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017" w:rsidRDefault="00072017" w:rsidP="00072017">
      <w:pPr>
        <w:tabs>
          <w:tab w:val="left" w:pos="-24212"/>
        </w:tabs>
        <w:jc w:val="center"/>
        <w:rPr>
          <w:sz w:val="20"/>
          <w:szCs w:val="20"/>
        </w:rPr>
      </w:pPr>
      <w:r w:rsidRPr="002957EC">
        <w:rPr>
          <w:noProof/>
          <w:sz w:val="20"/>
          <w:szCs w:val="20"/>
        </w:rPr>
        <w:drawing>
          <wp:inline distT="0" distB="0" distL="0" distR="0" wp14:anchorId="1CE52329" wp14:editId="1D829DC2">
            <wp:extent cx="676275" cy="752475"/>
            <wp:effectExtent l="0" t="0" r="9525" b="952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72017" w:rsidRDefault="00072017" w:rsidP="00072017">
      <w:pPr>
        <w:pStyle w:val="Header"/>
        <w:jc w:val="center"/>
        <w:rPr>
          <w:sz w:val="20"/>
        </w:rPr>
      </w:pPr>
      <w:r>
        <w:rPr>
          <w:sz w:val="20"/>
        </w:rPr>
        <w:t>LATVIJAS REPUBLIKA</w:t>
      </w:r>
    </w:p>
    <w:p w:rsidR="00072017" w:rsidRDefault="00072017" w:rsidP="00072017">
      <w:pPr>
        <w:pStyle w:val="Header"/>
        <w:jc w:val="center"/>
        <w:rPr>
          <w:b/>
          <w:sz w:val="32"/>
          <w:szCs w:val="32"/>
        </w:rPr>
      </w:pPr>
      <w:r>
        <w:rPr>
          <w:b/>
          <w:sz w:val="32"/>
          <w:szCs w:val="32"/>
        </w:rPr>
        <w:t>DOBELES NOVADA DOME</w:t>
      </w:r>
    </w:p>
    <w:p w:rsidR="00072017" w:rsidRDefault="00072017" w:rsidP="00072017">
      <w:pPr>
        <w:pStyle w:val="Header"/>
        <w:jc w:val="center"/>
        <w:rPr>
          <w:sz w:val="16"/>
          <w:szCs w:val="16"/>
        </w:rPr>
      </w:pPr>
      <w:r>
        <w:rPr>
          <w:sz w:val="16"/>
          <w:szCs w:val="16"/>
        </w:rPr>
        <w:t>Brīvības iela 17, Dobele, Dobeles novads, LV-3701</w:t>
      </w:r>
    </w:p>
    <w:p w:rsidR="00072017" w:rsidRDefault="00072017" w:rsidP="00072017">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rsidR="00072017" w:rsidRDefault="00072017" w:rsidP="00072017">
      <w:pPr>
        <w:pStyle w:val="Default"/>
        <w:jc w:val="center"/>
        <w:rPr>
          <w:b/>
          <w:bCs/>
        </w:rPr>
      </w:pPr>
    </w:p>
    <w:p w:rsidR="00072017" w:rsidRPr="00FE5C59" w:rsidRDefault="00072017" w:rsidP="00072017">
      <w:pPr>
        <w:tabs>
          <w:tab w:val="left" w:pos="-24212"/>
        </w:tabs>
        <w:jc w:val="center"/>
        <w:rPr>
          <w:b/>
          <w:lang w:val="en-US"/>
        </w:rPr>
      </w:pPr>
      <w:r w:rsidRPr="00FE5C59">
        <w:rPr>
          <w:b/>
          <w:lang w:val="en-US"/>
        </w:rPr>
        <w:t>DOMES SĒDES PROTOKOLS</w:t>
      </w:r>
    </w:p>
    <w:p w:rsidR="00072017" w:rsidRPr="00FE5C59" w:rsidRDefault="00072017" w:rsidP="00072017">
      <w:pPr>
        <w:jc w:val="center"/>
        <w:rPr>
          <w:b/>
          <w:bCs/>
        </w:rPr>
      </w:pPr>
      <w:r w:rsidRPr="00FE5C59">
        <w:rPr>
          <w:b/>
          <w:bCs/>
        </w:rPr>
        <w:t>Dobelē</w:t>
      </w:r>
    </w:p>
    <w:p w:rsidR="00072017" w:rsidRPr="00FE5C59" w:rsidRDefault="00072017" w:rsidP="00072017">
      <w:pPr>
        <w:rPr>
          <w:b/>
          <w:bCs/>
        </w:rPr>
      </w:pPr>
      <w:r w:rsidRPr="00FE5C59">
        <w:rPr>
          <w:b/>
          <w:bCs/>
        </w:rPr>
        <w:t xml:space="preserve">2021. gada </w:t>
      </w:r>
      <w:r w:rsidR="00A106E9">
        <w:rPr>
          <w:b/>
          <w:bCs/>
        </w:rPr>
        <w:t>28</w:t>
      </w:r>
      <w:r w:rsidRPr="00FE5C59">
        <w:rPr>
          <w:b/>
          <w:bCs/>
        </w:rPr>
        <w:t>. </w:t>
      </w:r>
      <w:r w:rsidR="00A106E9">
        <w:rPr>
          <w:b/>
          <w:bCs/>
        </w:rPr>
        <w:t>oktobrī</w:t>
      </w:r>
      <w:r w:rsidRPr="00FE5C59">
        <w:rPr>
          <w:b/>
          <w:bCs/>
        </w:rPr>
        <w:tab/>
      </w:r>
      <w:r w:rsidRPr="00FE5C59">
        <w:rPr>
          <w:b/>
          <w:bCs/>
        </w:rPr>
        <w:tab/>
      </w:r>
      <w:r w:rsidRPr="00FE5C59">
        <w:rPr>
          <w:b/>
          <w:bCs/>
        </w:rPr>
        <w:tab/>
      </w:r>
      <w:r w:rsidRPr="00FE5C59">
        <w:rPr>
          <w:b/>
          <w:bCs/>
        </w:rPr>
        <w:tab/>
      </w:r>
      <w:r w:rsidRPr="00FE5C59">
        <w:rPr>
          <w:b/>
          <w:bCs/>
        </w:rPr>
        <w:tab/>
      </w:r>
      <w:r w:rsidRPr="00FE5C59">
        <w:rPr>
          <w:b/>
          <w:bCs/>
        </w:rPr>
        <w:tab/>
      </w:r>
      <w:r w:rsidRPr="00FE5C59">
        <w:rPr>
          <w:b/>
          <w:bCs/>
        </w:rPr>
        <w:tab/>
      </w:r>
      <w:r w:rsidRPr="00FE5C59">
        <w:rPr>
          <w:b/>
          <w:bCs/>
        </w:rPr>
        <w:tab/>
      </w:r>
      <w:r>
        <w:rPr>
          <w:b/>
          <w:bCs/>
        </w:rPr>
        <w:tab/>
      </w:r>
      <w:r w:rsidRPr="00FE5C59">
        <w:rPr>
          <w:b/>
          <w:bCs/>
        </w:rPr>
        <w:t>Nr. </w:t>
      </w:r>
      <w:r w:rsidR="00A106E9">
        <w:rPr>
          <w:b/>
          <w:bCs/>
        </w:rPr>
        <w:t>13</w:t>
      </w:r>
    </w:p>
    <w:p w:rsidR="00072017" w:rsidRPr="00FE5C59" w:rsidRDefault="00072017" w:rsidP="00072017">
      <w:pPr>
        <w:jc w:val="both"/>
        <w:rPr>
          <w:color w:val="000000"/>
        </w:rPr>
      </w:pPr>
    </w:p>
    <w:p w:rsidR="00072017" w:rsidRPr="00FE5C59" w:rsidRDefault="00072017" w:rsidP="00072017">
      <w:pPr>
        <w:jc w:val="both"/>
        <w:rPr>
          <w:color w:val="000000"/>
        </w:rPr>
      </w:pPr>
      <w:r w:rsidRPr="00FE5C59">
        <w:rPr>
          <w:color w:val="000000"/>
        </w:rPr>
        <w:t>Sēde sasaukta plkst.1</w:t>
      </w:r>
      <w:r>
        <w:rPr>
          <w:color w:val="000000"/>
        </w:rPr>
        <w:t>4</w:t>
      </w:r>
      <w:r w:rsidRPr="00FE5C59">
        <w:rPr>
          <w:color w:val="000000"/>
        </w:rPr>
        <w:t>.00</w:t>
      </w:r>
    </w:p>
    <w:p w:rsidR="00072017" w:rsidRPr="00FE5C59" w:rsidRDefault="00072017" w:rsidP="00072017">
      <w:pPr>
        <w:jc w:val="both"/>
        <w:rPr>
          <w:color w:val="000000"/>
        </w:rPr>
      </w:pPr>
      <w:r w:rsidRPr="00FE5C59">
        <w:rPr>
          <w:color w:val="000000"/>
        </w:rPr>
        <w:t>Sēdi atklāj plkst.1</w:t>
      </w:r>
      <w:r>
        <w:rPr>
          <w:color w:val="000000"/>
        </w:rPr>
        <w:t>4</w:t>
      </w:r>
      <w:r w:rsidRPr="00FE5C59">
        <w:rPr>
          <w:color w:val="000000"/>
        </w:rPr>
        <w:t>.00</w:t>
      </w:r>
    </w:p>
    <w:p w:rsidR="00072017" w:rsidRPr="00FE5C59" w:rsidRDefault="00072017" w:rsidP="00072017">
      <w:pPr>
        <w:jc w:val="both"/>
        <w:rPr>
          <w:color w:val="000000"/>
        </w:rPr>
      </w:pPr>
    </w:p>
    <w:p w:rsidR="00072017" w:rsidRPr="00FE5C59" w:rsidRDefault="00072017" w:rsidP="00072017">
      <w:r w:rsidRPr="00FE5C59">
        <w:rPr>
          <w:color w:val="000000"/>
        </w:rPr>
        <w:t xml:space="preserve">Sēdes audioieraksts publicēts Dobeles novada pašvaldības mājaslapā: </w:t>
      </w:r>
      <w:hyperlink r:id="rId10" w:history="1">
        <w:r w:rsidRPr="00FE5C59">
          <w:rPr>
            <w:rStyle w:val="Hyperlink"/>
            <w:color w:val="000000"/>
          </w:rPr>
          <w:t>http://www.dobele.lv/lv/content/domes-sedes</w:t>
        </w:r>
      </w:hyperlink>
    </w:p>
    <w:p w:rsidR="00072017" w:rsidRPr="00FE5C59" w:rsidRDefault="00072017" w:rsidP="00072017">
      <w:pPr>
        <w:jc w:val="both"/>
        <w:rPr>
          <w:color w:val="000000"/>
        </w:rPr>
      </w:pPr>
    </w:p>
    <w:p w:rsidR="00072017" w:rsidRPr="00FE5C59" w:rsidRDefault="00072017" w:rsidP="00FC43CD">
      <w:pPr>
        <w:rPr>
          <w:b/>
          <w:color w:val="000000"/>
        </w:rPr>
      </w:pPr>
      <w:r w:rsidRPr="00FE5C59">
        <w:rPr>
          <w:b/>
          <w:color w:val="000000"/>
        </w:rPr>
        <w:t>Sēdi vada</w:t>
      </w:r>
      <w:r w:rsidRPr="00FE5C59">
        <w:rPr>
          <w:color w:val="000000"/>
        </w:rPr>
        <w:t xml:space="preserve"> – novada domes priekšsēdētājs </w:t>
      </w:r>
      <w:r w:rsidR="00A106E9">
        <w:rPr>
          <w:color w:val="000000"/>
        </w:rPr>
        <w:t>Ivars Gorskis</w:t>
      </w:r>
    </w:p>
    <w:p w:rsidR="00072017" w:rsidRPr="00FE5C59" w:rsidRDefault="00072017" w:rsidP="00FC43CD">
      <w:pPr>
        <w:rPr>
          <w:b/>
          <w:color w:val="000000"/>
        </w:rPr>
      </w:pPr>
    </w:p>
    <w:p w:rsidR="00072017" w:rsidRPr="00FE5C59" w:rsidRDefault="00072017" w:rsidP="00FC43CD">
      <w:pPr>
        <w:rPr>
          <w:color w:val="000000"/>
        </w:rPr>
      </w:pPr>
      <w:r w:rsidRPr="00FE5C59">
        <w:rPr>
          <w:b/>
          <w:color w:val="000000"/>
        </w:rPr>
        <w:t>Protokolē</w:t>
      </w:r>
      <w:r w:rsidRPr="00FE5C59">
        <w:rPr>
          <w:color w:val="000000"/>
        </w:rPr>
        <w:t xml:space="preserve"> – </w:t>
      </w:r>
      <w:r w:rsidR="00B501BC">
        <w:rPr>
          <w:color w:val="000000"/>
        </w:rPr>
        <w:t>sēžu protokolu vadītāja Dace Riterfelte</w:t>
      </w:r>
    </w:p>
    <w:p w:rsidR="00072017" w:rsidRPr="00FE5C59" w:rsidRDefault="00072017" w:rsidP="00FC43CD">
      <w:pPr>
        <w:jc w:val="both"/>
        <w:rPr>
          <w:color w:val="000000"/>
        </w:rPr>
      </w:pPr>
    </w:p>
    <w:p w:rsidR="00072017" w:rsidRPr="00FE5C59" w:rsidRDefault="00072017" w:rsidP="00FC43CD">
      <w:pPr>
        <w:jc w:val="both"/>
        <w:rPr>
          <w:b/>
          <w:bCs/>
          <w:color w:val="000000"/>
        </w:rPr>
      </w:pPr>
      <w:r w:rsidRPr="00FE5C59">
        <w:rPr>
          <w:b/>
          <w:bCs/>
          <w:color w:val="000000"/>
        </w:rPr>
        <w:t>Piedalās deputāti:</w:t>
      </w:r>
    </w:p>
    <w:p w:rsidR="00072017" w:rsidRDefault="00072017" w:rsidP="00FC43CD">
      <w:pPr>
        <w:jc w:val="both"/>
        <w:rPr>
          <w:bCs/>
          <w:lang w:eastAsia="et-EE"/>
        </w:rPr>
      </w:pPr>
      <w:r w:rsidRPr="00FE5C59">
        <w:rPr>
          <w:bCs/>
          <w:lang w:eastAsia="et-EE"/>
        </w:rPr>
        <w:t xml:space="preserve">Kristīne Briede, Māris Feldmanis, </w:t>
      </w:r>
      <w:r w:rsidR="00A106E9">
        <w:rPr>
          <w:bCs/>
          <w:lang w:eastAsia="et-EE"/>
        </w:rPr>
        <w:t>Edgars Gaigalis</w:t>
      </w:r>
      <w:r w:rsidRPr="00FE5C59">
        <w:rPr>
          <w:bCs/>
          <w:lang w:eastAsia="et-EE"/>
        </w:rPr>
        <w:t>, Ainārs Meiers, Sanita Olševska, Andris Podvinskis, Viesturs Reinfelds, Ivars Stanga</w:t>
      </w:r>
      <w:r w:rsidR="00B501BC" w:rsidRPr="00B501BC">
        <w:rPr>
          <w:bCs/>
          <w:lang w:eastAsia="et-EE"/>
        </w:rPr>
        <w:t xml:space="preserve"> </w:t>
      </w:r>
    </w:p>
    <w:p w:rsidR="00072017" w:rsidRDefault="00275E58" w:rsidP="00FC43CD">
      <w:pPr>
        <w:jc w:val="both"/>
        <w:rPr>
          <w:bCs/>
          <w:lang w:eastAsia="et-EE"/>
        </w:rPr>
      </w:pPr>
      <w:r>
        <w:rPr>
          <w:bCs/>
          <w:lang w:eastAsia="et-EE"/>
        </w:rPr>
        <w:t>pieslēgumā ZOOM platformā Ģirts Ante,</w:t>
      </w:r>
      <w:r w:rsidRPr="00275E58">
        <w:rPr>
          <w:bCs/>
          <w:lang w:eastAsia="et-EE"/>
        </w:rPr>
        <w:t xml:space="preserve"> </w:t>
      </w:r>
      <w:r>
        <w:rPr>
          <w:bCs/>
          <w:lang w:eastAsia="et-EE"/>
        </w:rPr>
        <w:t>Sarmīte Dude,</w:t>
      </w:r>
      <w:r w:rsidRPr="00275E58">
        <w:rPr>
          <w:bCs/>
          <w:lang w:eastAsia="et-EE"/>
        </w:rPr>
        <w:t xml:space="preserve"> </w:t>
      </w:r>
      <w:r w:rsidRPr="00FE5C59">
        <w:rPr>
          <w:bCs/>
          <w:lang w:eastAsia="et-EE"/>
        </w:rPr>
        <w:t>Gints Kaminskis,</w:t>
      </w:r>
      <w:r w:rsidRPr="00275E58">
        <w:rPr>
          <w:bCs/>
          <w:lang w:eastAsia="et-EE"/>
        </w:rPr>
        <w:t xml:space="preserve"> </w:t>
      </w:r>
      <w:r w:rsidRPr="00FE5C59">
        <w:rPr>
          <w:bCs/>
          <w:lang w:eastAsia="et-EE"/>
        </w:rPr>
        <w:t>Linda Karloviča, Edgars Laimiņš, Sintija Liekniņa,</w:t>
      </w:r>
      <w:r w:rsidRPr="00275E58">
        <w:rPr>
          <w:bCs/>
          <w:lang w:eastAsia="et-EE"/>
        </w:rPr>
        <w:t xml:space="preserve"> </w:t>
      </w:r>
      <w:r w:rsidRPr="00FE5C59">
        <w:rPr>
          <w:bCs/>
          <w:lang w:eastAsia="et-EE"/>
        </w:rPr>
        <w:t>Dace Reinika, Guntis Safranovičs, Andrejs Spridzāns</w:t>
      </w:r>
      <w:r>
        <w:rPr>
          <w:bCs/>
          <w:lang w:eastAsia="et-EE"/>
        </w:rPr>
        <w:t>,</w:t>
      </w:r>
      <w:r w:rsidRPr="00275E58">
        <w:rPr>
          <w:bCs/>
          <w:lang w:eastAsia="et-EE"/>
        </w:rPr>
        <w:t xml:space="preserve"> </w:t>
      </w:r>
      <w:r w:rsidRPr="00FE5C59">
        <w:rPr>
          <w:bCs/>
          <w:lang w:eastAsia="et-EE"/>
        </w:rPr>
        <w:t>Indra Špela</w:t>
      </w:r>
    </w:p>
    <w:p w:rsidR="00275E58" w:rsidRDefault="00275E58" w:rsidP="00FC43CD">
      <w:pPr>
        <w:jc w:val="both"/>
        <w:rPr>
          <w:b/>
          <w:bCs/>
          <w:color w:val="000000"/>
          <w:lang w:eastAsia="et-EE"/>
        </w:rPr>
      </w:pPr>
    </w:p>
    <w:p w:rsidR="00072017" w:rsidRPr="00FE5C59" w:rsidRDefault="00072017" w:rsidP="00FC43CD">
      <w:pPr>
        <w:jc w:val="both"/>
        <w:rPr>
          <w:bCs/>
          <w:color w:val="000000"/>
          <w:lang w:eastAsia="et-EE"/>
        </w:rPr>
      </w:pPr>
      <w:r w:rsidRPr="00511A51">
        <w:rPr>
          <w:b/>
          <w:bCs/>
          <w:color w:val="000000"/>
          <w:lang w:eastAsia="et-EE"/>
        </w:rPr>
        <w:t>S</w:t>
      </w:r>
      <w:r w:rsidRPr="00FE5C59">
        <w:rPr>
          <w:b/>
          <w:bCs/>
          <w:color w:val="000000"/>
          <w:lang w:eastAsia="et-EE"/>
        </w:rPr>
        <w:t>ēdē piedalās</w:t>
      </w:r>
      <w:r w:rsidRPr="00FE5C59">
        <w:rPr>
          <w:bCs/>
          <w:color w:val="000000"/>
          <w:lang w:eastAsia="et-EE"/>
        </w:rPr>
        <w:t xml:space="preserve"> </w:t>
      </w:r>
      <w:r w:rsidRPr="00FE5C59">
        <w:rPr>
          <w:b/>
          <w:bCs/>
          <w:color w:val="000000"/>
          <w:lang w:eastAsia="et-EE"/>
        </w:rPr>
        <w:t>pašvaldības administrācijas, iestāžu darbinieki un citi</w:t>
      </w:r>
      <w:r w:rsidRPr="00FE5C59">
        <w:rPr>
          <w:bCs/>
          <w:color w:val="000000"/>
          <w:lang w:eastAsia="et-EE"/>
        </w:rPr>
        <w:t>:</w:t>
      </w:r>
    </w:p>
    <w:p w:rsidR="00A106E9" w:rsidRDefault="00072017" w:rsidP="00FC43CD">
      <w:pPr>
        <w:jc w:val="both"/>
        <w:rPr>
          <w:bCs/>
          <w:lang w:eastAsia="et-EE"/>
        </w:rPr>
      </w:pPr>
      <w:r w:rsidRPr="000102F6">
        <w:rPr>
          <w:bCs/>
          <w:lang w:eastAsia="et-EE"/>
        </w:rPr>
        <w:t>vecākais datortīklu administrators G.Dzenis</w:t>
      </w:r>
    </w:p>
    <w:p w:rsidR="00072017" w:rsidRDefault="00072017" w:rsidP="00FC43CD">
      <w:pPr>
        <w:jc w:val="both"/>
        <w:rPr>
          <w:color w:val="000000"/>
        </w:rPr>
      </w:pPr>
      <w:r w:rsidRPr="000102F6">
        <w:rPr>
          <w:bCs/>
          <w:color w:val="000000"/>
          <w:lang w:eastAsia="et-EE"/>
        </w:rPr>
        <w:t xml:space="preserve">pieslēgumā ZOOM platformā: </w:t>
      </w:r>
      <w:r w:rsidR="00A106E9" w:rsidRPr="00E2049F">
        <w:rPr>
          <w:bCs/>
          <w:color w:val="000000"/>
          <w:lang w:eastAsia="et-EE"/>
        </w:rPr>
        <w:t xml:space="preserve">izpilddirektors A.Vilks, </w:t>
      </w:r>
      <w:r w:rsidR="00CB103D" w:rsidRPr="00E2049F">
        <w:rPr>
          <w:bCs/>
          <w:color w:val="000000"/>
          <w:lang w:eastAsia="et-EE"/>
        </w:rPr>
        <w:t xml:space="preserve">izpilddirektora vietnieks G.Kurlovičs, </w:t>
      </w:r>
      <w:r w:rsidR="006E6E80" w:rsidRPr="00E2049F">
        <w:rPr>
          <w:bCs/>
          <w:color w:val="000000"/>
          <w:lang w:eastAsia="et-EE"/>
        </w:rPr>
        <w:t xml:space="preserve">Administratīvās nodaļas vadītāja I.Eidmane un personāla vadītāja I.Nagliņa, </w:t>
      </w:r>
      <w:r w:rsidRPr="00E2049F">
        <w:rPr>
          <w:bCs/>
          <w:color w:val="000000"/>
          <w:lang w:eastAsia="et-EE"/>
        </w:rPr>
        <w:t>Finanšu un grāmatvedības nodaļas vadītāja</w:t>
      </w:r>
      <w:r w:rsidRPr="00E2049F">
        <w:rPr>
          <w:b/>
          <w:bCs/>
          <w:color w:val="000000"/>
          <w:lang w:eastAsia="et-EE"/>
        </w:rPr>
        <w:t xml:space="preserve"> </w:t>
      </w:r>
      <w:r w:rsidRPr="00E2049F">
        <w:rPr>
          <w:bCs/>
          <w:color w:val="000000"/>
          <w:lang w:eastAsia="et-EE"/>
        </w:rPr>
        <w:t>J.Kalniņa</w:t>
      </w:r>
      <w:r w:rsidR="00A106E9" w:rsidRPr="00E2049F">
        <w:rPr>
          <w:bCs/>
          <w:color w:val="000000"/>
          <w:lang w:eastAsia="et-EE"/>
        </w:rPr>
        <w:t xml:space="preserve"> un galvenā grāmatvede A.Siksna</w:t>
      </w:r>
      <w:r w:rsidRPr="00E2049F">
        <w:rPr>
          <w:bCs/>
          <w:color w:val="000000"/>
          <w:lang w:eastAsia="et-EE"/>
        </w:rPr>
        <w:t xml:space="preserve">, </w:t>
      </w:r>
      <w:r w:rsidR="00B501BC" w:rsidRPr="00E2049F">
        <w:rPr>
          <w:bCs/>
          <w:color w:val="000000"/>
          <w:lang w:eastAsia="et-EE"/>
        </w:rPr>
        <w:t xml:space="preserve">Nekustamo īpašumu nodaļas vadītāja </w:t>
      </w:r>
      <w:r w:rsidR="00B501BC" w:rsidRPr="00E2049F">
        <w:rPr>
          <w:bCs/>
          <w:lang w:eastAsia="et-EE"/>
        </w:rPr>
        <w:t>A.Apsīte</w:t>
      </w:r>
      <w:r w:rsidR="00B501BC" w:rsidRPr="00E2049F">
        <w:rPr>
          <w:bCs/>
          <w:color w:val="000000"/>
          <w:lang w:eastAsia="et-EE"/>
        </w:rPr>
        <w:t>,</w:t>
      </w:r>
      <w:r w:rsidR="00B501BC" w:rsidRPr="00E2049F">
        <w:rPr>
          <w:bCs/>
          <w:lang w:eastAsia="et-EE"/>
        </w:rPr>
        <w:t xml:space="preserve"> Izglītības pārvaldes vadītāja A.Didrihsone, </w:t>
      </w:r>
      <w:r w:rsidRPr="00E2049F">
        <w:rPr>
          <w:bCs/>
          <w:color w:val="000000"/>
          <w:lang w:eastAsia="et-EE"/>
        </w:rPr>
        <w:t>Attīstības un plānošanas nodaļas vadītāja L.Šereiko,</w:t>
      </w:r>
      <w:r w:rsidRPr="00E2049F">
        <w:rPr>
          <w:bCs/>
          <w:lang w:eastAsia="et-EE"/>
        </w:rPr>
        <w:t xml:space="preserve"> nekustamā īpašuma speciāliste A.Šafare (Tērvete), nekustamā īpašuma speciālists G.Memmēns (Auce), Dzimtsarakstu nodaļas vadītāja </w:t>
      </w:r>
      <w:r w:rsidRPr="00E2049F">
        <w:rPr>
          <w:color w:val="000000"/>
        </w:rPr>
        <w:t xml:space="preserve">I.Strautmane, </w:t>
      </w:r>
      <w:r w:rsidR="00B501BC" w:rsidRPr="00E2049F">
        <w:rPr>
          <w:color w:val="000000"/>
        </w:rPr>
        <w:t xml:space="preserve">Juridiskās nodaļas </w:t>
      </w:r>
      <w:r w:rsidR="00CB103D" w:rsidRPr="00E2049F">
        <w:rPr>
          <w:color w:val="000000"/>
        </w:rPr>
        <w:t>vadītāja I.Persidska</w:t>
      </w:r>
      <w:r w:rsidR="00511A51" w:rsidRPr="00E2049F">
        <w:rPr>
          <w:color w:val="000000"/>
        </w:rPr>
        <w:t xml:space="preserve">, </w:t>
      </w:r>
      <w:r w:rsidRPr="00E2049F">
        <w:rPr>
          <w:color w:val="000000"/>
        </w:rPr>
        <w:t xml:space="preserve">vecākā konsultante Dz.Matisone, </w:t>
      </w:r>
      <w:r w:rsidR="006E6E80" w:rsidRPr="00E2049F">
        <w:rPr>
          <w:color w:val="000000"/>
        </w:rPr>
        <w:t xml:space="preserve">domes komiteju sekretāre R.Bērtule, </w:t>
      </w:r>
      <w:r w:rsidRPr="00E2049F">
        <w:rPr>
          <w:color w:val="000000"/>
        </w:rPr>
        <w:t xml:space="preserve">Dobeles pagasta pārvaldes vadītāja D.Škorņika, </w:t>
      </w:r>
      <w:r w:rsidR="006E6E80" w:rsidRPr="00E2049F">
        <w:rPr>
          <w:color w:val="000000"/>
        </w:rPr>
        <w:t xml:space="preserve">Administratīvās nodaļas vadītāja E.Lintiņa </w:t>
      </w:r>
      <w:r w:rsidR="007029A6">
        <w:rPr>
          <w:color w:val="000000"/>
        </w:rPr>
        <w:t>un</w:t>
      </w:r>
      <w:r w:rsidR="006E6E80" w:rsidRPr="00E2049F">
        <w:rPr>
          <w:color w:val="000000"/>
        </w:rPr>
        <w:t xml:space="preserve"> projektu </w:t>
      </w:r>
      <w:r w:rsidR="003A5839">
        <w:rPr>
          <w:color w:val="000000"/>
        </w:rPr>
        <w:t>koordinatore</w:t>
      </w:r>
      <w:r w:rsidR="006E6E80" w:rsidRPr="00E2049F">
        <w:rPr>
          <w:color w:val="000000"/>
        </w:rPr>
        <w:t xml:space="preserve"> K.Ozoliņa, Pašvaldības policijas priekšnieks J.Fecers un vietnieks A.Lukša, </w:t>
      </w:r>
      <w:r w:rsidR="00514491" w:rsidRPr="00E2049F">
        <w:rPr>
          <w:color w:val="000000"/>
        </w:rPr>
        <w:t xml:space="preserve">Kultūras un sporta pārvaldes vadītāja M.Krūmiņa, </w:t>
      </w:r>
      <w:r w:rsidR="00CB103D" w:rsidRPr="00E2049F">
        <w:rPr>
          <w:color w:val="000000"/>
        </w:rPr>
        <w:t>u.c.</w:t>
      </w:r>
    </w:p>
    <w:p w:rsidR="00072017" w:rsidRDefault="00CE1F5A" w:rsidP="00FC43CD">
      <w:r w:rsidRPr="00A07877">
        <w:t xml:space="preserve">Sēdē piedalās </w:t>
      </w:r>
      <w:r w:rsidR="00A07877" w:rsidRPr="00A07877">
        <w:t>SIA “</w:t>
      </w:r>
      <w:r w:rsidR="00FC43CD">
        <w:t>Eolus</w:t>
      </w:r>
      <w:r w:rsidR="00A07877" w:rsidRPr="00A07877">
        <w:t xml:space="preserve">” </w:t>
      </w:r>
      <w:r w:rsidR="00FC43CD">
        <w:t>pārstāvis</w:t>
      </w:r>
      <w:r w:rsidR="00A07877" w:rsidRPr="00A07877">
        <w:t xml:space="preserve"> </w:t>
      </w:r>
      <w:r w:rsidRPr="00A07877">
        <w:t>Gatis Galviņš</w:t>
      </w:r>
    </w:p>
    <w:p w:rsidR="00A07877" w:rsidRDefault="00A07877" w:rsidP="00FC43CD"/>
    <w:p w:rsidR="00B97A72" w:rsidRDefault="00275E58" w:rsidP="00FC43CD">
      <w:r>
        <w:t>Notiek reģistrēšanās balsošanas sistēmā.</w:t>
      </w:r>
    </w:p>
    <w:p w:rsidR="00BF06BA" w:rsidRDefault="00BF06BA" w:rsidP="00072017"/>
    <w:p w:rsidR="00B97A72" w:rsidRDefault="00275E58" w:rsidP="00BF06BA">
      <w:pPr>
        <w:jc w:val="both"/>
      </w:pPr>
      <w:r>
        <w:t>Ivars Gorskis informē, ka tehnisku problēmu dē</w:t>
      </w:r>
      <w:r w:rsidR="00B97A72">
        <w:t xml:space="preserve">ļ diviem </w:t>
      </w:r>
      <w:r>
        <w:t>deputāti</w:t>
      </w:r>
      <w:r w:rsidR="00B97A72">
        <w:t>em</w:t>
      </w:r>
      <w:r>
        <w:t xml:space="preserve"> nav elektronisk</w:t>
      </w:r>
      <w:r w:rsidR="00F06F71">
        <w:t xml:space="preserve">ās balsošanas </w:t>
      </w:r>
      <w:r>
        <w:t>i</w:t>
      </w:r>
      <w:r w:rsidR="00F06F71">
        <w:t>espējas</w:t>
      </w:r>
      <w:r>
        <w:t>.</w:t>
      </w:r>
      <w:r w:rsidR="00B97A72">
        <w:t xml:space="preserve"> I</w:t>
      </w:r>
      <w:r>
        <w:t xml:space="preserve">erosina </w:t>
      </w:r>
      <w:r w:rsidR="00F06F71">
        <w:t xml:space="preserve">visiem deputātiem, kuri ir reģistrējušies un zālē klātesoši, </w:t>
      </w:r>
      <w:r>
        <w:t>balsojumā ar roku apstiprināt deputātu Andrej</w:t>
      </w:r>
      <w:r w:rsidR="00B97A72">
        <w:t>a</w:t>
      </w:r>
      <w:r>
        <w:t xml:space="preserve"> Spridzān</w:t>
      </w:r>
      <w:r w:rsidR="00B97A72">
        <w:t>a</w:t>
      </w:r>
      <w:r>
        <w:t xml:space="preserve"> un Gint</w:t>
      </w:r>
      <w:r w:rsidR="00B97A72">
        <w:t>a</w:t>
      </w:r>
      <w:r>
        <w:t xml:space="preserve"> Kaminsk</w:t>
      </w:r>
      <w:r w:rsidR="00B97A72">
        <w:t>a</w:t>
      </w:r>
      <w:r>
        <w:t xml:space="preserve"> </w:t>
      </w:r>
      <w:r w:rsidR="00B97A72">
        <w:t xml:space="preserve">kā klātesošu sēdes dalībnieku reģistrāciju. </w:t>
      </w:r>
    </w:p>
    <w:p w:rsidR="00B97A72" w:rsidRDefault="00B97A72" w:rsidP="00B97A72"/>
    <w:p w:rsidR="00F06F71" w:rsidRDefault="00B97A72" w:rsidP="00F06F71">
      <w:pPr>
        <w:jc w:val="both"/>
      </w:pPr>
      <w:r>
        <w:t xml:space="preserve">Atklāti balsojot: PAR – 9 </w:t>
      </w:r>
      <w:r w:rsidR="00BF06BA">
        <w:rPr>
          <w:bCs/>
          <w:lang w:eastAsia="et-EE"/>
        </w:rPr>
        <w:t xml:space="preserve">deputāti </w:t>
      </w:r>
      <w:r w:rsidR="00F06F71" w:rsidRPr="00FE5C59">
        <w:rPr>
          <w:bCs/>
          <w:lang w:eastAsia="et-EE"/>
        </w:rPr>
        <w:t xml:space="preserve">Kristīne Briede, Māris Feldmanis, </w:t>
      </w:r>
      <w:r w:rsidR="00F06F71">
        <w:rPr>
          <w:bCs/>
          <w:lang w:eastAsia="et-EE"/>
        </w:rPr>
        <w:t>Edgars Gaigalis</w:t>
      </w:r>
      <w:r w:rsidR="00F06F71" w:rsidRPr="00FE5C59">
        <w:rPr>
          <w:bCs/>
          <w:lang w:eastAsia="et-EE"/>
        </w:rPr>
        <w:t xml:space="preserve">, </w:t>
      </w:r>
      <w:r w:rsidR="00F06F71">
        <w:rPr>
          <w:bCs/>
          <w:lang w:eastAsia="et-EE"/>
        </w:rPr>
        <w:t xml:space="preserve">Ivars Gorskis, </w:t>
      </w:r>
      <w:r w:rsidR="00F06F71" w:rsidRPr="00FE5C59">
        <w:rPr>
          <w:bCs/>
          <w:lang w:eastAsia="et-EE"/>
        </w:rPr>
        <w:t>Ainārs Meiers, Sanita Olševska, Andris Podvinskis, Viesturs Reinfelds, Ivars Stanga</w:t>
      </w:r>
      <w:r w:rsidR="00BF06BA">
        <w:rPr>
          <w:bCs/>
          <w:lang w:eastAsia="et-EE"/>
        </w:rPr>
        <w:t xml:space="preserve"> atbalsta</w:t>
      </w:r>
      <w:r w:rsidR="00F06F71" w:rsidRPr="00B501BC">
        <w:rPr>
          <w:bCs/>
          <w:lang w:eastAsia="et-EE"/>
        </w:rPr>
        <w:t xml:space="preserve"> </w:t>
      </w:r>
      <w:r w:rsidR="00F06F71" w:rsidRPr="00BF06BA">
        <w:t>reģistrēt deputātu</w:t>
      </w:r>
      <w:r w:rsidR="00BF06BA">
        <w:t>s</w:t>
      </w:r>
      <w:r w:rsidR="00F06F71" w:rsidRPr="00BF06BA">
        <w:t xml:space="preserve"> Andrej</w:t>
      </w:r>
      <w:r w:rsidR="00BF06BA">
        <w:t>u</w:t>
      </w:r>
      <w:r w:rsidR="00F06F71" w:rsidRPr="00BF06BA">
        <w:t xml:space="preserve"> Spridzān</w:t>
      </w:r>
      <w:r w:rsidR="00BF06BA">
        <w:t>u</w:t>
      </w:r>
      <w:r w:rsidR="00F06F71" w:rsidRPr="00BF06BA">
        <w:t xml:space="preserve"> un Gint</w:t>
      </w:r>
      <w:r w:rsidR="00BF06BA">
        <w:t>u</w:t>
      </w:r>
      <w:r w:rsidR="00F06F71" w:rsidRPr="00BF06BA">
        <w:t xml:space="preserve"> Kaminsk</w:t>
      </w:r>
      <w:r w:rsidR="00BF06BA">
        <w:t>i</w:t>
      </w:r>
      <w:r w:rsidR="00F06F71" w:rsidRPr="00BF06BA">
        <w:t xml:space="preserve"> kā klātesošus sēdes dalībniekus.</w:t>
      </w:r>
    </w:p>
    <w:p w:rsidR="00B97A72" w:rsidRDefault="00F06F71" w:rsidP="00BF06BA">
      <w:pPr>
        <w:spacing w:line="276" w:lineRule="auto"/>
        <w:jc w:val="both"/>
      </w:pPr>
      <w:r>
        <w:t>Ivars Gorskis jautā deputātiem, kuri sēdē piedalās attālināti</w:t>
      </w:r>
      <w:r w:rsidR="00BF06BA">
        <w:t xml:space="preserve">, vārdiski apliecināt atbalstu deputātu Andreja Spridzāna un Ginta Kaminska kā klātesošu sēdes dalībnieku reģistrācijai: Dace Reinika – </w:t>
      </w:r>
      <w:r w:rsidR="00BF06BA">
        <w:lastRenderedPageBreak/>
        <w:t xml:space="preserve">PAR, </w:t>
      </w:r>
      <w:r w:rsidR="00BF06BA">
        <w:rPr>
          <w:bCs/>
          <w:lang w:eastAsia="et-EE"/>
        </w:rPr>
        <w:t xml:space="preserve">Indra Špela –PAR, </w:t>
      </w:r>
      <w:r w:rsidR="00BF06BA" w:rsidRPr="00FE5C59">
        <w:rPr>
          <w:bCs/>
          <w:lang w:eastAsia="et-EE"/>
        </w:rPr>
        <w:t>S</w:t>
      </w:r>
      <w:r w:rsidR="00BF06BA">
        <w:rPr>
          <w:bCs/>
          <w:lang w:eastAsia="et-EE"/>
        </w:rPr>
        <w:t xml:space="preserve">intija </w:t>
      </w:r>
      <w:r w:rsidR="00BF06BA" w:rsidRPr="00FE5C59">
        <w:rPr>
          <w:bCs/>
          <w:lang w:eastAsia="et-EE"/>
        </w:rPr>
        <w:t>Liekniņa</w:t>
      </w:r>
      <w:r w:rsidR="00BF06BA">
        <w:rPr>
          <w:bCs/>
          <w:lang w:eastAsia="et-EE"/>
        </w:rPr>
        <w:t xml:space="preserve"> –PAR, </w:t>
      </w:r>
      <w:r w:rsidR="00BF06BA" w:rsidRPr="00FE5C59">
        <w:rPr>
          <w:bCs/>
          <w:lang w:eastAsia="et-EE"/>
        </w:rPr>
        <w:t>G</w:t>
      </w:r>
      <w:r w:rsidR="00BF06BA">
        <w:rPr>
          <w:bCs/>
          <w:lang w:eastAsia="et-EE"/>
        </w:rPr>
        <w:t xml:space="preserve">untis </w:t>
      </w:r>
      <w:r w:rsidR="00BF06BA" w:rsidRPr="00FE5C59">
        <w:rPr>
          <w:bCs/>
          <w:lang w:eastAsia="et-EE"/>
        </w:rPr>
        <w:t>Safranovičs</w:t>
      </w:r>
      <w:r w:rsidR="00BF06BA">
        <w:rPr>
          <w:bCs/>
          <w:lang w:eastAsia="et-EE"/>
        </w:rPr>
        <w:t xml:space="preserve"> -PAR</w:t>
      </w:r>
      <w:r w:rsidR="00BF06BA" w:rsidRPr="00FE5C59">
        <w:rPr>
          <w:bCs/>
          <w:lang w:eastAsia="et-EE"/>
        </w:rPr>
        <w:t>,</w:t>
      </w:r>
      <w:r w:rsidR="00BF06BA">
        <w:rPr>
          <w:bCs/>
          <w:lang w:eastAsia="et-EE"/>
        </w:rPr>
        <w:t xml:space="preserve"> Edgars Laimiņš – PAR, </w:t>
      </w:r>
      <w:r w:rsidR="00BF06BA" w:rsidRPr="00FE5C59">
        <w:rPr>
          <w:bCs/>
          <w:lang w:eastAsia="et-EE"/>
        </w:rPr>
        <w:t>L</w:t>
      </w:r>
      <w:r w:rsidR="00BF06BA">
        <w:rPr>
          <w:bCs/>
          <w:lang w:eastAsia="et-EE"/>
        </w:rPr>
        <w:t xml:space="preserve">inda </w:t>
      </w:r>
      <w:r w:rsidR="00BF06BA" w:rsidRPr="00FE5C59">
        <w:rPr>
          <w:bCs/>
          <w:lang w:eastAsia="et-EE"/>
        </w:rPr>
        <w:t>Karloviča</w:t>
      </w:r>
      <w:r w:rsidR="00BF06BA">
        <w:rPr>
          <w:bCs/>
          <w:lang w:eastAsia="et-EE"/>
        </w:rPr>
        <w:t xml:space="preserve"> - PAR</w:t>
      </w:r>
      <w:r w:rsidR="00BF06BA" w:rsidRPr="00FE5C59">
        <w:rPr>
          <w:bCs/>
          <w:lang w:eastAsia="et-EE"/>
        </w:rPr>
        <w:t>,</w:t>
      </w:r>
      <w:r w:rsidR="00BF06BA" w:rsidRPr="00BF06BA">
        <w:t xml:space="preserve"> </w:t>
      </w:r>
      <w:r w:rsidR="00BF06BA">
        <w:t>Ģirts Ante – PAR, Sarmīte Dude – PAR</w:t>
      </w:r>
      <w:r w:rsidR="007029A6">
        <w:t>,</w:t>
      </w:r>
      <w:r w:rsidR="00BF06BA">
        <w:t xml:space="preserve"> vārdiski atbalsta </w:t>
      </w:r>
      <w:r w:rsidR="00B97A72">
        <w:t>reģis</w:t>
      </w:r>
      <w:r>
        <w:t>t</w:t>
      </w:r>
      <w:r w:rsidR="00B97A72">
        <w:t>rēt deputātu</w:t>
      </w:r>
      <w:r w:rsidR="00BF06BA">
        <w:t>s</w:t>
      </w:r>
      <w:r w:rsidR="00B97A72">
        <w:t xml:space="preserve"> Andrej</w:t>
      </w:r>
      <w:r w:rsidR="00BF06BA">
        <w:t>u</w:t>
      </w:r>
      <w:r w:rsidR="00B97A72">
        <w:t xml:space="preserve"> Spridzān</w:t>
      </w:r>
      <w:r w:rsidR="00BF06BA">
        <w:t>u</w:t>
      </w:r>
      <w:r w:rsidR="00B97A72">
        <w:t xml:space="preserve"> un Gint</w:t>
      </w:r>
      <w:r w:rsidR="00BF06BA">
        <w:t>u</w:t>
      </w:r>
      <w:r w:rsidR="00B97A72">
        <w:t xml:space="preserve"> Kaminsk</w:t>
      </w:r>
      <w:r w:rsidR="00BF06BA">
        <w:t>i</w:t>
      </w:r>
      <w:r w:rsidR="00B97A72">
        <w:t xml:space="preserve"> kā klātesošus sēdes dalībniekus.</w:t>
      </w:r>
    </w:p>
    <w:p w:rsidR="00B97A72" w:rsidRDefault="00B97A72" w:rsidP="00B97A72"/>
    <w:p w:rsidR="00B97A72" w:rsidRDefault="00080CE1" w:rsidP="00B97A72">
      <w:pPr>
        <w:jc w:val="both"/>
      </w:pPr>
      <w:r>
        <w:t>Ivars Gorskis i</w:t>
      </w:r>
      <w:r w:rsidR="00BF06BA">
        <w:t xml:space="preserve">nformē, ka izsludinātajā sēdes darba kārtībā ir paredzēts izskatīt sešdesmit vienu jautājumu, lūdz iekļaut sēdes darba kārtībā papildu punktu </w:t>
      </w:r>
      <w:r w:rsidR="00B97A72">
        <w:t>“</w:t>
      </w:r>
      <w:r w:rsidR="00B97A72" w:rsidRPr="007D26DC">
        <w:t>Par nolikuma “Grozījumi nolikumā “Dobeles novada sadarbības teritorijas civilās aizsardzības komisijas nolikums”</w:t>
      </w:r>
      <w:r w:rsidR="00F06F71">
        <w:t>”</w:t>
      </w:r>
      <w:r w:rsidR="00B97A72" w:rsidRPr="007D26DC">
        <w:t xml:space="preserve"> apstiprināšanu</w:t>
      </w:r>
      <w:r w:rsidR="00B97A72">
        <w:t>”.</w:t>
      </w:r>
    </w:p>
    <w:p w:rsidR="005F1899" w:rsidRDefault="005F1899" w:rsidP="00D6556F">
      <w:pPr>
        <w:ind w:right="140"/>
        <w:jc w:val="both"/>
      </w:pPr>
    </w:p>
    <w:p w:rsidR="005D152A" w:rsidRDefault="005D152A" w:rsidP="007029A6">
      <w:pPr>
        <w:ind w:right="-2"/>
        <w:jc w:val="both"/>
      </w:pPr>
      <w:r>
        <w:t xml:space="preserve">Atklāti balsojot: PAR – 19 (Ģirts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t>), PRET – nav, ATTURAS - nav, Dobeles novada dome NOLEMJ iekļaut sēdes darba kārtībā papildu jautājumu  “</w:t>
      </w:r>
      <w:r w:rsidRPr="007D26DC">
        <w:t>Par nolikuma “Grozījumi nolikumā “Dobeles novada sadarbības teritorijas civilās aizsardzības komisijas nolikums”</w:t>
      </w:r>
      <w:r w:rsidR="00F06F71">
        <w:t>”</w:t>
      </w:r>
      <w:r w:rsidRPr="007D26DC">
        <w:t xml:space="preserve"> apstiprināšanu</w:t>
      </w:r>
      <w:r>
        <w:t>”.</w:t>
      </w:r>
    </w:p>
    <w:p w:rsidR="005D152A" w:rsidRDefault="005D152A" w:rsidP="00072017"/>
    <w:p w:rsidR="005D152A" w:rsidRDefault="005D152A" w:rsidP="005D152A">
      <w:pPr>
        <w:jc w:val="both"/>
      </w:pPr>
      <w:r>
        <w:t xml:space="preserve">Ivars Gorskis </w:t>
      </w:r>
      <w:r w:rsidR="00080CE1">
        <w:t xml:space="preserve">lūdz </w:t>
      </w:r>
      <w:r>
        <w:t>izslēgt no darba kārtības 60.jautājumu “</w:t>
      </w:r>
      <w:r w:rsidRPr="000050BE">
        <w:t xml:space="preserve">Par papildu finanšu līdzekļu piešķiršanu </w:t>
      </w:r>
      <w:r w:rsidRPr="00F30514">
        <w:t>Sociālajiem dienestiem</w:t>
      </w:r>
      <w:r>
        <w:t>”, jo Finanšu un budžeta komitejā</w:t>
      </w:r>
      <w:r w:rsidR="00080CE1">
        <w:t xml:space="preserve"> deputāti lēma, ka nepieciešams papildu izskatīt šo jautājumu</w:t>
      </w:r>
      <w:r>
        <w:t>. Aicina balsot.</w:t>
      </w:r>
    </w:p>
    <w:p w:rsidR="005D152A" w:rsidRDefault="005D152A" w:rsidP="005D152A">
      <w:pPr>
        <w:ind w:right="140"/>
        <w:jc w:val="both"/>
      </w:pPr>
      <w:r>
        <w:t xml:space="preserve">Atklāti balsojot: PAR – 19 (Ģirts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t>), PRET – nav, ATTURAS - nav, Dobeles novada dome NOLEMJ izslēgt no  sēdes darba kārtības jautājumu “</w:t>
      </w:r>
      <w:r w:rsidRPr="000050BE">
        <w:t xml:space="preserve">Par papildu finanšu līdzekļu piešķiršanu </w:t>
      </w:r>
      <w:r w:rsidRPr="00F30514">
        <w:t>Sociālajiem dienestiem</w:t>
      </w:r>
      <w:r>
        <w:t>”</w:t>
      </w:r>
      <w:r w:rsidR="007029A6">
        <w:t>.</w:t>
      </w:r>
    </w:p>
    <w:p w:rsidR="005D152A" w:rsidRDefault="005D152A" w:rsidP="00072017"/>
    <w:p w:rsidR="005D152A" w:rsidRDefault="005D152A" w:rsidP="00080CE1">
      <w:pPr>
        <w:jc w:val="both"/>
      </w:pPr>
      <w:r>
        <w:t xml:space="preserve">Kristīne Briede </w:t>
      </w:r>
      <w:r w:rsidR="00080CE1">
        <w:t xml:space="preserve">aicina </w:t>
      </w:r>
      <w:r>
        <w:t>jautājumu</w:t>
      </w:r>
      <w:r w:rsidR="00080CE1">
        <w:t>s</w:t>
      </w:r>
      <w:r>
        <w:t xml:space="preserve">, kas saistās ar sociālo jomu, </w:t>
      </w:r>
      <w:r w:rsidR="007029A6">
        <w:t xml:space="preserve">turpmāk </w:t>
      </w:r>
      <w:r>
        <w:t>izskatī</w:t>
      </w:r>
      <w:r w:rsidR="00080CE1">
        <w:t>t arī</w:t>
      </w:r>
      <w:r>
        <w:t xml:space="preserve"> Sociālo un veselības jautājumu komitejā.</w:t>
      </w:r>
    </w:p>
    <w:p w:rsidR="00080CE1" w:rsidRDefault="00080CE1" w:rsidP="00072017">
      <w:r>
        <w:t>Ivars Gorskis atbalsta priekšlikumu.</w:t>
      </w:r>
    </w:p>
    <w:p w:rsidR="00080CE1" w:rsidRDefault="00080CE1" w:rsidP="00072017"/>
    <w:p w:rsidR="00080CE1" w:rsidRDefault="00080CE1" w:rsidP="00072017">
      <w:r>
        <w:t>Ivars Gorskis aicina sākt darba kārtības jautājumu izskatīšanu.</w:t>
      </w:r>
    </w:p>
    <w:p w:rsidR="00080CE1" w:rsidRDefault="00080CE1" w:rsidP="00072017"/>
    <w:p w:rsidR="00072017" w:rsidRPr="00072017" w:rsidRDefault="00072017" w:rsidP="00072017">
      <w:r w:rsidRPr="00072017">
        <w:t>Darba kārtība:</w:t>
      </w:r>
    </w:p>
    <w:p w:rsidR="00072017" w:rsidRDefault="00072017" w:rsidP="00072017"/>
    <w:tbl>
      <w:tblPr>
        <w:tblW w:w="9946" w:type="dxa"/>
        <w:tblInd w:w="113" w:type="dxa"/>
        <w:tblLayout w:type="fixed"/>
        <w:tblLook w:val="04A0" w:firstRow="1" w:lastRow="0" w:firstColumn="1" w:lastColumn="0" w:noHBand="0" w:noVBand="1"/>
      </w:tblPr>
      <w:tblGrid>
        <w:gridCol w:w="1583"/>
        <w:gridCol w:w="8363"/>
      </w:tblGrid>
      <w:tr w:rsidR="00F30514" w:rsidRPr="00765A69" w:rsidTr="006A3C4B">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CD4828">
            <w:pPr>
              <w:pStyle w:val="ListParagraph"/>
              <w:numPr>
                <w:ilvl w:val="0"/>
                <w:numId w:val="101"/>
              </w:numPr>
              <w:ind w:left="0" w:firstLine="341"/>
            </w:pP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F30514" w:rsidRDefault="00F30514" w:rsidP="00CD4828">
            <w:r w:rsidRPr="00F30514">
              <w:t>Izpilddirektora atskaite par iepriekšējo darba periodu</w:t>
            </w:r>
          </w:p>
        </w:tc>
      </w:tr>
      <w:tr w:rsidR="00F30514" w:rsidRPr="00765A69" w:rsidTr="006A3C4B">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CD4828">
            <w:r w:rsidRPr="00F30514">
              <w:t>2.</w:t>
            </w:r>
            <w:r w:rsidR="00080CE1">
              <w:t xml:space="preserve"> (18</w:t>
            </w:r>
            <w:r w:rsidR="00563ACF">
              <w:t>4</w:t>
            </w:r>
            <w:r w:rsidR="00080CE1">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765A69" w:rsidRDefault="00F30514" w:rsidP="00CD4828">
            <w:pPr>
              <w:jc w:val="both"/>
            </w:pPr>
            <w:r w:rsidRPr="00F30514">
              <w:t xml:space="preserve">Par Dobeles novada attīstības programmas 2021. - 2027.gadam galīgās redakcijas apstiprināšanu </w:t>
            </w:r>
          </w:p>
        </w:tc>
      </w:tr>
      <w:tr w:rsidR="00F30514" w:rsidRPr="00765A69" w:rsidTr="006A3C4B">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CD4828">
            <w:r w:rsidRPr="00F30514">
              <w:t>3.</w:t>
            </w:r>
            <w:r w:rsidR="00563ACF">
              <w:t xml:space="preserve"> (185</w:t>
            </w:r>
            <w:r w:rsidR="00080CE1">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F30514" w:rsidRDefault="00F30514" w:rsidP="00CD4828">
            <w:pPr>
              <w:jc w:val="both"/>
            </w:pPr>
            <w:r w:rsidRPr="00F30514">
              <w:t xml:space="preserve">Par Dobeles novada ilgtspējīgas attīstības stratēģijas 2021. - 2045.gadam galīgās redakcijas apstiprināšanu </w:t>
            </w:r>
          </w:p>
        </w:tc>
      </w:tr>
      <w:tr w:rsidR="00F30514" w:rsidRPr="00765A69" w:rsidTr="006A3C4B">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CD4828">
            <w:r w:rsidRPr="00F30514">
              <w:t>4.</w:t>
            </w:r>
            <w:r w:rsidR="00080CE1">
              <w:t xml:space="preserve"> (18</w:t>
            </w:r>
            <w:r w:rsidR="00563ACF">
              <w:t>6</w:t>
            </w:r>
            <w:r w:rsidR="00080CE1">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F30514" w:rsidRDefault="00F30514" w:rsidP="00CD4828">
            <w:pPr>
              <w:jc w:val="both"/>
            </w:pPr>
            <w:r w:rsidRPr="00765A69">
              <w:t>Par bieži sastopamo derīgo izrakteņu ieguves atļaujas smilts-grants, smilts un aleirīta atradnē “Bites” Annenieku pagastā, Dobeles novadā izsniegšanu</w:t>
            </w:r>
          </w:p>
        </w:tc>
      </w:tr>
      <w:tr w:rsidR="00F30514" w:rsidRPr="00765A69" w:rsidTr="006A3C4B">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CD4828">
            <w:r w:rsidRPr="00F30514">
              <w:t>5.</w:t>
            </w:r>
            <w:r w:rsidR="00080CE1">
              <w:t xml:space="preserve"> (18</w:t>
            </w:r>
            <w:r w:rsidR="00563ACF">
              <w:t>7</w:t>
            </w:r>
            <w:r w:rsidR="00080CE1">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F30514" w:rsidRDefault="00F30514" w:rsidP="00CD4828">
            <w:pPr>
              <w:jc w:val="both"/>
            </w:pPr>
            <w:r w:rsidRPr="00E54100">
              <w:t xml:space="preserve">Par atļauju lauksaimniecības zemes ierīkošanai mežā nekustamā īpašuma “Atmodas” (kadastra Nr.46800010052) zemes vienībā ar kadastra apzīmējumu 46800010052, Naudītes pagastā, Dobeles novadā un nekustamā īpašuma “Zāģeri” (kadastra Nr.46540050160) zemes vienībā ar kadastra apzīmējumu 46540050161, Bikstu pagastā, Dobeles novadā, nekustamā īpašuma “Jaunpīlādži” (kadastra Nr.46460030219) zemes vienībā ar kadastra apzīmējumu 46460030055, Auru pagastā, Dobeles novadā </w:t>
            </w:r>
          </w:p>
        </w:tc>
      </w:tr>
      <w:tr w:rsidR="00F30514" w:rsidRPr="004E32AF" w:rsidTr="006A3C4B">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CD4828">
            <w:r w:rsidRPr="00F30514">
              <w:t>6.</w:t>
            </w:r>
            <w:r w:rsidR="00080CE1">
              <w:t xml:space="preserve"> (18</w:t>
            </w:r>
            <w:r w:rsidR="00563ACF">
              <w:t>8</w:t>
            </w:r>
            <w:r w:rsidR="00080CE1">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4E32AF" w:rsidRDefault="00F30514" w:rsidP="00CD4828">
            <w:pPr>
              <w:jc w:val="both"/>
            </w:pPr>
            <w:r w:rsidRPr="00CA45FE">
              <w:t>Par zemes ierīcības projekta apstiprināšanu nekustamajam īpašumam Lauku iela 7, Auce, Dobeles novads</w:t>
            </w:r>
          </w:p>
        </w:tc>
      </w:tr>
      <w:tr w:rsidR="00F30514" w:rsidRPr="004E32AF" w:rsidTr="006A3C4B">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lastRenderedPageBreak/>
              <w:t>7.</w:t>
            </w:r>
            <w:r w:rsidR="00080CE1">
              <w:t xml:space="preserve"> (1</w:t>
            </w:r>
            <w:r w:rsidR="00563ACF">
              <w:t>89</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4E32AF" w:rsidRDefault="00F30514" w:rsidP="00F06F71">
            <w:pPr>
              <w:jc w:val="both"/>
            </w:pPr>
            <w:r w:rsidRPr="00CA45FE">
              <w:t>Par zemes ierīcības projekta apstiprināšanu nekustamajam īpašumam “Rodziņas”, Īles pagasts, Dobeles novads</w:t>
            </w:r>
          </w:p>
        </w:tc>
      </w:tr>
      <w:tr w:rsidR="00F30514" w:rsidRPr="004E32AF" w:rsidTr="006A3C4B">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8.</w:t>
            </w:r>
            <w:r w:rsidR="006A3C4B">
              <w:t xml:space="preserve"> (19</w:t>
            </w:r>
            <w:r w:rsidR="00563ACF">
              <w:t>0</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4E32AF" w:rsidRDefault="00F30514" w:rsidP="00F06F71">
            <w:pPr>
              <w:jc w:val="both"/>
            </w:pPr>
            <w:r w:rsidRPr="00CA45FE">
              <w:t>Par nekustamā īpašuma „Lemkini” Auru pagastā, Dobeles novadā</w:t>
            </w:r>
            <w:r w:rsidR="00F06F71">
              <w:t xml:space="preserve"> </w:t>
            </w:r>
            <w:r w:rsidRPr="00CA45FE">
              <w:t>zemes ierīcības projekta apstiprināšanu</w:t>
            </w:r>
          </w:p>
        </w:tc>
      </w:tr>
      <w:tr w:rsidR="00F30514" w:rsidRPr="004E32AF" w:rsidTr="006A3C4B">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9.</w:t>
            </w:r>
            <w:r w:rsidR="006A3C4B">
              <w:t>(19</w:t>
            </w:r>
            <w:r w:rsidR="00563ACF">
              <w:t>1</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4E32AF" w:rsidRDefault="00F30514" w:rsidP="00F06F71">
            <w:pPr>
              <w:jc w:val="both"/>
            </w:pPr>
            <w:r w:rsidRPr="004E32AF">
              <w:t>Par pašvaldībai piekritīgā nekustamā īpašuma “Strazdiņi”, Bukaišu pagasts, Dobeles novads, sadalīšanu</w:t>
            </w:r>
          </w:p>
        </w:tc>
      </w:tr>
      <w:tr w:rsidR="00F30514" w:rsidRPr="00CA45FE" w:rsidTr="00CD4828">
        <w:trPr>
          <w:trHeight w:val="489"/>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10.</w:t>
            </w:r>
            <w:r w:rsidR="006A3C4B">
              <w:t>(19</w:t>
            </w:r>
            <w:r w:rsidR="00563ACF">
              <w:t>2</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30514">
            <w:r w:rsidRPr="004E32AF">
              <w:t>Par Dobeles novada pašvaldības valdījumā esošo nekustamo īpašumu apvienošanu</w:t>
            </w:r>
          </w:p>
        </w:tc>
      </w:tr>
      <w:tr w:rsidR="00F30514" w:rsidRPr="00CA45FE" w:rsidTr="00CD4828">
        <w:trPr>
          <w:trHeight w:val="411"/>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11.</w:t>
            </w:r>
            <w:r w:rsidR="006A3C4B">
              <w:t>(19</w:t>
            </w:r>
            <w:r w:rsidR="00563ACF">
              <w:t>3</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30514">
            <w:r w:rsidRPr="004E32AF">
              <w:t>Par zemes lietošanas mērķa noteikšanu</w:t>
            </w:r>
          </w:p>
        </w:tc>
      </w:tr>
      <w:tr w:rsidR="00F30514" w:rsidRPr="00CA45FE" w:rsidTr="00CD4828">
        <w:trPr>
          <w:trHeight w:val="417"/>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12.</w:t>
            </w:r>
            <w:r w:rsidR="006A3C4B">
              <w:t>(19</w:t>
            </w:r>
            <w:r w:rsidR="00563ACF">
              <w:t>4</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30514">
            <w:r w:rsidRPr="004E32AF">
              <w:t>Par ceļa reālservitūta nodibināšanu</w:t>
            </w:r>
          </w:p>
        </w:tc>
      </w:tr>
      <w:tr w:rsidR="00F30514" w:rsidRPr="00CA45FE" w:rsidTr="00CD4828">
        <w:trPr>
          <w:trHeight w:val="409"/>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13.</w:t>
            </w:r>
            <w:r w:rsidR="006A3C4B">
              <w:t>(19</w:t>
            </w:r>
            <w:r w:rsidR="00563ACF">
              <w:t>5</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30514">
            <w:r w:rsidRPr="00CA45FE">
              <w:t>Par adreses maiņu</w:t>
            </w:r>
          </w:p>
        </w:tc>
      </w:tr>
      <w:tr w:rsidR="00F30514" w:rsidRPr="00CA45FE" w:rsidTr="00CD4828">
        <w:trPr>
          <w:trHeight w:val="557"/>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14.</w:t>
            </w:r>
            <w:r w:rsidR="006A3C4B">
              <w:t>(19</w:t>
            </w:r>
            <w:r w:rsidR="00563ACF">
              <w:t>6</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06F71">
            <w:pPr>
              <w:jc w:val="both"/>
            </w:pPr>
            <w:r w:rsidRPr="00CA45FE">
              <w:t>Par zemes nomas līguma noslēgšanu ar A. Vilsona zemnieku saimniecību “LIELMAIKAIŠI”</w:t>
            </w:r>
          </w:p>
        </w:tc>
      </w:tr>
      <w:tr w:rsidR="00F30514" w:rsidRPr="00CA45FE" w:rsidTr="00CD4828">
        <w:trPr>
          <w:trHeight w:val="551"/>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15.</w:t>
            </w:r>
            <w:r w:rsidR="006A3C4B">
              <w:t>(19</w:t>
            </w:r>
            <w:r w:rsidR="00563ACF">
              <w:t>7</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30514">
            <w:r w:rsidRPr="00CA45FE">
              <w:t>Par zemes nomas līguma noslēgšanu ar zemnieku saimniecību “KRODZIŅI”</w:t>
            </w:r>
          </w:p>
        </w:tc>
      </w:tr>
      <w:tr w:rsidR="00F30514" w:rsidRPr="00CA45FE" w:rsidTr="00CD4828">
        <w:trPr>
          <w:trHeight w:val="417"/>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16.</w:t>
            </w:r>
            <w:r w:rsidR="006A3C4B">
              <w:t>(19</w:t>
            </w:r>
            <w:r w:rsidR="00563ACF">
              <w:t>8</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C86D1E">
            <w:r w:rsidRPr="00CA45FE">
              <w:t xml:space="preserve">Par zemes nomas līguma noslēgšanu ar </w:t>
            </w:r>
            <w:r w:rsidR="00C86D1E">
              <w:t>[..]</w:t>
            </w:r>
          </w:p>
        </w:tc>
      </w:tr>
      <w:tr w:rsidR="00F30514" w:rsidRPr="00CA45FE" w:rsidTr="00CD4828">
        <w:trPr>
          <w:trHeight w:val="422"/>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17.</w:t>
            </w:r>
            <w:r w:rsidR="006A3C4B">
              <w:t>(</w:t>
            </w:r>
            <w:r w:rsidR="00563ACF">
              <w:t>199</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30514">
            <w:r w:rsidRPr="00CA45FE">
              <w:t>Par zemes nomas līguma pagarināšanu</w:t>
            </w:r>
          </w:p>
        </w:tc>
      </w:tr>
      <w:tr w:rsidR="00F30514" w:rsidRPr="00CA45FE" w:rsidTr="00CD4828">
        <w:trPr>
          <w:trHeight w:val="414"/>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18.</w:t>
            </w:r>
            <w:r w:rsidR="006A3C4B">
              <w:t>(20</w:t>
            </w:r>
            <w:r w:rsidR="00563ACF">
              <w:t>0</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30514">
            <w:r w:rsidRPr="00CA45FE">
              <w:t>Par funkcionāli nepieciešamā zemes gabala noteikšanu</w:t>
            </w:r>
          </w:p>
        </w:tc>
      </w:tr>
      <w:tr w:rsidR="00F30514" w:rsidRPr="00CA45FE" w:rsidTr="00CD4828">
        <w:trPr>
          <w:trHeight w:val="421"/>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19.</w:t>
            </w:r>
            <w:r w:rsidR="006A3C4B">
              <w:t>(20</w:t>
            </w:r>
            <w:r w:rsidR="00563ACF">
              <w:t>1</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30514">
            <w:bookmarkStart w:id="0" w:name="_Hlk85096503"/>
            <w:r w:rsidRPr="00CA45FE">
              <w:t xml:space="preserve">Par nekustamo īpašumu </w:t>
            </w:r>
            <w:r>
              <w:t>ne</w:t>
            </w:r>
            <w:r w:rsidRPr="00CA45FE">
              <w:t>nodošanu valstij</w:t>
            </w:r>
            <w:bookmarkEnd w:id="0"/>
          </w:p>
        </w:tc>
      </w:tr>
      <w:tr w:rsidR="00F30514" w:rsidRPr="00CA45FE" w:rsidTr="006A3C4B">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20.</w:t>
            </w:r>
            <w:r w:rsidR="006A3C4B">
              <w:t>(20</w:t>
            </w:r>
            <w:r w:rsidR="00563ACF">
              <w:t>2</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06F71">
            <w:pPr>
              <w:jc w:val="both"/>
            </w:pPr>
            <w:r w:rsidRPr="00CA45FE">
              <w:t xml:space="preserve">Par pašvaldības nekustamā īpašuma – dzīvokļa Nr.3 Bērzes ielā 24, </w:t>
            </w:r>
            <w:r w:rsidRPr="004E32AF">
              <w:t>Dobelē, Dobeles novadā, atsavināšanu</w:t>
            </w:r>
          </w:p>
        </w:tc>
      </w:tr>
      <w:tr w:rsidR="00F30514" w:rsidRPr="00CA45FE" w:rsidTr="006A3C4B">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21.</w:t>
            </w:r>
            <w:r w:rsidR="006A3C4B">
              <w:t>(20</w:t>
            </w:r>
            <w:r w:rsidR="00563ACF">
              <w:t>3</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06F71">
            <w:pPr>
              <w:jc w:val="both"/>
            </w:pPr>
            <w:r w:rsidRPr="00CA45FE">
              <w:t xml:space="preserve">Par pašvaldības nekustamā īpašuma – dzīvokļa Nr.51 Krasta ielā 11, </w:t>
            </w:r>
            <w:r w:rsidRPr="004E32AF">
              <w:t>Dobelē, Dobeles novadā, atsavināšanu</w:t>
            </w:r>
          </w:p>
        </w:tc>
      </w:tr>
      <w:tr w:rsidR="00F30514" w:rsidRPr="00CA45FE" w:rsidTr="006A3C4B">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22.</w:t>
            </w:r>
            <w:r w:rsidR="006A3C4B">
              <w:t>(20</w:t>
            </w:r>
            <w:r w:rsidR="00563ACF">
              <w:t>4</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30514">
            <w:r w:rsidRPr="00CA45FE">
              <w:t xml:space="preserve">Par pašvaldības nekustamā īpašuma – dzīvokļa Nr.19 Meža </w:t>
            </w:r>
            <w:r>
              <w:t>p</w:t>
            </w:r>
            <w:r w:rsidRPr="00CA45FE">
              <w:t>rospektā 6 Dobelē, Dobeles novadā, atsavināšanu</w:t>
            </w:r>
          </w:p>
        </w:tc>
      </w:tr>
      <w:tr w:rsidR="00F30514" w:rsidRPr="00CA45FE" w:rsidTr="006A3C4B">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23.</w:t>
            </w:r>
            <w:r w:rsidR="006A3C4B">
              <w:t>(20</w:t>
            </w:r>
            <w:r w:rsidR="00563ACF">
              <w:t>5</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765E7D">
            <w:r w:rsidRPr="00CA45FE">
              <w:t xml:space="preserve">Par pašvaldības nekustamā īpašuma – dzīvokļa Nr.12 Lauku ielā 5, </w:t>
            </w:r>
            <w:r w:rsidRPr="004E32AF">
              <w:t>Krimūnās, Krimūnu pagastā, Dobeles novadā, atsavināšanu</w:t>
            </w:r>
          </w:p>
        </w:tc>
      </w:tr>
      <w:tr w:rsidR="00F30514" w:rsidRPr="00CA45FE" w:rsidTr="006A3C4B">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24.</w:t>
            </w:r>
            <w:r w:rsidR="006A3C4B">
              <w:t>(20</w:t>
            </w:r>
            <w:r w:rsidR="00563ACF">
              <w:t>6</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06F71">
            <w:pPr>
              <w:jc w:val="both"/>
            </w:pPr>
            <w:r w:rsidRPr="004E32AF">
              <w:t>Par  dzīvokļa  īpašuma “Spīdolas“ – 4, Augstkalne, Augstkal</w:t>
            </w:r>
            <w:r>
              <w:t>n</w:t>
            </w:r>
            <w:r w:rsidRPr="004E32AF">
              <w:t>es pagasts, Dobeles novads, atsavināšanu</w:t>
            </w:r>
          </w:p>
        </w:tc>
      </w:tr>
      <w:tr w:rsidR="00F30514" w:rsidRPr="00CA45FE" w:rsidTr="006A3C4B">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25.</w:t>
            </w:r>
            <w:r w:rsidR="006A3C4B">
              <w:t>(20</w:t>
            </w:r>
            <w:r w:rsidR="00563ACF">
              <w:t>7</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30514">
            <w:r w:rsidRPr="00CA45FE">
              <w:t>Par dzīvokļa īpašuma “Spīdolas“ – 5, Augstkalne, Augstkalnes pagasts, Dobeles novads, atsavināšanu</w:t>
            </w:r>
          </w:p>
        </w:tc>
      </w:tr>
      <w:tr w:rsidR="00F30514" w:rsidRPr="00CA45FE" w:rsidTr="006A3C4B">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26.</w:t>
            </w:r>
            <w:r w:rsidR="006A3C4B">
              <w:t>(20</w:t>
            </w:r>
            <w:r w:rsidR="00563ACF">
              <w:t>8</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06F71">
            <w:pPr>
              <w:jc w:val="both"/>
            </w:pPr>
            <w:r w:rsidRPr="004E32AF">
              <w:t>Par dzīvokļa īpašuma “Labrenči“ – 36, Tērvete, Tērvetes pagasts,</w:t>
            </w:r>
            <w:r>
              <w:t xml:space="preserve"> </w:t>
            </w:r>
            <w:r w:rsidRPr="004E32AF">
              <w:t>Dobeles novads, atsavināšanu</w:t>
            </w:r>
          </w:p>
        </w:tc>
      </w:tr>
      <w:tr w:rsidR="00F30514" w:rsidRPr="00CA45FE" w:rsidTr="006A3C4B">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27.</w:t>
            </w:r>
            <w:r w:rsidR="006A3C4B">
              <w:t>(2</w:t>
            </w:r>
            <w:r w:rsidR="00563ACF">
              <w:t>09</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06F71">
            <w:pPr>
              <w:jc w:val="both"/>
            </w:pPr>
            <w:r w:rsidRPr="00CA45FE">
              <w:t>Par dzīvokļa īpašuma “Labrenči“ – 51, Tērvete, Tērvetes pagasts,</w:t>
            </w:r>
            <w:r w:rsidR="00F06F71">
              <w:t xml:space="preserve"> </w:t>
            </w:r>
            <w:r w:rsidRPr="00CA45FE">
              <w:t>Dobeles novads, atsavināšanu</w:t>
            </w:r>
          </w:p>
        </w:tc>
      </w:tr>
      <w:tr w:rsidR="00F30514" w:rsidRPr="00CA45FE" w:rsidTr="006A3C4B">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28.</w:t>
            </w:r>
            <w:r w:rsidR="006A3C4B">
              <w:t>(21</w:t>
            </w:r>
            <w:r w:rsidR="00563ACF">
              <w:t>0</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06F71">
            <w:pPr>
              <w:jc w:val="both"/>
            </w:pPr>
            <w:r w:rsidRPr="00CA45FE">
              <w:t>Par dzīvokļa īpašuma “Labrenči“ – 71, Tērvete, Tērvetes pagasts, Dobeles novads, atsavināšanu</w:t>
            </w:r>
          </w:p>
        </w:tc>
      </w:tr>
      <w:tr w:rsidR="00F30514" w:rsidRPr="00CA45FE" w:rsidTr="006A3C4B">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29.</w:t>
            </w:r>
            <w:r w:rsidR="006A3C4B">
              <w:t>(21</w:t>
            </w:r>
            <w:r w:rsidR="00563ACF">
              <w:t>1</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06F71">
            <w:pPr>
              <w:jc w:val="both"/>
            </w:pPr>
            <w:r w:rsidRPr="00CA45FE">
              <w:t xml:space="preserve">Par pašvaldības nekustamā īpašuma – dzīvokļa Nr.6 Priežu ielā 13, </w:t>
            </w:r>
            <w:r w:rsidRPr="004E32AF">
              <w:t>Gardenē, Auru pagastā, Dobeles novadā, atsavināšanu</w:t>
            </w:r>
          </w:p>
        </w:tc>
      </w:tr>
      <w:tr w:rsidR="00F30514" w:rsidRPr="00CA45FE" w:rsidTr="006A3C4B">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30.</w:t>
            </w:r>
            <w:r w:rsidR="006A3C4B">
              <w:t>(21</w:t>
            </w:r>
            <w:r w:rsidR="00563ACF">
              <w:t>2</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06F71">
            <w:r w:rsidRPr="00CA45FE">
              <w:t xml:space="preserve">Par pašvaldības nekustamā īpašuma – dzīvokļa Nr.4 Brīvības ielā 9, </w:t>
            </w:r>
            <w:r w:rsidRPr="004E32AF">
              <w:t>Dobelē, Dobeles novadā, atsavināšanu</w:t>
            </w:r>
          </w:p>
        </w:tc>
      </w:tr>
      <w:tr w:rsidR="00F30514" w:rsidRPr="00CA45FE" w:rsidTr="006A3C4B">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31.</w:t>
            </w:r>
            <w:r w:rsidR="006A3C4B">
              <w:t>(21</w:t>
            </w:r>
            <w:r w:rsidR="00563ACF">
              <w:t>3</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30514">
            <w:r w:rsidRPr="00CA45FE">
              <w:t>Par dzīvokļa īpašuma “Prinči”-10, Īlē, Īles pagastā, Dobeles novadā, atsavināšanu</w:t>
            </w:r>
          </w:p>
        </w:tc>
      </w:tr>
      <w:tr w:rsidR="00F30514" w:rsidRPr="00CA45FE" w:rsidTr="00CD4828">
        <w:trPr>
          <w:trHeight w:val="559"/>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lastRenderedPageBreak/>
              <w:t>32</w:t>
            </w:r>
            <w:r w:rsidR="006A3C4B">
              <w:t>.(21</w:t>
            </w:r>
            <w:r w:rsidR="00563ACF">
              <w:t>4</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30514">
            <w:r w:rsidRPr="00CA45FE">
              <w:t>Par dzīvokļa īpašuma Ezera ielā 13-1, Bēnē, Bēnes pagastā, Dobeles novadā, otro izsoli</w:t>
            </w:r>
          </w:p>
        </w:tc>
      </w:tr>
      <w:tr w:rsidR="00F30514" w:rsidRPr="00CA45FE" w:rsidTr="00CD4828">
        <w:trPr>
          <w:trHeight w:val="554"/>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33.</w:t>
            </w:r>
            <w:r w:rsidR="006A3C4B">
              <w:t>(21</w:t>
            </w:r>
            <w:r w:rsidR="00563ACF">
              <w:t>5</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30514">
            <w:r w:rsidRPr="00CA45FE">
              <w:t>Par dzīvokļa īpašuma “Ozoliņi”-5, Īles pagastā, Dobeles novadā, otro izsoli</w:t>
            </w:r>
          </w:p>
        </w:tc>
      </w:tr>
      <w:tr w:rsidR="00F30514" w:rsidRPr="00CA45FE" w:rsidTr="00CD4828">
        <w:trPr>
          <w:trHeight w:val="546"/>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34.</w:t>
            </w:r>
            <w:r w:rsidR="006A3C4B">
              <w:t>(21</w:t>
            </w:r>
            <w:r w:rsidR="00563ACF">
              <w:t>6</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30514">
            <w:r w:rsidRPr="00CA45FE">
              <w:t>Par dzīvokļa īpašuma “Prinči”-5, Īlē, Īles pagastā, Dobeles novadā, otro izsoli</w:t>
            </w:r>
          </w:p>
        </w:tc>
      </w:tr>
      <w:tr w:rsidR="00F30514" w:rsidRPr="00CA45FE" w:rsidTr="00CD4828">
        <w:trPr>
          <w:trHeight w:val="55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35.</w:t>
            </w:r>
            <w:r w:rsidR="006A3C4B">
              <w:t>(21</w:t>
            </w:r>
            <w:r w:rsidR="00563ACF">
              <w:t>7</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30514">
            <w:r w:rsidRPr="00CA45FE">
              <w:t>Par nekustamā īpašuma “Dzelmes”-21, Lielaucē, Lielauces pagastā, Dobeles novadā, trešo izsoli</w:t>
            </w:r>
          </w:p>
        </w:tc>
      </w:tr>
      <w:tr w:rsidR="00F30514" w:rsidRPr="00CA45FE" w:rsidTr="00CD4828">
        <w:trPr>
          <w:trHeight w:val="43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36.</w:t>
            </w:r>
            <w:r w:rsidR="006A3C4B">
              <w:t>(21</w:t>
            </w:r>
            <w:r w:rsidR="00563ACF">
              <w:t>8</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06F71">
            <w:r w:rsidRPr="00CA45FE">
              <w:t>Par nekustamā īpašuma “Zaķīši”, Bēnes pagastā, Dobeles novadā trešo izsoli</w:t>
            </w:r>
          </w:p>
        </w:tc>
      </w:tr>
      <w:tr w:rsidR="00F30514" w:rsidRPr="00CA45FE" w:rsidTr="00CD4828">
        <w:trPr>
          <w:trHeight w:val="541"/>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37.</w:t>
            </w:r>
            <w:r w:rsidR="006A3C4B">
              <w:t>(2</w:t>
            </w:r>
            <w:r w:rsidR="00563ACF">
              <w:t>19</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30514">
            <w:r w:rsidRPr="00CA45FE">
              <w:t>Par nekustamā īpašuma „Jaunzemnieki 93” Auru pagastā, Dobeles novadā, atsavināšanu</w:t>
            </w:r>
          </w:p>
        </w:tc>
      </w:tr>
      <w:tr w:rsidR="00F30514" w:rsidRPr="00CA45FE" w:rsidTr="00CD4828">
        <w:trPr>
          <w:trHeight w:val="563"/>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38.</w:t>
            </w:r>
            <w:r w:rsidR="006A3C4B">
              <w:t>(22</w:t>
            </w:r>
            <w:r w:rsidR="00563ACF">
              <w:t>0</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30514">
            <w:r w:rsidRPr="00CA45FE">
              <w:t>Par nekustamā īpašuma „Pokaiņi 17” Krimūnu pagastā, Dobeles novadā, atsavināšanu</w:t>
            </w:r>
          </w:p>
        </w:tc>
      </w:tr>
      <w:tr w:rsidR="00F30514" w:rsidRPr="00CA45FE" w:rsidTr="00CD4828">
        <w:trPr>
          <w:trHeight w:val="543"/>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39.</w:t>
            </w:r>
            <w:r w:rsidR="006A3C4B">
              <w:t>(22</w:t>
            </w:r>
            <w:r w:rsidR="00563ACF">
              <w:t>1</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30514">
            <w:r w:rsidRPr="00CA45FE">
              <w:t>Par nekustamā īpašuma „Jaunzemnieki 352” Auru pagastā, Dobeles novadā, atsavināšanu</w:t>
            </w:r>
          </w:p>
        </w:tc>
      </w:tr>
      <w:tr w:rsidR="00F30514" w:rsidRPr="00CA45FE" w:rsidTr="006A3C4B">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40.</w:t>
            </w:r>
            <w:r w:rsidR="006A3C4B">
              <w:t>(22</w:t>
            </w:r>
            <w:r w:rsidR="00563ACF">
              <w:t>2</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30514">
            <w:r w:rsidRPr="00CA45FE">
              <w:t>Par nekustamā īpašuma „Veczemnieki 317” Auru pagastā, Dobeles novadā, atsavināšanu</w:t>
            </w:r>
          </w:p>
        </w:tc>
      </w:tr>
      <w:tr w:rsidR="00F30514" w:rsidRPr="00CA45FE" w:rsidTr="00CD4828">
        <w:trPr>
          <w:trHeight w:val="574"/>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41.</w:t>
            </w:r>
            <w:r w:rsidR="006A3C4B">
              <w:t>(22</w:t>
            </w:r>
            <w:r w:rsidR="00563ACF">
              <w:t>3</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30514">
            <w:r w:rsidRPr="00CA45FE">
              <w:t>Par nekustamā īpašuma „Pokaiņi 297” Krimūnu pagastā, Dobeles novadā, atsavināšanu</w:t>
            </w:r>
          </w:p>
        </w:tc>
      </w:tr>
      <w:tr w:rsidR="00F30514" w:rsidRPr="00CA45FE" w:rsidTr="00CD4828">
        <w:trPr>
          <w:trHeight w:val="55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42.</w:t>
            </w:r>
            <w:r w:rsidR="006A3C4B">
              <w:t>(22</w:t>
            </w:r>
            <w:r w:rsidR="00563ACF">
              <w:t>4</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30514">
            <w:r w:rsidRPr="00CA45FE">
              <w:t>Par nekustamā īpašuma Tehnikas iela 7A, Aucē, Dobeles novadā, atsavināšanu</w:t>
            </w:r>
          </w:p>
        </w:tc>
      </w:tr>
      <w:tr w:rsidR="00F30514" w:rsidRPr="00CA45FE" w:rsidTr="00CD4828">
        <w:trPr>
          <w:trHeight w:val="421"/>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43.</w:t>
            </w:r>
            <w:r w:rsidR="006A3C4B">
              <w:t>(22</w:t>
            </w:r>
            <w:r w:rsidR="00563ACF">
              <w:t>5</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30514">
            <w:r w:rsidRPr="00CA45FE">
              <w:t>Par nekustamā īpašuma Liepu iela 10A, Aucē, Dobeles novadā, atsavināšanu</w:t>
            </w:r>
          </w:p>
        </w:tc>
      </w:tr>
      <w:tr w:rsidR="00F30514" w:rsidRPr="00CA45FE" w:rsidTr="00CD4828">
        <w:trPr>
          <w:trHeight w:val="413"/>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44.</w:t>
            </w:r>
            <w:r w:rsidR="006A3C4B">
              <w:t>(22</w:t>
            </w:r>
            <w:r w:rsidR="00563ACF">
              <w:t>6</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30514">
            <w:r w:rsidRPr="00CA45FE">
              <w:t>Par nekustamā īpašuma Bēnes iela 24, Aucē, Dobeles novadā, atsavināšanu</w:t>
            </w:r>
          </w:p>
        </w:tc>
      </w:tr>
      <w:tr w:rsidR="00F30514" w:rsidRPr="004E32AF" w:rsidTr="00CD4828">
        <w:trPr>
          <w:trHeight w:val="560"/>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45.</w:t>
            </w:r>
            <w:r w:rsidR="006A3C4B">
              <w:t>(22</w:t>
            </w:r>
            <w:r w:rsidR="00563ACF">
              <w:t>7</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4E32AF" w:rsidRDefault="00F30514" w:rsidP="00F30514">
            <w:r w:rsidRPr="00882B7B">
              <w:t>Par nekustamā īpašuma „Murkšķīši”, Bukaišu pagasts, Dobeles novads atsavināšanu</w:t>
            </w:r>
          </w:p>
        </w:tc>
      </w:tr>
      <w:tr w:rsidR="00F30514" w:rsidRPr="00CA45FE" w:rsidTr="00CD4828">
        <w:trPr>
          <w:trHeight w:val="554"/>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46.</w:t>
            </w:r>
            <w:r w:rsidR="006A3C4B">
              <w:t>(22</w:t>
            </w:r>
            <w:r w:rsidR="00563ACF">
              <w:t>8</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CA45FE" w:rsidRDefault="00F30514" w:rsidP="00F30514">
            <w:r w:rsidRPr="004E32AF">
              <w:t>Par pašvaldībai piederošā dzīvokļa īpašuma “Gaismas”- 13, Tērvetes pagasts, Dobeles novads, nodošanu atsavināšanai</w:t>
            </w:r>
          </w:p>
        </w:tc>
      </w:tr>
      <w:tr w:rsidR="00F30514" w:rsidRPr="004E32AF" w:rsidTr="00CD4828">
        <w:trPr>
          <w:trHeight w:val="407"/>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47.</w:t>
            </w:r>
            <w:r w:rsidR="006A3C4B">
              <w:t>(2</w:t>
            </w:r>
            <w:r w:rsidR="00563ACF">
              <w:t>29</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4E32AF" w:rsidRDefault="00F30514" w:rsidP="00F30514">
            <w:r>
              <w:t>Par izsoles rezultātu apstiprināšanu</w:t>
            </w:r>
          </w:p>
        </w:tc>
      </w:tr>
      <w:tr w:rsidR="00F30514" w:rsidTr="006A3C4B">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F30514">
            <w:r w:rsidRPr="00F30514">
              <w:t>48.</w:t>
            </w:r>
            <w:r w:rsidR="00563ACF">
              <w:t>(230</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Default="00F30514" w:rsidP="00F30514">
            <w:r w:rsidRPr="00F30514">
              <w:t>Par Dobeles novada domes saistošo noteikumu Nr. 7 „Grozījumi Dobeles novada domes 2021. gada 29. jūlija saistošajos noteikumos Nr. 3 „Dobeles novada pašvaldības budžets 2021. gadam”” apstiprināšanu</w:t>
            </w:r>
          </w:p>
        </w:tc>
      </w:tr>
      <w:tr w:rsidR="00F30514" w:rsidRPr="008D0F68" w:rsidTr="006A3C4B">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49.</w:t>
            </w:r>
            <w:r w:rsidR="006A3C4B">
              <w:t>(23</w:t>
            </w:r>
            <w:r w:rsidR="00563ACF">
              <w:t>1</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8D0F68" w:rsidRDefault="00F30514" w:rsidP="00F30514">
            <w:r w:rsidRPr="00C64423">
              <w:t>Par iesniegumu “Par paredzēto darbību “Vēja elektrostaciju parka “Do</w:t>
            </w:r>
            <w:r>
              <w:t>bele” būvniecību Dobeles novadā</w:t>
            </w:r>
            <w:r w:rsidRPr="00C64423">
              <w:t>””</w:t>
            </w:r>
          </w:p>
        </w:tc>
      </w:tr>
      <w:tr w:rsidR="00F30514" w:rsidRPr="00B50B91" w:rsidTr="006A3C4B">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50.</w:t>
            </w:r>
            <w:r w:rsidR="006A3C4B">
              <w:t>(23</w:t>
            </w:r>
            <w:r w:rsidR="00563ACF">
              <w:t>2</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B50B91" w:rsidRDefault="00F30514" w:rsidP="00F30514">
            <w:r w:rsidRPr="00B50B91">
              <w:t>Par pārstāvi dalībai valsts sociālās aprūpes centra “Zemgale” filiāles “Lielbērze” Sociālās aprūpes padomē</w:t>
            </w:r>
          </w:p>
        </w:tc>
      </w:tr>
      <w:tr w:rsidR="00F30514" w:rsidRPr="00B50B91" w:rsidTr="00CD4828">
        <w:trPr>
          <w:trHeight w:val="486"/>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51.</w:t>
            </w:r>
            <w:r w:rsidR="006A3C4B">
              <w:t>(23</w:t>
            </w:r>
            <w:r w:rsidR="00563ACF">
              <w:t>3</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B50B91" w:rsidRDefault="00F30514" w:rsidP="00F30514">
            <w:r w:rsidRPr="00B50B91">
              <w:t>Par projektu “Ģimenes ārst</w:t>
            </w:r>
            <w:r>
              <w:t>a</w:t>
            </w:r>
            <w:r w:rsidRPr="00B50B91">
              <w:t xml:space="preserve"> prak</w:t>
            </w:r>
            <w:r>
              <w:t>ses</w:t>
            </w:r>
            <w:r w:rsidRPr="00B50B91">
              <w:t xml:space="preserve"> pieejamības uzlabošana Bēnes pagastā”</w:t>
            </w:r>
          </w:p>
        </w:tc>
      </w:tr>
      <w:tr w:rsidR="00F30514" w:rsidRPr="00902CD6" w:rsidTr="00CD4828">
        <w:trPr>
          <w:trHeight w:val="551"/>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52.</w:t>
            </w:r>
            <w:r w:rsidR="006A3C4B">
              <w:t>(23</w:t>
            </w:r>
            <w:r w:rsidR="00563ACF">
              <w:t>4</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902CD6" w:rsidRDefault="00F30514" w:rsidP="00F06F71">
            <w:pPr>
              <w:jc w:val="both"/>
            </w:pPr>
            <w:r w:rsidRPr="00902CD6">
              <w:t>Par nolikuma “Grozījumi nolikumā „Dobeles Valsts ģimnāzijas nolikums”</w:t>
            </w:r>
            <w:r>
              <w:t>”</w:t>
            </w:r>
            <w:r w:rsidRPr="00902CD6">
              <w:t xml:space="preserve"> apstiprināšanu</w:t>
            </w:r>
          </w:p>
        </w:tc>
      </w:tr>
      <w:tr w:rsidR="00F30514" w:rsidRPr="00B50B91" w:rsidTr="00CD4828">
        <w:trPr>
          <w:trHeight w:val="559"/>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53.</w:t>
            </w:r>
            <w:r w:rsidR="006A3C4B">
              <w:t>(23</w:t>
            </w:r>
            <w:r w:rsidR="00563ACF">
              <w:t>5</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B50B91" w:rsidRDefault="00F30514" w:rsidP="00F06F71">
            <w:pPr>
              <w:jc w:val="both"/>
            </w:pPr>
            <w:r w:rsidRPr="006F5EB6">
              <w:t>Par nolikuma “Grozījums nolikumā</w:t>
            </w:r>
            <w:r w:rsidRPr="00F30514">
              <w:t xml:space="preserve"> </w:t>
            </w:r>
            <w:r w:rsidRPr="006F5EB6">
              <w:t>„Bēnes Mūzikas un mākslas skolas nolikums”</w:t>
            </w:r>
            <w:r>
              <w:t>”</w:t>
            </w:r>
            <w:r w:rsidRPr="006F5EB6">
              <w:t xml:space="preserve"> apstiprināšanu</w:t>
            </w:r>
          </w:p>
        </w:tc>
      </w:tr>
      <w:tr w:rsidR="00F30514" w:rsidRPr="00B50B91" w:rsidTr="00CD4828">
        <w:trPr>
          <w:trHeight w:val="42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54.</w:t>
            </w:r>
            <w:r w:rsidR="006A3C4B">
              <w:t>(23</w:t>
            </w:r>
            <w:r w:rsidR="00563ACF">
              <w:t>6</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B50B91" w:rsidRDefault="00F30514" w:rsidP="00F30514">
            <w:r w:rsidRPr="00B50B91">
              <w:t>Par kultūras un sporta nozares reorganizāciju</w:t>
            </w:r>
          </w:p>
        </w:tc>
      </w:tr>
      <w:tr w:rsidR="00F30514" w:rsidRPr="00B50B91" w:rsidTr="00CD4828">
        <w:trPr>
          <w:trHeight w:val="559"/>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55.</w:t>
            </w:r>
            <w:r w:rsidR="006A3C4B">
              <w:t>(23</w:t>
            </w:r>
            <w:r w:rsidR="00563ACF">
              <w:t>7</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B50B91" w:rsidRDefault="00F30514" w:rsidP="006A3C4B">
            <w:pPr>
              <w:jc w:val="both"/>
            </w:pPr>
            <w:r w:rsidRPr="00B50B91">
              <w:t>Par Dobeles novada Kultūras pārvaldes vadītāja amata konkursa nolikuma apstiprināšanu</w:t>
            </w:r>
          </w:p>
        </w:tc>
      </w:tr>
      <w:tr w:rsidR="00F30514" w:rsidRPr="00B50B91" w:rsidTr="00CD4828">
        <w:trPr>
          <w:trHeight w:val="553"/>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56.</w:t>
            </w:r>
            <w:r w:rsidR="006A3C4B">
              <w:t>(2</w:t>
            </w:r>
            <w:r w:rsidR="00563ACF">
              <w:t>38</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B50B91" w:rsidRDefault="00F30514" w:rsidP="006A3C4B">
            <w:pPr>
              <w:jc w:val="both"/>
            </w:pPr>
            <w:r w:rsidRPr="00B50B91">
              <w:t>Par Dobeles novada Sporta pārvaldes vadītāja amata konkursa nolikuma apstiprināšanu</w:t>
            </w:r>
          </w:p>
        </w:tc>
      </w:tr>
      <w:tr w:rsidR="00F30514" w:rsidRPr="000B586E" w:rsidTr="006A3C4B">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57.</w:t>
            </w:r>
            <w:r w:rsidR="006A3C4B">
              <w:t>(2</w:t>
            </w:r>
            <w:r w:rsidR="00563ACF">
              <w:t>39</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0B586E" w:rsidRDefault="00F30514" w:rsidP="00F30514">
            <w:r w:rsidRPr="00305D8B">
              <w:t>Par pārtikas paku nodrošināšanu izglītojamajiem attālinātā mācību procesa laikā</w:t>
            </w:r>
          </w:p>
        </w:tc>
      </w:tr>
      <w:tr w:rsidR="00F30514" w:rsidRPr="002D6D44" w:rsidTr="00CD4828">
        <w:trPr>
          <w:trHeight w:val="559"/>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lastRenderedPageBreak/>
              <w:t>58.</w:t>
            </w:r>
            <w:r w:rsidR="006A3C4B">
              <w:t>(24</w:t>
            </w:r>
            <w:r w:rsidR="00563ACF">
              <w:t>0</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2D6D44" w:rsidRDefault="00F30514" w:rsidP="00F06F71">
            <w:pPr>
              <w:jc w:val="both"/>
            </w:pPr>
            <w:r w:rsidRPr="002D6D44">
              <w:t>Par papildu finanšu līdzekļu piešķiršanu Dobeles novada pašvaldības policijai, nakts darba un virsstundu darba apmaksai</w:t>
            </w:r>
          </w:p>
        </w:tc>
      </w:tr>
      <w:tr w:rsidR="00F30514" w:rsidRPr="002D6D44" w:rsidTr="00CD4828">
        <w:trPr>
          <w:trHeight w:val="553"/>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59.</w:t>
            </w:r>
            <w:r w:rsidR="006A3C4B">
              <w:t>(24</w:t>
            </w:r>
            <w:r w:rsidR="00563ACF">
              <w:t>1</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2D6D44" w:rsidRDefault="00F30514" w:rsidP="00F06F71">
            <w:pPr>
              <w:jc w:val="both"/>
            </w:pPr>
            <w:r w:rsidRPr="00CD7E82">
              <w:t>Par piemaksas noteikšanu Dobeles novada pašvaldības policijas darbiniekiem ārkārtējās situācijas laikā</w:t>
            </w:r>
          </w:p>
        </w:tc>
      </w:tr>
      <w:tr w:rsidR="00F30514" w:rsidRPr="000050BE" w:rsidTr="00CD4828">
        <w:trPr>
          <w:trHeight w:val="419"/>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5D152A" w:rsidP="00F30514">
            <w:r>
              <w:t>Izslēgts</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5D152A" w:rsidRDefault="00F30514" w:rsidP="007029A6">
            <w:pPr>
              <w:rPr>
                <w:i/>
              </w:rPr>
            </w:pPr>
            <w:r w:rsidRPr="005D152A">
              <w:rPr>
                <w:i/>
              </w:rPr>
              <w:t>Par papildu finanšu līdzekļu piešķiršanu Sociālajiem dienestiem</w:t>
            </w:r>
          </w:p>
        </w:tc>
      </w:tr>
      <w:tr w:rsidR="00F30514" w:rsidRPr="00B50B91" w:rsidTr="00CD4828">
        <w:trPr>
          <w:trHeight w:val="553"/>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6</w:t>
            </w:r>
            <w:r w:rsidR="005D152A">
              <w:t>0</w:t>
            </w:r>
            <w:r w:rsidRPr="00F30514">
              <w:t>.</w:t>
            </w:r>
            <w:r w:rsidR="006A3C4B">
              <w:t>(24</w:t>
            </w:r>
            <w:r w:rsidR="00563ACF">
              <w:t>2</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B50B91" w:rsidRDefault="00F30514" w:rsidP="00765E7D">
            <w:r w:rsidRPr="000B586E">
              <w:t>Par reģionālo atkritumu apsaimniekošanas plānu</w:t>
            </w:r>
          </w:p>
        </w:tc>
      </w:tr>
      <w:tr w:rsidR="00F30514" w:rsidRPr="007D26DC" w:rsidTr="006A3C4B">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30514" w:rsidRPr="00F30514" w:rsidRDefault="00F30514" w:rsidP="00563ACF">
            <w:r w:rsidRPr="00F30514">
              <w:t>6</w:t>
            </w:r>
            <w:r w:rsidR="005D152A">
              <w:t>1</w:t>
            </w:r>
            <w:r w:rsidRPr="00F30514">
              <w:t>.</w:t>
            </w:r>
            <w:r w:rsidR="006A3C4B">
              <w:t>(24</w:t>
            </w:r>
            <w:r w:rsidR="00563ACF">
              <w:t>3</w:t>
            </w:r>
            <w:r w:rsidR="006A3C4B">
              <w:t>/13)</w:t>
            </w:r>
          </w:p>
        </w:tc>
        <w:tc>
          <w:tcPr>
            <w:tcW w:w="8363" w:type="dxa"/>
            <w:tcBorders>
              <w:top w:val="single" w:sz="4" w:space="0" w:color="auto"/>
              <w:left w:val="nil"/>
              <w:bottom w:val="single" w:sz="4" w:space="0" w:color="auto"/>
              <w:right w:val="single" w:sz="4" w:space="0" w:color="auto"/>
            </w:tcBorders>
            <w:shd w:val="clear" w:color="auto" w:fill="auto"/>
            <w:vAlign w:val="center"/>
          </w:tcPr>
          <w:p w:rsidR="00F30514" w:rsidRPr="007D26DC" w:rsidRDefault="00F30514" w:rsidP="00F30514">
            <w:r w:rsidRPr="007D26DC">
              <w:t>Par nolikuma “Grozījumi nolikumā “Dobeles novada sadarbības teritorijas civilās aizsardzības komisijas nolikums” apstiprināšanu</w:t>
            </w:r>
          </w:p>
        </w:tc>
      </w:tr>
    </w:tbl>
    <w:p w:rsidR="00D6556F" w:rsidRDefault="00D6556F" w:rsidP="00072017">
      <w:pPr>
        <w:jc w:val="center"/>
        <w:rPr>
          <w:b/>
          <w:u w:val="single"/>
        </w:rPr>
      </w:pPr>
    </w:p>
    <w:p w:rsidR="00D6556F" w:rsidRPr="00FE5C59" w:rsidRDefault="00D6556F" w:rsidP="00D6556F">
      <w:pPr>
        <w:jc w:val="center"/>
        <w:rPr>
          <w:color w:val="000000"/>
        </w:rPr>
      </w:pPr>
      <w:r w:rsidRPr="00FE5C59">
        <w:rPr>
          <w:color w:val="000000"/>
        </w:rPr>
        <w:t>1.§</w:t>
      </w:r>
    </w:p>
    <w:p w:rsidR="00D6556F" w:rsidRPr="00AA6EA4" w:rsidRDefault="00D6556F" w:rsidP="00D6556F">
      <w:pPr>
        <w:pStyle w:val="BodyText3"/>
        <w:ind w:left="720"/>
        <w:jc w:val="center"/>
        <w:rPr>
          <w:b/>
          <w:color w:val="000000"/>
          <w:szCs w:val="24"/>
        </w:rPr>
      </w:pPr>
      <w:r>
        <w:rPr>
          <w:b/>
          <w:szCs w:val="24"/>
        </w:rPr>
        <w:t>Izpilddirektora atskaite par iepriekšējo darba periodu</w:t>
      </w:r>
    </w:p>
    <w:p w:rsidR="00D6556F" w:rsidRPr="00FE5C59" w:rsidRDefault="00D6556F" w:rsidP="00D6556F">
      <w:pPr>
        <w:jc w:val="center"/>
        <w:rPr>
          <w:i/>
          <w:color w:val="000000"/>
        </w:rPr>
      </w:pPr>
      <w:r w:rsidRPr="00FE5C59">
        <w:rPr>
          <w:b/>
          <w:noProof/>
          <w:color w:val="000000"/>
        </w:rPr>
        <mc:AlternateContent>
          <mc:Choice Requires="wps">
            <w:drawing>
              <wp:anchor distT="0" distB="0" distL="114300" distR="114300" simplePos="0" relativeHeight="251723776" behindDoc="0" locked="0" layoutInCell="1" allowOverlap="1" wp14:anchorId="339100CD" wp14:editId="5CD88785">
                <wp:simplePos x="0" y="0"/>
                <wp:positionH relativeFrom="column">
                  <wp:posOffset>-61595</wp:posOffset>
                </wp:positionH>
                <wp:positionV relativeFrom="paragraph">
                  <wp:posOffset>-1905</wp:posOffset>
                </wp:positionV>
                <wp:extent cx="5892800" cy="0"/>
                <wp:effectExtent l="0" t="0" r="0" b="0"/>
                <wp:wrapNone/>
                <wp:docPr id="1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14CBE7"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qJg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E+TMq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w:t>
      </w:r>
      <w:r w:rsidR="000102F6">
        <w:rPr>
          <w:i/>
          <w:color w:val="000000"/>
        </w:rPr>
        <w:t>.</w:t>
      </w:r>
      <w:r>
        <w:rPr>
          <w:i/>
          <w:color w:val="000000"/>
        </w:rPr>
        <w:t xml:space="preserve">Vilks, </w:t>
      </w:r>
      <w:r w:rsidR="005D152A">
        <w:rPr>
          <w:i/>
          <w:color w:val="000000"/>
        </w:rPr>
        <w:t>I.Gorskis</w:t>
      </w:r>
      <w:r>
        <w:rPr>
          <w:i/>
          <w:color w:val="000000"/>
        </w:rPr>
        <w:t>)</w:t>
      </w:r>
    </w:p>
    <w:p w:rsidR="00D6556F" w:rsidRPr="00FE5C59" w:rsidRDefault="00D6556F" w:rsidP="00D6556F">
      <w:pPr>
        <w:rPr>
          <w:i/>
          <w:color w:val="000000"/>
        </w:rPr>
      </w:pPr>
    </w:p>
    <w:p w:rsidR="00D6556F" w:rsidRDefault="0075273A" w:rsidP="00D6556F">
      <w:pPr>
        <w:jc w:val="both"/>
        <w:rPr>
          <w:color w:val="000000"/>
        </w:rPr>
      </w:pPr>
      <w:r>
        <w:rPr>
          <w:color w:val="000000"/>
        </w:rPr>
        <w:t xml:space="preserve">Jautājumus uzdod </w:t>
      </w:r>
      <w:r w:rsidR="005D152A">
        <w:rPr>
          <w:color w:val="000000"/>
        </w:rPr>
        <w:t>Ainārs Meiers, Māris Feldmanis, Viesturs Reinfelds</w:t>
      </w:r>
      <w:r w:rsidR="00563ACF">
        <w:rPr>
          <w:color w:val="000000"/>
        </w:rPr>
        <w:t>.</w:t>
      </w:r>
      <w:r w:rsidR="005D152A">
        <w:rPr>
          <w:color w:val="000000"/>
        </w:rPr>
        <w:t xml:space="preserve"> </w:t>
      </w:r>
    </w:p>
    <w:p w:rsidR="00D6556F" w:rsidRDefault="00D6556F" w:rsidP="00D6556F">
      <w:pPr>
        <w:jc w:val="both"/>
        <w:rPr>
          <w:color w:val="000000"/>
        </w:rPr>
      </w:pPr>
      <w:r w:rsidRPr="00563ACF">
        <w:rPr>
          <w:color w:val="000000"/>
        </w:rPr>
        <w:t>Atbild Agris Vilks</w:t>
      </w:r>
      <w:r w:rsidR="0075273A" w:rsidRPr="00563ACF">
        <w:rPr>
          <w:color w:val="000000"/>
        </w:rPr>
        <w:t>.</w:t>
      </w:r>
    </w:p>
    <w:p w:rsidR="00D6556F" w:rsidRDefault="00D6556F" w:rsidP="00D6556F">
      <w:pPr>
        <w:jc w:val="both"/>
        <w:rPr>
          <w:color w:val="000000"/>
        </w:rPr>
      </w:pPr>
    </w:p>
    <w:p w:rsidR="00D6556F" w:rsidRDefault="00D6556F" w:rsidP="00D251F8">
      <w:pPr>
        <w:rPr>
          <w:b/>
          <w:u w:val="single"/>
        </w:rPr>
      </w:pPr>
      <w:r w:rsidRPr="00FE5C59">
        <w:rPr>
          <w:color w:val="000000"/>
        </w:rPr>
        <w:t xml:space="preserve">Dobeles novada dome </w:t>
      </w:r>
      <w:r>
        <w:rPr>
          <w:color w:val="000000"/>
        </w:rPr>
        <w:t>pieņem zināšanai izpilddirektora atskaiti par iepriekšējo darba periodu</w:t>
      </w:r>
      <w:r w:rsidR="00D251F8">
        <w:rPr>
          <w:color w:val="000000"/>
        </w:rPr>
        <w:t>.</w:t>
      </w:r>
    </w:p>
    <w:p w:rsidR="00D251F8" w:rsidRDefault="00D251F8" w:rsidP="00072017">
      <w:pPr>
        <w:jc w:val="center"/>
        <w:rPr>
          <w:b/>
          <w:u w:val="single"/>
        </w:rPr>
      </w:pPr>
    </w:p>
    <w:p w:rsidR="00D251F8" w:rsidRPr="00FE5C59" w:rsidRDefault="00D251F8" w:rsidP="00D251F8">
      <w:pPr>
        <w:jc w:val="center"/>
        <w:rPr>
          <w:color w:val="000000"/>
        </w:rPr>
      </w:pPr>
      <w:r>
        <w:rPr>
          <w:color w:val="000000"/>
        </w:rPr>
        <w:t>2</w:t>
      </w:r>
      <w:r w:rsidRPr="00FE5C59">
        <w:rPr>
          <w:color w:val="000000"/>
        </w:rPr>
        <w:t>.§</w:t>
      </w:r>
    </w:p>
    <w:p w:rsidR="002F572D" w:rsidRPr="002F572D" w:rsidRDefault="002F572D" w:rsidP="002F572D">
      <w:pPr>
        <w:widowControl w:val="0"/>
        <w:suppressAutoHyphens/>
        <w:jc w:val="center"/>
        <w:rPr>
          <w:rFonts w:eastAsia="Lucida Sans Unicode"/>
          <w:b/>
          <w:kern w:val="1"/>
        </w:rPr>
      </w:pPr>
      <w:r w:rsidRPr="002F572D">
        <w:rPr>
          <w:rFonts w:eastAsia="Lucida Sans Unicode"/>
          <w:b/>
          <w:kern w:val="1"/>
        </w:rPr>
        <w:t xml:space="preserve">Par Dobeles novada attīstības programmas 2021. - 2027. gadam galīgās redakcijas apstiprināšanu </w:t>
      </w:r>
    </w:p>
    <w:p w:rsidR="00D251F8" w:rsidRPr="00FE5C59" w:rsidRDefault="00D251F8" w:rsidP="00D251F8">
      <w:pPr>
        <w:jc w:val="center"/>
        <w:rPr>
          <w:i/>
          <w:color w:val="000000"/>
        </w:rPr>
      </w:pPr>
      <w:r w:rsidRPr="00FE5C59">
        <w:rPr>
          <w:b/>
          <w:noProof/>
          <w:color w:val="000000"/>
        </w:rPr>
        <mc:AlternateContent>
          <mc:Choice Requires="wps">
            <w:drawing>
              <wp:anchor distT="0" distB="0" distL="114300" distR="114300" simplePos="0" relativeHeight="251729920" behindDoc="0" locked="0" layoutInCell="1" allowOverlap="1" wp14:anchorId="1C572978" wp14:editId="56DE9C4F">
                <wp:simplePos x="0" y="0"/>
                <wp:positionH relativeFrom="column">
                  <wp:posOffset>-61595</wp:posOffset>
                </wp:positionH>
                <wp:positionV relativeFrom="paragraph">
                  <wp:posOffset>-1905</wp:posOffset>
                </wp:positionV>
                <wp:extent cx="5892800" cy="0"/>
                <wp:effectExtent l="0" t="0" r="0" b="0"/>
                <wp:wrapNone/>
                <wp:docPr id="1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97583E" id="AutoShape 1126" o:spid="_x0000_s1026" type="#_x0000_t32" style="position:absolute;margin-left:-4.85pt;margin-top:-.15pt;width:464pt;height:0;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CpB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0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eECpB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2F572D">
        <w:rPr>
          <w:i/>
          <w:color w:val="000000"/>
        </w:rPr>
        <w:t>L.Šereiko, I.Gorskis</w:t>
      </w:r>
      <w:r>
        <w:rPr>
          <w:i/>
          <w:color w:val="000000"/>
        </w:rPr>
        <w:t>)</w:t>
      </w:r>
    </w:p>
    <w:p w:rsidR="00D251F8" w:rsidRDefault="00D251F8" w:rsidP="00D251F8">
      <w:pPr>
        <w:rPr>
          <w:i/>
          <w:color w:val="000000"/>
        </w:rPr>
      </w:pPr>
    </w:p>
    <w:p w:rsidR="0071304E" w:rsidRPr="00CF69C1" w:rsidRDefault="0071304E" w:rsidP="0071304E">
      <w:pPr>
        <w:jc w:val="both"/>
        <w:rPr>
          <w:color w:val="000000"/>
        </w:rPr>
      </w:pPr>
      <w:r w:rsidRPr="0071304E">
        <w:rPr>
          <w:color w:val="000000"/>
        </w:rPr>
        <w:t xml:space="preserve">Jautājums </w:t>
      </w:r>
      <w:r w:rsidR="002F44DD">
        <w:rPr>
          <w:color w:val="000000"/>
        </w:rPr>
        <w:t xml:space="preserve">izskatīts </w:t>
      </w:r>
      <w:r w:rsidRPr="00F50D41">
        <w:rPr>
          <w:bCs/>
          <w:color w:val="000000"/>
        </w:rPr>
        <w:t>Tautsaimniecības un attīstības komitej</w:t>
      </w:r>
      <w:r>
        <w:rPr>
          <w:bCs/>
          <w:color w:val="000000"/>
        </w:rPr>
        <w:t xml:space="preserve">ā 2021.gada </w:t>
      </w:r>
      <w:r w:rsidR="002F572D">
        <w:rPr>
          <w:bCs/>
          <w:color w:val="000000"/>
        </w:rPr>
        <w:t>19</w:t>
      </w:r>
      <w:r>
        <w:rPr>
          <w:bCs/>
          <w:color w:val="000000"/>
        </w:rPr>
        <w:t>.</w:t>
      </w:r>
      <w:r w:rsidR="002F572D">
        <w:rPr>
          <w:bCs/>
          <w:color w:val="000000"/>
        </w:rPr>
        <w:t>oktobrī, Sociālo un veselības jautājumu komitejā 2021.gada 20.oktobrī, Izglītības, kultūras un sporta komitejā 2021.gada 20.oktobrī,</w:t>
      </w:r>
      <w:r>
        <w:rPr>
          <w:bCs/>
          <w:color w:val="000000"/>
        </w:rPr>
        <w:t xml:space="preserve"> Finanšu un budžeta komitejā 2021.gada 2</w:t>
      </w:r>
      <w:r w:rsidR="009078F3">
        <w:rPr>
          <w:bCs/>
          <w:color w:val="000000"/>
        </w:rPr>
        <w:t>0.oktobrī</w:t>
      </w:r>
      <w:r w:rsidRPr="00CF69C1">
        <w:rPr>
          <w:color w:val="000000"/>
        </w:rPr>
        <w:t>.</w:t>
      </w:r>
    </w:p>
    <w:p w:rsidR="000B66D8" w:rsidRDefault="000B66D8" w:rsidP="009F7D20">
      <w:pPr>
        <w:jc w:val="both"/>
        <w:rPr>
          <w:color w:val="000000"/>
        </w:rPr>
      </w:pPr>
      <w:r>
        <w:rPr>
          <w:color w:val="000000"/>
        </w:rPr>
        <w:t>Jautājumus un priekšlikumus izsaka Viesturs Reinfelds, Edgars Gaigalis, Ivars Gorskis.</w:t>
      </w:r>
    </w:p>
    <w:p w:rsidR="004464E0" w:rsidRDefault="004464E0" w:rsidP="009F7D20">
      <w:pPr>
        <w:jc w:val="both"/>
        <w:rPr>
          <w:color w:val="000000"/>
        </w:rPr>
      </w:pPr>
      <w:r>
        <w:rPr>
          <w:color w:val="000000"/>
        </w:rPr>
        <w:t>Edgars Gaigalis ierosina lēmuma 1.rindkopā izņemt vārdu “sēdes”, atstājot “septembra lēmumu”</w:t>
      </w:r>
      <w:r w:rsidR="006F00E5">
        <w:rPr>
          <w:color w:val="000000"/>
        </w:rPr>
        <w:t>,</w:t>
      </w:r>
      <w:r>
        <w:rPr>
          <w:color w:val="000000"/>
        </w:rPr>
        <w:t xml:space="preserve"> otrās rindkopas ievaddaļā </w:t>
      </w:r>
      <w:r w:rsidR="006F00E5">
        <w:rPr>
          <w:color w:val="000000"/>
        </w:rPr>
        <w:t>“pamatojoties uz” svītrot un aizstāt ar vārdiem “saskaņā ar” un 1.rindkopā pirms “gala redakcija” vajadzētu domu zīmi.</w:t>
      </w:r>
    </w:p>
    <w:p w:rsidR="006F00E5" w:rsidRDefault="006F00E5" w:rsidP="004464E0">
      <w:pPr>
        <w:pStyle w:val="Default"/>
        <w:ind w:right="-28"/>
        <w:jc w:val="both"/>
      </w:pPr>
      <w:r>
        <w:t>Izsakās Ivars Gorskis, Edgars Gaigalis.</w:t>
      </w:r>
    </w:p>
    <w:p w:rsidR="004464E0" w:rsidRPr="00184181" w:rsidRDefault="007C4702" w:rsidP="004464E0">
      <w:pPr>
        <w:pStyle w:val="Default"/>
        <w:ind w:right="-28"/>
        <w:jc w:val="both"/>
        <w:rPr>
          <w:color w:val="auto"/>
        </w:rPr>
      </w:pPr>
      <w:r>
        <w:t>P</w:t>
      </w:r>
      <w:r w:rsidR="004464E0">
        <w:t xml:space="preserve">amatojoties uz pašvaldības nolikuma </w:t>
      </w:r>
      <w:r w:rsidR="004464E0" w:rsidRPr="00184181">
        <w:t>74.</w:t>
      </w:r>
      <w:r w:rsidR="004464E0">
        <w:t xml:space="preserve">punktu, </w:t>
      </w:r>
      <w:r w:rsidR="006F00E5">
        <w:t>ka v</w:t>
      </w:r>
      <w:r w:rsidR="004464E0" w:rsidRPr="00184181">
        <w:t>isi labojumi domes lēmumu projektiem ir jāiesniedz rakstveidā līdz balsošanas sākumam</w:t>
      </w:r>
      <w:r w:rsidR="006F00E5">
        <w:t>, i</w:t>
      </w:r>
      <w:r w:rsidR="004464E0" w:rsidRPr="00184181">
        <w:t>esniegtie domes lēmuma projekta labojumi iesniedzējam ir jāparaksta</w:t>
      </w:r>
      <w:r w:rsidR="006F00E5">
        <w:t>, d</w:t>
      </w:r>
      <w:r w:rsidR="004464E0" w:rsidRPr="00184181">
        <w:rPr>
          <w:color w:val="auto"/>
        </w:rPr>
        <w:t>ome var izlemt par mutisku priekšlikumu izskatīšanu un balsošanu par tiem, ja par to nobalso vairāk nekā puse no klātesošajiem deputātiem</w:t>
      </w:r>
      <w:r w:rsidR="006F00E5">
        <w:rPr>
          <w:color w:val="auto"/>
        </w:rPr>
        <w:t xml:space="preserve">, </w:t>
      </w:r>
      <w:r>
        <w:rPr>
          <w:color w:val="auto"/>
        </w:rPr>
        <w:t xml:space="preserve">Ivars Gorskis </w:t>
      </w:r>
      <w:r w:rsidR="006F00E5">
        <w:rPr>
          <w:color w:val="auto"/>
        </w:rPr>
        <w:t>aicina deputātus balsot, vai pieņemam šos mutiski iesniegtos labojumus lēmuma projektam.</w:t>
      </w:r>
    </w:p>
    <w:p w:rsidR="00CD4828" w:rsidRDefault="00CD4828" w:rsidP="006864D3">
      <w:pPr>
        <w:jc w:val="both"/>
      </w:pPr>
    </w:p>
    <w:p w:rsidR="006864D3" w:rsidRDefault="006864D3" w:rsidP="006864D3">
      <w:pPr>
        <w:jc w:val="both"/>
      </w:pPr>
      <w:r>
        <w:t>Zālē esošo deputātu balsojums par mutiski iesniegto labojumu lēmuma projektā pieņemšanu:</w:t>
      </w:r>
      <w:r w:rsidR="00F64EFB">
        <w:t xml:space="preserve"> PAR – 8 </w:t>
      </w:r>
      <w:r>
        <w:t>(</w:t>
      </w:r>
      <w:r w:rsidR="00F64EFB" w:rsidRPr="00FE5C59">
        <w:rPr>
          <w:bCs/>
          <w:lang w:eastAsia="et-EE"/>
        </w:rPr>
        <w:t xml:space="preserve">Kristīne Briede, Māris Feldmanis, </w:t>
      </w:r>
      <w:r w:rsidR="00F64EFB">
        <w:rPr>
          <w:bCs/>
          <w:lang w:eastAsia="et-EE"/>
        </w:rPr>
        <w:t>Edgars Gaigalis</w:t>
      </w:r>
      <w:r w:rsidR="00F64EFB" w:rsidRPr="00FE5C59">
        <w:rPr>
          <w:bCs/>
          <w:lang w:eastAsia="et-EE"/>
        </w:rPr>
        <w:t>, Ainārs Meiers, Sanita Olševska, Andris Podvinskis, Viesturs Reinfelds, Ivars Stanga</w:t>
      </w:r>
      <w:r>
        <w:rPr>
          <w:bCs/>
          <w:lang w:eastAsia="et-EE"/>
        </w:rPr>
        <w:t>), PRET – 1 (Ivars Gorskis)</w:t>
      </w:r>
      <w:r>
        <w:t>.</w:t>
      </w:r>
    </w:p>
    <w:p w:rsidR="006864D3" w:rsidRDefault="006864D3" w:rsidP="006864D3">
      <w:pPr>
        <w:jc w:val="both"/>
      </w:pPr>
      <w:r>
        <w:t>Deputātu, kuri piedalās attālināti, balsojums par mutiski iesniegto labojumu lēmuma projektā pieņemšanu:</w:t>
      </w:r>
      <w:r w:rsidR="00F64EFB">
        <w:t xml:space="preserve"> Dace Reinika – ATTURAS, </w:t>
      </w:r>
      <w:r w:rsidR="00F64EFB">
        <w:rPr>
          <w:bCs/>
          <w:lang w:eastAsia="et-EE"/>
        </w:rPr>
        <w:t>Indra Špela –</w:t>
      </w:r>
      <w:r w:rsidR="00C45E20">
        <w:rPr>
          <w:bCs/>
          <w:lang w:eastAsia="et-EE"/>
        </w:rPr>
        <w:t xml:space="preserve"> </w:t>
      </w:r>
      <w:r w:rsidR="00F64EFB">
        <w:rPr>
          <w:bCs/>
          <w:lang w:eastAsia="et-EE"/>
        </w:rPr>
        <w:t xml:space="preserve">PRET, </w:t>
      </w:r>
      <w:r w:rsidR="00F64EFB" w:rsidRPr="00FE5C59">
        <w:rPr>
          <w:bCs/>
          <w:lang w:eastAsia="et-EE"/>
        </w:rPr>
        <w:t>S</w:t>
      </w:r>
      <w:r w:rsidR="00F64EFB">
        <w:rPr>
          <w:bCs/>
          <w:lang w:eastAsia="et-EE"/>
        </w:rPr>
        <w:t xml:space="preserve">intija </w:t>
      </w:r>
      <w:r w:rsidR="00F64EFB" w:rsidRPr="00FE5C59">
        <w:rPr>
          <w:bCs/>
          <w:lang w:eastAsia="et-EE"/>
        </w:rPr>
        <w:t>Liekniņa</w:t>
      </w:r>
      <w:r w:rsidR="00F64EFB">
        <w:rPr>
          <w:bCs/>
          <w:lang w:eastAsia="et-EE"/>
        </w:rPr>
        <w:t xml:space="preserve"> –</w:t>
      </w:r>
      <w:r w:rsidR="00C45E20">
        <w:rPr>
          <w:bCs/>
          <w:lang w:eastAsia="et-EE"/>
        </w:rPr>
        <w:t xml:space="preserve"> </w:t>
      </w:r>
      <w:r w:rsidR="00F64EFB">
        <w:rPr>
          <w:bCs/>
          <w:lang w:eastAsia="et-EE"/>
        </w:rPr>
        <w:t xml:space="preserve">PRET, </w:t>
      </w:r>
      <w:r w:rsidR="00F64EFB" w:rsidRPr="00FE5C59">
        <w:rPr>
          <w:bCs/>
          <w:lang w:eastAsia="et-EE"/>
        </w:rPr>
        <w:t>G</w:t>
      </w:r>
      <w:r w:rsidR="00F64EFB">
        <w:rPr>
          <w:bCs/>
          <w:lang w:eastAsia="et-EE"/>
        </w:rPr>
        <w:t xml:space="preserve">untis </w:t>
      </w:r>
      <w:r w:rsidR="00F64EFB" w:rsidRPr="00FE5C59">
        <w:rPr>
          <w:bCs/>
          <w:lang w:eastAsia="et-EE"/>
        </w:rPr>
        <w:t>Safranovičs</w:t>
      </w:r>
      <w:r w:rsidR="00F64EFB">
        <w:rPr>
          <w:bCs/>
          <w:lang w:eastAsia="et-EE"/>
        </w:rPr>
        <w:t xml:space="preserve"> -</w:t>
      </w:r>
      <w:r w:rsidR="00C45E20">
        <w:rPr>
          <w:bCs/>
          <w:lang w:eastAsia="et-EE"/>
        </w:rPr>
        <w:t xml:space="preserve"> </w:t>
      </w:r>
      <w:r w:rsidR="00F64EFB">
        <w:rPr>
          <w:bCs/>
          <w:lang w:eastAsia="et-EE"/>
        </w:rPr>
        <w:t>PRET</w:t>
      </w:r>
      <w:r w:rsidR="00F64EFB" w:rsidRPr="00FE5C59">
        <w:rPr>
          <w:bCs/>
          <w:lang w:eastAsia="et-EE"/>
        </w:rPr>
        <w:t>,</w:t>
      </w:r>
      <w:r w:rsidR="00F64EFB">
        <w:rPr>
          <w:bCs/>
          <w:lang w:eastAsia="et-EE"/>
        </w:rPr>
        <w:t xml:space="preserve"> Edgars Laimiņš – ATTURAS</w:t>
      </w:r>
      <w:r w:rsidR="00F64EFB" w:rsidRPr="00FE5C59">
        <w:rPr>
          <w:bCs/>
          <w:lang w:eastAsia="et-EE"/>
        </w:rPr>
        <w:t>,</w:t>
      </w:r>
      <w:r w:rsidR="00F64EFB" w:rsidRPr="00BF06BA">
        <w:t xml:space="preserve"> </w:t>
      </w:r>
      <w:r w:rsidR="00F64EFB">
        <w:t xml:space="preserve">Ģirts Ante – PRET, </w:t>
      </w:r>
      <w:r w:rsidR="00F64EFB" w:rsidRPr="00FE5C59">
        <w:rPr>
          <w:bCs/>
          <w:lang w:eastAsia="et-EE"/>
        </w:rPr>
        <w:t>L</w:t>
      </w:r>
      <w:r w:rsidR="00F64EFB">
        <w:rPr>
          <w:bCs/>
          <w:lang w:eastAsia="et-EE"/>
        </w:rPr>
        <w:t xml:space="preserve">inda </w:t>
      </w:r>
      <w:r w:rsidR="00F64EFB" w:rsidRPr="00FE5C59">
        <w:rPr>
          <w:bCs/>
          <w:lang w:eastAsia="et-EE"/>
        </w:rPr>
        <w:t>Karloviča</w:t>
      </w:r>
      <w:r w:rsidR="00F64EFB">
        <w:t xml:space="preserve"> –</w:t>
      </w:r>
      <w:r w:rsidR="00C45E20">
        <w:t xml:space="preserve"> </w:t>
      </w:r>
      <w:r w:rsidR="00F64EFB">
        <w:t>PAR, Andrejs Spridzāns – PRET, Sarmīte Dude – PRET, Gints Kaminskis – PRET</w:t>
      </w:r>
      <w:r>
        <w:t>, Ivars Gorskis – PRET.</w:t>
      </w:r>
    </w:p>
    <w:p w:rsidR="009078F3" w:rsidRDefault="009078F3" w:rsidP="006864D3">
      <w:pPr>
        <w:jc w:val="both"/>
        <w:rPr>
          <w:color w:val="000000"/>
        </w:rPr>
      </w:pPr>
      <w:r>
        <w:rPr>
          <w:color w:val="000000"/>
        </w:rPr>
        <w:t>Ar balsojumu PAR – 9, PRET – 8, ATTURAS -2 (m</w:t>
      </w:r>
      <w:r w:rsidR="006864D3">
        <w:rPr>
          <w:color w:val="000000"/>
        </w:rPr>
        <w:t>azāk nekā puse no deputātiem ir nobalsojuši par</w:t>
      </w:r>
      <w:r>
        <w:rPr>
          <w:color w:val="000000"/>
        </w:rPr>
        <w:t>) priekšlikums tiek noraidīts.</w:t>
      </w:r>
    </w:p>
    <w:p w:rsidR="006864D3" w:rsidRDefault="006864D3" w:rsidP="006864D3">
      <w:pPr>
        <w:jc w:val="both"/>
        <w:rPr>
          <w:color w:val="000000"/>
        </w:rPr>
      </w:pPr>
    </w:p>
    <w:p w:rsidR="009078F3" w:rsidRDefault="009078F3" w:rsidP="00CD4828">
      <w:pPr>
        <w:jc w:val="both"/>
        <w:rPr>
          <w:color w:val="000000"/>
        </w:rPr>
      </w:pPr>
      <w:r>
        <w:rPr>
          <w:color w:val="000000"/>
        </w:rPr>
        <w:t xml:space="preserve">Balsojums par lēmuma projektu. </w:t>
      </w:r>
    </w:p>
    <w:p w:rsidR="000B66D8" w:rsidRDefault="009F7D20" w:rsidP="00CD4828">
      <w:pPr>
        <w:jc w:val="both"/>
        <w:rPr>
          <w:rFonts w:eastAsia="Lucida Sans Unicode"/>
          <w:kern w:val="1"/>
        </w:rPr>
      </w:pPr>
      <w:r w:rsidRPr="00FE5C59">
        <w:rPr>
          <w:color w:val="000000"/>
        </w:rPr>
        <w:t>Atklāti</w:t>
      </w:r>
      <w:r w:rsidR="002F572D" w:rsidRPr="00426397">
        <w:t xml:space="preserve"> balsojot: </w:t>
      </w:r>
      <w:r w:rsidR="009078F3" w:rsidRPr="00426397">
        <w:t>PAR – 1</w:t>
      </w:r>
      <w:r w:rsidR="009078F3">
        <w:t>7</w:t>
      </w:r>
      <w:r w:rsidR="009078F3" w:rsidRPr="00426397">
        <w:t xml:space="preserve"> (Ģirts Ante, </w:t>
      </w:r>
      <w:r w:rsidR="009078F3" w:rsidRPr="00426397">
        <w:rPr>
          <w:bCs/>
          <w:lang w:eastAsia="et-EE"/>
        </w:rPr>
        <w:t xml:space="preserve">Kristīne Briede, Sarmīte Dude, Māris Feldmanis, Edgars Gaigalis, Ivars Gorskis, Gints Kaminskis, Linda Karloviča, Edgars Laimiņš, Sintija Liekniņa, Ainārs Meiers, Sanita Olševska, Andris Podvinskis, Dace Reinika, Guntis Safranovičs, Andrejs Spridzāns, </w:t>
      </w:r>
      <w:r w:rsidR="009078F3" w:rsidRPr="00426397">
        <w:rPr>
          <w:bCs/>
          <w:lang w:eastAsia="et-EE"/>
        </w:rPr>
        <w:lastRenderedPageBreak/>
        <w:t>Indra Špela</w:t>
      </w:r>
      <w:r w:rsidR="009078F3" w:rsidRPr="00426397">
        <w:t xml:space="preserve">), PRET – nav, ATTURAS </w:t>
      </w:r>
      <w:r w:rsidR="009078F3">
        <w:t>–</w:t>
      </w:r>
      <w:r w:rsidR="009078F3" w:rsidRPr="00426397">
        <w:t xml:space="preserve"> </w:t>
      </w:r>
      <w:r w:rsidR="009078F3">
        <w:t>2 (</w:t>
      </w:r>
      <w:r w:rsidR="009078F3" w:rsidRPr="00426397">
        <w:rPr>
          <w:bCs/>
          <w:lang w:eastAsia="et-EE"/>
        </w:rPr>
        <w:t>Viesturs Reinfelds, Ivars Stanga</w:t>
      </w:r>
      <w:r w:rsidR="009078F3">
        <w:rPr>
          <w:bCs/>
          <w:iCs/>
        </w:rPr>
        <w:t xml:space="preserve">), </w:t>
      </w:r>
      <w:r w:rsidR="002F572D" w:rsidRPr="00426397">
        <w:rPr>
          <w:bCs/>
          <w:iCs/>
        </w:rPr>
        <w:t>Dobeles novada dome</w:t>
      </w:r>
      <w:r w:rsidR="002F572D" w:rsidRPr="00426397">
        <w:rPr>
          <w:shd w:val="clear" w:color="auto" w:fill="FFFFFF"/>
        </w:rPr>
        <w:t xml:space="preserve"> </w:t>
      </w:r>
      <w:r w:rsidR="002F572D" w:rsidRPr="00426397">
        <w:rPr>
          <w:bCs/>
          <w:iCs/>
        </w:rPr>
        <w:t>NOLEMJ</w:t>
      </w:r>
      <w:r w:rsidR="002F572D" w:rsidRPr="00426397">
        <w:rPr>
          <w:rFonts w:eastAsia="Lucida Sans Unicode"/>
          <w:kern w:val="1"/>
        </w:rPr>
        <w:t>:</w:t>
      </w:r>
    </w:p>
    <w:p w:rsidR="009F7D20" w:rsidRPr="000B66D8" w:rsidRDefault="009F7D20" w:rsidP="000B66D8">
      <w:pPr>
        <w:suppressAutoHyphens/>
        <w:jc w:val="both"/>
        <w:rPr>
          <w:b/>
        </w:rPr>
      </w:pPr>
      <w:r w:rsidRPr="00FE5C59">
        <w:rPr>
          <w:b/>
          <w:color w:val="000000"/>
        </w:rPr>
        <w:t>Pieņemt lēmumu</w:t>
      </w:r>
      <w:r w:rsidRPr="00FE5C59">
        <w:rPr>
          <w:color w:val="000000"/>
        </w:rPr>
        <w:t xml:space="preserve"> </w:t>
      </w:r>
      <w:r w:rsidRPr="00FE5C59">
        <w:rPr>
          <w:b/>
          <w:color w:val="000000"/>
        </w:rPr>
        <w:t>Nr.</w:t>
      </w:r>
      <w:r w:rsidR="00E260E7">
        <w:rPr>
          <w:b/>
          <w:color w:val="000000"/>
        </w:rPr>
        <w:t>1</w:t>
      </w:r>
      <w:r w:rsidR="000B66D8">
        <w:rPr>
          <w:b/>
          <w:color w:val="000000"/>
        </w:rPr>
        <w:t>84/13</w:t>
      </w:r>
      <w:r w:rsidRPr="00FE5C59">
        <w:rPr>
          <w:color w:val="000000"/>
        </w:rPr>
        <w:t xml:space="preserve"> </w:t>
      </w:r>
      <w:r w:rsidRPr="000B66D8">
        <w:rPr>
          <w:b/>
          <w:color w:val="000000"/>
        </w:rPr>
        <w:t>“</w:t>
      </w:r>
      <w:r w:rsidR="000B66D8" w:rsidRPr="000B66D8">
        <w:rPr>
          <w:rFonts w:eastAsia="Lucida Sans Unicode"/>
          <w:b/>
          <w:kern w:val="1"/>
        </w:rPr>
        <w:t>Par Dobeles novada attīstības programmas 2021. - 2027. gadam ga</w:t>
      </w:r>
      <w:r w:rsidR="000B66D8">
        <w:rPr>
          <w:rFonts w:eastAsia="Lucida Sans Unicode"/>
          <w:b/>
          <w:kern w:val="1"/>
        </w:rPr>
        <w:t>līgās redakcijas apstiprināšanu</w:t>
      </w:r>
      <w:r w:rsidRPr="000B66D8">
        <w:rPr>
          <w:b/>
        </w:rPr>
        <w:t>”.</w:t>
      </w:r>
    </w:p>
    <w:p w:rsidR="009F7D20" w:rsidRDefault="009F7D20" w:rsidP="00B74450">
      <w:pPr>
        <w:spacing w:line="276" w:lineRule="auto"/>
        <w:jc w:val="both"/>
        <w:rPr>
          <w:color w:val="000000"/>
        </w:rPr>
      </w:pPr>
      <w:r w:rsidRPr="00FE5C59">
        <w:rPr>
          <w:color w:val="000000"/>
        </w:rPr>
        <w:t>Lēmums pievienots protokolam.</w:t>
      </w:r>
    </w:p>
    <w:p w:rsidR="00D251F8" w:rsidRPr="00FE5C59" w:rsidRDefault="00BC0442" w:rsidP="00D251F8">
      <w:pPr>
        <w:jc w:val="center"/>
        <w:rPr>
          <w:color w:val="000000"/>
        </w:rPr>
      </w:pPr>
      <w:r>
        <w:rPr>
          <w:color w:val="000000"/>
        </w:rPr>
        <w:t>3</w:t>
      </w:r>
      <w:r w:rsidR="00D251F8" w:rsidRPr="00FE5C59">
        <w:rPr>
          <w:color w:val="000000"/>
        </w:rPr>
        <w:t>.§</w:t>
      </w:r>
    </w:p>
    <w:p w:rsidR="009078F3" w:rsidRPr="0026617F" w:rsidRDefault="009078F3" w:rsidP="009078F3">
      <w:pPr>
        <w:widowControl w:val="0"/>
        <w:suppressAutoHyphens/>
        <w:jc w:val="center"/>
        <w:rPr>
          <w:rFonts w:eastAsia="Lucida Sans Unicode"/>
          <w:b/>
          <w:kern w:val="1"/>
        </w:rPr>
      </w:pPr>
      <w:r w:rsidRPr="0026617F">
        <w:rPr>
          <w:rFonts w:eastAsia="Lucida Sans Unicode"/>
          <w:b/>
          <w:kern w:val="1"/>
        </w:rPr>
        <w:t xml:space="preserve">Par Dobeles novada ilgtspējīgas attīstības stratēģijas 2021. - 2045.gadam galīgās redakcijas apstiprināšanu </w:t>
      </w:r>
    </w:p>
    <w:p w:rsidR="00D251F8" w:rsidRPr="00FE5C59" w:rsidRDefault="00D251F8" w:rsidP="00D251F8">
      <w:pPr>
        <w:jc w:val="center"/>
        <w:rPr>
          <w:i/>
          <w:color w:val="000000"/>
        </w:rPr>
      </w:pPr>
      <w:r w:rsidRPr="00FE5C59">
        <w:rPr>
          <w:b/>
          <w:noProof/>
          <w:color w:val="000000"/>
        </w:rPr>
        <mc:AlternateContent>
          <mc:Choice Requires="wps">
            <w:drawing>
              <wp:anchor distT="0" distB="0" distL="114300" distR="114300" simplePos="0" relativeHeight="251725824" behindDoc="0" locked="0" layoutInCell="1" allowOverlap="1" wp14:anchorId="2FA748C2" wp14:editId="3F9F016F">
                <wp:simplePos x="0" y="0"/>
                <wp:positionH relativeFrom="column">
                  <wp:posOffset>-61595</wp:posOffset>
                </wp:positionH>
                <wp:positionV relativeFrom="paragraph">
                  <wp:posOffset>-1905</wp:posOffset>
                </wp:positionV>
                <wp:extent cx="5892800" cy="0"/>
                <wp:effectExtent l="0" t="0" r="0" b="0"/>
                <wp:wrapNone/>
                <wp:docPr id="1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C32379" id="AutoShape 1126" o:spid="_x0000_s1026" type="#_x0000_t32" style="position:absolute;margin-left:-4.85pt;margin-top:-.15pt;width:464pt;height:0;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3B6JgIAAEo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6f3B6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9078F3">
        <w:rPr>
          <w:i/>
          <w:color w:val="000000"/>
        </w:rPr>
        <w:t>L.Šereiko</w:t>
      </w:r>
      <w:r>
        <w:rPr>
          <w:i/>
          <w:color w:val="000000"/>
        </w:rPr>
        <w:t xml:space="preserve">, </w:t>
      </w:r>
      <w:r w:rsidR="009078F3">
        <w:rPr>
          <w:i/>
          <w:color w:val="000000"/>
        </w:rPr>
        <w:t>I.Gorskis</w:t>
      </w:r>
      <w:r>
        <w:rPr>
          <w:i/>
          <w:color w:val="000000"/>
        </w:rPr>
        <w:t>)</w:t>
      </w:r>
    </w:p>
    <w:p w:rsidR="00BC0442" w:rsidRDefault="00BC0442" w:rsidP="00BC0442">
      <w:pPr>
        <w:rPr>
          <w:color w:val="000000"/>
        </w:rPr>
      </w:pPr>
    </w:p>
    <w:p w:rsidR="009078F3" w:rsidRPr="00CF69C1" w:rsidRDefault="009078F3" w:rsidP="009078F3">
      <w:pPr>
        <w:jc w:val="both"/>
        <w:rPr>
          <w:color w:val="000000"/>
        </w:rPr>
      </w:pPr>
      <w:r w:rsidRPr="0071304E">
        <w:rPr>
          <w:color w:val="000000"/>
        </w:rPr>
        <w:t xml:space="preserve">Jautājums </w:t>
      </w:r>
      <w:r>
        <w:rPr>
          <w:color w:val="000000"/>
        </w:rPr>
        <w:t xml:space="preserve">izskatīts </w:t>
      </w:r>
      <w:r w:rsidRPr="00F50D41">
        <w:rPr>
          <w:bCs/>
          <w:color w:val="000000"/>
        </w:rPr>
        <w:t>Tautsaimniecības un attīstības komitej</w:t>
      </w:r>
      <w:r>
        <w:rPr>
          <w:bCs/>
          <w:color w:val="000000"/>
        </w:rPr>
        <w:t>ā 2021.gada 19.oktobrī, Sociālo un veselības jautājumu komitejā 2021.gada 20.oktobrī, Izglītības, kultūras un sporta komitejā 2021.gada 20.oktobrī, Finanšu un budžeta komitejā 2021.gada 20.oktobrī</w:t>
      </w:r>
      <w:r w:rsidRPr="00CF69C1">
        <w:rPr>
          <w:color w:val="000000"/>
        </w:rPr>
        <w:t>.</w:t>
      </w:r>
    </w:p>
    <w:p w:rsidR="009078F3" w:rsidRDefault="009078F3" w:rsidP="00B74450">
      <w:pPr>
        <w:spacing w:line="276" w:lineRule="auto"/>
        <w:jc w:val="both"/>
        <w:rPr>
          <w:color w:val="000000"/>
        </w:rPr>
      </w:pPr>
    </w:p>
    <w:p w:rsidR="0098349F" w:rsidRDefault="0098349F" w:rsidP="00CD4828">
      <w:pPr>
        <w:jc w:val="both"/>
        <w:rPr>
          <w:color w:val="000000"/>
        </w:rPr>
      </w:pPr>
      <w:r>
        <w:rPr>
          <w:color w:val="000000"/>
        </w:rPr>
        <w:t>Deputātiem jautājumu nav.</w:t>
      </w:r>
    </w:p>
    <w:p w:rsidR="00BC0442" w:rsidRDefault="009C1668" w:rsidP="00CD4828">
      <w:pPr>
        <w:jc w:val="both"/>
        <w:rPr>
          <w:color w:val="000000"/>
        </w:rPr>
      </w:pPr>
      <w:r>
        <w:rPr>
          <w:color w:val="000000"/>
        </w:rPr>
        <w:t>Edgars Gaigalis</w:t>
      </w:r>
      <w:r w:rsidR="0098349F">
        <w:rPr>
          <w:color w:val="000000"/>
        </w:rPr>
        <w:t xml:space="preserve"> izsakās, ka iebildumi paliek par šo lēmuma projektu</w:t>
      </w:r>
      <w:r w:rsidR="00BA6671">
        <w:rPr>
          <w:color w:val="000000"/>
        </w:rPr>
        <w:t>, līdzīgi kā par pirmo,</w:t>
      </w:r>
      <w:r w:rsidR="0098349F">
        <w:rPr>
          <w:color w:val="000000"/>
        </w:rPr>
        <w:t xml:space="preserve"> un norāda tehnisku kļūdu </w:t>
      </w:r>
      <w:r w:rsidR="00BA6671">
        <w:rPr>
          <w:color w:val="000000"/>
        </w:rPr>
        <w:t>pirmajā rindkopā</w:t>
      </w:r>
      <w:r w:rsidR="0098349F">
        <w:rPr>
          <w:color w:val="000000"/>
        </w:rPr>
        <w:t xml:space="preserve"> - pazudis burts “s” vārdā </w:t>
      </w:r>
      <w:r w:rsidR="00BA6671">
        <w:rPr>
          <w:color w:val="000000"/>
        </w:rPr>
        <w:t>“</w:t>
      </w:r>
      <w:r w:rsidR="0098349F">
        <w:rPr>
          <w:color w:val="000000"/>
        </w:rPr>
        <w:t>stratēģija</w:t>
      </w:r>
      <w:r w:rsidR="00BA6671">
        <w:rPr>
          <w:color w:val="000000"/>
        </w:rPr>
        <w:t>”.</w:t>
      </w:r>
      <w:r w:rsidR="0098349F">
        <w:rPr>
          <w:color w:val="000000"/>
        </w:rPr>
        <w:t xml:space="preserve"> </w:t>
      </w:r>
    </w:p>
    <w:p w:rsidR="0098349F" w:rsidRDefault="00BA6671" w:rsidP="00CD4828">
      <w:pPr>
        <w:jc w:val="both"/>
        <w:rPr>
          <w:color w:val="000000"/>
        </w:rPr>
      </w:pPr>
      <w:r>
        <w:rPr>
          <w:color w:val="000000"/>
        </w:rPr>
        <w:t>Izsakās Ivars Gorskis par kļūdas labošanu.</w:t>
      </w:r>
    </w:p>
    <w:p w:rsidR="00BA6671" w:rsidRDefault="00BA6671" w:rsidP="00CD4828">
      <w:pPr>
        <w:jc w:val="both"/>
        <w:rPr>
          <w:color w:val="000000"/>
        </w:rPr>
      </w:pPr>
    </w:p>
    <w:p w:rsidR="00793E70" w:rsidRDefault="00793E70" w:rsidP="009078F3">
      <w:pPr>
        <w:jc w:val="both"/>
        <w:rPr>
          <w:color w:val="000000"/>
        </w:rPr>
      </w:pPr>
      <w:r>
        <w:rPr>
          <w:color w:val="000000"/>
        </w:rPr>
        <w:t>Balsojums par lēmuma projektu.</w:t>
      </w:r>
    </w:p>
    <w:p w:rsidR="009078F3" w:rsidRDefault="00BC0442" w:rsidP="009078F3">
      <w:pPr>
        <w:jc w:val="both"/>
        <w:rPr>
          <w:rFonts w:eastAsia="Lucida Sans Unicode"/>
          <w:kern w:val="1"/>
        </w:rPr>
      </w:pPr>
      <w:r w:rsidRPr="00FE5C59">
        <w:rPr>
          <w:color w:val="000000"/>
        </w:rPr>
        <w:t xml:space="preserve">Atklāti balsojot: </w:t>
      </w:r>
      <w:r w:rsidR="009078F3" w:rsidRPr="00426397">
        <w:t>PAR – 1</w:t>
      </w:r>
      <w:r w:rsidR="009078F3">
        <w:t>8</w:t>
      </w:r>
      <w:r w:rsidR="009078F3" w:rsidRPr="00426397">
        <w:t xml:space="preserve"> (Ģirts Ante, </w:t>
      </w:r>
      <w:r w:rsidR="009078F3" w:rsidRPr="00426397">
        <w:rPr>
          <w:bCs/>
          <w:lang w:eastAsia="et-EE"/>
        </w:rPr>
        <w:t>Kristīne Briede, Sarmīte Dude, Māris Feldmanis, Edgars Gaigalis, Ivars Gorskis, Gints Kaminskis, Linda Karloviča, Edgars Laimiņš, Sintija Liekniņa, Ainārs Meiers, Sanita Olševska, Andris Podvinskis, Dace Reinika, Guntis Safranovičs, Andrejs Spridzāns, Ivars Stanga</w:t>
      </w:r>
      <w:r w:rsidR="009078F3">
        <w:rPr>
          <w:bCs/>
          <w:lang w:eastAsia="et-EE"/>
        </w:rPr>
        <w:t>,</w:t>
      </w:r>
      <w:r w:rsidR="009078F3" w:rsidRPr="00426397">
        <w:rPr>
          <w:bCs/>
          <w:lang w:eastAsia="et-EE"/>
        </w:rPr>
        <w:t xml:space="preserve"> Indra Špela</w:t>
      </w:r>
      <w:r w:rsidR="009078F3" w:rsidRPr="00426397">
        <w:t xml:space="preserve">), PRET – nav, ATTURAS </w:t>
      </w:r>
      <w:r w:rsidR="009078F3">
        <w:t>–</w:t>
      </w:r>
      <w:r w:rsidR="009078F3" w:rsidRPr="00426397">
        <w:t xml:space="preserve"> </w:t>
      </w:r>
      <w:r w:rsidR="009078F3">
        <w:t>1 (</w:t>
      </w:r>
      <w:r w:rsidR="009078F3" w:rsidRPr="00426397">
        <w:rPr>
          <w:bCs/>
          <w:lang w:eastAsia="et-EE"/>
        </w:rPr>
        <w:t>Viesturs Reinfelds</w:t>
      </w:r>
      <w:r w:rsidR="009078F3">
        <w:rPr>
          <w:bCs/>
          <w:iCs/>
        </w:rPr>
        <w:t>)</w:t>
      </w:r>
      <w:r w:rsidR="009078F3" w:rsidRPr="004E32AF">
        <w:t xml:space="preserve">, </w:t>
      </w:r>
      <w:r w:rsidR="009078F3" w:rsidRPr="004E32AF">
        <w:rPr>
          <w:bCs/>
          <w:iCs/>
        </w:rPr>
        <w:t>Dobeles novada dome</w:t>
      </w:r>
      <w:r w:rsidR="009078F3" w:rsidRPr="004E32AF">
        <w:rPr>
          <w:shd w:val="clear" w:color="auto" w:fill="FFFFFF"/>
        </w:rPr>
        <w:t xml:space="preserve"> </w:t>
      </w:r>
      <w:r w:rsidR="009078F3" w:rsidRPr="004E32AF">
        <w:rPr>
          <w:bCs/>
          <w:iCs/>
        </w:rPr>
        <w:t>NOLEMJ</w:t>
      </w:r>
      <w:r w:rsidR="009078F3">
        <w:rPr>
          <w:rFonts w:eastAsia="Lucida Sans Unicode"/>
          <w:kern w:val="1"/>
        </w:rPr>
        <w:t>:</w:t>
      </w:r>
    </w:p>
    <w:p w:rsidR="00BC0442" w:rsidRPr="00A7209B" w:rsidRDefault="00BC0442" w:rsidP="009078F3">
      <w:pPr>
        <w:widowControl w:val="0"/>
        <w:suppressAutoHyphens/>
        <w:jc w:val="both"/>
        <w:rPr>
          <w:b/>
        </w:rPr>
      </w:pPr>
      <w:r w:rsidRPr="00FE5C59">
        <w:rPr>
          <w:b/>
          <w:color w:val="000000"/>
        </w:rPr>
        <w:t>Pieņemt lēmumu</w:t>
      </w:r>
      <w:r w:rsidRPr="00FE5C59">
        <w:rPr>
          <w:color w:val="000000"/>
        </w:rPr>
        <w:t xml:space="preserve"> </w:t>
      </w:r>
      <w:r w:rsidRPr="00FE5C59">
        <w:rPr>
          <w:b/>
          <w:color w:val="000000"/>
        </w:rPr>
        <w:t>Nr.</w:t>
      </w:r>
      <w:r w:rsidR="002F44DD">
        <w:rPr>
          <w:b/>
          <w:color w:val="000000"/>
        </w:rPr>
        <w:t>1</w:t>
      </w:r>
      <w:r w:rsidR="009078F3">
        <w:rPr>
          <w:b/>
          <w:color w:val="000000"/>
        </w:rPr>
        <w:t>85/13</w:t>
      </w:r>
      <w:r w:rsidRPr="00FE5C59">
        <w:rPr>
          <w:color w:val="000000"/>
        </w:rPr>
        <w:t xml:space="preserve"> </w:t>
      </w:r>
      <w:r w:rsidRPr="009078F3">
        <w:rPr>
          <w:b/>
          <w:color w:val="000000"/>
        </w:rPr>
        <w:t>“</w:t>
      </w:r>
      <w:r w:rsidR="009078F3" w:rsidRPr="0026617F">
        <w:rPr>
          <w:rFonts w:eastAsia="Lucida Sans Unicode"/>
          <w:b/>
          <w:kern w:val="1"/>
        </w:rPr>
        <w:t>Par Dobeles novada ilgtspējīgas attīstības stratēģijas 2021. - 2045.gadam galīgās redakcijas apstiprināšanu</w:t>
      </w:r>
      <w:r w:rsidRPr="00A7209B">
        <w:rPr>
          <w:b/>
        </w:rPr>
        <w:t>”</w:t>
      </w:r>
      <w:r>
        <w:rPr>
          <w:b/>
        </w:rPr>
        <w:t>.</w:t>
      </w:r>
    </w:p>
    <w:p w:rsidR="00BC0442" w:rsidRDefault="00BC0442" w:rsidP="00B74450">
      <w:pPr>
        <w:spacing w:line="276" w:lineRule="auto"/>
        <w:jc w:val="both"/>
        <w:rPr>
          <w:color w:val="000000"/>
        </w:rPr>
      </w:pPr>
      <w:r w:rsidRPr="00FE5C59">
        <w:rPr>
          <w:color w:val="000000"/>
        </w:rPr>
        <w:t>Lēmums pievienots protokolam.</w:t>
      </w:r>
    </w:p>
    <w:p w:rsidR="00294145" w:rsidRPr="00FE5C59" w:rsidRDefault="00294145" w:rsidP="00294145">
      <w:pPr>
        <w:jc w:val="center"/>
        <w:rPr>
          <w:color w:val="000000"/>
        </w:rPr>
      </w:pPr>
      <w:r>
        <w:rPr>
          <w:color w:val="000000"/>
        </w:rPr>
        <w:t>4</w:t>
      </w:r>
      <w:r w:rsidRPr="00FE5C59">
        <w:rPr>
          <w:color w:val="000000"/>
        </w:rPr>
        <w:t>.§</w:t>
      </w:r>
    </w:p>
    <w:p w:rsidR="0098349F" w:rsidRPr="0098349F" w:rsidRDefault="0098349F" w:rsidP="0098349F">
      <w:pPr>
        <w:jc w:val="center"/>
        <w:rPr>
          <w:b/>
        </w:rPr>
      </w:pPr>
      <w:r w:rsidRPr="0098349F">
        <w:rPr>
          <w:b/>
        </w:rPr>
        <w:t>Par bieži sastopamo derīgo izrakteņu ieguves atļaujas smilts-grants, smilts un aleirīta atradnē “Bites” Annenieku pagastā, Dobeles novadā izsniegšanu</w:t>
      </w:r>
    </w:p>
    <w:p w:rsidR="00294145" w:rsidRPr="00FE5C59" w:rsidRDefault="00294145" w:rsidP="00294145">
      <w:pPr>
        <w:jc w:val="center"/>
        <w:rPr>
          <w:i/>
          <w:color w:val="000000"/>
        </w:rPr>
      </w:pPr>
      <w:r w:rsidRPr="00FE5C59">
        <w:rPr>
          <w:b/>
          <w:noProof/>
          <w:color w:val="000000"/>
        </w:rPr>
        <mc:AlternateContent>
          <mc:Choice Requires="wps">
            <w:drawing>
              <wp:anchor distT="0" distB="0" distL="114300" distR="114300" simplePos="0" relativeHeight="251731968" behindDoc="0" locked="0" layoutInCell="1" allowOverlap="1" wp14:anchorId="4A0A78D9" wp14:editId="0ECAF314">
                <wp:simplePos x="0" y="0"/>
                <wp:positionH relativeFrom="column">
                  <wp:posOffset>-61595</wp:posOffset>
                </wp:positionH>
                <wp:positionV relativeFrom="paragraph">
                  <wp:posOffset>-1905</wp:posOffset>
                </wp:positionV>
                <wp:extent cx="5892800" cy="0"/>
                <wp:effectExtent l="0" t="0" r="0" b="0"/>
                <wp:wrapNone/>
                <wp:docPr id="1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0B422D" id="AutoShape 1126" o:spid="_x0000_s1026" type="#_x0000_t32" style="position:absolute;margin-left:-4.85pt;margin-top:-.15pt;width:464pt;height:0;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a3h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iHa3h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98349F">
        <w:rPr>
          <w:i/>
          <w:color w:val="000000"/>
        </w:rPr>
        <w:t>L.Šereiko, I.Gorskis</w:t>
      </w:r>
      <w:r>
        <w:rPr>
          <w:i/>
          <w:color w:val="000000"/>
        </w:rPr>
        <w:t>)</w:t>
      </w:r>
    </w:p>
    <w:p w:rsidR="00294145" w:rsidRDefault="00294145" w:rsidP="00294145">
      <w:pPr>
        <w:rPr>
          <w:color w:val="000000"/>
        </w:rPr>
      </w:pPr>
    </w:p>
    <w:p w:rsidR="00294145" w:rsidRPr="00CF69C1" w:rsidRDefault="00294145" w:rsidP="00FC43CD">
      <w:pPr>
        <w:jc w:val="both"/>
        <w:rPr>
          <w:color w:val="000000"/>
        </w:rPr>
      </w:pPr>
      <w:r w:rsidRPr="00CF69C1">
        <w:rPr>
          <w:color w:val="000000"/>
        </w:rPr>
        <w:t xml:space="preserve">Jautājums izskatīts </w:t>
      </w:r>
      <w:r w:rsidRPr="00F50D41">
        <w:rPr>
          <w:bCs/>
          <w:color w:val="000000"/>
        </w:rPr>
        <w:t>Tautsaimniecības un attīstības komitej</w:t>
      </w:r>
      <w:r w:rsidR="00473893">
        <w:rPr>
          <w:bCs/>
          <w:color w:val="000000"/>
        </w:rPr>
        <w:t xml:space="preserve">ā 2021.gada </w:t>
      </w:r>
      <w:r w:rsidR="00BA6671">
        <w:rPr>
          <w:bCs/>
          <w:color w:val="000000"/>
        </w:rPr>
        <w:t>19.oktobrī</w:t>
      </w:r>
      <w:r w:rsidRPr="00CF69C1">
        <w:rPr>
          <w:color w:val="000000"/>
        </w:rPr>
        <w:t>.</w:t>
      </w:r>
    </w:p>
    <w:p w:rsidR="00BA6671" w:rsidRDefault="00BA6671" w:rsidP="00FC43CD">
      <w:pPr>
        <w:jc w:val="both"/>
        <w:rPr>
          <w:color w:val="000000"/>
        </w:rPr>
      </w:pPr>
      <w:r>
        <w:rPr>
          <w:color w:val="000000"/>
        </w:rPr>
        <w:t>Jautājumus uzdod Edgars Gaigalis</w:t>
      </w:r>
      <w:r w:rsidR="00793E70">
        <w:rPr>
          <w:color w:val="000000"/>
        </w:rPr>
        <w:t>.</w:t>
      </w:r>
      <w:r>
        <w:rPr>
          <w:color w:val="000000"/>
        </w:rPr>
        <w:t xml:space="preserve"> </w:t>
      </w:r>
    </w:p>
    <w:p w:rsidR="00BA6671" w:rsidRDefault="00BA6671" w:rsidP="00FC43CD">
      <w:pPr>
        <w:jc w:val="both"/>
        <w:rPr>
          <w:color w:val="000000"/>
        </w:rPr>
      </w:pPr>
      <w:r>
        <w:rPr>
          <w:color w:val="000000"/>
        </w:rPr>
        <w:t>Atbild Ivars Gorskis, Laila Šereiko.</w:t>
      </w:r>
    </w:p>
    <w:p w:rsidR="00BA6671" w:rsidRDefault="00BA6671" w:rsidP="00FC43CD">
      <w:pPr>
        <w:jc w:val="both"/>
        <w:rPr>
          <w:color w:val="000000"/>
        </w:rPr>
      </w:pPr>
    </w:p>
    <w:p w:rsidR="00793E70" w:rsidRDefault="00793E70" w:rsidP="00B74450">
      <w:pPr>
        <w:spacing w:line="276" w:lineRule="auto"/>
        <w:jc w:val="both"/>
        <w:rPr>
          <w:color w:val="000000"/>
        </w:rPr>
      </w:pPr>
      <w:r>
        <w:rPr>
          <w:color w:val="000000"/>
        </w:rPr>
        <w:t>Balsojums par lēmuma projektu.</w:t>
      </w:r>
    </w:p>
    <w:p w:rsidR="0098349F" w:rsidRDefault="00473893" w:rsidP="0098349F">
      <w:pPr>
        <w:jc w:val="both"/>
      </w:pPr>
      <w:r w:rsidRPr="00FE5C59">
        <w:rPr>
          <w:color w:val="000000"/>
        </w:rPr>
        <w:t xml:space="preserve">Atklāti balsojot: </w:t>
      </w:r>
      <w:r w:rsidR="0098349F" w:rsidRPr="00426397">
        <w:t>PAR – 1</w:t>
      </w:r>
      <w:r w:rsidR="0098349F">
        <w:t>7</w:t>
      </w:r>
      <w:r w:rsidR="0098349F" w:rsidRPr="00426397">
        <w:t xml:space="preserve"> (Ģirts Ante, </w:t>
      </w:r>
      <w:r w:rsidR="0098349F" w:rsidRPr="00426397">
        <w:rPr>
          <w:bCs/>
          <w:lang w:eastAsia="et-EE"/>
        </w:rPr>
        <w:t>Kristīne Briede, Sarmīte Dude, Edgars Gaigalis, Ivars Gorskis, Gints Kaminskis, Linda Karloviča, Edgars Laimiņš, Sintija Liekniņa, Sanita Olševska, Andris Podvinskis, Viesturs Reinfelds</w:t>
      </w:r>
      <w:r w:rsidR="0098349F">
        <w:rPr>
          <w:bCs/>
          <w:lang w:eastAsia="et-EE"/>
        </w:rPr>
        <w:t>,</w:t>
      </w:r>
      <w:r w:rsidR="0098349F" w:rsidRPr="00426397">
        <w:rPr>
          <w:bCs/>
          <w:lang w:eastAsia="et-EE"/>
        </w:rPr>
        <w:t xml:space="preserve"> Dace Reinika, Guntis Safranovičs, Andrejs Spridzāns, Ivars Stanga</w:t>
      </w:r>
      <w:r w:rsidR="0098349F">
        <w:rPr>
          <w:bCs/>
          <w:lang w:eastAsia="et-EE"/>
        </w:rPr>
        <w:t>,</w:t>
      </w:r>
      <w:r w:rsidR="0098349F" w:rsidRPr="00426397">
        <w:rPr>
          <w:bCs/>
          <w:lang w:eastAsia="et-EE"/>
        </w:rPr>
        <w:t xml:space="preserve"> Indra Špela</w:t>
      </w:r>
      <w:r w:rsidR="0098349F" w:rsidRPr="00426397">
        <w:t xml:space="preserve">), PRET – </w:t>
      </w:r>
      <w:r w:rsidR="0098349F">
        <w:t>1</w:t>
      </w:r>
      <w:r w:rsidR="0098349F" w:rsidRPr="00561927">
        <w:rPr>
          <w:bCs/>
          <w:lang w:eastAsia="et-EE"/>
        </w:rPr>
        <w:t xml:space="preserve"> </w:t>
      </w:r>
      <w:r w:rsidR="0098349F">
        <w:rPr>
          <w:bCs/>
          <w:lang w:eastAsia="et-EE"/>
        </w:rPr>
        <w:t>(</w:t>
      </w:r>
      <w:r w:rsidR="0098349F" w:rsidRPr="00426397">
        <w:rPr>
          <w:bCs/>
          <w:lang w:eastAsia="et-EE"/>
        </w:rPr>
        <w:t>Māris Feldmanis</w:t>
      </w:r>
      <w:r w:rsidR="0098349F">
        <w:rPr>
          <w:bCs/>
          <w:lang w:eastAsia="et-EE"/>
        </w:rPr>
        <w:t>)</w:t>
      </w:r>
      <w:r w:rsidR="0098349F" w:rsidRPr="00426397">
        <w:rPr>
          <w:bCs/>
          <w:lang w:eastAsia="et-EE"/>
        </w:rPr>
        <w:t xml:space="preserve">, </w:t>
      </w:r>
      <w:r w:rsidR="0098349F" w:rsidRPr="00426397">
        <w:t xml:space="preserve">ATTURAS </w:t>
      </w:r>
      <w:r w:rsidR="0098349F">
        <w:t>–</w:t>
      </w:r>
      <w:r w:rsidR="0098349F" w:rsidRPr="00426397">
        <w:t xml:space="preserve"> </w:t>
      </w:r>
      <w:r w:rsidR="0098349F">
        <w:t>1 (</w:t>
      </w:r>
      <w:r w:rsidR="0098349F" w:rsidRPr="00426397">
        <w:rPr>
          <w:bCs/>
          <w:lang w:eastAsia="et-EE"/>
        </w:rPr>
        <w:t>Ainārs Meiers</w:t>
      </w:r>
      <w:r w:rsidR="0098349F">
        <w:rPr>
          <w:bCs/>
          <w:iCs/>
        </w:rPr>
        <w:t>)</w:t>
      </w:r>
      <w:r w:rsidR="0098349F" w:rsidRPr="004E32AF">
        <w:t>,</w:t>
      </w:r>
      <w:r w:rsidR="0098349F">
        <w:t xml:space="preserve"> </w:t>
      </w:r>
      <w:r w:rsidR="0098349F" w:rsidRPr="004E32AF">
        <w:rPr>
          <w:bCs/>
          <w:iCs/>
        </w:rPr>
        <w:t>Dobeles novada dome</w:t>
      </w:r>
      <w:r w:rsidR="0098349F" w:rsidRPr="004E32AF">
        <w:rPr>
          <w:shd w:val="clear" w:color="auto" w:fill="FFFFFF"/>
        </w:rPr>
        <w:t xml:space="preserve"> </w:t>
      </w:r>
      <w:r w:rsidR="0098349F" w:rsidRPr="004E32AF">
        <w:rPr>
          <w:bCs/>
          <w:iCs/>
        </w:rPr>
        <w:t>NOLEMJ</w:t>
      </w:r>
      <w:r w:rsidR="0098349F" w:rsidRPr="009C38C7">
        <w:t>:</w:t>
      </w:r>
    </w:p>
    <w:p w:rsidR="00473893" w:rsidRPr="00A7209B" w:rsidRDefault="00473893" w:rsidP="00793E70">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1</w:t>
      </w:r>
      <w:r w:rsidR="00793E70">
        <w:rPr>
          <w:b/>
          <w:color w:val="000000"/>
        </w:rPr>
        <w:t>86/13</w:t>
      </w:r>
      <w:r w:rsidRPr="00FE5C59">
        <w:rPr>
          <w:color w:val="000000"/>
        </w:rPr>
        <w:t xml:space="preserve"> </w:t>
      </w:r>
      <w:r>
        <w:rPr>
          <w:color w:val="000000"/>
        </w:rPr>
        <w:t>“</w:t>
      </w:r>
      <w:r w:rsidR="00793E70" w:rsidRPr="00A03380">
        <w:rPr>
          <w:b/>
        </w:rPr>
        <w:t>Par bieži sastopamo derīgo izrakteņu ieguves atļaujas smilts-</w:t>
      </w:r>
      <w:r w:rsidR="00793E70">
        <w:rPr>
          <w:b/>
        </w:rPr>
        <w:t>g</w:t>
      </w:r>
      <w:r w:rsidR="00793E70" w:rsidRPr="00A03380">
        <w:rPr>
          <w:b/>
        </w:rPr>
        <w:t>rants, smilts un aleirīta atradnē “Bites” Annenieku pagastā, Dobeles novadā izsniegšanu</w:t>
      </w:r>
      <w:r w:rsidRPr="00A7209B">
        <w:rPr>
          <w:b/>
        </w:rPr>
        <w:t>”</w:t>
      </w:r>
      <w:r>
        <w:rPr>
          <w:b/>
        </w:rPr>
        <w:t>.</w:t>
      </w:r>
    </w:p>
    <w:p w:rsidR="00473893" w:rsidRDefault="00473893" w:rsidP="00B74450">
      <w:pPr>
        <w:spacing w:line="276" w:lineRule="auto"/>
        <w:jc w:val="both"/>
        <w:rPr>
          <w:color w:val="000000"/>
        </w:rPr>
      </w:pPr>
      <w:r w:rsidRPr="00FE5C59">
        <w:rPr>
          <w:color w:val="000000"/>
        </w:rPr>
        <w:t>Lēmums pievienots protokolam.</w:t>
      </w:r>
    </w:p>
    <w:p w:rsidR="00CD4828" w:rsidRDefault="00CD4828" w:rsidP="00072017">
      <w:pPr>
        <w:jc w:val="center"/>
        <w:rPr>
          <w:color w:val="000000"/>
        </w:rPr>
      </w:pPr>
    </w:p>
    <w:p w:rsidR="00294145" w:rsidRDefault="00294145" w:rsidP="00072017">
      <w:pPr>
        <w:jc w:val="center"/>
        <w:rPr>
          <w:b/>
          <w:u w:val="single"/>
        </w:rPr>
      </w:pPr>
      <w:r>
        <w:rPr>
          <w:color w:val="000000"/>
        </w:rPr>
        <w:t>5</w:t>
      </w:r>
      <w:r w:rsidRPr="00FE5C59">
        <w:rPr>
          <w:color w:val="000000"/>
        </w:rPr>
        <w:t>.§</w:t>
      </w:r>
    </w:p>
    <w:p w:rsidR="00793E70" w:rsidRPr="00A03380" w:rsidRDefault="00793E70" w:rsidP="00793E70">
      <w:pPr>
        <w:ind w:right="43"/>
        <w:jc w:val="center"/>
        <w:rPr>
          <w:b/>
        </w:rPr>
      </w:pPr>
      <w:r w:rsidRPr="00A03380">
        <w:rPr>
          <w:b/>
        </w:rPr>
        <w:t xml:space="preserve">Par atļauju lauksaimniecības zemes ierīkošanai mežā </w:t>
      </w:r>
    </w:p>
    <w:p w:rsidR="00793E70" w:rsidRPr="00A03380" w:rsidRDefault="00793E70" w:rsidP="00793E70">
      <w:pPr>
        <w:ind w:right="43"/>
        <w:jc w:val="center"/>
        <w:rPr>
          <w:b/>
        </w:rPr>
      </w:pPr>
      <w:r w:rsidRPr="00A03380">
        <w:rPr>
          <w:b/>
        </w:rPr>
        <w:t xml:space="preserve">nekustamā īpašuma “Atmodas” (kadastra Nr.46800010052) zemes vienībā ar kadastra apzīmējumu 46800010052, Naudītes pagastā, Dobeles novadā un nekustamā īpašuma “Zāģeri” (kadastra Nr.46540050160) zemes vienībā ar kadastra apzīmējumu 46540050161, Bikstu pagastā, Dobeles novadā, nekustamā īpašuma “Jaunpīlādži” (kadastra </w:t>
      </w:r>
      <w:r w:rsidRPr="00A03380">
        <w:rPr>
          <w:b/>
        </w:rPr>
        <w:lastRenderedPageBreak/>
        <w:t xml:space="preserve">Nr.46460030219) zemes vienībā ar kadastra apzīmējumu 46460030055, Auru pagastā, Dobeles novadā </w:t>
      </w:r>
    </w:p>
    <w:p w:rsidR="00294145" w:rsidRPr="00FE5C59" w:rsidRDefault="00294145" w:rsidP="00294145">
      <w:pPr>
        <w:jc w:val="center"/>
        <w:rPr>
          <w:i/>
          <w:color w:val="000000"/>
        </w:rPr>
      </w:pPr>
      <w:r w:rsidRPr="00FE5C59">
        <w:rPr>
          <w:b/>
          <w:noProof/>
          <w:color w:val="000000"/>
        </w:rPr>
        <mc:AlternateContent>
          <mc:Choice Requires="wps">
            <w:drawing>
              <wp:anchor distT="0" distB="0" distL="114300" distR="114300" simplePos="0" relativeHeight="251734016" behindDoc="0" locked="0" layoutInCell="1" allowOverlap="1" wp14:anchorId="59BA5894" wp14:editId="5CE5193B">
                <wp:simplePos x="0" y="0"/>
                <wp:positionH relativeFrom="column">
                  <wp:posOffset>-61595</wp:posOffset>
                </wp:positionH>
                <wp:positionV relativeFrom="paragraph">
                  <wp:posOffset>-1905</wp:posOffset>
                </wp:positionV>
                <wp:extent cx="5892800" cy="0"/>
                <wp:effectExtent l="0" t="0" r="0" b="0"/>
                <wp:wrapNone/>
                <wp:docPr id="1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7486BA" id="AutoShape 1126" o:spid="_x0000_s1026" type="#_x0000_t32" style="position:absolute;margin-left:-4.85pt;margin-top:-.15pt;width:464pt;height:0;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gD8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8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wKgD8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793E70">
        <w:rPr>
          <w:i/>
          <w:color w:val="000000"/>
        </w:rPr>
        <w:t>L.Šereiko, I.Gorskis</w:t>
      </w:r>
      <w:r>
        <w:rPr>
          <w:i/>
          <w:color w:val="000000"/>
        </w:rPr>
        <w:t>)</w:t>
      </w:r>
    </w:p>
    <w:p w:rsidR="00294145" w:rsidRDefault="00294145" w:rsidP="00294145">
      <w:pPr>
        <w:rPr>
          <w:color w:val="000000"/>
        </w:rPr>
      </w:pPr>
    </w:p>
    <w:p w:rsidR="00793E70" w:rsidRPr="00CF69C1" w:rsidRDefault="00793E70" w:rsidP="00FC43CD">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19.oktobrī</w:t>
      </w:r>
      <w:r w:rsidRPr="00CF69C1">
        <w:rPr>
          <w:color w:val="000000"/>
        </w:rPr>
        <w:t>.</w:t>
      </w:r>
    </w:p>
    <w:p w:rsidR="00793E70" w:rsidRDefault="00793E70" w:rsidP="00FC43CD">
      <w:pPr>
        <w:jc w:val="both"/>
        <w:rPr>
          <w:color w:val="000000"/>
        </w:rPr>
      </w:pPr>
      <w:r>
        <w:rPr>
          <w:color w:val="000000"/>
        </w:rPr>
        <w:t>Jautājumus uzdod Edgars Gaigalis</w:t>
      </w:r>
      <w:r w:rsidR="00B73D88">
        <w:rPr>
          <w:color w:val="000000"/>
        </w:rPr>
        <w:t>, Viesturs Reinfelds</w:t>
      </w:r>
      <w:r>
        <w:rPr>
          <w:color w:val="000000"/>
        </w:rPr>
        <w:t xml:space="preserve">. </w:t>
      </w:r>
    </w:p>
    <w:p w:rsidR="00793E70" w:rsidRDefault="00793E70" w:rsidP="00FC43CD">
      <w:pPr>
        <w:jc w:val="both"/>
        <w:rPr>
          <w:color w:val="000000"/>
        </w:rPr>
      </w:pPr>
      <w:r>
        <w:rPr>
          <w:color w:val="000000"/>
        </w:rPr>
        <w:t>Atbild Laila Šereiko.</w:t>
      </w:r>
    </w:p>
    <w:p w:rsidR="00793E70" w:rsidRDefault="00793E70" w:rsidP="00FC43CD">
      <w:pPr>
        <w:jc w:val="both"/>
        <w:rPr>
          <w:color w:val="000000"/>
        </w:rPr>
      </w:pPr>
      <w:r>
        <w:rPr>
          <w:color w:val="000000"/>
        </w:rPr>
        <w:t>Izsakās Viesturs Reinfelds, Guntis Safranovičs</w:t>
      </w:r>
      <w:r w:rsidR="00B73D88">
        <w:rPr>
          <w:color w:val="000000"/>
        </w:rPr>
        <w:t>, Laila Šereiko, I.Gorskis</w:t>
      </w:r>
      <w:r>
        <w:rPr>
          <w:color w:val="000000"/>
        </w:rPr>
        <w:t>.</w:t>
      </w:r>
    </w:p>
    <w:p w:rsidR="00473893" w:rsidRDefault="00473893" w:rsidP="00FC43CD">
      <w:pPr>
        <w:rPr>
          <w:color w:val="000000"/>
        </w:rPr>
      </w:pPr>
    </w:p>
    <w:p w:rsidR="00B73D88" w:rsidRDefault="00B73D88" w:rsidP="00FC43CD">
      <w:pPr>
        <w:jc w:val="both"/>
        <w:rPr>
          <w:color w:val="000000"/>
        </w:rPr>
      </w:pPr>
      <w:r>
        <w:rPr>
          <w:color w:val="000000"/>
        </w:rPr>
        <w:t>Balsojums par lēmuma projektu.</w:t>
      </w:r>
    </w:p>
    <w:p w:rsidR="00793E70" w:rsidRDefault="00473893" w:rsidP="00FC43CD">
      <w:pPr>
        <w:jc w:val="both"/>
      </w:pPr>
      <w:r w:rsidRPr="00FE5C59">
        <w:rPr>
          <w:color w:val="000000"/>
        </w:rPr>
        <w:t xml:space="preserve">Atklāti balsojot: </w:t>
      </w:r>
      <w:r w:rsidR="00793E70" w:rsidRPr="00426397">
        <w:t>PAR – 1</w:t>
      </w:r>
      <w:r w:rsidR="00793E70">
        <w:t>7</w:t>
      </w:r>
      <w:r w:rsidR="00793E70" w:rsidRPr="00426397">
        <w:t xml:space="preserve"> (Ģirts Ante, </w:t>
      </w:r>
      <w:r w:rsidR="00793E70" w:rsidRPr="00426397">
        <w:rPr>
          <w:bCs/>
          <w:lang w:eastAsia="et-EE"/>
        </w:rPr>
        <w:t>Kristīne Briede, Sarmīte Dude, Ivars Gorskis, Gints Kaminskis, Linda Karloviča, Edgars Laimiņš, Sintija Liekniņa, Ainārs Meiers</w:t>
      </w:r>
      <w:r w:rsidR="00793E70">
        <w:rPr>
          <w:bCs/>
          <w:lang w:eastAsia="et-EE"/>
        </w:rPr>
        <w:t>,</w:t>
      </w:r>
      <w:r w:rsidR="00793E70" w:rsidRPr="00426397">
        <w:rPr>
          <w:bCs/>
          <w:lang w:eastAsia="et-EE"/>
        </w:rPr>
        <w:t xml:space="preserve"> Sanita Olševska, Andris Podvinskis, Viesturs Reinfelds</w:t>
      </w:r>
      <w:r w:rsidR="00793E70">
        <w:rPr>
          <w:bCs/>
          <w:lang w:eastAsia="et-EE"/>
        </w:rPr>
        <w:t>,</w:t>
      </w:r>
      <w:r w:rsidR="00793E70" w:rsidRPr="00426397">
        <w:rPr>
          <w:bCs/>
          <w:lang w:eastAsia="et-EE"/>
        </w:rPr>
        <w:t xml:space="preserve"> Dace Reinika, Guntis Safranovičs, Andrejs Spridzāns, Ivars Stanga</w:t>
      </w:r>
      <w:r w:rsidR="00793E70">
        <w:rPr>
          <w:bCs/>
          <w:lang w:eastAsia="et-EE"/>
        </w:rPr>
        <w:t>,</w:t>
      </w:r>
      <w:r w:rsidR="00793E70" w:rsidRPr="00426397">
        <w:rPr>
          <w:bCs/>
          <w:lang w:eastAsia="et-EE"/>
        </w:rPr>
        <w:t xml:space="preserve"> Indra Špela</w:t>
      </w:r>
      <w:r w:rsidR="00793E70" w:rsidRPr="00426397">
        <w:t xml:space="preserve">), PRET – </w:t>
      </w:r>
      <w:r w:rsidR="00793E70">
        <w:t>nav,</w:t>
      </w:r>
      <w:r w:rsidR="00793E70" w:rsidRPr="00426397">
        <w:rPr>
          <w:bCs/>
          <w:lang w:eastAsia="et-EE"/>
        </w:rPr>
        <w:t xml:space="preserve"> </w:t>
      </w:r>
      <w:r w:rsidR="00793E70" w:rsidRPr="00426397">
        <w:t xml:space="preserve">ATTURAS </w:t>
      </w:r>
      <w:r w:rsidR="00793E70">
        <w:t>–</w:t>
      </w:r>
      <w:r w:rsidR="00793E70" w:rsidRPr="00426397">
        <w:t xml:space="preserve"> </w:t>
      </w:r>
      <w:r w:rsidR="00793E70">
        <w:t>2 (</w:t>
      </w:r>
      <w:r w:rsidR="00793E70" w:rsidRPr="00426397">
        <w:rPr>
          <w:bCs/>
          <w:lang w:eastAsia="et-EE"/>
        </w:rPr>
        <w:t>Māris Feldmanis</w:t>
      </w:r>
      <w:r w:rsidR="00793E70">
        <w:rPr>
          <w:bCs/>
          <w:lang w:eastAsia="et-EE"/>
        </w:rPr>
        <w:t>,</w:t>
      </w:r>
      <w:r w:rsidR="00793E70" w:rsidRPr="00426397">
        <w:rPr>
          <w:bCs/>
          <w:lang w:eastAsia="et-EE"/>
        </w:rPr>
        <w:t xml:space="preserve"> Edgars Gaigalis</w:t>
      </w:r>
      <w:r w:rsidR="00793E70">
        <w:rPr>
          <w:bCs/>
          <w:iCs/>
        </w:rPr>
        <w:t xml:space="preserve">), </w:t>
      </w:r>
      <w:r w:rsidR="00793E70" w:rsidRPr="004E32AF">
        <w:rPr>
          <w:bCs/>
          <w:iCs/>
        </w:rPr>
        <w:t>Dobeles novada dome</w:t>
      </w:r>
      <w:r w:rsidR="00793E70" w:rsidRPr="004E32AF">
        <w:rPr>
          <w:shd w:val="clear" w:color="auto" w:fill="FFFFFF"/>
        </w:rPr>
        <w:t xml:space="preserve"> </w:t>
      </w:r>
      <w:r w:rsidR="00793E70" w:rsidRPr="004E32AF">
        <w:rPr>
          <w:bCs/>
          <w:iCs/>
        </w:rPr>
        <w:t>NOLEMJ</w:t>
      </w:r>
      <w:r w:rsidR="00793E70">
        <w:t>:</w:t>
      </w:r>
    </w:p>
    <w:p w:rsidR="00473893" w:rsidRPr="00A7209B" w:rsidRDefault="00473893" w:rsidP="00793E70">
      <w:pPr>
        <w:ind w:right="43"/>
        <w:jc w:val="both"/>
        <w:rPr>
          <w:b/>
        </w:rPr>
      </w:pPr>
      <w:r w:rsidRPr="00FE5C59">
        <w:rPr>
          <w:b/>
          <w:color w:val="000000"/>
        </w:rPr>
        <w:t>Pieņemt lēmumu</w:t>
      </w:r>
      <w:r w:rsidRPr="00FE5C59">
        <w:rPr>
          <w:color w:val="000000"/>
        </w:rPr>
        <w:t xml:space="preserve"> </w:t>
      </w:r>
      <w:r w:rsidRPr="00FE5C59">
        <w:rPr>
          <w:b/>
          <w:color w:val="000000"/>
        </w:rPr>
        <w:t>Nr.</w:t>
      </w:r>
      <w:r>
        <w:rPr>
          <w:b/>
          <w:color w:val="000000"/>
        </w:rPr>
        <w:t>1</w:t>
      </w:r>
      <w:r w:rsidR="00793E70">
        <w:rPr>
          <w:b/>
          <w:color w:val="000000"/>
        </w:rPr>
        <w:t>87/13</w:t>
      </w:r>
      <w:r w:rsidRPr="00FE5C59">
        <w:rPr>
          <w:color w:val="000000"/>
        </w:rPr>
        <w:t xml:space="preserve"> </w:t>
      </w:r>
      <w:r>
        <w:rPr>
          <w:color w:val="000000"/>
        </w:rPr>
        <w:t>“</w:t>
      </w:r>
      <w:r w:rsidR="00793E70" w:rsidRPr="00A03380">
        <w:rPr>
          <w:b/>
        </w:rPr>
        <w:t>Par atļauju lauksaimniecības zemes ierīkošanai mežā nekustamā īpašuma “Atmodas” (kadastra Nr.46800010052) zemes vienībā ar kadastra apzīmējumu 46800010052, Naudītes pagastā, Dobeles novadā un nekustamā īpašuma “Zāģeri” (kadastra Nr.46540050160) zemes vienībā ar kadastra apzīmējumu 46540050161, Bikstu pagastā, Dobeles novadā, nekustamā īpašuma “Jaunpīlādži” (kadastra Nr.46460030219) zemes vienībā ar kadastra apzīmējumu 46460030055, Auru pagastā, Dobeles novadā</w:t>
      </w:r>
      <w:r w:rsidRPr="00A7209B">
        <w:rPr>
          <w:b/>
        </w:rPr>
        <w:t>”</w:t>
      </w:r>
      <w:r>
        <w:rPr>
          <w:b/>
        </w:rPr>
        <w:t>.</w:t>
      </w:r>
    </w:p>
    <w:p w:rsidR="00473893" w:rsidRDefault="00473893" w:rsidP="00B74450">
      <w:pPr>
        <w:spacing w:line="276" w:lineRule="auto"/>
        <w:jc w:val="both"/>
        <w:rPr>
          <w:color w:val="000000"/>
        </w:rPr>
      </w:pPr>
      <w:r w:rsidRPr="00FE5C59">
        <w:rPr>
          <w:color w:val="000000"/>
        </w:rPr>
        <w:t>Lēmums pievienots protokolam.</w:t>
      </w:r>
    </w:p>
    <w:p w:rsidR="00294145" w:rsidRDefault="00294145" w:rsidP="00294145">
      <w:pPr>
        <w:jc w:val="center"/>
        <w:rPr>
          <w:b/>
          <w:u w:val="single"/>
        </w:rPr>
      </w:pPr>
      <w:r>
        <w:rPr>
          <w:color w:val="000000"/>
        </w:rPr>
        <w:t>6</w:t>
      </w:r>
      <w:r w:rsidRPr="00FE5C59">
        <w:rPr>
          <w:color w:val="000000"/>
        </w:rPr>
        <w:t>.§</w:t>
      </w:r>
    </w:p>
    <w:p w:rsidR="00B73D88" w:rsidRPr="00C92A9A" w:rsidRDefault="00B73D88" w:rsidP="00B73D88">
      <w:pPr>
        <w:jc w:val="center"/>
        <w:rPr>
          <w:b/>
          <w:bCs/>
        </w:rPr>
      </w:pPr>
      <w:r w:rsidRPr="00C92A9A">
        <w:rPr>
          <w:b/>
          <w:bCs/>
        </w:rPr>
        <w:t xml:space="preserve">Par zemes ierīcības projekta apstiprināšanu </w:t>
      </w:r>
    </w:p>
    <w:p w:rsidR="00B73D88" w:rsidRPr="00C92A9A" w:rsidRDefault="00B73D88" w:rsidP="00B73D88">
      <w:pPr>
        <w:jc w:val="center"/>
        <w:rPr>
          <w:b/>
          <w:bCs/>
        </w:rPr>
      </w:pPr>
      <w:r w:rsidRPr="00C92A9A">
        <w:rPr>
          <w:b/>
          <w:bCs/>
        </w:rPr>
        <w:t xml:space="preserve">nekustamajam īpašumam </w:t>
      </w:r>
      <w:r w:rsidRPr="00C92A9A">
        <w:rPr>
          <w:b/>
          <w:color w:val="000000"/>
        </w:rPr>
        <w:t>Lauku iela 7, Auce, Dobeles novads</w:t>
      </w:r>
    </w:p>
    <w:p w:rsidR="00294145" w:rsidRPr="00FE5C59" w:rsidRDefault="00294145" w:rsidP="00294145">
      <w:pPr>
        <w:jc w:val="center"/>
        <w:rPr>
          <w:i/>
          <w:color w:val="000000"/>
        </w:rPr>
      </w:pPr>
      <w:r w:rsidRPr="00FE5C59">
        <w:rPr>
          <w:b/>
          <w:noProof/>
          <w:color w:val="000000"/>
        </w:rPr>
        <mc:AlternateContent>
          <mc:Choice Requires="wps">
            <w:drawing>
              <wp:anchor distT="0" distB="0" distL="114300" distR="114300" simplePos="0" relativeHeight="251736064" behindDoc="0" locked="0" layoutInCell="1" allowOverlap="1" wp14:anchorId="0072F3CA" wp14:editId="54FF40C2">
                <wp:simplePos x="0" y="0"/>
                <wp:positionH relativeFrom="column">
                  <wp:posOffset>-61595</wp:posOffset>
                </wp:positionH>
                <wp:positionV relativeFrom="paragraph">
                  <wp:posOffset>-1905</wp:posOffset>
                </wp:positionV>
                <wp:extent cx="5892800" cy="0"/>
                <wp:effectExtent l="0" t="0" r="0" b="0"/>
                <wp:wrapNone/>
                <wp:docPr id="2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B9089C" id="AutoShape 1126" o:spid="_x0000_s1026" type="#_x0000_t32" style="position:absolute;margin-left:-4.85pt;margin-top:-.15pt;width:464pt;height:0;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TQOAu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B73D88">
        <w:rPr>
          <w:i/>
          <w:color w:val="000000"/>
        </w:rPr>
        <w:t>G.Memmēns, I.Gorskis</w:t>
      </w:r>
      <w:r>
        <w:rPr>
          <w:i/>
          <w:color w:val="000000"/>
        </w:rPr>
        <w:t>)</w:t>
      </w:r>
    </w:p>
    <w:p w:rsidR="00294145" w:rsidRDefault="00294145" w:rsidP="00294145">
      <w:pPr>
        <w:rPr>
          <w:color w:val="000000"/>
        </w:rPr>
      </w:pPr>
    </w:p>
    <w:p w:rsidR="00EE39AC" w:rsidRPr="00CF69C1" w:rsidRDefault="00EE39AC" w:rsidP="00FC43CD">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B73D88">
        <w:rPr>
          <w:bCs/>
          <w:color w:val="000000"/>
        </w:rPr>
        <w:t>19.oktobrī</w:t>
      </w:r>
      <w:r w:rsidRPr="00CF69C1">
        <w:rPr>
          <w:color w:val="000000"/>
        </w:rPr>
        <w:t>.</w:t>
      </w:r>
    </w:p>
    <w:p w:rsidR="00B73D88" w:rsidRDefault="00B73D88" w:rsidP="00FC43CD">
      <w:pPr>
        <w:jc w:val="both"/>
        <w:rPr>
          <w:color w:val="000000"/>
        </w:rPr>
      </w:pPr>
      <w:r>
        <w:rPr>
          <w:color w:val="000000"/>
        </w:rPr>
        <w:t>Izsakās Ainārs Meiers, Edgars Laimiņš.</w:t>
      </w:r>
    </w:p>
    <w:p w:rsidR="00B73D88" w:rsidRDefault="00B73D88" w:rsidP="00FC43CD">
      <w:pPr>
        <w:jc w:val="both"/>
        <w:rPr>
          <w:color w:val="000000"/>
        </w:rPr>
      </w:pPr>
      <w:r>
        <w:rPr>
          <w:color w:val="000000"/>
        </w:rPr>
        <w:t>Jautājumus uzdod Edgars Gaigalis.</w:t>
      </w:r>
    </w:p>
    <w:p w:rsidR="00B73D88" w:rsidRDefault="00B73D88" w:rsidP="00FC43CD">
      <w:pPr>
        <w:jc w:val="both"/>
        <w:rPr>
          <w:color w:val="000000"/>
        </w:rPr>
      </w:pPr>
      <w:r>
        <w:rPr>
          <w:color w:val="000000"/>
        </w:rPr>
        <w:t>Izsakās Viesturs Reinfelds.</w:t>
      </w:r>
    </w:p>
    <w:p w:rsidR="00B73D88" w:rsidRDefault="00B73D88" w:rsidP="00FC43CD">
      <w:pPr>
        <w:jc w:val="both"/>
        <w:rPr>
          <w:color w:val="000000"/>
        </w:rPr>
      </w:pPr>
      <w:r>
        <w:rPr>
          <w:color w:val="000000"/>
        </w:rPr>
        <w:t>Atbild Ivars Gorskis.</w:t>
      </w:r>
    </w:p>
    <w:p w:rsidR="00B73D88" w:rsidRDefault="00B73D88" w:rsidP="00B73D88">
      <w:pPr>
        <w:spacing w:line="276" w:lineRule="auto"/>
        <w:rPr>
          <w:color w:val="000000"/>
        </w:rPr>
      </w:pPr>
    </w:p>
    <w:p w:rsidR="00B73D88" w:rsidRDefault="00B73D88" w:rsidP="00B73D88">
      <w:pPr>
        <w:spacing w:line="276" w:lineRule="auto"/>
        <w:jc w:val="both"/>
        <w:rPr>
          <w:color w:val="000000"/>
        </w:rPr>
      </w:pPr>
      <w:r>
        <w:rPr>
          <w:color w:val="000000"/>
        </w:rPr>
        <w:t>Balsojums par lēmuma projektu.</w:t>
      </w:r>
    </w:p>
    <w:p w:rsidR="00B73D88" w:rsidRPr="004E32AF" w:rsidRDefault="00B73D88" w:rsidP="00B73D88">
      <w:pPr>
        <w:jc w:val="both"/>
      </w:pPr>
      <w:r w:rsidRPr="00FE5C59">
        <w:rPr>
          <w:color w:val="000000"/>
        </w:rPr>
        <w:t xml:space="preserve">Atklāti balsojot: </w:t>
      </w:r>
      <w:r w:rsidRPr="00426397">
        <w:t>PAR – 1</w:t>
      </w:r>
      <w:r>
        <w:t>6</w:t>
      </w:r>
      <w:r w:rsidRPr="00426397">
        <w:t xml:space="preserve"> (Ģirts Ante, </w:t>
      </w:r>
      <w:r w:rsidRPr="00426397">
        <w:rPr>
          <w:bCs/>
          <w:lang w:eastAsia="et-EE"/>
        </w:rPr>
        <w:t>Kristīne Briede, Sarmīte Dude, Ivars Gorskis, Gints Kaminskis, Linda Karloviča, Edgars Laimiņš, Sintija Liekniņa, Sanita Olševska, Andris Podvinskis, Viesturs Reinfelds</w:t>
      </w:r>
      <w:r>
        <w:rPr>
          <w:bCs/>
          <w:lang w:eastAsia="et-EE"/>
        </w:rPr>
        <w:t>,</w:t>
      </w:r>
      <w:r w:rsidRPr="00426397">
        <w:rPr>
          <w:bCs/>
          <w:lang w:eastAsia="et-EE"/>
        </w:rPr>
        <w:t xml:space="preserve"> Dace Reinika, Guntis Safranovičs, Andrejs Spridzāns, Ivars Stanga</w:t>
      </w:r>
      <w:r>
        <w:rPr>
          <w:bCs/>
          <w:lang w:eastAsia="et-EE"/>
        </w:rPr>
        <w:t>,</w:t>
      </w:r>
      <w:r w:rsidRPr="00426397">
        <w:rPr>
          <w:bCs/>
          <w:lang w:eastAsia="et-EE"/>
        </w:rPr>
        <w:t xml:space="preserve"> Indra Špela</w:t>
      </w:r>
      <w:r w:rsidRPr="00426397">
        <w:t xml:space="preserve">), PRET – </w:t>
      </w:r>
      <w:r>
        <w:t>nav,</w:t>
      </w:r>
      <w:r w:rsidRPr="00426397">
        <w:rPr>
          <w:bCs/>
          <w:lang w:eastAsia="et-EE"/>
        </w:rPr>
        <w:t xml:space="preserve"> </w:t>
      </w:r>
      <w:r w:rsidRPr="00426397">
        <w:t xml:space="preserve">ATTURAS </w:t>
      </w:r>
      <w:r>
        <w:t>–</w:t>
      </w:r>
      <w:r w:rsidRPr="00426397">
        <w:t xml:space="preserve"> </w:t>
      </w:r>
      <w:r>
        <w:t>3 (</w:t>
      </w:r>
      <w:r w:rsidRPr="00426397">
        <w:rPr>
          <w:bCs/>
          <w:lang w:eastAsia="et-EE"/>
        </w:rPr>
        <w:t>Māris Feld</w:t>
      </w:r>
      <w:r>
        <w:rPr>
          <w:bCs/>
          <w:lang w:eastAsia="et-EE"/>
        </w:rPr>
        <w:t xml:space="preserve">manis, </w:t>
      </w:r>
      <w:r w:rsidRPr="00426397">
        <w:rPr>
          <w:bCs/>
          <w:lang w:eastAsia="et-EE"/>
        </w:rPr>
        <w:t>Edgars Gaigalis, Ainārs Meiers</w:t>
      </w:r>
      <w:r>
        <w:rPr>
          <w:bCs/>
          <w:iCs/>
        </w:rPr>
        <w:t>)</w:t>
      </w:r>
      <w:r w:rsidRPr="004E32AF">
        <w:t xml:space="preserve">, </w:t>
      </w:r>
      <w:r w:rsidRPr="004E32AF">
        <w:rPr>
          <w:bCs/>
          <w:iCs/>
        </w:rPr>
        <w:t>Dobeles novada dome</w:t>
      </w:r>
      <w:r w:rsidRPr="004E32AF">
        <w:rPr>
          <w:shd w:val="clear" w:color="auto" w:fill="FFFFFF"/>
        </w:rPr>
        <w:t xml:space="preserve"> </w:t>
      </w:r>
      <w:r w:rsidRPr="004E32AF">
        <w:rPr>
          <w:bCs/>
          <w:iCs/>
        </w:rPr>
        <w:t>NOLEMJ:</w:t>
      </w:r>
    </w:p>
    <w:p w:rsidR="00EE39AC" w:rsidRPr="00A7209B" w:rsidRDefault="00EE39AC" w:rsidP="00B53D90">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1</w:t>
      </w:r>
      <w:r w:rsidR="00B53D90">
        <w:rPr>
          <w:b/>
          <w:color w:val="000000"/>
        </w:rPr>
        <w:t>88/13</w:t>
      </w:r>
      <w:r w:rsidRPr="00FE5C59">
        <w:rPr>
          <w:color w:val="000000"/>
        </w:rPr>
        <w:t xml:space="preserve"> </w:t>
      </w:r>
      <w:r>
        <w:rPr>
          <w:color w:val="000000"/>
        </w:rPr>
        <w:t>“</w:t>
      </w:r>
      <w:r w:rsidR="00B53D90" w:rsidRPr="00C92A9A">
        <w:rPr>
          <w:b/>
          <w:bCs/>
        </w:rPr>
        <w:t xml:space="preserve">Par zemes ierīcības projekta apstiprināšanu nekustamajam īpašumam </w:t>
      </w:r>
      <w:r w:rsidR="00B53D90" w:rsidRPr="00C92A9A">
        <w:rPr>
          <w:b/>
          <w:color w:val="000000"/>
        </w:rPr>
        <w:t>Lauku iela 7, Auce, Dobeles novads</w:t>
      </w:r>
      <w:r w:rsidRPr="00A7209B">
        <w:rPr>
          <w:b/>
        </w:rPr>
        <w:t>”</w:t>
      </w:r>
      <w:r>
        <w:rPr>
          <w:b/>
        </w:rPr>
        <w:t>.</w:t>
      </w:r>
    </w:p>
    <w:p w:rsidR="00EE39AC" w:rsidRDefault="00EE39AC" w:rsidP="00B74450">
      <w:pPr>
        <w:spacing w:line="276" w:lineRule="auto"/>
        <w:jc w:val="both"/>
        <w:rPr>
          <w:color w:val="000000"/>
        </w:rPr>
      </w:pPr>
      <w:r w:rsidRPr="00FE5C59">
        <w:rPr>
          <w:color w:val="000000"/>
        </w:rPr>
        <w:t>Lēmums pievienots protokolam.</w:t>
      </w:r>
    </w:p>
    <w:p w:rsidR="00294145" w:rsidRDefault="00294145" w:rsidP="00294145">
      <w:pPr>
        <w:jc w:val="center"/>
        <w:rPr>
          <w:b/>
          <w:u w:val="single"/>
        </w:rPr>
      </w:pPr>
      <w:r>
        <w:rPr>
          <w:color w:val="000000"/>
        </w:rPr>
        <w:t>7</w:t>
      </w:r>
      <w:r w:rsidRPr="00FE5C59">
        <w:rPr>
          <w:color w:val="000000"/>
        </w:rPr>
        <w:t>.§</w:t>
      </w:r>
    </w:p>
    <w:p w:rsidR="00B53D90" w:rsidRPr="009A1E50" w:rsidRDefault="00B53D90" w:rsidP="00B53D90">
      <w:pPr>
        <w:tabs>
          <w:tab w:val="left" w:pos="-24212"/>
        </w:tabs>
        <w:jc w:val="center"/>
        <w:rPr>
          <w:b/>
          <w:bCs/>
          <w:color w:val="000000"/>
        </w:rPr>
      </w:pPr>
      <w:r w:rsidRPr="009A1E50">
        <w:rPr>
          <w:b/>
          <w:bCs/>
        </w:rPr>
        <w:t xml:space="preserve">Par zemes ierīcības projekta apstiprināšanu nekustamajam īpašumam </w:t>
      </w:r>
      <w:r w:rsidRPr="009A1E50">
        <w:rPr>
          <w:b/>
          <w:bCs/>
          <w:color w:val="000000"/>
        </w:rPr>
        <w:t xml:space="preserve">“Rodziņas”, </w:t>
      </w:r>
    </w:p>
    <w:p w:rsidR="00B53D90" w:rsidRPr="009A1E50" w:rsidRDefault="00B53D90" w:rsidP="00B53D90">
      <w:pPr>
        <w:tabs>
          <w:tab w:val="left" w:pos="-24212"/>
        </w:tabs>
        <w:jc w:val="center"/>
        <w:rPr>
          <w:b/>
        </w:rPr>
      </w:pPr>
      <w:r w:rsidRPr="009A1E50">
        <w:rPr>
          <w:b/>
          <w:bCs/>
          <w:color w:val="000000"/>
        </w:rPr>
        <w:t>Īles pagasts, Dobeles novads</w:t>
      </w:r>
    </w:p>
    <w:p w:rsidR="00294145" w:rsidRPr="00FE5C59" w:rsidRDefault="00294145" w:rsidP="00294145">
      <w:pPr>
        <w:jc w:val="center"/>
        <w:rPr>
          <w:i/>
          <w:color w:val="000000"/>
        </w:rPr>
      </w:pPr>
      <w:r w:rsidRPr="00FE5C59">
        <w:rPr>
          <w:b/>
          <w:noProof/>
          <w:color w:val="000000"/>
        </w:rPr>
        <mc:AlternateContent>
          <mc:Choice Requires="wps">
            <w:drawing>
              <wp:anchor distT="0" distB="0" distL="114300" distR="114300" simplePos="0" relativeHeight="251738112" behindDoc="0" locked="0" layoutInCell="1" allowOverlap="1" wp14:anchorId="49DA79C2" wp14:editId="5D7DE5E2">
                <wp:simplePos x="0" y="0"/>
                <wp:positionH relativeFrom="column">
                  <wp:posOffset>-61595</wp:posOffset>
                </wp:positionH>
                <wp:positionV relativeFrom="paragraph">
                  <wp:posOffset>-1905</wp:posOffset>
                </wp:positionV>
                <wp:extent cx="5892800" cy="0"/>
                <wp:effectExtent l="0" t="0" r="0" b="0"/>
                <wp:wrapNone/>
                <wp:docPr id="2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B73904" id="AutoShape 1126" o:spid="_x0000_s1026" type="#_x0000_t32" style="position:absolute;margin-left:-4.85pt;margin-top:-.15pt;width:464pt;height:0;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3L7oV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B53D90">
        <w:rPr>
          <w:i/>
          <w:color w:val="000000"/>
        </w:rPr>
        <w:t>G.Memmēns, I.Gorskis</w:t>
      </w:r>
      <w:r>
        <w:rPr>
          <w:i/>
          <w:color w:val="000000"/>
        </w:rPr>
        <w:t>)</w:t>
      </w:r>
    </w:p>
    <w:p w:rsidR="00294145" w:rsidRDefault="00294145" w:rsidP="00294145">
      <w:pPr>
        <w:rPr>
          <w:color w:val="000000"/>
        </w:rPr>
      </w:pPr>
    </w:p>
    <w:p w:rsidR="00EE39AC" w:rsidRPr="00CF69C1" w:rsidRDefault="00EE39AC" w:rsidP="00FC43CD">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B53D90">
        <w:rPr>
          <w:bCs/>
          <w:color w:val="000000"/>
        </w:rPr>
        <w:t>19</w:t>
      </w:r>
      <w:r>
        <w:rPr>
          <w:bCs/>
          <w:color w:val="000000"/>
        </w:rPr>
        <w:t>.</w:t>
      </w:r>
      <w:r w:rsidR="00B53D90">
        <w:rPr>
          <w:bCs/>
          <w:color w:val="000000"/>
        </w:rPr>
        <w:t>oktobrī</w:t>
      </w:r>
      <w:r w:rsidRPr="00CF69C1">
        <w:rPr>
          <w:color w:val="000000"/>
        </w:rPr>
        <w:t>.</w:t>
      </w:r>
    </w:p>
    <w:p w:rsidR="00EE39AC" w:rsidRPr="004910B3" w:rsidRDefault="00EE39AC" w:rsidP="00FC43CD">
      <w:pPr>
        <w:jc w:val="both"/>
        <w:rPr>
          <w:color w:val="000000"/>
        </w:rPr>
      </w:pPr>
      <w:r w:rsidRPr="004910B3">
        <w:rPr>
          <w:color w:val="000000"/>
        </w:rPr>
        <w:t xml:space="preserve">Deputātiem jautājumu </w:t>
      </w:r>
      <w:r>
        <w:rPr>
          <w:color w:val="000000"/>
        </w:rPr>
        <w:t>nav</w:t>
      </w:r>
      <w:r w:rsidRPr="004910B3">
        <w:rPr>
          <w:color w:val="000000"/>
        </w:rPr>
        <w:t>.</w:t>
      </w:r>
    </w:p>
    <w:p w:rsidR="00EE39AC" w:rsidRDefault="00B53D90" w:rsidP="00FC43CD">
      <w:pPr>
        <w:rPr>
          <w:color w:val="000000"/>
        </w:rPr>
      </w:pPr>
      <w:r>
        <w:rPr>
          <w:color w:val="000000"/>
        </w:rPr>
        <w:t>Izsakās Edgars Gaigalis.</w:t>
      </w:r>
    </w:p>
    <w:p w:rsidR="00B53D90" w:rsidRDefault="00B53D90" w:rsidP="00B53D90">
      <w:pPr>
        <w:spacing w:line="276" w:lineRule="auto"/>
        <w:jc w:val="both"/>
        <w:rPr>
          <w:color w:val="000000"/>
        </w:rPr>
      </w:pPr>
    </w:p>
    <w:p w:rsidR="00B53D90" w:rsidRDefault="00B53D90" w:rsidP="00B53D90">
      <w:pPr>
        <w:spacing w:line="276" w:lineRule="auto"/>
        <w:jc w:val="both"/>
        <w:rPr>
          <w:color w:val="000000"/>
        </w:rPr>
      </w:pPr>
      <w:r>
        <w:rPr>
          <w:color w:val="000000"/>
        </w:rPr>
        <w:t>Balsojums par lēmuma projektu.</w:t>
      </w:r>
    </w:p>
    <w:p w:rsidR="00B53D90" w:rsidRPr="00FF67C3" w:rsidRDefault="00EE39AC" w:rsidP="00B53D90">
      <w:pPr>
        <w:jc w:val="both"/>
      </w:pPr>
      <w:r w:rsidRPr="00FE5C59">
        <w:rPr>
          <w:color w:val="000000"/>
        </w:rPr>
        <w:lastRenderedPageBreak/>
        <w:t xml:space="preserve">Atklāti balsojot: </w:t>
      </w:r>
      <w:r w:rsidR="00B53D90" w:rsidRPr="00426397">
        <w:t>PAR – 1</w:t>
      </w:r>
      <w:r w:rsidR="00B53D90">
        <w:t>6</w:t>
      </w:r>
      <w:r w:rsidR="00B53D90" w:rsidRPr="00426397">
        <w:t xml:space="preserve"> (Ģirts Ante, </w:t>
      </w:r>
      <w:r w:rsidR="00B53D90" w:rsidRPr="00426397">
        <w:rPr>
          <w:bCs/>
          <w:lang w:eastAsia="et-EE"/>
        </w:rPr>
        <w:t>Kristīne Briede, Sarmīte Dude, Māris Feld</w:t>
      </w:r>
      <w:r w:rsidR="00B53D90">
        <w:rPr>
          <w:bCs/>
          <w:lang w:eastAsia="et-EE"/>
        </w:rPr>
        <w:t xml:space="preserve">manis, </w:t>
      </w:r>
      <w:r w:rsidR="00B53D90" w:rsidRPr="00426397">
        <w:rPr>
          <w:bCs/>
          <w:lang w:eastAsia="et-EE"/>
        </w:rPr>
        <w:t>Ivars Gorskis, Gints Kaminskis, Linda Karloviča, Edgars Laimiņš, Sanita Olševska, Andris Podvinskis, Viesturs Reinfelds</w:t>
      </w:r>
      <w:r w:rsidR="00B53D90">
        <w:rPr>
          <w:bCs/>
          <w:lang w:eastAsia="et-EE"/>
        </w:rPr>
        <w:t>,</w:t>
      </w:r>
      <w:r w:rsidR="00B53D90" w:rsidRPr="00426397">
        <w:rPr>
          <w:bCs/>
          <w:lang w:eastAsia="et-EE"/>
        </w:rPr>
        <w:t xml:space="preserve"> Dace Reinika, Guntis Safranovičs, Andrejs Spridzāns, Ivars Stanga</w:t>
      </w:r>
      <w:r w:rsidR="00B53D90">
        <w:rPr>
          <w:bCs/>
          <w:lang w:eastAsia="et-EE"/>
        </w:rPr>
        <w:t>,</w:t>
      </w:r>
      <w:r w:rsidR="00B53D90" w:rsidRPr="00426397">
        <w:rPr>
          <w:bCs/>
          <w:lang w:eastAsia="et-EE"/>
        </w:rPr>
        <w:t xml:space="preserve"> Indra Špela</w:t>
      </w:r>
      <w:r w:rsidR="00B53D90" w:rsidRPr="00426397">
        <w:t xml:space="preserve">), PRET – </w:t>
      </w:r>
      <w:r w:rsidR="00B53D90">
        <w:t>nav,</w:t>
      </w:r>
      <w:r w:rsidR="00B53D90" w:rsidRPr="00426397">
        <w:rPr>
          <w:bCs/>
          <w:lang w:eastAsia="et-EE"/>
        </w:rPr>
        <w:t xml:space="preserve"> </w:t>
      </w:r>
      <w:r w:rsidR="00B53D90" w:rsidRPr="00426397">
        <w:t xml:space="preserve">ATTURAS </w:t>
      </w:r>
      <w:r w:rsidR="00B53D90">
        <w:t>–</w:t>
      </w:r>
      <w:r w:rsidR="00B53D90" w:rsidRPr="00426397">
        <w:t xml:space="preserve"> </w:t>
      </w:r>
      <w:r w:rsidR="00B53D90">
        <w:t>2 (</w:t>
      </w:r>
      <w:r w:rsidR="00B53D90" w:rsidRPr="00426397">
        <w:rPr>
          <w:bCs/>
          <w:lang w:eastAsia="et-EE"/>
        </w:rPr>
        <w:t>Edgars Gaigalis, Ainārs Meiers</w:t>
      </w:r>
      <w:r w:rsidR="00B53D90">
        <w:rPr>
          <w:bCs/>
          <w:iCs/>
        </w:rPr>
        <w:t>)</w:t>
      </w:r>
      <w:r w:rsidR="00B53D90" w:rsidRPr="004E32AF">
        <w:t>,</w:t>
      </w:r>
      <w:r w:rsidR="00B53D90">
        <w:t xml:space="preserve"> BALSOJUMĀ NEPIEDALĀS - 1 (Sintija Liekniņa), </w:t>
      </w:r>
      <w:r w:rsidR="00B53D90" w:rsidRPr="00177246">
        <w:rPr>
          <w:bCs/>
          <w:iCs/>
        </w:rPr>
        <w:t xml:space="preserve">Dobeles novada dome </w:t>
      </w:r>
      <w:r w:rsidR="00B53D90" w:rsidRPr="00FF67C3">
        <w:rPr>
          <w:bCs/>
          <w:iCs/>
        </w:rPr>
        <w:t>NOLEMJ:</w:t>
      </w:r>
    </w:p>
    <w:p w:rsidR="00EE39AC" w:rsidRPr="00A7209B" w:rsidRDefault="00EE39AC" w:rsidP="00B53D90">
      <w:pPr>
        <w:tabs>
          <w:tab w:val="left" w:pos="-24212"/>
        </w:tabs>
        <w:jc w:val="both"/>
        <w:rPr>
          <w:b/>
        </w:rPr>
      </w:pPr>
      <w:r w:rsidRPr="00FE5C59">
        <w:rPr>
          <w:b/>
          <w:color w:val="000000"/>
        </w:rPr>
        <w:t>Pieņemt lēmumu</w:t>
      </w:r>
      <w:r w:rsidRPr="00FE5C59">
        <w:rPr>
          <w:color w:val="000000"/>
        </w:rPr>
        <w:t xml:space="preserve"> </w:t>
      </w:r>
      <w:r w:rsidRPr="00FE5C59">
        <w:rPr>
          <w:b/>
          <w:color w:val="000000"/>
        </w:rPr>
        <w:t>Nr.</w:t>
      </w:r>
      <w:r>
        <w:rPr>
          <w:b/>
          <w:color w:val="000000"/>
        </w:rPr>
        <w:t>1</w:t>
      </w:r>
      <w:r w:rsidR="00B53D90">
        <w:rPr>
          <w:b/>
          <w:color w:val="000000"/>
        </w:rPr>
        <w:t>89/13</w:t>
      </w:r>
      <w:r w:rsidRPr="00FE5C59">
        <w:rPr>
          <w:color w:val="000000"/>
        </w:rPr>
        <w:t xml:space="preserve"> </w:t>
      </w:r>
      <w:r>
        <w:rPr>
          <w:color w:val="000000"/>
        </w:rPr>
        <w:t>“</w:t>
      </w:r>
      <w:r w:rsidR="00B53D90" w:rsidRPr="009A1E50">
        <w:rPr>
          <w:b/>
          <w:bCs/>
        </w:rPr>
        <w:t xml:space="preserve">Par zemes ierīcības projekta apstiprināšanu nekustamajam īpašumam </w:t>
      </w:r>
      <w:r w:rsidR="00B53D90" w:rsidRPr="009A1E50">
        <w:rPr>
          <w:b/>
          <w:bCs/>
          <w:color w:val="000000"/>
        </w:rPr>
        <w:t>“Rodziņas”, Īles pagasts, Dobeles novads</w:t>
      </w:r>
      <w:r w:rsidRPr="00A7209B">
        <w:rPr>
          <w:b/>
        </w:rPr>
        <w:t>”</w:t>
      </w:r>
      <w:r>
        <w:rPr>
          <w:b/>
        </w:rPr>
        <w:t>.</w:t>
      </w:r>
    </w:p>
    <w:p w:rsidR="00EE39AC" w:rsidRDefault="00EE39AC" w:rsidP="00B74450">
      <w:pPr>
        <w:spacing w:line="276" w:lineRule="auto"/>
        <w:jc w:val="both"/>
        <w:rPr>
          <w:color w:val="000000"/>
        </w:rPr>
      </w:pPr>
      <w:r w:rsidRPr="00FE5C59">
        <w:rPr>
          <w:color w:val="000000"/>
        </w:rPr>
        <w:t>Lēmums pievienots protokolam.</w:t>
      </w:r>
    </w:p>
    <w:p w:rsidR="00366207" w:rsidRDefault="00366207" w:rsidP="00366207">
      <w:pPr>
        <w:jc w:val="center"/>
        <w:rPr>
          <w:b/>
          <w:u w:val="single"/>
        </w:rPr>
      </w:pPr>
      <w:r>
        <w:rPr>
          <w:color w:val="000000"/>
        </w:rPr>
        <w:t>8</w:t>
      </w:r>
      <w:r w:rsidRPr="00FE5C59">
        <w:rPr>
          <w:color w:val="000000"/>
        </w:rPr>
        <w:t>.§</w:t>
      </w:r>
    </w:p>
    <w:p w:rsidR="00B53D90" w:rsidRPr="009A1E50" w:rsidRDefault="00B53D90" w:rsidP="00B53D90">
      <w:pPr>
        <w:ind w:right="-694"/>
        <w:jc w:val="center"/>
        <w:rPr>
          <w:b/>
        </w:rPr>
      </w:pPr>
      <w:r w:rsidRPr="009A1E50">
        <w:rPr>
          <w:b/>
        </w:rPr>
        <w:t>Par nekustamā īpašuma „Lemkini” Auru pagastā, Dobeles novadā</w:t>
      </w:r>
    </w:p>
    <w:p w:rsidR="00B53D90" w:rsidRPr="009A1E50" w:rsidRDefault="00B53D90" w:rsidP="00B53D90">
      <w:pPr>
        <w:suppressAutoHyphens/>
        <w:jc w:val="center"/>
        <w:rPr>
          <w:b/>
          <w:lang w:eastAsia="ar-SA"/>
        </w:rPr>
      </w:pPr>
      <w:r w:rsidRPr="009A1E50">
        <w:rPr>
          <w:b/>
        </w:rPr>
        <w:t>zemes ierīcības projekta apstiprināšanu</w:t>
      </w:r>
    </w:p>
    <w:p w:rsidR="00366207" w:rsidRPr="00FE5C59" w:rsidRDefault="00366207" w:rsidP="00366207">
      <w:pPr>
        <w:jc w:val="center"/>
        <w:rPr>
          <w:i/>
          <w:color w:val="000000"/>
        </w:rPr>
      </w:pPr>
      <w:r w:rsidRPr="00FE5C59">
        <w:rPr>
          <w:b/>
          <w:noProof/>
          <w:color w:val="000000"/>
        </w:rPr>
        <mc:AlternateContent>
          <mc:Choice Requires="wps">
            <w:drawing>
              <wp:anchor distT="0" distB="0" distL="114300" distR="114300" simplePos="0" relativeHeight="251740160" behindDoc="0" locked="0" layoutInCell="1" allowOverlap="1" wp14:anchorId="5A2534D9" wp14:editId="60693F4C">
                <wp:simplePos x="0" y="0"/>
                <wp:positionH relativeFrom="column">
                  <wp:posOffset>-61595</wp:posOffset>
                </wp:positionH>
                <wp:positionV relativeFrom="paragraph">
                  <wp:posOffset>-1905</wp:posOffset>
                </wp:positionV>
                <wp:extent cx="5892800" cy="0"/>
                <wp:effectExtent l="0" t="0" r="0" b="0"/>
                <wp:wrapNone/>
                <wp:docPr id="2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8CD2EE" id="AutoShape 1126" o:spid="_x0000_s1026" type="#_x0000_t32" style="position:absolute;margin-left:-4.85pt;margin-top:-.15pt;width:464pt;height:0;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BcI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5RgXCC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w:t>
      </w:r>
      <w:r w:rsidR="008B41C8">
        <w:rPr>
          <w:i/>
          <w:color w:val="000000"/>
        </w:rPr>
        <w:t>Apsīte, I.Gorskis</w:t>
      </w:r>
      <w:r>
        <w:rPr>
          <w:i/>
          <w:color w:val="000000"/>
        </w:rPr>
        <w:t>)</w:t>
      </w:r>
    </w:p>
    <w:p w:rsidR="00366207" w:rsidRDefault="00366207" w:rsidP="00366207">
      <w:pPr>
        <w:rPr>
          <w:color w:val="000000"/>
        </w:rPr>
      </w:pPr>
    </w:p>
    <w:p w:rsidR="008B41C8" w:rsidRPr="00CF69C1" w:rsidRDefault="008B41C8" w:rsidP="00CD4828">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19.oktobrī</w:t>
      </w:r>
      <w:r w:rsidRPr="00CF69C1">
        <w:rPr>
          <w:color w:val="000000"/>
        </w:rPr>
        <w:t>.</w:t>
      </w:r>
    </w:p>
    <w:p w:rsidR="008B41C8" w:rsidRPr="004910B3" w:rsidRDefault="008B41C8" w:rsidP="00CD4828">
      <w:pPr>
        <w:jc w:val="both"/>
        <w:rPr>
          <w:color w:val="000000"/>
        </w:rPr>
      </w:pPr>
      <w:r w:rsidRPr="004910B3">
        <w:rPr>
          <w:color w:val="000000"/>
        </w:rPr>
        <w:t xml:space="preserve">Deputātiem jautājumu </w:t>
      </w:r>
      <w:r>
        <w:rPr>
          <w:color w:val="000000"/>
        </w:rPr>
        <w:t>nav</w:t>
      </w:r>
      <w:r w:rsidRPr="004910B3">
        <w:rPr>
          <w:color w:val="000000"/>
        </w:rPr>
        <w:t>.</w:t>
      </w:r>
    </w:p>
    <w:p w:rsidR="008B41C8" w:rsidRDefault="008B41C8" w:rsidP="008B41C8">
      <w:pPr>
        <w:spacing w:line="276" w:lineRule="auto"/>
        <w:jc w:val="both"/>
        <w:rPr>
          <w:color w:val="000000"/>
        </w:rPr>
      </w:pPr>
    </w:p>
    <w:p w:rsidR="008B41C8" w:rsidRDefault="008B41C8" w:rsidP="008B41C8">
      <w:pPr>
        <w:spacing w:line="276" w:lineRule="auto"/>
        <w:jc w:val="both"/>
        <w:rPr>
          <w:color w:val="000000"/>
        </w:rPr>
      </w:pPr>
      <w:r>
        <w:rPr>
          <w:color w:val="000000"/>
        </w:rPr>
        <w:t>Balsojums par lēmuma projektu.</w:t>
      </w:r>
    </w:p>
    <w:p w:rsidR="008B41C8" w:rsidRPr="0062163A" w:rsidRDefault="00EE39AC" w:rsidP="00434C4D">
      <w:pPr>
        <w:jc w:val="both"/>
      </w:pPr>
      <w:r w:rsidRPr="00FE5C59">
        <w:rPr>
          <w:color w:val="000000"/>
        </w:rPr>
        <w:t xml:space="preserve">Atklāti balsojot: </w:t>
      </w:r>
      <w:r w:rsidR="008B41C8" w:rsidRPr="00426397">
        <w:t>PAR – 1</w:t>
      </w:r>
      <w:r w:rsidR="008B41C8">
        <w:t>9</w:t>
      </w:r>
      <w:r w:rsidR="008B41C8" w:rsidRPr="00426397">
        <w:t xml:space="preserve"> (Ģirts Ante, </w:t>
      </w:r>
      <w:r w:rsidR="008B41C8" w:rsidRPr="00426397">
        <w:rPr>
          <w:bCs/>
          <w:lang w:eastAsia="et-EE"/>
        </w:rPr>
        <w:t>Kristīne Briede, Sarmīte Dude, Māris Feldmanis</w:t>
      </w:r>
      <w:r w:rsidR="008B41C8">
        <w:rPr>
          <w:bCs/>
          <w:lang w:eastAsia="et-EE"/>
        </w:rPr>
        <w:t>,</w:t>
      </w:r>
      <w:r w:rsidR="008B41C8" w:rsidRPr="00426397">
        <w:rPr>
          <w:bCs/>
          <w:lang w:eastAsia="et-EE"/>
        </w:rPr>
        <w:t xml:space="preserve"> </w:t>
      </w:r>
      <w:r w:rsidR="008B41C8">
        <w:rPr>
          <w:bCs/>
          <w:lang w:eastAsia="et-EE"/>
        </w:rPr>
        <w:t xml:space="preserve">Edgars Gaigalis, </w:t>
      </w:r>
      <w:r w:rsidR="008B41C8" w:rsidRPr="00426397">
        <w:rPr>
          <w:bCs/>
          <w:lang w:eastAsia="et-EE"/>
        </w:rPr>
        <w:t>Ivars Gorskis, Gints Kaminskis, Linda Karloviča, Edgars Laimiņš, Sintija Liekniņa, Ainārs Meiers</w:t>
      </w:r>
      <w:r w:rsidR="008B41C8">
        <w:rPr>
          <w:bCs/>
          <w:lang w:eastAsia="et-EE"/>
        </w:rPr>
        <w:t>,</w:t>
      </w:r>
      <w:r w:rsidR="008B41C8" w:rsidRPr="00426397">
        <w:rPr>
          <w:bCs/>
          <w:lang w:eastAsia="et-EE"/>
        </w:rPr>
        <w:t xml:space="preserve"> Sanita Olševska, Andris Podvinskis, Viesturs Reinfelds</w:t>
      </w:r>
      <w:r w:rsidR="008B41C8">
        <w:rPr>
          <w:bCs/>
          <w:lang w:eastAsia="et-EE"/>
        </w:rPr>
        <w:t>,</w:t>
      </w:r>
      <w:r w:rsidR="008B41C8" w:rsidRPr="00426397">
        <w:rPr>
          <w:bCs/>
          <w:lang w:eastAsia="et-EE"/>
        </w:rPr>
        <w:t xml:space="preserve"> Dace Reinika, Guntis Safranovičs, Andrejs Spridzāns</w:t>
      </w:r>
      <w:r w:rsidR="008B41C8" w:rsidRPr="0062163A">
        <w:t xml:space="preserve">, </w:t>
      </w:r>
      <w:r w:rsidR="008B41C8">
        <w:t xml:space="preserve">Ivars Stanga, Indra Špela) </w:t>
      </w:r>
      <w:r w:rsidR="008B41C8" w:rsidRPr="00426397">
        <w:t xml:space="preserve">PRET – </w:t>
      </w:r>
      <w:r w:rsidR="008B41C8">
        <w:t>nav</w:t>
      </w:r>
      <w:r w:rsidR="008B41C8" w:rsidRPr="00426397">
        <w:rPr>
          <w:bCs/>
          <w:lang w:eastAsia="et-EE"/>
        </w:rPr>
        <w:t xml:space="preserve">, </w:t>
      </w:r>
      <w:r w:rsidR="008B41C8" w:rsidRPr="00426397">
        <w:t xml:space="preserve">ATTURAS </w:t>
      </w:r>
      <w:r w:rsidR="008B41C8">
        <w:t>–</w:t>
      </w:r>
      <w:r w:rsidR="008B41C8" w:rsidRPr="00426397">
        <w:t xml:space="preserve"> </w:t>
      </w:r>
      <w:r w:rsidR="008B41C8">
        <w:t>nav</w:t>
      </w:r>
      <w:r w:rsidR="008B41C8" w:rsidRPr="004E32AF">
        <w:t>,</w:t>
      </w:r>
      <w:r w:rsidR="008B41C8">
        <w:t xml:space="preserve"> </w:t>
      </w:r>
      <w:r w:rsidR="008B41C8" w:rsidRPr="0062163A">
        <w:t>Dobeles novada dome NOLEMJ:</w:t>
      </w:r>
    </w:p>
    <w:p w:rsidR="00EE39AC" w:rsidRPr="00A7209B" w:rsidRDefault="00EE39AC" w:rsidP="005F7A58">
      <w:pPr>
        <w:ind w:right="-2"/>
        <w:jc w:val="both"/>
        <w:rPr>
          <w:b/>
        </w:rPr>
      </w:pPr>
      <w:r w:rsidRPr="00FE5C59">
        <w:rPr>
          <w:b/>
          <w:color w:val="000000"/>
        </w:rPr>
        <w:t>Pieņemt lēmumu</w:t>
      </w:r>
      <w:r w:rsidRPr="00FE5C59">
        <w:rPr>
          <w:color w:val="000000"/>
        </w:rPr>
        <w:t xml:space="preserve"> </w:t>
      </w:r>
      <w:r w:rsidRPr="00FE5C59">
        <w:rPr>
          <w:b/>
          <w:color w:val="000000"/>
        </w:rPr>
        <w:t>Nr.</w:t>
      </w:r>
      <w:r>
        <w:rPr>
          <w:b/>
          <w:color w:val="000000"/>
        </w:rPr>
        <w:t>1</w:t>
      </w:r>
      <w:r w:rsidR="00434C4D">
        <w:rPr>
          <w:b/>
          <w:color w:val="000000"/>
        </w:rPr>
        <w:t>90/13</w:t>
      </w:r>
      <w:r w:rsidRPr="00FE5C59">
        <w:rPr>
          <w:color w:val="000000"/>
        </w:rPr>
        <w:t xml:space="preserve"> </w:t>
      </w:r>
      <w:r>
        <w:rPr>
          <w:color w:val="000000"/>
        </w:rPr>
        <w:t>“</w:t>
      </w:r>
      <w:r w:rsidR="00434C4D" w:rsidRPr="009A1E50">
        <w:rPr>
          <w:b/>
        </w:rPr>
        <w:t>Par nekustamā īpašuma „Lemkini” Auru pagastā, Dobeles novadā</w:t>
      </w:r>
      <w:r w:rsidR="005F7A58">
        <w:rPr>
          <w:b/>
        </w:rPr>
        <w:t xml:space="preserve"> </w:t>
      </w:r>
      <w:r w:rsidR="00434C4D" w:rsidRPr="009A1E50">
        <w:rPr>
          <w:b/>
        </w:rPr>
        <w:t>zemes ierīcības projekta apstiprināšanu</w:t>
      </w:r>
      <w:r w:rsidRPr="00A7209B">
        <w:rPr>
          <w:b/>
        </w:rPr>
        <w:t>”</w:t>
      </w:r>
      <w:r>
        <w:rPr>
          <w:b/>
        </w:rPr>
        <w:t>.</w:t>
      </w:r>
    </w:p>
    <w:p w:rsidR="00EE39AC" w:rsidRDefault="00EE39AC" w:rsidP="00B74450">
      <w:pPr>
        <w:spacing w:line="276" w:lineRule="auto"/>
        <w:jc w:val="both"/>
        <w:rPr>
          <w:color w:val="000000"/>
        </w:rPr>
      </w:pPr>
      <w:r w:rsidRPr="00FE5C59">
        <w:rPr>
          <w:color w:val="000000"/>
        </w:rPr>
        <w:t>Lēmums pievienots protokolam.</w:t>
      </w:r>
    </w:p>
    <w:p w:rsidR="00407348" w:rsidRDefault="00407348" w:rsidP="00407348">
      <w:pPr>
        <w:jc w:val="center"/>
        <w:rPr>
          <w:b/>
          <w:u w:val="single"/>
        </w:rPr>
      </w:pPr>
      <w:r>
        <w:rPr>
          <w:color w:val="000000"/>
        </w:rPr>
        <w:t>9</w:t>
      </w:r>
      <w:r w:rsidRPr="00FE5C59">
        <w:rPr>
          <w:color w:val="000000"/>
        </w:rPr>
        <w:t>.§</w:t>
      </w:r>
    </w:p>
    <w:p w:rsidR="00434C4D" w:rsidRPr="00A00D1B" w:rsidRDefault="00434C4D" w:rsidP="00434C4D">
      <w:pPr>
        <w:tabs>
          <w:tab w:val="right" w:pos="8222"/>
        </w:tabs>
        <w:ind w:right="-240"/>
        <w:jc w:val="center"/>
        <w:rPr>
          <w:b/>
        </w:rPr>
      </w:pPr>
      <w:r w:rsidRPr="00A00D1B">
        <w:rPr>
          <w:b/>
        </w:rPr>
        <w:t xml:space="preserve">Par pašvaldībai piekritīgā nekustamā īpašuma “Strazdiņi”, </w:t>
      </w:r>
    </w:p>
    <w:p w:rsidR="00E260E7" w:rsidRPr="008A00C1" w:rsidRDefault="00434C4D" w:rsidP="00434C4D">
      <w:pPr>
        <w:tabs>
          <w:tab w:val="right" w:pos="8222"/>
        </w:tabs>
        <w:ind w:right="-240"/>
        <w:jc w:val="center"/>
        <w:rPr>
          <w:b/>
          <w:bCs/>
          <w:lang w:eastAsia="x-none"/>
        </w:rPr>
      </w:pPr>
      <w:r w:rsidRPr="00A00D1B">
        <w:rPr>
          <w:b/>
        </w:rPr>
        <w:t>Bukaišu pagasts, Dobeles novads, sadalīšanu</w:t>
      </w:r>
    </w:p>
    <w:p w:rsidR="00407348" w:rsidRPr="00FE5C59" w:rsidRDefault="00407348" w:rsidP="00407348">
      <w:pPr>
        <w:jc w:val="center"/>
        <w:rPr>
          <w:i/>
          <w:color w:val="000000"/>
        </w:rPr>
      </w:pPr>
      <w:r w:rsidRPr="00FE5C59">
        <w:rPr>
          <w:b/>
          <w:noProof/>
          <w:color w:val="000000"/>
        </w:rPr>
        <mc:AlternateContent>
          <mc:Choice Requires="wps">
            <w:drawing>
              <wp:anchor distT="0" distB="0" distL="114300" distR="114300" simplePos="0" relativeHeight="251742208" behindDoc="0" locked="0" layoutInCell="1" allowOverlap="1" wp14:anchorId="47AF45E5" wp14:editId="2A19446D">
                <wp:simplePos x="0" y="0"/>
                <wp:positionH relativeFrom="column">
                  <wp:posOffset>-61595</wp:posOffset>
                </wp:positionH>
                <wp:positionV relativeFrom="paragraph">
                  <wp:posOffset>-1905</wp:posOffset>
                </wp:positionV>
                <wp:extent cx="5892800" cy="0"/>
                <wp:effectExtent l="0" t="0" r="0" b="0"/>
                <wp:wrapNone/>
                <wp:docPr id="5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43E12" id="AutoShape 1126" o:spid="_x0000_s1026" type="#_x0000_t32" style="position:absolute;margin-left:-4.85pt;margin-top:-.15pt;width:464pt;height:0;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LV0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O3LV0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w:t>
      </w:r>
      <w:r w:rsidR="00434C4D">
        <w:rPr>
          <w:i/>
          <w:color w:val="000000"/>
        </w:rPr>
        <w:t>Šafare, I.Gorskis</w:t>
      </w:r>
      <w:r>
        <w:rPr>
          <w:i/>
          <w:color w:val="000000"/>
        </w:rPr>
        <w:t>)</w:t>
      </w:r>
    </w:p>
    <w:p w:rsidR="00407348" w:rsidRDefault="00407348" w:rsidP="00407348">
      <w:pPr>
        <w:rPr>
          <w:color w:val="000000"/>
        </w:rPr>
      </w:pPr>
    </w:p>
    <w:p w:rsidR="00EE39AC" w:rsidRPr="00CF69C1" w:rsidRDefault="00EE39AC" w:rsidP="00B74450">
      <w:pPr>
        <w:spacing w:line="276" w:lineRule="auto"/>
        <w:jc w:val="both"/>
        <w:rPr>
          <w:color w:val="000000"/>
        </w:rPr>
      </w:pPr>
      <w:r w:rsidRPr="00CF69C1">
        <w:rPr>
          <w:color w:val="000000"/>
        </w:rPr>
        <w:t xml:space="preserve">Jautājums izskatīts </w:t>
      </w:r>
      <w:r w:rsidRPr="00F50D41">
        <w:rPr>
          <w:bCs/>
          <w:color w:val="000000"/>
        </w:rPr>
        <w:t>Tautsaimniecības un attīstības komitej</w:t>
      </w:r>
      <w:r w:rsidR="00434C4D">
        <w:rPr>
          <w:bCs/>
          <w:color w:val="000000"/>
        </w:rPr>
        <w:t>ā 2021.gada 19.oktobrī</w:t>
      </w:r>
      <w:r w:rsidRPr="00CF69C1">
        <w:rPr>
          <w:color w:val="000000"/>
        </w:rPr>
        <w:t>.</w:t>
      </w:r>
    </w:p>
    <w:p w:rsidR="005F7A58" w:rsidRDefault="00434C4D" w:rsidP="007C4702">
      <w:pPr>
        <w:jc w:val="both"/>
        <w:rPr>
          <w:color w:val="000000"/>
        </w:rPr>
      </w:pPr>
      <w:r>
        <w:rPr>
          <w:color w:val="000000"/>
        </w:rPr>
        <w:t>Edgars Gaigalis izsaka priekšlikumus par lēmuma projekta 1.rindkopas redakciju, par 3.rindkopas redakciju un par lemjošās daļas sadalīšanu trijos atsevišķos punktos.</w:t>
      </w:r>
      <w:r w:rsidR="005F7A58">
        <w:rPr>
          <w:color w:val="000000"/>
        </w:rPr>
        <w:t xml:space="preserve"> Ierosina atlikt šo lēmumu uz nākamo domes sēdi, ņemot vērā, ka jāveic tik daudz labojumu.</w:t>
      </w:r>
    </w:p>
    <w:p w:rsidR="005F7A58" w:rsidRDefault="005F7A58" w:rsidP="007C4702">
      <w:pPr>
        <w:jc w:val="both"/>
        <w:rPr>
          <w:color w:val="000000"/>
        </w:rPr>
      </w:pPr>
      <w:r>
        <w:rPr>
          <w:color w:val="000000"/>
        </w:rPr>
        <w:t>Ivars Gorskis ierosina ar balsojumu lemt par lēmuma projekta izskatīšanas atlikšanu.</w:t>
      </w:r>
    </w:p>
    <w:p w:rsidR="00434C4D" w:rsidRDefault="005F7A58" w:rsidP="007C4702">
      <w:pPr>
        <w:jc w:val="both"/>
        <w:rPr>
          <w:color w:val="000000"/>
        </w:rPr>
      </w:pPr>
      <w:r>
        <w:rPr>
          <w:color w:val="000000"/>
        </w:rPr>
        <w:t xml:space="preserve">Izsakās Dace Reinika, </w:t>
      </w:r>
      <w:r w:rsidR="0096752A">
        <w:rPr>
          <w:color w:val="000000"/>
        </w:rPr>
        <w:t>Edgars Gaigalis, Edgars Laimiņš.</w:t>
      </w:r>
    </w:p>
    <w:p w:rsidR="0096752A" w:rsidRDefault="0096752A" w:rsidP="007C4702">
      <w:pPr>
        <w:jc w:val="both"/>
        <w:rPr>
          <w:color w:val="000000"/>
        </w:rPr>
      </w:pPr>
      <w:r>
        <w:rPr>
          <w:color w:val="000000"/>
        </w:rPr>
        <w:t>Ivars Gorskis ierosina priekšlikumus izteikt rakstveidā. Pamato.</w:t>
      </w:r>
    </w:p>
    <w:p w:rsidR="0096752A" w:rsidRDefault="0096752A" w:rsidP="007C4702">
      <w:pPr>
        <w:rPr>
          <w:color w:val="000000"/>
        </w:rPr>
      </w:pPr>
      <w:r>
        <w:rPr>
          <w:color w:val="000000"/>
        </w:rPr>
        <w:t>Izsakās Edgars Gaigalis.</w:t>
      </w:r>
    </w:p>
    <w:p w:rsidR="00EE39AC" w:rsidRDefault="0096752A" w:rsidP="007C4702">
      <w:pPr>
        <w:rPr>
          <w:color w:val="000000"/>
        </w:rPr>
      </w:pPr>
      <w:r>
        <w:rPr>
          <w:color w:val="000000"/>
        </w:rPr>
        <w:t>Jautājumu uzdod Viesturs Reinfelds.</w:t>
      </w:r>
    </w:p>
    <w:p w:rsidR="0096752A" w:rsidRDefault="0096752A" w:rsidP="007C4702">
      <w:pPr>
        <w:rPr>
          <w:color w:val="000000"/>
        </w:rPr>
      </w:pPr>
      <w:r>
        <w:rPr>
          <w:color w:val="000000"/>
        </w:rPr>
        <w:t>Atbild Andra Šafare.</w:t>
      </w:r>
    </w:p>
    <w:p w:rsidR="0096752A" w:rsidRDefault="0096752A" w:rsidP="00434C4D">
      <w:pPr>
        <w:tabs>
          <w:tab w:val="right" w:pos="8222"/>
        </w:tabs>
        <w:ind w:right="113"/>
        <w:jc w:val="both"/>
        <w:rPr>
          <w:color w:val="000000"/>
        </w:rPr>
      </w:pPr>
    </w:p>
    <w:p w:rsidR="00434C4D" w:rsidRDefault="00434C4D" w:rsidP="00434C4D">
      <w:pPr>
        <w:tabs>
          <w:tab w:val="right" w:pos="8222"/>
        </w:tabs>
        <w:ind w:right="113"/>
        <w:jc w:val="both"/>
        <w:rPr>
          <w:color w:val="000000"/>
        </w:rPr>
      </w:pPr>
      <w:r>
        <w:rPr>
          <w:color w:val="000000"/>
        </w:rPr>
        <w:t>Balsojums par lēmuma pro</w:t>
      </w:r>
      <w:r w:rsidR="0096752A">
        <w:rPr>
          <w:color w:val="000000"/>
        </w:rPr>
        <w:t>je</w:t>
      </w:r>
      <w:r>
        <w:rPr>
          <w:color w:val="000000"/>
        </w:rPr>
        <w:t>ktu.</w:t>
      </w:r>
    </w:p>
    <w:p w:rsidR="00434C4D" w:rsidRPr="004E32AF" w:rsidRDefault="00EE39AC" w:rsidP="00434C4D">
      <w:pPr>
        <w:tabs>
          <w:tab w:val="right" w:pos="8222"/>
        </w:tabs>
        <w:ind w:right="113"/>
        <w:jc w:val="both"/>
      </w:pPr>
      <w:r w:rsidRPr="00FE5C59">
        <w:rPr>
          <w:color w:val="000000"/>
        </w:rPr>
        <w:t xml:space="preserve">Atklāti balsojot: </w:t>
      </w:r>
      <w:r w:rsidR="00434C4D" w:rsidRPr="00426397">
        <w:t>PAR – 1</w:t>
      </w:r>
      <w:r w:rsidR="00434C4D">
        <w:t>2</w:t>
      </w:r>
      <w:r w:rsidR="00434C4D" w:rsidRPr="00426397">
        <w:t xml:space="preserve"> (Ģirts Ante, </w:t>
      </w:r>
      <w:r w:rsidR="00434C4D" w:rsidRPr="00426397">
        <w:rPr>
          <w:bCs/>
          <w:lang w:eastAsia="et-EE"/>
        </w:rPr>
        <w:t>Sarmīte Dude, Ivars Gorskis, Gints Kaminskis, Linda Karloviča, Edgars Laimiņš, Sintija Liekniņa, Sanita Olševska, Dace Reinika, Guntis Safranovičs, Andrejs Spridzāns</w:t>
      </w:r>
      <w:r w:rsidR="00434C4D" w:rsidRPr="0062163A">
        <w:t xml:space="preserve">, </w:t>
      </w:r>
      <w:r w:rsidR="00434C4D">
        <w:t xml:space="preserve">Indra Špela) </w:t>
      </w:r>
      <w:r w:rsidR="00434C4D" w:rsidRPr="00426397">
        <w:t xml:space="preserve">PRET – </w:t>
      </w:r>
      <w:r w:rsidR="00434C4D">
        <w:t>2 (Māris Feldmanis, Edgars Gaigalis)</w:t>
      </w:r>
      <w:r w:rsidR="00434C4D" w:rsidRPr="00426397">
        <w:rPr>
          <w:bCs/>
          <w:lang w:eastAsia="et-EE"/>
        </w:rPr>
        <w:t>,</w:t>
      </w:r>
      <w:r w:rsidR="00434C4D">
        <w:rPr>
          <w:bCs/>
          <w:lang w:eastAsia="et-EE"/>
        </w:rPr>
        <w:t xml:space="preserve"> ATTURAS – 5 (</w:t>
      </w:r>
      <w:r w:rsidR="00434C4D" w:rsidRPr="00426397">
        <w:rPr>
          <w:bCs/>
          <w:lang w:eastAsia="et-EE"/>
        </w:rPr>
        <w:t>Kristīne Briede, Ainārs Meiers</w:t>
      </w:r>
      <w:r w:rsidR="00434C4D">
        <w:rPr>
          <w:bCs/>
          <w:lang w:eastAsia="et-EE"/>
        </w:rPr>
        <w:t>,</w:t>
      </w:r>
      <w:r w:rsidR="00434C4D" w:rsidRPr="00426397">
        <w:rPr>
          <w:bCs/>
          <w:lang w:eastAsia="et-EE"/>
        </w:rPr>
        <w:t xml:space="preserve"> Andris Podvinskis, Viesturs Reinfelds</w:t>
      </w:r>
      <w:r w:rsidR="00434C4D">
        <w:rPr>
          <w:bCs/>
          <w:lang w:eastAsia="et-EE"/>
        </w:rPr>
        <w:t>,</w:t>
      </w:r>
      <w:r w:rsidR="00434C4D" w:rsidRPr="00426397">
        <w:rPr>
          <w:bCs/>
          <w:lang w:eastAsia="et-EE"/>
        </w:rPr>
        <w:t xml:space="preserve"> </w:t>
      </w:r>
      <w:r w:rsidR="00434C4D">
        <w:t xml:space="preserve">Ivars Stanga), </w:t>
      </w:r>
      <w:r w:rsidR="00434C4D" w:rsidRPr="004E32AF">
        <w:t>Dobeles novada dome NOLEMJ:</w:t>
      </w:r>
    </w:p>
    <w:p w:rsidR="00434C4D" w:rsidRPr="00A00D1B" w:rsidRDefault="00EE39AC" w:rsidP="00FC35E9">
      <w:pPr>
        <w:spacing w:line="276" w:lineRule="auto"/>
        <w:jc w:val="both"/>
        <w:rPr>
          <w:b/>
        </w:rPr>
      </w:pPr>
      <w:r w:rsidRPr="00FE5C59">
        <w:rPr>
          <w:b/>
          <w:color w:val="000000"/>
        </w:rPr>
        <w:t>Pieņemt lēmumu</w:t>
      </w:r>
      <w:r w:rsidRPr="00FE5C59">
        <w:rPr>
          <w:color w:val="000000"/>
        </w:rPr>
        <w:t xml:space="preserve"> </w:t>
      </w:r>
      <w:r w:rsidRPr="00FE5C59">
        <w:rPr>
          <w:b/>
          <w:color w:val="000000"/>
        </w:rPr>
        <w:t>Nr.</w:t>
      </w:r>
      <w:r>
        <w:rPr>
          <w:b/>
          <w:color w:val="000000"/>
        </w:rPr>
        <w:t>1</w:t>
      </w:r>
      <w:r w:rsidR="00434C4D">
        <w:rPr>
          <w:b/>
          <w:color w:val="000000"/>
        </w:rPr>
        <w:t>91/13</w:t>
      </w:r>
      <w:r w:rsidRPr="00FE5C59">
        <w:rPr>
          <w:color w:val="000000"/>
        </w:rPr>
        <w:t xml:space="preserve"> </w:t>
      </w:r>
      <w:r>
        <w:rPr>
          <w:color w:val="000000"/>
        </w:rPr>
        <w:t>“</w:t>
      </w:r>
      <w:r w:rsidR="00434C4D" w:rsidRPr="00A00D1B">
        <w:rPr>
          <w:b/>
        </w:rPr>
        <w:t xml:space="preserve">Par pašvaldībai piekritīgā nekustamā īpašuma “Strazdiņi”, </w:t>
      </w:r>
    </w:p>
    <w:p w:rsidR="00EE39AC" w:rsidRPr="00A7209B" w:rsidRDefault="00434C4D" w:rsidP="00FC35E9">
      <w:pPr>
        <w:tabs>
          <w:tab w:val="right" w:pos="8222"/>
        </w:tabs>
        <w:ind w:right="-240"/>
        <w:jc w:val="both"/>
        <w:rPr>
          <w:b/>
        </w:rPr>
      </w:pPr>
      <w:r w:rsidRPr="00A00D1B">
        <w:rPr>
          <w:b/>
        </w:rPr>
        <w:t>Bukaišu pagasts, Dobeles novads, sadalīšanu</w:t>
      </w:r>
      <w:r w:rsidR="00EE39AC" w:rsidRPr="00A7209B">
        <w:rPr>
          <w:b/>
        </w:rPr>
        <w:t>”</w:t>
      </w:r>
      <w:r w:rsidR="00EE39AC">
        <w:rPr>
          <w:b/>
        </w:rPr>
        <w:t>.</w:t>
      </w:r>
    </w:p>
    <w:p w:rsidR="00EE39AC" w:rsidRDefault="00EE39AC" w:rsidP="00B74450">
      <w:pPr>
        <w:spacing w:line="276" w:lineRule="auto"/>
        <w:jc w:val="both"/>
        <w:rPr>
          <w:color w:val="000000"/>
        </w:rPr>
      </w:pPr>
      <w:r w:rsidRPr="00FE5C59">
        <w:rPr>
          <w:color w:val="000000"/>
        </w:rPr>
        <w:t>Lēmums pievienots protokolam.</w:t>
      </w:r>
    </w:p>
    <w:p w:rsidR="00CD4828" w:rsidRDefault="00CD4828" w:rsidP="008C5173">
      <w:pPr>
        <w:jc w:val="center"/>
        <w:rPr>
          <w:color w:val="000000"/>
        </w:rPr>
      </w:pPr>
    </w:p>
    <w:p w:rsidR="00CD4828" w:rsidRDefault="00CD4828" w:rsidP="008C5173">
      <w:pPr>
        <w:jc w:val="center"/>
        <w:rPr>
          <w:color w:val="000000"/>
        </w:rPr>
      </w:pPr>
    </w:p>
    <w:p w:rsidR="00CD4828" w:rsidRDefault="00CD4828" w:rsidP="008C5173">
      <w:pPr>
        <w:jc w:val="center"/>
        <w:rPr>
          <w:color w:val="000000"/>
        </w:rPr>
      </w:pPr>
    </w:p>
    <w:p w:rsidR="008C5173" w:rsidRDefault="008C5173" w:rsidP="008C5173">
      <w:pPr>
        <w:jc w:val="center"/>
        <w:rPr>
          <w:b/>
          <w:u w:val="single"/>
        </w:rPr>
      </w:pPr>
      <w:r>
        <w:rPr>
          <w:color w:val="000000"/>
        </w:rPr>
        <w:lastRenderedPageBreak/>
        <w:t>10</w:t>
      </w:r>
      <w:r w:rsidRPr="00FE5C59">
        <w:rPr>
          <w:color w:val="000000"/>
        </w:rPr>
        <w:t>.§</w:t>
      </w:r>
    </w:p>
    <w:p w:rsidR="0096752A" w:rsidRPr="0096752A" w:rsidRDefault="0096752A" w:rsidP="0096752A">
      <w:pPr>
        <w:tabs>
          <w:tab w:val="left" w:pos="9644"/>
        </w:tabs>
        <w:ind w:right="-694"/>
        <w:jc w:val="center"/>
        <w:rPr>
          <w:b/>
        </w:rPr>
      </w:pPr>
      <w:r w:rsidRPr="0096752A">
        <w:rPr>
          <w:b/>
        </w:rPr>
        <w:t xml:space="preserve">Par Dobeles novada pašvaldības valdījumā esošo </w:t>
      </w:r>
    </w:p>
    <w:p w:rsidR="0096752A" w:rsidRPr="0096752A" w:rsidRDefault="0096752A" w:rsidP="0096752A">
      <w:pPr>
        <w:tabs>
          <w:tab w:val="left" w:pos="9644"/>
        </w:tabs>
        <w:ind w:right="-694"/>
        <w:jc w:val="center"/>
        <w:rPr>
          <w:b/>
        </w:rPr>
      </w:pPr>
      <w:r w:rsidRPr="0096752A">
        <w:rPr>
          <w:b/>
        </w:rPr>
        <w:t>nekustamo īpašumu apvienošanu</w:t>
      </w:r>
    </w:p>
    <w:p w:rsidR="008C5173" w:rsidRPr="00FE5C59" w:rsidRDefault="008C5173" w:rsidP="008C5173">
      <w:pPr>
        <w:jc w:val="center"/>
        <w:rPr>
          <w:i/>
          <w:color w:val="000000"/>
        </w:rPr>
      </w:pPr>
      <w:r w:rsidRPr="00FE5C59">
        <w:rPr>
          <w:b/>
          <w:noProof/>
          <w:color w:val="000000"/>
        </w:rPr>
        <mc:AlternateContent>
          <mc:Choice Requires="wps">
            <w:drawing>
              <wp:anchor distT="0" distB="0" distL="114300" distR="114300" simplePos="0" relativeHeight="251744256" behindDoc="0" locked="0" layoutInCell="1" allowOverlap="1" wp14:anchorId="138DD66B" wp14:editId="436779BF">
                <wp:simplePos x="0" y="0"/>
                <wp:positionH relativeFrom="column">
                  <wp:posOffset>-61595</wp:posOffset>
                </wp:positionH>
                <wp:positionV relativeFrom="paragraph">
                  <wp:posOffset>-1905</wp:posOffset>
                </wp:positionV>
                <wp:extent cx="5892800" cy="0"/>
                <wp:effectExtent l="0" t="0" r="0" b="0"/>
                <wp:wrapNone/>
                <wp:docPr id="5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CAA8E" id="AutoShape 1126" o:spid="_x0000_s1026" type="#_x0000_t32" style="position:absolute;margin-left:-4.85pt;margin-top:-.15pt;width:464pt;height:0;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xh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d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c6xhp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96752A">
        <w:rPr>
          <w:i/>
          <w:color w:val="000000"/>
        </w:rPr>
        <w:t>A.Apsīte, I.Gorskis</w:t>
      </w:r>
      <w:r>
        <w:rPr>
          <w:i/>
          <w:color w:val="000000"/>
        </w:rPr>
        <w:t>)</w:t>
      </w:r>
    </w:p>
    <w:p w:rsidR="008C5173" w:rsidRDefault="008C5173" w:rsidP="00FC43CD">
      <w:pPr>
        <w:rPr>
          <w:color w:val="000000"/>
        </w:rPr>
      </w:pPr>
    </w:p>
    <w:p w:rsidR="0096752A" w:rsidRPr="00CF69C1" w:rsidRDefault="0096752A" w:rsidP="00FC43CD">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19.oktobrī</w:t>
      </w:r>
      <w:r w:rsidRPr="00CF69C1">
        <w:rPr>
          <w:color w:val="000000"/>
        </w:rPr>
        <w:t>.</w:t>
      </w:r>
    </w:p>
    <w:p w:rsidR="00DE2CA8" w:rsidRPr="004910B3" w:rsidRDefault="00DE2CA8" w:rsidP="00FC43CD">
      <w:pPr>
        <w:jc w:val="both"/>
        <w:rPr>
          <w:color w:val="000000"/>
        </w:rPr>
      </w:pPr>
      <w:r w:rsidRPr="004910B3">
        <w:rPr>
          <w:color w:val="000000"/>
        </w:rPr>
        <w:t xml:space="preserve">Deputātiem jautājumu </w:t>
      </w:r>
      <w:r>
        <w:rPr>
          <w:color w:val="000000"/>
        </w:rPr>
        <w:t>vai priekšlikumu nav</w:t>
      </w:r>
      <w:r w:rsidRPr="004910B3">
        <w:rPr>
          <w:color w:val="000000"/>
        </w:rPr>
        <w:t>.</w:t>
      </w:r>
    </w:p>
    <w:p w:rsidR="005013C6" w:rsidRDefault="005013C6" w:rsidP="005013C6">
      <w:pPr>
        <w:tabs>
          <w:tab w:val="right" w:pos="8222"/>
        </w:tabs>
        <w:ind w:right="113"/>
        <w:jc w:val="both"/>
        <w:rPr>
          <w:color w:val="000000"/>
        </w:rPr>
      </w:pPr>
    </w:p>
    <w:p w:rsidR="00DE2CA8" w:rsidRDefault="005013C6" w:rsidP="005013C6">
      <w:pPr>
        <w:tabs>
          <w:tab w:val="right" w:pos="8222"/>
        </w:tabs>
        <w:ind w:right="113"/>
        <w:jc w:val="both"/>
        <w:rPr>
          <w:color w:val="000000"/>
        </w:rPr>
      </w:pPr>
      <w:r>
        <w:rPr>
          <w:color w:val="000000"/>
        </w:rPr>
        <w:t>Balsojums par lēmuma projektu.</w:t>
      </w:r>
    </w:p>
    <w:p w:rsidR="0096752A" w:rsidRPr="004E32AF" w:rsidRDefault="00DE2CA8" w:rsidP="0096752A">
      <w:pPr>
        <w:jc w:val="both"/>
      </w:pPr>
      <w:r w:rsidRPr="00FE5C59">
        <w:rPr>
          <w:color w:val="000000"/>
        </w:rPr>
        <w:t xml:space="preserve">Atklāti balsojot: </w:t>
      </w:r>
      <w:r w:rsidR="0096752A" w:rsidRPr="00426397">
        <w:t>PAR – 1</w:t>
      </w:r>
      <w:r w:rsidR="0096752A">
        <w:t>9</w:t>
      </w:r>
      <w:r w:rsidR="0096752A" w:rsidRPr="00426397">
        <w:t xml:space="preserve"> (Ģirts Ante, </w:t>
      </w:r>
      <w:r w:rsidR="0096752A" w:rsidRPr="00426397">
        <w:rPr>
          <w:bCs/>
          <w:lang w:eastAsia="et-EE"/>
        </w:rPr>
        <w:t>Kristīne Briede, Sarmīte Dude, Māris Feldmanis</w:t>
      </w:r>
      <w:r w:rsidR="0096752A">
        <w:rPr>
          <w:bCs/>
          <w:lang w:eastAsia="et-EE"/>
        </w:rPr>
        <w:t>,</w:t>
      </w:r>
      <w:r w:rsidR="0096752A" w:rsidRPr="00426397">
        <w:rPr>
          <w:bCs/>
          <w:lang w:eastAsia="et-EE"/>
        </w:rPr>
        <w:t xml:space="preserve"> </w:t>
      </w:r>
      <w:r w:rsidR="0096752A">
        <w:rPr>
          <w:bCs/>
          <w:lang w:eastAsia="et-EE"/>
        </w:rPr>
        <w:t xml:space="preserve">Edgars Gaigalis, </w:t>
      </w:r>
      <w:r w:rsidR="0096752A" w:rsidRPr="00426397">
        <w:rPr>
          <w:bCs/>
          <w:lang w:eastAsia="et-EE"/>
        </w:rPr>
        <w:t>Ivars Gorskis, Gints Kaminskis, Linda Karloviča, Edgars Laimiņš, Sintija Liekniņa, Ainārs Meiers</w:t>
      </w:r>
      <w:r w:rsidR="0096752A">
        <w:rPr>
          <w:bCs/>
          <w:lang w:eastAsia="et-EE"/>
        </w:rPr>
        <w:t>,</w:t>
      </w:r>
      <w:r w:rsidR="0096752A" w:rsidRPr="00426397">
        <w:rPr>
          <w:bCs/>
          <w:lang w:eastAsia="et-EE"/>
        </w:rPr>
        <w:t xml:space="preserve"> Sanita Olševska, Andris Podvinskis, Viesturs Reinfelds</w:t>
      </w:r>
      <w:r w:rsidR="0096752A">
        <w:rPr>
          <w:bCs/>
          <w:lang w:eastAsia="et-EE"/>
        </w:rPr>
        <w:t>,</w:t>
      </w:r>
      <w:r w:rsidR="0096752A" w:rsidRPr="00426397">
        <w:rPr>
          <w:bCs/>
          <w:lang w:eastAsia="et-EE"/>
        </w:rPr>
        <w:t xml:space="preserve"> Dace Reinika, Guntis Safranovičs, Andrejs Spridzāns</w:t>
      </w:r>
      <w:r w:rsidR="0096752A" w:rsidRPr="0062163A">
        <w:t xml:space="preserve">, </w:t>
      </w:r>
      <w:r w:rsidR="0096752A">
        <w:t xml:space="preserve">Ivars Stanga, Indra Špela) </w:t>
      </w:r>
      <w:r w:rsidR="0096752A" w:rsidRPr="00426397">
        <w:t xml:space="preserve">PRET – </w:t>
      </w:r>
      <w:r w:rsidR="0096752A">
        <w:t>nav</w:t>
      </w:r>
      <w:r w:rsidR="0096752A" w:rsidRPr="00426397">
        <w:rPr>
          <w:bCs/>
          <w:lang w:eastAsia="et-EE"/>
        </w:rPr>
        <w:t xml:space="preserve">, </w:t>
      </w:r>
      <w:r w:rsidR="0096752A" w:rsidRPr="00426397">
        <w:t xml:space="preserve">ATTURAS </w:t>
      </w:r>
      <w:r w:rsidR="0096752A">
        <w:t>–</w:t>
      </w:r>
      <w:r w:rsidR="0096752A" w:rsidRPr="00426397">
        <w:t xml:space="preserve"> </w:t>
      </w:r>
      <w:r w:rsidR="0096752A">
        <w:t>nav</w:t>
      </w:r>
      <w:r w:rsidR="0096752A" w:rsidRPr="004E32AF">
        <w:t>, Dobeles novada dome NOLEMJ:</w:t>
      </w:r>
    </w:p>
    <w:p w:rsidR="00DE2CA8" w:rsidRPr="00A7209B" w:rsidRDefault="00DE2CA8" w:rsidP="0096752A">
      <w:pPr>
        <w:tabs>
          <w:tab w:val="left" w:pos="9644"/>
        </w:tabs>
        <w:ind w:right="-2"/>
        <w:rPr>
          <w:b/>
        </w:rPr>
      </w:pPr>
      <w:r w:rsidRPr="00FE5C59">
        <w:rPr>
          <w:b/>
          <w:color w:val="000000"/>
        </w:rPr>
        <w:t>Pieņemt lēmumu</w:t>
      </w:r>
      <w:r w:rsidRPr="00FE5C59">
        <w:rPr>
          <w:color w:val="000000"/>
        </w:rPr>
        <w:t xml:space="preserve"> </w:t>
      </w:r>
      <w:r w:rsidRPr="00FE5C59">
        <w:rPr>
          <w:b/>
          <w:color w:val="000000"/>
        </w:rPr>
        <w:t>Nr.</w:t>
      </w:r>
      <w:r>
        <w:rPr>
          <w:b/>
          <w:color w:val="000000"/>
        </w:rPr>
        <w:t>1</w:t>
      </w:r>
      <w:r w:rsidR="0096752A">
        <w:rPr>
          <w:b/>
          <w:color w:val="000000"/>
        </w:rPr>
        <w:t>92</w:t>
      </w:r>
      <w:r>
        <w:rPr>
          <w:b/>
          <w:color w:val="000000"/>
        </w:rPr>
        <w:t>/</w:t>
      </w:r>
      <w:r w:rsidR="0096752A">
        <w:rPr>
          <w:b/>
          <w:color w:val="000000"/>
        </w:rPr>
        <w:t>13</w:t>
      </w:r>
      <w:r w:rsidRPr="00FE5C59">
        <w:rPr>
          <w:color w:val="000000"/>
        </w:rPr>
        <w:t xml:space="preserve"> </w:t>
      </w:r>
      <w:r>
        <w:rPr>
          <w:color w:val="000000"/>
        </w:rPr>
        <w:t>“</w:t>
      </w:r>
      <w:r w:rsidR="0096752A" w:rsidRPr="0096752A">
        <w:rPr>
          <w:b/>
        </w:rPr>
        <w:t>Par Dobeles novada pašvaldības valdījumā esošo nekustamo īpašumu apvienošanu</w:t>
      </w:r>
      <w:r w:rsidRPr="00A7209B">
        <w:rPr>
          <w:b/>
        </w:rPr>
        <w:t>”</w:t>
      </w:r>
      <w:r>
        <w:rPr>
          <w:b/>
        </w:rPr>
        <w:t>.</w:t>
      </w:r>
    </w:p>
    <w:p w:rsidR="00DE2CA8" w:rsidRDefault="00DE2CA8" w:rsidP="00B74450">
      <w:pPr>
        <w:spacing w:line="276" w:lineRule="auto"/>
        <w:jc w:val="both"/>
        <w:rPr>
          <w:color w:val="000000"/>
        </w:rPr>
      </w:pPr>
      <w:r w:rsidRPr="00FE5C59">
        <w:rPr>
          <w:color w:val="000000"/>
        </w:rPr>
        <w:t>Lēmums pievienots protokolam.</w:t>
      </w:r>
    </w:p>
    <w:p w:rsidR="00BF64A4" w:rsidRDefault="00BF64A4" w:rsidP="00BF64A4">
      <w:pPr>
        <w:jc w:val="center"/>
        <w:rPr>
          <w:b/>
          <w:u w:val="single"/>
        </w:rPr>
      </w:pPr>
      <w:r>
        <w:rPr>
          <w:color w:val="000000"/>
        </w:rPr>
        <w:t>11</w:t>
      </w:r>
      <w:r w:rsidRPr="00FE5C59">
        <w:rPr>
          <w:color w:val="000000"/>
        </w:rPr>
        <w:t>.§</w:t>
      </w:r>
    </w:p>
    <w:p w:rsidR="0096752A" w:rsidRPr="009002FB" w:rsidRDefault="0096752A" w:rsidP="0096752A">
      <w:pPr>
        <w:suppressAutoHyphens/>
        <w:jc w:val="center"/>
        <w:rPr>
          <w:b/>
          <w:lang w:eastAsia="ar-SA"/>
        </w:rPr>
      </w:pPr>
      <w:r w:rsidRPr="009002FB">
        <w:rPr>
          <w:b/>
        </w:rPr>
        <w:t>Par zemes lietošanas mērķa noteikšanu</w:t>
      </w:r>
    </w:p>
    <w:p w:rsidR="00BF64A4" w:rsidRPr="00FE5C59" w:rsidRDefault="00BF64A4" w:rsidP="00BF64A4">
      <w:pPr>
        <w:jc w:val="center"/>
        <w:rPr>
          <w:i/>
          <w:color w:val="000000"/>
        </w:rPr>
      </w:pPr>
      <w:r w:rsidRPr="00FE5C59">
        <w:rPr>
          <w:b/>
          <w:noProof/>
          <w:color w:val="000000"/>
        </w:rPr>
        <mc:AlternateContent>
          <mc:Choice Requires="wps">
            <w:drawing>
              <wp:anchor distT="0" distB="0" distL="114300" distR="114300" simplePos="0" relativeHeight="251746304" behindDoc="0" locked="0" layoutInCell="1" allowOverlap="1" wp14:anchorId="61A395B8" wp14:editId="5BB39F11">
                <wp:simplePos x="0" y="0"/>
                <wp:positionH relativeFrom="column">
                  <wp:posOffset>-61595</wp:posOffset>
                </wp:positionH>
                <wp:positionV relativeFrom="paragraph">
                  <wp:posOffset>-1905</wp:posOffset>
                </wp:positionV>
                <wp:extent cx="5892800" cy="0"/>
                <wp:effectExtent l="0" t="0" r="0" b="0"/>
                <wp:wrapNone/>
                <wp:docPr id="5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0EC5D5" id="AutoShape 1126" o:spid="_x0000_s1026" type="#_x0000_t32" style="position:absolute;margin-left:-4.85pt;margin-top:-.15pt;width:464pt;height:0;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9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b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qs+9P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 xml:space="preserve">A.Apsīte, </w:t>
      </w:r>
      <w:r w:rsidR="0096752A">
        <w:rPr>
          <w:i/>
          <w:color w:val="000000"/>
        </w:rPr>
        <w:t>I.Gorskis</w:t>
      </w:r>
      <w:r>
        <w:rPr>
          <w:i/>
          <w:color w:val="000000"/>
        </w:rPr>
        <w:t>)</w:t>
      </w:r>
    </w:p>
    <w:p w:rsidR="00BF64A4" w:rsidRDefault="00BF64A4" w:rsidP="00BF64A4">
      <w:pPr>
        <w:rPr>
          <w:color w:val="000000"/>
        </w:rPr>
      </w:pPr>
    </w:p>
    <w:p w:rsidR="00DE2CA8" w:rsidRPr="00CF69C1" w:rsidRDefault="00DE2CA8" w:rsidP="00DE2CA8">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96752A">
        <w:rPr>
          <w:bCs/>
          <w:color w:val="000000"/>
        </w:rPr>
        <w:t>19.oktobrī</w:t>
      </w:r>
      <w:r w:rsidRPr="00CF69C1">
        <w:rPr>
          <w:color w:val="000000"/>
        </w:rPr>
        <w:t>.</w:t>
      </w:r>
    </w:p>
    <w:p w:rsidR="005013C6" w:rsidRDefault="005013C6" w:rsidP="00DE2CA8">
      <w:pPr>
        <w:jc w:val="both"/>
        <w:rPr>
          <w:color w:val="000000"/>
        </w:rPr>
      </w:pPr>
      <w:r>
        <w:rPr>
          <w:color w:val="000000"/>
        </w:rPr>
        <w:t>Edgars Gaigalis norāda precizējumu 5.rindkopā – vārdu “nekustamā” rakstīt ar lielo burtu, vārdu “valsts” – ar mazo burtu.</w:t>
      </w:r>
    </w:p>
    <w:p w:rsidR="005013C6" w:rsidRDefault="005013C6" w:rsidP="00DE2CA8">
      <w:pPr>
        <w:jc w:val="both"/>
        <w:rPr>
          <w:color w:val="000000"/>
        </w:rPr>
      </w:pPr>
      <w:r>
        <w:rPr>
          <w:color w:val="000000"/>
        </w:rPr>
        <w:t>Izsakās Viesturs Reinfelds, Austra Apsīte</w:t>
      </w:r>
      <w:r w:rsidR="001F766F">
        <w:rPr>
          <w:color w:val="000000"/>
        </w:rPr>
        <w:t>, Ivars Gorskis</w:t>
      </w:r>
      <w:r>
        <w:rPr>
          <w:color w:val="000000"/>
        </w:rPr>
        <w:t>.</w:t>
      </w:r>
    </w:p>
    <w:p w:rsidR="005013C6" w:rsidRDefault="005013C6" w:rsidP="005013C6">
      <w:pPr>
        <w:tabs>
          <w:tab w:val="right" w:pos="8222"/>
        </w:tabs>
        <w:ind w:right="113"/>
        <w:jc w:val="both"/>
        <w:rPr>
          <w:color w:val="000000"/>
        </w:rPr>
      </w:pPr>
    </w:p>
    <w:p w:rsidR="005013C6" w:rsidRDefault="005013C6" w:rsidP="005013C6">
      <w:pPr>
        <w:tabs>
          <w:tab w:val="right" w:pos="8222"/>
        </w:tabs>
        <w:ind w:right="113"/>
        <w:jc w:val="both"/>
        <w:rPr>
          <w:color w:val="000000"/>
        </w:rPr>
      </w:pPr>
      <w:r>
        <w:rPr>
          <w:color w:val="000000"/>
        </w:rPr>
        <w:t>Balsojums par lēmuma projektu.</w:t>
      </w:r>
    </w:p>
    <w:p w:rsidR="0096752A" w:rsidRPr="004E32AF" w:rsidRDefault="00DE2CA8" w:rsidP="0096752A">
      <w:pPr>
        <w:tabs>
          <w:tab w:val="left" w:pos="-19892"/>
        </w:tabs>
        <w:ind w:right="-2"/>
        <w:jc w:val="both"/>
      </w:pPr>
      <w:r w:rsidRPr="00FE5C59">
        <w:rPr>
          <w:color w:val="000000"/>
        </w:rPr>
        <w:t xml:space="preserve">Atklāti balsojot: </w:t>
      </w:r>
      <w:r w:rsidR="0096752A" w:rsidRPr="00426397">
        <w:t>PAR – 1</w:t>
      </w:r>
      <w:r w:rsidR="0096752A">
        <w:t>9</w:t>
      </w:r>
      <w:r w:rsidR="0096752A" w:rsidRPr="00426397">
        <w:t xml:space="preserve"> (Ģirts Ante, </w:t>
      </w:r>
      <w:r w:rsidR="0096752A" w:rsidRPr="00426397">
        <w:rPr>
          <w:bCs/>
          <w:lang w:eastAsia="et-EE"/>
        </w:rPr>
        <w:t>Kristīne Briede, Sarmīte Dude, Māris Feldmanis</w:t>
      </w:r>
      <w:r w:rsidR="0096752A">
        <w:rPr>
          <w:bCs/>
          <w:lang w:eastAsia="et-EE"/>
        </w:rPr>
        <w:t>,</w:t>
      </w:r>
      <w:r w:rsidR="0096752A" w:rsidRPr="00426397">
        <w:rPr>
          <w:bCs/>
          <w:lang w:eastAsia="et-EE"/>
        </w:rPr>
        <w:t xml:space="preserve"> </w:t>
      </w:r>
      <w:r w:rsidR="0096752A">
        <w:rPr>
          <w:bCs/>
          <w:lang w:eastAsia="et-EE"/>
        </w:rPr>
        <w:t xml:space="preserve">Edgars Gaigalis, </w:t>
      </w:r>
      <w:r w:rsidR="0096752A" w:rsidRPr="00426397">
        <w:rPr>
          <w:bCs/>
          <w:lang w:eastAsia="et-EE"/>
        </w:rPr>
        <w:t>Ivars Gorskis, Gints Kaminskis, Linda Karloviča, Edgars Laimiņš, Sintija Liekniņa, Ainārs Meiers</w:t>
      </w:r>
      <w:r w:rsidR="0096752A">
        <w:rPr>
          <w:bCs/>
          <w:lang w:eastAsia="et-EE"/>
        </w:rPr>
        <w:t>,</w:t>
      </w:r>
      <w:r w:rsidR="0096752A" w:rsidRPr="00426397">
        <w:rPr>
          <w:bCs/>
          <w:lang w:eastAsia="et-EE"/>
        </w:rPr>
        <w:t xml:space="preserve"> Sanita Olševska, Andris Podvinskis, Viesturs Reinfelds</w:t>
      </w:r>
      <w:r w:rsidR="0096752A">
        <w:rPr>
          <w:bCs/>
          <w:lang w:eastAsia="et-EE"/>
        </w:rPr>
        <w:t>,</w:t>
      </w:r>
      <w:r w:rsidR="0096752A" w:rsidRPr="00426397">
        <w:rPr>
          <w:bCs/>
          <w:lang w:eastAsia="et-EE"/>
        </w:rPr>
        <w:t xml:space="preserve"> Dace Reinika, Guntis Safranovičs, Andrejs Spridzāns</w:t>
      </w:r>
      <w:r w:rsidR="0096752A" w:rsidRPr="0062163A">
        <w:t xml:space="preserve">, </w:t>
      </w:r>
      <w:r w:rsidR="0096752A">
        <w:t xml:space="preserve">Ivars Stanga, Indra Špela) </w:t>
      </w:r>
      <w:r w:rsidR="0096752A" w:rsidRPr="00426397">
        <w:t xml:space="preserve">PRET – </w:t>
      </w:r>
      <w:r w:rsidR="0096752A">
        <w:t>nav</w:t>
      </w:r>
      <w:r w:rsidR="0096752A" w:rsidRPr="00426397">
        <w:rPr>
          <w:bCs/>
          <w:lang w:eastAsia="et-EE"/>
        </w:rPr>
        <w:t xml:space="preserve">, </w:t>
      </w:r>
      <w:r w:rsidR="0096752A" w:rsidRPr="00426397">
        <w:t xml:space="preserve">ATTURAS </w:t>
      </w:r>
      <w:r w:rsidR="0096752A">
        <w:t>–</w:t>
      </w:r>
      <w:r w:rsidR="0096752A" w:rsidRPr="00426397">
        <w:t xml:space="preserve"> </w:t>
      </w:r>
      <w:r w:rsidR="0096752A">
        <w:t>nav</w:t>
      </w:r>
      <w:r w:rsidR="0096752A" w:rsidRPr="004E32AF">
        <w:t>, Dobeles novada dome NOLEMJ:</w:t>
      </w:r>
    </w:p>
    <w:p w:rsidR="00DE2CA8" w:rsidRPr="00A7209B" w:rsidRDefault="00DE2CA8" w:rsidP="0096752A">
      <w:pPr>
        <w:suppressAutoHyphens/>
        <w:rPr>
          <w:b/>
        </w:rPr>
      </w:pPr>
      <w:r w:rsidRPr="00FE5C59">
        <w:rPr>
          <w:b/>
          <w:color w:val="000000"/>
        </w:rPr>
        <w:t>Pieņemt lēmumu</w:t>
      </w:r>
      <w:r w:rsidRPr="00FE5C59">
        <w:rPr>
          <w:color w:val="000000"/>
        </w:rPr>
        <w:t xml:space="preserve"> </w:t>
      </w:r>
      <w:r w:rsidRPr="00FE5C59">
        <w:rPr>
          <w:b/>
          <w:color w:val="000000"/>
        </w:rPr>
        <w:t>Nr.</w:t>
      </w:r>
      <w:r>
        <w:rPr>
          <w:b/>
          <w:color w:val="000000"/>
        </w:rPr>
        <w:t>1</w:t>
      </w:r>
      <w:r w:rsidR="0096752A">
        <w:rPr>
          <w:b/>
          <w:color w:val="000000"/>
        </w:rPr>
        <w:t>93/13</w:t>
      </w:r>
      <w:r w:rsidRPr="00FE5C59">
        <w:rPr>
          <w:color w:val="000000"/>
        </w:rPr>
        <w:t xml:space="preserve"> </w:t>
      </w:r>
      <w:r>
        <w:rPr>
          <w:color w:val="000000"/>
        </w:rPr>
        <w:t>“</w:t>
      </w:r>
      <w:r w:rsidR="0096752A" w:rsidRPr="009002FB">
        <w:rPr>
          <w:b/>
        </w:rPr>
        <w:t>Par zemes lietošanas mērķa noteikšanu</w:t>
      </w:r>
      <w:r w:rsidRPr="00A7209B">
        <w:rPr>
          <w:b/>
        </w:rPr>
        <w:t>”</w:t>
      </w:r>
      <w:r>
        <w:rPr>
          <w:b/>
        </w:rPr>
        <w:t>.</w:t>
      </w:r>
    </w:p>
    <w:p w:rsidR="00DE2CA8" w:rsidRDefault="00DE2CA8" w:rsidP="00DE2CA8">
      <w:pPr>
        <w:jc w:val="both"/>
        <w:rPr>
          <w:color w:val="000000"/>
        </w:rPr>
      </w:pPr>
      <w:r w:rsidRPr="00FE5C59">
        <w:rPr>
          <w:color w:val="000000"/>
        </w:rPr>
        <w:t>Lēmums pievienots protokolam.</w:t>
      </w:r>
    </w:p>
    <w:p w:rsidR="008C5173" w:rsidRDefault="008C5173" w:rsidP="00072017">
      <w:pPr>
        <w:jc w:val="center"/>
        <w:rPr>
          <w:b/>
          <w:u w:val="single"/>
        </w:rPr>
      </w:pPr>
    </w:p>
    <w:p w:rsidR="00F71F84" w:rsidRDefault="00F71F84" w:rsidP="00F71F84">
      <w:pPr>
        <w:jc w:val="center"/>
        <w:rPr>
          <w:b/>
          <w:u w:val="single"/>
        </w:rPr>
      </w:pPr>
      <w:r>
        <w:rPr>
          <w:color w:val="000000"/>
        </w:rPr>
        <w:t>12</w:t>
      </w:r>
      <w:r w:rsidRPr="00FE5C59">
        <w:rPr>
          <w:color w:val="000000"/>
        </w:rPr>
        <w:t>.§</w:t>
      </w:r>
    </w:p>
    <w:p w:rsidR="001F766F" w:rsidRPr="00483443" w:rsidRDefault="001F766F" w:rsidP="00B078BC">
      <w:pPr>
        <w:tabs>
          <w:tab w:val="left" w:pos="-19892"/>
        </w:tabs>
        <w:ind w:firstLine="720"/>
        <w:jc w:val="center"/>
        <w:rPr>
          <w:b/>
        </w:rPr>
      </w:pPr>
      <w:r w:rsidRPr="00483443">
        <w:rPr>
          <w:b/>
        </w:rPr>
        <w:t>Par ceļa reālservitūta nodibināšanu</w:t>
      </w:r>
    </w:p>
    <w:p w:rsidR="00F71F84" w:rsidRPr="00FE5C59" w:rsidRDefault="00F71F84" w:rsidP="00F71F84">
      <w:pPr>
        <w:jc w:val="center"/>
        <w:rPr>
          <w:i/>
          <w:color w:val="000000"/>
        </w:rPr>
      </w:pPr>
      <w:r w:rsidRPr="00FE5C59">
        <w:rPr>
          <w:b/>
          <w:noProof/>
          <w:color w:val="000000"/>
        </w:rPr>
        <mc:AlternateContent>
          <mc:Choice Requires="wps">
            <w:drawing>
              <wp:anchor distT="0" distB="0" distL="114300" distR="114300" simplePos="0" relativeHeight="251750400" behindDoc="0" locked="0" layoutInCell="1" allowOverlap="1" wp14:anchorId="78BDDBEC" wp14:editId="26AAE2D3">
                <wp:simplePos x="0" y="0"/>
                <wp:positionH relativeFrom="column">
                  <wp:posOffset>-61595</wp:posOffset>
                </wp:positionH>
                <wp:positionV relativeFrom="paragraph">
                  <wp:posOffset>-1905</wp:posOffset>
                </wp:positionV>
                <wp:extent cx="5892800" cy="0"/>
                <wp:effectExtent l="0" t="0" r="0" b="0"/>
                <wp:wrapNone/>
                <wp:docPr id="6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B8B33E" id="AutoShape 1126" o:spid="_x0000_s1026" type="#_x0000_t32" style="position:absolute;margin-left:-4.85pt;margin-top:-.15pt;width:464pt;height:0;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Zw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VmcC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1F766F">
        <w:rPr>
          <w:i/>
          <w:color w:val="000000"/>
        </w:rPr>
        <w:t>A.Apsīte, I.Gorskis</w:t>
      </w:r>
      <w:r>
        <w:rPr>
          <w:i/>
          <w:color w:val="000000"/>
        </w:rPr>
        <w:t>)</w:t>
      </w:r>
    </w:p>
    <w:p w:rsidR="00F71F84" w:rsidRDefault="00F71F84" w:rsidP="00F71F84">
      <w:pPr>
        <w:rPr>
          <w:color w:val="000000"/>
        </w:rPr>
      </w:pPr>
    </w:p>
    <w:p w:rsidR="00DE2CA8" w:rsidRPr="00CF69C1" w:rsidRDefault="00DE2CA8" w:rsidP="00DE2CA8">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1F766F">
        <w:rPr>
          <w:bCs/>
          <w:color w:val="000000"/>
        </w:rPr>
        <w:t>19.oktobrī</w:t>
      </w:r>
      <w:r w:rsidRPr="00CF69C1">
        <w:rPr>
          <w:color w:val="000000"/>
        </w:rPr>
        <w:t>.</w:t>
      </w:r>
    </w:p>
    <w:p w:rsidR="00DE2CA8" w:rsidRPr="004910B3" w:rsidRDefault="00DE2CA8" w:rsidP="00DE2CA8">
      <w:pPr>
        <w:jc w:val="both"/>
        <w:rPr>
          <w:color w:val="000000"/>
        </w:rPr>
      </w:pPr>
      <w:r w:rsidRPr="004910B3">
        <w:rPr>
          <w:color w:val="000000"/>
        </w:rPr>
        <w:t xml:space="preserve">Deputātiem jautājumu </w:t>
      </w:r>
      <w:r>
        <w:rPr>
          <w:color w:val="000000"/>
        </w:rPr>
        <w:t>vai priekšlikumu nav</w:t>
      </w:r>
      <w:r w:rsidRPr="004910B3">
        <w:rPr>
          <w:color w:val="000000"/>
        </w:rPr>
        <w:t>.</w:t>
      </w:r>
    </w:p>
    <w:p w:rsidR="00DE2CA8" w:rsidRDefault="001F766F" w:rsidP="00DE2CA8">
      <w:pPr>
        <w:rPr>
          <w:color w:val="000000"/>
        </w:rPr>
      </w:pPr>
      <w:r>
        <w:rPr>
          <w:color w:val="000000"/>
        </w:rPr>
        <w:t>Izsakās Edgars Gaigalis (</w:t>
      </w:r>
      <w:r w:rsidR="00C45E20">
        <w:rPr>
          <w:color w:val="000000"/>
        </w:rPr>
        <w:t>p</w:t>
      </w:r>
      <w:r>
        <w:rPr>
          <w:color w:val="000000"/>
        </w:rPr>
        <w:t>ar iepriekšējo lēmumu).</w:t>
      </w:r>
    </w:p>
    <w:p w:rsidR="001F766F" w:rsidRDefault="001F766F" w:rsidP="001F766F">
      <w:pPr>
        <w:tabs>
          <w:tab w:val="left" w:pos="-19892"/>
        </w:tabs>
        <w:jc w:val="both"/>
        <w:rPr>
          <w:color w:val="000000"/>
        </w:rPr>
      </w:pPr>
    </w:p>
    <w:p w:rsidR="001F766F" w:rsidRDefault="001F766F" w:rsidP="001F766F">
      <w:pPr>
        <w:tabs>
          <w:tab w:val="left" w:pos="-19892"/>
        </w:tabs>
        <w:jc w:val="both"/>
        <w:rPr>
          <w:color w:val="000000"/>
        </w:rPr>
      </w:pPr>
      <w:r>
        <w:rPr>
          <w:color w:val="000000"/>
        </w:rPr>
        <w:t>Balsojums par lēmuma projektu.</w:t>
      </w:r>
    </w:p>
    <w:p w:rsidR="001F766F" w:rsidRDefault="00DE2CA8" w:rsidP="001F766F">
      <w:pPr>
        <w:tabs>
          <w:tab w:val="left" w:pos="-19892"/>
        </w:tabs>
        <w:jc w:val="both"/>
        <w:rPr>
          <w:rFonts w:cs="Arial"/>
        </w:rPr>
      </w:pPr>
      <w:r w:rsidRPr="00FE5C59">
        <w:rPr>
          <w:color w:val="000000"/>
        </w:rPr>
        <w:t xml:space="preserve">Atklāti balsojot: </w:t>
      </w:r>
      <w:r w:rsidR="001F766F" w:rsidRPr="00426397">
        <w:t>PAR – 1</w:t>
      </w:r>
      <w:r w:rsidR="001F766F">
        <w:t>9</w:t>
      </w:r>
      <w:r w:rsidR="001F766F" w:rsidRPr="00426397">
        <w:t xml:space="preserve"> (Ģirts Ante, </w:t>
      </w:r>
      <w:r w:rsidR="001F766F" w:rsidRPr="00426397">
        <w:rPr>
          <w:bCs/>
          <w:lang w:eastAsia="et-EE"/>
        </w:rPr>
        <w:t>Kristīne Briede, Sarmīte Dude, Māris Feldmanis</w:t>
      </w:r>
      <w:r w:rsidR="001F766F">
        <w:rPr>
          <w:bCs/>
          <w:lang w:eastAsia="et-EE"/>
        </w:rPr>
        <w:t>,</w:t>
      </w:r>
      <w:r w:rsidR="001F766F" w:rsidRPr="00426397">
        <w:rPr>
          <w:bCs/>
          <w:lang w:eastAsia="et-EE"/>
        </w:rPr>
        <w:t xml:space="preserve"> </w:t>
      </w:r>
      <w:r w:rsidR="001F766F">
        <w:rPr>
          <w:bCs/>
          <w:lang w:eastAsia="et-EE"/>
        </w:rPr>
        <w:t xml:space="preserve">Edgars Gaigalis, </w:t>
      </w:r>
      <w:r w:rsidR="001F766F" w:rsidRPr="00426397">
        <w:rPr>
          <w:bCs/>
          <w:lang w:eastAsia="et-EE"/>
        </w:rPr>
        <w:t>Ivars Gorskis, Gints Kaminskis, Linda Karloviča, Edgars Laimiņš, Sintija Liekniņa, Ainārs Meiers</w:t>
      </w:r>
      <w:r w:rsidR="001F766F">
        <w:rPr>
          <w:bCs/>
          <w:lang w:eastAsia="et-EE"/>
        </w:rPr>
        <w:t>,</w:t>
      </w:r>
      <w:r w:rsidR="001F766F" w:rsidRPr="00426397">
        <w:rPr>
          <w:bCs/>
          <w:lang w:eastAsia="et-EE"/>
        </w:rPr>
        <w:t xml:space="preserve"> Sanita Olševska, Andris Podvinskis, Viesturs Reinfelds</w:t>
      </w:r>
      <w:r w:rsidR="001F766F">
        <w:rPr>
          <w:bCs/>
          <w:lang w:eastAsia="et-EE"/>
        </w:rPr>
        <w:t>,</w:t>
      </w:r>
      <w:r w:rsidR="001F766F" w:rsidRPr="00426397">
        <w:rPr>
          <w:bCs/>
          <w:lang w:eastAsia="et-EE"/>
        </w:rPr>
        <w:t xml:space="preserve"> Dace Reinika, Guntis Safranovičs, Andrejs Spridzāns</w:t>
      </w:r>
      <w:r w:rsidR="001F766F" w:rsidRPr="0062163A">
        <w:t xml:space="preserve">, </w:t>
      </w:r>
      <w:r w:rsidR="001F766F">
        <w:t xml:space="preserve">Ivars Stanga, Indra Špela) </w:t>
      </w:r>
      <w:r w:rsidR="001F766F" w:rsidRPr="00426397">
        <w:t xml:space="preserve">PRET – </w:t>
      </w:r>
      <w:r w:rsidR="001F766F">
        <w:t>nav</w:t>
      </w:r>
      <w:r w:rsidR="001F766F" w:rsidRPr="00426397">
        <w:rPr>
          <w:bCs/>
          <w:lang w:eastAsia="et-EE"/>
        </w:rPr>
        <w:t xml:space="preserve">, </w:t>
      </w:r>
      <w:r w:rsidR="001F766F" w:rsidRPr="00426397">
        <w:t xml:space="preserve">ATTURAS </w:t>
      </w:r>
      <w:r w:rsidR="001F766F">
        <w:t>–</w:t>
      </w:r>
      <w:r w:rsidR="001F766F" w:rsidRPr="00426397">
        <w:t xml:space="preserve"> </w:t>
      </w:r>
      <w:r w:rsidR="001F766F">
        <w:t xml:space="preserve">nav, </w:t>
      </w:r>
      <w:r w:rsidR="001F766F">
        <w:rPr>
          <w:rFonts w:cs="Arial"/>
        </w:rPr>
        <w:t>Dobeles novada dome NOLEMJ:</w:t>
      </w:r>
    </w:p>
    <w:p w:rsidR="00DE2CA8" w:rsidRPr="00A7209B" w:rsidRDefault="00DE2CA8" w:rsidP="001F766F">
      <w:pPr>
        <w:tabs>
          <w:tab w:val="left" w:pos="-19892"/>
        </w:tabs>
        <w:rPr>
          <w:b/>
        </w:rPr>
      </w:pPr>
      <w:r w:rsidRPr="00FE5C59">
        <w:rPr>
          <w:b/>
          <w:color w:val="000000"/>
        </w:rPr>
        <w:t>Pieņemt lēmumu</w:t>
      </w:r>
      <w:r w:rsidRPr="00FE5C59">
        <w:rPr>
          <w:color w:val="000000"/>
        </w:rPr>
        <w:t xml:space="preserve"> </w:t>
      </w:r>
      <w:r w:rsidRPr="00FE5C59">
        <w:rPr>
          <w:b/>
          <w:color w:val="000000"/>
        </w:rPr>
        <w:t>Nr.</w:t>
      </w:r>
      <w:r>
        <w:rPr>
          <w:b/>
          <w:color w:val="000000"/>
        </w:rPr>
        <w:t>1</w:t>
      </w:r>
      <w:r w:rsidR="001F766F">
        <w:rPr>
          <w:b/>
          <w:color w:val="000000"/>
        </w:rPr>
        <w:t>94/13</w:t>
      </w:r>
      <w:r w:rsidRPr="00FE5C59">
        <w:rPr>
          <w:color w:val="000000"/>
        </w:rPr>
        <w:t xml:space="preserve"> </w:t>
      </w:r>
      <w:r>
        <w:rPr>
          <w:color w:val="000000"/>
        </w:rPr>
        <w:t>“</w:t>
      </w:r>
      <w:r w:rsidR="001F766F" w:rsidRPr="00483443">
        <w:rPr>
          <w:b/>
        </w:rPr>
        <w:t>Par ceļa reālservitūta nodibināšanu</w:t>
      </w:r>
      <w:r w:rsidRPr="00A7209B">
        <w:rPr>
          <w:b/>
        </w:rPr>
        <w:t>”</w:t>
      </w:r>
      <w:r>
        <w:rPr>
          <w:b/>
        </w:rPr>
        <w:t>.</w:t>
      </w:r>
    </w:p>
    <w:p w:rsidR="00DE2CA8" w:rsidRDefault="00DE2CA8" w:rsidP="00DE2CA8">
      <w:pPr>
        <w:jc w:val="both"/>
        <w:rPr>
          <w:color w:val="000000"/>
        </w:rPr>
      </w:pPr>
      <w:r w:rsidRPr="00FE5C59">
        <w:rPr>
          <w:color w:val="000000"/>
        </w:rPr>
        <w:t>Lēmums pievienots protokolam.</w:t>
      </w:r>
    </w:p>
    <w:p w:rsidR="00CD4828" w:rsidRDefault="00CD4828" w:rsidP="00CC32E3">
      <w:pPr>
        <w:jc w:val="center"/>
        <w:rPr>
          <w:color w:val="000000"/>
        </w:rPr>
      </w:pPr>
    </w:p>
    <w:p w:rsidR="00CD4828" w:rsidRDefault="00CD4828" w:rsidP="00CC32E3">
      <w:pPr>
        <w:jc w:val="center"/>
        <w:rPr>
          <w:color w:val="000000"/>
        </w:rPr>
      </w:pPr>
    </w:p>
    <w:p w:rsidR="00CD4828" w:rsidRDefault="00CD4828" w:rsidP="00CC32E3">
      <w:pPr>
        <w:jc w:val="center"/>
        <w:rPr>
          <w:color w:val="000000"/>
        </w:rPr>
      </w:pPr>
    </w:p>
    <w:p w:rsidR="00CC32E3" w:rsidRDefault="001F766F" w:rsidP="00CC32E3">
      <w:pPr>
        <w:jc w:val="center"/>
        <w:rPr>
          <w:b/>
          <w:u w:val="single"/>
        </w:rPr>
      </w:pPr>
      <w:r>
        <w:rPr>
          <w:color w:val="000000"/>
        </w:rPr>
        <w:lastRenderedPageBreak/>
        <w:t>13</w:t>
      </w:r>
      <w:r w:rsidR="00CC32E3" w:rsidRPr="00FE5C59">
        <w:rPr>
          <w:color w:val="000000"/>
        </w:rPr>
        <w:t>.§</w:t>
      </w:r>
    </w:p>
    <w:p w:rsidR="00E260E7" w:rsidRPr="008A00C1" w:rsidRDefault="001F766F" w:rsidP="00E260E7">
      <w:pPr>
        <w:jc w:val="center"/>
        <w:rPr>
          <w:b/>
        </w:rPr>
      </w:pPr>
      <w:r>
        <w:rPr>
          <w:b/>
        </w:rPr>
        <w:t>Par adreses maiņu</w:t>
      </w:r>
    </w:p>
    <w:p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52448" behindDoc="0" locked="0" layoutInCell="1" allowOverlap="1" wp14:anchorId="1E10C7C5" wp14:editId="04CC8C70">
                <wp:simplePos x="0" y="0"/>
                <wp:positionH relativeFrom="column">
                  <wp:posOffset>-61595</wp:posOffset>
                </wp:positionH>
                <wp:positionV relativeFrom="paragraph">
                  <wp:posOffset>-1905</wp:posOffset>
                </wp:positionV>
                <wp:extent cx="5892800" cy="0"/>
                <wp:effectExtent l="0" t="0" r="0" b="0"/>
                <wp:wrapNone/>
                <wp:docPr id="6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0A4448" id="AutoShape 1126" o:spid="_x0000_s1026" type="#_x0000_t32" style="position:absolute;margin-left:-4.85pt;margin-top:-.15pt;width:464pt;height:0;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Ig9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9dSIPS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1F766F">
        <w:rPr>
          <w:i/>
          <w:color w:val="000000"/>
        </w:rPr>
        <w:t>A.Šafare, I.Gorskis</w:t>
      </w:r>
      <w:r>
        <w:rPr>
          <w:i/>
          <w:color w:val="000000"/>
        </w:rPr>
        <w:t>)</w:t>
      </w:r>
    </w:p>
    <w:p w:rsidR="00CC32E3" w:rsidRDefault="00CC32E3" w:rsidP="00CC32E3">
      <w:pPr>
        <w:rPr>
          <w:color w:val="000000"/>
        </w:rPr>
      </w:pPr>
    </w:p>
    <w:p w:rsidR="00DE2CA8" w:rsidRPr="00CF69C1" w:rsidRDefault="00DE2CA8" w:rsidP="00DE2CA8">
      <w:pPr>
        <w:jc w:val="both"/>
        <w:rPr>
          <w:color w:val="000000"/>
        </w:rPr>
      </w:pPr>
      <w:r w:rsidRPr="00CF69C1">
        <w:rPr>
          <w:color w:val="000000"/>
        </w:rPr>
        <w:t xml:space="preserve">Jautājums izskatīts </w:t>
      </w:r>
      <w:r w:rsidRPr="00F50D41">
        <w:rPr>
          <w:bCs/>
          <w:color w:val="000000"/>
        </w:rPr>
        <w:t>Tautsaimniecības un attīstības komitej</w:t>
      </w:r>
      <w:r w:rsidR="001F766F">
        <w:rPr>
          <w:bCs/>
          <w:color w:val="000000"/>
        </w:rPr>
        <w:t>ā 2021.gada 19.oktobrī</w:t>
      </w:r>
      <w:r w:rsidRPr="00CF69C1">
        <w:rPr>
          <w:color w:val="000000"/>
        </w:rPr>
        <w:t>.</w:t>
      </w:r>
    </w:p>
    <w:p w:rsidR="00DE2CA8" w:rsidRPr="004910B3" w:rsidRDefault="00920446" w:rsidP="00DE2CA8">
      <w:pPr>
        <w:jc w:val="both"/>
        <w:rPr>
          <w:color w:val="000000"/>
        </w:rPr>
      </w:pPr>
      <w:r>
        <w:rPr>
          <w:color w:val="000000"/>
        </w:rPr>
        <w:t>Izsakās Edgars Gaigalis.</w:t>
      </w:r>
    </w:p>
    <w:p w:rsidR="00DE2CA8" w:rsidRDefault="00DE2CA8" w:rsidP="00DE2CA8">
      <w:pPr>
        <w:rPr>
          <w:color w:val="000000"/>
        </w:rPr>
      </w:pPr>
    </w:p>
    <w:p w:rsidR="00920446" w:rsidRDefault="00920446" w:rsidP="00920446">
      <w:pPr>
        <w:tabs>
          <w:tab w:val="left" w:pos="-19892"/>
        </w:tabs>
        <w:jc w:val="both"/>
        <w:rPr>
          <w:color w:val="000000"/>
        </w:rPr>
      </w:pPr>
      <w:r>
        <w:rPr>
          <w:color w:val="000000"/>
        </w:rPr>
        <w:t>Balsojums par lēmuma projektu.</w:t>
      </w:r>
    </w:p>
    <w:p w:rsidR="00920446" w:rsidRPr="00FA06BA" w:rsidRDefault="00DE2CA8" w:rsidP="00BC03EE">
      <w:pPr>
        <w:pStyle w:val="Default"/>
        <w:jc w:val="both"/>
        <w:rPr>
          <w:b/>
        </w:rPr>
      </w:pPr>
      <w:r w:rsidRPr="00FE5C59">
        <w:t xml:space="preserve">Atklāti balsojot: </w:t>
      </w:r>
      <w:r w:rsidR="00920446" w:rsidRPr="00426397">
        <w:t>PAR – 1</w:t>
      </w:r>
      <w:r w:rsidR="00920446">
        <w:t>6</w:t>
      </w:r>
      <w:r w:rsidR="00920446" w:rsidRPr="00426397">
        <w:t xml:space="preserve"> (Ģirts Ante, </w:t>
      </w:r>
      <w:r w:rsidR="00920446" w:rsidRPr="00426397">
        <w:rPr>
          <w:bCs/>
          <w:lang w:eastAsia="et-EE"/>
        </w:rPr>
        <w:t>Kristīne Briede, Sarmīte Dude, Māris Feldmanis</w:t>
      </w:r>
      <w:r w:rsidR="00920446">
        <w:rPr>
          <w:bCs/>
          <w:lang w:eastAsia="et-EE"/>
        </w:rPr>
        <w:t>,</w:t>
      </w:r>
      <w:r w:rsidR="00920446" w:rsidRPr="00426397">
        <w:rPr>
          <w:bCs/>
          <w:lang w:eastAsia="et-EE"/>
        </w:rPr>
        <w:t xml:space="preserve"> Ivars Gorskis, Gints Kaminskis, Linda Karloviča, Edgars Laimiņš, Sintija Liekniņa, Sanita Olševska, Andris Podvinskis, Dace Reinika, Guntis Safranovičs, Andrejs Spridzāns</w:t>
      </w:r>
      <w:r w:rsidR="00920446" w:rsidRPr="0062163A">
        <w:t xml:space="preserve">, </w:t>
      </w:r>
      <w:r w:rsidR="00920446">
        <w:t xml:space="preserve">Ivars Stanga, Indra Špela) </w:t>
      </w:r>
      <w:r w:rsidR="00920446" w:rsidRPr="00426397">
        <w:t xml:space="preserve">PRET – </w:t>
      </w:r>
      <w:r w:rsidR="00920446">
        <w:t>nav</w:t>
      </w:r>
      <w:r w:rsidR="00920446" w:rsidRPr="00426397">
        <w:rPr>
          <w:bCs/>
          <w:lang w:eastAsia="et-EE"/>
        </w:rPr>
        <w:t xml:space="preserve">, </w:t>
      </w:r>
      <w:r w:rsidR="00920446" w:rsidRPr="00426397">
        <w:t xml:space="preserve">ATTURAS </w:t>
      </w:r>
      <w:r w:rsidR="00920446">
        <w:t>–</w:t>
      </w:r>
      <w:r w:rsidR="00920446" w:rsidRPr="00426397">
        <w:t xml:space="preserve"> </w:t>
      </w:r>
      <w:r w:rsidR="00920446">
        <w:t>3 (</w:t>
      </w:r>
      <w:r w:rsidR="00920446">
        <w:rPr>
          <w:bCs/>
          <w:lang w:eastAsia="et-EE"/>
        </w:rPr>
        <w:t xml:space="preserve">Edgars Gaigalis, </w:t>
      </w:r>
      <w:r w:rsidR="00920446" w:rsidRPr="00426397">
        <w:rPr>
          <w:bCs/>
          <w:lang w:eastAsia="et-EE"/>
        </w:rPr>
        <w:t>Ainārs Meiers</w:t>
      </w:r>
      <w:r w:rsidR="00920446">
        <w:rPr>
          <w:bCs/>
          <w:lang w:eastAsia="et-EE"/>
        </w:rPr>
        <w:t>,</w:t>
      </w:r>
      <w:r w:rsidR="00920446" w:rsidRPr="00426397">
        <w:rPr>
          <w:bCs/>
          <w:lang w:eastAsia="et-EE"/>
        </w:rPr>
        <w:t xml:space="preserve"> Viesturs Reinfelds</w:t>
      </w:r>
      <w:r w:rsidR="00920446">
        <w:rPr>
          <w:bCs/>
          <w:lang w:eastAsia="et-EE"/>
        </w:rPr>
        <w:t>),</w:t>
      </w:r>
      <w:r w:rsidR="00920446" w:rsidRPr="00426397">
        <w:rPr>
          <w:bCs/>
          <w:lang w:eastAsia="et-EE"/>
        </w:rPr>
        <w:t xml:space="preserve"> </w:t>
      </w:r>
      <w:r w:rsidR="00920446" w:rsidRPr="00FA06BA">
        <w:t>Dobeles novada dome NOLEMJ</w:t>
      </w:r>
      <w:r w:rsidR="00920446" w:rsidRPr="00FA06BA">
        <w:rPr>
          <w:b/>
        </w:rPr>
        <w:t>:</w:t>
      </w:r>
    </w:p>
    <w:p w:rsidR="00DE2CA8" w:rsidRPr="00A7209B" w:rsidRDefault="00DE2CA8" w:rsidP="00DE2CA8">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1</w:t>
      </w:r>
      <w:r w:rsidR="00920446">
        <w:rPr>
          <w:b/>
          <w:color w:val="000000"/>
        </w:rPr>
        <w:t>95/13</w:t>
      </w:r>
      <w:r w:rsidRPr="00FE5C59">
        <w:rPr>
          <w:color w:val="000000"/>
        </w:rPr>
        <w:t xml:space="preserve"> </w:t>
      </w:r>
      <w:r>
        <w:rPr>
          <w:color w:val="000000"/>
        </w:rPr>
        <w:t>“</w:t>
      </w:r>
      <w:r w:rsidRPr="008A00C1">
        <w:rPr>
          <w:b/>
        </w:rPr>
        <w:t xml:space="preserve">Par </w:t>
      </w:r>
      <w:r w:rsidR="00920446">
        <w:rPr>
          <w:b/>
        </w:rPr>
        <w:t>adreses maiņu”</w:t>
      </w:r>
      <w:r>
        <w:rPr>
          <w:b/>
        </w:rPr>
        <w:t>.</w:t>
      </w:r>
    </w:p>
    <w:p w:rsidR="00DE2CA8" w:rsidRDefault="00DE2CA8" w:rsidP="00DE2CA8">
      <w:pPr>
        <w:jc w:val="both"/>
        <w:rPr>
          <w:color w:val="000000"/>
        </w:rPr>
      </w:pPr>
      <w:r w:rsidRPr="00FE5C59">
        <w:rPr>
          <w:color w:val="000000"/>
        </w:rPr>
        <w:t>Lēmums pievienots protokolam.</w:t>
      </w:r>
    </w:p>
    <w:p w:rsidR="00CC32E3" w:rsidRDefault="00CC32E3" w:rsidP="00CC32E3">
      <w:pPr>
        <w:jc w:val="center"/>
        <w:rPr>
          <w:b/>
          <w:u w:val="single"/>
        </w:rPr>
      </w:pPr>
      <w:r>
        <w:rPr>
          <w:color w:val="000000"/>
        </w:rPr>
        <w:t>1</w:t>
      </w:r>
      <w:r w:rsidR="00920446">
        <w:rPr>
          <w:color w:val="000000"/>
        </w:rPr>
        <w:t>4</w:t>
      </w:r>
      <w:r w:rsidRPr="00FE5C59">
        <w:rPr>
          <w:color w:val="000000"/>
        </w:rPr>
        <w:t>.§</w:t>
      </w:r>
    </w:p>
    <w:p w:rsidR="00920446" w:rsidRPr="00311B77" w:rsidRDefault="00920446" w:rsidP="00920446">
      <w:pPr>
        <w:ind w:right="-953"/>
        <w:jc w:val="center"/>
        <w:rPr>
          <w:b/>
        </w:rPr>
      </w:pPr>
      <w:r w:rsidRPr="00311B77">
        <w:rPr>
          <w:b/>
        </w:rPr>
        <w:t>Par zemes nomas līguma noslēgšanu ar</w:t>
      </w:r>
      <w:r w:rsidRPr="00311B77">
        <w:t xml:space="preserve"> </w:t>
      </w:r>
      <w:r w:rsidRPr="00311B77">
        <w:rPr>
          <w:b/>
        </w:rPr>
        <w:t xml:space="preserve">A. Vilsona </w:t>
      </w:r>
    </w:p>
    <w:p w:rsidR="00920446" w:rsidRPr="00311B77" w:rsidRDefault="00920446" w:rsidP="00920446">
      <w:pPr>
        <w:ind w:right="-953"/>
        <w:jc w:val="center"/>
        <w:rPr>
          <w:b/>
        </w:rPr>
      </w:pPr>
      <w:r w:rsidRPr="00311B77">
        <w:rPr>
          <w:b/>
        </w:rPr>
        <w:t>zemnieku saimniecību “LIELMAIKAIŠI”</w:t>
      </w:r>
    </w:p>
    <w:p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54496" behindDoc="0" locked="0" layoutInCell="1" allowOverlap="1" wp14:anchorId="64433D7F" wp14:editId="029B2E7F">
                <wp:simplePos x="0" y="0"/>
                <wp:positionH relativeFrom="column">
                  <wp:posOffset>-61595</wp:posOffset>
                </wp:positionH>
                <wp:positionV relativeFrom="paragraph">
                  <wp:posOffset>-1905</wp:posOffset>
                </wp:positionV>
                <wp:extent cx="5892800" cy="0"/>
                <wp:effectExtent l="0" t="0" r="0" b="0"/>
                <wp:wrapNone/>
                <wp:docPr id="6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74AD07" id="AutoShape 1126" o:spid="_x0000_s1026" type="#_x0000_t32" style="position:absolute;margin-left:-4.85pt;margin-top:-.15pt;width:464pt;height:0;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4x/Gy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w:t>
      </w:r>
      <w:r w:rsidR="00920446">
        <w:rPr>
          <w:i/>
          <w:color w:val="000000"/>
        </w:rPr>
        <w:t>Šafare, I.Gorskis</w:t>
      </w:r>
      <w:r>
        <w:rPr>
          <w:i/>
          <w:color w:val="000000"/>
        </w:rPr>
        <w:t>)</w:t>
      </w:r>
    </w:p>
    <w:p w:rsidR="00CC32E3" w:rsidRDefault="00CC32E3" w:rsidP="00CC32E3">
      <w:pPr>
        <w:rPr>
          <w:color w:val="000000"/>
        </w:rPr>
      </w:pPr>
    </w:p>
    <w:p w:rsidR="00DE2CA8" w:rsidRPr="00CF69C1" w:rsidRDefault="00DE2CA8" w:rsidP="00DE2CA8">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920446">
        <w:rPr>
          <w:bCs/>
          <w:color w:val="000000"/>
        </w:rPr>
        <w:t>19.oktobrī</w:t>
      </w:r>
      <w:r w:rsidRPr="00CF69C1">
        <w:rPr>
          <w:color w:val="000000"/>
        </w:rPr>
        <w:t>.</w:t>
      </w:r>
    </w:p>
    <w:p w:rsidR="00920446" w:rsidRDefault="00920446" w:rsidP="00DE2CA8">
      <w:pPr>
        <w:jc w:val="both"/>
        <w:rPr>
          <w:color w:val="000000"/>
        </w:rPr>
      </w:pPr>
      <w:r>
        <w:rPr>
          <w:color w:val="000000"/>
        </w:rPr>
        <w:t>Jautājumus uzdod Edgars Gaigalis.</w:t>
      </w:r>
    </w:p>
    <w:p w:rsidR="00920446" w:rsidRDefault="00920446" w:rsidP="00DE2CA8">
      <w:pPr>
        <w:jc w:val="both"/>
        <w:rPr>
          <w:color w:val="000000"/>
        </w:rPr>
      </w:pPr>
      <w:r>
        <w:rPr>
          <w:color w:val="000000"/>
        </w:rPr>
        <w:t>Atbild Andra Šafare.</w:t>
      </w:r>
    </w:p>
    <w:p w:rsidR="00DE2CA8" w:rsidRDefault="00DE2CA8" w:rsidP="00DE2CA8">
      <w:pPr>
        <w:rPr>
          <w:color w:val="000000"/>
        </w:rPr>
      </w:pPr>
    </w:p>
    <w:p w:rsidR="00920446" w:rsidRDefault="00920446" w:rsidP="00920446">
      <w:pPr>
        <w:jc w:val="both"/>
        <w:rPr>
          <w:color w:val="000000"/>
        </w:rPr>
      </w:pPr>
      <w:r>
        <w:rPr>
          <w:color w:val="000000"/>
        </w:rPr>
        <w:t>Balsojums par lēmuma projektu.</w:t>
      </w:r>
    </w:p>
    <w:p w:rsidR="00920446" w:rsidRPr="00F56A3D" w:rsidRDefault="00DE2CA8" w:rsidP="00920446">
      <w:pPr>
        <w:jc w:val="both"/>
      </w:pPr>
      <w:r w:rsidRPr="00FE5C59">
        <w:rPr>
          <w:color w:val="000000"/>
        </w:rPr>
        <w:t xml:space="preserve">Atklāti balsojot: </w:t>
      </w:r>
      <w:r w:rsidR="00920446" w:rsidRPr="00426397">
        <w:t xml:space="preserve">PAR – </w:t>
      </w:r>
      <w:r w:rsidR="00920446" w:rsidRPr="009117B1">
        <w:t>16</w:t>
      </w:r>
      <w:r w:rsidR="00920446" w:rsidRPr="00426397">
        <w:t xml:space="preserve"> (Ģirts Ante, </w:t>
      </w:r>
      <w:r w:rsidR="00920446" w:rsidRPr="00426397">
        <w:rPr>
          <w:bCs/>
          <w:lang w:eastAsia="et-EE"/>
        </w:rPr>
        <w:t>Kristīne Briede, Sarmīte Dude, Māris Feldmanis</w:t>
      </w:r>
      <w:r w:rsidR="00920446">
        <w:rPr>
          <w:bCs/>
          <w:lang w:eastAsia="et-EE"/>
        </w:rPr>
        <w:t>,</w:t>
      </w:r>
      <w:r w:rsidR="00920446" w:rsidRPr="00426397">
        <w:rPr>
          <w:bCs/>
          <w:lang w:eastAsia="et-EE"/>
        </w:rPr>
        <w:t xml:space="preserve"> Ivars Gorskis, Gints Kaminskis, Linda Karloviča, Edgars Laimiņš, Sintija Liekniņa, Sanita Olševska, Andris Podvinskis, Dace Reinika, Guntis Safranovičs, Andrejs Spridzāns</w:t>
      </w:r>
      <w:r w:rsidR="00920446" w:rsidRPr="0062163A">
        <w:t xml:space="preserve">, </w:t>
      </w:r>
      <w:r w:rsidR="00920446">
        <w:t xml:space="preserve">Ivars Stanga, Indra Špela) </w:t>
      </w:r>
      <w:r w:rsidR="00920446" w:rsidRPr="00426397">
        <w:t xml:space="preserve">PRET – </w:t>
      </w:r>
      <w:r w:rsidR="00920446">
        <w:t>nav</w:t>
      </w:r>
      <w:r w:rsidR="00920446" w:rsidRPr="00426397">
        <w:rPr>
          <w:bCs/>
          <w:lang w:eastAsia="et-EE"/>
        </w:rPr>
        <w:t xml:space="preserve">, </w:t>
      </w:r>
      <w:r w:rsidR="00920446" w:rsidRPr="00426397">
        <w:t xml:space="preserve">ATTURAS </w:t>
      </w:r>
      <w:r w:rsidR="00920446">
        <w:t>–</w:t>
      </w:r>
      <w:r w:rsidR="00920446" w:rsidRPr="00426397">
        <w:t xml:space="preserve"> </w:t>
      </w:r>
      <w:r w:rsidR="00920446" w:rsidRPr="009117B1">
        <w:t xml:space="preserve">3 </w:t>
      </w:r>
      <w:r w:rsidR="00920446">
        <w:t>(</w:t>
      </w:r>
      <w:r w:rsidR="00920446">
        <w:rPr>
          <w:bCs/>
          <w:lang w:eastAsia="et-EE"/>
        </w:rPr>
        <w:t xml:space="preserve">Edgars Gaigalis, </w:t>
      </w:r>
      <w:r w:rsidR="00920446" w:rsidRPr="00426397">
        <w:rPr>
          <w:bCs/>
          <w:lang w:eastAsia="et-EE"/>
        </w:rPr>
        <w:t>Ainārs Meiers</w:t>
      </w:r>
      <w:r w:rsidR="00920446">
        <w:rPr>
          <w:bCs/>
          <w:lang w:eastAsia="et-EE"/>
        </w:rPr>
        <w:t>,</w:t>
      </w:r>
      <w:r w:rsidR="00920446" w:rsidRPr="00426397">
        <w:rPr>
          <w:bCs/>
          <w:lang w:eastAsia="et-EE"/>
        </w:rPr>
        <w:t xml:space="preserve"> Viesturs Reinfelds</w:t>
      </w:r>
      <w:r w:rsidR="00920446">
        <w:rPr>
          <w:bCs/>
          <w:lang w:eastAsia="et-EE"/>
        </w:rPr>
        <w:t>)</w:t>
      </w:r>
      <w:r w:rsidR="00920446" w:rsidRPr="00EC38C2">
        <w:t>,</w:t>
      </w:r>
      <w:r w:rsidR="00920446" w:rsidRPr="00F56A3D">
        <w:t xml:space="preserve"> </w:t>
      </w:r>
      <w:r w:rsidR="00920446">
        <w:t>Dobeles novada dome</w:t>
      </w:r>
      <w:r w:rsidR="00920446" w:rsidRPr="00EC38C2">
        <w:t xml:space="preserve"> </w:t>
      </w:r>
      <w:r w:rsidR="00920446" w:rsidRPr="00F56A3D">
        <w:rPr>
          <w:bCs/>
        </w:rPr>
        <w:t>NOLEMJ:</w:t>
      </w:r>
    </w:p>
    <w:p w:rsidR="00DE2CA8" w:rsidRPr="00A7209B" w:rsidRDefault="00DE2CA8" w:rsidP="00920446">
      <w:pPr>
        <w:ind w:right="-2"/>
        <w:jc w:val="both"/>
        <w:rPr>
          <w:b/>
        </w:rPr>
      </w:pPr>
      <w:r w:rsidRPr="00FE5C59">
        <w:rPr>
          <w:b/>
          <w:color w:val="000000"/>
        </w:rPr>
        <w:t>Pieņemt lēmumu</w:t>
      </w:r>
      <w:r w:rsidRPr="00FE5C59">
        <w:rPr>
          <w:color w:val="000000"/>
        </w:rPr>
        <w:t xml:space="preserve"> </w:t>
      </w:r>
      <w:r w:rsidRPr="00FE5C59">
        <w:rPr>
          <w:b/>
          <w:color w:val="000000"/>
        </w:rPr>
        <w:t>Nr.</w:t>
      </w:r>
      <w:r>
        <w:rPr>
          <w:b/>
          <w:color w:val="000000"/>
        </w:rPr>
        <w:t>1</w:t>
      </w:r>
      <w:r w:rsidR="00920446">
        <w:rPr>
          <w:b/>
          <w:color w:val="000000"/>
        </w:rPr>
        <w:t>96/13</w:t>
      </w:r>
      <w:r w:rsidRPr="00FE5C59">
        <w:rPr>
          <w:color w:val="000000"/>
        </w:rPr>
        <w:t xml:space="preserve"> </w:t>
      </w:r>
      <w:r>
        <w:rPr>
          <w:color w:val="000000"/>
        </w:rPr>
        <w:t>“</w:t>
      </w:r>
      <w:r w:rsidR="00920446" w:rsidRPr="00311B77">
        <w:rPr>
          <w:b/>
        </w:rPr>
        <w:t>Par zemes nomas līguma noslēgšanu ar</w:t>
      </w:r>
      <w:r w:rsidR="00920446" w:rsidRPr="00311B77">
        <w:t xml:space="preserve"> </w:t>
      </w:r>
      <w:r w:rsidR="00920446" w:rsidRPr="00311B77">
        <w:rPr>
          <w:b/>
        </w:rPr>
        <w:t>A. Vilsona zemnieku saimniecību “LIELMAIKAIŠI”</w:t>
      </w:r>
      <w:r w:rsidRPr="00A7209B">
        <w:rPr>
          <w:b/>
        </w:rPr>
        <w:t>”</w:t>
      </w:r>
      <w:r>
        <w:rPr>
          <w:b/>
        </w:rPr>
        <w:t>.</w:t>
      </w:r>
    </w:p>
    <w:p w:rsidR="00DE2CA8" w:rsidRDefault="00DE2CA8" w:rsidP="00DE2CA8">
      <w:pPr>
        <w:jc w:val="both"/>
        <w:rPr>
          <w:color w:val="000000"/>
        </w:rPr>
      </w:pPr>
      <w:r w:rsidRPr="00FE5C59">
        <w:rPr>
          <w:color w:val="000000"/>
        </w:rPr>
        <w:t>Lēmums pievienots protokolam.</w:t>
      </w:r>
    </w:p>
    <w:p w:rsidR="00355A00" w:rsidRDefault="00355A00" w:rsidP="00DE2CA8">
      <w:pPr>
        <w:jc w:val="both"/>
        <w:rPr>
          <w:color w:val="000000"/>
        </w:rPr>
      </w:pPr>
    </w:p>
    <w:p w:rsidR="00355A00" w:rsidRDefault="00355A00" w:rsidP="00DE2CA8">
      <w:pPr>
        <w:jc w:val="both"/>
        <w:rPr>
          <w:color w:val="000000"/>
        </w:rPr>
      </w:pPr>
      <w:r>
        <w:rPr>
          <w:color w:val="000000"/>
        </w:rPr>
        <w:t>Edgars Gaigalis jautā, vai lēmumam nevajag pievienot zemes nomas līguma projektu, jo Berlandam tiek dots pilnvarojums bez dokumenta.</w:t>
      </w:r>
    </w:p>
    <w:p w:rsidR="00355A00" w:rsidRDefault="00355A00" w:rsidP="00DE2CA8">
      <w:pPr>
        <w:jc w:val="both"/>
        <w:rPr>
          <w:color w:val="000000"/>
        </w:rPr>
      </w:pPr>
      <w:r>
        <w:rPr>
          <w:color w:val="000000"/>
        </w:rPr>
        <w:t>Atbild Ivars Gorskis.</w:t>
      </w:r>
    </w:p>
    <w:p w:rsidR="00CC32E3" w:rsidRDefault="00570C74" w:rsidP="00CC32E3">
      <w:pPr>
        <w:jc w:val="center"/>
        <w:rPr>
          <w:b/>
          <w:u w:val="single"/>
        </w:rPr>
      </w:pPr>
      <w:r>
        <w:rPr>
          <w:color w:val="000000"/>
        </w:rPr>
        <w:t>1</w:t>
      </w:r>
      <w:r w:rsidR="00920446">
        <w:rPr>
          <w:color w:val="000000"/>
        </w:rPr>
        <w:t>5</w:t>
      </w:r>
      <w:r w:rsidR="00CC32E3" w:rsidRPr="00FE5C59">
        <w:rPr>
          <w:color w:val="000000"/>
        </w:rPr>
        <w:t>.§</w:t>
      </w:r>
    </w:p>
    <w:p w:rsidR="00920446" w:rsidRPr="00311B77" w:rsidRDefault="00920446" w:rsidP="00920446">
      <w:pPr>
        <w:jc w:val="center"/>
        <w:rPr>
          <w:b/>
        </w:rPr>
      </w:pPr>
      <w:r w:rsidRPr="00311B77">
        <w:rPr>
          <w:b/>
        </w:rPr>
        <w:t>Par zemes nomas līguma noslēgšanu ar</w:t>
      </w:r>
      <w:r>
        <w:rPr>
          <w:b/>
        </w:rPr>
        <w:t xml:space="preserve"> </w:t>
      </w:r>
      <w:r w:rsidRPr="00311B77">
        <w:rPr>
          <w:b/>
        </w:rPr>
        <w:t>zemnieku saimniecību “KRODZIŅI”</w:t>
      </w:r>
    </w:p>
    <w:p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56544" behindDoc="0" locked="0" layoutInCell="1" allowOverlap="1" wp14:anchorId="187EFBCE" wp14:editId="5A8ECE59">
                <wp:simplePos x="0" y="0"/>
                <wp:positionH relativeFrom="column">
                  <wp:posOffset>-61595</wp:posOffset>
                </wp:positionH>
                <wp:positionV relativeFrom="paragraph">
                  <wp:posOffset>-1905</wp:posOffset>
                </wp:positionV>
                <wp:extent cx="5892800" cy="0"/>
                <wp:effectExtent l="0" t="0" r="0" b="0"/>
                <wp:wrapNone/>
                <wp:docPr id="6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A87BE0" id="AutoShape 1126" o:spid="_x0000_s1026" type="#_x0000_t32" style="position:absolute;margin-left:-4.85pt;margin-top:-.15pt;width:464pt;height:0;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IG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Z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Ru9IG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355A00">
        <w:rPr>
          <w:i/>
          <w:color w:val="000000"/>
        </w:rPr>
        <w:t>A.Šafare, I.Gorskis</w:t>
      </w:r>
      <w:r>
        <w:rPr>
          <w:i/>
          <w:color w:val="000000"/>
        </w:rPr>
        <w:t>)</w:t>
      </w:r>
    </w:p>
    <w:p w:rsidR="00CC32E3" w:rsidRDefault="00CC32E3" w:rsidP="00CC32E3">
      <w:pPr>
        <w:rPr>
          <w:color w:val="000000"/>
        </w:rPr>
      </w:pPr>
    </w:p>
    <w:p w:rsidR="00DE2CA8" w:rsidRPr="00CF69C1" w:rsidRDefault="00DE2CA8" w:rsidP="00DE2CA8">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355A00">
        <w:rPr>
          <w:bCs/>
          <w:color w:val="000000"/>
        </w:rPr>
        <w:t>19</w:t>
      </w:r>
      <w:r>
        <w:rPr>
          <w:bCs/>
          <w:color w:val="000000"/>
        </w:rPr>
        <w:t>.</w:t>
      </w:r>
      <w:r w:rsidR="00355A00">
        <w:rPr>
          <w:bCs/>
          <w:color w:val="000000"/>
        </w:rPr>
        <w:t>oktobrī</w:t>
      </w:r>
      <w:r w:rsidRPr="00CF69C1">
        <w:rPr>
          <w:color w:val="000000"/>
        </w:rPr>
        <w:t>.</w:t>
      </w:r>
    </w:p>
    <w:p w:rsidR="00355A00" w:rsidRDefault="00355A00" w:rsidP="00DE2CA8">
      <w:pPr>
        <w:jc w:val="both"/>
        <w:rPr>
          <w:color w:val="000000"/>
        </w:rPr>
      </w:pPr>
      <w:r>
        <w:rPr>
          <w:color w:val="000000"/>
        </w:rPr>
        <w:t>Jautājumus uzdod Edgars Gaigalis.</w:t>
      </w:r>
    </w:p>
    <w:p w:rsidR="00355A00" w:rsidRDefault="00355A00" w:rsidP="00DE2CA8">
      <w:pPr>
        <w:jc w:val="both"/>
        <w:rPr>
          <w:color w:val="000000"/>
        </w:rPr>
      </w:pPr>
      <w:r>
        <w:rPr>
          <w:color w:val="000000"/>
        </w:rPr>
        <w:t>Atbild Andra Šafare.</w:t>
      </w:r>
    </w:p>
    <w:p w:rsidR="00DE2CA8" w:rsidRDefault="00DE2CA8" w:rsidP="00DE2CA8">
      <w:pPr>
        <w:rPr>
          <w:color w:val="000000"/>
        </w:rPr>
      </w:pPr>
    </w:p>
    <w:p w:rsidR="00920446" w:rsidRDefault="00920446" w:rsidP="00920446">
      <w:pPr>
        <w:jc w:val="both"/>
        <w:rPr>
          <w:color w:val="000000"/>
        </w:rPr>
      </w:pPr>
      <w:r>
        <w:rPr>
          <w:color w:val="000000"/>
        </w:rPr>
        <w:t>Balsojums par lēmuma projektu.</w:t>
      </w:r>
    </w:p>
    <w:p w:rsidR="00920446" w:rsidRDefault="00DE2CA8" w:rsidP="00920446">
      <w:pPr>
        <w:jc w:val="both"/>
        <w:rPr>
          <w:bCs/>
        </w:rPr>
      </w:pPr>
      <w:r w:rsidRPr="00FE5C59">
        <w:rPr>
          <w:color w:val="000000"/>
        </w:rPr>
        <w:t xml:space="preserve">Atklāti balsojot: </w:t>
      </w:r>
      <w:r w:rsidR="00920446" w:rsidRPr="00426397">
        <w:t>PAR – 1</w:t>
      </w:r>
      <w:r w:rsidR="00920446" w:rsidRPr="009117B1">
        <w:t>7</w:t>
      </w:r>
      <w:r w:rsidR="00920446" w:rsidRPr="00426397">
        <w:t xml:space="preserve"> (Ģirts Ante, </w:t>
      </w:r>
      <w:r w:rsidR="00920446" w:rsidRPr="00426397">
        <w:rPr>
          <w:bCs/>
          <w:lang w:eastAsia="et-EE"/>
        </w:rPr>
        <w:t xml:space="preserve">Kristīne Briede, Sarmīte Dude, </w:t>
      </w:r>
      <w:r w:rsidR="00920446">
        <w:rPr>
          <w:bCs/>
          <w:lang w:eastAsia="et-EE"/>
        </w:rPr>
        <w:t xml:space="preserve">Edgars Gaigalis, </w:t>
      </w:r>
      <w:r w:rsidR="00920446" w:rsidRPr="00426397">
        <w:rPr>
          <w:bCs/>
          <w:lang w:eastAsia="et-EE"/>
        </w:rPr>
        <w:t>Ivars Gorskis, Gints Kaminskis, Linda Karloviča, Edgars Laimiņš, Sintija Liekniņa, Sanita Olševska, Andris Podvinskis, Viesturs Reinfelds</w:t>
      </w:r>
      <w:r w:rsidR="00920446">
        <w:rPr>
          <w:bCs/>
          <w:lang w:eastAsia="et-EE"/>
        </w:rPr>
        <w:t>,</w:t>
      </w:r>
      <w:r w:rsidR="00920446" w:rsidRPr="00426397">
        <w:rPr>
          <w:bCs/>
          <w:lang w:eastAsia="et-EE"/>
        </w:rPr>
        <w:t xml:space="preserve"> Dace Reinika, Guntis Safranovičs, Andrejs Spridzāns</w:t>
      </w:r>
      <w:r w:rsidR="00920446" w:rsidRPr="0062163A">
        <w:t xml:space="preserve">, </w:t>
      </w:r>
      <w:r w:rsidR="00920446">
        <w:t xml:space="preserve">Ivars Stanga, Indra Špela), </w:t>
      </w:r>
      <w:r w:rsidR="00920446" w:rsidRPr="00426397">
        <w:t xml:space="preserve">PRET – </w:t>
      </w:r>
      <w:r w:rsidR="00920446">
        <w:t>nav</w:t>
      </w:r>
      <w:r w:rsidR="00920446" w:rsidRPr="00426397">
        <w:rPr>
          <w:bCs/>
          <w:lang w:eastAsia="et-EE"/>
        </w:rPr>
        <w:t xml:space="preserve">, </w:t>
      </w:r>
      <w:r w:rsidR="00920446" w:rsidRPr="00426397">
        <w:t xml:space="preserve">ATTURAS </w:t>
      </w:r>
      <w:r w:rsidR="00920446">
        <w:t>–</w:t>
      </w:r>
      <w:r w:rsidR="00920446" w:rsidRPr="00426397">
        <w:t xml:space="preserve"> </w:t>
      </w:r>
      <w:r w:rsidR="00920446">
        <w:t>2 (</w:t>
      </w:r>
      <w:r w:rsidR="00920446" w:rsidRPr="00426397">
        <w:rPr>
          <w:bCs/>
          <w:lang w:eastAsia="et-EE"/>
        </w:rPr>
        <w:t>Māris Feldmanis</w:t>
      </w:r>
      <w:r w:rsidR="00920446">
        <w:rPr>
          <w:bCs/>
          <w:lang w:eastAsia="et-EE"/>
        </w:rPr>
        <w:t>,</w:t>
      </w:r>
      <w:r w:rsidR="00920446" w:rsidRPr="00426397">
        <w:rPr>
          <w:bCs/>
          <w:lang w:eastAsia="et-EE"/>
        </w:rPr>
        <w:t xml:space="preserve"> Ainārs Meiers</w:t>
      </w:r>
      <w:r w:rsidR="00920446">
        <w:rPr>
          <w:bCs/>
          <w:lang w:eastAsia="et-EE"/>
        </w:rPr>
        <w:t>)</w:t>
      </w:r>
      <w:r w:rsidR="00920446" w:rsidRPr="00EC38C2">
        <w:t xml:space="preserve">, </w:t>
      </w:r>
      <w:r w:rsidR="004447A8">
        <w:t>Dobeles novada dome</w:t>
      </w:r>
      <w:r w:rsidR="004447A8" w:rsidRPr="00EC38C2">
        <w:t xml:space="preserve"> </w:t>
      </w:r>
      <w:r w:rsidR="00920446" w:rsidRPr="00F569D2">
        <w:rPr>
          <w:bCs/>
        </w:rPr>
        <w:t>NOLEMJ:</w:t>
      </w:r>
    </w:p>
    <w:p w:rsidR="00DE2CA8" w:rsidRPr="00A7209B" w:rsidRDefault="00DE2CA8" w:rsidP="00920446">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1</w:t>
      </w:r>
      <w:r w:rsidR="00920446">
        <w:rPr>
          <w:b/>
          <w:color w:val="000000"/>
        </w:rPr>
        <w:t>97/13</w:t>
      </w:r>
      <w:r w:rsidRPr="00FE5C59">
        <w:rPr>
          <w:color w:val="000000"/>
        </w:rPr>
        <w:t xml:space="preserve"> </w:t>
      </w:r>
      <w:r>
        <w:rPr>
          <w:color w:val="000000"/>
        </w:rPr>
        <w:t>“</w:t>
      </w:r>
      <w:r w:rsidR="00920446" w:rsidRPr="00311B77">
        <w:rPr>
          <w:b/>
        </w:rPr>
        <w:t>Par zemes nomas līguma noslēgšanu ar</w:t>
      </w:r>
      <w:r w:rsidR="00920446">
        <w:rPr>
          <w:b/>
        </w:rPr>
        <w:t xml:space="preserve"> </w:t>
      </w:r>
      <w:r w:rsidR="00920446" w:rsidRPr="00311B77">
        <w:rPr>
          <w:b/>
        </w:rPr>
        <w:t>zemnieku saimniecību “KRODZIŅI”</w:t>
      </w:r>
      <w:r w:rsidRPr="00A7209B">
        <w:rPr>
          <w:b/>
        </w:rPr>
        <w:t>”</w:t>
      </w:r>
      <w:r>
        <w:rPr>
          <w:b/>
        </w:rPr>
        <w:t>.</w:t>
      </w:r>
    </w:p>
    <w:p w:rsidR="00DE2CA8" w:rsidRDefault="00DE2CA8" w:rsidP="00DE2CA8">
      <w:pPr>
        <w:jc w:val="both"/>
        <w:rPr>
          <w:color w:val="000000"/>
        </w:rPr>
      </w:pPr>
      <w:r w:rsidRPr="00FE5C59">
        <w:rPr>
          <w:color w:val="000000"/>
        </w:rPr>
        <w:t>Lēmums pievienots protokolam.</w:t>
      </w:r>
    </w:p>
    <w:p w:rsidR="00CC32E3" w:rsidRDefault="00CC32E3" w:rsidP="00CC32E3">
      <w:pPr>
        <w:jc w:val="center"/>
        <w:rPr>
          <w:b/>
          <w:u w:val="single"/>
        </w:rPr>
      </w:pPr>
      <w:r>
        <w:rPr>
          <w:color w:val="000000"/>
        </w:rPr>
        <w:lastRenderedPageBreak/>
        <w:t>1</w:t>
      </w:r>
      <w:r w:rsidR="00355A00">
        <w:rPr>
          <w:color w:val="000000"/>
        </w:rPr>
        <w:t>6</w:t>
      </w:r>
      <w:r w:rsidRPr="00FE5C59">
        <w:rPr>
          <w:color w:val="000000"/>
        </w:rPr>
        <w:t>.§</w:t>
      </w:r>
    </w:p>
    <w:p w:rsidR="00CC32E3" w:rsidRPr="00AF2097" w:rsidRDefault="00355A00" w:rsidP="00355A00">
      <w:pPr>
        <w:ind w:right="-483"/>
        <w:jc w:val="center"/>
        <w:rPr>
          <w:b/>
        </w:rPr>
      </w:pPr>
      <w:r w:rsidRPr="0097452A">
        <w:rPr>
          <w:b/>
        </w:rPr>
        <w:t>Par zemes nomas līguma noslēgšanu ar Dzintru Jakobsoni</w:t>
      </w:r>
    </w:p>
    <w:p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58592" behindDoc="0" locked="0" layoutInCell="1" allowOverlap="1" wp14:anchorId="27D80168" wp14:editId="24BAB77E">
                <wp:simplePos x="0" y="0"/>
                <wp:positionH relativeFrom="column">
                  <wp:posOffset>-61595</wp:posOffset>
                </wp:positionH>
                <wp:positionV relativeFrom="paragraph">
                  <wp:posOffset>-1905</wp:posOffset>
                </wp:positionV>
                <wp:extent cx="5892800" cy="0"/>
                <wp:effectExtent l="0" t="0" r="0" b="0"/>
                <wp:wrapNone/>
                <wp:docPr id="6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62FEC3" id="AutoShape 1126" o:spid="_x0000_s1026" type="#_x0000_t32" style="position:absolute;margin-left:-4.85pt;margin-top:-.15pt;width:464pt;height:0;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7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gfi7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BA09C3">
        <w:rPr>
          <w:i/>
          <w:color w:val="000000"/>
        </w:rPr>
        <w:t>A.Šafare</w:t>
      </w:r>
      <w:r>
        <w:rPr>
          <w:i/>
          <w:color w:val="000000"/>
        </w:rPr>
        <w:t xml:space="preserve">, </w:t>
      </w:r>
      <w:r w:rsidR="00355A00">
        <w:rPr>
          <w:i/>
          <w:color w:val="000000"/>
        </w:rPr>
        <w:t>I.Gorskis</w:t>
      </w:r>
      <w:r>
        <w:rPr>
          <w:i/>
          <w:color w:val="000000"/>
        </w:rPr>
        <w:t>)</w:t>
      </w:r>
    </w:p>
    <w:p w:rsidR="00CC32E3" w:rsidRDefault="00CC32E3" w:rsidP="00CC32E3">
      <w:pPr>
        <w:rPr>
          <w:color w:val="000000"/>
        </w:rPr>
      </w:pPr>
    </w:p>
    <w:p w:rsidR="00BA09C3" w:rsidRPr="00CF69C1" w:rsidRDefault="00BA09C3" w:rsidP="00BA09C3">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355A00">
        <w:rPr>
          <w:bCs/>
          <w:color w:val="000000"/>
        </w:rPr>
        <w:t>19.oktobrī</w:t>
      </w:r>
      <w:r w:rsidRPr="00CF69C1">
        <w:rPr>
          <w:color w:val="000000"/>
        </w:rPr>
        <w:t>.</w:t>
      </w:r>
    </w:p>
    <w:p w:rsidR="00BA09C3" w:rsidRPr="004910B3" w:rsidRDefault="00BA09C3" w:rsidP="00BA09C3">
      <w:pPr>
        <w:jc w:val="both"/>
        <w:rPr>
          <w:color w:val="000000"/>
        </w:rPr>
      </w:pPr>
      <w:r w:rsidRPr="004910B3">
        <w:rPr>
          <w:color w:val="000000"/>
        </w:rPr>
        <w:t xml:space="preserve">Deputātiem jautājumu </w:t>
      </w:r>
      <w:r>
        <w:rPr>
          <w:color w:val="000000"/>
        </w:rPr>
        <w:t>vai priekšlikumu nav</w:t>
      </w:r>
      <w:r w:rsidRPr="004910B3">
        <w:rPr>
          <w:color w:val="000000"/>
        </w:rPr>
        <w:t>.</w:t>
      </w:r>
    </w:p>
    <w:p w:rsidR="00BA09C3" w:rsidRDefault="00BA09C3" w:rsidP="00BA09C3">
      <w:pPr>
        <w:rPr>
          <w:color w:val="000000"/>
        </w:rPr>
      </w:pPr>
    </w:p>
    <w:p w:rsidR="004447A8" w:rsidRDefault="004447A8" w:rsidP="004447A8">
      <w:pPr>
        <w:jc w:val="both"/>
        <w:rPr>
          <w:color w:val="000000"/>
        </w:rPr>
      </w:pPr>
      <w:r>
        <w:rPr>
          <w:color w:val="000000"/>
        </w:rPr>
        <w:t>Balsojums par lēmuma projektu.</w:t>
      </w:r>
    </w:p>
    <w:p w:rsidR="004447A8" w:rsidRDefault="00BA09C3" w:rsidP="00BA09C3">
      <w:pPr>
        <w:jc w:val="both"/>
      </w:pPr>
      <w:r w:rsidRPr="00FE5C59">
        <w:rPr>
          <w:color w:val="000000"/>
        </w:rPr>
        <w:t xml:space="preserve">Atklāti balsojot: </w:t>
      </w:r>
      <w:r w:rsidR="004447A8" w:rsidRPr="00426397">
        <w:t>PAR – 1</w:t>
      </w:r>
      <w:r w:rsidR="004447A8">
        <w:t>8</w:t>
      </w:r>
      <w:r w:rsidR="004447A8" w:rsidRPr="00426397">
        <w:t xml:space="preserve"> (Ģirts Ante, </w:t>
      </w:r>
      <w:r w:rsidR="004447A8" w:rsidRPr="00426397">
        <w:rPr>
          <w:bCs/>
          <w:lang w:eastAsia="et-EE"/>
        </w:rPr>
        <w:t>Kristīne Briede, Sarmīte Dude, Māris Feldmanis</w:t>
      </w:r>
      <w:r w:rsidR="004447A8">
        <w:rPr>
          <w:bCs/>
          <w:lang w:eastAsia="et-EE"/>
        </w:rPr>
        <w:t>,</w:t>
      </w:r>
      <w:r w:rsidR="004447A8" w:rsidRPr="00426397">
        <w:rPr>
          <w:bCs/>
          <w:lang w:eastAsia="et-EE"/>
        </w:rPr>
        <w:t xml:space="preserve"> </w:t>
      </w:r>
      <w:r w:rsidR="004447A8">
        <w:rPr>
          <w:bCs/>
          <w:lang w:eastAsia="et-EE"/>
        </w:rPr>
        <w:t xml:space="preserve">Edgars Gaigalis, </w:t>
      </w:r>
      <w:r w:rsidR="004447A8" w:rsidRPr="00426397">
        <w:rPr>
          <w:bCs/>
          <w:lang w:eastAsia="et-EE"/>
        </w:rPr>
        <w:t>Ivars Gorskis, Gints Kaminskis, Linda Karloviča, Edgars Laimiņš, Sintija Liekniņa, Sanita Olševska, Andris Podvinskis, Viesturs Reinfelds</w:t>
      </w:r>
      <w:r w:rsidR="004447A8">
        <w:rPr>
          <w:bCs/>
          <w:lang w:eastAsia="et-EE"/>
        </w:rPr>
        <w:t>,</w:t>
      </w:r>
      <w:r w:rsidR="004447A8" w:rsidRPr="00426397">
        <w:rPr>
          <w:bCs/>
          <w:lang w:eastAsia="et-EE"/>
        </w:rPr>
        <w:t xml:space="preserve"> Dace Reinika, Guntis Safranovičs, Andrejs Spridzāns</w:t>
      </w:r>
      <w:r w:rsidR="004447A8" w:rsidRPr="0062163A">
        <w:t xml:space="preserve">, </w:t>
      </w:r>
      <w:r w:rsidR="004447A8">
        <w:t xml:space="preserve">Ivars Stanga, Indra Špela), </w:t>
      </w:r>
      <w:r w:rsidR="004447A8" w:rsidRPr="00426397">
        <w:t xml:space="preserve">PRET – </w:t>
      </w:r>
      <w:r w:rsidR="004447A8">
        <w:t>nav</w:t>
      </w:r>
      <w:r w:rsidR="004447A8" w:rsidRPr="00426397">
        <w:rPr>
          <w:bCs/>
          <w:lang w:eastAsia="et-EE"/>
        </w:rPr>
        <w:t xml:space="preserve">, </w:t>
      </w:r>
      <w:r w:rsidR="004447A8" w:rsidRPr="00426397">
        <w:t xml:space="preserve">ATTURAS </w:t>
      </w:r>
      <w:r w:rsidR="004447A8">
        <w:t>–</w:t>
      </w:r>
      <w:r w:rsidR="004447A8" w:rsidRPr="00426397">
        <w:t xml:space="preserve"> </w:t>
      </w:r>
      <w:r w:rsidR="004447A8">
        <w:t>1 (</w:t>
      </w:r>
      <w:r w:rsidR="004447A8" w:rsidRPr="00426397">
        <w:rPr>
          <w:bCs/>
          <w:lang w:eastAsia="et-EE"/>
        </w:rPr>
        <w:t>Ainārs Meiers</w:t>
      </w:r>
      <w:r w:rsidR="004447A8">
        <w:rPr>
          <w:bCs/>
          <w:lang w:eastAsia="et-EE"/>
        </w:rPr>
        <w:t>)</w:t>
      </w:r>
      <w:r w:rsidR="004447A8" w:rsidRPr="00EC38C2">
        <w:t xml:space="preserve">, </w:t>
      </w:r>
      <w:r w:rsidR="004447A8">
        <w:t>Dobeles novada dome</w:t>
      </w:r>
      <w:r w:rsidR="004447A8" w:rsidRPr="00EC38C2">
        <w:t xml:space="preserve"> </w:t>
      </w:r>
      <w:r w:rsidR="004447A8">
        <w:t>NOLEMJ:</w:t>
      </w:r>
    </w:p>
    <w:p w:rsidR="00BA09C3" w:rsidRPr="00A7209B" w:rsidRDefault="00BA09C3" w:rsidP="00BA09C3">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1</w:t>
      </w:r>
      <w:r w:rsidR="004447A8">
        <w:rPr>
          <w:b/>
          <w:color w:val="000000"/>
        </w:rPr>
        <w:t>98/13</w:t>
      </w:r>
      <w:r w:rsidRPr="00FE5C59">
        <w:rPr>
          <w:color w:val="000000"/>
        </w:rPr>
        <w:t xml:space="preserve"> </w:t>
      </w:r>
      <w:r>
        <w:rPr>
          <w:color w:val="000000"/>
        </w:rPr>
        <w:t>“</w:t>
      </w:r>
      <w:r w:rsidR="004447A8" w:rsidRPr="0097452A">
        <w:rPr>
          <w:b/>
        </w:rPr>
        <w:t>Par zemes nomas līguma noslēgšanu ar Dzintru Jakobsoni</w:t>
      </w:r>
      <w:r w:rsidRPr="00A7209B">
        <w:rPr>
          <w:b/>
        </w:rPr>
        <w:t>”</w:t>
      </w:r>
      <w:r>
        <w:rPr>
          <w:b/>
        </w:rPr>
        <w:t>.</w:t>
      </w:r>
    </w:p>
    <w:p w:rsidR="00BA09C3" w:rsidRDefault="00BA09C3" w:rsidP="00BA09C3">
      <w:pPr>
        <w:jc w:val="both"/>
        <w:rPr>
          <w:color w:val="000000"/>
        </w:rPr>
      </w:pPr>
      <w:r w:rsidRPr="00FE5C59">
        <w:rPr>
          <w:color w:val="000000"/>
        </w:rPr>
        <w:t>Lēmums pievienots protokolam.</w:t>
      </w:r>
    </w:p>
    <w:p w:rsidR="00CC32E3" w:rsidRDefault="004447A8" w:rsidP="00CC32E3">
      <w:pPr>
        <w:jc w:val="center"/>
        <w:rPr>
          <w:b/>
          <w:u w:val="single"/>
        </w:rPr>
      </w:pPr>
      <w:r>
        <w:rPr>
          <w:color w:val="000000"/>
        </w:rPr>
        <w:t>17</w:t>
      </w:r>
      <w:r w:rsidR="00CC32E3" w:rsidRPr="00FE5C59">
        <w:rPr>
          <w:color w:val="000000"/>
        </w:rPr>
        <w:t>.§</w:t>
      </w:r>
    </w:p>
    <w:p w:rsidR="00570C74" w:rsidRPr="008A00C1" w:rsidRDefault="00570C74" w:rsidP="004447A8">
      <w:pPr>
        <w:jc w:val="center"/>
        <w:rPr>
          <w:b/>
        </w:rPr>
      </w:pPr>
      <w:r w:rsidRPr="008A00C1">
        <w:rPr>
          <w:b/>
          <w:lang w:val="en-GB"/>
        </w:rPr>
        <w:t xml:space="preserve">Par zemes </w:t>
      </w:r>
      <w:r w:rsidR="004447A8">
        <w:rPr>
          <w:b/>
        </w:rPr>
        <w:t>nomas līguma pagarināšanu</w:t>
      </w:r>
    </w:p>
    <w:p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60640" behindDoc="0" locked="0" layoutInCell="1" allowOverlap="1" wp14:anchorId="51BD4038" wp14:editId="64557D95">
                <wp:simplePos x="0" y="0"/>
                <wp:positionH relativeFrom="column">
                  <wp:posOffset>-61595</wp:posOffset>
                </wp:positionH>
                <wp:positionV relativeFrom="paragraph">
                  <wp:posOffset>-1905</wp:posOffset>
                </wp:positionV>
                <wp:extent cx="5892800" cy="0"/>
                <wp:effectExtent l="0" t="0" r="0" b="0"/>
                <wp:wrapNone/>
                <wp:docPr id="7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08B02D" id="AutoShape 1126" o:spid="_x0000_s1026" type="#_x0000_t32" style="position:absolute;margin-left:-4.85pt;margin-top:-.15pt;width:464pt;height:0;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ddz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l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UDddz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w:t>
      </w:r>
      <w:r w:rsidR="00BA09C3">
        <w:rPr>
          <w:i/>
          <w:color w:val="000000"/>
        </w:rPr>
        <w:t>Šafare</w:t>
      </w:r>
      <w:r>
        <w:rPr>
          <w:i/>
          <w:color w:val="000000"/>
        </w:rPr>
        <w:t xml:space="preserve">, </w:t>
      </w:r>
      <w:r w:rsidR="004447A8">
        <w:rPr>
          <w:i/>
          <w:color w:val="000000"/>
        </w:rPr>
        <w:t>I.Gorskis</w:t>
      </w:r>
      <w:r>
        <w:rPr>
          <w:i/>
          <w:color w:val="000000"/>
        </w:rPr>
        <w:t>)</w:t>
      </w:r>
    </w:p>
    <w:p w:rsidR="00CC32E3" w:rsidRDefault="00CC32E3" w:rsidP="00CC32E3">
      <w:pPr>
        <w:rPr>
          <w:color w:val="000000"/>
        </w:rPr>
      </w:pPr>
    </w:p>
    <w:p w:rsidR="009B434F" w:rsidRPr="00CF69C1" w:rsidRDefault="009B434F" w:rsidP="009B434F">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4447A8">
        <w:rPr>
          <w:bCs/>
          <w:color w:val="000000"/>
        </w:rPr>
        <w:t>19.oktobrī</w:t>
      </w:r>
      <w:r w:rsidRPr="00CF69C1">
        <w:rPr>
          <w:color w:val="000000"/>
        </w:rPr>
        <w:t>.</w:t>
      </w:r>
    </w:p>
    <w:p w:rsidR="009B434F" w:rsidRPr="004910B3" w:rsidRDefault="009B434F" w:rsidP="009B434F">
      <w:pPr>
        <w:jc w:val="both"/>
        <w:rPr>
          <w:color w:val="000000"/>
        </w:rPr>
      </w:pPr>
      <w:r w:rsidRPr="004910B3">
        <w:rPr>
          <w:color w:val="000000"/>
        </w:rPr>
        <w:t xml:space="preserve">Deputātiem jautājumu </w:t>
      </w:r>
      <w:r>
        <w:rPr>
          <w:color w:val="000000"/>
        </w:rPr>
        <w:t>vai priekšlikumu nav</w:t>
      </w:r>
      <w:r w:rsidRPr="004910B3">
        <w:rPr>
          <w:color w:val="000000"/>
        </w:rPr>
        <w:t>.</w:t>
      </w:r>
    </w:p>
    <w:p w:rsidR="004447A8" w:rsidRDefault="004447A8" w:rsidP="004447A8">
      <w:pPr>
        <w:jc w:val="both"/>
        <w:rPr>
          <w:color w:val="000000"/>
        </w:rPr>
      </w:pPr>
    </w:p>
    <w:p w:rsidR="009B434F" w:rsidRDefault="004447A8" w:rsidP="004447A8">
      <w:pPr>
        <w:jc w:val="both"/>
        <w:rPr>
          <w:color w:val="000000"/>
        </w:rPr>
      </w:pPr>
      <w:r>
        <w:rPr>
          <w:color w:val="000000"/>
        </w:rPr>
        <w:t>Balsojums par lēmuma projektu.</w:t>
      </w:r>
    </w:p>
    <w:p w:rsidR="004447A8" w:rsidRPr="004E32AF" w:rsidRDefault="009B434F" w:rsidP="004447A8">
      <w:pPr>
        <w:ind w:right="-170"/>
        <w:jc w:val="both"/>
      </w:pPr>
      <w:r w:rsidRPr="00FE5C59">
        <w:rPr>
          <w:color w:val="000000"/>
        </w:rPr>
        <w:t xml:space="preserve">Atklāti balsojot: </w:t>
      </w:r>
      <w:r w:rsidR="004447A8" w:rsidRPr="00426397">
        <w:t>PAR – 1</w:t>
      </w:r>
      <w:r w:rsidR="004447A8">
        <w:t>8</w:t>
      </w:r>
      <w:r w:rsidR="004447A8" w:rsidRPr="00426397">
        <w:t xml:space="preserve"> (Ģirts Ante, </w:t>
      </w:r>
      <w:r w:rsidR="004447A8" w:rsidRPr="00426397">
        <w:rPr>
          <w:bCs/>
          <w:lang w:eastAsia="et-EE"/>
        </w:rPr>
        <w:t>Kristīne Briede, Sarmīte Dude, Māris Feldmanis</w:t>
      </w:r>
      <w:r w:rsidR="004447A8">
        <w:rPr>
          <w:bCs/>
          <w:lang w:eastAsia="et-EE"/>
        </w:rPr>
        <w:t>,</w:t>
      </w:r>
      <w:r w:rsidR="004447A8" w:rsidRPr="00426397">
        <w:rPr>
          <w:bCs/>
          <w:lang w:eastAsia="et-EE"/>
        </w:rPr>
        <w:t xml:space="preserve"> </w:t>
      </w:r>
      <w:r w:rsidR="004447A8">
        <w:rPr>
          <w:bCs/>
          <w:lang w:eastAsia="et-EE"/>
        </w:rPr>
        <w:t xml:space="preserve">Edgars Gaigalis, </w:t>
      </w:r>
      <w:r w:rsidR="004447A8" w:rsidRPr="00426397">
        <w:rPr>
          <w:bCs/>
          <w:lang w:eastAsia="et-EE"/>
        </w:rPr>
        <w:t>Ivars Gorskis, Gints Kaminskis, Linda Karloviča, Edgars Laimiņš, Sintija Liekniņa, Sanita Olševska, Andris Podvinskis, Viesturs Reinfelds</w:t>
      </w:r>
      <w:r w:rsidR="004447A8">
        <w:rPr>
          <w:bCs/>
          <w:lang w:eastAsia="et-EE"/>
        </w:rPr>
        <w:t>,</w:t>
      </w:r>
      <w:r w:rsidR="004447A8" w:rsidRPr="00426397">
        <w:rPr>
          <w:bCs/>
          <w:lang w:eastAsia="et-EE"/>
        </w:rPr>
        <w:t xml:space="preserve"> Dace Reinika, Guntis Safranovičs, Andrejs Spridzāns</w:t>
      </w:r>
      <w:r w:rsidR="004447A8" w:rsidRPr="0062163A">
        <w:t xml:space="preserve">, </w:t>
      </w:r>
      <w:r w:rsidR="004447A8">
        <w:t xml:space="preserve">Ivars Stanga, Indra Špela), </w:t>
      </w:r>
      <w:r w:rsidR="004447A8" w:rsidRPr="00426397">
        <w:t xml:space="preserve">PRET – </w:t>
      </w:r>
      <w:r w:rsidR="004447A8">
        <w:t>nav</w:t>
      </w:r>
      <w:r w:rsidR="004447A8" w:rsidRPr="00426397">
        <w:rPr>
          <w:bCs/>
          <w:lang w:eastAsia="et-EE"/>
        </w:rPr>
        <w:t xml:space="preserve">, </w:t>
      </w:r>
      <w:r w:rsidR="004447A8" w:rsidRPr="00426397">
        <w:t xml:space="preserve">ATTURAS </w:t>
      </w:r>
      <w:r w:rsidR="004447A8">
        <w:t>–</w:t>
      </w:r>
      <w:r w:rsidR="004447A8" w:rsidRPr="00426397">
        <w:t xml:space="preserve"> </w:t>
      </w:r>
      <w:r w:rsidR="004447A8">
        <w:t>1 (</w:t>
      </w:r>
      <w:r w:rsidR="004447A8" w:rsidRPr="00426397">
        <w:rPr>
          <w:bCs/>
          <w:lang w:eastAsia="et-EE"/>
        </w:rPr>
        <w:t>Ainārs Meiers</w:t>
      </w:r>
      <w:r w:rsidR="004447A8">
        <w:rPr>
          <w:bCs/>
          <w:lang w:eastAsia="et-EE"/>
        </w:rPr>
        <w:t>)</w:t>
      </w:r>
      <w:r w:rsidR="004447A8" w:rsidRPr="00EC38C2">
        <w:t>,</w:t>
      </w:r>
      <w:r w:rsidR="004447A8" w:rsidRPr="004E32AF">
        <w:t xml:space="preserve"> Dobeles novada dome </w:t>
      </w:r>
      <w:r w:rsidR="004447A8" w:rsidRPr="004E32AF">
        <w:rPr>
          <w:bCs/>
        </w:rPr>
        <w:t>NOLEMJ:</w:t>
      </w:r>
    </w:p>
    <w:p w:rsidR="009B434F" w:rsidRPr="00A7209B" w:rsidRDefault="009B434F" w:rsidP="009B434F">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1</w:t>
      </w:r>
      <w:r w:rsidR="004447A8">
        <w:rPr>
          <w:b/>
          <w:color w:val="000000"/>
        </w:rPr>
        <w:t>99/13</w:t>
      </w:r>
      <w:r w:rsidRPr="00FE5C59">
        <w:rPr>
          <w:color w:val="000000"/>
        </w:rPr>
        <w:t xml:space="preserve"> </w:t>
      </w:r>
      <w:r>
        <w:rPr>
          <w:color w:val="000000"/>
        </w:rPr>
        <w:t>“</w:t>
      </w:r>
      <w:r w:rsidRPr="008A00C1">
        <w:rPr>
          <w:b/>
          <w:bCs/>
        </w:rPr>
        <w:t xml:space="preserve">Par zemes </w:t>
      </w:r>
      <w:r w:rsidR="004447A8">
        <w:rPr>
          <w:b/>
          <w:bCs/>
        </w:rPr>
        <w:t>nomas līguma pagarināšanu</w:t>
      </w:r>
      <w:r w:rsidRPr="00A7209B">
        <w:rPr>
          <w:b/>
        </w:rPr>
        <w:t>”</w:t>
      </w:r>
      <w:r>
        <w:rPr>
          <w:b/>
        </w:rPr>
        <w:t>.</w:t>
      </w:r>
    </w:p>
    <w:p w:rsidR="009B434F" w:rsidRDefault="009B434F" w:rsidP="009B434F">
      <w:pPr>
        <w:jc w:val="both"/>
        <w:rPr>
          <w:color w:val="000000"/>
        </w:rPr>
      </w:pPr>
      <w:r w:rsidRPr="00FE5C59">
        <w:rPr>
          <w:color w:val="000000"/>
        </w:rPr>
        <w:t>Lēmums pievienots protokolam.</w:t>
      </w:r>
    </w:p>
    <w:p w:rsidR="00CC32E3" w:rsidRDefault="00CC32E3" w:rsidP="00CC32E3">
      <w:pPr>
        <w:jc w:val="center"/>
        <w:rPr>
          <w:b/>
          <w:u w:val="single"/>
        </w:rPr>
      </w:pPr>
      <w:r>
        <w:rPr>
          <w:color w:val="000000"/>
        </w:rPr>
        <w:t>1</w:t>
      </w:r>
      <w:r w:rsidR="004447A8">
        <w:rPr>
          <w:color w:val="000000"/>
        </w:rPr>
        <w:t>8</w:t>
      </w:r>
      <w:r w:rsidRPr="00FE5C59">
        <w:rPr>
          <w:color w:val="000000"/>
        </w:rPr>
        <w:t>.§</w:t>
      </w:r>
    </w:p>
    <w:p w:rsidR="004447A8" w:rsidRPr="000A61B0" w:rsidRDefault="004447A8" w:rsidP="004447A8">
      <w:pPr>
        <w:jc w:val="center"/>
        <w:rPr>
          <w:b/>
          <w:bCs/>
        </w:rPr>
      </w:pPr>
      <w:r w:rsidRPr="000A61B0">
        <w:rPr>
          <w:b/>
          <w:bCs/>
        </w:rPr>
        <w:t>Par funkcionāli nepieciešamā zemes gabala noteikšanu</w:t>
      </w:r>
    </w:p>
    <w:p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62688" behindDoc="0" locked="0" layoutInCell="1" allowOverlap="1" wp14:anchorId="23C2593B" wp14:editId="71E5E0BB">
                <wp:simplePos x="0" y="0"/>
                <wp:positionH relativeFrom="column">
                  <wp:posOffset>-61595</wp:posOffset>
                </wp:positionH>
                <wp:positionV relativeFrom="paragraph">
                  <wp:posOffset>-1905</wp:posOffset>
                </wp:positionV>
                <wp:extent cx="5892800" cy="0"/>
                <wp:effectExtent l="0" t="0" r="0" b="0"/>
                <wp:wrapNone/>
                <wp:docPr id="7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637CC0" id="AutoShape 1126" o:spid="_x0000_s1026" type="#_x0000_t32" style="position:absolute;margin-left:-4.85pt;margin-top:-.15pt;width:464pt;height:0;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pu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jp6bi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4447A8">
        <w:rPr>
          <w:i/>
          <w:color w:val="000000"/>
        </w:rPr>
        <w:t>G.Memmēns, I.Gorskis</w:t>
      </w:r>
      <w:r>
        <w:rPr>
          <w:i/>
          <w:color w:val="000000"/>
        </w:rPr>
        <w:t>)</w:t>
      </w:r>
    </w:p>
    <w:p w:rsidR="00CC32E3" w:rsidRDefault="00CC32E3" w:rsidP="00CC32E3">
      <w:pPr>
        <w:rPr>
          <w:color w:val="000000"/>
        </w:rPr>
      </w:pPr>
    </w:p>
    <w:p w:rsidR="009B434F" w:rsidRPr="00CF69C1" w:rsidRDefault="009B434F" w:rsidP="009B434F">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4447A8">
        <w:rPr>
          <w:bCs/>
          <w:color w:val="000000"/>
        </w:rPr>
        <w:t>19.oktobrī</w:t>
      </w:r>
      <w:r w:rsidRPr="00CF69C1">
        <w:rPr>
          <w:color w:val="000000"/>
        </w:rPr>
        <w:t>.</w:t>
      </w:r>
    </w:p>
    <w:p w:rsidR="004447A8" w:rsidRDefault="004447A8" w:rsidP="009B434F">
      <w:pPr>
        <w:jc w:val="both"/>
        <w:rPr>
          <w:color w:val="000000"/>
        </w:rPr>
      </w:pPr>
      <w:r>
        <w:rPr>
          <w:color w:val="000000"/>
        </w:rPr>
        <w:t>Jautājumus uzdod Ainārs Meiers, Viesturs Reinfelds.</w:t>
      </w:r>
    </w:p>
    <w:p w:rsidR="004447A8" w:rsidRDefault="004447A8" w:rsidP="009B434F">
      <w:pPr>
        <w:jc w:val="both"/>
        <w:rPr>
          <w:color w:val="000000"/>
        </w:rPr>
      </w:pPr>
      <w:r>
        <w:rPr>
          <w:color w:val="000000"/>
        </w:rPr>
        <w:t>Atbild Gints Memmēns.</w:t>
      </w:r>
    </w:p>
    <w:p w:rsidR="004447A8" w:rsidRDefault="004447A8" w:rsidP="004447A8">
      <w:pPr>
        <w:jc w:val="both"/>
        <w:rPr>
          <w:color w:val="000000"/>
        </w:rPr>
      </w:pPr>
    </w:p>
    <w:p w:rsidR="009B434F" w:rsidRDefault="004447A8" w:rsidP="004447A8">
      <w:pPr>
        <w:jc w:val="both"/>
        <w:rPr>
          <w:color w:val="000000"/>
        </w:rPr>
      </w:pPr>
      <w:r>
        <w:rPr>
          <w:color w:val="000000"/>
        </w:rPr>
        <w:t>Balsojums par lēmuma projektu.</w:t>
      </w:r>
    </w:p>
    <w:p w:rsidR="00A13703" w:rsidRPr="00E745AC" w:rsidRDefault="00A13703" w:rsidP="00A13703">
      <w:pPr>
        <w:jc w:val="both"/>
      </w:pPr>
      <w:r w:rsidRPr="00FE5C59">
        <w:rPr>
          <w:color w:val="000000"/>
        </w:rPr>
        <w:t xml:space="preserve">Atklāti balsojot: </w:t>
      </w:r>
      <w:r w:rsidRPr="00426397">
        <w:t>PAR – 1</w:t>
      </w:r>
      <w:r>
        <w:t>7</w:t>
      </w:r>
      <w:r w:rsidRPr="00426397">
        <w:t xml:space="preserve"> (Ģirts Ante, </w:t>
      </w:r>
      <w:r w:rsidRPr="00426397">
        <w:rPr>
          <w:bCs/>
          <w:lang w:eastAsia="et-EE"/>
        </w:rPr>
        <w:t xml:space="preserve">Kristīne Briede, Sarmīte Dude, </w:t>
      </w:r>
      <w:r>
        <w:rPr>
          <w:bCs/>
          <w:lang w:eastAsia="et-EE"/>
        </w:rPr>
        <w:t xml:space="preserve">Edgars Gaigalis, </w:t>
      </w:r>
      <w:r w:rsidRPr="00426397">
        <w:rPr>
          <w:bCs/>
          <w:lang w:eastAsia="et-EE"/>
        </w:rPr>
        <w:t>Ivars Gorskis, Gints Kaminskis, Linda Karloviča, Edgars Laimiņš,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2 (</w:t>
      </w:r>
      <w:r w:rsidRPr="00426397">
        <w:rPr>
          <w:bCs/>
          <w:lang w:eastAsia="et-EE"/>
        </w:rPr>
        <w:t>Māris Feldmanis</w:t>
      </w:r>
      <w:r>
        <w:rPr>
          <w:bCs/>
          <w:lang w:eastAsia="et-EE"/>
        </w:rPr>
        <w:t>,</w:t>
      </w:r>
      <w:r w:rsidRPr="00E92070">
        <w:rPr>
          <w:bCs/>
          <w:lang w:eastAsia="et-EE"/>
        </w:rPr>
        <w:t xml:space="preserve"> </w:t>
      </w:r>
      <w:r w:rsidRPr="00426397">
        <w:rPr>
          <w:bCs/>
          <w:lang w:eastAsia="et-EE"/>
        </w:rPr>
        <w:t>Ainārs Meiers</w:t>
      </w:r>
      <w:r>
        <w:rPr>
          <w:bCs/>
          <w:lang w:eastAsia="et-EE"/>
        </w:rPr>
        <w:t>)</w:t>
      </w:r>
      <w:r w:rsidRPr="004E32AF">
        <w:t xml:space="preserve">, </w:t>
      </w:r>
      <w:r w:rsidRPr="00E745AC">
        <w:rPr>
          <w:bCs/>
          <w:iCs/>
        </w:rPr>
        <w:t>Dobeles novada dome NOLEMJ:</w:t>
      </w:r>
    </w:p>
    <w:p w:rsidR="009B434F" w:rsidRPr="00A7209B" w:rsidRDefault="009B434F" w:rsidP="004447A8">
      <w:pPr>
        <w:rPr>
          <w:b/>
        </w:rPr>
      </w:pPr>
      <w:r w:rsidRPr="00FE5C59">
        <w:rPr>
          <w:b/>
          <w:color w:val="000000"/>
        </w:rPr>
        <w:t>Pieņemt lēmumu</w:t>
      </w:r>
      <w:r w:rsidRPr="00FE5C59">
        <w:rPr>
          <w:color w:val="000000"/>
        </w:rPr>
        <w:t xml:space="preserve"> </w:t>
      </w:r>
      <w:r w:rsidRPr="00FE5C59">
        <w:rPr>
          <w:b/>
          <w:color w:val="000000"/>
        </w:rPr>
        <w:t>Nr.</w:t>
      </w:r>
      <w:r w:rsidR="004447A8">
        <w:rPr>
          <w:b/>
          <w:color w:val="000000"/>
        </w:rPr>
        <w:t>200</w:t>
      </w:r>
      <w:r>
        <w:rPr>
          <w:b/>
          <w:color w:val="000000"/>
        </w:rPr>
        <w:t>/</w:t>
      </w:r>
      <w:r w:rsidR="004447A8">
        <w:rPr>
          <w:b/>
          <w:color w:val="000000"/>
        </w:rPr>
        <w:t>13</w:t>
      </w:r>
      <w:r w:rsidRPr="00FE5C59">
        <w:rPr>
          <w:color w:val="000000"/>
        </w:rPr>
        <w:t xml:space="preserve"> </w:t>
      </w:r>
      <w:r>
        <w:rPr>
          <w:color w:val="000000"/>
        </w:rPr>
        <w:t>“</w:t>
      </w:r>
      <w:r w:rsidR="004447A8" w:rsidRPr="000A61B0">
        <w:rPr>
          <w:b/>
          <w:bCs/>
        </w:rPr>
        <w:t>Par funkcionāli nepieciešamā zemes gabala noteikšanu</w:t>
      </w:r>
      <w:r w:rsidRPr="00A7209B">
        <w:rPr>
          <w:b/>
        </w:rPr>
        <w:t>”</w:t>
      </w:r>
      <w:r>
        <w:rPr>
          <w:b/>
        </w:rPr>
        <w:t>.</w:t>
      </w:r>
    </w:p>
    <w:p w:rsidR="009B434F" w:rsidRDefault="009B434F" w:rsidP="009B434F">
      <w:pPr>
        <w:jc w:val="both"/>
        <w:rPr>
          <w:color w:val="000000"/>
        </w:rPr>
      </w:pPr>
      <w:r w:rsidRPr="00FE5C59">
        <w:rPr>
          <w:color w:val="000000"/>
        </w:rPr>
        <w:t>Lēmums pievienots protokolam.</w:t>
      </w:r>
    </w:p>
    <w:p w:rsidR="00C46976" w:rsidRDefault="004447A8" w:rsidP="00C46976">
      <w:pPr>
        <w:jc w:val="center"/>
        <w:rPr>
          <w:b/>
          <w:u w:val="single"/>
        </w:rPr>
      </w:pPr>
      <w:r>
        <w:rPr>
          <w:color w:val="000000"/>
        </w:rPr>
        <w:t>19</w:t>
      </w:r>
      <w:r w:rsidR="00C46976" w:rsidRPr="00FE5C59">
        <w:rPr>
          <w:color w:val="000000"/>
        </w:rPr>
        <w:t>.§</w:t>
      </w:r>
    </w:p>
    <w:p w:rsidR="004447A8" w:rsidRPr="000A61B0" w:rsidRDefault="004447A8" w:rsidP="004447A8">
      <w:pPr>
        <w:jc w:val="center"/>
        <w:rPr>
          <w:b/>
          <w:bCs/>
        </w:rPr>
      </w:pPr>
      <w:r w:rsidRPr="000A61B0">
        <w:rPr>
          <w:b/>
          <w:bCs/>
        </w:rPr>
        <w:t>Par nekustamo īpašumu nenodošanu valstij</w:t>
      </w:r>
    </w:p>
    <w:p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64736" behindDoc="0" locked="0" layoutInCell="1" allowOverlap="1" wp14:anchorId="2C12E33D" wp14:editId="6BA46CE8">
                <wp:simplePos x="0" y="0"/>
                <wp:positionH relativeFrom="column">
                  <wp:posOffset>-61595</wp:posOffset>
                </wp:positionH>
                <wp:positionV relativeFrom="paragraph">
                  <wp:posOffset>-1905</wp:posOffset>
                </wp:positionV>
                <wp:extent cx="5892800" cy="0"/>
                <wp:effectExtent l="0" t="0" r="0" b="0"/>
                <wp:wrapNone/>
                <wp:docPr id="7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944B33" id="AutoShape 1126" o:spid="_x0000_s1026" type="#_x0000_t32" style="position:absolute;margin-left:-4.85pt;margin-top:-.15pt;width:464pt;height:0;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Dk+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n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4vDk+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4447A8">
        <w:rPr>
          <w:i/>
          <w:color w:val="000000"/>
        </w:rPr>
        <w:t>G.Memmēns, I.Gorskis</w:t>
      </w:r>
      <w:r>
        <w:rPr>
          <w:i/>
          <w:color w:val="000000"/>
        </w:rPr>
        <w:t>)</w:t>
      </w:r>
    </w:p>
    <w:p w:rsidR="00C46976" w:rsidRDefault="00C46976" w:rsidP="00C46976">
      <w:pPr>
        <w:rPr>
          <w:color w:val="000000"/>
        </w:rPr>
      </w:pPr>
    </w:p>
    <w:p w:rsidR="009B434F" w:rsidRPr="00CF69C1" w:rsidRDefault="009B434F" w:rsidP="009B434F">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A13703">
        <w:rPr>
          <w:bCs/>
          <w:color w:val="000000"/>
        </w:rPr>
        <w:t>19.oktobrī.</w:t>
      </w:r>
    </w:p>
    <w:p w:rsidR="00A13703" w:rsidRDefault="00A13703" w:rsidP="009B434F">
      <w:pPr>
        <w:jc w:val="both"/>
        <w:rPr>
          <w:color w:val="000000"/>
        </w:rPr>
      </w:pPr>
      <w:r>
        <w:rPr>
          <w:color w:val="000000"/>
        </w:rPr>
        <w:t>Jautājumus uzdod Viesturs Reinfelds, Edgars Gaigalis, Ivars Gorskis.</w:t>
      </w:r>
    </w:p>
    <w:p w:rsidR="00A13703" w:rsidRDefault="00A13703" w:rsidP="009B434F">
      <w:pPr>
        <w:jc w:val="both"/>
        <w:rPr>
          <w:color w:val="000000"/>
        </w:rPr>
      </w:pPr>
      <w:r>
        <w:rPr>
          <w:color w:val="000000"/>
        </w:rPr>
        <w:t>Atbild Gints Memmēns</w:t>
      </w:r>
      <w:r w:rsidR="00B078BC">
        <w:rPr>
          <w:color w:val="000000"/>
        </w:rPr>
        <w:t>, Ivars Gorskis.</w:t>
      </w:r>
    </w:p>
    <w:p w:rsidR="00B078BC" w:rsidRDefault="00B078BC" w:rsidP="00B078BC">
      <w:pPr>
        <w:jc w:val="both"/>
        <w:rPr>
          <w:color w:val="000000"/>
        </w:rPr>
      </w:pPr>
    </w:p>
    <w:p w:rsidR="009B434F" w:rsidRDefault="00B078BC" w:rsidP="00B078BC">
      <w:pPr>
        <w:jc w:val="both"/>
        <w:rPr>
          <w:color w:val="000000"/>
        </w:rPr>
      </w:pPr>
      <w:r>
        <w:rPr>
          <w:color w:val="000000"/>
        </w:rPr>
        <w:lastRenderedPageBreak/>
        <w:t>Balsojums par lēmuma projektu.</w:t>
      </w:r>
    </w:p>
    <w:p w:rsidR="00A13703" w:rsidRPr="00E745AC" w:rsidRDefault="009B434F" w:rsidP="00A13703">
      <w:pPr>
        <w:jc w:val="both"/>
      </w:pPr>
      <w:r w:rsidRPr="00FE5C59">
        <w:rPr>
          <w:color w:val="000000"/>
        </w:rPr>
        <w:t xml:space="preserve">Atklāti balsojot: </w:t>
      </w:r>
      <w:r w:rsidR="00A13703" w:rsidRPr="00426397">
        <w:t>PAR – 1</w:t>
      </w:r>
      <w:r w:rsidR="00A13703">
        <w:t>7</w:t>
      </w:r>
      <w:r w:rsidR="00A13703" w:rsidRPr="00426397">
        <w:t xml:space="preserve"> (Ģirts Ante, </w:t>
      </w:r>
      <w:r w:rsidR="00A13703" w:rsidRPr="00426397">
        <w:rPr>
          <w:bCs/>
          <w:lang w:eastAsia="et-EE"/>
        </w:rPr>
        <w:t xml:space="preserve">Kristīne Briede, Sarmīte Dude, </w:t>
      </w:r>
      <w:r w:rsidR="00A13703">
        <w:rPr>
          <w:bCs/>
          <w:lang w:eastAsia="et-EE"/>
        </w:rPr>
        <w:t xml:space="preserve">Edgars Gaigalis, </w:t>
      </w:r>
      <w:r w:rsidR="00A13703" w:rsidRPr="00426397">
        <w:rPr>
          <w:bCs/>
          <w:lang w:eastAsia="et-EE"/>
        </w:rPr>
        <w:t>Ivars Gorskis, Gints Kaminskis, Linda Karloviča, Edgars Laimiņš, Sintija Liekniņa, Sanita Olševska, Andris Podvinskis, Viesturs Reinfelds</w:t>
      </w:r>
      <w:r w:rsidR="00A13703">
        <w:rPr>
          <w:bCs/>
          <w:lang w:eastAsia="et-EE"/>
        </w:rPr>
        <w:t>,</w:t>
      </w:r>
      <w:r w:rsidR="00A13703" w:rsidRPr="00426397">
        <w:rPr>
          <w:bCs/>
          <w:lang w:eastAsia="et-EE"/>
        </w:rPr>
        <w:t xml:space="preserve"> Dace Reinika, Guntis Safranovičs, Andrejs Spridzāns</w:t>
      </w:r>
      <w:r w:rsidR="00A13703" w:rsidRPr="0062163A">
        <w:t xml:space="preserve">, </w:t>
      </w:r>
      <w:r w:rsidR="00A13703">
        <w:t xml:space="preserve">Ivars Stanga, Indra Špela), </w:t>
      </w:r>
      <w:r w:rsidR="00A13703" w:rsidRPr="00426397">
        <w:t xml:space="preserve">PRET – </w:t>
      </w:r>
      <w:r w:rsidR="00A13703">
        <w:t>nav</w:t>
      </w:r>
      <w:r w:rsidR="00A13703" w:rsidRPr="00426397">
        <w:rPr>
          <w:bCs/>
          <w:lang w:eastAsia="et-EE"/>
        </w:rPr>
        <w:t xml:space="preserve">, </w:t>
      </w:r>
      <w:r w:rsidR="00A13703" w:rsidRPr="00426397">
        <w:t xml:space="preserve">ATTURAS </w:t>
      </w:r>
      <w:r w:rsidR="00A13703">
        <w:t>–</w:t>
      </w:r>
      <w:r w:rsidR="00A13703" w:rsidRPr="00426397">
        <w:t xml:space="preserve"> </w:t>
      </w:r>
      <w:r w:rsidR="00A13703">
        <w:t>2 (</w:t>
      </w:r>
      <w:r w:rsidR="00A13703" w:rsidRPr="00426397">
        <w:rPr>
          <w:bCs/>
          <w:lang w:eastAsia="et-EE"/>
        </w:rPr>
        <w:t>Māris Feldmanis</w:t>
      </w:r>
      <w:r w:rsidR="00A13703">
        <w:rPr>
          <w:bCs/>
          <w:lang w:eastAsia="et-EE"/>
        </w:rPr>
        <w:t>,</w:t>
      </w:r>
      <w:r w:rsidR="00A13703" w:rsidRPr="00E92070">
        <w:rPr>
          <w:bCs/>
          <w:lang w:eastAsia="et-EE"/>
        </w:rPr>
        <w:t xml:space="preserve"> </w:t>
      </w:r>
      <w:r w:rsidR="00A13703" w:rsidRPr="00426397">
        <w:rPr>
          <w:bCs/>
          <w:lang w:eastAsia="et-EE"/>
        </w:rPr>
        <w:t>Ainārs Meiers</w:t>
      </w:r>
      <w:r w:rsidR="00A13703">
        <w:rPr>
          <w:bCs/>
          <w:lang w:eastAsia="et-EE"/>
        </w:rPr>
        <w:t>)</w:t>
      </w:r>
      <w:r w:rsidR="00A13703" w:rsidRPr="004E32AF">
        <w:t xml:space="preserve">, </w:t>
      </w:r>
      <w:r w:rsidR="00A13703" w:rsidRPr="00E745AC">
        <w:rPr>
          <w:bCs/>
          <w:iCs/>
        </w:rPr>
        <w:t>Dobeles novada dome NOLEMJ:</w:t>
      </w:r>
    </w:p>
    <w:p w:rsidR="009B434F" w:rsidRPr="00A7209B" w:rsidRDefault="009B434F" w:rsidP="009B434F">
      <w:pPr>
        <w:jc w:val="both"/>
        <w:rPr>
          <w:b/>
        </w:rPr>
      </w:pPr>
      <w:r w:rsidRPr="00FE5C59">
        <w:rPr>
          <w:b/>
          <w:color w:val="000000"/>
        </w:rPr>
        <w:t>Pieņemt lēmumu</w:t>
      </w:r>
      <w:r w:rsidRPr="00FE5C59">
        <w:rPr>
          <w:color w:val="000000"/>
        </w:rPr>
        <w:t xml:space="preserve"> </w:t>
      </w:r>
      <w:r w:rsidRPr="00FE5C59">
        <w:rPr>
          <w:b/>
          <w:color w:val="000000"/>
        </w:rPr>
        <w:t>Nr.</w:t>
      </w:r>
      <w:r w:rsidR="00A13703">
        <w:rPr>
          <w:b/>
          <w:color w:val="000000"/>
        </w:rPr>
        <w:t>201</w:t>
      </w:r>
      <w:r>
        <w:rPr>
          <w:b/>
          <w:color w:val="000000"/>
        </w:rPr>
        <w:t>/</w:t>
      </w:r>
      <w:r w:rsidR="00A13703">
        <w:rPr>
          <w:b/>
          <w:color w:val="000000"/>
        </w:rPr>
        <w:t>13</w:t>
      </w:r>
      <w:r w:rsidRPr="00FE5C59">
        <w:rPr>
          <w:color w:val="000000"/>
        </w:rPr>
        <w:t xml:space="preserve"> </w:t>
      </w:r>
      <w:r>
        <w:rPr>
          <w:color w:val="000000"/>
        </w:rPr>
        <w:t>“</w:t>
      </w:r>
      <w:r w:rsidRPr="008A00C1">
        <w:rPr>
          <w:b/>
          <w:bCs/>
        </w:rPr>
        <w:t xml:space="preserve">Par </w:t>
      </w:r>
      <w:r w:rsidR="00A13703">
        <w:rPr>
          <w:b/>
          <w:bCs/>
        </w:rPr>
        <w:t>nekustamo īpašumu nenodošanu valstij</w:t>
      </w:r>
      <w:r w:rsidRPr="00A7209B">
        <w:rPr>
          <w:b/>
        </w:rPr>
        <w:t>”</w:t>
      </w:r>
      <w:r>
        <w:rPr>
          <w:b/>
        </w:rPr>
        <w:t>.</w:t>
      </w:r>
    </w:p>
    <w:p w:rsidR="009B434F" w:rsidRDefault="009B434F" w:rsidP="009B434F">
      <w:pPr>
        <w:jc w:val="both"/>
        <w:rPr>
          <w:color w:val="000000"/>
        </w:rPr>
      </w:pPr>
      <w:r w:rsidRPr="00FE5C59">
        <w:rPr>
          <w:color w:val="000000"/>
        </w:rPr>
        <w:t>Lēmums pievienots protokolam.</w:t>
      </w:r>
    </w:p>
    <w:p w:rsidR="00C46976" w:rsidRDefault="00C46976" w:rsidP="00C46976">
      <w:pPr>
        <w:jc w:val="center"/>
        <w:rPr>
          <w:b/>
          <w:u w:val="single"/>
        </w:rPr>
      </w:pPr>
      <w:r>
        <w:rPr>
          <w:color w:val="000000"/>
        </w:rPr>
        <w:t>2</w:t>
      </w:r>
      <w:r w:rsidR="00B078BC">
        <w:rPr>
          <w:color w:val="000000"/>
        </w:rPr>
        <w:t>0</w:t>
      </w:r>
      <w:r w:rsidRPr="00FE5C59">
        <w:rPr>
          <w:color w:val="000000"/>
        </w:rPr>
        <w:t>.§</w:t>
      </w:r>
    </w:p>
    <w:p w:rsidR="00B078BC" w:rsidRPr="00945398" w:rsidRDefault="00B078BC" w:rsidP="00B078BC">
      <w:pPr>
        <w:pStyle w:val="naisf"/>
        <w:spacing w:before="0" w:after="0"/>
        <w:ind w:firstLine="51"/>
        <w:jc w:val="center"/>
        <w:rPr>
          <w:b/>
        </w:rPr>
      </w:pPr>
      <w:r w:rsidRPr="00945398">
        <w:rPr>
          <w:b/>
        </w:rPr>
        <w:t>Par pašvaldības nekustamā īpašuma – dzīvokļa Nr. 3 Bērzes ielā 24,</w:t>
      </w:r>
    </w:p>
    <w:p w:rsidR="00B078BC" w:rsidRPr="00945398" w:rsidRDefault="00B078BC" w:rsidP="00B078BC">
      <w:pPr>
        <w:ind w:right="-737"/>
        <w:jc w:val="center"/>
        <w:rPr>
          <w:b/>
          <w:lang w:eastAsia="ar-SA"/>
        </w:rPr>
      </w:pPr>
      <w:r w:rsidRPr="00945398">
        <w:rPr>
          <w:b/>
        </w:rPr>
        <w:t>Dobelē, Dobeles novadā, atsavināšanu</w:t>
      </w:r>
    </w:p>
    <w:p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66784" behindDoc="0" locked="0" layoutInCell="1" allowOverlap="1" wp14:anchorId="5873785E" wp14:editId="60DD98C5">
                <wp:simplePos x="0" y="0"/>
                <wp:positionH relativeFrom="column">
                  <wp:posOffset>-61595</wp:posOffset>
                </wp:positionH>
                <wp:positionV relativeFrom="paragraph">
                  <wp:posOffset>-1905</wp:posOffset>
                </wp:positionV>
                <wp:extent cx="5892800" cy="0"/>
                <wp:effectExtent l="0" t="0" r="0" b="0"/>
                <wp:wrapNone/>
                <wp:docPr id="7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0C9AB" id="AutoShape 1126" o:spid="_x0000_s1026" type="#_x0000_t32" style="position:absolute;margin-left:-4.85pt;margin-top:-.15pt;width:464pt;height:0;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5Qj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ouUIy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w:t>
      </w:r>
      <w:r w:rsidR="00B078BC">
        <w:rPr>
          <w:i/>
          <w:color w:val="000000"/>
        </w:rPr>
        <w:t>Apsīte, I.Gorskis</w:t>
      </w:r>
      <w:r>
        <w:rPr>
          <w:i/>
          <w:color w:val="000000"/>
        </w:rPr>
        <w:t>)</w:t>
      </w:r>
    </w:p>
    <w:p w:rsidR="00C46976" w:rsidRDefault="00C46976" w:rsidP="00C46976">
      <w:pPr>
        <w:rPr>
          <w:color w:val="000000"/>
        </w:rPr>
      </w:pPr>
    </w:p>
    <w:p w:rsidR="009B434F" w:rsidRPr="00CF69C1" w:rsidRDefault="009B434F" w:rsidP="009B434F">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B078BC">
        <w:rPr>
          <w:bCs/>
          <w:color w:val="000000"/>
        </w:rPr>
        <w:t>19.oktobrī</w:t>
      </w:r>
      <w:r w:rsidRPr="00CF69C1">
        <w:rPr>
          <w:color w:val="000000"/>
        </w:rPr>
        <w:t>.</w:t>
      </w:r>
    </w:p>
    <w:p w:rsidR="00B078BC" w:rsidRDefault="00B078BC" w:rsidP="009B434F">
      <w:pPr>
        <w:jc w:val="both"/>
        <w:rPr>
          <w:color w:val="000000"/>
        </w:rPr>
      </w:pPr>
      <w:r>
        <w:rPr>
          <w:color w:val="000000"/>
        </w:rPr>
        <w:t>Jautājumus uzdod Edgars Gaigalis.</w:t>
      </w:r>
    </w:p>
    <w:p w:rsidR="00B078BC" w:rsidRDefault="00B078BC" w:rsidP="009B434F">
      <w:pPr>
        <w:jc w:val="both"/>
        <w:rPr>
          <w:color w:val="000000"/>
        </w:rPr>
      </w:pPr>
      <w:r>
        <w:rPr>
          <w:color w:val="000000"/>
        </w:rPr>
        <w:t>Atbild Austra Apsīte.</w:t>
      </w:r>
    </w:p>
    <w:p w:rsidR="009B434F" w:rsidRDefault="009B434F" w:rsidP="009B434F">
      <w:pPr>
        <w:rPr>
          <w:color w:val="000000"/>
        </w:rPr>
      </w:pPr>
    </w:p>
    <w:p w:rsidR="00B078BC" w:rsidRDefault="00B078BC" w:rsidP="00B078BC">
      <w:pPr>
        <w:jc w:val="both"/>
        <w:rPr>
          <w:color w:val="000000"/>
        </w:rPr>
      </w:pPr>
      <w:r>
        <w:rPr>
          <w:color w:val="000000"/>
        </w:rPr>
        <w:t>Balsojums par lēmuma projektu.</w:t>
      </w:r>
    </w:p>
    <w:p w:rsidR="00B078BC" w:rsidRPr="004E32AF" w:rsidRDefault="009B434F" w:rsidP="00B078BC">
      <w:pPr>
        <w:jc w:val="both"/>
      </w:pPr>
      <w:r w:rsidRPr="00FE5C59">
        <w:rPr>
          <w:color w:val="000000"/>
        </w:rPr>
        <w:t xml:space="preserve">Atklāti balsojot: </w:t>
      </w:r>
      <w:r w:rsidR="00B078BC" w:rsidRPr="00426397">
        <w:t>PAR – 1</w:t>
      </w:r>
      <w:r w:rsidR="00B078BC">
        <w:t>9</w:t>
      </w:r>
      <w:r w:rsidR="00B078BC" w:rsidRPr="00426397">
        <w:t xml:space="preserve"> (Ģirts Ante, </w:t>
      </w:r>
      <w:r w:rsidR="00B078BC" w:rsidRPr="00426397">
        <w:rPr>
          <w:bCs/>
          <w:lang w:eastAsia="et-EE"/>
        </w:rPr>
        <w:t>Kristīne Briede, Sarmīte Dude, Māris Feldmanis</w:t>
      </w:r>
      <w:r w:rsidR="00B078BC">
        <w:rPr>
          <w:bCs/>
          <w:lang w:eastAsia="et-EE"/>
        </w:rPr>
        <w:t>,</w:t>
      </w:r>
      <w:r w:rsidR="00B078BC" w:rsidRPr="00E92070">
        <w:rPr>
          <w:bCs/>
          <w:lang w:eastAsia="et-EE"/>
        </w:rPr>
        <w:t xml:space="preserve"> </w:t>
      </w:r>
      <w:r w:rsidR="00B078BC">
        <w:rPr>
          <w:bCs/>
          <w:lang w:eastAsia="et-EE"/>
        </w:rPr>
        <w:t xml:space="preserve">Edgars Gaigalis, </w:t>
      </w:r>
      <w:r w:rsidR="00B078BC" w:rsidRPr="00426397">
        <w:rPr>
          <w:bCs/>
          <w:lang w:eastAsia="et-EE"/>
        </w:rPr>
        <w:t>Ivars Gorskis, Gints Kaminskis, Linda Karloviča, Edgars Laimiņš, Sintija Liekniņa, Ainārs Meiers</w:t>
      </w:r>
      <w:r w:rsidR="00B078BC">
        <w:rPr>
          <w:bCs/>
          <w:lang w:eastAsia="et-EE"/>
        </w:rPr>
        <w:t>,</w:t>
      </w:r>
      <w:r w:rsidR="00B078BC" w:rsidRPr="00426397">
        <w:rPr>
          <w:bCs/>
          <w:lang w:eastAsia="et-EE"/>
        </w:rPr>
        <w:t xml:space="preserve"> Sanita Olševska, Andris Podvinskis, Viesturs Reinfelds</w:t>
      </w:r>
      <w:r w:rsidR="00B078BC">
        <w:rPr>
          <w:bCs/>
          <w:lang w:eastAsia="et-EE"/>
        </w:rPr>
        <w:t>,</w:t>
      </w:r>
      <w:r w:rsidR="00B078BC" w:rsidRPr="00426397">
        <w:rPr>
          <w:bCs/>
          <w:lang w:eastAsia="et-EE"/>
        </w:rPr>
        <w:t xml:space="preserve"> Dace Reinika, Guntis Safranovičs, Andrejs Spridzāns</w:t>
      </w:r>
      <w:r w:rsidR="00B078BC" w:rsidRPr="0062163A">
        <w:t xml:space="preserve">, </w:t>
      </w:r>
      <w:r w:rsidR="00B078BC">
        <w:t xml:space="preserve">Ivars Stanga, Indra Špela), </w:t>
      </w:r>
      <w:r w:rsidR="00B078BC" w:rsidRPr="00426397">
        <w:t xml:space="preserve">PRET – </w:t>
      </w:r>
      <w:r w:rsidR="00B078BC">
        <w:t>nav</w:t>
      </w:r>
      <w:r w:rsidR="00B078BC" w:rsidRPr="00426397">
        <w:rPr>
          <w:bCs/>
          <w:lang w:eastAsia="et-EE"/>
        </w:rPr>
        <w:t xml:space="preserve">, </w:t>
      </w:r>
      <w:r w:rsidR="00B078BC" w:rsidRPr="00426397">
        <w:t xml:space="preserve">ATTURAS </w:t>
      </w:r>
      <w:r w:rsidR="00B078BC">
        <w:t>–</w:t>
      </w:r>
      <w:r w:rsidR="00B078BC" w:rsidRPr="00426397">
        <w:t xml:space="preserve"> </w:t>
      </w:r>
      <w:r w:rsidR="00B078BC">
        <w:t>nav</w:t>
      </w:r>
      <w:r w:rsidR="00B078BC" w:rsidRPr="004E32AF">
        <w:t>, Dobeles novada dome NOLEMJ:</w:t>
      </w:r>
    </w:p>
    <w:p w:rsidR="009B434F" w:rsidRPr="00A7209B" w:rsidRDefault="009B434F" w:rsidP="00B078BC">
      <w:pPr>
        <w:pStyle w:val="naisf"/>
        <w:spacing w:before="0" w:after="0"/>
        <w:ind w:firstLine="51"/>
        <w:rPr>
          <w:b/>
        </w:rPr>
      </w:pPr>
      <w:r w:rsidRPr="00FE5C59">
        <w:rPr>
          <w:b/>
          <w:color w:val="000000"/>
        </w:rPr>
        <w:t>Pieņemt lēmumu</w:t>
      </w:r>
      <w:r w:rsidRPr="00FE5C59">
        <w:rPr>
          <w:color w:val="000000"/>
        </w:rPr>
        <w:t xml:space="preserve"> </w:t>
      </w:r>
      <w:r w:rsidRPr="00FE5C59">
        <w:rPr>
          <w:b/>
          <w:color w:val="000000"/>
        </w:rPr>
        <w:t>Nr.</w:t>
      </w:r>
      <w:r w:rsidR="00B078BC">
        <w:rPr>
          <w:b/>
          <w:color w:val="000000"/>
        </w:rPr>
        <w:t>202/13</w:t>
      </w:r>
      <w:r w:rsidRPr="00FE5C59">
        <w:rPr>
          <w:color w:val="000000"/>
        </w:rPr>
        <w:t xml:space="preserve"> </w:t>
      </w:r>
      <w:r w:rsidRPr="00B078BC">
        <w:rPr>
          <w:b/>
          <w:color w:val="000000"/>
        </w:rPr>
        <w:t>“</w:t>
      </w:r>
      <w:r w:rsidR="00B078BC" w:rsidRPr="00945398">
        <w:rPr>
          <w:b/>
        </w:rPr>
        <w:t>Par pašvaldības nekustamā īpašuma – dzīvokļa Nr. 3 Bērzes ielā 24,</w:t>
      </w:r>
      <w:r w:rsidR="00B078BC">
        <w:rPr>
          <w:b/>
        </w:rPr>
        <w:t xml:space="preserve"> </w:t>
      </w:r>
      <w:r w:rsidR="00B078BC" w:rsidRPr="00945398">
        <w:rPr>
          <w:b/>
        </w:rPr>
        <w:t>Dobelē, Dobeles novadā, atsavināšanu</w:t>
      </w:r>
      <w:r w:rsidRPr="00A7209B">
        <w:rPr>
          <w:b/>
        </w:rPr>
        <w:t>”</w:t>
      </w:r>
      <w:r>
        <w:rPr>
          <w:b/>
        </w:rPr>
        <w:t>.</w:t>
      </w:r>
    </w:p>
    <w:p w:rsidR="009B434F" w:rsidRDefault="009B434F" w:rsidP="009B434F">
      <w:pPr>
        <w:jc w:val="both"/>
        <w:rPr>
          <w:color w:val="000000"/>
        </w:rPr>
      </w:pPr>
      <w:r w:rsidRPr="00FE5C59">
        <w:rPr>
          <w:color w:val="000000"/>
        </w:rPr>
        <w:t>Lēmums pievienots protokolam.</w:t>
      </w:r>
    </w:p>
    <w:p w:rsidR="00BA0F55" w:rsidRDefault="00BA0F55" w:rsidP="00C46976">
      <w:pPr>
        <w:jc w:val="center"/>
        <w:rPr>
          <w:color w:val="000000"/>
        </w:rPr>
      </w:pPr>
    </w:p>
    <w:p w:rsidR="00C46976" w:rsidRDefault="00C46976" w:rsidP="00C46976">
      <w:pPr>
        <w:jc w:val="center"/>
        <w:rPr>
          <w:b/>
          <w:u w:val="single"/>
        </w:rPr>
      </w:pPr>
      <w:r>
        <w:rPr>
          <w:color w:val="000000"/>
        </w:rPr>
        <w:t>2</w:t>
      </w:r>
      <w:r w:rsidR="00B078BC">
        <w:rPr>
          <w:color w:val="000000"/>
        </w:rPr>
        <w:t>1</w:t>
      </w:r>
      <w:r w:rsidRPr="00FE5C59">
        <w:rPr>
          <w:color w:val="000000"/>
        </w:rPr>
        <w:t>.§</w:t>
      </w:r>
    </w:p>
    <w:p w:rsidR="00B078BC" w:rsidRPr="00B078BC" w:rsidRDefault="00B078BC" w:rsidP="00B078BC">
      <w:pPr>
        <w:pStyle w:val="naisf"/>
        <w:spacing w:before="0" w:after="0"/>
        <w:ind w:firstLine="51"/>
        <w:jc w:val="center"/>
        <w:rPr>
          <w:b/>
        </w:rPr>
      </w:pPr>
      <w:r w:rsidRPr="00B078BC">
        <w:rPr>
          <w:b/>
        </w:rPr>
        <w:t>Par pašvaldības nekustamā īpašuma – dzīvokļa Nr. 51 Krasta ielā 11,</w:t>
      </w:r>
    </w:p>
    <w:p w:rsidR="00B078BC" w:rsidRPr="00B078BC" w:rsidRDefault="00B078BC" w:rsidP="00B078BC">
      <w:pPr>
        <w:ind w:right="-737"/>
        <w:jc w:val="center"/>
        <w:rPr>
          <w:b/>
          <w:lang w:eastAsia="ar-SA"/>
        </w:rPr>
      </w:pPr>
      <w:r w:rsidRPr="00B078BC">
        <w:rPr>
          <w:b/>
        </w:rPr>
        <w:t>Dobelē, Dobeles novadā, atsavināšanu</w:t>
      </w:r>
    </w:p>
    <w:p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68832" behindDoc="0" locked="0" layoutInCell="1" allowOverlap="1" wp14:anchorId="49BA8989" wp14:editId="143B1A40">
                <wp:simplePos x="0" y="0"/>
                <wp:positionH relativeFrom="column">
                  <wp:posOffset>-61595</wp:posOffset>
                </wp:positionH>
                <wp:positionV relativeFrom="paragraph">
                  <wp:posOffset>-1905</wp:posOffset>
                </wp:positionV>
                <wp:extent cx="5892800" cy="0"/>
                <wp:effectExtent l="0" t="0" r="0" b="0"/>
                <wp:wrapNone/>
                <wp:docPr id="7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C66E9F" id="AutoShape 1126" o:spid="_x0000_s1026" type="#_x0000_t32" style="position:absolute;margin-left:-4.85pt;margin-top:-.15pt;width:464pt;height:0;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2MF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r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c02MF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 xml:space="preserve">A.Apsīte, </w:t>
      </w:r>
      <w:r w:rsidR="00B078BC">
        <w:rPr>
          <w:i/>
          <w:color w:val="000000"/>
        </w:rPr>
        <w:t>I.Gorskis</w:t>
      </w:r>
      <w:r>
        <w:rPr>
          <w:i/>
          <w:color w:val="000000"/>
        </w:rPr>
        <w:t>)</w:t>
      </w:r>
    </w:p>
    <w:p w:rsidR="00C46976" w:rsidRDefault="00C46976" w:rsidP="00C46976">
      <w:pPr>
        <w:rPr>
          <w:color w:val="000000"/>
        </w:rPr>
      </w:pPr>
    </w:p>
    <w:p w:rsidR="00050EF8" w:rsidRPr="00CF69C1" w:rsidRDefault="00050EF8" w:rsidP="00050EF8">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B078BC">
        <w:rPr>
          <w:bCs/>
          <w:color w:val="000000"/>
        </w:rPr>
        <w:t>19.oktobrī</w:t>
      </w:r>
      <w:r w:rsidRPr="00CF69C1">
        <w:rPr>
          <w:color w:val="000000"/>
        </w:rPr>
        <w:t>.</w:t>
      </w:r>
    </w:p>
    <w:p w:rsidR="00050EF8" w:rsidRPr="004910B3" w:rsidRDefault="00050EF8" w:rsidP="00050EF8">
      <w:pPr>
        <w:jc w:val="both"/>
        <w:rPr>
          <w:color w:val="000000"/>
        </w:rPr>
      </w:pPr>
      <w:r w:rsidRPr="004910B3">
        <w:rPr>
          <w:color w:val="000000"/>
        </w:rPr>
        <w:t xml:space="preserve">Deputātiem jautājumu </w:t>
      </w:r>
      <w:r>
        <w:rPr>
          <w:color w:val="000000"/>
        </w:rPr>
        <w:t>vai priekšlikumu nav</w:t>
      </w:r>
      <w:r w:rsidRPr="004910B3">
        <w:rPr>
          <w:color w:val="000000"/>
        </w:rPr>
        <w:t>.</w:t>
      </w:r>
    </w:p>
    <w:p w:rsidR="00050EF8" w:rsidRDefault="00050EF8" w:rsidP="00050EF8">
      <w:pPr>
        <w:rPr>
          <w:color w:val="000000"/>
        </w:rPr>
      </w:pPr>
    </w:p>
    <w:p w:rsidR="00B078BC" w:rsidRDefault="00B078BC" w:rsidP="00B078BC">
      <w:pPr>
        <w:jc w:val="both"/>
        <w:rPr>
          <w:color w:val="000000"/>
        </w:rPr>
      </w:pPr>
      <w:r>
        <w:rPr>
          <w:color w:val="000000"/>
        </w:rPr>
        <w:t>Balsojums par lēmuma projektu.</w:t>
      </w:r>
    </w:p>
    <w:p w:rsidR="00B078BC" w:rsidRPr="004E32AF" w:rsidRDefault="00050EF8" w:rsidP="00B078BC">
      <w:pPr>
        <w:jc w:val="both"/>
      </w:pPr>
      <w:r w:rsidRPr="00FE5C59">
        <w:rPr>
          <w:color w:val="000000"/>
        </w:rPr>
        <w:t xml:space="preserve">Atklāti balsojot: </w:t>
      </w:r>
      <w:r w:rsidR="00B078BC" w:rsidRPr="00426397">
        <w:t>PAR – 1</w:t>
      </w:r>
      <w:r w:rsidR="00B078BC">
        <w:t>9</w:t>
      </w:r>
      <w:r w:rsidR="00B078BC" w:rsidRPr="00426397">
        <w:t xml:space="preserve"> (Ģirts Ante, </w:t>
      </w:r>
      <w:r w:rsidR="00B078BC" w:rsidRPr="00426397">
        <w:rPr>
          <w:bCs/>
          <w:lang w:eastAsia="et-EE"/>
        </w:rPr>
        <w:t>Kristīne Briede, Sarmīte Dude, Māris Feldmanis</w:t>
      </w:r>
      <w:r w:rsidR="00B078BC">
        <w:rPr>
          <w:bCs/>
          <w:lang w:eastAsia="et-EE"/>
        </w:rPr>
        <w:t>,</w:t>
      </w:r>
      <w:r w:rsidR="00B078BC" w:rsidRPr="00E92070">
        <w:rPr>
          <w:bCs/>
          <w:lang w:eastAsia="et-EE"/>
        </w:rPr>
        <w:t xml:space="preserve"> </w:t>
      </w:r>
      <w:r w:rsidR="00B078BC">
        <w:rPr>
          <w:bCs/>
          <w:lang w:eastAsia="et-EE"/>
        </w:rPr>
        <w:t xml:space="preserve">Edgars Gaigalis, </w:t>
      </w:r>
      <w:r w:rsidR="00B078BC" w:rsidRPr="00426397">
        <w:rPr>
          <w:bCs/>
          <w:lang w:eastAsia="et-EE"/>
        </w:rPr>
        <w:t>Ivars Gorskis, Gints Kaminskis, Linda Karloviča, Edgars Laimiņš, Sintija Liekniņa, Ainārs Meiers</w:t>
      </w:r>
      <w:r w:rsidR="00B078BC">
        <w:rPr>
          <w:bCs/>
          <w:lang w:eastAsia="et-EE"/>
        </w:rPr>
        <w:t>,</w:t>
      </w:r>
      <w:r w:rsidR="00B078BC" w:rsidRPr="00426397">
        <w:rPr>
          <w:bCs/>
          <w:lang w:eastAsia="et-EE"/>
        </w:rPr>
        <w:t xml:space="preserve"> Sanita Olševska, Andris Podvinskis, Viesturs Reinfelds</w:t>
      </w:r>
      <w:r w:rsidR="00B078BC">
        <w:rPr>
          <w:bCs/>
          <w:lang w:eastAsia="et-EE"/>
        </w:rPr>
        <w:t>,</w:t>
      </w:r>
      <w:r w:rsidR="00B078BC" w:rsidRPr="00426397">
        <w:rPr>
          <w:bCs/>
          <w:lang w:eastAsia="et-EE"/>
        </w:rPr>
        <w:t xml:space="preserve"> Dace Reinika, Guntis Safranovičs, Andrejs Spridzāns</w:t>
      </w:r>
      <w:r w:rsidR="00B078BC" w:rsidRPr="0062163A">
        <w:t xml:space="preserve">, </w:t>
      </w:r>
      <w:r w:rsidR="00B078BC">
        <w:t xml:space="preserve">Ivars Stanga, Indra Špela), </w:t>
      </w:r>
      <w:r w:rsidR="00B078BC" w:rsidRPr="00426397">
        <w:t xml:space="preserve">PRET – </w:t>
      </w:r>
      <w:r w:rsidR="00B078BC">
        <w:t>nav</w:t>
      </w:r>
      <w:r w:rsidR="00B078BC" w:rsidRPr="00426397">
        <w:rPr>
          <w:bCs/>
          <w:lang w:eastAsia="et-EE"/>
        </w:rPr>
        <w:t xml:space="preserve">, </w:t>
      </w:r>
      <w:r w:rsidR="00B078BC" w:rsidRPr="00426397">
        <w:t xml:space="preserve">ATTURAS </w:t>
      </w:r>
      <w:r w:rsidR="00B078BC">
        <w:t>–</w:t>
      </w:r>
      <w:r w:rsidR="00B078BC" w:rsidRPr="00426397">
        <w:t xml:space="preserve"> </w:t>
      </w:r>
      <w:r w:rsidR="00B078BC">
        <w:t>nav</w:t>
      </w:r>
      <w:r w:rsidR="00B078BC" w:rsidRPr="004E32AF">
        <w:t>, Dobeles novada dome NOLEMJ:</w:t>
      </w:r>
    </w:p>
    <w:p w:rsidR="00050EF8" w:rsidRPr="00A7209B" w:rsidRDefault="00050EF8" w:rsidP="00B078BC">
      <w:pPr>
        <w:pStyle w:val="naisf"/>
        <w:spacing w:before="0" w:after="0"/>
        <w:ind w:firstLine="51"/>
        <w:rPr>
          <w:b/>
        </w:rPr>
      </w:pPr>
      <w:r w:rsidRPr="00FE5C59">
        <w:rPr>
          <w:b/>
          <w:color w:val="000000"/>
        </w:rPr>
        <w:t>Pieņemt lēmumu</w:t>
      </w:r>
      <w:r w:rsidRPr="00FE5C59">
        <w:rPr>
          <w:color w:val="000000"/>
        </w:rPr>
        <w:t xml:space="preserve"> </w:t>
      </w:r>
      <w:r w:rsidRPr="00FE5C59">
        <w:rPr>
          <w:b/>
          <w:color w:val="000000"/>
        </w:rPr>
        <w:t>Nr.</w:t>
      </w:r>
      <w:r w:rsidR="00B078BC">
        <w:rPr>
          <w:b/>
          <w:color w:val="000000"/>
        </w:rPr>
        <w:t>203/13</w:t>
      </w:r>
      <w:r w:rsidRPr="00FE5C59">
        <w:rPr>
          <w:color w:val="000000"/>
        </w:rPr>
        <w:t xml:space="preserve"> </w:t>
      </w:r>
      <w:r>
        <w:rPr>
          <w:color w:val="000000"/>
        </w:rPr>
        <w:t>“</w:t>
      </w:r>
      <w:r w:rsidR="00B078BC" w:rsidRPr="00945398">
        <w:rPr>
          <w:b/>
        </w:rPr>
        <w:t>Par pašvaldības nekustamā īpašuma – dzīvokļa Nr. 51 Krasta ielā 11,</w:t>
      </w:r>
      <w:r w:rsidR="00B078BC">
        <w:rPr>
          <w:b/>
        </w:rPr>
        <w:t xml:space="preserve"> </w:t>
      </w:r>
      <w:r w:rsidR="00B078BC" w:rsidRPr="00945398">
        <w:rPr>
          <w:b/>
        </w:rPr>
        <w:t>Dobelē, Dobeles novadā, atsavināšanu</w:t>
      </w:r>
      <w:r w:rsidRPr="00A7209B">
        <w:rPr>
          <w:b/>
        </w:rPr>
        <w:t>”</w:t>
      </w:r>
      <w:r>
        <w:rPr>
          <w:b/>
        </w:rPr>
        <w:t>.</w:t>
      </w:r>
    </w:p>
    <w:p w:rsidR="00050EF8" w:rsidRDefault="00050EF8" w:rsidP="00050EF8">
      <w:pPr>
        <w:jc w:val="both"/>
        <w:rPr>
          <w:color w:val="000000"/>
        </w:rPr>
      </w:pPr>
      <w:r w:rsidRPr="00FE5C59">
        <w:rPr>
          <w:color w:val="000000"/>
        </w:rPr>
        <w:t>Lēmums pievienots protokolam.</w:t>
      </w:r>
    </w:p>
    <w:p w:rsidR="00C46976" w:rsidRDefault="00C46976" w:rsidP="00C46976">
      <w:pPr>
        <w:jc w:val="center"/>
        <w:rPr>
          <w:b/>
          <w:u w:val="single"/>
        </w:rPr>
      </w:pPr>
      <w:r>
        <w:rPr>
          <w:color w:val="000000"/>
        </w:rPr>
        <w:t>2</w:t>
      </w:r>
      <w:r w:rsidR="00B078BC">
        <w:rPr>
          <w:color w:val="000000"/>
        </w:rPr>
        <w:t>2</w:t>
      </w:r>
      <w:r w:rsidRPr="00FE5C59">
        <w:rPr>
          <w:color w:val="000000"/>
        </w:rPr>
        <w:t>.§</w:t>
      </w:r>
    </w:p>
    <w:p w:rsidR="00B078BC" w:rsidRPr="00945398" w:rsidRDefault="00B078BC" w:rsidP="00B078BC">
      <w:pPr>
        <w:pStyle w:val="naisf"/>
        <w:spacing w:before="0" w:after="0"/>
        <w:ind w:firstLine="51"/>
        <w:jc w:val="center"/>
        <w:rPr>
          <w:b/>
        </w:rPr>
      </w:pPr>
      <w:r w:rsidRPr="00945398">
        <w:rPr>
          <w:b/>
        </w:rPr>
        <w:t xml:space="preserve">Par pašvaldības nekustamā īpašuma – dzīvokļa Nr.19 Meža prospektā 6 </w:t>
      </w:r>
    </w:p>
    <w:p w:rsidR="00C46976" w:rsidRPr="009C0C93" w:rsidRDefault="00B078BC" w:rsidP="00B078BC">
      <w:pPr>
        <w:pStyle w:val="naisf"/>
        <w:spacing w:before="0" w:after="0"/>
        <w:ind w:firstLine="51"/>
        <w:jc w:val="center"/>
        <w:rPr>
          <w:b/>
        </w:rPr>
      </w:pPr>
      <w:r w:rsidRPr="00945398">
        <w:rPr>
          <w:b/>
        </w:rPr>
        <w:t>Dobelē, Dobeles novadā, atsavināšanu</w:t>
      </w:r>
    </w:p>
    <w:p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70880" behindDoc="0" locked="0" layoutInCell="1" allowOverlap="1" wp14:anchorId="7E4DE647" wp14:editId="0D883573">
                <wp:simplePos x="0" y="0"/>
                <wp:positionH relativeFrom="column">
                  <wp:posOffset>-61595</wp:posOffset>
                </wp:positionH>
                <wp:positionV relativeFrom="paragraph">
                  <wp:posOffset>-1905</wp:posOffset>
                </wp:positionV>
                <wp:extent cx="5892800" cy="0"/>
                <wp:effectExtent l="0" t="0" r="0" b="0"/>
                <wp:wrapNone/>
                <wp:docPr id="7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E6CF2E" id="AutoShape 1126" o:spid="_x0000_s1026" type="#_x0000_t32" style="position:absolute;margin-left:-4.85pt;margin-top:-.15pt;width:464pt;height:0;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M4Y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O5M4Y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 xml:space="preserve">A.Apsīte, </w:t>
      </w:r>
      <w:r w:rsidR="00B078BC">
        <w:rPr>
          <w:i/>
          <w:color w:val="000000"/>
        </w:rPr>
        <w:t>I.Gorskis</w:t>
      </w:r>
      <w:r>
        <w:rPr>
          <w:i/>
          <w:color w:val="000000"/>
        </w:rPr>
        <w:t>)</w:t>
      </w:r>
    </w:p>
    <w:p w:rsidR="00C46976" w:rsidRDefault="00C46976" w:rsidP="00C46976">
      <w:pPr>
        <w:rPr>
          <w:color w:val="000000"/>
        </w:rPr>
      </w:pPr>
    </w:p>
    <w:p w:rsidR="00050EF8" w:rsidRPr="00CF69C1" w:rsidRDefault="00050EF8" w:rsidP="00050EF8">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B078BC">
        <w:rPr>
          <w:bCs/>
          <w:color w:val="000000"/>
        </w:rPr>
        <w:t>19.oktobrī</w:t>
      </w:r>
      <w:r w:rsidRPr="00CF69C1">
        <w:rPr>
          <w:color w:val="000000"/>
        </w:rPr>
        <w:t>.</w:t>
      </w:r>
    </w:p>
    <w:p w:rsidR="00050EF8" w:rsidRDefault="00B078BC" w:rsidP="00050EF8">
      <w:pPr>
        <w:rPr>
          <w:color w:val="000000"/>
        </w:rPr>
      </w:pPr>
      <w:r>
        <w:rPr>
          <w:color w:val="000000"/>
        </w:rPr>
        <w:t>Jautājumu uzdod Ainārs Meiers.</w:t>
      </w:r>
    </w:p>
    <w:p w:rsidR="00B078BC" w:rsidRDefault="00B078BC" w:rsidP="00050EF8">
      <w:pPr>
        <w:rPr>
          <w:color w:val="000000"/>
        </w:rPr>
      </w:pPr>
      <w:r>
        <w:rPr>
          <w:color w:val="000000"/>
        </w:rPr>
        <w:t>Atbild Ivars Gorskis.</w:t>
      </w:r>
    </w:p>
    <w:p w:rsidR="00B078BC" w:rsidRDefault="00B078BC" w:rsidP="00050EF8">
      <w:pPr>
        <w:rPr>
          <w:color w:val="000000"/>
        </w:rPr>
      </w:pPr>
      <w:r>
        <w:rPr>
          <w:color w:val="000000"/>
        </w:rPr>
        <w:t>Izsakās Edgars Gaigalis.</w:t>
      </w:r>
    </w:p>
    <w:p w:rsidR="00B078BC" w:rsidRDefault="00B078BC" w:rsidP="00050EF8">
      <w:pPr>
        <w:rPr>
          <w:color w:val="000000"/>
        </w:rPr>
      </w:pPr>
    </w:p>
    <w:p w:rsidR="00B078BC" w:rsidRDefault="00B078BC" w:rsidP="00B078BC">
      <w:pPr>
        <w:jc w:val="both"/>
        <w:rPr>
          <w:color w:val="000000"/>
        </w:rPr>
      </w:pPr>
      <w:r>
        <w:rPr>
          <w:color w:val="000000"/>
        </w:rPr>
        <w:lastRenderedPageBreak/>
        <w:t>Balsojums par lēmuma projektu.</w:t>
      </w:r>
    </w:p>
    <w:p w:rsidR="00B078BC" w:rsidRPr="004E32AF" w:rsidRDefault="00050EF8" w:rsidP="00B078BC">
      <w:pPr>
        <w:jc w:val="both"/>
      </w:pPr>
      <w:r w:rsidRPr="00FE5C59">
        <w:rPr>
          <w:color w:val="000000"/>
        </w:rPr>
        <w:t xml:space="preserve">Atklāti balsojot: </w:t>
      </w:r>
      <w:r w:rsidR="00B078BC" w:rsidRPr="00426397">
        <w:t>PAR – 1</w:t>
      </w:r>
      <w:r w:rsidR="00B078BC">
        <w:t>9</w:t>
      </w:r>
      <w:r w:rsidR="00B078BC" w:rsidRPr="00426397">
        <w:t xml:space="preserve"> (Ģirts Ante, </w:t>
      </w:r>
      <w:r w:rsidR="00B078BC" w:rsidRPr="00426397">
        <w:rPr>
          <w:bCs/>
          <w:lang w:eastAsia="et-EE"/>
        </w:rPr>
        <w:t>Kristīne Briede, Sarmīte Dude, Māris Feldmanis</w:t>
      </w:r>
      <w:r w:rsidR="00B078BC">
        <w:rPr>
          <w:bCs/>
          <w:lang w:eastAsia="et-EE"/>
        </w:rPr>
        <w:t>,</w:t>
      </w:r>
      <w:r w:rsidR="00B078BC" w:rsidRPr="00E92070">
        <w:rPr>
          <w:bCs/>
          <w:lang w:eastAsia="et-EE"/>
        </w:rPr>
        <w:t xml:space="preserve"> </w:t>
      </w:r>
      <w:r w:rsidR="00B078BC">
        <w:rPr>
          <w:bCs/>
          <w:lang w:eastAsia="et-EE"/>
        </w:rPr>
        <w:t xml:space="preserve">Edgars Gaigalis, </w:t>
      </w:r>
      <w:r w:rsidR="00B078BC" w:rsidRPr="00426397">
        <w:rPr>
          <w:bCs/>
          <w:lang w:eastAsia="et-EE"/>
        </w:rPr>
        <w:t>Ivars Gorskis, Gints Kaminskis, Linda Karloviča, Edgars Laimiņš, Sintija Liekniņa, Ainārs Meiers</w:t>
      </w:r>
      <w:r w:rsidR="00B078BC">
        <w:rPr>
          <w:bCs/>
          <w:lang w:eastAsia="et-EE"/>
        </w:rPr>
        <w:t>,</w:t>
      </w:r>
      <w:r w:rsidR="00B078BC" w:rsidRPr="00426397">
        <w:rPr>
          <w:bCs/>
          <w:lang w:eastAsia="et-EE"/>
        </w:rPr>
        <w:t xml:space="preserve"> Sanita Olševska, Andris Podvinskis, Viesturs Reinfelds</w:t>
      </w:r>
      <w:r w:rsidR="00B078BC">
        <w:rPr>
          <w:bCs/>
          <w:lang w:eastAsia="et-EE"/>
        </w:rPr>
        <w:t>,</w:t>
      </w:r>
      <w:r w:rsidR="00B078BC" w:rsidRPr="00426397">
        <w:rPr>
          <w:bCs/>
          <w:lang w:eastAsia="et-EE"/>
        </w:rPr>
        <w:t xml:space="preserve"> Dace Reinika, Guntis Safranovičs, Andrejs Spridzāns</w:t>
      </w:r>
      <w:r w:rsidR="00B078BC" w:rsidRPr="0062163A">
        <w:t xml:space="preserve">, </w:t>
      </w:r>
      <w:r w:rsidR="00B078BC">
        <w:t xml:space="preserve">Ivars Stanga, Indra Špela), </w:t>
      </w:r>
      <w:r w:rsidR="00B078BC" w:rsidRPr="00426397">
        <w:t xml:space="preserve">PRET – </w:t>
      </w:r>
      <w:r w:rsidR="00B078BC">
        <w:t>nav</w:t>
      </w:r>
      <w:r w:rsidR="00B078BC" w:rsidRPr="00426397">
        <w:rPr>
          <w:bCs/>
          <w:lang w:eastAsia="et-EE"/>
        </w:rPr>
        <w:t xml:space="preserve">, </w:t>
      </w:r>
      <w:r w:rsidR="00B078BC" w:rsidRPr="00426397">
        <w:t xml:space="preserve">ATTURAS </w:t>
      </w:r>
      <w:r w:rsidR="00B078BC">
        <w:t>–</w:t>
      </w:r>
      <w:r w:rsidR="00B078BC" w:rsidRPr="00426397">
        <w:t xml:space="preserve"> </w:t>
      </w:r>
      <w:r w:rsidR="00B078BC">
        <w:t>nav</w:t>
      </w:r>
      <w:r w:rsidR="00B078BC" w:rsidRPr="004E32AF">
        <w:t>, Dobeles novada dome NOLEMJ:</w:t>
      </w:r>
    </w:p>
    <w:p w:rsidR="00050EF8" w:rsidRPr="00A7209B" w:rsidRDefault="00050EF8" w:rsidP="00B078BC">
      <w:pPr>
        <w:jc w:val="both"/>
        <w:rPr>
          <w:b/>
        </w:rPr>
      </w:pPr>
      <w:r w:rsidRPr="00FE5C59">
        <w:rPr>
          <w:b/>
          <w:color w:val="000000"/>
        </w:rPr>
        <w:t>Pieņemt lēmumu</w:t>
      </w:r>
      <w:r w:rsidRPr="00FE5C59">
        <w:rPr>
          <w:color w:val="000000"/>
        </w:rPr>
        <w:t xml:space="preserve"> </w:t>
      </w:r>
      <w:r w:rsidRPr="00FE5C59">
        <w:rPr>
          <w:b/>
          <w:color w:val="000000"/>
        </w:rPr>
        <w:t>Nr.</w:t>
      </w:r>
      <w:r w:rsidR="00B078BC">
        <w:rPr>
          <w:b/>
          <w:color w:val="000000"/>
        </w:rPr>
        <w:t>204/13</w:t>
      </w:r>
      <w:r w:rsidRPr="00FE5C59">
        <w:rPr>
          <w:color w:val="000000"/>
        </w:rPr>
        <w:t xml:space="preserve"> </w:t>
      </w:r>
      <w:r>
        <w:rPr>
          <w:color w:val="000000"/>
        </w:rPr>
        <w:t>“</w:t>
      </w:r>
      <w:r w:rsidR="00B078BC" w:rsidRPr="00945398">
        <w:rPr>
          <w:b/>
        </w:rPr>
        <w:t>Par pašvaldības nekustamā īpašuma – dzīvokļa Nr.19 Meža prospektā 6 Dobelē, Dobeles novadā, atsavināšanu</w:t>
      </w:r>
      <w:r w:rsidRPr="00A7209B">
        <w:rPr>
          <w:b/>
        </w:rPr>
        <w:t>”</w:t>
      </w:r>
      <w:r>
        <w:rPr>
          <w:b/>
        </w:rPr>
        <w:t>.</w:t>
      </w:r>
    </w:p>
    <w:p w:rsidR="00050EF8" w:rsidRDefault="00050EF8" w:rsidP="00050EF8">
      <w:pPr>
        <w:jc w:val="both"/>
        <w:rPr>
          <w:color w:val="000000"/>
        </w:rPr>
      </w:pPr>
      <w:r w:rsidRPr="00FE5C59">
        <w:rPr>
          <w:color w:val="000000"/>
        </w:rPr>
        <w:t>Lēmums pievienots protokolam.</w:t>
      </w:r>
    </w:p>
    <w:p w:rsidR="00C46976" w:rsidRDefault="00C46976" w:rsidP="00C46976">
      <w:pPr>
        <w:jc w:val="center"/>
        <w:rPr>
          <w:b/>
          <w:u w:val="single"/>
        </w:rPr>
      </w:pPr>
      <w:r>
        <w:rPr>
          <w:color w:val="000000"/>
        </w:rPr>
        <w:t>2</w:t>
      </w:r>
      <w:r w:rsidR="00B078BC">
        <w:rPr>
          <w:color w:val="000000"/>
        </w:rPr>
        <w:t>3</w:t>
      </w:r>
      <w:r w:rsidRPr="00FE5C59">
        <w:rPr>
          <w:color w:val="000000"/>
        </w:rPr>
        <w:t>.§</w:t>
      </w:r>
    </w:p>
    <w:p w:rsidR="00B078BC" w:rsidRPr="00945398" w:rsidRDefault="00B078BC" w:rsidP="00B078BC">
      <w:pPr>
        <w:pStyle w:val="naisf"/>
        <w:spacing w:before="0" w:after="0"/>
        <w:ind w:firstLine="51"/>
        <w:jc w:val="center"/>
        <w:rPr>
          <w:b/>
        </w:rPr>
      </w:pPr>
      <w:r w:rsidRPr="00945398">
        <w:rPr>
          <w:b/>
        </w:rPr>
        <w:t>Par pašvaldības nekustamā īpašuma – dzīvokļa Nr.12 Lauku ielā 5,</w:t>
      </w:r>
    </w:p>
    <w:p w:rsidR="00B078BC" w:rsidRPr="00945398" w:rsidRDefault="00B078BC" w:rsidP="00B078BC">
      <w:pPr>
        <w:pStyle w:val="naisf"/>
        <w:spacing w:before="0" w:after="0"/>
        <w:ind w:firstLine="51"/>
        <w:jc w:val="center"/>
        <w:rPr>
          <w:b/>
          <w:lang w:eastAsia="ar-SA"/>
        </w:rPr>
      </w:pPr>
      <w:r w:rsidRPr="00945398">
        <w:rPr>
          <w:b/>
        </w:rPr>
        <w:t>Krimūnās, Krimūnu pagastā, Dobeles novadā, atsavināšanu</w:t>
      </w:r>
    </w:p>
    <w:p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72928" behindDoc="0" locked="0" layoutInCell="1" allowOverlap="1" wp14:anchorId="27C8BF86" wp14:editId="5B683EEF">
                <wp:simplePos x="0" y="0"/>
                <wp:positionH relativeFrom="column">
                  <wp:posOffset>-61595</wp:posOffset>
                </wp:positionH>
                <wp:positionV relativeFrom="paragraph">
                  <wp:posOffset>-1905</wp:posOffset>
                </wp:positionV>
                <wp:extent cx="5892800" cy="0"/>
                <wp:effectExtent l="0" t="0" r="0" b="0"/>
                <wp:wrapNone/>
                <wp:docPr id="7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9C29C" id="AutoShape 1126" o:spid="_x0000_s1026" type="#_x0000_t32" style="position:absolute;margin-left:-4.85pt;margin-top:-.15pt;width:464pt;height:0;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uSl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g3uSl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 xml:space="preserve">A.Apsīte, </w:t>
      </w:r>
      <w:r w:rsidR="008C3263">
        <w:rPr>
          <w:i/>
          <w:color w:val="000000"/>
        </w:rPr>
        <w:t>I.Gorskis</w:t>
      </w:r>
      <w:r>
        <w:rPr>
          <w:i/>
          <w:color w:val="000000"/>
        </w:rPr>
        <w:t>)</w:t>
      </w:r>
    </w:p>
    <w:p w:rsidR="00C46976" w:rsidRDefault="00C46976" w:rsidP="00C46976">
      <w:pPr>
        <w:rPr>
          <w:color w:val="000000"/>
        </w:rPr>
      </w:pPr>
    </w:p>
    <w:p w:rsidR="00050EF8" w:rsidRPr="00CF69C1" w:rsidRDefault="00050EF8" w:rsidP="00050EF8">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8C3263">
        <w:rPr>
          <w:bCs/>
          <w:color w:val="000000"/>
        </w:rPr>
        <w:t>19.oktobrī</w:t>
      </w:r>
      <w:r w:rsidRPr="00CF69C1">
        <w:rPr>
          <w:color w:val="000000"/>
        </w:rPr>
        <w:t>.</w:t>
      </w:r>
    </w:p>
    <w:p w:rsidR="00050EF8" w:rsidRPr="004910B3" w:rsidRDefault="00050EF8" w:rsidP="00050EF8">
      <w:pPr>
        <w:jc w:val="both"/>
        <w:rPr>
          <w:color w:val="000000"/>
        </w:rPr>
      </w:pPr>
      <w:r w:rsidRPr="004910B3">
        <w:rPr>
          <w:color w:val="000000"/>
        </w:rPr>
        <w:t xml:space="preserve">Deputātiem jautājumu </w:t>
      </w:r>
      <w:r>
        <w:rPr>
          <w:color w:val="000000"/>
        </w:rPr>
        <w:t>vai priekšlikumu nav</w:t>
      </w:r>
      <w:r w:rsidRPr="004910B3">
        <w:rPr>
          <w:color w:val="000000"/>
        </w:rPr>
        <w:t>.</w:t>
      </w:r>
    </w:p>
    <w:p w:rsidR="00050EF8" w:rsidRDefault="00050EF8" w:rsidP="00050EF8">
      <w:pPr>
        <w:rPr>
          <w:color w:val="000000"/>
        </w:rPr>
      </w:pPr>
    </w:p>
    <w:p w:rsidR="008C3263" w:rsidRDefault="008C3263" w:rsidP="008C3263">
      <w:pPr>
        <w:jc w:val="both"/>
        <w:rPr>
          <w:color w:val="000000"/>
        </w:rPr>
      </w:pPr>
      <w:r>
        <w:rPr>
          <w:color w:val="000000"/>
        </w:rPr>
        <w:t>Balsojums par lēmuma projektu.</w:t>
      </w:r>
    </w:p>
    <w:p w:rsidR="00050EF8" w:rsidRPr="008C3263" w:rsidRDefault="00050EF8" w:rsidP="00050EF8">
      <w:pPr>
        <w:jc w:val="both"/>
        <w:rPr>
          <w:color w:val="000000"/>
        </w:rPr>
      </w:pPr>
      <w:r w:rsidRPr="00FE5C59">
        <w:rPr>
          <w:color w:val="000000"/>
        </w:rPr>
        <w:t xml:space="preserve">Atklāti balsojot: </w:t>
      </w:r>
      <w:r w:rsidRPr="008C3263">
        <w:rPr>
          <w:color w:val="000000"/>
        </w:rPr>
        <w:t xml:space="preserve">PAR – 19 (Ģirts Ante, </w:t>
      </w:r>
      <w:r w:rsidRPr="008C3263">
        <w:rPr>
          <w:bCs/>
          <w:lang w:eastAsia="et-EE"/>
        </w:rPr>
        <w:t>Kristīne Briede, Sarmīte Dude, Māris Feldmanis, Edgars Gaigalis, Ivars Gorskis, Gints Kaminskis, Linda Karloviča, Edgars Laimiņš, Sintija Liekniņa, Ainārs Meiers, Sanita Olševska, Andris Podvinskis, Viesturs Reinfelds, Dace Reinika, Guntis Safranovičs, Andrejs Spridzāns, Ivars Stanga, Indra Špela</w:t>
      </w:r>
      <w:r w:rsidRPr="008C3263">
        <w:rPr>
          <w:color w:val="000000"/>
        </w:rPr>
        <w:t>), PRET – nav, ATTURAS – nav, Dobeles  novada dome NOLEMJ:</w:t>
      </w:r>
    </w:p>
    <w:p w:rsidR="00050EF8" w:rsidRPr="00A7209B" w:rsidRDefault="00050EF8" w:rsidP="008C3263">
      <w:pPr>
        <w:pStyle w:val="naisf"/>
        <w:spacing w:before="0" w:after="0"/>
        <w:ind w:firstLine="51"/>
        <w:rPr>
          <w:b/>
        </w:rPr>
      </w:pPr>
      <w:r w:rsidRPr="00FE5C59">
        <w:rPr>
          <w:b/>
          <w:color w:val="000000"/>
        </w:rPr>
        <w:t>Pieņemt lēmumu</w:t>
      </w:r>
      <w:r w:rsidRPr="00FE5C59">
        <w:rPr>
          <w:color w:val="000000"/>
        </w:rPr>
        <w:t xml:space="preserve"> </w:t>
      </w:r>
      <w:r w:rsidRPr="00FE5C59">
        <w:rPr>
          <w:b/>
          <w:color w:val="000000"/>
        </w:rPr>
        <w:t>Nr.</w:t>
      </w:r>
      <w:r w:rsidR="008C3263">
        <w:rPr>
          <w:b/>
          <w:color w:val="000000"/>
        </w:rPr>
        <w:t>205</w:t>
      </w:r>
      <w:r>
        <w:rPr>
          <w:b/>
          <w:color w:val="000000"/>
        </w:rPr>
        <w:t>/</w:t>
      </w:r>
      <w:r w:rsidR="008C3263">
        <w:rPr>
          <w:b/>
          <w:color w:val="000000"/>
        </w:rPr>
        <w:t>13</w:t>
      </w:r>
      <w:r w:rsidRPr="00FE5C59">
        <w:rPr>
          <w:color w:val="000000"/>
        </w:rPr>
        <w:t xml:space="preserve"> </w:t>
      </w:r>
      <w:r>
        <w:rPr>
          <w:color w:val="000000"/>
        </w:rPr>
        <w:t>“</w:t>
      </w:r>
      <w:r w:rsidR="008C3263" w:rsidRPr="00945398">
        <w:rPr>
          <w:b/>
        </w:rPr>
        <w:t>Par pašvaldības nekustamā īpašuma – dzīvokļa Nr.12 Lauku ielā 5,</w:t>
      </w:r>
      <w:r w:rsidR="008C3263">
        <w:rPr>
          <w:b/>
        </w:rPr>
        <w:t xml:space="preserve"> </w:t>
      </w:r>
      <w:r w:rsidR="008C3263" w:rsidRPr="00945398">
        <w:rPr>
          <w:b/>
        </w:rPr>
        <w:t>Krimūnās, Krimūnu pagastā, Dobeles novadā, atsavināšanu</w:t>
      </w:r>
      <w:r w:rsidRPr="00A7209B">
        <w:rPr>
          <w:b/>
        </w:rPr>
        <w:t>”</w:t>
      </w:r>
      <w:r>
        <w:rPr>
          <w:b/>
        </w:rPr>
        <w:t>.</w:t>
      </w:r>
    </w:p>
    <w:p w:rsidR="00050EF8" w:rsidRDefault="00050EF8" w:rsidP="00050EF8">
      <w:pPr>
        <w:jc w:val="both"/>
        <w:rPr>
          <w:color w:val="000000"/>
        </w:rPr>
      </w:pPr>
      <w:r w:rsidRPr="00FE5C59">
        <w:rPr>
          <w:color w:val="000000"/>
        </w:rPr>
        <w:t>Lēmums pievienots protokolam.</w:t>
      </w:r>
    </w:p>
    <w:p w:rsidR="00C46976" w:rsidRDefault="00C46976" w:rsidP="00C46976">
      <w:pPr>
        <w:jc w:val="center"/>
        <w:rPr>
          <w:b/>
          <w:u w:val="single"/>
        </w:rPr>
      </w:pPr>
      <w:r>
        <w:rPr>
          <w:color w:val="000000"/>
        </w:rPr>
        <w:t>2</w:t>
      </w:r>
      <w:r w:rsidR="008C3263">
        <w:rPr>
          <w:color w:val="000000"/>
        </w:rPr>
        <w:t>4</w:t>
      </w:r>
      <w:r w:rsidRPr="00FE5C59">
        <w:rPr>
          <w:color w:val="000000"/>
        </w:rPr>
        <w:t>.§</w:t>
      </w:r>
    </w:p>
    <w:p w:rsidR="008C3263" w:rsidRPr="00945398" w:rsidRDefault="008C3263" w:rsidP="008C3263">
      <w:pPr>
        <w:pStyle w:val="Parasts1"/>
        <w:keepNext/>
        <w:ind w:left="-567"/>
        <w:jc w:val="center"/>
        <w:rPr>
          <w:b/>
        </w:rPr>
      </w:pPr>
      <w:r w:rsidRPr="00945398">
        <w:rPr>
          <w:b/>
        </w:rPr>
        <w:t xml:space="preserve">Par dzīvokļa īpašuma “Spīdolas“ – 4, Augstkalne, Augstkalnes pagasts, </w:t>
      </w:r>
    </w:p>
    <w:p w:rsidR="008C3263" w:rsidRPr="00945398" w:rsidRDefault="008C3263" w:rsidP="008C3263">
      <w:pPr>
        <w:pStyle w:val="Parasts1"/>
        <w:keepNext/>
        <w:ind w:left="-567"/>
        <w:jc w:val="center"/>
        <w:rPr>
          <w:b/>
        </w:rPr>
      </w:pPr>
      <w:r w:rsidRPr="00945398">
        <w:rPr>
          <w:b/>
        </w:rPr>
        <w:t>Dobeles novads, atsavināšanu</w:t>
      </w:r>
    </w:p>
    <w:p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74976" behindDoc="0" locked="0" layoutInCell="1" allowOverlap="1" wp14:anchorId="6DFCFD2A" wp14:editId="1D891E35">
                <wp:simplePos x="0" y="0"/>
                <wp:positionH relativeFrom="column">
                  <wp:posOffset>-61595</wp:posOffset>
                </wp:positionH>
                <wp:positionV relativeFrom="paragraph">
                  <wp:posOffset>-1905</wp:posOffset>
                </wp:positionV>
                <wp:extent cx="5892800" cy="0"/>
                <wp:effectExtent l="0" t="0" r="0" b="0"/>
                <wp:wrapNone/>
                <wp:docPr id="7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C04286" id="AutoShape 1126" o:spid="_x0000_s1026" type="#_x0000_t32" style="position:absolute;margin-left:-4.85pt;margin-top:-.15pt;width:464pt;height:0;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Um4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ss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y6Um4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w:t>
      </w:r>
      <w:r w:rsidR="00010922">
        <w:rPr>
          <w:i/>
          <w:color w:val="000000"/>
        </w:rPr>
        <w:t>Šafare</w:t>
      </w:r>
      <w:r>
        <w:rPr>
          <w:i/>
          <w:color w:val="000000"/>
        </w:rPr>
        <w:t xml:space="preserve">, </w:t>
      </w:r>
      <w:r w:rsidR="008C3263">
        <w:rPr>
          <w:i/>
          <w:color w:val="000000"/>
        </w:rPr>
        <w:t>I.Gorskis</w:t>
      </w:r>
      <w:r>
        <w:rPr>
          <w:i/>
          <w:color w:val="000000"/>
        </w:rPr>
        <w:t>)</w:t>
      </w:r>
    </w:p>
    <w:p w:rsidR="00C46976" w:rsidRDefault="00C46976" w:rsidP="00C46976">
      <w:pPr>
        <w:rPr>
          <w:color w:val="000000"/>
        </w:rPr>
      </w:pPr>
    </w:p>
    <w:p w:rsidR="00010922" w:rsidRPr="00CF69C1" w:rsidRDefault="00010922" w:rsidP="00010922">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8C3263">
        <w:rPr>
          <w:bCs/>
          <w:color w:val="000000"/>
        </w:rPr>
        <w:t>19.oktobrī</w:t>
      </w:r>
      <w:r w:rsidRPr="00CF69C1">
        <w:rPr>
          <w:color w:val="000000"/>
        </w:rPr>
        <w:t>.</w:t>
      </w:r>
    </w:p>
    <w:p w:rsidR="008C3263" w:rsidRDefault="008C3263" w:rsidP="00010922">
      <w:pPr>
        <w:jc w:val="both"/>
        <w:rPr>
          <w:color w:val="000000"/>
        </w:rPr>
      </w:pPr>
      <w:r>
        <w:rPr>
          <w:color w:val="000000"/>
        </w:rPr>
        <w:t>Jautājumus uzdod Edgars Gaigalis, Viesturs Reinfelds, Ainārs Meiers.</w:t>
      </w:r>
    </w:p>
    <w:p w:rsidR="008C3263" w:rsidRDefault="008C3263" w:rsidP="00010922">
      <w:pPr>
        <w:jc w:val="both"/>
        <w:rPr>
          <w:color w:val="000000"/>
        </w:rPr>
      </w:pPr>
      <w:r>
        <w:rPr>
          <w:color w:val="000000"/>
        </w:rPr>
        <w:t>Atbild Ivars Gorskis.</w:t>
      </w:r>
    </w:p>
    <w:p w:rsidR="008C3263" w:rsidRDefault="008C3263" w:rsidP="00010922">
      <w:pPr>
        <w:jc w:val="both"/>
        <w:rPr>
          <w:color w:val="000000"/>
        </w:rPr>
      </w:pPr>
      <w:r>
        <w:rPr>
          <w:color w:val="000000"/>
        </w:rPr>
        <w:t>Izsakās Dace Reinika.</w:t>
      </w:r>
    </w:p>
    <w:p w:rsidR="00FC43CD" w:rsidRDefault="00FC43CD" w:rsidP="00010922">
      <w:pPr>
        <w:rPr>
          <w:color w:val="000000"/>
        </w:rPr>
      </w:pPr>
    </w:p>
    <w:p w:rsidR="008C3263" w:rsidRDefault="008C3263" w:rsidP="00010922">
      <w:pPr>
        <w:rPr>
          <w:color w:val="000000"/>
        </w:rPr>
      </w:pPr>
      <w:r>
        <w:rPr>
          <w:color w:val="000000"/>
        </w:rPr>
        <w:t>Balsojums par lēmuma projektu.</w:t>
      </w:r>
    </w:p>
    <w:p w:rsidR="008C3263" w:rsidRPr="004E32AF" w:rsidRDefault="00010922" w:rsidP="008C3263">
      <w:pPr>
        <w:pStyle w:val="Parasts1"/>
        <w:jc w:val="both"/>
      </w:pPr>
      <w:r w:rsidRPr="00FE5C59">
        <w:rPr>
          <w:color w:val="000000"/>
        </w:rPr>
        <w:t xml:space="preserve">Atklāti balsojot: </w:t>
      </w:r>
      <w:r w:rsidR="008C3263" w:rsidRPr="00426397">
        <w:t>PAR – 1</w:t>
      </w:r>
      <w:r w:rsidR="008C3263">
        <w:t>7</w:t>
      </w:r>
      <w:r w:rsidR="008C3263" w:rsidRPr="00426397">
        <w:t xml:space="preserve"> (Ģirts Ante, </w:t>
      </w:r>
      <w:r w:rsidR="008C3263" w:rsidRPr="00426397">
        <w:rPr>
          <w:bCs/>
          <w:lang w:eastAsia="et-EE"/>
        </w:rPr>
        <w:t xml:space="preserve">Kristīne Briede, Sarmīte Dude, </w:t>
      </w:r>
      <w:r w:rsidR="008C3263">
        <w:rPr>
          <w:bCs/>
          <w:lang w:eastAsia="et-EE"/>
        </w:rPr>
        <w:t xml:space="preserve">Edgars Gaigalis, </w:t>
      </w:r>
      <w:r w:rsidR="008C3263" w:rsidRPr="00426397">
        <w:rPr>
          <w:bCs/>
          <w:lang w:eastAsia="et-EE"/>
        </w:rPr>
        <w:t>Ivars Gorskis, Gints Kaminskis, Linda Karloviča, Edgars Laimiņš, Sintija Liekniņa, Sanita Olševska, Andris Podvinskis, Viesturs Reinfelds</w:t>
      </w:r>
      <w:r w:rsidR="008C3263">
        <w:rPr>
          <w:bCs/>
          <w:lang w:eastAsia="et-EE"/>
        </w:rPr>
        <w:t>,</w:t>
      </w:r>
      <w:r w:rsidR="008C3263" w:rsidRPr="00426397">
        <w:rPr>
          <w:bCs/>
          <w:lang w:eastAsia="et-EE"/>
        </w:rPr>
        <w:t xml:space="preserve"> Dace Reinika, Guntis Safranovičs, Andrejs Spridzāns</w:t>
      </w:r>
      <w:r w:rsidR="008C3263" w:rsidRPr="0062163A">
        <w:t xml:space="preserve">, </w:t>
      </w:r>
      <w:r w:rsidR="008C3263">
        <w:t xml:space="preserve">Ivars Stanga, Indra Špela), </w:t>
      </w:r>
      <w:r w:rsidR="008C3263" w:rsidRPr="00426397">
        <w:t xml:space="preserve">PRET – </w:t>
      </w:r>
      <w:r w:rsidR="008C3263">
        <w:t>nav</w:t>
      </w:r>
      <w:r w:rsidR="008C3263" w:rsidRPr="00426397">
        <w:rPr>
          <w:bCs/>
          <w:lang w:eastAsia="et-EE"/>
        </w:rPr>
        <w:t xml:space="preserve">, </w:t>
      </w:r>
      <w:r w:rsidR="008C3263" w:rsidRPr="00426397">
        <w:t xml:space="preserve">ATTURAS </w:t>
      </w:r>
      <w:r w:rsidR="008C3263">
        <w:t>–</w:t>
      </w:r>
      <w:r w:rsidR="008C3263" w:rsidRPr="00426397">
        <w:t xml:space="preserve"> </w:t>
      </w:r>
      <w:r w:rsidR="008C3263">
        <w:t>2 (</w:t>
      </w:r>
      <w:r w:rsidR="008C3263" w:rsidRPr="00426397">
        <w:rPr>
          <w:bCs/>
          <w:lang w:eastAsia="et-EE"/>
        </w:rPr>
        <w:t>Māris Feldmanis</w:t>
      </w:r>
      <w:r w:rsidR="008C3263">
        <w:rPr>
          <w:bCs/>
          <w:lang w:eastAsia="et-EE"/>
        </w:rPr>
        <w:t>,</w:t>
      </w:r>
      <w:r w:rsidR="008C3263" w:rsidRPr="00E92070">
        <w:rPr>
          <w:bCs/>
          <w:lang w:eastAsia="et-EE"/>
        </w:rPr>
        <w:t xml:space="preserve"> </w:t>
      </w:r>
      <w:r w:rsidR="008C3263" w:rsidRPr="00426397">
        <w:rPr>
          <w:bCs/>
          <w:lang w:eastAsia="et-EE"/>
        </w:rPr>
        <w:t>Ainārs Meiers</w:t>
      </w:r>
      <w:r w:rsidR="008C3263">
        <w:rPr>
          <w:bCs/>
          <w:lang w:eastAsia="et-EE"/>
        </w:rPr>
        <w:t>),</w:t>
      </w:r>
      <w:r w:rsidR="008C3263" w:rsidRPr="00426397">
        <w:rPr>
          <w:bCs/>
          <w:lang w:eastAsia="et-EE"/>
        </w:rPr>
        <w:t xml:space="preserve"> </w:t>
      </w:r>
      <w:r w:rsidR="008C3263" w:rsidRPr="004E32AF">
        <w:rPr>
          <w:rStyle w:val="Noklusjumarindkopasfonts1"/>
        </w:rPr>
        <w:t>Dobeles novada dome NOLEMJ:</w:t>
      </w:r>
    </w:p>
    <w:p w:rsidR="00010922" w:rsidRPr="00A7209B" w:rsidRDefault="00010922" w:rsidP="008C3263">
      <w:pPr>
        <w:pStyle w:val="Parasts1"/>
        <w:keepNext/>
        <w:jc w:val="both"/>
        <w:rPr>
          <w:b/>
        </w:rPr>
      </w:pPr>
      <w:r w:rsidRPr="00FE5C59">
        <w:rPr>
          <w:b/>
          <w:color w:val="000000"/>
        </w:rPr>
        <w:t>Pieņemt lēmumu</w:t>
      </w:r>
      <w:r w:rsidRPr="00FE5C59">
        <w:rPr>
          <w:color w:val="000000"/>
        </w:rPr>
        <w:t xml:space="preserve"> </w:t>
      </w:r>
      <w:r w:rsidRPr="00FE5C59">
        <w:rPr>
          <w:b/>
          <w:color w:val="000000"/>
        </w:rPr>
        <w:t>Nr.</w:t>
      </w:r>
      <w:r w:rsidR="008C3263">
        <w:rPr>
          <w:b/>
          <w:color w:val="000000"/>
        </w:rPr>
        <w:t>206</w:t>
      </w:r>
      <w:r>
        <w:rPr>
          <w:b/>
          <w:color w:val="000000"/>
        </w:rPr>
        <w:t>/</w:t>
      </w:r>
      <w:r w:rsidR="008C3263">
        <w:rPr>
          <w:b/>
          <w:color w:val="000000"/>
        </w:rPr>
        <w:t>13</w:t>
      </w:r>
      <w:r w:rsidRPr="00FE5C59">
        <w:rPr>
          <w:color w:val="000000"/>
        </w:rPr>
        <w:t xml:space="preserve"> </w:t>
      </w:r>
      <w:r>
        <w:rPr>
          <w:color w:val="000000"/>
        </w:rPr>
        <w:t>“</w:t>
      </w:r>
      <w:r w:rsidR="008C3263" w:rsidRPr="00945398">
        <w:rPr>
          <w:b/>
        </w:rPr>
        <w:t>Par dzīvokļa īpašuma “Spīdolas“ – 4, Augstkalne, Augstkalnes pagasts, Dobeles novads, atsavināšanu</w:t>
      </w:r>
      <w:r w:rsidRPr="00A7209B">
        <w:rPr>
          <w:b/>
        </w:rPr>
        <w:t>”</w:t>
      </w:r>
      <w:r>
        <w:rPr>
          <w:b/>
        </w:rPr>
        <w:t>.</w:t>
      </w:r>
    </w:p>
    <w:p w:rsidR="00010922" w:rsidRDefault="00010922" w:rsidP="00010922">
      <w:pPr>
        <w:jc w:val="both"/>
        <w:rPr>
          <w:color w:val="000000"/>
        </w:rPr>
      </w:pPr>
      <w:r w:rsidRPr="00FE5C59">
        <w:rPr>
          <w:color w:val="000000"/>
        </w:rPr>
        <w:t>Lēmums pievienots protokolam.</w:t>
      </w:r>
    </w:p>
    <w:p w:rsidR="00B917E0" w:rsidRDefault="00B917E0" w:rsidP="00B917E0">
      <w:pPr>
        <w:jc w:val="center"/>
        <w:rPr>
          <w:b/>
          <w:u w:val="single"/>
        </w:rPr>
      </w:pPr>
      <w:r>
        <w:rPr>
          <w:color w:val="000000"/>
        </w:rPr>
        <w:t>2</w:t>
      </w:r>
      <w:r w:rsidR="008C3263">
        <w:rPr>
          <w:color w:val="000000"/>
        </w:rPr>
        <w:t>5</w:t>
      </w:r>
      <w:r w:rsidRPr="00FE5C59">
        <w:rPr>
          <w:color w:val="000000"/>
        </w:rPr>
        <w:t>.§</w:t>
      </w:r>
    </w:p>
    <w:p w:rsidR="008C3263" w:rsidRPr="00945398" w:rsidRDefault="008C3263" w:rsidP="008C3263">
      <w:pPr>
        <w:pStyle w:val="Parasts1"/>
        <w:keepNext/>
        <w:ind w:left="-567" w:right="-483"/>
        <w:jc w:val="center"/>
        <w:rPr>
          <w:b/>
        </w:rPr>
      </w:pPr>
      <w:r w:rsidRPr="00945398">
        <w:rPr>
          <w:b/>
        </w:rPr>
        <w:t xml:space="preserve">Par dzīvokļa īpašuma “Spīdolas“ – 5, Augstkalne, Augstkalnes pagasts, </w:t>
      </w:r>
    </w:p>
    <w:p w:rsidR="008C3263" w:rsidRPr="00945398" w:rsidRDefault="008C3263" w:rsidP="008C3263">
      <w:pPr>
        <w:pStyle w:val="Parasts1"/>
        <w:keepNext/>
        <w:ind w:left="-567" w:right="-483"/>
        <w:jc w:val="center"/>
        <w:rPr>
          <w:b/>
        </w:rPr>
      </w:pPr>
      <w:r w:rsidRPr="00945398">
        <w:rPr>
          <w:b/>
        </w:rPr>
        <w:t>Dobeles novads, atsavināšanu</w:t>
      </w:r>
    </w:p>
    <w:p w:rsidR="00B917E0" w:rsidRPr="00FE5C59" w:rsidRDefault="00B917E0" w:rsidP="00B917E0">
      <w:pPr>
        <w:jc w:val="center"/>
        <w:rPr>
          <w:i/>
          <w:color w:val="000000"/>
        </w:rPr>
      </w:pPr>
      <w:r w:rsidRPr="00FE5C59">
        <w:rPr>
          <w:b/>
          <w:noProof/>
          <w:color w:val="000000"/>
        </w:rPr>
        <mc:AlternateContent>
          <mc:Choice Requires="wps">
            <w:drawing>
              <wp:anchor distT="0" distB="0" distL="114300" distR="114300" simplePos="0" relativeHeight="251777024" behindDoc="0" locked="0" layoutInCell="1" allowOverlap="1" wp14:anchorId="303F426C" wp14:editId="05E3E5A1">
                <wp:simplePos x="0" y="0"/>
                <wp:positionH relativeFrom="column">
                  <wp:posOffset>-61595</wp:posOffset>
                </wp:positionH>
                <wp:positionV relativeFrom="paragraph">
                  <wp:posOffset>-1905</wp:posOffset>
                </wp:positionV>
                <wp:extent cx="5892800" cy="0"/>
                <wp:effectExtent l="0" t="0" r="0" b="0"/>
                <wp:wrapNone/>
                <wp:docPr id="8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4488A9" id="AutoShape 1126" o:spid="_x0000_s1026" type="#_x0000_t32" style="position:absolute;margin-left:-4.85pt;margin-top:-.15pt;width:464pt;height:0;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ri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VBDri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w:t>
      </w:r>
      <w:r w:rsidR="00010922">
        <w:rPr>
          <w:i/>
          <w:color w:val="000000"/>
        </w:rPr>
        <w:t>Šafare</w:t>
      </w:r>
      <w:r>
        <w:rPr>
          <w:i/>
          <w:color w:val="000000"/>
        </w:rPr>
        <w:t xml:space="preserve">, </w:t>
      </w:r>
      <w:r w:rsidR="008C3263">
        <w:rPr>
          <w:i/>
          <w:color w:val="000000"/>
        </w:rPr>
        <w:t>I.Gorskis</w:t>
      </w:r>
      <w:r>
        <w:rPr>
          <w:i/>
          <w:color w:val="000000"/>
        </w:rPr>
        <w:t>)</w:t>
      </w:r>
    </w:p>
    <w:p w:rsidR="00B917E0" w:rsidRDefault="00B917E0" w:rsidP="00B917E0">
      <w:pPr>
        <w:rPr>
          <w:color w:val="000000"/>
        </w:rPr>
      </w:pPr>
    </w:p>
    <w:p w:rsidR="00010922" w:rsidRPr="00CF69C1" w:rsidRDefault="00010922" w:rsidP="00010922">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8C3263">
        <w:rPr>
          <w:bCs/>
          <w:color w:val="000000"/>
        </w:rPr>
        <w:t>19.oktobrī</w:t>
      </w:r>
      <w:r w:rsidRPr="00CF69C1">
        <w:rPr>
          <w:color w:val="000000"/>
        </w:rPr>
        <w:t>.</w:t>
      </w:r>
    </w:p>
    <w:p w:rsidR="00010922" w:rsidRPr="004910B3" w:rsidRDefault="00010922" w:rsidP="00010922">
      <w:pPr>
        <w:jc w:val="both"/>
        <w:rPr>
          <w:color w:val="000000"/>
        </w:rPr>
      </w:pPr>
      <w:r w:rsidRPr="004910B3">
        <w:rPr>
          <w:color w:val="000000"/>
        </w:rPr>
        <w:t xml:space="preserve">Deputātiem jautājumu </w:t>
      </w:r>
      <w:r>
        <w:rPr>
          <w:color w:val="000000"/>
        </w:rPr>
        <w:t>vai priekšlikumu nav</w:t>
      </w:r>
      <w:r w:rsidRPr="004910B3">
        <w:rPr>
          <w:color w:val="000000"/>
        </w:rPr>
        <w:t>.</w:t>
      </w:r>
    </w:p>
    <w:p w:rsidR="00010922" w:rsidRDefault="00010922" w:rsidP="00010922">
      <w:pPr>
        <w:rPr>
          <w:color w:val="000000"/>
        </w:rPr>
      </w:pPr>
    </w:p>
    <w:p w:rsidR="008C3263" w:rsidRDefault="008C3263" w:rsidP="008C3263">
      <w:pPr>
        <w:rPr>
          <w:color w:val="000000"/>
        </w:rPr>
      </w:pPr>
      <w:r>
        <w:rPr>
          <w:color w:val="000000"/>
        </w:rPr>
        <w:t>Balsojums par lēmuma projektu.</w:t>
      </w:r>
    </w:p>
    <w:p w:rsidR="008C3263" w:rsidRPr="004E32AF" w:rsidRDefault="00010922" w:rsidP="008C3263">
      <w:pPr>
        <w:pStyle w:val="Parasts1"/>
        <w:jc w:val="both"/>
      </w:pPr>
      <w:r w:rsidRPr="00FE5C59">
        <w:rPr>
          <w:color w:val="000000"/>
        </w:rPr>
        <w:lastRenderedPageBreak/>
        <w:t xml:space="preserve">Atklāti balsojot: </w:t>
      </w:r>
      <w:r w:rsidR="008C3263" w:rsidRPr="00426397">
        <w:t>PAR – 1</w:t>
      </w:r>
      <w:r w:rsidR="008C3263">
        <w:t>8</w:t>
      </w:r>
      <w:r w:rsidR="008C3263" w:rsidRPr="00426397">
        <w:t xml:space="preserve"> (Ģirts Ante, </w:t>
      </w:r>
      <w:r w:rsidR="008C3263" w:rsidRPr="00426397">
        <w:rPr>
          <w:bCs/>
          <w:lang w:eastAsia="et-EE"/>
        </w:rPr>
        <w:t>Kristīne Briede, Sarmīte Dude, Māris Feldmanis</w:t>
      </w:r>
      <w:r w:rsidR="008C3263">
        <w:rPr>
          <w:bCs/>
          <w:lang w:eastAsia="et-EE"/>
        </w:rPr>
        <w:t>,</w:t>
      </w:r>
      <w:r w:rsidR="008C3263" w:rsidRPr="00E92070">
        <w:rPr>
          <w:bCs/>
          <w:lang w:eastAsia="et-EE"/>
        </w:rPr>
        <w:t xml:space="preserve"> </w:t>
      </w:r>
      <w:r w:rsidR="008C3263">
        <w:rPr>
          <w:bCs/>
          <w:lang w:eastAsia="et-EE"/>
        </w:rPr>
        <w:t xml:space="preserve">Edgars Gaigalis, </w:t>
      </w:r>
      <w:r w:rsidR="008C3263" w:rsidRPr="00426397">
        <w:rPr>
          <w:bCs/>
          <w:lang w:eastAsia="et-EE"/>
        </w:rPr>
        <w:t>Ivars Gorskis, Gints Kaminskis, Linda Karloviča, Edgars Laimiņš, Sintija Liekniņa, Sanita Olševska, Andris Podvinskis, Viesturs Reinfelds</w:t>
      </w:r>
      <w:r w:rsidR="008C3263">
        <w:rPr>
          <w:bCs/>
          <w:lang w:eastAsia="et-EE"/>
        </w:rPr>
        <w:t>,</w:t>
      </w:r>
      <w:r w:rsidR="008C3263" w:rsidRPr="00426397">
        <w:rPr>
          <w:bCs/>
          <w:lang w:eastAsia="et-EE"/>
        </w:rPr>
        <w:t xml:space="preserve"> Dace Reinika, Guntis Safranovičs, Andrejs Spridzāns</w:t>
      </w:r>
      <w:r w:rsidR="008C3263" w:rsidRPr="0062163A">
        <w:t xml:space="preserve">, </w:t>
      </w:r>
      <w:r w:rsidR="008C3263">
        <w:t xml:space="preserve">Ivars Stanga, Indra Špela), </w:t>
      </w:r>
      <w:r w:rsidR="008C3263" w:rsidRPr="00426397">
        <w:t xml:space="preserve">PRET – </w:t>
      </w:r>
      <w:r w:rsidR="008C3263">
        <w:t>nav</w:t>
      </w:r>
      <w:r w:rsidR="008C3263" w:rsidRPr="00426397">
        <w:rPr>
          <w:bCs/>
          <w:lang w:eastAsia="et-EE"/>
        </w:rPr>
        <w:t xml:space="preserve">, </w:t>
      </w:r>
      <w:r w:rsidR="008C3263" w:rsidRPr="00426397">
        <w:t xml:space="preserve">ATTURAS </w:t>
      </w:r>
      <w:r w:rsidR="008C3263">
        <w:t>–</w:t>
      </w:r>
      <w:r w:rsidR="008C3263" w:rsidRPr="00426397">
        <w:t xml:space="preserve"> </w:t>
      </w:r>
      <w:r w:rsidR="008C3263">
        <w:t>1 (</w:t>
      </w:r>
      <w:r w:rsidR="008C3263" w:rsidRPr="00426397">
        <w:rPr>
          <w:bCs/>
          <w:lang w:eastAsia="et-EE"/>
        </w:rPr>
        <w:t>Ainārs Meiers</w:t>
      </w:r>
      <w:r w:rsidR="008C3263">
        <w:rPr>
          <w:bCs/>
          <w:lang w:eastAsia="et-EE"/>
        </w:rPr>
        <w:t xml:space="preserve">), </w:t>
      </w:r>
      <w:r w:rsidR="008C3263" w:rsidRPr="004E32AF">
        <w:rPr>
          <w:rStyle w:val="Noklusjumarindkopasfonts1"/>
        </w:rPr>
        <w:t>Dobeles novada dome</w:t>
      </w:r>
      <w:r w:rsidR="008C3263" w:rsidRPr="004E32AF">
        <w:rPr>
          <w:rStyle w:val="Noklusjumarindkopasfonts1"/>
          <w:b/>
        </w:rPr>
        <w:t xml:space="preserve"> </w:t>
      </w:r>
      <w:r w:rsidR="008C3263" w:rsidRPr="004E32AF">
        <w:rPr>
          <w:rStyle w:val="Noklusjumarindkopasfonts1"/>
        </w:rPr>
        <w:t>NOLEMJ:</w:t>
      </w:r>
    </w:p>
    <w:p w:rsidR="00010922" w:rsidRPr="00A7209B" w:rsidRDefault="00010922" w:rsidP="008C3263">
      <w:pPr>
        <w:pStyle w:val="Parasts1"/>
        <w:keepNext/>
        <w:ind w:right="139"/>
        <w:jc w:val="both"/>
        <w:rPr>
          <w:b/>
        </w:rPr>
      </w:pPr>
      <w:r w:rsidRPr="00FE5C59">
        <w:rPr>
          <w:b/>
          <w:color w:val="000000"/>
        </w:rPr>
        <w:t>Pieņemt lēmumu</w:t>
      </w:r>
      <w:r w:rsidRPr="00FE5C59">
        <w:rPr>
          <w:color w:val="000000"/>
        </w:rPr>
        <w:t xml:space="preserve"> </w:t>
      </w:r>
      <w:r w:rsidRPr="00FE5C59">
        <w:rPr>
          <w:b/>
          <w:color w:val="000000"/>
        </w:rPr>
        <w:t>Nr.</w:t>
      </w:r>
      <w:r w:rsidR="008C3263">
        <w:rPr>
          <w:b/>
          <w:color w:val="000000"/>
        </w:rPr>
        <w:t>207/13</w:t>
      </w:r>
      <w:r w:rsidRPr="00FE5C59">
        <w:rPr>
          <w:color w:val="000000"/>
        </w:rPr>
        <w:t xml:space="preserve"> </w:t>
      </w:r>
      <w:r>
        <w:rPr>
          <w:color w:val="000000"/>
        </w:rPr>
        <w:t>“</w:t>
      </w:r>
      <w:r w:rsidR="008C3263" w:rsidRPr="00945398">
        <w:rPr>
          <w:b/>
        </w:rPr>
        <w:t>Par dzīvokļa īpašuma “Spīdolas“ – 5, Augstkalne, Augstkalnes pagasts, Dobeles novads, atsavināšanu</w:t>
      </w:r>
      <w:r w:rsidRPr="00A7209B">
        <w:rPr>
          <w:b/>
        </w:rPr>
        <w:t>”</w:t>
      </w:r>
      <w:r>
        <w:rPr>
          <w:b/>
        </w:rPr>
        <w:t>.</w:t>
      </w:r>
    </w:p>
    <w:p w:rsidR="00010922" w:rsidRDefault="00010922" w:rsidP="00010922">
      <w:pPr>
        <w:jc w:val="both"/>
        <w:rPr>
          <w:color w:val="000000"/>
        </w:rPr>
      </w:pPr>
      <w:r w:rsidRPr="00FE5C59">
        <w:rPr>
          <w:color w:val="000000"/>
        </w:rPr>
        <w:t>Lēmums pievienots protokolam.</w:t>
      </w:r>
    </w:p>
    <w:p w:rsidR="00B917E0" w:rsidRDefault="00B917E0" w:rsidP="00B917E0">
      <w:pPr>
        <w:jc w:val="center"/>
        <w:rPr>
          <w:b/>
          <w:u w:val="single"/>
        </w:rPr>
      </w:pPr>
      <w:r>
        <w:rPr>
          <w:color w:val="000000"/>
        </w:rPr>
        <w:t>2</w:t>
      </w:r>
      <w:r w:rsidR="008C3263">
        <w:rPr>
          <w:color w:val="000000"/>
        </w:rPr>
        <w:t>6</w:t>
      </w:r>
      <w:r w:rsidRPr="00FE5C59">
        <w:rPr>
          <w:color w:val="000000"/>
        </w:rPr>
        <w:t>.§</w:t>
      </w:r>
    </w:p>
    <w:p w:rsidR="00570C74" w:rsidRPr="008A00C1" w:rsidRDefault="00570C74" w:rsidP="00570C74">
      <w:pPr>
        <w:pStyle w:val="Heading1"/>
        <w:spacing w:before="0" w:after="0"/>
        <w:jc w:val="center"/>
        <w:rPr>
          <w:rFonts w:ascii="Times New Roman" w:hAnsi="Times New Roman"/>
          <w:sz w:val="24"/>
          <w:szCs w:val="24"/>
        </w:rPr>
      </w:pPr>
      <w:r w:rsidRPr="008A00C1">
        <w:rPr>
          <w:rFonts w:ascii="Times New Roman" w:hAnsi="Times New Roman"/>
          <w:sz w:val="24"/>
          <w:szCs w:val="24"/>
          <w:lang w:val="lv-LV"/>
        </w:rPr>
        <w:t xml:space="preserve">Par dzīvokļa īpašuma </w:t>
      </w:r>
      <w:r w:rsidRPr="008A00C1">
        <w:rPr>
          <w:rFonts w:ascii="Times New Roman" w:hAnsi="Times New Roman"/>
          <w:sz w:val="24"/>
          <w:szCs w:val="24"/>
        </w:rPr>
        <w:t>“Labrenči“-3</w:t>
      </w:r>
      <w:r w:rsidR="008C3263">
        <w:rPr>
          <w:rFonts w:ascii="Times New Roman" w:hAnsi="Times New Roman"/>
          <w:sz w:val="24"/>
          <w:szCs w:val="24"/>
        </w:rPr>
        <w:t>6</w:t>
      </w:r>
      <w:r w:rsidRPr="008A00C1">
        <w:rPr>
          <w:rFonts w:ascii="Times New Roman" w:hAnsi="Times New Roman"/>
          <w:sz w:val="24"/>
          <w:szCs w:val="24"/>
        </w:rPr>
        <w:t xml:space="preserve"> Tērvet</w:t>
      </w:r>
      <w:r w:rsidR="009D6223">
        <w:rPr>
          <w:rFonts w:ascii="Times New Roman" w:hAnsi="Times New Roman"/>
          <w:sz w:val="24"/>
          <w:szCs w:val="24"/>
        </w:rPr>
        <w:t>e</w:t>
      </w:r>
      <w:r w:rsidRPr="008A00C1">
        <w:rPr>
          <w:rFonts w:ascii="Times New Roman" w:hAnsi="Times New Roman"/>
          <w:sz w:val="24"/>
          <w:szCs w:val="24"/>
        </w:rPr>
        <w:t>, Tērvetes pagast</w:t>
      </w:r>
      <w:r w:rsidR="00770D0C">
        <w:rPr>
          <w:rFonts w:ascii="Times New Roman" w:hAnsi="Times New Roman"/>
          <w:sz w:val="24"/>
          <w:szCs w:val="24"/>
        </w:rPr>
        <w:t>s</w:t>
      </w:r>
      <w:r w:rsidRPr="008A00C1">
        <w:rPr>
          <w:rFonts w:ascii="Times New Roman" w:hAnsi="Times New Roman"/>
          <w:sz w:val="24"/>
          <w:szCs w:val="24"/>
        </w:rPr>
        <w:t>,</w:t>
      </w:r>
    </w:p>
    <w:p w:rsidR="00B917E0" w:rsidRPr="009C0C93" w:rsidRDefault="00570C74" w:rsidP="00570C74">
      <w:pPr>
        <w:suppressAutoHyphens/>
        <w:jc w:val="center"/>
        <w:rPr>
          <w:b/>
        </w:rPr>
      </w:pPr>
      <w:r w:rsidRPr="008A00C1">
        <w:rPr>
          <w:b/>
        </w:rPr>
        <w:t>Dobeles novad</w:t>
      </w:r>
      <w:r w:rsidR="00770D0C">
        <w:rPr>
          <w:b/>
        </w:rPr>
        <w:t>s</w:t>
      </w:r>
      <w:r w:rsidRPr="008A00C1">
        <w:rPr>
          <w:b/>
        </w:rPr>
        <w:t>, atsavināšanu</w:t>
      </w:r>
    </w:p>
    <w:p w:rsidR="00B917E0" w:rsidRPr="00FE5C59" w:rsidRDefault="00B917E0" w:rsidP="00B917E0">
      <w:pPr>
        <w:jc w:val="center"/>
        <w:rPr>
          <w:i/>
          <w:color w:val="000000"/>
        </w:rPr>
      </w:pPr>
      <w:r w:rsidRPr="00FE5C59">
        <w:rPr>
          <w:b/>
          <w:noProof/>
          <w:color w:val="000000"/>
        </w:rPr>
        <mc:AlternateContent>
          <mc:Choice Requires="wps">
            <w:drawing>
              <wp:anchor distT="0" distB="0" distL="114300" distR="114300" simplePos="0" relativeHeight="251779072" behindDoc="0" locked="0" layoutInCell="1" allowOverlap="1" wp14:anchorId="30F3B941" wp14:editId="1116D2DD">
                <wp:simplePos x="0" y="0"/>
                <wp:positionH relativeFrom="column">
                  <wp:posOffset>-61595</wp:posOffset>
                </wp:positionH>
                <wp:positionV relativeFrom="paragraph">
                  <wp:posOffset>-1905</wp:posOffset>
                </wp:positionV>
                <wp:extent cx="5892800" cy="0"/>
                <wp:effectExtent l="0" t="0" r="0" b="0"/>
                <wp:wrapNone/>
                <wp:docPr id="8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C6234" id="AutoShape 1126" o:spid="_x0000_s1026" type="#_x0000_t32" style="position:absolute;margin-left:-4.85pt;margin-top:-.15pt;width:464pt;height:0;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5f/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K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hzOX/y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010922">
        <w:rPr>
          <w:i/>
          <w:color w:val="000000"/>
        </w:rPr>
        <w:t>A.Šafare</w:t>
      </w:r>
      <w:r>
        <w:rPr>
          <w:i/>
          <w:color w:val="000000"/>
        </w:rPr>
        <w:t xml:space="preserve">, </w:t>
      </w:r>
      <w:r w:rsidR="008C3263">
        <w:rPr>
          <w:i/>
          <w:color w:val="000000"/>
        </w:rPr>
        <w:t>I.Gorskis</w:t>
      </w:r>
      <w:r>
        <w:rPr>
          <w:i/>
          <w:color w:val="000000"/>
        </w:rPr>
        <w:t>)</w:t>
      </w:r>
    </w:p>
    <w:p w:rsidR="00B917E0" w:rsidRDefault="00B917E0" w:rsidP="00B917E0">
      <w:pPr>
        <w:rPr>
          <w:color w:val="000000"/>
        </w:rPr>
      </w:pPr>
    </w:p>
    <w:p w:rsidR="00010922" w:rsidRPr="00CF69C1" w:rsidRDefault="00010922" w:rsidP="00010922">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8C3263">
        <w:rPr>
          <w:bCs/>
          <w:color w:val="000000"/>
        </w:rPr>
        <w:t>19.oktobrī</w:t>
      </w:r>
      <w:r w:rsidRPr="00CF69C1">
        <w:rPr>
          <w:color w:val="000000"/>
        </w:rPr>
        <w:t>.</w:t>
      </w:r>
    </w:p>
    <w:p w:rsidR="00010922" w:rsidRPr="004910B3" w:rsidRDefault="00010922" w:rsidP="00010922">
      <w:pPr>
        <w:jc w:val="both"/>
        <w:rPr>
          <w:color w:val="000000"/>
        </w:rPr>
      </w:pPr>
      <w:r w:rsidRPr="004910B3">
        <w:rPr>
          <w:color w:val="000000"/>
        </w:rPr>
        <w:t xml:space="preserve">Deputātiem jautājumu </w:t>
      </w:r>
      <w:r>
        <w:rPr>
          <w:color w:val="000000"/>
        </w:rPr>
        <w:t>vai priekšlikumu nav</w:t>
      </w:r>
      <w:r w:rsidRPr="004910B3">
        <w:rPr>
          <w:color w:val="000000"/>
        </w:rPr>
        <w:t>.</w:t>
      </w:r>
    </w:p>
    <w:p w:rsidR="00010922" w:rsidRDefault="00010922" w:rsidP="00010922">
      <w:pPr>
        <w:rPr>
          <w:color w:val="000000"/>
        </w:rPr>
      </w:pPr>
    </w:p>
    <w:p w:rsidR="008C3263" w:rsidRDefault="008C3263" w:rsidP="008C3263">
      <w:pPr>
        <w:rPr>
          <w:color w:val="000000"/>
        </w:rPr>
      </w:pPr>
      <w:r>
        <w:rPr>
          <w:color w:val="000000"/>
        </w:rPr>
        <w:t>Balsojums par lēmuma projektu.</w:t>
      </w:r>
    </w:p>
    <w:p w:rsidR="008C3263" w:rsidRPr="004E32AF" w:rsidRDefault="00010922" w:rsidP="008C3263">
      <w:pPr>
        <w:pStyle w:val="Parasts1"/>
        <w:jc w:val="both"/>
      </w:pPr>
      <w:r w:rsidRPr="00FE5C59">
        <w:rPr>
          <w:color w:val="000000"/>
        </w:rPr>
        <w:t xml:space="preserve">Atklāti balsojot: </w:t>
      </w:r>
      <w:r w:rsidR="008C3263" w:rsidRPr="00426397">
        <w:t>PAR – 1</w:t>
      </w:r>
      <w:r w:rsidR="008C3263">
        <w:t>8</w:t>
      </w:r>
      <w:r w:rsidR="008C3263" w:rsidRPr="00426397">
        <w:t xml:space="preserve"> (Ģirts Ante, </w:t>
      </w:r>
      <w:r w:rsidR="008C3263" w:rsidRPr="00426397">
        <w:rPr>
          <w:bCs/>
          <w:lang w:eastAsia="et-EE"/>
        </w:rPr>
        <w:t>Kristīne Briede, Sarmīte Dude, Māris Feldmanis</w:t>
      </w:r>
      <w:r w:rsidR="008C3263">
        <w:rPr>
          <w:bCs/>
          <w:lang w:eastAsia="et-EE"/>
        </w:rPr>
        <w:t>,</w:t>
      </w:r>
      <w:r w:rsidR="008C3263" w:rsidRPr="00E92070">
        <w:rPr>
          <w:bCs/>
          <w:lang w:eastAsia="et-EE"/>
        </w:rPr>
        <w:t xml:space="preserve"> </w:t>
      </w:r>
      <w:r w:rsidR="008C3263">
        <w:rPr>
          <w:bCs/>
          <w:lang w:eastAsia="et-EE"/>
        </w:rPr>
        <w:t xml:space="preserve">Edgars Gaigalis, </w:t>
      </w:r>
      <w:r w:rsidR="008C3263" w:rsidRPr="00426397">
        <w:rPr>
          <w:bCs/>
          <w:lang w:eastAsia="et-EE"/>
        </w:rPr>
        <w:t>Ivars Gorskis, Gints Kaminskis, Linda Karloviča, Edgars Laimiņš, Sintija Liekniņa, Sanita Olševska, Andris Podvinskis, Viesturs Reinfelds</w:t>
      </w:r>
      <w:r w:rsidR="008C3263">
        <w:rPr>
          <w:bCs/>
          <w:lang w:eastAsia="et-EE"/>
        </w:rPr>
        <w:t>,</w:t>
      </w:r>
      <w:r w:rsidR="008C3263" w:rsidRPr="00426397">
        <w:rPr>
          <w:bCs/>
          <w:lang w:eastAsia="et-EE"/>
        </w:rPr>
        <w:t xml:space="preserve"> Dace Reinika, Guntis Safranovičs, Andrejs Spridzāns</w:t>
      </w:r>
      <w:r w:rsidR="008C3263" w:rsidRPr="0062163A">
        <w:t xml:space="preserve">, </w:t>
      </w:r>
      <w:r w:rsidR="008C3263">
        <w:t xml:space="preserve">Ivars Stanga, Indra Špela), </w:t>
      </w:r>
      <w:r w:rsidR="008C3263" w:rsidRPr="00426397">
        <w:t xml:space="preserve">PRET – </w:t>
      </w:r>
      <w:r w:rsidR="008C3263">
        <w:t>nav</w:t>
      </w:r>
      <w:r w:rsidR="008C3263" w:rsidRPr="00426397">
        <w:rPr>
          <w:bCs/>
          <w:lang w:eastAsia="et-EE"/>
        </w:rPr>
        <w:t xml:space="preserve">, </w:t>
      </w:r>
      <w:r w:rsidR="008C3263" w:rsidRPr="00426397">
        <w:t xml:space="preserve">ATTURAS </w:t>
      </w:r>
      <w:r w:rsidR="008C3263">
        <w:t>–</w:t>
      </w:r>
      <w:r w:rsidR="008C3263" w:rsidRPr="00426397">
        <w:t xml:space="preserve"> </w:t>
      </w:r>
      <w:r w:rsidR="008C3263">
        <w:t>1 (</w:t>
      </w:r>
      <w:r w:rsidR="008C3263" w:rsidRPr="00426397">
        <w:rPr>
          <w:bCs/>
          <w:lang w:eastAsia="et-EE"/>
        </w:rPr>
        <w:t>Ainārs Meiers</w:t>
      </w:r>
      <w:r w:rsidR="008C3263">
        <w:rPr>
          <w:bCs/>
          <w:lang w:eastAsia="et-EE"/>
        </w:rPr>
        <w:t>),</w:t>
      </w:r>
      <w:r w:rsidR="008C3263" w:rsidRPr="004E32AF">
        <w:rPr>
          <w:rStyle w:val="Noklusjumarindkopasfonts1"/>
        </w:rPr>
        <w:t xml:space="preserve"> Dobeles novada dome NOLEMJ:</w:t>
      </w:r>
    </w:p>
    <w:p w:rsidR="00010922" w:rsidRDefault="00010922" w:rsidP="008C3263">
      <w:pPr>
        <w:jc w:val="both"/>
        <w:rPr>
          <w:b/>
        </w:rPr>
      </w:pPr>
      <w:r w:rsidRPr="00FE5C59">
        <w:rPr>
          <w:b/>
          <w:color w:val="000000"/>
        </w:rPr>
        <w:t>Pieņemt lēmumu</w:t>
      </w:r>
      <w:r w:rsidRPr="00FE5C59">
        <w:rPr>
          <w:color w:val="000000"/>
        </w:rPr>
        <w:t xml:space="preserve"> </w:t>
      </w:r>
      <w:r w:rsidRPr="00FE5C59">
        <w:rPr>
          <w:b/>
          <w:color w:val="000000"/>
        </w:rPr>
        <w:t>Nr.</w:t>
      </w:r>
      <w:r w:rsidR="008C3263">
        <w:rPr>
          <w:b/>
          <w:color w:val="000000"/>
        </w:rPr>
        <w:t>208</w:t>
      </w:r>
      <w:r>
        <w:rPr>
          <w:b/>
          <w:color w:val="000000"/>
        </w:rPr>
        <w:t>/</w:t>
      </w:r>
      <w:r w:rsidR="008C3263">
        <w:rPr>
          <w:b/>
          <w:color w:val="000000"/>
        </w:rPr>
        <w:t>13</w:t>
      </w:r>
      <w:r w:rsidRPr="00FE5C59">
        <w:rPr>
          <w:color w:val="000000"/>
        </w:rPr>
        <w:t xml:space="preserve"> </w:t>
      </w:r>
      <w:r>
        <w:rPr>
          <w:color w:val="000000"/>
        </w:rPr>
        <w:t>“</w:t>
      </w:r>
      <w:r w:rsidRPr="00010922">
        <w:rPr>
          <w:b/>
          <w:color w:val="000000"/>
        </w:rPr>
        <w:t xml:space="preserve">Par </w:t>
      </w:r>
      <w:r w:rsidRPr="008A00C1">
        <w:rPr>
          <w:b/>
        </w:rPr>
        <w:t>dzīvokļa īpašuma “</w:t>
      </w:r>
      <w:r>
        <w:rPr>
          <w:b/>
        </w:rPr>
        <w:t>Labrenči</w:t>
      </w:r>
      <w:r w:rsidRPr="008A00C1">
        <w:rPr>
          <w:b/>
        </w:rPr>
        <w:t>“ -</w:t>
      </w:r>
      <w:r>
        <w:rPr>
          <w:b/>
        </w:rPr>
        <w:t>3</w:t>
      </w:r>
      <w:r w:rsidR="008C3263">
        <w:rPr>
          <w:b/>
        </w:rPr>
        <w:t>6</w:t>
      </w:r>
      <w:r w:rsidRPr="008A00C1">
        <w:rPr>
          <w:b/>
        </w:rPr>
        <w:t xml:space="preserve"> Tērvet</w:t>
      </w:r>
      <w:r w:rsidR="00770D0C">
        <w:rPr>
          <w:b/>
        </w:rPr>
        <w:t>e, Tērvetes pagasts</w:t>
      </w:r>
      <w:r w:rsidRPr="008A00C1">
        <w:rPr>
          <w:b/>
        </w:rPr>
        <w:t>,</w:t>
      </w:r>
    </w:p>
    <w:p w:rsidR="00010922" w:rsidRPr="00A7209B" w:rsidRDefault="00010922" w:rsidP="00010922">
      <w:pPr>
        <w:keepNext/>
        <w:suppressAutoHyphens/>
        <w:autoSpaceDN w:val="0"/>
        <w:spacing w:line="247" w:lineRule="auto"/>
        <w:ind w:right="-483"/>
        <w:jc w:val="both"/>
        <w:textAlignment w:val="baseline"/>
        <w:rPr>
          <w:b/>
        </w:rPr>
      </w:pPr>
      <w:r w:rsidRPr="008A00C1">
        <w:rPr>
          <w:b/>
        </w:rPr>
        <w:t xml:space="preserve"> Dobeles novad</w:t>
      </w:r>
      <w:r w:rsidR="00770D0C">
        <w:rPr>
          <w:b/>
        </w:rPr>
        <w:t>s</w:t>
      </w:r>
      <w:r w:rsidRPr="008A00C1">
        <w:rPr>
          <w:b/>
        </w:rPr>
        <w:t>, atsavināšanu</w:t>
      </w:r>
      <w:r w:rsidRPr="00A7209B">
        <w:rPr>
          <w:b/>
        </w:rPr>
        <w:t>”</w:t>
      </w:r>
      <w:r>
        <w:rPr>
          <w:b/>
        </w:rPr>
        <w:t>.</w:t>
      </w:r>
    </w:p>
    <w:p w:rsidR="00010922" w:rsidRDefault="00010922" w:rsidP="00010922">
      <w:pPr>
        <w:jc w:val="both"/>
        <w:rPr>
          <w:color w:val="000000"/>
        </w:rPr>
      </w:pPr>
      <w:r w:rsidRPr="00FE5C59">
        <w:rPr>
          <w:color w:val="000000"/>
        </w:rPr>
        <w:t>Lēmums pievienots protokolam.</w:t>
      </w:r>
    </w:p>
    <w:p w:rsidR="00F21F6B" w:rsidRDefault="00F21F6B" w:rsidP="00F21F6B">
      <w:pPr>
        <w:jc w:val="center"/>
        <w:rPr>
          <w:b/>
          <w:u w:val="single"/>
        </w:rPr>
      </w:pPr>
      <w:r>
        <w:rPr>
          <w:color w:val="000000"/>
        </w:rPr>
        <w:t>2</w:t>
      </w:r>
      <w:r w:rsidR="008C3263">
        <w:rPr>
          <w:color w:val="000000"/>
        </w:rPr>
        <w:t>7</w:t>
      </w:r>
      <w:r w:rsidRPr="00FE5C59">
        <w:rPr>
          <w:color w:val="000000"/>
        </w:rPr>
        <w:t>.§</w:t>
      </w:r>
    </w:p>
    <w:p w:rsidR="00570C74" w:rsidRPr="008A00C1" w:rsidRDefault="00570C74" w:rsidP="00570C74">
      <w:pPr>
        <w:keepNext/>
        <w:suppressAutoHyphens/>
        <w:autoSpaceDN w:val="0"/>
        <w:spacing w:line="247" w:lineRule="auto"/>
        <w:ind w:left="-567" w:right="-483"/>
        <w:jc w:val="center"/>
        <w:textAlignment w:val="baseline"/>
        <w:rPr>
          <w:b/>
        </w:rPr>
      </w:pPr>
      <w:r w:rsidRPr="008A00C1">
        <w:rPr>
          <w:b/>
        </w:rPr>
        <w:t xml:space="preserve">Par dzīvokļa īpašuma “Labrenči“ – </w:t>
      </w:r>
      <w:r w:rsidR="009D6223">
        <w:rPr>
          <w:b/>
        </w:rPr>
        <w:t>51</w:t>
      </w:r>
      <w:r w:rsidRPr="008A00C1">
        <w:rPr>
          <w:b/>
        </w:rPr>
        <w:t xml:space="preserve"> Tērvet</w:t>
      </w:r>
      <w:r w:rsidR="009D6223">
        <w:rPr>
          <w:b/>
        </w:rPr>
        <w:t>e</w:t>
      </w:r>
      <w:r w:rsidRPr="008A00C1">
        <w:rPr>
          <w:b/>
        </w:rPr>
        <w:t xml:space="preserve"> , Tērvetes pagast</w:t>
      </w:r>
      <w:r w:rsidR="00770D0C">
        <w:rPr>
          <w:b/>
        </w:rPr>
        <w:t>s</w:t>
      </w:r>
      <w:r w:rsidRPr="008A00C1">
        <w:rPr>
          <w:b/>
        </w:rPr>
        <w:t xml:space="preserve">, </w:t>
      </w:r>
    </w:p>
    <w:p w:rsidR="00570C74" w:rsidRPr="008A00C1" w:rsidRDefault="00570C74" w:rsidP="00570C74">
      <w:pPr>
        <w:keepNext/>
        <w:suppressAutoHyphens/>
        <w:autoSpaceDN w:val="0"/>
        <w:spacing w:line="247" w:lineRule="auto"/>
        <w:ind w:left="-567" w:right="-483"/>
        <w:jc w:val="center"/>
        <w:textAlignment w:val="baseline"/>
        <w:rPr>
          <w:b/>
        </w:rPr>
      </w:pPr>
      <w:r w:rsidRPr="008A00C1">
        <w:rPr>
          <w:b/>
        </w:rPr>
        <w:t>Dobeles novad</w:t>
      </w:r>
      <w:r w:rsidR="00770D0C">
        <w:rPr>
          <w:b/>
        </w:rPr>
        <w:t>s</w:t>
      </w:r>
      <w:r w:rsidRPr="008A00C1">
        <w:rPr>
          <w:b/>
        </w:rPr>
        <w:t>, atsavināšanu</w:t>
      </w:r>
    </w:p>
    <w:p w:rsidR="00F21F6B" w:rsidRPr="00FE5C59" w:rsidRDefault="00F21F6B" w:rsidP="00F21F6B">
      <w:pPr>
        <w:jc w:val="center"/>
        <w:rPr>
          <w:i/>
          <w:color w:val="000000"/>
        </w:rPr>
      </w:pPr>
      <w:r w:rsidRPr="00FE5C59">
        <w:rPr>
          <w:b/>
          <w:noProof/>
          <w:color w:val="000000"/>
        </w:rPr>
        <mc:AlternateContent>
          <mc:Choice Requires="wps">
            <w:drawing>
              <wp:anchor distT="0" distB="0" distL="114300" distR="114300" simplePos="0" relativeHeight="251781120" behindDoc="0" locked="0" layoutInCell="1" allowOverlap="1" wp14:anchorId="26AA3D4D" wp14:editId="6BFE75BB">
                <wp:simplePos x="0" y="0"/>
                <wp:positionH relativeFrom="column">
                  <wp:posOffset>-61595</wp:posOffset>
                </wp:positionH>
                <wp:positionV relativeFrom="paragraph">
                  <wp:posOffset>-1905</wp:posOffset>
                </wp:positionV>
                <wp:extent cx="5892800" cy="0"/>
                <wp:effectExtent l="0" t="0" r="0" b="0"/>
                <wp:wrapNone/>
                <wp:docPr id="8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B4423" id="AutoShape 1126" o:spid="_x0000_s1026" type="#_x0000_t32" style="position:absolute;margin-left:-4.85pt;margin-top:-.15pt;width:464pt;height:0;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DZ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G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tg2S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723D87">
        <w:rPr>
          <w:i/>
          <w:color w:val="000000"/>
        </w:rPr>
        <w:t>A</w:t>
      </w:r>
      <w:r w:rsidR="002B1F1F">
        <w:rPr>
          <w:i/>
          <w:color w:val="000000"/>
        </w:rPr>
        <w:t>.</w:t>
      </w:r>
      <w:r w:rsidR="00723D87">
        <w:rPr>
          <w:i/>
          <w:color w:val="000000"/>
        </w:rPr>
        <w:t>Šafare,</w:t>
      </w:r>
      <w:r>
        <w:rPr>
          <w:i/>
          <w:color w:val="000000"/>
        </w:rPr>
        <w:t xml:space="preserve"> </w:t>
      </w:r>
      <w:r w:rsidR="009D6223">
        <w:rPr>
          <w:i/>
          <w:color w:val="000000"/>
        </w:rPr>
        <w:t>I.Gorskis</w:t>
      </w:r>
      <w:r>
        <w:rPr>
          <w:i/>
          <w:color w:val="000000"/>
        </w:rPr>
        <w:t>)</w:t>
      </w:r>
    </w:p>
    <w:p w:rsidR="00F21F6B" w:rsidRDefault="00F21F6B" w:rsidP="00F21F6B">
      <w:pPr>
        <w:rPr>
          <w:color w:val="000000"/>
        </w:rPr>
      </w:pPr>
    </w:p>
    <w:p w:rsidR="00723D87" w:rsidRPr="00CF69C1" w:rsidRDefault="00723D87" w:rsidP="00723D87">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9D6223">
        <w:rPr>
          <w:bCs/>
          <w:color w:val="000000"/>
        </w:rPr>
        <w:t>19.oktobrī</w:t>
      </w:r>
      <w:r w:rsidRPr="00CF69C1">
        <w:rPr>
          <w:color w:val="000000"/>
        </w:rPr>
        <w:t>.</w:t>
      </w:r>
    </w:p>
    <w:p w:rsidR="00723D87" w:rsidRPr="004910B3" w:rsidRDefault="00723D87" w:rsidP="00723D87">
      <w:pPr>
        <w:jc w:val="both"/>
        <w:rPr>
          <w:color w:val="000000"/>
        </w:rPr>
      </w:pPr>
      <w:r w:rsidRPr="004910B3">
        <w:rPr>
          <w:color w:val="000000"/>
        </w:rPr>
        <w:t xml:space="preserve">Deputātiem jautājumu </w:t>
      </w:r>
      <w:r>
        <w:rPr>
          <w:color w:val="000000"/>
        </w:rPr>
        <w:t>vai priekšlikumu nav</w:t>
      </w:r>
      <w:r w:rsidRPr="004910B3">
        <w:rPr>
          <w:color w:val="000000"/>
        </w:rPr>
        <w:t>.</w:t>
      </w:r>
    </w:p>
    <w:p w:rsidR="00723D87" w:rsidRDefault="00723D87" w:rsidP="00723D87">
      <w:pPr>
        <w:rPr>
          <w:color w:val="000000"/>
        </w:rPr>
      </w:pPr>
    </w:p>
    <w:p w:rsidR="00770D0C" w:rsidRDefault="00770D0C" w:rsidP="00770D0C">
      <w:pPr>
        <w:rPr>
          <w:color w:val="000000"/>
        </w:rPr>
      </w:pPr>
      <w:r>
        <w:rPr>
          <w:color w:val="000000"/>
        </w:rPr>
        <w:t>Balsojums par lēmuma projektu.</w:t>
      </w:r>
    </w:p>
    <w:p w:rsidR="00770D0C" w:rsidRPr="004E32AF" w:rsidRDefault="00723D87" w:rsidP="00770D0C">
      <w:pPr>
        <w:pStyle w:val="Parasts1"/>
        <w:jc w:val="both"/>
      </w:pPr>
      <w:r w:rsidRPr="00FE5C59">
        <w:rPr>
          <w:color w:val="000000"/>
        </w:rPr>
        <w:t xml:space="preserve">Atklāti balsojot: </w:t>
      </w:r>
      <w:r w:rsidR="00770D0C" w:rsidRPr="00426397">
        <w:t>PAR – 1</w:t>
      </w:r>
      <w:r w:rsidR="00770D0C">
        <w:t>8</w:t>
      </w:r>
      <w:r w:rsidR="00770D0C" w:rsidRPr="00426397">
        <w:t xml:space="preserve"> (Ģirts Ante, </w:t>
      </w:r>
      <w:r w:rsidR="00770D0C" w:rsidRPr="00426397">
        <w:rPr>
          <w:bCs/>
          <w:lang w:eastAsia="et-EE"/>
        </w:rPr>
        <w:t>Kristīne Briede, Sarmīte Dude, Māris Feldmanis</w:t>
      </w:r>
      <w:r w:rsidR="00770D0C">
        <w:rPr>
          <w:bCs/>
          <w:lang w:eastAsia="et-EE"/>
        </w:rPr>
        <w:t>,</w:t>
      </w:r>
      <w:r w:rsidR="00770D0C" w:rsidRPr="00E92070">
        <w:rPr>
          <w:bCs/>
          <w:lang w:eastAsia="et-EE"/>
        </w:rPr>
        <w:t xml:space="preserve"> </w:t>
      </w:r>
      <w:r w:rsidR="00770D0C">
        <w:rPr>
          <w:bCs/>
          <w:lang w:eastAsia="et-EE"/>
        </w:rPr>
        <w:t xml:space="preserve">Edgars Gaigalis, </w:t>
      </w:r>
      <w:r w:rsidR="00770D0C" w:rsidRPr="00426397">
        <w:rPr>
          <w:bCs/>
          <w:lang w:eastAsia="et-EE"/>
        </w:rPr>
        <w:t>Ivars Gorskis, Gints Kaminskis, Linda Karloviča, Edgars Laimiņš, Sintija Liekniņa, Sanita Olševska, Andris Podvinskis, Viesturs Reinfelds</w:t>
      </w:r>
      <w:r w:rsidR="00770D0C">
        <w:rPr>
          <w:bCs/>
          <w:lang w:eastAsia="et-EE"/>
        </w:rPr>
        <w:t>,</w:t>
      </w:r>
      <w:r w:rsidR="00770D0C" w:rsidRPr="00426397">
        <w:rPr>
          <w:bCs/>
          <w:lang w:eastAsia="et-EE"/>
        </w:rPr>
        <w:t xml:space="preserve"> Dace Reinika, Guntis Safranovičs, Andrejs Spridzāns</w:t>
      </w:r>
      <w:r w:rsidR="00770D0C" w:rsidRPr="0062163A">
        <w:t xml:space="preserve">, </w:t>
      </w:r>
      <w:r w:rsidR="00770D0C">
        <w:t xml:space="preserve">Ivars Stanga, Indra Špela), </w:t>
      </w:r>
      <w:r w:rsidR="00770D0C" w:rsidRPr="00426397">
        <w:t xml:space="preserve">PRET – </w:t>
      </w:r>
      <w:r w:rsidR="00770D0C">
        <w:t>nav</w:t>
      </w:r>
      <w:r w:rsidR="00770D0C" w:rsidRPr="00426397">
        <w:rPr>
          <w:bCs/>
          <w:lang w:eastAsia="et-EE"/>
        </w:rPr>
        <w:t xml:space="preserve">, </w:t>
      </w:r>
      <w:r w:rsidR="00770D0C" w:rsidRPr="00426397">
        <w:t xml:space="preserve">ATTURAS </w:t>
      </w:r>
      <w:r w:rsidR="00770D0C">
        <w:t>–</w:t>
      </w:r>
      <w:r w:rsidR="00770D0C" w:rsidRPr="00426397">
        <w:t xml:space="preserve"> </w:t>
      </w:r>
      <w:r w:rsidR="00770D0C">
        <w:t>1 (</w:t>
      </w:r>
      <w:r w:rsidR="00770D0C" w:rsidRPr="00426397">
        <w:rPr>
          <w:bCs/>
          <w:lang w:eastAsia="et-EE"/>
        </w:rPr>
        <w:t>Ainārs Meiers</w:t>
      </w:r>
      <w:r w:rsidR="00770D0C">
        <w:rPr>
          <w:bCs/>
          <w:lang w:eastAsia="et-EE"/>
        </w:rPr>
        <w:t>),</w:t>
      </w:r>
      <w:r w:rsidR="00770D0C" w:rsidRPr="004E32AF">
        <w:rPr>
          <w:rStyle w:val="Noklusjumarindkopasfonts1"/>
        </w:rPr>
        <w:t xml:space="preserve"> Dobeles novada dome</w:t>
      </w:r>
      <w:r w:rsidR="00770D0C" w:rsidRPr="004E32AF">
        <w:rPr>
          <w:rStyle w:val="Noklusjumarindkopasfonts1"/>
          <w:b/>
        </w:rPr>
        <w:t xml:space="preserve"> </w:t>
      </w:r>
      <w:r w:rsidR="00770D0C" w:rsidRPr="004E32AF">
        <w:rPr>
          <w:rStyle w:val="Noklusjumarindkopasfonts1"/>
        </w:rPr>
        <w:t>NOLEMJ:</w:t>
      </w:r>
    </w:p>
    <w:p w:rsidR="00723D87" w:rsidRDefault="00723D87" w:rsidP="00770D0C">
      <w:pPr>
        <w:jc w:val="both"/>
        <w:rPr>
          <w:b/>
        </w:rPr>
      </w:pPr>
      <w:r w:rsidRPr="00FE5C59">
        <w:rPr>
          <w:b/>
          <w:color w:val="000000"/>
        </w:rPr>
        <w:t>Pieņemt lēmumu</w:t>
      </w:r>
      <w:r w:rsidRPr="00FE5C59">
        <w:rPr>
          <w:color w:val="000000"/>
        </w:rPr>
        <w:t xml:space="preserve"> </w:t>
      </w:r>
      <w:r w:rsidRPr="00FE5C59">
        <w:rPr>
          <w:b/>
          <w:color w:val="000000"/>
        </w:rPr>
        <w:t>Nr.</w:t>
      </w:r>
      <w:r w:rsidR="00770D0C">
        <w:rPr>
          <w:b/>
          <w:color w:val="000000"/>
        </w:rPr>
        <w:t>209/13</w:t>
      </w:r>
      <w:r w:rsidRPr="00FE5C59">
        <w:rPr>
          <w:color w:val="000000"/>
        </w:rPr>
        <w:t xml:space="preserve"> </w:t>
      </w:r>
      <w:r>
        <w:rPr>
          <w:color w:val="000000"/>
        </w:rPr>
        <w:t>“</w:t>
      </w:r>
      <w:r w:rsidRPr="00010922">
        <w:rPr>
          <w:b/>
          <w:color w:val="000000"/>
        </w:rPr>
        <w:t xml:space="preserve">Par </w:t>
      </w:r>
      <w:r w:rsidRPr="008A00C1">
        <w:rPr>
          <w:b/>
        </w:rPr>
        <w:t>dzīvokļa īpašuma “</w:t>
      </w:r>
      <w:r>
        <w:rPr>
          <w:b/>
        </w:rPr>
        <w:t>Labrenči</w:t>
      </w:r>
      <w:r w:rsidRPr="008A00C1">
        <w:rPr>
          <w:b/>
        </w:rPr>
        <w:t>“ -</w:t>
      </w:r>
      <w:r w:rsidR="00770D0C">
        <w:rPr>
          <w:b/>
        </w:rPr>
        <w:t>51</w:t>
      </w:r>
      <w:r w:rsidRPr="008A00C1">
        <w:rPr>
          <w:b/>
        </w:rPr>
        <w:t xml:space="preserve"> Tērvet</w:t>
      </w:r>
      <w:r w:rsidR="00770D0C">
        <w:rPr>
          <w:b/>
        </w:rPr>
        <w:t>e</w:t>
      </w:r>
      <w:r w:rsidRPr="008A00C1">
        <w:rPr>
          <w:b/>
        </w:rPr>
        <w:t>, Tērvetes pagast</w:t>
      </w:r>
      <w:r w:rsidR="00770D0C">
        <w:rPr>
          <w:b/>
        </w:rPr>
        <w:t>s</w:t>
      </w:r>
      <w:r w:rsidRPr="008A00C1">
        <w:rPr>
          <w:b/>
        </w:rPr>
        <w:t>,</w:t>
      </w:r>
    </w:p>
    <w:p w:rsidR="00723D87" w:rsidRPr="00A7209B" w:rsidRDefault="00723D87" w:rsidP="00723D87">
      <w:pPr>
        <w:keepNext/>
        <w:suppressAutoHyphens/>
        <w:autoSpaceDN w:val="0"/>
        <w:spacing w:line="247" w:lineRule="auto"/>
        <w:ind w:right="-483"/>
        <w:jc w:val="both"/>
        <w:textAlignment w:val="baseline"/>
        <w:rPr>
          <w:b/>
        </w:rPr>
      </w:pPr>
      <w:r w:rsidRPr="008A00C1">
        <w:rPr>
          <w:b/>
        </w:rPr>
        <w:t xml:space="preserve"> Dobeles novad</w:t>
      </w:r>
      <w:r w:rsidR="00770D0C">
        <w:rPr>
          <w:b/>
        </w:rPr>
        <w:t>s</w:t>
      </w:r>
      <w:r w:rsidRPr="008A00C1">
        <w:rPr>
          <w:b/>
        </w:rPr>
        <w:t>, atsavināšanu</w:t>
      </w:r>
      <w:r w:rsidRPr="00A7209B">
        <w:rPr>
          <w:b/>
        </w:rPr>
        <w:t>”</w:t>
      </w:r>
      <w:r>
        <w:rPr>
          <w:b/>
        </w:rPr>
        <w:t>.</w:t>
      </w:r>
    </w:p>
    <w:p w:rsidR="00723D87" w:rsidRDefault="00723D87" w:rsidP="00723D87">
      <w:pPr>
        <w:jc w:val="both"/>
        <w:rPr>
          <w:color w:val="000000"/>
        </w:rPr>
      </w:pPr>
      <w:r w:rsidRPr="00FE5C59">
        <w:rPr>
          <w:color w:val="000000"/>
        </w:rPr>
        <w:t>Lēmums pievienots protokolam.</w:t>
      </w:r>
    </w:p>
    <w:p w:rsidR="00F21F6B" w:rsidRDefault="00F21F6B" w:rsidP="00F21F6B">
      <w:pPr>
        <w:jc w:val="center"/>
        <w:rPr>
          <w:b/>
          <w:u w:val="single"/>
        </w:rPr>
      </w:pPr>
      <w:r>
        <w:rPr>
          <w:color w:val="000000"/>
        </w:rPr>
        <w:t>2</w:t>
      </w:r>
      <w:r w:rsidR="00770D0C">
        <w:rPr>
          <w:color w:val="000000"/>
        </w:rPr>
        <w:t>8</w:t>
      </w:r>
      <w:r w:rsidRPr="00FE5C59">
        <w:rPr>
          <w:color w:val="000000"/>
        </w:rPr>
        <w:t>.§</w:t>
      </w:r>
    </w:p>
    <w:p w:rsidR="00570C74" w:rsidRPr="008A00C1" w:rsidRDefault="00570C74" w:rsidP="00570C74">
      <w:pPr>
        <w:keepNext/>
        <w:suppressAutoHyphens/>
        <w:autoSpaceDN w:val="0"/>
        <w:spacing w:line="247" w:lineRule="auto"/>
        <w:ind w:left="-567" w:right="-483"/>
        <w:jc w:val="center"/>
        <w:textAlignment w:val="baseline"/>
        <w:rPr>
          <w:b/>
        </w:rPr>
      </w:pPr>
      <w:r w:rsidRPr="008A00C1">
        <w:rPr>
          <w:b/>
        </w:rPr>
        <w:t>Par dzīvokļa īpašuma “Labrenči“ – 7</w:t>
      </w:r>
      <w:r w:rsidR="00770D0C">
        <w:rPr>
          <w:b/>
        </w:rPr>
        <w:t>1</w:t>
      </w:r>
      <w:r w:rsidRPr="008A00C1">
        <w:rPr>
          <w:b/>
        </w:rPr>
        <w:t xml:space="preserve"> Tērvet</w:t>
      </w:r>
      <w:r w:rsidR="00770D0C">
        <w:rPr>
          <w:b/>
        </w:rPr>
        <w:t>e</w:t>
      </w:r>
      <w:r w:rsidRPr="008A00C1">
        <w:rPr>
          <w:b/>
        </w:rPr>
        <w:t>, Tērvetes pagast</w:t>
      </w:r>
      <w:r w:rsidR="00770D0C">
        <w:rPr>
          <w:b/>
        </w:rPr>
        <w:t>s</w:t>
      </w:r>
      <w:r w:rsidRPr="008A00C1">
        <w:rPr>
          <w:b/>
        </w:rPr>
        <w:t xml:space="preserve">, </w:t>
      </w:r>
    </w:p>
    <w:p w:rsidR="00570C74" w:rsidRPr="008A00C1" w:rsidRDefault="00570C74" w:rsidP="00570C74">
      <w:pPr>
        <w:keepNext/>
        <w:suppressAutoHyphens/>
        <w:autoSpaceDN w:val="0"/>
        <w:spacing w:line="247" w:lineRule="auto"/>
        <w:ind w:left="-567" w:right="-483"/>
        <w:jc w:val="center"/>
        <w:textAlignment w:val="baseline"/>
        <w:rPr>
          <w:b/>
        </w:rPr>
      </w:pPr>
      <w:r w:rsidRPr="008A00C1">
        <w:rPr>
          <w:b/>
        </w:rPr>
        <w:t>Dobeles novad</w:t>
      </w:r>
      <w:r w:rsidR="00770D0C">
        <w:rPr>
          <w:b/>
        </w:rPr>
        <w:t>s</w:t>
      </w:r>
      <w:r w:rsidRPr="008A00C1">
        <w:rPr>
          <w:b/>
        </w:rPr>
        <w:t>, atsavināšanu</w:t>
      </w:r>
    </w:p>
    <w:p w:rsidR="00F21F6B" w:rsidRPr="00FE5C59" w:rsidRDefault="00F21F6B" w:rsidP="00F21F6B">
      <w:pPr>
        <w:jc w:val="center"/>
        <w:rPr>
          <w:i/>
          <w:color w:val="000000"/>
        </w:rPr>
      </w:pPr>
      <w:r w:rsidRPr="00FE5C59">
        <w:rPr>
          <w:b/>
          <w:noProof/>
          <w:color w:val="000000"/>
        </w:rPr>
        <mc:AlternateContent>
          <mc:Choice Requires="wps">
            <w:drawing>
              <wp:anchor distT="0" distB="0" distL="114300" distR="114300" simplePos="0" relativeHeight="251783168" behindDoc="0" locked="0" layoutInCell="1" allowOverlap="1" wp14:anchorId="2B91CCE0" wp14:editId="136D6DAB">
                <wp:simplePos x="0" y="0"/>
                <wp:positionH relativeFrom="column">
                  <wp:posOffset>-61595</wp:posOffset>
                </wp:positionH>
                <wp:positionV relativeFrom="paragraph">
                  <wp:posOffset>-1905</wp:posOffset>
                </wp:positionV>
                <wp:extent cx="5892800" cy="0"/>
                <wp:effectExtent l="0" t="0" r="0" b="0"/>
                <wp:wrapNone/>
                <wp:docPr id="8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5F77E9" id="AutoShape 1126" o:spid="_x0000_s1026" type="#_x0000_t32" style="position:absolute;margin-left:-4.85pt;margin-top:-.15pt;width:464pt;height:0;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o1zNxC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 xml:space="preserve">A.Šafare, </w:t>
      </w:r>
      <w:r w:rsidR="00770D0C">
        <w:rPr>
          <w:i/>
          <w:color w:val="000000"/>
        </w:rPr>
        <w:t>I.Gorskis</w:t>
      </w:r>
      <w:r>
        <w:rPr>
          <w:i/>
          <w:color w:val="000000"/>
        </w:rPr>
        <w:t>)</w:t>
      </w:r>
    </w:p>
    <w:p w:rsidR="00F21F6B" w:rsidRDefault="00F21F6B" w:rsidP="00F21F6B">
      <w:pPr>
        <w:rPr>
          <w:color w:val="000000"/>
        </w:rPr>
      </w:pPr>
    </w:p>
    <w:p w:rsidR="00723D87" w:rsidRPr="00CF69C1" w:rsidRDefault="00723D87" w:rsidP="00723D87">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770D0C">
        <w:rPr>
          <w:bCs/>
          <w:color w:val="000000"/>
        </w:rPr>
        <w:t>19.oktobrī</w:t>
      </w:r>
      <w:r w:rsidRPr="00CF69C1">
        <w:rPr>
          <w:color w:val="000000"/>
        </w:rPr>
        <w:t>.</w:t>
      </w:r>
    </w:p>
    <w:p w:rsidR="00723D87" w:rsidRPr="004910B3" w:rsidRDefault="00723D87" w:rsidP="00723D87">
      <w:pPr>
        <w:jc w:val="both"/>
        <w:rPr>
          <w:color w:val="000000"/>
        </w:rPr>
      </w:pPr>
      <w:r w:rsidRPr="004910B3">
        <w:rPr>
          <w:color w:val="000000"/>
        </w:rPr>
        <w:t xml:space="preserve">Deputātiem jautājumu </w:t>
      </w:r>
      <w:r>
        <w:rPr>
          <w:color w:val="000000"/>
        </w:rPr>
        <w:t>vai priekšlikumu nav</w:t>
      </w:r>
      <w:r w:rsidRPr="004910B3">
        <w:rPr>
          <w:color w:val="000000"/>
        </w:rPr>
        <w:t>.</w:t>
      </w:r>
    </w:p>
    <w:p w:rsidR="00723D87" w:rsidRDefault="00723D87" w:rsidP="00723D87">
      <w:pPr>
        <w:rPr>
          <w:color w:val="000000"/>
        </w:rPr>
      </w:pPr>
    </w:p>
    <w:p w:rsidR="00042795" w:rsidRDefault="00042795" w:rsidP="00042795">
      <w:pPr>
        <w:rPr>
          <w:color w:val="000000"/>
        </w:rPr>
      </w:pPr>
      <w:r>
        <w:rPr>
          <w:color w:val="000000"/>
        </w:rPr>
        <w:t>Balsojums par lēmuma projektu.</w:t>
      </w:r>
    </w:p>
    <w:p w:rsidR="00770D0C" w:rsidRPr="004E32AF" w:rsidRDefault="00723D87" w:rsidP="00770D0C">
      <w:pPr>
        <w:pStyle w:val="Parasts1"/>
        <w:jc w:val="both"/>
      </w:pPr>
      <w:r w:rsidRPr="00FE5C59">
        <w:rPr>
          <w:color w:val="000000"/>
        </w:rPr>
        <w:t xml:space="preserve">Atklāti balsojot: </w:t>
      </w:r>
      <w:r w:rsidR="00770D0C" w:rsidRPr="00426397">
        <w:t>PAR – 1</w:t>
      </w:r>
      <w:r w:rsidR="00770D0C">
        <w:t>8</w:t>
      </w:r>
      <w:r w:rsidR="00770D0C" w:rsidRPr="00426397">
        <w:t xml:space="preserve"> (Ģirts Ante, </w:t>
      </w:r>
      <w:r w:rsidR="00770D0C" w:rsidRPr="00426397">
        <w:rPr>
          <w:bCs/>
          <w:lang w:eastAsia="et-EE"/>
        </w:rPr>
        <w:t>Kristīne Briede, Sarmīte Dude, Māris Feldmanis</w:t>
      </w:r>
      <w:r w:rsidR="00770D0C">
        <w:rPr>
          <w:bCs/>
          <w:lang w:eastAsia="et-EE"/>
        </w:rPr>
        <w:t>,</w:t>
      </w:r>
      <w:r w:rsidR="00770D0C" w:rsidRPr="00E92070">
        <w:rPr>
          <w:bCs/>
          <w:lang w:eastAsia="et-EE"/>
        </w:rPr>
        <w:t xml:space="preserve"> </w:t>
      </w:r>
      <w:r w:rsidR="00770D0C">
        <w:rPr>
          <w:bCs/>
          <w:lang w:eastAsia="et-EE"/>
        </w:rPr>
        <w:t xml:space="preserve">Edgars Gaigalis, </w:t>
      </w:r>
      <w:r w:rsidR="00770D0C" w:rsidRPr="00426397">
        <w:rPr>
          <w:bCs/>
          <w:lang w:eastAsia="et-EE"/>
        </w:rPr>
        <w:t>Ivars Gorskis, Gints Kaminskis, Linda Karloviča, Edgars Laimiņš, Sintija Liekniņa, Sanita Olševska, Andris Podvinskis, Viesturs Reinfelds</w:t>
      </w:r>
      <w:r w:rsidR="00770D0C">
        <w:rPr>
          <w:bCs/>
          <w:lang w:eastAsia="et-EE"/>
        </w:rPr>
        <w:t>,</w:t>
      </w:r>
      <w:r w:rsidR="00770D0C" w:rsidRPr="00426397">
        <w:rPr>
          <w:bCs/>
          <w:lang w:eastAsia="et-EE"/>
        </w:rPr>
        <w:t xml:space="preserve"> Dace Reinika, Guntis Safranovičs, Andrejs </w:t>
      </w:r>
      <w:r w:rsidR="00770D0C" w:rsidRPr="00426397">
        <w:rPr>
          <w:bCs/>
          <w:lang w:eastAsia="et-EE"/>
        </w:rPr>
        <w:lastRenderedPageBreak/>
        <w:t>Spridzāns</w:t>
      </w:r>
      <w:r w:rsidR="00770D0C" w:rsidRPr="0062163A">
        <w:t xml:space="preserve">, </w:t>
      </w:r>
      <w:r w:rsidR="00770D0C">
        <w:t xml:space="preserve">Ivars Stanga, Indra Špela), </w:t>
      </w:r>
      <w:r w:rsidR="00770D0C" w:rsidRPr="00426397">
        <w:t xml:space="preserve">PRET – </w:t>
      </w:r>
      <w:r w:rsidR="00770D0C">
        <w:t>nav</w:t>
      </w:r>
      <w:r w:rsidR="00770D0C" w:rsidRPr="00426397">
        <w:rPr>
          <w:bCs/>
          <w:lang w:eastAsia="et-EE"/>
        </w:rPr>
        <w:t xml:space="preserve">, </w:t>
      </w:r>
      <w:r w:rsidR="00770D0C" w:rsidRPr="00426397">
        <w:t xml:space="preserve">ATTURAS </w:t>
      </w:r>
      <w:r w:rsidR="00770D0C">
        <w:t>–</w:t>
      </w:r>
      <w:r w:rsidR="00770D0C" w:rsidRPr="00426397">
        <w:t xml:space="preserve"> </w:t>
      </w:r>
      <w:r w:rsidR="00770D0C">
        <w:t>1 (</w:t>
      </w:r>
      <w:r w:rsidR="00770D0C" w:rsidRPr="00426397">
        <w:rPr>
          <w:bCs/>
          <w:lang w:eastAsia="et-EE"/>
        </w:rPr>
        <w:t>Ainārs Meiers</w:t>
      </w:r>
      <w:r w:rsidR="00770D0C">
        <w:rPr>
          <w:bCs/>
          <w:lang w:eastAsia="et-EE"/>
        </w:rPr>
        <w:t>),</w:t>
      </w:r>
      <w:r w:rsidR="00770D0C" w:rsidRPr="004E32AF">
        <w:rPr>
          <w:rStyle w:val="Noklusjumarindkopasfonts1"/>
        </w:rPr>
        <w:t xml:space="preserve"> Dobeles novada dome</w:t>
      </w:r>
      <w:r w:rsidR="00770D0C" w:rsidRPr="004E32AF">
        <w:rPr>
          <w:rStyle w:val="Noklusjumarindkopasfonts1"/>
          <w:b/>
        </w:rPr>
        <w:t xml:space="preserve"> </w:t>
      </w:r>
      <w:r w:rsidR="00770D0C" w:rsidRPr="004E32AF">
        <w:rPr>
          <w:rStyle w:val="Noklusjumarindkopasfonts1"/>
        </w:rPr>
        <w:t>NOLEMJ:</w:t>
      </w:r>
    </w:p>
    <w:p w:rsidR="00723D87" w:rsidRDefault="00723D87" w:rsidP="00770D0C">
      <w:pPr>
        <w:jc w:val="both"/>
        <w:rPr>
          <w:b/>
        </w:rPr>
      </w:pPr>
      <w:r w:rsidRPr="00FE5C59">
        <w:rPr>
          <w:b/>
          <w:color w:val="000000"/>
        </w:rPr>
        <w:t>Pieņemt lēmumu</w:t>
      </w:r>
      <w:r w:rsidRPr="00FE5C59">
        <w:rPr>
          <w:color w:val="000000"/>
        </w:rPr>
        <w:t xml:space="preserve"> </w:t>
      </w:r>
      <w:r w:rsidRPr="00FE5C59">
        <w:rPr>
          <w:b/>
          <w:color w:val="000000"/>
        </w:rPr>
        <w:t>Nr.</w:t>
      </w:r>
      <w:r w:rsidR="00770D0C">
        <w:rPr>
          <w:b/>
          <w:color w:val="000000"/>
        </w:rPr>
        <w:t>210/13</w:t>
      </w:r>
      <w:r w:rsidRPr="00FE5C59">
        <w:rPr>
          <w:color w:val="000000"/>
        </w:rPr>
        <w:t xml:space="preserve"> </w:t>
      </w:r>
      <w:r>
        <w:rPr>
          <w:color w:val="000000"/>
        </w:rPr>
        <w:t>“</w:t>
      </w:r>
      <w:r w:rsidRPr="00010922">
        <w:rPr>
          <w:b/>
          <w:color w:val="000000"/>
        </w:rPr>
        <w:t xml:space="preserve">Par </w:t>
      </w:r>
      <w:r w:rsidRPr="008A00C1">
        <w:rPr>
          <w:b/>
        </w:rPr>
        <w:t>dzīvokļa īpašuma “</w:t>
      </w:r>
      <w:r>
        <w:rPr>
          <w:b/>
        </w:rPr>
        <w:t>Labrenči</w:t>
      </w:r>
      <w:r w:rsidRPr="008A00C1">
        <w:rPr>
          <w:b/>
        </w:rPr>
        <w:t>“ -</w:t>
      </w:r>
      <w:r>
        <w:rPr>
          <w:b/>
        </w:rPr>
        <w:t>7</w:t>
      </w:r>
      <w:r w:rsidR="00770D0C">
        <w:rPr>
          <w:b/>
        </w:rPr>
        <w:t>1</w:t>
      </w:r>
      <w:r w:rsidRPr="008A00C1">
        <w:rPr>
          <w:b/>
        </w:rPr>
        <w:t xml:space="preserve"> Tērvet</w:t>
      </w:r>
      <w:r w:rsidR="00770D0C">
        <w:rPr>
          <w:b/>
        </w:rPr>
        <w:t>e</w:t>
      </w:r>
      <w:r w:rsidRPr="008A00C1">
        <w:rPr>
          <w:b/>
        </w:rPr>
        <w:t>, Tērvetes pagast</w:t>
      </w:r>
      <w:r w:rsidR="00770D0C">
        <w:rPr>
          <w:b/>
        </w:rPr>
        <w:t>s</w:t>
      </w:r>
      <w:r w:rsidRPr="008A00C1">
        <w:rPr>
          <w:b/>
        </w:rPr>
        <w:t>,</w:t>
      </w:r>
    </w:p>
    <w:p w:rsidR="00723D87" w:rsidRPr="00A7209B" w:rsidRDefault="00723D87" w:rsidP="00723D87">
      <w:pPr>
        <w:keepNext/>
        <w:suppressAutoHyphens/>
        <w:autoSpaceDN w:val="0"/>
        <w:spacing w:line="247" w:lineRule="auto"/>
        <w:ind w:right="-483"/>
        <w:jc w:val="both"/>
        <w:textAlignment w:val="baseline"/>
        <w:rPr>
          <w:b/>
        </w:rPr>
      </w:pPr>
      <w:r w:rsidRPr="008A00C1">
        <w:rPr>
          <w:b/>
        </w:rPr>
        <w:t xml:space="preserve"> Dobeles novad</w:t>
      </w:r>
      <w:r w:rsidR="00770D0C">
        <w:rPr>
          <w:b/>
        </w:rPr>
        <w:t>s</w:t>
      </w:r>
      <w:r w:rsidRPr="008A00C1">
        <w:rPr>
          <w:b/>
        </w:rPr>
        <w:t>, atsavināšanu</w:t>
      </w:r>
      <w:r w:rsidRPr="00A7209B">
        <w:rPr>
          <w:b/>
        </w:rPr>
        <w:t>”</w:t>
      </w:r>
      <w:r>
        <w:rPr>
          <w:b/>
        </w:rPr>
        <w:t>.</w:t>
      </w:r>
    </w:p>
    <w:p w:rsidR="00723D87" w:rsidRDefault="00723D87" w:rsidP="00723D87">
      <w:pPr>
        <w:jc w:val="both"/>
        <w:rPr>
          <w:color w:val="000000"/>
        </w:rPr>
      </w:pPr>
      <w:r w:rsidRPr="00FE5C59">
        <w:rPr>
          <w:color w:val="000000"/>
        </w:rPr>
        <w:t>Lēmums pievienots protokolam.</w:t>
      </w:r>
    </w:p>
    <w:p w:rsidR="00F21F6B" w:rsidRDefault="00770D0C" w:rsidP="00F21F6B">
      <w:pPr>
        <w:jc w:val="center"/>
        <w:rPr>
          <w:b/>
          <w:u w:val="single"/>
        </w:rPr>
      </w:pPr>
      <w:r>
        <w:rPr>
          <w:color w:val="000000"/>
        </w:rPr>
        <w:t>29</w:t>
      </w:r>
      <w:r w:rsidR="00F21F6B" w:rsidRPr="00FE5C59">
        <w:rPr>
          <w:color w:val="000000"/>
        </w:rPr>
        <w:t>.§</w:t>
      </w:r>
    </w:p>
    <w:p w:rsidR="00770D0C" w:rsidRPr="00034DBE" w:rsidRDefault="00770D0C" w:rsidP="00770D0C">
      <w:pPr>
        <w:pStyle w:val="naisf"/>
        <w:spacing w:before="0" w:after="0"/>
        <w:ind w:firstLine="51"/>
        <w:jc w:val="center"/>
        <w:rPr>
          <w:b/>
        </w:rPr>
      </w:pPr>
      <w:r w:rsidRPr="00034DBE">
        <w:rPr>
          <w:b/>
        </w:rPr>
        <w:t>Par pašvaldības nekustamā īpašuma – dzīvokļa Nr.6 Priežu ielā 13,</w:t>
      </w:r>
    </w:p>
    <w:p w:rsidR="00770D0C" w:rsidRPr="00034DBE" w:rsidRDefault="00770D0C" w:rsidP="00770D0C">
      <w:pPr>
        <w:suppressAutoHyphens/>
        <w:jc w:val="center"/>
        <w:rPr>
          <w:b/>
          <w:lang w:eastAsia="ar-SA"/>
        </w:rPr>
      </w:pPr>
      <w:r w:rsidRPr="00034DBE">
        <w:rPr>
          <w:b/>
        </w:rPr>
        <w:t>Gardenē, Auru pagastā, Dobeles novadā, atsavināšanu</w:t>
      </w:r>
    </w:p>
    <w:p w:rsidR="00F21F6B" w:rsidRPr="00FE5C59" w:rsidRDefault="00F21F6B" w:rsidP="00F21F6B">
      <w:pPr>
        <w:jc w:val="center"/>
        <w:rPr>
          <w:i/>
          <w:color w:val="000000"/>
        </w:rPr>
      </w:pPr>
      <w:r w:rsidRPr="00FE5C59">
        <w:rPr>
          <w:b/>
          <w:noProof/>
          <w:color w:val="000000"/>
        </w:rPr>
        <mc:AlternateContent>
          <mc:Choice Requires="wps">
            <w:drawing>
              <wp:anchor distT="0" distB="0" distL="114300" distR="114300" simplePos="0" relativeHeight="251785216" behindDoc="0" locked="0" layoutInCell="1" allowOverlap="1" wp14:anchorId="762689B7" wp14:editId="3F7E20C0">
                <wp:simplePos x="0" y="0"/>
                <wp:positionH relativeFrom="column">
                  <wp:posOffset>-61595</wp:posOffset>
                </wp:positionH>
                <wp:positionV relativeFrom="paragraph">
                  <wp:posOffset>-1905</wp:posOffset>
                </wp:positionV>
                <wp:extent cx="5892800" cy="0"/>
                <wp:effectExtent l="0" t="0" r="0" b="0"/>
                <wp:wrapNone/>
                <wp:docPr id="8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E32DBF" id="AutoShape 1126" o:spid="_x0000_s1026" type="#_x0000_t32" style="position:absolute;margin-left:-4.85pt;margin-top:-.15pt;width:464pt;height:0;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6U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O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dqOlC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w:t>
      </w:r>
      <w:r w:rsidR="00770D0C">
        <w:rPr>
          <w:i/>
          <w:color w:val="000000"/>
        </w:rPr>
        <w:t>Apsīte,I.Gorskis</w:t>
      </w:r>
      <w:r>
        <w:rPr>
          <w:i/>
          <w:color w:val="000000"/>
        </w:rPr>
        <w:t>)</w:t>
      </w:r>
    </w:p>
    <w:p w:rsidR="00F21F6B" w:rsidRDefault="00F21F6B" w:rsidP="00F21F6B">
      <w:pPr>
        <w:rPr>
          <w:color w:val="000000"/>
        </w:rPr>
      </w:pPr>
    </w:p>
    <w:p w:rsidR="00723D87" w:rsidRPr="00CF69C1" w:rsidRDefault="00723D87" w:rsidP="00723D87">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770D0C">
        <w:rPr>
          <w:bCs/>
          <w:color w:val="000000"/>
        </w:rPr>
        <w:t>19.oktobrī</w:t>
      </w:r>
      <w:r w:rsidRPr="00CF69C1">
        <w:rPr>
          <w:color w:val="000000"/>
        </w:rPr>
        <w:t>.</w:t>
      </w:r>
    </w:p>
    <w:p w:rsidR="00723D87" w:rsidRPr="004910B3" w:rsidRDefault="00723D87" w:rsidP="00723D87">
      <w:pPr>
        <w:jc w:val="both"/>
        <w:rPr>
          <w:color w:val="000000"/>
        </w:rPr>
      </w:pPr>
      <w:r w:rsidRPr="004910B3">
        <w:rPr>
          <w:color w:val="000000"/>
        </w:rPr>
        <w:t xml:space="preserve">Deputātiem jautājumu </w:t>
      </w:r>
      <w:r>
        <w:rPr>
          <w:color w:val="000000"/>
        </w:rPr>
        <w:t>vai priekšlikumu nav</w:t>
      </w:r>
      <w:r w:rsidRPr="004910B3">
        <w:rPr>
          <w:color w:val="000000"/>
        </w:rPr>
        <w:t>.</w:t>
      </w:r>
    </w:p>
    <w:p w:rsidR="00723D87" w:rsidRDefault="00723D87" w:rsidP="00723D87">
      <w:pPr>
        <w:rPr>
          <w:color w:val="000000"/>
        </w:rPr>
      </w:pPr>
    </w:p>
    <w:p w:rsidR="00042795" w:rsidRDefault="00042795" w:rsidP="00042795">
      <w:pPr>
        <w:rPr>
          <w:color w:val="000000"/>
        </w:rPr>
      </w:pPr>
      <w:r>
        <w:rPr>
          <w:color w:val="000000"/>
        </w:rPr>
        <w:t>Balsojums par lēmuma projektu.</w:t>
      </w:r>
    </w:p>
    <w:p w:rsidR="00042795" w:rsidRPr="004E32AF" w:rsidRDefault="00042795" w:rsidP="00042795">
      <w:pPr>
        <w:ind w:right="43"/>
        <w:jc w:val="both"/>
        <w:rPr>
          <w:lang w:eastAsia="ar-SA"/>
        </w:rPr>
      </w:pPr>
      <w:r w:rsidRPr="00FE5C59">
        <w:rPr>
          <w:color w:val="000000"/>
        </w:rPr>
        <w:t xml:space="preserve">Atklāti balsojot: </w:t>
      </w:r>
      <w:r w:rsidRPr="00426397">
        <w:t>PAR – 1</w:t>
      </w:r>
      <w:r>
        <w:t>9</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Gints Kaminskis,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Pr>
          <w:bCs/>
          <w:lang w:eastAsia="et-EE"/>
        </w:rPr>
        <w:t>,</w:t>
      </w:r>
      <w:r w:rsidRPr="004E32AF">
        <w:rPr>
          <w:rStyle w:val="Noklusjumarindkopasfonts1"/>
        </w:rPr>
        <w:t xml:space="preserve"> </w:t>
      </w:r>
      <w:r w:rsidRPr="004E32AF">
        <w:rPr>
          <w:lang w:eastAsia="ar-SA"/>
        </w:rPr>
        <w:t>Dobeles novada dome NOLEMJ:</w:t>
      </w:r>
    </w:p>
    <w:p w:rsidR="00723D87" w:rsidRPr="00A7209B" w:rsidRDefault="00723D87" w:rsidP="00042795">
      <w:pPr>
        <w:pStyle w:val="naisf"/>
        <w:spacing w:before="0" w:after="0"/>
        <w:ind w:firstLine="51"/>
        <w:rPr>
          <w:b/>
        </w:rPr>
      </w:pPr>
      <w:r w:rsidRPr="00FE5C59">
        <w:rPr>
          <w:b/>
          <w:color w:val="000000"/>
        </w:rPr>
        <w:t>Pieņemt lēmumu</w:t>
      </w:r>
      <w:r w:rsidRPr="00FE5C59">
        <w:rPr>
          <w:color w:val="000000"/>
        </w:rPr>
        <w:t xml:space="preserve"> </w:t>
      </w:r>
      <w:r w:rsidRPr="00FE5C59">
        <w:rPr>
          <w:b/>
          <w:color w:val="000000"/>
        </w:rPr>
        <w:t>Nr.</w:t>
      </w:r>
      <w:r w:rsidR="00042795">
        <w:rPr>
          <w:b/>
          <w:color w:val="000000"/>
        </w:rPr>
        <w:t>211/13</w:t>
      </w:r>
      <w:r w:rsidRPr="00FE5C59">
        <w:rPr>
          <w:color w:val="000000"/>
        </w:rPr>
        <w:t xml:space="preserve"> </w:t>
      </w:r>
      <w:r>
        <w:rPr>
          <w:color w:val="000000"/>
        </w:rPr>
        <w:t>“</w:t>
      </w:r>
      <w:r w:rsidR="00042795" w:rsidRPr="00034DBE">
        <w:rPr>
          <w:b/>
        </w:rPr>
        <w:t>Par pašvaldības nekustamā īpašuma – dzīvokļa Nr.6 Priežu ielā 13,</w:t>
      </w:r>
      <w:r w:rsidR="00042795">
        <w:rPr>
          <w:b/>
        </w:rPr>
        <w:t xml:space="preserve"> </w:t>
      </w:r>
      <w:r w:rsidR="00042795" w:rsidRPr="00034DBE">
        <w:rPr>
          <w:b/>
        </w:rPr>
        <w:t>Gardenē, Auru pagastā, Dobeles novadā, atsavināšanu</w:t>
      </w:r>
      <w:r w:rsidRPr="00A7209B">
        <w:rPr>
          <w:b/>
        </w:rPr>
        <w:t>”</w:t>
      </w:r>
      <w:r>
        <w:rPr>
          <w:b/>
        </w:rPr>
        <w:t>.</w:t>
      </w:r>
    </w:p>
    <w:p w:rsidR="00723D87" w:rsidRDefault="00723D87" w:rsidP="00723D87">
      <w:pPr>
        <w:jc w:val="both"/>
        <w:rPr>
          <w:color w:val="000000"/>
        </w:rPr>
      </w:pPr>
      <w:r w:rsidRPr="00FE5C59">
        <w:rPr>
          <w:color w:val="000000"/>
        </w:rPr>
        <w:t>Lēmums pievienots protokolam.</w:t>
      </w:r>
    </w:p>
    <w:p w:rsidR="00F21F6B" w:rsidRDefault="00F21F6B" w:rsidP="00F21F6B">
      <w:pPr>
        <w:jc w:val="center"/>
        <w:rPr>
          <w:b/>
          <w:u w:val="single"/>
        </w:rPr>
      </w:pPr>
      <w:r>
        <w:rPr>
          <w:color w:val="000000"/>
        </w:rPr>
        <w:t>3</w:t>
      </w:r>
      <w:r w:rsidR="00042795">
        <w:rPr>
          <w:color w:val="000000"/>
        </w:rPr>
        <w:t>0</w:t>
      </w:r>
      <w:r w:rsidRPr="00FE5C59">
        <w:rPr>
          <w:color w:val="000000"/>
        </w:rPr>
        <w:t>.§</w:t>
      </w:r>
    </w:p>
    <w:p w:rsidR="00042795" w:rsidRPr="00F55099" w:rsidRDefault="00042795" w:rsidP="00042795">
      <w:pPr>
        <w:pStyle w:val="naisf"/>
        <w:spacing w:before="0" w:after="0"/>
        <w:ind w:firstLine="51"/>
        <w:jc w:val="center"/>
        <w:rPr>
          <w:b/>
        </w:rPr>
      </w:pPr>
      <w:r w:rsidRPr="00F55099">
        <w:rPr>
          <w:b/>
        </w:rPr>
        <w:t>Par pašvaldības nekustamā īpašuma – dzīvokļa Nr.4 Brīvības ielā 9,</w:t>
      </w:r>
    </w:p>
    <w:p w:rsidR="00042795" w:rsidRPr="00F55099" w:rsidRDefault="00042795" w:rsidP="00042795">
      <w:pPr>
        <w:suppressAutoHyphens/>
        <w:jc w:val="center"/>
        <w:rPr>
          <w:b/>
          <w:lang w:eastAsia="ar-SA"/>
        </w:rPr>
      </w:pPr>
      <w:r w:rsidRPr="00F55099">
        <w:rPr>
          <w:b/>
        </w:rPr>
        <w:t>Dobelē, Dobeles novadā, atsavināšanu</w:t>
      </w:r>
    </w:p>
    <w:p w:rsidR="00F21F6B" w:rsidRPr="00FE5C59" w:rsidRDefault="00F21F6B" w:rsidP="00F21F6B">
      <w:pPr>
        <w:jc w:val="center"/>
        <w:rPr>
          <w:i/>
          <w:color w:val="000000"/>
        </w:rPr>
      </w:pPr>
      <w:r w:rsidRPr="00FE5C59">
        <w:rPr>
          <w:b/>
          <w:noProof/>
          <w:color w:val="000000"/>
        </w:rPr>
        <mc:AlternateContent>
          <mc:Choice Requires="wps">
            <w:drawing>
              <wp:anchor distT="0" distB="0" distL="114300" distR="114300" simplePos="0" relativeHeight="251787264" behindDoc="0" locked="0" layoutInCell="1" allowOverlap="1" wp14:anchorId="63A3CADE" wp14:editId="1DAA9E76">
                <wp:simplePos x="0" y="0"/>
                <wp:positionH relativeFrom="column">
                  <wp:posOffset>-61595</wp:posOffset>
                </wp:positionH>
                <wp:positionV relativeFrom="paragraph">
                  <wp:posOffset>-1905</wp:posOffset>
                </wp:positionV>
                <wp:extent cx="5892800" cy="0"/>
                <wp:effectExtent l="0" t="0" r="0" b="0"/>
                <wp:wrapNone/>
                <wp:docPr id="8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63EE80" id="AutoShape 1126" o:spid="_x0000_s1026" type="#_x0000_t32" style="position:absolute;margin-left:-4.85pt;margin-top:-.15pt;width:464pt;height:0;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z+0jiS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042795">
        <w:rPr>
          <w:i/>
          <w:color w:val="000000"/>
        </w:rPr>
        <w:t>A.Apsīte, I.Gorskis</w:t>
      </w:r>
      <w:r>
        <w:rPr>
          <w:i/>
          <w:color w:val="000000"/>
        </w:rPr>
        <w:t>)</w:t>
      </w:r>
    </w:p>
    <w:p w:rsidR="00F21F6B" w:rsidRDefault="00F21F6B" w:rsidP="00F21F6B">
      <w:pPr>
        <w:rPr>
          <w:color w:val="000000"/>
        </w:rPr>
      </w:pPr>
    </w:p>
    <w:p w:rsidR="00723D87" w:rsidRPr="00CF69C1" w:rsidRDefault="00723D87" w:rsidP="00723D87">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042795">
        <w:rPr>
          <w:bCs/>
          <w:color w:val="000000"/>
        </w:rPr>
        <w:t>19.oktobrī.</w:t>
      </w:r>
    </w:p>
    <w:p w:rsidR="00723D87" w:rsidRDefault="00042795" w:rsidP="00723D87">
      <w:pPr>
        <w:jc w:val="both"/>
        <w:rPr>
          <w:color w:val="000000"/>
        </w:rPr>
      </w:pPr>
      <w:r>
        <w:rPr>
          <w:color w:val="000000"/>
        </w:rPr>
        <w:t>Jautājumu uzdod Viesturs Reinfelds.</w:t>
      </w:r>
    </w:p>
    <w:p w:rsidR="00042795" w:rsidRDefault="00042795" w:rsidP="00723D87">
      <w:pPr>
        <w:jc w:val="both"/>
        <w:rPr>
          <w:color w:val="000000"/>
        </w:rPr>
      </w:pPr>
      <w:r>
        <w:rPr>
          <w:color w:val="000000"/>
        </w:rPr>
        <w:t>Atbild Austra Apsīte.</w:t>
      </w:r>
    </w:p>
    <w:p w:rsidR="00FC43CD" w:rsidRDefault="00FC43CD" w:rsidP="00723D87">
      <w:pPr>
        <w:rPr>
          <w:color w:val="000000"/>
        </w:rPr>
      </w:pPr>
    </w:p>
    <w:p w:rsidR="00723D87" w:rsidRDefault="00042795" w:rsidP="00723D87">
      <w:pPr>
        <w:rPr>
          <w:color w:val="000000"/>
        </w:rPr>
      </w:pPr>
      <w:r>
        <w:rPr>
          <w:color w:val="000000"/>
        </w:rPr>
        <w:t>Balsojums par lēmuma projektu.</w:t>
      </w:r>
    </w:p>
    <w:p w:rsidR="00723D87" w:rsidRPr="00042795" w:rsidRDefault="00723D87" w:rsidP="00723D87">
      <w:pPr>
        <w:jc w:val="both"/>
        <w:rPr>
          <w:color w:val="000000"/>
        </w:rPr>
      </w:pPr>
      <w:r w:rsidRPr="00FE5C59">
        <w:rPr>
          <w:color w:val="000000"/>
        </w:rPr>
        <w:t xml:space="preserve">Atklāti balsojot: </w:t>
      </w:r>
      <w:r w:rsidRPr="00042795">
        <w:rPr>
          <w:color w:val="000000"/>
        </w:rPr>
        <w:t>PAR – 19</w:t>
      </w:r>
      <w:r w:rsidRPr="00FE5C59">
        <w:rPr>
          <w:color w:val="000000"/>
        </w:rPr>
        <w:t xml:space="preserve"> (</w:t>
      </w:r>
      <w:r>
        <w:rPr>
          <w:color w:val="000000"/>
        </w:rPr>
        <w:t xml:space="preserve">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042795">
        <w:rPr>
          <w:color w:val="000000"/>
        </w:rPr>
        <w:t>PRET – nav, ATTURAS – nav, Dobeles  novada dome NOLEMJ:</w:t>
      </w:r>
    </w:p>
    <w:p w:rsidR="00042795" w:rsidRDefault="00723D87" w:rsidP="00723D87">
      <w:pPr>
        <w:keepNext/>
        <w:suppressAutoHyphens/>
        <w:autoSpaceDN w:val="0"/>
        <w:spacing w:line="247" w:lineRule="auto"/>
        <w:jc w:val="both"/>
        <w:textAlignment w:val="baseline"/>
        <w:rPr>
          <w:b/>
        </w:rPr>
      </w:pPr>
      <w:r w:rsidRPr="00FE5C59">
        <w:rPr>
          <w:b/>
          <w:color w:val="000000"/>
        </w:rPr>
        <w:t>Pieņemt lēmumu</w:t>
      </w:r>
      <w:r w:rsidRPr="00FE5C59">
        <w:rPr>
          <w:color w:val="000000"/>
        </w:rPr>
        <w:t xml:space="preserve"> </w:t>
      </w:r>
      <w:r w:rsidRPr="00FE5C59">
        <w:rPr>
          <w:b/>
          <w:color w:val="000000"/>
        </w:rPr>
        <w:t>Nr.</w:t>
      </w:r>
      <w:r w:rsidR="00042795">
        <w:rPr>
          <w:b/>
          <w:color w:val="000000"/>
        </w:rPr>
        <w:t>212/13</w:t>
      </w:r>
      <w:r w:rsidRPr="00FE5C59">
        <w:rPr>
          <w:color w:val="000000"/>
        </w:rPr>
        <w:t xml:space="preserve"> </w:t>
      </w:r>
      <w:r w:rsidRPr="00042795">
        <w:rPr>
          <w:b/>
          <w:color w:val="000000"/>
        </w:rPr>
        <w:t>“</w:t>
      </w:r>
      <w:r w:rsidR="00042795" w:rsidRPr="00F55099">
        <w:rPr>
          <w:b/>
        </w:rPr>
        <w:t>Par pašvaldības nekustamā īpašuma – dzīvokļa Nr.4 Brīvības ielā 9,</w:t>
      </w:r>
      <w:r w:rsidR="00042795">
        <w:rPr>
          <w:b/>
        </w:rPr>
        <w:t xml:space="preserve"> </w:t>
      </w:r>
      <w:r w:rsidR="00042795" w:rsidRPr="00F55099">
        <w:rPr>
          <w:b/>
        </w:rPr>
        <w:t>Dobelē, Dobeles novadā, atsavināšanu</w:t>
      </w:r>
      <w:r w:rsidR="00042795">
        <w:rPr>
          <w:b/>
        </w:rPr>
        <w:t>”.</w:t>
      </w:r>
    </w:p>
    <w:p w:rsidR="00723D87" w:rsidRDefault="00723D87" w:rsidP="00723D87">
      <w:pPr>
        <w:jc w:val="both"/>
        <w:rPr>
          <w:color w:val="000000"/>
        </w:rPr>
      </w:pPr>
      <w:r w:rsidRPr="00FE5C59">
        <w:rPr>
          <w:color w:val="000000"/>
        </w:rPr>
        <w:t>Lēmums pievienots protokolam.</w:t>
      </w:r>
    </w:p>
    <w:p w:rsidR="007C4702" w:rsidRDefault="007C4702" w:rsidP="00723D87">
      <w:pPr>
        <w:jc w:val="both"/>
        <w:rPr>
          <w:color w:val="000000"/>
        </w:rPr>
      </w:pPr>
    </w:p>
    <w:p w:rsidR="007C4702" w:rsidRDefault="007C4702" w:rsidP="00723D87">
      <w:pPr>
        <w:jc w:val="both"/>
        <w:rPr>
          <w:color w:val="000000"/>
        </w:rPr>
      </w:pPr>
      <w:r>
        <w:rPr>
          <w:color w:val="000000"/>
        </w:rPr>
        <w:t>Tiek izsludināta 5 min. pauze.</w:t>
      </w:r>
    </w:p>
    <w:p w:rsidR="0090524A" w:rsidRDefault="0090524A" w:rsidP="0090524A">
      <w:pPr>
        <w:jc w:val="center"/>
        <w:rPr>
          <w:b/>
          <w:u w:val="single"/>
        </w:rPr>
      </w:pPr>
      <w:r>
        <w:rPr>
          <w:color w:val="000000"/>
        </w:rPr>
        <w:t>3</w:t>
      </w:r>
      <w:r w:rsidR="00042795">
        <w:rPr>
          <w:color w:val="000000"/>
        </w:rPr>
        <w:t>1</w:t>
      </w:r>
      <w:r w:rsidRPr="00FE5C59">
        <w:rPr>
          <w:color w:val="000000"/>
        </w:rPr>
        <w:t>.§</w:t>
      </w:r>
    </w:p>
    <w:p w:rsidR="00042795" w:rsidRPr="00F55099" w:rsidRDefault="00042795" w:rsidP="00042795">
      <w:pPr>
        <w:jc w:val="center"/>
        <w:rPr>
          <w:b/>
          <w:color w:val="000000"/>
        </w:rPr>
      </w:pPr>
      <w:r w:rsidRPr="00F55099">
        <w:rPr>
          <w:b/>
          <w:color w:val="000000"/>
        </w:rPr>
        <w:t>Par dzīvokļa īpašuma “Prinči”-10, Īlē, Īles pagastā, Dobeles novadā, atsavināšanu</w:t>
      </w:r>
    </w:p>
    <w:p w:rsidR="0090524A" w:rsidRPr="00FE5C59" w:rsidRDefault="0090524A" w:rsidP="0090524A">
      <w:pPr>
        <w:jc w:val="center"/>
        <w:rPr>
          <w:i/>
          <w:color w:val="000000"/>
        </w:rPr>
      </w:pPr>
      <w:r w:rsidRPr="00FE5C59">
        <w:rPr>
          <w:b/>
          <w:noProof/>
          <w:color w:val="000000"/>
        </w:rPr>
        <mc:AlternateContent>
          <mc:Choice Requires="wps">
            <w:drawing>
              <wp:anchor distT="0" distB="0" distL="114300" distR="114300" simplePos="0" relativeHeight="251789312" behindDoc="0" locked="0" layoutInCell="1" allowOverlap="1" wp14:anchorId="67331591" wp14:editId="2DCF4E05">
                <wp:simplePos x="0" y="0"/>
                <wp:positionH relativeFrom="column">
                  <wp:posOffset>-61595</wp:posOffset>
                </wp:positionH>
                <wp:positionV relativeFrom="paragraph">
                  <wp:posOffset>-1905</wp:posOffset>
                </wp:positionV>
                <wp:extent cx="5892800" cy="0"/>
                <wp:effectExtent l="0" t="0" r="0" b="0"/>
                <wp:wrapNone/>
                <wp:docPr id="8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742623" id="AutoShape 1126" o:spid="_x0000_s1026" type="#_x0000_t32" style="position:absolute;margin-left:-4.85pt;margin-top:-.15pt;width:464pt;height:0;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dSv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Cwi&#10;JPEAM7p/diqkRmmaLXyLRm1LOFnLnfFFkqN81A+KfLdIqrrHsmPh/NNJQ3jqI+JXIX5jNSTaj58U&#10;hTMYUoR+HVszoFZw/c0HenDoCTqGAZ2uA2JHhwh8vCmWWZHAHMnFF+PSQ/hAbaz7yNSAvFFF1hnM&#10;u97VSkqQgTITPD48WOcJ/g7wwVJtuRBBDUKiEchkt5DIu6wSnHpv2JhuXwuDDtgLKjyh3DfHjHqW&#10;NKD1DNPN2XaYi8mG7EJ6PKgM+JytSTE/lslyU2yKfJZni80sT5pmdr+t89l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ebXUry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 xml:space="preserve">G.Memmēns, </w:t>
      </w:r>
      <w:r w:rsidR="00042795">
        <w:rPr>
          <w:i/>
          <w:color w:val="000000"/>
        </w:rPr>
        <w:t>I.Gorskis</w:t>
      </w:r>
      <w:r>
        <w:rPr>
          <w:i/>
          <w:color w:val="000000"/>
        </w:rPr>
        <w:t>)</w:t>
      </w:r>
    </w:p>
    <w:p w:rsidR="0090524A" w:rsidRDefault="0090524A" w:rsidP="0090524A">
      <w:pPr>
        <w:rPr>
          <w:color w:val="000000"/>
        </w:rPr>
      </w:pPr>
    </w:p>
    <w:p w:rsidR="00723D87" w:rsidRPr="00CF69C1" w:rsidRDefault="00723D87" w:rsidP="00723D87">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042795">
        <w:rPr>
          <w:bCs/>
          <w:color w:val="000000"/>
        </w:rPr>
        <w:t>19.oktobrī</w:t>
      </w:r>
      <w:r w:rsidRPr="00CF69C1">
        <w:rPr>
          <w:color w:val="000000"/>
        </w:rPr>
        <w:t>.</w:t>
      </w:r>
    </w:p>
    <w:p w:rsidR="00042795" w:rsidRDefault="00042795" w:rsidP="00723D87">
      <w:pPr>
        <w:rPr>
          <w:color w:val="000000"/>
        </w:rPr>
      </w:pPr>
      <w:r>
        <w:rPr>
          <w:color w:val="000000"/>
        </w:rPr>
        <w:t>Jautājumus uzdod Edgars Gaigalis, Viesturs Reinfelds.</w:t>
      </w:r>
    </w:p>
    <w:p w:rsidR="00042795" w:rsidRDefault="00042795" w:rsidP="00723D87">
      <w:pPr>
        <w:rPr>
          <w:color w:val="000000"/>
        </w:rPr>
      </w:pPr>
      <w:r>
        <w:rPr>
          <w:color w:val="000000"/>
        </w:rPr>
        <w:t xml:space="preserve">Atbild Ivars Gorskis. </w:t>
      </w:r>
    </w:p>
    <w:p w:rsidR="00042795" w:rsidRDefault="00042795" w:rsidP="00042795">
      <w:pPr>
        <w:rPr>
          <w:color w:val="000000"/>
        </w:rPr>
      </w:pPr>
    </w:p>
    <w:p w:rsidR="00042795" w:rsidRDefault="00042795" w:rsidP="00042795">
      <w:pPr>
        <w:rPr>
          <w:color w:val="000000"/>
        </w:rPr>
      </w:pPr>
      <w:r>
        <w:rPr>
          <w:color w:val="000000"/>
        </w:rPr>
        <w:t>Balsojums par lēmuma projektu.</w:t>
      </w:r>
    </w:p>
    <w:p w:rsidR="00042795" w:rsidRPr="004E32AF" w:rsidRDefault="00723D87" w:rsidP="00042795">
      <w:pPr>
        <w:jc w:val="both"/>
        <w:rPr>
          <w:color w:val="000000"/>
        </w:rPr>
      </w:pPr>
      <w:r w:rsidRPr="00FE5C59">
        <w:rPr>
          <w:color w:val="000000"/>
        </w:rPr>
        <w:t xml:space="preserve">Atklāti balsojot: </w:t>
      </w:r>
      <w:r w:rsidR="00042795" w:rsidRPr="00426397">
        <w:t>PAR – 1</w:t>
      </w:r>
      <w:r w:rsidR="00042795">
        <w:t>7</w:t>
      </w:r>
      <w:r w:rsidR="00042795" w:rsidRPr="00426397">
        <w:t xml:space="preserve"> (Ģirts Ante, </w:t>
      </w:r>
      <w:r w:rsidR="00042795" w:rsidRPr="00426397">
        <w:rPr>
          <w:bCs/>
          <w:lang w:eastAsia="et-EE"/>
        </w:rPr>
        <w:t>Kristīne Briede, Sarmīte Dude, Māris Feldmanis</w:t>
      </w:r>
      <w:r w:rsidR="00042795">
        <w:rPr>
          <w:bCs/>
          <w:lang w:eastAsia="et-EE"/>
        </w:rPr>
        <w:t>,</w:t>
      </w:r>
      <w:r w:rsidR="00042795" w:rsidRPr="00E92070">
        <w:rPr>
          <w:bCs/>
          <w:lang w:eastAsia="et-EE"/>
        </w:rPr>
        <w:t xml:space="preserve"> </w:t>
      </w:r>
      <w:r w:rsidR="00042795">
        <w:rPr>
          <w:bCs/>
          <w:lang w:eastAsia="et-EE"/>
        </w:rPr>
        <w:t xml:space="preserve">Edgars Gaigalis, </w:t>
      </w:r>
      <w:r w:rsidR="00042795" w:rsidRPr="00426397">
        <w:rPr>
          <w:bCs/>
          <w:lang w:eastAsia="et-EE"/>
        </w:rPr>
        <w:t>Ivars Gorskis, Gints Kaminskis, Linda Karloviča, Edgars Laimiņš, Sintija Liekniņa, Sanita Olševska, Andris Podvinskis, Dace Reinika, Guntis Safranovičs, Andrejs Spridzāns</w:t>
      </w:r>
      <w:r w:rsidR="00042795" w:rsidRPr="0062163A">
        <w:t xml:space="preserve">, </w:t>
      </w:r>
      <w:r w:rsidR="00042795">
        <w:t xml:space="preserve">Ivars Stanga, </w:t>
      </w:r>
      <w:r w:rsidR="00042795">
        <w:lastRenderedPageBreak/>
        <w:t xml:space="preserve">Indra Špela), </w:t>
      </w:r>
      <w:r w:rsidR="00042795" w:rsidRPr="00426397">
        <w:t xml:space="preserve">PRET – </w:t>
      </w:r>
      <w:r w:rsidR="00042795">
        <w:t>nav</w:t>
      </w:r>
      <w:r w:rsidR="00042795" w:rsidRPr="00426397">
        <w:rPr>
          <w:bCs/>
          <w:lang w:eastAsia="et-EE"/>
        </w:rPr>
        <w:t xml:space="preserve">, </w:t>
      </w:r>
      <w:r w:rsidR="00042795" w:rsidRPr="00426397">
        <w:t xml:space="preserve">ATTURAS </w:t>
      </w:r>
      <w:r w:rsidR="00042795">
        <w:t>–2 (Ainārs Meiers, Viesturs Reinfelds)</w:t>
      </w:r>
      <w:r w:rsidR="00042795" w:rsidRPr="004E32AF">
        <w:rPr>
          <w:rStyle w:val="Noklusjumarindkopasfonts1"/>
        </w:rPr>
        <w:t>, Dobeles</w:t>
      </w:r>
      <w:r w:rsidR="00042795" w:rsidRPr="004E32AF">
        <w:rPr>
          <w:color w:val="000000"/>
        </w:rPr>
        <w:t xml:space="preserve"> novada dome NOLEMJ: </w:t>
      </w:r>
    </w:p>
    <w:p w:rsidR="00042795" w:rsidRDefault="00723D87" w:rsidP="00042795">
      <w:pPr>
        <w:jc w:val="both"/>
        <w:rPr>
          <w:b/>
          <w:color w:val="000000"/>
        </w:rPr>
      </w:pPr>
      <w:r w:rsidRPr="00FE5C59">
        <w:rPr>
          <w:b/>
          <w:color w:val="000000"/>
        </w:rPr>
        <w:t>Pieņemt lēmumu</w:t>
      </w:r>
      <w:r w:rsidRPr="00FE5C59">
        <w:rPr>
          <w:color w:val="000000"/>
        </w:rPr>
        <w:t xml:space="preserve"> </w:t>
      </w:r>
      <w:r w:rsidRPr="00FE5C59">
        <w:rPr>
          <w:b/>
          <w:color w:val="000000"/>
        </w:rPr>
        <w:t>Nr.</w:t>
      </w:r>
      <w:r w:rsidR="00042795">
        <w:rPr>
          <w:b/>
          <w:color w:val="000000"/>
        </w:rPr>
        <w:t>213/13</w:t>
      </w:r>
      <w:r w:rsidRPr="00FE5C59">
        <w:rPr>
          <w:color w:val="000000"/>
        </w:rPr>
        <w:t xml:space="preserve"> </w:t>
      </w:r>
      <w:r w:rsidRPr="00042795">
        <w:rPr>
          <w:b/>
          <w:color w:val="000000"/>
        </w:rPr>
        <w:t>“</w:t>
      </w:r>
      <w:r w:rsidR="00042795" w:rsidRPr="00F55099">
        <w:rPr>
          <w:b/>
          <w:color w:val="000000"/>
        </w:rPr>
        <w:t>Par dzīvokļa īpašuma “Prinči”-10, Īlē, Īles pagastā, Dobeles novadā, atsavināšanu</w:t>
      </w:r>
      <w:r w:rsidR="00042795">
        <w:rPr>
          <w:b/>
          <w:color w:val="000000"/>
        </w:rPr>
        <w:t>”.</w:t>
      </w:r>
    </w:p>
    <w:p w:rsidR="00723D87" w:rsidRDefault="00723D87" w:rsidP="00042795">
      <w:pPr>
        <w:rPr>
          <w:color w:val="000000"/>
        </w:rPr>
      </w:pPr>
      <w:r w:rsidRPr="00FE5C59">
        <w:rPr>
          <w:color w:val="000000"/>
        </w:rPr>
        <w:t>Lēmums pievienots protokolam.</w:t>
      </w:r>
    </w:p>
    <w:p w:rsidR="0090524A" w:rsidRDefault="0090524A" w:rsidP="0090524A">
      <w:pPr>
        <w:jc w:val="center"/>
        <w:rPr>
          <w:b/>
          <w:u w:val="single"/>
        </w:rPr>
      </w:pPr>
      <w:r>
        <w:rPr>
          <w:color w:val="000000"/>
        </w:rPr>
        <w:t>3</w:t>
      </w:r>
      <w:r w:rsidR="00042795">
        <w:rPr>
          <w:color w:val="000000"/>
        </w:rPr>
        <w:t>2</w:t>
      </w:r>
      <w:r w:rsidRPr="00FE5C59">
        <w:rPr>
          <w:color w:val="000000"/>
        </w:rPr>
        <w:t>.§</w:t>
      </w:r>
    </w:p>
    <w:p w:rsidR="00042795" w:rsidRPr="00F55099" w:rsidRDefault="00042795" w:rsidP="00042795">
      <w:pPr>
        <w:jc w:val="center"/>
        <w:rPr>
          <w:b/>
          <w:color w:val="000000"/>
        </w:rPr>
      </w:pPr>
      <w:r w:rsidRPr="00F55099">
        <w:rPr>
          <w:b/>
          <w:color w:val="000000"/>
        </w:rPr>
        <w:t xml:space="preserve">Par dzīvokļa īpašuma Ezera ielā 13-1, Bēnē, </w:t>
      </w:r>
    </w:p>
    <w:p w:rsidR="00042795" w:rsidRPr="00F55099" w:rsidRDefault="00042795" w:rsidP="00042795">
      <w:pPr>
        <w:jc w:val="center"/>
        <w:rPr>
          <w:color w:val="000000"/>
        </w:rPr>
      </w:pPr>
      <w:r w:rsidRPr="00F55099">
        <w:rPr>
          <w:b/>
          <w:color w:val="000000"/>
        </w:rPr>
        <w:t>Bēnes pagastā, Dobeles novadā, otro izsoli</w:t>
      </w:r>
    </w:p>
    <w:p w:rsidR="0090524A" w:rsidRPr="00FE5C59" w:rsidRDefault="0090524A" w:rsidP="0090524A">
      <w:pPr>
        <w:jc w:val="center"/>
        <w:rPr>
          <w:i/>
          <w:color w:val="000000"/>
        </w:rPr>
      </w:pPr>
      <w:r w:rsidRPr="00FE5C59">
        <w:rPr>
          <w:b/>
          <w:noProof/>
          <w:color w:val="000000"/>
        </w:rPr>
        <mc:AlternateContent>
          <mc:Choice Requires="wps">
            <w:drawing>
              <wp:anchor distT="0" distB="0" distL="114300" distR="114300" simplePos="0" relativeHeight="251791360" behindDoc="0" locked="0" layoutInCell="1" allowOverlap="1" wp14:anchorId="78DABA2C" wp14:editId="7A252803">
                <wp:simplePos x="0" y="0"/>
                <wp:positionH relativeFrom="column">
                  <wp:posOffset>-61595</wp:posOffset>
                </wp:positionH>
                <wp:positionV relativeFrom="paragraph">
                  <wp:posOffset>-1905</wp:posOffset>
                </wp:positionV>
                <wp:extent cx="5892800" cy="0"/>
                <wp:effectExtent l="0" t="0" r="0" b="0"/>
                <wp:wrapNone/>
                <wp:docPr id="8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712766" id="AutoShape 1126" o:spid="_x0000_s1026" type="#_x0000_t32" style="position:absolute;margin-left:-4.85pt;margin-top:-.15pt;width:464pt;height:0;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64J5si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042795">
        <w:rPr>
          <w:i/>
          <w:color w:val="000000"/>
        </w:rPr>
        <w:t>G.Memmēns, I.Gorskis</w:t>
      </w:r>
      <w:r>
        <w:rPr>
          <w:i/>
          <w:color w:val="000000"/>
        </w:rPr>
        <w:t>)</w:t>
      </w:r>
    </w:p>
    <w:p w:rsidR="0090524A" w:rsidRDefault="0090524A" w:rsidP="0090524A">
      <w:pPr>
        <w:rPr>
          <w:color w:val="000000"/>
        </w:rPr>
      </w:pPr>
    </w:p>
    <w:p w:rsidR="00723D87" w:rsidRPr="00CF69C1" w:rsidRDefault="00723D87" w:rsidP="00723D87">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21.septembrī</w:t>
      </w:r>
      <w:r w:rsidRPr="00CF69C1">
        <w:rPr>
          <w:color w:val="000000"/>
        </w:rPr>
        <w:t>.</w:t>
      </w:r>
    </w:p>
    <w:p w:rsidR="00723D87" w:rsidRPr="004910B3" w:rsidRDefault="00723D87" w:rsidP="00723D87">
      <w:pPr>
        <w:jc w:val="both"/>
        <w:rPr>
          <w:color w:val="000000"/>
        </w:rPr>
      </w:pPr>
      <w:r w:rsidRPr="004910B3">
        <w:rPr>
          <w:color w:val="000000"/>
        </w:rPr>
        <w:t xml:space="preserve">Deputātiem jautājumu </w:t>
      </w:r>
      <w:r>
        <w:rPr>
          <w:color w:val="000000"/>
        </w:rPr>
        <w:t>vai priekšlikumu nav</w:t>
      </w:r>
      <w:r w:rsidRPr="004910B3">
        <w:rPr>
          <w:color w:val="000000"/>
        </w:rPr>
        <w:t>.</w:t>
      </w:r>
    </w:p>
    <w:p w:rsidR="00723D87" w:rsidRDefault="00723D87" w:rsidP="00723D87">
      <w:pPr>
        <w:rPr>
          <w:color w:val="000000"/>
        </w:rPr>
      </w:pPr>
    </w:p>
    <w:p w:rsidR="00042795" w:rsidRDefault="00042795" w:rsidP="00042795">
      <w:pPr>
        <w:rPr>
          <w:color w:val="000000"/>
        </w:rPr>
      </w:pPr>
      <w:r>
        <w:rPr>
          <w:color w:val="000000"/>
        </w:rPr>
        <w:t>Balsojums par lēmuma projektu.</w:t>
      </w:r>
    </w:p>
    <w:p w:rsidR="00042795" w:rsidRPr="004E32AF" w:rsidRDefault="00042795" w:rsidP="00042795">
      <w:pPr>
        <w:suppressAutoHyphens/>
        <w:jc w:val="both"/>
        <w:rPr>
          <w:rFonts w:eastAsia="SimSun"/>
          <w:lang w:eastAsia="ar-SA"/>
        </w:rPr>
      </w:pPr>
      <w:r>
        <w:rPr>
          <w:rFonts w:eastAsia="SimSun"/>
          <w:lang w:eastAsia="ar-SA"/>
        </w:rPr>
        <w:t>A</w:t>
      </w:r>
      <w:r w:rsidRPr="004E32AF">
        <w:rPr>
          <w:rFonts w:eastAsia="SimSun"/>
          <w:lang w:eastAsia="ar-SA"/>
        </w:rPr>
        <w:t xml:space="preserve">tklāti balsojot, </w:t>
      </w:r>
      <w:r w:rsidRPr="00426397">
        <w:t>PAR – 1</w:t>
      </w:r>
      <w:r>
        <w:t>9</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Gints Kaminskis,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Pr>
          <w:bCs/>
          <w:lang w:eastAsia="et-EE"/>
        </w:rPr>
        <w:t>,</w:t>
      </w:r>
      <w:r w:rsidRPr="004E32AF">
        <w:rPr>
          <w:rStyle w:val="Noklusjumarindkopasfonts1"/>
        </w:rPr>
        <w:t xml:space="preserve"> </w:t>
      </w:r>
      <w:r w:rsidRPr="004E32AF">
        <w:rPr>
          <w:rFonts w:eastAsia="SimSun"/>
          <w:lang w:eastAsia="ar-SA"/>
        </w:rPr>
        <w:t>Dobeles novada dome NOLEMJ:</w:t>
      </w:r>
    </w:p>
    <w:p w:rsidR="00723D87" w:rsidRPr="008C7753" w:rsidRDefault="00723D87" w:rsidP="00042795">
      <w:pPr>
        <w:jc w:val="both"/>
        <w:rPr>
          <w:b/>
        </w:rPr>
      </w:pPr>
      <w:r w:rsidRPr="00042795">
        <w:rPr>
          <w:b/>
          <w:color w:val="000000"/>
        </w:rPr>
        <w:t>Pieņemt lēmumu Nr.</w:t>
      </w:r>
      <w:r w:rsidR="00042795">
        <w:rPr>
          <w:b/>
          <w:color w:val="000000"/>
        </w:rPr>
        <w:t>214/13</w:t>
      </w:r>
      <w:r w:rsidRPr="00042795">
        <w:rPr>
          <w:b/>
          <w:color w:val="000000"/>
        </w:rPr>
        <w:t xml:space="preserve"> “</w:t>
      </w:r>
      <w:r w:rsidR="00042795" w:rsidRPr="00042795">
        <w:rPr>
          <w:b/>
          <w:color w:val="000000"/>
        </w:rPr>
        <w:t>Par</w:t>
      </w:r>
      <w:r w:rsidR="00042795" w:rsidRPr="00F55099">
        <w:rPr>
          <w:b/>
          <w:color w:val="000000"/>
        </w:rPr>
        <w:t xml:space="preserve"> dzīvokļa īpašuma Ezera ielā 13-1, Bēnē, Bēnes pagastā, Dobeles novadā, otro izsoli</w:t>
      </w:r>
      <w:r w:rsidRPr="008C7753">
        <w:t>”.</w:t>
      </w:r>
    </w:p>
    <w:p w:rsidR="00723D87" w:rsidRDefault="00723D87" w:rsidP="00723D87">
      <w:pPr>
        <w:jc w:val="both"/>
        <w:rPr>
          <w:color w:val="000000"/>
        </w:rPr>
      </w:pPr>
      <w:r w:rsidRPr="00FE5C59">
        <w:rPr>
          <w:color w:val="000000"/>
        </w:rPr>
        <w:t>Lēmums pievienots protokolam.</w:t>
      </w:r>
    </w:p>
    <w:p w:rsidR="0090524A" w:rsidRDefault="0090524A" w:rsidP="0090524A">
      <w:pPr>
        <w:jc w:val="center"/>
        <w:rPr>
          <w:b/>
          <w:u w:val="single"/>
        </w:rPr>
      </w:pPr>
      <w:r>
        <w:rPr>
          <w:color w:val="000000"/>
        </w:rPr>
        <w:t>3</w:t>
      </w:r>
      <w:r w:rsidR="00042795">
        <w:rPr>
          <w:color w:val="000000"/>
        </w:rPr>
        <w:t>3</w:t>
      </w:r>
      <w:r w:rsidRPr="00FE5C59">
        <w:rPr>
          <w:color w:val="000000"/>
        </w:rPr>
        <w:t>.§</w:t>
      </w:r>
    </w:p>
    <w:p w:rsidR="00B06E8F" w:rsidRPr="00FB5BCB" w:rsidRDefault="00B06E8F" w:rsidP="00B06E8F">
      <w:pPr>
        <w:jc w:val="center"/>
        <w:rPr>
          <w:b/>
          <w:color w:val="000000"/>
        </w:rPr>
      </w:pPr>
      <w:r w:rsidRPr="00FB5BCB">
        <w:rPr>
          <w:b/>
          <w:color w:val="000000"/>
        </w:rPr>
        <w:t>Par dzīvokļa īpašuma “Ozoliņi”-5, Īles pagastā, Dobeles novadā, otro izsoli</w:t>
      </w:r>
    </w:p>
    <w:p w:rsidR="0090524A" w:rsidRPr="00FE5C59" w:rsidRDefault="0090524A" w:rsidP="0090524A">
      <w:pPr>
        <w:jc w:val="center"/>
        <w:rPr>
          <w:i/>
          <w:color w:val="000000"/>
        </w:rPr>
      </w:pPr>
      <w:r w:rsidRPr="00FE5C59">
        <w:rPr>
          <w:b/>
          <w:noProof/>
          <w:color w:val="000000"/>
        </w:rPr>
        <mc:AlternateContent>
          <mc:Choice Requires="wps">
            <w:drawing>
              <wp:anchor distT="0" distB="0" distL="114300" distR="114300" simplePos="0" relativeHeight="251793408" behindDoc="0" locked="0" layoutInCell="1" allowOverlap="1" wp14:anchorId="113E6A60" wp14:editId="2283AA43">
                <wp:simplePos x="0" y="0"/>
                <wp:positionH relativeFrom="column">
                  <wp:posOffset>-61595</wp:posOffset>
                </wp:positionH>
                <wp:positionV relativeFrom="paragraph">
                  <wp:posOffset>-1905</wp:posOffset>
                </wp:positionV>
                <wp:extent cx="5892800" cy="0"/>
                <wp:effectExtent l="0" t="0" r="0" b="0"/>
                <wp:wrapNone/>
                <wp:docPr id="8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0AD800" id="AutoShape 1126" o:spid="_x0000_s1026" type="#_x0000_t32" style="position:absolute;margin-left:-4.85pt;margin-top:-.15pt;width:464pt;height:0;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FMP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FuFMP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 xml:space="preserve">G.Memmēns, </w:t>
      </w:r>
      <w:r w:rsidR="00B06E8F">
        <w:rPr>
          <w:i/>
          <w:color w:val="000000"/>
        </w:rPr>
        <w:t>I.Gorskis</w:t>
      </w:r>
      <w:r>
        <w:rPr>
          <w:i/>
          <w:color w:val="000000"/>
        </w:rPr>
        <w:t>)</w:t>
      </w:r>
    </w:p>
    <w:p w:rsidR="0090524A" w:rsidRDefault="0090524A" w:rsidP="0090524A">
      <w:pPr>
        <w:rPr>
          <w:color w:val="000000"/>
        </w:rPr>
      </w:pPr>
    </w:p>
    <w:p w:rsidR="000F236B" w:rsidRPr="00CF69C1" w:rsidRDefault="000F236B" w:rsidP="000F236B">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B06E8F">
        <w:rPr>
          <w:bCs/>
          <w:color w:val="000000"/>
        </w:rPr>
        <w:t>19.oktobrī</w:t>
      </w:r>
      <w:r w:rsidRPr="00CF69C1">
        <w:rPr>
          <w:color w:val="000000"/>
        </w:rPr>
        <w:t>.</w:t>
      </w:r>
    </w:p>
    <w:p w:rsidR="00B06E8F" w:rsidRDefault="00B06E8F" w:rsidP="000F236B">
      <w:pPr>
        <w:rPr>
          <w:color w:val="000000"/>
        </w:rPr>
      </w:pPr>
      <w:r>
        <w:rPr>
          <w:color w:val="000000"/>
        </w:rPr>
        <w:t>Jautājumu uzdod Edgars Gaigalis.</w:t>
      </w:r>
    </w:p>
    <w:p w:rsidR="00B06E8F" w:rsidRDefault="00B06E8F" w:rsidP="000F236B">
      <w:pPr>
        <w:rPr>
          <w:color w:val="000000"/>
        </w:rPr>
      </w:pPr>
      <w:r>
        <w:rPr>
          <w:color w:val="000000"/>
        </w:rPr>
        <w:t>Atbild Gints Memmēns.</w:t>
      </w:r>
    </w:p>
    <w:p w:rsidR="00B06E8F" w:rsidRDefault="00B06E8F" w:rsidP="000F236B">
      <w:pPr>
        <w:rPr>
          <w:color w:val="000000"/>
        </w:rPr>
      </w:pPr>
    </w:p>
    <w:p w:rsidR="00B06E8F" w:rsidRDefault="00B06E8F" w:rsidP="00B06E8F">
      <w:pPr>
        <w:rPr>
          <w:color w:val="000000"/>
        </w:rPr>
      </w:pPr>
      <w:r>
        <w:rPr>
          <w:color w:val="000000"/>
        </w:rPr>
        <w:t>Balsojums par lēmuma projektu.</w:t>
      </w:r>
    </w:p>
    <w:p w:rsidR="00B06E8F" w:rsidRDefault="000F236B" w:rsidP="00B06E8F">
      <w:pPr>
        <w:suppressAutoHyphens/>
        <w:jc w:val="both"/>
        <w:rPr>
          <w:rFonts w:eastAsia="SimSun"/>
          <w:lang w:eastAsia="ar-SA"/>
        </w:rPr>
      </w:pPr>
      <w:r w:rsidRPr="00FE5C59">
        <w:rPr>
          <w:color w:val="000000"/>
        </w:rPr>
        <w:t xml:space="preserve">Atklāti balsojot: </w:t>
      </w:r>
      <w:r w:rsidR="00B06E8F" w:rsidRPr="00426397">
        <w:t>PAR – 1</w:t>
      </w:r>
      <w:r w:rsidR="00B06E8F">
        <w:t>9</w:t>
      </w:r>
      <w:r w:rsidR="00B06E8F" w:rsidRPr="00426397">
        <w:t xml:space="preserve"> (Ģirts Ante, </w:t>
      </w:r>
      <w:r w:rsidR="00B06E8F" w:rsidRPr="00426397">
        <w:rPr>
          <w:bCs/>
          <w:lang w:eastAsia="et-EE"/>
        </w:rPr>
        <w:t>Kristīne Briede, Sarmīte Dude, Māris Feldmanis</w:t>
      </w:r>
      <w:r w:rsidR="00B06E8F">
        <w:rPr>
          <w:bCs/>
          <w:lang w:eastAsia="et-EE"/>
        </w:rPr>
        <w:t>,</w:t>
      </w:r>
      <w:r w:rsidR="00B06E8F" w:rsidRPr="00E92070">
        <w:rPr>
          <w:bCs/>
          <w:lang w:eastAsia="et-EE"/>
        </w:rPr>
        <w:t xml:space="preserve"> </w:t>
      </w:r>
      <w:r w:rsidR="00B06E8F">
        <w:rPr>
          <w:bCs/>
          <w:lang w:eastAsia="et-EE"/>
        </w:rPr>
        <w:t xml:space="preserve">Edgars Gaigalis, </w:t>
      </w:r>
      <w:r w:rsidR="00B06E8F" w:rsidRPr="00426397">
        <w:rPr>
          <w:bCs/>
          <w:lang w:eastAsia="et-EE"/>
        </w:rPr>
        <w:t>Ivars Gorskis, Gints Kaminskis, Linda Karloviča, Edgars Laimiņš, Ainārs Meiers</w:t>
      </w:r>
      <w:r w:rsidR="00B06E8F">
        <w:rPr>
          <w:bCs/>
          <w:lang w:eastAsia="et-EE"/>
        </w:rPr>
        <w:t>,</w:t>
      </w:r>
      <w:r w:rsidR="00B06E8F" w:rsidRPr="00426397">
        <w:rPr>
          <w:bCs/>
          <w:lang w:eastAsia="et-EE"/>
        </w:rPr>
        <w:t xml:space="preserve"> Sintija Liekniņa, Sanita Olševska, Andris Podvinskis, Viesturs Reinfelds</w:t>
      </w:r>
      <w:r w:rsidR="00B06E8F">
        <w:rPr>
          <w:bCs/>
          <w:lang w:eastAsia="et-EE"/>
        </w:rPr>
        <w:t>,</w:t>
      </w:r>
      <w:r w:rsidR="00B06E8F" w:rsidRPr="00426397">
        <w:rPr>
          <w:bCs/>
          <w:lang w:eastAsia="et-EE"/>
        </w:rPr>
        <w:t xml:space="preserve"> Dace Reinika, Guntis Safranovičs, Andrejs Spridzāns</w:t>
      </w:r>
      <w:r w:rsidR="00B06E8F" w:rsidRPr="0062163A">
        <w:t xml:space="preserve">, </w:t>
      </w:r>
      <w:r w:rsidR="00B06E8F">
        <w:t xml:space="preserve">Ivars Stanga, Indra Špela), </w:t>
      </w:r>
      <w:r w:rsidR="00B06E8F" w:rsidRPr="00426397">
        <w:t xml:space="preserve">PRET – </w:t>
      </w:r>
      <w:r w:rsidR="00B06E8F">
        <w:t>nav</w:t>
      </w:r>
      <w:r w:rsidR="00B06E8F" w:rsidRPr="00426397">
        <w:rPr>
          <w:bCs/>
          <w:lang w:eastAsia="et-EE"/>
        </w:rPr>
        <w:t xml:space="preserve">, </w:t>
      </w:r>
      <w:r w:rsidR="00B06E8F" w:rsidRPr="00426397">
        <w:t xml:space="preserve">ATTURAS </w:t>
      </w:r>
      <w:r w:rsidR="00B06E8F">
        <w:t>–</w:t>
      </w:r>
      <w:r w:rsidR="00B06E8F" w:rsidRPr="00426397">
        <w:t xml:space="preserve"> </w:t>
      </w:r>
      <w:r w:rsidR="00B06E8F">
        <w:t>nav</w:t>
      </w:r>
      <w:r w:rsidR="00B06E8F" w:rsidRPr="004E32AF">
        <w:rPr>
          <w:rFonts w:eastAsia="SimSun"/>
          <w:lang w:eastAsia="ar-SA"/>
        </w:rPr>
        <w:t>, Dobeles novada dome</w:t>
      </w:r>
      <w:r w:rsidR="00B06E8F" w:rsidRPr="004E32AF">
        <w:rPr>
          <w:rFonts w:eastAsia="SimSun"/>
          <w:b/>
          <w:lang w:eastAsia="ar-SA"/>
        </w:rPr>
        <w:t xml:space="preserve"> </w:t>
      </w:r>
      <w:r w:rsidR="00B06E8F" w:rsidRPr="004E32AF">
        <w:rPr>
          <w:rFonts w:eastAsia="SimSun"/>
          <w:lang w:eastAsia="ar-SA"/>
        </w:rPr>
        <w:t>NOLEMJ:</w:t>
      </w:r>
    </w:p>
    <w:p w:rsidR="000F236B" w:rsidRPr="00A7209B" w:rsidRDefault="00B06E8F" w:rsidP="00B06E8F">
      <w:pPr>
        <w:jc w:val="both"/>
        <w:rPr>
          <w:b/>
        </w:rPr>
      </w:pPr>
      <w:r w:rsidRPr="00042795">
        <w:rPr>
          <w:b/>
          <w:color w:val="000000"/>
        </w:rPr>
        <w:t xml:space="preserve">Pieņemt lēmumu </w:t>
      </w:r>
      <w:r>
        <w:rPr>
          <w:b/>
          <w:color w:val="000000"/>
        </w:rPr>
        <w:t>Nr.215/13</w:t>
      </w:r>
      <w:r w:rsidR="000F236B" w:rsidRPr="00FE5C59">
        <w:rPr>
          <w:color w:val="000000"/>
        </w:rPr>
        <w:t xml:space="preserve"> </w:t>
      </w:r>
      <w:r w:rsidR="000F236B">
        <w:rPr>
          <w:color w:val="000000"/>
        </w:rPr>
        <w:t>“</w:t>
      </w:r>
      <w:r w:rsidRPr="00FB5BCB">
        <w:rPr>
          <w:b/>
          <w:color w:val="000000"/>
        </w:rPr>
        <w:t>Par dzīvokļa īpašuma “Ozoliņi”-5, Īles pagastā, Dobeles novadā, otro izsoli</w:t>
      </w:r>
      <w:r w:rsidR="000F236B" w:rsidRPr="00A7209B">
        <w:rPr>
          <w:b/>
        </w:rPr>
        <w:t>”</w:t>
      </w:r>
      <w:r w:rsidR="000F236B">
        <w:rPr>
          <w:b/>
        </w:rPr>
        <w:t>.</w:t>
      </w:r>
    </w:p>
    <w:p w:rsidR="000F236B" w:rsidRDefault="000F236B" w:rsidP="000F236B">
      <w:pPr>
        <w:jc w:val="both"/>
        <w:rPr>
          <w:color w:val="000000"/>
        </w:rPr>
      </w:pPr>
      <w:r w:rsidRPr="00FE5C59">
        <w:rPr>
          <w:color w:val="000000"/>
        </w:rPr>
        <w:t>Lēmums pievienots protokolam.</w:t>
      </w:r>
    </w:p>
    <w:p w:rsidR="0090524A" w:rsidRDefault="0090524A" w:rsidP="0090524A">
      <w:pPr>
        <w:jc w:val="center"/>
        <w:rPr>
          <w:b/>
          <w:u w:val="single"/>
        </w:rPr>
      </w:pPr>
      <w:r>
        <w:rPr>
          <w:color w:val="000000"/>
        </w:rPr>
        <w:t>3</w:t>
      </w:r>
      <w:r w:rsidR="00B06E8F">
        <w:rPr>
          <w:color w:val="000000"/>
        </w:rPr>
        <w:t>4</w:t>
      </w:r>
      <w:r w:rsidRPr="00FE5C59">
        <w:rPr>
          <w:color w:val="000000"/>
        </w:rPr>
        <w:t>.§</w:t>
      </w:r>
    </w:p>
    <w:p w:rsidR="00B06E8F" w:rsidRPr="00FB5BCB" w:rsidRDefault="00B06E8F" w:rsidP="00B06E8F">
      <w:pPr>
        <w:jc w:val="center"/>
        <w:rPr>
          <w:b/>
          <w:color w:val="000000"/>
        </w:rPr>
      </w:pPr>
      <w:r w:rsidRPr="00FB5BCB">
        <w:rPr>
          <w:b/>
          <w:color w:val="000000"/>
        </w:rPr>
        <w:t>Par dzīvokļa īpašuma “Prinči”-5, Īlē, Īles pagastā, Dobeles novadā, otro izsoli</w:t>
      </w:r>
    </w:p>
    <w:p w:rsidR="0090524A" w:rsidRPr="00FE5C59" w:rsidRDefault="0090524A" w:rsidP="0090524A">
      <w:pPr>
        <w:jc w:val="center"/>
        <w:rPr>
          <w:i/>
          <w:color w:val="000000"/>
        </w:rPr>
      </w:pPr>
      <w:r w:rsidRPr="00FE5C59">
        <w:rPr>
          <w:b/>
          <w:noProof/>
          <w:color w:val="000000"/>
        </w:rPr>
        <mc:AlternateContent>
          <mc:Choice Requires="wps">
            <w:drawing>
              <wp:anchor distT="0" distB="0" distL="114300" distR="114300" simplePos="0" relativeHeight="251795456" behindDoc="0" locked="0" layoutInCell="1" allowOverlap="1" wp14:anchorId="5668157A" wp14:editId="720CCE9F">
                <wp:simplePos x="0" y="0"/>
                <wp:positionH relativeFrom="column">
                  <wp:posOffset>-61595</wp:posOffset>
                </wp:positionH>
                <wp:positionV relativeFrom="paragraph">
                  <wp:posOffset>-1905</wp:posOffset>
                </wp:positionV>
                <wp:extent cx="5892800" cy="0"/>
                <wp:effectExtent l="0" t="0" r="0" b="0"/>
                <wp:wrapNone/>
                <wp:docPr id="8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8C6C64" id="AutoShape 1126" o:spid="_x0000_s1026" type="#_x0000_t32" style="position:absolute;margin-left:-4.85pt;margin-top:-.15pt;width:464pt;height:0;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4S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Cwj&#10;JPEAM7p/diqkRmmaLXyLRm1LOFnLnfFFkqN81A+KfLdIqrrHsmPh/NNJQ3jqI+JXIX5jNSTaj58U&#10;hTMYUoR+HVszoFZw/c0HenDoCTqGAZ2uA2JHhwh8vCmWWZHAHMnFF+PSQ/hAbaz7yNSAvFFF1hnM&#10;u97VSkqQgTITPD48WOcJ/g7wwVJtuRBBDUKiEchkt5DIu6wSnHpv2JhuXwuDDtgLKjyh3DfHjHqW&#10;NKD1DNPN2XaYi8mG7EJ6PKgM+JytSTE/lslyU2yKfJZni80sT5pmdr+t89l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F4/+Ei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 xml:space="preserve">G.Memmēns, </w:t>
      </w:r>
      <w:r w:rsidR="00B06E8F">
        <w:rPr>
          <w:i/>
          <w:color w:val="000000"/>
        </w:rPr>
        <w:t>I.Gorskis</w:t>
      </w:r>
      <w:r>
        <w:rPr>
          <w:i/>
          <w:color w:val="000000"/>
        </w:rPr>
        <w:t>)</w:t>
      </w:r>
    </w:p>
    <w:p w:rsidR="0090524A" w:rsidRDefault="0090524A" w:rsidP="0090524A">
      <w:pPr>
        <w:rPr>
          <w:color w:val="000000"/>
        </w:rPr>
      </w:pPr>
    </w:p>
    <w:p w:rsidR="00B9258F" w:rsidRPr="00CF69C1" w:rsidRDefault="00B9258F" w:rsidP="00B9258F">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B06E8F">
        <w:rPr>
          <w:bCs/>
          <w:color w:val="000000"/>
        </w:rPr>
        <w:t>19.oktobrī</w:t>
      </w:r>
      <w:r w:rsidRPr="00CF69C1">
        <w:rPr>
          <w:color w:val="000000"/>
        </w:rPr>
        <w:t>.</w:t>
      </w:r>
    </w:p>
    <w:p w:rsidR="00B9258F" w:rsidRPr="004910B3" w:rsidRDefault="00B9258F" w:rsidP="00B9258F">
      <w:pPr>
        <w:jc w:val="both"/>
        <w:rPr>
          <w:color w:val="000000"/>
        </w:rPr>
      </w:pPr>
      <w:r w:rsidRPr="004910B3">
        <w:rPr>
          <w:color w:val="000000"/>
        </w:rPr>
        <w:t xml:space="preserve">Deputātiem jautājumu </w:t>
      </w:r>
      <w:r>
        <w:rPr>
          <w:color w:val="000000"/>
        </w:rPr>
        <w:t>vai priekšlikumu nav</w:t>
      </w:r>
      <w:r w:rsidRPr="004910B3">
        <w:rPr>
          <w:color w:val="000000"/>
        </w:rPr>
        <w:t>.</w:t>
      </w:r>
    </w:p>
    <w:p w:rsidR="00B06E8F" w:rsidRDefault="00B06E8F" w:rsidP="00B06E8F">
      <w:pPr>
        <w:rPr>
          <w:color w:val="000000"/>
        </w:rPr>
      </w:pPr>
      <w:r>
        <w:rPr>
          <w:color w:val="000000"/>
        </w:rPr>
        <w:t>Balsojums par lēmuma projektu.</w:t>
      </w:r>
    </w:p>
    <w:p w:rsidR="00B06E8F" w:rsidRPr="004E32AF" w:rsidRDefault="00B9258F" w:rsidP="00B06E8F">
      <w:pPr>
        <w:suppressAutoHyphens/>
        <w:jc w:val="both"/>
        <w:rPr>
          <w:rFonts w:eastAsia="SimSun"/>
          <w:lang w:eastAsia="ar-SA"/>
        </w:rPr>
      </w:pPr>
      <w:r w:rsidRPr="00FE5C59">
        <w:rPr>
          <w:color w:val="000000"/>
        </w:rPr>
        <w:t xml:space="preserve">Atklāti balsojot: </w:t>
      </w:r>
      <w:r w:rsidR="00B06E8F" w:rsidRPr="00426397">
        <w:t>PAR – 1</w:t>
      </w:r>
      <w:r w:rsidR="00B06E8F">
        <w:t>9</w:t>
      </w:r>
      <w:r w:rsidR="00B06E8F" w:rsidRPr="00426397">
        <w:t xml:space="preserve"> (Ģirts Ante, </w:t>
      </w:r>
      <w:r w:rsidR="00B06E8F" w:rsidRPr="00426397">
        <w:rPr>
          <w:bCs/>
          <w:lang w:eastAsia="et-EE"/>
        </w:rPr>
        <w:t>Kristīne Briede, Sarmīte Dude, Māris Feldmanis</w:t>
      </w:r>
      <w:r w:rsidR="00B06E8F">
        <w:rPr>
          <w:bCs/>
          <w:lang w:eastAsia="et-EE"/>
        </w:rPr>
        <w:t>,</w:t>
      </w:r>
      <w:r w:rsidR="00B06E8F" w:rsidRPr="00E92070">
        <w:rPr>
          <w:bCs/>
          <w:lang w:eastAsia="et-EE"/>
        </w:rPr>
        <w:t xml:space="preserve"> </w:t>
      </w:r>
      <w:r w:rsidR="00B06E8F">
        <w:rPr>
          <w:bCs/>
          <w:lang w:eastAsia="et-EE"/>
        </w:rPr>
        <w:t xml:space="preserve">Edgars Gaigalis, </w:t>
      </w:r>
      <w:r w:rsidR="00B06E8F" w:rsidRPr="00426397">
        <w:rPr>
          <w:bCs/>
          <w:lang w:eastAsia="et-EE"/>
        </w:rPr>
        <w:t>Ivars Gorskis, Gints Kaminskis, Linda Karloviča, Edgars Laimiņš, Ainārs Meiers</w:t>
      </w:r>
      <w:r w:rsidR="00B06E8F">
        <w:rPr>
          <w:bCs/>
          <w:lang w:eastAsia="et-EE"/>
        </w:rPr>
        <w:t>,</w:t>
      </w:r>
      <w:r w:rsidR="00B06E8F" w:rsidRPr="00426397">
        <w:rPr>
          <w:bCs/>
          <w:lang w:eastAsia="et-EE"/>
        </w:rPr>
        <w:t xml:space="preserve"> Sintija Liekniņa, Sanita Olševska, Andris Podvinskis, Viesturs Reinfelds</w:t>
      </w:r>
      <w:r w:rsidR="00B06E8F">
        <w:rPr>
          <w:bCs/>
          <w:lang w:eastAsia="et-EE"/>
        </w:rPr>
        <w:t>,</w:t>
      </w:r>
      <w:r w:rsidR="00B06E8F" w:rsidRPr="00426397">
        <w:rPr>
          <w:bCs/>
          <w:lang w:eastAsia="et-EE"/>
        </w:rPr>
        <w:t xml:space="preserve"> Dace Reinika, Guntis Safranovičs, Andrejs Spridzāns</w:t>
      </w:r>
      <w:r w:rsidR="00B06E8F" w:rsidRPr="0062163A">
        <w:t xml:space="preserve">, </w:t>
      </w:r>
      <w:r w:rsidR="00B06E8F">
        <w:t xml:space="preserve">Ivars Stanga, Indra Špela), </w:t>
      </w:r>
      <w:r w:rsidR="00B06E8F" w:rsidRPr="00426397">
        <w:t xml:space="preserve">PRET – </w:t>
      </w:r>
      <w:r w:rsidR="00B06E8F">
        <w:t>nav</w:t>
      </w:r>
      <w:r w:rsidR="00B06E8F" w:rsidRPr="00426397">
        <w:rPr>
          <w:bCs/>
          <w:lang w:eastAsia="et-EE"/>
        </w:rPr>
        <w:t xml:space="preserve">, </w:t>
      </w:r>
      <w:r w:rsidR="00B06E8F" w:rsidRPr="00426397">
        <w:t xml:space="preserve">ATTURAS </w:t>
      </w:r>
      <w:r w:rsidR="00B06E8F">
        <w:t>–</w:t>
      </w:r>
      <w:r w:rsidR="00B06E8F" w:rsidRPr="00426397">
        <w:t xml:space="preserve"> </w:t>
      </w:r>
      <w:r w:rsidR="00B06E8F">
        <w:t>nav</w:t>
      </w:r>
      <w:r w:rsidR="00B06E8F" w:rsidRPr="004E32AF">
        <w:rPr>
          <w:rFonts w:eastAsia="SimSun"/>
          <w:lang w:eastAsia="ar-SA"/>
        </w:rPr>
        <w:t>, Dobeles novada dome</w:t>
      </w:r>
      <w:r w:rsidR="00B06E8F" w:rsidRPr="004E32AF">
        <w:rPr>
          <w:rFonts w:eastAsia="SimSun"/>
          <w:b/>
          <w:lang w:eastAsia="ar-SA"/>
        </w:rPr>
        <w:t xml:space="preserve"> </w:t>
      </w:r>
      <w:r w:rsidR="00B06E8F" w:rsidRPr="004E32AF">
        <w:rPr>
          <w:rFonts w:eastAsia="SimSun"/>
          <w:lang w:eastAsia="ar-SA"/>
        </w:rPr>
        <w:t>NOLEMJ:</w:t>
      </w:r>
    </w:p>
    <w:p w:rsidR="00B9258F" w:rsidRPr="00A7209B" w:rsidRDefault="00B9258F" w:rsidP="00B06E8F">
      <w:pPr>
        <w:jc w:val="both"/>
        <w:rPr>
          <w:b/>
        </w:rPr>
      </w:pPr>
      <w:r w:rsidRPr="00FE5C59">
        <w:rPr>
          <w:b/>
          <w:color w:val="000000"/>
        </w:rPr>
        <w:t>Pieņemt lēmumu</w:t>
      </w:r>
      <w:r w:rsidRPr="00FE5C59">
        <w:rPr>
          <w:color w:val="000000"/>
        </w:rPr>
        <w:t xml:space="preserve"> </w:t>
      </w:r>
      <w:r w:rsidRPr="00FE5C59">
        <w:rPr>
          <w:b/>
          <w:color w:val="000000"/>
        </w:rPr>
        <w:t>Nr.</w:t>
      </w:r>
      <w:r w:rsidR="00B06E8F">
        <w:rPr>
          <w:b/>
          <w:color w:val="000000"/>
        </w:rPr>
        <w:t>21</w:t>
      </w:r>
      <w:r w:rsidR="00F3654B">
        <w:rPr>
          <w:b/>
          <w:color w:val="000000"/>
        </w:rPr>
        <w:t>6</w:t>
      </w:r>
      <w:r w:rsidR="00B06E8F">
        <w:rPr>
          <w:b/>
          <w:color w:val="000000"/>
        </w:rPr>
        <w:t>/13</w:t>
      </w:r>
      <w:r w:rsidRPr="00FE5C59">
        <w:rPr>
          <w:color w:val="000000"/>
        </w:rPr>
        <w:t xml:space="preserve"> </w:t>
      </w:r>
      <w:r>
        <w:rPr>
          <w:color w:val="000000"/>
        </w:rPr>
        <w:t>“</w:t>
      </w:r>
      <w:r w:rsidR="00B06E8F" w:rsidRPr="00FB5BCB">
        <w:rPr>
          <w:b/>
          <w:color w:val="000000"/>
        </w:rPr>
        <w:t>Par dzīvokļa īpašuma “Prinči”-5, Īlē, Īles pagastā, Dobeles novadā, otro izsoli</w:t>
      </w:r>
      <w:r w:rsidRPr="00A7209B">
        <w:rPr>
          <w:b/>
        </w:rPr>
        <w:t>”</w:t>
      </w:r>
      <w:r>
        <w:rPr>
          <w:b/>
        </w:rPr>
        <w:t>.</w:t>
      </w:r>
    </w:p>
    <w:p w:rsidR="00B9258F" w:rsidRDefault="00B9258F" w:rsidP="00B9258F">
      <w:pPr>
        <w:jc w:val="both"/>
        <w:rPr>
          <w:color w:val="000000"/>
        </w:rPr>
      </w:pPr>
      <w:r w:rsidRPr="00FE5C59">
        <w:rPr>
          <w:color w:val="000000"/>
        </w:rPr>
        <w:t>Lēmums pievienots protokolam.</w:t>
      </w:r>
    </w:p>
    <w:p w:rsidR="0090524A" w:rsidRDefault="0090524A" w:rsidP="0090524A">
      <w:pPr>
        <w:jc w:val="center"/>
        <w:rPr>
          <w:b/>
          <w:u w:val="single"/>
        </w:rPr>
      </w:pPr>
      <w:r>
        <w:rPr>
          <w:color w:val="000000"/>
        </w:rPr>
        <w:lastRenderedPageBreak/>
        <w:t>3</w:t>
      </w:r>
      <w:r w:rsidR="00B06E8F">
        <w:rPr>
          <w:color w:val="000000"/>
        </w:rPr>
        <w:t>5</w:t>
      </w:r>
      <w:r w:rsidRPr="00FE5C59">
        <w:rPr>
          <w:color w:val="000000"/>
        </w:rPr>
        <w:t>.§</w:t>
      </w:r>
    </w:p>
    <w:p w:rsidR="00B06E8F" w:rsidRPr="00FB5BCB" w:rsidRDefault="00B06E8F" w:rsidP="00B06E8F">
      <w:pPr>
        <w:jc w:val="center"/>
        <w:rPr>
          <w:b/>
          <w:color w:val="000000"/>
        </w:rPr>
      </w:pPr>
      <w:r w:rsidRPr="00FB5BCB">
        <w:rPr>
          <w:b/>
          <w:color w:val="000000"/>
        </w:rPr>
        <w:t>Par dzīvokļa īpašuma “Dzelmes”-21, Lielaucē, Lielauces pagastā, Dobeles novadā, trešo izsoli</w:t>
      </w:r>
    </w:p>
    <w:p w:rsidR="0090524A" w:rsidRPr="00FE5C59" w:rsidRDefault="0090524A" w:rsidP="0090524A">
      <w:pPr>
        <w:jc w:val="center"/>
        <w:rPr>
          <w:i/>
          <w:color w:val="000000"/>
        </w:rPr>
      </w:pPr>
      <w:r w:rsidRPr="00FE5C59">
        <w:rPr>
          <w:b/>
          <w:noProof/>
          <w:color w:val="000000"/>
        </w:rPr>
        <mc:AlternateContent>
          <mc:Choice Requires="wps">
            <w:drawing>
              <wp:anchor distT="0" distB="0" distL="114300" distR="114300" simplePos="0" relativeHeight="251797504" behindDoc="0" locked="0" layoutInCell="1" allowOverlap="1" wp14:anchorId="434FE2E0" wp14:editId="6ABF7268">
                <wp:simplePos x="0" y="0"/>
                <wp:positionH relativeFrom="column">
                  <wp:posOffset>-61595</wp:posOffset>
                </wp:positionH>
                <wp:positionV relativeFrom="paragraph">
                  <wp:posOffset>-1905</wp:posOffset>
                </wp:positionV>
                <wp:extent cx="5892800" cy="0"/>
                <wp:effectExtent l="0" t="0" r="0" b="0"/>
                <wp:wrapNone/>
                <wp:docPr id="9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4B098E" id="AutoShape 1126" o:spid="_x0000_s1026" type="#_x0000_t32" style="position:absolute;margin-left:-4.85pt;margin-top:-.15pt;width:464pt;height:0;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b8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KWyb8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B9258F">
        <w:rPr>
          <w:i/>
          <w:color w:val="000000"/>
        </w:rPr>
        <w:t>G.Memmēns</w:t>
      </w:r>
      <w:r>
        <w:rPr>
          <w:i/>
          <w:color w:val="000000"/>
        </w:rPr>
        <w:t xml:space="preserve">, </w:t>
      </w:r>
      <w:r w:rsidR="00B06E8F">
        <w:rPr>
          <w:i/>
          <w:color w:val="000000"/>
        </w:rPr>
        <w:t>I.Gorskis</w:t>
      </w:r>
      <w:r>
        <w:rPr>
          <w:i/>
          <w:color w:val="000000"/>
        </w:rPr>
        <w:t>)</w:t>
      </w:r>
    </w:p>
    <w:p w:rsidR="0090524A" w:rsidRDefault="0090524A" w:rsidP="0090524A">
      <w:pPr>
        <w:rPr>
          <w:color w:val="000000"/>
        </w:rPr>
      </w:pPr>
    </w:p>
    <w:p w:rsidR="00B9258F" w:rsidRPr="00CF69C1" w:rsidRDefault="00B9258F" w:rsidP="00B9258F">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B06E8F">
        <w:rPr>
          <w:bCs/>
          <w:color w:val="000000"/>
        </w:rPr>
        <w:t>19.oktobrī</w:t>
      </w:r>
      <w:r w:rsidRPr="00CF69C1">
        <w:rPr>
          <w:color w:val="000000"/>
        </w:rPr>
        <w:t>.</w:t>
      </w:r>
    </w:p>
    <w:p w:rsidR="00B9258F" w:rsidRDefault="00B06E8F" w:rsidP="00B9258F">
      <w:pPr>
        <w:jc w:val="both"/>
        <w:rPr>
          <w:color w:val="000000"/>
        </w:rPr>
      </w:pPr>
      <w:r>
        <w:rPr>
          <w:color w:val="000000"/>
        </w:rPr>
        <w:t>Jautājumu uzdod Edgars Gaigalis.</w:t>
      </w:r>
    </w:p>
    <w:p w:rsidR="00B06E8F" w:rsidRDefault="00B06E8F" w:rsidP="00B9258F">
      <w:pPr>
        <w:jc w:val="both"/>
        <w:rPr>
          <w:color w:val="000000"/>
        </w:rPr>
      </w:pPr>
      <w:r>
        <w:rPr>
          <w:color w:val="000000"/>
        </w:rPr>
        <w:t>Atbild Ivars Gorskis.</w:t>
      </w:r>
    </w:p>
    <w:p w:rsidR="00B06E8F" w:rsidRPr="004910B3" w:rsidRDefault="00B06E8F" w:rsidP="00B9258F">
      <w:pPr>
        <w:jc w:val="both"/>
        <w:rPr>
          <w:color w:val="000000"/>
        </w:rPr>
      </w:pPr>
    </w:p>
    <w:p w:rsidR="00B06E8F" w:rsidRDefault="00B06E8F" w:rsidP="00B06E8F">
      <w:pPr>
        <w:rPr>
          <w:color w:val="000000"/>
        </w:rPr>
      </w:pPr>
      <w:r>
        <w:rPr>
          <w:color w:val="000000"/>
        </w:rPr>
        <w:t>Balsojums par lēmuma projektu.</w:t>
      </w:r>
    </w:p>
    <w:p w:rsidR="00B06E8F" w:rsidRPr="004E32AF" w:rsidRDefault="00B9258F" w:rsidP="00B06E8F">
      <w:pPr>
        <w:suppressAutoHyphens/>
        <w:jc w:val="both"/>
        <w:rPr>
          <w:rFonts w:eastAsia="SimSun"/>
          <w:lang w:eastAsia="ar-SA"/>
        </w:rPr>
      </w:pPr>
      <w:r w:rsidRPr="00FE5C59">
        <w:rPr>
          <w:color w:val="000000"/>
        </w:rPr>
        <w:t xml:space="preserve">Atklāti balsojot: </w:t>
      </w:r>
      <w:r w:rsidR="00B06E8F" w:rsidRPr="00426397">
        <w:t>PAR – 1</w:t>
      </w:r>
      <w:r w:rsidR="00B06E8F">
        <w:t>9</w:t>
      </w:r>
      <w:r w:rsidR="00B06E8F" w:rsidRPr="00426397">
        <w:t xml:space="preserve"> (Ģirts Ante, </w:t>
      </w:r>
      <w:r w:rsidR="00B06E8F" w:rsidRPr="00426397">
        <w:rPr>
          <w:bCs/>
          <w:lang w:eastAsia="et-EE"/>
        </w:rPr>
        <w:t>Kristīne Briede, Sarmīte Dude, Māris Feldmanis</w:t>
      </w:r>
      <w:r w:rsidR="00B06E8F">
        <w:rPr>
          <w:bCs/>
          <w:lang w:eastAsia="et-EE"/>
        </w:rPr>
        <w:t>,</w:t>
      </w:r>
      <w:r w:rsidR="00B06E8F" w:rsidRPr="00E92070">
        <w:rPr>
          <w:bCs/>
          <w:lang w:eastAsia="et-EE"/>
        </w:rPr>
        <w:t xml:space="preserve"> </w:t>
      </w:r>
      <w:r w:rsidR="00B06E8F">
        <w:rPr>
          <w:bCs/>
          <w:lang w:eastAsia="et-EE"/>
        </w:rPr>
        <w:t xml:space="preserve">Edgars Gaigalis, </w:t>
      </w:r>
      <w:r w:rsidR="00B06E8F" w:rsidRPr="00426397">
        <w:rPr>
          <w:bCs/>
          <w:lang w:eastAsia="et-EE"/>
        </w:rPr>
        <w:t>Ivars Gorskis, Gints Kaminskis, Linda Karloviča, Edgars Laimiņš, Ainārs Meiers</w:t>
      </w:r>
      <w:r w:rsidR="00B06E8F">
        <w:rPr>
          <w:bCs/>
          <w:lang w:eastAsia="et-EE"/>
        </w:rPr>
        <w:t>,</w:t>
      </w:r>
      <w:r w:rsidR="00B06E8F" w:rsidRPr="00426397">
        <w:rPr>
          <w:bCs/>
          <w:lang w:eastAsia="et-EE"/>
        </w:rPr>
        <w:t xml:space="preserve"> Sintija Liekniņa, Sanita Olševska, Andris Podvinskis, Viesturs Reinfelds</w:t>
      </w:r>
      <w:r w:rsidR="00B06E8F">
        <w:rPr>
          <w:bCs/>
          <w:lang w:eastAsia="et-EE"/>
        </w:rPr>
        <w:t>,</w:t>
      </w:r>
      <w:r w:rsidR="00B06E8F" w:rsidRPr="00426397">
        <w:rPr>
          <w:bCs/>
          <w:lang w:eastAsia="et-EE"/>
        </w:rPr>
        <w:t xml:space="preserve"> Dace Reinika, Guntis Safranovičs, Andrejs Spridzāns</w:t>
      </w:r>
      <w:r w:rsidR="00B06E8F" w:rsidRPr="0062163A">
        <w:t xml:space="preserve">, </w:t>
      </w:r>
      <w:r w:rsidR="00B06E8F">
        <w:t xml:space="preserve">Ivars Stanga, Indra Špela), </w:t>
      </w:r>
      <w:r w:rsidR="00B06E8F" w:rsidRPr="00426397">
        <w:t xml:space="preserve">PRET – </w:t>
      </w:r>
      <w:r w:rsidR="00B06E8F">
        <w:t>nav</w:t>
      </w:r>
      <w:r w:rsidR="00B06E8F" w:rsidRPr="00426397">
        <w:rPr>
          <w:bCs/>
          <w:lang w:eastAsia="et-EE"/>
        </w:rPr>
        <w:t xml:space="preserve">, </w:t>
      </w:r>
      <w:r w:rsidR="00B06E8F" w:rsidRPr="00426397">
        <w:t xml:space="preserve">ATTURAS </w:t>
      </w:r>
      <w:r w:rsidR="00B06E8F">
        <w:t>–</w:t>
      </w:r>
      <w:r w:rsidR="00B06E8F" w:rsidRPr="00426397">
        <w:t xml:space="preserve"> </w:t>
      </w:r>
      <w:r w:rsidR="00B06E8F">
        <w:t>nav</w:t>
      </w:r>
      <w:r w:rsidR="00B06E8F" w:rsidRPr="004E32AF">
        <w:rPr>
          <w:rFonts w:eastAsia="SimSun"/>
          <w:lang w:eastAsia="ar-SA"/>
        </w:rPr>
        <w:t>, Dobeles novada dome</w:t>
      </w:r>
      <w:r w:rsidR="00B06E8F" w:rsidRPr="004E32AF">
        <w:rPr>
          <w:rFonts w:eastAsia="SimSun"/>
          <w:b/>
          <w:lang w:eastAsia="ar-SA"/>
        </w:rPr>
        <w:t xml:space="preserve"> </w:t>
      </w:r>
      <w:r w:rsidR="00B06E8F" w:rsidRPr="004E32AF">
        <w:rPr>
          <w:rFonts w:eastAsia="SimSun"/>
          <w:lang w:eastAsia="ar-SA"/>
        </w:rPr>
        <w:t>NOLEMJ:</w:t>
      </w:r>
    </w:p>
    <w:p w:rsidR="00B9258F" w:rsidRPr="00A7209B" w:rsidRDefault="00B9258F" w:rsidP="00B06E8F">
      <w:pPr>
        <w:jc w:val="both"/>
        <w:rPr>
          <w:b/>
        </w:rPr>
      </w:pPr>
      <w:r w:rsidRPr="00FE5C59">
        <w:rPr>
          <w:b/>
          <w:color w:val="000000"/>
        </w:rPr>
        <w:t>Pieņemt lēmumu</w:t>
      </w:r>
      <w:r w:rsidRPr="00FE5C59">
        <w:rPr>
          <w:color w:val="000000"/>
        </w:rPr>
        <w:t xml:space="preserve"> </w:t>
      </w:r>
      <w:r w:rsidRPr="00FE5C59">
        <w:rPr>
          <w:b/>
          <w:color w:val="000000"/>
        </w:rPr>
        <w:t>Nr.</w:t>
      </w:r>
      <w:r w:rsidR="00B06E8F">
        <w:rPr>
          <w:b/>
          <w:color w:val="000000"/>
        </w:rPr>
        <w:t>21</w:t>
      </w:r>
      <w:r w:rsidR="00F3654B">
        <w:rPr>
          <w:b/>
          <w:color w:val="000000"/>
        </w:rPr>
        <w:t>7</w:t>
      </w:r>
      <w:r w:rsidR="00B06E8F">
        <w:rPr>
          <w:b/>
          <w:color w:val="000000"/>
        </w:rPr>
        <w:t>/13</w:t>
      </w:r>
      <w:r w:rsidRPr="00FE5C59">
        <w:rPr>
          <w:color w:val="000000"/>
        </w:rPr>
        <w:t xml:space="preserve"> </w:t>
      </w:r>
      <w:r>
        <w:rPr>
          <w:color w:val="000000"/>
        </w:rPr>
        <w:t>“</w:t>
      </w:r>
      <w:r w:rsidR="00B06E8F" w:rsidRPr="00FB5BCB">
        <w:rPr>
          <w:b/>
          <w:color w:val="000000"/>
        </w:rPr>
        <w:t>Par dzīvokļa īpašuma “Dzelmes”-21, Lielaucē, Lielauces pagastā, Dobeles novadā, trešo izsoli</w:t>
      </w:r>
      <w:r w:rsidRPr="00A7209B">
        <w:rPr>
          <w:b/>
        </w:rPr>
        <w:t>”</w:t>
      </w:r>
      <w:r>
        <w:rPr>
          <w:b/>
        </w:rPr>
        <w:t>.</w:t>
      </w:r>
    </w:p>
    <w:p w:rsidR="00B9258F" w:rsidRDefault="00B9258F" w:rsidP="00B9258F">
      <w:pPr>
        <w:jc w:val="both"/>
        <w:rPr>
          <w:color w:val="000000"/>
        </w:rPr>
      </w:pPr>
      <w:r w:rsidRPr="00FE5C59">
        <w:rPr>
          <w:color w:val="000000"/>
        </w:rPr>
        <w:t>Lēmums pievienots protokolam.</w:t>
      </w:r>
    </w:p>
    <w:p w:rsidR="0094638C" w:rsidRDefault="0094638C" w:rsidP="0094638C">
      <w:pPr>
        <w:jc w:val="center"/>
        <w:rPr>
          <w:b/>
          <w:u w:val="single"/>
        </w:rPr>
      </w:pPr>
      <w:r>
        <w:rPr>
          <w:color w:val="000000"/>
        </w:rPr>
        <w:t>3</w:t>
      </w:r>
      <w:r w:rsidR="00F3654B">
        <w:rPr>
          <w:color w:val="000000"/>
        </w:rPr>
        <w:t>6</w:t>
      </w:r>
      <w:r w:rsidRPr="00FE5C59">
        <w:rPr>
          <w:color w:val="000000"/>
        </w:rPr>
        <w:t>.§</w:t>
      </w:r>
    </w:p>
    <w:p w:rsidR="00F3654B" w:rsidRPr="00940B93" w:rsidRDefault="00F3654B" w:rsidP="00F3654B">
      <w:pPr>
        <w:jc w:val="center"/>
        <w:rPr>
          <w:b/>
          <w:color w:val="000000"/>
        </w:rPr>
      </w:pPr>
      <w:r w:rsidRPr="00FE5C59">
        <w:rPr>
          <w:b/>
          <w:noProof/>
          <w:color w:val="000000"/>
        </w:rPr>
        <mc:AlternateContent>
          <mc:Choice Requires="wps">
            <w:drawing>
              <wp:anchor distT="0" distB="0" distL="114300" distR="114300" simplePos="0" relativeHeight="251799552" behindDoc="0" locked="0" layoutInCell="1" allowOverlap="1" wp14:anchorId="28C73B2B" wp14:editId="7E3599CA">
                <wp:simplePos x="0" y="0"/>
                <wp:positionH relativeFrom="column">
                  <wp:posOffset>-61595</wp:posOffset>
                </wp:positionH>
                <wp:positionV relativeFrom="paragraph">
                  <wp:posOffset>163830</wp:posOffset>
                </wp:positionV>
                <wp:extent cx="5892800" cy="0"/>
                <wp:effectExtent l="0" t="0" r="0" b="0"/>
                <wp:wrapNone/>
                <wp:docPr id="10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7125DB" id="_x0000_t32" coordsize="21600,21600" o:spt="32" o:oned="t" path="m,l21600,21600e" filled="f">
                <v:path arrowok="t" fillok="f" o:connecttype="none"/>
                <o:lock v:ext="edit" shapetype="t"/>
              </v:shapetype>
              <v:shape id="AutoShape 1126" o:spid="_x0000_s1026" type="#_x0000_t32" style="position:absolute;margin-left:-4.85pt;margin-top:12.9pt;width:464pt;height:0;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ZJyJwIAAEs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" strokeweight="1pt"/>
            </w:pict>
          </mc:Fallback>
        </mc:AlternateContent>
      </w:r>
      <w:r w:rsidRPr="00940B93">
        <w:rPr>
          <w:b/>
          <w:color w:val="000000"/>
        </w:rPr>
        <w:t>Par nekustamā īpašuma “Zaķīši”, Bēnes pagastā, Dobeles novadā, trešo izsoli</w:t>
      </w:r>
    </w:p>
    <w:p w:rsidR="0094638C" w:rsidRPr="00FE5C59" w:rsidRDefault="0094638C" w:rsidP="0094638C">
      <w:pPr>
        <w:jc w:val="center"/>
        <w:rPr>
          <w:i/>
          <w:color w:val="000000"/>
        </w:rPr>
      </w:pPr>
      <w:r w:rsidRPr="00FE5C59">
        <w:rPr>
          <w:i/>
          <w:color w:val="000000"/>
        </w:rPr>
        <w:t>(</w:t>
      </w:r>
      <w:r w:rsidR="00B9258F">
        <w:rPr>
          <w:i/>
          <w:color w:val="000000"/>
        </w:rPr>
        <w:t>G.Memmēns</w:t>
      </w:r>
      <w:r>
        <w:rPr>
          <w:i/>
          <w:color w:val="000000"/>
        </w:rPr>
        <w:t xml:space="preserve">, </w:t>
      </w:r>
      <w:r w:rsidR="00F3654B">
        <w:rPr>
          <w:i/>
          <w:color w:val="000000"/>
        </w:rPr>
        <w:t>I.Gorskis</w:t>
      </w:r>
      <w:r>
        <w:rPr>
          <w:i/>
          <w:color w:val="000000"/>
        </w:rPr>
        <w:t>)</w:t>
      </w:r>
    </w:p>
    <w:p w:rsidR="0094638C" w:rsidRDefault="0094638C" w:rsidP="0094638C">
      <w:pPr>
        <w:rPr>
          <w:color w:val="000000"/>
        </w:rPr>
      </w:pPr>
    </w:p>
    <w:p w:rsidR="00B9258F" w:rsidRPr="00CF69C1" w:rsidRDefault="00B9258F" w:rsidP="00B9258F">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F3654B">
        <w:rPr>
          <w:bCs/>
          <w:color w:val="000000"/>
        </w:rPr>
        <w:t>19.oktobrī</w:t>
      </w:r>
      <w:r w:rsidRPr="00CF69C1">
        <w:rPr>
          <w:color w:val="000000"/>
        </w:rPr>
        <w:t>.</w:t>
      </w:r>
    </w:p>
    <w:p w:rsidR="00F3654B" w:rsidRDefault="00F3654B" w:rsidP="00F3654B">
      <w:pPr>
        <w:jc w:val="both"/>
        <w:rPr>
          <w:color w:val="000000"/>
        </w:rPr>
      </w:pPr>
      <w:r>
        <w:rPr>
          <w:color w:val="000000"/>
        </w:rPr>
        <w:t>Jautājumus uzdod Dace Reinika, Edgars Gaigalis.</w:t>
      </w:r>
    </w:p>
    <w:p w:rsidR="00F3654B" w:rsidRDefault="00F3654B" w:rsidP="00F3654B">
      <w:pPr>
        <w:jc w:val="both"/>
        <w:rPr>
          <w:color w:val="000000"/>
        </w:rPr>
      </w:pPr>
      <w:r>
        <w:rPr>
          <w:color w:val="000000"/>
        </w:rPr>
        <w:t>Atbild Gints Memmēns.</w:t>
      </w:r>
    </w:p>
    <w:p w:rsidR="00F3654B" w:rsidRPr="004910B3" w:rsidRDefault="00F3654B" w:rsidP="00F3654B">
      <w:pPr>
        <w:jc w:val="both"/>
        <w:rPr>
          <w:color w:val="000000"/>
        </w:rPr>
      </w:pPr>
    </w:p>
    <w:p w:rsidR="00F3654B" w:rsidRDefault="00F3654B" w:rsidP="00F3654B">
      <w:pPr>
        <w:rPr>
          <w:color w:val="000000"/>
        </w:rPr>
      </w:pPr>
      <w:r>
        <w:rPr>
          <w:color w:val="000000"/>
        </w:rPr>
        <w:t>Balsojums par lēmuma projektu.</w:t>
      </w:r>
    </w:p>
    <w:p w:rsidR="00F3654B" w:rsidRPr="004E32AF" w:rsidRDefault="00B9258F" w:rsidP="00F3654B">
      <w:pPr>
        <w:suppressAutoHyphens/>
        <w:jc w:val="both"/>
        <w:rPr>
          <w:rFonts w:eastAsia="SimSun"/>
          <w:lang w:eastAsia="ar-SA"/>
        </w:rPr>
      </w:pPr>
      <w:r w:rsidRPr="00FE5C59">
        <w:rPr>
          <w:color w:val="000000"/>
        </w:rPr>
        <w:t xml:space="preserve">Atklāti balsojot: </w:t>
      </w:r>
      <w:r w:rsidR="00F3654B" w:rsidRPr="00426397">
        <w:t>PAR – 1</w:t>
      </w:r>
      <w:r w:rsidR="00F3654B">
        <w:t>8</w:t>
      </w:r>
      <w:r w:rsidR="00F3654B" w:rsidRPr="00426397">
        <w:t xml:space="preserve"> (Ģirts Ante, </w:t>
      </w:r>
      <w:r w:rsidR="00F3654B" w:rsidRPr="00426397">
        <w:rPr>
          <w:bCs/>
          <w:lang w:eastAsia="et-EE"/>
        </w:rPr>
        <w:t>Kristīne Briede, Sarmīte Dude, Māris Feldmanis</w:t>
      </w:r>
      <w:r w:rsidR="00F3654B">
        <w:rPr>
          <w:bCs/>
          <w:lang w:eastAsia="et-EE"/>
        </w:rPr>
        <w:t>,</w:t>
      </w:r>
      <w:r w:rsidR="00F3654B" w:rsidRPr="00E92070">
        <w:rPr>
          <w:bCs/>
          <w:lang w:eastAsia="et-EE"/>
        </w:rPr>
        <w:t xml:space="preserve"> </w:t>
      </w:r>
      <w:r w:rsidR="00F3654B">
        <w:rPr>
          <w:bCs/>
          <w:lang w:eastAsia="et-EE"/>
        </w:rPr>
        <w:t xml:space="preserve">Edgars Gaigalis, </w:t>
      </w:r>
      <w:r w:rsidR="00F3654B" w:rsidRPr="00426397">
        <w:rPr>
          <w:bCs/>
          <w:lang w:eastAsia="et-EE"/>
        </w:rPr>
        <w:t>Ivars Gorskis, Linda Karloviča, Edgars Laimiņš, Ainārs Meiers</w:t>
      </w:r>
      <w:r w:rsidR="00F3654B">
        <w:rPr>
          <w:bCs/>
          <w:lang w:eastAsia="et-EE"/>
        </w:rPr>
        <w:t>,</w:t>
      </w:r>
      <w:r w:rsidR="00F3654B" w:rsidRPr="00426397">
        <w:rPr>
          <w:bCs/>
          <w:lang w:eastAsia="et-EE"/>
        </w:rPr>
        <w:t xml:space="preserve"> Sintija Liekniņa, Sanita Olševska, Andris Podvinskis, Viesturs Reinfelds</w:t>
      </w:r>
      <w:r w:rsidR="00F3654B">
        <w:rPr>
          <w:bCs/>
          <w:lang w:eastAsia="et-EE"/>
        </w:rPr>
        <w:t>,</w:t>
      </w:r>
      <w:r w:rsidR="00F3654B" w:rsidRPr="00426397">
        <w:rPr>
          <w:bCs/>
          <w:lang w:eastAsia="et-EE"/>
        </w:rPr>
        <w:t xml:space="preserve"> Dace Reinika, Guntis Safranovičs, Andrejs Spridzāns</w:t>
      </w:r>
      <w:r w:rsidR="00F3654B" w:rsidRPr="0062163A">
        <w:t xml:space="preserve">, </w:t>
      </w:r>
      <w:r w:rsidR="00F3654B">
        <w:t xml:space="preserve">Ivars Stanga, Indra Špela), </w:t>
      </w:r>
      <w:r w:rsidR="00F3654B" w:rsidRPr="00426397">
        <w:t xml:space="preserve">PRET – </w:t>
      </w:r>
      <w:r w:rsidR="00F3654B">
        <w:t>nav</w:t>
      </w:r>
      <w:r w:rsidR="00F3654B" w:rsidRPr="00426397">
        <w:rPr>
          <w:bCs/>
          <w:lang w:eastAsia="et-EE"/>
        </w:rPr>
        <w:t xml:space="preserve">, </w:t>
      </w:r>
      <w:r w:rsidR="00F3654B" w:rsidRPr="00426397">
        <w:t xml:space="preserve">ATTURAS </w:t>
      </w:r>
      <w:r w:rsidR="00F3654B">
        <w:t>–</w:t>
      </w:r>
      <w:r w:rsidR="00F3654B" w:rsidRPr="00426397">
        <w:t xml:space="preserve"> </w:t>
      </w:r>
      <w:r w:rsidR="00F3654B">
        <w:t>nav</w:t>
      </w:r>
      <w:r w:rsidR="00F3654B" w:rsidRPr="004E32AF">
        <w:rPr>
          <w:rFonts w:eastAsia="SimSun"/>
          <w:lang w:eastAsia="ar-SA"/>
        </w:rPr>
        <w:t>,</w:t>
      </w:r>
      <w:r w:rsidR="00F3654B">
        <w:rPr>
          <w:rFonts w:eastAsia="SimSun"/>
          <w:lang w:eastAsia="ar-SA"/>
        </w:rPr>
        <w:t xml:space="preserve"> BALSOJUMĀ NEPIEDALĀS – 1 (</w:t>
      </w:r>
      <w:r w:rsidR="00F3654B" w:rsidRPr="00426397">
        <w:rPr>
          <w:bCs/>
          <w:lang w:eastAsia="et-EE"/>
        </w:rPr>
        <w:t>Gints Kaminskis</w:t>
      </w:r>
      <w:r w:rsidR="00F3654B">
        <w:rPr>
          <w:bCs/>
          <w:lang w:eastAsia="et-EE"/>
        </w:rPr>
        <w:t>)</w:t>
      </w:r>
      <w:r w:rsidR="00F3654B" w:rsidRPr="00426397">
        <w:rPr>
          <w:bCs/>
          <w:lang w:eastAsia="et-EE"/>
        </w:rPr>
        <w:t xml:space="preserve">, </w:t>
      </w:r>
      <w:r w:rsidR="00F3654B" w:rsidRPr="004E32AF">
        <w:rPr>
          <w:rFonts w:eastAsia="SimSun"/>
          <w:lang w:eastAsia="ar-SA"/>
        </w:rPr>
        <w:t>Dobeles novada dome</w:t>
      </w:r>
      <w:r w:rsidR="00F3654B" w:rsidRPr="004E32AF">
        <w:rPr>
          <w:rFonts w:eastAsia="SimSun"/>
          <w:b/>
          <w:lang w:eastAsia="ar-SA"/>
        </w:rPr>
        <w:t xml:space="preserve"> </w:t>
      </w:r>
      <w:r w:rsidR="00F3654B" w:rsidRPr="004E32AF">
        <w:rPr>
          <w:rFonts w:eastAsia="SimSun"/>
          <w:lang w:eastAsia="ar-SA"/>
        </w:rPr>
        <w:t>NOLEMJ:</w:t>
      </w:r>
    </w:p>
    <w:p w:rsidR="00B9258F" w:rsidRPr="00A7209B" w:rsidRDefault="00B9258F" w:rsidP="00F3654B">
      <w:pPr>
        <w:suppressAutoHyphens/>
        <w:jc w:val="both"/>
        <w:rPr>
          <w:b/>
        </w:rPr>
      </w:pPr>
      <w:r w:rsidRPr="00FE5C59">
        <w:rPr>
          <w:b/>
          <w:color w:val="000000"/>
        </w:rPr>
        <w:t>Pieņemt lēmumu</w:t>
      </w:r>
      <w:r w:rsidRPr="00FE5C59">
        <w:rPr>
          <w:color w:val="000000"/>
        </w:rPr>
        <w:t xml:space="preserve"> </w:t>
      </w:r>
      <w:r w:rsidRPr="00FE5C59">
        <w:rPr>
          <w:b/>
          <w:color w:val="000000"/>
        </w:rPr>
        <w:t>Nr.</w:t>
      </w:r>
      <w:r w:rsidR="00F3654B">
        <w:rPr>
          <w:b/>
          <w:color w:val="000000"/>
        </w:rPr>
        <w:t>218/13</w:t>
      </w:r>
      <w:r w:rsidRPr="00FE5C59">
        <w:rPr>
          <w:color w:val="000000"/>
        </w:rPr>
        <w:t xml:space="preserve"> </w:t>
      </w:r>
      <w:r>
        <w:rPr>
          <w:color w:val="000000"/>
        </w:rPr>
        <w:t>“</w:t>
      </w:r>
      <w:r w:rsidR="00F3654B" w:rsidRPr="00940B93">
        <w:rPr>
          <w:b/>
          <w:color w:val="000000"/>
        </w:rPr>
        <w:t>Par nekustamā īpašuma “Zaķīši”, Bēnes pagastā, Dobeles novadā, trešo izsoli</w:t>
      </w:r>
      <w:r w:rsidRPr="00A7209B">
        <w:rPr>
          <w:b/>
        </w:rPr>
        <w:t>”</w:t>
      </w:r>
      <w:r>
        <w:rPr>
          <w:b/>
        </w:rPr>
        <w:t>.</w:t>
      </w:r>
    </w:p>
    <w:p w:rsidR="00B9258F" w:rsidRDefault="00B9258F" w:rsidP="00B9258F">
      <w:pPr>
        <w:jc w:val="both"/>
        <w:rPr>
          <w:color w:val="000000"/>
        </w:rPr>
      </w:pPr>
      <w:r w:rsidRPr="00FE5C59">
        <w:rPr>
          <w:color w:val="000000"/>
        </w:rPr>
        <w:t>Lēmums pievienots protokolam.</w:t>
      </w:r>
    </w:p>
    <w:p w:rsidR="0094638C" w:rsidRDefault="0094638C" w:rsidP="00BC03EE">
      <w:pPr>
        <w:tabs>
          <w:tab w:val="left" w:pos="4111"/>
        </w:tabs>
        <w:jc w:val="center"/>
        <w:rPr>
          <w:b/>
          <w:u w:val="single"/>
        </w:rPr>
      </w:pPr>
      <w:r>
        <w:rPr>
          <w:color w:val="000000"/>
        </w:rPr>
        <w:t>3</w:t>
      </w:r>
      <w:r w:rsidR="00F3654B">
        <w:rPr>
          <w:color w:val="000000"/>
        </w:rPr>
        <w:t>7</w:t>
      </w:r>
      <w:r w:rsidRPr="00FE5C59">
        <w:rPr>
          <w:color w:val="000000"/>
        </w:rPr>
        <w:t>.§</w:t>
      </w:r>
    </w:p>
    <w:p w:rsidR="00570C74" w:rsidRPr="008A00C1" w:rsidRDefault="00570C74" w:rsidP="00570C74">
      <w:pPr>
        <w:suppressAutoHyphens/>
        <w:jc w:val="center"/>
        <w:rPr>
          <w:b/>
        </w:rPr>
      </w:pPr>
      <w:r w:rsidRPr="008A00C1">
        <w:rPr>
          <w:b/>
        </w:rPr>
        <w:t xml:space="preserve">Par pašvaldības nekustamā īpašuma “Jaunzemnieki </w:t>
      </w:r>
      <w:r w:rsidR="00F3654B">
        <w:rPr>
          <w:b/>
        </w:rPr>
        <w:t>93</w:t>
      </w:r>
      <w:r w:rsidRPr="008A00C1">
        <w:rPr>
          <w:b/>
        </w:rPr>
        <w:t>” Auru pagastā,</w:t>
      </w:r>
    </w:p>
    <w:p w:rsidR="0094638C" w:rsidRPr="004E473B" w:rsidRDefault="00570C74" w:rsidP="00570C74">
      <w:pPr>
        <w:jc w:val="center"/>
      </w:pPr>
      <w:r w:rsidRPr="008A00C1">
        <w:rPr>
          <w:b/>
        </w:rPr>
        <w:t>Dobeles novadā, atsavināšanu</w:t>
      </w:r>
    </w:p>
    <w:p w:rsidR="0094638C" w:rsidRPr="00FE5C59" w:rsidRDefault="0094638C" w:rsidP="0094638C">
      <w:pPr>
        <w:jc w:val="center"/>
        <w:rPr>
          <w:i/>
          <w:color w:val="000000"/>
        </w:rPr>
      </w:pPr>
      <w:r w:rsidRPr="00FE5C59">
        <w:rPr>
          <w:b/>
          <w:noProof/>
          <w:color w:val="000000"/>
        </w:rPr>
        <mc:AlternateContent>
          <mc:Choice Requires="wps">
            <w:drawing>
              <wp:anchor distT="0" distB="0" distL="114300" distR="114300" simplePos="0" relativeHeight="251801600" behindDoc="0" locked="0" layoutInCell="1" allowOverlap="1" wp14:anchorId="1217EA7A" wp14:editId="3A8AF2EF">
                <wp:simplePos x="0" y="0"/>
                <wp:positionH relativeFrom="column">
                  <wp:posOffset>-61595</wp:posOffset>
                </wp:positionH>
                <wp:positionV relativeFrom="paragraph">
                  <wp:posOffset>-1905</wp:posOffset>
                </wp:positionV>
                <wp:extent cx="5892800" cy="0"/>
                <wp:effectExtent l="0" t="0" r="0" b="0"/>
                <wp:wrapNone/>
                <wp:docPr id="11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A2DF99" id="AutoShape 1126" o:spid="_x0000_s1026" type="#_x0000_t32" style="position:absolute;margin-left:-4.85pt;margin-top:-.15pt;width:464pt;height:0;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o5sJwIAAEs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eIKOb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B9258F">
        <w:rPr>
          <w:i/>
          <w:color w:val="000000"/>
        </w:rPr>
        <w:t>A.Apsīte</w:t>
      </w:r>
      <w:r>
        <w:rPr>
          <w:i/>
          <w:color w:val="000000"/>
        </w:rPr>
        <w:t xml:space="preserve">, </w:t>
      </w:r>
      <w:r w:rsidR="00F3654B">
        <w:rPr>
          <w:i/>
          <w:color w:val="000000"/>
        </w:rPr>
        <w:t>I.Gorskis</w:t>
      </w:r>
      <w:r>
        <w:rPr>
          <w:i/>
          <w:color w:val="000000"/>
        </w:rPr>
        <w:t>)</w:t>
      </w:r>
    </w:p>
    <w:p w:rsidR="0094638C" w:rsidRDefault="0094638C" w:rsidP="0094638C">
      <w:pPr>
        <w:rPr>
          <w:color w:val="000000"/>
        </w:rPr>
      </w:pPr>
    </w:p>
    <w:p w:rsidR="00B9258F" w:rsidRPr="00CF69C1" w:rsidRDefault="00B9258F" w:rsidP="00B9258F">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F3654B">
        <w:rPr>
          <w:bCs/>
          <w:color w:val="000000"/>
        </w:rPr>
        <w:t>19.oktobrī</w:t>
      </w:r>
      <w:r w:rsidRPr="00CF69C1">
        <w:rPr>
          <w:color w:val="000000"/>
        </w:rPr>
        <w:t>.</w:t>
      </w:r>
    </w:p>
    <w:p w:rsidR="00B9258F" w:rsidRPr="004910B3" w:rsidRDefault="00B9258F" w:rsidP="00B9258F">
      <w:pPr>
        <w:jc w:val="both"/>
        <w:rPr>
          <w:color w:val="000000"/>
        </w:rPr>
      </w:pPr>
      <w:r w:rsidRPr="004910B3">
        <w:rPr>
          <w:color w:val="000000"/>
        </w:rPr>
        <w:t xml:space="preserve">Deputātiem jautājumu </w:t>
      </w:r>
      <w:r>
        <w:rPr>
          <w:color w:val="000000"/>
        </w:rPr>
        <w:t>vai priekšlikumu nav</w:t>
      </w:r>
      <w:r w:rsidRPr="004910B3">
        <w:rPr>
          <w:color w:val="000000"/>
        </w:rPr>
        <w:t>.</w:t>
      </w:r>
    </w:p>
    <w:p w:rsidR="00B9258F" w:rsidRDefault="00B9258F" w:rsidP="00B9258F">
      <w:pPr>
        <w:rPr>
          <w:color w:val="000000"/>
        </w:rPr>
      </w:pPr>
    </w:p>
    <w:p w:rsidR="00437AA2" w:rsidRDefault="00437AA2" w:rsidP="00437AA2">
      <w:pPr>
        <w:rPr>
          <w:color w:val="000000"/>
        </w:rPr>
      </w:pPr>
      <w:r>
        <w:rPr>
          <w:color w:val="000000"/>
        </w:rPr>
        <w:t>Balsojums par lēmuma projektu.</w:t>
      </w:r>
    </w:p>
    <w:p w:rsidR="00F3654B" w:rsidRPr="004E32AF" w:rsidRDefault="00B9258F" w:rsidP="00F3654B">
      <w:pPr>
        <w:jc w:val="both"/>
        <w:rPr>
          <w:b/>
          <w:bCs/>
        </w:rPr>
      </w:pPr>
      <w:r w:rsidRPr="00FE5C59">
        <w:rPr>
          <w:color w:val="000000"/>
        </w:rPr>
        <w:t xml:space="preserve">Atklāti balsojot: </w:t>
      </w:r>
      <w:r w:rsidR="00F3654B" w:rsidRPr="00426397">
        <w:t>PAR – 1</w:t>
      </w:r>
      <w:r w:rsidR="00F3654B">
        <w:t>8</w:t>
      </w:r>
      <w:r w:rsidR="00F3654B" w:rsidRPr="00426397">
        <w:t xml:space="preserve"> (Ģirts Ante, </w:t>
      </w:r>
      <w:r w:rsidR="00F3654B" w:rsidRPr="00426397">
        <w:rPr>
          <w:bCs/>
          <w:lang w:eastAsia="et-EE"/>
        </w:rPr>
        <w:t>Kristīne Briede, Sarmīte Dude, Māris Feldmanis</w:t>
      </w:r>
      <w:r w:rsidR="00F3654B">
        <w:rPr>
          <w:bCs/>
          <w:lang w:eastAsia="et-EE"/>
        </w:rPr>
        <w:t>,</w:t>
      </w:r>
      <w:r w:rsidR="00F3654B" w:rsidRPr="00E92070">
        <w:rPr>
          <w:bCs/>
          <w:lang w:eastAsia="et-EE"/>
        </w:rPr>
        <w:t xml:space="preserve"> </w:t>
      </w:r>
      <w:r w:rsidR="00F3654B">
        <w:rPr>
          <w:bCs/>
          <w:lang w:eastAsia="et-EE"/>
        </w:rPr>
        <w:t xml:space="preserve">Edgars Gaigalis, </w:t>
      </w:r>
      <w:r w:rsidR="00F3654B" w:rsidRPr="00426397">
        <w:rPr>
          <w:bCs/>
          <w:lang w:eastAsia="et-EE"/>
        </w:rPr>
        <w:t>Ivars Gorskis, Linda Karloviča, Edgars Laimiņš, Ainārs Meiers</w:t>
      </w:r>
      <w:r w:rsidR="00F3654B">
        <w:rPr>
          <w:bCs/>
          <w:lang w:eastAsia="et-EE"/>
        </w:rPr>
        <w:t>,</w:t>
      </w:r>
      <w:r w:rsidR="00F3654B" w:rsidRPr="00426397">
        <w:rPr>
          <w:bCs/>
          <w:lang w:eastAsia="et-EE"/>
        </w:rPr>
        <w:t xml:space="preserve"> Sintija Liekniņa, Sanita Olševska, Andris Podvinskis, Viesturs Reinfelds</w:t>
      </w:r>
      <w:r w:rsidR="00F3654B">
        <w:rPr>
          <w:bCs/>
          <w:lang w:eastAsia="et-EE"/>
        </w:rPr>
        <w:t>,</w:t>
      </w:r>
      <w:r w:rsidR="00F3654B" w:rsidRPr="00426397">
        <w:rPr>
          <w:bCs/>
          <w:lang w:eastAsia="et-EE"/>
        </w:rPr>
        <w:t xml:space="preserve"> Dace Reinika, Guntis Safranovičs, Andrejs Spridzāns</w:t>
      </w:r>
      <w:r w:rsidR="00F3654B" w:rsidRPr="0062163A">
        <w:t xml:space="preserve">, </w:t>
      </w:r>
      <w:r w:rsidR="00F3654B">
        <w:t xml:space="preserve">Ivars Stanga, Indra Špela), </w:t>
      </w:r>
      <w:r w:rsidR="00F3654B" w:rsidRPr="00426397">
        <w:t xml:space="preserve">PRET – </w:t>
      </w:r>
      <w:r w:rsidR="00F3654B">
        <w:t>nav</w:t>
      </w:r>
      <w:r w:rsidR="00F3654B" w:rsidRPr="00426397">
        <w:rPr>
          <w:bCs/>
          <w:lang w:eastAsia="et-EE"/>
        </w:rPr>
        <w:t xml:space="preserve">, </w:t>
      </w:r>
      <w:r w:rsidR="00F3654B" w:rsidRPr="00426397">
        <w:t xml:space="preserve">ATTURAS </w:t>
      </w:r>
      <w:r w:rsidR="00F3654B">
        <w:t>–</w:t>
      </w:r>
      <w:r w:rsidR="00F3654B" w:rsidRPr="00426397">
        <w:t xml:space="preserve"> </w:t>
      </w:r>
      <w:r w:rsidR="00F3654B">
        <w:t>nav</w:t>
      </w:r>
      <w:r w:rsidR="00F3654B" w:rsidRPr="004E32AF">
        <w:rPr>
          <w:rFonts w:eastAsia="SimSun"/>
          <w:lang w:eastAsia="ar-SA"/>
        </w:rPr>
        <w:t>,</w:t>
      </w:r>
      <w:r w:rsidR="00F3654B">
        <w:rPr>
          <w:rFonts w:eastAsia="SimSun"/>
          <w:lang w:eastAsia="ar-SA"/>
        </w:rPr>
        <w:t xml:space="preserve"> BALSOJUMĀ NEPIEDALĀS – 1 (</w:t>
      </w:r>
      <w:r w:rsidR="00F3654B" w:rsidRPr="00426397">
        <w:rPr>
          <w:bCs/>
          <w:lang w:eastAsia="et-EE"/>
        </w:rPr>
        <w:t>Gints Kaminskis</w:t>
      </w:r>
      <w:r w:rsidR="00F3654B">
        <w:rPr>
          <w:bCs/>
          <w:lang w:eastAsia="et-EE"/>
        </w:rPr>
        <w:t>)</w:t>
      </w:r>
      <w:r w:rsidR="00F3654B" w:rsidRPr="004E32AF">
        <w:rPr>
          <w:rFonts w:eastAsia="SimSun"/>
          <w:lang w:eastAsia="ar-SA"/>
        </w:rPr>
        <w:t xml:space="preserve">, </w:t>
      </w:r>
      <w:r w:rsidR="00F3654B" w:rsidRPr="004E32AF">
        <w:t>Dobeles novada dome NOLEMJ:</w:t>
      </w:r>
    </w:p>
    <w:p w:rsidR="00B9258F" w:rsidRPr="00A7209B" w:rsidRDefault="00B9258F" w:rsidP="00F3654B">
      <w:pPr>
        <w:jc w:val="both"/>
        <w:rPr>
          <w:b/>
        </w:rPr>
      </w:pPr>
      <w:r w:rsidRPr="00FE5C59">
        <w:rPr>
          <w:b/>
          <w:color w:val="000000"/>
        </w:rPr>
        <w:t>Pieņemt lēmumu</w:t>
      </w:r>
      <w:r w:rsidRPr="00FE5C59">
        <w:rPr>
          <w:color w:val="000000"/>
        </w:rPr>
        <w:t xml:space="preserve"> </w:t>
      </w:r>
      <w:r w:rsidRPr="00FE5C59">
        <w:rPr>
          <w:b/>
          <w:color w:val="000000"/>
        </w:rPr>
        <w:t>Nr.</w:t>
      </w:r>
      <w:r w:rsidR="00F3654B">
        <w:rPr>
          <w:b/>
          <w:color w:val="000000"/>
        </w:rPr>
        <w:t>219/13</w:t>
      </w:r>
      <w:r w:rsidRPr="00FE5C59">
        <w:rPr>
          <w:color w:val="000000"/>
        </w:rPr>
        <w:t xml:space="preserve"> </w:t>
      </w:r>
      <w:r>
        <w:rPr>
          <w:color w:val="000000"/>
        </w:rPr>
        <w:t>“</w:t>
      </w:r>
      <w:r w:rsidRPr="008A00C1">
        <w:rPr>
          <w:b/>
        </w:rPr>
        <w:t>Par pašvaldības n</w:t>
      </w:r>
      <w:r w:rsidR="00F3654B">
        <w:rPr>
          <w:b/>
        </w:rPr>
        <w:t>ekustamā īpašuma “Jaunzemnieki 93</w:t>
      </w:r>
      <w:r w:rsidRPr="008A00C1">
        <w:rPr>
          <w:b/>
        </w:rPr>
        <w:t>” Auru pagastā,</w:t>
      </w:r>
      <w:r>
        <w:rPr>
          <w:b/>
        </w:rPr>
        <w:t xml:space="preserve"> </w:t>
      </w:r>
      <w:r w:rsidRPr="008A00C1">
        <w:rPr>
          <w:b/>
        </w:rPr>
        <w:t>Dobeles novadā, atsavināšanu</w:t>
      </w:r>
      <w:r w:rsidRPr="00A7209B">
        <w:rPr>
          <w:b/>
        </w:rPr>
        <w:t>”</w:t>
      </w:r>
      <w:r>
        <w:rPr>
          <w:b/>
        </w:rPr>
        <w:t>.</w:t>
      </w:r>
    </w:p>
    <w:p w:rsidR="00B9258F" w:rsidRDefault="00B9258F" w:rsidP="00B9258F">
      <w:pPr>
        <w:jc w:val="both"/>
        <w:rPr>
          <w:color w:val="000000"/>
        </w:rPr>
      </w:pPr>
      <w:r w:rsidRPr="00FE5C59">
        <w:rPr>
          <w:color w:val="000000"/>
        </w:rPr>
        <w:t>Lēmums pievienots protokolam.</w:t>
      </w:r>
    </w:p>
    <w:p w:rsidR="00CD4828" w:rsidRDefault="00CD4828" w:rsidP="00151070">
      <w:pPr>
        <w:jc w:val="center"/>
        <w:rPr>
          <w:color w:val="000000"/>
        </w:rPr>
      </w:pPr>
    </w:p>
    <w:p w:rsidR="00CD4828" w:rsidRDefault="00CD4828" w:rsidP="00151070">
      <w:pPr>
        <w:jc w:val="center"/>
        <w:rPr>
          <w:color w:val="000000"/>
        </w:rPr>
      </w:pPr>
    </w:p>
    <w:p w:rsidR="00CD4828" w:rsidRDefault="00CD4828" w:rsidP="00151070">
      <w:pPr>
        <w:jc w:val="center"/>
        <w:rPr>
          <w:color w:val="000000"/>
        </w:rPr>
      </w:pPr>
    </w:p>
    <w:p w:rsidR="00151070" w:rsidRDefault="00151070" w:rsidP="00151070">
      <w:pPr>
        <w:jc w:val="center"/>
        <w:rPr>
          <w:b/>
          <w:u w:val="single"/>
        </w:rPr>
      </w:pPr>
      <w:r>
        <w:rPr>
          <w:color w:val="000000"/>
        </w:rPr>
        <w:lastRenderedPageBreak/>
        <w:t>3</w:t>
      </w:r>
      <w:r w:rsidR="00F3654B">
        <w:rPr>
          <w:color w:val="000000"/>
        </w:rPr>
        <w:t>8</w:t>
      </w:r>
      <w:r w:rsidRPr="00FE5C59">
        <w:rPr>
          <w:color w:val="000000"/>
        </w:rPr>
        <w:t>.§</w:t>
      </w:r>
    </w:p>
    <w:p w:rsidR="00570C74" w:rsidRPr="008A00C1" w:rsidRDefault="00570C74" w:rsidP="00570C74">
      <w:pPr>
        <w:suppressAutoHyphens/>
        <w:jc w:val="center"/>
        <w:rPr>
          <w:b/>
        </w:rPr>
      </w:pPr>
      <w:r w:rsidRPr="008A00C1">
        <w:rPr>
          <w:b/>
        </w:rPr>
        <w:t>Par pašvaldības nekustamā īpašuma “</w:t>
      </w:r>
      <w:r w:rsidR="00F3654B">
        <w:rPr>
          <w:b/>
        </w:rPr>
        <w:t>Pokaiņi 17</w:t>
      </w:r>
      <w:r w:rsidRPr="008A00C1">
        <w:rPr>
          <w:b/>
        </w:rPr>
        <w:t xml:space="preserve">” </w:t>
      </w:r>
      <w:r w:rsidR="00F3654B">
        <w:rPr>
          <w:b/>
        </w:rPr>
        <w:t>Krimūnu</w:t>
      </w:r>
      <w:r w:rsidRPr="008A00C1">
        <w:rPr>
          <w:b/>
        </w:rPr>
        <w:t xml:space="preserve"> pagastā,</w:t>
      </w:r>
    </w:p>
    <w:p w:rsidR="00570C74" w:rsidRPr="008A00C1" w:rsidRDefault="00570C74" w:rsidP="00570C74">
      <w:pPr>
        <w:jc w:val="center"/>
        <w:rPr>
          <w:b/>
        </w:rPr>
      </w:pPr>
      <w:r w:rsidRPr="008A00C1">
        <w:rPr>
          <w:b/>
        </w:rPr>
        <w:t>Dobeles novadā atsavināšanu</w:t>
      </w:r>
    </w:p>
    <w:p w:rsidR="00151070" w:rsidRPr="00FE5C59" w:rsidRDefault="00151070" w:rsidP="00151070">
      <w:pPr>
        <w:jc w:val="center"/>
        <w:rPr>
          <w:i/>
          <w:color w:val="000000"/>
        </w:rPr>
      </w:pPr>
      <w:r w:rsidRPr="00FE5C59">
        <w:rPr>
          <w:b/>
          <w:noProof/>
          <w:color w:val="000000"/>
        </w:rPr>
        <mc:AlternateContent>
          <mc:Choice Requires="wps">
            <w:drawing>
              <wp:anchor distT="0" distB="0" distL="114300" distR="114300" simplePos="0" relativeHeight="251803648" behindDoc="0" locked="0" layoutInCell="1" allowOverlap="1" wp14:anchorId="09A11ECA" wp14:editId="0526E767">
                <wp:simplePos x="0" y="0"/>
                <wp:positionH relativeFrom="column">
                  <wp:posOffset>-61595</wp:posOffset>
                </wp:positionH>
                <wp:positionV relativeFrom="paragraph">
                  <wp:posOffset>-1905</wp:posOffset>
                </wp:positionV>
                <wp:extent cx="5892800" cy="0"/>
                <wp:effectExtent l="0" t="0" r="0" b="0"/>
                <wp:wrapNone/>
                <wp:docPr id="14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0B08CE" id="AutoShape 1126" o:spid="_x0000_s1026" type="#_x0000_t32" style="position:absolute;margin-left:-4.85pt;margin-top:-.15pt;width:464pt;height:0;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kxJw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f8+5MS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B9258F">
        <w:rPr>
          <w:i/>
          <w:color w:val="000000"/>
        </w:rPr>
        <w:t>A.Apsīte</w:t>
      </w:r>
      <w:r>
        <w:rPr>
          <w:i/>
          <w:color w:val="000000"/>
        </w:rPr>
        <w:t xml:space="preserve">, </w:t>
      </w:r>
      <w:r w:rsidR="00F3654B">
        <w:rPr>
          <w:i/>
          <w:color w:val="000000"/>
        </w:rPr>
        <w:t>I.Gorskis</w:t>
      </w:r>
      <w:r>
        <w:rPr>
          <w:i/>
          <w:color w:val="000000"/>
        </w:rPr>
        <w:t>)</w:t>
      </w:r>
    </w:p>
    <w:p w:rsidR="00151070" w:rsidRDefault="00151070" w:rsidP="00151070">
      <w:pPr>
        <w:rPr>
          <w:color w:val="000000"/>
        </w:rPr>
      </w:pPr>
    </w:p>
    <w:p w:rsidR="00B9258F" w:rsidRPr="00CF69C1" w:rsidRDefault="00B9258F" w:rsidP="00B9258F">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F3654B">
        <w:rPr>
          <w:bCs/>
          <w:color w:val="000000"/>
        </w:rPr>
        <w:t>19.oktobrī</w:t>
      </w:r>
      <w:r w:rsidRPr="00CF69C1">
        <w:rPr>
          <w:color w:val="000000"/>
        </w:rPr>
        <w:t>.</w:t>
      </w:r>
    </w:p>
    <w:p w:rsidR="00B9258F" w:rsidRPr="004910B3" w:rsidRDefault="00B9258F" w:rsidP="00B9258F">
      <w:pPr>
        <w:jc w:val="both"/>
        <w:rPr>
          <w:color w:val="000000"/>
        </w:rPr>
      </w:pPr>
      <w:r w:rsidRPr="004910B3">
        <w:rPr>
          <w:color w:val="000000"/>
        </w:rPr>
        <w:t xml:space="preserve">Deputātiem jautājumu </w:t>
      </w:r>
      <w:r>
        <w:rPr>
          <w:color w:val="000000"/>
        </w:rPr>
        <w:t>vai priekšlikumu nav</w:t>
      </w:r>
      <w:r w:rsidRPr="004910B3">
        <w:rPr>
          <w:color w:val="000000"/>
        </w:rPr>
        <w:t>.</w:t>
      </w:r>
    </w:p>
    <w:p w:rsidR="00B9258F" w:rsidRDefault="00B9258F" w:rsidP="00B9258F">
      <w:pPr>
        <w:rPr>
          <w:color w:val="000000"/>
        </w:rPr>
      </w:pPr>
    </w:p>
    <w:p w:rsidR="00437AA2" w:rsidRDefault="00437AA2" w:rsidP="00437AA2">
      <w:pPr>
        <w:rPr>
          <w:color w:val="000000"/>
        </w:rPr>
      </w:pPr>
      <w:r>
        <w:rPr>
          <w:color w:val="000000"/>
        </w:rPr>
        <w:t>Balsojums par lēmuma projektu.</w:t>
      </w:r>
    </w:p>
    <w:p w:rsidR="00F3654B" w:rsidRDefault="00B9258F" w:rsidP="00F3654B">
      <w:pPr>
        <w:jc w:val="both"/>
        <w:rPr>
          <w:b/>
        </w:rPr>
      </w:pPr>
      <w:r w:rsidRPr="00FE5C59">
        <w:rPr>
          <w:color w:val="000000"/>
        </w:rPr>
        <w:t xml:space="preserve">Atklāti balsojot: </w:t>
      </w:r>
      <w:r w:rsidR="00F3654B" w:rsidRPr="00426397">
        <w:t>PAR – 1</w:t>
      </w:r>
      <w:r w:rsidR="00F3654B">
        <w:t>8</w:t>
      </w:r>
      <w:r w:rsidR="00F3654B" w:rsidRPr="00426397">
        <w:t xml:space="preserve"> (Ģirts Ante, </w:t>
      </w:r>
      <w:r w:rsidR="00F3654B" w:rsidRPr="00426397">
        <w:rPr>
          <w:bCs/>
          <w:lang w:eastAsia="et-EE"/>
        </w:rPr>
        <w:t>Kristīne Briede, Sarmīte Dude, Māris Feldmanis</w:t>
      </w:r>
      <w:r w:rsidR="00F3654B">
        <w:rPr>
          <w:bCs/>
          <w:lang w:eastAsia="et-EE"/>
        </w:rPr>
        <w:t>,</w:t>
      </w:r>
      <w:r w:rsidR="00F3654B" w:rsidRPr="00E92070">
        <w:rPr>
          <w:bCs/>
          <w:lang w:eastAsia="et-EE"/>
        </w:rPr>
        <w:t xml:space="preserve"> </w:t>
      </w:r>
      <w:r w:rsidR="00F3654B">
        <w:rPr>
          <w:bCs/>
          <w:lang w:eastAsia="et-EE"/>
        </w:rPr>
        <w:t xml:space="preserve">Edgars Gaigalis, </w:t>
      </w:r>
      <w:r w:rsidR="00F3654B" w:rsidRPr="00426397">
        <w:rPr>
          <w:bCs/>
          <w:lang w:eastAsia="et-EE"/>
        </w:rPr>
        <w:t>Ivars Gorskis, Linda Karloviča, Edgars Laimiņš, Ainārs Meiers</w:t>
      </w:r>
      <w:r w:rsidR="00F3654B">
        <w:rPr>
          <w:bCs/>
          <w:lang w:eastAsia="et-EE"/>
        </w:rPr>
        <w:t>,</w:t>
      </w:r>
      <w:r w:rsidR="00F3654B" w:rsidRPr="00426397">
        <w:rPr>
          <w:bCs/>
          <w:lang w:eastAsia="et-EE"/>
        </w:rPr>
        <w:t xml:space="preserve"> Sintija Liekniņa, Sanita Olševska, Andris Podvinskis, Viesturs Reinfelds</w:t>
      </w:r>
      <w:r w:rsidR="00F3654B">
        <w:rPr>
          <w:bCs/>
          <w:lang w:eastAsia="et-EE"/>
        </w:rPr>
        <w:t>,</w:t>
      </w:r>
      <w:r w:rsidR="00F3654B" w:rsidRPr="00426397">
        <w:rPr>
          <w:bCs/>
          <w:lang w:eastAsia="et-EE"/>
        </w:rPr>
        <w:t xml:space="preserve"> Dace Reinika, Guntis Safranovičs, Andrejs Spridzāns</w:t>
      </w:r>
      <w:r w:rsidR="00F3654B" w:rsidRPr="0062163A">
        <w:t xml:space="preserve">, </w:t>
      </w:r>
      <w:r w:rsidR="00F3654B">
        <w:t xml:space="preserve">Ivars Stanga, Indra Špela), </w:t>
      </w:r>
      <w:r w:rsidR="00F3654B" w:rsidRPr="00426397">
        <w:t xml:space="preserve">PRET – </w:t>
      </w:r>
      <w:r w:rsidR="00F3654B">
        <w:t>nav</w:t>
      </w:r>
      <w:r w:rsidR="00F3654B" w:rsidRPr="00426397">
        <w:rPr>
          <w:bCs/>
          <w:lang w:eastAsia="et-EE"/>
        </w:rPr>
        <w:t xml:space="preserve">, </w:t>
      </w:r>
      <w:r w:rsidR="00F3654B" w:rsidRPr="00426397">
        <w:t xml:space="preserve">ATTURAS </w:t>
      </w:r>
      <w:r w:rsidR="00F3654B">
        <w:t>–</w:t>
      </w:r>
      <w:r w:rsidR="00F3654B" w:rsidRPr="00426397">
        <w:t xml:space="preserve"> </w:t>
      </w:r>
      <w:r w:rsidR="00F3654B">
        <w:t>nav</w:t>
      </w:r>
      <w:r w:rsidR="00F3654B" w:rsidRPr="004E32AF">
        <w:rPr>
          <w:rFonts w:eastAsia="SimSun"/>
          <w:lang w:eastAsia="ar-SA"/>
        </w:rPr>
        <w:t>,</w:t>
      </w:r>
      <w:r w:rsidR="00F3654B">
        <w:rPr>
          <w:rFonts w:eastAsia="SimSun"/>
          <w:lang w:eastAsia="ar-SA"/>
        </w:rPr>
        <w:t xml:space="preserve"> BALSOJUMĀ NEPIEDALĀS – 1 (</w:t>
      </w:r>
      <w:r w:rsidR="00F3654B" w:rsidRPr="00426397">
        <w:rPr>
          <w:bCs/>
          <w:lang w:eastAsia="et-EE"/>
        </w:rPr>
        <w:t>Gints Kaminskis</w:t>
      </w:r>
      <w:r w:rsidR="00F3654B">
        <w:rPr>
          <w:bCs/>
          <w:lang w:eastAsia="et-EE"/>
        </w:rPr>
        <w:t>)</w:t>
      </w:r>
      <w:r w:rsidR="00F3654B" w:rsidRPr="004E32AF">
        <w:rPr>
          <w:rFonts w:eastAsia="SimSun"/>
          <w:lang w:eastAsia="ar-SA"/>
        </w:rPr>
        <w:t xml:space="preserve">, </w:t>
      </w:r>
      <w:r w:rsidR="00F3654B" w:rsidRPr="004E32AF">
        <w:t>Dobeles novada dome NOLEMJ:</w:t>
      </w:r>
      <w:r w:rsidR="00F3654B" w:rsidRPr="00F3654B">
        <w:rPr>
          <w:b/>
        </w:rPr>
        <w:t xml:space="preserve"> </w:t>
      </w:r>
    </w:p>
    <w:p w:rsidR="00B9258F" w:rsidRPr="00A7209B" w:rsidRDefault="00F3654B" w:rsidP="00F3654B">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220/13</w:t>
      </w:r>
      <w:r w:rsidRPr="00FE5C59">
        <w:rPr>
          <w:color w:val="000000"/>
        </w:rPr>
        <w:t xml:space="preserve"> </w:t>
      </w:r>
      <w:r w:rsidRPr="008A00C1">
        <w:rPr>
          <w:b/>
        </w:rPr>
        <w:t>Par pašvaldības nekustamā īpašuma “</w:t>
      </w:r>
      <w:r>
        <w:rPr>
          <w:b/>
        </w:rPr>
        <w:t>Pokaiņi 17</w:t>
      </w:r>
      <w:r w:rsidRPr="008A00C1">
        <w:rPr>
          <w:b/>
        </w:rPr>
        <w:t xml:space="preserve">” </w:t>
      </w:r>
      <w:r>
        <w:rPr>
          <w:b/>
        </w:rPr>
        <w:t>Krimūnu</w:t>
      </w:r>
      <w:r w:rsidRPr="008A00C1">
        <w:rPr>
          <w:b/>
        </w:rPr>
        <w:t xml:space="preserve"> </w:t>
      </w:r>
      <w:r w:rsidR="00B9258F" w:rsidRPr="008A00C1">
        <w:rPr>
          <w:b/>
        </w:rPr>
        <w:t>pagastā,</w:t>
      </w:r>
      <w:r w:rsidR="00B9258F">
        <w:rPr>
          <w:b/>
        </w:rPr>
        <w:t xml:space="preserve"> </w:t>
      </w:r>
      <w:r w:rsidR="00B9258F" w:rsidRPr="008A00C1">
        <w:rPr>
          <w:b/>
        </w:rPr>
        <w:t>Dobeles novadā, atsavināšanu</w:t>
      </w:r>
      <w:r w:rsidR="00B9258F" w:rsidRPr="00A7209B">
        <w:rPr>
          <w:b/>
        </w:rPr>
        <w:t>”</w:t>
      </w:r>
      <w:r w:rsidR="00B9258F">
        <w:rPr>
          <w:b/>
        </w:rPr>
        <w:t>.</w:t>
      </w:r>
    </w:p>
    <w:p w:rsidR="00B9258F" w:rsidRDefault="00B9258F" w:rsidP="00B9258F">
      <w:pPr>
        <w:jc w:val="both"/>
        <w:rPr>
          <w:color w:val="000000"/>
        </w:rPr>
      </w:pPr>
      <w:r w:rsidRPr="00FE5C59">
        <w:rPr>
          <w:color w:val="000000"/>
        </w:rPr>
        <w:t>Lēmums pievienots protokolam.</w:t>
      </w:r>
    </w:p>
    <w:p w:rsidR="00151070" w:rsidRDefault="00F3654B" w:rsidP="00151070">
      <w:pPr>
        <w:jc w:val="center"/>
        <w:rPr>
          <w:b/>
          <w:u w:val="single"/>
        </w:rPr>
      </w:pPr>
      <w:r>
        <w:rPr>
          <w:color w:val="000000"/>
        </w:rPr>
        <w:t>39</w:t>
      </w:r>
      <w:r w:rsidR="00151070" w:rsidRPr="00FE5C59">
        <w:rPr>
          <w:color w:val="000000"/>
        </w:rPr>
        <w:t>.§</w:t>
      </w:r>
    </w:p>
    <w:p w:rsidR="00570C74" w:rsidRPr="008A00C1" w:rsidRDefault="00570C74" w:rsidP="00570C74">
      <w:pPr>
        <w:suppressAutoHyphens/>
        <w:jc w:val="center"/>
        <w:rPr>
          <w:b/>
        </w:rPr>
      </w:pPr>
      <w:r w:rsidRPr="008A00C1">
        <w:rPr>
          <w:b/>
        </w:rPr>
        <w:t xml:space="preserve">Par pašvaldības nekustamā īpašuma “Jaunzemnieki </w:t>
      </w:r>
      <w:r w:rsidR="00F3654B">
        <w:rPr>
          <w:b/>
        </w:rPr>
        <w:t>352</w:t>
      </w:r>
      <w:r w:rsidRPr="008A00C1">
        <w:rPr>
          <w:b/>
        </w:rPr>
        <w:t>” Auru pagastā,</w:t>
      </w:r>
    </w:p>
    <w:p w:rsidR="00570C74" w:rsidRPr="008A00C1" w:rsidRDefault="00570C74" w:rsidP="00570C74">
      <w:pPr>
        <w:jc w:val="center"/>
        <w:rPr>
          <w:b/>
        </w:rPr>
      </w:pPr>
      <w:r w:rsidRPr="008A00C1">
        <w:rPr>
          <w:b/>
        </w:rPr>
        <w:t>Dobeles novadā atsavināšanu</w:t>
      </w:r>
    </w:p>
    <w:p w:rsidR="00151070" w:rsidRPr="00FE5C59" w:rsidRDefault="00151070" w:rsidP="00151070">
      <w:pPr>
        <w:jc w:val="center"/>
        <w:rPr>
          <w:i/>
          <w:color w:val="000000"/>
        </w:rPr>
      </w:pPr>
      <w:r w:rsidRPr="00FE5C59">
        <w:rPr>
          <w:b/>
          <w:noProof/>
          <w:color w:val="000000"/>
        </w:rPr>
        <mc:AlternateContent>
          <mc:Choice Requires="wps">
            <w:drawing>
              <wp:anchor distT="0" distB="0" distL="114300" distR="114300" simplePos="0" relativeHeight="251805696" behindDoc="0" locked="0" layoutInCell="1" allowOverlap="1" wp14:anchorId="77891D7D" wp14:editId="623D3F84">
                <wp:simplePos x="0" y="0"/>
                <wp:positionH relativeFrom="column">
                  <wp:posOffset>-61595</wp:posOffset>
                </wp:positionH>
                <wp:positionV relativeFrom="paragraph">
                  <wp:posOffset>-1905</wp:posOffset>
                </wp:positionV>
                <wp:extent cx="5892800" cy="0"/>
                <wp:effectExtent l="0" t="0" r="0" b="0"/>
                <wp:wrapNone/>
                <wp:docPr id="14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BF303D" id="AutoShape 1126" o:spid="_x0000_s1026" type="#_x0000_t32" style="position:absolute;margin-left:-4.85pt;margin-top:-.15pt;width:464pt;height:0;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Qs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7fgUL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B9258F">
        <w:rPr>
          <w:i/>
          <w:color w:val="000000"/>
        </w:rPr>
        <w:t>A.Apsīte</w:t>
      </w:r>
      <w:r>
        <w:rPr>
          <w:i/>
          <w:color w:val="000000"/>
        </w:rPr>
        <w:t xml:space="preserve">, </w:t>
      </w:r>
      <w:r w:rsidR="00F3654B">
        <w:rPr>
          <w:i/>
          <w:color w:val="000000"/>
        </w:rPr>
        <w:t>I.Gorskis</w:t>
      </w:r>
      <w:r>
        <w:rPr>
          <w:i/>
          <w:color w:val="000000"/>
        </w:rPr>
        <w:t>)</w:t>
      </w:r>
    </w:p>
    <w:p w:rsidR="00151070" w:rsidRDefault="00151070" w:rsidP="00151070">
      <w:pPr>
        <w:rPr>
          <w:color w:val="000000"/>
        </w:rPr>
      </w:pPr>
    </w:p>
    <w:p w:rsidR="00B9258F" w:rsidRPr="00CF69C1" w:rsidRDefault="00B9258F" w:rsidP="00B9258F">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F3654B">
        <w:rPr>
          <w:bCs/>
          <w:color w:val="000000"/>
        </w:rPr>
        <w:t>19.oktobrī</w:t>
      </w:r>
      <w:r w:rsidRPr="00CF69C1">
        <w:rPr>
          <w:color w:val="000000"/>
        </w:rPr>
        <w:t>.</w:t>
      </w:r>
    </w:p>
    <w:p w:rsidR="00B9258F" w:rsidRPr="004910B3" w:rsidRDefault="00B9258F" w:rsidP="00B9258F">
      <w:pPr>
        <w:jc w:val="both"/>
        <w:rPr>
          <w:color w:val="000000"/>
        </w:rPr>
      </w:pPr>
      <w:r w:rsidRPr="004910B3">
        <w:rPr>
          <w:color w:val="000000"/>
        </w:rPr>
        <w:t xml:space="preserve">Deputātiem jautājumu </w:t>
      </w:r>
      <w:r>
        <w:rPr>
          <w:color w:val="000000"/>
        </w:rPr>
        <w:t>vai priekšlikumu nav</w:t>
      </w:r>
      <w:r w:rsidRPr="004910B3">
        <w:rPr>
          <w:color w:val="000000"/>
        </w:rPr>
        <w:t>.</w:t>
      </w:r>
    </w:p>
    <w:p w:rsidR="00B9258F" w:rsidRDefault="00B9258F" w:rsidP="00B9258F">
      <w:pPr>
        <w:rPr>
          <w:color w:val="000000"/>
        </w:rPr>
      </w:pPr>
    </w:p>
    <w:p w:rsidR="00437AA2" w:rsidRDefault="00437AA2" w:rsidP="00437AA2">
      <w:pPr>
        <w:rPr>
          <w:color w:val="000000"/>
        </w:rPr>
      </w:pPr>
      <w:r>
        <w:rPr>
          <w:color w:val="000000"/>
        </w:rPr>
        <w:t>Balsojums par lēmuma projektu.</w:t>
      </w:r>
    </w:p>
    <w:p w:rsidR="00437AA2" w:rsidRPr="004E32AF" w:rsidRDefault="00B9258F" w:rsidP="00437AA2">
      <w:pPr>
        <w:ind w:right="142"/>
        <w:jc w:val="both"/>
      </w:pPr>
      <w:r w:rsidRPr="00FE5C59">
        <w:rPr>
          <w:color w:val="000000"/>
        </w:rPr>
        <w:t xml:space="preserve">Atklāti balsojot: </w:t>
      </w:r>
      <w:r w:rsidR="00437AA2" w:rsidRPr="00426397">
        <w:t>PAR – 1</w:t>
      </w:r>
      <w:r w:rsidR="00437AA2">
        <w:t>8</w:t>
      </w:r>
      <w:r w:rsidR="00437AA2" w:rsidRPr="00426397">
        <w:t xml:space="preserve"> (Ģirts Ante, </w:t>
      </w:r>
      <w:r w:rsidR="00437AA2" w:rsidRPr="00426397">
        <w:rPr>
          <w:bCs/>
          <w:lang w:eastAsia="et-EE"/>
        </w:rPr>
        <w:t>Kristīne Briede, Sarmīte Dude, Māris Feldmanis</w:t>
      </w:r>
      <w:r w:rsidR="00437AA2">
        <w:rPr>
          <w:bCs/>
          <w:lang w:eastAsia="et-EE"/>
        </w:rPr>
        <w:t>,</w:t>
      </w:r>
      <w:r w:rsidR="00437AA2" w:rsidRPr="00E92070">
        <w:rPr>
          <w:bCs/>
          <w:lang w:eastAsia="et-EE"/>
        </w:rPr>
        <w:t xml:space="preserve"> </w:t>
      </w:r>
      <w:r w:rsidR="00437AA2">
        <w:rPr>
          <w:bCs/>
          <w:lang w:eastAsia="et-EE"/>
        </w:rPr>
        <w:t xml:space="preserve">Edgars Gaigalis, </w:t>
      </w:r>
      <w:r w:rsidR="00437AA2" w:rsidRPr="00426397">
        <w:rPr>
          <w:bCs/>
          <w:lang w:eastAsia="et-EE"/>
        </w:rPr>
        <w:t>Ivars Gorskis, Linda Karloviča, Edgars Laimiņš, Ainārs Meiers</w:t>
      </w:r>
      <w:r w:rsidR="00437AA2">
        <w:rPr>
          <w:bCs/>
          <w:lang w:eastAsia="et-EE"/>
        </w:rPr>
        <w:t>,</w:t>
      </w:r>
      <w:r w:rsidR="00437AA2" w:rsidRPr="00426397">
        <w:rPr>
          <w:bCs/>
          <w:lang w:eastAsia="et-EE"/>
        </w:rPr>
        <w:t xml:space="preserve"> Sintija Liekniņa, Sanita Olševska, Andris Podvinskis, Viesturs Reinfelds</w:t>
      </w:r>
      <w:r w:rsidR="00437AA2">
        <w:rPr>
          <w:bCs/>
          <w:lang w:eastAsia="et-EE"/>
        </w:rPr>
        <w:t>,</w:t>
      </w:r>
      <w:r w:rsidR="00437AA2" w:rsidRPr="00426397">
        <w:rPr>
          <w:bCs/>
          <w:lang w:eastAsia="et-EE"/>
        </w:rPr>
        <w:t xml:space="preserve"> Dace Reinika, Guntis Safranovičs, Andrejs Spridzāns</w:t>
      </w:r>
      <w:r w:rsidR="00437AA2" w:rsidRPr="0062163A">
        <w:t xml:space="preserve">, </w:t>
      </w:r>
      <w:r w:rsidR="00437AA2">
        <w:t xml:space="preserve">Ivars Stanga, Indra Špela), </w:t>
      </w:r>
      <w:r w:rsidR="00437AA2" w:rsidRPr="00426397">
        <w:t xml:space="preserve">PRET – </w:t>
      </w:r>
      <w:r w:rsidR="00437AA2">
        <w:t>nav</w:t>
      </w:r>
      <w:r w:rsidR="00437AA2" w:rsidRPr="00426397">
        <w:rPr>
          <w:bCs/>
          <w:lang w:eastAsia="et-EE"/>
        </w:rPr>
        <w:t xml:space="preserve">, </w:t>
      </w:r>
      <w:r w:rsidR="00437AA2" w:rsidRPr="00426397">
        <w:t xml:space="preserve">ATTURAS </w:t>
      </w:r>
      <w:r w:rsidR="00437AA2">
        <w:t>–</w:t>
      </w:r>
      <w:r w:rsidR="00437AA2" w:rsidRPr="00426397">
        <w:t xml:space="preserve"> </w:t>
      </w:r>
      <w:r w:rsidR="00437AA2">
        <w:t>nav</w:t>
      </w:r>
      <w:r w:rsidR="00437AA2" w:rsidRPr="004E32AF">
        <w:rPr>
          <w:rFonts w:eastAsia="SimSun"/>
          <w:lang w:eastAsia="ar-SA"/>
        </w:rPr>
        <w:t>,</w:t>
      </w:r>
      <w:r w:rsidR="00437AA2">
        <w:rPr>
          <w:rFonts w:eastAsia="SimSun"/>
          <w:lang w:eastAsia="ar-SA"/>
        </w:rPr>
        <w:t xml:space="preserve"> BALSOJUMĀ NEPIEDALĀS – 1 (</w:t>
      </w:r>
      <w:r w:rsidR="00437AA2" w:rsidRPr="00426397">
        <w:rPr>
          <w:bCs/>
          <w:lang w:eastAsia="et-EE"/>
        </w:rPr>
        <w:t>Gints Kaminskis</w:t>
      </w:r>
      <w:r w:rsidR="00437AA2">
        <w:rPr>
          <w:bCs/>
          <w:lang w:eastAsia="et-EE"/>
        </w:rPr>
        <w:t xml:space="preserve">), </w:t>
      </w:r>
      <w:r w:rsidR="00437AA2" w:rsidRPr="004E32AF">
        <w:t>Dobeles novada dome NOLEMJ:</w:t>
      </w:r>
    </w:p>
    <w:p w:rsidR="00B9258F" w:rsidRPr="00A7209B" w:rsidRDefault="00B9258F" w:rsidP="00437AA2">
      <w:pPr>
        <w:jc w:val="both"/>
        <w:rPr>
          <w:b/>
        </w:rPr>
      </w:pPr>
      <w:r w:rsidRPr="00FE5C59">
        <w:rPr>
          <w:b/>
          <w:color w:val="000000"/>
        </w:rPr>
        <w:t>Pieņemt lēmumu</w:t>
      </w:r>
      <w:r w:rsidRPr="00FE5C59">
        <w:rPr>
          <w:color w:val="000000"/>
        </w:rPr>
        <w:t xml:space="preserve"> </w:t>
      </w:r>
      <w:r w:rsidRPr="00FE5C59">
        <w:rPr>
          <w:b/>
          <w:color w:val="000000"/>
        </w:rPr>
        <w:t>Nr.</w:t>
      </w:r>
      <w:r w:rsidR="00437AA2">
        <w:rPr>
          <w:b/>
          <w:color w:val="000000"/>
        </w:rPr>
        <w:t>221/13</w:t>
      </w:r>
      <w:r w:rsidRPr="00FE5C59">
        <w:rPr>
          <w:color w:val="000000"/>
        </w:rPr>
        <w:t xml:space="preserve"> </w:t>
      </w:r>
      <w:r>
        <w:rPr>
          <w:color w:val="000000"/>
        </w:rPr>
        <w:t>“</w:t>
      </w:r>
      <w:r w:rsidRPr="008A00C1">
        <w:rPr>
          <w:b/>
        </w:rPr>
        <w:t xml:space="preserve">Par pašvaldības nekustamā īpašuma “Jaunzemnieki </w:t>
      </w:r>
      <w:r w:rsidR="00437AA2">
        <w:rPr>
          <w:b/>
        </w:rPr>
        <w:t>352</w:t>
      </w:r>
      <w:r w:rsidRPr="008A00C1">
        <w:rPr>
          <w:b/>
        </w:rPr>
        <w:t>” Auru pagastā,</w:t>
      </w:r>
      <w:r>
        <w:rPr>
          <w:b/>
        </w:rPr>
        <w:t xml:space="preserve"> </w:t>
      </w:r>
      <w:r w:rsidRPr="008A00C1">
        <w:rPr>
          <w:b/>
        </w:rPr>
        <w:t>Dobeles novadā, atsavināšanu</w:t>
      </w:r>
      <w:r w:rsidRPr="00A7209B">
        <w:rPr>
          <w:b/>
        </w:rPr>
        <w:t>”</w:t>
      </w:r>
      <w:r>
        <w:rPr>
          <w:b/>
        </w:rPr>
        <w:t>.</w:t>
      </w:r>
    </w:p>
    <w:p w:rsidR="00B9258F" w:rsidRDefault="00B9258F" w:rsidP="00B9258F">
      <w:pPr>
        <w:jc w:val="both"/>
        <w:rPr>
          <w:color w:val="000000"/>
        </w:rPr>
      </w:pPr>
      <w:r w:rsidRPr="00FE5C59">
        <w:rPr>
          <w:color w:val="000000"/>
        </w:rPr>
        <w:t>Lēmums pievienots protokolam.</w:t>
      </w:r>
    </w:p>
    <w:p w:rsidR="006E763E" w:rsidRDefault="006E763E" w:rsidP="006E763E">
      <w:pPr>
        <w:jc w:val="center"/>
        <w:rPr>
          <w:b/>
          <w:u w:val="single"/>
        </w:rPr>
      </w:pPr>
      <w:r>
        <w:rPr>
          <w:color w:val="000000"/>
        </w:rPr>
        <w:t>4</w:t>
      </w:r>
      <w:r w:rsidR="00437AA2">
        <w:rPr>
          <w:color w:val="000000"/>
        </w:rPr>
        <w:t>0</w:t>
      </w:r>
      <w:r w:rsidRPr="00FE5C59">
        <w:rPr>
          <w:color w:val="000000"/>
        </w:rPr>
        <w:t>.§</w:t>
      </w:r>
    </w:p>
    <w:p w:rsidR="00570C74" w:rsidRPr="008A00C1" w:rsidRDefault="00570C74" w:rsidP="00570C74">
      <w:pPr>
        <w:suppressAutoHyphens/>
        <w:jc w:val="center"/>
        <w:rPr>
          <w:b/>
        </w:rPr>
      </w:pPr>
      <w:r w:rsidRPr="008A00C1">
        <w:rPr>
          <w:b/>
        </w:rPr>
        <w:t xml:space="preserve">Par pašvaldības nekustamā </w:t>
      </w:r>
      <w:r w:rsidRPr="00437AA2">
        <w:rPr>
          <w:b/>
        </w:rPr>
        <w:t xml:space="preserve">īpašuma </w:t>
      </w:r>
      <w:r w:rsidR="00437AA2" w:rsidRPr="00437AA2">
        <w:rPr>
          <w:b/>
        </w:rPr>
        <w:t xml:space="preserve">“Veczemnieki 317” </w:t>
      </w:r>
      <w:r w:rsidRPr="008A00C1">
        <w:rPr>
          <w:b/>
        </w:rPr>
        <w:t>Auru pagastā,</w:t>
      </w:r>
    </w:p>
    <w:p w:rsidR="00570C74" w:rsidRPr="008A00C1" w:rsidRDefault="00570C74" w:rsidP="00570C74">
      <w:pPr>
        <w:jc w:val="center"/>
        <w:rPr>
          <w:b/>
        </w:rPr>
      </w:pPr>
      <w:r w:rsidRPr="008A00C1">
        <w:rPr>
          <w:b/>
        </w:rPr>
        <w:t>Dobeles novadā atsavināšanu</w:t>
      </w:r>
    </w:p>
    <w:p w:rsidR="006E763E" w:rsidRPr="00FE5C59" w:rsidRDefault="006E763E" w:rsidP="006E763E">
      <w:pPr>
        <w:jc w:val="center"/>
        <w:rPr>
          <w:i/>
          <w:color w:val="000000"/>
        </w:rPr>
      </w:pPr>
      <w:r w:rsidRPr="00FE5C59">
        <w:rPr>
          <w:b/>
          <w:noProof/>
          <w:color w:val="000000"/>
        </w:rPr>
        <mc:AlternateContent>
          <mc:Choice Requires="wps">
            <w:drawing>
              <wp:anchor distT="0" distB="0" distL="114300" distR="114300" simplePos="0" relativeHeight="251807744" behindDoc="0" locked="0" layoutInCell="1" allowOverlap="1" wp14:anchorId="55498717" wp14:editId="00D04F8E">
                <wp:simplePos x="0" y="0"/>
                <wp:positionH relativeFrom="column">
                  <wp:posOffset>-61595</wp:posOffset>
                </wp:positionH>
                <wp:positionV relativeFrom="paragraph">
                  <wp:posOffset>-1905</wp:posOffset>
                </wp:positionV>
                <wp:extent cx="5892800" cy="0"/>
                <wp:effectExtent l="0" t="0" r="0" b="0"/>
                <wp:wrapNone/>
                <wp:docPr id="14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015F15" id="AutoShape 1126" o:spid="_x0000_s1026" type="#_x0000_t32" style="position:absolute;margin-left:-4.85pt;margin-top:-.15pt;width:464pt;height:0;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OMKJw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W6DjCi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B9258F">
        <w:rPr>
          <w:i/>
          <w:color w:val="000000"/>
        </w:rPr>
        <w:t>A.Apsīte</w:t>
      </w:r>
      <w:r>
        <w:rPr>
          <w:i/>
          <w:color w:val="000000"/>
        </w:rPr>
        <w:t xml:space="preserve">, </w:t>
      </w:r>
      <w:r w:rsidR="00437AA2">
        <w:rPr>
          <w:i/>
          <w:color w:val="000000"/>
        </w:rPr>
        <w:t>I.Gorskis</w:t>
      </w:r>
      <w:r>
        <w:rPr>
          <w:i/>
          <w:color w:val="000000"/>
        </w:rPr>
        <w:t>)</w:t>
      </w:r>
    </w:p>
    <w:p w:rsidR="006E763E" w:rsidRDefault="006E763E" w:rsidP="006E763E">
      <w:pPr>
        <w:rPr>
          <w:color w:val="000000"/>
        </w:rPr>
      </w:pPr>
    </w:p>
    <w:p w:rsidR="00B9258F" w:rsidRPr="00CF69C1" w:rsidRDefault="00B9258F" w:rsidP="00B9258F">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437AA2">
        <w:rPr>
          <w:bCs/>
          <w:color w:val="000000"/>
        </w:rPr>
        <w:t>19.oktobrī</w:t>
      </w:r>
      <w:r w:rsidRPr="00CF69C1">
        <w:rPr>
          <w:color w:val="000000"/>
        </w:rPr>
        <w:t>.</w:t>
      </w:r>
    </w:p>
    <w:p w:rsidR="00B9258F" w:rsidRPr="004910B3" w:rsidRDefault="00B9258F" w:rsidP="00B9258F">
      <w:pPr>
        <w:jc w:val="both"/>
        <w:rPr>
          <w:color w:val="000000"/>
        </w:rPr>
      </w:pPr>
      <w:r w:rsidRPr="004910B3">
        <w:rPr>
          <w:color w:val="000000"/>
        </w:rPr>
        <w:t xml:space="preserve">Deputātiem jautājumu </w:t>
      </w:r>
      <w:r>
        <w:rPr>
          <w:color w:val="000000"/>
        </w:rPr>
        <w:t>vai priekšlikumu nav</w:t>
      </w:r>
      <w:r w:rsidRPr="004910B3">
        <w:rPr>
          <w:color w:val="000000"/>
        </w:rPr>
        <w:t>.</w:t>
      </w:r>
    </w:p>
    <w:p w:rsidR="00B9258F" w:rsidRDefault="00B9258F" w:rsidP="00B9258F">
      <w:pPr>
        <w:rPr>
          <w:color w:val="000000"/>
        </w:rPr>
      </w:pPr>
    </w:p>
    <w:p w:rsidR="00437AA2" w:rsidRDefault="00437AA2" w:rsidP="00437AA2">
      <w:pPr>
        <w:rPr>
          <w:color w:val="000000"/>
        </w:rPr>
      </w:pPr>
      <w:r>
        <w:rPr>
          <w:color w:val="000000"/>
        </w:rPr>
        <w:t>Balsojums par lēmuma projektu.</w:t>
      </w:r>
    </w:p>
    <w:p w:rsidR="00437AA2" w:rsidRPr="004E32AF" w:rsidRDefault="00B9258F" w:rsidP="00437AA2">
      <w:pPr>
        <w:ind w:right="142"/>
        <w:jc w:val="both"/>
      </w:pPr>
      <w:r w:rsidRPr="00FE5C59">
        <w:rPr>
          <w:color w:val="000000"/>
        </w:rPr>
        <w:t xml:space="preserve">Atklāti balsojot: </w:t>
      </w:r>
      <w:r w:rsidR="00437AA2" w:rsidRPr="00426397">
        <w:t>PAR – 1</w:t>
      </w:r>
      <w:r w:rsidR="00437AA2">
        <w:t>8</w:t>
      </w:r>
      <w:r w:rsidR="00437AA2" w:rsidRPr="00426397">
        <w:t xml:space="preserve"> (Ģirts Ante, </w:t>
      </w:r>
      <w:r w:rsidR="00437AA2" w:rsidRPr="00426397">
        <w:rPr>
          <w:bCs/>
          <w:lang w:eastAsia="et-EE"/>
        </w:rPr>
        <w:t>Kristīne Briede, Sarmīte Dude, Māris Feldmanis</w:t>
      </w:r>
      <w:r w:rsidR="00437AA2">
        <w:rPr>
          <w:bCs/>
          <w:lang w:eastAsia="et-EE"/>
        </w:rPr>
        <w:t>,</w:t>
      </w:r>
      <w:r w:rsidR="00437AA2" w:rsidRPr="00E92070">
        <w:rPr>
          <w:bCs/>
          <w:lang w:eastAsia="et-EE"/>
        </w:rPr>
        <w:t xml:space="preserve"> </w:t>
      </w:r>
      <w:r w:rsidR="00437AA2">
        <w:rPr>
          <w:bCs/>
          <w:lang w:eastAsia="et-EE"/>
        </w:rPr>
        <w:t xml:space="preserve">Edgars Gaigalis, </w:t>
      </w:r>
      <w:r w:rsidR="00437AA2" w:rsidRPr="00426397">
        <w:rPr>
          <w:bCs/>
          <w:lang w:eastAsia="et-EE"/>
        </w:rPr>
        <w:t>Ivars Gorskis, Linda Karloviča, Edgars Laimiņš, Ainārs Meiers</w:t>
      </w:r>
      <w:r w:rsidR="00437AA2">
        <w:rPr>
          <w:bCs/>
          <w:lang w:eastAsia="et-EE"/>
        </w:rPr>
        <w:t>,</w:t>
      </w:r>
      <w:r w:rsidR="00437AA2" w:rsidRPr="00426397">
        <w:rPr>
          <w:bCs/>
          <w:lang w:eastAsia="et-EE"/>
        </w:rPr>
        <w:t xml:space="preserve"> Sintija Liekniņa, Sanita Olševska, Andris Podvinskis, Viesturs Reinfelds</w:t>
      </w:r>
      <w:r w:rsidR="00437AA2">
        <w:rPr>
          <w:bCs/>
          <w:lang w:eastAsia="et-EE"/>
        </w:rPr>
        <w:t>,</w:t>
      </w:r>
      <w:r w:rsidR="00437AA2" w:rsidRPr="00426397">
        <w:rPr>
          <w:bCs/>
          <w:lang w:eastAsia="et-EE"/>
        </w:rPr>
        <w:t xml:space="preserve"> Dace Reinika, Guntis Safranovičs, Andrejs Spridzāns</w:t>
      </w:r>
      <w:r w:rsidR="00437AA2" w:rsidRPr="0062163A">
        <w:t xml:space="preserve">, </w:t>
      </w:r>
      <w:r w:rsidR="00437AA2">
        <w:t xml:space="preserve">Ivars Stanga, Indra Špela), </w:t>
      </w:r>
      <w:r w:rsidR="00437AA2" w:rsidRPr="00426397">
        <w:t xml:space="preserve">PRET – </w:t>
      </w:r>
      <w:r w:rsidR="00437AA2">
        <w:t>nav</w:t>
      </w:r>
      <w:r w:rsidR="00437AA2" w:rsidRPr="00426397">
        <w:rPr>
          <w:bCs/>
          <w:lang w:eastAsia="et-EE"/>
        </w:rPr>
        <w:t xml:space="preserve">, </w:t>
      </w:r>
      <w:r w:rsidR="00437AA2" w:rsidRPr="00426397">
        <w:t xml:space="preserve">ATTURAS </w:t>
      </w:r>
      <w:r w:rsidR="00437AA2">
        <w:t>–</w:t>
      </w:r>
      <w:r w:rsidR="00437AA2" w:rsidRPr="00426397">
        <w:t xml:space="preserve"> </w:t>
      </w:r>
      <w:r w:rsidR="00437AA2">
        <w:t>nav</w:t>
      </w:r>
      <w:r w:rsidR="00437AA2" w:rsidRPr="004E32AF">
        <w:rPr>
          <w:rFonts w:eastAsia="SimSun"/>
          <w:lang w:eastAsia="ar-SA"/>
        </w:rPr>
        <w:t>,</w:t>
      </w:r>
      <w:r w:rsidR="00437AA2">
        <w:rPr>
          <w:rFonts w:eastAsia="SimSun"/>
          <w:lang w:eastAsia="ar-SA"/>
        </w:rPr>
        <w:t xml:space="preserve"> BALSOJUMĀ NEPIEDALĀS – 1 (</w:t>
      </w:r>
      <w:r w:rsidR="00437AA2" w:rsidRPr="00426397">
        <w:rPr>
          <w:bCs/>
          <w:lang w:eastAsia="et-EE"/>
        </w:rPr>
        <w:t>Gints Kaminskis</w:t>
      </w:r>
      <w:r w:rsidR="00437AA2">
        <w:rPr>
          <w:bCs/>
          <w:lang w:eastAsia="et-EE"/>
        </w:rPr>
        <w:t>)</w:t>
      </w:r>
      <w:r w:rsidR="00437AA2" w:rsidRPr="004E32AF">
        <w:rPr>
          <w:rFonts w:eastAsia="SimSun"/>
          <w:lang w:eastAsia="ar-SA"/>
        </w:rPr>
        <w:t>,</w:t>
      </w:r>
      <w:r w:rsidR="00437AA2" w:rsidRPr="004E32AF">
        <w:t xml:space="preserve"> Dobeles novada dome NOLEMJ:</w:t>
      </w:r>
    </w:p>
    <w:p w:rsidR="00B9258F" w:rsidRPr="00A7209B" w:rsidRDefault="00B9258F" w:rsidP="00437AA2">
      <w:pPr>
        <w:jc w:val="both"/>
        <w:rPr>
          <w:b/>
        </w:rPr>
      </w:pPr>
      <w:r w:rsidRPr="00FE5C59">
        <w:rPr>
          <w:b/>
          <w:color w:val="000000"/>
        </w:rPr>
        <w:t>Pieņemt lēmumu</w:t>
      </w:r>
      <w:r w:rsidRPr="00FE5C59">
        <w:rPr>
          <w:color w:val="000000"/>
        </w:rPr>
        <w:t xml:space="preserve"> </w:t>
      </w:r>
      <w:r w:rsidRPr="00FE5C59">
        <w:rPr>
          <w:b/>
          <w:color w:val="000000"/>
        </w:rPr>
        <w:t>Nr.</w:t>
      </w:r>
      <w:r w:rsidR="00437AA2">
        <w:rPr>
          <w:b/>
          <w:color w:val="000000"/>
        </w:rPr>
        <w:t>222/13</w:t>
      </w:r>
      <w:r w:rsidRPr="00FE5C59">
        <w:rPr>
          <w:color w:val="000000"/>
        </w:rPr>
        <w:t xml:space="preserve"> </w:t>
      </w:r>
      <w:r>
        <w:rPr>
          <w:color w:val="000000"/>
        </w:rPr>
        <w:t>“</w:t>
      </w:r>
      <w:r w:rsidRPr="008A00C1">
        <w:rPr>
          <w:b/>
        </w:rPr>
        <w:t>Par pašvaldības nekustamā īpašuma “</w:t>
      </w:r>
      <w:r w:rsidR="00437AA2">
        <w:rPr>
          <w:b/>
        </w:rPr>
        <w:t>Veczemnieki 317</w:t>
      </w:r>
      <w:r w:rsidRPr="008A00C1">
        <w:rPr>
          <w:b/>
        </w:rPr>
        <w:t>” Auru pagastā,</w:t>
      </w:r>
      <w:r>
        <w:rPr>
          <w:b/>
        </w:rPr>
        <w:t xml:space="preserve"> </w:t>
      </w:r>
      <w:r w:rsidRPr="008A00C1">
        <w:rPr>
          <w:b/>
        </w:rPr>
        <w:t>Dobeles novadā, atsavināšanu</w:t>
      </w:r>
      <w:r w:rsidRPr="00A7209B">
        <w:rPr>
          <w:b/>
        </w:rPr>
        <w:t>”</w:t>
      </w:r>
      <w:r>
        <w:rPr>
          <w:b/>
        </w:rPr>
        <w:t>.</w:t>
      </w:r>
    </w:p>
    <w:p w:rsidR="00B9258F" w:rsidRDefault="00B9258F" w:rsidP="00B9258F">
      <w:pPr>
        <w:jc w:val="both"/>
        <w:rPr>
          <w:color w:val="000000"/>
        </w:rPr>
      </w:pPr>
      <w:r w:rsidRPr="00FE5C59">
        <w:rPr>
          <w:color w:val="000000"/>
        </w:rPr>
        <w:t>Lēmums pievienots protokolam.</w:t>
      </w:r>
    </w:p>
    <w:p w:rsidR="00BC03EE" w:rsidRDefault="00BC03EE" w:rsidP="006E763E">
      <w:pPr>
        <w:jc w:val="center"/>
        <w:rPr>
          <w:color w:val="000000"/>
        </w:rPr>
      </w:pPr>
    </w:p>
    <w:p w:rsidR="00BC03EE" w:rsidRDefault="00BC03EE" w:rsidP="006E763E">
      <w:pPr>
        <w:jc w:val="center"/>
        <w:rPr>
          <w:color w:val="000000"/>
        </w:rPr>
      </w:pPr>
    </w:p>
    <w:p w:rsidR="00BC03EE" w:rsidRDefault="00BC03EE" w:rsidP="006E763E">
      <w:pPr>
        <w:jc w:val="center"/>
        <w:rPr>
          <w:color w:val="000000"/>
        </w:rPr>
      </w:pPr>
    </w:p>
    <w:p w:rsidR="006E763E" w:rsidRDefault="006E763E" w:rsidP="006E763E">
      <w:pPr>
        <w:jc w:val="center"/>
        <w:rPr>
          <w:b/>
          <w:u w:val="single"/>
        </w:rPr>
      </w:pPr>
      <w:r>
        <w:rPr>
          <w:color w:val="000000"/>
        </w:rPr>
        <w:lastRenderedPageBreak/>
        <w:t>4</w:t>
      </w:r>
      <w:r w:rsidR="00437AA2">
        <w:rPr>
          <w:color w:val="000000"/>
        </w:rPr>
        <w:t>1</w:t>
      </w:r>
      <w:r w:rsidRPr="00FE5C59">
        <w:rPr>
          <w:color w:val="000000"/>
        </w:rPr>
        <w:t>.§</w:t>
      </w:r>
    </w:p>
    <w:p w:rsidR="00570C74" w:rsidRPr="008A00C1" w:rsidRDefault="00570C74" w:rsidP="00570C74">
      <w:pPr>
        <w:suppressAutoHyphens/>
        <w:jc w:val="center"/>
        <w:rPr>
          <w:b/>
        </w:rPr>
      </w:pPr>
      <w:r w:rsidRPr="008A00C1">
        <w:rPr>
          <w:b/>
        </w:rPr>
        <w:t xml:space="preserve">Par pašvaldības nekustamā īpašuma “Pokaiņi </w:t>
      </w:r>
      <w:r w:rsidR="00437AA2">
        <w:rPr>
          <w:b/>
        </w:rPr>
        <w:t>297”</w:t>
      </w:r>
      <w:r w:rsidRPr="008A00C1">
        <w:rPr>
          <w:b/>
        </w:rPr>
        <w:t xml:space="preserve"> Krimūnu pagastā,</w:t>
      </w:r>
    </w:p>
    <w:p w:rsidR="00570C74" w:rsidRPr="008A00C1" w:rsidRDefault="00570C74" w:rsidP="00570C74">
      <w:pPr>
        <w:jc w:val="center"/>
        <w:rPr>
          <w:b/>
        </w:rPr>
      </w:pPr>
      <w:r w:rsidRPr="008A00C1">
        <w:rPr>
          <w:b/>
        </w:rPr>
        <w:t>Dobeles novadā atsavināšanu</w:t>
      </w:r>
    </w:p>
    <w:p w:rsidR="006E763E" w:rsidRPr="00FE5C59" w:rsidRDefault="006E763E" w:rsidP="006E763E">
      <w:pPr>
        <w:jc w:val="center"/>
        <w:rPr>
          <w:i/>
          <w:color w:val="000000"/>
        </w:rPr>
      </w:pPr>
      <w:r w:rsidRPr="00FE5C59">
        <w:rPr>
          <w:b/>
          <w:noProof/>
          <w:color w:val="000000"/>
        </w:rPr>
        <mc:AlternateContent>
          <mc:Choice Requires="wps">
            <w:drawing>
              <wp:anchor distT="0" distB="0" distL="114300" distR="114300" simplePos="0" relativeHeight="251809792" behindDoc="0" locked="0" layoutInCell="1" allowOverlap="1" wp14:anchorId="1BDFDF9A" wp14:editId="7691CA91">
                <wp:simplePos x="0" y="0"/>
                <wp:positionH relativeFrom="column">
                  <wp:posOffset>-61595</wp:posOffset>
                </wp:positionH>
                <wp:positionV relativeFrom="paragraph">
                  <wp:posOffset>-1905</wp:posOffset>
                </wp:positionV>
                <wp:extent cx="5892800" cy="0"/>
                <wp:effectExtent l="0" t="0" r="0" b="0"/>
                <wp:wrapNone/>
                <wp:docPr id="14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70DB5D" id="AutoShape 1126" o:spid="_x0000_s1026" type="#_x0000_t32" style="position:absolute;margin-left:-4.85pt;margin-top:-.15pt;width:464pt;height:0;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04XJwIAAEs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yZdOFy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9738D7">
        <w:rPr>
          <w:i/>
          <w:color w:val="000000"/>
        </w:rPr>
        <w:t>A.Apsīte</w:t>
      </w:r>
      <w:r>
        <w:rPr>
          <w:i/>
          <w:color w:val="000000"/>
        </w:rPr>
        <w:t xml:space="preserve">, </w:t>
      </w:r>
      <w:r w:rsidR="00437AA2">
        <w:rPr>
          <w:i/>
          <w:color w:val="000000"/>
        </w:rPr>
        <w:t>I.Gorskis</w:t>
      </w:r>
      <w:r>
        <w:rPr>
          <w:i/>
          <w:color w:val="000000"/>
        </w:rPr>
        <w:t>)</w:t>
      </w:r>
    </w:p>
    <w:p w:rsidR="006E763E" w:rsidRDefault="006E763E" w:rsidP="006E763E">
      <w:pPr>
        <w:rPr>
          <w:color w:val="000000"/>
        </w:rPr>
      </w:pPr>
    </w:p>
    <w:p w:rsidR="00B9258F" w:rsidRPr="00CF69C1" w:rsidRDefault="00B9258F" w:rsidP="00B9258F">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437AA2">
        <w:rPr>
          <w:bCs/>
          <w:color w:val="000000"/>
        </w:rPr>
        <w:t>19.oktobrī</w:t>
      </w:r>
      <w:r w:rsidRPr="00CF69C1">
        <w:rPr>
          <w:color w:val="000000"/>
        </w:rPr>
        <w:t>.</w:t>
      </w:r>
    </w:p>
    <w:p w:rsidR="00B9258F" w:rsidRPr="004910B3" w:rsidRDefault="00B9258F" w:rsidP="00B9258F">
      <w:pPr>
        <w:jc w:val="both"/>
        <w:rPr>
          <w:color w:val="000000"/>
        </w:rPr>
      </w:pPr>
      <w:r w:rsidRPr="004910B3">
        <w:rPr>
          <w:color w:val="000000"/>
        </w:rPr>
        <w:t xml:space="preserve">Deputātiem jautājumu </w:t>
      </w:r>
      <w:r>
        <w:rPr>
          <w:color w:val="000000"/>
        </w:rPr>
        <w:t>vai priekšlikumu nav</w:t>
      </w:r>
      <w:r w:rsidRPr="004910B3">
        <w:rPr>
          <w:color w:val="000000"/>
        </w:rPr>
        <w:t>.</w:t>
      </w:r>
    </w:p>
    <w:p w:rsidR="00B9258F" w:rsidRDefault="00B9258F" w:rsidP="00B9258F">
      <w:pPr>
        <w:rPr>
          <w:color w:val="000000"/>
        </w:rPr>
      </w:pPr>
    </w:p>
    <w:p w:rsidR="00437AA2" w:rsidRDefault="00437AA2" w:rsidP="00437AA2">
      <w:pPr>
        <w:rPr>
          <w:color w:val="000000"/>
        </w:rPr>
      </w:pPr>
      <w:r>
        <w:rPr>
          <w:color w:val="000000"/>
        </w:rPr>
        <w:t>Balsojums par lēmuma projektu.</w:t>
      </w:r>
    </w:p>
    <w:p w:rsidR="00437AA2" w:rsidRPr="004E32AF" w:rsidRDefault="00B9258F" w:rsidP="00437AA2">
      <w:pPr>
        <w:ind w:right="142"/>
        <w:jc w:val="both"/>
      </w:pPr>
      <w:r w:rsidRPr="00FE5C59">
        <w:rPr>
          <w:color w:val="000000"/>
        </w:rPr>
        <w:t xml:space="preserve">Atklāti balsojot: </w:t>
      </w:r>
      <w:r w:rsidR="00437AA2" w:rsidRPr="00426397">
        <w:t>PAR – 1</w:t>
      </w:r>
      <w:r w:rsidR="00437AA2">
        <w:t>8</w:t>
      </w:r>
      <w:r w:rsidR="00437AA2" w:rsidRPr="00426397">
        <w:t xml:space="preserve"> (Ģirts Ante, </w:t>
      </w:r>
      <w:r w:rsidR="00437AA2" w:rsidRPr="00426397">
        <w:rPr>
          <w:bCs/>
          <w:lang w:eastAsia="et-EE"/>
        </w:rPr>
        <w:t>Kristīne Briede, Sarmīte Dude, Māris Feldmanis</w:t>
      </w:r>
      <w:r w:rsidR="00437AA2">
        <w:rPr>
          <w:bCs/>
          <w:lang w:eastAsia="et-EE"/>
        </w:rPr>
        <w:t>,</w:t>
      </w:r>
      <w:r w:rsidR="00437AA2" w:rsidRPr="00E92070">
        <w:rPr>
          <w:bCs/>
          <w:lang w:eastAsia="et-EE"/>
        </w:rPr>
        <w:t xml:space="preserve"> </w:t>
      </w:r>
      <w:r w:rsidR="00437AA2">
        <w:rPr>
          <w:bCs/>
          <w:lang w:eastAsia="et-EE"/>
        </w:rPr>
        <w:t xml:space="preserve">Edgars Gaigalis, </w:t>
      </w:r>
      <w:r w:rsidR="00437AA2" w:rsidRPr="00426397">
        <w:rPr>
          <w:bCs/>
          <w:lang w:eastAsia="et-EE"/>
        </w:rPr>
        <w:t>Ivars Gorskis, Linda Karloviča, Edgars Laimiņš, Ainārs Meiers</w:t>
      </w:r>
      <w:r w:rsidR="00437AA2">
        <w:rPr>
          <w:bCs/>
          <w:lang w:eastAsia="et-EE"/>
        </w:rPr>
        <w:t>,</w:t>
      </w:r>
      <w:r w:rsidR="00437AA2" w:rsidRPr="00426397">
        <w:rPr>
          <w:bCs/>
          <w:lang w:eastAsia="et-EE"/>
        </w:rPr>
        <w:t xml:space="preserve"> Sintija Liekniņa, Sanita Olševska, Andris Podvinskis, Viesturs Reinfelds</w:t>
      </w:r>
      <w:r w:rsidR="00437AA2">
        <w:rPr>
          <w:bCs/>
          <w:lang w:eastAsia="et-EE"/>
        </w:rPr>
        <w:t>,</w:t>
      </w:r>
      <w:r w:rsidR="00437AA2" w:rsidRPr="00426397">
        <w:rPr>
          <w:bCs/>
          <w:lang w:eastAsia="et-EE"/>
        </w:rPr>
        <w:t xml:space="preserve"> Dace Reinika, Guntis Safranovičs, Andrejs Spridzāns</w:t>
      </w:r>
      <w:r w:rsidR="00437AA2" w:rsidRPr="0062163A">
        <w:t xml:space="preserve">, </w:t>
      </w:r>
      <w:r w:rsidR="00437AA2">
        <w:t xml:space="preserve">Ivars Stanga, Indra Špela), </w:t>
      </w:r>
      <w:r w:rsidR="00437AA2" w:rsidRPr="00426397">
        <w:t xml:space="preserve">PRET – </w:t>
      </w:r>
      <w:r w:rsidR="00437AA2">
        <w:t>nav</w:t>
      </w:r>
      <w:r w:rsidR="00437AA2" w:rsidRPr="00426397">
        <w:rPr>
          <w:bCs/>
          <w:lang w:eastAsia="et-EE"/>
        </w:rPr>
        <w:t xml:space="preserve">, </w:t>
      </w:r>
      <w:r w:rsidR="00437AA2" w:rsidRPr="00426397">
        <w:t xml:space="preserve">ATTURAS </w:t>
      </w:r>
      <w:r w:rsidR="00437AA2">
        <w:t>–</w:t>
      </w:r>
      <w:r w:rsidR="00437AA2" w:rsidRPr="00426397">
        <w:t xml:space="preserve"> </w:t>
      </w:r>
      <w:r w:rsidR="00437AA2">
        <w:t>nav</w:t>
      </w:r>
      <w:r w:rsidR="00437AA2" w:rsidRPr="004E32AF">
        <w:rPr>
          <w:rFonts w:eastAsia="SimSun"/>
          <w:lang w:eastAsia="ar-SA"/>
        </w:rPr>
        <w:t>,</w:t>
      </w:r>
      <w:r w:rsidR="00437AA2">
        <w:rPr>
          <w:rFonts w:eastAsia="SimSun"/>
          <w:lang w:eastAsia="ar-SA"/>
        </w:rPr>
        <w:t xml:space="preserve"> BALSOJUMĀ NEPIEDALĀS – 1 (</w:t>
      </w:r>
      <w:r w:rsidR="00437AA2" w:rsidRPr="00426397">
        <w:rPr>
          <w:bCs/>
          <w:lang w:eastAsia="et-EE"/>
        </w:rPr>
        <w:t>Gints Kaminskis</w:t>
      </w:r>
      <w:r w:rsidR="00437AA2">
        <w:rPr>
          <w:bCs/>
          <w:lang w:eastAsia="et-EE"/>
        </w:rPr>
        <w:t>)</w:t>
      </w:r>
      <w:r w:rsidR="00437AA2" w:rsidRPr="004E32AF">
        <w:rPr>
          <w:rFonts w:eastAsia="SimSun"/>
          <w:lang w:eastAsia="ar-SA"/>
        </w:rPr>
        <w:t>,</w:t>
      </w:r>
      <w:r w:rsidR="00437AA2" w:rsidRPr="004E32AF">
        <w:t xml:space="preserve"> Dobeles novada dome NOLEMJ:</w:t>
      </w:r>
    </w:p>
    <w:p w:rsidR="00B9258F" w:rsidRPr="00A7209B" w:rsidRDefault="00B9258F" w:rsidP="00437AA2">
      <w:pPr>
        <w:jc w:val="both"/>
        <w:rPr>
          <w:b/>
        </w:rPr>
      </w:pPr>
      <w:r w:rsidRPr="00FE5C59">
        <w:rPr>
          <w:b/>
          <w:color w:val="000000"/>
        </w:rPr>
        <w:t>Pieņemt lēmumu</w:t>
      </w:r>
      <w:r w:rsidRPr="00FE5C59">
        <w:rPr>
          <w:color w:val="000000"/>
        </w:rPr>
        <w:t xml:space="preserve"> </w:t>
      </w:r>
      <w:r w:rsidRPr="00FE5C59">
        <w:rPr>
          <w:b/>
          <w:color w:val="000000"/>
        </w:rPr>
        <w:t>Nr.</w:t>
      </w:r>
      <w:r w:rsidR="00437AA2">
        <w:rPr>
          <w:b/>
          <w:color w:val="000000"/>
        </w:rPr>
        <w:t>223/13</w:t>
      </w:r>
      <w:r w:rsidRPr="00FE5C59">
        <w:rPr>
          <w:color w:val="000000"/>
        </w:rPr>
        <w:t xml:space="preserve"> </w:t>
      </w:r>
      <w:r>
        <w:rPr>
          <w:color w:val="000000"/>
        </w:rPr>
        <w:t>“</w:t>
      </w:r>
      <w:r w:rsidRPr="008A00C1">
        <w:rPr>
          <w:b/>
        </w:rPr>
        <w:t>Par pašvaldības nekustamā īpašuma “</w:t>
      </w:r>
      <w:r>
        <w:rPr>
          <w:b/>
        </w:rPr>
        <w:t xml:space="preserve">Pokaiņi </w:t>
      </w:r>
      <w:r w:rsidR="00437AA2">
        <w:rPr>
          <w:b/>
        </w:rPr>
        <w:t>297</w:t>
      </w:r>
      <w:r w:rsidRPr="008A00C1">
        <w:rPr>
          <w:b/>
        </w:rPr>
        <w:t>” Auru pagastā,</w:t>
      </w:r>
      <w:r>
        <w:rPr>
          <w:b/>
        </w:rPr>
        <w:t xml:space="preserve"> </w:t>
      </w:r>
      <w:r w:rsidRPr="008A00C1">
        <w:rPr>
          <w:b/>
        </w:rPr>
        <w:t>Dobeles novadā, atsavināšanu</w:t>
      </w:r>
      <w:r w:rsidRPr="00A7209B">
        <w:rPr>
          <w:b/>
        </w:rPr>
        <w:t>”</w:t>
      </w:r>
      <w:r>
        <w:rPr>
          <w:b/>
        </w:rPr>
        <w:t>.</w:t>
      </w:r>
    </w:p>
    <w:p w:rsidR="00B9258F" w:rsidRDefault="00B9258F" w:rsidP="00B9258F">
      <w:pPr>
        <w:jc w:val="both"/>
        <w:rPr>
          <w:color w:val="000000"/>
        </w:rPr>
      </w:pPr>
      <w:r w:rsidRPr="00FE5C59">
        <w:rPr>
          <w:color w:val="000000"/>
        </w:rPr>
        <w:t>Lēmums pievienots protokolam.</w:t>
      </w:r>
    </w:p>
    <w:p w:rsidR="00071FD5" w:rsidRDefault="00071FD5" w:rsidP="00071FD5">
      <w:pPr>
        <w:jc w:val="center"/>
        <w:rPr>
          <w:b/>
          <w:u w:val="single"/>
        </w:rPr>
      </w:pPr>
      <w:r>
        <w:rPr>
          <w:color w:val="000000"/>
        </w:rPr>
        <w:t>4</w:t>
      </w:r>
      <w:r w:rsidR="00437AA2">
        <w:rPr>
          <w:color w:val="000000"/>
        </w:rPr>
        <w:t>2</w:t>
      </w:r>
      <w:r w:rsidRPr="00FE5C59">
        <w:rPr>
          <w:color w:val="000000"/>
        </w:rPr>
        <w:t>.§</w:t>
      </w:r>
    </w:p>
    <w:p w:rsidR="00437AA2" w:rsidRPr="007A50DF" w:rsidRDefault="00437AA2" w:rsidP="00437AA2">
      <w:pPr>
        <w:ind w:right="426"/>
        <w:jc w:val="center"/>
        <w:rPr>
          <w:b/>
          <w:color w:val="000000"/>
        </w:rPr>
      </w:pPr>
      <w:r w:rsidRPr="007A50DF">
        <w:rPr>
          <w:b/>
          <w:color w:val="000000"/>
        </w:rPr>
        <w:t>Par nekustamā īpašuma Tehnikas iela 7A, Aucē, Dobeles novadā, atsavināšanu</w:t>
      </w:r>
    </w:p>
    <w:p w:rsidR="00071FD5" w:rsidRPr="00FE5C59" w:rsidRDefault="00071FD5" w:rsidP="00071FD5">
      <w:pPr>
        <w:jc w:val="center"/>
        <w:rPr>
          <w:i/>
          <w:color w:val="000000"/>
        </w:rPr>
      </w:pPr>
      <w:r w:rsidRPr="00FE5C59">
        <w:rPr>
          <w:b/>
          <w:noProof/>
          <w:color w:val="000000"/>
        </w:rPr>
        <mc:AlternateContent>
          <mc:Choice Requires="wps">
            <w:drawing>
              <wp:anchor distT="0" distB="0" distL="114300" distR="114300" simplePos="0" relativeHeight="251811840" behindDoc="0" locked="0" layoutInCell="1" allowOverlap="1" wp14:anchorId="7624426E" wp14:editId="68156215">
                <wp:simplePos x="0" y="0"/>
                <wp:positionH relativeFrom="column">
                  <wp:posOffset>-61595</wp:posOffset>
                </wp:positionH>
                <wp:positionV relativeFrom="paragraph">
                  <wp:posOffset>-1905</wp:posOffset>
                </wp:positionV>
                <wp:extent cx="5892800" cy="0"/>
                <wp:effectExtent l="0" t="0" r="0" b="0"/>
                <wp:wrapNone/>
                <wp:docPr id="14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DC602B" id="AutoShape 1126" o:spid="_x0000_s1026" type="#_x0000_t32" style="position:absolute;margin-left:-4.85pt;margin-top:-.15pt;width:464pt;height:0;flip: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WSqJg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nrWSqJgIAAEs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9738D7">
        <w:rPr>
          <w:i/>
          <w:color w:val="000000"/>
        </w:rPr>
        <w:t>G.Memmēns</w:t>
      </w:r>
      <w:r>
        <w:rPr>
          <w:i/>
          <w:color w:val="000000"/>
        </w:rPr>
        <w:t xml:space="preserve">, </w:t>
      </w:r>
      <w:r w:rsidR="00437AA2">
        <w:rPr>
          <w:i/>
          <w:color w:val="000000"/>
        </w:rPr>
        <w:t>I.Gorskis</w:t>
      </w:r>
      <w:r>
        <w:rPr>
          <w:i/>
          <w:color w:val="000000"/>
        </w:rPr>
        <w:t>)</w:t>
      </w:r>
    </w:p>
    <w:p w:rsidR="00071FD5" w:rsidRDefault="00071FD5" w:rsidP="00071FD5">
      <w:pPr>
        <w:rPr>
          <w:color w:val="000000"/>
        </w:rPr>
      </w:pPr>
    </w:p>
    <w:p w:rsidR="009738D7" w:rsidRPr="00CF69C1" w:rsidRDefault="009738D7" w:rsidP="00FC43CD">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437AA2">
        <w:rPr>
          <w:bCs/>
          <w:color w:val="000000"/>
        </w:rPr>
        <w:t>19.oktobrī</w:t>
      </w:r>
      <w:r w:rsidRPr="00CF69C1">
        <w:rPr>
          <w:color w:val="000000"/>
        </w:rPr>
        <w:t>.</w:t>
      </w:r>
    </w:p>
    <w:p w:rsidR="009738D7" w:rsidRPr="004910B3" w:rsidRDefault="009738D7" w:rsidP="00FC43CD">
      <w:pPr>
        <w:jc w:val="both"/>
        <w:rPr>
          <w:color w:val="000000"/>
        </w:rPr>
      </w:pPr>
      <w:r w:rsidRPr="004910B3">
        <w:rPr>
          <w:color w:val="000000"/>
        </w:rPr>
        <w:t xml:space="preserve">Deputātiem jautājumu </w:t>
      </w:r>
      <w:r>
        <w:rPr>
          <w:color w:val="000000"/>
        </w:rPr>
        <w:t>vai priekšlikumu nav</w:t>
      </w:r>
      <w:r w:rsidRPr="004910B3">
        <w:rPr>
          <w:color w:val="000000"/>
        </w:rPr>
        <w:t>.</w:t>
      </w:r>
    </w:p>
    <w:p w:rsidR="00437AA2" w:rsidRDefault="00437AA2" w:rsidP="00B74450">
      <w:pPr>
        <w:spacing w:line="276" w:lineRule="auto"/>
        <w:rPr>
          <w:color w:val="000000"/>
        </w:rPr>
      </w:pPr>
    </w:p>
    <w:p w:rsidR="009738D7" w:rsidRDefault="00437AA2" w:rsidP="00B74450">
      <w:pPr>
        <w:spacing w:line="276" w:lineRule="auto"/>
        <w:rPr>
          <w:color w:val="000000"/>
        </w:rPr>
      </w:pPr>
      <w:r>
        <w:rPr>
          <w:color w:val="000000"/>
        </w:rPr>
        <w:t>Balsojums par lēmuma projektu.</w:t>
      </w:r>
    </w:p>
    <w:p w:rsidR="00437AA2" w:rsidRPr="0078355C" w:rsidRDefault="009738D7" w:rsidP="00437AA2">
      <w:pPr>
        <w:jc w:val="both"/>
        <w:rPr>
          <w:color w:val="000000"/>
        </w:rPr>
      </w:pPr>
      <w:r w:rsidRPr="00FE5C59">
        <w:rPr>
          <w:color w:val="000000"/>
        </w:rPr>
        <w:t xml:space="preserve">Atklāti balsojot: </w:t>
      </w:r>
      <w:r w:rsidR="00437AA2" w:rsidRPr="00426397">
        <w:t>PAR – 1</w:t>
      </w:r>
      <w:r w:rsidR="00437AA2">
        <w:t>8</w:t>
      </w:r>
      <w:r w:rsidR="00437AA2" w:rsidRPr="00426397">
        <w:t xml:space="preserve"> (Ģirts Ante, </w:t>
      </w:r>
      <w:r w:rsidR="00437AA2" w:rsidRPr="00426397">
        <w:rPr>
          <w:bCs/>
          <w:lang w:eastAsia="et-EE"/>
        </w:rPr>
        <w:t>Kristīne Briede, Sarmīte Dude, Māris Feldmanis</w:t>
      </w:r>
      <w:r w:rsidR="00437AA2">
        <w:rPr>
          <w:bCs/>
          <w:lang w:eastAsia="et-EE"/>
        </w:rPr>
        <w:t>,</w:t>
      </w:r>
      <w:r w:rsidR="00437AA2" w:rsidRPr="00E92070">
        <w:rPr>
          <w:bCs/>
          <w:lang w:eastAsia="et-EE"/>
        </w:rPr>
        <w:t xml:space="preserve"> </w:t>
      </w:r>
      <w:r w:rsidR="00437AA2">
        <w:rPr>
          <w:bCs/>
          <w:lang w:eastAsia="et-EE"/>
        </w:rPr>
        <w:t xml:space="preserve">Edgars Gaigalis, </w:t>
      </w:r>
      <w:r w:rsidR="00437AA2" w:rsidRPr="00426397">
        <w:rPr>
          <w:bCs/>
          <w:lang w:eastAsia="et-EE"/>
        </w:rPr>
        <w:t>Ivars Gorskis, Linda Karloviča, Edgars Laimiņš, Ainārs Meiers</w:t>
      </w:r>
      <w:r w:rsidR="00437AA2">
        <w:rPr>
          <w:bCs/>
          <w:lang w:eastAsia="et-EE"/>
        </w:rPr>
        <w:t>,</w:t>
      </w:r>
      <w:r w:rsidR="00437AA2" w:rsidRPr="00426397">
        <w:rPr>
          <w:bCs/>
          <w:lang w:eastAsia="et-EE"/>
        </w:rPr>
        <w:t xml:space="preserve"> Sintija Liekniņa, Sanita Olševska, Andris Podvinskis, Viesturs Reinfelds</w:t>
      </w:r>
      <w:r w:rsidR="00437AA2">
        <w:rPr>
          <w:bCs/>
          <w:lang w:eastAsia="et-EE"/>
        </w:rPr>
        <w:t>,</w:t>
      </w:r>
      <w:r w:rsidR="00437AA2" w:rsidRPr="00426397">
        <w:rPr>
          <w:bCs/>
          <w:lang w:eastAsia="et-EE"/>
        </w:rPr>
        <w:t xml:space="preserve"> Dace Reinika, Guntis Safranovičs, Andrejs Spridzāns</w:t>
      </w:r>
      <w:r w:rsidR="00437AA2" w:rsidRPr="0062163A">
        <w:t xml:space="preserve">, </w:t>
      </w:r>
      <w:r w:rsidR="00437AA2">
        <w:t xml:space="preserve">Ivars Stanga, Indra Špela), </w:t>
      </w:r>
      <w:r w:rsidR="00437AA2" w:rsidRPr="00426397">
        <w:t xml:space="preserve">PRET – </w:t>
      </w:r>
      <w:r w:rsidR="00437AA2">
        <w:t>nav</w:t>
      </w:r>
      <w:r w:rsidR="00437AA2" w:rsidRPr="00426397">
        <w:rPr>
          <w:bCs/>
          <w:lang w:eastAsia="et-EE"/>
        </w:rPr>
        <w:t xml:space="preserve">, </w:t>
      </w:r>
      <w:r w:rsidR="00437AA2" w:rsidRPr="00426397">
        <w:t xml:space="preserve">ATTURAS </w:t>
      </w:r>
      <w:r w:rsidR="00437AA2">
        <w:t>–</w:t>
      </w:r>
      <w:r w:rsidR="00437AA2" w:rsidRPr="00426397">
        <w:t xml:space="preserve"> </w:t>
      </w:r>
      <w:r w:rsidR="00437AA2">
        <w:t>nav</w:t>
      </w:r>
      <w:r w:rsidR="00437AA2" w:rsidRPr="004E32AF">
        <w:rPr>
          <w:rFonts w:eastAsia="SimSun"/>
          <w:lang w:eastAsia="ar-SA"/>
        </w:rPr>
        <w:t>,</w:t>
      </w:r>
      <w:r w:rsidR="00437AA2">
        <w:rPr>
          <w:rFonts w:eastAsia="SimSun"/>
          <w:lang w:eastAsia="ar-SA"/>
        </w:rPr>
        <w:t xml:space="preserve"> BALSOJUMĀ NEPIEDALĀS – 1 (</w:t>
      </w:r>
      <w:r w:rsidR="00437AA2" w:rsidRPr="00426397">
        <w:rPr>
          <w:bCs/>
          <w:lang w:eastAsia="et-EE"/>
        </w:rPr>
        <w:t>Gints Kaminskis</w:t>
      </w:r>
      <w:r w:rsidR="00437AA2">
        <w:rPr>
          <w:bCs/>
          <w:lang w:eastAsia="et-EE"/>
        </w:rPr>
        <w:t>)</w:t>
      </w:r>
      <w:r w:rsidR="00437AA2" w:rsidRPr="004E32AF">
        <w:rPr>
          <w:rFonts w:eastAsia="SimSun"/>
          <w:lang w:eastAsia="ar-SA"/>
        </w:rPr>
        <w:t>,</w:t>
      </w:r>
      <w:r w:rsidR="00437AA2">
        <w:t xml:space="preserve"> </w:t>
      </w:r>
      <w:r w:rsidR="00437AA2" w:rsidRPr="00A13680">
        <w:rPr>
          <w:color w:val="000000"/>
        </w:rPr>
        <w:t xml:space="preserve">Dobeles novada dome </w:t>
      </w:r>
      <w:r w:rsidR="00437AA2" w:rsidRPr="0078355C">
        <w:rPr>
          <w:color w:val="000000"/>
        </w:rPr>
        <w:t xml:space="preserve">NOLEMJ: </w:t>
      </w:r>
    </w:p>
    <w:p w:rsidR="009738D7" w:rsidRPr="00A7209B" w:rsidRDefault="009738D7" w:rsidP="00437AA2">
      <w:pPr>
        <w:ind w:right="426"/>
        <w:jc w:val="both"/>
        <w:rPr>
          <w:b/>
        </w:rPr>
      </w:pPr>
      <w:r w:rsidRPr="00FE5C59">
        <w:rPr>
          <w:b/>
          <w:color w:val="000000"/>
        </w:rPr>
        <w:t>Pieņemt lēmumu</w:t>
      </w:r>
      <w:r w:rsidRPr="00FE5C59">
        <w:rPr>
          <w:color w:val="000000"/>
        </w:rPr>
        <w:t xml:space="preserve"> </w:t>
      </w:r>
      <w:r w:rsidRPr="00FE5C59">
        <w:rPr>
          <w:b/>
          <w:color w:val="000000"/>
        </w:rPr>
        <w:t>Nr.</w:t>
      </w:r>
      <w:r w:rsidR="00437AA2">
        <w:rPr>
          <w:b/>
          <w:color w:val="000000"/>
        </w:rPr>
        <w:t>224/13</w:t>
      </w:r>
      <w:r w:rsidRPr="00FE5C59">
        <w:rPr>
          <w:color w:val="000000"/>
        </w:rPr>
        <w:t xml:space="preserve"> </w:t>
      </w:r>
      <w:r>
        <w:rPr>
          <w:color w:val="000000"/>
        </w:rPr>
        <w:t>“</w:t>
      </w:r>
      <w:r w:rsidR="00437AA2" w:rsidRPr="007A50DF">
        <w:rPr>
          <w:b/>
          <w:color w:val="000000"/>
        </w:rPr>
        <w:t>Par nekustamā īpašuma Tehnikas iela 7A, Aucē, Dobeles novadā, atsavināšanu</w:t>
      </w:r>
      <w:r w:rsidR="00437AA2">
        <w:rPr>
          <w:b/>
          <w:color w:val="000000"/>
        </w:rPr>
        <w:t>”.</w:t>
      </w:r>
    </w:p>
    <w:p w:rsidR="009738D7" w:rsidRDefault="009738D7" w:rsidP="00B74450">
      <w:pPr>
        <w:spacing w:line="276" w:lineRule="auto"/>
        <w:jc w:val="both"/>
        <w:rPr>
          <w:color w:val="000000"/>
        </w:rPr>
      </w:pPr>
      <w:r w:rsidRPr="00FE5C59">
        <w:rPr>
          <w:color w:val="000000"/>
        </w:rPr>
        <w:t>Lēmums pievienots protokolam.</w:t>
      </w:r>
    </w:p>
    <w:p w:rsidR="009C149A" w:rsidRDefault="009C149A" w:rsidP="009C149A">
      <w:pPr>
        <w:jc w:val="center"/>
        <w:rPr>
          <w:b/>
          <w:u w:val="single"/>
        </w:rPr>
      </w:pPr>
      <w:r>
        <w:rPr>
          <w:color w:val="000000"/>
        </w:rPr>
        <w:t>4</w:t>
      </w:r>
      <w:r w:rsidR="00437AA2">
        <w:rPr>
          <w:color w:val="000000"/>
        </w:rPr>
        <w:t>3</w:t>
      </w:r>
      <w:r w:rsidRPr="00FE5C59">
        <w:rPr>
          <w:color w:val="000000"/>
        </w:rPr>
        <w:t>.§</w:t>
      </w:r>
    </w:p>
    <w:p w:rsidR="00437AA2" w:rsidRPr="00437AA2" w:rsidRDefault="00437AA2" w:rsidP="00437AA2">
      <w:pPr>
        <w:ind w:right="426"/>
        <w:jc w:val="center"/>
        <w:rPr>
          <w:b/>
          <w:color w:val="000000"/>
        </w:rPr>
      </w:pPr>
      <w:r w:rsidRPr="00437AA2">
        <w:rPr>
          <w:b/>
          <w:color w:val="000000"/>
        </w:rPr>
        <w:t>Par nekustamā īpašuma Liepu iela 10A, Aucē, Dobeles novadā, atsavināšanu</w:t>
      </w:r>
    </w:p>
    <w:p w:rsidR="009C149A" w:rsidRPr="00FE5C59" w:rsidRDefault="009C149A" w:rsidP="009C149A">
      <w:pPr>
        <w:jc w:val="center"/>
        <w:rPr>
          <w:i/>
          <w:color w:val="000000"/>
        </w:rPr>
      </w:pPr>
      <w:r w:rsidRPr="00FE5C59">
        <w:rPr>
          <w:b/>
          <w:noProof/>
          <w:color w:val="000000"/>
        </w:rPr>
        <mc:AlternateContent>
          <mc:Choice Requires="wps">
            <w:drawing>
              <wp:anchor distT="0" distB="0" distL="114300" distR="114300" simplePos="0" relativeHeight="251813888" behindDoc="0" locked="0" layoutInCell="1" allowOverlap="1" wp14:anchorId="51B4AA29" wp14:editId="1AF0D80A">
                <wp:simplePos x="0" y="0"/>
                <wp:positionH relativeFrom="column">
                  <wp:posOffset>-61595</wp:posOffset>
                </wp:positionH>
                <wp:positionV relativeFrom="paragraph">
                  <wp:posOffset>-1905</wp:posOffset>
                </wp:positionV>
                <wp:extent cx="5892800" cy="0"/>
                <wp:effectExtent l="0" t="0" r="0" b="0"/>
                <wp:wrapNone/>
                <wp:docPr id="14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F08E9A"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sm3Jw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NZrJty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9738D7">
        <w:rPr>
          <w:i/>
          <w:color w:val="000000"/>
        </w:rPr>
        <w:t xml:space="preserve">G.Memmēns, </w:t>
      </w:r>
      <w:r w:rsidR="00437AA2">
        <w:rPr>
          <w:i/>
          <w:color w:val="000000"/>
        </w:rPr>
        <w:t>I.Gorskis</w:t>
      </w:r>
      <w:r>
        <w:rPr>
          <w:i/>
          <w:color w:val="000000"/>
        </w:rPr>
        <w:t>)</w:t>
      </w:r>
    </w:p>
    <w:p w:rsidR="009C149A" w:rsidRDefault="009C149A" w:rsidP="009C149A">
      <w:pPr>
        <w:rPr>
          <w:color w:val="000000"/>
        </w:rPr>
      </w:pPr>
    </w:p>
    <w:p w:rsidR="009738D7" w:rsidRPr="00CF69C1" w:rsidRDefault="009738D7" w:rsidP="009738D7">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437AA2">
        <w:rPr>
          <w:bCs/>
          <w:color w:val="000000"/>
        </w:rPr>
        <w:t>19.oktobrī</w:t>
      </w:r>
      <w:r w:rsidRPr="00CF69C1">
        <w:rPr>
          <w:color w:val="000000"/>
        </w:rPr>
        <w:t>.</w:t>
      </w:r>
    </w:p>
    <w:p w:rsidR="009738D7" w:rsidRPr="004910B3" w:rsidRDefault="009738D7" w:rsidP="009738D7">
      <w:pPr>
        <w:jc w:val="both"/>
        <w:rPr>
          <w:color w:val="000000"/>
        </w:rPr>
      </w:pPr>
      <w:r w:rsidRPr="004910B3">
        <w:rPr>
          <w:color w:val="000000"/>
        </w:rPr>
        <w:t xml:space="preserve">Deputātiem jautājumu </w:t>
      </w:r>
      <w:r>
        <w:rPr>
          <w:color w:val="000000"/>
        </w:rPr>
        <w:t>vai priekšlikumu nav</w:t>
      </w:r>
      <w:r w:rsidRPr="004910B3">
        <w:rPr>
          <w:color w:val="000000"/>
        </w:rPr>
        <w:t>.</w:t>
      </w:r>
    </w:p>
    <w:p w:rsidR="009738D7" w:rsidRDefault="009738D7" w:rsidP="009738D7">
      <w:pPr>
        <w:rPr>
          <w:color w:val="000000"/>
        </w:rPr>
      </w:pPr>
    </w:p>
    <w:p w:rsidR="001D2B47" w:rsidRDefault="001D2B47" w:rsidP="001D2B47">
      <w:pPr>
        <w:spacing w:line="276" w:lineRule="auto"/>
        <w:rPr>
          <w:color w:val="000000"/>
        </w:rPr>
      </w:pPr>
      <w:r>
        <w:rPr>
          <w:color w:val="000000"/>
        </w:rPr>
        <w:t>Balsojums par lēmuma projektu.</w:t>
      </w:r>
    </w:p>
    <w:p w:rsidR="00437AA2" w:rsidRPr="004E32AF" w:rsidRDefault="009738D7" w:rsidP="00437AA2">
      <w:pPr>
        <w:jc w:val="both"/>
        <w:rPr>
          <w:color w:val="000000"/>
        </w:rPr>
      </w:pPr>
      <w:r w:rsidRPr="00FE5C59">
        <w:rPr>
          <w:color w:val="000000"/>
        </w:rPr>
        <w:t xml:space="preserve">Atklāti balsojot: </w:t>
      </w:r>
      <w:r w:rsidR="00437AA2" w:rsidRPr="00426397">
        <w:t>PAR – 1</w:t>
      </w:r>
      <w:r w:rsidR="00437AA2">
        <w:t>9</w:t>
      </w:r>
      <w:r w:rsidR="00437AA2" w:rsidRPr="00426397">
        <w:t xml:space="preserve"> (Ģirts Ante, </w:t>
      </w:r>
      <w:r w:rsidR="00437AA2" w:rsidRPr="00426397">
        <w:rPr>
          <w:bCs/>
          <w:lang w:eastAsia="et-EE"/>
        </w:rPr>
        <w:t>Kristīne Briede, Sarmīte Dude, Māris Feldmanis</w:t>
      </w:r>
      <w:r w:rsidR="00437AA2">
        <w:rPr>
          <w:bCs/>
          <w:lang w:eastAsia="et-EE"/>
        </w:rPr>
        <w:t>,</w:t>
      </w:r>
      <w:r w:rsidR="00437AA2" w:rsidRPr="00E92070">
        <w:rPr>
          <w:bCs/>
          <w:lang w:eastAsia="et-EE"/>
        </w:rPr>
        <w:t xml:space="preserve"> </w:t>
      </w:r>
      <w:r w:rsidR="00437AA2">
        <w:rPr>
          <w:bCs/>
          <w:lang w:eastAsia="et-EE"/>
        </w:rPr>
        <w:t xml:space="preserve">Edgars Gaigalis, </w:t>
      </w:r>
      <w:r w:rsidR="00437AA2" w:rsidRPr="00426397">
        <w:rPr>
          <w:bCs/>
          <w:lang w:eastAsia="et-EE"/>
        </w:rPr>
        <w:t>Ivars Gorskis, Gints Kaminskis</w:t>
      </w:r>
      <w:r w:rsidR="00437AA2">
        <w:rPr>
          <w:bCs/>
          <w:lang w:eastAsia="et-EE"/>
        </w:rPr>
        <w:t>,</w:t>
      </w:r>
      <w:r w:rsidR="00437AA2" w:rsidRPr="00426397">
        <w:rPr>
          <w:bCs/>
          <w:lang w:eastAsia="et-EE"/>
        </w:rPr>
        <w:t xml:space="preserve"> Linda Karloviča, Edgars Laimiņš, Ainārs Meiers</w:t>
      </w:r>
      <w:r w:rsidR="00437AA2">
        <w:rPr>
          <w:bCs/>
          <w:lang w:eastAsia="et-EE"/>
        </w:rPr>
        <w:t>,</w:t>
      </w:r>
      <w:r w:rsidR="00437AA2" w:rsidRPr="00426397">
        <w:rPr>
          <w:bCs/>
          <w:lang w:eastAsia="et-EE"/>
        </w:rPr>
        <w:t xml:space="preserve"> Sintija Liekniņa, Sanita Olševska, Andris Podvinskis, Viesturs Reinfelds</w:t>
      </w:r>
      <w:r w:rsidR="00437AA2">
        <w:rPr>
          <w:bCs/>
          <w:lang w:eastAsia="et-EE"/>
        </w:rPr>
        <w:t>,</w:t>
      </w:r>
      <w:r w:rsidR="00437AA2" w:rsidRPr="00426397">
        <w:rPr>
          <w:bCs/>
          <w:lang w:eastAsia="et-EE"/>
        </w:rPr>
        <w:t xml:space="preserve"> Dace Reinika, Guntis Safranovičs, Andrejs Spridzāns</w:t>
      </w:r>
      <w:r w:rsidR="00437AA2" w:rsidRPr="0062163A">
        <w:t xml:space="preserve">, </w:t>
      </w:r>
      <w:r w:rsidR="00437AA2">
        <w:t xml:space="preserve">Ivars Stanga, Indra Špela), </w:t>
      </w:r>
      <w:r w:rsidR="00437AA2" w:rsidRPr="00426397">
        <w:t xml:space="preserve">PRET – </w:t>
      </w:r>
      <w:r w:rsidR="00437AA2">
        <w:t>nav</w:t>
      </w:r>
      <w:r w:rsidR="00437AA2" w:rsidRPr="00426397">
        <w:rPr>
          <w:bCs/>
          <w:lang w:eastAsia="et-EE"/>
        </w:rPr>
        <w:t xml:space="preserve">, </w:t>
      </w:r>
      <w:r w:rsidR="00437AA2" w:rsidRPr="00426397">
        <w:t xml:space="preserve">ATTURAS </w:t>
      </w:r>
      <w:r w:rsidR="00437AA2">
        <w:t>–</w:t>
      </w:r>
      <w:r w:rsidR="00437AA2" w:rsidRPr="00426397">
        <w:t xml:space="preserve"> </w:t>
      </w:r>
      <w:r w:rsidR="00437AA2">
        <w:t>nav</w:t>
      </w:r>
      <w:r w:rsidR="00437AA2" w:rsidRPr="004E32AF">
        <w:rPr>
          <w:rFonts w:eastAsia="SimSun"/>
          <w:lang w:eastAsia="ar-SA"/>
        </w:rPr>
        <w:t>,</w:t>
      </w:r>
      <w:r w:rsidR="00437AA2">
        <w:rPr>
          <w:rFonts w:eastAsia="SimSun"/>
          <w:lang w:eastAsia="ar-SA"/>
        </w:rPr>
        <w:t xml:space="preserve"> </w:t>
      </w:r>
      <w:r w:rsidR="00437AA2" w:rsidRPr="004E32AF">
        <w:rPr>
          <w:color w:val="000000"/>
        </w:rPr>
        <w:t xml:space="preserve">Dobeles novada dome NOLEMJ: </w:t>
      </w:r>
    </w:p>
    <w:p w:rsidR="009738D7" w:rsidRPr="00A7209B" w:rsidRDefault="009738D7" w:rsidP="001D2B47">
      <w:pPr>
        <w:ind w:right="426"/>
        <w:jc w:val="both"/>
        <w:rPr>
          <w:b/>
        </w:rPr>
      </w:pPr>
      <w:r w:rsidRPr="00FE5C59">
        <w:rPr>
          <w:b/>
          <w:color w:val="000000"/>
        </w:rPr>
        <w:t>Pieņemt lēmumu</w:t>
      </w:r>
      <w:r w:rsidRPr="00FE5C59">
        <w:rPr>
          <w:color w:val="000000"/>
        </w:rPr>
        <w:t xml:space="preserve"> </w:t>
      </w:r>
      <w:r w:rsidRPr="00FE5C59">
        <w:rPr>
          <w:b/>
          <w:color w:val="000000"/>
        </w:rPr>
        <w:t>Nr.</w:t>
      </w:r>
      <w:r w:rsidR="00437AA2">
        <w:rPr>
          <w:b/>
          <w:color w:val="000000"/>
        </w:rPr>
        <w:t>225/13</w:t>
      </w:r>
      <w:r w:rsidRPr="00FE5C59">
        <w:rPr>
          <w:color w:val="000000"/>
        </w:rPr>
        <w:t xml:space="preserve"> </w:t>
      </w:r>
      <w:r>
        <w:rPr>
          <w:color w:val="000000"/>
        </w:rPr>
        <w:t>“</w:t>
      </w:r>
      <w:r w:rsidR="001D2B47" w:rsidRPr="00437AA2">
        <w:rPr>
          <w:b/>
          <w:color w:val="000000"/>
        </w:rPr>
        <w:t>Par nekustamā īpašuma Liepu iela 10A, Aucē, Dobeles novadā, atsavināšanu</w:t>
      </w:r>
      <w:r w:rsidRPr="00A7209B">
        <w:rPr>
          <w:b/>
        </w:rPr>
        <w:t>”</w:t>
      </w:r>
      <w:r>
        <w:rPr>
          <w:b/>
        </w:rPr>
        <w:t>.</w:t>
      </w:r>
    </w:p>
    <w:p w:rsidR="009738D7" w:rsidRDefault="009738D7" w:rsidP="009738D7">
      <w:pPr>
        <w:jc w:val="both"/>
        <w:rPr>
          <w:color w:val="000000"/>
        </w:rPr>
      </w:pPr>
      <w:r w:rsidRPr="00FE5C59">
        <w:rPr>
          <w:color w:val="000000"/>
        </w:rPr>
        <w:t>Lēmums pievienots protokolam.</w:t>
      </w:r>
    </w:p>
    <w:p w:rsidR="00CD4828" w:rsidRDefault="00CD4828" w:rsidP="009C149A">
      <w:pPr>
        <w:jc w:val="center"/>
        <w:rPr>
          <w:color w:val="000000"/>
        </w:rPr>
      </w:pPr>
    </w:p>
    <w:p w:rsidR="00CD4828" w:rsidRDefault="00CD4828" w:rsidP="009C149A">
      <w:pPr>
        <w:jc w:val="center"/>
        <w:rPr>
          <w:color w:val="000000"/>
        </w:rPr>
      </w:pPr>
    </w:p>
    <w:p w:rsidR="00CD4828" w:rsidRDefault="00CD4828" w:rsidP="009C149A">
      <w:pPr>
        <w:jc w:val="center"/>
        <w:rPr>
          <w:color w:val="000000"/>
        </w:rPr>
      </w:pPr>
    </w:p>
    <w:p w:rsidR="00CD4828" w:rsidRDefault="00CD4828" w:rsidP="009C149A">
      <w:pPr>
        <w:jc w:val="center"/>
        <w:rPr>
          <w:color w:val="000000"/>
        </w:rPr>
      </w:pPr>
    </w:p>
    <w:p w:rsidR="009C149A" w:rsidRDefault="009C149A" w:rsidP="009C149A">
      <w:pPr>
        <w:jc w:val="center"/>
        <w:rPr>
          <w:b/>
          <w:u w:val="single"/>
        </w:rPr>
      </w:pPr>
      <w:r>
        <w:rPr>
          <w:color w:val="000000"/>
        </w:rPr>
        <w:lastRenderedPageBreak/>
        <w:t>4</w:t>
      </w:r>
      <w:r w:rsidR="001D2B47">
        <w:rPr>
          <w:color w:val="000000"/>
        </w:rPr>
        <w:t>4</w:t>
      </w:r>
      <w:r w:rsidRPr="00FE5C59">
        <w:rPr>
          <w:color w:val="000000"/>
        </w:rPr>
        <w:t>.§</w:t>
      </w:r>
    </w:p>
    <w:p w:rsidR="001D2B47" w:rsidRPr="007447E0" w:rsidRDefault="001D2B47" w:rsidP="001D2B47">
      <w:pPr>
        <w:jc w:val="center"/>
        <w:rPr>
          <w:b/>
          <w:color w:val="000000"/>
        </w:rPr>
      </w:pPr>
      <w:r w:rsidRPr="007447E0">
        <w:rPr>
          <w:b/>
          <w:color w:val="000000"/>
        </w:rPr>
        <w:t>Par nekustamā īpašuma Bēnes iela 24, Aucē, Dobeles novadā, atsavināšanu</w:t>
      </w:r>
    </w:p>
    <w:p w:rsidR="009C149A" w:rsidRPr="00FE5C59" w:rsidRDefault="009C149A" w:rsidP="009C149A">
      <w:pPr>
        <w:jc w:val="center"/>
        <w:rPr>
          <w:i/>
          <w:color w:val="000000"/>
        </w:rPr>
      </w:pPr>
      <w:r w:rsidRPr="00FE5C59">
        <w:rPr>
          <w:b/>
          <w:noProof/>
          <w:color w:val="000000"/>
        </w:rPr>
        <mc:AlternateContent>
          <mc:Choice Requires="wps">
            <w:drawing>
              <wp:anchor distT="0" distB="0" distL="114300" distR="114300" simplePos="0" relativeHeight="251815936" behindDoc="0" locked="0" layoutInCell="1" allowOverlap="1" wp14:anchorId="173EBD50" wp14:editId="5CF16E5E">
                <wp:simplePos x="0" y="0"/>
                <wp:positionH relativeFrom="column">
                  <wp:posOffset>-61595</wp:posOffset>
                </wp:positionH>
                <wp:positionV relativeFrom="paragraph">
                  <wp:posOffset>-1905</wp:posOffset>
                </wp:positionV>
                <wp:extent cx="5892800" cy="0"/>
                <wp:effectExtent l="0" t="0" r="0" b="0"/>
                <wp:wrapNone/>
                <wp:docPr id="15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9D5FA7" id="AutoShape 1126" o:spid="_x0000_s1026" type="#_x0000_t32" style="position:absolute;margin-left:-4.85pt;margin-top:-.15pt;width:464pt;height:0;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hFZJg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oThFZJgIAAEs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1D2B47">
        <w:rPr>
          <w:i/>
          <w:color w:val="000000"/>
        </w:rPr>
        <w:t>G.Memmēns, I.Gorskis</w:t>
      </w:r>
      <w:r>
        <w:rPr>
          <w:i/>
          <w:color w:val="000000"/>
        </w:rPr>
        <w:t>)</w:t>
      </w:r>
    </w:p>
    <w:p w:rsidR="009C149A" w:rsidRDefault="009C149A" w:rsidP="009C149A">
      <w:pPr>
        <w:rPr>
          <w:color w:val="000000"/>
        </w:rPr>
      </w:pPr>
    </w:p>
    <w:p w:rsidR="009738D7" w:rsidRPr="00CF69C1" w:rsidRDefault="009738D7" w:rsidP="009738D7">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1D2B47">
        <w:rPr>
          <w:bCs/>
          <w:color w:val="000000"/>
        </w:rPr>
        <w:t>19.oktobrī</w:t>
      </w:r>
      <w:r w:rsidRPr="00CF69C1">
        <w:rPr>
          <w:color w:val="000000"/>
        </w:rPr>
        <w:t>.</w:t>
      </w:r>
    </w:p>
    <w:p w:rsidR="009738D7" w:rsidRPr="004910B3" w:rsidRDefault="009738D7" w:rsidP="009738D7">
      <w:pPr>
        <w:jc w:val="both"/>
        <w:rPr>
          <w:color w:val="000000"/>
        </w:rPr>
      </w:pPr>
      <w:r w:rsidRPr="004910B3">
        <w:rPr>
          <w:color w:val="000000"/>
        </w:rPr>
        <w:t xml:space="preserve">Deputātiem jautājumu </w:t>
      </w:r>
      <w:r>
        <w:rPr>
          <w:color w:val="000000"/>
        </w:rPr>
        <w:t>vai priekšlikumu nav</w:t>
      </w:r>
      <w:r w:rsidRPr="004910B3">
        <w:rPr>
          <w:color w:val="000000"/>
        </w:rPr>
        <w:t>.</w:t>
      </w:r>
    </w:p>
    <w:p w:rsidR="009738D7" w:rsidRDefault="009738D7" w:rsidP="009738D7">
      <w:pPr>
        <w:rPr>
          <w:color w:val="000000"/>
        </w:rPr>
      </w:pPr>
    </w:p>
    <w:p w:rsidR="001D2B47" w:rsidRDefault="001D2B47" w:rsidP="001D2B47">
      <w:pPr>
        <w:spacing w:line="276" w:lineRule="auto"/>
        <w:rPr>
          <w:color w:val="000000"/>
        </w:rPr>
      </w:pPr>
      <w:r>
        <w:rPr>
          <w:color w:val="000000"/>
        </w:rPr>
        <w:t>Balsojums par lēmuma projektu.</w:t>
      </w:r>
    </w:p>
    <w:p w:rsidR="001D2B47" w:rsidRPr="004E32AF" w:rsidRDefault="009738D7" w:rsidP="001D2B47">
      <w:pPr>
        <w:jc w:val="both"/>
        <w:rPr>
          <w:color w:val="000000"/>
        </w:rPr>
      </w:pPr>
      <w:r w:rsidRPr="00FE5C59">
        <w:rPr>
          <w:color w:val="000000"/>
        </w:rPr>
        <w:t xml:space="preserve">Atklāti balsojot: </w:t>
      </w:r>
      <w:r w:rsidR="001D2B47" w:rsidRPr="00426397">
        <w:t>PAR – 1</w:t>
      </w:r>
      <w:r w:rsidR="001D2B47">
        <w:t>9</w:t>
      </w:r>
      <w:r w:rsidR="001D2B47" w:rsidRPr="00426397">
        <w:t xml:space="preserve"> (Ģirts Ante, </w:t>
      </w:r>
      <w:r w:rsidR="001D2B47" w:rsidRPr="00426397">
        <w:rPr>
          <w:bCs/>
          <w:lang w:eastAsia="et-EE"/>
        </w:rPr>
        <w:t>Kristīne Briede, Sarmīte Dude, Māris Feldmanis</w:t>
      </w:r>
      <w:r w:rsidR="001D2B47">
        <w:rPr>
          <w:bCs/>
          <w:lang w:eastAsia="et-EE"/>
        </w:rPr>
        <w:t>,</w:t>
      </w:r>
      <w:r w:rsidR="001D2B47" w:rsidRPr="00E92070">
        <w:rPr>
          <w:bCs/>
          <w:lang w:eastAsia="et-EE"/>
        </w:rPr>
        <w:t xml:space="preserve"> </w:t>
      </w:r>
      <w:r w:rsidR="001D2B47">
        <w:rPr>
          <w:bCs/>
          <w:lang w:eastAsia="et-EE"/>
        </w:rPr>
        <w:t xml:space="preserve">Edgars Gaigalis, </w:t>
      </w:r>
      <w:r w:rsidR="001D2B47" w:rsidRPr="00426397">
        <w:rPr>
          <w:bCs/>
          <w:lang w:eastAsia="et-EE"/>
        </w:rPr>
        <w:t>Ivars Gorskis, Gints Kaminskis</w:t>
      </w:r>
      <w:r w:rsidR="001D2B47">
        <w:rPr>
          <w:bCs/>
          <w:lang w:eastAsia="et-EE"/>
        </w:rPr>
        <w:t>,</w:t>
      </w:r>
      <w:r w:rsidR="001D2B47" w:rsidRPr="00426397">
        <w:rPr>
          <w:bCs/>
          <w:lang w:eastAsia="et-EE"/>
        </w:rPr>
        <w:t xml:space="preserve"> Linda Karloviča, Edgars Laimiņš, Ainārs Meiers</w:t>
      </w:r>
      <w:r w:rsidR="001D2B47">
        <w:rPr>
          <w:bCs/>
          <w:lang w:eastAsia="et-EE"/>
        </w:rPr>
        <w:t>,</w:t>
      </w:r>
      <w:r w:rsidR="001D2B47" w:rsidRPr="00426397">
        <w:rPr>
          <w:bCs/>
          <w:lang w:eastAsia="et-EE"/>
        </w:rPr>
        <w:t xml:space="preserve"> Sintija Liekniņa, Sanita Olševska, Andris Podvinskis, Viesturs Reinfelds</w:t>
      </w:r>
      <w:r w:rsidR="001D2B47">
        <w:rPr>
          <w:bCs/>
          <w:lang w:eastAsia="et-EE"/>
        </w:rPr>
        <w:t>,</w:t>
      </w:r>
      <w:r w:rsidR="001D2B47" w:rsidRPr="00426397">
        <w:rPr>
          <w:bCs/>
          <w:lang w:eastAsia="et-EE"/>
        </w:rPr>
        <w:t xml:space="preserve"> Dace Reinika, Guntis Safranovičs, Andrejs Spridzāns</w:t>
      </w:r>
      <w:r w:rsidR="001D2B47" w:rsidRPr="0062163A">
        <w:t xml:space="preserve">, </w:t>
      </w:r>
      <w:r w:rsidR="001D2B47">
        <w:t xml:space="preserve">Ivars Stanga, Indra Špela), </w:t>
      </w:r>
      <w:r w:rsidR="001D2B47" w:rsidRPr="00426397">
        <w:t xml:space="preserve">PRET – </w:t>
      </w:r>
      <w:r w:rsidR="001D2B47">
        <w:t>nav</w:t>
      </w:r>
      <w:r w:rsidR="001D2B47" w:rsidRPr="00426397">
        <w:rPr>
          <w:bCs/>
          <w:lang w:eastAsia="et-EE"/>
        </w:rPr>
        <w:t xml:space="preserve">, </w:t>
      </w:r>
      <w:r w:rsidR="001D2B47" w:rsidRPr="00426397">
        <w:t xml:space="preserve">ATTURAS </w:t>
      </w:r>
      <w:r w:rsidR="001D2B47">
        <w:t>–</w:t>
      </w:r>
      <w:r w:rsidR="001D2B47" w:rsidRPr="00426397">
        <w:t xml:space="preserve"> </w:t>
      </w:r>
      <w:r w:rsidR="001D2B47">
        <w:t>nav</w:t>
      </w:r>
      <w:r w:rsidR="001D2B47" w:rsidRPr="004E32AF">
        <w:t>, Dobeles</w:t>
      </w:r>
      <w:r w:rsidR="001D2B47" w:rsidRPr="004E32AF">
        <w:rPr>
          <w:color w:val="000000"/>
        </w:rPr>
        <w:t xml:space="preserve"> novada dome NOLEMJ: </w:t>
      </w:r>
    </w:p>
    <w:p w:rsidR="009738D7" w:rsidRPr="00A7209B" w:rsidRDefault="009738D7" w:rsidP="001D2B47">
      <w:pPr>
        <w:jc w:val="both"/>
        <w:rPr>
          <w:b/>
        </w:rPr>
      </w:pPr>
      <w:r w:rsidRPr="00FE5C59">
        <w:rPr>
          <w:b/>
          <w:color w:val="000000"/>
        </w:rPr>
        <w:t>Pieņemt lēmumu</w:t>
      </w:r>
      <w:r w:rsidRPr="00FE5C59">
        <w:rPr>
          <w:color w:val="000000"/>
        </w:rPr>
        <w:t xml:space="preserve"> </w:t>
      </w:r>
      <w:r w:rsidRPr="00FE5C59">
        <w:rPr>
          <w:b/>
          <w:color w:val="000000"/>
        </w:rPr>
        <w:t>Nr.</w:t>
      </w:r>
      <w:r w:rsidR="001D2B47">
        <w:rPr>
          <w:b/>
          <w:color w:val="000000"/>
        </w:rPr>
        <w:t>226/13</w:t>
      </w:r>
      <w:r w:rsidRPr="00FE5C59">
        <w:rPr>
          <w:color w:val="000000"/>
        </w:rPr>
        <w:t xml:space="preserve"> </w:t>
      </w:r>
      <w:r>
        <w:rPr>
          <w:color w:val="000000"/>
        </w:rPr>
        <w:t>“</w:t>
      </w:r>
      <w:r w:rsidRPr="00010922">
        <w:rPr>
          <w:b/>
          <w:color w:val="000000"/>
        </w:rPr>
        <w:t xml:space="preserve">Par </w:t>
      </w:r>
      <w:r>
        <w:rPr>
          <w:b/>
        </w:rPr>
        <w:t xml:space="preserve">nekustamā </w:t>
      </w:r>
      <w:r w:rsidRPr="008A00C1">
        <w:rPr>
          <w:b/>
        </w:rPr>
        <w:t xml:space="preserve">īpašuma </w:t>
      </w:r>
      <w:r w:rsidR="006B1AA1">
        <w:rPr>
          <w:b/>
          <w:color w:val="000000"/>
        </w:rPr>
        <w:t>Bēnes iela 24</w:t>
      </w:r>
      <w:r w:rsidR="001D2B47" w:rsidRPr="00437AA2">
        <w:rPr>
          <w:b/>
          <w:color w:val="000000"/>
        </w:rPr>
        <w:t xml:space="preserve">, Aucē, </w:t>
      </w:r>
      <w:r w:rsidRPr="00E34853">
        <w:rPr>
          <w:b/>
        </w:rPr>
        <w:t>Dobeles novadā, atsavināšanu</w:t>
      </w:r>
      <w:r w:rsidRPr="00A7209B">
        <w:rPr>
          <w:b/>
        </w:rPr>
        <w:t>”</w:t>
      </w:r>
      <w:r>
        <w:rPr>
          <w:b/>
        </w:rPr>
        <w:t>.</w:t>
      </w:r>
    </w:p>
    <w:p w:rsidR="009738D7" w:rsidRDefault="009738D7" w:rsidP="009738D7">
      <w:pPr>
        <w:jc w:val="both"/>
        <w:rPr>
          <w:color w:val="000000"/>
        </w:rPr>
      </w:pPr>
      <w:r w:rsidRPr="00FE5C59">
        <w:rPr>
          <w:color w:val="000000"/>
        </w:rPr>
        <w:t>Lēmums pievienots protokolam.</w:t>
      </w:r>
    </w:p>
    <w:p w:rsidR="00EB0B8C" w:rsidRDefault="00EB0B8C" w:rsidP="00EB0B8C">
      <w:pPr>
        <w:jc w:val="center"/>
        <w:rPr>
          <w:b/>
          <w:u w:val="single"/>
        </w:rPr>
      </w:pPr>
      <w:r>
        <w:rPr>
          <w:color w:val="000000"/>
        </w:rPr>
        <w:t>4</w:t>
      </w:r>
      <w:r w:rsidR="001D2B47">
        <w:rPr>
          <w:color w:val="000000"/>
        </w:rPr>
        <w:t>5</w:t>
      </w:r>
      <w:r w:rsidRPr="00FE5C59">
        <w:rPr>
          <w:color w:val="000000"/>
        </w:rPr>
        <w:t>.§</w:t>
      </w:r>
    </w:p>
    <w:p w:rsidR="001D2B47" w:rsidRPr="007447E0" w:rsidRDefault="001D2B47" w:rsidP="001D2B47">
      <w:pPr>
        <w:jc w:val="center"/>
        <w:rPr>
          <w:b/>
        </w:rPr>
      </w:pPr>
      <w:r w:rsidRPr="007447E0">
        <w:rPr>
          <w:b/>
        </w:rPr>
        <w:t>Par nekustamā īpašuma „Murkšķīši”, Bukaišu pagasts, Dobeles novads atsavināšanu</w:t>
      </w:r>
    </w:p>
    <w:p w:rsidR="00EB0B8C" w:rsidRPr="00FE5C59" w:rsidRDefault="00EB0B8C" w:rsidP="00EB0B8C">
      <w:pPr>
        <w:jc w:val="center"/>
        <w:rPr>
          <w:i/>
          <w:color w:val="000000"/>
        </w:rPr>
      </w:pPr>
      <w:r w:rsidRPr="00FE5C59">
        <w:rPr>
          <w:b/>
          <w:noProof/>
          <w:color w:val="000000"/>
        </w:rPr>
        <mc:AlternateContent>
          <mc:Choice Requires="wps">
            <w:drawing>
              <wp:anchor distT="0" distB="0" distL="114300" distR="114300" simplePos="0" relativeHeight="251817984" behindDoc="0" locked="0" layoutInCell="1" allowOverlap="1" wp14:anchorId="66BEB45F" wp14:editId="3D1A8FDB">
                <wp:simplePos x="0" y="0"/>
                <wp:positionH relativeFrom="column">
                  <wp:posOffset>-61595</wp:posOffset>
                </wp:positionH>
                <wp:positionV relativeFrom="paragraph">
                  <wp:posOffset>-1905</wp:posOffset>
                </wp:positionV>
                <wp:extent cx="5892800" cy="0"/>
                <wp:effectExtent l="0" t="0" r="0" b="0"/>
                <wp:wrapNone/>
                <wp:docPr id="15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611087" id="AutoShape 1126" o:spid="_x0000_s1026" type="#_x0000_t32" style="position:absolute;margin-left:-4.85pt;margin-top:-.15pt;width:464pt;height:0;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bxE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nm8R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9738D7">
        <w:rPr>
          <w:i/>
          <w:color w:val="000000"/>
        </w:rPr>
        <w:t>A.Šafare</w:t>
      </w:r>
      <w:r w:rsidR="00892034">
        <w:rPr>
          <w:i/>
          <w:color w:val="000000"/>
        </w:rPr>
        <w:t xml:space="preserve">, </w:t>
      </w:r>
      <w:r w:rsidR="001D2B47">
        <w:rPr>
          <w:i/>
          <w:color w:val="000000"/>
        </w:rPr>
        <w:t>I.Gorskis</w:t>
      </w:r>
      <w:r>
        <w:rPr>
          <w:i/>
          <w:color w:val="000000"/>
        </w:rPr>
        <w:t>)</w:t>
      </w:r>
    </w:p>
    <w:p w:rsidR="00EB0B8C" w:rsidRDefault="00EB0B8C" w:rsidP="00EB0B8C">
      <w:pPr>
        <w:rPr>
          <w:color w:val="000000"/>
        </w:rPr>
      </w:pPr>
    </w:p>
    <w:p w:rsidR="009738D7" w:rsidRPr="00CF69C1" w:rsidRDefault="009738D7" w:rsidP="009738D7">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1D2B47">
        <w:rPr>
          <w:bCs/>
          <w:color w:val="000000"/>
        </w:rPr>
        <w:t>19.oktobrī</w:t>
      </w:r>
      <w:r w:rsidRPr="00CF69C1">
        <w:rPr>
          <w:color w:val="000000"/>
        </w:rPr>
        <w:t>.</w:t>
      </w:r>
    </w:p>
    <w:p w:rsidR="009738D7" w:rsidRPr="004910B3" w:rsidRDefault="009738D7" w:rsidP="009738D7">
      <w:pPr>
        <w:jc w:val="both"/>
        <w:rPr>
          <w:color w:val="000000"/>
        </w:rPr>
      </w:pPr>
      <w:r w:rsidRPr="004910B3">
        <w:rPr>
          <w:color w:val="000000"/>
        </w:rPr>
        <w:t xml:space="preserve">Deputātiem jautājumu </w:t>
      </w:r>
      <w:r>
        <w:rPr>
          <w:color w:val="000000"/>
        </w:rPr>
        <w:t>vai priekšlikumu nav</w:t>
      </w:r>
      <w:r w:rsidRPr="004910B3">
        <w:rPr>
          <w:color w:val="000000"/>
        </w:rPr>
        <w:t>.</w:t>
      </w:r>
    </w:p>
    <w:p w:rsidR="001D2B47" w:rsidRDefault="001D2B47" w:rsidP="001D2B47">
      <w:pPr>
        <w:spacing w:line="276" w:lineRule="auto"/>
        <w:rPr>
          <w:color w:val="000000"/>
        </w:rPr>
      </w:pPr>
    </w:p>
    <w:p w:rsidR="001D2B47" w:rsidRDefault="001D2B47" w:rsidP="001D2B47">
      <w:pPr>
        <w:spacing w:line="276" w:lineRule="auto"/>
        <w:rPr>
          <w:color w:val="000000"/>
        </w:rPr>
      </w:pPr>
      <w:r>
        <w:rPr>
          <w:color w:val="000000"/>
        </w:rPr>
        <w:t>Balsojums par lēmuma projektu.</w:t>
      </w:r>
    </w:p>
    <w:p w:rsidR="001D2B47" w:rsidRPr="004E32AF" w:rsidRDefault="009738D7" w:rsidP="001D2B47">
      <w:pPr>
        <w:jc w:val="both"/>
      </w:pPr>
      <w:r w:rsidRPr="00FE5C59">
        <w:rPr>
          <w:color w:val="000000"/>
        </w:rPr>
        <w:t xml:space="preserve">Atklāti balsojot: </w:t>
      </w:r>
      <w:r w:rsidR="001D2B47" w:rsidRPr="00426397">
        <w:t>PAR – 1</w:t>
      </w:r>
      <w:r w:rsidR="001D2B47">
        <w:t>9</w:t>
      </w:r>
      <w:r w:rsidR="001D2B47" w:rsidRPr="00426397">
        <w:t xml:space="preserve"> (Ģirts Ante, </w:t>
      </w:r>
      <w:r w:rsidR="001D2B47" w:rsidRPr="00426397">
        <w:rPr>
          <w:bCs/>
          <w:lang w:eastAsia="et-EE"/>
        </w:rPr>
        <w:t>Kristīne Briede, Sarmīte Dude, Māris Feldmanis</w:t>
      </w:r>
      <w:r w:rsidR="001D2B47">
        <w:rPr>
          <w:bCs/>
          <w:lang w:eastAsia="et-EE"/>
        </w:rPr>
        <w:t>,</w:t>
      </w:r>
      <w:r w:rsidR="001D2B47" w:rsidRPr="00E92070">
        <w:rPr>
          <w:bCs/>
          <w:lang w:eastAsia="et-EE"/>
        </w:rPr>
        <w:t xml:space="preserve"> </w:t>
      </w:r>
      <w:r w:rsidR="001D2B47">
        <w:rPr>
          <w:bCs/>
          <w:lang w:eastAsia="et-EE"/>
        </w:rPr>
        <w:t xml:space="preserve">Edgars Gaigalis, </w:t>
      </w:r>
      <w:r w:rsidR="001D2B47" w:rsidRPr="00426397">
        <w:rPr>
          <w:bCs/>
          <w:lang w:eastAsia="et-EE"/>
        </w:rPr>
        <w:t>Ivars Gorskis, Gints Kaminskis</w:t>
      </w:r>
      <w:r w:rsidR="001D2B47">
        <w:rPr>
          <w:bCs/>
          <w:lang w:eastAsia="et-EE"/>
        </w:rPr>
        <w:t>,</w:t>
      </w:r>
      <w:r w:rsidR="001D2B47" w:rsidRPr="00426397">
        <w:rPr>
          <w:bCs/>
          <w:lang w:eastAsia="et-EE"/>
        </w:rPr>
        <w:t xml:space="preserve"> Linda Karloviča, Edgars Laimiņš, Ainārs Meiers</w:t>
      </w:r>
      <w:r w:rsidR="001D2B47">
        <w:rPr>
          <w:bCs/>
          <w:lang w:eastAsia="et-EE"/>
        </w:rPr>
        <w:t>,</w:t>
      </w:r>
      <w:r w:rsidR="001D2B47" w:rsidRPr="00426397">
        <w:rPr>
          <w:bCs/>
          <w:lang w:eastAsia="et-EE"/>
        </w:rPr>
        <w:t xml:space="preserve"> Sintija Liekniņa, Sanita Olševska, Andris Podvinskis, Viesturs Reinfelds</w:t>
      </w:r>
      <w:r w:rsidR="001D2B47">
        <w:rPr>
          <w:bCs/>
          <w:lang w:eastAsia="et-EE"/>
        </w:rPr>
        <w:t>,</w:t>
      </w:r>
      <w:r w:rsidR="001D2B47" w:rsidRPr="00426397">
        <w:rPr>
          <w:bCs/>
          <w:lang w:eastAsia="et-EE"/>
        </w:rPr>
        <w:t xml:space="preserve"> Dace Reinika, Guntis Safranovičs, Andrejs Spridzāns</w:t>
      </w:r>
      <w:r w:rsidR="001D2B47" w:rsidRPr="0062163A">
        <w:t xml:space="preserve">, </w:t>
      </w:r>
      <w:r w:rsidR="001D2B47">
        <w:t xml:space="preserve">Ivars Stanga, Indra Špela), </w:t>
      </w:r>
      <w:r w:rsidR="001D2B47" w:rsidRPr="00426397">
        <w:t xml:space="preserve">PRET – </w:t>
      </w:r>
      <w:r w:rsidR="001D2B47">
        <w:t>nav</w:t>
      </w:r>
      <w:r w:rsidR="001D2B47" w:rsidRPr="00426397">
        <w:rPr>
          <w:bCs/>
          <w:lang w:eastAsia="et-EE"/>
        </w:rPr>
        <w:t xml:space="preserve">, </w:t>
      </w:r>
      <w:r w:rsidR="001D2B47" w:rsidRPr="00426397">
        <w:t xml:space="preserve">ATTURAS </w:t>
      </w:r>
      <w:r w:rsidR="001D2B47">
        <w:t>–</w:t>
      </w:r>
      <w:r w:rsidR="001D2B47" w:rsidRPr="00426397">
        <w:t xml:space="preserve"> </w:t>
      </w:r>
      <w:r w:rsidR="001D2B47">
        <w:t xml:space="preserve">nav, </w:t>
      </w:r>
      <w:r w:rsidR="001D2B47" w:rsidRPr="004E32AF">
        <w:t>Dobeles  novada dome NOLEMJ:</w:t>
      </w:r>
    </w:p>
    <w:p w:rsidR="009738D7" w:rsidRPr="00A7209B" w:rsidRDefault="009738D7" w:rsidP="001D2B47">
      <w:pPr>
        <w:jc w:val="both"/>
        <w:rPr>
          <w:b/>
        </w:rPr>
      </w:pPr>
      <w:r w:rsidRPr="00FE5C59">
        <w:rPr>
          <w:b/>
          <w:color w:val="000000"/>
        </w:rPr>
        <w:t>Pieņemt lēmumu</w:t>
      </w:r>
      <w:r w:rsidRPr="00FE5C59">
        <w:rPr>
          <w:color w:val="000000"/>
        </w:rPr>
        <w:t xml:space="preserve"> </w:t>
      </w:r>
      <w:r w:rsidRPr="00FE5C59">
        <w:rPr>
          <w:b/>
          <w:color w:val="000000"/>
        </w:rPr>
        <w:t>Nr.</w:t>
      </w:r>
      <w:r w:rsidR="001D2B47">
        <w:rPr>
          <w:b/>
          <w:color w:val="000000"/>
        </w:rPr>
        <w:t>227/13</w:t>
      </w:r>
      <w:r w:rsidRPr="00FE5C59">
        <w:rPr>
          <w:color w:val="000000"/>
        </w:rPr>
        <w:t xml:space="preserve"> </w:t>
      </w:r>
      <w:r w:rsidRPr="001D2B47">
        <w:rPr>
          <w:b/>
          <w:color w:val="000000"/>
        </w:rPr>
        <w:t>“</w:t>
      </w:r>
      <w:r w:rsidR="001D2B47" w:rsidRPr="007447E0">
        <w:rPr>
          <w:b/>
        </w:rPr>
        <w:t>Par nekustamā īpašuma „Murkšķīši”, Bukaišu pagasts, Dobeles novads atsavināšanu</w:t>
      </w:r>
      <w:r w:rsidRPr="00A7209B">
        <w:rPr>
          <w:b/>
        </w:rPr>
        <w:t>”</w:t>
      </w:r>
      <w:r>
        <w:rPr>
          <w:b/>
        </w:rPr>
        <w:t>.</w:t>
      </w:r>
    </w:p>
    <w:p w:rsidR="009738D7" w:rsidRDefault="009738D7" w:rsidP="009738D7">
      <w:pPr>
        <w:jc w:val="both"/>
        <w:rPr>
          <w:color w:val="000000"/>
        </w:rPr>
      </w:pPr>
      <w:r w:rsidRPr="00FE5C59">
        <w:rPr>
          <w:color w:val="000000"/>
        </w:rPr>
        <w:t>Lēmums pievienots protokolam.</w:t>
      </w:r>
    </w:p>
    <w:p w:rsidR="00EB0B8C" w:rsidRDefault="00EB0B8C" w:rsidP="00EB0B8C">
      <w:pPr>
        <w:jc w:val="center"/>
        <w:rPr>
          <w:b/>
          <w:u w:val="single"/>
        </w:rPr>
      </w:pPr>
      <w:r>
        <w:rPr>
          <w:color w:val="000000"/>
        </w:rPr>
        <w:t>4</w:t>
      </w:r>
      <w:r w:rsidR="001D2B47">
        <w:rPr>
          <w:color w:val="000000"/>
        </w:rPr>
        <w:t>6</w:t>
      </w:r>
      <w:r w:rsidRPr="00FE5C59">
        <w:rPr>
          <w:color w:val="000000"/>
        </w:rPr>
        <w:t>.§</w:t>
      </w:r>
    </w:p>
    <w:p w:rsidR="001D2B47" w:rsidRPr="007447E0" w:rsidRDefault="001D2B47" w:rsidP="001D2B47">
      <w:pPr>
        <w:jc w:val="center"/>
        <w:rPr>
          <w:b/>
        </w:rPr>
      </w:pPr>
      <w:r w:rsidRPr="007447E0">
        <w:rPr>
          <w:b/>
        </w:rPr>
        <w:t xml:space="preserve">Par pašvaldībai piederošā dzīvokļa īpašuma “Gaismas”- 13, </w:t>
      </w:r>
    </w:p>
    <w:p w:rsidR="001D2B47" w:rsidRPr="007447E0" w:rsidRDefault="001D2B47" w:rsidP="001D2B47">
      <w:pPr>
        <w:jc w:val="center"/>
        <w:rPr>
          <w:b/>
        </w:rPr>
      </w:pPr>
      <w:r w:rsidRPr="007447E0">
        <w:rPr>
          <w:b/>
        </w:rPr>
        <w:t>Tērvetes pagasts, Dobeles novads, nodošanu atsavināšanai</w:t>
      </w:r>
    </w:p>
    <w:p w:rsidR="00EB0B8C" w:rsidRPr="00FE5C59" w:rsidRDefault="00EB0B8C" w:rsidP="00EB0B8C">
      <w:pPr>
        <w:jc w:val="center"/>
        <w:rPr>
          <w:i/>
          <w:color w:val="000000"/>
        </w:rPr>
      </w:pPr>
      <w:r w:rsidRPr="00FE5C59">
        <w:rPr>
          <w:b/>
          <w:noProof/>
          <w:color w:val="000000"/>
        </w:rPr>
        <mc:AlternateContent>
          <mc:Choice Requires="wps">
            <w:drawing>
              <wp:anchor distT="0" distB="0" distL="114300" distR="114300" simplePos="0" relativeHeight="251820032" behindDoc="0" locked="0" layoutInCell="1" allowOverlap="1" wp14:anchorId="53FF2712" wp14:editId="7E8ABC2C">
                <wp:simplePos x="0" y="0"/>
                <wp:positionH relativeFrom="column">
                  <wp:posOffset>-61595</wp:posOffset>
                </wp:positionH>
                <wp:positionV relativeFrom="paragraph">
                  <wp:posOffset>-1905</wp:posOffset>
                </wp:positionV>
                <wp:extent cx="5892800" cy="0"/>
                <wp:effectExtent l="0" t="0" r="0" b="0"/>
                <wp:wrapNone/>
                <wp:docPr id="15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54D771" id="AutoShape 1126" o:spid="_x0000_s1026" type="#_x0000_t32" style="position:absolute;margin-left:-4.85pt;margin-top:-.15pt;width:464pt;height:0;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Uti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TCFLYicCAABLBAAADgAAAAAAAAAAAAAAAAAuAgAAZHJzL2Uyb0RvYy54&#10;bWxQSwECLQAUAAYACAAAACEAWXFFItoAAAAGAQAADwAAAAAAAAAAAAAAAACBBAAAZHJzL2Rvd25y&#10;ZXYueG1sUEsFBgAAAAAEAAQA8wAAAIgFAAAAAA==&#10;" strokeweight="1pt"/>
            </w:pict>
          </mc:Fallback>
        </mc:AlternateContent>
      </w:r>
      <w:r w:rsidR="009738D7">
        <w:rPr>
          <w:i/>
          <w:color w:val="000000"/>
        </w:rPr>
        <w:t>(</w:t>
      </w:r>
      <w:r w:rsidR="00611566">
        <w:rPr>
          <w:i/>
          <w:color w:val="000000"/>
        </w:rPr>
        <w:t>A.Šafare</w:t>
      </w:r>
      <w:r w:rsidR="00892034">
        <w:rPr>
          <w:i/>
          <w:color w:val="000000"/>
        </w:rPr>
        <w:t xml:space="preserve">, </w:t>
      </w:r>
      <w:r w:rsidR="001D2B47">
        <w:rPr>
          <w:i/>
          <w:color w:val="000000"/>
        </w:rPr>
        <w:t>I.Gorskis</w:t>
      </w:r>
      <w:r>
        <w:rPr>
          <w:i/>
          <w:color w:val="000000"/>
        </w:rPr>
        <w:t>)</w:t>
      </w:r>
    </w:p>
    <w:p w:rsidR="00EB0B8C" w:rsidRDefault="00EB0B8C" w:rsidP="00EB0B8C">
      <w:pPr>
        <w:rPr>
          <w:color w:val="000000"/>
        </w:rPr>
      </w:pPr>
    </w:p>
    <w:p w:rsidR="009738D7" w:rsidRPr="00CF69C1" w:rsidRDefault="009738D7" w:rsidP="009738D7">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1D2B47">
        <w:rPr>
          <w:bCs/>
          <w:color w:val="000000"/>
        </w:rPr>
        <w:t>19.oktobrī</w:t>
      </w:r>
      <w:r w:rsidRPr="00CF69C1">
        <w:rPr>
          <w:color w:val="000000"/>
        </w:rPr>
        <w:t>.</w:t>
      </w:r>
    </w:p>
    <w:p w:rsidR="009738D7" w:rsidRDefault="001D2B47" w:rsidP="009738D7">
      <w:pPr>
        <w:rPr>
          <w:color w:val="000000"/>
        </w:rPr>
      </w:pPr>
      <w:r>
        <w:rPr>
          <w:color w:val="000000"/>
        </w:rPr>
        <w:t>Jautājumus uzdod Edgars Gaigalis, Viesturs Reinfelds.</w:t>
      </w:r>
    </w:p>
    <w:p w:rsidR="001D2B47" w:rsidRDefault="001D2B47" w:rsidP="009738D7">
      <w:pPr>
        <w:rPr>
          <w:color w:val="000000"/>
        </w:rPr>
      </w:pPr>
      <w:r>
        <w:rPr>
          <w:color w:val="000000"/>
        </w:rPr>
        <w:t>Atbild Ivars Gorskis.</w:t>
      </w:r>
    </w:p>
    <w:p w:rsidR="001D2B47" w:rsidRDefault="001D2B47" w:rsidP="009738D7">
      <w:pPr>
        <w:jc w:val="both"/>
        <w:rPr>
          <w:color w:val="000000"/>
        </w:rPr>
      </w:pPr>
    </w:p>
    <w:p w:rsidR="001D2B47" w:rsidRDefault="001D2B47" w:rsidP="001D2B47">
      <w:pPr>
        <w:spacing w:line="276" w:lineRule="auto"/>
        <w:rPr>
          <w:color w:val="000000"/>
        </w:rPr>
      </w:pPr>
      <w:r>
        <w:rPr>
          <w:color w:val="000000"/>
        </w:rPr>
        <w:t>Balsojums par lēmuma projektu.</w:t>
      </w:r>
    </w:p>
    <w:p w:rsidR="001D2B47" w:rsidRPr="004E32AF" w:rsidRDefault="009738D7" w:rsidP="001D2B47">
      <w:pPr>
        <w:jc w:val="both"/>
      </w:pPr>
      <w:r w:rsidRPr="00FE5C59">
        <w:rPr>
          <w:color w:val="000000"/>
        </w:rPr>
        <w:t xml:space="preserve">Atklāti balsojot: </w:t>
      </w:r>
      <w:r w:rsidR="001D2B47" w:rsidRPr="00426397">
        <w:t>PAR – 1</w:t>
      </w:r>
      <w:r w:rsidR="001D2B47">
        <w:t>7</w:t>
      </w:r>
      <w:r w:rsidR="001D2B47" w:rsidRPr="00426397">
        <w:t xml:space="preserve"> (Ģirts Ante, </w:t>
      </w:r>
      <w:r w:rsidR="001D2B47" w:rsidRPr="00426397">
        <w:rPr>
          <w:bCs/>
          <w:lang w:eastAsia="et-EE"/>
        </w:rPr>
        <w:t>Kristīne Briede, Sarmīte Dude, Māris Feldmanis</w:t>
      </w:r>
      <w:r w:rsidR="001D2B47">
        <w:rPr>
          <w:bCs/>
          <w:lang w:eastAsia="et-EE"/>
        </w:rPr>
        <w:t>,</w:t>
      </w:r>
      <w:r w:rsidR="001D2B47" w:rsidRPr="00E92070">
        <w:rPr>
          <w:bCs/>
          <w:lang w:eastAsia="et-EE"/>
        </w:rPr>
        <w:t xml:space="preserve"> </w:t>
      </w:r>
      <w:r w:rsidR="001D2B47" w:rsidRPr="00426397">
        <w:rPr>
          <w:bCs/>
          <w:lang w:eastAsia="et-EE"/>
        </w:rPr>
        <w:t>Ivars Gorskis, Gints Kaminskis</w:t>
      </w:r>
      <w:r w:rsidR="001D2B47">
        <w:rPr>
          <w:bCs/>
          <w:lang w:eastAsia="et-EE"/>
        </w:rPr>
        <w:t>,</w:t>
      </w:r>
      <w:r w:rsidR="001D2B47" w:rsidRPr="00426397">
        <w:rPr>
          <w:bCs/>
          <w:lang w:eastAsia="et-EE"/>
        </w:rPr>
        <w:t xml:space="preserve"> Linda Karloviča, Edgars Laimiņš, Ainārs Meiers</w:t>
      </w:r>
      <w:r w:rsidR="001D2B47">
        <w:rPr>
          <w:bCs/>
          <w:lang w:eastAsia="et-EE"/>
        </w:rPr>
        <w:t>,</w:t>
      </w:r>
      <w:r w:rsidR="001D2B47" w:rsidRPr="00426397">
        <w:rPr>
          <w:bCs/>
          <w:lang w:eastAsia="et-EE"/>
        </w:rPr>
        <w:t xml:space="preserve"> Sintija Liekniņa, Sanita Olševska, Andris Podvinskis, Dace Reinika, Guntis Safranovičs, Andrejs Spridzāns</w:t>
      </w:r>
      <w:r w:rsidR="001D2B47" w:rsidRPr="0062163A">
        <w:t xml:space="preserve">, </w:t>
      </w:r>
      <w:r w:rsidR="001D2B47">
        <w:t xml:space="preserve">Ivars Stanga, Indra Špela), </w:t>
      </w:r>
      <w:r w:rsidR="001D2B47" w:rsidRPr="00426397">
        <w:t xml:space="preserve">PRET – </w:t>
      </w:r>
      <w:r w:rsidR="001D2B47">
        <w:t>nav</w:t>
      </w:r>
      <w:r w:rsidR="001D2B47" w:rsidRPr="00426397">
        <w:rPr>
          <w:bCs/>
          <w:lang w:eastAsia="et-EE"/>
        </w:rPr>
        <w:t xml:space="preserve">, </w:t>
      </w:r>
      <w:r w:rsidR="001D2B47" w:rsidRPr="00426397">
        <w:t xml:space="preserve">ATTURAS </w:t>
      </w:r>
      <w:r w:rsidR="001D2B47">
        <w:t>–</w:t>
      </w:r>
      <w:r w:rsidR="001D2B47" w:rsidRPr="00426397">
        <w:t xml:space="preserve"> </w:t>
      </w:r>
      <w:r w:rsidR="001D2B47">
        <w:t>2 (</w:t>
      </w:r>
      <w:r w:rsidR="001D2B47">
        <w:rPr>
          <w:bCs/>
          <w:lang w:eastAsia="et-EE"/>
        </w:rPr>
        <w:t xml:space="preserve">Edgars Gaigalis, </w:t>
      </w:r>
      <w:r w:rsidR="001D2B47" w:rsidRPr="00426397">
        <w:rPr>
          <w:bCs/>
          <w:lang w:eastAsia="et-EE"/>
        </w:rPr>
        <w:t>Viesturs Reinfelds</w:t>
      </w:r>
      <w:r w:rsidR="001D2B47">
        <w:rPr>
          <w:bCs/>
          <w:lang w:eastAsia="et-EE"/>
        </w:rPr>
        <w:t xml:space="preserve">), </w:t>
      </w:r>
      <w:r w:rsidR="001D2B47" w:rsidRPr="004E32AF">
        <w:t>Dobeles novada dome NOLEMJ:</w:t>
      </w:r>
    </w:p>
    <w:p w:rsidR="001D2B47" w:rsidRPr="007447E0" w:rsidRDefault="009738D7" w:rsidP="001D2B47">
      <w:pPr>
        <w:jc w:val="both"/>
        <w:rPr>
          <w:b/>
        </w:rPr>
      </w:pPr>
      <w:r w:rsidRPr="00FE5C59">
        <w:rPr>
          <w:b/>
          <w:color w:val="000000"/>
        </w:rPr>
        <w:t>Pieņemt lēmumu</w:t>
      </w:r>
      <w:r w:rsidRPr="00FE5C59">
        <w:rPr>
          <w:color w:val="000000"/>
        </w:rPr>
        <w:t xml:space="preserve"> </w:t>
      </w:r>
      <w:r w:rsidRPr="00FE5C59">
        <w:rPr>
          <w:b/>
          <w:color w:val="000000"/>
        </w:rPr>
        <w:t>Nr.</w:t>
      </w:r>
      <w:r w:rsidR="001D2B47">
        <w:rPr>
          <w:b/>
          <w:color w:val="000000"/>
        </w:rPr>
        <w:t>228/13</w:t>
      </w:r>
      <w:r w:rsidRPr="00FE5C59">
        <w:rPr>
          <w:color w:val="000000"/>
        </w:rPr>
        <w:t xml:space="preserve"> </w:t>
      </w:r>
      <w:r w:rsidRPr="001D2B47">
        <w:rPr>
          <w:b/>
          <w:color w:val="000000"/>
        </w:rPr>
        <w:t>“</w:t>
      </w:r>
      <w:r w:rsidR="001D2B47" w:rsidRPr="007447E0">
        <w:rPr>
          <w:b/>
        </w:rPr>
        <w:t xml:space="preserve">Par pašvaldībai piederošā dzīvokļa īpašuma “Gaismas”- 13, </w:t>
      </w:r>
    </w:p>
    <w:p w:rsidR="00632063" w:rsidRDefault="001D2B47" w:rsidP="001D2B47">
      <w:pPr>
        <w:jc w:val="both"/>
        <w:rPr>
          <w:color w:val="000000"/>
        </w:rPr>
      </w:pPr>
      <w:r w:rsidRPr="007447E0">
        <w:rPr>
          <w:b/>
        </w:rPr>
        <w:t>Tērvetes pagasts, Dobeles novads, nodošanu atsavināšanai</w:t>
      </w:r>
      <w:r w:rsidR="009738D7">
        <w:rPr>
          <w:b/>
        </w:rPr>
        <w:t>”.</w:t>
      </w:r>
    </w:p>
    <w:p w:rsidR="009738D7" w:rsidRDefault="009738D7" w:rsidP="009738D7">
      <w:pPr>
        <w:jc w:val="both"/>
        <w:rPr>
          <w:color w:val="000000"/>
        </w:rPr>
      </w:pPr>
      <w:r w:rsidRPr="00FE5C59">
        <w:rPr>
          <w:color w:val="000000"/>
        </w:rPr>
        <w:t>Lēmums pievienots protokolam.</w:t>
      </w:r>
    </w:p>
    <w:p w:rsidR="00CD4828" w:rsidRDefault="00CD4828" w:rsidP="001D2B47">
      <w:pPr>
        <w:jc w:val="center"/>
        <w:rPr>
          <w:color w:val="000000"/>
        </w:rPr>
      </w:pPr>
    </w:p>
    <w:p w:rsidR="00CD4828" w:rsidRDefault="00CD4828" w:rsidP="001D2B47">
      <w:pPr>
        <w:jc w:val="center"/>
        <w:rPr>
          <w:color w:val="000000"/>
        </w:rPr>
      </w:pPr>
    </w:p>
    <w:p w:rsidR="00CD4828" w:rsidRDefault="00CD4828" w:rsidP="001D2B47">
      <w:pPr>
        <w:jc w:val="center"/>
        <w:rPr>
          <w:color w:val="000000"/>
        </w:rPr>
      </w:pPr>
    </w:p>
    <w:p w:rsidR="001D2B47" w:rsidRDefault="001D2B47" w:rsidP="001D2B47">
      <w:pPr>
        <w:jc w:val="center"/>
        <w:rPr>
          <w:b/>
          <w:u w:val="single"/>
        </w:rPr>
      </w:pPr>
      <w:r>
        <w:rPr>
          <w:color w:val="000000"/>
        </w:rPr>
        <w:lastRenderedPageBreak/>
        <w:t>47.</w:t>
      </w:r>
      <w:r w:rsidRPr="00FE5C59">
        <w:rPr>
          <w:color w:val="000000"/>
        </w:rPr>
        <w:t>§</w:t>
      </w:r>
    </w:p>
    <w:p w:rsidR="001D2B47" w:rsidRPr="00E34853" w:rsidRDefault="001D2B47" w:rsidP="001D2B47">
      <w:pPr>
        <w:jc w:val="center"/>
        <w:rPr>
          <w:b/>
        </w:rPr>
      </w:pPr>
      <w:r w:rsidRPr="00E34853">
        <w:rPr>
          <w:b/>
        </w:rPr>
        <w:t>Par i</w:t>
      </w:r>
      <w:r>
        <w:rPr>
          <w:b/>
        </w:rPr>
        <w:t>zsoles rezultātu</w:t>
      </w:r>
      <w:r w:rsidRPr="00E34853">
        <w:rPr>
          <w:b/>
        </w:rPr>
        <w:t xml:space="preserve"> apstiprināšanu</w:t>
      </w:r>
    </w:p>
    <w:p w:rsidR="001D2B47" w:rsidRPr="00FE5C59" w:rsidRDefault="001D2B47" w:rsidP="001D2B47">
      <w:pPr>
        <w:jc w:val="center"/>
        <w:rPr>
          <w:i/>
          <w:color w:val="000000"/>
        </w:rPr>
      </w:pPr>
      <w:r w:rsidRPr="00FE5C59">
        <w:rPr>
          <w:b/>
          <w:noProof/>
          <w:color w:val="000000"/>
        </w:rPr>
        <mc:AlternateContent>
          <mc:Choice Requires="wps">
            <w:drawing>
              <wp:anchor distT="0" distB="0" distL="114300" distR="114300" simplePos="0" relativeHeight="251923456" behindDoc="0" locked="0" layoutInCell="1" allowOverlap="1" wp14:anchorId="55A4E558" wp14:editId="31FF5509">
                <wp:simplePos x="0" y="0"/>
                <wp:positionH relativeFrom="column">
                  <wp:posOffset>-61595</wp:posOffset>
                </wp:positionH>
                <wp:positionV relativeFrom="paragraph">
                  <wp:posOffset>-1905</wp:posOffset>
                </wp:positionV>
                <wp:extent cx="5892800" cy="0"/>
                <wp:effectExtent l="0" t="0" r="0" b="0"/>
                <wp:wrapNone/>
                <wp:docPr id="25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B58D3F" id="AutoShape 1126" o:spid="_x0000_s1026" type="#_x0000_t32" style="position:absolute;margin-left:-4.85pt;margin-top:-.15pt;width:464pt;height:0;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dDD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CwnQwycCAABLBAAADgAAAAAAAAAAAAAAAAAuAgAAZHJzL2Uyb0RvYy54&#10;bWxQSwECLQAUAAYACAAAACEAWXFFItoAAAAGAQAADwAAAAAAAAAAAAAAAACBBAAAZHJzL2Rvd25y&#10;ZXYueG1sUEsFBgAAAAAEAAQA8wAAAIgFAAAAAA==&#10;" strokeweight="1pt"/>
            </w:pict>
          </mc:Fallback>
        </mc:AlternateContent>
      </w:r>
      <w:r>
        <w:rPr>
          <w:i/>
          <w:color w:val="000000"/>
        </w:rPr>
        <w:t>(I.Persidska, I.Gorskis)</w:t>
      </w:r>
    </w:p>
    <w:p w:rsidR="001D2B47" w:rsidRDefault="001D2B47" w:rsidP="001D2B47">
      <w:pPr>
        <w:rPr>
          <w:color w:val="000000"/>
        </w:rPr>
      </w:pPr>
    </w:p>
    <w:p w:rsidR="001D2B47" w:rsidRPr="00CF69C1" w:rsidRDefault="001D2B47" w:rsidP="001D2B47">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19.oktobrī</w:t>
      </w:r>
      <w:r w:rsidRPr="00CF69C1">
        <w:rPr>
          <w:color w:val="000000"/>
        </w:rPr>
        <w:t>.</w:t>
      </w:r>
    </w:p>
    <w:p w:rsidR="001D2B47" w:rsidRDefault="001D2B47" w:rsidP="001D2B47">
      <w:pPr>
        <w:jc w:val="both"/>
        <w:rPr>
          <w:color w:val="000000"/>
        </w:rPr>
      </w:pPr>
      <w:r>
        <w:rPr>
          <w:color w:val="000000"/>
        </w:rPr>
        <w:t>Jautājumu uzdod Viesturs Reinfelds.</w:t>
      </w:r>
    </w:p>
    <w:p w:rsidR="001D2B47" w:rsidRPr="004910B3" w:rsidRDefault="001D2B47" w:rsidP="001D2B47">
      <w:pPr>
        <w:jc w:val="both"/>
        <w:rPr>
          <w:color w:val="000000"/>
        </w:rPr>
      </w:pPr>
      <w:r>
        <w:rPr>
          <w:color w:val="000000"/>
        </w:rPr>
        <w:t>Atbild Inguna Persidska.</w:t>
      </w:r>
    </w:p>
    <w:p w:rsidR="001D2B47" w:rsidRDefault="001D2B47" w:rsidP="001D2B47">
      <w:pPr>
        <w:rPr>
          <w:color w:val="000000"/>
        </w:rPr>
      </w:pPr>
    </w:p>
    <w:p w:rsidR="00CE1F5A" w:rsidRDefault="00CE1F5A" w:rsidP="00CE1F5A">
      <w:pPr>
        <w:spacing w:line="276" w:lineRule="auto"/>
        <w:rPr>
          <w:color w:val="000000"/>
        </w:rPr>
      </w:pPr>
      <w:r>
        <w:rPr>
          <w:color w:val="000000"/>
        </w:rPr>
        <w:t>Balsojums par lēmuma projektu.</w:t>
      </w:r>
    </w:p>
    <w:p w:rsidR="00CE1F5A" w:rsidRPr="00C768D0" w:rsidRDefault="001D2B47" w:rsidP="00CE1F5A">
      <w:pPr>
        <w:jc w:val="both"/>
      </w:pPr>
      <w:r w:rsidRPr="00FE5C59">
        <w:rPr>
          <w:color w:val="000000"/>
        </w:rPr>
        <w:t xml:space="preserve">Atklāti balsojot: </w:t>
      </w:r>
      <w:r w:rsidR="00CE1F5A" w:rsidRPr="00426397">
        <w:t>PAR – 1</w:t>
      </w:r>
      <w:r w:rsidR="00CE1F5A">
        <w:t>9</w:t>
      </w:r>
      <w:r w:rsidR="00CE1F5A" w:rsidRPr="00426397">
        <w:t xml:space="preserve"> (Ģirts Ante, </w:t>
      </w:r>
      <w:r w:rsidR="00CE1F5A" w:rsidRPr="00426397">
        <w:rPr>
          <w:bCs/>
          <w:lang w:eastAsia="et-EE"/>
        </w:rPr>
        <w:t>Kristīne Briede, Sarmīte Dude, Māris Feldmanis</w:t>
      </w:r>
      <w:r w:rsidR="00CE1F5A">
        <w:rPr>
          <w:bCs/>
          <w:lang w:eastAsia="et-EE"/>
        </w:rPr>
        <w:t>,</w:t>
      </w:r>
      <w:r w:rsidR="00CE1F5A" w:rsidRPr="00E92070">
        <w:rPr>
          <w:bCs/>
          <w:lang w:eastAsia="et-EE"/>
        </w:rPr>
        <w:t xml:space="preserve"> </w:t>
      </w:r>
      <w:r w:rsidR="00CE1F5A">
        <w:rPr>
          <w:bCs/>
          <w:lang w:eastAsia="et-EE"/>
        </w:rPr>
        <w:t xml:space="preserve">Edgars Gaigalis, </w:t>
      </w:r>
      <w:r w:rsidR="00CE1F5A" w:rsidRPr="00426397">
        <w:rPr>
          <w:bCs/>
          <w:lang w:eastAsia="et-EE"/>
        </w:rPr>
        <w:t>Ivars Gorskis, Gints Kaminskis</w:t>
      </w:r>
      <w:r w:rsidR="00CE1F5A">
        <w:rPr>
          <w:bCs/>
          <w:lang w:eastAsia="et-EE"/>
        </w:rPr>
        <w:t>,</w:t>
      </w:r>
      <w:r w:rsidR="00CE1F5A" w:rsidRPr="00426397">
        <w:rPr>
          <w:bCs/>
          <w:lang w:eastAsia="et-EE"/>
        </w:rPr>
        <w:t xml:space="preserve"> Linda Karloviča, Edgars Laimiņš, Ainārs Meiers</w:t>
      </w:r>
      <w:r w:rsidR="00CE1F5A">
        <w:rPr>
          <w:bCs/>
          <w:lang w:eastAsia="et-EE"/>
        </w:rPr>
        <w:t>,</w:t>
      </w:r>
      <w:r w:rsidR="00CE1F5A" w:rsidRPr="00426397">
        <w:rPr>
          <w:bCs/>
          <w:lang w:eastAsia="et-EE"/>
        </w:rPr>
        <w:t xml:space="preserve"> Sintija Liekniņa, Sanita Olševska, Andris Podvinskis, Viesturs Reinfelds</w:t>
      </w:r>
      <w:r w:rsidR="00CE1F5A">
        <w:rPr>
          <w:bCs/>
          <w:lang w:eastAsia="et-EE"/>
        </w:rPr>
        <w:t>,</w:t>
      </w:r>
      <w:r w:rsidR="00CE1F5A" w:rsidRPr="00426397">
        <w:rPr>
          <w:bCs/>
          <w:lang w:eastAsia="et-EE"/>
        </w:rPr>
        <w:t xml:space="preserve"> Dace Reinika, Guntis Safranovičs, Andrejs Spridzāns</w:t>
      </w:r>
      <w:r w:rsidR="00CE1F5A" w:rsidRPr="0062163A">
        <w:t xml:space="preserve">, </w:t>
      </w:r>
      <w:r w:rsidR="00CE1F5A">
        <w:t xml:space="preserve">Ivars Stanga, Indra Špela), </w:t>
      </w:r>
      <w:r w:rsidR="00CE1F5A" w:rsidRPr="00426397">
        <w:t xml:space="preserve">PRET – </w:t>
      </w:r>
      <w:r w:rsidR="00CE1F5A">
        <w:t>nav</w:t>
      </w:r>
      <w:r w:rsidR="00CE1F5A" w:rsidRPr="00426397">
        <w:rPr>
          <w:bCs/>
          <w:lang w:eastAsia="et-EE"/>
        </w:rPr>
        <w:t xml:space="preserve">, </w:t>
      </w:r>
      <w:r w:rsidR="00CE1F5A" w:rsidRPr="00426397">
        <w:t xml:space="preserve">ATTURAS </w:t>
      </w:r>
      <w:r w:rsidR="00CE1F5A">
        <w:t>–</w:t>
      </w:r>
      <w:r w:rsidR="00CE1F5A" w:rsidRPr="00426397">
        <w:t xml:space="preserve"> </w:t>
      </w:r>
      <w:r w:rsidR="00CE1F5A">
        <w:t>nav</w:t>
      </w:r>
      <w:r w:rsidR="00CE1F5A" w:rsidRPr="00C768D0">
        <w:t>, Dobeles novada dome NOLEMJ:</w:t>
      </w:r>
    </w:p>
    <w:p w:rsidR="001D2B47" w:rsidRDefault="001D2B47" w:rsidP="001D2B47">
      <w:pPr>
        <w:rPr>
          <w:color w:val="000000"/>
        </w:rPr>
      </w:pPr>
      <w:r w:rsidRPr="00FE5C59">
        <w:rPr>
          <w:b/>
          <w:color w:val="000000"/>
        </w:rPr>
        <w:t>Pieņemt lēmumu</w:t>
      </w:r>
      <w:r w:rsidRPr="00FE5C59">
        <w:rPr>
          <w:color w:val="000000"/>
        </w:rPr>
        <w:t xml:space="preserve"> </w:t>
      </w:r>
      <w:r w:rsidRPr="00FE5C59">
        <w:rPr>
          <w:b/>
          <w:color w:val="000000"/>
        </w:rPr>
        <w:t>Nr.</w:t>
      </w:r>
      <w:r w:rsidR="00CE1F5A">
        <w:rPr>
          <w:b/>
          <w:color w:val="000000"/>
        </w:rPr>
        <w:t>229/13</w:t>
      </w:r>
      <w:r w:rsidRPr="00FE5C59">
        <w:rPr>
          <w:color w:val="000000"/>
        </w:rPr>
        <w:t xml:space="preserve"> </w:t>
      </w:r>
      <w:r>
        <w:rPr>
          <w:color w:val="000000"/>
        </w:rPr>
        <w:t>“</w:t>
      </w:r>
      <w:r w:rsidRPr="008A00C1">
        <w:rPr>
          <w:b/>
        </w:rPr>
        <w:t xml:space="preserve">Par </w:t>
      </w:r>
      <w:r>
        <w:rPr>
          <w:b/>
        </w:rPr>
        <w:t>izsoles rezultāt</w:t>
      </w:r>
      <w:r w:rsidR="00CE1F5A">
        <w:rPr>
          <w:b/>
        </w:rPr>
        <w:t>u</w:t>
      </w:r>
      <w:r>
        <w:rPr>
          <w:b/>
        </w:rPr>
        <w:t xml:space="preserve"> apstiprināšanu”.</w:t>
      </w:r>
    </w:p>
    <w:p w:rsidR="001D2B47" w:rsidRDefault="001D2B47" w:rsidP="001D2B47">
      <w:pPr>
        <w:jc w:val="both"/>
        <w:rPr>
          <w:color w:val="000000"/>
        </w:rPr>
      </w:pPr>
      <w:r w:rsidRPr="00FE5C59">
        <w:rPr>
          <w:color w:val="000000"/>
        </w:rPr>
        <w:t>Lēmums pievienots protokolam.</w:t>
      </w:r>
    </w:p>
    <w:p w:rsidR="00892034" w:rsidRDefault="00892034" w:rsidP="00892034">
      <w:pPr>
        <w:jc w:val="center"/>
        <w:rPr>
          <w:b/>
          <w:u w:val="single"/>
        </w:rPr>
      </w:pPr>
      <w:r>
        <w:rPr>
          <w:color w:val="000000"/>
        </w:rPr>
        <w:t>48</w:t>
      </w:r>
      <w:r w:rsidRPr="00FE5C59">
        <w:rPr>
          <w:color w:val="000000"/>
        </w:rPr>
        <w:t>.§</w:t>
      </w:r>
    </w:p>
    <w:p w:rsidR="00CE1F5A" w:rsidRPr="00E13088" w:rsidRDefault="00CE1F5A" w:rsidP="00CE1F5A">
      <w:pPr>
        <w:jc w:val="center"/>
        <w:rPr>
          <w:b/>
        </w:rPr>
      </w:pPr>
      <w:r w:rsidRPr="00E13088">
        <w:rPr>
          <w:b/>
        </w:rPr>
        <w:t>Par Dobeles novada domes saistošo noteikumu Nr.</w:t>
      </w:r>
      <w:r w:rsidRPr="00E13088">
        <w:t> </w:t>
      </w:r>
      <w:r w:rsidRPr="00E13088">
        <w:rPr>
          <w:b/>
        </w:rPr>
        <w:t>7 „Grozījumi Dobeles novada domes 2021. gada 29. jūlija saistošajos noteikumos Nr. 3 „Dobeles novada pašvaldības budžets 2021. gadam”” apstiprināšanu</w:t>
      </w:r>
    </w:p>
    <w:p w:rsidR="00892034" w:rsidRPr="00FE5C59" w:rsidRDefault="00892034" w:rsidP="00892034">
      <w:pPr>
        <w:jc w:val="center"/>
        <w:rPr>
          <w:i/>
          <w:color w:val="000000"/>
        </w:rPr>
      </w:pPr>
      <w:r w:rsidRPr="00FE5C59">
        <w:rPr>
          <w:b/>
          <w:noProof/>
          <w:color w:val="000000"/>
        </w:rPr>
        <mc:AlternateContent>
          <mc:Choice Requires="wps">
            <w:drawing>
              <wp:anchor distT="0" distB="0" distL="114300" distR="114300" simplePos="0" relativeHeight="251822080" behindDoc="0" locked="0" layoutInCell="1" allowOverlap="1" wp14:anchorId="7D4D20BF" wp14:editId="12EE3DF2">
                <wp:simplePos x="0" y="0"/>
                <wp:positionH relativeFrom="column">
                  <wp:posOffset>-61595</wp:posOffset>
                </wp:positionH>
                <wp:positionV relativeFrom="paragraph">
                  <wp:posOffset>-1905</wp:posOffset>
                </wp:positionV>
                <wp:extent cx="5892800" cy="0"/>
                <wp:effectExtent l="0" t="0" r="0" b="0"/>
                <wp:wrapNone/>
                <wp:docPr id="15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1F2877" id="AutoShape 1126" o:spid="_x0000_s1026" type="#_x0000_t32" style="position:absolute;margin-left:-4.85pt;margin-top:-.15pt;width:464pt;height:0;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3hbmfy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CE1F5A">
        <w:rPr>
          <w:i/>
          <w:color w:val="000000"/>
        </w:rPr>
        <w:t>J.Kalniņa, I.Gorskis</w:t>
      </w:r>
      <w:r>
        <w:rPr>
          <w:i/>
          <w:color w:val="000000"/>
        </w:rPr>
        <w:t>)</w:t>
      </w:r>
    </w:p>
    <w:p w:rsidR="00892034" w:rsidRDefault="00892034" w:rsidP="00892034">
      <w:pPr>
        <w:rPr>
          <w:color w:val="000000"/>
        </w:rPr>
      </w:pPr>
    </w:p>
    <w:p w:rsidR="00CE1F5A" w:rsidRDefault="00F53182" w:rsidP="00F53182">
      <w:pPr>
        <w:jc w:val="both"/>
        <w:rPr>
          <w:bCs/>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CE1F5A">
        <w:rPr>
          <w:bCs/>
          <w:color w:val="000000"/>
        </w:rPr>
        <w:t>19.oktobrī, Sociālo un veselības jautājumu komitejā 2021.gada 20.oktobrī, Izglītības, kultūras un sporta komitejā 2021.gada 20.oktobrī, Finanšu un budžeta komitejā 2021.gada 20.oktobrī.</w:t>
      </w:r>
    </w:p>
    <w:p w:rsidR="00CE1F5A" w:rsidRPr="004910B3" w:rsidRDefault="00CE1F5A" w:rsidP="00CE1F5A">
      <w:pPr>
        <w:jc w:val="both"/>
        <w:rPr>
          <w:color w:val="000000"/>
        </w:rPr>
      </w:pPr>
      <w:r w:rsidRPr="004910B3">
        <w:rPr>
          <w:color w:val="000000"/>
        </w:rPr>
        <w:t xml:space="preserve">Deputātiem jautājumu </w:t>
      </w:r>
      <w:r>
        <w:rPr>
          <w:color w:val="000000"/>
        </w:rPr>
        <w:t>vai priekšlikumu nav</w:t>
      </w:r>
      <w:r w:rsidRPr="004910B3">
        <w:rPr>
          <w:color w:val="000000"/>
        </w:rPr>
        <w:t>.</w:t>
      </w:r>
    </w:p>
    <w:p w:rsidR="00CE1F5A" w:rsidRDefault="00CE1F5A" w:rsidP="00CE1F5A">
      <w:pPr>
        <w:spacing w:line="276" w:lineRule="auto"/>
        <w:rPr>
          <w:color w:val="000000"/>
        </w:rPr>
      </w:pPr>
    </w:p>
    <w:p w:rsidR="00CE1F5A" w:rsidRDefault="00CE1F5A" w:rsidP="00CE1F5A">
      <w:pPr>
        <w:spacing w:line="276" w:lineRule="auto"/>
        <w:rPr>
          <w:color w:val="000000"/>
        </w:rPr>
      </w:pPr>
      <w:r>
        <w:rPr>
          <w:color w:val="000000"/>
        </w:rPr>
        <w:t>Balsojums par lēmuma projektu.</w:t>
      </w:r>
    </w:p>
    <w:p w:rsidR="00CE1F5A" w:rsidRPr="004E32AF" w:rsidRDefault="00CE1F5A" w:rsidP="00CE1F5A">
      <w:pPr>
        <w:jc w:val="both"/>
      </w:pPr>
      <w:r>
        <w:t>A</w:t>
      </w:r>
      <w:r w:rsidRPr="004E32AF">
        <w:t xml:space="preserve">tklāti balsojot, </w:t>
      </w:r>
      <w:r w:rsidRPr="00426397">
        <w:t>PAR – 1</w:t>
      </w:r>
      <w:r>
        <w:t>8</w:t>
      </w:r>
      <w:r w:rsidRPr="00426397">
        <w:t xml:space="preserve"> (Ģirts Ante, </w:t>
      </w:r>
      <w:r w:rsidRPr="00426397">
        <w:rPr>
          <w:bCs/>
          <w:lang w:eastAsia="et-EE"/>
        </w:rPr>
        <w:t xml:space="preserve">Kristīne Briede, Sarmīte Dude, </w:t>
      </w:r>
      <w:r>
        <w:rPr>
          <w:bCs/>
          <w:lang w:eastAsia="et-EE"/>
        </w:rPr>
        <w:t xml:space="preserve">Edgars Gaigalis, </w:t>
      </w:r>
      <w:r w:rsidRPr="00426397">
        <w:rPr>
          <w:bCs/>
          <w:lang w:eastAsia="et-EE"/>
        </w:rPr>
        <w:t>Ivars Gorskis, Gints Kaminskis</w:t>
      </w:r>
      <w:r>
        <w:rPr>
          <w:bCs/>
          <w:lang w:eastAsia="et-EE"/>
        </w:rPr>
        <w:t>,</w:t>
      </w:r>
      <w:r w:rsidRPr="00426397">
        <w:rPr>
          <w:bCs/>
          <w:lang w:eastAsia="et-EE"/>
        </w:rPr>
        <w:t xml:space="preserve">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1 (</w:t>
      </w:r>
      <w:r w:rsidRPr="00426397">
        <w:rPr>
          <w:bCs/>
          <w:lang w:eastAsia="et-EE"/>
        </w:rPr>
        <w:t>Māris Feldmanis</w:t>
      </w:r>
      <w:r>
        <w:rPr>
          <w:bCs/>
          <w:lang w:eastAsia="et-EE"/>
        </w:rPr>
        <w:t>)</w:t>
      </w:r>
      <w:r>
        <w:t>,</w:t>
      </w:r>
      <w:r w:rsidRPr="004E32AF">
        <w:t xml:space="preserve"> Dobeles novada dome NOLEMJ:</w:t>
      </w:r>
    </w:p>
    <w:p w:rsidR="00660FB7" w:rsidRPr="00A7209B" w:rsidRDefault="00660FB7" w:rsidP="00CE1F5A">
      <w:pPr>
        <w:jc w:val="both"/>
        <w:rPr>
          <w:b/>
        </w:rPr>
      </w:pPr>
      <w:r w:rsidRPr="00FE5C59">
        <w:rPr>
          <w:b/>
          <w:color w:val="000000"/>
        </w:rPr>
        <w:t>Pieņemt lēmumu</w:t>
      </w:r>
      <w:r w:rsidRPr="00FE5C59">
        <w:rPr>
          <w:color w:val="000000"/>
        </w:rPr>
        <w:t xml:space="preserve"> </w:t>
      </w:r>
      <w:r w:rsidRPr="00FE5C59">
        <w:rPr>
          <w:b/>
          <w:color w:val="000000"/>
        </w:rPr>
        <w:t>Nr.</w:t>
      </w:r>
      <w:r w:rsidR="00CE1F5A">
        <w:rPr>
          <w:b/>
          <w:color w:val="000000"/>
        </w:rPr>
        <w:t>230/13</w:t>
      </w:r>
      <w:r w:rsidRPr="00FE5C59">
        <w:rPr>
          <w:color w:val="000000"/>
        </w:rPr>
        <w:t xml:space="preserve"> </w:t>
      </w:r>
      <w:r>
        <w:rPr>
          <w:color w:val="000000"/>
        </w:rPr>
        <w:t>“</w:t>
      </w:r>
      <w:r w:rsidR="00CE1F5A" w:rsidRPr="00E13088">
        <w:rPr>
          <w:b/>
        </w:rPr>
        <w:t>Par Dobeles novada domes saistošo noteikumu Nr.</w:t>
      </w:r>
      <w:r w:rsidR="00CE1F5A" w:rsidRPr="00E13088">
        <w:t> </w:t>
      </w:r>
      <w:r w:rsidR="00CE1F5A" w:rsidRPr="00E13088">
        <w:rPr>
          <w:b/>
        </w:rPr>
        <w:t>7 „Grozījumi Dobeles novada domes 2021. gada 29. jūlija saistošajos noteikumos Nr. 3 „Dobeles novada pašvaldības budžets 2021. gadam”” apstiprināšanu</w:t>
      </w:r>
      <w:r w:rsidRPr="00A7209B">
        <w:rPr>
          <w:b/>
        </w:rPr>
        <w:t>”</w:t>
      </w:r>
      <w:r>
        <w:rPr>
          <w:b/>
        </w:rPr>
        <w:t>.</w:t>
      </w:r>
    </w:p>
    <w:p w:rsidR="00660FB7" w:rsidRDefault="00660FB7" w:rsidP="00660FB7">
      <w:pPr>
        <w:jc w:val="both"/>
        <w:rPr>
          <w:color w:val="000000"/>
        </w:rPr>
      </w:pPr>
      <w:r w:rsidRPr="00FE5C59">
        <w:rPr>
          <w:color w:val="000000"/>
        </w:rPr>
        <w:t>Lēmums pievienots protokolam.</w:t>
      </w:r>
    </w:p>
    <w:p w:rsidR="00CE1F5A" w:rsidRPr="000F56BA" w:rsidRDefault="00CE1F5A" w:rsidP="00CE1F5A">
      <w:pPr>
        <w:jc w:val="center"/>
        <w:rPr>
          <w:b/>
          <w:lang w:eastAsia="ar-SA"/>
        </w:rPr>
      </w:pPr>
      <w:r>
        <w:rPr>
          <w:color w:val="000000"/>
        </w:rPr>
        <w:t>49</w:t>
      </w:r>
      <w:r w:rsidRPr="00FE5C59">
        <w:rPr>
          <w:color w:val="000000"/>
        </w:rPr>
        <w:t>.§</w:t>
      </w:r>
    </w:p>
    <w:p w:rsidR="00CE1F5A" w:rsidRPr="00110C7B" w:rsidRDefault="00CE1F5A" w:rsidP="00CE1F5A">
      <w:pPr>
        <w:ind w:firstLine="375"/>
        <w:jc w:val="center"/>
        <w:rPr>
          <w:b/>
        </w:rPr>
      </w:pPr>
      <w:r w:rsidRPr="00110C7B">
        <w:rPr>
          <w:b/>
        </w:rPr>
        <w:t>Par iesniegumu “Par paredzēto darbību “Vēja elektrostaciju parka “Dobele” būvniecību Dobeles novadā””</w:t>
      </w:r>
    </w:p>
    <w:p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24128" behindDoc="0" locked="0" layoutInCell="1" allowOverlap="1" wp14:anchorId="050106A0" wp14:editId="1367D802">
                <wp:simplePos x="0" y="0"/>
                <wp:positionH relativeFrom="column">
                  <wp:posOffset>-61595</wp:posOffset>
                </wp:positionH>
                <wp:positionV relativeFrom="paragraph">
                  <wp:posOffset>-1905</wp:posOffset>
                </wp:positionV>
                <wp:extent cx="5892800" cy="0"/>
                <wp:effectExtent l="0" t="0" r="0" b="0"/>
                <wp:wrapNone/>
                <wp:docPr id="15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BD3D24" id="AutoShape 1126" o:spid="_x0000_s1026" type="#_x0000_t32" style="position:absolute;margin-left:-4.85pt;margin-top:-.15pt;width:464pt;height:0;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Uv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IJClLy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CE1F5A">
        <w:rPr>
          <w:i/>
          <w:color w:val="000000"/>
        </w:rPr>
        <w:t>G.Kurlovičs, I.Gorskis</w:t>
      </w:r>
      <w:r>
        <w:rPr>
          <w:i/>
          <w:color w:val="000000"/>
        </w:rPr>
        <w:t>)</w:t>
      </w:r>
    </w:p>
    <w:p w:rsidR="00331E0A" w:rsidRDefault="00331E0A" w:rsidP="00331E0A">
      <w:pPr>
        <w:rPr>
          <w:color w:val="000000"/>
        </w:rPr>
      </w:pPr>
    </w:p>
    <w:p w:rsidR="00435919" w:rsidRDefault="00331E0A" w:rsidP="00331E0A">
      <w:pPr>
        <w:jc w:val="both"/>
        <w:rPr>
          <w:bCs/>
          <w:color w:val="000000"/>
        </w:rPr>
      </w:pPr>
      <w:r w:rsidRPr="00CF69C1">
        <w:rPr>
          <w:color w:val="000000"/>
        </w:rPr>
        <w:t>Jautājums izskatīts</w:t>
      </w:r>
      <w:r w:rsidR="00660FB7">
        <w:rPr>
          <w:color w:val="000000"/>
        </w:rPr>
        <w:t xml:space="preserve"> </w:t>
      </w:r>
      <w:r w:rsidRPr="00F50D41">
        <w:rPr>
          <w:bCs/>
          <w:color w:val="000000"/>
        </w:rPr>
        <w:t xml:space="preserve"> </w:t>
      </w:r>
      <w:r w:rsidR="00435919">
        <w:rPr>
          <w:bCs/>
          <w:color w:val="000000"/>
        </w:rPr>
        <w:t>Tautsaimniecības un attīstības komitejā 2021.gada 19.oktobrī.</w:t>
      </w:r>
    </w:p>
    <w:p w:rsidR="006B3DBB" w:rsidRDefault="006B3DBB" w:rsidP="00331E0A">
      <w:pPr>
        <w:jc w:val="both"/>
        <w:rPr>
          <w:color w:val="000000"/>
        </w:rPr>
      </w:pPr>
    </w:p>
    <w:p w:rsidR="00CF4055" w:rsidRDefault="00CF4055" w:rsidP="00331E0A">
      <w:pPr>
        <w:jc w:val="both"/>
        <w:rPr>
          <w:color w:val="000000"/>
        </w:rPr>
      </w:pPr>
      <w:r>
        <w:rPr>
          <w:color w:val="000000"/>
        </w:rPr>
        <w:t xml:space="preserve">Ivars Gorskis aicina SIA “Eolus” pārstāvi Gati Galviņu sniegt iesniedzēja viedokli par šo jautājumu. </w:t>
      </w:r>
    </w:p>
    <w:p w:rsidR="008A714F" w:rsidRDefault="00CF4055" w:rsidP="00660FB7">
      <w:pPr>
        <w:jc w:val="both"/>
        <w:rPr>
          <w:color w:val="000000"/>
        </w:rPr>
      </w:pPr>
      <w:r>
        <w:rPr>
          <w:color w:val="000000"/>
        </w:rPr>
        <w:t>Gatis</w:t>
      </w:r>
      <w:r w:rsidR="00435919">
        <w:rPr>
          <w:color w:val="000000"/>
        </w:rPr>
        <w:t xml:space="preserve"> Galviņš</w:t>
      </w:r>
      <w:r>
        <w:rPr>
          <w:color w:val="000000"/>
        </w:rPr>
        <w:t xml:space="preserve"> l</w:t>
      </w:r>
      <w:r w:rsidR="00435919">
        <w:rPr>
          <w:color w:val="000000"/>
        </w:rPr>
        <w:t>ūdz protokolā iekļaut, ka šo lēmuma projektu ir saņēmis mazāk nekā 24 stundas pirms domes sēdes sākuma, līdz ar to tas maina lietas</w:t>
      </w:r>
      <w:r>
        <w:rPr>
          <w:color w:val="000000"/>
        </w:rPr>
        <w:t xml:space="preserve"> </w:t>
      </w:r>
      <w:r w:rsidR="002E7451">
        <w:rPr>
          <w:color w:val="000000"/>
        </w:rPr>
        <w:t>–</w:t>
      </w:r>
      <w:r>
        <w:rPr>
          <w:color w:val="000000"/>
        </w:rPr>
        <w:t xml:space="preserve"> </w:t>
      </w:r>
      <w:r w:rsidR="002E7451">
        <w:rPr>
          <w:color w:val="000000"/>
        </w:rPr>
        <w:t xml:space="preserve">liedz </w:t>
      </w:r>
      <w:r w:rsidR="00435919">
        <w:rPr>
          <w:color w:val="000000"/>
        </w:rPr>
        <w:t xml:space="preserve">padziļināti izvērtēt attiecīgo argumentāciju, kā arī bija pietiekoši ilgs laiks, lai </w:t>
      </w:r>
      <w:r>
        <w:rPr>
          <w:color w:val="000000"/>
        </w:rPr>
        <w:t xml:space="preserve">šādu jautājumu skatītu arī domes komitejās. Informē, ka šorīt zvanījis Vēju asociācijai, ka Dobeles novada pašvaldība nav vērsusies ne asociācijā, kā pie nozares pārstāvja, ne pie viņa ar lūgumu ierasties skaidrot savu skatījumu. </w:t>
      </w:r>
      <w:r w:rsidR="00631990">
        <w:rPr>
          <w:color w:val="000000"/>
        </w:rPr>
        <w:t>Viņaprāt, šī</w:t>
      </w:r>
      <w:r>
        <w:rPr>
          <w:color w:val="000000"/>
        </w:rPr>
        <w:t xml:space="preserve">s esošās domes ietvaros šos plašos jautājumus nevarēs izskatīt, jo tam nebūs pietiekoši laika un deputāti būs </w:t>
      </w:r>
      <w:r w:rsidR="002E7451">
        <w:rPr>
          <w:color w:val="000000"/>
        </w:rPr>
        <w:t>sa</w:t>
      </w:r>
      <w:r>
        <w:rPr>
          <w:color w:val="000000"/>
        </w:rPr>
        <w:t xml:space="preserve">guruši, lai klausītos </w:t>
      </w:r>
      <w:r w:rsidR="002E7451">
        <w:rPr>
          <w:color w:val="000000"/>
        </w:rPr>
        <w:t xml:space="preserve">visu </w:t>
      </w:r>
      <w:r>
        <w:rPr>
          <w:color w:val="000000"/>
        </w:rPr>
        <w:t xml:space="preserve">šo konkrēto punktu pamatojumus, kāpēc tas ir tā un kāpēc tas nevar būt tā, utt. Norāda, ka runās par lietas būtību. </w:t>
      </w:r>
      <w:r w:rsidR="00631990">
        <w:rPr>
          <w:color w:val="000000"/>
        </w:rPr>
        <w:t>Atzīmē</w:t>
      </w:r>
      <w:r w:rsidR="002E7451">
        <w:rPr>
          <w:color w:val="000000"/>
        </w:rPr>
        <w:t xml:space="preserve"> iepriekšējā runātāja teikt</w:t>
      </w:r>
      <w:r w:rsidR="00631990">
        <w:rPr>
          <w:color w:val="000000"/>
        </w:rPr>
        <w:t>o</w:t>
      </w:r>
      <w:r w:rsidR="002E7451">
        <w:rPr>
          <w:color w:val="000000"/>
        </w:rPr>
        <w:t xml:space="preserve">, </w:t>
      </w:r>
      <w:r w:rsidR="00C75E06">
        <w:rPr>
          <w:color w:val="000000"/>
        </w:rPr>
        <w:t xml:space="preserve">ka Dobeles novads nav pret jaunām tehnoloģijām, </w:t>
      </w:r>
      <w:r w:rsidR="00631990">
        <w:rPr>
          <w:color w:val="000000"/>
        </w:rPr>
        <w:t xml:space="preserve">bet norāda, ka </w:t>
      </w:r>
      <w:r w:rsidR="00C75E06">
        <w:rPr>
          <w:color w:val="000000"/>
        </w:rPr>
        <w:t xml:space="preserve">diemžēl ar šādu </w:t>
      </w:r>
      <w:r w:rsidR="002E7451">
        <w:rPr>
          <w:color w:val="000000"/>
        </w:rPr>
        <w:t xml:space="preserve">lēmumu Dobeles novads ir pret jaunām tehnoloģijām. Vēju parkus </w:t>
      </w:r>
      <w:r w:rsidR="002E7451">
        <w:rPr>
          <w:color w:val="000000"/>
        </w:rPr>
        <w:lastRenderedPageBreak/>
        <w:t xml:space="preserve">nevar celt visur, kur vien iedomājas. Pirms tam ir ļoti detalizēts ekspertu slēdziens, ekspertu pētījumi, </w:t>
      </w:r>
      <w:r w:rsidR="00631990">
        <w:rPr>
          <w:color w:val="000000"/>
        </w:rPr>
        <w:t xml:space="preserve">ir bijuši </w:t>
      </w:r>
      <w:r w:rsidR="002E7451">
        <w:rPr>
          <w:color w:val="000000"/>
        </w:rPr>
        <w:t xml:space="preserve">ornitologi, sikspārņu pētnieki </w:t>
      </w:r>
      <w:r w:rsidR="00C75E06">
        <w:rPr>
          <w:color w:val="000000"/>
        </w:rPr>
        <w:t>un citi pētnieki</w:t>
      </w:r>
      <w:r w:rsidR="002E7451">
        <w:rPr>
          <w:color w:val="000000"/>
        </w:rPr>
        <w:t xml:space="preserve">, </w:t>
      </w:r>
      <w:r w:rsidR="00C75E06">
        <w:rPr>
          <w:color w:val="000000"/>
        </w:rPr>
        <w:t>vērtējuši</w:t>
      </w:r>
      <w:r w:rsidR="002E7451">
        <w:rPr>
          <w:color w:val="000000"/>
        </w:rPr>
        <w:t xml:space="preserve"> </w:t>
      </w:r>
      <w:r w:rsidR="00631990">
        <w:rPr>
          <w:color w:val="000000"/>
        </w:rPr>
        <w:t xml:space="preserve">vietu </w:t>
      </w:r>
      <w:r w:rsidR="002E7451">
        <w:rPr>
          <w:color w:val="000000"/>
        </w:rPr>
        <w:t>un skaidri paziņojuši, ka tieši šinī vietā var attīstīt šo vēja parku. Dobeles novadā vairāk teritorijas, kur šādu vēja parku var uzstādīt</w:t>
      </w:r>
      <w:r w:rsidR="00C75E06">
        <w:rPr>
          <w:color w:val="000000"/>
        </w:rPr>
        <w:t>,</w:t>
      </w:r>
      <w:r w:rsidR="002E7451">
        <w:rPr>
          <w:color w:val="000000"/>
        </w:rPr>
        <w:t xml:space="preserve"> nav. Skumji, ka šis negatīvais lēmums </w:t>
      </w:r>
      <w:r>
        <w:rPr>
          <w:color w:val="000000"/>
        </w:rPr>
        <w:t xml:space="preserve"> </w:t>
      </w:r>
      <w:r w:rsidR="002E7451">
        <w:rPr>
          <w:color w:val="000000"/>
        </w:rPr>
        <w:t>dot</w:t>
      </w:r>
      <w:r w:rsidR="00C75E06">
        <w:rPr>
          <w:color w:val="000000"/>
        </w:rPr>
        <w:t>a</w:t>
      </w:r>
      <w:r w:rsidR="002E7451">
        <w:rPr>
          <w:color w:val="000000"/>
        </w:rPr>
        <w:t>jā brīdī, kad valstī un Eiropā ir enerģētiskā krīze</w:t>
      </w:r>
      <w:r w:rsidR="00C75E06">
        <w:rPr>
          <w:color w:val="000000"/>
        </w:rPr>
        <w:t xml:space="preserve"> un skaidri -  ne tikai mēs, ne tikai </w:t>
      </w:r>
      <w:r w:rsidR="00631990">
        <w:rPr>
          <w:color w:val="000000"/>
        </w:rPr>
        <w:t>viņš,</w:t>
      </w:r>
      <w:r w:rsidR="00C75E06">
        <w:rPr>
          <w:color w:val="000000"/>
        </w:rPr>
        <w:t xml:space="preserve"> ne tikai nozare un ne tikai premjerministrs</w:t>
      </w:r>
      <w:r w:rsidR="00631990">
        <w:rPr>
          <w:color w:val="000000"/>
        </w:rPr>
        <w:t>,</w:t>
      </w:r>
      <w:r w:rsidR="00C75E06">
        <w:rPr>
          <w:color w:val="000000"/>
        </w:rPr>
        <w:t xml:space="preserve"> un ne tikai valdība beidzot ir sākuši runāt par vēja enerģijas nepieciešamību tautsaimniecības noturēšanai, lai saglabātu attiecīgi konkurenci, ņemot vērā, ka elektrības cenas reģionā ir uzskrējušas ne tikai mākoņos, bet arī debesīs, līdz ar to šādi vēja parki un tas arī nav tikai novērojums, ko </w:t>
      </w:r>
      <w:r w:rsidR="00631990">
        <w:rPr>
          <w:color w:val="000000"/>
        </w:rPr>
        <w:t xml:space="preserve">viņš saka </w:t>
      </w:r>
      <w:r w:rsidR="00C75E06">
        <w:rPr>
          <w:color w:val="000000"/>
        </w:rPr>
        <w:t>jau gadus desmit</w:t>
      </w:r>
      <w:r w:rsidR="00F750D7">
        <w:rPr>
          <w:color w:val="000000"/>
        </w:rPr>
        <w:t xml:space="preserve"> esot attiecīgajā nozarē</w:t>
      </w:r>
      <w:r w:rsidR="00631990">
        <w:rPr>
          <w:color w:val="000000"/>
        </w:rPr>
        <w:t>. N</w:t>
      </w:r>
      <w:r w:rsidR="00F750D7">
        <w:rPr>
          <w:color w:val="000000"/>
        </w:rPr>
        <w:t>u jau arī šonedēļ mēs saņēmām augstspriegumu tīklu atzinumu, ka, jo vairāk vēju enerģija atrodas tīklā, jo elektrības cena ir zemē</w:t>
      </w:r>
      <w:r w:rsidR="00631990">
        <w:rPr>
          <w:color w:val="000000"/>
        </w:rPr>
        <w:t xml:space="preserve">. Norāda, ka </w:t>
      </w:r>
      <w:r w:rsidR="00F750D7">
        <w:rPr>
          <w:color w:val="000000"/>
        </w:rPr>
        <w:t>būtībā tieši pretēji - ar esošo lēmuma projektu</w:t>
      </w:r>
      <w:r w:rsidR="002E7451">
        <w:rPr>
          <w:color w:val="000000"/>
        </w:rPr>
        <w:t xml:space="preserve"> </w:t>
      </w:r>
      <w:r w:rsidR="00631990">
        <w:rPr>
          <w:color w:val="000000"/>
        </w:rPr>
        <w:t>tiek izdarīts</w:t>
      </w:r>
      <w:r w:rsidR="00F750D7">
        <w:rPr>
          <w:color w:val="000000"/>
        </w:rPr>
        <w:t xml:space="preserve"> lāča pakalpojum</w:t>
      </w:r>
      <w:r w:rsidR="00631990">
        <w:rPr>
          <w:color w:val="000000"/>
        </w:rPr>
        <w:t>s</w:t>
      </w:r>
      <w:r w:rsidR="00F750D7">
        <w:rPr>
          <w:color w:val="000000"/>
        </w:rPr>
        <w:t xml:space="preserve"> esošajiem uzņēmējiem, tiem pašiem redzamajiem Dobeles priekšstāvjiem, kuri dotajā brīdī jau arī ir </w:t>
      </w:r>
      <w:r w:rsidR="008E23C7">
        <w:rPr>
          <w:color w:val="000000"/>
        </w:rPr>
        <w:t xml:space="preserve">publiski </w:t>
      </w:r>
      <w:r w:rsidR="00F750D7">
        <w:rPr>
          <w:color w:val="000000"/>
        </w:rPr>
        <w:t xml:space="preserve">pauduši satraukumu par elektrības cenu kāpumu, kas attiecīgi pazemina viņu konkurētspēju un potenciālos ienākumus. </w:t>
      </w:r>
      <w:r w:rsidR="00631990">
        <w:rPr>
          <w:color w:val="000000"/>
        </w:rPr>
        <w:t>Izsaka pārsteigumu, ka</w:t>
      </w:r>
      <w:r w:rsidR="00F750D7">
        <w:rPr>
          <w:color w:val="000000"/>
        </w:rPr>
        <w:t xml:space="preserve"> uzņēmēji nav īsti pamatojuši šo iemeslu, kāpēc viņi ir pret, tajā pašā laikā tāda </w:t>
      </w:r>
      <w:r w:rsidR="008E23C7">
        <w:rPr>
          <w:color w:val="000000"/>
        </w:rPr>
        <w:t xml:space="preserve">nevalstiskā </w:t>
      </w:r>
      <w:r w:rsidR="00F750D7">
        <w:rPr>
          <w:color w:val="000000"/>
        </w:rPr>
        <w:t>organizācija kā Latvijas rūpniecības un enerģijas kamera ir skaidri paudusi projektam savu atbalstu visu Latvijas uzņēmēju un ražotāju vārdā.</w:t>
      </w:r>
      <w:r w:rsidR="008E23C7">
        <w:rPr>
          <w:color w:val="000000"/>
        </w:rPr>
        <w:t xml:space="preserve"> </w:t>
      </w:r>
      <w:r w:rsidR="00F750D7">
        <w:rPr>
          <w:color w:val="000000"/>
        </w:rPr>
        <w:t>Lūdz domi atlikt šī lēmuma pieņemšanu, nepieņemt to šādā izskatā, arī juridiskā pamatojuma</w:t>
      </w:r>
      <w:r w:rsidR="008E23C7">
        <w:rPr>
          <w:color w:val="000000"/>
        </w:rPr>
        <w:t xml:space="preserve"> jautājumi un argumenti skatāmi būvniecības procesā un</w:t>
      </w:r>
      <w:r w:rsidR="00631990">
        <w:rPr>
          <w:color w:val="000000"/>
        </w:rPr>
        <w:t>,</w:t>
      </w:r>
      <w:r w:rsidR="008E23C7">
        <w:rPr>
          <w:color w:val="000000"/>
        </w:rPr>
        <w:t xml:space="preserve"> lai izvairītos no nevajadzīgas vēršanās Administratīvajā tiesā, iesaka šo jautājumu atlikt līdz nākošajai domes sēdei, organizēt attiecīgo komiteju, uzaicinot gan viņu, </w:t>
      </w:r>
      <w:r w:rsidR="00631990">
        <w:rPr>
          <w:color w:val="000000"/>
        </w:rPr>
        <w:t>(</w:t>
      </w:r>
      <w:r w:rsidR="008E23C7">
        <w:rPr>
          <w:color w:val="000000"/>
        </w:rPr>
        <w:t>kā arī viņš pieaicinātu savus ekspertus</w:t>
      </w:r>
      <w:r w:rsidR="00631990">
        <w:rPr>
          <w:color w:val="000000"/>
        </w:rPr>
        <w:t>), tas var</w:t>
      </w:r>
      <w:r w:rsidR="008E23C7">
        <w:rPr>
          <w:color w:val="000000"/>
        </w:rPr>
        <w:t>ētu deputātiem skaidrot tādus vai savādākus jautājumus, piemēram par vairāku jautājumu risināšanu būvniecības laikā, piemēram, meliorācijas punkts paredz tikai to, ka ir jābūt projektam, meliorācijas sistēmu sakārtošanai, respektīvi, ja mums ir tehnoloģiskais risinājums šo meliorāciju funkciju nepasliktin</w:t>
      </w:r>
      <w:r w:rsidR="008A714F">
        <w:rPr>
          <w:color w:val="000000"/>
        </w:rPr>
        <w:t xml:space="preserve">āšanai, tad attiecīgi tehniskā darbība ir pieļaujama. Nekur nav rakstīts, ka tas nav pieļaujams un nebūtu risināms. Informē, ka ir juristu skaidrojums uz divām lapām, kāpēc tas neder un norāda, ka ir skaidrs, ka nonāksim tiesā. Tāpēc, tālāk skatoties ne jau tikai enerģētiskās neatkarības valstiskos jautājumos, bet arī lai iedzīvotājiem ir lētāka elektrība, ir arī mūsu valsts un Eiropas zaļā politika, arī tie paši produkti, kas tiek ražoti Dobeles uzņēmumos, ir ar zaļo zīmi, ir ražoti no zaļās elektrības, tad sanāk divkosība, it kā mēs tā kā nē, bet tā kā jā, tas ir tāds standarta arguments, kad nav ko pateikt. Mēs esam par zaļo elektrību, bet mēs esam pret. Tieši šajā vietā. Kur citur, ja ne te? Nevar pateikt, ka visi Dobeles novada iedzīvotāji ir pret. Ir daļa, protams, liela daļa, bet nevienā brīdī nav redzējis daudzmaz ticamus rezultātus, kas apliecinātu to, ka tiešām visi iedzīvotāji ir pret. </w:t>
      </w:r>
      <w:r w:rsidR="00631990">
        <w:rPr>
          <w:color w:val="000000"/>
        </w:rPr>
        <w:t>Norāda, ka d</w:t>
      </w:r>
      <w:r w:rsidR="008A714F">
        <w:rPr>
          <w:color w:val="000000"/>
        </w:rPr>
        <w:t>audz</w:t>
      </w:r>
      <w:r w:rsidR="00631990">
        <w:rPr>
          <w:color w:val="000000"/>
        </w:rPr>
        <w:t xml:space="preserve"> </w:t>
      </w:r>
      <w:r w:rsidR="008A714F">
        <w:rPr>
          <w:color w:val="000000"/>
        </w:rPr>
        <w:t>maz ticamu informāciju v</w:t>
      </w:r>
      <w:r w:rsidR="009F032A">
        <w:rPr>
          <w:color w:val="000000"/>
        </w:rPr>
        <w:t xml:space="preserve">āc </w:t>
      </w:r>
      <w:r w:rsidR="004A4356">
        <w:rPr>
          <w:color w:val="000000"/>
        </w:rPr>
        <w:t xml:space="preserve">Vēju asociācija - </w:t>
      </w:r>
      <w:r w:rsidR="009F032A">
        <w:rPr>
          <w:color w:val="000000"/>
        </w:rPr>
        <w:t>katru gadu</w:t>
      </w:r>
      <w:r w:rsidR="004A4356">
        <w:rPr>
          <w:color w:val="000000"/>
        </w:rPr>
        <w:t xml:space="preserve"> - </w:t>
      </w:r>
      <w:r w:rsidR="009F032A">
        <w:rPr>
          <w:color w:val="000000"/>
        </w:rPr>
        <w:t xml:space="preserve"> nu jau piecus gadus tiek pasūtīt</w:t>
      </w:r>
      <w:r w:rsidR="004A4356">
        <w:rPr>
          <w:color w:val="000000"/>
        </w:rPr>
        <w:t>s</w:t>
      </w:r>
      <w:r w:rsidR="009F032A">
        <w:rPr>
          <w:color w:val="000000"/>
        </w:rPr>
        <w:t xml:space="preserve"> SKDS </w:t>
      </w:r>
      <w:r w:rsidR="004A4356">
        <w:rPr>
          <w:color w:val="000000"/>
        </w:rPr>
        <w:t xml:space="preserve">pētījums </w:t>
      </w:r>
      <w:r w:rsidR="009F032A">
        <w:rPr>
          <w:color w:val="000000"/>
        </w:rPr>
        <w:t>visu Latvijas iedzīvotāju nostāja</w:t>
      </w:r>
      <w:r w:rsidR="004A4356">
        <w:rPr>
          <w:color w:val="000000"/>
        </w:rPr>
        <w:t>i</w:t>
      </w:r>
      <w:r w:rsidR="009F032A">
        <w:rPr>
          <w:color w:val="000000"/>
        </w:rPr>
        <w:t xml:space="preserve"> pret vēju enerģiju, 80% katru gadu </w:t>
      </w:r>
      <w:r w:rsidR="004A4356">
        <w:rPr>
          <w:color w:val="000000"/>
        </w:rPr>
        <w:t>plus mīnus</w:t>
      </w:r>
      <w:r w:rsidR="009F032A">
        <w:rPr>
          <w:color w:val="000000"/>
        </w:rPr>
        <w:t xml:space="preserve"> 1-2% </w:t>
      </w:r>
      <w:r w:rsidR="004A4356">
        <w:rPr>
          <w:color w:val="000000"/>
        </w:rPr>
        <w:t>ied</w:t>
      </w:r>
      <w:r w:rsidR="009F032A">
        <w:rPr>
          <w:color w:val="000000"/>
        </w:rPr>
        <w:t>zīvotāju ir par vēja enerģiju Latvijā. Tas ir kopējais iedzīvotāju noskaņojums. Arī mūsu veiktā iedzīvotāju aptauja parāda, ka iedzīvotāji ir 30% par, 30% pret, 30% ir vienalga, tātad, ja atmetam tos, kam vienalga, ir puse uz pusi. Kāpēc dotajā brīdī tiek pamatots lēmums</w:t>
      </w:r>
      <w:r w:rsidR="004A4356">
        <w:rPr>
          <w:color w:val="000000"/>
        </w:rPr>
        <w:t xml:space="preserve"> tikai ar šo vienu pusi</w:t>
      </w:r>
      <w:r w:rsidR="009F032A">
        <w:rPr>
          <w:color w:val="000000"/>
        </w:rPr>
        <w:t xml:space="preserve">, ka iedzīvotāji ir pret, kāpēc otru pusi neskaidro. Tāpēc šinī brīdī gribētu uztvert šo kā pārpratumu, jo darbs pie šī lēmuma sagatavošanas nav veikts pienācīgi, pēc labas pārvaldes principiem, </w:t>
      </w:r>
      <w:r w:rsidR="004A4356">
        <w:rPr>
          <w:color w:val="000000"/>
        </w:rPr>
        <w:t>viņa</w:t>
      </w:r>
      <w:r w:rsidR="009F032A">
        <w:rPr>
          <w:color w:val="000000"/>
        </w:rPr>
        <w:t xml:space="preserve"> uzklausīšana nav notikusi nevienā sēdē, deputāti nav varējuši uzdot šos jautājumus, </w:t>
      </w:r>
      <w:r w:rsidR="004A4356">
        <w:rPr>
          <w:color w:val="000000"/>
        </w:rPr>
        <w:t xml:space="preserve">norāda, ka </w:t>
      </w:r>
      <w:r w:rsidR="009F032A">
        <w:rPr>
          <w:color w:val="000000"/>
        </w:rPr>
        <w:t>nezin</w:t>
      </w:r>
      <w:r w:rsidR="00846C7B">
        <w:rPr>
          <w:color w:val="000000"/>
        </w:rPr>
        <w:t>a</w:t>
      </w:r>
      <w:r w:rsidR="009F032A">
        <w:rPr>
          <w:color w:val="000000"/>
        </w:rPr>
        <w:t xml:space="preserve"> nevienu no deputātiem, ne ar vienu no </w:t>
      </w:r>
      <w:r w:rsidR="004A4356">
        <w:rPr>
          <w:color w:val="000000"/>
        </w:rPr>
        <w:t xml:space="preserve">viņiem nav </w:t>
      </w:r>
      <w:r w:rsidR="009F032A">
        <w:rPr>
          <w:color w:val="000000"/>
        </w:rPr>
        <w:t>tikušies kaut kā savādāk, tāpēc lūdz atlikt negatīvā lēmuma pieņemšanu un šo jautājumu izskatīt atsevišķi. Vērš uzmanību, ka attiecīgais vēja parks ir virs 50 megavatiem, tas ir nacionālās drošības jautājums.</w:t>
      </w:r>
    </w:p>
    <w:p w:rsidR="009F032A" w:rsidRDefault="009F032A" w:rsidP="00660FB7">
      <w:pPr>
        <w:jc w:val="both"/>
        <w:rPr>
          <w:color w:val="000000"/>
        </w:rPr>
      </w:pPr>
    </w:p>
    <w:p w:rsidR="00846C7B" w:rsidRDefault="00846C7B" w:rsidP="00846C7B">
      <w:pPr>
        <w:jc w:val="both"/>
        <w:rPr>
          <w:color w:val="000000"/>
        </w:rPr>
      </w:pPr>
      <w:r w:rsidRPr="004910B3">
        <w:rPr>
          <w:color w:val="000000"/>
        </w:rPr>
        <w:t>Deputātiem</w:t>
      </w:r>
      <w:r>
        <w:rPr>
          <w:color w:val="000000"/>
        </w:rPr>
        <w:t xml:space="preserve"> jautājumu nav.</w:t>
      </w:r>
    </w:p>
    <w:p w:rsidR="009F032A" w:rsidRDefault="009F032A" w:rsidP="009F032A">
      <w:pPr>
        <w:spacing w:line="276" w:lineRule="auto"/>
        <w:rPr>
          <w:color w:val="000000"/>
        </w:rPr>
      </w:pPr>
      <w:r>
        <w:rPr>
          <w:color w:val="000000"/>
        </w:rPr>
        <w:t>Balsojums par lēmuma projektu.</w:t>
      </w:r>
    </w:p>
    <w:p w:rsidR="00846C7B" w:rsidRDefault="00660FB7" w:rsidP="00846C7B">
      <w:pPr>
        <w:jc w:val="both"/>
      </w:pPr>
      <w:r w:rsidRPr="00FE5C59">
        <w:rPr>
          <w:color w:val="000000"/>
        </w:rPr>
        <w:t xml:space="preserve">Atklāti balsojot: </w:t>
      </w:r>
      <w:r w:rsidR="00846C7B" w:rsidRPr="00426397">
        <w:t>PAR – 1</w:t>
      </w:r>
      <w:r w:rsidR="00846C7B">
        <w:t>8</w:t>
      </w:r>
      <w:r w:rsidR="00846C7B" w:rsidRPr="00426397">
        <w:t xml:space="preserve"> (</w:t>
      </w:r>
      <w:r w:rsidR="00846C7B" w:rsidRPr="00426397">
        <w:rPr>
          <w:bCs/>
          <w:lang w:eastAsia="et-EE"/>
        </w:rPr>
        <w:t>Kristīne Briede, Sarmīte Dude, Māris Feldmanis</w:t>
      </w:r>
      <w:r w:rsidR="00846C7B">
        <w:rPr>
          <w:bCs/>
          <w:lang w:eastAsia="et-EE"/>
        </w:rPr>
        <w:t xml:space="preserve">, Edgars Gaigalis, </w:t>
      </w:r>
      <w:r w:rsidR="00846C7B" w:rsidRPr="00426397">
        <w:rPr>
          <w:bCs/>
          <w:lang w:eastAsia="et-EE"/>
        </w:rPr>
        <w:t>Ivars Gorskis, Gints Kaminskis</w:t>
      </w:r>
      <w:r w:rsidR="00846C7B">
        <w:rPr>
          <w:bCs/>
          <w:lang w:eastAsia="et-EE"/>
        </w:rPr>
        <w:t>,</w:t>
      </w:r>
      <w:r w:rsidR="00846C7B" w:rsidRPr="00426397">
        <w:rPr>
          <w:bCs/>
          <w:lang w:eastAsia="et-EE"/>
        </w:rPr>
        <w:t xml:space="preserve"> Linda Karloviča, Edgars Laimiņš, Ainārs Meiers</w:t>
      </w:r>
      <w:r w:rsidR="00846C7B">
        <w:rPr>
          <w:bCs/>
          <w:lang w:eastAsia="et-EE"/>
        </w:rPr>
        <w:t>,</w:t>
      </w:r>
      <w:r w:rsidR="00846C7B" w:rsidRPr="00426397">
        <w:rPr>
          <w:bCs/>
          <w:lang w:eastAsia="et-EE"/>
        </w:rPr>
        <w:t xml:space="preserve"> Sintija Liekniņa, Sanita Olševska, Andris Podvinskis, Viesturs Reinfelds</w:t>
      </w:r>
      <w:r w:rsidR="00846C7B">
        <w:rPr>
          <w:bCs/>
          <w:lang w:eastAsia="et-EE"/>
        </w:rPr>
        <w:t>,</w:t>
      </w:r>
      <w:r w:rsidR="00846C7B" w:rsidRPr="00426397">
        <w:rPr>
          <w:bCs/>
          <w:lang w:eastAsia="et-EE"/>
        </w:rPr>
        <w:t xml:space="preserve"> Dace Reinika, Guntis Safranovičs, Andrejs Spridzāns</w:t>
      </w:r>
      <w:r w:rsidR="00846C7B" w:rsidRPr="0062163A">
        <w:t xml:space="preserve">, </w:t>
      </w:r>
      <w:r w:rsidR="00846C7B">
        <w:t xml:space="preserve">Ivars Stanga, Indra Špela), </w:t>
      </w:r>
      <w:r w:rsidR="00846C7B" w:rsidRPr="00426397">
        <w:t xml:space="preserve">PRET – </w:t>
      </w:r>
      <w:r w:rsidR="00846C7B">
        <w:t>nav</w:t>
      </w:r>
      <w:r w:rsidR="00846C7B" w:rsidRPr="00426397">
        <w:rPr>
          <w:bCs/>
          <w:lang w:eastAsia="et-EE"/>
        </w:rPr>
        <w:t xml:space="preserve">, </w:t>
      </w:r>
      <w:r w:rsidR="00846C7B" w:rsidRPr="00426397">
        <w:t xml:space="preserve">ATTURAS </w:t>
      </w:r>
      <w:r w:rsidR="00846C7B">
        <w:t>–</w:t>
      </w:r>
      <w:r w:rsidR="00846C7B" w:rsidRPr="00426397">
        <w:t xml:space="preserve"> </w:t>
      </w:r>
      <w:r w:rsidR="00846C7B">
        <w:t>1 (</w:t>
      </w:r>
      <w:r w:rsidR="00846C7B" w:rsidRPr="00426397">
        <w:t>Ģirts Ante</w:t>
      </w:r>
      <w:r w:rsidR="00846C7B">
        <w:rPr>
          <w:bCs/>
          <w:lang w:eastAsia="et-EE"/>
        </w:rPr>
        <w:t>)</w:t>
      </w:r>
      <w:r w:rsidR="00846C7B" w:rsidRPr="004E32AF">
        <w:t>, Dobeles novada dome NOLEMJ:</w:t>
      </w:r>
    </w:p>
    <w:p w:rsidR="00846C7B" w:rsidRPr="00110C7B" w:rsidRDefault="00660FB7" w:rsidP="00846C7B">
      <w:pPr>
        <w:jc w:val="both"/>
        <w:rPr>
          <w:b/>
        </w:rPr>
      </w:pPr>
      <w:r w:rsidRPr="00FE5C59">
        <w:rPr>
          <w:b/>
        </w:rPr>
        <w:t>Pieņemt lēmumu</w:t>
      </w:r>
      <w:r w:rsidRPr="00FE5C59">
        <w:t xml:space="preserve"> </w:t>
      </w:r>
      <w:r w:rsidRPr="00FE5C59">
        <w:rPr>
          <w:b/>
        </w:rPr>
        <w:t>Nr.</w:t>
      </w:r>
      <w:r w:rsidR="00846C7B">
        <w:rPr>
          <w:b/>
        </w:rPr>
        <w:t>231/13</w:t>
      </w:r>
      <w:r w:rsidRPr="00FE5C59">
        <w:t xml:space="preserve"> </w:t>
      </w:r>
      <w:r>
        <w:t>“</w:t>
      </w:r>
      <w:r w:rsidR="00846C7B" w:rsidRPr="00110C7B">
        <w:rPr>
          <w:b/>
        </w:rPr>
        <w:t>Par iesniegumu “Par paredzēto darbību “Vēja elektrostaciju</w:t>
      </w:r>
      <w:r w:rsidR="00846C7B">
        <w:rPr>
          <w:b/>
        </w:rPr>
        <w:t xml:space="preserve"> </w:t>
      </w:r>
      <w:r w:rsidR="00846C7B" w:rsidRPr="00110C7B">
        <w:rPr>
          <w:b/>
        </w:rPr>
        <w:t>parka “Do</w:t>
      </w:r>
      <w:r w:rsidR="00846C7B">
        <w:rPr>
          <w:b/>
        </w:rPr>
        <w:t>bele” būvniecību Dobeles novadā</w:t>
      </w:r>
      <w:r w:rsidR="00846C7B" w:rsidRPr="00110C7B">
        <w:rPr>
          <w:b/>
        </w:rPr>
        <w:t>””</w:t>
      </w:r>
      <w:r w:rsidR="00846C7B">
        <w:rPr>
          <w:b/>
        </w:rPr>
        <w:t>.</w:t>
      </w:r>
    </w:p>
    <w:p w:rsidR="00660FB7" w:rsidRDefault="00660FB7" w:rsidP="00660FB7">
      <w:pPr>
        <w:jc w:val="both"/>
        <w:rPr>
          <w:color w:val="000000"/>
        </w:rPr>
      </w:pPr>
      <w:r w:rsidRPr="00FE5C59">
        <w:rPr>
          <w:color w:val="000000"/>
        </w:rPr>
        <w:t>Lēmums pievienots protokolam.</w:t>
      </w:r>
    </w:p>
    <w:p w:rsidR="00CD4828" w:rsidRDefault="00CD4828" w:rsidP="00660FB7">
      <w:pPr>
        <w:jc w:val="both"/>
        <w:rPr>
          <w:color w:val="000000"/>
        </w:rPr>
      </w:pPr>
    </w:p>
    <w:p w:rsidR="00331E0A" w:rsidRDefault="00331E0A" w:rsidP="00331E0A">
      <w:pPr>
        <w:jc w:val="center"/>
        <w:rPr>
          <w:b/>
          <w:u w:val="single"/>
        </w:rPr>
      </w:pPr>
      <w:r>
        <w:rPr>
          <w:color w:val="000000"/>
        </w:rPr>
        <w:lastRenderedPageBreak/>
        <w:t>50</w:t>
      </w:r>
      <w:r w:rsidRPr="00FE5C59">
        <w:rPr>
          <w:color w:val="000000"/>
        </w:rPr>
        <w:t>.§</w:t>
      </w:r>
    </w:p>
    <w:p w:rsidR="00846C7B" w:rsidRPr="008B3D5A" w:rsidRDefault="00846C7B" w:rsidP="00846C7B">
      <w:pPr>
        <w:jc w:val="center"/>
        <w:rPr>
          <w:b/>
        </w:rPr>
      </w:pPr>
      <w:r w:rsidRPr="008B3D5A">
        <w:rPr>
          <w:b/>
        </w:rPr>
        <w:t>Par pārstāvi dalībai valsts sociālās aprūpes centra “Zemgale” filiāles “Lielbērze” Sociālās aprūpes padomē</w:t>
      </w:r>
    </w:p>
    <w:p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26176" behindDoc="0" locked="0" layoutInCell="1" allowOverlap="1" wp14:anchorId="606559E4" wp14:editId="2B3678D7">
                <wp:simplePos x="0" y="0"/>
                <wp:positionH relativeFrom="column">
                  <wp:posOffset>-61595</wp:posOffset>
                </wp:positionH>
                <wp:positionV relativeFrom="paragraph">
                  <wp:posOffset>-1905</wp:posOffset>
                </wp:positionV>
                <wp:extent cx="5892800" cy="0"/>
                <wp:effectExtent l="0" t="0" r="0" b="0"/>
                <wp:wrapNone/>
                <wp:docPr id="15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13DCFF" id="AutoShape 1126" o:spid="_x0000_s1026" type="#_x0000_t32" style="position:absolute;margin-left:-4.85pt;margin-top:-.15pt;width:464pt;height:0;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wgy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sqcIMi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846C7B">
        <w:rPr>
          <w:i/>
          <w:color w:val="000000"/>
        </w:rPr>
        <w:t>I.Gorskis</w:t>
      </w:r>
      <w:r>
        <w:rPr>
          <w:i/>
          <w:color w:val="000000"/>
        </w:rPr>
        <w:t>)</w:t>
      </w:r>
    </w:p>
    <w:p w:rsidR="00331E0A" w:rsidRDefault="00331E0A" w:rsidP="00331E0A">
      <w:pPr>
        <w:rPr>
          <w:color w:val="000000"/>
        </w:rPr>
      </w:pPr>
    </w:p>
    <w:p w:rsidR="005D246D" w:rsidRDefault="00660FB7" w:rsidP="00CD4828">
      <w:pPr>
        <w:jc w:val="both"/>
        <w:rPr>
          <w:bCs/>
          <w:color w:val="000000"/>
        </w:rPr>
      </w:pPr>
      <w:r w:rsidRPr="00CF69C1">
        <w:rPr>
          <w:color w:val="000000"/>
        </w:rPr>
        <w:t>Jautājums izskatīts</w:t>
      </w:r>
      <w:r>
        <w:rPr>
          <w:color w:val="000000"/>
        </w:rPr>
        <w:t xml:space="preserve"> </w:t>
      </w:r>
      <w:r w:rsidR="00846C7B">
        <w:rPr>
          <w:color w:val="000000"/>
        </w:rPr>
        <w:t xml:space="preserve">Sociālo un veselības jautājumu komitejā </w:t>
      </w:r>
      <w:r w:rsidRPr="00F50D41">
        <w:rPr>
          <w:bCs/>
          <w:color w:val="000000"/>
        </w:rPr>
        <w:t xml:space="preserve"> </w:t>
      </w:r>
      <w:r>
        <w:rPr>
          <w:bCs/>
          <w:color w:val="000000"/>
        </w:rPr>
        <w:t>2021.gada 2</w:t>
      </w:r>
      <w:r w:rsidR="00846C7B">
        <w:rPr>
          <w:bCs/>
          <w:color w:val="000000"/>
        </w:rPr>
        <w:t>0</w:t>
      </w:r>
      <w:r>
        <w:rPr>
          <w:bCs/>
          <w:color w:val="000000"/>
        </w:rPr>
        <w:t>.</w:t>
      </w:r>
      <w:r w:rsidR="00846C7B">
        <w:rPr>
          <w:bCs/>
          <w:color w:val="000000"/>
        </w:rPr>
        <w:t>oktobrī</w:t>
      </w:r>
      <w:r w:rsidR="005D246D">
        <w:rPr>
          <w:bCs/>
          <w:color w:val="000000"/>
        </w:rPr>
        <w:t>.</w:t>
      </w:r>
    </w:p>
    <w:p w:rsidR="00846C7B" w:rsidRDefault="00846C7B" w:rsidP="00CD4828">
      <w:pPr>
        <w:jc w:val="both"/>
        <w:rPr>
          <w:color w:val="000000"/>
        </w:rPr>
      </w:pPr>
      <w:r w:rsidRPr="004910B3">
        <w:rPr>
          <w:color w:val="000000"/>
        </w:rPr>
        <w:t>Deputātiem</w:t>
      </w:r>
      <w:r>
        <w:rPr>
          <w:color w:val="000000"/>
        </w:rPr>
        <w:t xml:space="preserve"> jautājumu nav.</w:t>
      </w:r>
    </w:p>
    <w:p w:rsidR="00CD4828" w:rsidRDefault="00CD4828" w:rsidP="00CD4828">
      <w:pPr>
        <w:rPr>
          <w:color w:val="000000"/>
        </w:rPr>
      </w:pPr>
    </w:p>
    <w:p w:rsidR="00846C7B" w:rsidRDefault="00846C7B" w:rsidP="00846C7B">
      <w:pPr>
        <w:spacing w:line="276" w:lineRule="auto"/>
        <w:rPr>
          <w:color w:val="000000"/>
        </w:rPr>
      </w:pPr>
      <w:r>
        <w:rPr>
          <w:color w:val="000000"/>
        </w:rPr>
        <w:t>Balsojums par lēmuma projektu.</w:t>
      </w:r>
    </w:p>
    <w:p w:rsidR="00846C7B" w:rsidRPr="004E32AF" w:rsidRDefault="00660FB7" w:rsidP="00846C7B">
      <w:pPr>
        <w:jc w:val="both"/>
      </w:pPr>
      <w:r w:rsidRPr="00FE5C59">
        <w:rPr>
          <w:color w:val="000000"/>
        </w:rPr>
        <w:t xml:space="preserve">Atklāti balsojot: </w:t>
      </w:r>
      <w:r w:rsidR="00846C7B" w:rsidRPr="00426397">
        <w:t>PAR – 1</w:t>
      </w:r>
      <w:r w:rsidR="00846C7B">
        <w:t>9</w:t>
      </w:r>
      <w:r w:rsidR="00846C7B" w:rsidRPr="00426397">
        <w:t xml:space="preserve"> (Ģirts Ante</w:t>
      </w:r>
      <w:r w:rsidR="00846C7B">
        <w:t>,</w:t>
      </w:r>
      <w:r w:rsidR="00846C7B" w:rsidRPr="00426397">
        <w:rPr>
          <w:bCs/>
          <w:lang w:eastAsia="et-EE"/>
        </w:rPr>
        <w:t xml:space="preserve"> Kristīne Briede, Sarmīte Dude, Māris Feldmanis</w:t>
      </w:r>
      <w:r w:rsidR="00846C7B">
        <w:rPr>
          <w:bCs/>
          <w:lang w:eastAsia="et-EE"/>
        </w:rPr>
        <w:t xml:space="preserve">, Edgars Gaigalis, </w:t>
      </w:r>
      <w:r w:rsidR="00846C7B" w:rsidRPr="00426397">
        <w:rPr>
          <w:bCs/>
          <w:lang w:eastAsia="et-EE"/>
        </w:rPr>
        <w:t>Ivars Gorskis, Gints Kaminskis</w:t>
      </w:r>
      <w:r w:rsidR="00846C7B">
        <w:rPr>
          <w:bCs/>
          <w:lang w:eastAsia="et-EE"/>
        </w:rPr>
        <w:t>,</w:t>
      </w:r>
      <w:r w:rsidR="00846C7B" w:rsidRPr="00426397">
        <w:rPr>
          <w:bCs/>
          <w:lang w:eastAsia="et-EE"/>
        </w:rPr>
        <w:t xml:space="preserve"> Linda Karloviča, Edgars Laimiņš, Ainārs Meiers</w:t>
      </w:r>
      <w:r w:rsidR="00846C7B">
        <w:rPr>
          <w:bCs/>
          <w:lang w:eastAsia="et-EE"/>
        </w:rPr>
        <w:t>,</w:t>
      </w:r>
      <w:r w:rsidR="00846C7B" w:rsidRPr="00426397">
        <w:rPr>
          <w:bCs/>
          <w:lang w:eastAsia="et-EE"/>
        </w:rPr>
        <w:t xml:space="preserve"> Sintija Liekniņa, Sanita Olševska, Andris Podvinskis, Viesturs Reinfelds</w:t>
      </w:r>
      <w:r w:rsidR="00846C7B">
        <w:rPr>
          <w:bCs/>
          <w:lang w:eastAsia="et-EE"/>
        </w:rPr>
        <w:t>,</w:t>
      </w:r>
      <w:r w:rsidR="00846C7B" w:rsidRPr="00426397">
        <w:rPr>
          <w:bCs/>
          <w:lang w:eastAsia="et-EE"/>
        </w:rPr>
        <w:t xml:space="preserve"> Dace Reinika, Guntis Safranovičs, Andrejs Spridzāns</w:t>
      </w:r>
      <w:r w:rsidR="00846C7B" w:rsidRPr="0062163A">
        <w:t xml:space="preserve">, </w:t>
      </w:r>
      <w:r w:rsidR="00846C7B">
        <w:t xml:space="preserve">Ivars Stanga, Indra Špela), </w:t>
      </w:r>
      <w:r w:rsidR="00846C7B" w:rsidRPr="00426397">
        <w:t xml:space="preserve">PRET – </w:t>
      </w:r>
      <w:r w:rsidR="00846C7B">
        <w:t>nav</w:t>
      </w:r>
      <w:r w:rsidR="00846C7B" w:rsidRPr="00426397">
        <w:rPr>
          <w:bCs/>
          <w:lang w:eastAsia="et-EE"/>
        </w:rPr>
        <w:t xml:space="preserve">, </w:t>
      </w:r>
      <w:r w:rsidR="00846C7B" w:rsidRPr="00426397">
        <w:t xml:space="preserve">ATTURAS </w:t>
      </w:r>
      <w:r w:rsidR="00846C7B">
        <w:t>–</w:t>
      </w:r>
      <w:r w:rsidR="00846C7B" w:rsidRPr="00426397">
        <w:t xml:space="preserve"> </w:t>
      </w:r>
      <w:r w:rsidR="00846C7B">
        <w:t>nav ,</w:t>
      </w:r>
      <w:r w:rsidR="00846C7B" w:rsidRPr="004E32AF">
        <w:t xml:space="preserve"> Dobeles novada dome NOLEMJ:</w:t>
      </w:r>
    </w:p>
    <w:p w:rsidR="00660FB7" w:rsidRPr="00A7209B" w:rsidRDefault="00660FB7" w:rsidP="00B4362F">
      <w:pPr>
        <w:jc w:val="both"/>
        <w:rPr>
          <w:b/>
        </w:rPr>
      </w:pPr>
      <w:r w:rsidRPr="00FE5C59">
        <w:rPr>
          <w:b/>
          <w:color w:val="000000"/>
        </w:rPr>
        <w:t>Pieņemt lēmumu</w:t>
      </w:r>
      <w:r w:rsidRPr="00FE5C59">
        <w:rPr>
          <w:color w:val="000000"/>
        </w:rPr>
        <w:t xml:space="preserve"> </w:t>
      </w:r>
      <w:r w:rsidRPr="00FE5C59">
        <w:rPr>
          <w:b/>
          <w:color w:val="000000"/>
        </w:rPr>
        <w:t>Nr.</w:t>
      </w:r>
      <w:r w:rsidR="00846C7B">
        <w:rPr>
          <w:b/>
          <w:color w:val="000000"/>
        </w:rPr>
        <w:t>232/13</w:t>
      </w:r>
      <w:r w:rsidRPr="00FE5C59">
        <w:rPr>
          <w:color w:val="000000"/>
        </w:rPr>
        <w:t xml:space="preserve"> </w:t>
      </w:r>
      <w:r>
        <w:rPr>
          <w:color w:val="000000"/>
        </w:rPr>
        <w:t>“</w:t>
      </w:r>
      <w:r w:rsidR="00846C7B" w:rsidRPr="008B3D5A">
        <w:rPr>
          <w:b/>
        </w:rPr>
        <w:t>Par pārstāvi dalībai valsts sociālās aprūpes centra “Zemgale” filiāles “Lielbērze” Sociālās aprūpes padomē</w:t>
      </w:r>
      <w:r w:rsidRPr="00A7209B">
        <w:rPr>
          <w:b/>
        </w:rPr>
        <w:t>”</w:t>
      </w:r>
      <w:r>
        <w:rPr>
          <w:b/>
        </w:rPr>
        <w:t>.</w:t>
      </w:r>
    </w:p>
    <w:p w:rsidR="00660FB7" w:rsidRDefault="00660FB7" w:rsidP="00660FB7">
      <w:pPr>
        <w:jc w:val="both"/>
        <w:rPr>
          <w:color w:val="000000"/>
        </w:rPr>
      </w:pPr>
      <w:r w:rsidRPr="00FE5C59">
        <w:rPr>
          <w:color w:val="000000"/>
        </w:rPr>
        <w:t>Lēmums pievienots protokolam.</w:t>
      </w:r>
    </w:p>
    <w:p w:rsidR="00331E0A" w:rsidRDefault="00331E0A" w:rsidP="00331E0A">
      <w:pPr>
        <w:jc w:val="center"/>
        <w:rPr>
          <w:b/>
          <w:u w:val="single"/>
        </w:rPr>
      </w:pPr>
      <w:r w:rsidRPr="005D28B6">
        <w:rPr>
          <w:color w:val="000000"/>
        </w:rPr>
        <w:t>51.§</w:t>
      </w:r>
    </w:p>
    <w:p w:rsidR="00846C7B" w:rsidRPr="008B3D5A" w:rsidRDefault="00846C7B" w:rsidP="00846C7B">
      <w:pPr>
        <w:jc w:val="center"/>
        <w:rPr>
          <w:b/>
        </w:rPr>
      </w:pPr>
      <w:r w:rsidRPr="008B3D5A">
        <w:rPr>
          <w:b/>
        </w:rPr>
        <w:t>Par projektu “Ģimenes ārsta prakses pieejamības uzlabošana Bēnes pagastā”</w:t>
      </w:r>
    </w:p>
    <w:p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28224" behindDoc="0" locked="0" layoutInCell="1" allowOverlap="1" wp14:anchorId="4293497E" wp14:editId="27773167">
                <wp:simplePos x="0" y="0"/>
                <wp:positionH relativeFrom="column">
                  <wp:posOffset>-61595</wp:posOffset>
                </wp:positionH>
                <wp:positionV relativeFrom="paragraph">
                  <wp:posOffset>-1905</wp:posOffset>
                </wp:positionV>
                <wp:extent cx="5892800" cy="0"/>
                <wp:effectExtent l="0" t="0" r="0" b="0"/>
                <wp:wrapNone/>
                <wp:docPr id="15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606683" id="AutoShape 1126" o:spid="_x0000_s1026" type="#_x0000_t32" style="position:absolute;margin-left:-4.85pt;margin-top:-.15pt;width:464pt;height:0;flip: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U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BP//F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846C7B">
        <w:rPr>
          <w:i/>
          <w:color w:val="000000"/>
        </w:rPr>
        <w:t>L.Šereiko</w:t>
      </w:r>
      <w:r>
        <w:rPr>
          <w:i/>
          <w:color w:val="000000"/>
        </w:rPr>
        <w:t xml:space="preserve">, </w:t>
      </w:r>
      <w:r w:rsidR="00846C7B">
        <w:rPr>
          <w:i/>
          <w:color w:val="000000"/>
        </w:rPr>
        <w:t>I.Gorskis</w:t>
      </w:r>
      <w:r>
        <w:rPr>
          <w:i/>
          <w:color w:val="000000"/>
        </w:rPr>
        <w:t>)</w:t>
      </w:r>
    </w:p>
    <w:p w:rsidR="00331E0A" w:rsidRDefault="00331E0A" w:rsidP="00331E0A">
      <w:pPr>
        <w:rPr>
          <w:color w:val="000000"/>
        </w:rPr>
      </w:pPr>
    </w:p>
    <w:p w:rsidR="00846C7B" w:rsidRDefault="00846C7B" w:rsidP="00CD4828">
      <w:pPr>
        <w:jc w:val="both"/>
        <w:rPr>
          <w:bCs/>
          <w:color w:val="000000"/>
        </w:rPr>
      </w:pPr>
      <w:r w:rsidRPr="00CF69C1">
        <w:rPr>
          <w:color w:val="000000"/>
        </w:rPr>
        <w:t>Jautājums izskatīts</w:t>
      </w:r>
      <w:r>
        <w:rPr>
          <w:color w:val="000000"/>
        </w:rPr>
        <w:t xml:space="preserve"> Sociālo un veselības jautājumu komitejā </w:t>
      </w:r>
      <w:r w:rsidRPr="00F50D41">
        <w:rPr>
          <w:bCs/>
          <w:color w:val="000000"/>
        </w:rPr>
        <w:t xml:space="preserve"> </w:t>
      </w:r>
      <w:r>
        <w:rPr>
          <w:bCs/>
          <w:color w:val="000000"/>
        </w:rPr>
        <w:t>2021.gada 20.oktobrī un Finanšu un budžeta komitejā 2021.gada 20.oktobrī.</w:t>
      </w:r>
    </w:p>
    <w:p w:rsidR="00846C7B" w:rsidRDefault="00846C7B" w:rsidP="00CD4828">
      <w:pPr>
        <w:jc w:val="both"/>
        <w:rPr>
          <w:color w:val="000000"/>
        </w:rPr>
      </w:pPr>
      <w:r w:rsidRPr="004910B3">
        <w:rPr>
          <w:color w:val="000000"/>
        </w:rPr>
        <w:t>Deputātiem</w:t>
      </w:r>
      <w:r>
        <w:rPr>
          <w:color w:val="000000"/>
        </w:rPr>
        <w:t xml:space="preserve"> jautājumu nav.</w:t>
      </w:r>
    </w:p>
    <w:p w:rsidR="00846C7B" w:rsidRDefault="00846C7B" w:rsidP="00CD4828">
      <w:pPr>
        <w:rPr>
          <w:color w:val="000000"/>
        </w:rPr>
      </w:pPr>
    </w:p>
    <w:p w:rsidR="00846C7B" w:rsidRDefault="00846C7B" w:rsidP="00846C7B">
      <w:pPr>
        <w:spacing w:line="276" w:lineRule="auto"/>
        <w:rPr>
          <w:color w:val="000000"/>
        </w:rPr>
      </w:pPr>
      <w:r>
        <w:rPr>
          <w:color w:val="000000"/>
        </w:rPr>
        <w:t>Balsojums par lēmuma projektu.</w:t>
      </w:r>
    </w:p>
    <w:p w:rsidR="00846C7B" w:rsidRPr="004E32AF" w:rsidRDefault="00846C7B" w:rsidP="00846C7B">
      <w:pPr>
        <w:jc w:val="both"/>
      </w:pPr>
      <w:r>
        <w:t>A</w:t>
      </w:r>
      <w:r w:rsidRPr="004E32AF">
        <w:t xml:space="preserve">tklāti balsojot, </w:t>
      </w:r>
      <w:r w:rsidRPr="00426397">
        <w:t>PAR – 1</w:t>
      </w:r>
      <w:r>
        <w:t>9</w:t>
      </w:r>
      <w:r w:rsidRPr="00426397">
        <w:t xml:space="preserve"> (Ģirts Ante</w:t>
      </w:r>
      <w:r>
        <w:t>,</w:t>
      </w:r>
      <w:r w:rsidRPr="00426397">
        <w:rPr>
          <w:bCs/>
          <w:lang w:eastAsia="et-EE"/>
        </w:rPr>
        <w:t xml:space="preserve"> Kristīne Briede, Sarmīte Dude, Māris Feldmanis</w:t>
      </w:r>
      <w:r>
        <w:rPr>
          <w:bCs/>
          <w:lang w:eastAsia="et-EE"/>
        </w:rPr>
        <w:t xml:space="preserve">, Edgars Gaigalis, </w:t>
      </w:r>
      <w:r w:rsidRPr="00426397">
        <w:rPr>
          <w:bCs/>
          <w:lang w:eastAsia="et-EE"/>
        </w:rPr>
        <w:t>Ivars Gorskis, Gints Kaminskis</w:t>
      </w:r>
      <w:r>
        <w:rPr>
          <w:bCs/>
          <w:lang w:eastAsia="et-EE"/>
        </w:rPr>
        <w:t>,</w:t>
      </w:r>
      <w:r w:rsidRPr="00426397">
        <w:rPr>
          <w:bCs/>
          <w:lang w:eastAsia="et-EE"/>
        </w:rPr>
        <w:t xml:space="preserve">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t>,  Dobeles novada dome NOLEMJ:</w:t>
      </w:r>
    </w:p>
    <w:p w:rsidR="00846C7B" w:rsidRPr="00A7209B" w:rsidRDefault="00846C7B" w:rsidP="00846C7B">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233/13</w:t>
      </w:r>
      <w:r w:rsidRPr="00FE5C59">
        <w:rPr>
          <w:color w:val="000000"/>
        </w:rPr>
        <w:t xml:space="preserve"> </w:t>
      </w:r>
      <w:r>
        <w:rPr>
          <w:color w:val="000000"/>
        </w:rPr>
        <w:t>“</w:t>
      </w:r>
      <w:r w:rsidRPr="008B3D5A">
        <w:rPr>
          <w:b/>
        </w:rPr>
        <w:t>Par projektu “Ģimenes ārsta prakses pieejamības uzlabošana Bēnes pagastā”</w:t>
      </w:r>
      <w:r w:rsidRPr="00A7209B">
        <w:rPr>
          <w:b/>
        </w:rPr>
        <w:t>”</w:t>
      </w:r>
      <w:r>
        <w:rPr>
          <w:b/>
        </w:rPr>
        <w:t>.</w:t>
      </w:r>
    </w:p>
    <w:p w:rsidR="00846C7B" w:rsidRDefault="00846C7B" w:rsidP="00846C7B">
      <w:pPr>
        <w:jc w:val="both"/>
        <w:rPr>
          <w:color w:val="000000"/>
        </w:rPr>
      </w:pPr>
      <w:r w:rsidRPr="00FE5C59">
        <w:rPr>
          <w:color w:val="000000"/>
        </w:rPr>
        <w:t>Lēmums pievienots protokolam.</w:t>
      </w:r>
    </w:p>
    <w:p w:rsidR="00331E0A" w:rsidRDefault="00331E0A" w:rsidP="00331E0A">
      <w:pPr>
        <w:jc w:val="center"/>
        <w:rPr>
          <w:b/>
          <w:u w:val="single"/>
        </w:rPr>
      </w:pPr>
      <w:r>
        <w:rPr>
          <w:color w:val="000000"/>
        </w:rPr>
        <w:t>52</w:t>
      </w:r>
      <w:r w:rsidRPr="00FE5C59">
        <w:rPr>
          <w:color w:val="000000"/>
        </w:rPr>
        <w:t>.§</w:t>
      </w:r>
    </w:p>
    <w:p w:rsidR="00846C7B" w:rsidRPr="00846C7B" w:rsidRDefault="00846C7B" w:rsidP="00846C7B">
      <w:pPr>
        <w:ind w:right="43"/>
        <w:jc w:val="center"/>
        <w:rPr>
          <w:b/>
          <w:bCs/>
        </w:rPr>
      </w:pPr>
      <w:r w:rsidRPr="00846C7B">
        <w:rPr>
          <w:b/>
        </w:rPr>
        <w:t>Par nolikuma “Grozījumi nolikumā „Dobeles Valsts ģimnāzijas nolikums”” apstiprināšanu”</w:t>
      </w:r>
    </w:p>
    <w:p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30272" behindDoc="0" locked="0" layoutInCell="1" allowOverlap="1" wp14:anchorId="667BAE4C" wp14:editId="31DA87AE">
                <wp:simplePos x="0" y="0"/>
                <wp:positionH relativeFrom="column">
                  <wp:posOffset>-61595</wp:posOffset>
                </wp:positionH>
                <wp:positionV relativeFrom="paragraph">
                  <wp:posOffset>-1905</wp:posOffset>
                </wp:positionV>
                <wp:extent cx="5892800" cy="0"/>
                <wp:effectExtent l="0" t="0" r="0" b="0"/>
                <wp:wrapNone/>
                <wp:docPr id="15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9F9042" id="AutoShape 1126" o:spid="_x0000_s1026" type="#_x0000_t32" style="position:absolute;margin-left:-4.85pt;margin-top:-.15pt;width:464pt;height:0;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FIJ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lshSCS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846C7B">
        <w:rPr>
          <w:i/>
          <w:color w:val="000000"/>
        </w:rPr>
        <w:t>A.Didrihsone, I.Gorskis</w:t>
      </w:r>
      <w:r>
        <w:rPr>
          <w:i/>
          <w:color w:val="000000"/>
        </w:rPr>
        <w:t>)</w:t>
      </w:r>
    </w:p>
    <w:p w:rsidR="00331E0A" w:rsidRDefault="00331E0A" w:rsidP="00BC03EE">
      <w:pPr>
        <w:rPr>
          <w:color w:val="000000"/>
        </w:rPr>
      </w:pPr>
    </w:p>
    <w:p w:rsidR="00846C7B" w:rsidRDefault="00846C7B" w:rsidP="00BC03EE">
      <w:pPr>
        <w:jc w:val="both"/>
        <w:rPr>
          <w:bCs/>
          <w:color w:val="000000"/>
        </w:rPr>
      </w:pPr>
      <w:r w:rsidRPr="00CF69C1">
        <w:rPr>
          <w:color w:val="000000"/>
        </w:rPr>
        <w:t>Jautājums izskatīts</w:t>
      </w:r>
      <w:r>
        <w:rPr>
          <w:color w:val="000000"/>
        </w:rPr>
        <w:t xml:space="preserve"> Izglītības, kultūras un sporta</w:t>
      </w:r>
      <w:r>
        <w:rPr>
          <w:bCs/>
          <w:color w:val="000000"/>
        </w:rPr>
        <w:t xml:space="preserve"> komitejā 2021.gada 20.oktobrī.</w:t>
      </w:r>
    </w:p>
    <w:p w:rsidR="00846C7B" w:rsidRDefault="00846C7B" w:rsidP="00BC03EE">
      <w:pPr>
        <w:jc w:val="both"/>
        <w:rPr>
          <w:color w:val="000000"/>
        </w:rPr>
      </w:pPr>
      <w:r>
        <w:rPr>
          <w:color w:val="000000"/>
        </w:rPr>
        <w:t xml:space="preserve">Jautājumus uzdod </w:t>
      </w:r>
      <w:r w:rsidR="00CA0B4E">
        <w:rPr>
          <w:color w:val="000000"/>
        </w:rPr>
        <w:t xml:space="preserve">un viedokļus izsaka </w:t>
      </w:r>
      <w:r>
        <w:rPr>
          <w:color w:val="000000"/>
        </w:rPr>
        <w:t>Edgars Gaigalis, Da</w:t>
      </w:r>
      <w:r w:rsidR="00CA0B4E">
        <w:rPr>
          <w:color w:val="000000"/>
        </w:rPr>
        <w:t>ce Reinika, Viesturs Reinfelds.</w:t>
      </w:r>
    </w:p>
    <w:p w:rsidR="00846C7B" w:rsidRDefault="00CA0B4E" w:rsidP="00BC03EE">
      <w:pPr>
        <w:jc w:val="both"/>
        <w:rPr>
          <w:color w:val="000000"/>
        </w:rPr>
      </w:pPr>
      <w:r>
        <w:rPr>
          <w:color w:val="000000"/>
        </w:rPr>
        <w:t>Atbild Ivars Gorskis.</w:t>
      </w:r>
    </w:p>
    <w:p w:rsidR="00846C7B" w:rsidRDefault="00846C7B" w:rsidP="00BC03EE">
      <w:pPr>
        <w:rPr>
          <w:color w:val="000000"/>
        </w:rPr>
      </w:pPr>
    </w:p>
    <w:p w:rsidR="00331E0A" w:rsidRDefault="00846C7B" w:rsidP="00CA0B4E">
      <w:pPr>
        <w:spacing w:line="276" w:lineRule="auto"/>
        <w:rPr>
          <w:color w:val="000000"/>
        </w:rPr>
      </w:pPr>
      <w:r>
        <w:rPr>
          <w:color w:val="000000"/>
        </w:rPr>
        <w:t>Balsojums par lēmuma projektu.</w:t>
      </w:r>
    </w:p>
    <w:p w:rsidR="00CA0B4E" w:rsidRPr="004E32AF" w:rsidRDefault="00C5591A" w:rsidP="00CA0B4E">
      <w:pPr>
        <w:jc w:val="both"/>
      </w:pPr>
      <w:r w:rsidRPr="00FE5C59">
        <w:rPr>
          <w:color w:val="000000"/>
        </w:rPr>
        <w:t xml:space="preserve">Atklāti balsojot: </w:t>
      </w:r>
      <w:r w:rsidR="00CA0B4E" w:rsidRPr="00426397">
        <w:t>PAR – 1</w:t>
      </w:r>
      <w:r w:rsidR="00CA0B4E">
        <w:t>2</w:t>
      </w:r>
      <w:r w:rsidR="00CA0B4E" w:rsidRPr="00426397">
        <w:t xml:space="preserve"> (Ģirts Ante</w:t>
      </w:r>
      <w:r w:rsidR="00CA0B4E">
        <w:t>,</w:t>
      </w:r>
      <w:r w:rsidR="00CA0B4E" w:rsidRPr="00426397">
        <w:rPr>
          <w:bCs/>
          <w:lang w:eastAsia="et-EE"/>
        </w:rPr>
        <w:t xml:space="preserve"> Sarmīte Dude, Ivars Gorskis, Gints Kaminskis</w:t>
      </w:r>
      <w:r w:rsidR="00CA0B4E">
        <w:rPr>
          <w:bCs/>
          <w:lang w:eastAsia="et-EE"/>
        </w:rPr>
        <w:t>,</w:t>
      </w:r>
      <w:r w:rsidR="00CA0B4E" w:rsidRPr="00426397">
        <w:rPr>
          <w:bCs/>
          <w:lang w:eastAsia="et-EE"/>
        </w:rPr>
        <w:t xml:space="preserve"> Linda Karloviča, Edgars Laimiņš, Sintija Liekniņa, Sanita Olševska, Dace Reinika, Guntis Safranovičs, Andrejs Spridzāns</w:t>
      </w:r>
      <w:r w:rsidR="00CA0B4E" w:rsidRPr="0062163A">
        <w:t xml:space="preserve">, </w:t>
      </w:r>
      <w:r w:rsidR="00CA0B4E">
        <w:t xml:space="preserve">Indra Špela), </w:t>
      </w:r>
      <w:r w:rsidR="00CA0B4E" w:rsidRPr="00426397">
        <w:t xml:space="preserve">PRET – </w:t>
      </w:r>
      <w:r w:rsidR="00CA0B4E">
        <w:t>1 (</w:t>
      </w:r>
      <w:r w:rsidR="00CA0B4E">
        <w:rPr>
          <w:bCs/>
          <w:lang w:eastAsia="et-EE"/>
        </w:rPr>
        <w:t>Edgars Gaigalis)</w:t>
      </w:r>
      <w:r w:rsidR="00CA0B4E" w:rsidRPr="00426397">
        <w:rPr>
          <w:bCs/>
          <w:lang w:eastAsia="et-EE"/>
        </w:rPr>
        <w:t xml:space="preserve">, </w:t>
      </w:r>
      <w:r w:rsidR="00CA0B4E" w:rsidRPr="00426397">
        <w:t xml:space="preserve">ATTURAS </w:t>
      </w:r>
      <w:r w:rsidR="00CA0B4E">
        <w:t>–</w:t>
      </w:r>
      <w:r w:rsidR="00CA0B4E" w:rsidRPr="00426397">
        <w:t xml:space="preserve"> </w:t>
      </w:r>
      <w:r w:rsidR="00CA0B4E">
        <w:t>6 (</w:t>
      </w:r>
      <w:r w:rsidR="00CA0B4E" w:rsidRPr="00426397">
        <w:rPr>
          <w:bCs/>
          <w:lang w:eastAsia="et-EE"/>
        </w:rPr>
        <w:t>Kristīne Briede, Māris Feldmanis</w:t>
      </w:r>
      <w:r w:rsidR="00CA0B4E">
        <w:rPr>
          <w:bCs/>
          <w:lang w:eastAsia="et-EE"/>
        </w:rPr>
        <w:t xml:space="preserve">, </w:t>
      </w:r>
      <w:r w:rsidR="00CA0B4E" w:rsidRPr="00426397">
        <w:rPr>
          <w:bCs/>
          <w:lang w:eastAsia="et-EE"/>
        </w:rPr>
        <w:t>Ainārs Meiers</w:t>
      </w:r>
      <w:r w:rsidR="00CA0B4E">
        <w:rPr>
          <w:bCs/>
          <w:lang w:eastAsia="et-EE"/>
        </w:rPr>
        <w:t>,</w:t>
      </w:r>
      <w:r w:rsidR="00CA0B4E" w:rsidRPr="002C64E5">
        <w:rPr>
          <w:bCs/>
          <w:lang w:eastAsia="et-EE"/>
        </w:rPr>
        <w:t xml:space="preserve"> </w:t>
      </w:r>
      <w:r w:rsidR="00CA0B4E" w:rsidRPr="00426397">
        <w:rPr>
          <w:bCs/>
          <w:lang w:eastAsia="et-EE"/>
        </w:rPr>
        <w:t>Andris Podvinskis, Viesturs Reinfelds</w:t>
      </w:r>
      <w:r w:rsidR="00CA0B4E">
        <w:rPr>
          <w:bCs/>
          <w:lang w:eastAsia="et-EE"/>
        </w:rPr>
        <w:t xml:space="preserve">, </w:t>
      </w:r>
      <w:r w:rsidR="00CA0B4E">
        <w:t>Ivars Stanga)</w:t>
      </w:r>
      <w:r w:rsidR="00CA0B4E" w:rsidRPr="004E32AF">
        <w:t>, Dobeles novada dome NOLEMJ:</w:t>
      </w:r>
    </w:p>
    <w:p w:rsidR="00CA0B4E" w:rsidRPr="00846C7B" w:rsidRDefault="00C5591A" w:rsidP="00CA0B4E">
      <w:pPr>
        <w:ind w:right="43"/>
        <w:jc w:val="both"/>
        <w:rPr>
          <w:b/>
          <w:bCs/>
        </w:rPr>
      </w:pPr>
      <w:r w:rsidRPr="00FE5C59">
        <w:rPr>
          <w:b/>
          <w:color w:val="000000"/>
        </w:rPr>
        <w:t>Pieņemt lēmumu</w:t>
      </w:r>
      <w:r w:rsidRPr="00FE5C59">
        <w:rPr>
          <w:color w:val="000000"/>
        </w:rPr>
        <w:t xml:space="preserve"> </w:t>
      </w:r>
      <w:r w:rsidRPr="00FE5C59">
        <w:rPr>
          <w:b/>
          <w:color w:val="000000"/>
        </w:rPr>
        <w:t>Nr.</w:t>
      </w:r>
      <w:r w:rsidR="00CA0B4E">
        <w:rPr>
          <w:b/>
          <w:color w:val="000000"/>
        </w:rPr>
        <w:t>234/13</w:t>
      </w:r>
      <w:r w:rsidRPr="00FE5C59">
        <w:rPr>
          <w:color w:val="000000"/>
        </w:rPr>
        <w:t xml:space="preserve"> </w:t>
      </w:r>
      <w:r>
        <w:rPr>
          <w:color w:val="000000"/>
        </w:rPr>
        <w:t>“</w:t>
      </w:r>
      <w:r w:rsidR="00CA0B4E" w:rsidRPr="00846C7B">
        <w:rPr>
          <w:b/>
        </w:rPr>
        <w:t>Par nolikuma “Grozījumi nolikumā „Dobeles Valsts ģimnāzijas nolikums”” apstiprināšanu”</w:t>
      </w:r>
    </w:p>
    <w:p w:rsidR="00C5591A" w:rsidRDefault="00C5591A" w:rsidP="00B74450">
      <w:pPr>
        <w:spacing w:line="276" w:lineRule="auto"/>
        <w:jc w:val="both"/>
        <w:rPr>
          <w:color w:val="000000"/>
        </w:rPr>
      </w:pPr>
      <w:r w:rsidRPr="00FE5C59">
        <w:rPr>
          <w:color w:val="000000"/>
        </w:rPr>
        <w:t>Lēmums pievienots protokolam.</w:t>
      </w:r>
    </w:p>
    <w:p w:rsidR="00CD4828" w:rsidRDefault="00CD4828" w:rsidP="00331E0A">
      <w:pPr>
        <w:jc w:val="center"/>
        <w:rPr>
          <w:color w:val="000000"/>
        </w:rPr>
      </w:pPr>
    </w:p>
    <w:p w:rsidR="00CD4828" w:rsidRDefault="00CD4828" w:rsidP="00331E0A">
      <w:pPr>
        <w:jc w:val="center"/>
        <w:rPr>
          <w:color w:val="000000"/>
        </w:rPr>
      </w:pPr>
    </w:p>
    <w:p w:rsidR="00331E0A" w:rsidRDefault="00331E0A" w:rsidP="00331E0A">
      <w:pPr>
        <w:jc w:val="center"/>
        <w:rPr>
          <w:b/>
          <w:u w:val="single"/>
        </w:rPr>
      </w:pPr>
      <w:r>
        <w:rPr>
          <w:color w:val="000000"/>
        </w:rPr>
        <w:lastRenderedPageBreak/>
        <w:t>53</w:t>
      </w:r>
      <w:r w:rsidRPr="00FE5C59">
        <w:rPr>
          <w:color w:val="000000"/>
        </w:rPr>
        <w:t>.§</w:t>
      </w:r>
    </w:p>
    <w:p w:rsidR="00CA0B4E" w:rsidRPr="004D7E62" w:rsidRDefault="00CA0B4E" w:rsidP="00CA0B4E">
      <w:pPr>
        <w:ind w:right="43"/>
        <w:jc w:val="center"/>
        <w:rPr>
          <w:b/>
          <w:bCs/>
        </w:rPr>
      </w:pPr>
      <w:r w:rsidRPr="004D7E62">
        <w:rPr>
          <w:b/>
        </w:rPr>
        <w:t>Par nolikuma “Grozījums nolikumā</w:t>
      </w:r>
      <w:r w:rsidRPr="004D7E62">
        <w:rPr>
          <w:b/>
          <w:color w:val="333333"/>
        </w:rPr>
        <w:t xml:space="preserve"> </w:t>
      </w:r>
      <w:r w:rsidRPr="004D7E62">
        <w:rPr>
          <w:b/>
        </w:rPr>
        <w:t>„Bēnes Mūzikas un mākslas skolas nolikums”” apstiprināšanu</w:t>
      </w:r>
    </w:p>
    <w:p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32320" behindDoc="0" locked="0" layoutInCell="1" allowOverlap="1" wp14:anchorId="065FD9DA" wp14:editId="26354641">
                <wp:simplePos x="0" y="0"/>
                <wp:positionH relativeFrom="column">
                  <wp:posOffset>-61595</wp:posOffset>
                </wp:positionH>
                <wp:positionV relativeFrom="paragraph">
                  <wp:posOffset>-1905</wp:posOffset>
                </wp:positionV>
                <wp:extent cx="5892800" cy="0"/>
                <wp:effectExtent l="0" t="0" r="0" b="0"/>
                <wp:wrapNone/>
                <wp:docPr id="15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305B19" id="AutoShape 1126" o:spid="_x0000_s1026" type="#_x0000_t32" style="position:absolute;margin-left:-4.85pt;margin-top:-.15pt;width:464pt;height:0;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ni0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PJ4t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CA0B4E">
        <w:rPr>
          <w:i/>
          <w:color w:val="000000"/>
        </w:rPr>
        <w:t>A.Didrihsone, I.Gorskis</w:t>
      </w:r>
      <w:r>
        <w:rPr>
          <w:i/>
          <w:color w:val="000000"/>
        </w:rPr>
        <w:t>)</w:t>
      </w:r>
    </w:p>
    <w:p w:rsidR="00331E0A" w:rsidRDefault="00331E0A" w:rsidP="00BC03EE">
      <w:pPr>
        <w:rPr>
          <w:color w:val="000000"/>
        </w:rPr>
      </w:pPr>
    </w:p>
    <w:p w:rsidR="00CA0B4E" w:rsidRDefault="00CA0B4E" w:rsidP="00BC03EE">
      <w:pPr>
        <w:jc w:val="both"/>
        <w:rPr>
          <w:bCs/>
          <w:color w:val="000000"/>
        </w:rPr>
      </w:pPr>
      <w:r w:rsidRPr="00CF69C1">
        <w:rPr>
          <w:color w:val="000000"/>
        </w:rPr>
        <w:t>Jautājums izskatīts</w:t>
      </w:r>
      <w:r>
        <w:rPr>
          <w:color w:val="000000"/>
        </w:rPr>
        <w:t xml:space="preserve"> Izglītības, kultūras un sporta</w:t>
      </w:r>
      <w:r>
        <w:rPr>
          <w:bCs/>
          <w:color w:val="000000"/>
        </w:rPr>
        <w:t xml:space="preserve"> komitejā 2021.gada 20.oktobrī.</w:t>
      </w:r>
    </w:p>
    <w:p w:rsidR="00CA0B4E" w:rsidRDefault="00CA0B4E" w:rsidP="00BC03EE">
      <w:pPr>
        <w:jc w:val="both"/>
        <w:rPr>
          <w:color w:val="000000"/>
        </w:rPr>
      </w:pPr>
      <w:r>
        <w:rPr>
          <w:color w:val="000000"/>
        </w:rPr>
        <w:t>Jautājumus uzdod un viedokļus izsaka Edgars Gaigalis, Kristīne Briede, Dace Reinika.</w:t>
      </w:r>
    </w:p>
    <w:p w:rsidR="00CA0B4E" w:rsidRDefault="00CA0B4E" w:rsidP="00BC03EE">
      <w:pPr>
        <w:jc w:val="both"/>
        <w:rPr>
          <w:color w:val="000000"/>
        </w:rPr>
      </w:pPr>
      <w:r>
        <w:rPr>
          <w:color w:val="000000"/>
        </w:rPr>
        <w:t>Atbild Ivars Gorskis.</w:t>
      </w:r>
    </w:p>
    <w:p w:rsidR="00CA0B4E" w:rsidRDefault="00CA0B4E" w:rsidP="00CA0B4E">
      <w:pPr>
        <w:spacing w:line="276" w:lineRule="auto"/>
        <w:rPr>
          <w:color w:val="000000"/>
        </w:rPr>
      </w:pPr>
    </w:p>
    <w:p w:rsidR="00CA0B4E" w:rsidRDefault="00CA0B4E" w:rsidP="00CA0B4E">
      <w:pPr>
        <w:spacing w:line="276" w:lineRule="auto"/>
        <w:rPr>
          <w:color w:val="000000"/>
        </w:rPr>
      </w:pPr>
      <w:r>
        <w:rPr>
          <w:color w:val="000000"/>
        </w:rPr>
        <w:t>Balsojums par lēmuma projektu.</w:t>
      </w:r>
    </w:p>
    <w:p w:rsidR="00CA0B4E" w:rsidRPr="0099110C" w:rsidRDefault="00CA0B4E" w:rsidP="00CA0B4E">
      <w:pPr>
        <w:jc w:val="both"/>
      </w:pPr>
      <w:r w:rsidRPr="00FE5C59">
        <w:rPr>
          <w:color w:val="000000"/>
        </w:rPr>
        <w:t xml:space="preserve">Atklāti balsojot: </w:t>
      </w:r>
      <w:r w:rsidRPr="00426397">
        <w:t>PAR – 1</w:t>
      </w:r>
      <w:r>
        <w:t>2</w:t>
      </w:r>
      <w:r w:rsidRPr="00426397">
        <w:t xml:space="preserve"> (Ģirts Ante</w:t>
      </w:r>
      <w:r>
        <w:t>,</w:t>
      </w:r>
      <w:r w:rsidRPr="00426397">
        <w:rPr>
          <w:bCs/>
          <w:lang w:eastAsia="et-EE"/>
        </w:rPr>
        <w:t xml:space="preserve"> Sarmīte Dude, Ivars Gorskis, Gints Kaminskis</w:t>
      </w:r>
      <w:r>
        <w:rPr>
          <w:bCs/>
          <w:lang w:eastAsia="et-EE"/>
        </w:rPr>
        <w:t>,</w:t>
      </w:r>
      <w:r w:rsidRPr="00426397">
        <w:rPr>
          <w:bCs/>
          <w:lang w:eastAsia="et-EE"/>
        </w:rPr>
        <w:t xml:space="preserve"> Linda Karloviča, Edgars Laimiņš, Sintija Liekniņa, Sanita Olševska, Dace Reinika, Guntis Safranovičs, Andrejs Spridzāns</w:t>
      </w:r>
      <w:r w:rsidRPr="0062163A">
        <w:t xml:space="preserve">, </w:t>
      </w:r>
      <w:r>
        <w:t xml:space="preserve">Indra Špela), </w:t>
      </w:r>
      <w:r w:rsidRPr="00426397">
        <w:t xml:space="preserve">PRET – </w:t>
      </w:r>
      <w:r>
        <w:t>1 (</w:t>
      </w:r>
      <w:r>
        <w:rPr>
          <w:bCs/>
          <w:lang w:eastAsia="et-EE"/>
        </w:rPr>
        <w:t>Edgars Gaigalis)</w:t>
      </w:r>
      <w:r w:rsidRPr="00426397">
        <w:rPr>
          <w:bCs/>
          <w:lang w:eastAsia="et-EE"/>
        </w:rPr>
        <w:t xml:space="preserve">, </w:t>
      </w:r>
      <w:r w:rsidRPr="00426397">
        <w:t xml:space="preserve">ATTURAS </w:t>
      </w:r>
      <w:r>
        <w:t>–</w:t>
      </w:r>
      <w:r w:rsidRPr="00426397">
        <w:t xml:space="preserve"> </w:t>
      </w:r>
      <w:r>
        <w:t>6 (</w:t>
      </w:r>
      <w:r w:rsidRPr="00426397">
        <w:rPr>
          <w:bCs/>
          <w:lang w:eastAsia="et-EE"/>
        </w:rPr>
        <w:t>Kristīne Briede, Māris Feldmanis</w:t>
      </w:r>
      <w:r>
        <w:rPr>
          <w:bCs/>
          <w:lang w:eastAsia="et-EE"/>
        </w:rPr>
        <w:t xml:space="preserve">, </w:t>
      </w:r>
      <w:r w:rsidRPr="00426397">
        <w:rPr>
          <w:bCs/>
          <w:lang w:eastAsia="et-EE"/>
        </w:rPr>
        <w:t>Ainārs Meiers</w:t>
      </w:r>
      <w:r>
        <w:rPr>
          <w:bCs/>
          <w:lang w:eastAsia="et-EE"/>
        </w:rPr>
        <w:t>,</w:t>
      </w:r>
      <w:r w:rsidRPr="002C64E5">
        <w:rPr>
          <w:bCs/>
          <w:lang w:eastAsia="et-EE"/>
        </w:rPr>
        <w:t xml:space="preserve"> </w:t>
      </w:r>
      <w:r w:rsidRPr="00426397">
        <w:rPr>
          <w:bCs/>
          <w:lang w:eastAsia="et-EE"/>
        </w:rPr>
        <w:t>Andris Podvinskis, Viesturs Reinfelds</w:t>
      </w:r>
      <w:r>
        <w:rPr>
          <w:bCs/>
          <w:lang w:eastAsia="et-EE"/>
        </w:rPr>
        <w:t xml:space="preserve">, </w:t>
      </w:r>
      <w:r>
        <w:t>Ivars Stanga)</w:t>
      </w:r>
      <w:r w:rsidRPr="0099110C">
        <w:t>, Dobeles novada dome NOLEMJ:</w:t>
      </w:r>
    </w:p>
    <w:p w:rsidR="00CA0B4E" w:rsidRPr="00846C7B" w:rsidRDefault="00CA0B4E" w:rsidP="00CA0B4E">
      <w:pPr>
        <w:jc w:val="both"/>
        <w:rPr>
          <w:b/>
          <w:bCs/>
        </w:rPr>
      </w:pPr>
      <w:r w:rsidRPr="00FE5C59">
        <w:rPr>
          <w:b/>
          <w:color w:val="000000"/>
        </w:rPr>
        <w:t>Pieņemt lēmumu</w:t>
      </w:r>
      <w:r w:rsidRPr="00FE5C59">
        <w:rPr>
          <w:color w:val="000000"/>
        </w:rPr>
        <w:t xml:space="preserve"> </w:t>
      </w:r>
      <w:r w:rsidRPr="00FE5C59">
        <w:rPr>
          <w:b/>
          <w:color w:val="000000"/>
        </w:rPr>
        <w:t>Nr.</w:t>
      </w:r>
      <w:r>
        <w:rPr>
          <w:b/>
          <w:color w:val="000000"/>
        </w:rPr>
        <w:t>235/13</w:t>
      </w:r>
      <w:r w:rsidRPr="00FE5C59">
        <w:rPr>
          <w:color w:val="000000"/>
        </w:rPr>
        <w:t xml:space="preserve"> </w:t>
      </w:r>
      <w:r>
        <w:rPr>
          <w:color w:val="000000"/>
        </w:rPr>
        <w:t>“</w:t>
      </w:r>
      <w:r w:rsidRPr="00846C7B">
        <w:rPr>
          <w:b/>
        </w:rPr>
        <w:t>Par nolikuma “</w:t>
      </w:r>
      <w:r w:rsidRPr="004D7E62">
        <w:rPr>
          <w:b/>
        </w:rPr>
        <w:t>Grozījums nolikumā</w:t>
      </w:r>
      <w:r w:rsidRPr="004D7E62">
        <w:rPr>
          <w:b/>
          <w:color w:val="333333"/>
        </w:rPr>
        <w:t xml:space="preserve"> </w:t>
      </w:r>
      <w:r w:rsidRPr="004D7E62">
        <w:rPr>
          <w:b/>
        </w:rPr>
        <w:t xml:space="preserve">„Bēnes Mūzikas un mākslas skolas nolikums”” </w:t>
      </w:r>
      <w:r w:rsidRPr="00846C7B">
        <w:rPr>
          <w:b/>
        </w:rPr>
        <w:t xml:space="preserve"> apstiprināšanu”</w:t>
      </w:r>
    </w:p>
    <w:p w:rsidR="00CA0B4E" w:rsidRDefault="00CA0B4E" w:rsidP="00CA0B4E">
      <w:pPr>
        <w:spacing w:line="276" w:lineRule="auto"/>
        <w:jc w:val="both"/>
        <w:rPr>
          <w:color w:val="000000"/>
        </w:rPr>
      </w:pPr>
      <w:r w:rsidRPr="00FE5C59">
        <w:rPr>
          <w:color w:val="000000"/>
        </w:rPr>
        <w:t>Lēmums pievienots protokolam.</w:t>
      </w:r>
    </w:p>
    <w:p w:rsidR="00331E0A" w:rsidRDefault="00331E0A" w:rsidP="00331E0A">
      <w:pPr>
        <w:jc w:val="center"/>
        <w:rPr>
          <w:b/>
          <w:u w:val="single"/>
        </w:rPr>
      </w:pPr>
      <w:r>
        <w:rPr>
          <w:color w:val="000000"/>
        </w:rPr>
        <w:t>54</w:t>
      </w:r>
      <w:r w:rsidRPr="00FE5C59">
        <w:rPr>
          <w:color w:val="000000"/>
        </w:rPr>
        <w:t>.§</w:t>
      </w:r>
    </w:p>
    <w:p w:rsidR="00CA0B4E" w:rsidRPr="004D7E62" w:rsidRDefault="00CA0B4E" w:rsidP="00CA0B4E">
      <w:pPr>
        <w:pStyle w:val="Default"/>
        <w:ind w:right="142"/>
        <w:jc w:val="center"/>
      </w:pPr>
      <w:r w:rsidRPr="004D7E62">
        <w:rPr>
          <w:b/>
          <w:bCs/>
        </w:rPr>
        <w:t>Par kultūras un sporta nozares reorganizāciju</w:t>
      </w:r>
    </w:p>
    <w:p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34368" behindDoc="0" locked="0" layoutInCell="1" allowOverlap="1" wp14:anchorId="098125E4" wp14:editId="3A975A9E">
                <wp:simplePos x="0" y="0"/>
                <wp:positionH relativeFrom="column">
                  <wp:posOffset>-61595</wp:posOffset>
                </wp:positionH>
                <wp:positionV relativeFrom="paragraph">
                  <wp:posOffset>-1905</wp:posOffset>
                </wp:positionV>
                <wp:extent cx="5892800" cy="0"/>
                <wp:effectExtent l="0" t="0" r="0" b="0"/>
                <wp:wrapNone/>
                <wp:docPr id="15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92B8DF" id="AutoShape 1126" o:spid="_x0000_s1026" type="#_x0000_t32" style="position:absolute;margin-left:-4.85pt;margin-top:-.15pt;width:464pt;height:0;flip:y;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dWp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asXVqS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CA0B4E">
        <w:rPr>
          <w:i/>
          <w:color w:val="000000"/>
        </w:rPr>
        <w:t>I.Gorskis</w:t>
      </w:r>
      <w:r>
        <w:rPr>
          <w:i/>
          <w:color w:val="000000"/>
        </w:rPr>
        <w:t>)</w:t>
      </w:r>
    </w:p>
    <w:p w:rsidR="00331E0A" w:rsidRDefault="00331E0A" w:rsidP="00331E0A">
      <w:pPr>
        <w:rPr>
          <w:color w:val="000000"/>
        </w:rPr>
      </w:pPr>
    </w:p>
    <w:p w:rsidR="00331E0A" w:rsidRPr="00CF69C1" w:rsidRDefault="00331E0A" w:rsidP="00FC43CD">
      <w:pPr>
        <w:jc w:val="both"/>
        <w:rPr>
          <w:color w:val="000000"/>
        </w:rPr>
      </w:pPr>
      <w:r w:rsidRPr="00CF69C1">
        <w:rPr>
          <w:color w:val="000000"/>
        </w:rPr>
        <w:t xml:space="preserve">Jautājums izskatīts </w:t>
      </w:r>
      <w:r w:rsidR="00784931">
        <w:rPr>
          <w:color w:val="000000"/>
        </w:rPr>
        <w:t>Izglītības, kultūras un sp</w:t>
      </w:r>
      <w:r w:rsidR="00CA0B4E">
        <w:rPr>
          <w:color w:val="000000"/>
        </w:rPr>
        <w:t xml:space="preserve">orta komitejā 2021.gada 20.oktobrī, </w:t>
      </w:r>
      <w:r w:rsidRPr="00F50D41">
        <w:rPr>
          <w:bCs/>
          <w:color w:val="000000"/>
        </w:rPr>
        <w:t>Finanšu un budžeta komitej</w:t>
      </w:r>
      <w:r w:rsidR="000B0853">
        <w:rPr>
          <w:bCs/>
          <w:color w:val="000000"/>
        </w:rPr>
        <w:t xml:space="preserve">ā </w:t>
      </w:r>
      <w:r w:rsidRPr="00CF69C1">
        <w:rPr>
          <w:color w:val="000000"/>
        </w:rPr>
        <w:t xml:space="preserve">2021.gada </w:t>
      </w:r>
      <w:r w:rsidR="000B0853">
        <w:rPr>
          <w:color w:val="000000"/>
        </w:rPr>
        <w:t>2</w:t>
      </w:r>
      <w:r w:rsidR="00CA0B4E">
        <w:rPr>
          <w:color w:val="000000"/>
        </w:rPr>
        <w:t>0.oktobrī</w:t>
      </w:r>
      <w:r w:rsidRPr="00CF69C1">
        <w:rPr>
          <w:color w:val="000000"/>
        </w:rPr>
        <w:t>.</w:t>
      </w:r>
    </w:p>
    <w:p w:rsidR="00CA0B4E" w:rsidRDefault="00CA0B4E" w:rsidP="00FC43CD">
      <w:pPr>
        <w:jc w:val="both"/>
        <w:rPr>
          <w:color w:val="000000"/>
        </w:rPr>
      </w:pPr>
      <w:r>
        <w:rPr>
          <w:color w:val="000000"/>
        </w:rPr>
        <w:t>Jautājumus uzdod Edgars Gaigalis, Viesturs Reinfelds.</w:t>
      </w:r>
    </w:p>
    <w:p w:rsidR="00CA0B4E" w:rsidRDefault="00CA0B4E" w:rsidP="00FC43CD">
      <w:pPr>
        <w:jc w:val="both"/>
        <w:rPr>
          <w:color w:val="000000"/>
        </w:rPr>
      </w:pPr>
      <w:r>
        <w:rPr>
          <w:color w:val="000000"/>
        </w:rPr>
        <w:t>Atbild Inguna Persidska, Ivars Gorskis.</w:t>
      </w:r>
    </w:p>
    <w:p w:rsidR="00784931" w:rsidRDefault="00CA0B4E" w:rsidP="00FC43CD">
      <w:pPr>
        <w:jc w:val="both"/>
        <w:rPr>
          <w:color w:val="000000"/>
        </w:rPr>
      </w:pPr>
      <w:r>
        <w:rPr>
          <w:color w:val="000000"/>
        </w:rPr>
        <w:t xml:space="preserve">Ainārs Meiers ierosina </w:t>
      </w:r>
      <w:r w:rsidR="00784931">
        <w:rPr>
          <w:color w:val="000000"/>
        </w:rPr>
        <w:t>papildināt komisijas locekļu sarakstu ar punktu 6.2.3., iekļaujot komisijā Lindu Karloviču, Dobeles novada domes deputāti.</w:t>
      </w:r>
    </w:p>
    <w:p w:rsidR="00A07877" w:rsidRDefault="00A07877" w:rsidP="00FC43CD">
      <w:pPr>
        <w:jc w:val="both"/>
        <w:rPr>
          <w:color w:val="000000"/>
        </w:rPr>
      </w:pPr>
      <w:r>
        <w:rPr>
          <w:color w:val="000000"/>
        </w:rPr>
        <w:t>Linda Karloviča neiebilst.</w:t>
      </w:r>
    </w:p>
    <w:p w:rsidR="00331E0A" w:rsidRDefault="00784931" w:rsidP="00FC43CD">
      <w:pPr>
        <w:jc w:val="both"/>
        <w:rPr>
          <w:color w:val="000000"/>
        </w:rPr>
      </w:pPr>
      <w:r>
        <w:rPr>
          <w:color w:val="000000"/>
        </w:rPr>
        <w:t xml:space="preserve">Deputāti vienojoties piekrīt Aināra Meiera </w:t>
      </w:r>
      <w:r w:rsidR="00A07877">
        <w:rPr>
          <w:color w:val="000000"/>
        </w:rPr>
        <w:t>priekšlikumam</w:t>
      </w:r>
      <w:r>
        <w:rPr>
          <w:color w:val="000000"/>
        </w:rPr>
        <w:t>.</w:t>
      </w:r>
    </w:p>
    <w:p w:rsidR="00784931" w:rsidRDefault="00784931" w:rsidP="00BC03EE">
      <w:pPr>
        <w:jc w:val="both"/>
        <w:rPr>
          <w:color w:val="000000"/>
        </w:rPr>
      </w:pPr>
    </w:p>
    <w:p w:rsidR="00784931" w:rsidRDefault="00784931" w:rsidP="00784931">
      <w:pPr>
        <w:spacing w:line="276" w:lineRule="auto"/>
        <w:rPr>
          <w:color w:val="000000"/>
        </w:rPr>
      </w:pPr>
      <w:r>
        <w:rPr>
          <w:color w:val="000000"/>
        </w:rPr>
        <w:t>Balsojums par lēmuma projektu.</w:t>
      </w:r>
    </w:p>
    <w:p w:rsidR="00784931" w:rsidRPr="004E32AF" w:rsidRDefault="000B0853" w:rsidP="00784931">
      <w:pPr>
        <w:jc w:val="both"/>
      </w:pPr>
      <w:r w:rsidRPr="00FE5C59">
        <w:rPr>
          <w:color w:val="000000"/>
        </w:rPr>
        <w:t xml:space="preserve">Atklāti balsojot: </w:t>
      </w:r>
      <w:r w:rsidR="00784931" w:rsidRPr="00426397">
        <w:t>PAR – 1</w:t>
      </w:r>
      <w:r w:rsidR="00784931">
        <w:t>8</w:t>
      </w:r>
      <w:r w:rsidR="00784931" w:rsidRPr="00426397">
        <w:t xml:space="preserve"> (Ģirts Ante</w:t>
      </w:r>
      <w:r w:rsidR="00784931">
        <w:t>,</w:t>
      </w:r>
      <w:r w:rsidR="00784931" w:rsidRPr="00426397">
        <w:rPr>
          <w:bCs/>
          <w:lang w:eastAsia="et-EE"/>
        </w:rPr>
        <w:t xml:space="preserve"> Kristīne Briede, Sarmīte Dude, Māris Feldmanis</w:t>
      </w:r>
      <w:r w:rsidR="00784931">
        <w:rPr>
          <w:bCs/>
          <w:lang w:eastAsia="et-EE"/>
        </w:rPr>
        <w:t xml:space="preserve">, Edgars Gaigalis, </w:t>
      </w:r>
      <w:r w:rsidR="00784931" w:rsidRPr="00426397">
        <w:rPr>
          <w:bCs/>
          <w:lang w:eastAsia="et-EE"/>
        </w:rPr>
        <w:t>Ivars Gorskis, Linda Karloviča, Edgars Laimiņš, Ainārs Meiers</w:t>
      </w:r>
      <w:r w:rsidR="00784931">
        <w:rPr>
          <w:bCs/>
          <w:lang w:eastAsia="et-EE"/>
        </w:rPr>
        <w:t>,</w:t>
      </w:r>
      <w:r w:rsidR="00784931" w:rsidRPr="00426397">
        <w:rPr>
          <w:bCs/>
          <w:lang w:eastAsia="et-EE"/>
        </w:rPr>
        <w:t xml:space="preserve"> Sintija Liekniņa, Sanita Olševska, Andris Podvinskis, Viesturs Reinfelds</w:t>
      </w:r>
      <w:r w:rsidR="00784931">
        <w:rPr>
          <w:bCs/>
          <w:lang w:eastAsia="et-EE"/>
        </w:rPr>
        <w:t>,</w:t>
      </w:r>
      <w:r w:rsidR="00784931" w:rsidRPr="00426397">
        <w:rPr>
          <w:bCs/>
          <w:lang w:eastAsia="et-EE"/>
        </w:rPr>
        <w:t xml:space="preserve"> Dace Reinika, Guntis Safranovičs, Andrejs Spridzāns</w:t>
      </w:r>
      <w:r w:rsidR="00784931" w:rsidRPr="0062163A">
        <w:t xml:space="preserve">, </w:t>
      </w:r>
      <w:r w:rsidR="00784931">
        <w:t xml:space="preserve">Ivars Stanga, Indra Špela), </w:t>
      </w:r>
      <w:r w:rsidR="00784931" w:rsidRPr="00426397">
        <w:t xml:space="preserve">PRET – </w:t>
      </w:r>
      <w:r w:rsidR="00784931">
        <w:t>nav</w:t>
      </w:r>
      <w:r w:rsidR="00784931" w:rsidRPr="00426397">
        <w:rPr>
          <w:bCs/>
          <w:lang w:eastAsia="et-EE"/>
        </w:rPr>
        <w:t xml:space="preserve">, </w:t>
      </w:r>
      <w:r w:rsidR="00784931" w:rsidRPr="00426397">
        <w:t xml:space="preserve">ATTURAS </w:t>
      </w:r>
      <w:r w:rsidR="00784931">
        <w:t>–</w:t>
      </w:r>
      <w:r w:rsidR="00784931" w:rsidRPr="00426397">
        <w:t xml:space="preserve"> </w:t>
      </w:r>
      <w:r w:rsidR="00784931">
        <w:t>nav</w:t>
      </w:r>
      <w:r w:rsidR="00784931" w:rsidRPr="004E32AF">
        <w:t xml:space="preserve">, </w:t>
      </w:r>
      <w:r w:rsidR="00784931">
        <w:t>BALSOJUMĀ NEPIEDALĀS - 1 (Gints Kaminskis)</w:t>
      </w:r>
      <w:r w:rsidR="00784931" w:rsidRPr="004E32AF">
        <w:t>, Dobeles novada dome NOLEMJ:</w:t>
      </w:r>
    </w:p>
    <w:p w:rsidR="000B0853" w:rsidRPr="00A7209B" w:rsidRDefault="000B0853" w:rsidP="00784931">
      <w:pPr>
        <w:spacing w:line="276" w:lineRule="auto"/>
        <w:jc w:val="both"/>
        <w:rPr>
          <w:b/>
        </w:rPr>
      </w:pPr>
      <w:r w:rsidRPr="00FE5C59">
        <w:rPr>
          <w:b/>
          <w:color w:val="000000"/>
        </w:rPr>
        <w:t>Pieņemt lēmumu</w:t>
      </w:r>
      <w:r w:rsidRPr="00FE5C59">
        <w:rPr>
          <w:color w:val="000000"/>
        </w:rPr>
        <w:t xml:space="preserve"> </w:t>
      </w:r>
      <w:r w:rsidRPr="00FE5C59">
        <w:rPr>
          <w:b/>
          <w:color w:val="000000"/>
        </w:rPr>
        <w:t>Nr.</w:t>
      </w:r>
      <w:r w:rsidR="00784931">
        <w:rPr>
          <w:b/>
          <w:color w:val="000000"/>
        </w:rPr>
        <w:t>236/13</w:t>
      </w:r>
      <w:r w:rsidRPr="00FE5C59">
        <w:rPr>
          <w:color w:val="000000"/>
        </w:rPr>
        <w:t xml:space="preserve"> </w:t>
      </w:r>
      <w:r>
        <w:rPr>
          <w:color w:val="000000"/>
        </w:rPr>
        <w:t>“</w:t>
      </w:r>
      <w:r w:rsidRPr="00E34853">
        <w:rPr>
          <w:b/>
          <w:bCs/>
        </w:rPr>
        <w:t xml:space="preserve">Par </w:t>
      </w:r>
      <w:r w:rsidR="00784931">
        <w:rPr>
          <w:b/>
          <w:bCs/>
        </w:rPr>
        <w:t>kultūras un sporta pārvaldes reorganizāciju</w:t>
      </w:r>
      <w:r w:rsidRPr="00A7209B">
        <w:rPr>
          <w:b/>
        </w:rPr>
        <w:t>”</w:t>
      </w:r>
      <w:r>
        <w:rPr>
          <w:b/>
        </w:rPr>
        <w:t>.</w:t>
      </w:r>
    </w:p>
    <w:p w:rsidR="000B0853" w:rsidRDefault="000B0853" w:rsidP="00B74450">
      <w:pPr>
        <w:spacing w:line="276" w:lineRule="auto"/>
        <w:jc w:val="both"/>
        <w:rPr>
          <w:color w:val="000000"/>
        </w:rPr>
      </w:pPr>
      <w:r w:rsidRPr="00FE5C59">
        <w:rPr>
          <w:color w:val="000000"/>
        </w:rPr>
        <w:t>Lēmums pievienots protokolam.</w:t>
      </w:r>
    </w:p>
    <w:p w:rsidR="00632063" w:rsidRDefault="00632063" w:rsidP="00632063">
      <w:pPr>
        <w:jc w:val="center"/>
        <w:rPr>
          <w:b/>
          <w:u w:val="single"/>
        </w:rPr>
      </w:pPr>
      <w:r>
        <w:rPr>
          <w:color w:val="000000"/>
        </w:rPr>
        <w:t>55</w:t>
      </w:r>
      <w:r w:rsidRPr="00FE5C59">
        <w:rPr>
          <w:color w:val="000000"/>
        </w:rPr>
        <w:t>.§</w:t>
      </w:r>
    </w:p>
    <w:p w:rsidR="00784931" w:rsidRPr="00102742" w:rsidRDefault="00784931" w:rsidP="00784931">
      <w:pPr>
        <w:jc w:val="center"/>
        <w:rPr>
          <w:b/>
        </w:rPr>
      </w:pPr>
      <w:r w:rsidRPr="00102742">
        <w:rPr>
          <w:b/>
        </w:rPr>
        <w:t>Par Dobeles novada Kultūras pārvaldes vadītāja</w:t>
      </w:r>
    </w:p>
    <w:p w:rsidR="00784931" w:rsidRPr="00102742" w:rsidRDefault="00784931" w:rsidP="00784931">
      <w:pPr>
        <w:jc w:val="center"/>
        <w:rPr>
          <w:b/>
        </w:rPr>
      </w:pPr>
      <w:r w:rsidRPr="00102742">
        <w:rPr>
          <w:b/>
        </w:rPr>
        <w:t>amata konkursa nolikuma apstiprināšanu</w:t>
      </w:r>
    </w:p>
    <w:p w:rsidR="00632063" w:rsidRPr="00FE5C59" w:rsidRDefault="00632063" w:rsidP="00632063">
      <w:pPr>
        <w:jc w:val="center"/>
        <w:rPr>
          <w:i/>
          <w:color w:val="000000"/>
        </w:rPr>
      </w:pPr>
      <w:r w:rsidRPr="00FE5C59">
        <w:rPr>
          <w:b/>
          <w:noProof/>
          <w:color w:val="000000"/>
        </w:rPr>
        <mc:AlternateContent>
          <mc:Choice Requires="wps">
            <w:drawing>
              <wp:anchor distT="0" distB="0" distL="114300" distR="114300" simplePos="0" relativeHeight="251840512" behindDoc="0" locked="0" layoutInCell="1" allowOverlap="1" wp14:anchorId="6B5D0B19" wp14:editId="6B7FBDC2">
                <wp:simplePos x="0" y="0"/>
                <wp:positionH relativeFrom="column">
                  <wp:posOffset>-61595</wp:posOffset>
                </wp:positionH>
                <wp:positionV relativeFrom="paragraph">
                  <wp:posOffset>-1905</wp:posOffset>
                </wp:positionV>
                <wp:extent cx="5892800" cy="0"/>
                <wp:effectExtent l="0" t="0" r="0" b="0"/>
                <wp:wrapNone/>
                <wp:docPr id="16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CDB53E" id="AutoShape 1126" o:spid="_x0000_s1026" type="#_x0000_t32" style="position:absolute;margin-left:-4.85pt;margin-top:-.15pt;width:464pt;height:0;flip: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rcBvQ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784931">
        <w:rPr>
          <w:i/>
          <w:color w:val="000000"/>
        </w:rPr>
        <w:t>G.Safranovičs, I.Gorskis</w:t>
      </w:r>
      <w:r>
        <w:rPr>
          <w:i/>
          <w:color w:val="000000"/>
        </w:rPr>
        <w:t>)</w:t>
      </w:r>
    </w:p>
    <w:p w:rsidR="00632063" w:rsidRDefault="00632063" w:rsidP="00632063">
      <w:pPr>
        <w:rPr>
          <w:color w:val="000000"/>
        </w:rPr>
      </w:pPr>
    </w:p>
    <w:p w:rsidR="00784931" w:rsidRDefault="00784931" w:rsidP="00BC03EE">
      <w:pPr>
        <w:jc w:val="both"/>
        <w:rPr>
          <w:color w:val="000000"/>
        </w:rPr>
      </w:pPr>
      <w:r w:rsidRPr="00CF69C1">
        <w:rPr>
          <w:color w:val="000000"/>
        </w:rPr>
        <w:t xml:space="preserve">Jautājums izskatīts </w:t>
      </w:r>
      <w:r>
        <w:rPr>
          <w:color w:val="000000"/>
        </w:rPr>
        <w:t>Izglītības, kultūras un sporta komitejā 2021.gada 20.oktobrī.</w:t>
      </w:r>
      <w:r w:rsidR="001609E2">
        <w:rPr>
          <w:color w:val="000000"/>
        </w:rPr>
        <w:t xml:space="preserve"> Apspriests darba grupā.</w:t>
      </w:r>
    </w:p>
    <w:p w:rsidR="00784931" w:rsidRDefault="00784931" w:rsidP="00BC03EE">
      <w:pPr>
        <w:jc w:val="both"/>
        <w:rPr>
          <w:color w:val="000000"/>
        </w:rPr>
      </w:pPr>
      <w:r>
        <w:rPr>
          <w:color w:val="000000"/>
        </w:rPr>
        <w:t>Izsakās Viesturs Reinfelds par 4.1.punkta papildināšanu ar publikāciju laikrakstā “Zemgale”.</w:t>
      </w:r>
      <w:r w:rsidR="001609E2">
        <w:rPr>
          <w:color w:val="000000"/>
        </w:rPr>
        <w:t xml:space="preserve"> To pašu arī par otru konkursu.</w:t>
      </w:r>
    </w:p>
    <w:p w:rsidR="00784931" w:rsidRDefault="00784931" w:rsidP="00BC03EE">
      <w:pPr>
        <w:jc w:val="both"/>
        <w:rPr>
          <w:color w:val="000000"/>
        </w:rPr>
      </w:pPr>
      <w:r>
        <w:rPr>
          <w:color w:val="000000"/>
        </w:rPr>
        <w:t xml:space="preserve">Deputāti vienojoties piekrīt </w:t>
      </w:r>
      <w:r w:rsidR="00C2484D">
        <w:rPr>
          <w:color w:val="000000"/>
        </w:rPr>
        <w:t>Viestura Reinfelda</w:t>
      </w:r>
      <w:r>
        <w:rPr>
          <w:color w:val="000000"/>
        </w:rPr>
        <w:t xml:space="preserve"> ierosinājumam.</w:t>
      </w:r>
    </w:p>
    <w:p w:rsidR="00784931" w:rsidRDefault="00784931" w:rsidP="00BC03EE">
      <w:pPr>
        <w:jc w:val="both"/>
        <w:rPr>
          <w:color w:val="000000"/>
        </w:rPr>
      </w:pPr>
      <w:r>
        <w:rPr>
          <w:color w:val="000000"/>
        </w:rPr>
        <w:t>Izsakās Kristīne Briede</w:t>
      </w:r>
      <w:r w:rsidR="001609E2">
        <w:rPr>
          <w:color w:val="000000"/>
        </w:rPr>
        <w:t>.</w:t>
      </w:r>
    </w:p>
    <w:p w:rsidR="00784931" w:rsidRDefault="001609E2" w:rsidP="00BC03EE">
      <w:pPr>
        <w:rPr>
          <w:color w:val="000000"/>
        </w:rPr>
      </w:pPr>
      <w:r>
        <w:rPr>
          <w:color w:val="000000"/>
        </w:rPr>
        <w:t>Atbild Guntis Safranovičs un Ivars Gorskis.</w:t>
      </w:r>
    </w:p>
    <w:p w:rsidR="001609E2" w:rsidRDefault="001609E2" w:rsidP="00784931">
      <w:pPr>
        <w:spacing w:line="276" w:lineRule="auto"/>
        <w:rPr>
          <w:color w:val="000000"/>
        </w:rPr>
      </w:pPr>
    </w:p>
    <w:p w:rsidR="00784931" w:rsidRDefault="00784931" w:rsidP="00784931">
      <w:pPr>
        <w:spacing w:line="276" w:lineRule="auto"/>
        <w:rPr>
          <w:color w:val="000000"/>
        </w:rPr>
      </w:pPr>
      <w:r>
        <w:rPr>
          <w:color w:val="000000"/>
        </w:rPr>
        <w:t>Balsojums par lēmuma projektu.</w:t>
      </w:r>
    </w:p>
    <w:p w:rsidR="00784931" w:rsidRDefault="00784931" w:rsidP="00784931">
      <w:pPr>
        <w:jc w:val="both"/>
      </w:pPr>
      <w:r>
        <w:lastRenderedPageBreak/>
        <w:t xml:space="preserve">Atklāti balsojot, </w:t>
      </w:r>
      <w:r w:rsidRPr="00426397">
        <w:t>PAR – 1</w:t>
      </w:r>
      <w:r>
        <w:t>9</w:t>
      </w:r>
      <w:r w:rsidRPr="00426397">
        <w:t xml:space="preserve"> (Ģirts Ante</w:t>
      </w:r>
      <w:r>
        <w:t>,</w:t>
      </w:r>
      <w:r w:rsidRPr="00426397">
        <w:rPr>
          <w:bCs/>
          <w:lang w:eastAsia="et-EE"/>
        </w:rPr>
        <w:t xml:space="preserve"> Kristīne Briede, Sarmīte Dude, Māris Feldmanis</w:t>
      </w:r>
      <w:r>
        <w:rPr>
          <w:bCs/>
          <w:lang w:eastAsia="et-EE"/>
        </w:rPr>
        <w:t xml:space="preserve">, Edgars Gaigalis, </w:t>
      </w:r>
      <w:r w:rsidRPr="00426397">
        <w:rPr>
          <w:bCs/>
          <w:lang w:eastAsia="et-EE"/>
        </w:rPr>
        <w:t xml:space="preserve">Ivars Gorskis, </w:t>
      </w:r>
      <w:r>
        <w:t>Gints Kaminskis,</w:t>
      </w:r>
      <w:r w:rsidRPr="00426397">
        <w:rPr>
          <w:bCs/>
          <w:lang w:eastAsia="et-EE"/>
        </w:rPr>
        <w:t xml:space="preserve">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t xml:space="preserve">, </w:t>
      </w:r>
      <w:r>
        <w:t>Dobeles novada dome NOLEMJ:</w:t>
      </w:r>
    </w:p>
    <w:p w:rsidR="000F2531" w:rsidRPr="00A7209B" w:rsidRDefault="000F2531" w:rsidP="00784931">
      <w:pPr>
        <w:jc w:val="both"/>
        <w:rPr>
          <w:b/>
        </w:rPr>
      </w:pPr>
      <w:r w:rsidRPr="00FE5C59">
        <w:rPr>
          <w:b/>
          <w:color w:val="000000"/>
        </w:rPr>
        <w:t>Pieņemt lēmumu</w:t>
      </w:r>
      <w:r w:rsidRPr="00FE5C59">
        <w:rPr>
          <w:color w:val="000000"/>
        </w:rPr>
        <w:t xml:space="preserve"> </w:t>
      </w:r>
      <w:r w:rsidRPr="00FE5C59">
        <w:rPr>
          <w:b/>
          <w:color w:val="000000"/>
        </w:rPr>
        <w:t>Nr.</w:t>
      </w:r>
      <w:r w:rsidR="00784931">
        <w:rPr>
          <w:b/>
          <w:color w:val="000000"/>
        </w:rPr>
        <w:t>237/13</w:t>
      </w:r>
      <w:r w:rsidRPr="00FE5C59">
        <w:rPr>
          <w:color w:val="000000"/>
        </w:rPr>
        <w:t xml:space="preserve"> </w:t>
      </w:r>
      <w:r>
        <w:rPr>
          <w:color w:val="000000"/>
        </w:rPr>
        <w:t>“</w:t>
      </w:r>
      <w:r w:rsidR="00784931" w:rsidRPr="00102742">
        <w:rPr>
          <w:b/>
        </w:rPr>
        <w:t>Par Dobeles novada Kultūras pārvaldes vadītāja</w:t>
      </w:r>
      <w:r w:rsidR="00784931">
        <w:rPr>
          <w:b/>
        </w:rPr>
        <w:t xml:space="preserve"> </w:t>
      </w:r>
      <w:r w:rsidR="00784931" w:rsidRPr="00102742">
        <w:rPr>
          <w:b/>
        </w:rPr>
        <w:t xml:space="preserve">amata </w:t>
      </w:r>
      <w:r w:rsidR="00784931">
        <w:rPr>
          <w:b/>
        </w:rPr>
        <w:t>k</w:t>
      </w:r>
      <w:r w:rsidR="00784931" w:rsidRPr="00102742">
        <w:rPr>
          <w:b/>
        </w:rPr>
        <w:t>onkursa nolikuma apstiprināšanu</w:t>
      </w:r>
      <w:r w:rsidRPr="00A7209B">
        <w:rPr>
          <w:b/>
        </w:rPr>
        <w:t>”</w:t>
      </w:r>
      <w:r>
        <w:rPr>
          <w:b/>
        </w:rPr>
        <w:t>.</w:t>
      </w:r>
    </w:p>
    <w:p w:rsidR="00632063" w:rsidRDefault="00632063" w:rsidP="00B74450">
      <w:pPr>
        <w:spacing w:line="276" w:lineRule="auto"/>
        <w:jc w:val="both"/>
        <w:rPr>
          <w:color w:val="000000"/>
        </w:rPr>
      </w:pPr>
      <w:r w:rsidRPr="00FE5C59">
        <w:rPr>
          <w:color w:val="000000"/>
        </w:rPr>
        <w:t>Lēmums pievienots protokolam.</w:t>
      </w:r>
    </w:p>
    <w:p w:rsidR="00784931" w:rsidRDefault="00784931" w:rsidP="00784931">
      <w:pPr>
        <w:jc w:val="center"/>
        <w:rPr>
          <w:b/>
          <w:u w:val="single"/>
        </w:rPr>
      </w:pPr>
      <w:r>
        <w:rPr>
          <w:color w:val="000000"/>
        </w:rPr>
        <w:t>56</w:t>
      </w:r>
      <w:r w:rsidRPr="00FE5C59">
        <w:rPr>
          <w:color w:val="000000"/>
        </w:rPr>
        <w:t>.§</w:t>
      </w:r>
    </w:p>
    <w:p w:rsidR="00784931" w:rsidRPr="00102742" w:rsidRDefault="00784931" w:rsidP="00784931">
      <w:pPr>
        <w:jc w:val="center"/>
        <w:rPr>
          <w:b/>
        </w:rPr>
      </w:pPr>
      <w:r w:rsidRPr="00102742">
        <w:rPr>
          <w:b/>
        </w:rPr>
        <w:t xml:space="preserve">Par Dobeles novada </w:t>
      </w:r>
      <w:r>
        <w:rPr>
          <w:b/>
        </w:rPr>
        <w:t>Sporta</w:t>
      </w:r>
      <w:r w:rsidRPr="00102742">
        <w:rPr>
          <w:b/>
        </w:rPr>
        <w:t xml:space="preserve"> pārvaldes vadītāja</w:t>
      </w:r>
    </w:p>
    <w:p w:rsidR="00784931" w:rsidRPr="00102742" w:rsidRDefault="00784931" w:rsidP="00784931">
      <w:pPr>
        <w:jc w:val="center"/>
        <w:rPr>
          <w:b/>
        </w:rPr>
      </w:pPr>
      <w:r w:rsidRPr="00102742">
        <w:rPr>
          <w:b/>
        </w:rPr>
        <w:t>amata konkursa nolikuma apstiprināšanu</w:t>
      </w:r>
    </w:p>
    <w:p w:rsidR="00784931" w:rsidRPr="00FE5C59" w:rsidRDefault="00784931" w:rsidP="00784931">
      <w:pPr>
        <w:jc w:val="center"/>
        <w:rPr>
          <w:i/>
          <w:color w:val="000000"/>
        </w:rPr>
      </w:pPr>
      <w:r w:rsidRPr="00FE5C59">
        <w:rPr>
          <w:b/>
          <w:noProof/>
          <w:color w:val="000000"/>
        </w:rPr>
        <mc:AlternateContent>
          <mc:Choice Requires="wps">
            <w:drawing>
              <wp:anchor distT="0" distB="0" distL="114300" distR="114300" simplePos="0" relativeHeight="251925504" behindDoc="0" locked="0" layoutInCell="1" allowOverlap="1" wp14:anchorId="25C929A9" wp14:editId="31500B7E">
                <wp:simplePos x="0" y="0"/>
                <wp:positionH relativeFrom="column">
                  <wp:posOffset>-61595</wp:posOffset>
                </wp:positionH>
                <wp:positionV relativeFrom="paragraph">
                  <wp:posOffset>-1905</wp:posOffset>
                </wp:positionV>
                <wp:extent cx="5892800" cy="0"/>
                <wp:effectExtent l="0" t="0" r="0" b="0"/>
                <wp:wrapNone/>
                <wp:docPr id="25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C7F846" id="AutoShape 1126" o:spid="_x0000_s1026" type="#_x0000_t32" style="position:absolute;margin-left:-4.85pt;margin-top:-.15pt;width:464pt;height:0;flip:y;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n3e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T593i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G.Safranovičs, I.Gorskis)</w:t>
      </w:r>
    </w:p>
    <w:p w:rsidR="00784931" w:rsidRDefault="00784931" w:rsidP="00FC43CD">
      <w:pPr>
        <w:rPr>
          <w:color w:val="000000"/>
        </w:rPr>
      </w:pPr>
    </w:p>
    <w:p w:rsidR="00784931" w:rsidRDefault="00784931" w:rsidP="00CD4828">
      <w:pPr>
        <w:jc w:val="both"/>
        <w:rPr>
          <w:color w:val="000000"/>
        </w:rPr>
      </w:pPr>
      <w:r w:rsidRPr="00CF69C1">
        <w:rPr>
          <w:color w:val="000000"/>
        </w:rPr>
        <w:t xml:space="preserve">Jautājums izskatīts </w:t>
      </w:r>
      <w:r>
        <w:rPr>
          <w:color w:val="000000"/>
        </w:rPr>
        <w:t>Izglītības, kultūras un sporta komitejā 2021.gada 20.oktobrī.</w:t>
      </w:r>
      <w:r w:rsidR="001609E2">
        <w:rPr>
          <w:color w:val="000000"/>
        </w:rPr>
        <w:t xml:space="preserve"> Apspriests darba grupā.</w:t>
      </w:r>
    </w:p>
    <w:p w:rsidR="00784931" w:rsidRDefault="009E0AFE" w:rsidP="00CD4828">
      <w:pPr>
        <w:jc w:val="both"/>
        <w:rPr>
          <w:color w:val="000000"/>
        </w:rPr>
      </w:pPr>
      <w:r>
        <w:rPr>
          <w:color w:val="000000"/>
        </w:rPr>
        <w:t xml:space="preserve">Jautājumus uzdod </w:t>
      </w:r>
      <w:r w:rsidR="00784931">
        <w:rPr>
          <w:color w:val="000000"/>
        </w:rPr>
        <w:t>Viesturs Reinfelds</w:t>
      </w:r>
      <w:r>
        <w:rPr>
          <w:color w:val="000000"/>
        </w:rPr>
        <w:t>, Ainārs Meiers.</w:t>
      </w:r>
      <w:r w:rsidR="00784931">
        <w:rPr>
          <w:color w:val="000000"/>
        </w:rPr>
        <w:t xml:space="preserve"> </w:t>
      </w:r>
    </w:p>
    <w:p w:rsidR="00784931" w:rsidRDefault="009E0AFE" w:rsidP="00CD4828">
      <w:pPr>
        <w:jc w:val="both"/>
        <w:rPr>
          <w:color w:val="000000"/>
        </w:rPr>
      </w:pPr>
      <w:r>
        <w:rPr>
          <w:color w:val="000000"/>
        </w:rPr>
        <w:t>Atbild Ivars Gorskis</w:t>
      </w:r>
      <w:r w:rsidR="001609E2">
        <w:rPr>
          <w:color w:val="000000"/>
        </w:rPr>
        <w:t>, Viesturs Reinfelds, Guntis Safranovičs.</w:t>
      </w:r>
    </w:p>
    <w:p w:rsidR="00784931" w:rsidRDefault="00784931" w:rsidP="00784931">
      <w:pPr>
        <w:spacing w:line="276" w:lineRule="auto"/>
        <w:rPr>
          <w:color w:val="000000"/>
        </w:rPr>
      </w:pPr>
    </w:p>
    <w:p w:rsidR="00784931" w:rsidRDefault="00784931" w:rsidP="00784931">
      <w:pPr>
        <w:spacing w:line="276" w:lineRule="auto"/>
        <w:rPr>
          <w:color w:val="000000"/>
        </w:rPr>
      </w:pPr>
      <w:r>
        <w:rPr>
          <w:color w:val="000000"/>
        </w:rPr>
        <w:t>Balsojums par lēmuma projektu.</w:t>
      </w:r>
    </w:p>
    <w:p w:rsidR="00784931" w:rsidRDefault="00784931" w:rsidP="00784931">
      <w:pPr>
        <w:jc w:val="both"/>
      </w:pPr>
      <w:r>
        <w:t xml:space="preserve">Atklāti balsojot, </w:t>
      </w:r>
      <w:r w:rsidRPr="00426397">
        <w:t>PAR – 1</w:t>
      </w:r>
      <w:r>
        <w:t>9</w:t>
      </w:r>
      <w:r w:rsidRPr="00426397">
        <w:t xml:space="preserve"> (Ģirts Ante</w:t>
      </w:r>
      <w:r>
        <w:t>,</w:t>
      </w:r>
      <w:r w:rsidRPr="00426397">
        <w:rPr>
          <w:bCs/>
          <w:lang w:eastAsia="et-EE"/>
        </w:rPr>
        <w:t xml:space="preserve"> Kristīne Briede, Sarmīte Dude, Māris Feldmanis</w:t>
      </w:r>
      <w:r>
        <w:rPr>
          <w:bCs/>
          <w:lang w:eastAsia="et-EE"/>
        </w:rPr>
        <w:t xml:space="preserve">, Edgars Gaigalis, </w:t>
      </w:r>
      <w:r w:rsidRPr="00426397">
        <w:rPr>
          <w:bCs/>
          <w:lang w:eastAsia="et-EE"/>
        </w:rPr>
        <w:t xml:space="preserve">Ivars Gorskis, </w:t>
      </w:r>
      <w:r>
        <w:t>Gints Kaminskis,</w:t>
      </w:r>
      <w:r w:rsidRPr="00426397">
        <w:rPr>
          <w:bCs/>
          <w:lang w:eastAsia="et-EE"/>
        </w:rPr>
        <w:t xml:space="preserve">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t xml:space="preserve">, </w:t>
      </w:r>
      <w:r>
        <w:t>Dobeles novada dome NOLEMJ:</w:t>
      </w:r>
    </w:p>
    <w:p w:rsidR="00784931" w:rsidRPr="00A7209B" w:rsidRDefault="00784931" w:rsidP="00784931">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23</w:t>
      </w:r>
      <w:r w:rsidR="009E0AFE">
        <w:rPr>
          <w:b/>
          <w:color w:val="000000"/>
        </w:rPr>
        <w:t>8</w:t>
      </w:r>
      <w:r>
        <w:rPr>
          <w:b/>
          <w:color w:val="000000"/>
        </w:rPr>
        <w:t>/13</w:t>
      </w:r>
      <w:r w:rsidRPr="00FE5C59">
        <w:rPr>
          <w:color w:val="000000"/>
        </w:rPr>
        <w:t xml:space="preserve"> </w:t>
      </w:r>
      <w:r>
        <w:rPr>
          <w:color w:val="000000"/>
        </w:rPr>
        <w:t>“</w:t>
      </w:r>
      <w:r w:rsidRPr="00102742">
        <w:rPr>
          <w:b/>
        </w:rPr>
        <w:t xml:space="preserve">Par Dobeles novada </w:t>
      </w:r>
      <w:r w:rsidR="009E0AFE">
        <w:rPr>
          <w:b/>
        </w:rPr>
        <w:t>Sporta</w:t>
      </w:r>
      <w:r w:rsidRPr="00102742">
        <w:rPr>
          <w:b/>
        </w:rPr>
        <w:t xml:space="preserve"> pārvaldes vadītāja</w:t>
      </w:r>
      <w:r>
        <w:rPr>
          <w:b/>
        </w:rPr>
        <w:t xml:space="preserve"> </w:t>
      </w:r>
      <w:r w:rsidRPr="00102742">
        <w:rPr>
          <w:b/>
        </w:rPr>
        <w:t xml:space="preserve">amata </w:t>
      </w:r>
      <w:r>
        <w:rPr>
          <w:b/>
        </w:rPr>
        <w:t>k</w:t>
      </w:r>
      <w:r w:rsidRPr="00102742">
        <w:rPr>
          <w:b/>
        </w:rPr>
        <w:t>onkursa nolikuma apstiprināšanu</w:t>
      </w:r>
      <w:r w:rsidRPr="00A7209B">
        <w:rPr>
          <w:b/>
        </w:rPr>
        <w:t>”</w:t>
      </w:r>
      <w:r>
        <w:rPr>
          <w:b/>
        </w:rPr>
        <w:t>.</w:t>
      </w:r>
    </w:p>
    <w:p w:rsidR="00784931" w:rsidRDefault="00784931" w:rsidP="00784931">
      <w:pPr>
        <w:spacing w:line="276" w:lineRule="auto"/>
        <w:jc w:val="both"/>
        <w:rPr>
          <w:color w:val="000000"/>
        </w:rPr>
      </w:pPr>
      <w:r w:rsidRPr="00FE5C59">
        <w:rPr>
          <w:color w:val="000000"/>
        </w:rPr>
        <w:t>Lēmums pievienots protokolam.</w:t>
      </w:r>
    </w:p>
    <w:p w:rsidR="00632063" w:rsidRDefault="00632063" w:rsidP="00632063">
      <w:pPr>
        <w:jc w:val="center"/>
        <w:rPr>
          <w:b/>
          <w:u w:val="single"/>
        </w:rPr>
      </w:pPr>
      <w:r>
        <w:rPr>
          <w:color w:val="000000"/>
        </w:rPr>
        <w:t>5</w:t>
      </w:r>
      <w:r w:rsidR="009E0AFE">
        <w:rPr>
          <w:color w:val="000000"/>
        </w:rPr>
        <w:t>7</w:t>
      </w:r>
      <w:r w:rsidRPr="00FE5C59">
        <w:rPr>
          <w:color w:val="000000"/>
        </w:rPr>
        <w:t>.§</w:t>
      </w:r>
    </w:p>
    <w:p w:rsidR="009E0AFE" w:rsidRPr="009E0AFE" w:rsidRDefault="009E0AFE" w:rsidP="009E0AFE">
      <w:pPr>
        <w:ind w:right="566"/>
        <w:jc w:val="center"/>
        <w:rPr>
          <w:b/>
        </w:rPr>
      </w:pPr>
      <w:r w:rsidRPr="009E0AFE">
        <w:rPr>
          <w:b/>
        </w:rPr>
        <w:t>Par pārtikas paku nodrošināšanu izglītojamajiem attālinātā mācību procesa laikā</w:t>
      </w:r>
    </w:p>
    <w:p w:rsidR="00632063" w:rsidRPr="00FE5C59" w:rsidRDefault="00632063" w:rsidP="00632063">
      <w:pPr>
        <w:jc w:val="center"/>
        <w:rPr>
          <w:i/>
          <w:color w:val="000000"/>
        </w:rPr>
      </w:pPr>
      <w:r w:rsidRPr="00FE5C59">
        <w:rPr>
          <w:b/>
          <w:noProof/>
          <w:color w:val="000000"/>
        </w:rPr>
        <mc:AlternateContent>
          <mc:Choice Requires="wps">
            <w:drawing>
              <wp:anchor distT="0" distB="0" distL="114300" distR="114300" simplePos="0" relativeHeight="251836416" behindDoc="0" locked="0" layoutInCell="1" allowOverlap="1" wp14:anchorId="7AFFFE66" wp14:editId="49CF970D">
                <wp:simplePos x="0" y="0"/>
                <wp:positionH relativeFrom="column">
                  <wp:posOffset>-61595</wp:posOffset>
                </wp:positionH>
                <wp:positionV relativeFrom="paragraph">
                  <wp:posOffset>-1905</wp:posOffset>
                </wp:positionV>
                <wp:extent cx="5892800" cy="0"/>
                <wp:effectExtent l="0" t="0" r="0" b="0"/>
                <wp:wrapNone/>
                <wp:docPr id="16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C5A74D" id="AutoShape 1126" o:spid="_x0000_s1026" type="#_x0000_t32" style="position:absolute;margin-left:-4.85pt;margin-top:-.15pt;width:464pt;height:0;flip:y;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zV7JgIAAEs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JrzV7JgIAAEs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9E0AFE">
        <w:rPr>
          <w:i/>
          <w:color w:val="000000"/>
        </w:rPr>
        <w:t>A.Didrihsone, I.Gorskis</w:t>
      </w:r>
      <w:r>
        <w:rPr>
          <w:i/>
          <w:color w:val="000000"/>
        </w:rPr>
        <w:t>)</w:t>
      </w:r>
    </w:p>
    <w:p w:rsidR="00632063" w:rsidRDefault="00632063" w:rsidP="00632063">
      <w:pPr>
        <w:rPr>
          <w:color w:val="000000"/>
        </w:rPr>
      </w:pPr>
    </w:p>
    <w:p w:rsidR="00794AA5" w:rsidRPr="00CF69C1" w:rsidRDefault="00794AA5" w:rsidP="00FC43CD">
      <w:pPr>
        <w:jc w:val="both"/>
        <w:rPr>
          <w:color w:val="000000"/>
        </w:rPr>
      </w:pPr>
      <w:r w:rsidRPr="00CF69C1">
        <w:rPr>
          <w:color w:val="000000"/>
        </w:rPr>
        <w:t xml:space="preserve">Jautājums izskatīts </w:t>
      </w:r>
      <w:r w:rsidRPr="00F50D41">
        <w:rPr>
          <w:bCs/>
          <w:color w:val="000000"/>
        </w:rPr>
        <w:t>Finanšu un budžeta komitej</w:t>
      </w:r>
      <w:r>
        <w:rPr>
          <w:bCs/>
          <w:color w:val="000000"/>
        </w:rPr>
        <w:t xml:space="preserve">ā </w:t>
      </w:r>
      <w:r w:rsidRPr="00CF69C1">
        <w:rPr>
          <w:color w:val="000000"/>
        </w:rPr>
        <w:t xml:space="preserve">2021.gada </w:t>
      </w:r>
      <w:r>
        <w:rPr>
          <w:color w:val="000000"/>
        </w:rPr>
        <w:t>2</w:t>
      </w:r>
      <w:r w:rsidR="009E0AFE">
        <w:rPr>
          <w:color w:val="000000"/>
        </w:rPr>
        <w:t>6</w:t>
      </w:r>
      <w:r>
        <w:rPr>
          <w:color w:val="000000"/>
        </w:rPr>
        <w:t>.</w:t>
      </w:r>
      <w:r w:rsidR="009E0AFE">
        <w:rPr>
          <w:color w:val="000000"/>
        </w:rPr>
        <w:t>oktobrī</w:t>
      </w:r>
      <w:r w:rsidRPr="00CF69C1">
        <w:rPr>
          <w:color w:val="000000"/>
        </w:rPr>
        <w:t>.</w:t>
      </w:r>
    </w:p>
    <w:p w:rsidR="00794AA5" w:rsidRDefault="00794AA5" w:rsidP="00FC43CD">
      <w:pPr>
        <w:jc w:val="both"/>
        <w:rPr>
          <w:color w:val="000000"/>
        </w:rPr>
      </w:pPr>
      <w:r>
        <w:rPr>
          <w:color w:val="000000"/>
        </w:rPr>
        <w:t>Deputātiem jautājumu vai priekšlikumu nav.</w:t>
      </w:r>
    </w:p>
    <w:p w:rsidR="009E0AFE" w:rsidRDefault="009E0AFE" w:rsidP="009E0AFE">
      <w:pPr>
        <w:spacing w:line="276" w:lineRule="auto"/>
        <w:rPr>
          <w:color w:val="000000"/>
        </w:rPr>
      </w:pPr>
    </w:p>
    <w:p w:rsidR="00794AA5" w:rsidRDefault="009E0AFE" w:rsidP="009E0AFE">
      <w:pPr>
        <w:spacing w:line="276" w:lineRule="auto"/>
        <w:rPr>
          <w:color w:val="000000"/>
        </w:rPr>
      </w:pPr>
      <w:r>
        <w:rPr>
          <w:color w:val="000000"/>
        </w:rPr>
        <w:t>Balsojums par lēmuma projektu.</w:t>
      </w:r>
    </w:p>
    <w:p w:rsidR="009E0AFE" w:rsidRDefault="00794AA5" w:rsidP="009E0AFE">
      <w:pPr>
        <w:jc w:val="both"/>
      </w:pPr>
      <w:r w:rsidRPr="00FE5C59">
        <w:rPr>
          <w:color w:val="000000"/>
        </w:rPr>
        <w:t xml:space="preserve">Atklāti balsojot: </w:t>
      </w:r>
      <w:r w:rsidR="009E0AFE" w:rsidRPr="00426397">
        <w:t>PAR – 1</w:t>
      </w:r>
      <w:r w:rsidR="009E0AFE">
        <w:t>8</w:t>
      </w:r>
      <w:r w:rsidR="009E0AFE" w:rsidRPr="00426397">
        <w:t xml:space="preserve"> (Ģirts Ante</w:t>
      </w:r>
      <w:r w:rsidR="009E0AFE">
        <w:t>,</w:t>
      </w:r>
      <w:r w:rsidR="009E0AFE" w:rsidRPr="00426397">
        <w:rPr>
          <w:bCs/>
          <w:lang w:eastAsia="et-EE"/>
        </w:rPr>
        <w:t xml:space="preserve"> Kristīne Briede, Sarmīte Dude, Māris Feldmanis</w:t>
      </w:r>
      <w:r w:rsidR="009E0AFE">
        <w:rPr>
          <w:bCs/>
          <w:lang w:eastAsia="et-EE"/>
        </w:rPr>
        <w:t xml:space="preserve">, Edgars Gaigalis, </w:t>
      </w:r>
      <w:r w:rsidR="009E0AFE" w:rsidRPr="00426397">
        <w:rPr>
          <w:bCs/>
          <w:lang w:eastAsia="et-EE"/>
        </w:rPr>
        <w:t>Ivars Gorskis, Linda Karloviča, Edgars Laimiņš, Ainārs Meiers</w:t>
      </w:r>
      <w:r w:rsidR="009E0AFE">
        <w:rPr>
          <w:bCs/>
          <w:lang w:eastAsia="et-EE"/>
        </w:rPr>
        <w:t>,</w:t>
      </w:r>
      <w:r w:rsidR="009E0AFE" w:rsidRPr="00426397">
        <w:rPr>
          <w:bCs/>
          <w:lang w:eastAsia="et-EE"/>
        </w:rPr>
        <w:t xml:space="preserve"> Sintija Liekniņa, Sanita Olševska, Andris Podvinskis, Viesturs Reinfelds</w:t>
      </w:r>
      <w:r w:rsidR="009E0AFE">
        <w:rPr>
          <w:bCs/>
          <w:lang w:eastAsia="et-EE"/>
        </w:rPr>
        <w:t>,</w:t>
      </w:r>
      <w:r w:rsidR="009E0AFE" w:rsidRPr="00426397">
        <w:rPr>
          <w:bCs/>
          <w:lang w:eastAsia="et-EE"/>
        </w:rPr>
        <w:t xml:space="preserve"> Dace Reinika, Guntis Safranovičs, Andrejs Spridzāns</w:t>
      </w:r>
      <w:r w:rsidR="009E0AFE" w:rsidRPr="0062163A">
        <w:t xml:space="preserve">, </w:t>
      </w:r>
      <w:r w:rsidR="009E0AFE">
        <w:t xml:space="preserve">Ivars Stanga, Indra Špela), </w:t>
      </w:r>
      <w:r w:rsidR="009E0AFE" w:rsidRPr="00426397">
        <w:t xml:space="preserve">PRET – </w:t>
      </w:r>
      <w:r w:rsidR="009E0AFE">
        <w:t>nav</w:t>
      </w:r>
      <w:r w:rsidR="009E0AFE" w:rsidRPr="00426397">
        <w:rPr>
          <w:bCs/>
          <w:lang w:eastAsia="et-EE"/>
        </w:rPr>
        <w:t xml:space="preserve">, </w:t>
      </w:r>
      <w:r w:rsidR="009E0AFE" w:rsidRPr="00426397">
        <w:t xml:space="preserve">ATTURAS </w:t>
      </w:r>
      <w:r w:rsidR="009E0AFE">
        <w:t>–</w:t>
      </w:r>
      <w:r w:rsidR="009E0AFE" w:rsidRPr="00426397">
        <w:t xml:space="preserve"> </w:t>
      </w:r>
      <w:r w:rsidR="009E0AFE">
        <w:t>nav</w:t>
      </w:r>
      <w:r w:rsidR="009E0AFE" w:rsidRPr="004E32AF">
        <w:t>,</w:t>
      </w:r>
      <w:r w:rsidR="009E0AFE">
        <w:t xml:space="preserve"> BALSOJUMĀ NEPIEDALĀS – 1 (Gints Kaminskis), Dobeles novada dome NOLEMJ:</w:t>
      </w:r>
    </w:p>
    <w:p w:rsidR="00794AA5" w:rsidRPr="00A7209B" w:rsidRDefault="00794AA5" w:rsidP="00BC03EE">
      <w:pPr>
        <w:ind w:right="139"/>
        <w:jc w:val="both"/>
        <w:rPr>
          <w:b/>
        </w:rPr>
      </w:pPr>
      <w:r w:rsidRPr="00FE5C59">
        <w:rPr>
          <w:b/>
          <w:color w:val="000000"/>
        </w:rPr>
        <w:t>Pieņemt lēmumu</w:t>
      </w:r>
      <w:r w:rsidRPr="00FE5C59">
        <w:rPr>
          <w:color w:val="000000"/>
        </w:rPr>
        <w:t xml:space="preserve"> </w:t>
      </w:r>
      <w:r w:rsidRPr="00FE5C59">
        <w:rPr>
          <w:b/>
          <w:color w:val="000000"/>
        </w:rPr>
        <w:t>Nr.</w:t>
      </w:r>
      <w:r w:rsidR="009E0AFE">
        <w:rPr>
          <w:b/>
          <w:color w:val="000000"/>
        </w:rPr>
        <w:t>239/13</w:t>
      </w:r>
      <w:r w:rsidRPr="00FE5C59">
        <w:rPr>
          <w:color w:val="000000"/>
        </w:rPr>
        <w:t xml:space="preserve"> </w:t>
      </w:r>
      <w:r>
        <w:rPr>
          <w:color w:val="000000"/>
        </w:rPr>
        <w:t>“</w:t>
      </w:r>
      <w:r w:rsidR="009E0AFE" w:rsidRPr="009E0AFE">
        <w:rPr>
          <w:b/>
        </w:rPr>
        <w:t>Par pārtikas paku nodrošināšanu izglītojamajiem attālinātā mācību procesa laikā</w:t>
      </w:r>
      <w:r w:rsidRPr="00A7209B">
        <w:rPr>
          <w:b/>
        </w:rPr>
        <w:t>”</w:t>
      </w:r>
      <w:r>
        <w:rPr>
          <w:b/>
        </w:rPr>
        <w:t>.</w:t>
      </w:r>
    </w:p>
    <w:p w:rsidR="00794AA5" w:rsidRDefault="00794AA5" w:rsidP="00B74450">
      <w:pPr>
        <w:spacing w:line="276" w:lineRule="auto"/>
        <w:jc w:val="both"/>
        <w:rPr>
          <w:color w:val="000000"/>
        </w:rPr>
      </w:pPr>
      <w:r w:rsidRPr="00FE5C59">
        <w:rPr>
          <w:color w:val="000000"/>
        </w:rPr>
        <w:t>Lēmums pievienots protokolam.</w:t>
      </w:r>
    </w:p>
    <w:p w:rsidR="00632063" w:rsidRDefault="00632063" w:rsidP="00632063">
      <w:pPr>
        <w:jc w:val="center"/>
        <w:rPr>
          <w:b/>
          <w:u w:val="single"/>
        </w:rPr>
      </w:pPr>
      <w:r>
        <w:rPr>
          <w:color w:val="000000"/>
        </w:rPr>
        <w:t>5</w:t>
      </w:r>
      <w:r w:rsidR="009E0AFE">
        <w:rPr>
          <w:color w:val="000000"/>
        </w:rPr>
        <w:t>8</w:t>
      </w:r>
      <w:r w:rsidRPr="00FE5C59">
        <w:rPr>
          <w:color w:val="000000"/>
        </w:rPr>
        <w:t>.§</w:t>
      </w:r>
    </w:p>
    <w:p w:rsidR="009E0AFE" w:rsidRPr="00B40F55" w:rsidRDefault="009E0AFE" w:rsidP="009E0AFE">
      <w:pPr>
        <w:pStyle w:val="naisf"/>
        <w:spacing w:before="0" w:after="0"/>
        <w:jc w:val="center"/>
        <w:rPr>
          <w:b/>
        </w:rPr>
      </w:pPr>
      <w:r w:rsidRPr="00B40F55">
        <w:rPr>
          <w:b/>
        </w:rPr>
        <w:t xml:space="preserve">Par papildu finanšu līdzekļu piešķiršanu Dobeles novada pašvaldības policijai </w:t>
      </w:r>
    </w:p>
    <w:p w:rsidR="009E0AFE" w:rsidRPr="00B40F55" w:rsidRDefault="009E0AFE" w:rsidP="009E0AFE">
      <w:pPr>
        <w:pStyle w:val="naisf"/>
        <w:spacing w:before="0" w:after="0"/>
        <w:jc w:val="center"/>
        <w:rPr>
          <w:b/>
        </w:rPr>
      </w:pPr>
      <w:r w:rsidRPr="00B40F55">
        <w:rPr>
          <w:b/>
        </w:rPr>
        <w:t>nakts darba un virsstundu darba apmaksai</w:t>
      </w:r>
    </w:p>
    <w:p w:rsidR="00632063" w:rsidRPr="00FE5C59" w:rsidRDefault="00632063" w:rsidP="00632063">
      <w:pPr>
        <w:jc w:val="center"/>
        <w:rPr>
          <w:i/>
          <w:color w:val="000000"/>
        </w:rPr>
      </w:pPr>
      <w:r w:rsidRPr="00FE5C59">
        <w:rPr>
          <w:b/>
          <w:noProof/>
          <w:color w:val="000000"/>
        </w:rPr>
        <mc:AlternateContent>
          <mc:Choice Requires="wps">
            <w:drawing>
              <wp:anchor distT="0" distB="0" distL="114300" distR="114300" simplePos="0" relativeHeight="251842560" behindDoc="0" locked="0" layoutInCell="1" allowOverlap="1" wp14:anchorId="00085B6C" wp14:editId="5BA7F588">
                <wp:simplePos x="0" y="0"/>
                <wp:positionH relativeFrom="column">
                  <wp:posOffset>-61595</wp:posOffset>
                </wp:positionH>
                <wp:positionV relativeFrom="paragraph">
                  <wp:posOffset>-1905</wp:posOffset>
                </wp:positionV>
                <wp:extent cx="5892800" cy="0"/>
                <wp:effectExtent l="0" t="0" r="0" b="0"/>
                <wp:wrapNone/>
                <wp:docPr id="16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5A1B5C" id="AutoShape 1126" o:spid="_x0000_s1026" type="#_x0000_t32" style="position:absolute;margin-left:-4.85pt;margin-top:-.15pt;width:464pt;height:0;flip:y;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JdJwIAAEs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P/fCXS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9E0AFE">
        <w:rPr>
          <w:i/>
          <w:color w:val="000000"/>
        </w:rPr>
        <w:t>J.Fecers, I.Gorskis</w:t>
      </w:r>
      <w:r>
        <w:rPr>
          <w:i/>
          <w:color w:val="000000"/>
        </w:rPr>
        <w:t>)</w:t>
      </w:r>
    </w:p>
    <w:p w:rsidR="00632063" w:rsidRDefault="00632063" w:rsidP="00632063">
      <w:pPr>
        <w:rPr>
          <w:color w:val="000000"/>
        </w:rPr>
      </w:pPr>
    </w:p>
    <w:p w:rsidR="00794AA5" w:rsidRPr="00CF69C1" w:rsidRDefault="00794AA5" w:rsidP="00FC43CD">
      <w:pPr>
        <w:jc w:val="both"/>
        <w:rPr>
          <w:color w:val="000000"/>
        </w:rPr>
      </w:pPr>
      <w:r w:rsidRPr="00CF69C1">
        <w:rPr>
          <w:color w:val="000000"/>
        </w:rPr>
        <w:t xml:space="preserve">Jautājums izskatīts </w:t>
      </w:r>
      <w:r w:rsidRPr="00F50D41">
        <w:rPr>
          <w:bCs/>
          <w:color w:val="000000"/>
        </w:rPr>
        <w:t>Finanšu un budžeta komitej</w:t>
      </w:r>
      <w:r>
        <w:rPr>
          <w:bCs/>
          <w:color w:val="000000"/>
        </w:rPr>
        <w:t xml:space="preserve">ā </w:t>
      </w:r>
      <w:r w:rsidRPr="00CF69C1">
        <w:rPr>
          <w:color w:val="000000"/>
        </w:rPr>
        <w:t xml:space="preserve">2021.gada </w:t>
      </w:r>
      <w:r>
        <w:rPr>
          <w:color w:val="000000"/>
        </w:rPr>
        <w:t>2</w:t>
      </w:r>
      <w:r w:rsidR="009E0AFE">
        <w:rPr>
          <w:color w:val="000000"/>
        </w:rPr>
        <w:t>6.oktobrī</w:t>
      </w:r>
      <w:r w:rsidRPr="00CF69C1">
        <w:rPr>
          <w:color w:val="000000"/>
        </w:rPr>
        <w:t>.</w:t>
      </w:r>
    </w:p>
    <w:p w:rsidR="00A07877" w:rsidRPr="00A07877" w:rsidRDefault="000B3C04" w:rsidP="00FC43CD">
      <w:pPr>
        <w:jc w:val="both"/>
        <w:rPr>
          <w:color w:val="000000"/>
        </w:rPr>
      </w:pPr>
      <w:r>
        <w:rPr>
          <w:color w:val="000000"/>
        </w:rPr>
        <w:t xml:space="preserve">Izsakās </w:t>
      </w:r>
      <w:r w:rsidR="00A07877" w:rsidRPr="00A07877">
        <w:rPr>
          <w:color w:val="000000"/>
        </w:rPr>
        <w:t xml:space="preserve">Ainārs Meiers, </w:t>
      </w:r>
      <w:r w:rsidR="00A07877">
        <w:rPr>
          <w:color w:val="000000"/>
        </w:rPr>
        <w:t>Jānis Fecers, Ivars Gorskis</w:t>
      </w:r>
      <w:r w:rsidR="00D07AAE">
        <w:rPr>
          <w:color w:val="000000"/>
        </w:rPr>
        <w:t>.</w:t>
      </w:r>
    </w:p>
    <w:p w:rsidR="000B3C04" w:rsidRDefault="000B3C04" w:rsidP="00BC03EE">
      <w:pPr>
        <w:jc w:val="both"/>
        <w:rPr>
          <w:color w:val="000000"/>
        </w:rPr>
      </w:pPr>
      <w:r>
        <w:rPr>
          <w:color w:val="000000"/>
        </w:rPr>
        <w:t>Viesturs Reinfelds papildina, ka komitejā arī Gints Kaminskis runāja par to, un komitejā lēmām, ka lēmuma projektu vajadzētu papildināt ar 2.punktu, pārnesot no nākošā lēmuma 4.punktu kā šī lēmuma 2.punktu. Par līdzekļu pieprasīšanu.</w:t>
      </w:r>
    </w:p>
    <w:p w:rsidR="000B3C04" w:rsidRDefault="000B3C04" w:rsidP="00BC03EE">
      <w:pPr>
        <w:pStyle w:val="naisf"/>
        <w:suppressAutoHyphens/>
        <w:spacing w:before="0" w:after="0"/>
        <w:ind w:firstLine="0"/>
        <w:rPr>
          <w:shd w:val="clear" w:color="auto" w:fill="FFFFFF"/>
        </w:rPr>
      </w:pPr>
      <w:r>
        <w:lastRenderedPageBreak/>
        <w:t xml:space="preserve">Ivars Gorskis atbalsta lēmuma projekta papildināšanu ar </w:t>
      </w:r>
      <w:r w:rsidR="00D07AAE">
        <w:t>2.</w:t>
      </w:r>
      <w:r>
        <w:t>punktu</w:t>
      </w:r>
      <w:r w:rsidR="00D07AAE">
        <w:t xml:space="preserve"> šādā redakcijā</w:t>
      </w:r>
      <w:r>
        <w:t xml:space="preserve"> “2.</w:t>
      </w:r>
      <w:r w:rsidRPr="00DA6B0F">
        <w:t>Uzdot Dobeles novada pašvaldības Finanšu nodaļai apkopot lēmuma izpildes nodrošināšanai izlietotos pašvaldības finanšu līdzekļus un sagatavot finanšu līdzekļu pieprasījumu izlietoto pašvaldības finanšu līdzekļu segšanai</w:t>
      </w:r>
      <w:r w:rsidRPr="00DA6B0F">
        <w:rPr>
          <w:shd w:val="clear" w:color="auto" w:fill="FFFFFF"/>
        </w:rPr>
        <w:t xml:space="preserve"> no valsts budžeta</w:t>
      </w:r>
      <w:r>
        <w:rPr>
          <w:shd w:val="clear" w:color="auto" w:fill="FFFFFF"/>
        </w:rPr>
        <w:t>.</w:t>
      </w:r>
      <w:r w:rsidR="00D07AAE">
        <w:rPr>
          <w:shd w:val="clear" w:color="auto" w:fill="FFFFFF"/>
        </w:rPr>
        <w:t>”</w:t>
      </w:r>
    </w:p>
    <w:p w:rsidR="00D07AAE" w:rsidRPr="002748F4" w:rsidRDefault="00D07AAE" w:rsidP="00BC03EE">
      <w:pPr>
        <w:pStyle w:val="naisf"/>
        <w:suppressAutoHyphens/>
        <w:spacing w:before="0" w:after="0"/>
        <w:ind w:firstLine="0"/>
      </w:pPr>
      <w:r>
        <w:t>Izsakās Dace Reinika, Edgars Gaigalis, Andrejs Spridzāns, Edgars Laimiņš.</w:t>
      </w:r>
    </w:p>
    <w:p w:rsidR="000B3C04" w:rsidRDefault="000B3C04" w:rsidP="00BC03EE">
      <w:pPr>
        <w:jc w:val="both"/>
        <w:rPr>
          <w:color w:val="000000"/>
        </w:rPr>
      </w:pPr>
    </w:p>
    <w:p w:rsidR="00632063" w:rsidRDefault="000B3C04" w:rsidP="000B3C04">
      <w:pPr>
        <w:spacing w:line="276" w:lineRule="auto"/>
        <w:rPr>
          <w:color w:val="000000"/>
        </w:rPr>
      </w:pPr>
      <w:r>
        <w:rPr>
          <w:color w:val="000000"/>
        </w:rPr>
        <w:t>Balsojums par lēmuma projektu.</w:t>
      </w:r>
    </w:p>
    <w:p w:rsidR="00D07AAE" w:rsidRPr="0012352A" w:rsidRDefault="00632063" w:rsidP="00D07AAE">
      <w:pPr>
        <w:jc w:val="both"/>
      </w:pPr>
      <w:r w:rsidRPr="00FE5C59">
        <w:rPr>
          <w:color w:val="000000"/>
        </w:rPr>
        <w:t xml:space="preserve">Atklāti balsojot: </w:t>
      </w:r>
      <w:r w:rsidR="00D07AAE" w:rsidRPr="00426397">
        <w:t>PAR – 1</w:t>
      </w:r>
      <w:r w:rsidR="00D07AAE">
        <w:t>8</w:t>
      </w:r>
      <w:r w:rsidR="00D07AAE" w:rsidRPr="00426397">
        <w:t xml:space="preserve"> (Ģirts Ante</w:t>
      </w:r>
      <w:r w:rsidR="00D07AAE">
        <w:t>,</w:t>
      </w:r>
      <w:r w:rsidR="00D07AAE" w:rsidRPr="00426397">
        <w:rPr>
          <w:bCs/>
          <w:lang w:eastAsia="et-EE"/>
        </w:rPr>
        <w:t xml:space="preserve"> Kristīne Briede, Sarmīte Dude, Māris Feldmanis</w:t>
      </w:r>
      <w:r w:rsidR="00D07AAE">
        <w:rPr>
          <w:bCs/>
          <w:lang w:eastAsia="et-EE"/>
        </w:rPr>
        <w:t xml:space="preserve">, Edgars Gaigalis, </w:t>
      </w:r>
      <w:r w:rsidR="00D07AAE" w:rsidRPr="00426397">
        <w:rPr>
          <w:bCs/>
          <w:lang w:eastAsia="et-EE"/>
        </w:rPr>
        <w:t>Ivars Gorskis, Linda Karloviča, Edgars Laimiņš, Ainārs Meiers</w:t>
      </w:r>
      <w:r w:rsidR="00D07AAE">
        <w:rPr>
          <w:bCs/>
          <w:lang w:eastAsia="et-EE"/>
        </w:rPr>
        <w:t>,</w:t>
      </w:r>
      <w:r w:rsidR="00D07AAE" w:rsidRPr="00426397">
        <w:rPr>
          <w:bCs/>
          <w:lang w:eastAsia="et-EE"/>
        </w:rPr>
        <w:t xml:space="preserve"> Sintija Liekniņa, Sanita Olševska, Andris Podvinskis, Viesturs Reinfelds</w:t>
      </w:r>
      <w:r w:rsidR="00D07AAE">
        <w:rPr>
          <w:bCs/>
          <w:lang w:eastAsia="et-EE"/>
        </w:rPr>
        <w:t>,</w:t>
      </w:r>
      <w:r w:rsidR="00D07AAE" w:rsidRPr="00426397">
        <w:rPr>
          <w:bCs/>
          <w:lang w:eastAsia="et-EE"/>
        </w:rPr>
        <w:t xml:space="preserve"> Dace Reinika, Guntis Safranovičs, Andrejs Spridzāns</w:t>
      </w:r>
      <w:r w:rsidR="00D07AAE" w:rsidRPr="0062163A">
        <w:t xml:space="preserve">, </w:t>
      </w:r>
      <w:r w:rsidR="00D07AAE">
        <w:t xml:space="preserve">Ivars Stanga, Indra Špela), </w:t>
      </w:r>
      <w:r w:rsidR="00D07AAE" w:rsidRPr="00426397">
        <w:t xml:space="preserve">PRET – </w:t>
      </w:r>
      <w:r w:rsidR="00D07AAE">
        <w:t>nav</w:t>
      </w:r>
      <w:r w:rsidR="00D07AAE" w:rsidRPr="00426397">
        <w:rPr>
          <w:bCs/>
          <w:lang w:eastAsia="et-EE"/>
        </w:rPr>
        <w:t xml:space="preserve">, </w:t>
      </w:r>
      <w:r w:rsidR="00D07AAE" w:rsidRPr="00426397">
        <w:t xml:space="preserve">ATTURAS </w:t>
      </w:r>
      <w:r w:rsidR="00D07AAE">
        <w:t>–</w:t>
      </w:r>
      <w:r w:rsidR="00D07AAE" w:rsidRPr="00426397">
        <w:t xml:space="preserve"> </w:t>
      </w:r>
      <w:r w:rsidR="00D07AAE">
        <w:t>nav</w:t>
      </w:r>
      <w:r w:rsidR="00D07AAE" w:rsidRPr="004E32AF">
        <w:t>,</w:t>
      </w:r>
      <w:r w:rsidR="00D07AAE">
        <w:t xml:space="preserve"> BALSOJUMĀ NEPIEDALĀS – 1 (Gints Kaminskis),</w:t>
      </w:r>
      <w:r w:rsidR="00D07AAE" w:rsidRPr="0012352A">
        <w:t xml:space="preserve"> Dobeles novada dome NOLEMJ:</w:t>
      </w:r>
    </w:p>
    <w:p w:rsidR="00632063" w:rsidRDefault="00632063" w:rsidP="008D6C12">
      <w:pPr>
        <w:pStyle w:val="naisf"/>
        <w:spacing w:before="0" w:after="0"/>
        <w:ind w:firstLine="0"/>
        <w:rPr>
          <w:b/>
          <w:color w:val="000000"/>
          <w:lang w:eastAsia="ar-SA"/>
        </w:rPr>
      </w:pPr>
      <w:r w:rsidRPr="00151070">
        <w:rPr>
          <w:b/>
          <w:color w:val="000000"/>
        </w:rPr>
        <w:t>Pieņemt lēmumu</w:t>
      </w:r>
      <w:r w:rsidRPr="00151070">
        <w:rPr>
          <w:color w:val="000000"/>
        </w:rPr>
        <w:t xml:space="preserve"> </w:t>
      </w:r>
      <w:r w:rsidRPr="00151070">
        <w:rPr>
          <w:b/>
          <w:color w:val="000000"/>
        </w:rPr>
        <w:t>Nr.</w:t>
      </w:r>
      <w:r w:rsidR="008D6C12">
        <w:rPr>
          <w:b/>
          <w:color w:val="000000"/>
        </w:rPr>
        <w:t>240/13</w:t>
      </w:r>
      <w:r w:rsidRPr="00151070">
        <w:rPr>
          <w:color w:val="000000"/>
        </w:rPr>
        <w:t xml:space="preserve"> </w:t>
      </w:r>
      <w:r w:rsidRPr="00151070">
        <w:rPr>
          <w:b/>
          <w:color w:val="000000"/>
        </w:rPr>
        <w:t>“</w:t>
      </w:r>
      <w:r w:rsidR="008D6C12" w:rsidRPr="00B40F55">
        <w:rPr>
          <w:b/>
        </w:rPr>
        <w:t>Par papildu finanšu līdzekļu piešķiršanu Dobeles novada pašvaldības policijai nakts darba un virsstundu darba apmaksai</w:t>
      </w:r>
      <w:r>
        <w:rPr>
          <w:b/>
          <w:color w:val="000000"/>
          <w:lang w:eastAsia="ar-SA"/>
        </w:rPr>
        <w:t>”.</w:t>
      </w:r>
    </w:p>
    <w:p w:rsidR="00632063" w:rsidRDefault="00632063" w:rsidP="00632063">
      <w:pPr>
        <w:jc w:val="both"/>
        <w:rPr>
          <w:color w:val="000000"/>
        </w:rPr>
      </w:pPr>
      <w:r w:rsidRPr="00FE5C59">
        <w:rPr>
          <w:color w:val="000000"/>
        </w:rPr>
        <w:t>Lēmums pievienots protokolam.</w:t>
      </w:r>
    </w:p>
    <w:p w:rsidR="00632063" w:rsidRDefault="00632063" w:rsidP="00632063">
      <w:pPr>
        <w:jc w:val="center"/>
        <w:rPr>
          <w:b/>
          <w:u w:val="single"/>
        </w:rPr>
      </w:pPr>
      <w:r>
        <w:rPr>
          <w:color w:val="000000"/>
        </w:rPr>
        <w:t>5</w:t>
      </w:r>
      <w:r w:rsidR="008D6C12">
        <w:rPr>
          <w:color w:val="000000"/>
        </w:rPr>
        <w:t>9</w:t>
      </w:r>
      <w:r w:rsidRPr="00FE5C59">
        <w:rPr>
          <w:color w:val="000000"/>
        </w:rPr>
        <w:t>.§</w:t>
      </w:r>
    </w:p>
    <w:p w:rsidR="008D6C12" w:rsidRPr="00E5479E" w:rsidRDefault="008D6C12" w:rsidP="008D6C12">
      <w:pPr>
        <w:pStyle w:val="naisf"/>
        <w:spacing w:before="0" w:after="0"/>
        <w:jc w:val="center"/>
        <w:rPr>
          <w:b/>
        </w:rPr>
      </w:pPr>
      <w:r w:rsidRPr="00E5479E">
        <w:rPr>
          <w:b/>
        </w:rPr>
        <w:t>Par piemaksas noteikšanu Dobeles novada pašvaldības policijas darbiniekiem ārkārtējās situācijas laikā</w:t>
      </w:r>
    </w:p>
    <w:p w:rsidR="00632063" w:rsidRPr="00FE5C59" w:rsidRDefault="00632063" w:rsidP="00632063">
      <w:pPr>
        <w:jc w:val="center"/>
        <w:rPr>
          <w:i/>
          <w:color w:val="000000"/>
        </w:rPr>
      </w:pPr>
      <w:r w:rsidRPr="00FE5C59">
        <w:rPr>
          <w:b/>
          <w:noProof/>
          <w:color w:val="000000"/>
        </w:rPr>
        <mc:AlternateContent>
          <mc:Choice Requires="wps">
            <w:drawing>
              <wp:anchor distT="0" distB="0" distL="114300" distR="114300" simplePos="0" relativeHeight="251844608" behindDoc="0" locked="0" layoutInCell="1" allowOverlap="1" wp14:anchorId="2FF74ED3" wp14:editId="3D97C19B">
                <wp:simplePos x="0" y="0"/>
                <wp:positionH relativeFrom="column">
                  <wp:posOffset>-61595</wp:posOffset>
                </wp:positionH>
                <wp:positionV relativeFrom="paragraph">
                  <wp:posOffset>-1905</wp:posOffset>
                </wp:positionV>
                <wp:extent cx="5892800" cy="0"/>
                <wp:effectExtent l="0" t="0" r="0" b="0"/>
                <wp:wrapNone/>
                <wp:docPr id="16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9A53B0" id="AutoShape 1126" o:spid="_x0000_s1026" type="#_x0000_t32" style="position:absolute;margin-left:-4.85pt;margin-top:-.15pt;width:464pt;height:0;flip:y;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YENJw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wXGBDS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8D6C12">
        <w:rPr>
          <w:i/>
          <w:color w:val="000000"/>
        </w:rPr>
        <w:t>J.Fecers, I.Gorskis</w:t>
      </w:r>
      <w:r>
        <w:rPr>
          <w:i/>
          <w:color w:val="000000"/>
        </w:rPr>
        <w:t>)</w:t>
      </w:r>
    </w:p>
    <w:p w:rsidR="00632063" w:rsidRDefault="00632063" w:rsidP="00632063">
      <w:pPr>
        <w:rPr>
          <w:color w:val="000000"/>
        </w:rPr>
      </w:pPr>
    </w:p>
    <w:p w:rsidR="004720BC" w:rsidRPr="00CF69C1" w:rsidRDefault="004720BC" w:rsidP="004720BC">
      <w:pPr>
        <w:jc w:val="both"/>
        <w:rPr>
          <w:color w:val="000000"/>
        </w:rPr>
      </w:pPr>
      <w:r w:rsidRPr="00CF69C1">
        <w:rPr>
          <w:color w:val="000000"/>
        </w:rPr>
        <w:t xml:space="preserve">Jautājums izskatīts </w:t>
      </w:r>
      <w:r w:rsidRPr="00F50D41">
        <w:rPr>
          <w:bCs/>
          <w:color w:val="000000"/>
        </w:rPr>
        <w:t>Finanšu un budžeta komitej</w:t>
      </w:r>
      <w:r>
        <w:rPr>
          <w:bCs/>
          <w:color w:val="000000"/>
        </w:rPr>
        <w:t xml:space="preserve">ā </w:t>
      </w:r>
      <w:r w:rsidRPr="00CF69C1">
        <w:rPr>
          <w:color w:val="000000"/>
        </w:rPr>
        <w:t xml:space="preserve">2021.gada </w:t>
      </w:r>
      <w:r>
        <w:rPr>
          <w:color w:val="000000"/>
        </w:rPr>
        <w:t>2</w:t>
      </w:r>
      <w:r w:rsidR="008D6C12">
        <w:rPr>
          <w:color w:val="000000"/>
        </w:rPr>
        <w:t>6</w:t>
      </w:r>
      <w:r>
        <w:rPr>
          <w:color w:val="000000"/>
        </w:rPr>
        <w:t>.</w:t>
      </w:r>
      <w:r w:rsidR="008D6C12">
        <w:rPr>
          <w:color w:val="000000"/>
        </w:rPr>
        <w:t>oktobrī</w:t>
      </w:r>
      <w:r w:rsidRPr="00CF69C1">
        <w:rPr>
          <w:color w:val="000000"/>
        </w:rPr>
        <w:t>.</w:t>
      </w:r>
    </w:p>
    <w:p w:rsidR="005F1899" w:rsidRDefault="008D6C12" w:rsidP="00632063">
      <w:pPr>
        <w:jc w:val="both"/>
        <w:rPr>
          <w:color w:val="000000"/>
        </w:rPr>
      </w:pPr>
      <w:r>
        <w:rPr>
          <w:color w:val="000000"/>
        </w:rPr>
        <w:t>Deputātiem jautājumu nav.</w:t>
      </w:r>
    </w:p>
    <w:p w:rsidR="008D6C12" w:rsidRDefault="008D6C12" w:rsidP="008D6C12">
      <w:pPr>
        <w:spacing w:line="276" w:lineRule="auto"/>
        <w:rPr>
          <w:color w:val="000000"/>
        </w:rPr>
      </w:pPr>
    </w:p>
    <w:p w:rsidR="008D6C12" w:rsidRDefault="008D6C12" w:rsidP="008D6C12">
      <w:pPr>
        <w:spacing w:line="276" w:lineRule="auto"/>
        <w:rPr>
          <w:color w:val="000000"/>
        </w:rPr>
      </w:pPr>
      <w:r>
        <w:rPr>
          <w:color w:val="000000"/>
        </w:rPr>
        <w:t>Balsojums par lēmuma projektu.</w:t>
      </w:r>
    </w:p>
    <w:p w:rsidR="008D6C12" w:rsidRPr="00703D5B" w:rsidRDefault="00632063" w:rsidP="008D6C12">
      <w:pPr>
        <w:jc w:val="both"/>
      </w:pPr>
      <w:r w:rsidRPr="00FE5C59">
        <w:rPr>
          <w:color w:val="000000"/>
        </w:rPr>
        <w:t xml:space="preserve">Atklāti balsojot: </w:t>
      </w:r>
      <w:r w:rsidR="008D6C12" w:rsidRPr="00426397">
        <w:t>PAR – 1</w:t>
      </w:r>
      <w:r w:rsidR="008D6C12">
        <w:t>8</w:t>
      </w:r>
      <w:r w:rsidR="008D6C12" w:rsidRPr="00426397">
        <w:t xml:space="preserve"> (Ģirts Ante</w:t>
      </w:r>
      <w:r w:rsidR="008D6C12">
        <w:t>,</w:t>
      </w:r>
      <w:r w:rsidR="008D6C12" w:rsidRPr="00426397">
        <w:rPr>
          <w:bCs/>
          <w:lang w:eastAsia="et-EE"/>
        </w:rPr>
        <w:t xml:space="preserve"> Kristīne Briede, Sarmīte Dude, Māris Feldmanis</w:t>
      </w:r>
      <w:r w:rsidR="008D6C12">
        <w:rPr>
          <w:bCs/>
          <w:lang w:eastAsia="et-EE"/>
        </w:rPr>
        <w:t xml:space="preserve">, Edgars Gaigalis, </w:t>
      </w:r>
      <w:r w:rsidR="008D6C12" w:rsidRPr="00426397">
        <w:rPr>
          <w:bCs/>
          <w:lang w:eastAsia="et-EE"/>
        </w:rPr>
        <w:t>Ivars Gorskis, Linda Karloviča, Edgars Laimiņš, Ainārs Meiers</w:t>
      </w:r>
      <w:r w:rsidR="008D6C12">
        <w:rPr>
          <w:bCs/>
          <w:lang w:eastAsia="et-EE"/>
        </w:rPr>
        <w:t>,</w:t>
      </w:r>
      <w:r w:rsidR="008D6C12" w:rsidRPr="00426397">
        <w:rPr>
          <w:bCs/>
          <w:lang w:eastAsia="et-EE"/>
        </w:rPr>
        <w:t xml:space="preserve"> Sintija Liekniņa, Sanita Olševska, Andris Podvinskis, Viesturs Reinfelds</w:t>
      </w:r>
      <w:r w:rsidR="008D6C12">
        <w:rPr>
          <w:bCs/>
          <w:lang w:eastAsia="et-EE"/>
        </w:rPr>
        <w:t>,</w:t>
      </w:r>
      <w:r w:rsidR="008D6C12" w:rsidRPr="00426397">
        <w:rPr>
          <w:bCs/>
          <w:lang w:eastAsia="et-EE"/>
        </w:rPr>
        <w:t xml:space="preserve"> Dace Reinika, Guntis Safranovičs, Andrejs Spridzāns</w:t>
      </w:r>
      <w:r w:rsidR="008D6C12" w:rsidRPr="0062163A">
        <w:t xml:space="preserve">, </w:t>
      </w:r>
      <w:r w:rsidR="008D6C12">
        <w:t xml:space="preserve">Ivars Stanga, Indra Špela), </w:t>
      </w:r>
      <w:r w:rsidR="008D6C12" w:rsidRPr="00426397">
        <w:t xml:space="preserve">PRET – </w:t>
      </w:r>
      <w:r w:rsidR="008D6C12">
        <w:t>nav</w:t>
      </w:r>
      <w:r w:rsidR="008D6C12" w:rsidRPr="00426397">
        <w:rPr>
          <w:bCs/>
          <w:lang w:eastAsia="et-EE"/>
        </w:rPr>
        <w:t xml:space="preserve">, </w:t>
      </w:r>
      <w:r w:rsidR="008D6C12" w:rsidRPr="00426397">
        <w:t xml:space="preserve">ATTURAS </w:t>
      </w:r>
      <w:r w:rsidR="008D6C12">
        <w:t>–</w:t>
      </w:r>
      <w:r w:rsidR="008D6C12" w:rsidRPr="00426397">
        <w:t xml:space="preserve"> </w:t>
      </w:r>
      <w:r w:rsidR="008D6C12">
        <w:t>nav</w:t>
      </w:r>
      <w:r w:rsidR="008D6C12" w:rsidRPr="004E32AF">
        <w:t>,</w:t>
      </w:r>
      <w:r w:rsidR="008D6C12">
        <w:t xml:space="preserve"> BALSOJUMĀ NEPIEDALĀS – 1 (Gints Kaminskis),</w:t>
      </w:r>
      <w:r w:rsidR="008D6C12" w:rsidRPr="0012352A">
        <w:t xml:space="preserve"> </w:t>
      </w:r>
      <w:r w:rsidR="008D6C12" w:rsidRPr="00703D5B">
        <w:t>Dobeles novada dome NOLEMJ:</w:t>
      </w:r>
    </w:p>
    <w:p w:rsidR="00632063" w:rsidRDefault="00632063" w:rsidP="008D6C12">
      <w:pPr>
        <w:pStyle w:val="naisf"/>
        <w:spacing w:before="0" w:after="0"/>
        <w:ind w:firstLine="0"/>
        <w:rPr>
          <w:b/>
          <w:color w:val="000000"/>
          <w:lang w:eastAsia="ar-SA"/>
        </w:rPr>
      </w:pPr>
      <w:r w:rsidRPr="00151070">
        <w:rPr>
          <w:b/>
          <w:color w:val="000000"/>
        </w:rPr>
        <w:t>Pieņemt lēmumu</w:t>
      </w:r>
      <w:r w:rsidRPr="00151070">
        <w:rPr>
          <w:color w:val="000000"/>
        </w:rPr>
        <w:t xml:space="preserve"> </w:t>
      </w:r>
      <w:r w:rsidRPr="00151070">
        <w:rPr>
          <w:b/>
          <w:color w:val="000000"/>
        </w:rPr>
        <w:t>Nr.</w:t>
      </w:r>
      <w:r w:rsidR="008D6C12">
        <w:rPr>
          <w:b/>
          <w:color w:val="000000"/>
        </w:rPr>
        <w:t>241/13</w:t>
      </w:r>
      <w:r w:rsidRPr="00151070">
        <w:rPr>
          <w:color w:val="000000"/>
        </w:rPr>
        <w:t xml:space="preserve"> </w:t>
      </w:r>
      <w:r w:rsidRPr="00151070">
        <w:rPr>
          <w:b/>
          <w:color w:val="000000"/>
        </w:rPr>
        <w:t>“</w:t>
      </w:r>
      <w:r w:rsidR="008D6C12" w:rsidRPr="00E5479E">
        <w:rPr>
          <w:b/>
        </w:rPr>
        <w:t>Par piemaksas noteikšanu Dobeles novada pašvaldības policijas darbiniekiem ārkārtējās situācijas laikā</w:t>
      </w:r>
      <w:r>
        <w:rPr>
          <w:b/>
          <w:color w:val="000000"/>
          <w:lang w:eastAsia="ar-SA"/>
        </w:rPr>
        <w:t>”.</w:t>
      </w:r>
    </w:p>
    <w:p w:rsidR="00632063" w:rsidRDefault="00632063" w:rsidP="00B74450">
      <w:pPr>
        <w:spacing w:line="276" w:lineRule="auto"/>
        <w:jc w:val="both"/>
        <w:rPr>
          <w:color w:val="000000"/>
        </w:rPr>
      </w:pPr>
      <w:r w:rsidRPr="00FE5C59">
        <w:rPr>
          <w:color w:val="000000"/>
        </w:rPr>
        <w:t>Lēmums pievienots protokolam.</w:t>
      </w:r>
    </w:p>
    <w:p w:rsidR="00632063" w:rsidRDefault="008D6C12" w:rsidP="00632063">
      <w:pPr>
        <w:jc w:val="center"/>
        <w:rPr>
          <w:b/>
          <w:u w:val="single"/>
        </w:rPr>
      </w:pPr>
      <w:r>
        <w:rPr>
          <w:color w:val="000000"/>
        </w:rPr>
        <w:t>60</w:t>
      </w:r>
      <w:r w:rsidR="00632063" w:rsidRPr="00FE5C59">
        <w:rPr>
          <w:color w:val="000000"/>
        </w:rPr>
        <w:t>.§</w:t>
      </w:r>
    </w:p>
    <w:p w:rsidR="008D6C12" w:rsidRPr="00E5479E" w:rsidRDefault="008D6C12" w:rsidP="008D6C12">
      <w:pPr>
        <w:jc w:val="center"/>
      </w:pPr>
      <w:r w:rsidRPr="00E5479E">
        <w:rPr>
          <w:b/>
        </w:rPr>
        <w:t>Par reģionāl</w:t>
      </w:r>
      <w:r>
        <w:rPr>
          <w:b/>
        </w:rPr>
        <w:t>o</w:t>
      </w:r>
      <w:r w:rsidRPr="00E5479E">
        <w:rPr>
          <w:b/>
        </w:rPr>
        <w:t xml:space="preserve"> atkritumu apsaimniekošanas plān</w:t>
      </w:r>
      <w:r>
        <w:rPr>
          <w:b/>
        </w:rPr>
        <w:t>u</w:t>
      </w:r>
    </w:p>
    <w:p w:rsidR="00632063" w:rsidRPr="00FE5C59" w:rsidRDefault="00632063" w:rsidP="00632063">
      <w:pPr>
        <w:jc w:val="center"/>
        <w:rPr>
          <w:i/>
          <w:color w:val="000000"/>
        </w:rPr>
      </w:pPr>
      <w:r w:rsidRPr="00FE5C59">
        <w:rPr>
          <w:b/>
          <w:noProof/>
          <w:color w:val="000000"/>
        </w:rPr>
        <mc:AlternateContent>
          <mc:Choice Requires="wps">
            <w:drawing>
              <wp:anchor distT="0" distB="0" distL="114300" distR="114300" simplePos="0" relativeHeight="251846656" behindDoc="0" locked="0" layoutInCell="1" allowOverlap="1" wp14:anchorId="0A36B0DB" wp14:editId="6F2B8092">
                <wp:simplePos x="0" y="0"/>
                <wp:positionH relativeFrom="column">
                  <wp:posOffset>-61595</wp:posOffset>
                </wp:positionH>
                <wp:positionV relativeFrom="paragraph">
                  <wp:posOffset>-1905</wp:posOffset>
                </wp:positionV>
                <wp:extent cx="5892800" cy="0"/>
                <wp:effectExtent l="0" t="0" r="0" b="0"/>
                <wp:wrapNone/>
                <wp:docPr id="16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CBA1D6" id="AutoShape 1126" o:spid="_x0000_s1026" type="#_x0000_t32" style="position:absolute;margin-left:-4.85pt;margin-top:-.15pt;width:464pt;height:0;flip:y;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iwQ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U0YsE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A3047B">
        <w:rPr>
          <w:i/>
          <w:color w:val="000000"/>
        </w:rPr>
        <w:t>A.Vilks</w:t>
      </w:r>
      <w:r>
        <w:rPr>
          <w:i/>
          <w:color w:val="000000"/>
        </w:rPr>
        <w:t xml:space="preserve">, </w:t>
      </w:r>
      <w:r w:rsidR="008D6C12">
        <w:rPr>
          <w:i/>
          <w:color w:val="000000"/>
        </w:rPr>
        <w:t>I.Gorskis</w:t>
      </w:r>
      <w:r>
        <w:rPr>
          <w:i/>
          <w:color w:val="000000"/>
        </w:rPr>
        <w:t>)</w:t>
      </w:r>
    </w:p>
    <w:p w:rsidR="00632063" w:rsidRDefault="00632063" w:rsidP="00632063">
      <w:pPr>
        <w:rPr>
          <w:color w:val="000000"/>
        </w:rPr>
      </w:pPr>
    </w:p>
    <w:p w:rsidR="00415617" w:rsidRDefault="006C434C" w:rsidP="00BC03EE">
      <w:pPr>
        <w:jc w:val="both"/>
        <w:rPr>
          <w:color w:val="000000"/>
        </w:rPr>
      </w:pPr>
      <w:r>
        <w:rPr>
          <w:color w:val="000000"/>
        </w:rPr>
        <w:t xml:space="preserve">Jautājumus uzdod </w:t>
      </w:r>
      <w:r w:rsidR="00415617">
        <w:rPr>
          <w:color w:val="000000"/>
        </w:rPr>
        <w:t>Edgars Gaigalis, Kristīne Briede, Viesturs Reinfelds.</w:t>
      </w:r>
    </w:p>
    <w:p w:rsidR="003D3734" w:rsidRDefault="00415617" w:rsidP="00BC03EE">
      <w:pPr>
        <w:jc w:val="both"/>
        <w:rPr>
          <w:color w:val="000000"/>
        </w:rPr>
      </w:pPr>
      <w:r>
        <w:rPr>
          <w:color w:val="000000"/>
        </w:rPr>
        <w:t xml:space="preserve">Viesturs Reinfelds ierosina precizēt lēmuma projekta nosaukumu, tas neatspoguļo lēmuma projekta tekstu, </w:t>
      </w:r>
      <w:r w:rsidR="003D3734">
        <w:rPr>
          <w:color w:val="000000"/>
        </w:rPr>
        <w:t>mēs nelemjam par plānu.</w:t>
      </w:r>
    </w:p>
    <w:p w:rsidR="004C78DC" w:rsidRDefault="003D3734" w:rsidP="00BC03EE">
      <w:pPr>
        <w:jc w:val="both"/>
        <w:rPr>
          <w:color w:val="000000"/>
        </w:rPr>
      </w:pPr>
      <w:r>
        <w:rPr>
          <w:color w:val="000000"/>
        </w:rPr>
        <w:t xml:space="preserve">Ivars Gorskis iesaka </w:t>
      </w:r>
      <w:r w:rsidR="004C78DC">
        <w:rPr>
          <w:color w:val="000000"/>
        </w:rPr>
        <w:t>papildināt ar “Par iesaistīšanos”.</w:t>
      </w:r>
    </w:p>
    <w:p w:rsidR="004C78DC" w:rsidRDefault="004C78DC" w:rsidP="00BC03EE">
      <w:pPr>
        <w:jc w:val="both"/>
        <w:rPr>
          <w:color w:val="000000"/>
        </w:rPr>
      </w:pPr>
      <w:r>
        <w:rPr>
          <w:color w:val="000000"/>
        </w:rPr>
        <w:t>Viesturs Reinfelds iesaka “Par deleģēšanu”.</w:t>
      </w:r>
    </w:p>
    <w:p w:rsidR="004C78DC" w:rsidRDefault="004C78DC" w:rsidP="00BC03EE">
      <w:pPr>
        <w:jc w:val="both"/>
        <w:rPr>
          <w:color w:val="000000"/>
        </w:rPr>
      </w:pPr>
      <w:r>
        <w:rPr>
          <w:color w:val="000000"/>
        </w:rPr>
        <w:t>Agris Vilks piekrīt precizēt lēmuma nosaukumu.</w:t>
      </w:r>
    </w:p>
    <w:p w:rsidR="004C78DC" w:rsidRDefault="004C78DC" w:rsidP="00BC03EE">
      <w:pPr>
        <w:jc w:val="both"/>
        <w:rPr>
          <w:color w:val="000000"/>
        </w:rPr>
      </w:pPr>
      <w:r>
        <w:rPr>
          <w:color w:val="000000"/>
        </w:rPr>
        <w:t xml:space="preserve">Viesturs Reinfelds norāda uz situāciju, ka mūsu pašvaldībā ir trīs izpilddirektori, iesaka </w:t>
      </w:r>
      <w:r w:rsidR="00415617">
        <w:rPr>
          <w:color w:val="000000"/>
        </w:rPr>
        <w:t>pārdomāt par lēmuma projektā norādītajiem diviem pašvaldības izpilddirektoriem</w:t>
      </w:r>
      <w:r>
        <w:rPr>
          <w:color w:val="000000"/>
        </w:rPr>
        <w:t>. Izsaka priekšlikumu Aldim Lerham, kurš ir Auces administrācijas vadītājs, precizēt uz šo nosaukumu.</w:t>
      </w:r>
    </w:p>
    <w:p w:rsidR="007C4702" w:rsidRDefault="007C4702" w:rsidP="00BC03EE">
      <w:pPr>
        <w:jc w:val="both"/>
        <w:rPr>
          <w:color w:val="000000"/>
        </w:rPr>
      </w:pPr>
      <w:r>
        <w:rPr>
          <w:color w:val="000000"/>
        </w:rPr>
        <w:t>Deputāti vienojoties</w:t>
      </w:r>
      <w:r w:rsidR="003D3734">
        <w:rPr>
          <w:color w:val="000000"/>
        </w:rPr>
        <w:t xml:space="preserve"> </w:t>
      </w:r>
      <w:r>
        <w:rPr>
          <w:color w:val="000000"/>
        </w:rPr>
        <w:t>piekrīt V</w:t>
      </w:r>
      <w:r w:rsidR="004C78DC">
        <w:rPr>
          <w:color w:val="000000"/>
        </w:rPr>
        <w:t>ie</w:t>
      </w:r>
      <w:r w:rsidR="003D3734">
        <w:rPr>
          <w:color w:val="000000"/>
        </w:rPr>
        <w:t>stura Reinfelda priekšlikumam.</w:t>
      </w:r>
    </w:p>
    <w:p w:rsidR="00415617" w:rsidRDefault="007C4702" w:rsidP="00BC03EE">
      <w:pPr>
        <w:jc w:val="both"/>
        <w:rPr>
          <w:color w:val="000000"/>
        </w:rPr>
      </w:pPr>
      <w:r>
        <w:rPr>
          <w:color w:val="000000"/>
        </w:rPr>
        <w:t xml:space="preserve">Ainārs Meiers izsaka priekšlikumu darba grupā </w:t>
      </w:r>
      <w:r w:rsidR="004C78DC">
        <w:rPr>
          <w:color w:val="000000"/>
        </w:rPr>
        <w:t xml:space="preserve">Komunālo pakalpojumu pārstāvja vietā </w:t>
      </w:r>
      <w:r>
        <w:rPr>
          <w:color w:val="000000"/>
        </w:rPr>
        <w:t>ie</w:t>
      </w:r>
      <w:r w:rsidR="004C78DC">
        <w:rPr>
          <w:color w:val="000000"/>
        </w:rPr>
        <w:t xml:space="preserve">likt Tērvetes administrācijas vadītāju </w:t>
      </w:r>
      <w:r>
        <w:rPr>
          <w:color w:val="000000"/>
        </w:rPr>
        <w:t>Māri Berlandu.</w:t>
      </w:r>
    </w:p>
    <w:p w:rsidR="006C434C" w:rsidRDefault="004C78DC" w:rsidP="00BC03EE">
      <w:pPr>
        <w:jc w:val="both"/>
        <w:rPr>
          <w:color w:val="000000"/>
        </w:rPr>
      </w:pPr>
      <w:r>
        <w:rPr>
          <w:color w:val="000000"/>
        </w:rPr>
        <w:t>Paskaidro</w:t>
      </w:r>
      <w:r w:rsidR="007C4702">
        <w:rPr>
          <w:color w:val="000000"/>
        </w:rPr>
        <w:t xml:space="preserve"> Ivars Gorskis.</w:t>
      </w:r>
    </w:p>
    <w:p w:rsidR="007C4702" w:rsidRDefault="007C4702" w:rsidP="007C4702">
      <w:pPr>
        <w:spacing w:line="276" w:lineRule="auto"/>
        <w:rPr>
          <w:color w:val="000000"/>
        </w:rPr>
      </w:pPr>
    </w:p>
    <w:p w:rsidR="007718D9" w:rsidRDefault="007C4702" w:rsidP="007C4702">
      <w:pPr>
        <w:spacing w:line="276" w:lineRule="auto"/>
        <w:rPr>
          <w:color w:val="000000"/>
        </w:rPr>
      </w:pPr>
      <w:r>
        <w:rPr>
          <w:color w:val="000000"/>
        </w:rPr>
        <w:t>Balsojums par lēmuma projektu.</w:t>
      </w:r>
    </w:p>
    <w:p w:rsidR="007C4702" w:rsidRDefault="00632063" w:rsidP="007C4702">
      <w:pPr>
        <w:jc w:val="both"/>
      </w:pPr>
      <w:r w:rsidRPr="00FE5C59">
        <w:rPr>
          <w:color w:val="000000"/>
        </w:rPr>
        <w:t xml:space="preserve">Atklāti balsojot: </w:t>
      </w:r>
      <w:r w:rsidR="007C4702" w:rsidRPr="00426397">
        <w:t>PAR – 1</w:t>
      </w:r>
      <w:r w:rsidR="007C4702">
        <w:t>8</w:t>
      </w:r>
      <w:r w:rsidR="007C4702" w:rsidRPr="00426397">
        <w:t xml:space="preserve"> (Ģirts Ante</w:t>
      </w:r>
      <w:r w:rsidR="007C4702">
        <w:t>,</w:t>
      </w:r>
      <w:r w:rsidR="007C4702" w:rsidRPr="00426397">
        <w:rPr>
          <w:bCs/>
          <w:lang w:eastAsia="et-EE"/>
        </w:rPr>
        <w:t xml:space="preserve"> Kristīne Briede, Sarmīte Dude, Māris Feldmanis</w:t>
      </w:r>
      <w:r w:rsidR="007C4702">
        <w:rPr>
          <w:bCs/>
          <w:lang w:eastAsia="et-EE"/>
        </w:rPr>
        <w:t xml:space="preserve">, Edgars Gaigalis, </w:t>
      </w:r>
      <w:r w:rsidR="007C4702" w:rsidRPr="00426397">
        <w:rPr>
          <w:bCs/>
          <w:lang w:eastAsia="et-EE"/>
        </w:rPr>
        <w:t>Ivars Gorskis, Linda Karloviča, Edgars Laimiņš, Ainārs Meiers</w:t>
      </w:r>
      <w:r w:rsidR="007C4702">
        <w:rPr>
          <w:bCs/>
          <w:lang w:eastAsia="et-EE"/>
        </w:rPr>
        <w:t>,</w:t>
      </w:r>
      <w:r w:rsidR="007C4702" w:rsidRPr="00426397">
        <w:rPr>
          <w:bCs/>
          <w:lang w:eastAsia="et-EE"/>
        </w:rPr>
        <w:t xml:space="preserve"> Sintija Liekniņa, Sanita </w:t>
      </w:r>
      <w:r w:rsidR="007C4702" w:rsidRPr="00426397">
        <w:rPr>
          <w:bCs/>
          <w:lang w:eastAsia="et-EE"/>
        </w:rPr>
        <w:lastRenderedPageBreak/>
        <w:t>Olševska, Andris Podvinskis, Viesturs Reinfelds</w:t>
      </w:r>
      <w:r w:rsidR="007C4702">
        <w:rPr>
          <w:bCs/>
          <w:lang w:eastAsia="et-EE"/>
        </w:rPr>
        <w:t>,</w:t>
      </w:r>
      <w:r w:rsidR="007C4702" w:rsidRPr="00426397">
        <w:rPr>
          <w:bCs/>
          <w:lang w:eastAsia="et-EE"/>
        </w:rPr>
        <w:t xml:space="preserve"> Dace Reinika, Guntis Safranovičs, Andrejs Spridzāns</w:t>
      </w:r>
      <w:r w:rsidR="007C4702" w:rsidRPr="0062163A">
        <w:t xml:space="preserve">, </w:t>
      </w:r>
      <w:r w:rsidR="007C4702">
        <w:t xml:space="preserve">Ivars Stanga, Indra Špela), </w:t>
      </w:r>
      <w:r w:rsidR="007C4702" w:rsidRPr="00426397">
        <w:t xml:space="preserve">PRET – </w:t>
      </w:r>
      <w:r w:rsidR="007C4702">
        <w:t>nav</w:t>
      </w:r>
      <w:r w:rsidR="007C4702" w:rsidRPr="00426397">
        <w:rPr>
          <w:bCs/>
          <w:lang w:eastAsia="et-EE"/>
        </w:rPr>
        <w:t xml:space="preserve">, </w:t>
      </w:r>
      <w:r w:rsidR="007C4702" w:rsidRPr="00426397">
        <w:t xml:space="preserve">ATTURAS </w:t>
      </w:r>
      <w:r w:rsidR="007C4702">
        <w:t>–</w:t>
      </w:r>
      <w:r w:rsidR="007C4702" w:rsidRPr="00426397">
        <w:t xml:space="preserve"> </w:t>
      </w:r>
      <w:r w:rsidR="007C4702">
        <w:t>nav</w:t>
      </w:r>
      <w:r w:rsidR="007C4702" w:rsidRPr="004E32AF">
        <w:t>,</w:t>
      </w:r>
      <w:r w:rsidR="007C4702">
        <w:t xml:space="preserve"> BALSOJUMĀ NEPIEDALĀS – 1 (Gints Kaminskis), Dobeles novada dome NOLEMJ:</w:t>
      </w:r>
    </w:p>
    <w:p w:rsidR="007C4702" w:rsidRDefault="007C4702" w:rsidP="007C4702">
      <w:pPr>
        <w:jc w:val="both"/>
        <w:rPr>
          <w:b/>
          <w:color w:val="000000"/>
          <w:lang w:eastAsia="ar-SA"/>
        </w:rPr>
      </w:pPr>
      <w:r w:rsidRPr="00151070">
        <w:rPr>
          <w:b/>
          <w:color w:val="000000"/>
        </w:rPr>
        <w:t>Pieņemt lēmumu</w:t>
      </w:r>
      <w:r w:rsidRPr="00151070">
        <w:rPr>
          <w:color w:val="000000"/>
        </w:rPr>
        <w:t xml:space="preserve"> </w:t>
      </w:r>
      <w:r w:rsidRPr="00151070">
        <w:rPr>
          <w:b/>
          <w:color w:val="000000"/>
        </w:rPr>
        <w:t>Nr.</w:t>
      </w:r>
      <w:r>
        <w:rPr>
          <w:b/>
          <w:color w:val="000000"/>
        </w:rPr>
        <w:t>242/13</w:t>
      </w:r>
      <w:r w:rsidRPr="00151070">
        <w:rPr>
          <w:color w:val="000000"/>
        </w:rPr>
        <w:t xml:space="preserve"> </w:t>
      </w:r>
      <w:r w:rsidRPr="00151070">
        <w:rPr>
          <w:b/>
          <w:color w:val="000000"/>
        </w:rPr>
        <w:t>“</w:t>
      </w:r>
      <w:r w:rsidRPr="00E5479E">
        <w:rPr>
          <w:b/>
        </w:rPr>
        <w:t>Par dalību reģionālā atkritumu apsaimniekošanas plāna izstrādē</w:t>
      </w:r>
      <w:r>
        <w:rPr>
          <w:b/>
        </w:rPr>
        <w:t>”</w:t>
      </w:r>
    </w:p>
    <w:p w:rsidR="007C4702" w:rsidRDefault="007C4702" w:rsidP="007C4702">
      <w:pPr>
        <w:spacing w:line="276" w:lineRule="auto"/>
        <w:jc w:val="both"/>
        <w:rPr>
          <w:color w:val="000000"/>
        </w:rPr>
      </w:pPr>
      <w:r w:rsidRPr="00FE5C59">
        <w:rPr>
          <w:color w:val="000000"/>
        </w:rPr>
        <w:t>Lēmums pievienots protokolam.</w:t>
      </w:r>
    </w:p>
    <w:p w:rsidR="00CD4828" w:rsidRDefault="00CD4828" w:rsidP="006D53C8">
      <w:pPr>
        <w:jc w:val="center"/>
        <w:rPr>
          <w:color w:val="000000"/>
        </w:rPr>
      </w:pPr>
    </w:p>
    <w:p w:rsidR="006D53C8" w:rsidRDefault="00CD4828" w:rsidP="006D53C8">
      <w:pPr>
        <w:jc w:val="center"/>
        <w:rPr>
          <w:b/>
          <w:u w:val="single"/>
        </w:rPr>
      </w:pPr>
      <w:r>
        <w:rPr>
          <w:color w:val="000000"/>
        </w:rPr>
        <w:t>6</w:t>
      </w:r>
      <w:r w:rsidR="007C4702">
        <w:rPr>
          <w:color w:val="000000"/>
        </w:rPr>
        <w:t>1</w:t>
      </w:r>
      <w:r w:rsidR="006D53C8" w:rsidRPr="00FE5C59">
        <w:rPr>
          <w:color w:val="000000"/>
        </w:rPr>
        <w:t>.§</w:t>
      </w:r>
    </w:p>
    <w:p w:rsidR="007C4702" w:rsidRPr="007C4702" w:rsidRDefault="007C4702" w:rsidP="007C4702">
      <w:pPr>
        <w:tabs>
          <w:tab w:val="left" w:pos="-23852"/>
        </w:tabs>
        <w:jc w:val="center"/>
        <w:rPr>
          <w:b/>
        </w:rPr>
      </w:pPr>
      <w:r w:rsidRPr="007C4702">
        <w:rPr>
          <w:b/>
        </w:rPr>
        <w:t>Par nolikuma “Grozījumi nolikumā “Dobeles  novada sadarbības teritorijas civilās aizsardzības komisijas nolikums”</w:t>
      </w:r>
      <w:r>
        <w:rPr>
          <w:b/>
        </w:rPr>
        <w:t>”</w:t>
      </w:r>
      <w:r w:rsidRPr="007C4702">
        <w:rPr>
          <w:b/>
        </w:rPr>
        <w:t xml:space="preserve"> apstiprināšanu</w:t>
      </w:r>
    </w:p>
    <w:p w:rsidR="006D53C8" w:rsidRPr="00FE5C59" w:rsidRDefault="006D53C8" w:rsidP="006D53C8">
      <w:pPr>
        <w:jc w:val="center"/>
        <w:rPr>
          <w:i/>
          <w:color w:val="000000"/>
        </w:rPr>
      </w:pPr>
      <w:r w:rsidRPr="00FE5C59">
        <w:rPr>
          <w:b/>
          <w:noProof/>
          <w:color w:val="000000"/>
        </w:rPr>
        <mc:AlternateContent>
          <mc:Choice Requires="wps">
            <w:drawing>
              <wp:anchor distT="0" distB="0" distL="114300" distR="114300" simplePos="0" relativeHeight="251848704" behindDoc="0" locked="0" layoutInCell="1" allowOverlap="1" wp14:anchorId="2026786C" wp14:editId="7EE68366">
                <wp:simplePos x="0" y="0"/>
                <wp:positionH relativeFrom="column">
                  <wp:posOffset>-61595</wp:posOffset>
                </wp:positionH>
                <wp:positionV relativeFrom="paragraph">
                  <wp:posOffset>-1905</wp:posOffset>
                </wp:positionV>
                <wp:extent cx="5892800" cy="0"/>
                <wp:effectExtent l="0" t="0" r="0" b="0"/>
                <wp:wrapNone/>
                <wp:docPr id="16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FE40D" id="AutoShape 1126" o:spid="_x0000_s1026" type="#_x0000_t32" style="position:absolute;margin-left:-4.85pt;margin-top:-.15pt;width:464pt;height:0;flip:y;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5R7bNi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7C4702">
        <w:rPr>
          <w:i/>
          <w:color w:val="000000"/>
        </w:rPr>
        <w:t>I.Gorskis</w:t>
      </w:r>
      <w:r>
        <w:rPr>
          <w:i/>
          <w:color w:val="000000"/>
        </w:rPr>
        <w:t>)</w:t>
      </w:r>
    </w:p>
    <w:p w:rsidR="006D53C8" w:rsidRDefault="007C4702" w:rsidP="00B74450">
      <w:pPr>
        <w:spacing w:line="276" w:lineRule="auto"/>
        <w:jc w:val="both"/>
        <w:rPr>
          <w:color w:val="000000"/>
        </w:rPr>
      </w:pPr>
      <w:r>
        <w:rPr>
          <w:color w:val="000000"/>
        </w:rPr>
        <w:t>Deputātiem jautājumu nav.</w:t>
      </w:r>
    </w:p>
    <w:p w:rsidR="00CD4828" w:rsidRDefault="00CD4828" w:rsidP="00BC03EE">
      <w:pPr>
        <w:jc w:val="both"/>
        <w:rPr>
          <w:color w:val="000000"/>
        </w:rPr>
      </w:pPr>
    </w:p>
    <w:p w:rsidR="00CD4828" w:rsidRDefault="00CD4828" w:rsidP="00CD4828">
      <w:pPr>
        <w:spacing w:line="276" w:lineRule="auto"/>
        <w:rPr>
          <w:color w:val="000000"/>
        </w:rPr>
      </w:pPr>
      <w:r>
        <w:rPr>
          <w:color w:val="000000"/>
        </w:rPr>
        <w:t>Balsojums par lēmuma projektu.</w:t>
      </w:r>
    </w:p>
    <w:p w:rsidR="007C4702" w:rsidRDefault="007718D9" w:rsidP="00BC03EE">
      <w:pPr>
        <w:jc w:val="both"/>
      </w:pPr>
      <w:r w:rsidRPr="00FE5C59">
        <w:rPr>
          <w:color w:val="000000"/>
        </w:rPr>
        <w:t xml:space="preserve">Atklāti balsojot: </w:t>
      </w:r>
      <w:r w:rsidR="007C4702" w:rsidRPr="00426397">
        <w:t>PAR – 1</w:t>
      </w:r>
      <w:r w:rsidR="007C4702">
        <w:t>5</w:t>
      </w:r>
      <w:r w:rsidR="007C4702" w:rsidRPr="00426397">
        <w:t xml:space="preserve"> (Ģirts Ante</w:t>
      </w:r>
      <w:r w:rsidR="007C4702">
        <w:t>,</w:t>
      </w:r>
      <w:r w:rsidR="007C4702" w:rsidRPr="00426397">
        <w:rPr>
          <w:bCs/>
          <w:lang w:eastAsia="et-EE"/>
        </w:rPr>
        <w:t xml:space="preserve"> Kristīne Briede, Sarmīte Dude, </w:t>
      </w:r>
      <w:r w:rsidR="007C4702">
        <w:rPr>
          <w:bCs/>
          <w:lang w:eastAsia="et-EE"/>
        </w:rPr>
        <w:t xml:space="preserve">Edgars Gaigalis, </w:t>
      </w:r>
      <w:r w:rsidR="007C4702" w:rsidRPr="00426397">
        <w:rPr>
          <w:bCs/>
          <w:lang w:eastAsia="et-EE"/>
        </w:rPr>
        <w:t>Ivars Gorskis, Linda Karloviča, Edgars Laimiņš, Sintija Liekniņa, Sanita Olševska, Andris Podvinskis, Dace Reinika, Guntis Safranovičs, Andrejs Spridzāns</w:t>
      </w:r>
      <w:r w:rsidR="007C4702" w:rsidRPr="0062163A">
        <w:t xml:space="preserve">, </w:t>
      </w:r>
      <w:r w:rsidR="007C4702">
        <w:t xml:space="preserve">Ivars Stanga, Indra Špela), </w:t>
      </w:r>
      <w:r w:rsidR="007C4702" w:rsidRPr="00426397">
        <w:t xml:space="preserve">PRET – </w:t>
      </w:r>
      <w:r w:rsidR="007C4702">
        <w:t>nav</w:t>
      </w:r>
      <w:r w:rsidR="007C4702" w:rsidRPr="00426397">
        <w:rPr>
          <w:bCs/>
          <w:lang w:eastAsia="et-EE"/>
        </w:rPr>
        <w:t xml:space="preserve">, </w:t>
      </w:r>
      <w:r w:rsidR="007C4702" w:rsidRPr="00426397">
        <w:t xml:space="preserve">ATTURAS </w:t>
      </w:r>
      <w:r w:rsidR="007C4702">
        <w:t>–</w:t>
      </w:r>
      <w:r w:rsidR="007C4702" w:rsidRPr="00426397">
        <w:t xml:space="preserve"> </w:t>
      </w:r>
      <w:r w:rsidR="007C4702">
        <w:t>3 (Māris Feldmanis, Ainārs Meiers, Viesturs Reinfelds)</w:t>
      </w:r>
      <w:r w:rsidR="007C4702" w:rsidRPr="004E32AF">
        <w:t>,</w:t>
      </w:r>
      <w:r w:rsidR="007C4702">
        <w:t xml:space="preserve"> BALSOJUMĀ NEPIEDALĀS – 1 (Gints Kaminskis), Dobeles novada dome NOLEMJ:</w:t>
      </w:r>
    </w:p>
    <w:p w:rsidR="007718D9" w:rsidRPr="00A7209B" w:rsidRDefault="007718D9" w:rsidP="007C4702">
      <w:pPr>
        <w:tabs>
          <w:tab w:val="left" w:pos="-23852"/>
        </w:tabs>
        <w:jc w:val="both"/>
        <w:rPr>
          <w:b/>
        </w:rPr>
      </w:pPr>
      <w:r w:rsidRPr="00FE5C59">
        <w:rPr>
          <w:b/>
          <w:color w:val="000000"/>
        </w:rPr>
        <w:t>Pieņemt lēmumu</w:t>
      </w:r>
      <w:r w:rsidRPr="00FE5C59">
        <w:rPr>
          <w:color w:val="000000"/>
        </w:rPr>
        <w:t xml:space="preserve"> </w:t>
      </w:r>
      <w:r w:rsidRPr="00FE5C59">
        <w:rPr>
          <w:b/>
          <w:color w:val="000000"/>
        </w:rPr>
        <w:t>Nr.</w:t>
      </w:r>
      <w:r w:rsidR="007C4702">
        <w:rPr>
          <w:b/>
          <w:color w:val="000000"/>
        </w:rPr>
        <w:t>243/13</w:t>
      </w:r>
      <w:r w:rsidRPr="00FE5C59">
        <w:rPr>
          <w:color w:val="000000"/>
        </w:rPr>
        <w:t xml:space="preserve"> </w:t>
      </w:r>
      <w:r>
        <w:rPr>
          <w:color w:val="000000"/>
        </w:rPr>
        <w:t>“</w:t>
      </w:r>
      <w:r w:rsidR="007C4702" w:rsidRPr="007C4702">
        <w:rPr>
          <w:b/>
        </w:rPr>
        <w:t>Par nolikuma “Grozījumi nolikumā “Dobeles  novada sadarbības teritorijas civilās aizsardzības komisijas nolikums”</w:t>
      </w:r>
      <w:r w:rsidR="007C4702">
        <w:rPr>
          <w:b/>
        </w:rPr>
        <w:t>”</w:t>
      </w:r>
      <w:r w:rsidR="007C4702" w:rsidRPr="007C4702">
        <w:rPr>
          <w:b/>
        </w:rPr>
        <w:t xml:space="preserve"> apstiprināšanu</w:t>
      </w:r>
      <w:r w:rsidRPr="00A7209B">
        <w:rPr>
          <w:b/>
        </w:rPr>
        <w:t>”</w:t>
      </w:r>
      <w:r>
        <w:rPr>
          <w:b/>
        </w:rPr>
        <w:t>.</w:t>
      </w:r>
    </w:p>
    <w:p w:rsidR="007718D9" w:rsidRDefault="007718D9" w:rsidP="00B74450">
      <w:pPr>
        <w:spacing w:line="276" w:lineRule="auto"/>
        <w:jc w:val="both"/>
        <w:rPr>
          <w:color w:val="000000"/>
        </w:rPr>
      </w:pPr>
      <w:r w:rsidRPr="00FE5C59">
        <w:rPr>
          <w:color w:val="000000"/>
        </w:rPr>
        <w:t>Lēmums pievienots protokolam.</w:t>
      </w:r>
    </w:p>
    <w:p w:rsidR="00B74450" w:rsidRDefault="00B74450" w:rsidP="008E35A7">
      <w:pPr>
        <w:rPr>
          <w:color w:val="000000"/>
        </w:rPr>
      </w:pPr>
    </w:p>
    <w:p w:rsidR="006D53C8" w:rsidRPr="00FE5C59" w:rsidRDefault="006D53C8" w:rsidP="006D53C8">
      <w:pPr>
        <w:rPr>
          <w:color w:val="000000"/>
        </w:rPr>
      </w:pPr>
      <w:r w:rsidRPr="00FE5C59">
        <w:rPr>
          <w:color w:val="000000"/>
        </w:rPr>
        <w:t>Sēde slēgta plkst.</w:t>
      </w:r>
      <w:r w:rsidR="00FC43CD">
        <w:rPr>
          <w:color w:val="000000"/>
        </w:rPr>
        <w:t> </w:t>
      </w:r>
      <w:r w:rsidRPr="00FE5C59">
        <w:rPr>
          <w:color w:val="000000"/>
        </w:rPr>
        <w:t>1</w:t>
      </w:r>
      <w:r w:rsidR="00F30514">
        <w:rPr>
          <w:color w:val="000000"/>
        </w:rPr>
        <w:t>8</w:t>
      </w:r>
      <w:r w:rsidR="005F1899">
        <w:rPr>
          <w:color w:val="000000"/>
        </w:rPr>
        <w:t>.</w:t>
      </w:r>
      <w:r w:rsidR="007C4702">
        <w:rPr>
          <w:color w:val="000000"/>
        </w:rPr>
        <w:t>0</w:t>
      </w:r>
      <w:r w:rsidR="005F1899">
        <w:rPr>
          <w:color w:val="000000"/>
        </w:rPr>
        <w:t>0</w:t>
      </w:r>
    </w:p>
    <w:p w:rsidR="006D53C8" w:rsidRDefault="006D53C8" w:rsidP="006D53C8">
      <w:pPr>
        <w:rPr>
          <w:bCs/>
          <w:color w:val="000000"/>
          <w:lang w:eastAsia="et-EE"/>
        </w:rPr>
      </w:pPr>
    </w:p>
    <w:p w:rsidR="006D53C8" w:rsidRDefault="006D53C8" w:rsidP="006D53C8">
      <w:pPr>
        <w:rPr>
          <w:bCs/>
          <w:color w:val="000000"/>
          <w:lang w:eastAsia="et-EE"/>
        </w:rPr>
      </w:pPr>
      <w:r>
        <w:rPr>
          <w:bCs/>
          <w:color w:val="000000"/>
          <w:lang w:eastAsia="et-EE"/>
        </w:rPr>
        <w:t>Nākamā novada domes sēde 2021.</w:t>
      </w:r>
      <w:r w:rsidR="00FC43CD">
        <w:rPr>
          <w:bCs/>
          <w:color w:val="000000"/>
          <w:lang w:eastAsia="et-EE"/>
        </w:rPr>
        <w:t> </w:t>
      </w:r>
      <w:r>
        <w:rPr>
          <w:bCs/>
          <w:color w:val="000000"/>
          <w:lang w:eastAsia="et-EE"/>
        </w:rPr>
        <w:t xml:space="preserve">gada </w:t>
      </w:r>
      <w:r w:rsidR="005F1899">
        <w:rPr>
          <w:bCs/>
          <w:color w:val="000000"/>
          <w:lang w:eastAsia="et-EE"/>
        </w:rPr>
        <w:t>2</w:t>
      </w:r>
      <w:r w:rsidR="007C4702">
        <w:rPr>
          <w:bCs/>
          <w:color w:val="000000"/>
          <w:lang w:eastAsia="et-EE"/>
        </w:rPr>
        <w:t>5</w:t>
      </w:r>
      <w:r>
        <w:rPr>
          <w:bCs/>
          <w:color w:val="000000"/>
          <w:lang w:eastAsia="et-EE"/>
        </w:rPr>
        <w:t>.</w:t>
      </w:r>
      <w:r w:rsidR="00FC43CD">
        <w:rPr>
          <w:bCs/>
          <w:color w:val="000000"/>
          <w:lang w:eastAsia="et-EE"/>
        </w:rPr>
        <w:t> </w:t>
      </w:r>
      <w:r w:rsidR="007C4702">
        <w:rPr>
          <w:bCs/>
          <w:color w:val="000000"/>
          <w:lang w:eastAsia="et-EE"/>
        </w:rPr>
        <w:t>novembrī</w:t>
      </w:r>
    </w:p>
    <w:p w:rsidR="006D53C8" w:rsidRDefault="006D53C8" w:rsidP="006D53C8">
      <w:pPr>
        <w:rPr>
          <w:bCs/>
          <w:color w:val="000000"/>
          <w:lang w:eastAsia="et-EE"/>
        </w:rPr>
      </w:pPr>
    </w:p>
    <w:p w:rsidR="00FC43CD" w:rsidRPr="00FE5C59" w:rsidRDefault="00FC43CD" w:rsidP="006D53C8">
      <w:pPr>
        <w:rPr>
          <w:bCs/>
          <w:color w:val="000000"/>
          <w:lang w:eastAsia="et-EE"/>
        </w:rPr>
      </w:pPr>
    </w:p>
    <w:p w:rsidR="006D53C8" w:rsidRDefault="006D53C8" w:rsidP="006D53C8">
      <w:pPr>
        <w:rPr>
          <w:bCs/>
          <w:color w:val="000000"/>
          <w:lang w:eastAsia="et-EE"/>
        </w:rPr>
      </w:pPr>
      <w:r w:rsidRPr="00FE5C59">
        <w:rPr>
          <w:bCs/>
          <w:color w:val="000000"/>
          <w:lang w:eastAsia="et-EE"/>
        </w:rPr>
        <w:t>Sēdes vadītājs</w:t>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Pr>
          <w:bCs/>
          <w:color w:val="000000"/>
          <w:lang w:eastAsia="et-EE"/>
        </w:rPr>
        <w:tab/>
      </w:r>
      <w:r>
        <w:rPr>
          <w:bCs/>
          <w:color w:val="000000"/>
          <w:lang w:eastAsia="et-EE"/>
        </w:rPr>
        <w:tab/>
      </w:r>
      <w:r w:rsidR="007C4702">
        <w:rPr>
          <w:bCs/>
          <w:color w:val="000000"/>
          <w:lang w:eastAsia="et-EE"/>
        </w:rPr>
        <w:t>I.Gorskis</w:t>
      </w:r>
      <w:r w:rsidRPr="00FE5C59">
        <w:rPr>
          <w:bCs/>
          <w:color w:val="000000"/>
          <w:lang w:eastAsia="et-EE"/>
        </w:rPr>
        <w:t xml:space="preserve"> </w:t>
      </w:r>
    </w:p>
    <w:p w:rsidR="006D53C8" w:rsidRPr="00FE5C59" w:rsidRDefault="006D53C8" w:rsidP="006D53C8">
      <w:pPr>
        <w:ind w:left="6480" w:firstLine="720"/>
        <w:rPr>
          <w:bCs/>
          <w:color w:val="000000"/>
          <w:lang w:eastAsia="et-EE"/>
        </w:rPr>
      </w:pPr>
      <w:r w:rsidRPr="00FE5C59">
        <w:rPr>
          <w:bCs/>
          <w:color w:val="000000"/>
          <w:lang w:eastAsia="et-EE"/>
        </w:rPr>
        <w:t>(</w:t>
      </w:r>
      <w:r>
        <w:rPr>
          <w:bCs/>
          <w:color w:val="000000"/>
          <w:lang w:eastAsia="et-EE"/>
        </w:rPr>
        <w:t>0</w:t>
      </w:r>
      <w:r w:rsidR="007C4702">
        <w:rPr>
          <w:bCs/>
          <w:color w:val="000000"/>
          <w:lang w:eastAsia="et-EE"/>
        </w:rPr>
        <w:t>4.</w:t>
      </w:r>
      <w:r w:rsidR="008E35A7">
        <w:rPr>
          <w:bCs/>
          <w:color w:val="000000"/>
          <w:lang w:eastAsia="et-EE"/>
        </w:rPr>
        <w:t>1</w:t>
      </w:r>
      <w:r w:rsidR="007C4702">
        <w:rPr>
          <w:bCs/>
          <w:color w:val="000000"/>
          <w:lang w:eastAsia="et-EE"/>
        </w:rPr>
        <w:t>1</w:t>
      </w:r>
      <w:r w:rsidRPr="00FE5C59">
        <w:rPr>
          <w:bCs/>
          <w:color w:val="000000"/>
          <w:lang w:eastAsia="et-EE"/>
        </w:rPr>
        <w:t>.2021.)</w:t>
      </w:r>
    </w:p>
    <w:p w:rsidR="006D53C8" w:rsidRPr="00FE5C59" w:rsidRDefault="006D53C8" w:rsidP="006D53C8">
      <w:pPr>
        <w:rPr>
          <w:bCs/>
          <w:color w:val="000000"/>
          <w:lang w:eastAsia="et-EE"/>
        </w:rPr>
      </w:pPr>
    </w:p>
    <w:p w:rsidR="006D53C8" w:rsidRDefault="006D53C8" w:rsidP="006D53C8">
      <w:pPr>
        <w:rPr>
          <w:bCs/>
          <w:color w:val="000000"/>
          <w:lang w:eastAsia="et-EE"/>
        </w:rPr>
      </w:pPr>
      <w:r w:rsidRPr="00FE5C59">
        <w:rPr>
          <w:bCs/>
          <w:color w:val="000000"/>
          <w:lang w:eastAsia="et-EE"/>
        </w:rPr>
        <w:t>Protokolēja</w:t>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Pr>
          <w:bCs/>
          <w:color w:val="000000"/>
          <w:lang w:eastAsia="et-EE"/>
        </w:rPr>
        <w:tab/>
      </w:r>
      <w:r>
        <w:rPr>
          <w:bCs/>
          <w:color w:val="000000"/>
          <w:lang w:eastAsia="et-EE"/>
        </w:rPr>
        <w:tab/>
        <w:t>D.Riterfelte</w:t>
      </w:r>
      <w:r w:rsidRPr="00FE5C59">
        <w:rPr>
          <w:bCs/>
          <w:color w:val="000000"/>
          <w:lang w:eastAsia="et-EE"/>
        </w:rPr>
        <w:t xml:space="preserve"> </w:t>
      </w:r>
    </w:p>
    <w:p w:rsidR="006D53C8" w:rsidRPr="00FE5C59" w:rsidRDefault="006D53C8" w:rsidP="006D53C8">
      <w:pPr>
        <w:ind w:left="6480" w:firstLine="720"/>
        <w:rPr>
          <w:bCs/>
          <w:color w:val="000000"/>
          <w:lang w:eastAsia="et-EE"/>
        </w:rPr>
      </w:pPr>
      <w:r w:rsidRPr="00FE5C59">
        <w:rPr>
          <w:bCs/>
          <w:color w:val="000000"/>
          <w:lang w:eastAsia="et-EE"/>
        </w:rPr>
        <w:t>(</w:t>
      </w:r>
      <w:r>
        <w:rPr>
          <w:bCs/>
          <w:color w:val="000000"/>
          <w:lang w:eastAsia="et-EE"/>
        </w:rPr>
        <w:t>0</w:t>
      </w:r>
      <w:r w:rsidR="007C4702">
        <w:rPr>
          <w:bCs/>
          <w:color w:val="000000"/>
          <w:lang w:eastAsia="et-EE"/>
        </w:rPr>
        <w:t>4.</w:t>
      </w:r>
      <w:r w:rsidR="001C50EB">
        <w:rPr>
          <w:bCs/>
          <w:color w:val="000000"/>
          <w:lang w:eastAsia="et-EE"/>
        </w:rPr>
        <w:t>1</w:t>
      </w:r>
      <w:r w:rsidR="007C4702">
        <w:rPr>
          <w:bCs/>
          <w:color w:val="000000"/>
          <w:lang w:eastAsia="et-EE"/>
        </w:rPr>
        <w:t>1</w:t>
      </w:r>
      <w:r w:rsidRPr="00FE5C59">
        <w:rPr>
          <w:bCs/>
          <w:color w:val="000000"/>
          <w:lang w:eastAsia="et-EE"/>
        </w:rPr>
        <w:t>.2021.)</w:t>
      </w:r>
    </w:p>
    <w:p w:rsidR="00FC43CD" w:rsidRDefault="00FC43CD" w:rsidP="006D53C8">
      <w:pPr>
        <w:tabs>
          <w:tab w:val="left" w:pos="-24212"/>
        </w:tabs>
        <w:rPr>
          <w:color w:val="000000"/>
        </w:rPr>
      </w:pPr>
    </w:p>
    <w:p w:rsidR="00FC43CD" w:rsidRDefault="00FC43CD" w:rsidP="006D53C8">
      <w:pPr>
        <w:tabs>
          <w:tab w:val="left" w:pos="-24212"/>
        </w:tabs>
        <w:rPr>
          <w:color w:val="000000"/>
        </w:rPr>
      </w:pPr>
    </w:p>
    <w:p w:rsidR="00FC43CD" w:rsidRDefault="00FC43CD" w:rsidP="006D53C8">
      <w:pPr>
        <w:tabs>
          <w:tab w:val="left" w:pos="-24212"/>
        </w:tabs>
        <w:rPr>
          <w:color w:val="000000"/>
        </w:rPr>
      </w:pPr>
    </w:p>
    <w:p w:rsidR="006D53C8" w:rsidRDefault="006D53C8" w:rsidP="006D53C8">
      <w:pPr>
        <w:tabs>
          <w:tab w:val="left" w:pos="-24212"/>
        </w:tabs>
        <w:rPr>
          <w:b/>
          <w:u w:val="single"/>
        </w:rPr>
      </w:pPr>
      <w:r w:rsidRPr="00FE5C59">
        <w:rPr>
          <w:color w:val="000000"/>
        </w:rPr>
        <w:t xml:space="preserve">Sēdes audioieraksts publicēts Dobeles novada pašvaldības mājaslapā: </w:t>
      </w:r>
      <w:hyperlink r:id="rId11" w:history="1">
        <w:r w:rsidRPr="00FE5C59">
          <w:rPr>
            <w:rStyle w:val="Hyperlink"/>
            <w:color w:val="000000"/>
          </w:rPr>
          <w:t>http://www.dobele.lv/lv/content/domes-sedes</w:t>
        </w:r>
      </w:hyperlink>
      <w:r>
        <w:rPr>
          <w:rStyle w:val="Hyperlink"/>
          <w:color w:val="000000"/>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1D64AE43" wp14:editId="3A7E05F3">
            <wp:extent cx="676275" cy="752475"/>
            <wp:effectExtent l="0" t="0" r="9525" b="9525"/>
            <wp:docPr id="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2" w:history="1">
        <w:r w:rsidRPr="004E32AF">
          <w:rPr>
            <w:rStyle w:val="Hyperlink"/>
            <w:rFonts w:eastAsia="Calibri"/>
            <w:color w:val="000000"/>
            <w:sz w:val="16"/>
            <w:szCs w:val="16"/>
          </w:rPr>
          <w:t>dome@dobele.lv</w:t>
        </w:r>
      </w:hyperlink>
    </w:p>
    <w:p w:rsidR="00004C00" w:rsidRPr="004E32AF" w:rsidRDefault="00004C00" w:rsidP="00004C00">
      <w:pPr>
        <w:jc w:val="center"/>
        <w:rPr>
          <w:b/>
        </w:rPr>
      </w:pPr>
    </w:p>
    <w:p w:rsidR="00004C00" w:rsidRPr="004E32AF" w:rsidRDefault="00004C00" w:rsidP="00004C00">
      <w:pPr>
        <w:jc w:val="center"/>
        <w:rPr>
          <w:b/>
        </w:rPr>
      </w:pPr>
      <w:r w:rsidRPr="004E32AF">
        <w:rPr>
          <w:b/>
        </w:rPr>
        <w:t>LĒMUMS</w:t>
      </w:r>
    </w:p>
    <w:p w:rsidR="00004C00" w:rsidRPr="004E32AF" w:rsidRDefault="00004C00" w:rsidP="00004C00">
      <w:pPr>
        <w:jc w:val="center"/>
        <w:rPr>
          <w:b/>
        </w:rPr>
      </w:pPr>
      <w:r w:rsidRPr="004E32AF">
        <w:rPr>
          <w:b/>
        </w:rPr>
        <w:t>Dobelē</w:t>
      </w:r>
    </w:p>
    <w:p w:rsidR="00004C00" w:rsidRPr="004E32AF" w:rsidRDefault="00004C00" w:rsidP="00004C00">
      <w:pPr>
        <w:tabs>
          <w:tab w:val="left" w:pos="-18092"/>
        </w:tabs>
        <w:ind w:left="360"/>
        <w:jc w:val="both"/>
        <w:rPr>
          <w:b/>
        </w:rPr>
      </w:pPr>
    </w:p>
    <w:p w:rsidR="00004C00" w:rsidRDefault="00004C00" w:rsidP="00004C00">
      <w:pPr>
        <w:tabs>
          <w:tab w:val="left" w:pos="-18092"/>
        </w:tabs>
        <w:ind w:left="360"/>
        <w:jc w:val="both"/>
        <w:rPr>
          <w:b/>
        </w:rPr>
      </w:pPr>
      <w:r w:rsidRPr="004E32AF">
        <w:rPr>
          <w:b/>
        </w:rPr>
        <w:t>2021.gada 28</w:t>
      </w:r>
      <w:r w:rsidRPr="004E32AF">
        <w:rPr>
          <w:b/>
          <w:lang w:eastAsia="ar-SA"/>
        </w:rPr>
        <w:t>. oktobrī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184</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2.</w:t>
      </w:r>
      <w:r w:rsidRPr="0097691F">
        <w:rPr>
          <w:color w:val="000000"/>
        </w:rPr>
        <w:t>§)</w:t>
      </w:r>
    </w:p>
    <w:p w:rsidR="00004C00" w:rsidRPr="004E32AF" w:rsidRDefault="00004C00" w:rsidP="00004C00">
      <w:pPr>
        <w:tabs>
          <w:tab w:val="left" w:pos="-18092"/>
        </w:tabs>
        <w:ind w:left="360"/>
        <w:jc w:val="both"/>
        <w:rPr>
          <w:b/>
        </w:rPr>
      </w:pPr>
    </w:p>
    <w:p w:rsidR="00004C00" w:rsidRPr="004E32AF" w:rsidRDefault="00004C00" w:rsidP="00004C00">
      <w:pPr>
        <w:suppressAutoHyphens/>
        <w:jc w:val="right"/>
        <w:rPr>
          <w:b/>
          <w:lang w:eastAsia="ar-SA"/>
        </w:rPr>
      </w:pPr>
    </w:p>
    <w:p w:rsidR="00004C00" w:rsidRPr="00AE61B4" w:rsidRDefault="00004C00" w:rsidP="00004C00">
      <w:pPr>
        <w:widowControl w:val="0"/>
        <w:suppressAutoHyphens/>
        <w:jc w:val="center"/>
        <w:rPr>
          <w:rFonts w:eastAsia="Lucida Sans Unicode"/>
          <w:b/>
          <w:kern w:val="1"/>
          <w:u w:val="single"/>
        </w:rPr>
      </w:pPr>
      <w:r w:rsidRPr="00AE61B4">
        <w:rPr>
          <w:rFonts w:eastAsia="Lucida Sans Unicode"/>
          <w:b/>
          <w:kern w:val="1"/>
          <w:u w:val="single"/>
        </w:rPr>
        <w:t>Par Dobeles novada attīstības programmas 20</w:t>
      </w:r>
      <w:r>
        <w:rPr>
          <w:rFonts w:eastAsia="Lucida Sans Unicode"/>
          <w:b/>
          <w:kern w:val="1"/>
          <w:u w:val="single"/>
        </w:rPr>
        <w:t>21</w:t>
      </w:r>
      <w:r w:rsidRPr="00AE61B4">
        <w:rPr>
          <w:rFonts w:eastAsia="Lucida Sans Unicode"/>
          <w:b/>
          <w:kern w:val="1"/>
          <w:u w:val="single"/>
        </w:rPr>
        <w:t>.</w:t>
      </w:r>
      <w:r>
        <w:rPr>
          <w:rFonts w:eastAsia="Lucida Sans Unicode"/>
          <w:b/>
          <w:kern w:val="1"/>
          <w:u w:val="single"/>
        </w:rPr>
        <w:t xml:space="preserve"> </w:t>
      </w:r>
      <w:r w:rsidRPr="00AE61B4">
        <w:rPr>
          <w:rFonts w:eastAsia="Lucida Sans Unicode"/>
          <w:b/>
          <w:kern w:val="1"/>
          <w:u w:val="single"/>
        </w:rPr>
        <w:t>-</w:t>
      </w:r>
      <w:r>
        <w:rPr>
          <w:rFonts w:eastAsia="Lucida Sans Unicode"/>
          <w:b/>
          <w:kern w:val="1"/>
          <w:u w:val="single"/>
        </w:rPr>
        <w:t xml:space="preserve"> </w:t>
      </w:r>
      <w:r w:rsidRPr="00AE61B4">
        <w:rPr>
          <w:rFonts w:eastAsia="Lucida Sans Unicode"/>
          <w:b/>
          <w:kern w:val="1"/>
          <w:u w:val="single"/>
        </w:rPr>
        <w:t>202</w:t>
      </w:r>
      <w:r>
        <w:rPr>
          <w:rFonts w:eastAsia="Lucida Sans Unicode"/>
          <w:b/>
          <w:kern w:val="1"/>
          <w:u w:val="single"/>
        </w:rPr>
        <w:t>7</w:t>
      </w:r>
      <w:r w:rsidRPr="00AE61B4">
        <w:rPr>
          <w:rFonts w:eastAsia="Lucida Sans Unicode"/>
          <w:b/>
          <w:kern w:val="1"/>
          <w:u w:val="single"/>
        </w:rPr>
        <w:t>.</w:t>
      </w:r>
      <w:r>
        <w:rPr>
          <w:rFonts w:eastAsia="Lucida Sans Unicode"/>
          <w:b/>
          <w:kern w:val="1"/>
          <w:u w:val="single"/>
        </w:rPr>
        <w:t xml:space="preserve"> </w:t>
      </w:r>
      <w:r w:rsidRPr="00AE61B4">
        <w:rPr>
          <w:rFonts w:eastAsia="Lucida Sans Unicode"/>
          <w:b/>
          <w:kern w:val="1"/>
          <w:u w:val="single"/>
        </w:rPr>
        <w:t xml:space="preserve">gadam galīgās redakcijas apstiprināšanu </w:t>
      </w:r>
    </w:p>
    <w:p w:rsidR="00004C00" w:rsidRPr="00FD4358" w:rsidRDefault="00004C00" w:rsidP="00004C00">
      <w:pPr>
        <w:jc w:val="center"/>
        <w:rPr>
          <w:b/>
        </w:rPr>
      </w:pPr>
    </w:p>
    <w:p w:rsidR="00004C00" w:rsidRDefault="00004C00" w:rsidP="00004C00">
      <w:pPr>
        <w:ind w:firstLine="720"/>
        <w:jc w:val="both"/>
      </w:pPr>
      <w:r>
        <w:t xml:space="preserve">Saskaņā ar </w:t>
      </w:r>
      <w:r w:rsidRPr="00B044A7">
        <w:t>Dobeles novada domes 20</w:t>
      </w:r>
      <w:r>
        <w:t>20</w:t>
      </w:r>
      <w:r w:rsidRPr="00B044A7">
        <w:t>.</w:t>
      </w:r>
      <w:r>
        <w:t xml:space="preserve"> </w:t>
      </w:r>
      <w:r w:rsidRPr="00B044A7">
        <w:t xml:space="preserve">gada </w:t>
      </w:r>
      <w:r>
        <w:t>24</w:t>
      </w:r>
      <w:r w:rsidRPr="00B044A7">
        <w:t>.</w:t>
      </w:r>
      <w:r>
        <w:t xml:space="preserve"> septembra</w:t>
      </w:r>
      <w:r w:rsidRPr="00B044A7">
        <w:t xml:space="preserve"> sēdes lēmumu Nr.</w:t>
      </w:r>
      <w:r>
        <w:t>250/12</w:t>
      </w:r>
      <w:r w:rsidRPr="00B044A7">
        <w:t xml:space="preserve"> ir izstrādāta Dobeles novada attīstības </w:t>
      </w:r>
      <w:r>
        <w:t xml:space="preserve">programmas 2021. – 2027. </w:t>
      </w:r>
      <w:r w:rsidRPr="00B044A7">
        <w:t>gadam gala redakcija.</w:t>
      </w:r>
      <w:r w:rsidRPr="00FD4358">
        <w:tab/>
      </w:r>
    </w:p>
    <w:p w:rsidR="00FC43CD" w:rsidRDefault="00FC43CD" w:rsidP="00004C00">
      <w:pPr>
        <w:ind w:firstLine="720"/>
        <w:jc w:val="both"/>
        <w:rPr>
          <w:rFonts w:eastAsia="Lucida Sans Unicode"/>
          <w:kern w:val="1"/>
        </w:rPr>
      </w:pPr>
    </w:p>
    <w:p w:rsidR="00004C00" w:rsidRPr="00426397" w:rsidRDefault="00004C00" w:rsidP="00004C00">
      <w:pPr>
        <w:ind w:firstLine="720"/>
        <w:jc w:val="both"/>
        <w:rPr>
          <w:rFonts w:eastAsia="Lucida Sans Unicode"/>
          <w:kern w:val="1"/>
        </w:rPr>
      </w:pPr>
      <w:r>
        <w:rPr>
          <w:rFonts w:eastAsia="Lucida Sans Unicode"/>
          <w:kern w:val="1"/>
        </w:rPr>
        <w:t xml:space="preserve">Pamatojoties uz </w:t>
      </w:r>
      <w:r w:rsidRPr="00AE61B4">
        <w:rPr>
          <w:rFonts w:eastAsia="Lucida Sans Unicode"/>
          <w:kern w:val="1"/>
        </w:rPr>
        <w:t>likuma „Par pašvaldībām” 14.</w:t>
      </w:r>
      <w:r>
        <w:rPr>
          <w:rFonts w:eastAsia="Lucida Sans Unicode"/>
          <w:kern w:val="1"/>
        </w:rPr>
        <w:t xml:space="preserve"> </w:t>
      </w:r>
      <w:r w:rsidRPr="00AE61B4">
        <w:rPr>
          <w:rFonts w:eastAsia="Lucida Sans Unicode"/>
          <w:kern w:val="1"/>
        </w:rPr>
        <w:t>panta otrās daļas 1.punktu, </w:t>
      </w:r>
      <w:r>
        <w:rPr>
          <w:rFonts w:eastAsia="Lucida Sans Unicode"/>
          <w:kern w:val="1"/>
        </w:rPr>
        <w:t xml:space="preserve">21. panta pirmās daļas 3. punktu, Teritorijas attīstības plānošanas likuma 12. panta pirmo daļu, 22. panta trešo daļu un </w:t>
      </w:r>
      <w:r w:rsidRPr="000D0873">
        <w:rPr>
          <w:rFonts w:eastAsia="Lucida Sans Unicode"/>
          <w:kern w:val="1"/>
        </w:rPr>
        <w:t>M</w:t>
      </w:r>
      <w:r>
        <w:rPr>
          <w:rFonts w:eastAsia="Lucida Sans Unicode"/>
          <w:kern w:val="1"/>
        </w:rPr>
        <w:t>inistru kabineta</w:t>
      </w:r>
      <w:r w:rsidRPr="000D0873">
        <w:rPr>
          <w:rFonts w:eastAsia="Lucida Sans Unicode"/>
          <w:kern w:val="1"/>
        </w:rPr>
        <w:t xml:space="preserve"> noteikumu Nr. </w:t>
      </w:r>
      <w:r>
        <w:rPr>
          <w:rFonts w:eastAsia="Lucida Sans Unicode"/>
          <w:kern w:val="1"/>
        </w:rPr>
        <w:t>628</w:t>
      </w:r>
      <w:r w:rsidRPr="000D0873">
        <w:rPr>
          <w:rFonts w:eastAsia="Lucida Sans Unicode"/>
          <w:kern w:val="1"/>
        </w:rPr>
        <w:t xml:space="preserve"> „Noteikumi par pašvaldību teritorijas attīstības plānošanas dokumentiem” </w:t>
      </w:r>
      <w:r>
        <w:rPr>
          <w:rFonts w:eastAsia="Lucida Sans Unicode"/>
          <w:kern w:val="1"/>
        </w:rPr>
        <w:t xml:space="preserve">68. punktu, </w:t>
      </w:r>
      <w:r w:rsidRPr="004E32AF">
        <w:t xml:space="preserve">atklāti balsojot, </w:t>
      </w:r>
      <w:r w:rsidRPr="00426397">
        <w:t>atklāti balsojot: PAR – 1</w:t>
      </w:r>
      <w:r>
        <w:t>7</w:t>
      </w:r>
      <w:r w:rsidRPr="00426397">
        <w:t xml:space="preserve"> (Ģirts Ante, </w:t>
      </w:r>
      <w:r w:rsidRPr="00426397">
        <w:rPr>
          <w:bCs/>
          <w:lang w:eastAsia="et-EE"/>
        </w:rPr>
        <w:t>Kristīne Briede, Sarmīte Dude, Māris Feldmanis, Edgars Gaigalis, Ivars Gorskis, Gints Kaminskis, Linda Karloviča, Edgars Laimiņš, Sintija Liekniņa, Ainārs Meiers, Sanita Olševska, Andris Podvinskis, Dace Reinika, Guntis Safranovičs, Andrejs Spridzāns, Indra Špela</w:t>
      </w:r>
      <w:r w:rsidRPr="00426397">
        <w:t xml:space="preserve">), PRET – nav, ATTURAS </w:t>
      </w:r>
      <w:r>
        <w:t>–</w:t>
      </w:r>
      <w:r w:rsidRPr="00426397">
        <w:t xml:space="preserve"> </w:t>
      </w:r>
      <w:r>
        <w:t>2 (</w:t>
      </w:r>
      <w:r w:rsidRPr="00426397">
        <w:rPr>
          <w:bCs/>
          <w:lang w:eastAsia="et-EE"/>
        </w:rPr>
        <w:t>Viesturs Reinfelds, Ivars Stanga</w:t>
      </w:r>
      <w:r>
        <w:rPr>
          <w:bCs/>
          <w:iCs/>
        </w:rPr>
        <w:t xml:space="preserve">), </w:t>
      </w:r>
      <w:r w:rsidRPr="00426397">
        <w:rPr>
          <w:bCs/>
          <w:iCs/>
        </w:rPr>
        <w:t>Dobeles novada dome</w:t>
      </w:r>
      <w:r w:rsidRPr="00426397">
        <w:rPr>
          <w:shd w:val="clear" w:color="auto" w:fill="FFFFFF"/>
        </w:rPr>
        <w:t xml:space="preserve"> </w:t>
      </w:r>
      <w:r w:rsidRPr="00426397">
        <w:rPr>
          <w:bCs/>
          <w:iCs/>
        </w:rPr>
        <w:t>NOLEMJ</w:t>
      </w:r>
      <w:r w:rsidRPr="00426397">
        <w:rPr>
          <w:rFonts w:eastAsia="Lucida Sans Unicode"/>
          <w:kern w:val="1"/>
        </w:rPr>
        <w:t>:</w:t>
      </w:r>
    </w:p>
    <w:p w:rsidR="00004C00" w:rsidRPr="00AE61B4" w:rsidRDefault="00004C00" w:rsidP="00004C00">
      <w:pPr>
        <w:widowControl w:val="0"/>
        <w:suppressAutoHyphens/>
        <w:rPr>
          <w:rFonts w:eastAsia="Lucida Sans Unicode"/>
          <w:kern w:val="1"/>
        </w:rPr>
      </w:pPr>
    </w:p>
    <w:p w:rsidR="00004C00" w:rsidRPr="00AE61B4" w:rsidRDefault="00004C00" w:rsidP="00004C00">
      <w:pPr>
        <w:widowControl w:val="0"/>
        <w:suppressAutoHyphens/>
        <w:ind w:left="426"/>
        <w:jc w:val="both"/>
        <w:rPr>
          <w:rFonts w:eastAsia="Lucida Sans Unicode"/>
          <w:kern w:val="1"/>
        </w:rPr>
      </w:pPr>
      <w:r w:rsidRPr="00AE61B4">
        <w:rPr>
          <w:rFonts w:eastAsia="Lucida Sans Unicode"/>
          <w:kern w:val="1"/>
        </w:rPr>
        <w:t xml:space="preserve">Apstiprināt Dobeles </w:t>
      </w:r>
      <w:r>
        <w:rPr>
          <w:rFonts w:eastAsia="Lucida Sans Unicode"/>
          <w:kern w:val="1"/>
        </w:rPr>
        <w:t>novada attīstības programmas 2021</w:t>
      </w:r>
      <w:r w:rsidRPr="00AE61B4">
        <w:rPr>
          <w:rFonts w:eastAsia="Lucida Sans Unicode"/>
          <w:kern w:val="1"/>
        </w:rPr>
        <w:t>.</w:t>
      </w:r>
      <w:r>
        <w:rPr>
          <w:rFonts w:eastAsia="Lucida Sans Unicode"/>
          <w:kern w:val="1"/>
        </w:rPr>
        <w:t xml:space="preserve"> </w:t>
      </w:r>
      <w:r w:rsidRPr="00AE61B4">
        <w:rPr>
          <w:rFonts w:eastAsia="Lucida Sans Unicode"/>
          <w:kern w:val="1"/>
        </w:rPr>
        <w:t>-</w:t>
      </w:r>
      <w:r>
        <w:rPr>
          <w:rFonts w:eastAsia="Lucida Sans Unicode"/>
          <w:kern w:val="1"/>
        </w:rPr>
        <w:t xml:space="preserve"> </w:t>
      </w:r>
      <w:r w:rsidRPr="00AE61B4">
        <w:rPr>
          <w:rFonts w:eastAsia="Lucida Sans Unicode"/>
          <w:kern w:val="1"/>
        </w:rPr>
        <w:t>202</w:t>
      </w:r>
      <w:r>
        <w:rPr>
          <w:rFonts w:eastAsia="Lucida Sans Unicode"/>
          <w:kern w:val="1"/>
        </w:rPr>
        <w:t>7</w:t>
      </w:r>
      <w:r w:rsidRPr="00AE61B4">
        <w:rPr>
          <w:rFonts w:eastAsia="Lucida Sans Unicode"/>
          <w:kern w:val="1"/>
        </w:rPr>
        <w:t>.</w:t>
      </w:r>
      <w:r>
        <w:rPr>
          <w:rFonts w:eastAsia="Lucida Sans Unicode"/>
          <w:kern w:val="1"/>
        </w:rPr>
        <w:t xml:space="preserve"> </w:t>
      </w:r>
      <w:r w:rsidRPr="00AE61B4">
        <w:rPr>
          <w:rFonts w:eastAsia="Lucida Sans Unicode"/>
          <w:kern w:val="1"/>
        </w:rPr>
        <w:t>gadam galīgo redakciju.</w:t>
      </w:r>
    </w:p>
    <w:p w:rsidR="00004C00" w:rsidRDefault="00004C00" w:rsidP="00004C00">
      <w:pPr>
        <w:widowControl w:val="0"/>
        <w:suppressAutoHyphens/>
        <w:jc w:val="both"/>
        <w:rPr>
          <w:rFonts w:eastAsia="Lucida Sans Unicode"/>
          <w:kern w:val="1"/>
        </w:rPr>
      </w:pPr>
    </w:p>
    <w:p w:rsidR="00004C00" w:rsidRDefault="00004C00" w:rsidP="00004C00">
      <w:pPr>
        <w:widowControl w:val="0"/>
        <w:suppressAutoHyphens/>
        <w:jc w:val="both"/>
        <w:rPr>
          <w:rFonts w:eastAsia="Lucida Sans Unicode"/>
          <w:kern w:val="1"/>
        </w:rPr>
      </w:pPr>
    </w:p>
    <w:p w:rsidR="00004C00" w:rsidRDefault="00004C00" w:rsidP="00004C00">
      <w:pPr>
        <w:widowControl w:val="0"/>
        <w:suppressAutoHyphens/>
        <w:jc w:val="both"/>
        <w:rPr>
          <w:rFonts w:eastAsia="Lucida Sans Unicode"/>
          <w:kern w:val="1"/>
        </w:rPr>
      </w:pPr>
    </w:p>
    <w:p w:rsidR="00004C00" w:rsidRDefault="00004C00" w:rsidP="00004C00">
      <w:pPr>
        <w:widowControl w:val="0"/>
        <w:suppressAutoHyphens/>
        <w:jc w:val="both"/>
        <w:rPr>
          <w:rFonts w:eastAsia="Lucida Sans Unicode"/>
          <w:kern w:val="1"/>
        </w:rPr>
      </w:pPr>
      <w:r>
        <w:rPr>
          <w:rFonts w:eastAsia="Lucida Sans Unicode"/>
          <w:kern w:val="1"/>
        </w:rPr>
        <w:t>Domes priekšsēdētājs</w:t>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t>I.Gorskis</w:t>
      </w:r>
      <w:r>
        <w:rPr>
          <w:rFonts w:eastAsia="Lucida Sans Unicode"/>
          <w:kern w:val="1"/>
        </w:rPr>
        <w:br w:type="page"/>
      </w:r>
    </w:p>
    <w:p w:rsidR="00004C00" w:rsidRPr="004E32AF" w:rsidRDefault="00004C00" w:rsidP="00004C00">
      <w:pPr>
        <w:jc w:val="right"/>
        <w:rPr>
          <w:b/>
        </w:rPr>
      </w:pPr>
    </w:p>
    <w:p w:rsidR="00004C00" w:rsidRPr="004E32AF" w:rsidRDefault="00004C00" w:rsidP="00004C00">
      <w:pPr>
        <w:tabs>
          <w:tab w:val="left" w:pos="-24212"/>
        </w:tabs>
        <w:jc w:val="center"/>
        <w:rPr>
          <w:sz w:val="20"/>
          <w:szCs w:val="20"/>
        </w:rPr>
      </w:pPr>
      <w:r w:rsidRPr="004E32AF">
        <w:rPr>
          <w:noProof/>
          <w:sz w:val="20"/>
          <w:szCs w:val="20"/>
        </w:rPr>
        <w:drawing>
          <wp:inline distT="0" distB="0" distL="0" distR="0" wp14:anchorId="0FB70B4E" wp14:editId="7C396282">
            <wp:extent cx="676275" cy="752475"/>
            <wp:effectExtent l="0" t="0" r="9525" b="9525"/>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3" w:history="1">
        <w:r w:rsidRPr="004E32AF">
          <w:rPr>
            <w:rStyle w:val="Hyperlink"/>
            <w:rFonts w:eastAsia="Calibri"/>
            <w:color w:val="000000"/>
            <w:sz w:val="16"/>
            <w:szCs w:val="16"/>
          </w:rPr>
          <w:t>dome@dobele.lv</w:t>
        </w:r>
      </w:hyperlink>
    </w:p>
    <w:p w:rsidR="00004C00" w:rsidRPr="004E32AF" w:rsidRDefault="00004C00" w:rsidP="00004C00">
      <w:pPr>
        <w:jc w:val="center"/>
        <w:rPr>
          <w:b/>
        </w:rPr>
      </w:pPr>
    </w:p>
    <w:p w:rsidR="00004C00" w:rsidRPr="004E32AF" w:rsidRDefault="00004C00" w:rsidP="00004C00">
      <w:pPr>
        <w:jc w:val="center"/>
        <w:rPr>
          <w:b/>
        </w:rPr>
      </w:pPr>
      <w:r w:rsidRPr="004E32AF">
        <w:rPr>
          <w:b/>
        </w:rPr>
        <w:t>LĒMUMS</w:t>
      </w:r>
    </w:p>
    <w:p w:rsidR="00004C00" w:rsidRPr="004E32AF" w:rsidRDefault="00004C00" w:rsidP="00004C00">
      <w:pPr>
        <w:jc w:val="center"/>
        <w:rPr>
          <w:b/>
        </w:rPr>
      </w:pPr>
      <w:r w:rsidRPr="004E32AF">
        <w:rPr>
          <w:b/>
        </w:rPr>
        <w:t>Dobelē</w:t>
      </w:r>
    </w:p>
    <w:p w:rsidR="00004C00" w:rsidRPr="004E32AF" w:rsidRDefault="00004C00" w:rsidP="00004C00">
      <w:pPr>
        <w:tabs>
          <w:tab w:val="left" w:pos="-18092"/>
        </w:tabs>
        <w:ind w:left="360"/>
        <w:jc w:val="both"/>
        <w:rPr>
          <w:b/>
        </w:rPr>
      </w:pPr>
    </w:p>
    <w:p w:rsidR="00004C00" w:rsidRDefault="00004C00" w:rsidP="00004C00">
      <w:pPr>
        <w:tabs>
          <w:tab w:val="left" w:pos="-18092"/>
        </w:tabs>
        <w:ind w:left="360"/>
        <w:jc w:val="both"/>
        <w:rPr>
          <w:b/>
        </w:rPr>
      </w:pPr>
      <w:r w:rsidRPr="004E32AF">
        <w:rPr>
          <w:b/>
        </w:rPr>
        <w:t>2021.gada 28</w:t>
      </w:r>
      <w:r w:rsidRPr="004E32AF">
        <w:rPr>
          <w:b/>
          <w:lang w:eastAsia="ar-SA"/>
        </w:rPr>
        <w:t>. oktobrī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185</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3.</w:t>
      </w:r>
      <w:r w:rsidRPr="0097691F">
        <w:rPr>
          <w:color w:val="000000"/>
        </w:rPr>
        <w:t>§)</w:t>
      </w:r>
    </w:p>
    <w:p w:rsidR="00004C00" w:rsidRDefault="00004C00" w:rsidP="00004C00">
      <w:pPr>
        <w:pStyle w:val="naisf"/>
        <w:spacing w:before="0" w:after="0"/>
        <w:jc w:val="center"/>
        <w:rPr>
          <w:b/>
          <w:u w:val="single"/>
        </w:rPr>
      </w:pPr>
    </w:p>
    <w:p w:rsidR="00004C00" w:rsidRPr="00AE61B4" w:rsidRDefault="00004C00" w:rsidP="00004C00">
      <w:pPr>
        <w:widowControl w:val="0"/>
        <w:suppressAutoHyphens/>
        <w:jc w:val="center"/>
        <w:rPr>
          <w:rFonts w:eastAsia="Lucida Sans Unicode"/>
          <w:b/>
          <w:kern w:val="1"/>
          <w:u w:val="single"/>
        </w:rPr>
      </w:pPr>
      <w:r w:rsidRPr="00AE61B4">
        <w:rPr>
          <w:rFonts w:eastAsia="Lucida Sans Unicode"/>
          <w:b/>
          <w:kern w:val="1"/>
          <w:u w:val="single"/>
        </w:rPr>
        <w:t xml:space="preserve">Par Dobeles novada </w:t>
      </w:r>
      <w:r>
        <w:rPr>
          <w:rFonts w:eastAsia="Lucida Sans Unicode"/>
          <w:b/>
          <w:kern w:val="1"/>
          <w:u w:val="single"/>
        </w:rPr>
        <w:t xml:space="preserve">ilgtspējīgas </w:t>
      </w:r>
      <w:r w:rsidRPr="00AE61B4">
        <w:rPr>
          <w:rFonts w:eastAsia="Lucida Sans Unicode"/>
          <w:b/>
          <w:kern w:val="1"/>
          <w:u w:val="single"/>
        </w:rPr>
        <w:t xml:space="preserve">attīstības </w:t>
      </w:r>
      <w:r>
        <w:rPr>
          <w:rFonts w:eastAsia="Lucida Sans Unicode"/>
          <w:b/>
          <w:kern w:val="1"/>
          <w:u w:val="single"/>
        </w:rPr>
        <w:t xml:space="preserve">stratēģijas </w:t>
      </w:r>
      <w:r w:rsidRPr="00AE61B4">
        <w:rPr>
          <w:rFonts w:eastAsia="Lucida Sans Unicode"/>
          <w:b/>
          <w:kern w:val="1"/>
          <w:u w:val="single"/>
        </w:rPr>
        <w:t>20</w:t>
      </w:r>
      <w:r>
        <w:rPr>
          <w:rFonts w:eastAsia="Lucida Sans Unicode"/>
          <w:b/>
          <w:kern w:val="1"/>
          <w:u w:val="single"/>
        </w:rPr>
        <w:t>21</w:t>
      </w:r>
      <w:r w:rsidRPr="00AE61B4">
        <w:rPr>
          <w:rFonts w:eastAsia="Lucida Sans Unicode"/>
          <w:b/>
          <w:kern w:val="1"/>
          <w:u w:val="single"/>
        </w:rPr>
        <w:t>.</w:t>
      </w:r>
      <w:r>
        <w:rPr>
          <w:rFonts w:eastAsia="Lucida Sans Unicode"/>
          <w:b/>
          <w:kern w:val="1"/>
          <w:u w:val="single"/>
        </w:rPr>
        <w:t xml:space="preserve"> </w:t>
      </w:r>
      <w:r w:rsidRPr="00AE61B4">
        <w:rPr>
          <w:rFonts w:eastAsia="Lucida Sans Unicode"/>
          <w:b/>
          <w:kern w:val="1"/>
          <w:u w:val="single"/>
        </w:rPr>
        <w:t>-</w:t>
      </w:r>
      <w:r>
        <w:rPr>
          <w:rFonts w:eastAsia="Lucida Sans Unicode"/>
          <w:b/>
          <w:kern w:val="1"/>
          <w:u w:val="single"/>
        </w:rPr>
        <w:t xml:space="preserve"> </w:t>
      </w:r>
      <w:r w:rsidRPr="00AE61B4">
        <w:rPr>
          <w:rFonts w:eastAsia="Lucida Sans Unicode"/>
          <w:b/>
          <w:kern w:val="1"/>
          <w:u w:val="single"/>
        </w:rPr>
        <w:t>20</w:t>
      </w:r>
      <w:r>
        <w:rPr>
          <w:rFonts w:eastAsia="Lucida Sans Unicode"/>
          <w:b/>
          <w:kern w:val="1"/>
          <w:u w:val="single"/>
        </w:rPr>
        <w:t>45</w:t>
      </w:r>
      <w:r w:rsidRPr="00AE61B4">
        <w:rPr>
          <w:rFonts w:eastAsia="Lucida Sans Unicode"/>
          <w:b/>
          <w:kern w:val="1"/>
          <w:u w:val="single"/>
        </w:rPr>
        <w:t xml:space="preserve">.gadam galīgās redakcijas apstiprināšanu </w:t>
      </w:r>
    </w:p>
    <w:p w:rsidR="00004C00" w:rsidRPr="00FD4358" w:rsidRDefault="00004C00" w:rsidP="00004C00">
      <w:pPr>
        <w:jc w:val="center"/>
        <w:rPr>
          <w:b/>
        </w:rPr>
      </w:pPr>
    </w:p>
    <w:p w:rsidR="00004C00" w:rsidRDefault="00004C00" w:rsidP="00004C00">
      <w:pPr>
        <w:ind w:firstLine="720"/>
        <w:jc w:val="both"/>
      </w:pPr>
      <w:r w:rsidRPr="00CC0BD0">
        <w:t>Saskaņā ar Dobeles novada domes 2020.gada 24.septembra sēdes lēmumu Nr.2</w:t>
      </w:r>
      <w:r>
        <w:t>49</w:t>
      </w:r>
      <w:r w:rsidRPr="00CC0BD0">
        <w:t xml:space="preserve">/12 ir izstrādāta Dobeles novada </w:t>
      </w:r>
      <w:r>
        <w:t xml:space="preserve">ilgtspējīgas </w:t>
      </w:r>
      <w:r w:rsidRPr="00CC0BD0">
        <w:t xml:space="preserve">attīstības </w:t>
      </w:r>
      <w:r>
        <w:t>stratēģijas</w:t>
      </w:r>
      <w:r w:rsidRPr="00CC0BD0">
        <w:t xml:space="preserve"> 2021. – 20</w:t>
      </w:r>
      <w:r>
        <w:t>45</w:t>
      </w:r>
      <w:r w:rsidRPr="00CC0BD0">
        <w:t>. gadam gala redakcija</w:t>
      </w:r>
      <w:r>
        <w:t>.</w:t>
      </w:r>
    </w:p>
    <w:p w:rsidR="00004C00" w:rsidRDefault="00004C00" w:rsidP="00004C00">
      <w:pPr>
        <w:ind w:firstLine="720"/>
        <w:jc w:val="both"/>
        <w:rPr>
          <w:rFonts w:eastAsia="Lucida Sans Unicode"/>
          <w:kern w:val="1"/>
        </w:rPr>
      </w:pPr>
      <w:r>
        <w:rPr>
          <w:rFonts w:eastAsia="Lucida Sans Unicode"/>
          <w:kern w:val="1"/>
        </w:rPr>
        <w:t xml:space="preserve">Pamatojoties uz </w:t>
      </w:r>
      <w:r w:rsidRPr="00AE61B4">
        <w:rPr>
          <w:rFonts w:eastAsia="Lucida Sans Unicode"/>
          <w:kern w:val="1"/>
        </w:rPr>
        <w:t xml:space="preserve">likuma </w:t>
      </w:r>
      <w:r>
        <w:rPr>
          <w:rFonts w:eastAsia="Lucida Sans Unicode"/>
          <w:kern w:val="1"/>
        </w:rPr>
        <w:t xml:space="preserve">Teritorijas attīstības plānošanas likuma 12. panta pirmo daļu, 22. panta trešo daļu un </w:t>
      </w:r>
      <w:r w:rsidRPr="000D0873">
        <w:rPr>
          <w:rFonts w:eastAsia="Lucida Sans Unicode"/>
          <w:kern w:val="1"/>
        </w:rPr>
        <w:t>M</w:t>
      </w:r>
      <w:r>
        <w:rPr>
          <w:rFonts w:eastAsia="Lucida Sans Unicode"/>
          <w:kern w:val="1"/>
        </w:rPr>
        <w:t>inistru kabineta</w:t>
      </w:r>
      <w:r w:rsidRPr="000D0873">
        <w:rPr>
          <w:rFonts w:eastAsia="Lucida Sans Unicode"/>
          <w:kern w:val="1"/>
        </w:rPr>
        <w:t xml:space="preserve"> noteikumu Nr. </w:t>
      </w:r>
      <w:r>
        <w:rPr>
          <w:rFonts w:eastAsia="Lucida Sans Unicode"/>
          <w:kern w:val="1"/>
        </w:rPr>
        <w:t>628</w:t>
      </w:r>
      <w:r w:rsidRPr="000D0873">
        <w:rPr>
          <w:rFonts w:eastAsia="Lucida Sans Unicode"/>
          <w:kern w:val="1"/>
        </w:rPr>
        <w:t xml:space="preserve"> „Noteikumi par pašvaldību teritorijas attīstības plānošanas dokumentiem” </w:t>
      </w:r>
      <w:r>
        <w:rPr>
          <w:rFonts w:eastAsia="Lucida Sans Unicode"/>
          <w:kern w:val="1"/>
        </w:rPr>
        <w:t xml:space="preserve">68. punktu, </w:t>
      </w:r>
      <w:r w:rsidRPr="004E32AF">
        <w:t xml:space="preserve">atklāti balsojot, </w:t>
      </w:r>
      <w:r w:rsidRPr="00426397">
        <w:t>atklāti balsojot: PAR – 1</w:t>
      </w:r>
      <w:r>
        <w:t>8</w:t>
      </w:r>
      <w:r w:rsidRPr="00426397">
        <w:t xml:space="preserve"> (Ģirts Ante, </w:t>
      </w:r>
      <w:r w:rsidRPr="00426397">
        <w:rPr>
          <w:bCs/>
          <w:lang w:eastAsia="et-EE"/>
        </w:rPr>
        <w:t>Kristīne Briede, Sarmīte Dude, Māris Feldmanis, Edgars Gaigalis, Ivars Gorskis, Gints Kaminskis, Linda Karloviča, Edgars Laimiņš, Sintija Liekniņa, Ainārs Meiers, Sanita Olševska, Andris Podvinskis, Dace Reinika, Guntis Safranovičs, Andrejs Spridzāns, Ivars Stanga</w:t>
      </w:r>
      <w:r>
        <w:rPr>
          <w:bCs/>
          <w:lang w:eastAsia="et-EE"/>
        </w:rPr>
        <w:t>,</w:t>
      </w:r>
      <w:r w:rsidRPr="00426397">
        <w:rPr>
          <w:bCs/>
          <w:lang w:eastAsia="et-EE"/>
        </w:rPr>
        <w:t xml:space="preserve"> Indra Špela</w:t>
      </w:r>
      <w:r w:rsidRPr="00426397">
        <w:t xml:space="preserve">), PRET – nav, ATTURAS </w:t>
      </w:r>
      <w:r>
        <w:t>–</w:t>
      </w:r>
      <w:r w:rsidRPr="00426397">
        <w:t xml:space="preserve"> </w:t>
      </w:r>
      <w:r>
        <w:t>1 (</w:t>
      </w:r>
      <w:r w:rsidRPr="00426397">
        <w:rPr>
          <w:bCs/>
          <w:lang w:eastAsia="et-EE"/>
        </w:rPr>
        <w:t>Viesturs Reinfelds</w:t>
      </w:r>
      <w:r>
        <w:rPr>
          <w:bCs/>
          <w:iCs/>
        </w:rPr>
        <w:t>)</w:t>
      </w:r>
      <w:r w:rsidRPr="004E32AF">
        <w:t xml:space="preserve">, </w:t>
      </w:r>
      <w:r w:rsidRPr="004E32AF">
        <w:rPr>
          <w:bCs/>
          <w:iCs/>
        </w:rPr>
        <w:t>Dobeles novada dome</w:t>
      </w:r>
      <w:r w:rsidRPr="004E32AF">
        <w:rPr>
          <w:shd w:val="clear" w:color="auto" w:fill="FFFFFF"/>
        </w:rPr>
        <w:t xml:space="preserve"> </w:t>
      </w:r>
      <w:r w:rsidRPr="004E32AF">
        <w:rPr>
          <w:bCs/>
          <w:iCs/>
        </w:rPr>
        <w:t>NOLEMJ</w:t>
      </w:r>
      <w:r>
        <w:rPr>
          <w:rFonts w:eastAsia="Lucida Sans Unicode"/>
          <w:kern w:val="1"/>
        </w:rPr>
        <w:t>:</w:t>
      </w:r>
    </w:p>
    <w:p w:rsidR="00004C00" w:rsidRPr="00AE61B4" w:rsidRDefault="00004C00" w:rsidP="00004C00">
      <w:pPr>
        <w:widowControl w:val="0"/>
        <w:suppressAutoHyphens/>
        <w:rPr>
          <w:rFonts w:eastAsia="Lucida Sans Unicode"/>
          <w:kern w:val="1"/>
        </w:rPr>
      </w:pPr>
    </w:p>
    <w:p w:rsidR="00004C00" w:rsidRPr="00AE61B4" w:rsidRDefault="00004C00" w:rsidP="00004C00">
      <w:pPr>
        <w:widowControl w:val="0"/>
        <w:suppressAutoHyphens/>
        <w:ind w:firstLine="720"/>
        <w:jc w:val="both"/>
        <w:rPr>
          <w:rFonts w:eastAsia="Lucida Sans Unicode"/>
          <w:kern w:val="1"/>
        </w:rPr>
      </w:pPr>
      <w:r w:rsidRPr="00AE61B4">
        <w:rPr>
          <w:rFonts w:eastAsia="Lucida Sans Unicode"/>
          <w:kern w:val="1"/>
        </w:rPr>
        <w:t xml:space="preserve">Apstiprināt </w:t>
      </w:r>
      <w:r w:rsidRPr="00CC0BD0">
        <w:rPr>
          <w:rFonts w:eastAsia="Lucida Sans Unicode"/>
          <w:kern w:val="1"/>
        </w:rPr>
        <w:t>Dobeles novada ilgtspējīgas attīstības stratēģija</w:t>
      </w:r>
      <w:r>
        <w:rPr>
          <w:rFonts w:eastAsia="Lucida Sans Unicode"/>
          <w:kern w:val="1"/>
        </w:rPr>
        <w:t>s</w:t>
      </w:r>
      <w:r w:rsidRPr="00CC0BD0">
        <w:rPr>
          <w:rFonts w:eastAsia="Lucida Sans Unicode"/>
          <w:kern w:val="1"/>
        </w:rPr>
        <w:t xml:space="preserve"> 2021. – 2045.gadam </w:t>
      </w:r>
      <w:r w:rsidRPr="00AE61B4">
        <w:rPr>
          <w:rFonts w:eastAsia="Lucida Sans Unicode"/>
          <w:kern w:val="1"/>
        </w:rPr>
        <w:t>galīgo redakciju.</w:t>
      </w:r>
    </w:p>
    <w:p w:rsidR="00004C00" w:rsidRDefault="00004C00" w:rsidP="00004C00">
      <w:pPr>
        <w:tabs>
          <w:tab w:val="left" w:pos="720"/>
        </w:tabs>
        <w:jc w:val="both"/>
        <w:rPr>
          <w:lang w:val="et-EE"/>
        </w:rPr>
      </w:pPr>
    </w:p>
    <w:p w:rsidR="00004C00" w:rsidRDefault="00004C00" w:rsidP="00004C00">
      <w:pPr>
        <w:tabs>
          <w:tab w:val="left" w:pos="720"/>
        </w:tabs>
        <w:jc w:val="both"/>
        <w:rPr>
          <w:lang w:val="et-EE"/>
        </w:rPr>
      </w:pPr>
    </w:p>
    <w:p w:rsidR="00004C00" w:rsidRDefault="00004C00" w:rsidP="00004C00">
      <w:pPr>
        <w:tabs>
          <w:tab w:val="left" w:pos="720"/>
        </w:tabs>
        <w:jc w:val="both"/>
        <w:rPr>
          <w:lang w:val="et-EE"/>
        </w:rPr>
      </w:pPr>
    </w:p>
    <w:p w:rsidR="00004C00" w:rsidRPr="00FD4358" w:rsidRDefault="00004C00" w:rsidP="00004C00">
      <w:pPr>
        <w:widowControl w:val="0"/>
        <w:suppressAutoHyphens/>
        <w:jc w:val="both"/>
        <w:rPr>
          <w:rFonts w:eastAsia="Lucida Sans Unicode"/>
          <w:kern w:val="1"/>
        </w:rPr>
      </w:pPr>
      <w:r>
        <w:rPr>
          <w:rFonts w:eastAsia="Lucida Sans Unicode"/>
          <w:kern w:val="1"/>
        </w:rPr>
        <w:t>Domes priekšsēdētājs</w:t>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t>I.Gorskis</w:t>
      </w:r>
    </w:p>
    <w:p w:rsidR="00004C00" w:rsidRDefault="00004C00" w:rsidP="00004C00">
      <w:pPr>
        <w:widowControl w:val="0"/>
        <w:suppressAutoHyphens/>
        <w:jc w:val="both"/>
        <w:rPr>
          <w:rFonts w:eastAsia="Lucida Sans Unicode"/>
          <w:kern w:val="1"/>
        </w:rPr>
      </w:pPr>
    </w:p>
    <w:p w:rsidR="00004C00" w:rsidRDefault="00004C00" w:rsidP="00004C00">
      <w:pPr>
        <w:widowControl w:val="0"/>
        <w:suppressAutoHyphens/>
        <w:jc w:val="both"/>
        <w:rPr>
          <w:rFonts w:eastAsia="Lucida Sans Unicode"/>
          <w:kern w:val="1"/>
        </w:rPr>
      </w:pPr>
      <w:r>
        <w:rPr>
          <w:rFonts w:eastAsia="Lucida Sans Unicode"/>
          <w:kern w:val="1"/>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408517C0" wp14:editId="4CED0AC6">
            <wp:extent cx="676275" cy="752475"/>
            <wp:effectExtent l="0" t="0" r="9525" b="9525"/>
            <wp:docPr id="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4" w:history="1">
        <w:r w:rsidRPr="004E32AF">
          <w:rPr>
            <w:rStyle w:val="Hyperlink"/>
            <w:rFonts w:eastAsia="Calibri"/>
            <w:color w:val="000000"/>
            <w:sz w:val="16"/>
            <w:szCs w:val="16"/>
          </w:rPr>
          <w:t>dome@dobele.lv</w:t>
        </w:r>
      </w:hyperlink>
    </w:p>
    <w:p w:rsidR="00004C00" w:rsidRPr="004E32AF" w:rsidRDefault="00004C00" w:rsidP="00004C00">
      <w:pPr>
        <w:jc w:val="center"/>
        <w:rPr>
          <w:b/>
        </w:rPr>
      </w:pPr>
    </w:p>
    <w:p w:rsidR="00004C00" w:rsidRPr="004E32AF" w:rsidRDefault="00004C00" w:rsidP="00004C00">
      <w:pPr>
        <w:jc w:val="center"/>
        <w:rPr>
          <w:b/>
        </w:rPr>
      </w:pPr>
      <w:r w:rsidRPr="004E32AF">
        <w:rPr>
          <w:b/>
        </w:rPr>
        <w:t>LĒMUMS</w:t>
      </w:r>
    </w:p>
    <w:p w:rsidR="00004C00" w:rsidRPr="004E32AF" w:rsidRDefault="00004C00" w:rsidP="00004C00">
      <w:pPr>
        <w:jc w:val="center"/>
        <w:rPr>
          <w:b/>
        </w:rPr>
      </w:pPr>
      <w:r w:rsidRPr="004E32AF">
        <w:rPr>
          <w:b/>
        </w:rPr>
        <w:t>Dobelē</w:t>
      </w:r>
    </w:p>
    <w:p w:rsidR="00004C00" w:rsidRPr="004E32AF" w:rsidRDefault="00004C00" w:rsidP="00004C00">
      <w:pPr>
        <w:tabs>
          <w:tab w:val="left" w:pos="-18092"/>
        </w:tabs>
        <w:ind w:left="360"/>
        <w:jc w:val="both"/>
        <w:rPr>
          <w:b/>
        </w:rPr>
      </w:pPr>
    </w:p>
    <w:p w:rsidR="00004C00" w:rsidRDefault="00004C00" w:rsidP="00004C00">
      <w:pPr>
        <w:tabs>
          <w:tab w:val="left" w:pos="-18092"/>
        </w:tabs>
        <w:ind w:left="360"/>
        <w:jc w:val="both"/>
        <w:rPr>
          <w:b/>
        </w:rPr>
      </w:pPr>
      <w:r w:rsidRPr="004E32AF">
        <w:rPr>
          <w:b/>
        </w:rPr>
        <w:t>2021.gada 28</w:t>
      </w:r>
      <w:r w:rsidRPr="004E32AF">
        <w:rPr>
          <w:b/>
          <w:lang w:eastAsia="ar-SA"/>
        </w:rPr>
        <w:t>. oktobrī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186</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4.</w:t>
      </w:r>
      <w:r w:rsidRPr="0097691F">
        <w:rPr>
          <w:color w:val="000000"/>
        </w:rPr>
        <w:t>§)</w:t>
      </w:r>
    </w:p>
    <w:p w:rsidR="00004C00" w:rsidRDefault="00004C00" w:rsidP="00004C00">
      <w:pPr>
        <w:widowControl w:val="0"/>
        <w:suppressAutoHyphens/>
        <w:spacing w:after="120"/>
        <w:jc w:val="both"/>
        <w:rPr>
          <w:rFonts w:eastAsia="Lucida Sans Unicode"/>
          <w:kern w:val="1"/>
        </w:rPr>
      </w:pPr>
    </w:p>
    <w:p w:rsidR="00004C00" w:rsidRPr="001039FD" w:rsidRDefault="00004C00" w:rsidP="00004C00">
      <w:pPr>
        <w:jc w:val="center"/>
        <w:rPr>
          <w:b/>
          <w:u w:val="single"/>
        </w:rPr>
      </w:pPr>
      <w:r w:rsidRPr="001039FD">
        <w:rPr>
          <w:b/>
          <w:u w:val="single"/>
        </w:rPr>
        <w:t xml:space="preserve">Par bieži sastopamo derīgo izrakteņu ieguves atļaujas </w:t>
      </w:r>
      <w:r>
        <w:rPr>
          <w:b/>
          <w:u w:val="single"/>
        </w:rPr>
        <w:t xml:space="preserve">smilts-grants, smilts un aleirīta atradnē “Bites” Annenieku pagastā, Dobeles novadā </w:t>
      </w:r>
      <w:r w:rsidRPr="001039FD">
        <w:rPr>
          <w:b/>
          <w:u w:val="single"/>
        </w:rPr>
        <w:t>izsniegšanu</w:t>
      </w:r>
    </w:p>
    <w:p w:rsidR="00A2642D" w:rsidRDefault="00A2642D" w:rsidP="00004C00">
      <w:pPr>
        <w:spacing w:line="276" w:lineRule="auto"/>
        <w:ind w:firstLine="720"/>
        <w:jc w:val="both"/>
      </w:pPr>
    </w:p>
    <w:p w:rsidR="00004C00" w:rsidRPr="00F27F95" w:rsidRDefault="00004C00" w:rsidP="00FC43CD">
      <w:pPr>
        <w:ind w:firstLine="720"/>
        <w:jc w:val="both"/>
      </w:pPr>
      <w:r w:rsidRPr="009C38C7">
        <w:t xml:space="preserve">Dobeles novada </w:t>
      </w:r>
      <w:r>
        <w:t>pašvaldība</w:t>
      </w:r>
      <w:r w:rsidRPr="009C38C7">
        <w:t xml:space="preserve"> izskatīja </w:t>
      </w:r>
      <w:r>
        <w:t xml:space="preserve">SIA “Avotiņi”, juridiskā adrese </w:t>
      </w:r>
      <w:r w:rsidRPr="001C62A5">
        <w:rPr>
          <w:lang w:eastAsia="ar-SA"/>
        </w:rPr>
        <w:t>“Lejas Ozoliņi”, Dobeles pagasts, Dobeles novads, LV-3701</w:t>
      </w:r>
      <w:r>
        <w:t>, reģistrācijas Nr.</w:t>
      </w:r>
      <w:r w:rsidRPr="001C62A5">
        <w:rPr>
          <w:lang w:eastAsia="ar-SA"/>
        </w:rPr>
        <w:t>48503003022</w:t>
      </w:r>
      <w:r>
        <w:rPr>
          <w:lang w:eastAsia="ar-SA"/>
        </w:rPr>
        <w:t xml:space="preserve"> (turpmāk tekstā – SIA “Avotiņi”) </w:t>
      </w:r>
      <w:r w:rsidRPr="009C38C7">
        <w:t>iesniegumu</w:t>
      </w:r>
      <w:r>
        <w:t xml:space="preserve"> </w:t>
      </w:r>
      <w:r w:rsidRPr="009C38C7">
        <w:t>par</w:t>
      </w:r>
      <w:r>
        <w:t xml:space="preserve"> </w:t>
      </w:r>
      <w:r w:rsidRPr="00BA71D5">
        <w:t>bieži sastopamo derīgo izrakteņu ieguves atļaujas izsniegšanu</w:t>
      </w:r>
      <w:r>
        <w:t xml:space="preserve"> SIA “Avotiņi” piederošā nekustamā īpašuma “Mežabites”, Annenieku pagastā, Dobeles novadā (kadastra Nr.46420060074) </w:t>
      </w:r>
      <w:r w:rsidRPr="00F27F95">
        <w:t>smilts-grants, smilts un aleirīta atradnē “Bites”</w:t>
      </w:r>
      <w:r>
        <w:t xml:space="preserve">. Iesniegumam pievienots </w:t>
      </w:r>
      <w:r w:rsidRPr="00F27F95">
        <w:t>s</w:t>
      </w:r>
      <w:r w:rsidRPr="00F27F95">
        <w:rPr>
          <w:lang w:eastAsia="ar-SA"/>
        </w:rPr>
        <w:t xml:space="preserve">milts-grants, smilts un aleirīta atradnes “Bites” derīgo izrakteņu ieguves limits, </w:t>
      </w:r>
      <w:r>
        <w:rPr>
          <w:lang w:eastAsia="ar-SA"/>
        </w:rPr>
        <w:t xml:space="preserve">2021.gada 6.augusta </w:t>
      </w:r>
      <w:r w:rsidRPr="00F27F95">
        <w:rPr>
          <w:lang w:eastAsia="ar-SA"/>
        </w:rPr>
        <w:t>VSIA “LVĢMC” derīgo izrakteņu krājumu akceptēšanas komisijas sēdes protokols Nr.55</w:t>
      </w:r>
      <w:r>
        <w:rPr>
          <w:lang w:eastAsia="ar-SA"/>
        </w:rPr>
        <w:t xml:space="preserve"> un derīgo izrakteņu (izņemot pazemes ūdeņus) atradnes “Bites” pase, </w:t>
      </w:r>
      <w:r w:rsidRPr="00ED37C7">
        <w:rPr>
          <w:lang w:eastAsia="ar-SA"/>
        </w:rPr>
        <w:t xml:space="preserve">un </w:t>
      </w:r>
      <w:r w:rsidRPr="00ED37C7">
        <w:t xml:space="preserve">Valsts vides dienesta 2021.gada 12.oktobra tehniskie noteikumi </w:t>
      </w:r>
      <w:r w:rsidRPr="00ED37C7">
        <w:rPr>
          <w:noProof/>
        </w:rPr>
        <w:t>Nr.</w:t>
      </w:r>
      <w:r w:rsidRPr="00ED37C7">
        <w:rPr>
          <w:caps/>
        </w:rPr>
        <w:t>ZE21TN0108</w:t>
      </w:r>
      <w:r>
        <w:rPr>
          <w:lang w:eastAsia="ar-SA"/>
        </w:rPr>
        <w:t>.</w:t>
      </w:r>
    </w:p>
    <w:p w:rsidR="00004C00" w:rsidRDefault="00004C00" w:rsidP="00004C00">
      <w:pPr>
        <w:ind w:firstLine="720"/>
        <w:jc w:val="both"/>
      </w:pPr>
      <w:r w:rsidRPr="009C38C7">
        <w:t xml:space="preserve">Saskaņā ar likuma „Par zemes dzīlēm” </w:t>
      </w:r>
      <w:r>
        <w:t>4</w:t>
      </w:r>
      <w:r w:rsidRPr="009C38C7">
        <w:t xml:space="preserve">. panta </w:t>
      </w:r>
      <w:r>
        <w:t>piektās</w:t>
      </w:r>
      <w:r w:rsidRPr="009C38C7">
        <w:t xml:space="preserve"> daļas </w:t>
      </w:r>
      <w:r>
        <w:t>1</w:t>
      </w:r>
      <w:r w:rsidRPr="009C38C7">
        <w:t>. punktu</w:t>
      </w:r>
      <w:r>
        <w:t xml:space="preserve"> un </w:t>
      </w:r>
      <w:r w:rsidRPr="00BB6620">
        <w:t>9. panta pirmās daļas 5. punktu</w:t>
      </w:r>
      <w:r w:rsidRPr="009C38C7">
        <w:t>, Ministru kabineta 2011. gada 6. septembra noteikumu Nr. 696 „Zemes dzīļu izmantošanas licenču un bieži sastopamo derīgo izrakteņu ieguves atļauju izsniegšanas kārtība” 3</w:t>
      </w:r>
      <w:r>
        <w:t>3</w:t>
      </w:r>
      <w:r w:rsidRPr="009C38C7">
        <w:t xml:space="preserve">. punktu, Ministru kabineta 2006. gada 19. decembra noteikumu Nr. 1055 „Noteikumi par valsts nodevu par zemes dzīļu izmantošanas licenci, bieži sastopamo derīgo izrakteņu ieguves atļauju un atradnes pasi” 4. punktu, </w:t>
      </w:r>
      <w:r w:rsidRPr="004E32AF">
        <w:t xml:space="preserve">atklāti balsojot, </w:t>
      </w:r>
      <w:r w:rsidRPr="00426397">
        <w:t>PAR – 1</w:t>
      </w:r>
      <w:r>
        <w:t>7</w:t>
      </w:r>
      <w:r w:rsidRPr="00426397">
        <w:t xml:space="preserve"> (Ģirts Ante, </w:t>
      </w:r>
      <w:r w:rsidRPr="00426397">
        <w:rPr>
          <w:bCs/>
          <w:lang w:eastAsia="et-EE"/>
        </w:rPr>
        <w:t>Kristīne Briede, Sarmīte Dude, Edgars Gaigalis, Ivars Gorskis, Gints Kaminskis, Linda Karloviča, Edgars Laimiņš, Sintija Liekniņa, Sanita Olševska, Andris Podvinskis, Viesturs Reinfelds</w:t>
      </w:r>
      <w:r>
        <w:rPr>
          <w:bCs/>
          <w:lang w:eastAsia="et-EE"/>
        </w:rPr>
        <w:t>,</w:t>
      </w:r>
      <w:r w:rsidRPr="00426397">
        <w:rPr>
          <w:bCs/>
          <w:lang w:eastAsia="et-EE"/>
        </w:rPr>
        <w:t xml:space="preserve"> Dace Reinika, Guntis Safranovičs, Andrejs Spridzāns, Ivars Stanga</w:t>
      </w:r>
      <w:r>
        <w:rPr>
          <w:bCs/>
          <w:lang w:eastAsia="et-EE"/>
        </w:rPr>
        <w:t>,</w:t>
      </w:r>
      <w:r w:rsidRPr="00426397">
        <w:rPr>
          <w:bCs/>
          <w:lang w:eastAsia="et-EE"/>
        </w:rPr>
        <w:t xml:space="preserve"> Indra Špela</w:t>
      </w:r>
      <w:r w:rsidRPr="00426397">
        <w:t xml:space="preserve">), PRET – </w:t>
      </w:r>
      <w:r>
        <w:t>1</w:t>
      </w:r>
      <w:r w:rsidRPr="00561927">
        <w:rPr>
          <w:bCs/>
          <w:lang w:eastAsia="et-EE"/>
        </w:rPr>
        <w:t xml:space="preserve"> </w:t>
      </w:r>
      <w:r>
        <w:rPr>
          <w:bCs/>
          <w:lang w:eastAsia="et-EE"/>
        </w:rPr>
        <w:t>(</w:t>
      </w:r>
      <w:r w:rsidRPr="00426397">
        <w:rPr>
          <w:bCs/>
          <w:lang w:eastAsia="et-EE"/>
        </w:rPr>
        <w:t>Māris Feldmanis</w:t>
      </w:r>
      <w:r>
        <w:rPr>
          <w:bCs/>
          <w:lang w:eastAsia="et-EE"/>
        </w:rPr>
        <w:t>)</w:t>
      </w:r>
      <w:r w:rsidRPr="00426397">
        <w:rPr>
          <w:bCs/>
          <w:lang w:eastAsia="et-EE"/>
        </w:rPr>
        <w:t xml:space="preserve">, </w:t>
      </w:r>
      <w:r w:rsidRPr="00426397">
        <w:t xml:space="preserve">ATTURAS </w:t>
      </w:r>
      <w:r>
        <w:t>–</w:t>
      </w:r>
      <w:r w:rsidRPr="00426397">
        <w:t xml:space="preserve"> </w:t>
      </w:r>
      <w:r>
        <w:t>1 (</w:t>
      </w:r>
      <w:r w:rsidRPr="00426397">
        <w:rPr>
          <w:bCs/>
          <w:lang w:eastAsia="et-EE"/>
        </w:rPr>
        <w:t>Ainārs Meiers</w:t>
      </w:r>
      <w:r>
        <w:rPr>
          <w:bCs/>
          <w:iCs/>
        </w:rPr>
        <w:t>)</w:t>
      </w:r>
      <w:r w:rsidRPr="004E32AF">
        <w:t>,</w:t>
      </w:r>
      <w:r>
        <w:t xml:space="preserve"> </w:t>
      </w:r>
      <w:r w:rsidRPr="004E32AF">
        <w:rPr>
          <w:bCs/>
          <w:iCs/>
        </w:rPr>
        <w:t>Dobeles novada dome</w:t>
      </w:r>
      <w:r w:rsidRPr="004E32AF">
        <w:rPr>
          <w:shd w:val="clear" w:color="auto" w:fill="FFFFFF"/>
        </w:rPr>
        <w:t xml:space="preserve"> </w:t>
      </w:r>
      <w:r w:rsidRPr="004E32AF">
        <w:rPr>
          <w:bCs/>
          <w:iCs/>
        </w:rPr>
        <w:t>NOLEMJ</w:t>
      </w:r>
      <w:r w:rsidRPr="009C38C7">
        <w:t>:</w:t>
      </w:r>
    </w:p>
    <w:p w:rsidR="00004C00" w:rsidRDefault="00004C00" w:rsidP="00A276F7">
      <w:pPr>
        <w:pStyle w:val="ListParagraph"/>
        <w:widowControl/>
        <w:numPr>
          <w:ilvl w:val="0"/>
          <w:numId w:val="86"/>
        </w:numPr>
        <w:suppressAutoHyphens w:val="0"/>
        <w:spacing w:after="160" w:line="259" w:lineRule="auto"/>
        <w:contextualSpacing/>
        <w:jc w:val="both"/>
      </w:pPr>
      <w:r w:rsidRPr="001039FD">
        <w:t xml:space="preserve">Izsniegt bieži sastopamo derīgo izrakteņu ieguves atļauju </w:t>
      </w:r>
      <w:r>
        <w:t>SIA</w:t>
      </w:r>
      <w:r w:rsidRPr="001039FD">
        <w:t xml:space="preserve"> „</w:t>
      </w:r>
      <w:r>
        <w:t>Avotiņi</w:t>
      </w:r>
      <w:r w:rsidRPr="001039FD">
        <w:t>”, reģ.</w:t>
      </w:r>
      <w:r>
        <w:t xml:space="preserve"> </w:t>
      </w:r>
      <w:r w:rsidRPr="001039FD">
        <w:t>Nr.</w:t>
      </w:r>
      <w:r w:rsidRPr="001C62A5">
        <w:rPr>
          <w:rFonts w:eastAsia="Times New Roman"/>
          <w:lang w:eastAsia="ar-SA"/>
        </w:rPr>
        <w:t>48503003022</w:t>
      </w:r>
      <w:r w:rsidRPr="001039FD">
        <w:t xml:space="preserve">, </w:t>
      </w:r>
      <w:r>
        <w:t xml:space="preserve">juridiskā adrese </w:t>
      </w:r>
      <w:r w:rsidRPr="001C62A5">
        <w:rPr>
          <w:rFonts w:eastAsia="Times New Roman"/>
          <w:lang w:eastAsia="ar-SA"/>
        </w:rPr>
        <w:t>“Lejas Ozoliņi”, Dobeles pagasts, Dobeles novads, LV-3701</w:t>
      </w:r>
      <w:r>
        <w:t xml:space="preserve">, </w:t>
      </w:r>
      <w:r w:rsidRPr="001039FD">
        <w:t>(turpmāk -Atļauja) smilts</w:t>
      </w:r>
      <w:r>
        <w:t>-grants, smilts un aleirīta</w:t>
      </w:r>
      <w:r w:rsidRPr="001039FD">
        <w:t xml:space="preserve"> ieguvei derīgo izrakteņu atradnē </w:t>
      </w:r>
      <w:r>
        <w:t>“ Bites</w:t>
      </w:r>
      <w:r w:rsidRPr="001039FD">
        <w:t>”</w:t>
      </w:r>
      <w:r>
        <w:t>, nekustamajā īpašumā “Mežabites” (kadastra Nr.46420060074), Annenieku pagastā, Dobeles novadā.</w:t>
      </w:r>
    </w:p>
    <w:p w:rsidR="00004C00" w:rsidRDefault="00004C00" w:rsidP="00A276F7">
      <w:pPr>
        <w:pStyle w:val="ListParagraph"/>
        <w:widowControl/>
        <w:numPr>
          <w:ilvl w:val="0"/>
          <w:numId w:val="86"/>
        </w:numPr>
        <w:suppressAutoHyphens w:val="0"/>
        <w:spacing w:after="160" w:line="259" w:lineRule="auto"/>
        <w:contextualSpacing/>
        <w:jc w:val="both"/>
      </w:pPr>
      <w:r w:rsidRPr="00AE5518">
        <w:t>Noteikt Atļaujas derīguma termiņu līdz 20</w:t>
      </w:r>
      <w:r>
        <w:t>46</w:t>
      </w:r>
      <w:r w:rsidRPr="00AE5518">
        <w:t xml:space="preserve">.gada </w:t>
      </w:r>
      <w:r>
        <w:t>22.septembrim.</w:t>
      </w:r>
    </w:p>
    <w:p w:rsidR="00004C00" w:rsidRDefault="00004C00" w:rsidP="00A276F7">
      <w:pPr>
        <w:pStyle w:val="ListParagraph"/>
        <w:widowControl/>
        <w:numPr>
          <w:ilvl w:val="0"/>
          <w:numId w:val="86"/>
        </w:numPr>
        <w:suppressAutoHyphens w:val="0"/>
        <w:spacing w:after="160" w:line="259" w:lineRule="auto"/>
        <w:contextualSpacing/>
        <w:jc w:val="both"/>
      </w:pPr>
      <w:r>
        <w:t>Izsniegt atļauju</w:t>
      </w:r>
      <w:r w:rsidRPr="001039FD">
        <w:t xml:space="preserve"> pēc valsts nodevas 142,29 EUR samaksas Dobeles novada pašvaldības budžetā</w:t>
      </w:r>
      <w:r>
        <w:t>.</w:t>
      </w:r>
    </w:p>
    <w:p w:rsidR="00004C00" w:rsidRPr="002B3238" w:rsidRDefault="00004C00" w:rsidP="00A276F7">
      <w:pPr>
        <w:pStyle w:val="ListParagraph"/>
        <w:widowControl/>
        <w:numPr>
          <w:ilvl w:val="0"/>
          <w:numId w:val="86"/>
        </w:numPr>
        <w:suppressAutoHyphens w:val="0"/>
        <w:spacing w:after="160" w:line="259" w:lineRule="auto"/>
        <w:contextualSpacing/>
        <w:jc w:val="both"/>
      </w:pPr>
      <w:r w:rsidRPr="002B3238">
        <w:t>Lēmumu var pārsūdzēt Administratīvās rajona tiesas Jelgavas tiesu namā (pasta adrese: Atmodas iela 19, Jelgava, LV-3007) viena mēneša laikā no tā spēkā stāšanās dienas.</w:t>
      </w:r>
    </w:p>
    <w:p w:rsidR="00004C00" w:rsidRDefault="00004C00" w:rsidP="00004C00"/>
    <w:p w:rsidR="00004C00" w:rsidRDefault="00004C00" w:rsidP="00004C00">
      <w:r w:rsidRPr="009C38C7">
        <w:t>Domes priekšsēdētājs</w:t>
      </w:r>
      <w:r w:rsidRPr="009C38C7">
        <w:tab/>
        <w:t xml:space="preserve"> </w:t>
      </w:r>
      <w:r w:rsidRPr="009C38C7">
        <w:tab/>
      </w:r>
      <w:r w:rsidRPr="009C38C7">
        <w:tab/>
      </w:r>
      <w:r w:rsidRPr="009C38C7">
        <w:tab/>
      </w:r>
      <w:r w:rsidRPr="009C38C7">
        <w:tab/>
      </w:r>
      <w:r w:rsidRPr="009C38C7">
        <w:tab/>
      </w:r>
      <w:r w:rsidRPr="009C38C7">
        <w:tab/>
      </w:r>
      <w:r>
        <w:tab/>
      </w:r>
      <w:r>
        <w:tab/>
      </w:r>
      <w:r>
        <w:tab/>
        <w:t>I.Gorskis</w:t>
      </w:r>
      <w: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3CC32898" wp14:editId="25F920D1">
            <wp:extent cx="676275" cy="752475"/>
            <wp:effectExtent l="0" t="0" r="9525" b="9525"/>
            <wp:docPr id="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5" w:history="1">
        <w:r w:rsidRPr="004E32AF">
          <w:rPr>
            <w:rStyle w:val="Hyperlink"/>
            <w:rFonts w:eastAsia="Calibri"/>
            <w:color w:val="000000"/>
            <w:sz w:val="16"/>
            <w:szCs w:val="16"/>
          </w:rPr>
          <w:t>dome@dobele.lv</w:t>
        </w:r>
      </w:hyperlink>
    </w:p>
    <w:p w:rsidR="00004C00" w:rsidRPr="004E32AF" w:rsidRDefault="00004C00" w:rsidP="00004C00">
      <w:pPr>
        <w:jc w:val="center"/>
        <w:rPr>
          <w:b/>
        </w:rPr>
      </w:pPr>
    </w:p>
    <w:p w:rsidR="00004C00" w:rsidRPr="004E32AF" w:rsidRDefault="00004C00" w:rsidP="00004C00">
      <w:pPr>
        <w:jc w:val="center"/>
        <w:rPr>
          <w:b/>
        </w:rPr>
      </w:pPr>
      <w:r w:rsidRPr="004E32AF">
        <w:rPr>
          <w:b/>
        </w:rPr>
        <w:t>LĒMUMS</w:t>
      </w:r>
    </w:p>
    <w:p w:rsidR="00004C00" w:rsidRPr="004E32AF" w:rsidRDefault="00004C00" w:rsidP="00004C00">
      <w:pPr>
        <w:jc w:val="center"/>
        <w:rPr>
          <w:b/>
        </w:rPr>
      </w:pPr>
      <w:r w:rsidRPr="004E32AF">
        <w:rPr>
          <w:b/>
        </w:rPr>
        <w:t>Dobelē</w:t>
      </w:r>
    </w:p>
    <w:p w:rsidR="00004C00" w:rsidRPr="004E32AF" w:rsidRDefault="00004C00" w:rsidP="00004C00">
      <w:pPr>
        <w:tabs>
          <w:tab w:val="left" w:pos="-18092"/>
        </w:tabs>
        <w:ind w:left="360"/>
        <w:jc w:val="both"/>
        <w:rPr>
          <w:b/>
        </w:rPr>
      </w:pPr>
    </w:p>
    <w:p w:rsidR="00004C00" w:rsidRDefault="00004C00" w:rsidP="00004C00">
      <w:pPr>
        <w:tabs>
          <w:tab w:val="left" w:pos="-18092"/>
        </w:tabs>
        <w:ind w:left="360"/>
        <w:jc w:val="both"/>
        <w:rPr>
          <w:b/>
        </w:rPr>
      </w:pPr>
      <w:r w:rsidRPr="004E32AF">
        <w:rPr>
          <w:b/>
        </w:rPr>
        <w:t>2021.gada 28</w:t>
      </w:r>
      <w:r w:rsidRPr="004E32AF">
        <w:rPr>
          <w:b/>
          <w:lang w:eastAsia="ar-SA"/>
        </w:rPr>
        <w:t>. oktobrī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187</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w:t>
      </w:r>
      <w:r>
        <w:rPr>
          <w:color w:val="000000"/>
        </w:rPr>
        <w:t>5.</w:t>
      </w:r>
      <w:r w:rsidRPr="0097691F">
        <w:rPr>
          <w:color w:val="000000"/>
        </w:rPr>
        <w:t>§)</w:t>
      </w:r>
    </w:p>
    <w:p w:rsidR="00004C00" w:rsidRDefault="00004C00" w:rsidP="00004C00">
      <w:pPr>
        <w:pStyle w:val="naisf"/>
        <w:spacing w:before="0" w:after="0"/>
        <w:jc w:val="center"/>
        <w:rPr>
          <w:b/>
          <w:u w:val="single"/>
        </w:rPr>
      </w:pPr>
    </w:p>
    <w:p w:rsidR="00004C00" w:rsidRDefault="00004C00" w:rsidP="00004C00">
      <w:pPr>
        <w:ind w:right="43"/>
        <w:jc w:val="center"/>
        <w:rPr>
          <w:b/>
          <w:u w:val="single"/>
        </w:rPr>
      </w:pPr>
      <w:r>
        <w:rPr>
          <w:b/>
          <w:u w:val="single"/>
        </w:rPr>
        <w:t xml:space="preserve">Par atļauju lauksaimniecības zemes ierīkošanai </w:t>
      </w:r>
      <w:r w:rsidRPr="00E759BB">
        <w:rPr>
          <w:b/>
          <w:u w:val="single"/>
        </w:rPr>
        <w:t>mežā</w:t>
      </w:r>
      <w:r>
        <w:rPr>
          <w:b/>
          <w:u w:val="single"/>
        </w:rPr>
        <w:t xml:space="preserve"> </w:t>
      </w:r>
    </w:p>
    <w:p w:rsidR="00004C00" w:rsidRPr="00891F69" w:rsidRDefault="00004C00" w:rsidP="00004C00">
      <w:pPr>
        <w:ind w:right="43"/>
        <w:jc w:val="center"/>
        <w:rPr>
          <w:b/>
          <w:u w:val="single"/>
        </w:rPr>
      </w:pPr>
      <w:r w:rsidRPr="00891F69">
        <w:rPr>
          <w:b/>
          <w:u w:val="single"/>
        </w:rPr>
        <w:t>nekustamā īpašuma “Atmodas” (kadastra Nr.46800010052) zemes vienībā ar kadastra apzīmējumu 46800010052, Naudītes pagastā, Dobeles</w:t>
      </w:r>
      <w:r>
        <w:rPr>
          <w:b/>
          <w:u w:val="single"/>
        </w:rPr>
        <w:t xml:space="preserve"> novadā un </w:t>
      </w:r>
      <w:r w:rsidRPr="00891F69">
        <w:rPr>
          <w:b/>
          <w:u w:val="single"/>
        </w:rPr>
        <w:t xml:space="preserve">nekustamā īpašuma “Zāģeri” (kadastra Nr.46540050160) zemes vienībā ar kadastra apzīmējumu 46540050161, Bikstu pagastā, Dobeles novadā, nekustamā īpašuma “Jaunpīlādži” (kadastra Nr.46460030219) zemes vienībā ar kadastra apzīmējumu 46460030055, </w:t>
      </w:r>
      <w:r>
        <w:rPr>
          <w:b/>
          <w:u w:val="single"/>
        </w:rPr>
        <w:t xml:space="preserve">Auru pagastā, Dobeles novadā </w:t>
      </w:r>
    </w:p>
    <w:p w:rsidR="00004C00" w:rsidRDefault="00004C00" w:rsidP="00004C00">
      <w:pPr>
        <w:spacing w:line="276" w:lineRule="auto"/>
        <w:ind w:firstLine="720"/>
        <w:jc w:val="both"/>
      </w:pPr>
    </w:p>
    <w:p w:rsidR="00004C00" w:rsidRDefault="00004C00" w:rsidP="00004C00">
      <w:pPr>
        <w:spacing w:line="276" w:lineRule="auto"/>
        <w:ind w:firstLine="720"/>
        <w:jc w:val="both"/>
      </w:pPr>
      <w:r>
        <w:t xml:space="preserve">Dobeles novada pašvaldība (turpmāk tekstā – pašvaldība) izskatīja SIA “HG ATMODAS, reģistrācijas numurs </w:t>
      </w:r>
      <w:r w:rsidRPr="00E759BB">
        <w:rPr>
          <w:rStyle w:val="txtspecial"/>
        </w:rPr>
        <w:t>48501019476</w:t>
      </w:r>
      <w:r>
        <w:t xml:space="preserve">, zemnieku saimniecības “ATMODAS”, reģistrācijas numurs </w:t>
      </w:r>
      <w:r w:rsidRPr="008B1009">
        <w:t>47404000598</w:t>
      </w:r>
      <w:r>
        <w:t xml:space="preserve">, un SIA “HG FARMING”, reģistrācijas numurs </w:t>
      </w:r>
      <w:r w:rsidRPr="008B1009">
        <w:rPr>
          <w:rStyle w:val="txtspecial"/>
        </w:rPr>
        <w:t>48503014223</w:t>
      </w:r>
      <w:r>
        <w:t xml:space="preserve">, valdes locekļa </w:t>
      </w:r>
      <w:r w:rsidRPr="000D2B60">
        <w:t>Henrik Goettrup Christensen</w:t>
      </w:r>
      <w:r>
        <w:t xml:space="preserve"> iesniegumu par atļauju transformēt meža zemi </w:t>
      </w:r>
      <w:r w:rsidRPr="00E759BB">
        <w:t>nekustamā īpašuma “Atmodas” (kadastra Nr.46800010052) zemes vienībā ar kadastra apzīmējumu 46800010052, Naudītes pagastā, Dobeles novadā</w:t>
      </w:r>
      <w:r>
        <w:t xml:space="preserve">, </w:t>
      </w:r>
      <w:r w:rsidRPr="00E759BB">
        <w:t xml:space="preserve">nekustamā īpašuma “Zāģeri” (kadastra Nr.46540050160) zemes vienībā ar kadastra apzīmējumu 46540050161, Bikstu pagastā, Dobeles novadā, </w:t>
      </w:r>
      <w:r>
        <w:t xml:space="preserve">un </w:t>
      </w:r>
      <w:r w:rsidRPr="00E759BB">
        <w:t>nekustamā īpašuma “Jaunpīlādži” (kadastra Nr.46460030219) zemes vienībā ar kadastra apzīmējumu 46460030055, Auru pagastā, Dobeles novadā un</w:t>
      </w:r>
      <w:r>
        <w:t>, pārveidojot to uz lauksaimniecībā izmantojamo zemi.</w:t>
      </w:r>
    </w:p>
    <w:p w:rsidR="00004C00" w:rsidRDefault="00004C00" w:rsidP="00004C00">
      <w:pPr>
        <w:spacing w:line="276" w:lineRule="auto"/>
        <w:ind w:firstLine="720"/>
        <w:jc w:val="both"/>
      </w:pPr>
      <w:r>
        <w:t>Saskaņā ar Dobeles novada domes saistošajiem noteikumiem Nr. 3 “Dobeles novada teritorijas plānojuma 2013.-2025. gadam grozījumu teritorijas izmantošanas un apbūves noteikumi un grafiskā daļa ” (apstiprināti ar Dobeles novada domes</w:t>
      </w:r>
      <w:r>
        <w:rPr>
          <w:b/>
        </w:rPr>
        <w:t xml:space="preserve"> </w:t>
      </w:r>
      <w:r>
        <w:t xml:space="preserve">2017. gada 27. jūlija lēmumu Nr. 187/9 „Par Dobeles novada teritorijas plānojuma 2013.-2025. gadam grozījumu un Vides pārskata apstiprināšanu”), atmežošanai paredzētās platības atrodas mežu teritorijā. </w:t>
      </w:r>
    </w:p>
    <w:p w:rsidR="00004C00" w:rsidRDefault="00004C00" w:rsidP="00004C00">
      <w:pPr>
        <w:spacing w:line="276" w:lineRule="auto"/>
        <w:ind w:firstLine="720"/>
        <w:jc w:val="both"/>
      </w:pPr>
      <w:r>
        <w:t>Ministru kabineta 2013. gada 5. marta noteikumu Nr. 118 „Kārtība, kādā lauksaimniecībā izmantojamo zemi ierīko mežā, kā arī izsniedz atļauju tās ierīkošanai” (turpmāk – Ministru kabineta noteikumi) 7. punkts noteic, ka atļauju lauksaimniecības zemes ierīkošanai izsniedz vietējā pašvaldība, kuras administratīvajā teritorijā atrodas meža īpašums vai tiesiskais valdījums, kurā paredzēta lauksaimniecības zemes ierīkošana.</w:t>
      </w:r>
    </w:p>
    <w:p w:rsidR="00004C00" w:rsidRDefault="00004C00" w:rsidP="00004C00">
      <w:pPr>
        <w:spacing w:line="276" w:lineRule="auto"/>
        <w:ind w:firstLine="720"/>
        <w:jc w:val="both"/>
      </w:pPr>
      <w:r>
        <w:t>Atbilstoši Ministru kabineta noteikumu 10.1. apakšpunktam pašvaldība ir pieprasījusi un saņēmusi pozitīvus atzinumus no Valsts Vides dienesta Zemgales reģionālās vides pārvaldes (2021. gada 31.augustā), Dabas aizsardzības pārvaldes Pierīgas reģionālās administrācijas (2021. gada 31.augustā) un Valsts meža dienesta Zemgales virsmežniecības (2021. gada 31.augustā). Minētajām iestādēm nav iebildumu pret plānoto lauksaimniecībā izmantojamās zemes ierīkošanu mežā.</w:t>
      </w:r>
    </w:p>
    <w:p w:rsidR="00004C00" w:rsidRDefault="00004C00" w:rsidP="00004C00">
      <w:pPr>
        <w:spacing w:line="276" w:lineRule="auto"/>
        <w:ind w:firstLine="720"/>
        <w:jc w:val="both"/>
      </w:pPr>
      <w:r>
        <w:t xml:space="preserve">Saskaņā ar Ministru kabineta noteikumu 12. punktā noteikto pašvaldība ir pieprasījusi un saņēmusi Valsts meža dienesta Zemgales virsmežniecības kompensācijas aprēķinu par atmežojamo </w:t>
      </w:r>
      <w:r>
        <w:lastRenderedPageBreak/>
        <w:t xml:space="preserve">platību. Kopējā kompensācija par Dobeles novada Bikstu pagasta </w:t>
      </w:r>
      <w:r w:rsidRPr="00E759BB">
        <w:t>nekustamā īpašuma “Zāģeri” (kadastra Nr.46540050160)</w:t>
      </w:r>
      <w:r>
        <w:t xml:space="preserve"> zemes vienības, </w:t>
      </w:r>
      <w:r w:rsidRPr="00E759BB">
        <w:t xml:space="preserve"> ar kadastra apzīmējumu 46540050161</w:t>
      </w:r>
      <w:r>
        <w:t xml:space="preserve">, Dobeles novaa Auru pagasta </w:t>
      </w:r>
      <w:r w:rsidRPr="00E759BB">
        <w:t>nekustamā īpašuma “Jaunpīlādži” (kadastra Nr.46460030219) zemes vienībā ar kadastra apzīmējumu 46460030055</w:t>
      </w:r>
      <w:r>
        <w:t xml:space="preserve"> un Dobeles novada Naudītes pagasta </w:t>
      </w:r>
      <w:r w:rsidRPr="00E759BB">
        <w:t>nekustamā īpašuma “Atmodas” (kadast</w:t>
      </w:r>
      <w:r>
        <w:t>ra Nr.46800010052) zemes vienības</w:t>
      </w:r>
      <w:r w:rsidRPr="00E759BB">
        <w:t xml:space="preserve"> ar kadastra apzīmējumu 46800010052</w:t>
      </w:r>
      <w:r>
        <w:t xml:space="preserve"> atmežošanu noteikta 419,53 EUR (četri simti deviņpadsmit </w:t>
      </w:r>
      <w:r>
        <w:rPr>
          <w:i/>
          <w:iCs/>
        </w:rPr>
        <w:t>euro</w:t>
      </w:r>
      <w:r>
        <w:t xml:space="preserve"> 53 centi). Nekustamo īpašumu īpašnieks 2021. gada 4.oktobrī ir veicis kompensācijas samaksu.</w:t>
      </w:r>
    </w:p>
    <w:p w:rsidR="00004C00" w:rsidRDefault="00004C00" w:rsidP="00004C00">
      <w:pPr>
        <w:spacing w:line="276" w:lineRule="auto"/>
        <w:ind w:firstLine="720"/>
        <w:jc w:val="both"/>
      </w:pPr>
      <w:r>
        <w:t xml:space="preserve">Ievērojot iepriekš minēto, pamatojoties uz Meža likuma 41. panta pirmo daļu, Ministru kabineta 2013. gada 5. marta noteikumu Nr. 118 “Kārtība, kādā lauksaimniecībā izmantojamo zemi ierīko mežā, kā arī izsniedz atļauju tās ierīkošanai” 7. punktu, </w:t>
      </w:r>
      <w:r w:rsidRPr="004E32AF">
        <w:t xml:space="preserve">atklāti balsojot, </w:t>
      </w:r>
      <w:r w:rsidRPr="00426397">
        <w:t>PAR – 1</w:t>
      </w:r>
      <w:r>
        <w:t>7</w:t>
      </w:r>
      <w:r w:rsidRPr="00426397">
        <w:t xml:space="preserve"> (Ģirts Ante, </w:t>
      </w:r>
      <w:r w:rsidRPr="00426397">
        <w:rPr>
          <w:bCs/>
          <w:lang w:eastAsia="et-EE"/>
        </w:rPr>
        <w:t>Kristīne Briede, Sarmīte Dude, Ivars Gorskis, Gints Kaminskis, Linda Karloviča, Edgars Laimiņš, Sintija Liekniņa, Ainārs Meiers</w:t>
      </w:r>
      <w:r>
        <w:rPr>
          <w:bCs/>
          <w:lang w:eastAsia="et-EE"/>
        </w:rPr>
        <w:t>,</w:t>
      </w:r>
      <w:r w:rsidRPr="00426397">
        <w:rPr>
          <w:bCs/>
          <w:lang w:eastAsia="et-EE"/>
        </w:rPr>
        <w:t xml:space="preserve"> Sanita Olševska, Andris Podvinskis, Viesturs Reinfelds</w:t>
      </w:r>
      <w:r>
        <w:rPr>
          <w:bCs/>
          <w:lang w:eastAsia="et-EE"/>
        </w:rPr>
        <w:t>,</w:t>
      </w:r>
      <w:r w:rsidRPr="00426397">
        <w:rPr>
          <w:bCs/>
          <w:lang w:eastAsia="et-EE"/>
        </w:rPr>
        <w:t xml:space="preserve"> Dace Reinika, Guntis Safranovičs, Andrejs Spridzāns, Ivars Stanga</w:t>
      </w:r>
      <w:r>
        <w:rPr>
          <w:bCs/>
          <w:lang w:eastAsia="et-EE"/>
        </w:rPr>
        <w:t>,</w:t>
      </w:r>
      <w:r w:rsidRPr="00426397">
        <w:rPr>
          <w:bCs/>
          <w:lang w:eastAsia="et-EE"/>
        </w:rPr>
        <w:t xml:space="preserve"> Indra Špela</w:t>
      </w:r>
      <w:r w:rsidRPr="00426397">
        <w:t xml:space="preserve">), PRET – </w:t>
      </w:r>
      <w:r>
        <w:t>nav,</w:t>
      </w:r>
      <w:r w:rsidRPr="00426397">
        <w:rPr>
          <w:bCs/>
          <w:lang w:eastAsia="et-EE"/>
        </w:rPr>
        <w:t xml:space="preserve"> </w:t>
      </w:r>
      <w:r w:rsidRPr="00426397">
        <w:t xml:space="preserve">ATTURAS </w:t>
      </w:r>
      <w:r>
        <w:t>–</w:t>
      </w:r>
      <w:r w:rsidRPr="00426397">
        <w:t xml:space="preserve"> </w:t>
      </w:r>
      <w:r>
        <w:t>2 (</w:t>
      </w:r>
      <w:r w:rsidRPr="00426397">
        <w:rPr>
          <w:bCs/>
          <w:lang w:eastAsia="et-EE"/>
        </w:rPr>
        <w:t>Māris Feldmanis</w:t>
      </w:r>
      <w:r>
        <w:rPr>
          <w:bCs/>
          <w:lang w:eastAsia="et-EE"/>
        </w:rPr>
        <w:t>,</w:t>
      </w:r>
      <w:r w:rsidRPr="00426397">
        <w:rPr>
          <w:bCs/>
          <w:lang w:eastAsia="et-EE"/>
        </w:rPr>
        <w:t xml:space="preserve"> Edgars Gaigalis</w:t>
      </w:r>
      <w:r>
        <w:rPr>
          <w:bCs/>
          <w:iCs/>
        </w:rPr>
        <w:t>)</w:t>
      </w:r>
      <w:r w:rsidRPr="004E32AF">
        <w:t xml:space="preserve">, </w:t>
      </w:r>
      <w:r w:rsidRPr="004E32AF">
        <w:rPr>
          <w:bCs/>
          <w:iCs/>
        </w:rPr>
        <w:t>Dobeles novada dome</w:t>
      </w:r>
      <w:r w:rsidRPr="004E32AF">
        <w:rPr>
          <w:shd w:val="clear" w:color="auto" w:fill="FFFFFF"/>
        </w:rPr>
        <w:t xml:space="preserve"> </w:t>
      </w:r>
      <w:r w:rsidRPr="004E32AF">
        <w:rPr>
          <w:bCs/>
          <w:iCs/>
        </w:rPr>
        <w:t>NOLEMJ</w:t>
      </w:r>
      <w:r>
        <w:t>:</w:t>
      </w:r>
    </w:p>
    <w:p w:rsidR="00004C00" w:rsidRDefault="00004C00" w:rsidP="00004C00">
      <w:pPr>
        <w:jc w:val="both"/>
      </w:pPr>
    </w:p>
    <w:p w:rsidR="00004C00" w:rsidRDefault="00004C00" w:rsidP="00A276F7">
      <w:pPr>
        <w:pStyle w:val="ListParagraph"/>
        <w:widowControl/>
        <w:numPr>
          <w:ilvl w:val="0"/>
          <w:numId w:val="87"/>
        </w:numPr>
        <w:suppressAutoHyphens w:val="0"/>
        <w:spacing w:line="259" w:lineRule="auto"/>
        <w:contextualSpacing/>
        <w:jc w:val="both"/>
      </w:pPr>
      <w:r>
        <w:t xml:space="preserve">Atļaut SIA “HG ATMODAS”, reģistrācijas numurs </w:t>
      </w:r>
      <w:r w:rsidRPr="00E759BB">
        <w:rPr>
          <w:rStyle w:val="txtspecial"/>
        </w:rPr>
        <w:t>48501019476</w:t>
      </w:r>
      <w:r>
        <w:rPr>
          <w:rStyle w:val="txtspecial"/>
        </w:rPr>
        <w:t xml:space="preserve">, </w:t>
      </w:r>
      <w:r w:rsidRPr="00E759BB">
        <w:t>nekustamā īpašuma “Atmodas” (kadastra Nr.46800010052) zemes vienībā ar kadastra apzīmējumu 46800010052, Naudītes pagastā, Dobeles novadā</w:t>
      </w:r>
      <w:r>
        <w:t xml:space="preserve"> ierīkot lauksaimniecības zemi </w:t>
      </w:r>
      <w:r w:rsidRPr="008B1009">
        <w:t>me</w:t>
      </w:r>
      <w:r>
        <w:t>žā.</w:t>
      </w:r>
    </w:p>
    <w:p w:rsidR="00004C00" w:rsidRDefault="00004C00" w:rsidP="00A276F7">
      <w:pPr>
        <w:pStyle w:val="ListParagraph"/>
        <w:widowControl/>
        <w:numPr>
          <w:ilvl w:val="0"/>
          <w:numId w:val="87"/>
        </w:numPr>
        <w:suppressAutoHyphens w:val="0"/>
        <w:spacing w:line="259" w:lineRule="auto"/>
        <w:contextualSpacing/>
        <w:jc w:val="both"/>
      </w:pPr>
      <w:r>
        <w:t xml:space="preserve">Atļaut zemnieku saimniecībai “ATMODAS”, reģistrācijas numurs </w:t>
      </w:r>
      <w:r w:rsidRPr="008B1009">
        <w:t>47404000598</w:t>
      </w:r>
      <w:r>
        <w:t xml:space="preserve">, </w:t>
      </w:r>
      <w:r w:rsidRPr="00E759BB">
        <w:t>nekustamā īpašuma “Zāģeri” (kadastra Nr.46540050160) zemes vienībā ar kadastra apzīmējumu 46540050161, Bikstu pagastā, Dobeles novadā</w:t>
      </w:r>
      <w:r>
        <w:t xml:space="preserve"> ierīkot lauksaimniecības zemi </w:t>
      </w:r>
      <w:r w:rsidRPr="008B1009">
        <w:t>me</w:t>
      </w:r>
      <w:r>
        <w:t>žā.</w:t>
      </w:r>
    </w:p>
    <w:p w:rsidR="00004C00" w:rsidRPr="00485447" w:rsidRDefault="00004C00" w:rsidP="00A276F7">
      <w:pPr>
        <w:pStyle w:val="ListParagraph"/>
        <w:widowControl/>
        <w:numPr>
          <w:ilvl w:val="0"/>
          <w:numId w:val="87"/>
        </w:numPr>
        <w:suppressAutoHyphens w:val="0"/>
        <w:spacing w:line="259" w:lineRule="auto"/>
        <w:contextualSpacing/>
        <w:jc w:val="both"/>
      </w:pPr>
      <w:r>
        <w:t xml:space="preserve">Atļaut SIA “HG FARMING”, reģistrācijas numurs </w:t>
      </w:r>
      <w:r w:rsidRPr="008B1009">
        <w:rPr>
          <w:rStyle w:val="txtspecial"/>
        </w:rPr>
        <w:t>48503014223</w:t>
      </w:r>
      <w:r>
        <w:t xml:space="preserve">, </w:t>
      </w:r>
      <w:r w:rsidRPr="00E759BB">
        <w:t>nekustamā īpašuma “Jaunpīlādži” (kadastra Nr.46460030219) zemes vienībā ar kadastra apzīmējumu 46460030055, Auru pagastā, Dobeles novadā</w:t>
      </w:r>
      <w:r w:rsidRPr="00D621EE">
        <w:t xml:space="preserve"> </w:t>
      </w:r>
      <w:r>
        <w:t xml:space="preserve">ierīkot lauksaimniecības zemi </w:t>
      </w:r>
      <w:r w:rsidRPr="008B1009">
        <w:t>mežā</w:t>
      </w:r>
      <w:r>
        <w:t>.</w:t>
      </w:r>
    </w:p>
    <w:p w:rsidR="00004C00" w:rsidRDefault="00004C00" w:rsidP="00004C00">
      <w:pPr>
        <w:ind w:firstLine="720"/>
        <w:jc w:val="both"/>
      </w:pPr>
    </w:p>
    <w:p w:rsidR="00004C00" w:rsidRPr="00485447" w:rsidRDefault="00004C00" w:rsidP="00004C00">
      <w:pPr>
        <w:pStyle w:val="ListParagraph"/>
        <w:spacing w:line="259" w:lineRule="auto"/>
        <w:ind w:left="1080"/>
        <w:jc w:val="both"/>
      </w:pPr>
    </w:p>
    <w:p w:rsidR="00004C00" w:rsidRDefault="00004C00" w:rsidP="00004C00">
      <w:pPr>
        <w:ind w:firstLine="720"/>
        <w:jc w:val="both"/>
      </w:pPr>
    </w:p>
    <w:p w:rsidR="00004C00" w:rsidRDefault="00004C00" w:rsidP="00004C00">
      <w:pPr>
        <w:ind w:firstLine="720"/>
        <w:jc w:val="both"/>
      </w:pPr>
    </w:p>
    <w:p w:rsidR="00004C00" w:rsidRDefault="00004C00" w:rsidP="00004C00">
      <w:pPr>
        <w:ind w:firstLine="720"/>
        <w:jc w:val="both"/>
      </w:pPr>
    </w:p>
    <w:p w:rsidR="00004C00" w:rsidRDefault="00004C00" w:rsidP="00004C00">
      <w:r w:rsidRPr="009C38C7">
        <w:t>Domes priekšsēdētājs</w:t>
      </w:r>
      <w:r w:rsidRPr="009C38C7">
        <w:tab/>
        <w:t xml:space="preserve"> </w:t>
      </w:r>
      <w:r w:rsidRPr="009C38C7">
        <w:tab/>
      </w:r>
      <w:r w:rsidRPr="009C38C7">
        <w:tab/>
      </w:r>
      <w:r w:rsidRPr="009C38C7">
        <w:tab/>
      </w:r>
      <w:r w:rsidRPr="009C38C7">
        <w:tab/>
      </w:r>
      <w:r w:rsidRPr="009C38C7">
        <w:tab/>
      </w:r>
      <w:r w:rsidRPr="009C38C7">
        <w:tab/>
      </w:r>
      <w:r>
        <w:tab/>
      </w:r>
      <w:r>
        <w:tab/>
        <w:t>I.Gorskis</w:t>
      </w:r>
    </w:p>
    <w:p w:rsidR="00004C00" w:rsidRDefault="00004C00" w:rsidP="00004C00"/>
    <w:p w:rsidR="00004C00" w:rsidRDefault="00004C00" w:rsidP="00004C00">
      <w:pPr>
        <w:pStyle w:val="BodyText"/>
        <w:spacing w:after="0"/>
        <w:jc w:val="both"/>
      </w:pPr>
      <w: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616CC458" wp14:editId="24B55CAE">
            <wp:extent cx="676275" cy="752475"/>
            <wp:effectExtent l="0" t="0" r="9525" b="9525"/>
            <wp:docPr id="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6" w:history="1">
        <w:r w:rsidRPr="004E32AF">
          <w:rPr>
            <w:rStyle w:val="Hyperlink"/>
            <w:rFonts w:eastAsia="Calibri"/>
            <w:color w:val="000000"/>
            <w:sz w:val="16"/>
            <w:szCs w:val="16"/>
          </w:rPr>
          <w:t>dome@dobele.lv</w:t>
        </w:r>
      </w:hyperlink>
    </w:p>
    <w:p w:rsidR="00004C00" w:rsidRPr="004E32AF" w:rsidRDefault="00004C00" w:rsidP="00004C00">
      <w:pPr>
        <w:jc w:val="center"/>
        <w:rPr>
          <w:b/>
        </w:rPr>
      </w:pPr>
    </w:p>
    <w:p w:rsidR="00004C00" w:rsidRPr="004E32AF" w:rsidRDefault="00004C00" w:rsidP="00004C00">
      <w:pPr>
        <w:jc w:val="center"/>
        <w:rPr>
          <w:b/>
        </w:rPr>
      </w:pPr>
      <w:r w:rsidRPr="004E32AF">
        <w:rPr>
          <w:b/>
        </w:rPr>
        <w:t>LĒMUMS</w:t>
      </w:r>
    </w:p>
    <w:p w:rsidR="00004C00" w:rsidRPr="004E32AF" w:rsidRDefault="00004C00" w:rsidP="00004C00">
      <w:pPr>
        <w:jc w:val="center"/>
        <w:rPr>
          <w:b/>
        </w:rPr>
      </w:pPr>
      <w:r w:rsidRPr="004E32AF">
        <w:rPr>
          <w:b/>
        </w:rPr>
        <w:t>Dobelē</w:t>
      </w:r>
    </w:p>
    <w:p w:rsidR="00004C00" w:rsidRPr="004E32AF" w:rsidRDefault="00004C00" w:rsidP="00004C00">
      <w:pPr>
        <w:tabs>
          <w:tab w:val="left" w:pos="-18092"/>
        </w:tabs>
        <w:ind w:left="360"/>
        <w:jc w:val="both"/>
        <w:rPr>
          <w:b/>
        </w:rPr>
      </w:pPr>
    </w:p>
    <w:p w:rsidR="00004C00" w:rsidRDefault="00004C00" w:rsidP="00004C00">
      <w:pPr>
        <w:tabs>
          <w:tab w:val="left" w:pos="-18092"/>
        </w:tabs>
        <w:ind w:left="360"/>
        <w:jc w:val="both"/>
        <w:rPr>
          <w:b/>
        </w:rPr>
      </w:pPr>
      <w:r w:rsidRPr="004E32AF">
        <w:rPr>
          <w:b/>
        </w:rPr>
        <w:t>2021.gada 28</w:t>
      </w:r>
      <w:r w:rsidRPr="004E32AF">
        <w:rPr>
          <w:b/>
          <w:lang w:eastAsia="ar-SA"/>
        </w:rPr>
        <w:t>. oktobrī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188</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6.</w:t>
      </w:r>
      <w:r w:rsidRPr="0097691F">
        <w:rPr>
          <w:color w:val="000000"/>
        </w:rPr>
        <w:t>§)</w:t>
      </w:r>
    </w:p>
    <w:p w:rsidR="00004C00" w:rsidRDefault="00004C00" w:rsidP="00004C00">
      <w:pPr>
        <w:pStyle w:val="naisf"/>
        <w:spacing w:before="0" w:after="0"/>
        <w:jc w:val="center"/>
        <w:rPr>
          <w:b/>
          <w:u w:val="single"/>
        </w:rPr>
      </w:pPr>
    </w:p>
    <w:p w:rsidR="00004C00" w:rsidRPr="004E32AF" w:rsidRDefault="00004C00" w:rsidP="00004C00">
      <w:pPr>
        <w:jc w:val="center"/>
        <w:rPr>
          <w:b/>
          <w:bCs/>
          <w:u w:val="single"/>
        </w:rPr>
      </w:pPr>
      <w:r w:rsidRPr="004E32AF">
        <w:rPr>
          <w:b/>
          <w:bCs/>
          <w:u w:val="single"/>
        </w:rPr>
        <w:t xml:space="preserve">Par zemes ierīcības projekta apstiprināšanu </w:t>
      </w:r>
    </w:p>
    <w:p w:rsidR="00004C00" w:rsidRPr="004E32AF" w:rsidRDefault="00004C00" w:rsidP="00004C00">
      <w:pPr>
        <w:jc w:val="center"/>
        <w:rPr>
          <w:b/>
          <w:bCs/>
          <w:u w:val="single"/>
        </w:rPr>
      </w:pPr>
      <w:r w:rsidRPr="004E32AF">
        <w:rPr>
          <w:b/>
          <w:bCs/>
          <w:u w:val="single"/>
        </w:rPr>
        <w:t xml:space="preserve">nekustamajam īpašumam </w:t>
      </w:r>
      <w:r w:rsidRPr="004E32AF">
        <w:rPr>
          <w:b/>
          <w:color w:val="000000"/>
          <w:u w:val="single"/>
        </w:rPr>
        <w:t>Lauku iela 7, Auce, Dobeles novads</w:t>
      </w:r>
    </w:p>
    <w:p w:rsidR="00004C00" w:rsidRPr="004E32AF" w:rsidRDefault="00004C00" w:rsidP="00004C00">
      <w:pPr>
        <w:jc w:val="both"/>
        <w:rPr>
          <w:b/>
          <w:bCs/>
        </w:rPr>
      </w:pPr>
    </w:p>
    <w:p w:rsidR="00004C00" w:rsidRPr="004E32AF" w:rsidRDefault="00004C00" w:rsidP="00004C00">
      <w:pPr>
        <w:ind w:firstLine="720"/>
        <w:jc w:val="both"/>
        <w:rPr>
          <w:color w:val="000000"/>
        </w:rPr>
      </w:pPr>
      <w:r w:rsidRPr="004E32AF">
        <w:rPr>
          <w:color w:val="000000"/>
        </w:rPr>
        <w:t xml:space="preserve">Dobeles novada dome ir izskatījusi zemes ierīkotājas Baibas Eglītes izgatavoto zemes ierīcības projektu par zemes īpašuma Lauku iela 7, Auce, Dobeles novads, kadastra numurs </w:t>
      </w:r>
      <w:r w:rsidRPr="004E32AF">
        <w:t>4605 041 4110</w:t>
      </w:r>
      <w:r w:rsidRPr="004E32AF">
        <w:rPr>
          <w:color w:val="000000"/>
        </w:rPr>
        <w:t xml:space="preserve">, zemes vienības ar kadastra apzīmējumu </w:t>
      </w:r>
      <w:r w:rsidRPr="004E32AF">
        <w:t>4605 041 4110</w:t>
      </w:r>
      <w:r w:rsidRPr="004E32AF">
        <w:rPr>
          <w:color w:val="000000"/>
        </w:rPr>
        <w:t xml:space="preserve">, sadalīšanu. </w:t>
      </w:r>
    </w:p>
    <w:p w:rsidR="00004C00" w:rsidRPr="004E32AF" w:rsidRDefault="00004C00" w:rsidP="00004C00">
      <w:pPr>
        <w:ind w:firstLine="709"/>
        <w:jc w:val="both"/>
        <w:rPr>
          <w:b/>
        </w:rPr>
      </w:pPr>
      <w:r w:rsidRPr="004E32AF">
        <w:t>Izvērtējot domes rīcībā esošo informāciju un ar lietu saistītos apstākļus, tika konstatēts:</w:t>
      </w:r>
    </w:p>
    <w:p w:rsidR="00004C00" w:rsidRPr="004E32AF" w:rsidRDefault="00004C00" w:rsidP="00004C00">
      <w:pPr>
        <w:ind w:firstLine="709"/>
        <w:jc w:val="both"/>
      </w:pPr>
      <w:r w:rsidRPr="004E32AF">
        <w:t xml:space="preserve">Zemes ierīcības projekts uzsākts ar Auces administrācijas </w:t>
      </w:r>
      <w:r w:rsidRPr="004E32AF">
        <w:rPr>
          <w:color w:val="000000"/>
        </w:rPr>
        <w:t xml:space="preserve">2021.gada 11.augusta </w:t>
      </w:r>
      <w:r w:rsidRPr="004E32AF">
        <w:t>Zemes ierīcības izstrādes nosacījumiem Nr.6.</w:t>
      </w:r>
    </w:p>
    <w:p w:rsidR="00004C00" w:rsidRPr="004E32AF" w:rsidRDefault="00004C00" w:rsidP="00004C00">
      <w:pPr>
        <w:ind w:firstLine="709"/>
        <w:jc w:val="both"/>
      </w:pPr>
      <w:r w:rsidRPr="004E32AF">
        <w:t xml:space="preserve">Saskaņā ar </w:t>
      </w:r>
      <w:r w:rsidRPr="004E32AF">
        <w:rPr>
          <w:color w:val="000000"/>
        </w:rPr>
        <w:t>Auces novada pašvaldības 29.05.2013. saistošajiem noteikumiem Nr.3 „Auces novada teritorijas plānojuma 2013.-2025.gadam teritorijas izmantošanas un apbūves noteikumi”</w:t>
      </w:r>
      <w:r w:rsidRPr="004E32AF">
        <w:t xml:space="preserve">, zemes īpašuma </w:t>
      </w:r>
      <w:r w:rsidRPr="004E32AF">
        <w:rPr>
          <w:color w:val="000000"/>
        </w:rPr>
        <w:t>Lauku iela 7, Auce, Dobeles novads</w:t>
      </w:r>
      <w:r w:rsidRPr="004E32AF">
        <w:t>, plānotā (atļautā) izmantošana noteikta – savrupmāju apbūves teritorija (DzS).</w:t>
      </w:r>
    </w:p>
    <w:p w:rsidR="00004C00" w:rsidRPr="004E32AF" w:rsidRDefault="00004C00" w:rsidP="00004C00">
      <w:pPr>
        <w:ind w:firstLine="709"/>
        <w:jc w:val="both"/>
      </w:pPr>
      <w:r w:rsidRPr="004E32AF">
        <w:t>Zemes ierīcības projektā izteikts priekšlikums sadalīt zemesgabalu divās daļās:</w:t>
      </w:r>
    </w:p>
    <w:p w:rsidR="00004C00" w:rsidRPr="004E32AF" w:rsidRDefault="00004C00" w:rsidP="00A276F7">
      <w:pPr>
        <w:numPr>
          <w:ilvl w:val="0"/>
          <w:numId w:val="34"/>
        </w:numPr>
        <w:jc w:val="both"/>
      </w:pPr>
      <w:r w:rsidRPr="004E32AF">
        <w:t xml:space="preserve"> zemes gabalam Nr.1 ar platību 0,1632 ha atstāt iepriekšējo nosaukumu </w:t>
      </w:r>
      <w:r w:rsidRPr="004E32AF">
        <w:rPr>
          <w:color w:val="000000"/>
        </w:rPr>
        <w:t xml:space="preserve">Lauku iela 7, Auce, Dobeles novads, </w:t>
      </w:r>
      <w:r w:rsidRPr="004E32AF">
        <w:t>un noteikt nekustamā īpašuma lietošanas mērķi – individuālo dzīvojamo māju apbūve</w:t>
      </w:r>
      <w:r w:rsidRPr="004E32AF">
        <w:rPr>
          <w:lang w:val="pt-BR"/>
        </w:rPr>
        <w:t>, NĪLM kods 0601;</w:t>
      </w:r>
    </w:p>
    <w:p w:rsidR="00004C00" w:rsidRPr="004E32AF" w:rsidRDefault="00004C00" w:rsidP="00A276F7">
      <w:pPr>
        <w:numPr>
          <w:ilvl w:val="0"/>
          <w:numId w:val="34"/>
        </w:numPr>
        <w:jc w:val="both"/>
      </w:pPr>
      <w:r w:rsidRPr="004E32AF">
        <w:t xml:space="preserve">zemes gabalam Nr.2 ar platību 0,1747 ha piešķirt nosaukumu </w:t>
      </w:r>
      <w:r w:rsidRPr="004E32AF">
        <w:rPr>
          <w:color w:val="000000"/>
        </w:rPr>
        <w:t xml:space="preserve">Ķiršu iela 8, Auce, Dobeles novads, </w:t>
      </w:r>
      <w:r w:rsidRPr="004E32AF">
        <w:t>un noteikt nekustamā īpašuma lietošanas mērķi – individuālo dzīvojamo māju apbūve</w:t>
      </w:r>
      <w:r w:rsidRPr="004E32AF">
        <w:rPr>
          <w:lang w:val="pt-BR"/>
        </w:rPr>
        <w:t>, NĪLM kods 0601.</w:t>
      </w:r>
    </w:p>
    <w:p w:rsidR="00004C00" w:rsidRPr="004E32AF" w:rsidRDefault="00004C00" w:rsidP="00004C00">
      <w:pPr>
        <w:ind w:right="43" w:firstLine="709"/>
        <w:jc w:val="both"/>
        <w:rPr>
          <w:color w:val="000000"/>
        </w:rPr>
      </w:pPr>
      <w:r w:rsidRPr="004E32AF">
        <w:rPr>
          <w:color w:val="000000"/>
        </w:rPr>
        <w:t xml:space="preserve">Nekustamais īpašums Lauku iela 7, Auce, Dobeles novads, kadastra numurs </w:t>
      </w:r>
      <w:r w:rsidRPr="004E32AF">
        <w:t>4605 041 4110</w:t>
      </w:r>
      <w:r w:rsidRPr="004E32AF">
        <w:rPr>
          <w:color w:val="000000"/>
        </w:rPr>
        <w:t xml:space="preserve">, pieder </w:t>
      </w:r>
      <w:r w:rsidR="002B1F1F">
        <w:t>[..]</w:t>
      </w:r>
      <w:r w:rsidRPr="004E32AF">
        <w:rPr>
          <w:color w:val="000000"/>
        </w:rPr>
        <w:t xml:space="preserve"> un sastāv no vienas zemes vienības ar kopplatību 0,3379 ha. </w:t>
      </w:r>
      <w:r w:rsidR="002B1F1F">
        <w:t>[..]</w:t>
      </w:r>
      <w:r w:rsidRPr="004E32AF">
        <w:rPr>
          <w:color w:val="000000"/>
        </w:rPr>
        <w:t xml:space="preserve"> īpašuma tiesības reģistrētas Zemgales rajona tiesā Auces pilsētas zemesgrāmatas nodalījuma Nr.</w:t>
      </w:r>
      <w:r w:rsidRPr="004E32AF">
        <w:t> </w:t>
      </w:r>
      <w:r w:rsidRPr="004E32AF">
        <w:rPr>
          <w:color w:val="000000"/>
        </w:rPr>
        <w:t>229.</w:t>
      </w:r>
    </w:p>
    <w:p w:rsidR="00004C00" w:rsidRPr="004E32AF" w:rsidRDefault="00004C00" w:rsidP="00004C00">
      <w:pPr>
        <w:ind w:firstLine="993"/>
        <w:jc w:val="both"/>
      </w:pPr>
      <w:r w:rsidRPr="004E32AF">
        <w:t xml:space="preserve">Zemes ierīcības projekts </w:t>
      </w:r>
      <w:r w:rsidRPr="004E32AF">
        <w:rPr>
          <w:color w:val="000000"/>
        </w:rPr>
        <w:t xml:space="preserve">zemes īpašuma Lauku iela 7, Auce, Dobeles novads, kadastra numurs </w:t>
      </w:r>
      <w:r w:rsidRPr="004E32AF">
        <w:t>4605 041 4110</w:t>
      </w:r>
      <w:r w:rsidRPr="004E32AF">
        <w:rPr>
          <w:color w:val="000000"/>
        </w:rPr>
        <w:t xml:space="preserve">, zemes vienības ar kadastra apzīmējumu </w:t>
      </w:r>
      <w:r w:rsidRPr="004E32AF">
        <w:t>4605 041 4110, sadalīšanai un priekšlikums par nosaukumu un nekustamā īpašuma lietošanas mērķi, atbilst normatīvo aktu prasībām.</w:t>
      </w:r>
    </w:p>
    <w:p w:rsidR="00004C00" w:rsidRPr="004E32AF" w:rsidRDefault="00004C00" w:rsidP="00004C00">
      <w:pPr>
        <w:ind w:firstLine="993"/>
        <w:jc w:val="both"/>
      </w:pPr>
      <w:r w:rsidRPr="004E32AF">
        <w:t>Izstrādātais zemes ierīcības projekts atbilst Ministru kabineta 2016.gada 2.augusta noteikumiem Nr.505 „Zemes ierīcības projekta izstrādes noteikumi”.</w:t>
      </w:r>
    </w:p>
    <w:p w:rsidR="00004C00" w:rsidRPr="004E32AF" w:rsidRDefault="00004C00" w:rsidP="00004C00">
      <w:pPr>
        <w:ind w:firstLine="993"/>
        <w:jc w:val="both"/>
      </w:pPr>
      <w:r w:rsidRPr="004E32AF">
        <w:t xml:space="preserve">Zemes ierīcības likuma 19.panta otrā daļa nosaka, ka Zemes ierīcības projektu apstiprina vietējā pašvaldība, izdodot administratīvo aktu. </w:t>
      </w:r>
    </w:p>
    <w:p w:rsidR="00004C00" w:rsidRPr="004E32AF" w:rsidRDefault="00004C00" w:rsidP="00004C00">
      <w:pPr>
        <w:ind w:firstLine="993"/>
        <w:jc w:val="both"/>
      </w:pPr>
      <w:r w:rsidRPr="004E32AF">
        <w:t>Ministru kabineta 2016.gada 2.augusta noteikumu Nr.505 „Zemes ierīcības projekta izstrādes noteikumi” 28. punkts nosaka, ka, ja projektu apstiprina, vietējā pašvaldība, ja nepieciešams, izdod administratīvo aktu par adreses vai nosaukuma piešķiršanu; nekustamā īpašuma lietošanas mērķu noteikšanu vai maiņu.</w:t>
      </w:r>
    </w:p>
    <w:p w:rsidR="00004C00" w:rsidRPr="004E32AF" w:rsidRDefault="00004C00" w:rsidP="00004C00">
      <w:pPr>
        <w:ind w:firstLine="709"/>
        <w:jc w:val="both"/>
      </w:pPr>
      <w:r w:rsidRPr="004E32AF">
        <w:t xml:space="preserve">Ministru kabineta 2006.gada 20.jūnija noteikumu Nr.496 „Nekustamā īpašuma lietošanas mērķu klasifikācija un nekustamā īpašuma lietošanas mērķu noteikšanas un maiņas kārtība" 16.1.punkts paredz, ka lietošanas mērķi nosaka, ja tiek izveidota jauna zemes vienība vai zemes vienības daļa. </w:t>
      </w:r>
    </w:p>
    <w:p w:rsidR="00004C00" w:rsidRPr="004E32AF" w:rsidRDefault="00004C00" w:rsidP="00004C00">
      <w:pPr>
        <w:ind w:firstLine="709"/>
        <w:jc w:val="both"/>
      </w:pPr>
      <w:r w:rsidRPr="004E32AF">
        <w:lastRenderedPageBreak/>
        <w:t xml:space="preserve">Pamatojoties uz Zemes ierīcības likuma 19.panta otro daļu, Ministru kabineta 2016.gada 2.augusta noteikumiem Nr.505 „Zemes ierīcības projekta izstrādes noteikumi” 26. un 28. punktu, Ministru kabineta 2006.gada 20.jūnija noteikumu Nr.496 „Nekustamā īpašuma lietošanas mērķu klasifikācija un nekustamā īpašuma lietošanas mērķu noteikšanas un maiņas kārtība" 16.1.punktu, atklāti balsojot, </w:t>
      </w:r>
      <w:r w:rsidRPr="00426397">
        <w:t>PAR – 1</w:t>
      </w:r>
      <w:r>
        <w:t>6</w:t>
      </w:r>
      <w:r w:rsidRPr="00426397">
        <w:t xml:space="preserve"> (Ģirts Ante, </w:t>
      </w:r>
      <w:r w:rsidRPr="00426397">
        <w:rPr>
          <w:bCs/>
          <w:lang w:eastAsia="et-EE"/>
        </w:rPr>
        <w:t>Kristīne Briede, Sarmīte Dude, Ivars Gorskis, Gints Kaminskis, Linda Karloviča, Edgars Laimiņš, Sintija Liekniņa, Sanita Olševska, Andris Podvinskis, Viesturs Reinfelds</w:t>
      </w:r>
      <w:r>
        <w:rPr>
          <w:bCs/>
          <w:lang w:eastAsia="et-EE"/>
        </w:rPr>
        <w:t>,</w:t>
      </w:r>
      <w:r w:rsidRPr="00426397">
        <w:rPr>
          <w:bCs/>
          <w:lang w:eastAsia="et-EE"/>
        </w:rPr>
        <w:t xml:space="preserve"> Dace Reinika, Guntis Safranovičs, Andrejs Spridzāns, Ivars Stanga</w:t>
      </w:r>
      <w:r>
        <w:rPr>
          <w:bCs/>
          <w:lang w:eastAsia="et-EE"/>
        </w:rPr>
        <w:t>,</w:t>
      </w:r>
      <w:r w:rsidRPr="00426397">
        <w:rPr>
          <w:bCs/>
          <w:lang w:eastAsia="et-EE"/>
        </w:rPr>
        <w:t xml:space="preserve"> Indra Špela</w:t>
      </w:r>
      <w:r w:rsidRPr="00426397">
        <w:t xml:space="preserve">), PRET – </w:t>
      </w:r>
      <w:r>
        <w:t>nav,</w:t>
      </w:r>
      <w:r w:rsidRPr="00426397">
        <w:rPr>
          <w:bCs/>
          <w:lang w:eastAsia="et-EE"/>
        </w:rPr>
        <w:t xml:space="preserve"> </w:t>
      </w:r>
      <w:r w:rsidRPr="00426397">
        <w:t xml:space="preserve">ATTURAS </w:t>
      </w:r>
      <w:r>
        <w:t>–</w:t>
      </w:r>
      <w:r w:rsidRPr="00426397">
        <w:t xml:space="preserve"> </w:t>
      </w:r>
      <w:r>
        <w:t>3 (</w:t>
      </w:r>
      <w:r w:rsidRPr="00426397">
        <w:rPr>
          <w:bCs/>
          <w:lang w:eastAsia="et-EE"/>
        </w:rPr>
        <w:t>Māris Feld</w:t>
      </w:r>
      <w:r>
        <w:rPr>
          <w:bCs/>
          <w:lang w:eastAsia="et-EE"/>
        </w:rPr>
        <w:t xml:space="preserve">manis, </w:t>
      </w:r>
      <w:r w:rsidRPr="00426397">
        <w:rPr>
          <w:bCs/>
          <w:lang w:eastAsia="et-EE"/>
        </w:rPr>
        <w:t>Edgars Gaigalis, Ainārs Meiers</w:t>
      </w:r>
      <w:r>
        <w:rPr>
          <w:bCs/>
          <w:iCs/>
        </w:rPr>
        <w:t>)</w:t>
      </w:r>
      <w:r w:rsidRPr="004E32AF">
        <w:t xml:space="preserve">, </w:t>
      </w:r>
      <w:r w:rsidRPr="004E32AF">
        <w:rPr>
          <w:bCs/>
          <w:iCs/>
        </w:rPr>
        <w:t>Dobeles novada dome</w:t>
      </w:r>
      <w:r w:rsidRPr="004E32AF">
        <w:rPr>
          <w:shd w:val="clear" w:color="auto" w:fill="FFFFFF"/>
        </w:rPr>
        <w:t xml:space="preserve"> </w:t>
      </w:r>
      <w:r w:rsidRPr="004E32AF">
        <w:rPr>
          <w:bCs/>
          <w:iCs/>
        </w:rPr>
        <w:t>NOLEMJ:</w:t>
      </w:r>
    </w:p>
    <w:p w:rsidR="00004C00" w:rsidRPr="004E32AF" w:rsidRDefault="00004C00" w:rsidP="00A276F7">
      <w:pPr>
        <w:numPr>
          <w:ilvl w:val="0"/>
          <w:numId w:val="33"/>
        </w:numPr>
        <w:ind w:left="284"/>
        <w:jc w:val="both"/>
      </w:pPr>
      <w:r w:rsidRPr="004E32AF">
        <w:t xml:space="preserve">Apstiprināt zemes ierīcības projektu </w:t>
      </w:r>
      <w:r w:rsidRPr="004E32AF">
        <w:rPr>
          <w:color w:val="000000"/>
        </w:rPr>
        <w:t xml:space="preserve">zemes īpašuma Lauku iela 7, Auce, Dobeles novads, kadastra numurs </w:t>
      </w:r>
      <w:r w:rsidRPr="004E32AF">
        <w:t>4605 041 4110</w:t>
      </w:r>
      <w:r w:rsidRPr="004E32AF">
        <w:rPr>
          <w:color w:val="000000"/>
        </w:rPr>
        <w:t xml:space="preserve">, zemes vienības ar kadastra apzīmējumu </w:t>
      </w:r>
      <w:r w:rsidRPr="004E32AF">
        <w:t>4605 041 4110</w:t>
      </w:r>
      <w:r w:rsidRPr="004E32AF">
        <w:rPr>
          <w:color w:val="000000"/>
        </w:rPr>
        <w:t xml:space="preserve">, sadalīšanai. </w:t>
      </w:r>
      <w:r w:rsidRPr="004E32AF">
        <w:t>Zemes ierīcības projektu izstrādājis zemes ierīkotāja Baiba Eglīte (zemes ierīkotāja sertifikāts: sērija CA Nr.0004, izdots 11.10.2019., derīgs līdz 08.12.2025.).</w:t>
      </w:r>
    </w:p>
    <w:p w:rsidR="00004C00" w:rsidRPr="004E32AF" w:rsidRDefault="00004C00" w:rsidP="00A276F7">
      <w:pPr>
        <w:numPr>
          <w:ilvl w:val="0"/>
          <w:numId w:val="33"/>
        </w:numPr>
        <w:ind w:left="284"/>
        <w:jc w:val="both"/>
      </w:pPr>
      <w:r w:rsidRPr="004E32AF">
        <w:t xml:space="preserve">Zemes vienībai Nr.1 ar platību 0,1632 ha atstāt iepriekšējo nosaukumu </w:t>
      </w:r>
      <w:r w:rsidRPr="004E32AF">
        <w:rPr>
          <w:color w:val="000000"/>
        </w:rPr>
        <w:t>Lauku iela 7, Auce, Dobeles novads.</w:t>
      </w:r>
    </w:p>
    <w:p w:rsidR="00004C00" w:rsidRPr="004E32AF" w:rsidRDefault="00004C00" w:rsidP="00A276F7">
      <w:pPr>
        <w:numPr>
          <w:ilvl w:val="0"/>
          <w:numId w:val="33"/>
        </w:numPr>
        <w:ind w:left="284"/>
        <w:jc w:val="both"/>
      </w:pPr>
      <w:r w:rsidRPr="004E32AF">
        <w:t>Noteikt nekustamā īpašuma lietošanas mērķi zemes vienībai Nr.1 visā tā platībā (0,1632 ha) - individuālo dzīvojamo māju apbūve</w:t>
      </w:r>
      <w:r w:rsidRPr="004E32AF">
        <w:rPr>
          <w:lang w:val="pt-BR"/>
        </w:rPr>
        <w:t>, NĪLM kods 0601</w:t>
      </w:r>
      <w:r w:rsidRPr="004E32AF">
        <w:t>.</w:t>
      </w:r>
    </w:p>
    <w:p w:rsidR="00004C00" w:rsidRPr="004E32AF" w:rsidRDefault="00004C00" w:rsidP="00A276F7">
      <w:pPr>
        <w:numPr>
          <w:ilvl w:val="0"/>
          <w:numId w:val="33"/>
        </w:numPr>
        <w:ind w:left="284"/>
        <w:jc w:val="both"/>
      </w:pPr>
      <w:r w:rsidRPr="004E32AF">
        <w:t xml:space="preserve">Zemes vienībai Nr.2 ar platību 0,1747 ha piešķirt nosaukumu </w:t>
      </w:r>
      <w:r w:rsidRPr="004E32AF">
        <w:rPr>
          <w:color w:val="000000"/>
        </w:rPr>
        <w:t>Ķiršu iela 8, Auce, Dobeles novads.</w:t>
      </w:r>
    </w:p>
    <w:p w:rsidR="00004C00" w:rsidRPr="004E32AF" w:rsidRDefault="00004C00" w:rsidP="00A276F7">
      <w:pPr>
        <w:numPr>
          <w:ilvl w:val="0"/>
          <w:numId w:val="33"/>
        </w:numPr>
        <w:ind w:left="284"/>
        <w:jc w:val="both"/>
      </w:pPr>
      <w:r w:rsidRPr="004E32AF">
        <w:t>Noteikt nekustamā īpašuma lietošanas mērķi zemesgabalam Nr.2 visā tās platībā (0,1747 ha) – individuālo dzīvojamo māju apbūve</w:t>
      </w:r>
      <w:r w:rsidRPr="004E32AF">
        <w:rPr>
          <w:lang w:val="pt-BR"/>
        </w:rPr>
        <w:t>, NĪLM kods 0601</w:t>
      </w:r>
      <w:r w:rsidRPr="004E32AF">
        <w:t>.</w:t>
      </w:r>
    </w:p>
    <w:p w:rsidR="00004C00" w:rsidRPr="004E32AF" w:rsidRDefault="00004C00" w:rsidP="00A276F7">
      <w:pPr>
        <w:numPr>
          <w:ilvl w:val="0"/>
          <w:numId w:val="33"/>
        </w:numPr>
        <w:ind w:left="284"/>
        <w:jc w:val="both"/>
      </w:pPr>
      <w:r w:rsidRPr="004E32AF">
        <w:t>Zemesgrāmatās reģistrēt visus precizētos apgrūtinājumus, saskaņā ar izstrādāto zemes ierīcības projektu.</w:t>
      </w:r>
    </w:p>
    <w:p w:rsidR="00004C00" w:rsidRPr="004E32AF" w:rsidRDefault="00004C00" w:rsidP="00A276F7">
      <w:pPr>
        <w:pStyle w:val="ListParagraph"/>
        <w:widowControl/>
        <w:numPr>
          <w:ilvl w:val="0"/>
          <w:numId w:val="33"/>
        </w:numPr>
        <w:suppressAutoHyphens w:val="0"/>
        <w:ind w:left="303"/>
        <w:contextualSpacing/>
        <w:jc w:val="both"/>
        <w:rPr>
          <w:color w:val="000000"/>
        </w:rPr>
      </w:pPr>
      <w:r w:rsidRPr="004E32AF">
        <w:rPr>
          <w:color w:val="000000"/>
        </w:rPr>
        <w:t>Lēmumu var pārsūdzēt Administratīvās rajona tiesas Jelgavas tiesu namā (pasta adrese: Atmodas iela 19, Jelgava, LV-3007) viena mēneša laikā no tā spēkā stāšanās dienas.</w:t>
      </w:r>
    </w:p>
    <w:p w:rsidR="00004C00" w:rsidRDefault="00004C00" w:rsidP="00004C00">
      <w:pPr>
        <w:ind w:right="-116"/>
        <w:rPr>
          <w:bCs/>
        </w:rPr>
      </w:pPr>
    </w:p>
    <w:p w:rsidR="00004C00" w:rsidRPr="004E32AF" w:rsidRDefault="00004C00" w:rsidP="00004C00">
      <w:pPr>
        <w:ind w:right="-116"/>
        <w:rPr>
          <w:bCs/>
        </w:rPr>
      </w:pPr>
    </w:p>
    <w:p w:rsidR="00004C00" w:rsidRPr="004E32AF" w:rsidRDefault="00004C00" w:rsidP="00004C00">
      <w:pPr>
        <w:ind w:right="-694"/>
        <w:jc w:val="both"/>
      </w:pPr>
      <w:r w:rsidRPr="004E32AF">
        <w:t>Domes priekšsēdētājs</w:t>
      </w:r>
      <w:r w:rsidRPr="004E32AF">
        <w:tab/>
      </w:r>
      <w:r w:rsidRPr="004E32AF">
        <w:tab/>
      </w:r>
      <w:r w:rsidRPr="004E32AF">
        <w:tab/>
      </w:r>
      <w:r w:rsidRPr="004E32AF">
        <w:tab/>
      </w:r>
      <w:r w:rsidRPr="004E32AF">
        <w:tab/>
      </w:r>
      <w:r w:rsidRPr="004E32AF">
        <w:tab/>
      </w:r>
      <w:r w:rsidRPr="004E32AF">
        <w:tab/>
      </w:r>
      <w:r w:rsidRPr="004E32AF">
        <w:tab/>
      </w:r>
      <w:r w:rsidRPr="004E32AF">
        <w:tab/>
      </w:r>
      <w:r>
        <w:tab/>
      </w:r>
      <w:r w:rsidRPr="004E32AF">
        <w:t>I.Gorskis</w:t>
      </w:r>
    </w:p>
    <w:p w:rsidR="00004C00" w:rsidRPr="004E32AF" w:rsidRDefault="00004C00" w:rsidP="00004C00">
      <w:pPr>
        <w:tabs>
          <w:tab w:val="left" w:pos="-24212"/>
        </w:tabs>
        <w:jc w:val="right"/>
        <w:rPr>
          <w:b/>
        </w:rPr>
      </w:pPr>
    </w:p>
    <w:p w:rsidR="00004C00" w:rsidRPr="004E32AF" w:rsidRDefault="00004C00" w:rsidP="00004C00">
      <w:pPr>
        <w:tabs>
          <w:tab w:val="left" w:pos="-24212"/>
        </w:tabs>
        <w:jc w:val="right"/>
        <w:rPr>
          <w:b/>
        </w:rPr>
      </w:pPr>
    </w:p>
    <w:p w:rsidR="00004C00" w:rsidRPr="004E32AF" w:rsidRDefault="00004C00" w:rsidP="00004C00">
      <w:pPr>
        <w:tabs>
          <w:tab w:val="left" w:pos="-24212"/>
        </w:tabs>
        <w:jc w:val="right"/>
        <w:rPr>
          <w:b/>
        </w:rPr>
      </w:pPr>
    </w:p>
    <w:p w:rsidR="00004C00" w:rsidRPr="004E32AF" w:rsidRDefault="00004C00" w:rsidP="00004C00">
      <w:pPr>
        <w:tabs>
          <w:tab w:val="left" w:pos="-24212"/>
        </w:tabs>
        <w:jc w:val="right"/>
        <w:rPr>
          <w:b/>
        </w:rPr>
      </w:pPr>
    </w:p>
    <w:p w:rsidR="00004C00" w:rsidRPr="004E32AF" w:rsidRDefault="00004C00" w:rsidP="00004C00">
      <w:pPr>
        <w:tabs>
          <w:tab w:val="left" w:pos="-24212"/>
        </w:tabs>
        <w:jc w:val="right"/>
        <w:rPr>
          <w:b/>
        </w:rPr>
      </w:pPr>
    </w:p>
    <w:p w:rsidR="00004C00" w:rsidRPr="004E32AF" w:rsidRDefault="00004C00" w:rsidP="00004C00">
      <w:pPr>
        <w:rPr>
          <w:b/>
        </w:rPr>
      </w:pPr>
      <w:r w:rsidRPr="004E32AF">
        <w:rPr>
          <w:b/>
        </w:rPr>
        <w:br w:type="page"/>
      </w:r>
    </w:p>
    <w:p w:rsidR="00004C00" w:rsidRPr="004E32AF" w:rsidRDefault="00004C00" w:rsidP="00004C00">
      <w:pPr>
        <w:jc w:val="right"/>
        <w:rPr>
          <w:b/>
        </w:rPr>
      </w:pPr>
    </w:p>
    <w:p w:rsidR="00004C00" w:rsidRPr="004E32AF" w:rsidRDefault="00004C00" w:rsidP="00004C00">
      <w:pPr>
        <w:tabs>
          <w:tab w:val="left" w:pos="-24212"/>
        </w:tabs>
        <w:jc w:val="center"/>
        <w:rPr>
          <w:sz w:val="20"/>
          <w:szCs w:val="20"/>
        </w:rPr>
      </w:pPr>
      <w:r w:rsidRPr="004E32AF">
        <w:rPr>
          <w:noProof/>
          <w:sz w:val="20"/>
          <w:szCs w:val="20"/>
        </w:rPr>
        <w:drawing>
          <wp:inline distT="0" distB="0" distL="0" distR="0" wp14:anchorId="5CB14A96" wp14:editId="1887525B">
            <wp:extent cx="676275" cy="752475"/>
            <wp:effectExtent l="0" t="0" r="9525" b="9525"/>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7" w:history="1">
        <w:r w:rsidRPr="004E32AF">
          <w:rPr>
            <w:rStyle w:val="Hyperlink"/>
            <w:rFonts w:eastAsia="Calibri"/>
            <w:color w:val="000000"/>
            <w:sz w:val="16"/>
            <w:szCs w:val="16"/>
          </w:rPr>
          <w:t>dome@dobele.lv</w:t>
        </w:r>
      </w:hyperlink>
    </w:p>
    <w:p w:rsidR="00004C00" w:rsidRPr="004E32AF" w:rsidRDefault="00004C00" w:rsidP="00004C00">
      <w:pPr>
        <w:jc w:val="center"/>
        <w:rPr>
          <w:b/>
        </w:rPr>
      </w:pPr>
    </w:p>
    <w:p w:rsidR="00004C00" w:rsidRPr="004E32AF" w:rsidRDefault="00004C00" w:rsidP="00004C00">
      <w:pPr>
        <w:jc w:val="center"/>
        <w:rPr>
          <w:b/>
        </w:rPr>
      </w:pPr>
      <w:r w:rsidRPr="004E32AF">
        <w:rPr>
          <w:b/>
        </w:rPr>
        <w:t>LĒMUMS</w:t>
      </w:r>
    </w:p>
    <w:p w:rsidR="00004C00" w:rsidRPr="004E32AF" w:rsidRDefault="00004C00" w:rsidP="00004C00">
      <w:pPr>
        <w:jc w:val="center"/>
        <w:rPr>
          <w:b/>
        </w:rPr>
      </w:pPr>
      <w:r w:rsidRPr="004E32AF">
        <w:rPr>
          <w:b/>
        </w:rPr>
        <w:t>Dobelē</w:t>
      </w:r>
    </w:p>
    <w:p w:rsidR="00004C00" w:rsidRPr="004E32AF" w:rsidRDefault="00004C00" w:rsidP="00004C00">
      <w:pPr>
        <w:tabs>
          <w:tab w:val="left" w:pos="-18092"/>
        </w:tabs>
        <w:ind w:left="360"/>
        <w:jc w:val="both"/>
        <w:rPr>
          <w:b/>
        </w:rPr>
      </w:pPr>
    </w:p>
    <w:p w:rsidR="00004C00" w:rsidRDefault="00004C00" w:rsidP="00004C00">
      <w:pPr>
        <w:tabs>
          <w:tab w:val="left" w:pos="-18092"/>
        </w:tabs>
        <w:ind w:left="360"/>
        <w:jc w:val="both"/>
        <w:rPr>
          <w:b/>
        </w:rPr>
      </w:pPr>
      <w:r w:rsidRPr="004E32AF">
        <w:rPr>
          <w:b/>
        </w:rPr>
        <w:t>2021.gada 28</w:t>
      </w:r>
      <w:r w:rsidRPr="004E32AF">
        <w:rPr>
          <w:b/>
          <w:lang w:eastAsia="ar-SA"/>
        </w:rPr>
        <w:t>. oktobrī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189</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7.</w:t>
      </w:r>
      <w:r w:rsidRPr="0097691F">
        <w:rPr>
          <w:color w:val="000000"/>
        </w:rPr>
        <w:t>§)</w:t>
      </w:r>
    </w:p>
    <w:p w:rsidR="00004C00" w:rsidRDefault="00004C00" w:rsidP="00004C00">
      <w:pPr>
        <w:pStyle w:val="naisf"/>
        <w:spacing w:before="0" w:after="0"/>
        <w:jc w:val="center"/>
        <w:rPr>
          <w:b/>
          <w:u w:val="single"/>
        </w:rPr>
      </w:pPr>
    </w:p>
    <w:p w:rsidR="00004C00" w:rsidRPr="000E76FA" w:rsidRDefault="00004C00" w:rsidP="00004C00">
      <w:pPr>
        <w:tabs>
          <w:tab w:val="left" w:pos="-24212"/>
        </w:tabs>
        <w:jc w:val="center"/>
        <w:rPr>
          <w:b/>
          <w:bCs/>
          <w:color w:val="000000"/>
          <w:u w:val="single"/>
        </w:rPr>
      </w:pPr>
      <w:r w:rsidRPr="000E76FA">
        <w:rPr>
          <w:b/>
          <w:bCs/>
          <w:u w:val="single"/>
        </w:rPr>
        <w:t xml:space="preserve">Par zemes ierīcības projekta apstiprināšanu nekustamajam īpašumam </w:t>
      </w:r>
      <w:r w:rsidRPr="000E76FA">
        <w:rPr>
          <w:b/>
          <w:bCs/>
          <w:color w:val="000000"/>
          <w:u w:val="single"/>
        </w:rPr>
        <w:t xml:space="preserve">“Rodziņas”, </w:t>
      </w:r>
    </w:p>
    <w:p w:rsidR="00004C00" w:rsidRPr="00A13680" w:rsidRDefault="00004C00" w:rsidP="00004C00">
      <w:pPr>
        <w:tabs>
          <w:tab w:val="left" w:pos="-24212"/>
        </w:tabs>
        <w:jc w:val="center"/>
        <w:rPr>
          <w:b/>
          <w:u w:val="single"/>
        </w:rPr>
      </w:pPr>
      <w:r w:rsidRPr="000E76FA">
        <w:rPr>
          <w:b/>
          <w:bCs/>
          <w:color w:val="000000"/>
          <w:u w:val="single"/>
        </w:rPr>
        <w:t>Īles pagasts, Dobeles novads</w:t>
      </w:r>
    </w:p>
    <w:p w:rsidR="00004C00" w:rsidRDefault="00004C00" w:rsidP="00004C00">
      <w:pPr>
        <w:ind w:firstLine="720"/>
        <w:jc w:val="both"/>
        <w:rPr>
          <w:color w:val="000000"/>
        </w:rPr>
      </w:pPr>
    </w:p>
    <w:p w:rsidR="00004C00" w:rsidRPr="00177246" w:rsidRDefault="00004C00" w:rsidP="00004C00">
      <w:pPr>
        <w:ind w:firstLine="720"/>
        <w:jc w:val="both"/>
        <w:rPr>
          <w:color w:val="000000"/>
        </w:rPr>
      </w:pPr>
      <w:r w:rsidRPr="00177246">
        <w:rPr>
          <w:color w:val="000000"/>
        </w:rPr>
        <w:t xml:space="preserve">Dobeles novada dome ir izskatījusi zemes ierīkotājas Baibas Eglītes izgatavoto zemes ierīcības projektu par zemes īpašuma “Rodziņas”, Īles pagasts, Dobeles novads, kadastra numurs </w:t>
      </w:r>
      <w:r w:rsidRPr="00177246">
        <w:t>4664 002 0105</w:t>
      </w:r>
      <w:r w:rsidRPr="00177246">
        <w:rPr>
          <w:color w:val="000000"/>
        </w:rPr>
        <w:t xml:space="preserve">, zemes vienības ar kadastra apzīmējumu </w:t>
      </w:r>
      <w:r w:rsidRPr="00177246">
        <w:t>4664 002 0105</w:t>
      </w:r>
      <w:r w:rsidRPr="00177246">
        <w:rPr>
          <w:color w:val="000000"/>
        </w:rPr>
        <w:t xml:space="preserve">, sadalīšanu. </w:t>
      </w:r>
    </w:p>
    <w:p w:rsidR="00004C00" w:rsidRPr="00177246" w:rsidRDefault="00004C00" w:rsidP="00004C00">
      <w:pPr>
        <w:ind w:firstLine="709"/>
        <w:jc w:val="both"/>
        <w:rPr>
          <w:b/>
        </w:rPr>
      </w:pPr>
      <w:r w:rsidRPr="00177246">
        <w:t>Izvērtējot domes rīcībā esošo informāciju un ar lietu saistītos apstākļus, tika konstatēts:</w:t>
      </w:r>
    </w:p>
    <w:p w:rsidR="00004C00" w:rsidRPr="00177246" w:rsidRDefault="00004C00" w:rsidP="00004C00">
      <w:pPr>
        <w:ind w:firstLine="709"/>
        <w:jc w:val="both"/>
      </w:pPr>
      <w:r w:rsidRPr="00177246">
        <w:t xml:space="preserve">Zemes ierīcības projekts uzsākts ar Auces administrācijas </w:t>
      </w:r>
      <w:r w:rsidRPr="00177246">
        <w:rPr>
          <w:color w:val="000000"/>
        </w:rPr>
        <w:t xml:space="preserve">2021.gada 20.augusta </w:t>
      </w:r>
      <w:r w:rsidRPr="00177246">
        <w:t>Zemes ierīcības izstrādes nosacījumiem Nr.7.</w:t>
      </w:r>
    </w:p>
    <w:p w:rsidR="00004C00" w:rsidRPr="00177246" w:rsidRDefault="00004C00" w:rsidP="00004C00">
      <w:pPr>
        <w:ind w:firstLine="709"/>
        <w:jc w:val="both"/>
      </w:pPr>
      <w:r w:rsidRPr="00177246">
        <w:t xml:space="preserve">Saskaņā ar </w:t>
      </w:r>
      <w:r w:rsidRPr="00177246">
        <w:rPr>
          <w:color w:val="000000"/>
        </w:rPr>
        <w:t>Auces novada pašvaldības 29.05.2013. saistošajiem noteikumiem Nr.3 „Auces novada teritorijas plānojuma 2013.-2025.gadam teritorijas izmantošanas un apbūves noteikumi”</w:t>
      </w:r>
      <w:r w:rsidRPr="00177246">
        <w:t xml:space="preserve">, zemes īpašuma </w:t>
      </w:r>
      <w:r w:rsidRPr="00177246">
        <w:rPr>
          <w:color w:val="000000"/>
        </w:rPr>
        <w:t>“Rodziņas”, Īles pagasts, Dobeles novads</w:t>
      </w:r>
      <w:r w:rsidRPr="00177246">
        <w:t>, plānotā (atļautā) izmantošana noteikta – lauku zemes (L1).</w:t>
      </w:r>
    </w:p>
    <w:p w:rsidR="00004C00" w:rsidRPr="00177246" w:rsidRDefault="00004C00" w:rsidP="00004C00">
      <w:pPr>
        <w:ind w:firstLine="709"/>
        <w:jc w:val="both"/>
      </w:pPr>
      <w:r w:rsidRPr="00177246">
        <w:t>Zemes ierīcības projektā izteikts priekšlikums sadalīt zemesgabalu divās daļās:</w:t>
      </w:r>
    </w:p>
    <w:p w:rsidR="00004C00" w:rsidRPr="00297066" w:rsidRDefault="00004C00" w:rsidP="00A276F7">
      <w:pPr>
        <w:pStyle w:val="ListParagraph"/>
        <w:widowControl/>
        <w:numPr>
          <w:ilvl w:val="0"/>
          <w:numId w:val="99"/>
        </w:numPr>
        <w:suppressAutoHyphens w:val="0"/>
        <w:contextualSpacing/>
        <w:jc w:val="both"/>
      </w:pPr>
      <w:r w:rsidRPr="00297066">
        <w:t xml:space="preserve">zemes gabalam Nr.1 ar platību 5,19 ha piešķirt nosaukumu </w:t>
      </w:r>
      <w:r w:rsidRPr="00297066">
        <w:rPr>
          <w:color w:val="000000"/>
        </w:rPr>
        <w:t xml:space="preserve">“Vārpiņas”, Īles pagasts, Dobeles novads, </w:t>
      </w:r>
      <w:r w:rsidRPr="00297066">
        <w:t>un noteikt nekustamā īpašuma lietošanas mērķi – zeme, uz kuras galvenā saimnieciskā darbība ir lauksaimniecība</w:t>
      </w:r>
      <w:r w:rsidRPr="00297066">
        <w:rPr>
          <w:lang w:val="pt-BR"/>
        </w:rPr>
        <w:t>, NĪLM kods 0101;</w:t>
      </w:r>
    </w:p>
    <w:p w:rsidR="00004C00" w:rsidRPr="00297066" w:rsidRDefault="00004C00" w:rsidP="00A276F7">
      <w:pPr>
        <w:pStyle w:val="ListParagraph"/>
        <w:widowControl/>
        <w:numPr>
          <w:ilvl w:val="0"/>
          <w:numId w:val="99"/>
        </w:numPr>
        <w:suppressAutoHyphens w:val="0"/>
        <w:contextualSpacing/>
        <w:jc w:val="both"/>
      </w:pPr>
      <w:r w:rsidRPr="00297066">
        <w:t xml:space="preserve">zemes gabalam Nr.2 ar platību 0,2,39 ha atstāt iepriekšējo nosaukumu </w:t>
      </w:r>
      <w:r w:rsidRPr="00297066">
        <w:rPr>
          <w:color w:val="000000"/>
        </w:rPr>
        <w:t xml:space="preserve">“Rodziņas”, Īles pagasts, Dobeles novads, </w:t>
      </w:r>
      <w:r w:rsidRPr="00297066">
        <w:t>un noteikt nekustamā īpašuma lietošanas mērķi – zeme, uz kuras galvenā saimnieciskā darbība ir lauksaimniecība</w:t>
      </w:r>
      <w:r w:rsidRPr="00297066">
        <w:rPr>
          <w:lang w:val="pt-BR"/>
        </w:rPr>
        <w:t>, NĪLM kods 0101.</w:t>
      </w:r>
    </w:p>
    <w:p w:rsidR="00004C00" w:rsidRPr="00177246" w:rsidRDefault="00004C00" w:rsidP="00004C00">
      <w:pPr>
        <w:ind w:right="43" w:firstLine="709"/>
        <w:jc w:val="both"/>
        <w:rPr>
          <w:color w:val="000000"/>
        </w:rPr>
      </w:pPr>
      <w:r w:rsidRPr="00177246">
        <w:rPr>
          <w:color w:val="000000"/>
        </w:rPr>
        <w:t xml:space="preserve">Nekustamais īpašums “Rodziņas”, Īles pagasts, Dobeles novads, kadastra numurs </w:t>
      </w:r>
      <w:r w:rsidRPr="00177246">
        <w:t>4664 002 0105</w:t>
      </w:r>
      <w:r w:rsidRPr="00177246">
        <w:rPr>
          <w:color w:val="000000"/>
        </w:rPr>
        <w:t xml:space="preserve">, pieder </w:t>
      </w:r>
      <w:r w:rsidR="002B1F1F">
        <w:t>[..]</w:t>
      </w:r>
      <w:r w:rsidRPr="00177246">
        <w:rPr>
          <w:color w:val="000000"/>
        </w:rPr>
        <w:t xml:space="preserve"> un sastāv no divām zemes vienībām ar kopplatību 10,38 ha. </w:t>
      </w:r>
      <w:r w:rsidR="002B1F1F">
        <w:t>[..]</w:t>
      </w:r>
      <w:r w:rsidRPr="00177246">
        <w:rPr>
          <w:color w:val="000000"/>
        </w:rPr>
        <w:t xml:space="preserve"> īpašuma tiesības reģistrētas Zemgales rajona tiesā Īles pagasta zemesgrāmatas nodalījuma Nr.</w:t>
      </w:r>
      <w:r w:rsidRPr="00177246">
        <w:t> </w:t>
      </w:r>
      <w:r w:rsidRPr="00177246">
        <w:rPr>
          <w:color w:val="000000"/>
        </w:rPr>
        <w:t>99.</w:t>
      </w:r>
    </w:p>
    <w:p w:rsidR="00004C00" w:rsidRPr="00177246" w:rsidRDefault="00004C00" w:rsidP="00004C00">
      <w:pPr>
        <w:ind w:firstLine="993"/>
        <w:jc w:val="both"/>
      </w:pPr>
      <w:r w:rsidRPr="00177246">
        <w:t xml:space="preserve">Zemes ierīcības projekts </w:t>
      </w:r>
      <w:r w:rsidRPr="00177246">
        <w:rPr>
          <w:color w:val="000000"/>
        </w:rPr>
        <w:t xml:space="preserve">zemes īpašuma “Rodziņas”, Īles pagasts, Dobeles novads, kadastra numurs </w:t>
      </w:r>
      <w:r w:rsidRPr="00177246">
        <w:t>4664 002 0105</w:t>
      </w:r>
      <w:r w:rsidRPr="00177246">
        <w:rPr>
          <w:color w:val="000000"/>
        </w:rPr>
        <w:t xml:space="preserve">, zemes vienības ar kadastra apzīmējumu </w:t>
      </w:r>
      <w:r w:rsidRPr="00177246">
        <w:t>4664 002 0105, sadalīšanai un priekšlikums par nosaukumu un nekustamā īpašuma lietošanas mērķi, atbilst normatīvo aktu prasībām.</w:t>
      </w:r>
    </w:p>
    <w:p w:rsidR="00004C00" w:rsidRPr="00177246" w:rsidRDefault="00004C00" w:rsidP="00004C00">
      <w:pPr>
        <w:ind w:firstLine="993"/>
        <w:jc w:val="both"/>
      </w:pPr>
      <w:r w:rsidRPr="00177246">
        <w:t>Izstrādātais zemes ierīcības projekts atbilst Ministru kabineta 2016.gada 2.augusta noteikumiem Nr.505 „Zemes ierīcības projekta izstrādes noteikumi”.</w:t>
      </w:r>
    </w:p>
    <w:p w:rsidR="00004C00" w:rsidRPr="00177246" w:rsidRDefault="00004C00" w:rsidP="00004C00">
      <w:pPr>
        <w:ind w:firstLine="993"/>
        <w:jc w:val="both"/>
      </w:pPr>
      <w:r w:rsidRPr="00177246">
        <w:t xml:space="preserve">Zemes ierīcības likuma 19.panta otrā daļa nosaka, ka Zemes ierīcības projektu apstiprina vietējā pašvaldība, izdodot administratīvo aktu. </w:t>
      </w:r>
    </w:p>
    <w:p w:rsidR="00004C00" w:rsidRPr="00177246" w:rsidRDefault="00004C00" w:rsidP="00004C00">
      <w:pPr>
        <w:ind w:firstLine="993"/>
        <w:jc w:val="both"/>
      </w:pPr>
      <w:r w:rsidRPr="00177246">
        <w:t>Ministru kabineta 2016.gada 2.augusta noteikumu Nr.505 „Zemes ierīcības projekta izstrādes noteikumi” 28. punkts nosaka, ka, ja projektu apstiprina, vietējā pašvaldība, ja nepieciešams, izdod administratīvo aktu par adreses vai nosaukuma piešķiršanu; nekustamā īpašuma lietošanas mērķu noteikšanu vai maiņu.</w:t>
      </w:r>
    </w:p>
    <w:p w:rsidR="00004C00" w:rsidRPr="00177246" w:rsidRDefault="00004C00" w:rsidP="00004C00">
      <w:pPr>
        <w:ind w:firstLine="993"/>
        <w:jc w:val="both"/>
      </w:pPr>
      <w:r w:rsidRPr="00177246">
        <w:t xml:space="preserve">Ministru kabineta 2006.gada 20.jūnija noteikumu Nr.496 „Nekustamā īpašuma lietošanas mērķu klasifikācija un nekustamā īpašuma lietošanas mērķu noteikšanas un maiņas kārtība" </w:t>
      </w:r>
      <w:r w:rsidRPr="00177246">
        <w:lastRenderedPageBreak/>
        <w:t xml:space="preserve">16.1.punkts paredz, ka lietošanas mērķi nosaka, ja tiek izveidota jauna zemes vienība vai zemes vienības daļa. </w:t>
      </w:r>
    </w:p>
    <w:p w:rsidR="00004C00" w:rsidRPr="00FF67C3" w:rsidRDefault="00004C00" w:rsidP="00004C00">
      <w:pPr>
        <w:ind w:firstLine="709"/>
        <w:jc w:val="both"/>
      </w:pPr>
      <w:r w:rsidRPr="00177246">
        <w:t xml:space="preserve">Pamatojoties uz Zemes ierīcības likuma 19.panta otro daļu, Ministru kabineta 2016.gada 2.augusta noteikumiem Nr.505 „Zemes ierīcības projekta izstrādes noteikumi” 26. un 28. punktu, Ministru kabineta 2006.gada 20.jūnija noteikumu Nr.496 „Nekustamā īpašuma lietošanas mērķu klasifikācija un nekustamā īpašuma lietošanas mērķu noteikšanas un maiņas kārtība" 16.1.punktu, </w:t>
      </w:r>
      <w:r w:rsidRPr="0062163A">
        <w:t>atklāti balsojot</w:t>
      </w:r>
      <w:r>
        <w:t>,</w:t>
      </w:r>
      <w:r w:rsidRPr="0062163A">
        <w:t xml:space="preserve"> </w:t>
      </w:r>
      <w:r w:rsidRPr="00426397">
        <w:t>PAR – 1</w:t>
      </w:r>
      <w:r>
        <w:t>6</w:t>
      </w:r>
      <w:r w:rsidRPr="00426397">
        <w:t xml:space="preserve"> (Ģirts Ante, </w:t>
      </w:r>
      <w:r w:rsidRPr="00426397">
        <w:rPr>
          <w:bCs/>
          <w:lang w:eastAsia="et-EE"/>
        </w:rPr>
        <w:t>Kristīne Briede, Sarmīte Dude, Māris Feld</w:t>
      </w:r>
      <w:r>
        <w:rPr>
          <w:bCs/>
          <w:lang w:eastAsia="et-EE"/>
        </w:rPr>
        <w:t xml:space="preserve">manis, </w:t>
      </w:r>
      <w:r w:rsidRPr="00426397">
        <w:rPr>
          <w:bCs/>
          <w:lang w:eastAsia="et-EE"/>
        </w:rPr>
        <w:t>Ivars Gorskis, Gints Kaminskis, Linda Karloviča, Edgars Laimiņš, Sanita Olševska, Andris Podvinskis, Viesturs Reinfelds</w:t>
      </w:r>
      <w:r>
        <w:rPr>
          <w:bCs/>
          <w:lang w:eastAsia="et-EE"/>
        </w:rPr>
        <w:t>,</w:t>
      </w:r>
      <w:r w:rsidRPr="00426397">
        <w:rPr>
          <w:bCs/>
          <w:lang w:eastAsia="et-EE"/>
        </w:rPr>
        <w:t xml:space="preserve"> Dace Reinika, Guntis Safranovičs, Andrejs Spridzāns, Ivars Stanga</w:t>
      </w:r>
      <w:r>
        <w:rPr>
          <w:bCs/>
          <w:lang w:eastAsia="et-EE"/>
        </w:rPr>
        <w:t>,</w:t>
      </w:r>
      <w:r w:rsidRPr="00426397">
        <w:rPr>
          <w:bCs/>
          <w:lang w:eastAsia="et-EE"/>
        </w:rPr>
        <w:t xml:space="preserve"> Indra Špela</w:t>
      </w:r>
      <w:r w:rsidRPr="00426397">
        <w:t xml:space="preserve">), PRET – </w:t>
      </w:r>
      <w:r>
        <w:t>nav,</w:t>
      </w:r>
      <w:r w:rsidRPr="00426397">
        <w:rPr>
          <w:bCs/>
          <w:lang w:eastAsia="et-EE"/>
        </w:rPr>
        <w:t xml:space="preserve"> </w:t>
      </w:r>
      <w:r w:rsidRPr="00426397">
        <w:t xml:space="preserve">ATTURAS </w:t>
      </w:r>
      <w:r>
        <w:t>–</w:t>
      </w:r>
      <w:r w:rsidRPr="00426397">
        <w:t xml:space="preserve"> </w:t>
      </w:r>
      <w:r>
        <w:t>2 (</w:t>
      </w:r>
      <w:r w:rsidRPr="00426397">
        <w:rPr>
          <w:bCs/>
          <w:lang w:eastAsia="et-EE"/>
        </w:rPr>
        <w:t>Edgars Gaigalis, Ainārs Meiers</w:t>
      </w:r>
      <w:r>
        <w:rPr>
          <w:bCs/>
          <w:iCs/>
        </w:rPr>
        <w:t>)</w:t>
      </w:r>
      <w:r w:rsidRPr="004E32AF">
        <w:t>,</w:t>
      </w:r>
      <w:r>
        <w:t xml:space="preserve"> BALSOJUMĀ NEPIEDALĀS - 1 (Sintija Liekniņa), </w:t>
      </w:r>
      <w:r w:rsidRPr="00177246">
        <w:rPr>
          <w:bCs/>
          <w:iCs/>
        </w:rPr>
        <w:t xml:space="preserve">Dobeles novada dome </w:t>
      </w:r>
      <w:r w:rsidRPr="00FF67C3">
        <w:rPr>
          <w:bCs/>
          <w:iCs/>
        </w:rPr>
        <w:t>NOLEMJ:</w:t>
      </w:r>
    </w:p>
    <w:p w:rsidR="00004C00" w:rsidRPr="00177246" w:rsidRDefault="00004C00" w:rsidP="00A276F7">
      <w:pPr>
        <w:pStyle w:val="ListParagraph"/>
        <w:widowControl/>
        <w:numPr>
          <w:ilvl w:val="3"/>
          <w:numId w:val="33"/>
        </w:numPr>
        <w:suppressAutoHyphens w:val="0"/>
        <w:ind w:left="397"/>
        <w:contextualSpacing/>
        <w:jc w:val="both"/>
      </w:pPr>
      <w:r w:rsidRPr="00177246">
        <w:t xml:space="preserve">Apstiprināt zemes ierīcības projektu </w:t>
      </w:r>
      <w:r w:rsidRPr="00177246">
        <w:rPr>
          <w:color w:val="000000"/>
        </w:rPr>
        <w:t xml:space="preserve">zemes īpašuma “Rodziņas”, Īles pagasts, Dobeles novads, kadastra numurs </w:t>
      </w:r>
      <w:r w:rsidRPr="00177246">
        <w:t>4664 002 0105</w:t>
      </w:r>
      <w:r w:rsidRPr="00177246">
        <w:rPr>
          <w:color w:val="000000"/>
        </w:rPr>
        <w:t xml:space="preserve">, zemes vienības ar kadastra apzīmējumu </w:t>
      </w:r>
      <w:r w:rsidRPr="00177246">
        <w:t>4664 002 0105</w:t>
      </w:r>
      <w:r w:rsidRPr="00177246">
        <w:rPr>
          <w:color w:val="000000"/>
        </w:rPr>
        <w:t xml:space="preserve">, sadalīšanai </w:t>
      </w:r>
      <w:r w:rsidRPr="00177246">
        <w:t>(Zemes ierīcības projektu izstrādājis zemes ierīkotāja Baiba Eglīte (zemes ierīkotāja sertifikāts: sērija CA Nr.0004, izdots 11.10.2019., derīgs līdz 08.12.2025.).</w:t>
      </w:r>
    </w:p>
    <w:p w:rsidR="00004C00" w:rsidRPr="00177246" w:rsidRDefault="00004C00" w:rsidP="00A276F7">
      <w:pPr>
        <w:pStyle w:val="ListParagraph"/>
        <w:widowControl/>
        <w:numPr>
          <w:ilvl w:val="3"/>
          <w:numId w:val="33"/>
        </w:numPr>
        <w:suppressAutoHyphens w:val="0"/>
        <w:ind w:left="397"/>
        <w:contextualSpacing/>
        <w:jc w:val="both"/>
      </w:pPr>
      <w:r w:rsidRPr="00177246">
        <w:t xml:space="preserve">Zemes vienībai Nr.1 ar platību 5,19 ha piešķirt nosaukumu </w:t>
      </w:r>
      <w:r w:rsidRPr="00177246">
        <w:rPr>
          <w:color w:val="000000"/>
        </w:rPr>
        <w:t>“Vārpiņas”, Īles pagasts, Dobeles novads.</w:t>
      </w:r>
    </w:p>
    <w:p w:rsidR="00004C00" w:rsidRPr="00177246" w:rsidRDefault="00004C00" w:rsidP="00A276F7">
      <w:pPr>
        <w:pStyle w:val="ListParagraph"/>
        <w:widowControl/>
        <w:numPr>
          <w:ilvl w:val="3"/>
          <w:numId w:val="33"/>
        </w:numPr>
        <w:suppressAutoHyphens w:val="0"/>
        <w:ind w:left="397"/>
        <w:contextualSpacing/>
        <w:jc w:val="both"/>
      </w:pPr>
      <w:r w:rsidRPr="00177246">
        <w:t>Noteikt nekustamā īpašuma lietošanas mērķi zemes vienībai Nr.1 visā tās platībā (5,19 ha) - zeme, uz kuras galvenā saimnieciskā darbība ir lauksaimniecība</w:t>
      </w:r>
      <w:r w:rsidRPr="00177246">
        <w:rPr>
          <w:lang w:val="pt-BR"/>
        </w:rPr>
        <w:t>, NĪLM kods 0101</w:t>
      </w:r>
      <w:r w:rsidRPr="00177246">
        <w:t>.</w:t>
      </w:r>
    </w:p>
    <w:p w:rsidR="00004C00" w:rsidRPr="00177246" w:rsidRDefault="00004C00" w:rsidP="00A276F7">
      <w:pPr>
        <w:pStyle w:val="ListParagraph"/>
        <w:widowControl/>
        <w:numPr>
          <w:ilvl w:val="3"/>
          <w:numId w:val="33"/>
        </w:numPr>
        <w:suppressAutoHyphens w:val="0"/>
        <w:ind w:left="397"/>
        <w:contextualSpacing/>
        <w:jc w:val="both"/>
      </w:pPr>
      <w:r w:rsidRPr="00177246">
        <w:t xml:space="preserve">Zemes vienībai Nr.2 ar platību 2,39 ha atstāt iepriekšējo nosaukumu </w:t>
      </w:r>
      <w:r w:rsidRPr="00177246">
        <w:rPr>
          <w:color w:val="000000"/>
        </w:rPr>
        <w:t>“Rodziņas”, Īles pagasts, Dobeles novads.</w:t>
      </w:r>
    </w:p>
    <w:p w:rsidR="00004C00" w:rsidRPr="00177246" w:rsidRDefault="00004C00" w:rsidP="00A276F7">
      <w:pPr>
        <w:pStyle w:val="ListParagraph"/>
        <w:widowControl/>
        <w:numPr>
          <w:ilvl w:val="3"/>
          <w:numId w:val="33"/>
        </w:numPr>
        <w:suppressAutoHyphens w:val="0"/>
        <w:ind w:left="397"/>
        <w:contextualSpacing/>
        <w:jc w:val="both"/>
      </w:pPr>
      <w:r w:rsidRPr="00177246">
        <w:t>Noteikt nekustamā īpašuma lietošanas mērķi zemesgabalam Nr.2 visā tās platībā (2,39 ha) – zeme, uz kuras galvenā saimnieciskā darbība ir lauksaimniecība</w:t>
      </w:r>
      <w:r w:rsidRPr="00177246">
        <w:rPr>
          <w:lang w:val="pt-BR"/>
        </w:rPr>
        <w:t>, NĪLM kods 0101</w:t>
      </w:r>
      <w:r w:rsidRPr="00177246">
        <w:t>.</w:t>
      </w:r>
    </w:p>
    <w:p w:rsidR="00004C00" w:rsidRPr="00177246" w:rsidRDefault="00004C00" w:rsidP="00A276F7">
      <w:pPr>
        <w:pStyle w:val="ListParagraph"/>
        <w:widowControl/>
        <w:numPr>
          <w:ilvl w:val="3"/>
          <w:numId w:val="33"/>
        </w:numPr>
        <w:suppressAutoHyphens w:val="0"/>
        <w:ind w:left="397"/>
        <w:contextualSpacing/>
        <w:jc w:val="both"/>
      </w:pPr>
      <w:r w:rsidRPr="00177246">
        <w:t>Zemesgrāmatās reģistrēt visus precizētos apgrūtinājumus, saskaņā ar izstrādāto zemes ierīcības projektu.</w:t>
      </w:r>
    </w:p>
    <w:p w:rsidR="00004C00" w:rsidRPr="00092B56" w:rsidRDefault="00004C00" w:rsidP="00A276F7">
      <w:pPr>
        <w:pStyle w:val="ListParagraph"/>
        <w:widowControl/>
        <w:numPr>
          <w:ilvl w:val="3"/>
          <w:numId w:val="33"/>
        </w:numPr>
        <w:suppressAutoHyphens w:val="0"/>
        <w:ind w:left="426"/>
        <w:contextualSpacing/>
        <w:jc w:val="both"/>
        <w:rPr>
          <w:color w:val="000000"/>
        </w:rPr>
      </w:pPr>
      <w:r w:rsidRPr="00092B56">
        <w:rPr>
          <w:color w:val="000000"/>
        </w:rPr>
        <w:t>Lēmumu var pārsūdzēt Administratīvās rajona tiesas Jelgavas tiesu namā (pasta adrese: Atmodas iela 19, Jelgava, LV-3007) viena mēneša laikā no tā spēkā stāšanās dienas.</w:t>
      </w:r>
    </w:p>
    <w:p w:rsidR="00004C00" w:rsidRDefault="00004C00" w:rsidP="00004C00">
      <w:pPr>
        <w:ind w:right="-116"/>
        <w:rPr>
          <w:bCs/>
        </w:rPr>
      </w:pPr>
    </w:p>
    <w:p w:rsidR="00004C00" w:rsidRDefault="00004C00" w:rsidP="00004C00">
      <w:pPr>
        <w:ind w:right="-116"/>
        <w:rPr>
          <w:bCs/>
        </w:rPr>
      </w:pPr>
    </w:p>
    <w:p w:rsidR="00004C00" w:rsidRPr="00D06961" w:rsidRDefault="00004C00" w:rsidP="00004C00">
      <w:pPr>
        <w:ind w:right="-116"/>
        <w:rPr>
          <w:bCs/>
        </w:rPr>
      </w:pPr>
    </w:p>
    <w:p w:rsidR="00004C00" w:rsidRPr="00D06961" w:rsidRDefault="00004C00" w:rsidP="00004C00">
      <w:pPr>
        <w:ind w:right="-694"/>
        <w:jc w:val="both"/>
      </w:pPr>
      <w:r w:rsidRPr="00D06961">
        <w:t>Domes priekšsēdētājs</w:t>
      </w:r>
      <w:r w:rsidRPr="00D06961">
        <w:tab/>
      </w:r>
      <w:r w:rsidRPr="00D06961">
        <w:tab/>
      </w:r>
      <w:r w:rsidRPr="00D06961">
        <w:tab/>
      </w:r>
      <w:r w:rsidRPr="00D06961">
        <w:tab/>
      </w:r>
      <w:r w:rsidRPr="00D06961">
        <w:tab/>
      </w:r>
      <w:r w:rsidRPr="00D06961">
        <w:tab/>
      </w:r>
      <w:r w:rsidRPr="00D06961">
        <w:tab/>
      </w:r>
      <w:r w:rsidRPr="00D06961">
        <w:tab/>
      </w:r>
      <w:r w:rsidRPr="00D06961">
        <w:tab/>
        <w:t>I.Gorskis</w:t>
      </w:r>
    </w:p>
    <w:p w:rsidR="00004C00" w:rsidRPr="00D06961" w:rsidRDefault="00004C00" w:rsidP="00004C00">
      <w:pPr>
        <w:ind w:right="-694"/>
        <w:jc w:val="both"/>
        <w:rPr>
          <w:color w:val="FF0000"/>
        </w:rPr>
      </w:pPr>
    </w:p>
    <w:p w:rsidR="00004C00" w:rsidRDefault="00004C00" w:rsidP="00004C00">
      <w:pPr>
        <w:rPr>
          <w:b/>
        </w:rPr>
      </w:pPr>
      <w:r>
        <w:rPr>
          <w:b/>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1A6F3C2F" wp14:editId="3864A9B9">
            <wp:extent cx="676275" cy="752475"/>
            <wp:effectExtent l="0" t="0" r="9525" b="9525"/>
            <wp:docPr id="2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8" w:history="1">
        <w:r w:rsidRPr="004E32AF">
          <w:rPr>
            <w:rStyle w:val="Hyperlink"/>
            <w:rFonts w:eastAsia="Calibri"/>
            <w:color w:val="000000"/>
            <w:sz w:val="16"/>
            <w:szCs w:val="16"/>
          </w:rPr>
          <w:t>dome@dobele.lv</w:t>
        </w:r>
      </w:hyperlink>
    </w:p>
    <w:p w:rsidR="00004C00" w:rsidRPr="004E32AF" w:rsidRDefault="00004C00" w:rsidP="00004C00">
      <w:pPr>
        <w:jc w:val="center"/>
        <w:rPr>
          <w:b/>
        </w:rPr>
      </w:pPr>
    </w:p>
    <w:p w:rsidR="00004C00" w:rsidRPr="004E32AF" w:rsidRDefault="00004C00" w:rsidP="00004C00">
      <w:pPr>
        <w:jc w:val="center"/>
        <w:rPr>
          <w:b/>
        </w:rPr>
      </w:pPr>
      <w:r w:rsidRPr="004E32AF">
        <w:rPr>
          <w:b/>
        </w:rPr>
        <w:t>LĒMUMS</w:t>
      </w:r>
    </w:p>
    <w:p w:rsidR="00004C00" w:rsidRPr="004E32AF" w:rsidRDefault="00004C00" w:rsidP="00004C00">
      <w:pPr>
        <w:jc w:val="center"/>
        <w:rPr>
          <w:b/>
        </w:rPr>
      </w:pPr>
      <w:r w:rsidRPr="004E32AF">
        <w:rPr>
          <w:b/>
        </w:rPr>
        <w:t>Dobelē</w:t>
      </w:r>
    </w:p>
    <w:p w:rsidR="00004C00" w:rsidRPr="004E32AF" w:rsidRDefault="00004C00" w:rsidP="00004C00">
      <w:pPr>
        <w:tabs>
          <w:tab w:val="left" w:pos="-18092"/>
        </w:tabs>
        <w:ind w:left="360"/>
        <w:jc w:val="both"/>
        <w:rPr>
          <w:b/>
        </w:rPr>
      </w:pPr>
    </w:p>
    <w:p w:rsidR="00004C00" w:rsidRDefault="00004C00" w:rsidP="00004C00">
      <w:pPr>
        <w:tabs>
          <w:tab w:val="left" w:pos="-18092"/>
        </w:tabs>
        <w:ind w:left="360"/>
        <w:jc w:val="both"/>
        <w:rPr>
          <w:b/>
        </w:rPr>
      </w:pPr>
      <w:r w:rsidRPr="004E32AF">
        <w:rPr>
          <w:b/>
        </w:rPr>
        <w:t>2021.gada 28</w:t>
      </w:r>
      <w:r w:rsidRPr="004E32AF">
        <w:rPr>
          <w:b/>
          <w:lang w:eastAsia="ar-SA"/>
        </w:rPr>
        <w:t>. oktobrī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190</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8.</w:t>
      </w:r>
      <w:r w:rsidRPr="0097691F">
        <w:rPr>
          <w:color w:val="000000"/>
        </w:rPr>
        <w:t>§)</w:t>
      </w:r>
    </w:p>
    <w:p w:rsidR="00004C00" w:rsidRDefault="00004C00" w:rsidP="00004C00">
      <w:pPr>
        <w:pStyle w:val="naisf"/>
        <w:spacing w:before="0" w:after="0"/>
        <w:jc w:val="center"/>
        <w:rPr>
          <w:b/>
          <w:u w:val="single"/>
        </w:rPr>
      </w:pPr>
    </w:p>
    <w:p w:rsidR="00004C00" w:rsidRPr="00D53258" w:rsidRDefault="00004C00" w:rsidP="00004C00">
      <w:pPr>
        <w:ind w:right="-694"/>
        <w:jc w:val="center"/>
        <w:rPr>
          <w:b/>
          <w:u w:val="single"/>
        </w:rPr>
      </w:pPr>
      <w:r w:rsidRPr="00D53258">
        <w:rPr>
          <w:b/>
          <w:u w:val="single"/>
        </w:rPr>
        <w:t>Par nekustamā īpašuma „Lemkini” Auru pagastā, Dobeles novadā</w:t>
      </w:r>
    </w:p>
    <w:p w:rsidR="00004C00" w:rsidRPr="0062163A" w:rsidRDefault="00004C00" w:rsidP="00004C00">
      <w:pPr>
        <w:suppressAutoHyphens/>
        <w:jc w:val="center"/>
        <w:rPr>
          <w:b/>
          <w:u w:val="single"/>
          <w:lang w:eastAsia="ar-SA"/>
        </w:rPr>
      </w:pPr>
      <w:r w:rsidRPr="00D53258">
        <w:rPr>
          <w:b/>
          <w:u w:val="single"/>
        </w:rPr>
        <w:t>zemes ierīcības projekta apstiprināšanu</w:t>
      </w:r>
    </w:p>
    <w:p w:rsidR="00004C00" w:rsidRPr="0062163A" w:rsidRDefault="00004C00" w:rsidP="00004C00">
      <w:pPr>
        <w:jc w:val="right"/>
        <w:rPr>
          <w:b/>
        </w:rPr>
      </w:pPr>
    </w:p>
    <w:p w:rsidR="00004C00" w:rsidRPr="0062163A" w:rsidRDefault="00004C00" w:rsidP="00004C00">
      <w:pPr>
        <w:ind w:firstLine="720"/>
        <w:jc w:val="both"/>
        <w:rPr>
          <w:color w:val="000000"/>
          <w:shd w:val="clear" w:color="auto" w:fill="FFFFFF"/>
        </w:rPr>
      </w:pPr>
      <w:r w:rsidRPr="0062163A">
        <w:t xml:space="preserve">Izskatījusi 2021.gada 14.oktobrī saņemto SIA „Rūķis AG” iesniegumu, kurā lūgts apstiprināt zemes ierīcības projektu nekustamā īpašuma „Lemkini” Auru pagastā, Dobeles novadā zemes vienības ar kadastra apzīmējumu 46460050027 10,0 ha </w:t>
      </w:r>
      <w:r w:rsidRPr="0062163A">
        <w:rPr>
          <w:bCs/>
        </w:rPr>
        <w:t>platībā sadalīšanai divos zemesgabalos un iesniegto zemes ierīcības projektu</w:t>
      </w:r>
      <w:r w:rsidRPr="0062163A">
        <w:t>, Dobeles novada dome konstatē:</w:t>
      </w:r>
    </w:p>
    <w:p w:rsidR="00004C00" w:rsidRPr="0062163A" w:rsidRDefault="00004C00" w:rsidP="00004C00">
      <w:pPr>
        <w:ind w:firstLine="720"/>
        <w:jc w:val="both"/>
        <w:rPr>
          <w:b/>
          <w:bCs/>
        </w:rPr>
      </w:pPr>
      <w:r w:rsidRPr="0062163A">
        <w:t xml:space="preserve">Nekustamais īpašums „Lemkini” Auru pagastā, Dobeles novadā, kadastra numurs 46460050027, ar kopplatību 10,4 ha (turpmāk arī – nekustamais īpašums „Lemkini”) reģistrēts Zemgales rajona tiesas Auru pagasta zemesgrāmatā (nodalījuma Nr.348) uz </w:t>
      </w:r>
      <w:r w:rsidR="002B1F1F">
        <w:t>[..]</w:t>
      </w:r>
      <w:r w:rsidRPr="0062163A">
        <w:t xml:space="preserve"> vārda. Nekustamais īpašums „Lemkini” sastāv no divām zemes vienībām ar kadastra apzīmējumu 46460050027 un platību 10,0 ha, un kadastra apzīmējumu 46460050028 un platību 0,4 ha.</w:t>
      </w:r>
    </w:p>
    <w:p w:rsidR="00004C00" w:rsidRPr="0062163A" w:rsidRDefault="00004C00" w:rsidP="00004C00">
      <w:pPr>
        <w:ind w:firstLine="709"/>
        <w:jc w:val="both"/>
      </w:pPr>
      <w:r w:rsidRPr="0062163A">
        <w:t>Īpašnieks vēlas sadalīt nekustamā īpašuma „Lemkini” zemes vienību ar kadastra apzīmējumu 46460050027 divās zemes vienībās, atdalot zemes vienību ar kadastra apzīmējumu 46460050082 2,2 ha platībā.</w:t>
      </w:r>
    </w:p>
    <w:p w:rsidR="00004C00" w:rsidRPr="0062163A" w:rsidRDefault="00004C00" w:rsidP="00004C00">
      <w:pPr>
        <w:ind w:firstLine="720"/>
        <w:jc w:val="both"/>
        <w:rPr>
          <w:color w:val="000000"/>
          <w:shd w:val="clear" w:color="auto" w:fill="FFFFFF"/>
        </w:rPr>
      </w:pPr>
      <w:r w:rsidRPr="0062163A">
        <w:t>Nekustamā īpašuma „Lemkini” zemes ierīcības projekta izstrāde uzsākta saskaņā ar Dobeles novada pašvaldības zemes ierīcības komisijas 2021.gada 29.jūlija lēmumu.</w:t>
      </w:r>
      <w:r w:rsidRPr="0062163A">
        <w:rPr>
          <w:color w:val="000000"/>
        </w:rPr>
        <w:t xml:space="preserve"> </w:t>
      </w:r>
      <w:r w:rsidRPr="0062163A">
        <w:rPr>
          <w:color w:val="000000"/>
          <w:shd w:val="clear" w:color="auto" w:fill="FFFFFF"/>
        </w:rPr>
        <w:t>Zemes ierīcības projektu izstrādājusi SIA „Rūķis AG”.</w:t>
      </w:r>
    </w:p>
    <w:p w:rsidR="00004C00" w:rsidRPr="0062163A" w:rsidRDefault="00004C00" w:rsidP="00004C00">
      <w:pPr>
        <w:ind w:firstLine="720"/>
        <w:jc w:val="both"/>
      </w:pPr>
      <w:r w:rsidRPr="0062163A">
        <w:t xml:space="preserve">Zemes ierīcības projekts izstrādāts atbilstoši spēkā esošo normatīvo aktu prasībām un </w:t>
      </w:r>
      <w:r w:rsidRPr="0084304F">
        <w:t xml:space="preserve">2021.gada </w:t>
      </w:r>
      <w:r>
        <w:t>8</w:t>
      </w:r>
      <w:r w:rsidRPr="0084304F">
        <w:t>.oktobrī</w:t>
      </w:r>
      <w:r w:rsidRPr="0062163A">
        <w:t xml:space="preserve"> </w:t>
      </w:r>
      <w:r w:rsidRPr="0062163A">
        <w:rPr>
          <w:color w:val="000000"/>
        </w:rPr>
        <w:t xml:space="preserve">saskaņots Dobeles novada </w:t>
      </w:r>
      <w:r w:rsidRPr="0062163A">
        <w:t>pašvaldības būvvaldē.</w:t>
      </w:r>
    </w:p>
    <w:p w:rsidR="00004C00" w:rsidRPr="0062163A" w:rsidRDefault="00004C00" w:rsidP="00004C00">
      <w:pPr>
        <w:ind w:firstLine="720"/>
        <w:jc w:val="both"/>
      </w:pPr>
      <w:r w:rsidRPr="0062163A">
        <w:t xml:space="preserve">Ievērojot iepriekš minēto, saskaņā ar </w:t>
      </w:r>
      <w:r w:rsidRPr="0062163A">
        <w:rPr>
          <w:color w:val="000000"/>
          <w:shd w:val="clear" w:color="auto" w:fill="FFFFFF"/>
        </w:rPr>
        <w:t>Zemes ierīcības likuma 8.panta pirmās daļas 3.punktu un 19.pantu,</w:t>
      </w:r>
      <w:r w:rsidRPr="0062163A">
        <w:t xml:space="preserve"> Nekustamā īpašuma </w:t>
      </w:r>
      <w:r w:rsidRPr="0062163A">
        <w:rPr>
          <w:shd w:val="clear" w:color="auto" w:fill="FFFFFF"/>
        </w:rPr>
        <w:t xml:space="preserve">valsts kadastra likuma 9.panta pirmās daļas 1.punktu, 33.panta pirmās daļas 2.punktu </w:t>
      </w:r>
      <w:r w:rsidRPr="0062163A">
        <w:t>un Ministru kabineta 2006.gada 20.jūnija noteikumu Nr.496 „Nekustamā īpašuma lietošanas mērķu klasifikācija un nekustamā īpašuma lietošanas mērķu noteikšanas un maiņas kārtība” 16.1. apakšpunktu, atklāti balsojot</w:t>
      </w:r>
      <w:r>
        <w:t>,</w:t>
      </w:r>
      <w:r w:rsidRPr="0062163A">
        <w:t xml:space="preserve"> </w:t>
      </w:r>
      <w:r w:rsidRPr="00426397">
        <w:t>PAR – 1</w:t>
      </w:r>
      <w:r>
        <w:t>9</w:t>
      </w:r>
      <w:r w:rsidRPr="00426397">
        <w:t xml:space="preserve"> (Ģirts Ante, </w:t>
      </w:r>
      <w:r w:rsidRPr="00426397">
        <w:rPr>
          <w:bCs/>
          <w:lang w:eastAsia="et-EE"/>
        </w:rPr>
        <w:t>Kristīne Briede, Sarmīte Dude, Māris Feldmanis</w:t>
      </w:r>
      <w:r>
        <w:rPr>
          <w:bCs/>
          <w:lang w:eastAsia="et-EE"/>
        </w:rPr>
        <w:t>,</w:t>
      </w:r>
      <w:r w:rsidRPr="00426397">
        <w:rPr>
          <w:bCs/>
          <w:lang w:eastAsia="et-EE"/>
        </w:rPr>
        <w:t xml:space="preserve"> </w:t>
      </w:r>
      <w:r>
        <w:rPr>
          <w:bCs/>
          <w:lang w:eastAsia="et-EE"/>
        </w:rPr>
        <w:t xml:space="preserve">Edgars Gaigalis, </w:t>
      </w:r>
      <w:r w:rsidRPr="00426397">
        <w:rPr>
          <w:bCs/>
          <w:lang w:eastAsia="et-EE"/>
        </w:rPr>
        <w:t>Ivars Gorskis, Gints Kaminskis, Linda Karloviča, Edgars Laimiņš, Sintija Liekniņa, Ainārs Meiers</w:t>
      </w:r>
      <w:r>
        <w:rPr>
          <w:bCs/>
          <w:lang w:eastAsia="et-EE"/>
        </w:rPr>
        <w:t>,</w:t>
      </w:r>
      <w:r w:rsidRPr="00426397">
        <w:rPr>
          <w:bCs/>
          <w:lang w:eastAsia="et-EE"/>
        </w:rPr>
        <w:t xml:space="preserve">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t>,</w:t>
      </w:r>
      <w:r>
        <w:t xml:space="preserve"> </w:t>
      </w:r>
      <w:r w:rsidRPr="0062163A">
        <w:t>Dobeles novada dome NOLEMJ:</w:t>
      </w:r>
    </w:p>
    <w:p w:rsidR="00004C00" w:rsidRPr="0062163A" w:rsidRDefault="00004C00" w:rsidP="00004C00">
      <w:pPr>
        <w:ind w:firstLine="720"/>
        <w:jc w:val="both"/>
        <w:rPr>
          <w:color w:val="000000"/>
        </w:rPr>
      </w:pPr>
    </w:p>
    <w:p w:rsidR="00004C00" w:rsidRPr="0062163A" w:rsidRDefault="00004C00" w:rsidP="00004C00">
      <w:pPr>
        <w:jc w:val="both"/>
      </w:pPr>
      <w:r w:rsidRPr="0062163A">
        <w:rPr>
          <w:color w:val="000000"/>
        </w:rPr>
        <w:t xml:space="preserve">1. APSTIPRINĀT </w:t>
      </w:r>
      <w:r w:rsidRPr="0062163A">
        <w:rPr>
          <w:color w:val="000000"/>
          <w:shd w:val="clear" w:color="auto" w:fill="FFFFFF"/>
        </w:rPr>
        <w:t xml:space="preserve">SIA „Rūķis AG” </w:t>
      </w:r>
      <w:r w:rsidRPr="0062163A">
        <w:rPr>
          <w:color w:val="000000"/>
        </w:rPr>
        <w:t xml:space="preserve">izstrādāto zemes ierīcības projektu nekustamā īpašuma </w:t>
      </w:r>
      <w:r w:rsidRPr="0062163A">
        <w:t xml:space="preserve">„Lemkini”, Auru </w:t>
      </w:r>
      <w:r w:rsidRPr="0062163A">
        <w:rPr>
          <w:color w:val="000000"/>
        </w:rPr>
        <w:t xml:space="preserve">pagastā, Dobeles novadā </w:t>
      </w:r>
      <w:r w:rsidRPr="0062163A">
        <w:t>zemes vienībai ar kadastra apzīmējumu 46460050027.</w:t>
      </w:r>
    </w:p>
    <w:p w:rsidR="00004C00" w:rsidRPr="0062163A" w:rsidRDefault="00004C00" w:rsidP="00004C00">
      <w:pPr>
        <w:jc w:val="both"/>
      </w:pPr>
      <w:r w:rsidRPr="0062163A">
        <w:t>2. NOTEIKT nekustamā īpašuma lietošanas mērķus:</w:t>
      </w:r>
    </w:p>
    <w:p w:rsidR="00004C00" w:rsidRPr="0062163A" w:rsidRDefault="00004C00" w:rsidP="00004C00">
      <w:pPr>
        <w:jc w:val="both"/>
      </w:pPr>
      <w:r w:rsidRPr="0062163A">
        <w:t>2.1. zemes vienībai ar kadastra apzīmējumu 46460050081 un platību 7,8 ha (Nr.1) – kods 0101 – zeme, uz kuras galvenā saimnieciskā darbība ir lauksaimniecība;</w:t>
      </w:r>
    </w:p>
    <w:p w:rsidR="00004C00" w:rsidRPr="0062163A" w:rsidRDefault="00004C00" w:rsidP="00004C00">
      <w:pPr>
        <w:jc w:val="both"/>
      </w:pPr>
      <w:r w:rsidRPr="0062163A">
        <w:t>2.2. zemes vienībai ar kadastra apzīmējumu 46460050082 un platību 2,2 ha (Nr.2) – kods 0101 – zeme, uz kuras galvenā saimnieciskā darbība ir lauksaimniecība.</w:t>
      </w:r>
    </w:p>
    <w:p w:rsidR="00004C00" w:rsidRPr="0062163A" w:rsidRDefault="00004C00" w:rsidP="00004C00">
      <w:pPr>
        <w:jc w:val="both"/>
        <w:rPr>
          <w:color w:val="000000"/>
        </w:rPr>
      </w:pPr>
      <w:r w:rsidRPr="0062163A">
        <w:t>3.</w:t>
      </w:r>
      <w:r w:rsidRPr="0062163A">
        <w:rPr>
          <w:color w:val="000000"/>
        </w:rPr>
        <w:t xml:space="preserve"> NOTEIKT nekustamā īpašuma objekta apgrūtinājumus:</w:t>
      </w:r>
    </w:p>
    <w:p w:rsidR="00004C00" w:rsidRPr="0062163A" w:rsidRDefault="00004C00" w:rsidP="00004C00">
      <w:pPr>
        <w:tabs>
          <w:tab w:val="num" w:pos="2520"/>
        </w:tabs>
        <w:jc w:val="both"/>
      </w:pPr>
      <w:r w:rsidRPr="0062163A">
        <w:rPr>
          <w:color w:val="000000"/>
        </w:rPr>
        <w:t xml:space="preserve">3.1. </w:t>
      </w:r>
      <w:r w:rsidRPr="0062163A">
        <w:t>zemes vienībai ar kadastra apzīmējumu 46460050081 un platību 7,8 ha (Nr.1):</w:t>
      </w:r>
    </w:p>
    <w:p w:rsidR="00004C00" w:rsidRPr="0062163A" w:rsidRDefault="00004C00" w:rsidP="00004C00">
      <w:pPr>
        <w:jc w:val="both"/>
      </w:pPr>
      <w:r w:rsidRPr="0062163A">
        <w:lastRenderedPageBreak/>
        <w:t>3.1.1. 7312030303</w:t>
      </w:r>
      <w:r w:rsidRPr="0062163A">
        <w:rPr>
          <w:bCs/>
          <w:iCs/>
        </w:rPr>
        <w:t xml:space="preserve"> – ekspluatācijas aizsargjoslas teritorija gar valsts vietējiem un pašvaldību autoceļiem lauku apvidos </w:t>
      </w:r>
      <w:bookmarkStart w:id="1" w:name="_Hlk85104799"/>
      <w:r w:rsidRPr="0062163A">
        <w:rPr>
          <w:bCs/>
          <w:iCs/>
        </w:rPr>
        <w:t>–</w:t>
      </w:r>
      <w:r w:rsidRPr="0062163A">
        <w:t xml:space="preserve"> </w:t>
      </w:r>
      <w:r w:rsidRPr="0062163A">
        <w:rPr>
          <w:bCs/>
          <w:iCs/>
        </w:rPr>
        <w:t>0,5 ha, 1,0 ha</w:t>
      </w:r>
      <w:r w:rsidRPr="0062163A">
        <w:t xml:space="preserve"> </w:t>
      </w:r>
      <w:bookmarkEnd w:id="1"/>
      <w:r w:rsidRPr="0062163A">
        <w:t>(1., 3. – Nr. zemes ierīcības projekta plānā);</w:t>
      </w:r>
    </w:p>
    <w:p w:rsidR="00004C00" w:rsidRPr="0062163A" w:rsidRDefault="00004C00" w:rsidP="00004C00">
      <w:pPr>
        <w:jc w:val="both"/>
      </w:pPr>
      <w:r w:rsidRPr="0062163A">
        <w:t>3.1.2</w:t>
      </w:r>
      <w:r w:rsidRPr="0062163A">
        <w:rPr>
          <w:i/>
          <w:iCs/>
        </w:rPr>
        <w:t xml:space="preserve">. </w:t>
      </w:r>
      <w:r w:rsidRPr="0062163A">
        <w:t>312050101</w:t>
      </w:r>
      <w:r w:rsidRPr="0062163A">
        <w:rPr>
          <w:i/>
        </w:rPr>
        <w:t xml:space="preserve"> </w:t>
      </w:r>
      <w:r w:rsidRPr="0062163A">
        <w:t xml:space="preserve">– ekspluatācijas aizsargjoslas teritorija gar elektrisko tīklu gaisvadu līniju ārpus pilsētām un ciemiem ar nominālo spriegumu līdz 20 kilovoltiem </w:t>
      </w:r>
      <w:r w:rsidRPr="0062163A">
        <w:rPr>
          <w:bCs/>
          <w:iCs/>
        </w:rPr>
        <w:t>–</w:t>
      </w:r>
      <w:r w:rsidRPr="0062163A">
        <w:t xml:space="preserve"> </w:t>
      </w:r>
      <w:r w:rsidRPr="0062163A">
        <w:rPr>
          <w:bCs/>
          <w:iCs/>
        </w:rPr>
        <w:t xml:space="preserve">0,3 ha, 0,1 ha, 0,0 ha </w:t>
      </w:r>
      <w:r w:rsidRPr="0062163A">
        <w:t>(2., 4. – Nr. zemes ierīcības projekta plānā);</w:t>
      </w:r>
    </w:p>
    <w:p w:rsidR="00004C00" w:rsidRPr="0062163A" w:rsidRDefault="00004C00" w:rsidP="00004C00">
      <w:pPr>
        <w:jc w:val="both"/>
      </w:pPr>
      <w:r w:rsidRPr="0062163A">
        <w:t xml:space="preserve">3.1.3. </w:t>
      </w:r>
      <w:r w:rsidRPr="0062163A">
        <w:rPr>
          <w:bCs/>
          <w:iCs/>
        </w:rPr>
        <w:t>7312050802</w:t>
      </w:r>
      <w:r w:rsidRPr="0062163A">
        <w:t xml:space="preserve"> - ekspluatācijas aizsargjoslas teritorija gar elektrisko tīklu gaisvadu līniju ar nominālo spriegumu no 10 līdz 20 kilovoltiem, ja tā šķērso meža teritoriju – 0,5 ha (5. – Nr. zemes ierīcības projekta plānā).</w:t>
      </w:r>
    </w:p>
    <w:p w:rsidR="00004C00" w:rsidRPr="0062163A" w:rsidRDefault="00004C00" w:rsidP="00004C00">
      <w:pPr>
        <w:tabs>
          <w:tab w:val="num" w:pos="2520"/>
        </w:tabs>
        <w:jc w:val="both"/>
      </w:pPr>
      <w:r w:rsidRPr="0062163A">
        <w:rPr>
          <w:color w:val="000000"/>
        </w:rPr>
        <w:t xml:space="preserve">3.2. </w:t>
      </w:r>
      <w:r w:rsidRPr="0062163A">
        <w:t>zemes vienībai ar kadastra apzīmējumu 46460050082 un platību 2,2 ha (Nr.2):</w:t>
      </w:r>
    </w:p>
    <w:p w:rsidR="00004C00" w:rsidRPr="0062163A" w:rsidRDefault="00004C00" w:rsidP="00004C00">
      <w:pPr>
        <w:jc w:val="both"/>
      </w:pPr>
      <w:bookmarkStart w:id="2" w:name="_Hlk79587585"/>
      <w:r w:rsidRPr="0062163A">
        <w:t>3.2.1.</w:t>
      </w:r>
      <w:r w:rsidRPr="0062163A">
        <w:rPr>
          <w:b/>
          <w:i/>
        </w:rPr>
        <w:t xml:space="preserve"> </w:t>
      </w:r>
      <w:r w:rsidRPr="0062163A">
        <w:t>7312030303</w:t>
      </w:r>
      <w:r w:rsidRPr="0062163A">
        <w:rPr>
          <w:bCs/>
          <w:iCs/>
        </w:rPr>
        <w:t xml:space="preserve"> – ekspluatācijas aizsargjoslas teritorija gar valsts vietējiem un pašvaldību autoceļiem lauku apvidos –</w:t>
      </w:r>
      <w:r w:rsidRPr="0062163A">
        <w:t xml:space="preserve"> </w:t>
      </w:r>
      <w:r w:rsidRPr="0062163A">
        <w:rPr>
          <w:bCs/>
          <w:iCs/>
        </w:rPr>
        <w:t>0,5 ha, 0,3 ha</w:t>
      </w:r>
      <w:r w:rsidRPr="0062163A">
        <w:t xml:space="preserve"> (1., 3. – Nr. zemes ierīcības projekta plānā);</w:t>
      </w:r>
    </w:p>
    <w:p w:rsidR="00004C00" w:rsidRPr="0062163A" w:rsidRDefault="00004C00" w:rsidP="00004C00">
      <w:pPr>
        <w:ind w:right="-143"/>
      </w:pPr>
      <w:r w:rsidRPr="0062163A">
        <w:t>3.2.2. 312050101</w:t>
      </w:r>
      <w:r w:rsidRPr="0062163A">
        <w:rPr>
          <w:i/>
        </w:rPr>
        <w:t xml:space="preserve"> </w:t>
      </w:r>
      <w:r w:rsidRPr="0062163A">
        <w:t xml:space="preserve">– ekspluatācijas aizsargjoslas teritorija gar elektrisko tīklu gaisvadu līniju ārpus pilsētām un ciemiem ar nominālo spriegumu līdz 20 kilovoltiem </w:t>
      </w:r>
      <w:r w:rsidRPr="0062163A">
        <w:rPr>
          <w:bCs/>
          <w:iCs/>
        </w:rPr>
        <w:t>–</w:t>
      </w:r>
      <w:r w:rsidRPr="0062163A">
        <w:t xml:space="preserve"> </w:t>
      </w:r>
      <w:r w:rsidRPr="0062163A">
        <w:rPr>
          <w:bCs/>
          <w:iCs/>
        </w:rPr>
        <w:t xml:space="preserve">0,3 ha, 0,5 ha </w:t>
      </w:r>
      <w:r w:rsidRPr="0062163A">
        <w:t>(2. – Nr. zemes ierīcības projekta plānā)</w:t>
      </w:r>
      <w:bookmarkEnd w:id="2"/>
      <w:r w:rsidRPr="0062163A">
        <w:t>.</w:t>
      </w:r>
    </w:p>
    <w:p w:rsidR="00004C00" w:rsidRPr="0062163A" w:rsidRDefault="00004C00" w:rsidP="00004C00">
      <w:pPr>
        <w:jc w:val="both"/>
        <w:rPr>
          <w:b/>
          <w:lang w:eastAsia="ar-SA"/>
        </w:rPr>
      </w:pPr>
      <w:r w:rsidRPr="0062163A">
        <w:t>4. Lēmumu var pārsūdzēt Administratīvajā rajona tiesā viena mēneša laikā no lēmuma spēkā stāšanās dienas Administratīvā procesa likumā noteiktajā kārtībā.</w:t>
      </w:r>
    </w:p>
    <w:p w:rsidR="00004C00" w:rsidRDefault="00004C00" w:rsidP="00004C00">
      <w:pPr>
        <w:ind w:right="-694"/>
        <w:jc w:val="both"/>
      </w:pPr>
    </w:p>
    <w:p w:rsidR="00004C00" w:rsidRPr="0062163A" w:rsidRDefault="00004C00" w:rsidP="00004C00">
      <w:pPr>
        <w:ind w:right="-694"/>
        <w:jc w:val="both"/>
      </w:pPr>
      <w:r w:rsidRPr="0062163A">
        <w:t>Domes priekšsēdētājs</w:t>
      </w:r>
      <w:r>
        <w:tab/>
      </w:r>
      <w:r>
        <w:tab/>
      </w:r>
      <w:r>
        <w:tab/>
      </w:r>
      <w:r>
        <w:tab/>
      </w:r>
      <w:r>
        <w:tab/>
      </w:r>
      <w:r>
        <w:tab/>
      </w:r>
      <w:r>
        <w:tab/>
      </w:r>
      <w:r>
        <w:tab/>
      </w:r>
      <w:r>
        <w:tab/>
      </w:r>
      <w:r>
        <w:tab/>
      </w:r>
      <w:r w:rsidRPr="0062163A">
        <w:t xml:space="preserve">  I.Gorskis</w:t>
      </w:r>
    </w:p>
    <w:p w:rsidR="00004C00" w:rsidRPr="0062163A" w:rsidRDefault="00004C00" w:rsidP="00004C00">
      <w:pPr>
        <w:ind w:right="-694"/>
        <w:jc w:val="both"/>
        <w:rPr>
          <w:color w:val="FF0000"/>
        </w:rPr>
      </w:pPr>
    </w:p>
    <w:p w:rsidR="00004C00" w:rsidRDefault="00004C00" w:rsidP="00004C00">
      <w:pPr>
        <w:rPr>
          <w:b/>
        </w:rPr>
      </w:pPr>
    </w:p>
    <w:p w:rsidR="00004C00" w:rsidRDefault="00004C00" w:rsidP="00004C00">
      <w:pPr>
        <w:rPr>
          <w:b/>
        </w:rPr>
      </w:pPr>
      <w:r>
        <w:rPr>
          <w:b/>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08CFDF19" wp14:editId="29AE8119">
            <wp:extent cx="676275" cy="752475"/>
            <wp:effectExtent l="0" t="0" r="9525" b="9525"/>
            <wp:docPr id="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9" w:history="1">
        <w:r w:rsidRPr="004E32AF">
          <w:rPr>
            <w:rStyle w:val="Hyperlink"/>
            <w:rFonts w:eastAsia="Calibri"/>
            <w:color w:val="000000"/>
            <w:sz w:val="16"/>
            <w:szCs w:val="16"/>
          </w:rPr>
          <w:t>dome@dobele.lv</w:t>
        </w:r>
      </w:hyperlink>
    </w:p>
    <w:p w:rsidR="00004C00" w:rsidRPr="004E32AF" w:rsidRDefault="00004C00" w:rsidP="00004C00">
      <w:pPr>
        <w:jc w:val="center"/>
        <w:rPr>
          <w:b/>
        </w:rPr>
      </w:pPr>
    </w:p>
    <w:p w:rsidR="00004C00" w:rsidRPr="004E32AF" w:rsidRDefault="00004C00" w:rsidP="00004C00">
      <w:pPr>
        <w:jc w:val="center"/>
        <w:rPr>
          <w:b/>
        </w:rPr>
      </w:pPr>
      <w:r w:rsidRPr="004E32AF">
        <w:rPr>
          <w:b/>
        </w:rPr>
        <w:t>LĒMUMS</w:t>
      </w:r>
    </w:p>
    <w:p w:rsidR="00004C00" w:rsidRPr="004E32AF" w:rsidRDefault="00004C00" w:rsidP="00004C00">
      <w:pPr>
        <w:jc w:val="center"/>
        <w:rPr>
          <w:b/>
        </w:rPr>
      </w:pPr>
      <w:r w:rsidRPr="004E32AF">
        <w:rPr>
          <w:b/>
        </w:rPr>
        <w:t>Dobelē</w:t>
      </w:r>
    </w:p>
    <w:p w:rsidR="00004C00" w:rsidRPr="004E32AF" w:rsidRDefault="00004C00" w:rsidP="00004C00">
      <w:pPr>
        <w:tabs>
          <w:tab w:val="left" w:pos="-18092"/>
        </w:tabs>
        <w:ind w:left="360"/>
        <w:jc w:val="both"/>
        <w:rPr>
          <w:b/>
        </w:rPr>
      </w:pPr>
    </w:p>
    <w:p w:rsidR="00004C00" w:rsidRDefault="00004C00" w:rsidP="00004C00">
      <w:pPr>
        <w:tabs>
          <w:tab w:val="left" w:pos="-18092"/>
        </w:tabs>
        <w:ind w:left="360"/>
        <w:jc w:val="both"/>
        <w:rPr>
          <w:b/>
        </w:rPr>
      </w:pPr>
      <w:r w:rsidRPr="004E32AF">
        <w:rPr>
          <w:b/>
        </w:rPr>
        <w:t>2021.gada 28</w:t>
      </w:r>
      <w:r w:rsidRPr="004E32AF">
        <w:rPr>
          <w:b/>
          <w:lang w:eastAsia="ar-SA"/>
        </w:rPr>
        <w:t>. oktobrī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191</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9.</w:t>
      </w:r>
      <w:r w:rsidRPr="0097691F">
        <w:rPr>
          <w:color w:val="000000"/>
        </w:rPr>
        <w:t>§)</w:t>
      </w:r>
    </w:p>
    <w:p w:rsidR="00004C00" w:rsidRDefault="00004C00" w:rsidP="00004C00">
      <w:pPr>
        <w:pStyle w:val="naisf"/>
        <w:spacing w:before="0" w:after="0"/>
        <w:jc w:val="center"/>
        <w:rPr>
          <w:b/>
          <w:u w:val="single"/>
        </w:rPr>
      </w:pPr>
    </w:p>
    <w:p w:rsidR="00004C00" w:rsidRPr="004E32AF" w:rsidRDefault="00004C00" w:rsidP="00004C00">
      <w:pPr>
        <w:tabs>
          <w:tab w:val="right" w:pos="8222"/>
        </w:tabs>
        <w:ind w:right="-240"/>
        <w:jc w:val="center"/>
        <w:rPr>
          <w:b/>
          <w:u w:val="single"/>
        </w:rPr>
      </w:pPr>
      <w:r w:rsidRPr="004E32AF">
        <w:rPr>
          <w:b/>
          <w:u w:val="single"/>
        </w:rPr>
        <w:t xml:space="preserve">Par pašvaldībai piekritīgā nekustamā īpašuma “Strazdiņi”, </w:t>
      </w:r>
    </w:p>
    <w:p w:rsidR="00004C00" w:rsidRPr="004E32AF" w:rsidRDefault="00004C00" w:rsidP="00004C00">
      <w:pPr>
        <w:tabs>
          <w:tab w:val="right" w:pos="8222"/>
        </w:tabs>
        <w:ind w:right="-240"/>
        <w:jc w:val="center"/>
        <w:rPr>
          <w:b/>
          <w:u w:val="single"/>
        </w:rPr>
      </w:pPr>
      <w:r w:rsidRPr="004E32AF">
        <w:rPr>
          <w:b/>
          <w:u w:val="single"/>
        </w:rPr>
        <w:t>Bukaišu pagasts, Dobeles novads, sadalīšanu</w:t>
      </w:r>
    </w:p>
    <w:p w:rsidR="00004C00" w:rsidRPr="004E32AF" w:rsidRDefault="00004C00" w:rsidP="00004C00">
      <w:pPr>
        <w:tabs>
          <w:tab w:val="right" w:pos="8222"/>
        </w:tabs>
        <w:ind w:right="-240"/>
        <w:jc w:val="both"/>
      </w:pPr>
    </w:p>
    <w:p w:rsidR="00004C00" w:rsidRPr="004E32AF" w:rsidRDefault="00004C00" w:rsidP="00004C00">
      <w:pPr>
        <w:tabs>
          <w:tab w:val="right" w:pos="8222"/>
        </w:tabs>
        <w:ind w:right="113" w:firstLine="284"/>
        <w:jc w:val="both"/>
      </w:pPr>
      <w:r w:rsidRPr="004E32AF">
        <w:t>Dobeles novada dome, izskatot sagatavoto lēmuma projektu par Dobeles novada pašvaldībai piekritīgā zemes īpašuma “Strazdiņi”, Bukaišu pagasts, Dobeles novads, kadastra numurs 4656 003 0057, sastāvošs no divām zemes vienībām ar  kadastra apzīmējumiem 4656 003 0057, 1,00 ha platībā, un 4656 005 0115, 2,00 ha platībā, sadalīšanu divos īpašumos, konstatēja:</w:t>
      </w:r>
    </w:p>
    <w:p w:rsidR="00004C00" w:rsidRPr="004E32AF" w:rsidRDefault="00004C00" w:rsidP="00004C00">
      <w:pPr>
        <w:tabs>
          <w:tab w:val="right" w:pos="8222"/>
        </w:tabs>
        <w:ind w:right="113" w:firstLine="284"/>
        <w:jc w:val="both"/>
      </w:pPr>
      <w:r w:rsidRPr="004E32AF">
        <w:t>Īpašums “Strazdiņi”, Bukaišu pagasts, Dobeles novads, sastāv no divām zemes vienībām, kuras savstarpēji nerobežojas un neatrodas līdzās, kamdēļ lietderīgāk būtu šīs zemes vienības sadalīt divos atsevišķos zemes īpašumos.</w:t>
      </w:r>
    </w:p>
    <w:p w:rsidR="00004C00" w:rsidRPr="004E32AF" w:rsidRDefault="00004C00" w:rsidP="00004C00">
      <w:pPr>
        <w:tabs>
          <w:tab w:val="right" w:pos="8222"/>
        </w:tabs>
        <w:ind w:right="113" w:firstLine="284"/>
        <w:jc w:val="both"/>
      </w:pPr>
      <w:r w:rsidRPr="004E32AF">
        <w:t xml:space="preserve">Vadoties no minētā, pamatojoties uz likuma „Par pašvaldībām” 21.pantu, Nekustamā īpašuma valsts kadastra likumu un LR MK 20.06.2006. noteikumiem Nr. 496 „Nekustamā īpašuma lietošanas mērķu klasifikācija un nekustamā īpašuma lietošanas mērķu noteikšanas un maiņas kārtība”,  atklāti balsojot, </w:t>
      </w:r>
      <w:r w:rsidRPr="00426397">
        <w:t>PAR – 1</w:t>
      </w:r>
      <w:r>
        <w:t>2</w:t>
      </w:r>
      <w:r w:rsidRPr="00426397">
        <w:t xml:space="preserve"> (Ģirts Ante, </w:t>
      </w:r>
      <w:r w:rsidRPr="00426397">
        <w:rPr>
          <w:bCs/>
          <w:lang w:eastAsia="et-EE"/>
        </w:rPr>
        <w:t>Sarmīte Dude, Ivars Gorskis, Gints Kaminskis, Linda Karloviča, Edgars Laimiņš, Sintija Liekniņa, Sanita Olševska, Dace Reinika, Guntis Safranovičs, Andrejs Spridzāns</w:t>
      </w:r>
      <w:r w:rsidRPr="0062163A">
        <w:t xml:space="preserve">, </w:t>
      </w:r>
      <w:r>
        <w:t xml:space="preserve">Indra Špela) </w:t>
      </w:r>
      <w:r w:rsidRPr="00426397">
        <w:t xml:space="preserve">PRET – </w:t>
      </w:r>
      <w:r>
        <w:t>2 (Māris Feldmanis, Edgars Gaigalis)</w:t>
      </w:r>
      <w:r w:rsidRPr="00426397">
        <w:rPr>
          <w:bCs/>
          <w:lang w:eastAsia="et-EE"/>
        </w:rPr>
        <w:t>,</w:t>
      </w:r>
      <w:r>
        <w:rPr>
          <w:bCs/>
          <w:lang w:eastAsia="et-EE"/>
        </w:rPr>
        <w:t xml:space="preserve"> ATTURAS – 5 (</w:t>
      </w:r>
      <w:r w:rsidRPr="00426397">
        <w:rPr>
          <w:bCs/>
          <w:lang w:eastAsia="et-EE"/>
        </w:rPr>
        <w:t>Kristīne Briede, Ainārs Meiers</w:t>
      </w:r>
      <w:r>
        <w:rPr>
          <w:bCs/>
          <w:lang w:eastAsia="et-EE"/>
        </w:rPr>
        <w:t>,</w:t>
      </w:r>
      <w:r w:rsidRPr="00426397">
        <w:rPr>
          <w:bCs/>
          <w:lang w:eastAsia="et-EE"/>
        </w:rPr>
        <w:t xml:space="preserve"> Andris Podvinskis, Viesturs Reinfelds</w:t>
      </w:r>
      <w:r>
        <w:rPr>
          <w:bCs/>
          <w:lang w:eastAsia="et-EE"/>
        </w:rPr>
        <w:t>,</w:t>
      </w:r>
      <w:r w:rsidRPr="00426397">
        <w:rPr>
          <w:bCs/>
          <w:lang w:eastAsia="et-EE"/>
        </w:rPr>
        <w:t xml:space="preserve"> </w:t>
      </w:r>
      <w:r>
        <w:t xml:space="preserve">Ivars Stanga), </w:t>
      </w:r>
      <w:r w:rsidRPr="004E32AF">
        <w:t>Dobeles novada dome NOLEMJ:</w:t>
      </w:r>
    </w:p>
    <w:p w:rsidR="00004C00" w:rsidRPr="004E32AF" w:rsidRDefault="00004C00" w:rsidP="00004C00">
      <w:pPr>
        <w:ind w:right="113" w:firstLine="284"/>
        <w:jc w:val="both"/>
        <w:rPr>
          <w:bCs/>
        </w:rPr>
      </w:pPr>
      <w:r w:rsidRPr="004E32AF">
        <w:rPr>
          <w:bCs/>
        </w:rPr>
        <w:t>Atdalīt no pašvaldībai piekritīgā nekustamā īpašuma ”Strazdiņi”, Bukaišu pagasts, Dobeles novads, kadastra numurs 4656 003 0057</w:t>
      </w:r>
      <w:r w:rsidRPr="004E32AF">
        <w:t>, visu zemes vienību ar kadastra apzīmējumu 4656 005 0115, piešķirt tai jaunu nosaukumu „Strazdulēni”, Bukaišu pagasts, Dobeles novads, un visā tās platībā (2,00 ha) noteikt nekustamā īpašuma lietošanas mērķi – zeme, uz kuras galvenā saimnieciskā darbība ir lauksaimniecība (kods – 0101).</w:t>
      </w:r>
    </w:p>
    <w:p w:rsidR="00004C00" w:rsidRDefault="00004C00" w:rsidP="00004C00">
      <w:pPr>
        <w:ind w:right="113"/>
        <w:jc w:val="both"/>
      </w:pPr>
    </w:p>
    <w:p w:rsidR="00004C00" w:rsidRDefault="00004C00" w:rsidP="00004C00">
      <w:pPr>
        <w:ind w:right="113"/>
        <w:jc w:val="both"/>
      </w:pPr>
    </w:p>
    <w:p w:rsidR="00004C00" w:rsidRDefault="00004C00" w:rsidP="00004C00">
      <w:pPr>
        <w:ind w:right="113"/>
        <w:jc w:val="both"/>
      </w:pPr>
    </w:p>
    <w:p w:rsidR="00004C00" w:rsidRPr="004E32AF" w:rsidRDefault="00004C00" w:rsidP="00004C00">
      <w:pPr>
        <w:ind w:right="113"/>
        <w:jc w:val="both"/>
      </w:pPr>
      <w:r w:rsidRPr="004E32AF">
        <w:t>Domes priekšsēdētājs</w:t>
      </w:r>
      <w:r>
        <w:tab/>
      </w:r>
      <w:r>
        <w:tab/>
      </w:r>
      <w:r>
        <w:tab/>
      </w:r>
      <w:r>
        <w:tab/>
      </w:r>
      <w:r>
        <w:tab/>
      </w:r>
      <w:r>
        <w:tab/>
      </w:r>
      <w:r>
        <w:tab/>
      </w:r>
      <w:r>
        <w:tab/>
      </w:r>
      <w:r>
        <w:tab/>
      </w:r>
      <w:r w:rsidRPr="004E32AF">
        <w:t>I.Gorskis</w:t>
      </w:r>
    </w:p>
    <w:p w:rsidR="00004C00" w:rsidRPr="004E32AF" w:rsidRDefault="00004C00" w:rsidP="00004C00">
      <w:pPr>
        <w:ind w:right="-240"/>
        <w:jc w:val="both"/>
      </w:pPr>
    </w:p>
    <w:p w:rsidR="00004C00" w:rsidRDefault="00004C00" w:rsidP="00004C00">
      <w: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269B6CB5" wp14:editId="33A62050">
            <wp:extent cx="676275" cy="752475"/>
            <wp:effectExtent l="0" t="0" r="9525" b="9525"/>
            <wp:docPr id="2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20"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jc w:val="center"/>
        <w:rPr>
          <w:b/>
        </w:rPr>
      </w:pPr>
      <w:r w:rsidRPr="004E32AF">
        <w:rPr>
          <w:b/>
        </w:rPr>
        <w:t>LĒMUMS</w:t>
      </w:r>
    </w:p>
    <w:p w:rsidR="00004C00" w:rsidRPr="004E32AF" w:rsidRDefault="00004C00" w:rsidP="00004C00">
      <w:pPr>
        <w:jc w:val="center"/>
        <w:rPr>
          <w:b/>
        </w:rPr>
      </w:pPr>
      <w:r w:rsidRPr="004E32AF">
        <w:rPr>
          <w:b/>
        </w:rPr>
        <w:t>Dobelē</w:t>
      </w:r>
    </w:p>
    <w:p w:rsidR="00004C00" w:rsidRPr="004E32AF" w:rsidRDefault="00004C00" w:rsidP="00004C00">
      <w:pPr>
        <w:tabs>
          <w:tab w:val="left" w:pos="-18092"/>
        </w:tabs>
        <w:ind w:left="360"/>
        <w:jc w:val="both"/>
        <w:rPr>
          <w:b/>
        </w:rPr>
      </w:pPr>
    </w:p>
    <w:p w:rsidR="00004C00" w:rsidRDefault="00004C00" w:rsidP="00004C00">
      <w:pPr>
        <w:tabs>
          <w:tab w:val="left" w:pos="-18092"/>
        </w:tabs>
        <w:ind w:left="360"/>
        <w:jc w:val="both"/>
        <w:rPr>
          <w:b/>
        </w:rPr>
      </w:pPr>
      <w:r w:rsidRPr="004E32AF">
        <w:rPr>
          <w:b/>
        </w:rPr>
        <w:t>2021.gada 28</w:t>
      </w:r>
      <w:r w:rsidRPr="004E32AF">
        <w:rPr>
          <w:b/>
          <w:lang w:eastAsia="ar-SA"/>
        </w:rPr>
        <w:t>. oktobrī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192</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10.</w:t>
      </w:r>
      <w:r w:rsidRPr="0097691F">
        <w:rPr>
          <w:color w:val="000000"/>
        </w:rPr>
        <w:t>§)</w:t>
      </w:r>
    </w:p>
    <w:p w:rsidR="00004C00" w:rsidRDefault="00004C00" w:rsidP="00004C00">
      <w:pPr>
        <w:pStyle w:val="naisf"/>
        <w:spacing w:before="0" w:after="0"/>
        <w:jc w:val="center"/>
        <w:rPr>
          <w:b/>
          <w:u w:val="single"/>
        </w:rPr>
      </w:pPr>
    </w:p>
    <w:p w:rsidR="00004C00" w:rsidRPr="004E32AF" w:rsidRDefault="00004C00" w:rsidP="00004C00">
      <w:pPr>
        <w:tabs>
          <w:tab w:val="left" w:pos="9644"/>
        </w:tabs>
        <w:ind w:right="-694"/>
        <w:jc w:val="center"/>
        <w:rPr>
          <w:b/>
          <w:u w:val="single"/>
        </w:rPr>
      </w:pPr>
      <w:r w:rsidRPr="004E32AF">
        <w:rPr>
          <w:b/>
          <w:u w:val="single"/>
        </w:rPr>
        <w:t xml:space="preserve">Par Dobeles novada pašvaldības valdījumā esošo </w:t>
      </w:r>
    </w:p>
    <w:p w:rsidR="00004C00" w:rsidRPr="004E32AF" w:rsidRDefault="00004C00" w:rsidP="00004C00">
      <w:pPr>
        <w:tabs>
          <w:tab w:val="left" w:pos="9644"/>
        </w:tabs>
        <w:ind w:right="-694"/>
        <w:jc w:val="center"/>
        <w:rPr>
          <w:b/>
          <w:u w:val="single"/>
        </w:rPr>
      </w:pPr>
      <w:r w:rsidRPr="004E32AF">
        <w:rPr>
          <w:b/>
          <w:u w:val="single"/>
        </w:rPr>
        <w:t>nekustamo īpašumu apvienošanu</w:t>
      </w:r>
    </w:p>
    <w:p w:rsidR="00004C00" w:rsidRPr="004E32AF" w:rsidRDefault="00004C00" w:rsidP="00004C00">
      <w:pPr>
        <w:tabs>
          <w:tab w:val="left" w:pos="9644"/>
        </w:tabs>
        <w:ind w:right="-694"/>
        <w:jc w:val="center"/>
        <w:rPr>
          <w:b/>
          <w:u w:val="single"/>
        </w:rPr>
      </w:pPr>
    </w:p>
    <w:p w:rsidR="00004C00" w:rsidRPr="004E32AF" w:rsidRDefault="00004C00" w:rsidP="00004C00">
      <w:pPr>
        <w:ind w:firstLine="720"/>
        <w:jc w:val="both"/>
      </w:pPr>
      <w:r w:rsidRPr="004E32AF">
        <w:t xml:space="preserve">Izskatījusi Dobeles novada pašvaldības ierosinājumu apvienot divus blakus esošos nekustamos īpašumus </w:t>
      </w:r>
      <w:bookmarkStart w:id="3" w:name="_Hlk84317646"/>
      <w:r w:rsidRPr="004E32AF">
        <w:t>„</w:t>
      </w:r>
      <w:bookmarkEnd w:id="3"/>
      <w:r w:rsidRPr="004E32AF">
        <w:rPr>
          <w:lang w:eastAsia="ar-SA"/>
        </w:rPr>
        <w:t>Jaunzemnieki 208</w:t>
      </w:r>
      <w:r w:rsidRPr="004E32AF">
        <w:t>” un „</w:t>
      </w:r>
      <w:r w:rsidRPr="004E32AF">
        <w:rPr>
          <w:lang w:eastAsia="ar-SA"/>
        </w:rPr>
        <w:t>Jaunzemnieki 209</w:t>
      </w:r>
      <w:r w:rsidRPr="004E32AF">
        <w:t>” Auru pagastā, Dobeles novadā, Dobeles novada dome konstatē:</w:t>
      </w:r>
    </w:p>
    <w:p w:rsidR="00004C00" w:rsidRPr="004E32AF" w:rsidRDefault="00004C00" w:rsidP="00004C00">
      <w:pPr>
        <w:ind w:firstLine="630"/>
        <w:jc w:val="both"/>
        <w:rPr>
          <w:color w:val="000000"/>
        </w:rPr>
      </w:pPr>
      <w:r w:rsidRPr="004E32AF">
        <w:rPr>
          <w:color w:val="000000"/>
        </w:rPr>
        <w:t>Saskaņā ar Auru pagasta padomes 2009.gada 23.aprīļa lēmumu Nr.5.9 „Par lauku apvidus zemes piekritību Auru pagasta pašvaldībai” un 2009.gada administratīvi teritoriālo reformu, Dobeles novada pašvaldība kļuva par novadā iekļautās Auru pagasta pašvaldības finanšu, mantas, tiesību un saistību pārņēmēju un ieguva valdījuma tiesības uz iepriekšminētajiem nekustamajiem īpašumiem, kuru lietošanas mērķis ir - neapgūta individuālo dzīvojamo māju apbūves zeme.</w:t>
      </w:r>
    </w:p>
    <w:p w:rsidR="00004C00" w:rsidRPr="004E32AF" w:rsidRDefault="00004C00" w:rsidP="00004C00">
      <w:pPr>
        <w:ind w:left="-57" w:firstLine="777"/>
        <w:contextualSpacing/>
        <w:jc w:val="both"/>
      </w:pPr>
      <w:r w:rsidRPr="004E32AF">
        <w:rPr>
          <w:color w:val="000000"/>
          <w:shd w:val="clear" w:color="auto" w:fill="FFFFFF"/>
        </w:rPr>
        <w:t xml:space="preserve">Zemes ierīcības likuma </w:t>
      </w:r>
      <w:r w:rsidRPr="004E32AF">
        <w:t xml:space="preserve">8.panta trešās daļas 2.punkts noteic, ka zemes ierīcības projekts nav izstrādājams, ja apvieno divas vai vairākas blakus esošas zemes vienības un par to ir pieņemts pašvaldības lēmums. Atbilstoši minētajam </w:t>
      </w:r>
      <w:r w:rsidRPr="004E32AF">
        <w:rPr>
          <w:bCs/>
        </w:rPr>
        <w:t>lēmumu par zemes vienību apvienošanu pieņem pašvaldība.</w:t>
      </w:r>
    </w:p>
    <w:p w:rsidR="00004C00" w:rsidRPr="004E32AF" w:rsidRDefault="00004C00" w:rsidP="00004C00">
      <w:pPr>
        <w:ind w:firstLine="720"/>
        <w:jc w:val="both"/>
      </w:pPr>
      <w:r w:rsidRPr="004E32AF">
        <w:t xml:space="preserve">Saskaņā ar likuma Nekustamā īpašuma valsts kadastra likuma 33.panta 3.punktu, Administratīvā procesa likuma 65.panta pirmo daļu un  Ministru kabineta 2006.gada 20.jūnija noteikumu Nr.496 „Nekustamā īpašuma lietošanas mērķu klasifikācija un nekustamā īpašuma lietošanas mērķu noteikšanas un maiņas kārtība” 16.1.apakšpunktu, atklāti balsojot, </w:t>
      </w:r>
      <w:r w:rsidRPr="00426397">
        <w:t>PAR – 1</w:t>
      </w:r>
      <w:r>
        <w:t>9</w:t>
      </w:r>
      <w:r w:rsidRPr="00426397">
        <w:t xml:space="preserve"> (Ģirts Ante, </w:t>
      </w:r>
      <w:r w:rsidRPr="00426397">
        <w:rPr>
          <w:bCs/>
          <w:lang w:eastAsia="et-EE"/>
        </w:rPr>
        <w:t>Kristīne Briede, Sarmīte Dude, Māris Feldmanis</w:t>
      </w:r>
      <w:r>
        <w:rPr>
          <w:bCs/>
          <w:lang w:eastAsia="et-EE"/>
        </w:rPr>
        <w:t>,</w:t>
      </w:r>
      <w:r w:rsidRPr="00426397">
        <w:rPr>
          <w:bCs/>
          <w:lang w:eastAsia="et-EE"/>
        </w:rPr>
        <w:t xml:space="preserve"> </w:t>
      </w:r>
      <w:r>
        <w:rPr>
          <w:bCs/>
          <w:lang w:eastAsia="et-EE"/>
        </w:rPr>
        <w:t xml:space="preserve">Edgars Gaigalis, </w:t>
      </w:r>
      <w:r w:rsidRPr="00426397">
        <w:rPr>
          <w:bCs/>
          <w:lang w:eastAsia="et-EE"/>
        </w:rPr>
        <w:t>Ivars Gorskis, Gints Kaminskis, Linda Karloviča, Edgars Laimiņš, Sintija Liekniņa, Ainārs Meiers</w:t>
      </w:r>
      <w:r>
        <w:rPr>
          <w:bCs/>
          <w:lang w:eastAsia="et-EE"/>
        </w:rPr>
        <w:t>,</w:t>
      </w:r>
      <w:r w:rsidRPr="00426397">
        <w:rPr>
          <w:bCs/>
          <w:lang w:eastAsia="et-EE"/>
        </w:rPr>
        <w:t xml:space="preserve">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t>, Dobeles novada dome NOLEMJ:</w:t>
      </w:r>
    </w:p>
    <w:p w:rsidR="00004C00" w:rsidRDefault="00004C00" w:rsidP="00004C00">
      <w:pPr>
        <w:ind w:left="283"/>
        <w:jc w:val="both"/>
      </w:pPr>
    </w:p>
    <w:p w:rsidR="00004C00" w:rsidRPr="004E32AF" w:rsidRDefault="00004C00" w:rsidP="00004C00">
      <w:pPr>
        <w:ind w:firstLine="720"/>
        <w:jc w:val="both"/>
      </w:pPr>
      <w:r w:rsidRPr="004E32AF">
        <w:t>APVIENOT nekustamos īpašumus „</w:t>
      </w:r>
      <w:r w:rsidRPr="004E32AF">
        <w:rPr>
          <w:lang w:eastAsia="ar-SA"/>
        </w:rPr>
        <w:t>Jaunzemnieki 208</w:t>
      </w:r>
      <w:r w:rsidRPr="004E32AF">
        <w:t>”, kadastra numurs 46460120214, un „</w:t>
      </w:r>
      <w:r w:rsidRPr="004E32AF">
        <w:rPr>
          <w:lang w:eastAsia="ar-SA"/>
        </w:rPr>
        <w:t>Jaunzemnieki 209</w:t>
      </w:r>
      <w:r w:rsidRPr="004E32AF">
        <w:t xml:space="preserve">”, kadastra numurs 46460120215, kas atrodas Auru pagastā, Dobeles novadā un jaunizveidotā nekustamā īpašuma zemes vienībai 0,108 ha kopplatībā noteikt zemes lietošanas mērķi – neapgūta individuālo dzīvojamo māju apbūves zeme </w:t>
      </w:r>
      <w:r w:rsidRPr="004E32AF">
        <w:rPr>
          <w:lang w:eastAsia="ar-SA"/>
        </w:rPr>
        <w:t>(kods 0600)</w:t>
      </w:r>
      <w:r w:rsidRPr="004E32AF">
        <w:t>.</w:t>
      </w:r>
    </w:p>
    <w:p w:rsidR="00004C00" w:rsidRPr="004E32AF" w:rsidRDefault="00004C00" w:rsidP="00004C00">
      <w:pPr>
        <w:jc w:val="both"/>
      </w:pPr>
    </w:p>
    <w:p w:rsidR="00004C00" w:rsidRDefault="00004C00" w:rsidP="00004C00">
      <w:pPr>
        <w:ind w:right="-694"/>
        <w:jc w:val="both"/>
      </w:pPr>
    </w:p>
    <w:p w:rsidR="00004C00" w:rsidRPr="004E32AF" w:rsidRDefault="00004C00" w:rsidP="00004C00">
      <w:pPr>
        <w:ind w:right="-694"/>
        <w:jc w:val="both"/>
      </w:pPr>
      <w:r w:rsidRPr="004E32AF">
        <w:t xml:space="preserve">Domes priekšsēdētājs </w:t>
      </w:r>
      <w:r>
        <w:tab/>
      </w:r>
      <w:r>
        <w:tab/>
      </w:r>
      <w:r>
        <w:tab/>
      </w:r>
      <w:r>
        <w:tab/>
      </w:r>
      <w:r>
        <w:tab/>
      </w:r>
      <w:r>
        <w:tab/>
      </w:r>
      <w:r>
        <w:tab/>
      </w:r>
      <w:r>
        <w:tab/>
      </w:r>
      <w:r>
        <w:tab/>
      </w:r>
      <w:r w:rsidRPr="004E32AF">
        <w:t xml:space="preserve"> I.Gorskis</w:t>
      </w:r>
    </w:p>
    <w:p w:rsidR="00004C00" w:rsidRPr="004E32AF" w:rsidRDefault="00004C00" w:rsidP="00004C00">
      <w:pPr>
        <w:jc w:val="right"/>
        <w:rPr>
          <w:b/>
        </w:rPr>
      </w:pPr>
      <w:r w:rsidRPr="004E32AF">
        <w:rPr>
          <w:b/>
          <w:lang w:eastAsia="ar-SA"/>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07327E9F" wp14:editId="37306045">
            <wp:extent cx="676275" cy="752475"/>
            <wp:effectExtent l="0" t="0" r="9525" b="9525"/>
            <wp:docPr id="28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21" w:history="1">
        <w:r w:rsidRPr="004E32AF">
          <w:rPr>
            <w:rStyle w:val="Hyperlink"/>
            <w:rFonts w:eastAsia="Calibri"/>
            <w:color w:val="000000"/>
            <w:sz w:val="16"/>
            <w:szCs w:val="16"/>
          </w:rPr>
          <w:t>dome@dobele.lv</w:t>
        </w:r>
      </w:hyperlink>
    </w:p>
    <w:p w:rsidR="00004C00" w:rsidRPr="004E32AF" w:rsidRDefault="00004C00" w:rsidP="00004C00">
      <w:pPr>
        <w:jc w:val="center"/>
        <w:rPr>
          <w:b/>
        </w:rPr>
      </w:pPr>
    </w:p>
    <w:p w:rsidR="00004C00" w:rsidRPr="004E32AF" w:rsidRDefault="00004C00" w:rsidP="00004C00">
      <w:pPr>
        <w:jc w:val="center"/>
        <w:rPr>
          <w:b/>
        </w:rPr>
      </w:pPr>
      <w:r w:rsidRPr="004E32AF">
        <w:rPr>
          <w:b/>
        </w:rPr>
        <w:t>LĒMUMS</w:t>
      </w:r>
    </w:p>
    <w:p w:rsidR="00004C00" w:rsidRPr="004E32AF" w:rsidRDefault="00004C00" w:rsidP="00004C00">
      <w:pPr>
        <w:jc w:val="center"/>
        <w:rPr>
          <w:b/>
        </w:rPr>
      </w:pPr>
      <w:r w:rsidRPr="004E32AF">
        <w:rPr>
          <w:b/>
        </w:rPr>
        <w:t>Dobelē</w:t>
      </w:r>
    </w:p>
    <w:p w:rsidR="00004C00" w:rsidRPr="004E32AF" w:rsidRDefault="00004C00" w:rsidP="00004C00">
      <w:pPr>
        <w:tabs>
          <w:tab w:val="left" w:pos="-18092"/>
        </w:tabs>
        <w:ind w:left="360"/>
        <w:jc w:val="both"/>
        <w:rPr>
          <w:b/>
        </w:rPr>
      </w:pPr>
    </w:p>
    <w:p w:rsidR="00004C00" w:rsidRDefault="00004C00" w:rsidP="00004C00">
      <w:pPr>
        <w:tabs>
          <w:tab w:val="left" w:pos="-18092"/>
        </w:tabs>
        <w:ind w:left="360"/>
        <w:jc w:val="both"/>
        <w:rPr>
          <w:b/>
        </w:rPr>
      </w:pPr>
      <w:r w:rsidRPr="004E32AF">
        <w:rPr>
          <w:b/>
        </w:rPr>
        <w:t>2021.gada 28</w:t>
      </w:r>
      <w:r w:rsidRPr="004E32AF">
        <w:rPr>
          <w:b/>
          <w:lang w:eastAsia="ar-SA"/>
        </w:rPr>
        <w:t>. oktobrī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193</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11.</w:t>
      </w:r>
      <w:r w:rsidRPr="0097691F">
        <w:rPr>
          <w:color w:val="000000"/>
        </w:rPr>
        <w:t>§)</w:t>
      </w:r>
    </w:p>
    <w:p w:rsidR="00004C00" w:rsidRDefault="00004C00" w:rsidP="00004C00">
      <w:pPr>
        <w:pStyle w:val="naisf"/>
        <w:spacing w:before="0" w:after="0"/>
        <w:jc w:val="center"/>
        <w:rPr>
          <w:b/>
          <w:u w:val="single"/>
        </w:rPr>
      </w:pPr>
    </w:p>
    <w:p w:rsidR="00B13B27" w:rsidRDefault="00B13B27" w:rsidP="00004C00">
      <w:pPr>
        <w:pStyle w:val="naisf"/>
        <w:spacing w:before="0" w:after="0"/>
        <w:jc w:val="center"/>
        <w:rPr>
          <w:b/>
          <w:u w:val="single"/>
        </w:rPr>
      </w:pPr>
    </w:p>
    <w:p w:rsidR="00004C00" w:rsidRPr="004E32AF" w:rsidRDefault="00004C00" w:rsidP="00004C00">
      <w:pPr>
        <w:suppressAutoHyphens/>
        <w:jc w:val="center"/>
        <w:rPr>
          <w:b/>
          <w:lang w:eastAsia="ar-SA"/>
        </w:rPr>
      </w:pPr>
      <w:r w:rsidRPr="004E32AF">
        <w:rPr>
          <w:b/>
          <w:u w:val="single"/>
        </w:rPr>
        <w:t>Par zemes lietošanas mērķa noteikšanu</w:t>
      </w:r>
    </w:p>
    <w:p w:rsidR="00B13B27" w:rsidRDefault="00B13B27" w:rsidP="00004C00">
      <w:pPr>
        <w:tabs>
          <w:tab w:val="left" w:pos="-19892"/>
        </w:tabs>
        <w:ind w:firstLine="720"/>
        <w:jc w:val="both"/>
      </w:pPr>
    </w:p>
    <w:p w:rsidR="00004C00" w:rsidRPr="004E32AF" w:rsidRDefault="00B13B27" w:rsidP="00004C00">
      <w:pPr>
        <w:tabs>
          <w:tab w:val="left" w:pos="-19892"/>
        </w:tabs>
        <w:ind w:firstLine="720"/>
        <w:jc w:val="both"/>
      </w:pPr>
      <w:r>
        <w:t>D</w:t>
      </w:r>
      <w:r w:rsidR="00004C00" w:rsidRPr="004E32AF">
        <w:t xml:space="preserve">obeles novada pašvaldība 2021.gada 1.oktobrī ir saņēmusi </w:t>
      </w:r>
      <w:r w:rsidR="002B1F1F">
        <w:t>[..]</w:t>
      </w:r>
      <w:r w:rsidR="00004C00" w:rsidRPr="004E32AF">
        <w:t xml:space="preserve"> iesniegumu par zemes lietošanas mērķa noteikšanu nekustamā īpašuma „Pļaviņas”, Auru pagastā, Dobeles novadā (turpmāk arī – nekustamais īpašums „Pļaviņas”) zemes vienības ar kadastra apzīmējumu 46460080289 daļai 0,0116 ha platībā.</w:t>
      </w:r>
    </w:p>
    <w:p w:rsidR="00004C00" w:rsidRPr="004E32AF" w:rsidRDefault="00004C00" w:rsidP="00004C00">
      <w:pPr>
        <w:ind w:firstLine="720"/>
        <w:contextualSpacing/>
        <w:jc w:val="both"/>
      </w:pPr>
      <w:r w:rsidRPr="004E32AF">
        <w:t xml:space="preserve">Nekustamais īpašums „Pļaviņas”, kadastra numurs 46460080289 ar kopplatību 26,7 ha reģistrēts Zemgales rajona tiesas Auru pagasta zemesgrāmatā (nodalījuma Nr.100000483146) uz </w:t>
      </w:r>
      <w:r w:rsidR="002B1F1F">
        <w:t>[..]</w:t>
      </w:r>
      <w:r w:rsidRPr="004E32AF">
        <w:t xml:space="preserve"> vārda. Nekustamais īpašums „Pļaviņas” sastāv no vienas zemes vienības ar kadastra apzīmējumu 46460080289 ar platību 26,7 ha.</w:t>
      </w:r>
    </w:p>
    <w:p w:rsidR="00004C00" w:rsidRPr="004E32AF" w:rsidRDefault="002B1F1F" w:rsidP="00004C00">
      <w:pPr>
        <w:tabs>
          <w:tab w:val="left" w:pos="-19892"/>
        </w:tabs>
        <w:ind w:firstLine="720"/>
        <w:jc w:val="both"/>
        <w:rPr>
          <w:rFonts w:eastAsia="Lucida Sans Unicode"/>
          <w:kern w:val="1"/>
        </w:rPr>
      </w:pPr>
      <w:r>
        <w:t>[..]</w:t>
      </w:r>
      <w:r w:rsidR="00004C00" w:rsidRPr="004E32AF">
        <w:t xml:space="preserve"> </w:t>
      </w:r>
      <w:r w:rsidR="00004C00" w:rsidRPr="004E32AF">
        <w:rPr>
          <w:rFonts w:eastAsia="Lucida Sans Unicode"/>
          <w:kern w:val="2"/>
        </w:rPr>
        <w:t xml:space="preserve">noslēdzis līgumu par apbūves tiesības nodibināšanu ar </w:t>
      </w:r>
      <w:r>
        <w:t>[..]</w:t>
      </w:r>
      <w:r w:rsidR="00004C00" w:rsidRPr="004E32AF">
        <w:rPr>
          <w:rFonts w:eastAsia="Lucida Sans Unicode"/>
          <w:kern w:val="2"/>
        </w:rPr>
        <w:t xml:space="preserve">, kurā noteikta apbūves tiesība uz nekustamā īpašuma </w:t>
      </w:r>
      <w:r w:rsidR="00004C00" w:rsidRPr="004E32AF">
        <w:t xml:space="preserve">„Pļaviņas” </w:t>
      </w:r>
      <w:r w:rsidR="00004C00" w:rsidRPr="004E32AF">
        <w:rPr>
          <w:rFonts w:eastAsia="Lucida Sans Unicode"/>
          <w:kern w:val="2"/>
        </w:rPr>
        <w:t xml:space="preserve">zemes vienības ar kadastra apzīmējumu 46460080289 </w:t>
      </w:r>
      <w:r w:rsidR="00004C00" w:rsidRPr="004E32AF">
        <w:t>daļu 0,0116 ha platībā iebraucamā ceļa būvniecībai</w:t>
      </w:r>
      <w:r w:rsidR="00004C00" w:rsidRPr="004E32AF">
        <w:rPr>
          <w:rFonts w:eastAsia="Lucida Sans Unicode"/>
          <w:kern w:val="1"/>
        </w:rPr>
        <w:t>.</w:t>
      </w:r>
    </w:p>
    <w:p w:rsidR="00004C00" w:rsidRPr="004E32AF" w:rsidRDefault="00004C00" w:rsidP="00004C00">
      <w:pPr>
        <w:tabs>
          <w:tab w:val="left" w:pos="-19892"/>
        </w:tabs>
        <w:ind w:right="-2" w:firstLine="720"/>
        <w:jc w:val="both"/>
      </w:pPr>
      <w:r w:rsidRPr="004E32AF">
        <w:t>Iepazinusies ar iesniegtajiem dokumentiem un pārbaudījusi to atbilstību Dobeles novada teritorijas plānojuma 2013.-2025.gada grozījumiem, kas apstiprināti ar Dobeles novada domes</w:t>
      </w:r>
      <w:r w:rsidRPr="004E32AF">
        <w:rPr>
          <w:b/>
        </w:rPr>
        <w:t xml:space="preserve"> </w:t>
      </w:r>
      <w:r w:rsidRPr="004E32AF">
        <w:t xml:space="preserve">2017.gada 27.jūlija lēmumu Nr.187/9 „Par Dobeles novada teritorijas plānojuma 2013.-2025. gadam grozījumu un Vides pārskata apstiprināšanu un Dobeles novada domes saistošo noteikumu Nr.3 „Dobeles novada teritorijas plānojuma 2013.-2025.gadam grozījumu teritorijas izmantošanas un apbūves noteikumi un grafiskā daļa izdošanu”, Dobeles novada dome konstatē, ka </w:t>
      </w:r>
      <w:r w:rsidRPr="004E32AF">
        <w:rPr>
          <w:rFonts w:eastAsia="Lucida Sans Unicode"/>
          <w:kern w:val="2"/>
        </w:rPr>
        <w:t xml:space="preserve">nekustamā īpašuma </w:t>
      </w:r>
      <w:r w:rsidRPr="004E32AF">
        <w:t xml:space="preserve">„Pļaviņas” </w:t>
      </w:r>
      <w:r w:rsidRPr="004E32AF">
        <w:rPr>
          <w:rFonts w:eastAsia="Lucida Sans Unicode"/>
          <w:kern w:val="2"/>
        </w:rPr>
        <w:t>zemes vienība ar kadastra apzīmējumu 46460080289</w:t>
      </w:r>
      <w:r w:rsidRPr="004E32AF">
        <w:t xml:space="preserve"> atrodas lauksaimniecības teritorijā un tai var noteikt lietošanas mērķus – zeme, uz kuras galvenā saimnieciskā darbība ir lauksaimniecība un zeme dzelzceļa infrastruktūras zemes nodalījuma joslā un ceļu zemes nodalījuma joslā.</w:t>
      </w:r>
    </w:p>
    <w:p w:rsidR="00004C00" w:rsidRPr="004E32AF" w:rsidRDefault="00004C00" w:rsidP="00004C00">
      <w:pPr>
        <w:tabs>
          <w:tab w:val="left" w:pos="-19892"/>
        </w:tabs>
        <w:ind w:right="-2" w:firstLine="720"/>
        <w:jc w:val="both"/>
      </w:pPr>
      <w:r w:rsidRPr="004E32AF">
        <w:t xml:space="preserve">Saskaņā ar </w:t>
      </w:r>
      <w:r>
        <w:t>N</w:t>
      </w:r>
      <w:r w:rsidRPr="004E32AF">
        <w:t xml:space="preserve">ekustamā īpašuma </w:t>
      </w:r>
      <w:r>
        <w:t>v</w:t>
      </w:r>
      <w:r w:rsidRPr="004E32AF">
        <w:t xml:space="preserve">alsts kadastra likuma 9.panta pirmās daļas 1.punktu un Ministru kabineta 2006.gada 20.jūnija noteikumu Nr.496 „Nekustamā īpašuma lietošanas mērķu klasifikācija un nekustamā īpašuma lietošanas mērķu noteikšanas un maiņas kārtība” 16.2. un 35.punktu un spēkā esošo Dobeles novada teritorijas plānojumu, atklāti balsojot, </w:t>
      </w:r>
      <w:r w:rsidRPr="00426397">
        <w:t>PAR – 1</w:t>
      </w:r>
      <w:r>
        <w:t>9</w:t>
      </w:r>
      <w:r w:rsidRPr="00426397">
        <w:t xml:space="preserve"> (Ģirts Ante, </w:t>
      </w:r>
      <w:r w:rsidRPr="00426397">
        <w:rPr>
          <w:bCs/>
          <w:lang w:eastAsia="et-EE"/>
        </w:rPr>
        <w:t>Kristīne Briede, Sarmīte Dude, Māris Feldmanis</w:t>
      </w:r>
      <w:r>
        <w:rPr>
          <w:bCs/>
          <w:lang w:eastAsia="et-EE"/>
        </w:rPr>
        <w:t>,</w:t>
      </w:r>
      <w:r w:rsidRPr="00426397">
        <w:rPr>
          <w:bCs/>
          <w:lang w:eastAsia="et-EE"/>
        </w:rPr>
        <w:t xml:space="preserve"> </w:t>
      </w:r>
      <w:r>
        <w:rPr>
          <w:bCs/>
          <w:lang w:eastAsia="et-EE"/>
        </w:rPr>
        <w:t xml:space="preserve">Edgars Gaigalis, </w:t>
      </w:r>
      <w:r w:rsidRPr="00426397">
        <w:rPr>
          <w:bCs/>
          <w:lang w:eastAsia="et-EE"/>
        </w:rPr>
        <w:t>Ivars Gorskis, Gints Kaminskis, Linda Karloviča, Edgars Laimiņš, Sintija Liekniņa, Ainārs Meiers</w:t>
      </w:r>
      <w:r>
        <w:rPr>
          <w:bCs/>
          <w:lang w:eastAsia="et-EE"/>
        </w:rPr>
        <w:t>,</w:t>
      </w:r>
      <w:r w:rsidRPr="00426397">
        <w:rPr>
          <w:bCs/>
          <w:lang w:eastAsia="et-EE"/>
        </w:rPr>
        <w:t xml:space="preserve">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t>, Dobeles novada dome NOLEMJ:</w:t>
      </w:r>
    </w:p>
    <w:p w:rsidR="00B13B27" w:rsidRDefault="00B13B27" w:rsidP="00004C00">
      <w:pPr>
        <w:tabs>
          <w:tab w:val="left" w:pos="-19892"/>
        </w:tabs>
        <w:ind w:right="-2" w:firstLine="720"/>
        <w:jc w:val="both"/>
      </w:pPr>
    </w:p>
    <w:p w:rsidR="00004C00" w:rsidRPr="004E32AF" w:rsidRDefault="00004C00" w:rsidP="00004C00">
      <w:pPr>
        <w:tabs>
          <w:tab w:val="left" w:pos="-19892"/>
        </w:tabs>
        <w:ind w:right="-2" w:firstLine="720"/>
        <w:jc w:val="both"/>
      </w:pPr>
      <w:r w:rsidRPr="004E32AF">
        <w:t xml:space="preserve">1. Nekustamā īpašuma „Pļaviņas” Auru pagastā, Dobeles novadā </w:t>
      </w:r>
      <w:r w:rsidRPr="004E32AF">
        <w:rPr>
          <w:rFonts w:eastAsia="Lucida Sans Unicode"/>
          <w:kern w:val="2"/>
        </w:rPr>
        <w:t>zemes vienības ar kadastra apzīmējumu 46460080289</w:t>
      </w:r>
      <w:r w:rsidRPr="004E32AF">
        <w:t xml:space="preserve"> atdalītajai daļai 0,0116 ha platībā noteikt zemes lietošanas mērķi – zeme dzelzceļa infrastruktūras zemes nodalījuma joslā un ceļu zemes nodalījuma joslā (kods 1101).</w:t>
      </w:r>
    </w:p>
    <w:p w:rsidR="00B13B27" w:rsidRDefault="00B13B27" w:rsidP="00004C00">
      <w:pPr>
        <w:tabs>
          <w:tab w:val="left" w:pos="-19892"/>
        </w:tabs>
        <w:ind w:right="-2" w:firstLine="720"/>
        <w:jc w:val="both"/>
      </w:pPr>
    </w:p>
    <w:p w:rsidR="00004C00" w:rsidRPr="004E32AF" w:rsidRDefault="00004C00" w:rsidP="00004C00">
      <w:pPr>
        <w:tabs>
          <w:tab w:val="left" w:pos="-19892"/>
        </w:tabs>
        <w:ind w:right="-2" w:firstLine="720"/>
        <w:jc w:val="both"/>
      </w:pPr>
      <w:r w:rsidRPr="004E32AF">
        <w:lastRenderedPageBreak/>
        <w:t xml:space="preserve">2. Atlikušajai nekustamā īpašuma „Pļaviņas” Auru pagastā, Dobeles novadā </w:t>
      </w:r>
      <w:r w:rsidRPr="004E32AF">
        <w:rPr>
          <w:rFonts w:eastAsia="Lucida Sans Unicode"/>
          <w:kern w:val="2"/>
        </w:rPr>
        <w:t>zemes vienības ar kadastra apzīmējumu 46460080289</w:t>
      </w:r>
      <w:r w:rsidRPr="004E32AF">
        <w:t xml:space="preserve"> daļai 26,6884 ha platībā saglabāt esošo zemes lietošanas mērķi – zeme, uz kuras galvenā saimnieciskā darbība ir lauksaimniecība (kods 0101).</w:t>
      </w:r>
    </w:p>
    <w:p w:rsidR="00004C00" w:rsidRDefault="00004C00" w:rsidP="00004C00">
      <w:pPr>
        <w:ind w:right="-694"/>
        <w:jc w:val="both"/>
      </w:pPr>
    </w:p>
    <w:p w:rsidR="00004C00" w:rsidRDefault="00004C00" w:rsidP="00004C00">
      <w:pPr>
        <w:ind w:right="-694"/>
        <w:jc w:val="both"/>
      </w:pPr>
    </w:p>
    <w:p w:rsidR="00004C00" w:rsidRPr="004E32AF" w:rsidRDefault="00004C00" w:rsidP="00004C00">
      <w:pPr>
        <w:ind w:right="-694"/>
        <w:jc w:val="both"/>
      </w:pPr>
      <w:r w:rsidRPr="004E32AF">
        <w:t xml:space="preserve">Domes priekšsēdētājs </w:t>
      </w:r>
      <w:r>
        <w:tab/>
      </w:r>
      <w:r>
        <w:tab/>
      </w:r>
      <w:r>
        <w:tab/>
      </w:r>
      <w:r>
        <w:tab/>
      </w:r>
      <w:r>
        <w:tab/>
      </w:r>
      <w:r>
        <w:tab/>
      </w:r>
      <w:r>
        <w:tab/>
      </w:r>
      <w:r>
        <w:tab/>
      </w:r>
      <w:r>
        <w:tab/>
      </w:r>
      <w:r w:rsidRPr="004E32AF">
        <w:t xml:space="preserve"> I.Gorskis</w:t>
      </w:r>
    </w:p>
    <w:p w:rsidR="00004C00" w:rsidRPr="004E32AF" w:rsidRDefault="00004C00" w:rsidP="00004C00">
      <w:pPr>
        <w:suppressAutoHyphens/>
        <w:ind w:right="-694"/>
        <w:rPr>
          <w:lang w:eastAsia="ar-SA"/>
        </w:rPr>
      </w:pPr>
    </w:p>
    <w:p w:rsidR="00004C00" w:rsidRPr="004E32AF" w:rsidRDefault="00004C00" w:rsidP="00004C00">
      <w:pPr>
        <w:suppressAutoHyphens/>
        <w:ind w:right="-694"/>
        <w:rPr>
          <w:lang w:eastAsia="ar-SA"/>
        </w:rPr>
      </w:pPr>
    </w:p>
    <w:p w:rsidR="00004C00" w:rsidRPr="004E32AF" w:rsidRDefault="00004C00" w:rsidP="00004C00"/>
    <w:p w:rsidR="00004C00" w:rsidRPr="004E32AF" w:rsidRDefault="00004C00" w:rsidP="00004C00"/>
    <w:p w:rsidR="00004C00" w:rsidRPr="004E32AF" w:rsidRDefault="00004C00" w:rsidP="00004C00"/>
    <w:p w:rsidR="00004C00" w:rsidRPr="004E32AF" w:rsidRDefault="00004C00" w:rsidP="00004C00"/>
    <w:p w:rsidR="00004C00" w:rsidRPr="004E32AF" w:rsidRDefault="00004C00" w:rsidP="00004C00">
      <w:pPr>
        <w:tabs>
          <w:tab w:val="left" w:pos="-24212"/>
        </w:tabs>
        <w:jc w:val="right"/>
        <w:rPr>
          <w:b/>
        </w:rPr>
      </w:pPr>
      <w:r w:rsidRPr="004E32AF">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55EA0DFB" wp14:editId="0F274B00">
            <wp:extent cx="676275" cy="752475"/>
            <wp:effectExtent l="0" t="0" r="9525" b="9525"/>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22" w:history="1">
        <w:r w:rsidRPr="004E32AF">
          <w:rPr>
            <w:rStyle w:val="Hyperlink"/>
            <w:rFonts w:eastAsia="Calibri"/>
            <w:color w:val="000000"/>
            <w:sz w:val="16"/>
            <w:szCs w:val="16"/>
          </w:rPr>
          <w:t>dome@dobele.lv</w:t>
        </w:r>
      </w:hyperlink>
    </w:p>
    <w:p w:rsidR="00004C00" w:rsidRPr="004E32AF" w:rsidRDefault="00004C00" w:rsidP="00004C00">
      <w:pPr>
        <w:jc w:val="center"/>
        <w:rPr>
          <w:b/>
        </w:rPr>
      </w:pPr>
    </w:p>
    <w:p w:rsidR="00004C00" w:rsidRPr="004E32AF" w:rsidRDefault="00004C00" w:rsidP="00004C00">
      <w:pPr>
        <w:jc w:val="center"/>
        <w:rPr>
          <w:b/>
        </w:rPr>
      </w:pPr>
      <w:r w:rsidRPr="004E32AF">
        <w:rPr>
          <w:b/>
        </w:rPr>
        <w:t>LĒMUMS</w:t>
      </w:r>
    </w:p>
    <w:p w:rsidR="00004C00" w:rsidRPr="004E32AF" w:rsidRDefault="00004C00" w:rsidP="00004C00">
      <w:pPr>
        <w:jc w:val="center"/>
        <w:rPr>
          <w:b/>
        </w:rPr>
      </w:pPr>
      <w:r w:rsidRPr="004E32AF">
        <w:rPr>
          <w:b/>
        </w:rPr>
        <w:t>Dobelē</w:t>
      </w:r>
    </w:p>
    <w:p w:rsidR="00004C00" w:rsidRPr="004E32AF" w:rsidRDefault="00004C00" w:rsidP="00004C00">
      <w:pPr>
        <w:tabs>
          <w:tab w:val="left" w:pos="-18092"/>
        </w:tabs>
        <w:ind w:left="360"/>
        <w:jc w:val="both"/>
        <w:rPr>
          <w:b/>
        </w:rPr>
      </w:pPr>
    </w:p>
    <w:p w:rsidR="00004C00" w:rsidRPr="004E32AF" w:rsidRDefault="00004C00" w:rsidP="00004C00">
      <w:pPr>
        <w:tabs>
          <w:tab w:val="left" w:pos="-18092"/>
        </w:tabs>
        <w:ind w:left="360"/>
        <w:jc w:val="both"/>
        <w:rPr>
          <w:b/>
        </w:rPr>
      </w:pPr>
      <w:r w:rsidRPr="004E32AF">
        <w:rPr>
          <w:b/>
        </w:rPr>
        <w:t>2021.gada 28</w:t>
      </w:r>
      <w:r w:rsidRPr="004E32AF">
        <w:rPr>
          <w:b/>
          <w:lang w:eastAsia="ar-SA"/>
        </w:rPr>
        <w:t>. oktobrī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194</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12.</w:t>
      </w:r>
      <w:r w:rsidRPr="0097691F">
        <w:rPr>
          <w:color w:val="000000"/>
        </w:rPr>
        <w:t>§)</w:t>
      </w:r>
    </w:p>
    <w:p w:rsidR="00004C00" w:rsidRDefault="00004C00" w:rsidP="00004C00">
      <w:pPr>
        <w:pStyle w:val="naisf"/>
        <w:spacing w:before="0" w:after="0"/>
        <w:jc w:val="center"/>
        <w:rPr>
          <w:b/>
          <w:u w:val="single"/>
        </w:rPr>
      </w:pPr>
    </w:p>
    <w:p w:rsidR="00004C00" w:rsidRDefault="00004C00" w:rsidP="00004C00">
      <w:pPr>
        <w:tabs>
          <w:tab w:val="left" w:pos="-19892"/>
        </w:tabs>
        <w:ind w:firstLine="720"/>
        <w:jc w:val="center"/>
        <w:rPr>
          <w:b/>
          <w:u w:val="single"/>
        </w:rPr>
      </w:pPr>
      <w:r w:rsidRPr="004E32AF">
        <w:rPr>
          <w:b/>
          <w:u w:val="single"/>
        </w:rPr>
        <w:t>Par ceļa reālservitūta nodibināšanu</w:t>
      </w:r>
    </w:p>
    <w:p w:rsidR="00736FAA" w:rsidRPr="004E32AF" w:rsidRDefault="00736FAA" w:rsidP="00004C00">
      <w:pPr>
        <w:tabs>
          <w:tab w:val="left" w:pos="-19892"/>
        </w:tabs>
        <w:ind w:firstLine="720"/>
        <w:jc w:val="center"/>
        <w:rPr>
          <w:b/>
          <w:u w:val="single"/>
        </w:rPr>
      </w:pPr>
    </w:p>
    <w:p w:rsidR="00004C00" w:rsidRDefault="00004C00" w:rsidP="00004C00">
      <w:pPr>
        <w:tabs>
          <w:tab w:val="left" w:pos="-19892"/>
        </w:tabs>
        <w:ind w:firstLine="720"/>
        <w:jc w:val="both"/>
        <w:rPr>
          <w:rFonts w:cs="Arial"/>
        </w:rPr>
      </w:pPr>
      <w:r w:rsidRPr="002C6CA0">
        <w:t>Pamatojoties uz likuma „Par pašvaldībām” 21.panta pirmās daļas 27.punktu, likuma „Par autoceļiem” 6.</w:t>
      </w:r>
      <w:r w:rsidRPr="002C6CA0">
        <w:rPr>
          <w:vertAlign w:val="superscript"/>
        </w:rPr>
        <w:t xml:space="preserve">1 </w:t>
      </w:r>
      <w:r w:rsidRPr="002C6CA0">
        <w:t>panta pirmo daļu, Civillikuma 1156.pantu, 1231.pantu un 1235.pantu</w:t>
      </w:r>
      <w:r>
        <w:rPr>
          <w:rFonts w:cs="Arial"/>
        </w:rPr>
        <w:t xml:space="preserve">, </w:t>
      </w:r>
      <w:r>
        <w:t xml:space="preserve">atklāti balsojot: </w:t>
      </w:r>
      <w:r w:rsidRPr="00426397">
        <w:t>PAR – 1</w:t>
      </w:r>
      <w:r>
        <w:t>9</w:t>
      </w:r>
      <w:r w:rsidRPr="00426397">
        <w:t xml:space="preserve"> (Ģirts Ante, </w:t>
      </w:r>
      <w:r w:rsidRPr="00426397">
        <w:rPr>
          <w:bCs/>
          <w:lang w:eastAsia="et-EE"/>
        </w:rPr>
        <w:t>Kristīne Briede, Sarmīte Dude, Māris Feldmanis</w:t>
      </w:r>
      <w:r>
        <w:rPr>
          <w:bCs/>
          <w:lang w:eastAsia="et-EE"/>
        </w:rPr>
        <w:t>,</w:t>
      </w:r>
      <w:r w:rsidRPr="00426397">
        <w:rPr>
          <w:bCs/>
          <w:lang w:eastAsia="et-EE"/>
        </w:rPr>
        <w:t xml:space="preserve"> </w:t>
      </w:r>
      <w:r>
        <w:rPr>
          <w:bCs/>
          <w:lang w:eastAsia="et-EE"/>
        </w:rPr>
        <w:t xml:space="preserve">Edgars Gaigalis, </w:t>
      </w:r>
      <w:r w:rsidRPr="00426397">
        <w:rPr>
          <w:bCs/>
          <w:lang w:eastAsia="et-EE"/>
        </w:rPr>
        <w:t>Ivars Gorskis, Gints Kaminskis, Linda Karloviča, Edgars Laimiņš, Sintija Liekniņa, Ainārs Meiers</w:t>
      </w:r>
      <w:r>
        <w:rPr>
          <w:bCs/>
          <w:lang w:eastAsia="et-EE"/>
        </w:rPr>
        <w:t>,</w:t>
      </w:r>
      <w:r w:rsidRPr="00426397">
        <w:rPr>
          <w:bCs/>
          <w:lang w:eastAsia="et-EE"/>
        </w:rPr>
        <w:t xml:space="preserve">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 xml:space="preserve">nav, </w:t>
      </w:r>
      <w:r>
        <w:rPr>
          <w:rFonts w:cs="Arial"/>
        </w:rPr>
        <w:t>Dobeles novada dome NOLEMJ:</w:t>
      </w:r>
    </w:p>
    <w:p w:rsidR="00004C00" w:rsidRPr="002C6CA0" w:rsidRDefault="00004C00" w:rsidP="00A276F7">
      <w:pPr>
        <w:numPr>
          <w:ilvl w:val="0"/>
          <w:numId w:val="81"/>
        </w:numPr>
        <w:tabs>
          <w:tab w:val="left" w:pos="-19892"/>
          <w:tab w:val="left" w:pos="851"/>
        </w:tabs>
        <w:ind w:left="0" w:right="-2" w:firstLine="567"/>
        <w:jc w:val="both"/>
      </w:pPr>
      <w:r w:rsidRPr="002C6CA0">
        <w:t xml:space="preserve">Nodibināt reālservitūtu – ceļa servitūtu </w:t>
      </w:r>
      <w:r w:rsidRPr="00691E0F">
        <w:t xml:space="preserve">Dobeles </w:t>
      </w:r>
      <w:r w:rsidRPr="002C6CA0">
        <w:t>novada pašvaldībai piederošā zemes vienībā „Pokaiņi Nr.17”, Krimūnu pagastā, Dobeles novadā, kadastra apzīmējums 46720090017, par labu nekustamajam īpašumam „Pokaiņu Individuālais augļu dārzs Nr.19”, Krimūnu pagastā, Dobeles novadā, kadastra numurs 46720090019, piešķirot tiesību uz braucamo ceļu 4,</w:t>
      </w:r>
      <w:r>
        <w:t>5</w:t>
      </w:r>
      <w:r w:rsidRPr="002C6CA0">
        <w:t xml:space="preserve"> m platumā un </w:t>
      </w:r>
      <w:r>
        <w:t>27</w:t>
      </w:r>
      <w:r w:rsidRPr="002C6CA0">
        <w:t xml:space="preserve"> m garumā, saskaņā ar izkopējumu no Krimūnu pagasta kadastra kartes (pielikums), kas ir šī lēmuma neatņemama sastāvdaļa.</w:t>
      </w:r>
    </w:p>
    <w:p w:rsidR="00004C00" w:rsidRPr="00542747" w:rsidRDefault="00004C00" w:rsidP="00004C00">
      <w:pPr>
        <w:tabs>
          <w:tab w:val="left" w:pos="-19892"/>
        </w:tabs>
        <w:ind w:right="-2" w:firstLine="720"/>
        <w:jc w:val="both"/>
      </w:pPr>
    </w:p>
    <w:p w:rsidR="00004C00" w:rsidRDefault="00004C00" w:rsidP="00004C00">
      <w:pPr>
        <w:tabs>
          <w:tab w:val="left" w:pos="-19892"/>
        </w:tabs>
        <w:ind w:right="-2" w:firstLine="567"/>
        <w:jc w:val="both"/>
      </w:pPr>
      <w:r>
        <w:t xml:space="preserve">2. </w:t>
      </w:r>
      <w:r w:rsidRPr="002C6CA0">
        <w:t xml:space="preserve">Slēgt līgumu ar </w:t>
      </w:r>
      <w:r w:rsidR="002B1F1F">
        <w:rPr>
          <w:bCs/>
        </w:rPr>
        <w:t>[..]</w:t>
      </w:r>
      <w:r w:rsidRPr="002C6CA0">
        <w:t>, par ceļa servitūta nodibināšanu Dobeles novada pašvaldībai piederošā zemes vienībā „Pokaiņi Nr.17”, Krimūnu pagastā, Dobeles novadā zemes vienīb</w:t>
      </w:r>
      <w:r>
        <w:t xml:space="preserve">ā </w:t>
      </w:r>
      <w:r w:rsidRPr="002C6CA0">
        <w:t>ar kadastra apzīmējumu 46720090017, par labu nekustamajam īpašumam „Pokaiņu Individuālais augļu dārzs Nr.19”, Krimūnu pagastā, Dobeles novadā, kadastra numurs 46720090019, saskaņā ar līguma projektu (pielikumā)</w:t>
      </w:r>
      <w:r>
        <w:t>.</w:t>
      </w:r>
    </w:p>
    <w:p w:rsidR="00004C00" w:rsidRPr="004E32AF" w:rsidRDefault="00004C00" w:rsidP="00004C00">
      <w:pPr>
        <w:ind w:right="-567"/>
        <w:jc w:val="both"/>
      </w:pPr>
    </w:p>
    <w:p w:rsidR="00004C00" w:rsidRDefault="00004C00" w:rsidP="00004C00">
      <w:pPr>
        <w:ind w:right="-567"/>
        <w:jc w:val="both"/>
      </w:pPr>
    </w:p>
    <w:p w:rsidR="00004C00" w:rsidRPr="004E32AF" w:rsidRDefault="00004C00" w:rsidP="00004C00">
      <w:pPr>
        <w:ind w:right="-567"/>
        <w:jc w:val="both"/>
      </w:pPr>
    </w:p>
    <w:p w:rsidR="00004C00" w:rsidRPr="004E32AF" w:rsidRDefault="00004C00" w:rsidP="00004C00">
      <w:pPr>
        <w:ind w:right="-694"/>
        <w:jc w:val="both"/>
      </w:pPr>
      <w:r w:rsidRPr="004E32AF">
        <w:t xml:space="preserve">Domes priekšsēdētājs </w:t>
      </w:r>
      <w:r>
        <w:tab/>
      </w:r>
      <w:r>
        <w:tab/>
      </w:r>
      <w:r>
        <w:tab/>
      </w:r>
      <w:r>
        <w:tab/>
      </w:r>
      <w:r>
        <w:tab/>
      </w:r>
      <w:r>
        <w:tab/>
      </w:r>
      <w:r>
        <w:tab/>
      </w:r>
      <w:r>
        <w:tab/>
      </w:r>
      <w:r>
        <w:tab/>
      </w:r>
      <w:r>
        <w:tab/>
      </w:r>
      <w:r w:rsidRPr="004E32AF">
        <w:t>I.Gorskis</w:t>
      </w:r>
    </w:p>
    <w:p w:rsidR="00004C00" w:rsidRPr="004E32AF" w:rsidRDefault="00004C00" w:rsidP="00004C00">
      <w:pPr>
        <w:suppressAutoHyphens/>
        <w:ind w:right="-694"/>
        <w:rPr>
          <w:lang w:eastAsia="ar-SA"/>
        </w:rPr>
      </w:pPr>
    </w:p>
    <w:p w:rsidR="00004C00" w:rsidRPr="004E32AF" w:rsidRDefault="00004C00" w:rsidP="00004C00">
      <w:pPr>
        <w:suppressAutoHyphens/>
        <w:ind w:right="-694"/>
        <w:rPr>
          <w:lang w:eastAsia="ar-SA"/>
        </w:rPr>
      </w:pPr>
    </w:p>
    <w:p w:rsidR="00004C00" w:rsidRPr="004E32AF" w:rsidRDefault="00004C00" w:rsidP="00004C00"/>
    <w:p w:rsidR="00004C00" w:rsidRPr="004E32AF" w:rsidRDefault="00004C00" w:rsidP="00004C00">
      <w:pPr>
        <w:ind w:right="-694"/>
      </w:pPr>
    </w:p>
    <w:p w:rsidR="00004C00" w:rsidRPr="004E32AF" w:rsidRDefault="00004C00" w:rsidP="00004C00">
      <w:pPr>
        <w:jc w:val="center"/>
        <w:rPr>
          <w:b/>
        </w:rPr>
      </w:pPr>
    </w:p>
    <w:p w:rsidR="00004C00" w:rsidRPr="004E32AF" w:rsidRDefault="00004C00" w:rsidP="00004C00">
      <w:pPr>
        <w:jc w:val="center"/>
        <w:rPr>
          <w:b/>
        </w:rPr>
      </w:pPr>
    </w:p>
    <w:p w:rsidR="00004C00" w:rsidRPr="004E32AF" w:rsidRDefault="00004C00" w:rsidP="00004C00">
      <w:pPr>
        <w:jc w:val="center"/>
        <w:rPr>
          <w:b/>
        </w:rPr>
      </w:pPr>
    </w:p>
    <w:p w:rsidR="00004C00" w:rsidRDefault="00004C00" w:rsidP="00004C00">
      <w:pPr>
        <w:jc w:val="center"/>
        <w:rPr>
          <w:b/>
        </w:rPr>
      </w:pPr>
      <w:r>
        <w:rPr>
          <w:b/>
        </w:rPr>
        <w:br w:type="page"/>
      </w:r>
    </w:p>
    <w:p w:rsidR="00004C00" w:rsidRDefault="00004C00" w:rsidP="00004C00">
      <w:pPr>
        <w:jc w:val="center"/>
        <w:rPr>
          <w:b/>
        </w:rPr>
      </w:pPr>
    </w:p>
    <w:p w:rsidR="00004C00" w:rsidRPr="0014452E" w:rsidRDefault="00004C00" w:rsidP="00004C00">
      <w:pPr>
        <w:jc w:val="right"/>
      </w:pPr>
      <w:r>
        <w:rPr>
          <w:b/>
        </w:rPr>
        <w:tab/>
      </w:r>
      <w:r>
        <w:rPr>
          <w:b/>
        </w:rPr>
        <w:tab/>
      </w:r>
      <w:r>
        <w:rPr>
          <w:b/>
        </w:rPr>
        <w:tab/>
      </w:r>
      <w:r>
        <w:rPr>
          <w:b/>
        </w:rPr>
        <w:tab/>
      </w:r>
      <w:r>
        <w:rPr>
          <w:b/>
        </w:rPr>
        <w:tab/>
      </w:r>
      <w:r>
        <w:rPr>
          <w:b/>
        </w:rPr>
        <w:tab/>
      </w:r>
      <w:r>
        <w:rPr>
          <w:b/>
        </w:rPr>
        <w:tab/>
      </w:r>
      <w:r>
        <w:rPr>
          <w:b/>
        </w:rPr>
        <w:tab/>
      </w:r>
      <w:r w:rsidRPr="0014452E">
        <w:t>Pielikums</w:t>
      </w:r>
    </w:p>
    <w:p w:rsidR="00004C00" w:rsidRPr="0014452E" w:rsidRDefault="00004C00" w:rsidP="00004C00">
      <w:pPr>
        <w:jc w:val="right"/>
      </w:pPr>
      <w:r w:rsidRPr="0014452E">
        <w:t>Dobeles novada domes 2021.gada 28.oktobr</w:t>
      </w:r>
      <w:r>
        <w:t>a</w:t>
      </w:r>
    </w:p>
    <w:p w:rsidR="00004C00" w:rsidRPr="0014452E" w:rsidRDefault="00004C00" w:rsidP="00004C00">
      <w:pPr>
        <w:jc w:val="right"/>
      </w:pPr>
      <w:r w:rsidRPr="0014452E">
        <w:t>lēmumam Nr.</w:t>
      </w:r>
      <w:r>
        <w:t>194</w:t>
      </w:r>
      <w:r w:rsidRPr="0014452E">
        <w:t>/1</w:t>
      </w:r>
      <w:r>
        <w:t>3</w:t>
      </w:r>
    </w:p>
    <w:p w:rsidR="00004C00" w:rsidRPr="00815868" w:rsidRDefault="00004C00" w:rsidP="00004C00">
      <w:pPr>
        <w:jc w:val="center"/>
        <w:rPr>
          <w:b/>
        </w:rPr>
      </w:pPr>
      <w:r w:rsidRPr="00815868">
        <w:rPr>
          <w:b/>
        </w:rPr>
        <w:t>LĪGUMS Nr.______________</w:t>
      </w:r>
    </w:p>
    <w:p w:rsidR="00004C00" w:rsidRPr="00815868" w:rsidRDefault="00004C00" w:rsidP="00004C00">
      <w:pPr>
        <w:jc w:val="center"/>
        <w:rPr>
          <w:b/>
        </w:rPr>
      </w:pPr>
      <w:r w:rsidRPr="00815868">
        <w:rPr>
          <w:b/>
        </w:rPr>
        <w:t>par reālservitūta nodibināšanu</w:t>
      </w:r>
    </w:p>
    <w:p w:rsidR="00004C00" w:rsidRPr="00815868" w:rsidRDefault="00004C00" w:rsidP="00004C00">
      <w:pPr>
        <w:tabs>
          <w:tab w:val="left" w:pos="7088"/>
        </w:tabs>
        <w:jc w:val="both"/>
      </w:pPr>
      <w:r w:rsidRPr="00815868">
        <w:rPr>
          <w:noProof/>
        </w:rPr>
        <mc:AlternateContent>
          <mc:Choice Requires="wps">
            <w:drawing>
              <wp:anchor distT="0" distB="0" distL="114300" distR="114300" simplePos="0" relativeHeight="251888640" behindDoc="0" locked="0" layoutInCell="0" allowOverlap="1" wp14:anchorId="7174F94B" wp14:editId="2F8C983A">
                <wp:simplePos x="0" y="0"/>
                <wp:positionH relativeFrom="column">
                  <wp:posOffset>4768850</wp:posOffset>
                </wp:positionH>
                <wp:positionV relativeFrom="paragraph">
                  <wp:posOffset>151130</wp:posOffset>
                </wp:positionV>
                <wp:extent cx="731520" cy="91440"/>
                <wp:effectExtent l="1905" t="0" r="0" b="381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731520" cy="91440"/>
                        </a:xfrm>
                        <a:prstGeom prst="rect">
                          <a:avLst/>
                        </a:prstGeom>
                        <a:extLst>
                          <a:ext uri="{909E8E84-426E-40DD-AFC4-6F175D3DCCD1}">
                            <a14:hiddenFill xmlns:a14="http://schemas.microsoft.com/office/drawing/2010/main">
                              <a:solidFill>
                                <a:srgbClr val="003366"/>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2B1F1F" w:rsidRDefault="002B1F1F" w:rsidP="00004C00">
                            <w:pPr>
                              <w:pStyle w:val="NormalWeb"/>
                              <w:spacing w:before="0" w:beforeAutospacing="0" w:after="0" w:afterAutospacing="0"/>
                              <w:jc w:val="center"/>
                            </w:pPr>
                            <w:r>
                              <w:rPr>
                                <w:rFonts w:ascii="Arial" w:hAnsi="Arial" w:cs="Arial"/>
                                <w:color w:val="FFFFFF" w:themeColor="background1"/>
                                <w:sz w:val="72"/>
                                <w:szCs w:val="72"/>
                                <w14:textFill>
                                  <w14:noFill/>
                                </w14:textFill>
                              </w:rPr>
                              <w:t>A VK EIRO-TEMIDA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174F94B" id="_x0000_t202" coordsize="21600,21600" o:spt="202" path="m,l,21600r21600,l21600,xe">
                <v:stroke joinstyle="miter"/>
                <v:path gradientshapeok="t" o:connecttype="rect"/>
              </v:shapetype>
              <v:shape id="Text Box 37" o:spid="_x0000_s1026" type="#_x0000_t202" style="position:absolute;left:0;text-align:left;margin-left:375.5pt;margin-top:11.9pt;width:57.6pt;height:7.2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" o:allowincell="f" filled="f" fillcolor="#036" stroked="f">
                <v:stroke joinstyle="round"/>
                <o:lock v:ext="edit" shapetype="t"/>
                <v:textbox style="mso-fit-shape-to-text:t">
                  <w:txbxContent>
                    <w:p w:rsidR="002B1F1F" w:rsidRDefault="002B1F1F" w:rsidP="00004C00">
                      <w:pPr>
                        <w:pStyle w:val="NormalWeb"/>
                        <w:spacing w:before="0" w:beforeAutospacing="0" w:after="0" w:afterAutospacing="0"/>
                        <w:jc w:val="center"/>
                      </w:pPr>
                      <w:r>
                        <w:rPr>
                          <w:rFonts w:ascii="Arial" w:hAnsi="Arial" w:cs="Arial"/>
                          <w:color w:val="FFFFFF" w:themeColor="background1"/>
                          <w:sz w:val="72"/>
                          <w:szCs w:val="72"/>
                          <w14:textFill>
                            <w14:noFill/>
                          </w14:textFill>
                        </w:rPr>
                        <w:t>A VK EIRO-TEMIDA</w:t>
                      </w:r>
                    </w:p>
                  </w:txbxContent>
                </v:textbox>
              </v:shape>
            </w:pict>
          </mc:Fallback>
        </mc:AlternateContent>
      </w:r>
      <w:r w:rsidRPr="00815868">
        <w:t xml:space="preserve">Dobelē, </w:t>
      </w:r>
      <w:r w:rsidRPr="00815868">
        <w:tab/>
        <w:t>2021.gada 28.oktobrī</w:t>
      </w:r>
    </w:p>
    <w:p w:rsidR="00004C00" w:rsidRPr="00815868" w:rsidRDefault="00004C00" w:rsidP="00004C00">
      <w:pPr>
        <w:jc w:val="both"/>
      </w:pPr>
    </w:p>
    <w:p w:rsidR="00004C00" w:rsidRPr="00815868" w:rsidRDefault="00004C00" w:rsidP="00004C00">
      <w:pPr>
        <w:jc w:val="both"/>
      </w:pPr>
      <w:r w:rsidRPr="00815868">
        <w:rPr>
          <w:b/>
        </w:rPr>
        <w:t>Dobeles novada pašvaldība</w:t>
      </w:r>
      <w:r w:rsidRPr="00815868">
        <w:t xml:space="preserve">, NMK 90009115092, Brīvības iela 17, Dobele, Dobeles novads, LV-3701, kuras vārdā saskaņā ar likumu “Par pašvaldībām” 62.pantu un pašvaldības nolikumu rīkojas domes priekšsēdētājs </w:t>
      </w:r>
      <w:r w:rsidRPr="00815868">
        <w:rPr>
          <w:b/>
        </w:rPr>
        <w:t>Ivars Gorskis</w:t>
      </w:r>
      <w:r w:rsidRPr="00815868">
        <w:t xml:space="preserve">, turpmāk tekstā – </w:t>
      </w:r>
      <w:r w:rsidRPr="00815868">
        <w:rPr>
          <w:b/>
        </w:rPr>
        <w:t>Kalpojošā nekustamā īpašuma īpašnieks</w:t>
      </w:r>
      <w:r w:rsidRPr="00815868">
        <w:rPr>
          <w:bCs/>
        </w:rPr>
        <w:t xml:space="preserve">, </w:t>
      </w:r>
      <w:r w:rsidRPr="00815868">
        <w:t xml:space="preserve">no vienas puses, un </w:t>
      </w:r>
    </w:p>
    <w:p w:rsidR="00004C00" w:rsidRPr="00815868" w:rsidRDefault="002B1F1F" w:rsidP="00004C00">
      <w:pPr>
        <w:pStyle w:val="NormalWeb"/>
        <w:keepNext/>
        <w:spacing w:before="0" w:beforeAutospacing="0" w:after="0" w:afterAutospacing="0"/>
        <w:jc w:val="both"/>
        <w:rPr>
          <w:b/>
        </w:rPr>
      </w:pPr>
      <w:r>
        <w:rPr>
          <w:b/>
        </w:rPr>
        <w:t>[..]</w:t>
      </w:r>
      <w:r w:rsidR="00004C00" w:rsidRPr="00815868">
        <w:rPr>
          <w:b/>
          <w:color w:val="000000"/>
        </w:rPr>
        <w:t>,</w:t>
      </w:r>
      <w:r w:rsidR="00004C00" w:rsidRPr="00815868">
        <w:rPr>
          <w:color w:val="000000"/>
        </w:rPr>
        <w:t xml:space="preserve"> personas kods </w:t>
      </w:r>
      <w:r>
        <w:rPr>
          <w:color w:val="000000"/>
        </w:rPr>
        <w:t>[..]</w:t>
      </w:r>
      <w:r w:rsidR="00004C00" w:rsidRPr="00815868">
        <w:rPr>
          <w:color w:val="000000"/>
        </w:rPr>
        <w:t xml:space="preserve">, </w:t>
      </w:r>
      <w:r w:rsidR="00004C00" w:rsidRPr="00815868">
        <w:t xml:space="preserve">turpmāk tekstā - </w:t>
      </w:r>
      <w:r w:rsidR="00004C00" w:rsidRPr="00815868">
        <w:rPr>
          <w:b/>
        </w:rPr>
        <w:t>Servitūta izlietotājs</w:t>
      </w:r>
      <w:r w:rsidR="00004C00" w:rsidRPr="00815868">
        <w:t xml:space="preserve">, no otras puses, abi kopā tekstā saukti – PUSES, ievērojot, ka: </w:t>
      </w:r>
    </w:p>
    <w:p w:rsidR="00004C00" w:rsidRPr="00815868" w:rsidRDefault="00004C00" w:rsidP="00A276F7">
      <w:pPr>
        <w:pStyle w:val="NormalWeb"/>
        <w:keepNext/>
        <w:numPr>
          <w:ilvl w:val="0"/>
          <w:numId w:val="82"/>
        </w:numPr>
        <w:tabs>
          <w:tab w:val="num" w:pos="284"/>
        </w:tabs>
        <w:spacing w:before="0" w:beforeAutospacing="0" w:after="0" w:afterAutospacing="0"/>
        <w:ind w:left="284" w:hanging="284"/>
        <w:jc w:val="both"/>
      </w:pPr>
      <w:r w:rsidRPr="00815868">
        <w:rPr>
          <w:b/>
        </w:rPr>
        <w:t>Kalpojošā nekustamā īpašuma īpašnieka</w:t>
      </w:r>
      <w:r w:rsidRPr="00815868">
        <w:t xml:space="preserve"> īpašumā ir nekustamais īpašums “Pokaiņi Nr.17”, Krimūnu pagastā, Dobeles novadā, kadastra Nr.46720090017, īpašumtiesības 2021.gada 1.septembrī nostiprinātas </w:t>
      </w:r>
      <w:bookmarkStart w:id="4" w:name="_Hlk85182536"/>
      <w:r w:rsidRPr="00815868">
        <w:rPr>
          <w:color w:val="000000"/>
        </w:rPr>
        <w:t>Zemgales rajona tiesas Krimūnu pagasta zemesgrāmatu</w:t>
      </w:r>
      <w:bookmarkEnd w:id="4"/>
      <w:r w:rsidRPr="00815868">
        <w:rPr>
          <w:color w:val="000000"/>
        </w:rPr>
        <w:t xml:space="preserve"> nodalījumā Nr.100000617353</w:t>
      </w:r>
      <w:r w:rsidRPr="00815868">
        <w:t xml:space="preserve"> (</w:t>
      </w:r>
      <w:r w:rsidRPr="00815868">
        <w:rPr>
          <w:b/>
        </w:rPr>
        <w:t>Kalpojošais nekustamais īpašums</w:t>
      </w:r>
      <w:r w:rsidRPr="00815868">
        <w:t>);</w:t>
      </w:r>
    </w:p>
    <w:p w:rsidR="00004C00" w:rsidRPr="00815868" w:rsidRDefault="00004C00" w:rsidP="00A276F7">
      <w:pPr>
        <w:pStyle w:val="NormalWeb"/>
        <w:keepNext/>
        <w:numPr>
          <w:ilvl w:val="0"/>
          <w:numId w:val="82"/>
        </w:numPr>
        <w:tabs>
          <w:tab w:val="num" w:pos="284"/>
        </w:tabs>
        <w:spacing w:before="0" w:beforeAutospacing="0" w:after="0" w:afterAutospacing="0"/>
        <w:ind w:left="284" w:hanging="284"/>
        <w:jc w:val="both"/>
      </w:pPr>
      <w:r w:rsidRPr="00815868">
        <w:rPr>
          <w:b/>
        </w:rPr>
        <w:t>Servitūta izlietotāja</w:t>
      </w:r>
      <w:r w:rsidRPr="00815868">
        <w:t xml:space="preserve"> valdījumā ir nekustamais īpašums “Pokaiņu Individuālais augļu dārzs Nr.19”, Krimūnu pagastā, Dobeles novadā sastāvā (ar kadastra Nr.46720090019), īpašumtiesības 2017.gada 28.martā nostiprinātas Zemgales rajona tiesas Krimūnu pagasta zemesgrāmatu nodalījumā Nr.100000374583, uz </w:t>
      </w:r>
      <w:r w:rsidR="002B1F1F">
        <w:rPr>
          <w:bCs/>
        </w:rPr>
        <w:t>[..]</w:t>
      </w:r>
      <w:r w:rsidRPr="00815868">
        <w:rPr>
          <w:b/>
        </w:rPr>
        <w:t xml:space="preserve"> </w:t>
      </w:r>
      <w:r w:rsidRPr="00815868">
        <w:t>vārda (</w:t>
      </w:r>
      <w:r w:rsidRPr="00815868">
        <w:rPr>
          <w:b/>
        </w:rPr>
        <w:t>Valdošais nekustamais īpašums</w:t>
      </w:r>
      <w:r w:rsidRPr="00815868">
        <w:t>);</w:t>
      </w:r>
    </w:p>
    <w:p w:rsidR="00004C00" w:rsidRPr="00815868" w:rsidRDefault="00004C00" w:rsidP="00A276F7">
      <w:pPr>
        <w:pStyle w:val="NormalWeb"/>
        <w:keepNext/>
        <w:numPr>
          <w:ilvl w:val="0"/>
          <w:numId w:val="82"/>
        </w:numPr>
        <w:tabs>
          <w:tab w:val="num" w:pos="284"/>
        </w:tabs>
        <w:spacing w:before="0" w:beforeAutospacing="0" w:after="0" w:afterAutospacing="0"/>
        <w:ind w:left="284" w:hanging="284"/>
        <w:jc w:val="both"/>
      </w:pPr>
      <w:r w:rsidRPr="00815868">
        <w:t xml:space="preserve">nekustamā īpašuma “Pokaiņu Individuālais augļu dārzs Nr.19”, Krimūnu pagastā, Dobeles novadā, piekļuve vai uzturēšana </w:t>
      </w:r>
      <w:r w:rsidRPr="00815868">
        <w:rPr>
          <w:b/>
        </w:rPr>
        <w:t>Valdošajam nekustamajam īpašumam</w:t>
      </w:r>
      <w:r w:rsidRPr="00815868">
        <w:t xml:space="preserve"> iespējama šķērsojot </w:t>
      </w:r>
      <w:r w:rsidRPr="00815868">
        <w:rPr>
          <w:b/>
        </w:rPr>
        <w:t>Kalpojošo nekustamo īpašumu;</w:t>
      </w:r>
    </w:p>
    <w:p w:rsidR="00004C00" w:rsidRPr="00815868" w:rsidRDefault="00004C00" w:rsidP="00004C00">
      <w:pPr>
        <w:pStyle w:val="NormalWeb"/>
        <w:keepNext/>
        <w:spacing w:before="0" w:beforeAutospacing="0" w:after="0" w:afterAutospacing="0"/>
        <w:jc w:val="both"/>
      </w:pPr>
      <w:r w:rsidRPr="00815868">
        <w:t xml:space="preserve"> izsakot savu brīvi radušos gribu, bez maldības, spaidiem un viltus, noslēdz šādu līgumu (turpmāk tekstā - Līgums):</w:t>
      </w:r>
    </w:p>
    <w:p w:rsidR="00004C00" w:rsidRPr="00815868" w:rsidRDefault="00004C00" w:rsidP="00004C00">
      <w:pPr>
        <w:pStyle w:val="NormalWeb"/>
        <w:keepNext/>
        <w:spacing w:before="0" w:beforeAutospacing="0" w:after="0" w:afterAutospacing="0"/>
        <w:jc w:val="both"/>
      </w:pPr>
    </w:p>
    <w:p w:rsidR="00004C00" w:rsidRPr="00933536" w:rsidRDefault="00004C00" w:rsidP="00A276F7">
      <w:pPr>
        <w:pStyle w:val="Heading1"/>
        <w:numPr>
          <w:ilvl w:val="0"/>
          <w:numId w:val="83"/>
        </w:numPr>
        <w:spacing w:before="0" w:after="0"/>
        <w:ind w:left="720"/>
        <w:jc w:val="center"/>
        <w:rPr>
          <w:rFonts w:ascii="Times New Roman" w:hAnsi="Times New Roman"/>
          <w:color w:val="000000"/>
          <w:sz w:val="24"/>
          <w:szCs w:val="24"/>
          <w:u w:val="single"/>
        </w:rPr>
      </w:pPr>
      <w:r w:rsidRPr="00933536">
        <w:rPr>
          <w:rFonts w:ascii="Times New Roman" w:hAnsi="Times New Roman"/>
          <w:color w:val="000000"/>
          <w:sz w:val="24"/>
          <w:szCs w:val="24"/>
          <w:u w:val="single"/>
        </w:rPr>
        <w:t>Līguma priekšmets</w:t>
      </w:r>
    </w:p>
    <w:p w:rsidR="00004C00" w:rsidRPr="00815868" w:rsidRDefault="00004C00" w:rsidP="00A276F7">
      <w:pPr>
        <w:pStyle w:val="CommentText"/>
        <w:numPr>
          <w:ilvl w:val="1"/>
          <w:numId w:val="83"/>
        </w:numPr>
        <w:ind w:hanging="502"/>
        <w:jc w:val="both"/>
        <w:rPr>
          <w:color w:val="4472C4"/>
          <w:sz w:val="24"/>
          <w:szCs w:val="24"/>
        </w:rPr>
      </w:pPr>
      <w:r w:rsidRPr="00815868">
        <w:rPr>
          <w:color w:val="000000"/>
          <w:sz w:val="24"/>
          <w:szCs w:val="24"/>
        </w:rPr>
        <w:t xml:space="preserve">Parakstot Līgumu, </w:t>
      </w:r>
      <w:r w:rsidRPr="00815868">
        <w:rPr>
          <w:b/>
          <w:color w:val="000000"/>
          <w:sz w:val="24"/>
          <w:szCs w:val="24"/>
        </w:rPr>
        <w:t xml:space="preserve">Kalpojošā nekustamā īpašuma </w:t>
      </w:r>
      <w:r w:rsidRPr="0073753B">
        <w:rPr>
          <w:b/>
          <w:bCs/>
          <w:sz w:val="24"/>
          <w:szCs w:val="24"/>
        </w:rPr>
        <w:t>īpašnieks</w:t>
      </w:r>
      <w:r w:rsidRPr="00815868">
        <w:rPr>
          <w:b/>
          <w:bCs/>
          <w:sz w:val="24"/>
          <w:szCs w:val="24"/>
        </w:rPr>
        <w:t xml:space="preserve"> </w:t>
      </w:r>
      <w:r w:rsidRPr="00815868">
        <w:rPr>
          <w:color w:val="000000"/>
          <w:sz w:val="24"/>
          <w:szCs w:val="24"/>
        </w:rPr>
        <w:t xml:space="preserve">un </w:t>
      </w:r>
      <w:r w:rsidRPr="00815868">
        <w:rPr>
          <w:b/>
          <w:color w:val="000000"/>
          <w:sz w:val="24"/>
          <w:szCs w:val="24"/>
        </w:rPr>
        <w:t>Servitūta izlietotājs</w:t>
      </w:r>
      <w:r w:rsidRPr="00815868">
        <w:rPr>
          <w:color w:val="000000"/>
          <w:sz w:val="24"/>
          <w:szCs w:val="24"/>
        </w:rPr>
        <w:t xml:space="preserve"> nodibina ceļa reālservitūtu (</w:t>
      </w:r>
      <w:r w:rsidRPr="00815868">
        <w:rPr>
          <w:b/>
          <w:color w:val="000000"/>
          <w:sz w:val="24"/>
          <w:szCs w:val="24"/>
        </w:rPr>
        <w:t>Servitūts</w:t>
      </w:r>
      <w:r w:rsidRPr="00815868">
        <w:rPr>
          <w:color w:val="000000"/>
          <w:sz w:val="24"/>
          <w:szCs w:val="24"/>
        </w:rPr>
        <w:t xml:space="preserve">) par labu </w:t>
      </w:r>
      <w:r w:rsidRPr="00815868">
        <w:rPr>
          <w:b/>
          <w:color w:val="000000"/>
          <w:sz w:val="24"/>
          <w:szCs w:val="24"/>
        </w:rPr>
        <w:t xml:space="preserve">Valdošajam nekustamajam īpašumam, </w:t>
      </w:r>
      <w:r w:rsidRPr="00815868">
        <w:rPr>
          <w:sz w:val="24"/>
          <w:szCs w:val="24"/>
        </w:rPr>
        <w:t xml:space="preserve">ar </w:t>
      </w:r>
      <w:r w:rsidRPr="00815868">
        <w:rPr>
          <w:b/>
          <w:sz w:val="24"/>
          <w:szCs w:val="24"/>
        </w:rPr>
        <w:t>Servitūta izlietotāja</w:t>
      </w:r>
      <w:r w:rsidRPr="00815868">
        <w:rPr>
          <w:sz w:val="24"/>
          <w:szCs w:val="24"/>
        </w:rPr>
        <w:t xml:space="preserve"> tiesībām lietot, pārbūvēt, vai būvēt ceļa posmu teritorijā, uz kuru tiek nodibināts servitūts</w:t>
      </w:r>
      <w:r w:rsidRPr="00815868">
        <w:rPr>
          <w:i/>
          <w:sz w:val="24"/>
          <w:szCs w:val="24"/>
        </w:rPr>
        <w:t>.</w:t>
      </w:r>
    </w:p>
    <w:p w:rsidR="00004C00" w:rsidRPr="00815868" w:rsidRDefault="00004C00" w:rsidP="00A276F7">
      <w:pPr>
        <w:pStyle w:val="CommentText"/>
        <w:numPr>
          <w:ilvl w:val="1"/>
          <w:numId w:val="83"/>
        </w:numPr>
        <w:ind w:hanging="502"/>
        <w:jc w:val="both"/>
        <w:rPr>
          <w:color w:val="000000"/>
          <w:sz w:val="24"/>
          <w:szCs w:val="24"/>
        </w:rPr>
      </w:pPr>
      <w:r w:rsidRPr="00815868">
        <w:rPr>
          <w:color w:val="000000"/>
          <w:sz w:val="24"/>
          <w:szCs w:val="24"/>
        </w:rPr>
        <w:t xml:space="preserve">Servitūta </w:t>
      </w:r>
      <w:r w:rsidRPr="00815868">
        <w:rPr>
          <w:sz w:val="24"/>
          <w:szCs w:val="24"/>
        </w:rPr>
        <w:t>nodibināšanas mērķis ir nodrošināt piekļuvi Valdošajam nekustamajam īpašumam.</w:t>
      </w:r>
      <w:r w:rsidRPr="00815868">
        <w:rPr>
          <w:color w:val="000000"/>
          <w:sz w:val="24"/>
          <w:szCs w:val="24"/>
        </w:rPr>
        <w:t xml:space="preserve"> </w:t>
      </w:r>
    </w:p>
    <w:p w:rsidR="00004C00" w:rsidRPr="00815868" w:rsidRDefault="00004C00" w:rsidP="00004C00">
      <w:pPr>
        <w:pStyle w:val="CommentText"/>
        <w:ind w:left="502"/>
        <w:jc w:val="both"/>
        <w:rPr>
          <w:color w:val="000000"/>
          <w:sz w:val="24"/>
          <w:szCs w:val="24"/>
        </w:rPr>
      </w:pPr>
    </w:p>
    <w:p w:rsidR="00004C00" w:rsidRPr="00933536" w:rsidRDefault="00004C00" w:rsidP="00A276F7">
      <w:pPr>
        <w:pStyle w:val="Heading1"/>
        <w:numPr>
          <w:ilvl w:val="0"/>
          <w:numId w:val="83"/>
        </w:numPr>
        <w:spacing w:before="0" w:after="0"/>
        <w:ind w:left="720"/>
        <w:jc w:val="center"/>
        <w:rPr>
          <w:rFonts w:ascii="Times New Roman" w:hAnsi="Times New Roman"/>
          <w:sz w:val="24"/>
          <w:szCs w:val="24"/>
          <w:u w:val="single"/>
        </w:rPr>
      </w:pPr>
      <w:r w:rsidRPr="00933536">
        <w:rPr>
          <w:rFonts w:ascii="Times New Roman" w:hAnsi="Times New Roman"/>
          <w:sz w:val="24"/>
          <w:szCs w:val="24"/>
          <w:u w:val="single"/>
        </w:rPr>
        <w:t>Servitūts</w:t>
      </w:r>
    </w:p>
    <w:p w:rsidR="00004C00" w:rsidRPr="00815868" w:rsidRDefault="00004C00" w:rsidP="00A276F7">
      <w:pPr>
        <w:pStyle w:val="CommentText"/>
        <w:numPr>
          <w:ilvl w:val="1"/>
          <w:numId w:val="83"/>
        </w:numPr>
        <w:ind w:left="567" w:hanging="567"/>
        <w:jc w:val="both"/>
        <w:rPr>
          <w:sz w:val="24"/>
          <w:szCs w:val="24"/>
        </w:rPr>
      </w:pPr>
      <w:r w:rsidRPr="00815868">
        <w:rPr>
          <w:b/>
          <w:bCs/>
          <w:sz w:val="24"/>
          <w:szCs w:val="24"/>
        </w:rPr>
        <w:t xml:space="preserve">Servitūts </w:t>
      </w:r>
      <w:r w:rsidRPr="00815868">
        <w:rPr>
          <w:bCs/>
          <w:sz w:val="24"/>
          <w:szCs w:val="24"/>
        </w:rPr>
        <w:t xml:space="preserve">ir </w:t>
      </w:r>
      <w:r w:rsidRPr="00815868">
        <w:rPr>
          <w:color w:val="000000"/>
          <w:sz w:val="24"/>
          <w:szCs w:val="24"/>
        </w:rPr>
        <w:t>reālservitūts</w:t>
      </w:r>
      <w:r w:rsidRPr="00815868">
        <w:rPr>
          <w:bCs/>
          <w:sz w:val="24"/>
          <w:szCs w:val="24"/>
        </w:rPr>
        <w:t xml:space="preserve"> Civillikuma izpratnē un apzīmē </w:t>
      </w:r>
      <w:r w:rsidRPr="00815868">
        <w:rPr>
          <w:b/>
          <w:bCs/>
          <w:sz w:val="24"/>
          <w:szCs w:val="24"/>
        </w:rPr>
        <w:t xml:space="preserve">Servitūta izlietotāja </w:t>
      </w:r>
      <w:r w:rsidRPr="00815868">
        <w:rPr>
          <w:bCs/>
          <w:sz w:val="24"/>
          <w:szCs w:val="24"/>
        </w:rPr>
        <w:t>tiesību lietot ceļu Līgumā noteiktajā apmērā un kārtībā.</w:t>
      </w:r>
      <w:r w:rsidRPr="00815868">
        <w:rPr>
          <w:i/>
          <w:color w:val="4472C4"/>
          <w:sz w:val="24"/>
          <w:szCs w:val="24"/>
        </w:rPr>
        <w:t xml:space="preserve"> </w:t>
      </w:r>
    </w:p>
    <w:p w:rsidR="00004C00" w:rsidRPr="00815868" w:rsidRDefault="00004C00" w:rsidP="00A276F7">
      <w:pPr>
        <w:pStyle w:val="CommentText"/>
        <w:numPr>
          <w:ilvl w:val="1"/>
          <w:numId w:val="83"/>
        </w:numPr>
        <w:ind w:left="567" w:hanging="567"/>
        <w:jc w:val="both"/>
        <w:rPr>
          <w:bCs/>
          <w:sz w:val="24"/>
          <w:szCs w:val="24"/>
        </w:rPr>
      </w:pPr>
      <w:r w:rsidRPr="00815868">
        <w:rPr>
          <w:b/>
          <w:bCs/>
          <w:sz w:val="24"/>
          <w:szCs w:val="24"/>
        </w:rPr>
        <w:t>Servitūts</w:t>
      </w:r>
      <w:r w:rsidRPr="00815868">
        <w:rPr>
          <w:bCs/>
          <w:sz w:val="24"/>
          <w:szCs w:val="24"/>
        </w:rPr>
        <w:t xml:space="preserve"> tiek nodibināts par labu </w:t>
      </w:r>
      <w:r w:rsidRPr="00815868">
        <w:rPr>
          <w:b/>
          <w:color w:val="000000"/>
          <w:sz w:val="24"/>
          <w:szCs w:val="24"/>
        </w:rPr>
        <w:t>Valdošajam nekustamajam īpašumam</w:t>
      </w:r>
      <w:r w:rsidRPr="00815868">
        <w:rPr>
          <w:bCs/>
          <w:sz w:val="24"/>
          <w:szCs w:val="24"/>
        </w:rPr>
        <w:t xml:space="preserve"> bez noteikta termiņa.</w:t>
      </w:r>
    </w:p>
    <w:p w:rsidR="00004C00" w:rsidRPr="00815868" w:rsidRDefault="00004C00" w:rsidP="00A276F7">
      <w:pPr>
        <w:pStyle w:val="CommentText"/>
        <w:numPr>
          <w:ilvl w:val="1"/>
          <w:numId w:val="83"/>
        </w:numPr>
        <w:ind w:left="567" w:hanging="567"/>
        <w:jc w:val="both"/>
        <w:rPr>
          <w:bCs/>
          <w:sz w:val="24"/>
          <w:szCs w:val="24"/>
        </w:rPr>
      </w:pPr>
      <w:r w:rsidRPr="00815868">
        <w:rPr>
          <w:bCs/>
          <w:sz w:val="24"/>
          <w:szCs w:val="24"/>
        </w:rPr>
        <w:t xml:space="preserve">Lietojuma tiesības var izmantot ne tikai </w:t>
      </w:r>
      <w:r w:rsidRPr="00815868">
        <w:rPr>
          <w:b/>
          <w:bCs/>
          <w:sz w:val="24"/>
          <w:szCs w:val="24"/>
        </w:rPr>
        <w:t>Servitūta izlietotājs</w:t>
      </w:r>
      <w:r w:rsidRPr="00815868">
        <w:rPr>
          <w:bCs/>
          <w:sz w:val="24"/>
          <w:szCs w:val="24"/>
        </w:rPr>
        <w:t xml:space="preserve">, bet arī citas fiziskas un/vai juridiskas personas, kurām ir līgumattiecības ar </w:t>
      </w:r>
      <w:r w:rsidRPr="00815868">
        <w:rPr>
          <w:b/>
          <w:bCs/>
          <w:sz w:val="24"/>
          <w:szCs w:val="24"/>
        </w:rPr>
        <w:t>Servitūta izlietotāju</w:t>
      </w:r>
      <w:r w:rsidRPr="00815868">
        <w:rPr>
          <w:bCs/>
          <w:sz w:val="24"/>
          <w:szCs w:val="24"/>
        </w:rPr>
        <w:t>, un kuras veic noteiktus darbus vai izmanto savas tiesības saskaņā ar noslēgtajiem līgumiem.</w:t>
      </w:r>
    </w:p>
    <w:p w:rsidR="00004C00" w:rsidRPr="00815868" w:rsidRDefault="00004C00" w:rsidP="00A276F7">
      <w:pPr>
        <w:pStyle w:val="CommentText"/>
        <w:numPr>
          <w:ilvl w:val="1"/>
          <w:numId w:val="83"/>
        </w:numPr>
        <w:ind w:left="567" w:hanging="567"/>
        <w:jc w:val="both"/>
        <w:rPr>
          <w:bCs/>
          <w:sz w:val="24"/>
          <w:szCs w:val="24"/>
        </w:rPr>
      </w:pPr>
      <w:r w:rsidRPr="00815868">
        <w:rPr>
          <w:bCs/>
          <w:sz w:val="24"/>
          <w:szCs w:val="24"/>
        </w:rPr>
        <w:t xml:space="preserve">Līgumā minētais </w:t>
      </w:r>
      <w:r w:rsidRPr="00815868">
        <w:rPr>
          <w:b/>
          <w:bCs/>
          <w:sz w:val="24"/>
          <w:szCs w:val="24"/>
        </w:rPr>
        <w:t>Servitūts</w:t>
      </w:r>
      <w:r w:rsidRPr="00815868">
        <w:rPr>
          <w:bCs/>
          <w:sz w:val="24"/>
          <w:szCs w:val="24"/>
        </w:rPr>
        <w:t xml:space="preserve"> apzīmēts </w:t>
      </w:r>
      <w:r>
        <w:rPr>
          <w:bCs/>
          <w:sz w:val="24"/>
          <w:szCs w:val="24"/>
        </w:rPr>
        <w:t>situācijas</w:t>
      </w:r>
      <w:r w:rsidRPr="00815868">
        <w:rPr>
          <w:bCs/>
          <w:sz w:val="24"/>
          <w:szCs w:val="24"/>
        </w:rPr>
        <w:t xml:space="preserve"> plānā (1.pielikums).</w:t>
      </w:r>
    </w:p>
    <w:p w:rsidR="00004C00" w:rsidRPr="00815868" w:rsidRDefault="00004C00" w:rsidP="00A276F7">
      <w:pPr>
        <w:pStyle w:val="CommentText"/>
        <w:numPr>
          <w:ilvl w:val="1"/>
          <w:numId w:val="83"/>
        </w:numPr>
        <w:ind w:left="567" w:hanging="567"/>
        <w:jc w:val="both"/>
        <w:rPr>
          <w:bCs/>
          <w:sz w:val="24"/>
          <w:szCs w:val="24"/>
        </w:rPr>
      </w:pPr>
      <w:r w:rsidRPr="00815868">
        <w:rPr>
          <w:bCs/>
          <w:sz w:val="24"/>
          <w:szCs w:val="24"/>
        </w:rPr>
        <w:t xml:space="preserve">PUSES vienojas, ka </w:t>
      </w:r>
      <w:r w:rsidRPr="00815868">
        <w:rPr>
          <w:b/>
          <w:bCs/>
          <w:sz w:val="24"/>
          <w:szCs w:val="24"/>
        </w:rPr>
        <w:t>Servitūta</w:t>
      </w:r>
      <w:r w:rsidRPr="00815868">
        <w:rPr>
          <w:bCs/>
          <w:sz w:val="24"/>
          <w:szCs w:val="24"/>
        </w:rPr>
        <w:t xml:space="preserve"> raksturojošie lielumi nosakāmi šādi:</w:t>
      </w:r>
    </w:p>
    <w:p w:rsidR="00004C00" w:rsidRPr="00815868" w:rsidRDefault="00004C00" w:rsidP="00A276F7">
      <w:pPr>
        <w:keepNext/>
        <w:numPr>
          <w:ilvl w:val="0"/>
          <w:numId w:val="84"/>
        </w:numPr>
        <w:tabs>
          <w:tab w:val="num" w:pos="426"/>
        </w:tabs>
        <w:jc w:val="both"/>
      </w:pPr>
      <w:r w:rsidRPr="00815868">
        <w:t xml:space="preserve">Ceļa garums </w:t>
      </w:r>
      <w:r>
        <w:t xml:space="preserve">27 </w:t>
      </w:r>
      <w:r w:rsidRPr="00815868">
        <w:t xml:space="preserve">m; </w:t>
      </w:r>
    </w:p>
    <w:p w:rsidR="00004C00" w:rsidRPr="00815868" w:rsidRDefault="00004C00" w:rsidP="00A276F7">
      <w:pPr>
        <w:keepNext/>
        <w:numPr>
          <w:ilvl w:val="0"/>
          <w:numId w:val="84"/>
        </w:numPr>
        <w:tabs>
          <w:tab w:val="num" w:pos="426"/>
        </w:tabs>
        <w:jc w:val="both"/>
      </w:pPr>
      <w:r w:rsidRPr="00815868">
        <w:t>Ceļa platums 4</w:t>
      </w:r>
      <w:r>
        <w:t>,5</w:t>
      </w:r>
      <w:r w:rsidRPr="00815868">
        <w:t xml:space="preserve"> m;</w:t>
      </w:r>
      <w:r w:rsidRPr="00815868">
        <w:rPr>
          <w:i/>
        </w:rPr>
        <w:t xml:space="preserve"> </w:t>
      </w:r>
    </w:p>
    <w:p w:rsidR="00004C00" w:rsidRPr="00815868" w:rsidRDefault="00004C00" w:rsidP="00A276F7">
      <w:pPr>
        <w:keepNext/>
        <w:numPr>
          <w:ilvl w:val="0"/>
          <w:numId w:val="84"/>
        </w:numPr>
        <w:tabs>
          <w:tab w:val="num" w:pos="426"/>
        </w:tabs>
        <w:jc w:val="both"/>
      </w:pPr>
      <w:r w:rsidRPr="00815868">
        <w:t xml:space="preserve">zemes platība kopā, </w:t>
      </w:r>
      <w:bookmarkStart w:id="5" w:name="_Hlk523749289"/>
      <w:r w:rsidRPr="00815868">
        <w:t xml:space="preserve">uz kuru tiek nodibināts </w:t>
      </w:r>
      <w:r w:rsidRPr="00815868">
        <w:rPr>
          <w:b/>
        </w:rPr>
        <w:t>Servitūts</w:t>
      </w:r>
      <w:r w:rsidRPr="00815868">
        <w:t xml:space="preserve"> </w:t>
      </w:r>
      <w:bookmarkEnd w:id="5"/>
      <w:r w:rsidRPr="00815868">
        <w:rPr>
          <w:b/>
        </w:rPr>
        <w:t>0,0</w:t>
      </w:r>
      <w:r>
        <w:rPr>
          <w:b/>
        </w:rPr>
        <w:t xml:space="preserve">1215 </w:t>
      </w:r>
      <w:r w:rsidRPr="00815868">
        <w:t>ha.</w:t>
      </w:r>
    </w:p>
    <w:p w:rsidR="00004C00" w:rsidRPr="00815868" w:rsidRDefault="00004C00" w:rsidP="00A276F7">
      <w:pPr>
        <w:pStyle w:val="CommentText"/>
        <w:numPr>
          <w:ilvl w:val="1"/>
          <w:numId w:val="83"/>
        </w:numPr>
        <w:ind w:left="567" w:hanging="567"/>
        <w:jc w:val="both"/>
        <w:rPr>
          <w:bCs/>
          <w:i/>
          <w:iCs/>
          <w:sz w:val="24"/>
          <w:szCs w:val="24"/>
        </w:rPr>
      </w:pPr>
      <w:r w:rsidRPr="00815868">
        <w:rPr>
          <w:bCs/>
          <w:sz w:val="24"/>
          <w:szCs w:val="24"/>
        </w:rPr>
        <w:t xml:space="preserve">Līguma 2.5.apakšpunktā minētie Servitūta raksturojošie lielumi var tikt precizēti, izdarot instrumentālo uzmērīšanu. </w:t>
      </w:r>
    </w:p>
    <w:p w:rsidR="00004C00" w:rsidRPr="00815868" w:rsidRDefault="00004C00" w:rsidP="00A276F7">
      <w:pPr>
        <w:pStyle w:val="CommentText"/>
        <w:numPr>
          <w:ilvl w:val="1"/>
          <w:numId w:val="83"/>
        </w:numPr>
        <w:ind w:left="567" w:hanging="567"/>
        <w:jc w:val="both"/>
        <w:rPr>
          <w:bCs/>
          <w:i/>
          <w:iCs/>
          <w:sz w:val="24"/>
          <w:szCs w:val="24"/>
        </w:rPr>
      </w:pPr>
      <w:r w:rsidRPr="00815868">
        <w:rPr>
          <w:bCs/>
          <w:sz w:val="24"/>
          <w:szCs w:val="24"/>
        </w:rPr>
        <w:t>Ar Līguma parakstīšanu, PUSES piekrīt Servitūta nostiprināšanai Zemesgrāmatā un apņemas veikt visas nepieciešamās darbības, lai to koroborētu Zemesgrāmatā.</w:t>
      </w:r>
    </w:p>
    <w:p w:rsidR="00004C00" w:rsidRPr="0073753B" w:rsidRDefault="00004C00" w:rsidP="00004C00">
      <w:pPr>
        <w:pStyle w:val="Heading1"/>
        <w:tabs>
          <w:tab w:val="num" w:pos="432"/>
        </w:tabs>
        <w:rPr>
          <w:rFonts w:ascii="Times New Roman" w:hAnsi="Times New Roman"/>
          <w:szCs w:val="24"/>
          <w:u w:val="single"/>
        </w:rPr>
      </w:pPr>
    </w:p>
    <w:p w:rsidR="00004C00" w:rsidRPr="00933536" w:rsidRDefault="00004C00" w:rsidP="00A276F7">
      <w:pPr>
        <w:pStyle w:val="Heading1"/>
        <w:numPr>
          <w:ilvl w:val="0"/>
          <w:numId w:val="83"/>
        </w:numPr>
        <w:spacing w:before="0" w:after="0"/>
        <w:ind w:left="720"/>
        <w:jc w:val="center"/>
        <w:rPr>
          <w:rFonts w:ascii="Times New Roman" w:hAnsi="Times New Roman"/>
          <w:sz w:val="24"/>
          <w:szCs w:val="24"/>
          <w:u w:val="single"/>
        </w:rPr>
      </w:pPr>
      <w:r w:rsidRPr="00933536">
        <w:rPr>
          <w:rFonts w:ascii="Times New Roman" w:hAnsi="Times New Roman"/>
          <w:sz w:val="24"/>
          <w:szCs w:val="24"/>
          <w:u w:val="single"/>
        </w:rPr>
        <w:t>Kalpojošā nekustamā īpašuma īpašnieka tiesības un pienākumi</w:t>
      </w:r>
    </w:p>
    <w:p w:rsidR="00004C00" w:rsidRPr="00815868" w:rsidRDefault="00004C00" w:rsidP="00A276F7">
      <w:pPr>
        <w:pStyle w:val="CommentText"/>
        <w:numPr>
          <w:ilvl w:val="1"/>
          <w:numId w:val="83"/>
        </w:numPr>
        <w:ind w:left="567" w:hanging="567"/>
        <w:jc w:val="both"/>
        <w:rPr>
          <w:bCs/>
          <w:i/>
          <w:iCs/>
          <w:sz w:val="24"/>
          <w:szCs w:val="24"/>
        </w:rPr>
      </w:pPr>
      <w:r w:rsidRPr="00815868">
        <w:rPr>
          <w:b/>
          <w:bCs/>
          <w:sz w:val="24"/>
          <w:szCs w:val="24"/>
        </w:rPr>
        <w:t>Kalpojošā</w:t>
      </w:r>
      <w:r w:rsidRPr="00815868">
        <w:rPr>
          <w:b/>
          <w:sz w:val="24"/>
          <w:szCs w:val="24"/>
        </w:rPr>
        <w:t xml:space="preserve"> nekustamā</w:t>
      </w:r>
      <w:r w:rsidRPr="00815868">
        <w:rPr>
          <w:b/>
          <w:bCs/>
          <w:sz w:val="24"/>
          <w:szCs w:val="24"/>
        </w:rPr>
        <w:t xml:space="preserve"> īpašuma </w:t>
      </w:r>
      <w:r w:rsidRPr="0073753B">
        <w:rPr>
          <w:b/>
          <w:bCs/>
          <w:sz w:val="24"/>
          <w:szCs w:val="24"/>
        </w:rPr>
        <w:t xml:space="preserve">īpašnieks </w:t>
      </w:r>
      <w:r w:rsidRPr="00815868">
        <w:rPr>
          <w:bCs/>
          <w:sz w:val="24"/>
          <w:szCs w:val="24"/>
        </w:rPr>
        <w:t>apliecina, ka viņš ir vienīgais</w:t>
      </w:r>
      <w:r w:rsidRPr="00815868">
        <w:rPr>
          <w:b/>
          <w:bCs/>
          <w:sz w:val="24"/>
          <w:szCs w:val="24"/>
        </w:rPr>
        <w:t xml:space="preserve"> Kalpojošā nekustamā īpašuma, </w:t>
      </w:r>
      <w:r w:rsidRPr="00815868">
        <w:rPr>
          <w:bCs/>
          <w:sz w:val="24"/>
          <w:szCs w:val="24"/>
        </w:rPr>
        <w:t>kurā ietilpst ceļa posms, uz kuru tiek nodibināts</w:t>
      </w:r>
      <w:r w:rsidRPr="00815868">
        <w:rPr>
          <w:b/>
          <w:bCs/>
          <w:sz w:val="24"/>
          <w:szCs w:val="24"/>
        </w:rPr>
        <w:t xml:space="preserve"> Servitūts, </w:t>
      </w:r>
      <w:r>
        <w:rPr>
          <w:bCs/>
          <w:sz w:val="24"/>
          <w:szCs w:val="24"/>
        </w:rPr>
        <w:t>īpašniek</w:t>
      </w:r>
      <w:r w:rsidRPr="00815868">
        <w:rPr>
          <w:bCs/>
          <w:sz w:val="24"/>
          <w:szCs w:val="24"/>
        </w:rPr>
        <w:t>s ar atbilstošām tiesībām noslēgt Līgumu.</w:t>
      </w:r>
    </w:p>
    <w:p w:rsidR="00004C00" w:rsidRPr="00815868" w:rsidRDefault="00004C00" w:rsidP="00A276F7">
      <w:pPr>
        <w:pStyle w:val="ListParagraph"/>
        <w:widowControl/>
        <w:numPr>
          <w:ilvl w:val="1"/>
          <w:numId w:val="83"/>
        </w:numPr>
        <w:suppressAutoHyphens w:val="0"/>
        <w:ind w:left="567" w:hanging="567"/>
        <w:contextualSpacing/>
        <w:jc w:val="both"/>
      </w:pPr>
      <w:r w:rsidRPr="00815868">
        <w:rPr>
          <w:b/>
          <w:bCs/>
        </w:rPr>
        <w:t xml:space="preserve">Kalpojošā </w:t>
      </w:r>
      <w:r w:rsidRPr="00815868">
        <w:rPr>
          <w:b/>
        </w:rPr>
        <w:t>nekustamā</w:t>
      </w:r>
      <w:r w:rsidRPr="00815868">
        <w:rPr>
          <w:b/>
          <w:bCs/>
        </w:rPr>
        <w:t xml:space="preserve"> īpašuma </w:t>
      </w:r>
      <w:r w:rsidRPr="0073753B">
        <w:rPr>
          <w:b/>
          <w:bCs/>
        </w:rPr>
        <w:t xml:space="preserve">īpašnieks </w:t>
      </w:r>
      <w:r w:rsidRPr="00815868">
        <w:t xml:space="preserve">apliecina, ka </w:t>
      </w:r>
      <w:r w:rsidRPr="00815868">
        <w:rPr>
          <w:b/>
        </w:rPr>
        <w:t>Kalpojošais nekustamais īpašums</w:t>
      </w:r>
      <w:r w:rsidRPr="00815868">
        <w:t xml:space="preserve"> uz Līguma noslēgšanas brīdi nav ieķīlāts, nodots lietošanā vai valdījumā jebkurai citai personai vai citādi apgrūtināts ar lietu vai saistību tiesībām  tā, ka tas varētu traucēt Līguma noslēgšanai un/vai </w:t>
      </w:r>
      <w:r w:rsidRPr="00815868">
        <w:rPr>
          <w:b/>
        </w:rPr>
        <w:t>Servitūta</w:t>
      </w:r>
      <w:r w:rsidRPr="00815868">
        <w:t xml:space="preserve"> izlietošanai, </w:t>
      </w:r>
      <w:r w:rsidRPr="00815868">
        <w:rPr>
          <w:b/>
        </w:rPr>
        <w:t xml:space="preserve">Servitūta </w:t>
      </w:r>
      <w:r w:rsidRPr="00815868">
        <w:t>ierakstīšanai zemesgrāmatā un/vai Servitūta izlietošanai.</w:t>
      </w:r>
    </w:p>
    <w:p w:rsidR="00004C00" w:rsidRPr="00815868" w:rsidRDefault="00004C00" w:rsidP="00A276F7">
      <w:pPr>
        <w:pStyle w:val="CommentText"/>
        <w:numPr>
          <w:ilvl w:val="1"/>
          <w:numId w:val="83"/>
        </w:numPr>
        <w:ind w:left="567" w:hanging="567"/>
        <w:jc w:val="both"/>
        <w:rPr>
          <w:bCs/>
          <w:i/>
          <w:iCs/>
          <w:sz w:val="24"/>
          <w:szCs w:val="24"/>
        </w:rPr>
      </w:pPr>
      <w:r w:rsidRPr="00815868">
        <w:rPr>
          <w:b/>
          <w:bCs/>
          <w:sz w:val="24"/>
          <w:szCs w:val="24"/>
        </w:rPr>
        <w:t>Kalpojošā nekustamā īpašuma īpašnieks</w:t>
      </w:r>
      <w:r w:rsidRPr="00815868">
        <w:rPr>
          <w:sz w:val="24"/>
          <w:szCs w:val="24"/>
        </w:rPr>
        <w:t xml:space="preserve"> </w:t>
      </w:r>
      <w:r w:rsidRPr="00815868">
        <w:rPr>
          <w:bCs/>
          <w:sz w:val="24"/>
          <w:szCs w:val="24"/>
        </w:rPr>
        <w:t>nedrīkst likt šķēršļus izmantot nodibināto servitūta tiesību.</w:t>
      </w:r>
    </w:p>
    <w:p w:rsidR="00004C00" w:rsidRPr="00815868" w:rsidRDefault="00004C00" w:rsidP="00A276F7">
      <w:pPr>
        <w:pStyle w:val="CommentText"/>
        <w:numPr>
          <w:ilvl w:val="1"/>
          <w:numId w:val="83"/>
        </w:numPr>
        <w:ind w:left="567" w:hanging="567"/>
        <w:jc w:val="both"/>
        <w:rPr>
          <w:b/>
          <w:bCs/>
          <w:i/>
          <w:iCs/>
          <w:sz w:val="24"/>
          <w:szCs w:val="24"/>
        </w:rPr>
      </w:pPr>
      <w:r w:rsidRPr="00815868">
        <w:rPr>
          <w:bCs/>
          <w:sz w:val="24"/>
          <w:szCs w:val="24"/>
        </w:rPr>
        <w:t>Nodibinātais</w:t>
      </w:r>
      <w:r w:rsidRPr="00815868">
        <w:rPr>
          <w:b/>
          <w:bCs/>
          <w:sz w:val="24"/>
          <w:szCs w:val="24"/>
        </w:rPr>
        <w:t xml:space="preserve"> Servitūts</w:t>
      </w:r>
      <w:r w:rsidRPr="00815868">
        <w:rPr>
          <w:bCs/>
          <w:sz w:val="24"/>
          <w:szCs w:val="24"/>
        </w:rPr>
        <w:t xml:space="preserve"> nekādā veidā nevar ierobežot</w:t>
      </w:r>
      <w:r w:rsidRPr="00815868">
        <w:rPr>
          <w:b/>
          <w:bCs/>
          <w:sz w:val="24"/>
          <w:szCs w:val="24"/>
        </w:rPr>
        <w:t xml:space="preserve"> Kalpojošā nekustamā īpašuma īpašnieka </w:t>
      </w:r>
      <w:r w:rsidRPr="00815868">
        <w:rPr>
          <w:bCs/>
          <w:sz w:val="24"/>
          <w:szCs w:val="24"/>
        </w:rPr>
        <w:t>tiesības izmantot ceļu.</w:t>
      </w:r>
      <w:r w:rsidRPr="00815868">
        <w:rPr>
          <w:b/>
          <w:bCs/>
          <w:i/>
          <w:color w:val="44546A"/>
          <w:sz w:val="24"/>
          <w:szCs w:val="24"/>
        </w:rPr>
        <w:t xml:space="preserve"> </w:t>
      </w:r>
    </w:p>
    <w:p w:rsidR="00004C00" w:rsidRPr="00815868" w:rsidRDefault="00004C00" w:rsidP="00A276F7">
      <w:pPr>
        <w:pStyle w:val="CommentText"/>
        <w:numPr>
          <w:ilvl w:val="1"/>
          <w:numId w:val="83"/>
        </w:numPr>
        <w:ind w:left="567" w:hanging="567"/>
        <w:jc w:val="both"/>
        <w:rPr>
          <w:bCs/>
          <w:i/>
          <w:iCs/>
          <w:sz w:val="24"/>
          <w:szCs w:val="24"/>
        </w:rPr>
      </w:pPr>
      <w:r w:rsidRPr="00815868">
        <w:rPr>
          <w:b/>
          <w:bCs/>
          <w:sz w:val="24"/>
          <w:szCs w:val="24"/>
        </w:rPr>
        <w:t xml:space="preserve">Kalpojošā nekustamā īpašuma īpašnieka </w:t>
      </w:r>
      <w:r w:rsidRPr="00815868">
        <w:rPr>
          <w:bCs/>
          <w:sz w:val="24"/>
          <w:szCs w:val="24"/>
        </w:rPr>
        <w:t>pienākums ir lietot ceļu atbilstoši normatīvo aktu nosacījumiem.</w:t>
      </w:r>
      <w:r w:rsidRPr="00815868">
        <w:rPr>
          <w:bCs/>
          <w:i/>
          <w:sz w:val="24"/>
          <w:szCs w:val="24"/>
        </w:rPr>
        <w:t xml:space="preserve"> </w:t>
      </w:r>
    </w:p>
    <w:p w:rsidR="00004C00" w:rsidRPr="0073753B" w:rsidRDefault="00004C00" w:rsidP="00A276F7">
      <w:pPr>
        <w:pStyle w:val="BodyText"/>
        <w:widowControl/>
        <w:numPr>
          <w:ilvl w:val="1"/>
          <w:numId w:val="83"/>
        </w:numPr>
        <w:suppressAutoHyphens w:val="0"/>
        <w:spacing w:after="0"/>
        <w:ind w:left="567" w:hanging="567"/>
        <w:jc w:val="both"/>
        <w:rPr>
          <w:bCs/>
        </w:rPr>
      </w:pPr>
      <w:r w:rsidRPr="0073753B">
        <w:rPr>
          <w:b/>
          <w:bCs/>
        </w:rPr>
        <w:t>Kalpojošā nekustamā īpašuma īpašnieks</w:t>
      </w:r>
      <w:r w:rsidRPr="0073753B">
        <w:rPr>
          <w:bCs/>
        </w:rPr>
        <w:t xml:space="preserve">, parakstot šo Līgumu, apliecina, ka ir informēts un apzinās, ka </w:t>
      </w:r>
      <w:r w:rsidRPr="0073753B">
        <w:rPr>
          <w:b/>
          <w:bCs/>
        </w:rPr>
        <w:t>Servitūta izlietotājs</w:t>
      </w:r>
      <w:r w:rsidRPr="0073753B">
        <w:rPr>
          <w:bCs/>
        </w:rPr>
        <w:t xml:space="preserve"> apstrādās </w:t>
      </w:r>
      <w:r w:rsidRPr="0073753B">
        <w:rPr>
          <w:b/>
          <w:bCs/>
        </w:rPr>
        <w:t>Kalpojošā nekustamā īpašuma īpašnieka</w:t>
      </w:r>
      <w:r w:rsidRPr="0073753B">
        <w:rPr>
          <w:bCs/>
        </w:rPr>
        <w:t xml:space="preserve"> personas datus tādā apjomā, kādā nepieciešams personas datu apstrādes mērķa realizācijai – lai izpildītu šo Līgumu. </w:t>
      </w:r>
      <w:r w:rsidRPr="0073753B">
        <w:rPr>
          <w:b/>
          <w:bCs/>
        </w:rPr>
        <w:t>Servitūta izlietotājam</w:t>
      </w:r>
      <w:r w:rsidRPr="0073753B">
        <w:rPr>
          <w:bCs/>
        </w:rPr>
        <w:t xml:space="preserve"> ir tiesības nodot </w:t>
      </w:r>
      <w:r w:rsidRPr="0073753B">
        <w:rPr>
          <w:b/>
          <w:bCs/>
        </w:rPr>
        <w:t>Kalpojošā nekustamā īpašuma īpašnieka</w:t>
      </w:r>
      <w:r w:rsidRPr="0073753B">
        <w:rPr>
          <w:bCs/>
        </w:rPr>
        <w:t xml:space="preserve"> personas datus trešajām personām. </w:t>
      </w:r>
    </w:p>
    <w:p w:rsidR="00004C00" w:rsidRPr="0073753B" w:rsidRDefault="00004C00" w:rsidP="00004C00">
      <w:pPr>
        <w:pStyle w:val="Heading2"/>
        <w:tabs>
          <w:tab w:val="num" w:pos="567"/>
        </w:tabs>
        <w:spacing w:before="0"/>
        <w:ind w:left="578" w:hanging="578"/>
        <w:jc w:val="center"/>
        <w:rPr>
          <w:rFonts w:ascii="Times New Roman" w:hAnsi="Times New Roman"/>
          <w:i w:val="0"/>
          <w:iCs w:val="0"/>
          <w:sz w:val="24"/>
          <w:szCs w:val="24"/>
          <w:u w:val="single"/>
        </w:rPr>
      </w:pPr>
      <w:r w:rsidRPr="0073753B">
        <w:rPr>
          <w:rFonts w:ascii="Times New Roman" w:hAnsi="Times New Roman"/>
          <w:i w:val="0"/>
          <w:iCs w:val="0"/>
          <w:sz w:val="24"/>
          <w:szCs w:val="24"/>
        </w:rPr>
        <w:t xml:space="preserve">4. </w:t>
      </w:r>
      <w:r w:rsidRPr="0073753B">
        <w:rPr>
          <w:rFonts w:ascii="Times New Roman" w:hAnsi="Times New Roman"/>
          <w:i w:val="0"/>
          <w:iCs w:val="0"/>
          <w:sz w:val="24"/>
          <w:szCs w:val="24"/>
          <w:u w:val="single"/>
        </w:rPr>
        <w:t>Servitūta izlietotāja tiesības un pienākumi</w:t>
      </w:r>
    </w:p>
    <w:p w:rsidR="00004C00" w:rsidRPr="00815868" w:rsidRDefault="00004C00" w:rsidP="00004C00">
      <w:pPr>
        <w:ind w:left="567" w:hanging="567"/>
        <w:jc w:val="both"/>
        <w:rPr>
          <w:bCs/>
        </w:rPr>
      </w:pPr>
      <w:r w:rsidRPr="00815868">
        <w:t>4.1.</w:t>
      </w:r>
      <w:r w:rsidRPr="00815868">
        <w:rPr>
          <w:bCs/>
          <w:iCs/>
        </w:rPr>
        <w:tab/>
      </w:r>
      <w:r w:rsidRPr="00815868">
        <w:rPr>
          <w:b/>
          <w:bCs/>
          <w:iCs/>
        </w:rPr>
        <w:t>Servitūta izlietotājam</w:t>
      </w:r>
      <w:r w:rsidRPr="00815868">
        <w:rPr>
          <w:bCs/>
          <w:iCs/>
        </w:rPr>
        <w:t xml:space="preserve"> ir tiesības izlietot servitūta tiesību visā tās pilnā apmērā savas saimnieciskās darbības veikšanai, </w:t>
      </w:r>
      <w:r w:rsidRPr="00815868">
        <w:rPr>
          <w:b/>
          <w:bCs/>
          <w:iCs/>
        </w:rPr>
        <w:t>Servitūta</w:t>
      </w:r>
      <w:r w:rsidRPr="00815868">
        <w:rPr>
          <w:bCs/>
          <w:iCs/>
        </w:rPr>
        <w:t xml:space="preserve"> tiesība izlietojama ievērojot Latvijas Republikas likumos un citos normatīvajos aktos noteiktajā kārtībā</w:t>
      </w:r>
      <w:r w:rsidRPr="00815868">
        <w:rPr>
          <w:bCs/>
        </w:rPr>
        <w:t>.</w:t>
      </w:r>
    </w:p>
    <w:p w:rsidR="00004C00" w:rsidRPr="00815868" w:rsidRDefault="00004C00" w:rsidP="00004C00">
      <w:pPr>
        <w:ind w:left="567" w:hanging="567"/>
        <w:jc w:val="both"/>
      </w:pPr>
      <w:r w:rsidRPr="00815868">
        <w:t>4.2.</w:t>
      </w:r>
      <w:r w:rsidRPr="00815868">
        <w:rPr>
          <w:b/>
        </w:rPr>
        <w:t xml:space="preserve"> </w:t>
      </w:r>
      <w:r w:rsidRPr="00815868">
        <w:rPr>
          <w:b/>
        </w:rPr>
        <w:tab/>
        <w:t>Servitūta izlietotājam</w:t>
      </w:r>
      <w:r w:rsidRPr="00815868">
        <w:t xml:space="preserve"> pienākums, projektēšanas laikā saskaņojot ar </w:t>
      </w:r>
      <w:r w:rsidRPr="00815868">
        <w:rPr>
          <w:b/>
        </w:rPr>
        <w:t xml:space="preserve">Kalpojošā nekustamā īpašuma īpašnieku </w:t>
      </w:r>
      <w:r w:rsidRPr="00815868">
        <w:t xml:space="preserve">un ceļa izbūves laikā, projektēt un ierīkot nobrauktuves uz </w:t>
      </w:r>
      <w:r w:rsidRPr="00815868">
        <w:rPr>
          <w:b/>
        </w:rPr>
        <w:t>Kalpojošo nekustamo īpašumu</w:t>
      </w:r>
      <w:r w:rsidRPr="00815868">
        <w:t xml:space="preserve"> (zemes vienības kadastra apzīmējums </w:t>
      </w:r>
      <w:r w:rsidRPr="0073753B">
        <w:t>46720090017</w:t>
      </w:r>
      <w:r w:rsidRPr="00815868">
        <w:t xml:space="preserve">), kas atzīmētas </w:t>
      </w:r>
      <w:r w:rsidRPr="00815868">
        <w:rPr>
          <w:b/>
        </w:rPr>
        <w:t>Kalpojošā nekustamā īpašuma</w:t>
      </w:r>
      <w:r w:rsidRPr="00815868">
        <w:t xml:space="preserve"> </w:t>
      </w:r>
      <w:r>
        <w:t>situācijas</w:t>
      </w:r>
      <w:r w:rsidRPr="00815868">
        <w:t xml:space="preserve"> plānā.</w:t>
      </w:r>
    </w:p>
    <w:p w:rsidR="00004C00" w:rsidRPr="00815868" w:rsidRDefault="00004C00" w:rsidP="00004C00">
      <w:pPr>
        <w:ind w:left="567" w:hanging="567"/>
        <w:jc w:val="both"/>
        <w:rPr>
          <w:bCs/>
          <w:iCs/>
        </w:rPr>
      </w:pPr>
      <w:r w:rsidRPr="00815868">
        <w:rPr>
          <w:bCs/>
          <w:iCs/>
        </w:rPr>
        <w:t xml:space="preserve">4.3. </w:t>
      </w:r>
      <w:r w:rsidRPr="00815868">
        <w:rPr>
          <w:bCs/>
          <w:iCs/>
        </w:rPr>
        <w:tab/>
        <w:t xml:space="preserve">Ja ceļa trases, uz kuru nodibināts </w:t>
      </w:r>
      <w:r w:rsidRPr="00815868">
        <w:rPr>
          <w:b/>
          <w:bCs/>
          <w:iCs/>
        </w:rPr>
        <w:t>Servitūts</w:t>
      </w:r>
      <w:r w:rsidRPr="00815868">
        <w:rPr>
          <w:bCs/>
          <w:iCs/>
        </w:rPr>
        <w:t xml:space="preserve">, atbrīvošanai no apauguma (kokiem un krūmiem) vai </w:t>
      </w:r>
      <w:r w:rsidRPr="00815868">
        <w:rPr>
          <w:b/>
          <w:bCs/>
          <w:iCs/>
        </w:rPr>
        <w:t>Servitūta</w:t>
      </w:r>
      <w:r w:rsidRPr="00815868">
        <w:rPr>
          <w:bCs/>
          <w:iCs/>
        </w:rPr>
        <w:t xml:space="preserve"> izveidošanai nav nepieciešams saņemt koku ciršanas apliecinājumu Valsts meža dienestā, tad </w:t>
      </w:r>
      <w:r w:rsidRPr="00815868">
        <w:rPr>
          <w:b/>
          <w:bCs/>
          <w:iCs/>
        </w:rPr>
        <w:t>Servitūta izlietotājs</w:t>
      </w:r>
      <w:r w:rsidRPr="00815868">
        <w:rPr>
          <w:bCs/>
          <w:iCs/>
        </w:rPr>
        <w:t xml:space="preserve"> mutiski informē </w:t>
      </w:r>
      <w:r w:rsidRPr="00815868">
        <w:rPr>
          <w:b/>
          <w:bCs/>
          <w:iCs/>
        </w:rPr>
        <w:t>Kalpojošā nekustamā īpašuma īpašnieku</w:t>
      </w:r>
      <w:r w:rsidRPr="00815868">
        <w:rPr>
          <w:bCs/>
          <w:iCs/>
        </w:rPr>
        <w:t xml:space="preserve"> un atbrīvo ceļa trasi no apauguma (kokiem un krūmiem). Nocirstie koki un krūmi paliek </w:t>
      </w:r>
      <w:r w:rsidRPr="00815868">
        <w:rPr>
          <w:b/>
          <w:bCs/>
          <w:iCs/>
        </w:rPr>
        <w:t>Kalpojošā nekustamā īpašuma īpašnieka</w:t>
      </w:r>
      <w:r w:rsidRPr="00815868">
        <w:rPr>
          <w:bCs/>
          <w:iCs/>
        </w:rPr>
        <w:t xml:space="preserve"> īpašumā.</w:t>
      </w:r>
    </w:p>
    <w:p w:rsidR="00004C00" w:rsidRPr="0073753B" w:rsidRDefault="00004C00" w:rsidP="00004C00">
      <w:pPr>
        <w:ind w:left="567" w:hanging="567"/>
        <w:jc w:val="both"/>
        <w:rPr>
          <w:bCs/>
          <w:iCs/>
        </w:rPr>
      </w:pPr>
      <w:r w:rsidRPr="00815868">
        <w:rPr>
          <w:bCs/>
          <w:iCs/>
        </w:rPr>
        <w:t>4.4.</w:t>
      </w:r>
      <w:r w:rsidRPr="00815868">
        <w:rPr>
          <w:bCs/>
          <w:iCs/>
        </w:rPr>
        <w:tab/>
        <w:t xml:space="preserve">Pēc apliecinājuma koku ciršanai saņemšanas Valsts meža dienestā, </w:t>
      </w:r>
      <w:r w:rsidRPr="00815868">
        <w:rPr>
          <w:b/>
          <w:bCs/>
          <w:iCs/>
        </w:rPr>
        <w:t>Servitūta izlietotājs</w:t>
      </w:r>
      <w:r w:rsidRPr="00815868">
        <w:rPr>
          <w:bCs/>
          <w:iCs/>
        </w:rPr>
        <w:t xml:space="preserve"> Līguma 2.5.apakšpunktā noteiktajās robežās atbrīvo ceļa trasi, pamatojoties uz PUŠU saskaņotu kokmateriālu sortimentu specifikāciju, un sagatavotos sortimentus nokrauj ceļa </w:t>
      </w:r>
      <w:r w:rsidRPr="0073753B">
        <w:rPr>
          <w:bCs/>
          <w:iCs/>
        </w:rPr>
        <w:t xml:space="preserve">trases robežās, vietā, kur tie netraucēs ceļa trases, uz kuru nodibināts </w:t>
      </w:r>
      <w:r w:rsidRPr="0073753B">
        <w:rPr>
          <w:b/>
          <w:bCs/>
          <w:iCs/>
        </w:rPr>
        <w:t>Servitūts</w:t>
      </w:r>
      <w:r w:rsidRPr="0073753B">
        <w:rPr>
          <w:bCs/>
          <w:iCs/>
        </w:rPr>
        <w:t>, būvdarbiem.</w:t>
      </w:r>
    </w:p>
    <w:p w:rsidR="00004C00" w:rsidRPr="0073753B" w:rsidRDefault="00004C00" w:rsidP="00004C00">
      <w:pPr>
        <w:pStyle w:val="Heading2"/>
        <w:spacing w:before="0"/>
        <w:ind w:left="567" w:hanging="567"/>
        <w:jc w:val="both"/>
        <w:rPr>
          <w:rFonts w:ascii="Times New Roman" w:hAnsi="Times New Roman"/>
          <w:b w:val="0"/>
          <w:bCs w:val="0"/>
          <w:i w:val="0"/>
          <w:sz w:val="24"/>
          <w:szCs w:val="24"/>
        </w:rPr>
      </w:pPr>
      <w:r w:rsidRPr="0073753B">
        <w:rPr>
          <w:rFonts w:ascii="Times New Roman" w:hAnsi="Times New Roman"/>
          <w:b w:val="0"/>
          <w:bCs w:val="0"/>
          <w:i w:val="0"/>
          <w:sz w:val="24"/>
          <w:szCs w:val="24"/>
        </w:rPr>
        <w:t>4.5.</w:t>
      </w:r>
      <w:r w:rsidRPr="0073753B">
        <w:rPr>
          <w:rFonts w:ascii="Times New Roman" w:hAnsi="Times New Roman"/>
          <w:bCs w:val="0"/>
          <w:i w:val="0"/>
          <w:sz w:val="24"/>
          <w:szCs w:val="24"/>
        </w:rPr>
        <w:t xml:space="preserve"> </w:t>
      </w:r>
      <w:r w:rsidRPr="0073753B">
        <w:rPr>
          <w:rFonts w:ascii="Times New Roman" w:hAnsi="Times New Roman"/>
          <w:bCs w:val="0"/>
          <w:i w:val="0"/>
          <w:sz w:val="24"/>
          <w:szCs w:val="24"/>
        </w:rPr>
        <w:tab/>
        <w:t>Servitūta izlietotājs</w:t>
      </w:r>
      <w:r w:rsidRPr="0073753B">
        <w:rPr>
          <w:rFonts w:ascii="Times New Roman" w:hAnsi="Times New Roman"/>
          <w:b w:val="0"/>
          <w:bCs w:val="0"/>
          <w:i w:val="0"/>
          <w:sz w:val="24"/>
          <w:szCs w:val="24"/>
        </w:rPr>
        <w:t xml:space="preserve"> ir tiesīgs bez atsevišķas saskaņošanas ar </w:t>
      </w:r>
      <w:r w:rsidRPr="0073753B">
        <w:rPr>
          <w:rFonts w:ascii="Times New Roman" w:hAnsi="Times New Roman"/>
          <w:bCs w:val="0"/>
          <w:i w:val="0"/>
          <w:sz w:val="24"/>
          <w:szCs w:val="24"/>
        </w:rPr>
        <w:t>Kalpojošā nekustamā īpašuma īpašnieku</w:t>
      </w:r>
      <w:r w:rsidRPr="0073753B">
        <w:rPr>
          <w:rFonts w:ascii="Times New Roman" w:hAnsi="Times New Roman"/>
          <w:b w:val="0"/>
          <w:bCs w:val="0"/>
          <w:i w:val="0"/>
          <w:sz w:val="24"/>
          <w:szCs w:val="24"/>
        </w:rPr>
        <w:t xml:space="preserve"> veikt ceļa uzlabošanu, ikgadējos uzturēšanas darbus, neskarot ceļa posmam piegulošo zemi un neiznīcinot dabā esošās robežzīmes. Pārbūvi un ar to saistītos projektēšanas darbus, </w:t>
      </w:r>
      <w:r w:rsidRPr="0073753B">
        <w:rPr>
          <w:rFonts w:ascii="Times New Roman" w:hAnsi="Times New Roman"/>
          <w:bCs w:val="0"/>
          <w:i w:val="0"/>
          <w:sz w:val="24"/>
          <w:szCs w:val="24"/>
        </w:rPr>
        <w:t>Servitūta izlietotājs</w:t>
      </w:r>
      <w:r w:rsidRPr="0073753B">
        <w:rPr>
          <w:rFonts w:ascii="Times New Roman" w:hAnsi="Times New Roman"/>
          <w:b w:val="0"/>
          <w:bCs w:val="0"/>
          <w:i w:val="0"/>
          <w:sz w:val="24"/>
          <w:szCs w:val="24"/>
        </w:rPr>
        <w:t xml:space="preserve"> ir tiesīgs veikt pēc </w:t>
      </w:r>
      <w:r w:rsidRPr="0073753B">
        <w:rPr>
          <w:rFonts w:ascii="Times New Roman" w:hAnsi="Times New Roman"/>
          <w:bCs w:val="0"/>
          <w:i w:val="0"/>
          <w:sz w:val="24"/>
          <w:szCs w:val="24"/>
        </w:rPr>
        <w:t>Kalpojošā nekustamā īpašuma īpašnieka</w:t>
      </w:r>
      <w:r w:rsidRPr="0073753B">
        <w:rPr>
          <w:rFonts w:ascii="Times New Roman" w:hAnsi="Times New Roman"/>
          <w:b w:val="0"/>
          <w:bCs w:val="0"/>
          <w:i w:val="0"/>
          <w:sz w:val="24"/>
          <w:szCs w:val="24"/>
        </w:rPr>
        <w:t xml:space="preserve"> rakstiska saskaņojuma saņemšanas, kā to nosaka būvniecību reglamentējošie normatīvie akti. </w:t>
      </w:r>
    </w:p>
    <w:p w:rsidR="00004C00" w:rsidRPr="0073753B" w:rsidRDefault="00004C00" w:rsidP="00004C00">
      <w:pPr>
        <w:pStyle w:val="Heading2"/>
        <w:spacing w:before="0"/>
        <w:ind w:left="567" w:hanging="567"/>
        <w:jc w:val="both"/>
        <w:rPr>
          <w:rFonts w:ascii="Times New Roman" w:hAnsi="Times New Roman"/>
          <w:i w:val="0"/>
          <w:color w:val="4472C4"/>
          <w:sz w:val="24"/>
          <w:szCs w:val="24"/>
        </w:rPr>
      </w:pPr>
      <w:r w:rsidRPr="0073753B">
        <w:rPr>
          <w:rFonts w:ascii="Times New Roman" w:hAnsi="Times New Roman"/>
          <w:b w:val="0"/>
          <w:bCs w:val="0"/>
          <w:i w:val="0"/>
          <w:sz w:val="24"/>
          <w:szCs w:val="24"/>
        </w:rPr>
        <w:t xml:space="preserve">4.6. </w:t>
      </w:r>
      <w:r w:rsidRPr="0073753B">
        <w:rPr>
          <w:rFonts w:ascii="Times New Roman" w:hAnsi="Times New Roman"/>
          <w:b w:val="0"/>
          <w:bCs w:val="0"/>
          <w:i w:val="0"/>
          <w:sz w:val="24"/>
          <w:szCs w:val="24"/>
        </w:rPr>
        <w:tab/>
      </w:r>
      <w:r w:rsidRPr="0073753B">
        <w:rPr>
          <w:rFonts w:ascii="Times New Roman" w:hAnsi="Times New Roman"/>
          <w:bCs w:val="0"/>
          <w:i w:val="0"/>
          <w:sz w:val="24"/>
          <w:szCs w:val="24"/>
        </w:rPr>
        <w:t>Servitūta izlietotājam</w:t>
      </w:r>
      <w:r w:rsidRPr="0073753B">
        <w:rPr>
          <w:rFonts w:ascii="Times New Roman" w:hAnsi="Times New Roman"/>
          <w:b w:val="0"/>
          <w:bCs w:val="0"/>
          <w:i w:val="0"/>
          <w:sz w:val="24"/>
          <w:szCs w:val="24"/>
        </w:rPr>
        <w:t xml:space="preserve"> jāievēro ceļa servitūta aizsardzības noteikumi, kas ir noteikti Latvijas Republikas normatīvajos aktos. </w:t>
      </w:r>
    </w:p>
    <w:p w:rsidR="00004C00" w:rsidRPr="00815868" w:rsidRDefault="00004C00" w:rsidP="00004C00">
      <w:pPr>
        <w:ind w:left="567" w:hanging="567"/>
        <w:jc w:val="both"/>
        <w:rPr>
          <w:bCs/>
          <w:iCs/>
        </w:rPr>
      </w:pPr>
      <w:r w:rsidRPr="00815868">
        <w:rPr>
          <w:bCs/>
          <w:iCs/>
        </w:rPr>
        <w:t xml:space="preserve">4.7.  Visus izdevumus, kas saistīti ar </w:t>
      </w:r>
      <w:r w:rsidRPr="0073753B">
        <w:rPr>
          <w:bCs/>
          <w:iCs/>
        </w:rPr>
        <w:t>Zemgales rajona tiesas Krimūnu pagasta zemesgrāmat</w:t>
      </w:r>
      <w:r>
        <w:rPr>
          <w:bCs/>
          <w:iCs/>
        </w:rPr>
        <w:t>ai</w:t>
      </w:r>
      <w:r w:rsidRPr="0073753B">
        <w:rPr>
          <w:bCs/>
          <w:iCs/>
        </w:rPr>
        <w:t xml:space="preserve"> </w:t>
      </w:r>
      <w:r w:rsidRPr="00815868">
        <w:rPr>
          <w:bCs/>
          <w:iCs/>
        </w:rPr>
        <w:t xml:space="preserve">adresētu nostiprinājuma lūguma notariālu apliecināšanu, kā arī citus izdevumus, kas saistīti ar </w:t>
      </w:r>
      <w:r w:rsidRPr="00815868">
        <w:rPr>
          <w:b/>
          <w:bCs/>
          <w:iCs/>
        </w:rPr>
        <w:t>Servitūta</w:t>
      </w:r>
      <w:r w:rsidRPr="00815868">
        <w:rPr>
          <w:bCs/>
          <w:iCs/>
        </w:rPr>
        <w:t xml:space="preserve"> ierakstīšanu </w:t>
      </w:r>
      <w:r w:rsidRPr="0073753B">
        <w:rPr>
          <w:bCs/>
          <w:iCs/>
        </w:rPr>
        <w:t>Zemgales rajona tiesas Krimūnu pagasta z</w:t>
      </w:r>
      <w:r w:rsidRPr="00815868">
        <w:rPr>
          <w:bCs/>
          <w:iCs/>
        </w:rPr>
        <w:t xml:space="preserve">emesgrāmatā sedz </w:t>
      </w:r>
      <w:r w:rsidRPr="00815868">
        <w:rPr>
          <w:b/>
          <w:bCs/>
          <w:iCs/>
        </w:rPr>
        <w:t>Servitūta izlietotājs</w:t>
      </w:r>
      <w:r w:rsidRPr="00815868">
        <w:rPr>
          <w:bCs/>
          <w:iCs/>
        </w:rPr>
        <w:t xml:space="preserve">. </w:t>
      </w:r>
    </w:p>
    <w:p w:rsidR="00004C00" w:rsidRPr="00933536" w:rsidRDefault="00004C00" w:rsidP="00A276F7">
      <w:pPr>
        <w:pStyle w:val="Heading1"/>
        <w:numPr>
          <w:ilvl w:val="0"/>
          <w:numId w:val="85"/>
        </w:numPr>
        <w:spacing w:before="0" w:after="0"/>
        <w:jc w:val="center"/>
        <w:rPr>
          <w:rFonts w:ascii="Times New Roman" w:hAnsi="Times New Roman"/>
          <w:sz w:val="24"/>
          <w:szCs w:val="24"/>
          <w:u w:val="single"/>
        </w:rPr>
      </w:pPr>
      <w:r w:rsidRPr="00933536">
        <w:rPr>
          <w:rFonts w:ascii="Times New Roman" w:hAnsi="Times New Roman"/>
          <w:sz w:val="24"/>
          <w:szCs w:val="24"/>
          <w:u w:val="single"/>
        </w:rPr>
        <w:t>Citi noteikumi</w:t>
      </w:r>
    </w:p>
    <w:p w:rsidR="00004C00" w:rsidRPr="00815868" w:rsidRDefault="00004C00" w:rsidP="00A276F7">
      <w:pPr>
        <w:pStyle w:val="ListParagraph"/>
        <w:widowControl/>
        <w:numPr>
          <w:ilvl w:val="1"/>
          <w:numId w:val="85"/>
        </w:numPr>
        <w:shd w:val="clear" w:color="auto" w:fill="FFFFFF"/>
        <w:suppressAutoHyphens w:val="0"/>
        <w:ind w:hanging="502"/>
        <w:contextualSpacing/>
        <w:jc w:val="both"/>
        <w:rPr>
          <w:color w:val="000000"/>
        </w:rPr>
      </w:pPr>
      <w:r w:rsidRPr="00815868">
        <w:rPr>
          <w:color w:val="000000"/>
        </w:rPr>
        <w:t>Līgums stājas spēkā tā abpusējas parakstīšanas dienā.</w:t>
      </w:r>
    </w:p>
    <w:p w:rsidR="00004C00" w:rsidRPr="00815868" w:rsidRDefault="00004C00" w:rsidP="00A276F7">
      <w:pPr>
        <w:pStyle w:val="ListParagraph"/>
        <w:widowControl/>
        <w:numPr>
          <w:ilvl w:val="1"/>
          <w:numId w:val="85"/>
        </w:numPr>
        <w:shd w:val="clear" w:color="auto" w:fill="FFFFFF"/>
        <w:suppressAutoHyphens w:val="0"/>
        <w:ind w:left="567" w:hanging="567"/>
        <w:contextualSpacing/>
        <w:jc w:val="both"/>
        <w:rPr>
          <w:color w:val="000000"/>
        </w:rPr>
      </w:pPr>
      <w:r w:rsidRPr="00815868">
        <w:rPr>
          <w:color w:val="000000"/>
        </w:rPr>
        <w:t>Parakstītais Līgums pilnībā apliecina PUŠU vienošanos. Nekādi mutiski papildinājumi netiks uzskatīti par Līguma nosacījumiem. Jebkuras izmaiņas Līguma noteikumos stāsies spēkā tikai tad, kad tās tiks noformētas rakstiski un tās parakstīs abas</w:t>
      </w:r>
      <w:r w:rsidRPr="00815868">
        <w:rPr>
          <w:color w:val="FF0000"/>
        </w:rPr>
        <w:t xml:space="preserve"> </w:t>
      </w:r>
      <w:r w:rsidRPr="00815868">
        <w:rPr>
          <w:color w:val="000000"/>
        </w:rPr>
        <w:t>PUSES.</w:t>
      </w:r>
    </w:p>
    <w:p w:rsidR="00004C00" w:rsidRPr="00815868" w:rsidRDefault="00004C00" w:rsidP="00A276F7">
      <w:pPr>
        <w:pStyle w:val="ListParagraph"/>
        <w:widowControl/>
        <w:numPr>
          <w:ilvl w:val="1"/>
          <w:numId w:val="85"/>
        </w:numPr>
        <w:shd w:val="clear" w:color="auto" w:fill="FFFFFF"/>
        <w:suppressAutoHyphens w:val="0"/>
        <w:ind w:left="567" w:hanging="567"/>
        <w:contextualSpacing/>
        <w:jc w:val="both"/>
        <w:rPr>
          <w:color w:val="000000"/>
        </w:rPr>
      </w:pPr>
      <w:r w:rsidRPr="00815868">
        <w:rPr>
          <w:color w:val="000000"/>
        </w:rPr>
        <w:lastRenderedPageBreak/>
        <w:t>Visos jautājumos, kas nav regulēti Līgumā, PUSES vadās no Latvijas Republikā spēkā esošajiem normatīvajiem aktiem.</w:t>
      </w:r>
    </w:p>
    <w:p w:rsidR="00004C00" w:rsidRPr="00815868" w:rsidRDefault="00004C00" w:rsidP="00A276F7">
      <w:pPr>
        <w:pStyle w:val="ListParagraph"/>
        <w:widowControl/>
        <w:numPr>
          <w:ilvl w:val="1"/>
          <w:numId w:val="85"/>
        </w:numPr>
        <w:shd w:val="clear" w:color="auto" w:fill="FFFFFF"/>
        <w:suppressAutoHyphens w:val="0"/>
        <w:ind w:left="567" w:hanging="567"/>
        <w:contextualSpacing/>
        <w:jc w:val="both"/>
      </w:pPr>
      <w:r w:rsidRPr="00815868">
        <w:t xml:space="preserve">Ja spēkā stājas normatīvais akts, kas paredz, nosaka vai uzliek savādākus </w:t>
      </w:r>
      <w:r w:rsidRPr="00815868">
        <w:rPr>
          <w:b/>
        </w:rPr>
        <w:t>Servitūta</w:t>
      </w:r>
      <w:r w:rsidRPr="00815868">
        <w:rPr>
          <w:b/>
          <w:bCs/>
          <w:iCs/>
        </w:rPr>
        <w:t xml:space="preserve"> izlietotāja</w:t>
      </w:r>
      <w:r w:rsidRPr="00815868">
        <w:t xml:space="preserve"> un/vai </w:t>
      </w:r>
      <w:r w:rsidRPr="00815868">
        <w:rPr>
          <w:b/>
        </w:rPr>
        <w:t xml:space="preserve">Kalpojošā nekustamā īpašuma </w:t>
      </w:r>
      <w:r w:rsidRPr="00BE6340">
        <w:rPr>
          <w:b/>
        </w:rPr>
        <w:t xml:space="preserve">īpašnieka </w:t>
      </w:r>
      <w:r w:rsidRPr="00815868">
        <w:t>tiesības un/vai pienākumus, tad Līgumā izdarāmi grozījumi saskaņā ar šī normatīva akta noteikumiem.</w:t>
      </w:r>
    </w:p>
    <w:p w:rsidR="00004C00" w:rsidRPr="00815868" w:rsidRDefault="00004C00" w:rsidP="00A276F7">
      <w:pPr>
        <w:pStyle w:val="ListParagraph"/>
        <w:widowControl/>
        <w:numPr>
          <w:ilvl w:val="1"/>
          <w:numId w:val="85"/>
        </w:numPr>
        <w:shd w:val="clear" w:color="auto" w:fill="FFFFFF"/>
        <w:suppressAutoHyphens w:val="0"/>
        <w:ind w:left="567" w:hanging="567"/>
        <w:contextualSpacing/>
        <w:jc w:val="both"/>
      </w:pPr>
      <w:r w:rsidRPr="00815868">
        <w:t>PUSĒM rakstveidā vienojoties, Līgumā var tikt izdarīti jebkādi grozījumi un labojumi.</w:t>
      </w:r>
    </w:p>
    <w:p w:rsidR="00004C00" w:rsidRPr="00815868" w:rsidRDefault="00004C00" w:rsidP="00A276F7">
      <w:pPr>
        <w:pStyle w:val="ListParagraph"/>
        <w:widowControl/>
        <w:numPr>
          <w:ilvl w:val="1"/>
          <w:numId w:val="85"/>
        </w:numPr>
        <w:shd w:val="clear" w:color="auto" w:fill="FFFFFF"/>
        <w:suppressAutoHyphens w:val="0"/>
        <w:ind w:left="567" w:hanging="567"/>
        <w:contextualSpacing/>
        <w:jc w:val="both"/>
      </w:pPr>
      <w:r w:rsidRPr="00815868">
        <w:t>Līgums ir saistošs abām PUSĒM, PUŠU pilnvarotajiem pārstāvjiem, darbiniekiem, kā arī PUŠU tiesību pārņēmējiem.</w:t>
      </w:r>
    </w:p>
    <w:p w:rsidR="00004C00" w:rsidRPr="00815868" w:rsidRDefault="00004C00" w:rsidP="00A276F7">
      <w:pPr>
        <w:pStyle w:val="ListParagraph"/>
        <w:widowControl/>
        <w:numPr>
          <w:ilvl w:val="1"/>
          <w:numId w:val="85"/>
        </w:numPr>
        <w:shd w:val="clear" w:color="auto" w:fill="FFFFFF"/>
        <w:suppressAutoHyphens w:val="0"/>
        <w:ind w:left="567" w:hanging="567"/>
        <w:contextualSpacing/>
        <w:jc w:val="both"/>
      </w:pPr>
      <w:r w:rsidRPr="00815868">
        <w:t xml:space="preserve">PUSES apliecina, ka starp tām nepastāv nekādas materiālas, ne arī cita veida pretenzijas par </w:t>
      </w:r>
      <w:r w:rsidRPr="00815868">
        <w:rPr>
          <w:b/>
        </w:rPr>
        <w:t>Servitūta</w:t>
      </w:r>
      <w:r w:rsidRPr="00815868">
        <w:t xml:space="preserve"> tiesību nodibināšanu un izlietošanu.</w:t>
      </w:r>
    </w:p>
    <w:p w:rsidR="00004C00" w:rsidRDefault="00004C00" w:rsidP="00A276F7">
      <w:pPr>
        <w:pStyle w:val="ListParagraph"/>
        <w:widowControl/>
        <w:numPr>
          <w:ilvl w:val="1"/>
          <w:numId w:val="85"/>
        </w:numPr>
        <w:shd w:val="clear" w:color="auto" w:fill="FFFFFF"/>
        <w:suppressAutoHyphens w:val="0"/>
        <w:ind w:left="567" w:hanging="567"/>
        <w:contextualSpacing/>
        <w:jc w:val="both"/>
      </w:pPr>
      <w:r w:rsidRPr="00815868">
        <w:t xml:space="preserve">Ja PUSES nevar panākt vienošanos pārrunu ceļā, tad jebkurš strīds, kas izriet no Līguma, skar tā pārkāpšanu, grozīšanu, izbeigšanu vai spēkā neesamību tiek galīgi izšķirts </w:t>
      </w:r>
      <w:r>
        <w:t>L</w:t>
      </w:r>
      <w:r w:rsidRPr="00815868">
        <w:rPr>
          <w:bCs/>
        </w:rPr>
        <w:t>atvijas Republikas tiesā pēc prasītāja izvēles</w:t>
      </w:r>
      <w:r w:rsidRPr="00815868">
        <w:t>, piemērojot Latvijas Republikā spēkā esošos normatīvos tiesību aktus.</w:t>
      </w:r>
    </w:p>
    <w:p w:rsidR="00004C00" w:rsidRPr="0073753B" w:rsidRDefault="00004C00" w:rsidP="00A276F7">
      <w:pPr>
        <w:pStyle w:val="ListParagraph"/>
        <w:widowControl/>
        <w:numPr>
          <w:ilvl w:val="1"/>
          <w:numId w:val="85"/>
        </w:numPr>
        <w:shd w:val="clear" w:color="auto" w:fill="FFFFFF"/>
        <w:suppressAutoHyphens w:val="0"/>
        <w:ind w:left="567" w:hanging="567"/>
        <w:contextualSpacing/>
        <w:jc w:val="both"/>
      </w:pPr>
      <w:r w:rsidRPr="0073753B">
        <w:t xml:space="preserve">Visi paziņojumi, pieprasījumi, iesniegumi Līguma sakarā nosūtāmi  uz zemāk minētajām adresēm, un tiek uzskatīti par saņemtiem, kad nogādāti personīgi vai pa faksu ar saņemšanas apstiprinājumu, vai trīs dienas pēc tam, kad nosūtīti pa pastu Latvijas teritorijā ierakstītā vēstulē. </w:t>
      </w:r>
    </w:p>
    <w:p w:rsidR="00004C00" w:rsidRPr="00815868" w:rsidRDefault="00004C00" w:rsidP="00A276F7">
      <w:pPr>
        <w:pStyle w:val="ListParagraph"/>
        <w:widowControl/>
        <w:numPr>
          <w:ilvl w:val="1"/>
          <w:numId w:val="85"/>
        </w:numPr>
        <w:shd w:val="clear" w:color="auto" w:fill="FFFFFF"/>
        <w:suppressAutoHyphens w:val="0"/>
        <w:ind w:left="567" w:hanging="567"/>
        <w:contextualSpacing/>
        <w:jc w:val="both"/>
      </w:pPr>
      <w:r w:rsidRPr="00815868">
        <w:t xml:space="preserve">Līgums sastādīts trīs eksemplāros uz 3 lapām ar 1 pielikumu, kas ir Līguma neatņemamas sastāvdaļas, no kuriem viens paliek </w:t>
      </w:r>
      <w:r w:rsidRPr="00815868">
        <w:rPr>
          <w:b/>
        </w:rPr>
        <w:t>Kalpojošā nekustamā īpašuma īpašniekam</w:t>
      </w:r>
      <w:r w:rsidRPr="00815868">
        <w:t>, viens</w:t>
      </w:r>
      <w:r w:rsidRPr="00815868">
        <w:rPr>
          <w:b/>
        </w:rPr>
        <w:t xml:space="preserve"> Servitūta izlietotājam</w:t>
      </w:r>
      <w:r w:rsidRPr="00815868">
        <w:t xml:space="preserve">, viens attiecīgajai Zemesgrāmatu nodaļai. Visiem Līguma eksemplāriem ir vienāds juridiskais spēks. </w:t>
      </w:r>
    </w:p>
    <w:p w:rsidR="00004C00" w:rsidRPr="00815868" w:rsidRDefault="00004C00" w:rsidP="00004C00">
      <w:pPr>
        <w:pStyle w:val="NormalWeb"/>
        <w:spacing w:before="0" w:beforeAutospacing="0" w:after="0" w:afterAutospacing="0"/>
        <w:jc w:val="both"/>
        <w:rPr>
          <w:b/>
          <w:bCs/>
          <w:i/>
          <w:iCs/>
          <w:lang w:eastAsia="en-US"/>
        </w:rPr>
      </w:pPr>
    </w:p>
    <w:p w:rsidR="00004C00" w:rsidRPr="00933536" w:rsidRDefault="00004C00" w:rsidP="00A276F7">
      <w:pPr>
        <w:pStyle w:val="Heading1"/>
        <w:numPr>
          <w:ilvl w:val="0"/>
          <w:numId w:val="85"/>
        </w:numPr>
        <w:tabs>
          <w:tab w:val="num" w:pos="720"/>
        </w:tabs>
        <w:spacing w:before="0" w:after="0"/>
        <w:ind w:left="720"/>
        <w:jc w:val="center"/>
        <w:rPr>
          <w:rFonts w:ascii="Times New Roman" w:hAnsi="Times New Roman"/>
          <w:b w:val="0"/>
          <w:bCs w:val="0"/>
          <w:iCs/>
          <w:sz w:val="24"/>
          <w:szCs w:val="24"/>
        </w:rPr>
      </w:pPr>
      <w:r w:rsidRPr="00933536">
        <w:rPr>
          <w:rFonts w:ascii="Times New Roman" w:hAnsi="Times New Roman"/>
          <w:iCs/>
          <w:sz w:val="24"/>
          <w:szCs w:val="24"/>
        </w:rPr>
        <w:t>PUŠU rekvizīti</w:t>
      </w:r>
      <w:r w:rsidRPr="00933536">
        <w:rPr>
          <w:rFonts w:ascii="Times New Roman" w:hAnsi="Times New Roman"/>
          <w:sz w:val="24"/>
          <w:szCs w:val="24"/>
        </w:rPr>
        <w:t>:</w:t>
      </w:r>
    </w:p>
    <w:p w:rsidR="00004C00" w:rsidRPr="00815868" w:rsidRDefault="00004C00" w:rsidP="00004C00">
      <w:pPr>
        <w:jc w:val="center"/>
      </w:pPr>
    </w:p>
    <w:tbl>
      <w:tblPr>
        <w:tblW w:w="9039" w:type="dxa"/>
        <w:tblLook w:val="01E0" w:firstRow="1" w:lastRow="1" w:firstColumn="1" w:lastColumn="1" w:noHBand="0" w:noVBand="0"/>
      </w:tblPr>
      <w:tblGrid>
        <w:gridCol w:w="4077"/>
        <w:gridCol w:w="567"/>
        <w:gridCol w:w="4395"/>
      </w:tblGrid>
      <w:tr w:rsidR="00004C00" w:rsidRPr="00815868" w:rsidTr="00004C00">
        <w:tc>
          <w:tcPr>
            <w:tcW w:w="4077" w:type="dxa"/>
            <w:hideMark/>
          </w:tcPr>
          <w:p w:rsidR="00004C00" w:rsidRPr="00815868" w:rsidRDefault="00004C00" w:rsidP="00004C00">
            <w:pPr>
              <w:shd w:val="clear" w:color="auto" w:fill="FFFFFF"/>
              <w:spacing w:line="276" w:lineRule="auto"/>
            </w:pPr>
            <w:r w:rsidRPr="00815868">
              <w:rPr>
                <w:b/>
                <w:bCs/>
                <w:iCs/>
              </w:rPr>
              <w:t>Servitūta izlietotājs</w:t>
            </w:r>
          </w:p>
        </w:tc>
        <w:tc>
          <w:tcPr>
            <w:tcW w:w="567" w:type="dxa"/>
          </w:tcPr>
          <w:p w:rsidR="00004C00" w:rsidRPr="00815868" w:rsidRDefault="00004C00" w:rsidP="00004C00">
            <w:pPr>
              <w:spacing w:line="276" w:lineRule="auto"/>
            </w:pPr>
          </w:p>
        </w:tc>
        <w:tc>
          <w:tcPr>
            <w:tcW w:w="4395" w:type="dxa"/>
            <w:hideMark/>
          </w:tcPr>
          <w:p w:rsidR="00004C00" w:rsidRPr="00815868" w:rsidRDefault="00004C00" w:rsidP="00004C00">
            <w:pPr>
              <w:spacing w:line="276" w:lineRule="auto"/>
            </w:pPr>
            <w:r w:rsidRPr="00815868">
              <w:rPr>
                <w:b/>
                <w:bCs/>
                <w:iCs/>
              </w:rPr>
              <w:t xml:space="preserve">Kalpojošā nekustamā īpašuma </w:t>
            </w:r>
            <w:r>
              <w:rPr>
                <w:b/>
                <w:bCs/>
                <w:iCs/>
              </w:rPr>
              <w:t>īpašnieks</w:t>
            </w:r>
            <w:r w:rsidRPr="00815868">
              <w:rPr>
                <w:b/>
                <w:bCs/>
                <w:iCs/>
              </w:rPr>
              <w:t xml:space="preserve"> </w:t>
            </w:r>
          </w:p>
        </w:tc>
      </w:tr>
      <w:tr w:rsidR="00004C00" w:rsidRPr="00815868" w:rsidTr="00004C00">
        <w:tc>
          <w:tcPr>
            <w:tcW w:w="4077" w:type="dxa"/>
            <w:hideMark/>
          </w:tcPr>
          <w:p w:rsidR="00004C00" w:rsidRPr="00815868" w:rsidRDefault="002B1F1F" w:rsidP="00004C00">
            <w:pPr>
              <w:shd w:val="clear" w:color="auto" w:fill="FFFFFF"/>
              <w:tabs>
                <w:tab w:val="right" w:pos="3861"/>
              </w:tabs>
              <w:spacing w:before="120" w:line="276" w:lineRule="auto"/>
              <w:rPr>
                <w:color w:val="000000"/>
              </w:rPr>
            </w:pPr>
            <w:r>
              <w:rPr>
                <w:bCs/>
                <w:color w:val="000000"/>
              </w:rPr>
              <w:t>[..]</w:t>
            </w:r>
          </w:p>
        </w:tc>
        <w:tc>
          <w:tcPr>
            <w:tcW w:w="567" w:type="dxa"/>
          </w:tcPr>
          <w:p w:rsidR="00004C00" w:rsidRPr="00815868" w:rsidRDefault="00004C00" w:rsidP="00004C00">
            <w:pPr>
              <w:spacing w:line="276" w:lineRule="auto"/>
            </w:pPr>
          </w:p>
        </w:tc>
        <w:tc>
          <w:tcPr>
            <w:tcW w:w="4395" w:type="dxa"/>
            <w:tcBorders>
              <w:top w:val="nil"/>
              <w:left w:val="nil"/>
              <w:bottom w:val="single" w:sz="4" w:space="0" w:color="auto"/>
              <w:right w:val="nil"/>
            </w:tcBorders>
          </w:tcPr>
          <w:p w:rsidR="00004C00" w:rsidRPr="00815868" w:rsidRDefault="00004C00" w:rsidP="00004C00">
            <w:pPr>
              <w:spacing w:line="276" w:lineRule="auto"/>
              <w:rPr>
                <w:b/>
                <w:bCs/>
              </w:rPr>
            </w:pPr>
            <w:r w:rsidRPr="00815868">
              <w:rPr>
                <w:b/>
                <w:bCs/>
              </w:rPr>
              <w:t>Dobeles novada pašvaldības</w:t>
            </w:r>
          </w:p>
          <w:p w:rsidR="00004C00" w:rsidRPr="00815868" w:rsidRDefault="00004C00" w:rsidP="00004C00">
            <w:pPr>
              <w:spacing w:line="276" w:lineRule="auto"/>
            </w:pPr>
            <w:r w:rsidRPr="00815868">
              <w:t xml:space="preserve">vārdā </w:t>
            </w:r>
          </w:p>
          <w:p w:rsidR="00004C00" w:rsidRPr="00815868" w:rsidRDefault="00004C00" w:rsidP="00004C00">
            <w:pPr>
              <w:spacing w:line="276" w:lineRule="auto"/>
            </w:pPr>
            <w:r w:rsidRPr="00815868">
              <w:t>Dobeles</w:t>
            </w:r>
            <w:r w:rsidRPr="00815868">
              <w:rPr>
                <w:b/>
                <w:bCs/>
              </w:rPr>
              <w:t xml:space="preserve"> </w:t>
            </w:r>
            <w:r w:rsidRPr="00815868">
              <w:t xml:space="preserve">novada domes priekšsēdētājs </w:t>
            </w:r>
          </w:p>
          <w:p w:rsidR="00004C00" w:rsidRDefault="00004C00" w:rsidP="00004C00">
            <w:pPr>
              <w:spacing w:line="276" w:lineRule="auto"/>
            </w:pPr>
            <w:r w:rsidRPr="00815868">
              <w:t>Ivars Gorskis</w:t>
            </w:r>
          </w:p>
          <w:p w:rsidR="00004C00" w:rsidRPr="00815868" w:rsidRDefault="00004C00" w:rsidP="00004C00">
            <w:pPr>
              <w:spacing w:line="276" w:lineRule="auto"/>
              <w:jc w:val="both"/>
            </w:pPr>
          </w:p>
          <w:p w:rsidR="00004C00" w:rsidRPr="00815868" w:rsidRDefault="00004C00" w:rsidP="00004C00">
            <w:pPr>
              <w:spacing w:line="276" w:lineRule="auto"/>
            </w:pPr>
          </w:p>
        </w:tc>
      </w:tr>
    </w:tbl>
    <w:p w:rsidR="00004C00" w:rsidRDefault="00004C00" w:rsidP="00004C00">
      <w:pPr>
        <w:jc w:val="right"/>
        <w:rPr>
          <w:b/>
        </w:rPr>
      </w:pPr>
    </w:p>
    <w:p w:rsidR="00004C00" w:rsidRDefault="00004C00" w:rsidP="00004C00">
      <w:pPr>
        <w:rPr>
          <w:b/>
        </w:rPr>
      </w:pPr>
      <w:r>
        <w:rPr>
          <w:b/>
        </w:rPr>
        <w:br w:type="page"/>
      </w:r>
    </w:p>
    <w:p w:rsidR="00004C00" w:rsidRPr="00F77F57" w:rsidRDefault="00004C00" w:rsidP="00004C00">
      <w:pPr>
        <w:pStyle w:val="BodyText21"/>
        <w:spacing w:after="0" w:line="276" w:lineRule="auto"/>
        <w:jc w:val="right"/>
        <w:rPr>
          <w:b/>
        </w:rPr>
      </w:pPr>
      <w:r w:rsidRPr="00F77F57">
        <w:rPr>
          <w:b/>
        </w:rPr>
        <w:lastRenderedPageBreak/>
        <w:t>pielikums</w:t>
      </w:r>
    </w:p>
    <w:p w:rsidR="00004C00" w:rsidRPr="00F77F57" w:rsidRDefault="00004C00" w:rsidP="00004C00">
      <w:pPr>
        <w:pStyle w:val="BodyText21"/>
        <w:spacing w:after="0" w:line="276" w:lineRule="auto"/>
        <w:jc w:val="right"/>
        <w:rPr>
          <w:b/>
        </w:rPr>
      </w:pPr>
    </w:p>
    <w:p w:rsidR="00004C00" w:rsidRPr="00F77F57" w:rsidRDefault="00004C00" w:rsidP="00004C00">
      <w:pPr>
        <w:pStyle w:val="BodyText21"/>
        <w:spacing w:after="0" w:line="276" w:lineRule="auto"/>
        <w:jc w:val="center"/>
        <w:rPr>
          <w:b/>
        </w:rPr>
      </w:pPr>
      <w:r w:rsidRPr="00F77F57">
        <w:rPr>
          <w:b/>
        </w:rPr>
        <w:t>Situācijas plāns</w:t>
      </w:r>
    </w:p>
    <w:p w:rsidR="00004C00" w:rsidRPr="00F77F57" w:rsidRDefault="00004C00" w:rsidP="00004C00">
      <w:pPr>
        <w:pStyle w:val="BodyText21"/>
        <w:spacing w:after="0" w:line="276" w:lineRule="auto"/>
        <w:jc w:val="center"/>
        <w:rPr>
          <w:b/>
        </w:rPr>
      </w:pPr>
      <w:r w:rsidRPr="00F77F57">
        <w:rPr>
          <w:b/>
        </w:rPr>
        <w:t>reālservitūta nodibināšanai</w:t>
      </w:r>
    </w:p>
    <w:p w:rsidR="00004C00" w:rsidRPr="00F77F57" w:rsidRDefault="00004C00" w:rsidP="00004C00">
      <w:pPr>
        <w:pStyle w:val="BodyText21"/>
        <w:spacing w:after="0" w:line="276" w:lineRule="auto"/>
        <w:jc w:val="center"/>
        <w:rPr>
          <w:b/>
        </w:rPr>
      </w:pPr>
      <w:r w:rsidRPr="00F77F57">
        <w:rPr>
          <w:b/>
        </w:rPr>
        <w:t>īpašumam “Pokaiņi Nr.17”, Krimūnu pagastā Dobeles novadā</w:t>
      </w:r>
    </w:p>
    <w:p w:rsidR="00004C00" w:rsidRPr="00F77F57" w:rsidRDefault="00004C00" w:rsidP="00004C00">
      <w:pPr>
        <w:pStyle w:val="BodyText21"/>
        <w:rPr>
          <w:b/>
        </w:rPr>
      </w:pPr>
    </w:p>
    <w:p w:rsidR="00004C00" w:rsidRDefault="00004C00" w:rsidP="00004C00">
      <w:pPr>
        <w:pStyle w:val="BodyText21"/>
        <w:jc w:val="center"/>
        <w:rPr>
          <w:lang w:eastAsia="lv-LV"/>
        </w:rPr>
      </w:pPr>
      <w:r w:rsidRPr="009446FF">
        <w:rPr>
          <w:noProof/>
          <w:lang w:val="lv-LV" w:eastAsia="lv-LV"/>
        </w:rPr>
        <w:drawing>
          <wp:inline distT="0" distB="0" distL="0" distR="0" wp14:anchorId="3FB8A4CA" wp14:editId="2996AA4F">
            <wp:extent cx="6124575" cy="374332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l="15213" t="17358" r="15662" b="7547"/>
                    <a:stretch>
                      <a:fillRect/>
                    </a:stretch>
                  </pic:blipFill>
                  <pic:spPr bwMode="auto">
                    <a:xfrm>
                      <a:off x="0" y="0"/>
                      <a:ext cx="6124575" cy="3743325"/>
                    </a:xfrm>
                    <a:prstGeom prst="rect">
                      <a:avLst/>
                    </a:prstGeom>
                    <a:noFill/>
                    <a:ln>
                      <a:noFill/>
                    </a:ln>
                  </pic:spPr>
                </pic:pic>
              </a:graphicData>
            </a:graphic>
          </wp:inline>
        </w:drawing>
      </w:r>
    </w:p>
    <w:p w:rsidR="00004C00" w:rsidRDefault="00004C00" w:rsidP="00004C00">
      <w:pPr>
        <w:pStyle w:val="BodyText21"/>
        <w:jc w:val="center"/>
        <w:rPr>
          <w:lang w:eastAsia="lv-LV"/>
        </w:rPr>
      </w:pPr>
    </w:p>
    <w:p w:rsidR="00004C00" w:rsidRPr="00995932" w:rsidRDefault="00004C00" w:rsidP="00004C00">
      <w:pPr>
        <w:pStyle w:val="BodyText21"/>
        <w:rPr>
          <w:b/>
        </w:rPr>
        <w:sectPr w:rsidR="00004C00" w:rsidRPr="00995932" w:rsidSect="00004C00">
          <w:headerReference w:type="even" r:id="rId24"/>
          <w:footerReference w:type="default" r:id="rId25"/>
          <w:pgSz w:w="11906" w:h="16838" w:code="9"/>
          <w:pgMar w:top="851" w:right="851" w:bottom="899" w:left="1418" w:header="862" w:footer="397" w:gutter="0"/>
          <w:cols w:space="720"/>
          <w:noEndnote/>
          <w:docGrid w:linePitch="272"/>
        </w:sectPr>
      </w:pPr>
      <w:r>
        <w:rPr>
          <w:b/>
          <w:noProof/>
          <w:lang w:val="lv-LV" w:eastAsia="lv-LV"/>
        </w:rPr>
        <mc:AlternateContent>
          <mc:Choice Requires="wps">
            <w:drawing>
              <wp:anchor distT="0" distB="0" distL="114300" distR="114300" simplePos="0" relativeHeight="251889664" behindDoc="0" locked="0" layoutInCell="1" allowOverlap="1" wp14:anchorId="141052C6" wp14:editId="514420A3">
                <wp:simplePos x="0" y="0"/>
                <wp:positionH relativeFrom="column">
                  <wp:posOffset>0</wp:posOffset>
                </wp:positionH>
                <wp:positionV relativeFrom="paragraph">
                  <wp:posOffset>120015</wp:posOffset>
                </wp:positionV>
                <wp:extent cx="1397000" cy="0"/>
                <wp:effectExtent l="24130" t="26035" r="26670" b="2159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000" cy="0"/>
                        </a:xfrm>
                        <a:prstGeom prst="line">
                          <a:avLst/>
                        </a:prstGeom>
                        <a:noFill/>
                        <a:ln w="38100">
                          <a:solidFill>
                            <a:srgbClr val="1F4D7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9E42C" id="Straight Connector 39" o:spid="_x0000_s1026" style="position:absolute;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45pt" to="110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" strokecolor="#1f4d78" strokeweight="3pt"/>
            </w:pict>
          </mc:Fallback>
        </mc:AlternateContent>
      </w:r>
      <w:r>
        <w:rPr>
          <w:b/>
        </w:rPr>
        <w:t xml:space="preserve">                                                </w:t>
      </w:r>
      <w:r w:rsidRPr="00995932">
        <w:rPr>
          <w:b/>
        </w:rPr>
        <w:t xml:space="preserve"> ceļa reālservitūts</w:t>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3DA4FB96" wp14:editId="7D547252">
            <wp:extent cx="676275" cy="752475"/>
            <wp:effectExtent l="0" t="0" r="9525" b="9525"/>
            <wp:docPr id="28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26" w:history="1">
        <w:r w:rsidRPr="004E32AF">
          <w:rPr>
            <w:rStyle w:val="Hyperlink"/>
            <w:rFonts w:eastAsia="Calibri"/>
            <w:color w:val="000000"/>
            <w:sz w:val="16"/>
            <w:szCs w:val="16"/>
          </w:rPr>
          <w:t>dome@dobele.lv</w:t>
        </w:r>
      </w:hyperlink>
    </w:p>
    <w:p w:rsidR="00004C00" w:rsidRPr="004E32AF" w:rsidRDefault="00004C00" w:rsidP="00004C00">
      <w:pPr>
        <w:jc w:val="center"/>
        <w:rPr>
          <w:b/>
        </w:rPr>
      </w:pPr>
    </w:p>
    <w:p w:rsidR="00004C00" w:rsidRPr="004E32AF" w:rsidRDefault="00004C00" w:rsidP="00004C00">
      <w:pPr>
        <w:jc w:val="center"/>
        <w:rPr>
          <w:b/>
        </w:rPr>
      </w:pPr>
      <w:r w:rsidRPr="004E32AF">
        <w:rPr>
          <w:b/>
        </w:rPr>
        <w:t>LĒMUMS</w:t>
      </w:r>
    </w:p>
    <w:p w:rsidR="00004C00" w:rsidRPr="004E32AF" w:rsidRDefault="00004C00" w:rsidP="00004C00">
      <w:pPr>
        <w:jc w:val="center"/>
        <w:rPr>
          <w:b/>
        </w:rPr>
      </w:pPr>
      <w:r w:rsidRPr="004E32AF">
        <w:rPr>
          <w:b/>
        </w:rPr>
        <w:t>Dobelē</w:t>
      </w:r>
    </w:p>
    <w:p w:rsidR="00004C00" w:rsidRPr="004E32AF" w:rsidRDefault="00004C00" w:rsidP="00004C00">
      <w:pPr>
        <w:tabs>
          <w:tab w:val="left" w:pos="-18092"/>
        </w:tabs>
        <w:ind w:left="360"/>
        <w:jc w:val="both"/>
        <w:rPr>
          <w:b/>
        </w:rPr>
      </w:pPr>
    </w:p>
    <w:p w:rsidR="00004C00" w:rsidRDefault="00004C00" w:rsidP="00004C00">
      <w:pPr>
        <w:tabs>
          <w:tab w:val="left" w:pos="-18092"/>
        </w:tabs>
        <w:ind w:left="360"/>
        <w:jc w:val="both"/>
        <w:rPr>
          <w:b/>
        </w:rPr>
      </w:pPr>
      <w:r w:rsidRPr="004E32AF">
        <w:rPr>
          <w:b/>
        </w:rPr>
        <w:t>2021.gada 28</w:t>
      </w:r>
      <w:r w:rsidRPr="004E32AF">
        <w:rPr>
          <w:b/>
          <w:lang w:eastAsia="ar-SA"/>
        </w:rPr>
        <w:t>. oktobrī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195</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13.</w:t>
      </w:r>
      <w:r w:rsidRPr="0097691F">
        <w:rPr>
          <w:color w:val="000000"/>
        </w:rPr>
        <w:t>§)</w:t>
      </w:r>
    </w:p>
    <w:p w:rsidR="00004C00" w:rsidRDefault="00004C00" w:rsidP="00004C00">
      <w:pPr>
        <w:pStyle w:val="naisf"/>
        <w:spacing w:before="0" w:after="0"/>
        <w:jc w:val="center"/>
        <w:rPr>
          <w:b/>
          <w:u w:val="single"/>
        </w:rPr>
      </w:pPr>
    </w:p>
    <w:p w:rsidR="00004C00" w:rsidRPr="00FA06BA" w:rsidRDefault="00004C00" w:rsidP="00004C00">
      <w:pPr>
        <w:ind w:right="-199"/>
        <w:jc w:val="center"/>
        <w:rPr>
          <w:b/>
          <w:u w:val="single"/>
        </w:rPr>
      </w:pPr>
      <w:r w:rsidRPr="00502894">
        <w:rPr>
          <w:b/>
          <w:u w:val="single"/>
        </w:rPr>
        <w:t>Par adreses maiņu</w:t>
      </w:r>
      <w:r w:rsidRPr="00FA06BA">
        <w:rPr>
          <w:b/>
          <w:u w:val="single"/>
        </w:rPr>
        <w:t xml:space="preserve"> </w:t>
      </w:r>
    </w:p>
    <w:p w:rsidR="00C41705" w:rsidRDefault="00C41705" w:rsidP="00004C00">
      <w:pPr>
        <w:ind w:right="-199" w:firstLine="720"/>
        <w:jc w:val="both"/>
      </w:pPr>
    </w:p>
    <w:p w:rsidR="00004C00" w:rsidRPr="00FA06BA" w:rsidRDefault="00004C00" w:rsidP="00004C00">
      <w:pPr>
        <w:ind w:right="-199" w:firstLine="720"/>
        <w:jc w:val="both"/>
      </w:pPr>
      <w:r w:rsidRPr="00FA06BA">
        <w:t>Dobeles novada dome, izskatot iesniegto lēmuma projektu par adreses maiņu apbūvētajai zemes vienībai „Boses”, Augstkalnes pagasts, Dobeles novads, kadastra apzīmējums 4644 002 0056, un uz tās atrodošajām  divām ēkām,  konstatēja:</w:t>
      </w:r>
    </w:p>
    <w:p w:rsidR="00004C00" w:rsidRPr="00FA06BA" w:rsidRDefault="00004C00" w:rsidP="00004C00">
      <w:pPr>
        <w:ind w:right="-199" w:firstLine="720"/>
        <w:jc w:val="both"/>
      </w:pPr>
      <w:r w:rsidRPr="00FA06BA">
        <w:t xml:space="preserve">Dobeles novada domē ir saņemts </w:t>
      </w:r>
      <w:r w:rsidR="002B1F1F">
        <w:t>[..]</w:t>
      </w:r>
      <w:r w:rsidRPr="00FA06BA">
        <w:t xml:space="preserve"> (</w:t>
      </w:r>
      <w:r w:rsidR="002B1F1F">
        <w:t>[..]</w:t>
      </w:r>
      <w:r w:rsidRPr="00FA06BA">
        <w:t xml:space="preserve">) un </w:t>
      </w:r>
      <w:r w:rsidR="002B1F1F">
        <w:t>[..]</w:t>
      </w:r>
      <w:r w:rsidRPr="00FA06BA">
        <w:t xml:space="preserve"> (</w:t>
      </w:r>
      <w:r w:rsidR="002B1F1F">
        <w:t>[..]</w:t>
      </w:r>
      <w:r w:rsidRPr="00FA06BA">
        <w:t>) iesniegums par adreses maiņu viņiem piederošā kopīpašuma „</w:t>
      </w:r>
      <w:r w:rsidRPr="00FA06BA">
        <w:rPr>
          <w:color w:val="000000"/>
        </w:rPr>
        <w:t>Veļi</w:t>
      </w:r>
      <w:r w:rsidRPr="00FA06BA">
        <w:t>”, Augstkalnes pagasts, Dobeles novads, sastāvā ietilpstošajai zemes vienībai ar kadastra apzīmējumu 4644 002 0056 un uz tās atrodošajām divām ēkām ar kadastra apzīmējumiem 4644 002 0014 002 un 4644 002 0014 007, kuriem pašreiz ir piešķirta adrese “Boses”, Augstkalnes pagasts, Dobeles novads,  lūdzot mainīt norādītā īpašuma sastāvā esošai zemes vienībai un uz tās atrodošām ēkām adresi uz „Veļi”, Augstkalnes pagasts, Dobeles novads.</w:t>
      </w:r>
    </w:p>
    <w:p w:rsidR="00004C00" w:rsidRPr="00FA06BA" w:rsidRDefault="00004C00" w:rsidP="00004C00">
      <w:pPr>
        <w:ind w:right="-199" w:firstLine="284"/>
        <w:jc w:val="both"/>
      </w:pPr>
      <w:r w:rsidRPr="00FA06BA">
        <w:t xml:space="preserve">Nekustamais īpašums „Veļi”,  Augstkalnes pagasts, Dobeles novads, kadastra Nr. 4644 002 0056, ir reģistrēts Augstkalnes pagasta zemesgrāmatas nodalījumā Nr.1000 0008 4816, pieder </w:t>
      </w:r>
      <w:r w:rsidR="00C86D1E">
        <w:t>[..]</w:t>
      </w:r>
      <w:r w:rsidRPr="00FA06BA">
        <w:t xml:space="preserve"> un </w:t>
      </w:r>
      <w:r w:rsidR="00C86D1E">
        <w:t>[..]</w:t>
      </w:r>
      <w:r w:rsidRPr="00FA06BA">
        <w:t>.</w:t>
      </w:r>
    </w:p>
    <w:p w:rsidR="00004C00" w:rsidRPr="00FA06BA" w:rsidRDefault="00004C00" w:rsidP="00004C00">
      <w:pPr>
        <w:pStyle w:val="Default"/>
        <w:spacing w:line="276" w:lineRule="auto"/>
        <w:ind w:firstLine="720"/>
        <w:jc w:val="both"/>
        <w:rPr>
          <w:b/>
        </w:rPr>
      </w:pPr>
      <w:r w:rsidRPr="00FA06BA">
        <w:t xml:space="preserve">Ņemot vērā norādītos lietas faktiskos apstākļus, pamatojoties uz likuma „Par pašvaldībām” 21.pantu, saskaņā ar Administratīvo teritoriju un apdzīvoto vietu likuma 11.panta trešo daļu, </w:t>
      </w:r>
      <w:r w:rsidRPr="00FA06BA">
        <w:rPr>
          <w:bCs/>
        </w:rPr>
        <w:t xml:space="preserve">Ministru kabineta </w:t>
      </w:r>
      <w:r w:rsidRPr="00FA06BA">
        <w:t xml:space="preserve">2021.gada 29.jūnija </w:t>
      </w:r>
      <w:r w:rsidRPr="00FA06BA">
        <w:rPr>
          <w:bCs/>
        </w:rPr>
        <w:t>noteikumu</w:t>
      </w:r>
      <w:r w:rsidRPr="00FA06BA">
        <w:rPr>
          <w:b/>
          <w:bCs/>
        </w:rPr>
        <w:t xml:space="preserve"> </w:t>
      </w:r>
      <w:r w:rsidRPr="00FA06BA">
        <w:rPr>
          <w:bCs/>
        </w:rPr>
        <w:t>Nr.455</w:t>
      </w:r>
      <w:r w:rsidRPr="00FA06BA">
        <w:rPr>
          <w:b/>
          <w:bCs/>
        </w:rPr>
        <w:t xml:space="preserve"> </w:t>
      </w:r>
      <w:r w:rsidRPr="00FA06BA">
        <w:t>„Adresācijas noteikumi” 32., 41. un 42.punktu, atklāti balsojot</w:t>
      </w:r>
      <w:r>
        <w:t>,</w:t>
      </w:r>
      <w:r w:rsidRPr="00FA06BA">
        <w:t xml:space="preserve"> </w:t>
      </w:r>
      <w:r w:rsidRPr="00426397">
        <w:t>PAR – 1</w:t>
      </w:r>
      <w:r>
        <w:t>6</w:t>
      </w:r>
      <w:r w:rsidRPr="00426397">
        <w:t xml:space="preserve"> (Ģirts Ante, </w:t>
      </w:r>
      <w:r w:rsidRPr="00426397">
        <w:rPr>
          <w:bCs/>
          <w:lang w:eastAsia="et-EE"/>
        </w:rPr>
        <w:t>Kristīne Briede, Sarmīte Dude, Māris Feldmanis</w:t>
      </w:r>
      <w:r>
        <w:rPr>
          <w:bCs/>
          <w:lang w:eastAsia="et-EE"/>
        </w:rPr>
        <w:t>,</w:t>
      </w:r>
      <w:r w:rsidRPr="00426397">
        <w:rPr>
          <w:bCs/>
          <w:lang w:eastAsia="et-EE"/>
        </w:rPr>
        <w:t xml:space="preserve"> Ivars Gorskis, Gints Kaminskis, Linda Karloviča, Edgars Laimiņš, Sintija Liekniņa, Sanita Olševska, Andris Podvinskis,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3 (</w:t>
      </w:r>
      <w:r>
        <w:rPr>
          <w:bCs/>
          <w:lang w:eastAsia="et-EE"/>
        </w:rPr>
        <w:t xml:space="preserve">Edgars Gaigalis, </w:t>
      </w:r>
      <w:r w:rsidRPr="00426397">
        <w:rPr>
          <w:bCs/>
          <w:lang w:eastAsia="et-EE"/>
        </w:rPr>
        <w:t>Ainārs Meiers</w:t>
      </w:r>
      <w:r>
        <w:rPr>
          <w:bCs/>
          <w:lang w:eastAsia="et-EE"/>
        </w:rPr>
        <w:t>,</w:t>
      </w:r>
      <w:r w:rsidRPr="00426397">
        <w:rPr>
          <w:bCs/>
          <w:lang w:eastAsia="et-EE"/>
        </w:rPr>
        <w:t xml:space="preserve"> Viesturs Reinfelds</w:t>
      </w:r>
      <w:r>
        <w:rPr>
          <w:bCs/>
          <w:lang w:eastAsia="et-EE"/>
        </w:rPr>
        <w:t>),</w:t>
      </w:r>
      <w:r w:rsidRPr="00426397">
        <w:rPr>
          <w:bCs/>
          <w:lang w:eastAsia="et-EE"/>
        </w:rPr>
        <w:t xml:space="preserve"> </w:t>
      </w:r>
      <w:r w:rsidRPr="00FA06BA">
        <w:t>Dobeles novada dome NOLEMJ</w:t>
      </w:r>
      <w:r w:rsidRPr="00FA06BA">
        <w:rPr>
          <w:b/>
        </w:rPr>
        <w:t>:</w:t>
      </w:r>
    </w:p>
    <w:p w:rsidR="00004C00" w:rsidRPr="00FA06BA" w:rsidRDefault="00004C00" w:rsidP="00004C00">
      <w:pPr>
        <w:ind w:right="-199" w:firstLine="284"/>
        <w:jc w:val="both"/>
      </w:pPr>
    </w:p>
    <w:p w:rsidR="00004C00" w:rsidRPr="00FA06BA" w:rsidRDefault="00004C00" w:rsidP="00A276F7">
      <w:pPr>
        <w:pStyle w:val="ListParagraph"/>
        <w:widowControl/>
        <w:numPr>
          <w:ilvl w:val="0"/>
          <w:numId w:val="72"/>
        </w:numPr>
        <w:suppressAutoHyphens w:val="0"/>
        <w:ind w:right="-199"/>
        <w:contextualSpacing/>
        <w:jc w:val="both"/>
      </w:pPr>
      <w:r w:rsidRPr="00FA06BA">
        <w:t>Mainīt adresi „Boses”, Augstkalnes pagasts, Dobeles novads, LV – 3709, zemes vienībai ar kadastra apzīmējumu 4644 002 0056, un uz tās atrodošajām ēkām ar kadastra apzīmējumiem 4644 002 0014 002 (dzīvojamā māja) un 4644 002 0014 007 (kūts ar šķūni), uz adresi “Veļi”, Augstkalnes pagasts, Dobeles novads, LV 3709.</w:t>
      </w:r>
    </w:p>
    <w:p w:rsidR="00004C00" w:rsidRPr="00FA06BA" w:rsidRDefault="00004C00" w:rsidP="00A276F7">
      <w:pPr>
        <w:pStyle w:val="ListParagraph"/>
        <w:widowControl/>
        <w:numPr>
          <w:ilvl w:val="0"/>
          <w:numId w:val="72"/>
        </w:numPr>
        <w:suppressAutoHyphens w:val="0"/>
        <w:ind w:right="-199"/>
        <w:contextualSpacing/>
        <w:jc w:val="both"/>
      </w:pPr>
      <w:r w:rsidRPr="00FA06BA">
        <w:t>Lēmumu var pārsūdzēt viena mēneša laikā no tā spēkā stāšanās brīža Administratīvās rajona tiesas Jelgavas tiesu namā, Atmodas ielā 19, Jelgava, LV – 3007 .</w:t>
      </w:r>
    </w:p>
    <w:p w:rsidR="00004C00" w:rsidRDefault="00004C00" w:rsidP="00004C00">
      <w:pPr>
        <w:pStyle w:val="Default"/>
        <w:ind w:right="-199"/>
        <w:jc w:val="both"/>
      </w:pPr>
    </w:p>
    <w:p w:rsidR="00004C00" w:rsidRDefault="00004C00" w:rsidP="00004C00">
      <w:pPr>
        <w:pStyle w:val="Default"/>
        <w:ind w:right="-199"/>
        <w:jc w:val="both"/>
      </w:pPr>
    </w:p>
    <w:p w:rsidR="00004C00" w:rsidRPr="004E32AF" w:rsidRDefault="00004C00" w:rsidP="00004C00">
      <w:pPr>
        <w:pStyle w:val="Default"/>
        <w:ind w:right="-199"/>
        <w:jc w:val="both"/>
      </w:pPr>
      <w:r w:rsidRPr="004E32AF">
        <w:t>Domes priekšsēdētājs</w:t>
      </w:r>
      <w:r>
        <w:tab/>
      </w:r>
      <w:r>
        <w:tab/>
      </w:r>
      <w:r>
        <w:tab/>
      </w:r>
      <w:r>
        <w:tab/>
      </w:r>
      <w:r>
        <w:tab/>
      </w:r>
      <w:r>
        <w:tab/>
      </w:r>
      <w:r>
        <w:tab/>
      </w:r>
      <w:r>
        <w:tab/>
      </w:r>
      <w:r>
        <w:tab/>
      </w:r>
      <w:r w:rsidRPr="004E32AF">
        <w:t xml:space="preserve"> I.Gorskis</w:t>
      </w:r>
    </w:p>
    <w:p w:rsidR="00004C00" w:rsidRDefault="00004C00" w:rsidP="00004C00">
      <w:r>
        <w:br w:type="page"/>
      </w:r>
    </w:p>
    <w:p w:rsidR="00004C00" w:rsidRDefault="00004C00" w:rsidP="00004C00"/>
    <w:p w:rsidR="00004C00" w:rsidRDefault="00004C00" w:rsidP="00004C00">
      <w:pPr>
        <w:pStyle w:val="Parasts"/>
        <w:spacing w:line="276" w:lineRule="auto"/>
        <w:ind w:left="993" w:hanging="273"/>
        <w:jc w:val="right"/>
      </w:pPr>
      <w:r>
        <w:t>Pielikums</w:t>
      </w:r>
    </w:p>
    <w:p w:rsidR="00004C00" w:rsidRDefault="00004C00" w:rsidP="00004C00">
      <w:pPr>
        <w:pStyle w:val="Parasts"/>
        <w:spacing w:line="276" w:lineRule="auto"/>
        <w:ind w:left="993" w:hanging="273"/>
        <w:jc w:val="right"/>
      </w:pPr>
      <w:r>
        <w:t>Dobeles novada domes 2021.gada 28.oktobra</w:t>
      </w:r>
    </w:p>
    <w:p w:rsidR="00004C00" w:rsidRDefault="00004C00" w:rsidP="00004C00">
      <w:pPr>
        <w:pStyle w:val="Parasts"/>
        <w:spacing w:line="276" w:lineRule="auto"/>
        <w:ind w:left="993" w:hanging="273"/>
        <w:jc w:val="right"/>
      </w:pPr>
      <w:r>
        <w:t>lēmumam Nr.195/13</w:t>
      </w:r>
    </w:p>
    <w:tbl>
      <w:tblPr>
        <w:tblW w:w="5080" w:type="pct"/>
        <w:tblLayout w:type="fixed"/>
        <w:tblCellMar>
          <w:left w:w="10" w:type="dxa"/>
          <w:right w:w="10" w:type="dxa"/>
        </w:tblCellMar>
        <w:tblLook w:val="0000" w:firstRow="0" w:lastRow="0" w:firstColumn="0" w:lastColumn="0" w:noHBand="0" w:noVBand="0"/>
      </w:tblPr>
      <w:tblGrid>
        <w:gridCol w:w="1158"/>
        <w:gridCol w:w="1076"/>
        <w:gridCol w:w="1261"/>
        <w:gridCol w:w="1309"/>
        <w:gridCol w:w="1005"/>
        <w:gridCol w:w="1231"/>
        <w:gridCol w:w="40"/>
        <w:gridCol w:w="1276"/>
        <w:gridCol w:w="1133"/>
      </w:tblGrid>
      <w:tr w:rsidR="00004C00" w:rsidTr="00004C00">
        <w:tc>
          <w:tcPr>
            <w:tcW w:w="115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jc w:val="center"/>
            </w:pPr>
            <w:r>
              <w:rPr>
                <w:rStyle w:val="Noklusjumarindkopasfonts"/>
                <w:sz w:val="22"/>
                <w:szCs w:val="22"/>
                <w:lang w:eastAsia="en-US"/>
              </w:rPr>
              <w:t>Veiktā darbība (adreses piešķiršana, maiņa, tai skaitā adreses pieraksta formas precizēšana, likvidēšana vai esošās adreses saglabāšana)</w:t>
            </w:r>
          </w:p>
        </w:tc>
        <w:tc>
          <w:tcPr>
            <w:tcW w:w="107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jc w:val="center"/>
            </w:pPr>
            <w:r>
              <w:rPr>
                <w:rStyle w:val="Noklusjumarindkopasfonts"/>
                <w:sz w:val="22"/>
                <w:szCs w:val="22"/>
                <w:lang w:eastAsia="en-US"/>
              </w:rPr>
              <w:t>Adresācijas objekts (viensēta, ēka, apbūvei paredzēta zemes vienība un telpu grupa)</w:t>
            </w:r>
          </w:p>
        </w:tc>
        <w:tc>
          <w:tcPr>
            <w:tcW w:w="1261"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jc w:val="center"/>
            </w:pPr>
            <w:r>
              <w:rPr>
                <w:rStyle w:val="Noklusjumarindkopasfonts"/>
                <w:sz w:val="22"/>
                <w:szCs w:val="22"/>
                <w:lang w:eastAsia="en-US"/>
              </w:rPr>
              <w:t>Adresācijas objekta un, ja nepieciešams, ar to funkcionāli saistīto objektu kadastra apzīmējums, ja tāds ir</w:t>
            </w:r>
          </w:p>
        </w:tc>
        <w:tc>
          <w:tcPr>
            <w:tcW w:w="1309"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jc w:val="center"/>
            </w:pPr>
            <w:r>
              <w:rPr>
                <w:rStyle w:val="Noklusjumarindkopasfonts"/>
                <w:sz w:val="22"/>
                <w:szCs w:val="22"/>
                <w:lang w:eastAsia="en-US"/>
              </w:rPr>
              <w:t>Adresācijas objekta esošā adrese, ja tāda ir</w:t>
            </w:r>
          </w:p>
        </w:tc>
        <w:tc>
          <w:tcPr>
            <w:tcW w:w="1005"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jc w:val="center"/>
            </w:pPr>
            <w:r>
              <w:rPr>
                <w:rStyle w:val="Noklusjumarindkopasfonts"/>
                <w:sz w:val="22"/>
                <w:szCs w:val="22"/>
                <w:lang w:eastAsia="en-US"/>
              </w:rPr>
              <w:t>Esošā adresācijas objekta kods adrešu klasifikatorā, ja tāds ir</w:t>
            </w:r>
          </w:p>
        </w:tc>
        <w:tc>
          <w:tcPr>
            <w:tcW w:w="1231"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jc w:val="center"/>
            </w:pPr>
            <w:r>
              <w:rPr>
                <w:rStyle w:val="Noklusjumarindkopasfonts"/>
                <w:sz w:val="22"/>
                <w:szCs w:val="22"/>
                <w:lang w:eastAsia="en-US"/>
              </w:rPr>
              <w:t>Adresācijas objekta jaunā adrese</w:t>
            </w:r>
          </w:p>
        </w:tc>
        <w:tc>
          <w:tcPr>
            <w:tcW w:w="40" w:type="dxa"/>
            <w:tcBorders>
              <w:top w:val="outset" w:sz="6" w:space="0" w:color="000000"/>
              <w:left w:val="outset" w:sz="6" w:space="0" w:color="000000"/>
              <w:bottom w:val="outset" w:sz="6" w:space="0" w:color="000000"/>
              <w:right w:val="outset" w:sz="6" w:space="0" w:color="000000"/>
            </w:tcBorders>
          </w:tcPr>
          <w:p w:rsidR="00004C00" w:rsidRDefault="00004C00" w:rsidP="00004C00">
            <w:pPr>
              <w:jc w:val="center"/>
              <w:rPr>
                <w:rStyle w:val="Noklusjumarindkopasfonts"/>
                <w:sz w:val="22"/>
                <w:szCs w:val="22"/>
                <w:lang w:eastAsia="en-US"/>
              </w:rPr>
            </w:pPr>
          </w:p>
        </w:tc>
        <w:tc>
          <w:tcPr>
            <w:tcW w:w="127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jc w:val="center"/>
            </w:pPr>
            <w:r>
              <w:rPr>
                <w:rStyle w:val="Noklusjumarindkopasfonts"/>
                <w:sz w:val="22"/>
                <w:szCs w:val="22"/>
                <w:lang w:eastAsia="en-US"/>
              </w:rPr>
              <w:t>Adresācijas objekta un, ja nepieciešams, ar to funkcionāli saistīto objektu jaunais kadastra apzīmējums, ja tāds ir</w:t>
            </w:r>
          </w:p>
        </w:tc>
        <w:tc>
          <w:tcPr>
            <w:tcW w:w="1133"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jc w:val="center"/>
            </w:pPr>
            <w:r>
              <w:rPr>
                <w:rStyle w:val="Noklusjumarindkopasfonts"/>
                <w:sz w:val="22"/>
                <w:szCs w:val="22"/>
                <w:lang w:eastAsia="en-US"/>
              </w:rPr>
              <w:t>Cita informācija, ja tāda ir</w:t>
            </w:r>
          </w:p>
        </w:tc>
      </w:tr>
      <w:tr w:rsidR="00004C00" w:rsidTr="00004C00">
        <w:tc>
          <w:tcPr>
            <w:tcW w:w="115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jc w:val="center"/>
            </w:pPr>
            <w:r>
              <w:rPr>
                <w:rStyle w:val="Noklusjumarindkopasfonts"/>
                <w:sz w:val="22"/>
                <w:szCs w:val="22"/>
                <w:lang w:eastAsia="en-US"/>
              </w:rPr>
              <w:t>1</w:t>
            </w:r>
          </w:p>
        </w:tc>
        <w:tc>
          <w:tcPr>
            <w:tcW w:w="107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jc w:val="center"/>
            </w:pPr>
            <w:r>
              <w:rPr>
                <w:rStyle w:val="Noklusjumarindkopasfonts"/>
                <w:sz w:val="22"/>
                <w:szCs w:val="22"/>
                <w:lang w:eastAsia="en-US"/>
              </w:rPr>
              <w:t>2</w:t>
            </w:r>
          </w:p>
        </w:tc>
        <w:tc>
          <w:tcPr>
            <w:tcW w:w="1261"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jc w:val="center"/>
            </w:pPr>
            <w:r>
              <w:rPr>
                <w:rStyle w:val="Noklusjumarindkopasfonts"/>
                <w:sz w:val="22"/>
                <w:szCs w:val="22"/>
                <w:lang w:eastAsia="en-US"/>
              </w:rPr>
              <w:t>3</w:t>
            </w:r>
          </w:p>
        </w:tc>
        <w:tc>
          <w:tcPr>
            <w:tcW w:w="1309"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jc w:val="center"/>
            </w:pPr>
            <w:r>
              <w:rPr>
                <w:rStyle w:val="Noklusjumarindkopasfonts"/>
                <w:sz w:val="22"/>
                <w:szCs w:val="22"/>
                <w:lang w:eastAsia="en-US"/>
              </w:rPr>
              <w:t>4</w:t>
            </w:r>
          </w:p>
        </w:tc>
        <w:tc>
          <w:tcPr>
            <w:tcW w:w="1005"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jc w:val="center"/>
            </w:pPr>
            <w:r>
              <w:rPr>
                <w:rStyle w:val="Noklusjumarindkopasfonts"/>
                <w:sz w:val="22"/>
                <w:szCs w:val="22"/>
                <w:lang w:eastAsia="en-US"/>
              </w:rPr>
              <w:t>5</w:t>
            </w:r>
          </w:p>
        </w:tc>
        <w:tc>
          <w:tcPr>
            <w:tcW w:w="1231"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jc w:val="center"/>
            </w:pPr>
            <w:r>
              <w:rPr>
                <w:rStyle w:val="Noklusjumarindkopasfonts"/>
                <w:sz w:val="22"/>
                <w:szCs w:val="22"/>
                <w:lang w:eastAsia="en-US"/>
              </w:rPr>
              <w:t>6</w:t>
            </w:r>
          </w:p>
        </w:tc>
        <w:tc>
          <w:tcPr>
            <w:tcW w:w="40" w:type="dxa"/>
            <w:tcBorders>
              <w:top w:val="outset" w:sz="6" w:space="0" w:color="000000"/>
              <w:left w:val="outset" w:sz="6" w:space="0" w:color="000000"/>
              <w:bottom w:val="outset" w:sz="6" w:space="0" w:color="000000"/>
              <w:right w:val="outset" w:sz="6" w:space="0" w:color="000000"/>
            </w:tcBorders>
          </w:tcPr>
          <w:p w:rsidR="00004C00" w:rsidRDefault="00004C00" w:rsidP="00004C00">
            <w:pPr>
              <w:jc w:val="center"/>
              <w:rPr>
                <w:rStyle w:val="Noklusjumarindkopasfonts"/>
                <w:sz w:val="22"/>
                <w:szCs w:val="22"/>
                <w:lang w:eastAsia="en-US"/>
              </w:rPr>
            </w:pPr>
          </w:p>
        </w:tc>
        <w:tc>
          <w:tcPr>
            <w:tcW w:w="127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jc w:val="center"/>
            </w:pPr>
            <w:r>
              <w:rPr>
                <w:rStyle w:val="Noklusjumarindkopasfonts"/>
                <w:sz w:val="22"/>
                <w:szCs w:val="22"/>
                <w:lang w:eastAsia="en-US"/>
              </w:rPr>
              <w:t>7</w:t>
            </w:r>
          </w:p>
        </w:tc>
        <w:tc>
          <w:tcPr>
            <w:tcW w:w="1133"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jc w:val="center"/>
            </w:pPr>
            <w:r>
              <w:rPr>
                <w:rStyle w:val="Noklusjumarindkopasfonts"/>
                <w:sz w:val="22"/>
                <w:szCs w:val="22"/>
                <w:lang w:eastAsia="en-US"/>
              </w:rPr>
              <w:t>8</w:t>
            </w:r>
          </w:p>
        </w:tc>
      </w:tr>
      <w:tr w:rsidR="00004C00" w:rsidTr="00004C00">
        <w:trPr>
          <w:trHeight w:val="465"/>
        </w:trPr>
        <w:tc>
          <w:tcPr>
            <w:tcW w:w="115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pStyle w:val="Parasts"/>
            </w:pPr>
            <w:r>
              <w:rPr>
                <w:rStyle w:val="Noklusjumarindkopasfonts"/>
                <w:sz w:val="22"/>
                <w:szCs w:val="22"/>
                <w:lang w:eastAsia="en-US"/>
              </w:rPr>
              <w:t>Adreses maiņa</w:t>
            </w:r>
          </w:p>
        </w:tc>
        <w:tc>
          <w:tcPr>
            <w:tcW w:w="107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pStyle w:val="Parasts"/>
            </w:pPr>
            <w:r>
              <w:rPr>
                <w:rStyle w:val="Noklusjumarindkopasfonts"/>
                <w:sz w:val="22"/>
                <w:szCs w:val="22"/>
                <w:lang w:eastAsia="en-US"/>
              </w:rPr>
              <w:t>Apbūvei paredzēta zemes vienība</w:t>
            </w:r>
          </w:p>
        </w:tc>
        <w:tc>
          <w:tcPr>
            <w:tcW w:w="1261"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pStyle w:val="Parasts"/>
            </w:pPr>
            <w:r>
              <w:rPr>
                <w:rStyle w:val="Noklusjumarindkopasfonts"/>
                <w:sz w:val="22"/>
                <w:szCs w:val="22"/>
                <w:lang w:eastAsia="en-US"/>
              </w:rPr>
              <w:t>4644 002 0056</w:t>
            </w:r>
          </w:p>
          <w:p w:rsidR="00004C00" w:rsidRDefault="00004C00" w:rsidP="00004C00">
            <w:pPr>
              <w:pStyle w:val="Parasts"/>
              <w:rPr>
                <w:strike/>
              </w:rPr>
            </w:pPr>
          </w:p>
        </w:tc>
        <w:tc>
          <w:tcPr>
            <w:tcW w:w="1309"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pStyle w:val="Parasts"/>
            </w:pPr>
            <w:r>
              <w:rPr>
                <w:rStyle w:val="Noklusjumarindkopasfonts"/>
                <w:sz w:val="22"/>
                <w:szCs w:val="22"/>
                <w:lang w:eastAsia="en-US"/>
              </w:rPr>
              <w:t>“Boses”, Augstkalnes pag.,</w:t>
            </w:r>
          </w:p>
          <w:p w:rsidR="00004C00" w:rsidRDefault="00004C00" w:rsidP="00004C00">
            <w:pPr>
              <w:pStyle w:val="Parasts"/>
            </w:pPr>
            <w:r>
              <w:rPr>
                <w:rStyle w:val="Noklusjumarindkopasfonts"/>
                <w:sz w:val="22"/>
                <w:szCs w:val="22"/>
                <w:lang w:eastAsia="en-US"/>
              </w:rPr>
              <w:t>Dobeles nov., LV</w:t>
            </w:r>
            <w:r>
              <w:rPr>
                <w:rStyle w:val="Noklusjumarindkopasfonts"/>
                <w:sz w:val="22"/>
                <w:szCs w:val="22"/>
                <w:lang w:eastAsia="en-US"/>
              </w:rPr>
              <w:noBreakHyphen/>
              <w:t xml:space="preserve"> 3709 </w:t>
            </w:r>
          </w:p>
        </w:tc>
        <w:tc>
          <w:tcPr>
            <w:tcW w:w="1005"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pStyle w:val="Parasts"/>
            </w:pPr>
            <w:r>
              <w:rPr>
                <w:rStyle w:val="Noklusjumarindkopasfonts"/>
                <w:sz w:val="22"/>
                <w:szCs w:val="22"/>
                <w:lang w:eastAsia="en-US"/>
              </w:rPr>
              <w:t>104957168</w:t>
            </w:r>
          </w:p>
        </w:tc>
        <w:tc>
          <w:tcPr>
            <w:tcW w:w="1231"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pStyle w:val="Parasts"/>
            </w:pPr>
            <w:r>
              <w:rPr>
                <w:rStyle w:val="Noklusjumarindkopasfonts"/>
                <w:sz w:val="22"/>
                <w:szCs w:val="22"/>
                <w:lang w:eastAsia="en-US"/>
              </w:rPr>
              <w:t>“Veļi”, Augstkalnes pag.,</w:t>
            </w:r>
          </w:p>
          <w:p w:rsidR="00004C00" w:rsidRDefault="00004C00" w:rsidP="00004C00">
            <w:pPr>
              <w:pStyle w:val="Parasts"/>
            </w:pPr>
            <w:r>
              <w:rPr>
                <w:rStyle w:val="Noklusjumarindkopasfonts"/>
                <w:sz w:val="22"/>
                <w:szCs w:val="22"/>
                <w:lang w:eastAsia="en-US"/>
              </w:rPr>
              <w:t>Dobeles nov., LV</w:t>
            </w:r>
            <w:r>
              <w:rPr>
                <w:rStyle w:val="Noklusjumarindkopasfonts"/>
                <w:sz w:val="22"/>
                <w:szCs w:val="22"/>
                <w:lang w:eastAsia="en-US"/>
              </w:rPr>
              <w:noBreakHyphen/>
              <w:t xml:space="preserve"> 3709</w:t>
            </w:r>
          </w:p>
        </w:tc>
        <w:tc>
          <w:tcPr>
            <w:tcW w:w="40" w:type="dxa"/>
            <w:tcBorders>
              <w:top w:val="outset" w:sz="6" w:space="0" w:color="000000"/>
              <w:left w:val="outset" w:sz="6" w:space="0" w:color="000000"/>
              <w:bottom w:val="outset" w:sz="6" w:space="0" w:color="000000"/>
              <w:right w:val="outset" w:sz="6" w:space="0" w:color="000000"/>
            </w:tcBorders>
          </w:tcPr>
          <w:p w:rsidR="00004C00" w:rsidRDefault="00004C00" w:rsidP="00004C00">
            <w:pPr>
              <w:pStyle w:val="Parasts"/>
              <w:rPr>
                <w:rStyle w:val="Noklusjumarindkopasfonts"/>
                <w:sz w:val="22"/>
                <w:szCs w:val="22"/>
                <w:lang w:eastAsia="en-US"/>
              </w:rPr>
            </w:pPr>
          </w:p>
        </w:tc>
        <w:tc>
          <w:tcPr>
            <w:tcW w:w="127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pStyle w:val="Parasts"/>
            </w:pPr>
            <w:r>
              <w:rPr>
                <w:rStyle w:val="Noklusjumarindkopasfonts"/>
                <w:sz w:val="22"/>
                <w:szCs w:val="22"/>
                <w:lang w:eastAsia="en-US"/>
              </w:rPr>
              <w:t> </w:t>
            </w:r>
          </w:p>
        </w:tc>
        <w:tc>
          <w:tcPr>
            <w:tcW w:w="1133"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pStyle w:val="Parasts"/>
            </w:pPr>
            <w:r>
              <w:rPr>
                <w:rStyle w:val="Noklusjumarindkopasfonts"/>
                <w:sz w:val="22"/>
                <w:szCs w:val="22"/>
                <w:lang w:eastAsia="en-US"/>
              </w:rPr>
              <w:t> </w:t>
            </w:r>
          </w:p>
        </w:tc>
      </w:tr>
      <w:tr w:rsidR="00004C00" w:rsidTr="00004C00">
        <w:trPr>
          <w:trHeight w:val="465"/>
        </w:trPr>
        <w:tc>
          <w:tcPr>
            <w:tcW w:w="115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pStyle w:val="Parasts"/>
            </w:pPr>
            <w:r>
              <w:rPr>
                <w:rStyle w:val="Noklusjumarindkopasfonts"/>
                <w:sz w:val="22"/>
                <w:szCs w:val="22"/>
                <w:lang w:eastAsia="en-US"/>
              </w:rPr>
              <w:t>Adreses maiņa</w:t>
            </w:r>
          </w:p>
        </w:tc>
        <w:tc>
          <w:tcPr>
            <w:tcW w:w="107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pStyle w:val="Parasts"/>
            </w:pPr>
            <w:r>
              <w:rPr>
                <w:rStyle w:val="Noklusjumarindkopasfonts"/>
                <w:sz w:val="22"/>
                <w:szCs w:val="22"/>
              </w:rPr>
              <w:t>Ēka (Dzīvojamā māja)</w:t>
            </w:r>
          </w:p>
        </w:tc>
        <w:tc>
          <w:tcPr>
            <w:tcW w:w="1261"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pStyle w:val="Parasts"/>
            </w:pPr>
            <w:r>
              <w:rPr>
                <w:rStyle w:val="Noklusjumarindkopasfonts"/>
                <w:sz w:val="22"/>
                <w:szCs w:val="22"/>
              </w:rPr>
              <w:t xml:space="preserve">4644 002 0014 002 </w:t>
            </w:r>
          </w:p>
        </w:tc>
        <w:tc>
          <w:tcPr>
            <w:tcW w:w="1309"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pStyle w:val="Parasts"/>
            </w:pPr>
            <w:r>
              <w:rPr>
                <w:rStyle w:val="Noklusjumarindkopasfonts"/>
                <w:sz w:val="22"/>
                <w:szCs w:val="22"/>
                <w:lang w:eastAsia="en-US"/>
              </w:rPr>
              <w:t>“Boses”, Augstkalnes pag.,</w:t>
            </w:r>
          </w:p>
          <w:p w:rsidR="00004C00" w:rsidRDefault="00004C00" w:rsidP="00004C00">
            <w:pPr>
              <w:pStyle w:val="Parasts"/>
            </w:pPr>
            <w:r>
              <w:rPr>
                <w:rStyle w:val="Noklusjumarindkopasfonts"/>
                <w:sz w:val="22"/>
                <w:szCs w:val="22"/>
                <w:lang w:eastAsia="en-US"/>
              </w:rPr>
              <w:t>Dobeles nov., LV</w:t>
            </w:r>
            <w:r>
              <w:rPr>
                <w:rStyle w:val="Noklusjumarindkopasfonts"/>
                <w:sz w:val="22"/>
                <w:szCs w:val="22"/>
                <w:lang w:eastAsia="en-US"/>
              </w:rPr>
              <w:noBreakHyphen/>
              <w:t xml:space="preserve"> 3709</w:t>
            </w:r>
          </w:p>
        </w:tc>
        <w:tc>
          <w:tcPr>
            <w:tcW w:w="1005"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pStyle w:val="Parasts"/>
            </w:pPr>
            <w:r>
              <w:rPr>
                <w:rStyle w:val="Noklusjumarindkopasfonts"/>
                <w:sz w:val="22"/>
                <w:szCs w:val="22"/>
                <w:lang w:eastAsia="en-US"/>
              </w:rPr>
              <w:t>104957168</w:t>
            </w:r>
          </w:p>
        </w:tc>
        <w:tc>
          <w:tcPr>
            <w:tcW w:w="1231"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pStyle w:val="Parasts"/>
            </w:pPr>
            <w:r>
              <w:rPr>
                <w:rStyle w:val="Noklusjumarindkopasfonts"/>
                <w:sz w:val="22"/>
                <w:szCs w:val="22"/>
                <w:lang w:eastAsia="en-US"/>
              </w:rPr>
              <w:t>“Veļi”, Augstkalnes pag.,</w:t>
            </w:r>
          </w:p>
          <w:p w:rsidR="00004C00" w:rsidRDefault="00004C00" w:rsidP="00004C00">
            <w:pPr>
              <w:pStyle w:val="Parasts"/>
            </w:pPr>
            <w:r>
              <w:rPr>
                <w:rStyle w:val="Noklusjumarindkopasfonts"/>
                <w:sz w:val="22"/>
                <w:szCs w:val="22"/>
                <w:lang w:eastAsia="en-US"/>
              </w:rPr>
              <w:t>Dobeles nov., LV</w:t>
            </w:r>
            <w:r>
              <w:rPr>
                <w:rStyle w:val="Noklusjumarindkopasfonts"/>
                <w:sz w:val="22"/>
                <w:szCs w:val="22"/>
                <w:lang w:eastAsia="en-US"/>
              </w:rPr>
              <w:noBreakHyphen/>
              <w:t xml:space="preserve"> 3709</w:t>
            </w:r>
          </w:p>
        </w:tc>
        <w:tc>
          <w:tcPr>
            <w:tcW w:w="40" w:type="dxa"/>
            <w:tcBorders>
              <w:top w:val="outset" w:sz="6" w:space="0" w:color="000000"/>
              <w:left w:val="outset" w:sz="6" w:space="0" w:color="000000"/>
              <w:bottom w:val="outset" w:sz="6" w:space="0" w:color="000000"/>
              <w:right w:val="outset" w:sz="6" w:space="0" w:color="000000"/>
            </w:tcBorders>
          </w:tcPr>
          <w:p w:rsidR="00004C00" w:rsidRDefault="00004C00" w:rsidP="00004C00">
            <w:pPr>
              <w:pStyle w:val="Parasts"/>
              <w:rPr>
                <w:lang w:eastAsia="en-US"/>
              </w:rPr>
            </w:pPr>
          </w:p>
        </w:tc>
        <w:tc>
          <w:tcPr>
            <w:tcW w:w="127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pStyle w:val="Parasts"/>
              <w:rPr>
                <w:lang w:eastAsia="en-US"/>
              </w:rPr>
            </w:pPr>
          </w:p>
        </w:tc>
        <w:tc>
          <w:tcPr>
            <w:tcW w:w="1133"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pStyle w:val="Parasts"/>
              <w:rPr>
                <w:lang w:eastAsia="en-US"/>
              </w:rPr>
            </w:pPr>
          </w:p>
        </w:tc>
      </w:tr>
      <w:tr w:rsidR="00004C00" w:rsidTr="00004C00">
        <w:trPr>
          <w:trHeight w:val="465"/>
        </w:trPr>
        <w:tc>
          <w:tcPr>
            <w:tcW w:w="115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pStyle w:val="Parasts"/>
            </w:pPr>
            <w:r>
              <w:rPr>
                <w:rStyle w:val="Noklusjumarindkopasfonts"/>
                <w:sz w:val="22"/>
                <w:szCs w:val="22"/>
                <w:lang w:eastAsia="en-US"/>
              </w:rPr>
              <w:t>Adreses maiņa</w:t>
            </w:r>
          </w:p>
        </w:tc>
        <w:tc>
          <w:tcPr>
            <w:tcW w:w="107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pStyle w:val="Parasts"/>
            </w:pPr>
            <w:r>
              <w:rPr>
                <w:rStyle w:val="Noklusjumarindkopasfonts"/>
                <w:sz w:val="22"/>
                <w:szCs w:val="22"/>
              </w:rPr>
              <w:t>Ēka (</w:t>
            </w:r>
            <w:bookmarkStart w:id="6" w:name="_Hlk85018568"/>
            <w:r>
              <w:rPr>
                <w:rStyle w:val="Noklusjumarindkopasfonts"/>
                <w:sz w:val="22"/>
                <w:szCs w:val="22"/>
              </w:rPr>
              <w:t>Kūts ar šķūni</w:t>
            </w:r>
            <w:bookmarkEnd w:id="6"/>
            <w:r>
              <w:rPr>
                <w:rStyle w:val="Noklusjumarindkopasfonts"/>
                <w:sz w:val="22"/>
                <w:szCs w:val="22"/>
              </w:rPr>
              <w:t>)</w:t>
            </w:r>
          </w:p>
        </w:tc>
        <w:tc>
          <w:tcPr>
            <w:tcW w:w="1261"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pStyle w:val="Parasts"/>
            </w:pPr>
            <w:r>
              <w:rPr>
                <w:rStyle w:val="Noklusjumarindkopasfonts"/>
                <w:sz w:val="22"/>
                <w:szCs w:val="22"/>
              </w:rPr>
              <w:t>4644 002 0014 007</w:t>
            </w:r>
          </w:p>
        </w:tc>
        <w:tc>
          <w:tcPr>
            <w:tcW w:w="1309"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pStyle w:val="Parasts"/>
            </w:pPr>
            <w:r>
              <w:rPr>
                <w:rStyle w:val="Noklusjumarindkopasfonts"/>
                <w:sz w:val="22"/>
                <w:szCs w:val="22"/>
                <w:lang w:eastAsia="en-US"/>
              </w:rPr>
              <w:t>“Boses”, Augstkalnes pag.,</w:t>
            </w:r>
          </w:p>
          <w:p w:rsidR="00004C00" w:rsidRDefault="00004C00" w:rsidP="00004C00">
            <w:pPr>
              <w:pStyle w:val="Parasts"/>
            </w:pPr>
            <w:r>
              <w:rPr>
                <w:rStyle w:val="Noklusjumarindkopasfonts"/>
                <w:sz w:val="22"/>
                <w:szCs w:val="22"/>
                <w:lang w:eastAsia="en-US"/>
              </w:rPr>
              <w:t>Dobeles nov., LV</w:t>
            </w:r>
            <w:r>
              <w:rPr>
                <w:rStyle w:val="Noklusjumarindkopasfonts"/>
                <w:sz w:val="22"/>
                <w:szCs w:val="22"/>
                <w:lang w:eastAsia="en-US"/>
              </w:rPr>
              <w:noBreakHyphen/>
              <w:t xml:space="preserve"> 3709</w:t>
            </w:r>
          </w:p>
        </w:tc>
        <w:tc>
          <w:tcPr>
            <w:tcW w:w="1005"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pStyle w:val="Parasts"/>
            </w:pPr>
            <w:r>
              <w:rPr>
                <w:rStyle w:val="Noklusjumarindkopasfonts"/>
                <w:sz w:val="22"/>
                <w:szCs w:val="22"/>
                <w:lang w:eastAsia="en-US"/>
              </w:rPr>
              <w:t>104957168</w:t>
            </w:r>
          </w:p>
        </w:tc>
        <w:tc>
          <w:tcPr>
            <w:tcW w:w="1231"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pStyle w:val="Parasts"/>
            </w:pPr>
            <w:r>
              <w:rPr>
                <w:rStyle w:val="Noklusjumarindkopasfonts"/>
                <w:sz w:val="22"/>
                <w:szCs w:val="22"/>
                <w:lang w:eastAsia="en-US"/>
              </w:rPr>
              <w:t>“Veļi”, Augstkalnes pag.,</w:t>
            </w:r>
          </w:p>
          <w:p w:rsidR="00004C00" w:rsidRDefault="00004C00" w:rsidP="00004C00">
            <w:pPr>
              <w:pStyle w:val="Parasts"/>
            </w:pPr>
            <w:r>
              <w:rPr>
                <w:rStyle w:val="Noklusjumarindkopasfonts"/>
                <w:sz w:val="22"/>
                <w:szCs w:val="22"/>
                <w:lang w:eastAsia="en-US"/>
              </w:rPr>
              <w:t>Dobeles nov., LV</w:t>
            </w:r>
            <w:r>
              <w:rPr>
                <w:rStyle w:val="Noklusjumarindkopasfonts"/>
                <w:sz w:val="22"/>
                <w:szCs w:val="22"/>
                <w:lang w:eastAsia="en-US"/>
              </w:rPr>
              <w:noBreakHyphen/>
              <w:t xml:space="preserve"> 3709</w:t>
            </w:r>
          </w:p>
        </w:tc>
        <w:tc>
          <w:tcPr>
            <w:tcW w:w="40" w:type="dxa"/>
            <w:tcBorders>
              <w:top w:val="outset" w:sz="6" w:space="0" w:color="000000"/>
              <w:left w:val="outset" w:sz="6" w:space="0" w:color="000000"/>
              <w:bottom w:val="outset" w:sz="6" w:space="0" w:color="000000"/>
              <w:right w:val="outset" w:sz="6" w:space="0" w:color="000000"/>
            </w:tcBorders>
          </w:tcPr>
          <w:p w:rsidR="00004C00" w:rsidRDefault="00004C00" w:rsidP="00004C00">
            <w:pPr>
              <w:pStyle w:val="Parasts"/>
              <w:rPr>
                <w:lang w:eastAsia="en-US"/>
              </w:rPr>
            </w:pPr>
          </w:p>
        </w:tc>
        <w:tc>
          <w:tcPr>
            <w:tcW w:w="127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pStyle w:val="Parasts"/>
              <w:rPr>
                <w:lang w:eastAsia="en-US"/>
              </w:rPr>
            </w:pPr>
          </w:p>
        </w:tc>
        <w:tc>
          <w:tcPr>
            <w:tcW w:w="1133"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rsidR="00004C00" w:rsidRDefault="00004C00" w:rsidP="00004C00">
            <w:pPr>
              <w:pStyle w:val="Parasts"/>
              <w:rPr>
                <w:lang w:eastAsia="en-US"/>
              </w:rPr>
            </w:pPr>
          </w:p>
        </w:tc>
      </w:tr>
    </w:tbl>
    <w:p w:rsidR="00004C00" w:rsidRPr="00FA06BA" w:rsidRDefault="00004C00" w:rsidP="00004C00"/>
    <w:p w:rsidR="00004C00" w:rsidRDefault="00004C00" w:rsidP="00004C00">
      <w:pPr>
        <w:pStyle w:val="Default"/>
        <w:ind w:right="-199"/>
        <w:jc w:val="both"/>
      </w:pPr>
    </w:p>
    <w:p w:rsidR="00004C00" w:rsidRPr="004E32AF" w:rsidRDefault="00004C00" w:rsidP="00004C00">
      <w:pPr>
        <w:pStyle w:val="Default"/>
        <w:ind w:right="-199"/>
        <w:jc w:val="both"/>
      </w:pPr>
      <w:r w:rsidRPr="004E32AF">
        <w:t>Domes priekšsēdētājs</w:t>
      </w:r>
      <w:r>
        <w:tab/>
      </w:r>
      <w:r>
        <w:tab/>
      </w:r>
      <w:r>
        <w:tab/>
      </w:r>
      <w:r>
        <w:tab/>
      </w:r>
      <w:r>
        <w:tab/>
      </w:r>
      <w:r>
        <w:tab/>
      </w:r>
      <w:r>
        <w:tab/>
      </w:r>
      <w:r>
        <w:tab/>
      </w:r>
      <w:r>
        <w:tab/>
      </w:r>
      <w:r w:rsidRPr="004E32AF">
        <w:t xml:space="preserve"> I.Gorskis</w:t>
      </w:r>
    </w:p>
    <w:p w:rsidR="00004C00" w:rsidRPr="00236178" w:rsidRDefault="00004C00" w:rsidP="00004C00"/>
    <w:p w:rsidR="00004C00" w:rsidRDefault="00004C00" w:rsidP="00004C00">
      <w:pPr>
        <w:rPr>
          <w:b/>
        </w:rPr>
      </w:pPr>
    </w:p>
    <w:p w:rsidR="00004C00" w:rsidRDefault="00004C00" w:rsidP="00004C00">
      <w:pPr>
        <w:jc w:val="right"/>
        <w:rPr>
          <w:b/>
        </w:rPr>
      </w:pPr>
    </w:p>
    <w:p w:rsidR="00004C00" w:rsidRDefault="00004C00" w:rsidP="00004C00">
      <w:pPr>
        <w:rPr>
          <w:b/>
        </w:rPr>
      </w:pPr>
      <w:r>
        <w:rPr>
          <w:b/>
        </w:rPr>
        <w:br w:type="page"/>
      </w:r>
    </w:p>
    <w:p w:rsidR="00004C00" w:rsidRDefault="00004C00" w:rsidP="00004C00">
      <w:pPr>
        <w:rPr>
          <w:b/>
        </w:rPr>
      </w:pPr>
    </w:p>
    <w:p w:rsidR="00004C00" w:rsidRPr="004E32AF" w:rsidRDefault="00004C00" w:rsidP="00004C00">
      <w:pPr>
        <w:tabs>
          <w:tab w:val="left" w:pos="-24212"/>
        </w:tabs>
        <w:jc w:val="center"/>
        <w:rPr>
          <w:sz w:val="20"/>
          <w:szCs w:val="20"/>
        </w:rPr>
      </w:pPr>
      <w:r w:rsidRPr="004E32AF">
        <w:rPr>
          <w:noProof/>
          <w:sz w:val="20"/>
          <w:szCs w:val="20"/>
        </w:rPr>
        <w:drawing>
          <wp:inline distT="0" distB="0" distL="0" distR="0" wp14:anchorId="2BB2A2E9" wp14:editId="7F208681">
            <wp:extent cx="676275" cy="752475"/>
            <wp:effectExtent l="0" t="0" r="9525" b="9525"/>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27" w:history="1">
        <w:r w:rsidRPr="004E32AF">
          <w:rPr>
            <w:rStyle w:val="Hyperlink"/>
            <w:rFonts w:eastAsia="Calibri"/>
            <w:color w:val="000000"/>
            <w:sz w:val="16"/>
            <w:szCs w:val="16"/>
          </w:rPr>
          <w:t>dome@dobele.lv</w:t>
        </w:r>
      </w:hyperlink>
    </w:p>
    <w:p w:rsidR="00004C00" w:rsidRPr="004E32AF" w:rsidRDefault="00004C00" w:rsidP="00004C00">
      <w:pPr>
        <w:jc w:val="center"/>
        <w:rPr>
          <w:b/>
        </w:rPr>
      </w:pPr>
    </w:p>
    <w:p w:rsidR="00004C00" w:rsidRPr="004E32AF" w:rsidRDefault="00004C00" w:rsidP="00004C00">
      <w:pPr>
        <w:jc w:val="center"/>
        <w:rPr>
          <w:b/>
        </w:rPr>
      </w:pPr>
      <w:r w:rsidRPr="004E32AF">
        <w:rPr>
          <w:b/>
        </w:rPr>
        <w:t>LĒMUMS</w:t>
      </w:r>
    </w:p>
    <w:p w:rsidR="00004C00" w:rsidRPr="004E32AF" w:rsidRDefault="00004C00" w:rsidP="00004C00">
      <w:pPr>
        <w:jc w:val="center"/>
        <w:rPr>
          <w:b/>
        </w:rPr>
      </w:pPr>
      <w:r w:rsidRPr="004E32AF">
        <w:rPr>
          <w:b/>
        </w:rPr>
        <w:t>Dobelē</w:t>
      </w:r>
    </w:p>
    <w:p w:rsidR="00004C00" w:rsidRPr="004E32AF" w:rsidRDefault="00004C00" w:rsidP="00004C00">
      <w:pPr>
        <w:tabs>
          <w:tab w:val="left" w:pos="-18092"/>
        </w:tabs>
        <w:ind w:left="360"/>
        <w:jc w:val="both"/>
        <w:rPr>
          <w:b/>
        </w:rPr>
      </w:pPr>
    </w:p>
    <w:p w:rsidR="00004C00" w:rsidRDefault="00004C00" w:rsidP="00004C00">
      <w:pPr>
        <w:tabs>
          <w:tab w:val="left" w:pos="-18092"/>
        </w:tabs>
        <w:ind w:left="360"/>
        <w:jc w:val="both"/>
        <w:rPr>
          <w:b/>
        </w:rPr>
      </w:pPr>
      <w:r w:rsidRPr="004E32AF">
        <w:rPr>
          <w:b/>
        </w:rPr>
        <w:t>2021.gada 28</w:t>
      </w:r>
      <w:r w:rsidRPr="004E32AF">
        <w:rPr>
          <w:b/>
          <w:lang w:eastAsia="ar-SA"/>
        </w:rPr>
        <w:t>. oktobrī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196</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14.</w:t>
      </w:r>
      <w:r w:rsidRPr="0097691F">
        <w:rPr>
          <w:color w:val="000000"/>
        </w:rPr>
        <w:t>§)</w:t>
      </w:r>
    </w:p>
    <w:p w:rsidR="00004C00" w:rsidRDefault="00004C00" w:rsidP="00004C00">
      <w:pPr>
        <w:pStyle w:val="naisf"/>
        <w:spacing w:before="0" w:after="0"/>
        <w:jc w:val="center"/>
        <w:rPr>
          <w:b/>
          <w:u w:val="single"/>
        </w:rPr>
      </w:pPr>
    </w:p>
    <w:p w:rsidR="00004C00" w:rsidRPr="00BB70A3" w:rsidRDefault="00004C00" w:rsidP="00004C00">
      <w:pPr>
        <w:ind w:right="-953"/>
        <w:jc w:val="center"/>
        <w:rPr>
          <w:b/>
          <w:u w:val="single"/>
        </w:rPr>
      </w:pPr>
      <w:r w:rsidRPr="00BB70A3">
        <w:rPr>
          <w:b/>
          <w:u w:val="single"/>
        </w:rPr>
        <w:t>Par zemes nomas līguma noslēgšanu ar</w:t>
      </w:r>
      <w:r w:rsidRPr="00BB70A3">
        <w:t xml:space="preserve"> </w:t>
      </w:r>
      <w:r w:rsidRPr="00BB70A3">
        <w:rPr>
          <w:b/>
          <w:u w:val="single"/>
        </w:rPr>
        <w:t xml:space="preserve">A. Vilsona </w:t>
      </w:r>
    </w:p>
    <w:p w:rsidR="00004C00" w:rsidRPr="00F56A3D" w:rsidRDefault="00004C00" w:rsidP="00004C00">
      <w:pPr>
        <w:ind w:right="-953"/>
        <w:jc w:val="center"/>
        <w:rPr>
          <w:b/>
          <w:u w:val="single"/>
        </w:rPr>
      </w:pPr>
      <w:r w:rsidRPr="00BB70A3">
        <w:rPr>
          <w:b/>
          <w:u w:val="single"/>
        </w:rPr>
        <w:t>zemnieku saimniecību “LIELMAIKAIŠI”</w:t>
      </w:r>
    </w:p>
    <w:p w:rsidR="00004C00" w:rsidRDefault="00004C00" w:rsidP="00004C00">
      <w:pPr>
        <w:ind w:left="-284" w:right="-953" w:firstLine="284"/>
        <w:jc w:val="center"/>
        <w:rPr>
          <w:b/>
          <w:u w:val="single"/>
        </w:rPr>
      </w:pPr>
    </w:p>
    <w:p w:rsidR="00004C00" w:rsidRPr="00501FED" w:rsidRDefault="00004C00" w:rsidP="00004C00">
      <w:pPr>
        <w:ind w:firstLine="284"/>
        <w:jc w:val="both"/>
      </w:pPr>
      <w:r>
        <w:t>Dobeles</w:t>
      </w:r>
      <w:r w:rsidRPr="00501FED">
        <w:t xml:space="preserve"> novada dome, izskatot </w:t>
      </w:r>
      <w:r>
        <w:t xml:space="preserve">A. Vilsona zemnieku saimniecības “LIELMAIKAIŠI”, reģistrācijas numurs </w:t>
      </w:r>
      <w:r w:rsidRPr="00F24230">
        <w:rPr>
          <w:color w:val="000000"/>
        </w:rPr>
        <w:t>48501019349</w:t>
      </w:r>
      <w:r>
        <w:t xml:space="preserve">, </w:t>
      </w:r>
      <w:r w:rsidRPr="00501FED">
        <w:t>20</w:t>
      </w:r>
      <w:r>
        <w:t>21</w:t>
      </w:r>
      <w:r w:rsidRPr="00501FED">
        <w:t xml:space="preserve">.gada </w:t>
      </w:r>
      <w:r>
        <w:t>16.septembra</w:t>
      </w:r>
      <w:r w:rsidRPr="00501FED">
        <w:t xml:space="preserve"> iesniegumu ar lūgumu </w:t>
      </w:r>
      <w:r>
        <w:t>Dobeles</w:t>
      </w:r>
      <w:r w:rsidRPr="00501FED">
        <w:t xml:space="preserve"> novada pašvaldībai iznomāt saimnieciskās darbības vajadzībām zemes vienīb</w:t>
      </w:r>
      <w:r>
        <w:t>as daļu 5,0</w:t>
      </w:r>
      <w:r w:rsidRPr="00501FED">
        <w:t xml:space="preserve"> ha platībā pašvaldībai piekritīgajā zemes īpašumā “</w:t>
      </w:r>
      <w:r>
        <w:rPr>
          <w:bCs/>
        </w:rPr>
        <w:t>Lieldāļķini</w:t>
      </w:r>
      <w:r w:rsidRPr="00501FED">
        <w:t xml:space="preserve">”, </w:t>
      </w:r>
      <w:r>
        <w:t>Augstkalnes</w:t>
      </w:r>
      <w:r w:rsidRPr="00501FED">
        <w:t xml:space="preserve"> pagast</w:t>
      </w:r>
      <w:r>
        <w:t>s</w:t>
      </w:r>
      <w:r w:rsidRPr="00501FED">
        <w:t xml:space="preserve">, </w:t>
      </w:r>
      <w:r>
        <w:t xml:space="preserve">Dobeles novads, </w:t>
      </w:r>
      <w:r w:rsidRPr="00501FED">
        <w:t xml:space="preserve">konstatēja:  </w:t>
      </w:r>
    </w:p>
    <w:p w:rsidR="00004C00" w:rsidRDefault="00004C00" w:rsidP="00004C00">
      <w:pPr>
        <w:ind w:firstLine="284"/>
        <w:jc w:val="both"/>
      </w:pPr>
      <w:r>
        <w:t>Dobeles novada pašvaldībai piekritīgajā zemes īpašumā “</w:t>
      </w:r>
      <w:r>
        <w:rPr>
          <w:bCs/>
        </w:rPr>
        <w:t>Lieldāļķini</w:t>
      </w:r>
      <w:r>
        <w:t>”, Augstkalnes pagasts, Dobeles novads, kadastra apzīmējums  4644 005 0380, ir brīva neiznomāta zemes vienības daļa 5,0 ha platībā .</w:t>
      </w:r>
    </w:p>
    <w:p w:rsidR="00004C00" w:rsidRDefault="00004C00" w:rsidP="00004C00">
      <w:pPr>
        <w:ind w:firstLine="284"/>
        <w:jc w:val="both"/>
      </w:pPr>
      <w:r>
        <w:t>Atbilstoši Ministru kabineta 2018.gada 19.jūnija noteikumu Nr. 350 “Publiskas personas zemes nomas un apbūves tiesības noteikumi” (turpmāk tekstā – Noteikumi) 33. un 35. punktam, informācija par iznomājamo zemes vienības daļu “</w:t>
      </w:r>
      <w:r>
        <w:rPr>
          <w:bCs/>
        </w:rPr>
        <w:t>Lieldāļķini</w:t>
      </w:r>
      <w:r>
        <w:t xml:space="preserve">”, Augstkalnes pagasts, Dobeles novads, tika publicēta pašvaldības tīmekļa vietnē </w:t>
      </w:r>
      <w:hyperlink r:id="rId28" w:history="1">
        <w:r w:rsidRPr="00CE0F16">
          <w:rPr>
            <w:rStyle w:val="Hyperlink"/>
          </w:rPr>
          <w:t>www.tervetesnovads.lv</w:t>
        </w:r>
      </w:hyperlink>
      <w:r w:rsidRPr="00CE0F16">
        <w:t>.</w:t>
      </w:r>
      <w:r>
        <w:t xml:space="preserve"> Pēc informācijas publicēšanas tīmekļa vietnē pieteicās tikai viens potenciālais zemes gabala nomnieks – A. Vilsona zemnieku saimniecība “LIELMAIKAIŠI” , līdz ar to, atbilstoši Noteikumu 29. un 29.2. punktam, nav nepieciešams rīkot zemes gabala nomas tiesību izsoli.</w:t>
      </w:r>
    </w:p>
    <w:p w:rsidR="00004C00" w:rsidRPr="005332BE" w:rsidRDefault="00004C00" w:rsidP="00004C00">
      <w:pPr>
        <w:ind w:firstLine="284"/>
        <w:jc w:val="both"/>
      </w:pPr>
      <w:r w:rsidRPr="002128A8">
        <w:t xml:space="preserve"> </w:t>
      </w:r>
      <w:r>
        <w:t>Saskaņā ar Noteikumu</w:t>
      </w:r>
      <w:r w:rsidRPr="00D57F1E">
        <w:t xml:space="preserve"> </w:t>
      </w:r>
      <w:r w:rsidRPr="00563C31">
        <w:t>30.4.apakšpunkt</w:t>
      </w:r>
      <w:r>
        <w:t>u</w:t>
      </w:r>
      <w:r w:rsidRPr="00563C31">
        <w:t xml:space="preserve">, nomas maksas apmērs ir nosakāms atbilstoši </w:t>
      </w:r>
      <w:r w:rsidRPr="005332BE">
        <w:t>Tērvetes novada domes apstiprinātam nomas pakalpojumu maksas cenrādim.</w:t>
      </w:r>
    </w:p>
    <w:p w:rsidR="00004C00" w:rsidRDefault="00004C00" w:rsidP="00004C00">
      <w:pPr>
        <w:ind w:firstLine="284"/>
        <w:jc w:val="both"/>
      </w:pPr>
      <w:r>
        <w:t xml:space="preserve">Saskaņā ar Tērvetes novada domes apstiprināto </w:t>
      </w:r>
      <w:r w:rsidRPr="00565A1C">
        <w:t>nomas pakalpojumu maksas cenrādi</w:t>
      </w:r>
      <w:r>
        <w:t xml:space="preserve">, nomas maksas apmērs par lauksaimniecībā izmantojamo zemi </w:t>
      </w:r>
      <w:r>
        <w:rPr>
          <w:bCs/>
        </w:rPr>
        <w:t>Augstkalnes</w:t>
      </w:r>
      <w:r>
        <w:t xml:space="preserve"> pagastā ir noteikts 130 EUR/ha  apmērā. </w:t>
      </w:r>
    </w:p>
    <w:p w:rsidR="00004C00" w:rsidRPr="00F56A3D" w:rsidRDefault="00004C00" w:rsidP="00004C00">
      <w:pPr>
        <w:ind w:firstLine="284"/>
        <w:jc w:val="both"/>
      </w:pPr>
      <w:r>
        <w:t xml:space="preserve">Vadoties no norādītā un papildus pamatojoties uz likuma “Par pašvaldībām” 21. panta pirmās daļas 27. punktu, Ministru kabineta 2018. gada 19. jūnija noteikumu Nr. 350 “Publiskas personas zemes nomas un apbūves tiesības noteikumi” </w:t>
      </w:r>
      <w:r w:rsidRPr="00F16E50">
        <w:t>28. punktu</w:t>
      </w:r>
      <w:r w:rsidRPr="00B329FC">
        <w:t>,</w:t>
      </w:r>
      <w:r>
        <w:t xml:space="preserve"> </w:t>
      </w:r>
      <w:r w:rsidRPr="00EC38C2">
        <w:t xml:space="preserve">atklāti balsojot: </w:t>
      </w:r>
      <w:r w:rsidRPr="00426397">
        <w:t xml:space="preserve">PAR – </w:t>
      </w:r>
      <w:r w:rsidRPr="009117B1">
        <w:t>16</w:t>
      </w:r>
      <w:r w:rsidRPr="00426397">
        <w:t xml:space="preserve"> (Ģirts Ante, </w:t>
      </w:r>
      <w:r w:rsidRPr="00426397">
        <w:rPr>
          <w:bCs/>
          <w:lang w:eastAsia="et-EE"/>
        </w:rPr>
        <w:t>Kristīne Briede, Sarmīte Dude, Māris Feldmanis</w:t>
      </w:r>
      <w:r>
        <w:rPr>
          <w:bCs/>
          <w:lang w:eastAsia="et-EE"/>
        </w:rPr>
        <w:t>,</w:t>
      </w:r>
      <w:r w:rsidRPr="00426397">
        <w:rPr>
          <w:bCs/>
          <w:lang w:eastAsia="et-EE"/>
        </w:rPr>
        <w:t xml:space="preserve"> Ivars Gorskis, Gints Kaminskis, Linda Karloviča, Edgars Laimiņš, Sintija Liekniņa, Sanita Olševska, Andris Podvinskis,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rsidRPr="009117B1">
        <w:t xml:space="preserve">3 </w:t>
      </w:r>
      <w:r>
        <w:t>(</w:t>
      </w:r>
      <w:r>
        <w:rPr>
          <w:bCs/>
          <w:lang w:eastAsia="et-EE"/>
        </w:rPr>
        <w:t xml:space="preserve">Edgars Gaigalis, </w:t>
      </w:r>
      <w:r w:rsidRPr="00426397">
        <w:rPr>
          <w:bCs/>
          <w:lang w:eastAsia="et-EE"/>
        </w:rPr>
        <w:t>Ainārs Meiers</w:t>
      </w:r>
      <w:r>
        <w:rPr>
          <w:bCs/>
          <w:lang w:eastAsia="et-EE"/>
        </w:rPr>
        <w:t>,</w:t>
      </w:r>
      <w:r w:rsidRPr="00426397">
        <w:rPr>
          <w:bCs/>
          <w:lang w:eastAsia="et-EE"/>
        </w:rPr>
        <w:t xml:space="preserve"> Viesturs Reinfelds</w:t>
      </w:r>
      <w:r>
        <w:rPr>
          <w:bCs/>
          <w:lang w:eastAsia="et-EE"/>
        </w:rPr>
        <w:t>)</w:t>
      </w:r>
      <w:r w:rsidRPr="00EC38C2">
        <w:t>,</w:t>
      </w:r>
      <w:r w:rsidRPr="00F56A3D">
        <w:t xml:space="preserve"> </w:t>
      </w:r>
      <w:r>
        <w:t>Dobeles novada dome</w:t>
      </w:r>
      <w:r w:rsidRPr="00EC38C2">
        <w:t xml:space="preserve"> </w:t>
      </w:r>
      <w:r w:rsidRPr="00F56A3D">
        <w:rPr>
          <w:bCs/>
        </w:rPr>
        <w:t>NOLEMJ:</w:t>
      </w:r>
    </w:p>
    <w:p w:rsidR="00004C00" w:rsidRDefault="00004C00" w:rsidP="00004C00">
      <w:pPr>
        <w:pStyle w:val="Default"/>
        <w:ind w:left="284"/>
        <w:jc w:val="both"/>
      </w:pPr>
    </w:p>
    <w:p w:rsidR="00004C00" w:rsidRPr="00D42E03" w:rsidRDefault="00004C00" w:rsidP="00004C00">
      <w:pPr>
        <w:pStyle w:val="Default"/>
        <w:numPr>
          <w:ilvl w:val="0"/>
          <w:numId w:val="2"/>
        </w:numPr>
        <w:ind w:left="0" w:firstLine="284"/>
        <w:jc w:val="both"/>
      </w:pPr>
      <w:r>
        <w:t>S</w:t>
      </w:r>
      <w:r w:rsidRPr="00B329FC">
        <w:t>lēgt zemes nomas līgumu</w:t>
      </w:r>
      <w:r>
        <w:t xml:space="preserve"> ar A. Vilsona zemnieku saimniecību “LIELMAIKAIŠI”, reģistrācijas numurs </w:t>
      </w:r>
      <w:r w:rsidRPr="00F24230">
        <w:t>48501019349</w:t>
      </w:r>
      <w:r>
        <w:t>,</w:t>
      </w:r>
      <w:r w:rsidRPr="00B329FC">
        <w:t xml:space="preserve"> par </w:t>
      </w:r>
      <w:r>
        <w:t>Dobeles</w:t>
      </w:r>
      <w:r w:rsidRPr="00B329FC">
        <w:t xml:space="preserve"> novada pašvaldībai piekritīg</w:t>
      </w:r>
      <w:r>
        <w:t xml:space="preserve">ās, neiznomātās </w:t>
      </w:r>
      <w:r w:rsidRPr="00B329FC">
        <w:t xml:space="preserve">zemes </w:t>
      </w:r>
      <w:r>
        <w:t xml:space="preserve">vienības daļu </w:t>
      </w:r>
      <w:r w:rsidRPr="00EC38C2">
        <w:t>“</w:t>
      </w:r>
      <w:r>
        <w:t>Lieldāļķini</w:t>
      </w:r>
      <w:r w:rsidRPr="00EC38C2">
        <w:t xml:space="preserve">”, </w:t>
      </w:r>
      <w:r>
        <w:t xml:space="preserve">Augstkalnes </w:t>
      </w:r>
      <w:r w:rsidRPr="00EC38C2">
        <w:t xml:space="preserve"> pagasts, </w:t>
      </w:r>
      <w:r>
        <w:t>Dobeles novads, kadastra apzīmējums 4644 005 0380, 5,0 ha platībā</w:t>
      </w:r>
      <w:r w:rsidRPr="00B329FC">
        <w:t>,</w:t>
      </w:r>
      <w:r>
        <w:t xml:space="preserve"> nomu,  </w:t>
      </w:r>
      <w:r w:rsidRPr="00D42E03">
        <w:rPr>
          <w:color w:val="auto"/>
        </w:rPr>
        <w:t>nosakot:</w:t>
      </w:r>
    </w:p>
    <w:p w:rsidR="00004C00" w:rsidRPr="00D42E03" w:rsidRDefault="00004C00" w:rsidP="00A276F7">
      <w:pPr>
        <w:pStyle w:val="Default"/>
        <w:numPr>
          <w:ilvl w:val="1"/>
          <w:numId w:val="29"/>
        </w:numPr>
        <w:ind w:left="814" w:hanging="530"/>
        <w:jc w:val="both"/>
      </w:pPr>
      <w:r>
        <w:rPr>
          <w:color w:val="auto"/>
        </w:rPr>
        <w:t xml:space="preserve"> zemes</w:t>
      </w:r>
      <w:r w:rsidRPr="00D42E03">
        <w:rPr>
          <w:color w:val="auto"/>
        </w:rPr>
        <w:t xml:space="preserve"> izmantošanas mērķi – </w:t>
      </w:r>
      <w:r>
        <w:rPr>
          <w:color w:val="auto"/>
        </w:rPr>
        <w:t>lauksaimnieciskā darbība;</w:t>
      </w:r>
    </w:p>
    <w:p w:rsidR="00004C00" w:rsidRPr="00EC38C2" w:rsidRDefault="00004C00" w:rsidP="00004C00">
      <w:pPr>
        <w:pStyle w:val="Default"/>
        <w:ind w:firstLine="284"/>
        <w:jc w:val="both"/>
        <w:rPr>
          <w:color w:val="auto"/>
        </w:rPr>
      </w:pPr>
      <w:r>
        <w:t>1.2.</w:t>
      </w:r>
      <w:r w:rsidRPr="00D42E03">
        <w:t xml:space="preserve"> nomas līguma</w:t>
      </w:r>
      <w:r>
        <w:t xml:space="preserve"> </w:t>
      </w:r>
      <w:r w:rsidRPr="00D42E03">
        <w:t>termiņ</w:t>
      </w:r>
      <w:r>
        <w:t>u</w:t>
      </w:r>
      <w:r w:rsidRPr="00D42E03">
        <w:t xml:space="preserve"> - </w:t>
      </w:r>
      <w:r>
        <w:t>5</w:t>
      </w:r>
      <w:r w:rsidRPr="00D42E03">
        <w:t xml:space="preserve"> (</w:t>
      </w:r>
      <w:r>
        <w:t>pieci</w:t>
      </w:r>
      <w:r w:rsidRPr="00D42E03">
        <w:t xml:space="preserve">)  </w:t>
      </w:r>
      <w:r w:rsidRPr="00EC38C2">
        <w:rPr>
          <w:color w:val="auto"/>
        </w:rPr>
        <w:t>gadi</w:t>
      </w:r>
      <w:r>
        <w:rPr>
          <w:color w:val="auto"/>
        </w:rPr>
        <w:t xml:space="preserve"> sākot ar 2021.gada 1. novembri;</w:t>
      </w:r>
    </w:p>
    <w:p w:rsidR="00004C00" w:rsidRDefault="00004C00" w:rsidP="00004C00">
      <w:pPr>
        <w:pStyle w:val="Default"/>
        <w:ind w:firstLine="284"/>
        <w:jc w:val="both"/>
        <w:rPr>
          <w:bCs/>
        </w:rPr>
      </w:pPr>
      <w:r>
        <w:lastRenderedPageBreak/>
        <w:t xml:space="preserve">1.3. </w:t>
      </w:r>
      <w:r w:rsidRPr="00121C99">
        <w:rPr>
          <w:shd w:val="clear" w:color="auto" w:fill="FFFFFF"/>
        </w:rPr>
        <w:t xml:space="preserve">nomas </w:t>
      </w:r>
      <w:r>
        <w:rPr>
          <w:shd w:val="clear" w:color="auto" w:fill="FFFFFF"/>
        </w:rPr>
        <w:t>maksu -</w:t>
      </w:r>
      <w:r w:rsidRPr="00121C99">
        <w:rPr>
          <w:shd w:val="clear" w:color="auto" w:fill="FFFFFF"/>
        </w:rPr>
        <w:t xml:space="preserve"> </w:t>
      </w:r>
      <w:r>
        <w:rPr>
          <w:bCs/>
          <w:color w:val="auto"/>
        </w:rPr>
        <w:t>130 EUR/ ha gadā</w:t>
      </w:r>
      <w:r>
        <w:rPr>
          <w:bCs/>
        </w:rPr>
        <w:t>;</w:t>
      </w:r>
      <w:r w:rsidRPr="00AE010B">
        <w:rPr>
          <w:bCs/>
        </w:rPr>
        <w:t xml:space="preserve"> </w:t>
      </w:r>
    </w:p>
    <w:p w:rsidR="00004C00" w:rsidRDefault="00004C00" w:rsidP="00004C00">
      <w:pPr>
        <w:pStyle w:val="Default"/>
        <w:ind w:firstLine="284"/>
        <w:jc w:val="both"/>
      </w:pPr>
      <w:r>
        <w:rPr>
          <w:bCs/>
        </w:rPr>
        <w:t xml:space="preserve">1.4. </w:t>
      </w:r>
      <w:r w:rsidRPr="00AE010B">
        <w:t>Nomnieks papildus nomas maksai maksā PVN un nekustamā īpašuma nodokli</w:t>
      </w:r>
      <w:r>
        <w:t>.</w:t>
      </w:r>
    </w:p>
    <w:p w:rsidR="00004C00" w:rsidRDefault="00004C00" w:rsidP="00004C00">
      <w:pPr>
        <w:pStyle w:val="Default"/>
        <w:ind w:firstLine="284"/>
        <w:jc w:val="both"/>
      </w:pPr>
      <w:r>
        <w:t xml:space="preserve">2. </w:t>
      </w:r>
      <w:r w:rsidRPr="00B3186F">
        <w:t xml:space="preserve">Uzdot </w:t>
      </w:r>
      <w:r>
        <w:t>Tērvetes administrācijas</w:t>
      </w:r>
      <w:r w:rsidRPr="00B3186F">
        <w:t xml:space="preserve"> nekustamo īpašumu speciālistei Andrai Šafarei veikt lēmumam un Ministru kabineta 19.06.2018. noteikumiem Nr. 350 „Publiskas personas zemes noma</w:t>
      </w:r>
      <w:r>
        <w:t xml:space="preserve">s un apbūves tiesības noteikumi” </w:t>
      </w:r>
      <w:r w:rsidRPr="00B3186F">
        <w:t>atbilstoša zemes nomas līgumu projektu</w:t>
      </w:r>
      <w:r>
        <w:t xml:space="preserve"> sagatavošanu.</w:t>
      </w:r>
    </w:p>
    <w:p w:rsidR="00004C00" w:rsidRDefault="00004C00" w:rsidP="00004C00">
      <w:pPr>
        <w:pStyle w:val="Default"/>
        <w:ind w:firstLine="284"/>
        <w:jc w:val="both"/>
      </w:pPr>
      <w:r>
        <w:t xml:space="preserve">3. </w:t>
      </w:r>
      <w:r w:rsidRPr="00D42E03">
        <w:t xml:space="preserve">Pilnvarot </w:t>
      </w:r>
      <w:r>
        <w:t>Tērvetes administrācijas vadītāju</w:t>
      </w:r>
      <w:r w:rsidRPr="00D42E03">
        <w:t xml:space="preserve"> Māri Berlandu noslēgt lēmumam un </w:t>
      </w:r>
      <w:r w:rsidRPr="00D42E03">
        <w:rPr>
          <w:color w:val="auto"/>
        </w:rPr>
        <w:t xml:space="preserve">Ministru kabineta 19.06.2018. noteikumiem Nr. 350 „Publiskas personas zemes nomas un apbūves tiesības noteikumi ” </w:t>
      </w:r>
      <w:r w:rsidRPr="00D42E03">
        <w:t>atbilstošu</w:t>
      </w:r>
      <w:r>
        <w:t>s</w:t>
      </w:r>
      <w:r w:rsidRPr="00D42E03">
        <w:t xml:space="preserve"> zemes nomas līgumu un veikt lēmuma izpildes kontroli.</w:t>
      </w:r>
    </w:p>
    <w:p w:rsidR="00004C00" w:rsidRPr="00D42E03" w:rsidRDefault="00004C00" w:rsidP="00004C00">
      <w:pPr>
        <w:pStyle w:val="Default"/>
        <w:ind w:firstLine="284"/>
        <w:jc w:val="both"/>
      </w:pPr>
      <w:r>
        <w:t xml:space="preserve">4. 10 (desmit) darba dienu laikā pēc tam, kad noslēgts un stājies spēkā zemes  nomas līgums, publicēt informāciju par noslēgto zemes nomas līgumu Dobeles novada pašvaldības tīmekļa vietnē </w:t>
      </w:r>
      <w:hyperlink r:id="rId29" w:history="1">
        <w:r w:rsidRPr="007957B6">
          <w:rPr>
            <w:rStyle w:val="Hyperlink"/>
          </w:rPr>
          <w:t>www.tervetesnovads.lv</w:t>
        </w:r>
      </w:hyperlink>
      <w:r>
        <w:t xml:space="preserve"> .</w:t>
      </w:r>
    </w:p>
    <w:p w:rsidR="00004C00" w:rsidRDefault="00004C00" w:rsidP="00A276F7">
      <w:pPr>
        <w:pStyle w:val="Default"/>
        <w:numPr>
          <w:ilvl w:val="0"/>
          <w:numId w:val="28"/>
        </w:numPr>
        <w:ind w:left="0" w:firstLine="284"/>
        <w:jc w:val="both"/>
      </w:pPr>
      <w:r w:rsidRPr="00D42E03">
        <w:t>Lēmumu var pārsūdzēt viena mēneša laikā no tā spēkā stāšanās brīža Administratīvās rajona tiesas Jelgavas tiesu namā Atmodas ielā 19, Jelgava, LV</w:t>
      </w:r>
      <w:r>
        <w:t>- 3007</w:t>
      </w:r>
    </w:p>
    <w:p w:rsidR="00004C00" w:rsidRDefault="00004C00" w:rsidP="00004C00">
      <w:pPr>
        <w:jc w:val="both"/>
      </w:pPr>
    </w:p>
    <w:p w:rsidR="00004C00" w:rsidRDefault="00004C00" w:rsidP="00004C00">
      <w:pPr>
        <w:jc w:val="both"/>
      </w:pPr>
    </w:p>
    <w:p w:rsidR="00004C00" w:rsidRDefault="00004C00" w:rsidP="00004C00">
      <w:pPr>
        <w:pStyle w:val="Default"/>
        <w:ind w:right="-199"/>
        <w:jc w:val="both"/>
      </w:pPr>
    </w:p>
    <w:p w:rsidR="00004C00" w:rsidRDefault="00004C00" w:rsidP="00004C00">
      <w:pPr>
        <w:pStyle w:val="Default"/>
        <w:ind w:right="-199"/>
        <w:jc w:val="both"/>
      </w:pPr>
    </w:p>
    <w:p w:rsidR="00004C00" w:rsidRPr="004E32AF" w:rsidRDefault="00004C00" w:rsidP="00004C00">
      <w:pPr>
        <w:pStyle w:val="Default"/>
        <w:ind w:right="-199"/>
        <w:jc w:val="both"/>
      </w:pPr>
      <w:r w:rsidRPr="004E32AF">
        <w:t xml:space="preserve">Domes priekšsēdētājs </w:t>
      </w:r>
      <w:r>
        <w:tab/>
      </w:r>
      <w:r>
        <w:tab/>
      </w:r>
      <w:r>
        <w:tab/>
      </w:r>
      <w:r>
        <w:tab/>
      </w:r>
      <w:r>
        <w:tab/>
      </w:r>
      <w:r>
        <w:tab/>
      </w:r>
      <w:r>
        <w:tab/>
      </w:r>
      <w:r>
        <w:tab/>
      </w:r>
      <w:r>
        <w:tab/>
      </w:r>
      <w:r w:rsidRPr="004E32AF">
        <w:t xml:space="preserve"> I.Gorskis</w:t>
      </w:r>
    </w:p>
    <w:p w:rsidR="00004C00" w:rsidRDefault="00004C00" w:rsidP="00004C00">
      <w:pPr>
        <w:jc w:val="both"/>
      </w:pPr>
    </w:p>
    <w:p w:rsidR="00004C00" w:rsidRDefault="00004C00" w:rsidP="00004C00"/>
    <w:p w:rsidR="00004C00" w:rsidRDefault="00004C00" w:rsidP="00004C00"/>
    <w:p w:rsidR="00004C00" w:rsidRPr="004E32AF" w:rsidRDefault="00004C00" w:rsidP="00004C00">
      <w:pPr>
        <w:jc w:val="right"/>
        <w:rPr>
          <w:b/>
        </w:rPr>
      </w:pPr>
      <w:r>
        <w:rPr>
          <w:b/>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1DD4F61B" wp14:editId="0DF22B60">
            <wp:extent cx="676275" cy="752475"/>
            <wp:effectExtent l="0" t="0" r="9525" b="9525"/>
            <wp:docPr id="28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30" w:history="1">
        <w:r w:rsidRPr="004E32AF">
          <w:rPr>
            <w:rStyle w:val="Hyperlink"/>
            <w:rFonts w:eastAsia="Calibri"/>
            <w:color w:val="000000"/>
            <w:sz w:val="16"/>
            <w:szCs w:val="16"/>
          </w:rPr>
          <w:t>dome@dobele.lv</w:t>
        </w:r>
      </w:hyperlink>
    </w:p>
    <w:p w:rsidR="00004C00" w:rsidRPr="004E32AF" w:rsidRDefault="00004C00" w:rsidP="00004C00">
      <w:pPr>
        <w:jc w:val="center"/>
        <w:rPr>
          <w:b/>
        </w:rPr>
      </w:pPr>
    </w:p>
    <w:p w:rsidR="00004C00" w:rsidRPr="004E32AF" w:rsidRDefault="00004C00" w:rsidP="00004C00">
      <w:pPr>
        <w:jc w:val="center"/>
        <w:rPr>
          <w:b/>
        </w:rPr>
      </w:pPr>
      <w:r w:rsidRPr="004E32AF">
        <w:rPr>
          <w:b/>
        </w:rPr>
        <w:t>LĒMUMS</w:t>
      </w:r>
    </w:p>
    <w:p w:rsidR="00004C00" w:rsidRPr="004E32AF" w:rsidRDefault="00004C00" w:rsidP="00004C00">
      <w:pPr>
        <w:jc w:val="center"/>
        <w:rPr>
          <w:b/>
        </w:rPr>
      </w:pPr>
      <w:r w:rsidRPr="004E32AF">
        <w:rPr>
          <w:b/>
        </w:rPr>
        <w:t>Dobelē</w:t>
      </w:r>
    </w:p>
    <w:p w:rsidR="00004C00" w:rsidRPr="004E32AF" w:rsidRDefault="00004C00" w:rsidP="00004C00">
      <w:pPr>
        <w:tabs>
          <w:tab w:val="left" w:pos="-18092"/>
        </w:tabs>
        <w:ind w:left="360"/>
        <w:jc w:val="both"/>
        <w:rPr>
          <w:b/>
        </w:rPr>
      </w:pPr>
    </w:p>
    <w:p w:rsidR="00004C00" w:rsidRDefault="00004C00" w:rsidP="00004C00">
      <w:pPr>
        <w:tabs>
          <w:tab w:val="left" w:pos="-18092"/>
        </w:tabs>
        <w:ind w:left="360"/>
        <w:jc w:val="both"/>
        <w:rPr>
          <w:b/>
        </w:rPr>
      </w:pPr>
      <w:r w:rsidRPr="004E32AF">
        <w:rPr>
          <w:b/>
        </w:rPr>
        <w:t>2021.gada 28</w:t>
      </w:r>
      <w:r w:rsidRPr="004E32AF">
        <w:rPr>
          <w:b/>
          <w:lang w:eastAsia="ar-SA"/>
        </w:rPr>
        <w:t>. oktobrī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197</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15.</w:t>
      </w:r>
      <w:r w:rsidRPr="0097691F">
        <w:rPr>
          <w:color w:val="000000"/>
        </w:rPr>
        <w:t>§)</w:t>
      </w:r>
    </w:p>
    <w:p w:rsidR="00004C00" w:rsidRDefault="00004C00" w:rsidP="00004C00">
      <w:pPr>
        <w:pStyle w:val="naisf"/>
        <w:spacing w:before="0" w:after="0"/>
        <w:jc w:val="center"/>
        <w:rPr>
          <w:b/>
          <w:u w:val="single"/>
        </w:rPr>
      </w:pPr>
    </w:p>
    <w:p w:rsidR="00004C00" w:rsidRPr="001F34A4" w:rsidRDefault="00004C00" w:rsidP="00004C00">
      <w:pPr>
        <w:jc w:val="center"/>
        <w:rPr>
          <w:b/>
          <w:u w:val="single"/>
        </w:rPr>
      </w:pPr>
      <w:r w:rsidRPr="001F34A4">
        <w:rPr>
          <w:b/>
          <w:u w:val="single"/>
        </w:rPr>
        <w:t>Par zemes nomas līguma noslēgšanu ar</w:t>
      </w:r>
    </w:p>
    <w:p w:rsidR="00004C00" w:rsidRPr="00632BD6" w:rsidRDefault="00004C00" w:rsidP="00004C00">
      <w:pPr>
        <w:jc w:val="center"/>
        <w:rPr>
          <w:b/>
          <w:u w:val="single"/>
        </w:rPr>
      </w:pPr>
      <w:r w:rsidRPr="001F34A4">
        <w:rPr>
          <w:b/>
          <w:u w:val="single"/>
        </w:rPr>
        <w:t>zemnieku saimniecību “KRODZIŅI”</w:t>
      </w:r>
    </w:p>
    <w:p w:rsidR="00004C00" w:rsidRDefault="00004C00" w:rsidP="00004C00">
      <w:pPr>
        <w:jc w:val="center"/>
        <w:rPr>
          <w:b/>
        </w:rPr>
      </w:pPr>
    </w:p>
    <w:p w:rsidR="00004C00" w:rsidRPr="00501FED" w:rsidRDefault="00004C00" w:rsidP="00004C00">
      <w:pPr>
        <w:ind w:firstLine="284"/>
        <w:jc w:val="both"/>
      </w:pPr>
      <w:r>
        <w:t>Dobeles</w:t>
      </w:r>
      <w:r w:rsidRPr="00501FED">
        <w:t xml:space="preserve"> novada dome, izskatot </w:t>
      </w:r>
      <w:r>
        <w:t xml:space="preserve">zemnieku saimniecības “KRODZIŅI”, reģistrācijas numurs </w:t>
      </w:r>
      <w:r w:rsidRPr="00EA5D79">
        <w:t>48501014407</w:t>
      </w:r>
      <w:r>
        <w:t xml:space="preserve">, </w:t>
      </w:r>
      <w:r w:rsidRPr="00501FED">
        <w:t>20</w:t>
      </w:r>
      <w:r>
        <w:t>21</w:t>
      </w:r>
      <w:r w:rsidRPr="00501FED">
        <w:t xml:space="preserve">.gada </w:t>
      </w:r>
      <w:r>
        <w:t>5.oktobra</w:t>
      </w:r>
      <w:r w:rsidRPr="00501FED">
        <w:t xml:space="preserve"> iesniegumu ar lūgumu </w:t>
      </w:r>
      <w:r>
        <w:t>Dobeles</w:t>
      </w:r>
      <w:r w:rsidRPr="00501FED">
        <w:t xml:space="preserve"> novada pašvaldībai iznomāt saimnieciskās darbības vajadzībām zemes vienīb</w:t>
      </w:r>
      <w:r>
        <w:t>as daļu 0,33</w:t>
      </w:r>
      <w:r w:rsidRPr="00501FED">
        <w:t xml:space="preserve"> ha platībā pašvaldībai piekritīgajā zemes īpašumā “</w:t>
      </w:r>
      <w:r>
        <w:rPr>
          <w:bCs/>
        </w:rPr>
        <w:t>Čūreikas</w:t>
      </w:r>
      <w:r w:rsidRPr="00501FED">
        <w:t xml:space="preserve">”, </w:t>
      </w:r>
      <w:r>
        <w:t>Tērvetes</w:t>
      </w:r>
      <w:r w:rsidRPr="00501FED">
        <w:t xml:space="preserve"> pagast</w:t>
      </w:r>
      <w:r>
        <w:t>s</w:t>
      </w:r>
      <w:r w:rsidRPr="00501FED">
        <w:t xml:space="preserve">, </w:t>
      </w:r>
      <w:r>
        <w:t xml:space="preserve">Dobeles novads, </w:t>
      </w:r>
      <w:r w:rsidRPr="00501FED">
        <w:t xml:space="preserve">konstatēja:  </w:t>
      </w:r>
    </w:p>
    <w:p w:rsidR="00004C00" w:rsidRDefault="00004C00" w:rsidP="00004C00">
      <w:pPr>
        <w:ind w:firstLine="284"/>
        <w:jc w:val="both"/>
      </w:pPr>
      <w:r>
        <w:t>Dobeles novada pašvaldībai piekritīgajā zemes īpašumā “</w:t>
      </w:r>
      <w:r>
        <w:rPr>
          <w:bCs/>
        </w:rPr>
        <w:t>Čūreikas</w:t>
      </w:r>
      <w:r>
        <w:t>”, Tērvetes pagasts, Dobeles novads, kadastra apzīmējums  4688 004 0071, ir brīva neiznomāta zemes vienības daļa 0,33 ha platībā .</w:t>
      </w:r>
    </w:p>
    <w:p w:rsidR="00004C00" w:rsidRDefault="00004C00" w:rsidP="00004C00">
      <w:pPr>
        <w:ind w:firstLine="284"/>
        <w:jc w:val="both"/>
      </w:pPr>
      <w:r>
        <w:t>Atbilstoši Ministru kabineta 2018.gada 19.jūnija noteikumu Nr. 350 “Publiskas personas zemes nomas un apbūves tiesības noteikumi” (turpmāk tekstā – Noteikumi) 33. un 35. punktam, informācija par iznomājamo zemes vienības daļu “</w:t>
      </w:r>
      <w:r>
        <w:rPr>
          <w:bCs/>
        </w:rPr>
        <w:t>Čūreikas</w:t>
      </w:r>
      <w:r>
        <w:t xml:space="preserve">”, Tērvetes pagasts, Dobeles novads, tika publicēta pašvaldības tīmekļa vietnē </w:t>
      </w:r>
      <w:hyperlink r:id="rId31" w:history="1">
        <w:r w:rsidRPr="00CE0F16">
          <w:rPr>
            <w:rStyle w:val="Hyperlink"/>
          </w:rPr>
          <w:t>www.tervetesnovads.lv</w:t>
        </w:r>
      </w:hyperlink>
      <w:r w:rsidRPr="00CE0F16">
        <w:t>.</w:t>
      </w:r>
      <w:r>
        <w:t xml:space="preserve"> Pēc informācijas publicēšanas tīmekļa vietnē pieteicās tikai viens potenciālais zemes gabala nomnieks – zemnieku saimniecība “KRODZIŅI” , līdz ar to, atbilstoši Noteikumu 29. un 29.2. punktam, nav nepieciešams rīkot zemes gabala nomas tiesību izsoli.</w:t>
      </w:r>
    </w:p>
    <w:p w:rsidR="00004C00" w:rsidRPr="005332BE" w:rsidRDefault="00004C00" w:rsidP="00004C00">
      <w:pPr>
        <w:ind w:firstLine="284"/>
        <w:jc w:val="both"/>
      </w:pPr>
      <w:r w:rsidRPr="002128A8">
        <w:t xml:space="preserve"> </w:t>
      </w:r>
      <w:r>
        <w:t>Saskaņā ar Noteikumu</w:t>
      </w:r>
      <w:r w:rsidRPr="00D57F1E">
        <w:t xml:space="preserve"> </w:t>
      </w:r>
      <w:r w:rsidRPr="00563C31">
        <w:t>30.4.apakšpunkt</w:t>
      </w:r>
      <w:r>
        <w:t>u</w:t>
      </w:r>
      <w:r w:rsidRPr="00563C31">
        <w:t xml:space="preserve">, nomas maksas apmērs ir nosakāms atbilstoši </w:t>
      </w:r>
      <w:r w:rsidRPr="005332BE">
        <w:t>Tērvetes novada domes apstiprinātam nomas pakalpojumu maksas cenrādim.</w:t>
      </w:r>
    </w:p>
    <w:p w:rsidR="00004C00" w:rsidRDefault="00004C00" w:rsidP="00004C00">
      <w:pPr>
        <w:ind w:firstLine="284"/>
        <w:jc w:val="both"/>
      </w:pPr>
      <w:r>
        <w:t xml:space="preserve">Saskaņā ar Tērvetes novada domes apstiprināto </w:t>
      </w:r>
      <w:r w:rsidRPr="00565A1C">
        <w:t>nomas pakalpojumu maksas cenrādi</w:t>
      </w:r>
      <w:r>
        <w:t xml:space="preserve">, nomas maksas apmērs par lauksaimniecībā izmantojamo zemi </w:t>
      </w:r>
      <w:r>
        <w:rPr>
          <w:bCs/>
        </w:rPr>
        <w:t>Tērvetes</w:t>
      </w:r>
      <w:r>
        <w:t xml:space="preserve"> pagastā ir noteikts 130 EUR/ha  apmērā. </w:t>
      </w:r>
    </w:p>
    <w:p w:rsidR="00004C00" w:rsidRDefault="00004C00" w:rsidP="00004C00">
      <w:pPr>
        <w:ind w:firstLine="284"/>
        <w:jc w:val="both"/>
        <w:rPr>
          <w:bCs/>
        </w:rPr>
      </w:pPr>
      <w:r>
        <w:t xml:space="preserve">Vadoties no norādītā un papildus pamatojoties uz likuma “Par pašvaldībām” 21. panta pirmās daļas 27. punktu, LR MK 2018. gada 19. jūnija noteikumu Nr. 350 “Publiskas personas zemes nomas un apbūves tiesības noteikumi” </w:t>
      </w:r>
      <w:r w:rsidRPr="00F16E50">
        <w:t>28. punktu</w:t>
      </w:r>
      <w:r w:rsidRPr="00B329FC">
        <w:t>,</w:t>
      </w:r>
      <w:r>
        <w:t xml:space="preserve"> Dobeles novada dome, </w:t>
      </w:r>
      <w:r w:rsidRPr="00B329FC">
        <w:t xml:space="preserve"> </w:t>
      </w:r>
      <w:r w:rsidRPr="00EC38C2">
        <w:t>atklāti balsojot</w:t>
      </w:r>
      <w:r>
        <w:t>,</w:t>
      </w:r>
      <w:r w:rsidRPr="00EC38C2">
        <w:t xml:space="preserve"> </w:t>
      </w:r>
      <w:r w:rsidRPr="00426397">
        <w:t>PAR – 1</w:t>
      </w:r>
      <w:r w:rsidRPr="009117B1">
        <w:t>7</w:t>
      </w:r>
      <w:r w:rsidRPr="00426397">
        <w:t xml:space="preserve"> (Ģirts Ante, </w:t>
      </w:r>
      <w:r w:rsidRPr="00426397">
        <w:rPr>
          <w:bCs/>
          <w:lang w:eastAsia="et-EE"/>
        </w:rPr>
        <w:t xml:space="preserve">Kristīne Briede, Sarmīte Dude, </w:t>
      </w:r>
      <w:r>
        <w:rPr>
          <w:bCs/>
          <w:lang w:eastAsia="et-EE"/>
        </w:rPr>
        <w:t xml:space="preserve">Edgars Gaigalis, </w:t>
      </w:r>
      <w:r w:rsidRPr="00426397">
        <w:rPr>
          <w:bCs/>
          <w:lang w:eastAsia="et-EE"/>
        </w:rPr>
        <w:t>Ivars Gorskis, Gints Kaminskis, Linda Karloviča, Edgars Laimiņš,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2 (</w:t>
      </w:r>
      <w:r w:rsidRPr="00426397">
        <w:rPr>
          <w:bCs/>
          <w:lang w:eastAsia="et-EE"/>
        </w:rPr>
        <w:t>Māris Feldmanis</w:t>
      </w:r>
      <w:r>
        <w:rPr>
          <w:bCs/>
          <w:lang w:eastAsia="et-EE"/>
        </w:rPr>
        <w:t>,</w:t>
      </w:r>
      <w:r w:rsidRPr="00426397">
        <w:rPr>
          <w:bCs/>
          <w:lang w:eastAsia="et-EE"/>
        </w:rPr>
        <w:t xml:space="preserve"> Ainārs Meiers</w:t>
      </w:r>
      <w:r>
        <w:rPr>
          <w:bCs/>
          <w:lang w:eastAsia="et-EE"/>
        </w:rPr>
        <w:t>)</w:t>
      </w:r>
      <w:r w:rsidRPr="00EC38C2">
        <w:t xml:space="preserve">, </w:t>
      </w:r>
      <w:r w:rsidRPr="00F569D2">
        <w:rPr>
          <w:bCs/>
        </w:rPr>
        <w:t>NOLEMJ:</w:t>
      </w:r>
    </w:p>
    <w:p w:rsidR="00004C00" w:rsidRPr="00F569D2" w:rsidRDefault="00004C00" w:rsidP="00004C00">
      <w:pPr>
        <w:ind w:left="624" w:firstLine="284"/>
        <w:jc w:val="both"/>
      </w:pPr>
    </w:p>
    <w:p w:rsidR="00004C00" w:rsidRPr="00D42E03" w:rsidRDefault="00004C00" w:rsidP="00A276F7">
      <w:pPr>
        <w:pStyle w:val="Default"/>
        <w:numPr>
          <w:ilvl w:val="0"/>
          <w:numId w:val="74"/>
        </w:numPr>
        <w:ind w:left="624"/>
        <w:jc w:val="both"/>
      </w:pPr>
      <w:r>
        <w:t>S</w:t>
      </w:r>
      <w:r w:rsidRPr="00B329FC">
        <w:t>lēgt zemes nomas līgumu</w:t>
      </w:r>
      <w:r>
        <w:t xml:space="preserve"> ar zemnieku saimniecību “KRODZIŅI”, reģistrācijas numurs </w:t>
      </w:r>
      <w:r w:rsidRPr="00EA5D79">
        <w:rPr>
          <w:color w:val="auto"/>
        </w:rPr>
        <w:t>48501014407</w:t>
      </w:r>
      <w:r>
        <w:t>,</w:t>
      </w:r>
      <w:r w:rsidRPr="00B329FC">
        <w:t xml:space="preserve"> par </w:t>
      </w:r>
      <w:r>
        <w:t>Dobeles</w:t>
      </w:r>
      <w:r w:rsidRPr="00B329FC">
        <w:t xml:space="preserve"> novada pašvaldībai piekritīg</w:t>
      </w:r>
      <w:r>
        <w:t xml:space="preserve">ās, neiznomātās </w:t>
      </w:r>
      <w:r w:rsidRPr="00B329FC">
        <w:t xml:space="preserve">zemes </w:t>
      </w:r>
      <w:r>
        <w:t xml:space="preserve">vienības daļu </w:t>
      </w:r>
      <w:r w:rsidRPr="00EC38C2">
        <w:t>“</w:t>
      </w:r>
      <w:r>
        <w:t>Čūreikas</w:t>
      </w:r>
      <w:r w:rsidRPr="00EC38C2">
        <w:t xml:space="preserve">”, </w:t>
      </w:r>
      <w:r>
        <w:t xml:space="preserve">Tērvetes </w:t>
      </w:r>
      <w:r w:rsidRPr="00EC38C2">
        <w:t xml:space="preserve"> pagasts, </w:t>
      </w:r>
      <w:r>
        <w:t>Dobeles novads, kadastra apzīmējums 4688 004 0071, 0,33 ha platībā</w:t>
      </w:r>
      <w:r w:rsidRPr="00B329FC">
        <w:t>,</w:t>
      </w:r>
      <w:r>
        <w:t xml:space="preserve"> nomu,  </w:t>
      </w:r>
      <w:r w:rsidRPr="00D42E03">
        <w:rPr>
          <w:color w:val="auto"/>
        </w:rPr>
        <w:t>nosakot:</w:t>
      </w:r>
    </w:p>
    <w:p w:rsidR="00004C00" w:rsidRPr="00D42E03" w:rsidRDefault="00004C00" w:rsidP="00A276F7">
      <w:pPr>
        <w:pStyle w:val="Default"/>
        <w:numPr>
          <w:ilvl w:val="1"/>
          <w:numId w:val="29"/>
        </w:numPr>
        <w:ind w:left="624"/>
        <w:jc w:val="both"/>
      </w:pPr>
      <w:r>
        <w:rPr>
          <w:color w:val="auto"/>
        </w:rPr>
        <w:t xml:space="preserve"> zemes</w:t>
      </w:r>
      <w:r w:rsidRPr="00D42E03">
        <w:rPr>
          <w:color w:val="auto"/>
        </w:rPr>
        <w:t xml:space="preserve"> izmantošanas mērķi – </w:t>
      </w:r>
      <w:r>
        <w:rPr>
          <w:color w:val="auto"/>
        </w:rPr>
        <w:t>lauksaimnieciskā darbība;</w:t>
      </w:r>
    </w:p>
    <w:p w:rsidR="00004C00" w:rsidRPr="00EC38C2" w:rsidRDefault="00004C00" w:rsidP="00004C00">
      <w:pPr>
        <w:pStyle w:val="Default"/>
        <w:ind w:firstLine="284"/>
        <w:jc w:val="both"/>
        <w:rPr>
          <w:color w:val="auto"/>
        </w:rPr>
      </w:pPr>
      <w:r>
        <w:t>1.3.</w:t>
      </w:r>
      <w:r w:rsidRPr="00D42E03">
        <w:t xml:space="preserve"> nomas līguma</w:t>
      </w:r>
      <w:r>
        <w:t xml:space="preserve"> </w:t>
      </w:r>
      <w:r w:rsidRPr="00D42E03">
        <w:t>termiņ</w:t>
      </w:r>
      <w:r>
        <w:t>u</w:t>
      </w:r>
      <w:r w:rsidRPr="00D42E03">
        <w:t xml:space="preserve"> - </w:t>
      </w:r>
      <w:r>
        <w:t>5</w:t>
      </w:r>
      <w:r w:rsidRPr="00D42E03">
        <w:t xml:space="preserve"> (</w:t>
      </w:r>
      <w:r>
        <w:t>pieci</w:t>
      </w:r>
      <w:r w:rsidRPr="00D42E03">
        <w:t xml:space="preserve">)  </w:t>
      </w:r>
      <w:r w:rsidRPr="00EC38C2">
        <w:rPr>
          <w:color w:val="auto"/>
        </w:rPr>
        <w:t>gadi</w:t>
      </w:r>
      <w:r>
        <w:rPr>
          <w:color w:val="auto"/>
        </w:rPr>
        <w:t xml:space="preserve"> sākot ar 2021.gada 01. novembri;</w:t>
      </w:r>
    </w:p>
    <w:p w:rsidR="00004C00" w:rsidRDefault="00004C00" w:rsidP="00004C00">
      <w:pPr>
        <w:pStyle w:val="Default"/>
        <w:ind w:firstLine="284"/>
        <w:jc w:val="both"/>
        <w:rPr>
          <w:bCs/>
        </w:rPr>
      </w:pPr>
      <w:r>
        <w:t xml:space="preserve">1.4. </w:t>
      </w:r>
      <w:r w:rsidRPr="00121C99">
        <w:rPr>
          <w:shd w:val="clear" w:color="auto" w:fill="FFFFFF"/>
        </w:rPr>
        <w:t xml:space="preserve">nomas </w:t>
      </w:r>
      <w:r>
        <w:rPr>
          <w:shd w:val="clear" w:color="auto" w:fill="FFFFFF"/>
        </w:rPr>
        <w:t>maksu -</w:t>
      </w:r>
      <w:r w:rsidRPr="00121C99">
        <w:rPr>
          <w:shd w:val="clear" w:color="auto" w:fill="FFFFFF"/>
        </w:rPr>
        <w:t xml:space="preserve"> </w:t>
      </w:r>
      <w:r>
        <w:rPr>
          <w:bCs/>
          <w:color w:val="auto"/>
        </w:rPr>
        <w:t>130 EUR/ ha gadā</w:t>
      </w:r>
      <w:r>
        <w:rPr>
          <w:bCs/>
        </w:rPr>
        <w:t>;</w:t>
      </w:r>
      <w:r w:rsidRPr="00AE010B">
        <w:rPr>
          <w:bCs/>
        </w:rPr>
        <w:t xml:space="preserve"> </w:t>
      </w:r>
    </w:p>
    <w:p w:rsidR="00004C00" w:rsidRDefault="00004C00" w:rsidP="00004C00">
      <w:pPr>
        <w:pStyle w:val="Default"/>
        <w:ind w:firstLine="284"/>
        <w:jc w:val="both"/>
      </w:pPr>
      <w:r>
        <w:rPr>
          <w:bCs/>
        </w:rPr>
        <w:t xml:space="preserve">1.5. </w:t>
      </w:r>
      <w:r w:rsidRPr="00AE010B">
        <w:t>Nomnieks papildus nomas maksai maksā PVN un nekustamā īpašuma nodokli</w:t>
      </w:r>
      <w:r>
        <w:t>.</w:t>
      </w:r>
    </w:p>
    <w:p w:rsidR="00004C00" w:rsidRDefault="00004C00" w:rsidP="00004C00">
      <w:pPr>
        <w:pStyle w:val="Default"/>
        <w:ind w:firstLine="284"/>
        <w:jc w:val="both"/>
      </w:pPr>
      <w:r>
        <w:lastRenderedPageBreak/>
        <w:t xml:space="preserve">2. </w:t>
      </w:r>
      <w:r w:rsidRPr="00B3186F">
        <w:t xml:space="preserve">Uzdot </w:t>
      </w:r>
      <w:r>
        <w:t>Tērvetes administrācijas</w:t>
      </w:r>
      <w:r w:rsidRPr="00B3186F">
        <w:t xml:space="preserve"> nekustamo īpašumu speciālistei Andrai Šafarei veikt lēmumam un Ministru kabineta 19.06.2018. noteikumiem Nr. 350 „Publiskas personas zemes noma</w:t>
      </w:r>
      <w:r>
        <w:t xml:space="preserve">s un apbūves tiesības noteikumi” </w:t>
      </w:r>
      <w:r w:rsidRPr="00B3186F">
        <w:t>atbilstoša zemes nomas līgumu projektu</w:t>
      </w:r>
      <w:r>
        <w:t xml:space="preserve"> sagatavošanu.</w:t>
      </w:r>
    </w:p>
    <w:p w:rsidR="00004C00" w:rsidRDefault="00004C00" w:rsidP="00004C00">
      <w:pPr>
        <w:pStyle w:val="Default"/>
        <w:ind w:firstLine="284"/>
        <w:jc w:val="both"/>
      </w:pPr>
      <w:r>
        <w:t xml:space="preserve">3. </w:t>
      </w:r>
      <w:r w:rsidRPr="00D42E03">
        <w:t xml:space="preserve">Pilnvarot </w:t>
      </w:r>
      <w:r>
        <w:t>Tērvetes administrācijas vadītāju</w:t>
      </w:r>
      <w:r w:rsidRPr="00D42E03">
        <w:t xml:space="preserve"> Māri Berlandu noslēgt lēmumam un </w:t>
      </w:r>
      <w:r w:rsidRPr="00D42E03">
        <w:rPr>
          <w:color w:val="auto"/>
        </w:rPr>
        <w:t xml:space="preserve">Ministru kabineta 19.06.2018. noteikumiem Nr. 350 „Publiskas personas zemes nomas un apbūves tiesības noteikumi ” </w:t>
      </w:r>
      <w:r w:rsidRPr="00D42E03">
        <w:t>atbilstošu</w:t>
      </w:r>
      <w:r>
        <w:t>s</w:t>
      </w:r>
      <w:r w:rsidRPr="00D42E03">
        <w:t xml:space="preserve"> zemes nomas līgumu un veikt lēmuma izpildes kontroli.</w:t>
      </w:r>
    </w:p>
    <w:p w:rsidR="00004C00" w:rsidRPr="00D42E03" w:rsidRDefault="00004C00" w:rsidP="00004C00">
      <w:pPr>
        <w:pStyle w:val="Default"/>
        <w:ind w:firstLine="284"/>
        <w:jc w:val="both"/>
      </w:pPr>
      <w:r>
        <w:t xml:space="preserve">4. 10 (desmit) darba dienu laikā pēc tam, kad noslēgts un stājies spēkā zemes  nomas līgums, publicēt informāciju par noslēgto zemes nomas līgumu Dobeles novada pašvaldības tīmekļa vietnē </w:t>
      </w:r>
      <w:hyperlink r:id="rId32" w:history="1">
        <w:r w:rsidRPr="007957B6">
          <w:rPr>
            <w:rStyle w:val="Hyperlink"/>
          </w:rPr>
          <w:t>www.tervetesnovads.lv</w:t>
        </w:r>
      </w:hyperlink>
      <w:r>
        <w:t xml:space="preserve"> .</w:t>
      </w:r>
    </w:p>
    <w:p w:rsidR="00004C00" w:rsidRDefault="00004C00" w:rsidP="00004C00">
      <w:pPr>
        <w:pStyle w:val="Default"/>
        <w:ind w:left="283"/>
        <w:jc w:val="both"/>
      </w:pPr>
      <w:r>
        <w:t>5. L</w:t>
      </w:r>
      <w:r w:rsidRPr="00D42E03">
        <w:t>ēmumu var pārsūdzēt viena mēneša laikā no tā spēkā stāšanās brīža Administratīvās rajona tiesas Jelgavas tiesu namā Atmodas ielā 19, Jelgava, LV</w:t>
      </w:r>
      <w:r>
        <w:t>- 3007</w:t>
      </w:r>
    </w:p>
    <w:p w:rsidR="00004C00" w:rsidRDefault="00004C00" w:rsidP="00004C00">
      <w:pPr>
        <w:ind w:left="283"/>
        <w:jc w:val="both"/>
      </w:pPr>
    </w:p>
    <w:p w:rsidR="00004C00" w:rsidRDefault="00004C00" w:rsidP="00004C00">
      <w:pPr>
        <w:ind w:left="283"/>
        <w:jc w:val="both"/>
      </w:pPr>
    </w:p>
    <w:p w:rsidR="00004C00" w:rsidRDefault="00004C00" w:rsidP="00004C00">
      <w:pPr>
        <w:ind w:left="283"/>
        <w:jc w:val="both"/>
      </w:pPr>
    </w:p>
    <w:p w:rsidR="00004C00" w:rsidRPr="004E32AF" w:rsidRDefault="00004C00" w:rsidP="00004C00">
      <w:pPr>
        <w:pStyle w:val="Default"/>
        <w:ind w:right="-199"/>
        <w:jc w:val="both"/>
      </w:pPr>
      <w:r w:rsidRPr="004E32AF">
        <w:t xml:space="preserve">Domes priekšsēdētājs  </w:t>
      </w:r>
      <w:r>
        <w:tab/>
      </w:r>
      <w:r>
        <w:tab/>
      </w:r>
      <w:r>
        <w:tab/>
      </w:r>
      <w:r>
        <w:tab/>
      </w:r>
      <w:r>
        <w:tab/>
      </w:r>
      <w:r>
        <w:tab/>
      </w:r>
      <w:r>
        <w:tab/>
      </w:r>
      <w:r>
        <w:tab/>
      </w:r>
      <w:r w:rsidRPr="004E32AF">
        <w:t xml:space="preserve"> I.Gorskis</w:t>
      </w:r>
    </w:p>
    <w:p w:rsidR="00004C00" w:rsidRDefault="00004C00" w:rsidP="00004C00">
      <w:pPr>
        <w:jc w:val="both"/>
      </w:pPr>
    </w:p>
    <w:p w:rsidR="00004C00" w:rsidRDefault="00004C00" w:rsidP="00004C00"/>
    <w:p w:rsidR="00004C00" w:rsidRDefault="00004C00" w:rsidP="00004C00">
      <w:pPr>
        <w:pStyle w:val="Default"/>
        <w:jc w:val="both"/>
      </w:pPr>
    </w:p>
    <w:p w:rsidR="00004C00" w:rsidRDefault="00004C00" w:rsidP="00004C00">
      <w:pPr>
        <w:rPr>
          <w:b/>
        </w:rPr>
      </w:pPr>
    </w:p>
    <w:p w:rsidR="00004C00" w:rsidRDefault="00004C00" w:rsidP="00004C00">
      <w:pPr>
        <w:rPr>
          <w:b/>
        </w:rPr>
      </w:pPr>
      <w:r>
        <w:rPr>
          <w:b/>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1E76B2E1" wp14:editId="4AB933A2">
            <wp:extent cx="676275" cy="752475"/>
            <wp:effectExtent l="0" t="0" r="9525" b="9525"/>
            <wp:docPr id="2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33" w:history="1">
        <w:r w:rsidRPr="004E32AF">
          <w:rPr>
            <w:rStyle w:val="Hyperlink"/>
            <w:rFonts w:eastAsia="Calibri"/>
            <w:color w:val="000000"/>
            <w:sz w:val="16"/>
            <w:szCs w:val="16"/>
          </w:rPr>
          <w:t>dome@dobele.lv</w:t>
        </w:r>
      </w:hyperlink>
    </w:p>
    <w:p w:rsidR="00004C00" w:rsidRPr="004E32AF" w:rsidRDefault="00004C00" w:rsidP="00004C00">
      <w:pPr>
        <w:jc w:val="center"/>
        <w:rPr>
          <w:b/>
        </w:rPr>
      </w:pPr>
    </w:p>
    <w:p w:rsidR="00004C00" w:rsidRPr="004E32AF" w:rsidRDefault="00004C00" w:rsidP="00004C00">
      <w:pPr>
        <w:jc w:val="center"/>
        <w:rPr>
          <w:b/>
        </w:rPr>
      </w:pPr>
      <w:r w:rsidRPr="004E32AF">
        <w:rPr>
          <w:b/>
        </w:rPr>
        <w:t>LĒMUMS</w:t>
      </w:r>
    </w:p>
    <w:p w:rsidR="00004C00" w:rsidRPr="004E32AF" w:rsidRDefault="00004C00" w:rsidP="00004C00">
      <w:pPr>
        <w:jc w:val="center"/>
        <w:rPr>
          <w:b/>
        </w:rPr>
      </w:pPr>
      <w:r w:rsidRPr="004E32AF">
        <w:rPr>
          <w:b/>
        </w:rPr>
        <w:t>Dobelē</w:t>
      </w:r>
    </w:p>
    <w:p w:rsidR="00004C00" w:rsidRPr="004E32AF" w:rsidRDefault="00004C00" w:rsidP="00004C00">
      <w:pPr>
        <w:tabs>
          <w:tab w:val="left" w:pos="-18092"/>
        </w:tabs>
        <w:ind w:left="360"/>
        <w:jc w:val="both"/>
        <w:rPr>
          <w:b/>
        </w:rPr>
      </w:pPr>
    </w:p>
    <w:p w:rsidR="00004C00" w:rsidRDefault="00004C00" w:rsidP="00004C00">
      <w:pPr>
        <w:tabs>
          <w:tab w:val="left" w:pos="-18092"/>
        </w:tabs>
        <w:ind w:left="360"/>
        <w:jc w:val="both"/>
        <w:rPr>
          <w:b/>
        </w:rPr>
      </w:pPr>
      <w:r w:rsidRPr="004E32AF">
        <w:rPr>
          <w:b/>
        </w:rPr>
        <w:t>2021.gada 28</w:t>
      </w:r>
      <w:r w:rsidRPr="004E32AF">
        <w:rPr>
          <w:b/>
          <w:lang w:eastAsia="ar-SA"/>
        </w:rPr>
        <w:t>. oktobrī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198</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16.</w:t>
      </w:r>
      <w:r w:rsidRPr="0097691F">
        <w:rPr>
          <w:color w:val="000000"/>
        </w:rPr>
        <w:t>§)</w:t>
      </w:r>
    </w:p>
    <w:p w:rsidR="00004C00" w:rsidRDefault="00004C00" w:rsidP="00004C00">
      <w:pPr>
        <w:pStyle w:val="naisf"/>
        <w:spacing w:before="0" w:after="0"/>
        <w:jc w:val="center"/>
        <w:rPr>
          <w:b/>
          <w:u w:val="single"/>
        </w:rPr>
      </w:pPr>
    </w:p>
    <w:p w:rsidR="00004C00" w:rsidRPr="008B465B" w:rsidRDefault="00004C00" w:rsidP="00004C00">
      <w:pPr>
        <w:ind w:right="-483"/>
        <w:jc w:val="center"/>
        <w:rPr>
          <w:b/>
          <w:u w:val="single"/>
        </w:rPr>
      </w:pPr>
      <w:r w:rsidRPr="004E32AF">
        <w:rPr>
          <w:b/>
          <w:u w:val="single"/>
        </w:rPr>
        <w:t>Par zemes nomas līguma noslēgšanu</w:t>
      </w:r>
      <w:r>
        <w:rPr>
          <w:b/>
          <w:u w:val="single"/>
        </w:rPr>
        <w:t xml:space="preserve"> ar </w:t>
      </w:r>
      <w:r w:rsidR="00C86D1E">
        <w:rPr>
          <w:b/>
          <w:u w:val="single"/>
        </w:rPr>
        <w:t>[..]</w:t>
      </w:r>
    </w:p>
    <w:p w:rsidR="00004C00" w:rsidRPr="008B465B" w:rsidRDefault="00004C00" w:rsidP="00004C00">
      <w:pPr>
        <w:ind w:right="-483"/>
        <w:jc w:val="center"/>
        <w:rPr>
          <w:b/>
          <w:u w:val="single"/>
        </w:rPr>
      </w:pPr>
    </w:p>
    <w:p w:rsidR="00004C00" w:rsidRPr="004E32AF" w:rsidRDefault="00004C00" w:rsidP="00004C00">
      <w:pPr>
        <w:ind w:firstLine="284"/>
        <w:jc w:val="both"/>
      </w:pPr>
      <w:r w:rsidRPr="004E32AF">
        <w:t xml:space="preserve">Dobeles novada dome, izskatot </w:t>
      </w:r>
      <w:r w:rsidR="00644798">
        <w:t>[..]</w:t>
      </w:r>
      <w:r w:rsidRPr="004E32AF">
        <w:t xml:space="preserve">, personas kods </w:t>
      </w:r>
      <w:r w:rsidR="00644798">
        <w:t>[..]</w:t>
      </w:r>
      <w:r w:rsidRPr="004E32AF">
        <w:t xml:space="preserve">, 2021.gada 10.septembra iesniegumu ar lūgumu Dobeles novada pašvaldībai iznomāt personiskās palīgsaimniecības vajadzībām zemes vienības daļu 0,05 ha platībā pašvaldībai piekritīgajā zemes īpašumā “Centra mazdārziņi”, Augstkalnes  pagastā , Dobeles novadā konstatēja:  </w:t>
      </w:r>
    </w:p>
    <w:p w:rsidR="00004C00" w:rsidRPr="004E32AF" w:rsidRDefault="00004C00" w:rsidP="00004C00">
      <w:pPr>
        <w:ind w:firstLine="284"/>
        <w:jc w:val="both"/>
      </w:pPr>
      <w:r w:rsidRPr="004E32AF">
        <w:t xml:space="preserve">Dobeles novada pašvaldībai piekritīgajā zemes īpašumā “Centra mazdārziņi”, Augstkalnes  pagasts, Dobeles novads, kadastra apzīmējums 4644 005 0655, ir neiznomāta zemes vienības daļa 0,05 ha platībā (turpmāk tekstā - zemes gabals). </w:t>
      </w:r>
    </w:p>
    <w:p w:rsidR="00004C00" w:rsidRPr="004E32AF" w:rsidRDefault="00004C00" w:rsidP="00004C00">
      <w:pPr>
        <w:ind w:firstLine="284"/>
        <w:jc w:val="both"/>
      </w:pPr>
      <w:r w:rsidRPr="004E32AF">
        <w:t xml:space="preserve">Atbilstoši Ministru kabineta 2018.gada 19.jūnija noteikumu Nr. 350 “Publiskas personas zemes nomas un apbūves tiesības noteikumi” (turpmāk tekstā – Noteikumi) 33. un 35. punktam, informācija par iznomājamo zemes gabalu zemes īpašumā “Centra mazdārziņi”, Augstkalnes pagasts, Dobeles novads, tika publicēta vienā no pašvaldības tīmekļa vietnēm - </w:t>
      </w:r>
      <w:hyperlink r:id="rId34" w:history="1">
        <w:r w:rsidRPr="004E32AF">
          <w:rPr>
            <w:rStyle w:val="Hyperlink"/>
          </w:rPr>
          <w:t>www.tervetesnovads.lv</w:t>
        </w:r>
      </w:hyperlink>
      <w:r w:rsidRPr="004E32AF">
        <w:t xml:space="preserve">. Pēc informācijas publicēšanas tīmekļa vietnē pieteicās tikai viens potenciālais zemes gabala nomnieks – </w:t>
      </w:r>
      <w:r w:rsidR="00644798">
        <w:t>[..]</w:t>
      </w:r>
      <w:r w:rsidRPr="004E32AF">
        <w:t>, līdz ar to, atbilstoši Noteikumu 29.2.apakšpunktam un 32.punktam, nav nepieciešams rīkot zemes gabala nomas tiesību izsoli.</w:t>
      </w:r>
    </w:p>
    <w:p w:rsidR="00004C00" w:rsidRPr="004E32AF" w:rsidRDefault="00004C00" w:rsidP="00004C00">
      <w:pPr>
        <w:ind w:firstLine="284"/>
        <w:jc w:val="both"/>
      </w:pPr>
      <w:r w:rsidRPr="004E32AF">
        <w:rPr>
          <w:color w:val="FF0000"/>
        </w:rPr>
        <w:t xml:space="preserve"> </w:t>
      </w:r>
      <w:r w:rsidRPr="004E32AF">
        <w:t>Saskaņā ar Noteikumu 30.2. un 31.punktu, un Tērvetes novada pašvaldības 2019.gada 11.janvāra saistošo noteikumu Nr.1 “</w:t>
      </w:r>
      <w:r w:rsidRPr="004E32AF">
        <w:rPr>
          <w:bCs/>
        </w:rPr>
        <w:t xml:space="preserve">Tērvetes novada pašvaldībai piekrītošo un piederošo neapbūvētu zemesgabalu nomas maksas noteikšanas kārtība” 3.punktu, nomas maksa par zemes gabala nomu Augstkalnes pagastā ir nosakāma 0,5 % no zemesgabala kadastrālās vērtības gadā, bet ne mazāk kā 7 </w:t>
      </w:r>
      <w:r w:rsidRPr="004E32AF">
        <w:rPr>
          <w:bCs/>
          <w:i/>
        </w:rPr>
        <w:t>euro</w:t>
      </w:r>
      <w:r w:rsidRPr="004E32AF">
        <w:rPr>
          <w:bCs/>
        </w:rPr>
        <w:t xml:space="preserve"> gadā, neskaitot PVN.</w:t>
      </w:r>
    </w:p>
    <w:p w:rsidR="00004C00" w:rsidRPr="004E32AF" w:rsidRDefault="00004C00" w:rsidP="00004C00">
      <w:pPr>
        <w:ind w:firstLine="284"/>
        <w:jc w:val="both"/>
        <w:rPr>
          <w:bCs/>
        </w:rPr>
      </w:pPr>
      <w:r w:rsidRPr="004E32AF">
        <w:t xml:space="preserve">Vadoties no minētā un papildus pamatojoties uz likuma “Par pašvaldībām” 21.panta pirmās daļas 27.punktu, LR MK 2018. gada 19. jūnija noteikumu Nr. 350 “Publiskas personas zemes nomas un apbūves tiesības noteikumi” 28.punktu, atklāti balsojot, </w:t>
      </w:r>
      <w:r w:rsidRPr="00426397">
        <w:t>PAR – 1</w:t>
      </w:r>
      <w:r>
        <w:t>8</w:t>
      </w:r>
      <w:r w:rsidRPr="00426397">
        <w:t xml:space="preserve"> (Ģirts Ante, </w:t>
      </w:r>
      <w:r w:rsidRPr="00426397">
        <w:rPr>
          <w:bCs/>
          <w:lang w:eastAsia="et-EE"/>
        </w:rPr>
        <w:t>Kristīne Briede, Sarmīte Dude, Māris Feldmanis</w:t>
      </w:r>
      <w:r>
        <w:rPr>
          <w:bCs/>
          <w:lang w:eastAsia="et-EE"/>
        </w:rPr>
        <w:t>,</w:t>
      </w:r>
      <w:r w:rsidRPr="00426397">
        <w:rPr>
          <w:bCs/>
          <w:lang w:eastAsia="et-EE"/>
        </w:rPr>
        <w:t xml:space="preserve"> </w:t>
      </w:r>
      <w:r>
        <w:rPr>
          <w:bCs/>
          <w:lang w:eastAsia="et-EE"/>
        </w:rPr>
        <w:t xml:space="preserve">Edgars Gaigalis, </w:t>
      </w:r>
      <w:r w:rsidRPr="00426397">
        <w:rPr>
          <w:bCs/>
          <w:lang w:eastAsia="et-EE"/>
        </w:rPr>
        <w:t>Ivars Gorskis, Gints Kaminskis, Linda Karloviča, Edgars Laimiņš,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1 (</w:t>
      </w:r>
      <w:r w:rsidRPr="00426397">
        <w:rPr>
          <w:bCs/>
          <w:lang w:eastAsia="et-EE"/>
        </w:rPr>
        <w:t>Ainārs Meiers</w:t>
      </w:r>
      <w:r>
        <w:rPr>
          <w:bCs/>
          <w:lang w:eastAsia="et-EE"/>
        </w:rPr>
        <w:t>)</w:t>
      </w:r>
      <w:r w:rsidRPr="00EC38C2">
        <w:t xml:space="preserve">, </w:t>
      </w:r>
      <w:r w:rsidRPr="004E32AF">
        <w:t xml:space="preserve">Dobeles novada dome </w:t>
      </w:r>
      <w:r w:rsidRPr="004E32AF">
        <w:rPr>
          <w:bCs/>
        </w:rPr>
        <w:t>NOLEMJ:</w:t>
      </w:r>
    </w:p>
    <w:p w:rsidR="00004C00" w:rsidRPr="004E32AF" w:rsidRDefault="00004C00" w:rsidP="00004C00">
      <w:pPr>
        <w:ind w:firstLine="284"/>
        <w:jc w:val="both"/>
      </w:pPr>
    </w:p>
    <w:p w:rsidR="00004C00" w:rsidRPr="004E32AF" w:rsidRDefault="00004C00" w:rsidP="00A276F7">
      <w:pPr>
        <w:pStyle w:val="Default"/>
        <w:numPr>
          <w:ilvl w:val="0"/>
          <w:numId w:val="75"/>
        </w:numPr>
        <w:jc w:val="both"/>
      </w:pPr>
      <w:r w:rsidRPr="004E32AF">
        <w:t xml:space="preserve">Slēgt zemes nomas līgumu ar </w:t>
      </w:r>
      <w:r w:rsidR="00644798">
        <w:t>[..]</w:t>
      </w:r>
      <w:r w:rsidRPr="004E32AF">
        <w:t xml:space="preserve">, personas kods </w:t>
      </w:r>
      <w:r w:rsidR="00644798">
        <w:t>[..]</w:t>
      </w:r>
      <w:r w:rsidRPr="004E32AF">
        <w:t xml:space="preserve">, par Dobeles novada pašvaldībai piekritīgās neiznomātās zemes vienības daļas “Centra mazdārziņi”, Augstkalnes pagasts, Dobeles novads, kadastra apzīmējums 4644 005 0655, 0,05 ha platībā, nomu, </w:t>
      </w:r>
      <w:r w:rsidRPr="004E32AF">
        <w:rPr>
          <w:color w:val="auto"/>
        </w:rPr>
        <w:t>nosakot:</w:t>
      </w:r>
    </w:p>
    <w:p w:rsidR="00004C00" w:rsidRPr="004E32AF" w:rsidRDefault="00004C00" w:rsidP="00004C00">
      <w:pPr>
        <w:pStyle w:val="Default"/>
        <w:ind w:firstLine="567"/>
        <w:jc w:val="both"/>
      </w:pPr>
      <w:r w:rsidRPr="004E32AF">
        <w:rPr>
          <w:color w:val="auto"/>
        </w:rPr>
        <w:t xml:space="preserve">1.1. zemes izmantošanas mērķi – </w:t>
      </w:r>
      <w:r w:rsidRPr="004E32AF">
        <w:t>personiskās palīgsaimniecības vajadzībām ( mazdārziņš)</w:t>
      </w:r>
      <w:r w:rsidRPr="004E32AF">
        <w:rPr>
          <w:color w:val="auto"/>
        </w:rPr>
        <w:t>;</w:t>
      </w:r>
    </w:p>
    <w:p w:rsidR="00004C00" w:rsidRPr="004E32AF" w:rsidRDefault="00004C00" w:rsidP="00004C00">
      <w:pPr>
        <w:pStyle w:val="Default"/>
        <w:ind w:firstLine="567"/>
        <w:jc w:val="both"/>
        <w:rPr>
          <w:color w:val="auto"/>
        </w:rPr>
      </w:pPr>
      <w:r w:rsidRPr="004E32AF">
        <w:t xml:space="preserve">1.2. nomas līguma termiņš - 5 (pieci) </w:t>
      </w:r>
      <w:r w:rsidRPr="004E32AF">
        <w:rPr>
          <w:color w:val="auto"/>
        </w:rPr>
        <w:t xml:space="preserve">gadi sākot ar </w:t>
      </w:r>
      <w:r w:rsidRPr="004E32AF">
        <w:t>2021.gada 1.novembri</w:t>
      </w:r>
      <w:r w:rsidRPr="004E32AF">
        <w:rPr>
          <w:color w:val="auto"/>
        </w:rPr>
        <w:t>;</w:t>
      </w:r>
    </w:p>
    <w:p w:rsidR="00004C00" w:rsidRPr="004E32AF" w:rsidRDefault="00004C00" w:rsidP="00004C00">
      <w:pPr>
        <w:ind w:left="709"/>
        <w:jc w:val="both"/>
        <w:rPr>
          <w:bCs/>
        </w:rPr>
      </w:pPr>
      <w:r w:rsidRPr="004E32AF">
        <w:t xml:space="preserve">1.3. </w:t>
      </w:r>
      <w:r w:rsidRPr="004E32AF">
        <w:rPr>
          <w:shd w:val="clear" w:color="auto" w:fill="FFFFFF"/>
        </w:rPr>
        <w:t>nomas maksu 0,5</w:t>
      </w:r>
      <w:r w:rsidRPr="004E32AF">
        <w:t xml:space="preserve"> % apmērā no zemes vienības kadastrālās vērtības</w:t>
      </w:r>
      <w:r w:rsidRPr="004E32AF">
        <w:rPr>
          <w:shd w:val="clear" w:color="auto" w:fill="FFFFFF"/>
        </w:rPr>
        <w:t xml:space="preserve"> gadā</w:t>
      </w:r>
      <w:r w:rsidRPr="004E32AF">
        <w:t xml:space="preserve">, </w:t>
      </w:r>
      <w:r w:rsidRPr="004E32AF">
        <w:rPr>
          <w:bCs/>
        </w:rPr>
        <w:t xml:space="preserve">bet ne mazāk kā 7 </w:t>
      </w:r>
      <w:r w:rsidRPr="004E32AF">
        <w:rPr>
          <w:bCs/>
          <w:i/>
        </w:rPr>
        <w:t>euro</w:t>
      </w:r>
      <w:r w:rsidRPr="004E32AF">
        <w:rPr>
          <w:bCs/>
        </w:rPr>
        <w:t xml:space="preserve"> gadā, </w:t>
      </w:r>
      <w:r w:rsidRPr="004E32AF">
        <w:rPr>
          <w:shd w:val="clear" w:color="auto" w:fill="FFFFFF"/>
        </w:rPr>
        <w:t>neieskaitot PVN</w:t>
      </w:r>
      <w:r>
        <w:rPr>
          <w:shd w:val="clear" w:color="auto" w:fill="FFFFFF"/>
        </w:rPr>
        <w:t>;</w:t>
      </w:r>
      <w:r w:rsidRPr="004E32AF">
        <w:rPr>
          <w:bCs/>
        </w:rPr>
        <w:t xml:space="preserve"> </w:t>
      </w:r>
    </w:p>
    <w:p w:rsidR="00004C00" w:rsidRPr="004E32AF" w:rsidRDefault="00004C00" w:rsidP="00004C00">
      <w:pPr>
        <w:ind w:firstLine="709"/>
        <w:jc w:val="both"/>
      </w:pPr>
      <w:r w:rsidRPr="004E32AF">
        <w:rPr>
          <w:bCs/>
        </w:rPr>
        <w:t xml:space="preserve">1.4. </w:t>
      </w:r>
      <w:r w:rsidRPr="004E32AF">
        <w:t>Nomnieks papildus nomas maksai maksā P</w:t>
      </w:r>
      <w:r>
        <w:t>VN un nekustamā īpašuma nodokli</w:t>
      </w:r>
      <w:r w:rsidRPr="004E32AF">
        <w:t>.</w:t>
      </w:r>
    </w:p>
    <w:p w:rsidR="00004C00" w:rsidRPr="004E32AF" w:rsidRDefault="00004C00" w:rsidP="00004C00">
      <w:pPr>
        <w:pStyle w:val="Default"/>
        <w:numPr>
          <w:ilvl w:val="0"/>
          <w:numId w:val="2"/>
        </w:numPr>
        <w:ind w:left="0" w:firstLine="284"/>
        <w:jc w:val="both"/>
      </w:pPr>
      <w:r w:rsidRPr="004E32AF">
        <w:lastRenderedPageBreak/>
        <w:t xml:space="preserve">Uzdot Dobeles novada pašvaldības Tērvetes administrācijas nekustamo īpašumu speciālistei Andrai Šafarei veikt lēmumam un </w:t>
      </w:r>
      <w:r w:rsidRPr="004E32AF">
        <w:rPr>
          <w:color w:val="auto"/>
        </w:rPr>
        <w:t xml:space="preserve">Ministru kabineta 19.06.2018. noteikumiem Nr. 350 „Publiskas personas zemes nomas un apbūves tiesības noteikumi” </w:t>
      </w:r>
      <w:r w:rsidRPr="004E32AF">
        <w:t>atbilstoša zemes nomas līgumu projektu sagatavošanu.</w:t>
      </w:r>
    </w:p>
    <w:p w:rsidR="00004C00" w:rsidRPr="004E32AF" w:rsidRDefault="00004C00" w:rsidP="00004C00">
      <w:pPr>
        <w:pStyle w:val="Default"/>
        <w:numPr>
          <w:ilvl w:val="0"/>
          <w:numId w:val="2"/>
        </w:numPr>
        <w:ind w:left="0" w:firstLine="284"/>
        <w:jc w:val="both"/>
      </w:pPr>
      <w:r w:rsidRPr="004E32AF">
        <w:t xml:space="preserve">Pilnvarot Dobeles novada pašvaldības Tērvetes administrācijas vadītāju Māri Berlandu noslēgt lēmumam un </w:t>
      </w:r>
      <w:r w:rsidRPr="004E32AF">
        <w:rPr>
          <w:color w:val="auto"/>
        </w:rPr>
        <w:t xml:space="preserve">Ministru kabineta 19.06.2018. noteikumiem Nr. 350 „Publiskas personas zemes nomas un apbūves tiesības noteikumi ” </w:t>
      </w:r>
      <w:r w:rsidRPr="004E32AF">
        <w:t>atbilstošus zemes nomas līgumu un veikt lēmuma izpildes kontroli.</w:t>
      </w:r>
    </w:p>
    <w:p w:rsidR="00004C00" w:rsidRPr="004E32AF" w:rsidRDefault="00004C00" w:rsidP="00004C00">
      <w:pPr>
        <w:pStyle w:val="Default"/>
        <w:numPr>
          <w:ilvl w:val="0"/>
          <w:numId w:val="2"/>
        </w:numPr>
        <w:ind w:left="0" w:firstLine="284"/>
        <w:jc w:val="both"/>
      </w:pPr>
      <w:r w:rsidRPr="004E32AF">
        <w:t xml:space="preserve">10 (desmit) darba dienu laikā pēc tam, kad noslēgts un stājies spēkā zemes nomas līgums, publicēt informāciju par noslēgto zemes nomas līgumu Dobeles novada pašvaldības tīmekļa vietnē </w:t>
      </w:r>
      <w:hyperlink r:id="rId35" w:history="1">
        <w:r w:rsidRPr="004E32AF">
          <w:rPr>
            <w:rStyle w:val="Hyperlink"/>
          </w:rPr>
          <w:t>www.tervetesnovads.lv</w:t>
        </w:r>
      </w:hyperlink>
      <w:r w:rsidRPr="004E32AF">
        <w:t>.</w:t>
      </w:r>
    </w:p>
    <w:p w:rsidR="00004C00" w:rsidRPr="004E32AF" w:rsidRDefault="00004C00" w:rsidP="00004C00">
      <w:pPr>
        <w:pStyle w:val="Default"/>
        <w:numPr>
          <w:ilvl w:val="0"/>
          <w:numId w:val="2"/>
        </w:numPr>
        <w:ind w:left="0" w:firstLine="284"/>
        <w:jc w:val="both"/>
      </w:pPr>
      <w:r w:rsidRPr="004E32AF">
        <w:t>Lēmumu var pārsūdzēt viena mēneša laikā no tā spēkā stāšanās brīža Administratīvās rajona tiesas Jelgavas tiesu namā Atmodas ielā 19, Jelgava, LV - 3007.</w:t>
      </w:r>
    </w:p>
    <w:p w:rsidR="00004C00" w:rsidRDefault="00004C00" w:rsidP="00004C00">
      <w:pPr>
        <w:pStyle w:val="Default"/>
        <w:jc w:val="both"/>
      </w:pPr>
    </w:p>
    <w:p w:rsidR="00004C00" w:rsidRDefault="00004C00" w:rsidP="00004C00">
      <w:pPr>
        <w:pStyle w:val="Default"/>
        <w:jc w:val="both"/>
      </w:pPr>
    </w:p>
    <w:p w:rsidR="00004C00" w:rsidRPr="004E32AF" w:rsidRDefault="00004C00" w:rsidP="00004C00">
      <w:pPr>
        <w:pStyle w:val="Default"/>
        <w:jc w:val="both"/>
      </w:pPr>
    </w:p>
    <w:p w:rsidR="00004C00" w:rsidRPr="004E32AF" w:rsidRDefault="00004C00" w:rsidP="00004C00">
      <w:pPr>
        <w:pStyle w:val="Default"/>
        <w:ind w:right="-199"/>
        <w:jc w:val="both"/>
      </w:pPr>
      <w:r w:rsidRPr="004E32AF">
        <w:t xml:space="preserve">Domes priekšsēdētājs </w:t>
      </w:r>
      <w:r>
        <w:tab/>
      </w:r>
      <w:r>
        <w:tab/>
      </w:r>
      <w:r>
        <w:tab/>
      </w:r>
      <w:r>
        <w:tab/>
      </w:r>
      <w:r>
        <w:tab/>
      </w:r>
      <w:r>
        <w:tab/>
      </w:r>
      <w:r>
        <w:tab/>
      </w:r>
      <w:r>
        <w:tab/>
      </w:r>
      <w:r>
        <w:tab/>
      </w:r>
      <w:r w:rsidRPr="004E32AF">
        <w:t>I.Gorskis</w:t>
      </w:r>
    </w:p>
    <w:p w:rsidR="00004C00" w:rsidRPr="004E32AF" w:rsidRDefault="00004C00" w:rsidP="00004C00">
      <w:pPr>
        <w:ind w:left="-284" w:right="-483"/>
        <w:jc w:val="both"/>
      </w:pPr>
    </w:p>
    <w:p w:rsidR="00004C00" w:rsidRPr="004E32AF" w:rsidRDefault="00004C00" w:rsidP="00004C00">
      <w:pPr>
        <w:ind w:left="-284" w:right="-483"/>
        <w:jc w:val="both"/>
      </w:pPr>
    </w:p>
    <w:p w:rsidR="00004C00" w:rsidRPr="004E32AF" w:rsidRDefault="00004C00" w:rsidP="00004C00">
      <w:pPr>
        <w:tabs>
          <w:tab w:val="left" w:pos="-24212"/>
        </w:tabs>
        <w:jc w:val="right"/>
        <w:rPr>
          <w:b/>
        </w:rPr>
      </w:pPr>
    </w:p>
    <w:p w:rsidR="00004C00" w:rsidRPr="004E32AF" w:rsidRDefault="00004C00" w:rsidP="00004C00">
      <w:pPr>
        <w:rPr>
          <w:b/>
        </w:rPr>
      </w:pPr>
      <w:r w:rsidRPr="004E32AF">
        <w:rPr>
          <w:b/>
        </w:rPr>
        <w:br w:type="page"/>
      </w:r>
    </w:p>
    <w:p w:rsidR="00004C00" w:rsidRPr="004E32AF" w:rsidRDefault="00004C00" w:rsidP="00004C00"/>
    <w:p w:rsidR="00004C00" w:rsidRPr="004E32AF" w:rsidRDefault="00004C00" w:rsidP="00004C00">
      <w:pPr>
        <w:tabs>
          <w:tab w:val="left" w:pos="-24212"/>
        </w:tabs>
        <w:jc w:val="right"/>
        <w:rPr>
          <w:b/>
        </w:rPr>
      </w:pPr>
    </w:p>
    <w:p w:rsidR="00004C00" w:rsidRPr="004E32AF" w:rsidRDefault="00004C00" w:rsidP="00004C00">
      <w:pPr>
        <w:tabs>
          <w:tab w:val="left" w:pos="-24212"/>
        </w:tabs>
        <w:jc w:val="center"/>
        <w:rPr>
          <w:sz w:val="20"/>
          <w:szCs w:val="20"/>
        </w:rPr>
      </w:pPr>
      <w:r w:rsidRPr="004E32AF">
        <w:rPr>
          <w:noProof/>
          <w:sz w:val="20"/>
          <w:szCs w:val="20"/>
        </w:rPr>
        <w:drawing>
          <wp:inline distT="0" distB="0" distL="0" distR="0" wp14:anchorId="3DFEBC25" wp14:editId="7084BFAA">
            <wp:extent cx="676275" cy="752475"/>
            <wp:effectExtent l="0" t="0" r="9525" b="9525"/>
            <wp:docPr id="28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36"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pStyle w:val="NoSpacing"/>
        <w:jc w:val="both"/>
        <w:rPr>
          <w:b/>
        </w:rPr>
      </w:pP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199</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17.</w:t>
      </w:r>
      <w:r w:rsidRPr="0097691F">
        <w:rPr>
          <w:color w:val="000000"/>
        </w:rPr>
        <w:t>§)</w:t>
      </w:r>
    </w:p>
    <w:p w:rsidR="00004C00" w:rsidRDefault="00004C00" w:rsidP="00004C00">
      <w:pPr>
        <w:pStyle w:val="naisf"/>
        <w:spacing w:before="0" w:after="0"/>
        <w:jc w:val="center"/>
        <w:rPr>
          <w:b/>
          <w:u w:val="single"/>
        </w:rPr>
      </w:pPr>
    </w:p>
    <w:p w:rsidR="00004C00" w:rsidRPr="004E32AF" w:rsidRDefault="00004C00" w:rsidP="00004C00">
      <w:pPr>
        <w:spacing w:before="100" w:beforeAutospacing="1" w:after="100" w:afterAutospacing="1"/>
        <w:jc w:val="center"/>
        <w:rPr>
          <w:b/>
          <w:u w:val="single"/>
        </w:rPr>
      </w:pPr>
      <w:r w:rsidRPr="004E32AF">
        <w:rPr>
          <w:b/>
          <w:u w:val="single"/>
        </w:rPr>
        <w:t>Par zemes nomas līguma pagarināšanu</w:t>
      </w:r>
    </w:p>
    <w:p w:rsidR="00004C00" w:rsidRPr="004E32AF" w:rsidRDefault="00004C00" w:rsidP="00004C00">
      <w:pPr>
        <w:ind w:right="-170" w:firstLine="360"/>
        <w:jc w:val="both"/>
      </w:pPr>
      <w:r w:rsidRPr="004E32AF">
        <w:t xml:space="preserve">Dobeles novada dome, izskatot </w:t>
      </w:r>
      <w:r w:rsidR="00644798">
        <w:t>[..]</w:t>
      </w:r>
      <w:r w:rsidRPr="004E32AF">
        <w:t xml:space="preserve">, personas kods </w:t>
      </w:r>
      <w:r w:rsidR="00644798">
        <w:t>[..]</w:t>
      </w:r>
      <w:r w:rsidRPr="004E32AF">
        <w:t xml:space="preserve">, 2021.gada 24.septembra iesniegumu par zemes nomas līguma pagarināšanu uz iznomāto neapbūvēto, lauksaimniecībā izmantojamo zemes vienības daļu “Pagasta zeme pie elektro katlu mājas”, Tērvetes pagastā, Dobeles novadā, kadastra apzīmējums 4688 001 0348, 0,05 ha platībā, kura darbības termiņš beidzas 2021.gada 15.novembrī. </w:t>
      </w:r>
    </w:p>
    <w:p w:rsidR="00004C00" w:rsidRPr="004E32AF" w:rsidRDefault="00004C00" w:rsidP="00004C00">
      <w:pPr>
        <w:ind w:right="-170" w:firstLine="360"/>
        <w:jc w:val="both"/>
      </w:pPr>
      <w:r w:rsidRPr="004E32AF">
        <w:t xml:space="preserve">Pamatojoties uz likuma „Par pašvaldībām” 21.panta pirmās daļas 14.punkta “a” apakšpunktu, kas nosaka, ka dome var izskatīt jebkuru jautājumu, kas ir attiecīgās pašvaldības pārziņā, turklāt tikai dome var noteikt, ja tas nav aizliegts vai noteikts ar likumiem vai Ministru kabineta noteikumiem, maksu par pašvaldības zemes, cita nekustamā un kustamā īpašuma lietošanu (iznomāšanu), Ministru kabineta 2018.gada 19.jūnija noteikumu Nr.350 „Publiskas personas zemes nomas un apbūves tiesības noteikumi” 53.punktu, kas nosaka, ka iznomātājs, izvērtējot lietderības apsvērumus, var pieņemt lēmumu pagarināt nomas līguma termiņu (nerīkojot izsoli), </w:t>
      </w:r>
      <w:r w:rsidRPr="004E32AF">
        <w:rPr>
          <w:bCs/>
        </w:rPr>
        <w:t xml:space="preserve">ievērojot apstākļus, ka nomnieks ir </w:t>
      </w:r>
      <w:r w:rsidRPr="004E32AF">
        <w:t xml:space="preserve">labticīgi pildījis iepriekš noslēgto nomas līgumu, tai skaitā tam nav bijuši nomas maksas un nekustamā īpašuma nodokļa maksājumu kavējumi, zemesgabals tiek izmantots personiskās palīgsaimniecības vajadzībām, </w:t>
      </w:r>
      <w:r w:rsidRPr="004E32AF">
        <w:rPr>
          <w:bCs/>
        </w:rPr>
        <w:t xml:space="preserve">papildus pamatojoties uz </w:t>
      </w:r>
      <w:r w:rsidRPr="004E32AF">
        <w:t xml:space="preserve">Ministru kabineta 2018.gada 19.jūnija noteikumu Nr.350 „Publiskas personas zemes nomas un apbūves tiesības noteikumi” 56. un 57.punktu un Tērvetes novada pašvaldības 2019.gada 11.janvāra saistošo noteikumu Nr. 1 “Tērvetes novada pašvaldībai piekrītošo un piederošo neapbūvētu zemesgabalu nomas maksas noteikšanas kārtība” 3. punktu, kas peredz, ka nomas maksa par zemes gabala nomu ir nosakāma 0,5 % no zemesgabala kadastrālās vērtības gadā, bet ne mazāk kā 7 euro gadā, neieskaitot PVN, ievērojot teikto, atklāti balsojot, </w:t>
      </w:r>
      <w:r w:rsidRPr="00426397">
        <w:t>PAR – 1</w:t>
      </w:r>
      <w:r>
        <w:t>8</w:t>
      </w:r>
      <w:r w:rsidRPr="00426397">
        <w:t xml:space="preserve"> (Ģirts Ante, </w:t>
      </w:r>
      <w:r w:rsidRPr="00426397">
        <w:rPr>
          <w:bCs/>
          <w:lang w:eastAsia="et-EE"/>
        </w:rPr>
        <w:t>Kristīne Briede, Sarmīte Dude, Māris Feldmanis</w:t>
      </w:r>
      <w:r>
        <w:rPr>
          <w:bCs/>
          <w:lang w:eastAsia="et-EE"/>
        </w:rPr>
        <w:t>,</w:t>
      </w:r>
      <w:r w:rsidRPr="00426397">
        <w:rPr>
          <w:bCs/>
          <w:lang w:eastAsia="et-EE"/>
        </w:rPr>
        <w:t xml:space="preserve"> </w:t>
      </w:r>
      <w:r>
        <w:rPr>
          <w:bCs/>
          <w:lang w:eastAsia="et-EE"/>
        </w:rPr>
        <w:t xml:space="preserve">Edgars Gaigalis, </w:t>
      </w:r>
      <w:r w:rsidRPr="00426397">
        <w:rPr>
          <w:bCs/>
          <w:lang w:eastAsia="et-EE"/>
        </w:rPr>
        <w:t>Ivars Gorskis, Gints Kaminskis, Linda Karloviča, Edgars Laimiņš,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1 (</w:t>
      </w:r>
      <w:r w:rsidRPr="00426397">
        <w:rPr>
          <w:bCs/>
          <w:lang w:eastAsia="et-EE"/>
        </w:rPr>
        <w:t>Ainārs Meiers</w:t>
      </w:r>
      <w:r>
        <w:rPr>
          <w:bCs/>
          <w:lang w:eastAsia="et-EE"/>
        </w:rPr>
        <w:t>)</w:t>
      </w:r>
      <w:r w:rsidRPr="00EC38C2">
        <w:t>,</w:t>
      </w:r>
      <w:r w:rsidRPr="004E32AF">
        <w:t xml:space="preserve"> Dobeles novada dome </w:t>
      </w:r>
      <w:r w:rsidRPr="004E32AF">
        <w:rPr>
          <w:bCs/>
        </w:rPr>
        <w:t>NOLEMJ:</w:t>
      </w:r>
    </w:p>
    <w:p w:rsidR="00004C00" w:rsidRPr="004E32AF" w:rsidRDefault="00004C00" w:rsidP="00A276F7">
      <w:pPr>
        <w:pStyle w:val="Default"/>
        <w:numPr>
          <w:ilvl w:val="0"/>
          <w:numId w:val="31"/>
        </w:numPr>
        <w:ind w:right="-199"/>
        <w:jc w:val="both"/>
      </w:pPr>
      <w:r w:rsidRPr="004E32AF">
        <w:t xml:space="preserve">Pagarināt (slēgt jaunu) zemes nomas līgumu ar </w:t>
      </w:r>
      <w:r w:rsidR="00644798">
        <w:t>[..]</w:t>
      </w:r>
      <w:r w:rsidRPr="004E32AF">
        <w:t xml:space="preserve">, personas kods </w:t>
      </w:r>
      <w:r w:rsidR="00644798">
        <w:t>[..]</w:t>
      </w:r>
      <w:r w:rsidRPr="004E32AF">
        <w:t xml:space="preserve">, par Dobeles novada pašvaldībai piekritīgās zemes vienības “Pagasta zeme pie elektro katlu mājas”, Tērvetes pagastā, Dobeles novadā, kadastra apzīmējums 4688 001 0348, daļas 0,05 ha platībā, nomu, </w:t>
      </w:r>
      <w:r w:rsidRPr="004E32AF">
        <w:rPr>
          <w:color w:val="auto"/>
        </w:rPr>
        <w:t>nosakot:</w:t>
      </w:r>
    </w:p>
    <w:p w:rsidR="00004C00" w:rsidRPr="004E32AF" w:rsidRDefault="00004C00" w:rsidP="00A276F7">
      <w:pPr>
        <w:pStyle w:val="Default"/>
        <w:numPr>
          <w:ilvl w:val="1"/>
          <w:numId w:val="32"/>
        </w:numPr>
        <w:ind w:right="-199"/>
        <w:jc w:val="both"/>
      </w:pPr>
      <w:r w:rsidRPr="004E32AF">
        <w:rPr>
          <w:color w:val="auto"/>
        </w:rPr>
        <w:t xml:space="preserve"> zemes izmantošanas mērķi – personīgā palīgsaimniecība - mazdārziņš;</w:t>
      </w:r>
    </w:p>
    <w:p w:rsidR="00004C00" w:rsidRPr="004E32AF" w:rsidRDefault="00004C00" w:rsidP="00A276F7">
      <w:pPr>
        <w:pStyle w:val="Default"/>
        <w:numPr>
          <w:ilvl w:val="1"/>
          <w:numId w:val="32"/>
        </w:numPr>
        <w:ind w:right="-199"/>
        <w:jc w:val="both"/>
        <w:rPr>
          <w:color w:val="auto"/>
        </w:rPr>
      </w:pPr>
      <w:r w:rsidRPr="004E32AF">
        <w:t xml:space="preserve"> nomas līguma termiņu - 5 (pieci)  </w:t>
      </w:r>
      <w:r w:rsidRPr="004E32AF">
        <w:rPr>
          <w:color w:val="auto"/>
        </w:rPr>
        <w:t>gadi sākot no 2021.gada 15. novembra</w:t>
      </w:r>
      <w:r>
        <w:rPr>
          <w:color w:val="auto"/>
        </w:rPr>
        <w:t>;</w:t>
      </w:r>
    </w:p>
    <w:p w:rsidR="00004C00" w:rsidRPr="004E32AF" w:rsidRDefault="00004C00" w:rsidP="00A276F7">
      <w:pPr>
        <w:pStyle w:val="Default"/>
        <w:numPr>
          <w:ilvl w:val="1"/>
          <w:numId w:val="32"/>
        </w:numPr>
        <w:ind w:left="0" w:right="-199" w:firstLine="567"/>
        <w:jc w:val="both"/>
      </w:pPr>
      <w:r w:rsidRPr="004E32AF">
        <w:t xml:space="preserve"> </w:t>
      </w:r>
      <w:r w:rsidRPr="004E32AF">
        <w:rPr>
          <w:shd w:val="clear" w:color="auto" w:fill="FFFFFF"/>
        </w:rPr>
        <w:t xml:space="preserve">nomas maksu </w:t>
      </w:r>
      <w:r w:rsidRPr="004E32AF">
        <w:rPr>
          <w:color w:val="auto"/>
        </w:rPr>
        <w:t>0,5 %</w:t>
      </w:r>
      <w:r w:rsidRPr="004E32AF">
        <w:t xml:space="preserve"> apmērā no zemes vienības kadastrālās vērtības</w:t>
      </w:r>
      <w:r w:rsidRPr="004E32AF">
        <w:rPr>
          <w:shd w:val="clear" w:color="auto" w:fill="FFFFFF"/>
        </w:rPr>
        <w:t xml:space="preserve"> gadā, bet ne mazāk kā </w:t>
      </w:r>
      <w:r w:rsidRPr="004E32AF">
        <w:t>7</w:t>
      </w:r>
      <w:r w:rsidRPr="004E32AF">
        <w:rPr>
          <w:color w:val="auto"/>
        </w:rPr>
        <w:t xml:space="preserve"> eiro gadā;</w:t>
      </w:r>
    </w:p>
    <w:p w:rsidR="00004C00" w:rsidRPr="004E32AF" w:rsidRDefault="00004C00" w:rsidP="00A276F7">
      <w:pPr>
        <w:pStyle w:val="Default"/>
        <w:numPr>
          <w:ilvl w:val="1"/>
          <w:numId w:val="32"/>
        </w:numPr>
        <w:ind w:left="0" w:right="-199" w:firstLine="567"/>
        <w:jc w:val="both"/>
      </w:pPr>
      <w:r w:rsidRPr="004E32AF">
        <w:t>Nomnieks papildus nomas maksai maksā PVN un nekustamā īpašuma nodokli.</w:t>
      </w:r>
    </w:p>
    <w:p w:rsidR="00004C00" w:rsidRPr="004E32AF" w:rsidRDefault="00004C00" w:rsidP="00A276F7">
      <w:pPr>
        <w:pStyle w:val="Default"/>
        <w:numPr>
          <w:ilvl w:val="0"/>
          <w:numId w:val="32"/>
        </w:numPr>
        <w:ind w:left="0" w:right="-199" w:firstLine="284"/>
        <w:jc w:val="both"/>
      </w:pPr>
      <w:r w:rsidRPr="004E32AF">
        <w:lastRenderedPageBreak/>
        <w:t xml:space="preserve">Uzdot Tērvetes administrācijas nekustamo īpašumu speciālistei Andrai Šafarei veikt lēmumam un </w:t>
      </w:r>
      <w:r w:rsidRPr="004E32AF">
        <w:rPr>
          <w:color w:val="auto"/>
        </w:rPr>
        <w:t xml:space="preserve">Ministru kabineta 19.06.2018. noteikumiem Nr.350 „Publiskas personas zemes nomas un apbūves tiesības noteikumi” </w:t>
      </w:r>
      <w:r w:rsidRPr="004E32AF">
        <w:t>atbilstošu zemes nomas līgumu projektu sagatavošanu.</w:t>
      </w:r>
    </w:p>
    <w:p w:rsidR="00004C00" w:rsidRPr="004E32AF" w:rsidRDefault="00004C00" w:rsidP="00A276F7">
      <w:pPr>
        <w:pStyle w:val="Default"/>
        <w:numPr>
          <w:ilvl w:val="0"/>
          <w:numId w:val="32"/>
        </w:numPr>
        <w:ind w:left="0" w:right="-199" w:firstLine="284"/>
        <w:jc w:val="both"/>
      </w:pPr>
      <w:r w:rsidRPr="004E32AF">
        <w:t xml:space="preserve">Pilnvarot Tērvetes administrācijas vadītāju Māri Berlandu noslēgt lēmumam un </w:t>
      </w:r>
      <w:r w:rsidRPr="004E32AF">
        <w:rPr>
          <w:color w:val="auto"/>
        </w:rPr>
        <w:t xml:space="preserve">Ministru kabineta 19.06.2018. noteikumiem Nr. 350 „Publiskas personas zemes nomas un apbūves tiesības noteikumi ” </w:t>
      </w:r>
      <w:r w:rsidRPr="004E32AF">
        <w:t>atbilstošus zemes nomas līgumus un veikt lēmuma izpildes kontroli.</w:t>
      </w:r>
    </w:p>
    <w:p w:rsidR="00004C00" w:rsidRPr="004E32AF" w:rsidRDefault="00004C00" w:rsidP="00A276F7">
      <w:pPr>
        <w:pStyle w:val="Default"/>
        <w:numPr>
          <w:ilvl w:val="0"/>
          <w:numId w:val="32"/>
        </w:numPr>
        <w:ind w:left="0" w:right="-199" w:firstLine="284"/>
        <w:jc w:val="both"/>
      </w:pPr>
      <w:r w:rsidRPr="004E32AF">
        <w:t>Lēmumu var pārsūdzēt viena mēneša laikā no tā spēkā stāšanās brīža Administratīvās rajona tiesas Jelgavas tiesu namā Atmodas ielā 19, Jelgava, LV - 3007.</w:t>
      </w:r>
    </w:p>
    <w:p w:rsidR="00004C00" w:rsidRPr="004E32AF" w:rsidRDefault="00004C00" w:rsidP="00004C00">
      <w:pPr>
        <w:ind w:right="-116"/>
        <w:jc w:val="center"/>
        <w:rPr>
          <w:b/>
        </w:rPr>
      </w:pPr>
    </w:p>
    <w:p w:rsidR="00004C00" w:rsidRDefault="00004C00" w:rsidP="00004C00">
      <w:pPr>
        <w:ind w:right="-483"/>
        <w:jc w:val="both"/>
      </w:pPr>
    </w:p>
    <w:p w:rsidR="00004C00" w:rsidRPr="004E32AF" w:rsidRDefault="00004C00" w:rsidP="00004C00">
      <w:pPr>
        <w:ind w:right="-483"/>
        <w:jc w:val="both"/>
      </w:pPr>
    </w:p>
    <w:p w:rsidR="00004C00" w:rsidRPr="004E32AF" w:rsidRDefault="00004C00" w:rsidP="00004C00">
      <w:pPr>
        <w:pStyle w:val="Default"/>
        <w:ind w:right="-199"/>
        <w:jc w:val="both"/>
      </w:pPr>
      <w:r w:rsidRPr="004E32AF">
        <w:t xml:space="preserve">Domes priekšsēdētājs </w:t>
      </w:r>
      <w:r>
        <w:tab/>
      </w:r>
      <w:r>
        <w:tab/>
      </w:r>
      <w:r>
        <w:tab/>
      </w:r>
      <w:r>
        <w:tab/>
      </w:r>
      <w:r>
        <w:tab/>
      </w:r>
      <w:r>
        <w:tab/>
      </w:r>
      <w:r>
        <w:tab/>
      </w:r>
      <w:r>
        <w:tab/>
      </w:r>
      <w:r>
        <w:tab/>
      </w:r>
      <w:r>
        <w:tab/>
      </w:r>
      <w:r w:rsidRPr="004E32AF">
        <w:t>I.Gorskis</w:t>
      </w:r>
    </w:p>
    <w:p w:rsidR="00004C00" w:rsidRPr="004E32AF" w:rsidRDefault="00004C00" w:rsidP="00004C00">
      <w:pPr>
        <w:ind w:right="-483"/>
        <w:jc w:val="both"/>
      </w:pPr>
    </w:p>
    <w:p w:rsidR="00004C00" w:rsidRPr="004E32AF" w:rsidRDefault="00004C00" w:rsidP="00004C00">
      <w:pPr>
        <w:ind w:right="-483"/>
        <w:jc w:val="both"/>
      </w:pPr>
    </w:p>
    <w:p w:rsidR="00004C00" w:rsidRPr="004E32AF" w:rsidRDefault="00004C00" w:rsidP="00004C00">
      <w:pPr>
        <w:spacing w:before="100" w:beforeAutospacing="1" w:after="100" w:afterAutospacing="1"/>
        <w:jc w:val="center"/>
      </w:pPr>
      <w:r w:rsidRPr="004E32AF">
        <w:rPr>
          <w:b/>
        </w:rPr>
        <w:br w:type="page"/>
      </w:r>
    </w:p>
    <w:p w:rsidR="00004C00" w:rsidRPr="004E32AF" w:rsidRDefault="00004C00" w:rsidP="00004C00"/>
    <w:p w:rsidR="00004C00" w:rsidRPr="004E32AF" w:rsidRDefault="00004C00" w:rsidP="00004C00">
      <w:pPr>
        <w:tabs>
          <w:tab w:val="left" w:pos="-24212"/>
        </w:tabs>
        <w:jc w:val="center"/>
        <w:rPr>
          <w:sz w:val="20"/>
          <w:szCs w:val="20"/>
        </w:rPr>
      </w:pPr>
      <w:r w:rsidRPr="004E32AF">
        <w:rPr>
          <w:noProof/>
          <w:sz w:val="20"/>
          <w:szCs w:val="20"/>
        </w:rPr>
        <w:drawing>
          <wp:inline distT="0" distB="0" distL="0" distR="0" wp14:anchorId="2FB9D000" wp14:editId="066D5191">
            <wp:extent cx="676275" cy="752475"/>
            <wp:effectExtent l="0" t="0" r="9525" b="9525"/>
            <wp:docPr id="28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37"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pStyle w:val="NoSpacing"/>
        <w:jc w:val="both"/>
        <w:rPr>
          <w:b/>
        </w:rPr>
      </w:pP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200</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18.</w:t>
      </w:r>
      <w:r w:rsidRPr="0097691F">
        <w:rPr>
          <w:color w:val="000000"/>
        </w:rPr>
        <w:t>§)</w:t>
      </w:r>
    </w:p>
    <w:p w:rsidR="00004C00" w:rsidRDefault="00004C00" w:rsidP="00004C00">
      <w:pPr>
        <w:pStyle w:val="naisf"/>
        <w:spacing w:before="0" w:after="0"/>
        <w:jc w:val="center"/>
        <w:rPr>
          <w:b/>
          <w:u w:val="single"/>
        </w:rPr>
      </w:pPr>
    </w:p>
    <w:p w:rsidR="00004C00" w:rsidRPr="004E32AF" w:rsidRDefault="00004C00" w:rsidP="00004C00">
      <w:pPr>
        <w:jc w:val="center"/>
        <w:rPr>
          <w:b/>
          <w:bCs/>
          <w:u w:val="single"/>
        </w:rPr>
      </w:pPr>
      <w:r w:rsidRPr="004E32AF">
        <w:rPr>
          <w:b/>
          <w:bCs/>
          <w:u w:val="single"/>
        </w:rPr>
        <w:t>Par funkcionāli nepieciešamā zemes gabala noteikšanu</w:t>
      </w:r>
    </w:p>
    <w:p w:rsidR="00004C00" w:rsidRPr="004E32AF" w:rsidRDefault="00004C00" w:rsidP="00004C00">
      <w:pPr>
        <w:jc w:val="both"/>
        <w:rPr>
          <w:b/>
          <w:bCs/>
        </w:rPr>
      </w:pPr>
    </w:p>
    <w:p w:rsidR="00004C00" w:rsidRPr="004E32AF" w:rsidRDefault="00004C00" w:rsidP="00004C00">
      <w:pPr>
        <w:ind w:firstLine="709"/>
        <w:jc w:val="both"/>
      </w:pPr>
      <w:r w:rsidRPr="004E32AF">
        <w:t>Pamatojoties uz Auces novada domes 29.05.2013. saistoš</w:t>
      </w:r>
      <w:r>
        <w:t>ajie</w:t>
      </w:r>
      <w:r w:rsidRPr="004E32AF">
        <w:t xml:space="preserve">m noteikumiem Nr.3  „Auces novada teritorijas plānojums 2013.-2025.gadam”, likumu „Administratīvo teritoriju un apdzīvoto vietu likums”, Ministru kabineta 2006.gada 20.jūnija noteikumu Nr.496 „Nekustamā īpašuma lietošanas mērķu klasifikācija un nekustamā īpašuma lietošanas mērķu noteikšanas un maiņas kārtība" 16.1.punktu, atklāti balsojot, </w:t>
      </w:r>
      <w:r w:rsidRPr="00426397">
        <w:t>PAR – 1</w:t>
      </w:r>
      <w:r>
        <w:t>8</w:t>
      </w:r>
      <w:r w:rsidRPr="00426397">
        <w:t xml:space="preserve"> (Ģirts Ante, </w:t>
      </w:r>
      <w:r w:rsidRPr="00426397">
        <w:rPr>
          <w:bCs/>
          <w:lang w:eastAsia="et-EE"/>
        </w:rPr>
        <w:t xml:space="preserve">Kristīne Briede, Sarmīte Dude, </w:t>
      </w:r>
      <w:r>
        <w:rPr>
          <w:bCs/>
          <w:lang w:eastAsia="et-EE"/>
        </w:rPr>
        <w:t xml:space="preserve">Edgars Gaigalis, </w:t>
      </w:r>
      <w:r w:rsidRPr="00426397">
        <w:rPr>
          <w:bCs/>
          <w:lang w:eastAsia="et-EE"/>
        </w:rPr>
        <w:t>Ivars Gorskis, Gints Kaminskis, Linda Karloviča, Edgars Laimiņš, Sintija Liekniņa, Ainārs Meiers</w:t>
      </w:r>
      <w:r>
        <w:rPr>
          <w:bCs/>
          <w:lang w:eastAsia="et-EE"/>
        </w:rPr>
        <w:t>,</w:t>
      </w:r>
      <w:r w:rsidRPr="00426397">
        <w:rPr>
          <w:bCs/>
          <w:lang w:eastAsia="et-EE"/>
        </w:rPr>
        <w:t xml:space="preserve">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1 (</w:t>
      </w:r>
      <w:r w:rsidRPr="00426397">
        <w:rPr>
          <w:bCs/>
          <w:lang w:eastAsia="et-EE"/>
        </w:rPr>
        <w:t>Māris Feldmanis</w:t>
      </w:r>
      <w:r>
        <w:rPr>
          <w:bCs/>
          <w:lang w:eastAsia="et-EE"/>
        </w:rPr>
        <w:t>)</w:t>
      </w:r>
      <w:r w:rsidRPr="00EC38C2">
        <w:t>,</w:t>
      </w:r>
      <w:r w:rsidRPr="004E32AF">
        <w:t xml:space="preserve"> </w:t>
      </w:r>
      <w:r w:rsidRPr="004E32AF">
        <w:rPr>
          <w:bCs/>
          <w:iCs/>
        </w:rPr>
        <w:t>Dobeles novada dome NOLEMJ:</w:t>
      </w:r>
    </w:p>
    <w:p w:rsidR="00004C00" w:rsidRPr="00123B80" w:rsidRDefault="00004C00" w:rsidP="00A276F7">
      <w:pPr>
        <w:pStyle w:val="ListParagraph"/>
        <w:widowControl/>
        <w:numPr>
          <w:ilvl w:val="6"/>
          <w:numId w:val="33"/>
        </w:numPr>
        <w:suppressAutoHyphens w:val="0"/>
        <w:ind w:left="397"/>
        <w:contextualSpacing/>
        <w:jc w:val="both"/>
      </w:pPr>
      <w:r w:rsidRPr="00123B80">
        <w:t>Noteikt funkcionāli nepieciešamo zemes gabalu 0,4 ha platībā būves Centrālais laukums 3B, Bēnē, Bēnes pagastā, Dobeles novadā, kadastra apzīmējums 4650 001 0037 003, uzturēšanai un apsaimniekošanai, saskaņā ar grafisko pielikumu.</w:t>
      </w:r>
    </w:p>
    <w:p w:rsidR="00004C00" w:rsidRPr="004E32AF" w:rsidRDefault="00004C00" w:rsidP="00A276F7">
      <w:pPr>
        <w:pStyle w:val="ListParagraph"/>
        <w:widowControl/>
        <w:numPr>
          <w:ilvl w:val="6"/>
          <w:numId w:val="33"/>
        </w:numPr>
        <w:suppressAutoHyphens w:val="0"/>
        <w:ind w:left="397"/>
        <w:contextualSpacing/>
        <w:jc w:val="both"/>
      </w:pPr>
      <w:r w:rsidRPr="004E32AF">
        <w:t>Noteikt nekustamā īpašuma lietošanas mērķi zemes gabalam 0,4 ha platībā visā tā platībā (0,4 ha) - transporta līdzekļu garāžu apbūve</w:t>
      </w:r>
      <w:r w:rsidRPr="004E32AF">
        <w:rPr>
          <w:lang w:val="pt-BR"/>
        </w:rPr>
        <w:t xml:space="preserve">, NĪLM kods 1104, </w:t>
      </w:r>
      <w:r w:rsidRPr="004E32AF">
        <w:rPr>
          <w:lang w:val="es-AR"/>
        </w:rPr>
        <w:t>t.sk., 0,4 ha – zem ēkām un pagalmiem</w:t>
      </w:r>
      <w:r w:rsidRPr="004E32AF">
        <w:t>.</w:t>
      </w:r>
    </w:p>
    <w:p w:rsidR="00004C00" w:rsidRPr="004E32AF" w:rsidRDefault="00004C00" w:rsidP="00A276F7">
      <w:pPr>
        <w:pStyle w:val="ListParagraph"/>
        <w:widowControl/>
        <w:numPr>
          <w:ilvl w:val="6"/>
          <w:numId w:val="33"/>
        </w:numPr>
        <w:tabs>
          <w:tab w:val="left" w:pos="-3828"/>
        </w:tabs>
        <w:suppressAutoHyphens w:val="0"/>
        <w:ind w:left="397"/>
        <w:contextualSpacing/>
        <w:jc w:val="both"/>
        <w:rPr>
          <w:color w:val="000000"/>
        </w:rPr>
      </w:pPr>
      <w:r w:rsidRPr="004E32AF">
        <w:rPr>
          <w:color w:val="000000"/>
        </w:rPr>
        <w:t>Lēmumu var pārsūdzēt Administratīvās rajona tiesas Jelgavas tiesu namā (pasta adrese: Atmodas iela 19, Jelgava, LV-3007) viena mēneša laikā no tā spēkā stāšanās dienas.</w:t>
      </w:r>
    </w:p>
    <w:p w:rsidR="00004C00" w:rsidRPr="004E32AF" w:rsidRDefault="00004C00" w:rsidP="00004C00">
      <w:pPr>
        <w:ind w:left="397"/>
        <w:jc w:val="both"/>
      </w:pPr>
    </w:p>
    <w:p w:rsidR="00004C00" w:rsidRPr="004E32AF" w:rsidRDefault="00004C00" w:rsidP="00004C00">
      <w:pPr>
        <w:ind w:right="-694"/>
        <w:jc w:val="both"/>
      </w:pPr>
      <w:r w:rsidRPr="004E32AF">
        <w:t>Domes priekšsēdētājs</w:t>
      </w:r>
      <w:r w:rsidRPr="004E32AF">
        <w:tab/>
      </w:r>
      <w:r w:rsidRPr="004E32AF">
        <w:tab/>
      </w:r>
      <w:r w:rsidRPr="004E32AF">
        <w:tab/>
      </w:r>
      <w:r w:rsidRPr="004E32AF">
        <w:tab/>
      </w:r>
      <w:r w:rsidRPr="004E32AF">
        <w:tab/>
      </w:r>
      <w:r w:rsidRPr="004E32AF">
        <w:tab/>
      </w:r>
      <w:r w:rsidRPr="004E32AF">
        <w:tab/>
      </w:r>
      <w:r w:rsidRPr="004E32AF">
        <w:tab/>
      </w:r>
      <w:r w:rsidRPr="004E32AF">
        <w:tab/>
        <w:t>I.Gorskis</w:t>
      </w:r>
    </w:p>
    <w:p w:rsidR="00004C00" w:rsidRPr="004E32AF" w:rsidRDefault="00004C00" w:rsidP="00004C00">
      <w:pPr>
        <w:ind w:right="-694"/>
        <w:jc w:val="both"/>
        <w:rPr>
          <w:color w:val="FF0000"/>
        </w:rPr>
      </w:pPr>
      <w:r w:rsidRPr="004E32AF">
        <w:rPr>
          <w:color w:val="FF0000"/>
        </w:rPr>
        <w:t xml:space="preserve">   </w:t>
      </w:r>
    </w:p>
    <w:p w:rsidR="00004C00" w:rsidRDefault="00004C00" w:rsidP="00004C00">
      <w:pPr>
        <w:ind w:right="-694"/>
      </w:pPr>
      <w: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2ADED8AE" wp14:editId="422B5D1C">
            <wp:extent cx="676275" cy="752475"/>
            <wp:effectExtent l="0" t="0" r="9525" b="9525"/>
            <wp:docPr id="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38"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pStyle w:val="NoSpacing"/>
        <w:jc w:val="both"/>
        <w:rPr>
          <w:b/>
        </w:rPr>
      </w:pP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201</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19.</w:t>
      </w:r>
      <w:r w:rsidRPr="0097691F">
        <w:rPr>
          <w:color w:val="000000"/>
        </w:rPr>
        <w:t>§)</w:t>
      </w:r>
    </w:p>
    <w:p w:rsidR="00004C00" w:rsidRDefault="00004C00" w:rsidP="00004C00">
      <w:pPr>
        <w:pStyle w:val="naisf"/>
        <w:spacing w:before="0" w:after="0"/>
        <w:jc w:val="center"/>
        <w:rPr>
          <w:b/>
          <w:u w:val="single"/>
        </w:rPr>
      </w:pPr>
    </w:p>
    <w:p w:rsidR="00004C00" w:rsidRPr="008C3A67" w:rsidRDefault="00004C00" w:rsidP="00004C00">
      <w:pPr>
        <w:jc w:val="center"/>
        <w:rPr>
          <w:b/>
          <w:bCs/>
          <w:u w:val="single"/>
        </w:rPr>
      </w:pPr>
      <w:r w:rsidRPr="00906A6B">
        <w:rPr>
          <w:b/>
          <w:bCs/>
          <w:u w:val="single"/>
        </w:rPr>
        <w:t xml:space="preserve">Par nekustamo īpašumu </w:t>
      </w:r>
      <w:r>
        <w:rPr>
          <w:b/>
          <w:bCs/>
          <w:u w:val="single"/>
        </w:rPr>
        <w:t>ne</w:t>
      </w:r>
      <w:r w:rsidRPr="00906A6B">
        <w:rPr>
          <w:b/>
          <w:bCs/>
          <w:u w:val="single"/>
        </w:rPr>
        <w:t>nodošanu valstij</w:t>
      </w:r>
    </w:p>
    <w:p w:rsidR="00004C00" w:rsidRPr="008C3A67" w:rsidRDefault="00004C00" w:rsidP="00004C00">
      <w:pPr>
        <w:jc w:val="both"/>
        <w:rPr>
          <w:b/>
          <w:bCs/>
        </w:rPr>
      </w:pPr>
    </w:p>
    <w:p w:rsidR="00004C00" w:rsidRPr="008C3A67" w:rsidRDefault="00004C00" w:rsidP="00004C00">
      <w:pPr>
        <w:ind w:firstLine="720"/>
        <w:jc w:val="both"/>
        <w:rPr>
          <w:color w:val="000000"/>
        </w:rPr>
      </w:pPr>
      <w:r w:rsidRPr="008C3A67">
        <w:rPr>
          <w:color w:val="000000"/>
        </w:rPr>
        <w:t xml:space="preserve">Dobeles novada dome ir izskatījusi </w:t>
      </w:r>
      <w:bookmarkStart w:id="7" w:name="_Hlk85091219"/>
      <w:r w:rsidRPr="008C3A67">
        <w:rPr>
          <w:color w:val="000000"/>
        </w:rPr>
        <w:t>Latvijas Valsts mežzinātnes institūta "Silava" un Latvijas Lauksaimniecības universitātes valsts zinātniskās izpētes mežu apsaimniekošanas aģentūra "Meža pētīšanas stacija"</w:t>
      </w:r>
      <w:bookmarkEnd w:id="7"/>
      <w:r w:rsidRPr="008C3A67">
        <w:rPr>
          <w:color w:val="000000"/>
        </w:rPr>
        <w:t xml:space="preserve"> 28.09.2021. iesniegumu par pašvaldības nekustamo īpašumu nodošanu valstij Zemkopības ministrijas personā (pielikumā Zemkopības ministrijas vēstule Nr.</w:t>
      </w:r>
      <w:r w:rsidRPr="008C3A67">
        <w:rPr>
          <w:noProof/>
        </w:rPr>
        <w:t> 8.7-4e/710/2021)</w:t>
      </w:r>
      <w:r w:rsidRPr="008C3A67">
        <w:rPr>
          <w:color w:val="000000"/>
        </w:rPr>
        <w:t xml:space="preserve">. </w:t>
      </w:r>
    </w:p>
    <w:p w:rsidR="00004C00" w:rsidRPr="008C3A67" w:rsidRDefault="00004C00" w:rsidP="00004C00">
      <w:pPr>
        <w:ind w:firstLine="709"/>
        <w:jc w:val="both"/>
        <w:rPr>
          <w:b/>
        </w:rPr>
      </w:pPr>
      <w:r w:rsidRPr="008C3A67">
        <w:t>Izvērtējot domes rīcībā esošo informāciju un ar lietu saistītos apstākļus, tika konstatēts:</w:t>
      </w:r>
    </w:p>
    <w:p w:rsidR="00004C00" w:rsidRPr="003037A5" w:rsidRDefault="00004C00" w:rsidP="00004C00">
      <w:pPr>
        <w:ind w:firstLine="680"/>
        <w:jc w:val="both"/>
        <w:rPr>
          <w:color w:val="000000"/>
        </w:rPr>
      </w:pPr>
      <w:r w:rsidRPr="00630A62">
        <w:rPr>
          <w:color w:val="000000"/>
        </w:rPr>
        <w:t>Latvijas Valsts mežzinātnes institūta "Silava" un Latvijas Lauksaimniecības universitātes valsts zinātniskās izpētes mežu apsaimniekošanas aģentūra "Meža pētīšanas stacija"</w:t>
      </w:r>
      <w:r>
        <w:rPr>
          <w:color w:val="000000"/>
        </w:rPr>
        <w:t xml:space="preserve"> savā iesniegumā lūdz </w:t>
      </w:r>
      <w:r w:rsidRPr="003037A5">
        <w:rPr>
          <w:color w:val="000000"/>
        </w:rPr>
        <w:t xml:space="preserve">izskatīt iespēju nodot valsts īpašumā </w:t>
      </w:r>
      <w:r>
        <w:rPr>
          <w:color w:val="000000"/>
        </w:rPr>
        <w:t xml:space="preserve">Zemkopības ministrijas personā </w:t>
      </w:r>
      <w:r w:rsidRPr="003037A5">
        <w:rPr>
          <w:color w:val="000000"/>
        </w:rPr>
        <w:t>šādus Dobeles novada pašvaldības tiesiskā valdījumā esošus nekustamos īpašumus vai to daļas:</w:t>
      </w:r>
      <w:r>
        <w:rPr>
          <w:color w:val="000000"/>
        </w:rPr>
        <w:t xml:space="preserve"> </w:t>
      </w:r>
      <w:r w:rsidRPr="003037A5">
        <w:rPr>
          <w:color w:val="000000"/>
        </w:rPr>
        <w:t>īpašum</w:t>
      </w:r>
      <w:r>
        <w:rPr>
          <w:color w:val="000000"/>
        </w:rPr>
        <w:t>u</w:t>
      </w:r>
      <w:r w:rsidRPr="003037A5">
        <w:rPr>
          <w:color w:val="000000"/>
        </w:rPr>
        <w:t xml:space="preserve"> „Slavietiņas-(Rūsiņas-Pogas-Mazgailīši)”, Vecauces pag.</w:t>
      </w:r>
      <w:r>
        <w:rPr>
          <w:color w:val="000000"/>
        </w:rPr>
        <w:t xml:space="preserve">, </w:t>
      </w:r>
      <w:r w:rsidRPr="003037A5">
        <w:rPr>
          <w:color w:val="000000"/>
        </w:rPr>
        <w:t>Dobeles nov., kadastra Nr. 46250030082, zemes vienības kadastra apzīmējums 46250030082, platība 2,16 ha;</w:t>
      </w:r>
      <w:r>
        <w:rPr>
          <w:color w:val="000000"/>
        </w:rPr>
        <w:t xml:space="preserve"> </w:t>
      </w:r>
      <w:r w:rsidRPr="003037A5">
        <w:rPr>
          <w:color w:val="000000"/>
        </w:rPr>
        <w:t>īpašum</w:t>
      </w:r>
      <w:r>
        <w:rPr>
          <w:color w:val="000000"/>
        </w:rPr>
        <w:t>u</w:t>
      </w:r>
      <w:r w:rsidRPr="003037A5">
        <w:rPr>
          <w:color w:val="000000"/>
        </w:rPr>
        <w:t xml:space="preserve"> „Auce-Mucenieki”, Vītiņu pag.</w:t>
      </w:r>
      <w:r>
        <w:rPr>
          <w:color w:val="000000"/>
        </w:rPr>
        <w:t xml:space="preserve">, </w:t>
      </w:r>
      <w:r w:rsidRPr="003037A5">
        <w:rPr>
          <w:color w:val="000000"/>
        </w:rPr>
        <w:t>Dobeles nov., kadastra Nr. 46940020216, zemes vienības kadastra apzīmējums 46940020216, platība 7,6691 ha;</w:t>
      </w:r>
      <w:r>
        <w:rPr>
          <w:color w:val="000000"/>
        </w:rPr>
        <w:t xml:space="preserve"> </w:t>
      </w:r>
      <w:r w:rsidRPr="003037A5">
        <w:rPr>
          <w:color w:val="000000"/>
        </w:rPr>
        <w:t>īpašuma „Gudreļi”, Vītiņu pag.,</w:t>
      </w:r>
      <w:r>
        <w:rPr>
          <w:color w:val="000000"/>
        </w:rPr>
        <w:t xml:space="preserve"> </w:t>
      </w:r>
      <w:r w:rsidRPr="003037A5">
        <w:rPr>
          <w:color w:val="000000"/>
        </w:rPr>
        <w:t>Dobeles nov., kadastra Nr. 46940030028, zemes vienības kadastra apzīmējums 46940030028, daļ</w:t>
      </w:r>
      <w:r>
        <w:rPr>
          <w:color w:val="000000"/>
        </w:rPr>
        <w:t>u</w:t>
      </w:r>
      <w:r w:rsidRPr="003037A5">
        <w:rPr>
          <w:color w:val="000000"/>
        </w:rPr>
        <w:t>, aptuvenā platība 0,12 ha.</w:t>
      </w:r>
    </w:p>
    <w:p w:rsidR="00004C00" w:rsidRPr="008C3A67" w:rsidRDefault="00004C00" w:rsidP="00004C00">
      <w:pPr>
        <w:ind w:firstLine="709"/>
        <w:jc w:val="both"/>
        <w:rPr>
          <w:color w:val="000000"/>
        </w:rPr>
      </w:pPr>
      <w:r w:rsidRPr="008C3A67">
        <w:rPr>
          <w:color w:val="000000"/>
        </w:rPr>
        <w:t>Saskaņā ar pašvaldības ceļu sarakstu uz nekustamā īpašuma „Slavietiņas-(Rūsiņas-Pogas-Mazgailīši)”, Vecauces pag., Dobeles nov., kadastra Nr. 46250030082, zemes vienības kadastra apzīmējums 46250030082, atrodas pašvaldības ceļš „Slavietiņas-(Rūsiņas-Pogas-Mazgailīši)”, ceļa Nr.111, ceļa kopgarums 2,14 km, seguma veids – grants.</w:t>
      </w:r>
    </w:p>
    <w:p w:rsidR="00004C00" w:rsidRPr="008C3A67" w:rsidRDefault="00004C00" w:rsidP="00004C00">
      <w:pPr>
        <w:ind w:firstLine="709"/>
        <w:jc w:val="both"/>
        <w:rPr>
          <w:color w:val="000000"/>
        </w:rPr>
      </w:pPr>
      <w:r w:rsidRPr="008C3A67">
        <w:rPr>
          <w:color w:val="000000"/>
        </w:rPr>
        <w:t>Saskaņā ar pašvaldības ceļu sarakstu uz nekustamā īpašuma „Auce-Mucenieki”, Vītiņu pag., Dobeles nov., kadastra Nr. 46940020216, zemes vienības kadastra apzīmējums 46940020216, atrodas pašvaldības ceļš „Auce-Mucenieki”, ceļa Nr.612, ceļa kopgarums 5,74 km, seguma veids – grants, un akmens mūra tilts.</w:t>
      </w:r>
    </w:p>
    <w:p w:rsidR="00004C00" w:rsidRPr="008C3A67" w:rsidRDefault="00004C00" w:rsidP="00004C00">
      <w:pPr>
        <w:ind w:firstLine="709"/>
        <w:jc w:val="both"/>
      </w:pPr>
      <w:r w:rsidRPr="008C3A67">
        <w:rPr>
          <w:color w:val="000000"/>
        </w:rPr>
        <w:t xml:space="preserve">Saskaņā ar Auces novada domes 2017.gada 31.maija lēmumu Nr.205 (prot.Nr.5, 3.§) nolemts </w:t>
      </w:r>
      <w:r w:rsidRPr="008C3A67">
        <w:t>slēgt līgumu ar Latvijas Valsts mežzinātnes institūta “Silava” un Latvijas Lauksaimniecības universitātes valsts zinātniskās izpētes mežu apsaimniekošanas aģentūru “Meža pētīšanas stacija”, reģistrācijas numurs  90010256120, par ceļa servitūta nodibināšanu nekustamā īpašuma “Gudreļi”, Vītiņu pagasts, Auces novads, kadastra numurs 4694 003 0028, zemes vienībā ar kadastra apzīmējumu 4694 003 0028, par labu nekustamā īpašuma “Meža pētīšanas stacija”, Vītiņu pagasts, Auces novads, kadastra numurs 4694 002 0172, zemes vienībai kadastra apzīmējumu 4694 003 0094.</w:t>
      </w:r>
    </w:p>
    <w:p w:rsidR="00004C00" w:rsidRPr="00E745AC" w:rsidRDefault="00004C00" w:rsidP="00004C00">
      <w:pPr>
        <w:ind w:firstLine="709"/>
        <w:jc w:val="both"/>
      </w:pPr>
      <w:r w:rsidRPr="00E745AC">
        <w:t>Pamatojoties uz likuma “Par pašvaldībām” 15.panta 2.punktu</w:t>
      </w:r>
      <w:r>
        <w:t xml:space="preserve"> un 6.punktu</w:t>
      </w:r>
      <w:r w:rsidRPr="00E745AC">
        <w:t xml:space="preserve"> ,</w:t>
      </w:r>
      <w:r w:rsidRPr="00090403">
        <w:t xml:space="preserve"> </w:t>
      </w:r>
      <w:r w:rsidRPr="004E32AF">
        <w:t xml:space="preserve">atklāti balsojot, </w:t>
      </w:r>
      <w:r w:rsidRPr="00426397">
        <w:t>PAR – 1</w:t>
      </w:r>
      <w:r>
        <w:t>7</w:t>
      </w:r>
      <w:r w:rsidRPr="00426397">
        <w:t xml:space="preserve"> (Ģirts Ante, </w:t>
      </w:r>
      <w:r w:rsidRPr="00426397">
        <w:rPr>
          <w:bCs/>
          <w:lang w:eastAsia="et-EE"/>
        </w:rPr>
        <w:t xml:space="preserve">Kristīne Briede, Sarmīte Dude, </w:t>
      </w:r>
      <w:r>
        <w:rPr>
          <w:bCs/>
          <w:lang w:eastAsia="et-EE"/>
        </w:rPr>
        <w:t xml:space="preserve">Edgars Gaigalis, </w:t>
      </w:r>
      <w:r w:rsidRPr="00426397">
        <w:rPr>
          <w:bCs/>
          <w:lang w:eastAsia="et-EE"/>
        </w:rPr>
        <w:t>Ivars Gorskis, Gints Kaminskis, Linda Karloviča, Edgars Laimiņš,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w:t>
      </w:r>
      <w:r>
        <w:lastRenderedPageBreak/>
        <w:t xml:space="preserve">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2 (</w:t>
      </w:r>
      <w:r w:rsidRPr="00426397">
        <w:rPr>
          <w:bCs/>
          <w:lang w:eastAsia="et-EE"/>
        </w:rPr>
        <w:t>Māris Feldmanis</w:t>
      </w:r>
      <w:r>
        <w:rPr>
          <w:bCs/>
          <w:lang w:eastAsia="et-EE"/>
        </w:rPr>
        <w:t>,</w:t>
      </w:r>
      <w:r w:rsidRPr="00E92070">
        <w:rPr>
          <w:bCs/>
          <w:lang w:eastAsia="et-EE"/>
        </w:rPr>
        <w:t xml:space="preserve"> </w:t>
      </w:r>
      <w:r w:rsidRPr="00426397">
        <w:rPr>
          <w:bCs/>
          <w:lang w:eastAsia="et-EE"/>
        </w:rPr>
        <w:t>Ainārs Meiers</w:t>
      </w:r>
      <w:r>
        <w:rPr>
          <w:bCs/>
          <w:lang w:eastAsia="et-EE"/>
        </w:rPr>
        <w:t>)</w:t>
      </w:r>
      <w:r w:rsidRPr="004E32AF">
        <w:t xml:space="preserve">, </w:t>
      </w:r>
      <w:r w:rsidRPr="00E745AC">
        <w:rPr>
          <w:bCs/>
          <w:iCs/>
        </w:rPr>
        <w:t>Dobeles novada dome NOLEMJ:</w:t>
      </w:r>
    </w:p>
    <w:p w:rsidR="00004C00" w:rsidRPr="00E745AC" w:rsidRDefault="00004C00" w:rsidP="00004C00">
      <w:pPr>
        <w:jc w:val="both"/>
        <w:rPr>
          <w:color w:val="000000"/>
        </w:rPr>
      </w:pPr>
      <w:r w:rsidRPr="00E745AC">
        <w:t>N</w:t>
      </w:r>
      <w:r>
        <w:t>ENODOT</w:t>
      </w:r>
      <w:r w:rsidRPr="00E745AC">
        <w:t xml:space="preserve"> valstij Zemkopības ministrijas personā Dobeles novada pašvaldības tiesiskā valdījumā </w:t>
      </w:r>
      <w:r w:rsidRPr="00E745AC">
        <w:rPr>
          <w:color w:val="000000"/>
        </w:rPr>
        <w:t>esošos nekustamos īpašumus vai to daļas:</w:t>
      </w:r>
    </w:p>
    <w:p w:rsidR="00004C00" w:rsidRPr="00E745AC" w:rsidRDefault="00004C00" w:rsidP="00A276F7">
      <w:pPr>
        <w:numPr>
          <w:ilvl w:val="0"/>
          <w:numId w:val="76"/>
        </w:numPr>
        <w:ind w:left="426" w:hanging="437"/>
        <w:jc w:val="both"/>
        <w:rPr>
          <w:color w:val="000000"/>
        </w:rPr>
      </w:pPr>
      <w:r w:rsidRPr="00E745AC">
        <w:rPr>
          <w:color w:val="000000"/>
        </w:rPr>
        <w:t xml:space="preserve">īpašumu „Slavietiņas-(Rūsiņas-Pogas-Mazgailīši)”, Vecauces pag., Dobeles nov., kadastra Nr. 46250030082, zemes vienības kadastra apzīmējums 46250030082, platība 2,16 ha; </w:t>
      </w:r>
    </w:p>
    <w:p w:rsidR="00004C00" w:rsidRPr="00E745AC" w:rsidRDefault="00004C00" w:rsidP="00A276F7">
      <w:pPr>
        <w:numPr>
          <w:ilvl w:val="0"/>
          <w:numId w:val="76"/>
        </w:numPr>
        <w:ind w:left="426" w:hanging="437"/>
        <w:jc w:val="both"/>
        <w:rPr>
          <w:color w:val="000000"/>
        </w:rPr>
      </w:pPr>
      <w:r w:rsidRPr="00E745AC">
        <w:rPr>
          <w:color w:val="000000"/>
        </w:rPr>
        <w:t xml:space="preserve">īpašumu „Auce-Mucenieki”, Vītiņu pag., Dobeles nov., kadastra Nr. 46940020216, zemes vienības kadastra apzīmējums 46940020216, platība 7,6691 ha; </w:t>
      </w:r>
    </w:p>
    <w:p w:rsidR="00004C00" w:rsidRPr="00E745AC" w:rsidRDefault="00004C00" w:rsidP="00A276F7">
      <w:pPr>
        <w:numPr>
          <w:ilvl w:val="0"/>
          <w:numId w:val="76"/>
        </w:numPr>
        <w:ind w:left="426" w:hanging="437"/>
        <w:jc w:val="both"/>
      </w:pPr>
      <w:r w:rsidRPr="00E745AC">
        <w:rPr>
          <w:color w:val="000000"/>
        </w:rPr>
        <w:t>īpašuma „Gudreļi”, Vītiņu pag., Dobeles nov., kadastra Nr. 46940030028, zemes vienības kadastra apzīmējums 46940030028, daļu, platība 0,12 ha.</w:t>
      </w:r>
    </w:p>
    <w:p w:rsidR="00004C00" w:rsidRPr="00E745AC" w:rsidRDefault="00004C00" w:rsidP="00004C00">
      <w:pPr>
        <w:ind w:right="-116"/>
        <w:rPr>
          <w:bCs/>
        </w:rPr>
      </w:pPr>
    </w:p>
    <w:p w:rsidR="00004C00" w:rsidRDefault="00004C00" w:rsidP="00004C00">
      <w:pPr>
        <w:ind w:right="-694"/>
        <w:jc w:val="both"/>
      </w:pPr>
    </w:p>
    <w:p w:rsidR="00004C00" w:rsidRDefault="00004C00" w:rsidP="00004C00">
      <w:pPr>
        <w:ind w:right="-694"/>
        <w:jc w:val="both"/>
      </w:pPr>
    </w:p>
    <w:p w:rsidR="00004C00" w:rsidRPr="00E745AC" w:rsidRDefault="00004C00" w:rsidP="00004C00">
      <w:pPr>
        <w:ind w:right="-694"/>
        <w:jc w:val="both"/>
      </w:pPr>
      <w:r w:rsidRPr="00E745AC">
        <w:t>Domes priekšsēdētājs</w:t>
      </w:r>
      <w:r w:rsidRPr="00E745AC">
        <w:tab/>
      </w:r>
      <w:r w:rsidRPr="00E745AC">
        <w:tab/>
      </w:r>
      <w:r w:rsidRPr="00E745AC">
        <w:tab/>
      </w:r>
      <w:r w:rsidRPr="00E745AC">
        <w:tab/>
      </w:r>
      <w:r w:rsidRPr="00E745AC">
        <w:tab/>
      </w:r>
      <w:r w:rsidRPr="00E745AC">
        <w:tab/>
      </w:r>
      <w:r w:rsidRPr="00E745AC">
        <w:tab/>
      </w:r>
      <w:r w:rsidRPr="00E745AC">
        <w:tab/>
      </w:r>
      <w:r w:rsidRPr="00E745AC">
        <w:tab/>
        <w:t>I.Gorskis</w:t>
      </w:r>
    </w:p>
    <w:p w:rsidR="00004C00" w:rsidRPr="00AB09AC" w:rsidRDefault="00004C00" w:rsidP="00004C00">
      <w:pPr>
        <w:ind w:right="-694"/>
      </w:pPr>
    </w:p>
    <w:p w:rsidR="00004C00" w:rsidRPr="004E32AF" w:rsidRDefault="00004C00" w:rsidP="00004C00">
      <w:pPr>
        <w:suppressAutoHyphens/>
        <w:jc w:val="right"/>
        <w:rPr>
          <w:b/>
          <w:lang w:eastAsia="ar-SA"/>
        </w:rPr>
      </w:pPr>
    </w:p>
    <w:p w:rsidR="00004C00" w:rsidRDefault="00004C00" w:rsidP="00004C00">
      <w:pPr>
        <w:rPr>
          <w:b/>
        </w:rPr>
      </w:pPr>
      <w:r>
        <w:rPr>
          <w:b/>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149FC31B" wp14:editId="500CA4AB">
            <wp:extent cx="676275" cy="752475"/>
            <wp:effectExtent l="0" t="0" r="9525" b="9525"/>
            <wp:docPr id="28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39"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pStyle w:val="NoSpacing"/>
        <w:jc w:val="both"/>
        <w:rPr>
          <w:b/>
        </w:rPr>
      </w:pP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202</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20.</w:t>
      </w:r>
      <w:r w:rsidRPr="0097691F">
        <w:rPr>
          <w:color w:val="000000"/>
        </w:rPr>
        <w:t>§)</w:t>
      </w:r>
    </w:p>
    <w:p w:rsidR="00004C00" w:rsidRDefault="00004C00" w:rsidP="00004C00">
      <w:pPr>
        <w:pStyle w:val="naisf"/>
        <w:spacing w:before="0" w:after="0"/>
        <w:jc w:val="center"/>
        <w:rPr>
          <w:b/>
          <w:u w:val="single"/>
        </w:rPr>
      </w:pPr>
    </w:p>
    <w:p w:rsidR="00004C00" w:rsidRPr="004E32AF" w:rsidRDefault="00004C00" w:rsidP="00004C00">
      <w:pPr>
        <w:pStyle w:val="naisf"/>
        <w:spacing w:before="0" w:after="0"/>
        <w:ind w:firstLine="51"/>
        <w:jc w:val="center"/>
        <w:rPr>
          <w:b/>
          <w:u w:val="single"/>
        </w:rPr>
      </w:pPr>
      <w:r w:rsidRPr="004E32AF">
        <w:rPr>
          <w:b/>
          <w:u w:val="single"/>
        </w:rPr>
        <w:t>Par pašvaldības nekustamā īpašuma – dzīvokļa Nr. 3 Bērzes ielā 24,</w:t>
      </w:r>
    </w:p>
    <w:p w:rsidR="00004C00" w:rsidRPr="004E32AF" w:rsidRDefault="00004C00" w:rsidP="00004C00">
      <w:pPr>
        <w:ind w:right="-737"/>
        <w:jc w:val="center"/>
        <w:rPr>
          <w:b/>
          <w:u w:val="single"/>
          <w:lang w:eastAsia="ar-SA"/>
        </w:rPr>
      </w:pPr>
      <w:r w:rsidRPr="004E32AF">
        <w:rPr>
          <w:b/>
          <w:u w:val="single"/>
        </w:rPr>
        <w:t>Dobelē, Dobeles novadā, atsavināšanu</w:t>
      </w:r>
    </w:p>
    <w:p w:rsidR="00004C00" w:rsidRPr="004E32AF" w:rsidRDefault="00004C00" w:rsidP="00004C00">
      <w:pPr>
        <w:suppressAutoHyphens/>
        <w:jc w:val="right"/>
        <w:rPr>
          <w:b/>
          <w:lang w:eastAsia="ar-SA"/>
        </w:rPr>
      </w:pPr>
    </w:p>
    <w:p w:rsidR="00004C00" w:rsidRPr="004E32AF" w:rsidRDefault="00004C00" w:rsidP="00004C00">
      <w:pPr>
        <w:ind w:firstLine="720"/>
        <w:jc w:val="both"/>
      </w:pPr>
      <w:r w:rsidRPr="004E32AF">
        <w:t xml:space="preserve">Īpašumtiesības uz dzīvokļa īpašumu Nr. 3 Bērzes ielā 24, Dobelē, Dobeles novadā, kadastra numurs </w:t>
      </w:r>
      <w:hyperlink r:id="rId40" w:tgtFrame="_blank" w:tooltip="https://www.kadastrs.lv/properties/search?cad_num=46529000302&amp;login_latvija_lv=False" w:history="1">
        <w:r w:rsidRPr="004E32AF">
          <w:t>4601 900</w:t>
        </w:r>
      </w:hyperlink>
      <w:r w:rsidRPr="004E32AF">
        <w:t xml:space="preserve"> 3036, kas sastāv no dzīvokļa Nr. 3 ar kopējo platību 79,6 m</w:t>
      </w:r>
      <w:r w:rsidRPr="004E32AF">
        <w:rPr>
          <w:vertAlign w:val="superscript"/>
        </w:rPr>
        <w:t>2</w:t>
      </w:r>
      <w:r w:rsidRPr="004E32AF">
        <w:t xml:space="preserve">, kopīpašuma 796/8491 domājamām daļām no daudzdzīvokļu dzīvojamās mājas ar kadastra numuru </w:t>
      </w:r>
      <w:hyperlink r:id="rId41" w:tgtFrame="_blank" w:tooltip="https://www.kadastrs.lv/properties/search?cad_num=46520020057&amp;login_latvija_lv=False" w:history="1">
        <w:r w:rsidRPr="004E32AF">
          <w:t>4601 004</w:t>
        </w:r>
      </w:hyperlink>
      <w:r w:rsidRPr="004E32AF">
        <w:t xml:space="preserve"> 4425 007 (turpmāk - dzīvoklis), 2021. gada 11. oktobrī nostiprinātas Dobeles novada pašvaldībai (turpmāk - pašvaldība), Zemgales rajona tiesas Dobeles pilsētas zemesgrāmatas nodalījumā Nr. 765-3.</w:t>
      </w:r>
    </w:p>
    <w:p w:rsidR="00004C00" w:rsidRPr="004E32AF" w:rsidRDefault="00004C00" w:rsidP="00004C00">
      <w:pPr>
        <w:ind w:firstLine="720"/>
        <w:jc w:val="both"/>
      </w:pPr>
      <w:r w:rsidRPr="004E32AF">
        <w:t xml:space="preserve">Pašvaldībā ir saņemts dzīvokļa īrnieces </w:t>
      </w:r>
      <w:r w:rsidR="00644798">
        <w:t>[..]</w:t>
      </w:r>
      <w:r w:rsidRPr="004E32AF">
        <w:t xml:space="preserve">, personas kods </w:t>
      </w:r>
      <w:r w:rsidR="00644798">
        <w:t>[..]</w:t>
      </w:r>
      <w:r w:rsidRPr="004E32AF">
        <w:t>, ierosinājums atsavināt dzīvokli.</w:t>
      </w:r>
    </w:p>
    <w:p w:rsidR="00004C00" w:rsidRPr="004E32AF" w:rsidRDefault="00004C00" w:rsidP="00004C00">
      <w:pPr>
        <w:ind w:firstLine="720"/>
        <w:jc w:val="both"/>
      </w:pPr>
      <w:r w:rsidRPr="004E32AF">
        <w:t xml:space="preserve">Pašvaldībai nav lietderīgi saglabāt īpašumā dzīvokli 12 dzīvokļu daudzdzīvokļu mājā, jo 8 dzīvokļu īpašumi reģistrēti zemesgrāmatā uz citu personu vārda. </w:t>
      </w:r>
    </w:p>
    <w:p w:rsidR="00004C00" w:rsidRPr="004E32AF" w:rsidRDefault="00004C00" w:rsidP="00004C00">
      <w:pPr>
        <w:suppressAutoHyphens/>
        <w:ind w:firstLine="720"/>
        <w:jc w:val="both"/>
        <w:rPr>
          <w:b/>
          <w:lang w:eastAsia="ar-SA"/>
        </w:rPr>
      </w:pPr>
      <w:r w:rsidRPr="004E32AF">
        <w:t xml:space="preserve">SIA “INTERBALTIJA” 2021. gada 12. oktobrī noteikusi dzīvokļa iespējamo patieso vērtību </w:t>
      </w:r>
      <w:r>
        <w:t>10300</w:t>
      </w:r>
      <w:r w:rsidRPr="004E32AF">
        <w:t xml:space="preserve"> EUR, atbilstoši </w:t>
      </w:r>
      <w:hyperlink r:id="rId42" w:tgtFrame="_blank" w:history="1">
        <w:r w:rsidRPr="004E32AF">
          <w:t>Standartizācijas likumā</w:t>
        </w:r>
      </w:hyperlink>
      <w:r w:rsidRPr="004E32AF">
        <w:t xml:space="preserve"> paredzētajā kārtībā apstiprinātajiem īpašuma vērtēšanas standartiem</w:t>
      </w:r>
    </w:p>
    <w:p w:rsidR="00004C00" w:rsidRPr="004E32AF" w:rsidRDefault="00004C00" w:rsidP="00004C00">
      <w:pPr>
        <w:ind w:firstLine="720"/>
        <w:jc w:val="both"/>
      </w:pPr>
      <w:r w:rsidRPr="004E32AF">
        <w:t xml:space="preserve">Saskaņā ar Publiskas personas mantas atsavināšanas likuma 4. panta ceturtās daļas 5. punktu, 8. panta trešo daļu, 36. panta trešo daļu, kā arī sertificēta vērtētāja vērtējumu, atklāti balsojot, </w:t>
      </w:r>
      <w:r w:rsidRPr="00426397">
        <w:t>PAR – 1</w:t>
      </w:r>
      <w:r>
        <w:t>9</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Gints Kaminskis, Linda Karloviča, Edgars Laimiņš, Sintija Liekniņa, Ainārs Meiers</w:t>
      </w:r>
      <w:r>
        <w:rPr>
          <w:bCs/>
          <w:lang w:eastAsia="et-EE"/>
        </w:rPr>
        <w:t>,</w:t>
      </w:r>
      <w:r w:rsidRPr="00426397">
        <w:rPr>
          <w:bCs/>
          <w:lang w:eastAsia="et-EE"/>
        </w:rPr>
        <w:t xml:space="preserve">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t>, Dobeles novada dome NOLEMJ:</w:t>
      </w:r>
    </w:p>
    <w:p w:rsidR="00004C00" w:rsidRPr="004E32AF" w:rsidRDefault="00004C00" w:rsidP="00004C00">
      <w:pPr>
        <w:ind w:firstLine="720"/>
        <w:jc w:val="both"/>
        <w:rPr>
          <w:lang w:eastAsia="ar-SA"/>
        </w:rPr>
      </w:pPr>
    </w:p>
    <w:p w:rsidR="00004C00" w:rsidRPr="004E32AF" w:rsidRDefault="00004C00" w:rsidP="00004C00">
      <w:pPr>
        <w:jc w:val="both"/>
        <w:rPr>
          <w:rFonts w:eastAsia="Arial"/>
        </w:rPr>
      </w:pPr>
      <w:r w:rsidRPr="004E32AF">
        <w:t>1. Atsavināt dzīvokli Nr. 3 Bērzes ielā 24, Dobelē, Dobeles novadā, 79,6 m</w:t>
      </w:r>
      <w:r w:rsidRPr="004E32AF">
        <w:rPr>
          <w:vertAlign w:val="superscript"/>
        </w:rPr>
        <w:t xml:space="preserve">2 </w:t>
      </w:r>
      <w:r w:rsidRPr="004E32AF">
        <w:t xml:space="preserve"> platībā un pie dzīvokļa īpašuma piederošās kopīpašuma 796/8491 domājamās daļas no daudzdzīvokļu dzīvojamās mājas, kadastra Nr. 4601 900 3036.</w:t>
      </w:r>
    </w:p>
    <w:p w:rsidR="00004C00" w:rsidRPr="004E32AF" w:rsidRDefault="00004C00" w:rsidP="00004C00">
      <w:pPr>
        <w:tabs>
          <w:tab w:val="left" w:pos="900"/>
        </w:tabs>
        <w:spacing w:line="100" w:lineRule="atLeast"/>
        <w:jc w:val="both"/>
      </w:pPr>
      <w:r w:rsidRPr="004E32AF">
        <w:t xml:space="preserve">2. Apstiprināt dzīvokļa Nr. 3 Bērzes ielā 24, Dobelē, Dobeles novadā nosacīto cenu </w:t>
      </w:r>
      <w:r>
        <w:t>10300</w:t>
      </w:r>
      <w:r w:rsidRPr="004E32AF">
        <w:t xml:space="preserve"> EUR.</w:t>
      </w:r>
    </w:p>
    <w:p w:rsidR="00004C00" w:rsidRPr="004E32AF" w:rsidRDefault="00004C00" w:rsidP="00004C00">
      <w:pPr>
        <w:tabs>
          <w:tab w:val="left" w:pos="900"/>
        </w:tabs>
        <w:spacing w:line="100" w:lineRule="atLeast"/>
        <w:jc w:val="both"/>
      </w:pPr>
      <w:r w:rsidRPr="004E32AF">
        <w:t xml:space="preserve">3. Piedāvāt </w:t>
      </w:r>
      <w:r w:rsidR="00644798">
        <w:t>[..]</w:t>
      </w:r>
      <w:r w:rsidRPr="004E32AF">
        <w:t xml:space="preserve">, personas kods </w:t>
      </w:r>
      <w:r w:rsidR="00644798">
        <w:t>[..]</w:t>
      </w:r>
      <w:r w:rsidRPr="004E32AF">
        <w:t xml:space="preserve">, viena mēneša laikā no šī lēmuma saņemšanas dienas, izmantot pirmpirkuma tiesības un pirkt dzīvokli Nr. 3 Bērzes ielā 24, Dobelē, Dobeles novadā par nosacīto cenu </w:t>
      </w:r>
      <w:r>
        <w:t>10300</w:t>
      </w:r>
      <w:r w:rsidRPr="004E32AF">
        <w:t xml:space="preserve"> EUR, kompensējot neatkarīgā vērtētāja atlīdzību 108,90 EUR.</w:t>
      </w:r>
    </w:p>
    <w:p w:rsidR="00004C00" w:rsidRPr="004E32AF" w:rsidRDefault="00004C00" w:rsidP="00004C00">
      <w:pPr>
        <w:tabs>
          <w:tab w:val="left" w:pos="900"/>
        </w:tabs>
        <w:spacing w:line="100" w:lineRule="atLeast"/>
        <w:jc w:val="both"/>
      </w:pPr>
      <w:r w:rsidRPr="004E32AF">
        <w:t>4.</w:t>
      </w:r>
      <w:r w:rsidRPr="004E32AF">
        <w:rPr>
          <w:i/>
          <w:iCs/>
        </w:rPr>
        <w:t xml:space="preserve"> </w:t>
      </w:r>
      <w:r w:rsidRPr="004E32AF">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rsidR="00004C00" w:rsidRPr="004E32AF" w:rsidRDefault="00004C00" w:rsidP="00004C00">
      <w:pPr>
        <w:jc w:val="both"/>
      </w:pPr>
      <w:r w:rsidRPr="004E32AF">
        <w:t xml:space="preserve">5. Lēmums zaudē spēku, ja pirkuma maksa pilnā apjomā vai avanss netiek samaksāts lēmuma 3. punktā noteiktajā termiņā. </w:t>
      </w:r>
    </w:p>
    <w:p w:rsidR="00004C00" w:rsidRDefault="00004C00" w:rsidP="00644798">
      <w:pPr>
        <w:ind w:right="-694"/>
        <w:jc w:val="both"/>
      </w:pPr>
      <w:r w:rsidRPr="004E32AF">
        <w:t xml:space="preserve">Domes priekšsēdētājs </w:t>
      </w:r>
      <w:r>
        <w:tab/>
      </w:r>
      <w:r>
        <w:tab/>
      </w:r>
      <w:r>
        <w:tab/>
      </w:r>
      <w:r>
        <w:tab/>
      </w:r>
      <w:r>
        <w:tab/>
      </w:r>
      <w:r>
        <w:tab/>
      </w:r>
      <w:r>
        <w:tab/>
      </w:r>
      <w:r>
        <w:tab/>
      </w:r>
      <w:r>
        <w:tab/>
      </w:r>
      <w:r>
        <w:tab/>
      </w:r>
      <w:r w:rsidRPr="004E32AF">
        <w:t xml:space="preserve"> I.Gorskis</w:t>
      </w:r>
      <w: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1016275D" wp14:editId="3CF0DC33">
            <wp:extent cx="676275" cy="752475"/>
            <wp:effectExtent l="0" t="0" r="9525" b="9525"/>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43"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pStyle w:val="NoSpacing"/>
        <w:jc w:val="both"/>
        <w:rPr>
          <w:b/>
        </w:rPr>
      </w:pP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203</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21.</w:t>
      </w:r>
      <w:r w:rsidRPr="0097691F">
        <w:rPr>
          <w:color w:val="000000"/>
        </w:rPr>
        <w:t>§)</w:t>
      </w:r>
    </w:p>
    <w:p w:rsidR="00004C00" w:rsidRPr="004E32AF" w:rsidRDefault="00004C00" w:rsidP="00004C00">
      <w:pPr>
        <w:suppressAutoHyphens/>
        <w:jc w:val="right"/>
        <w:rPr>
          <w:b/>
          <w:lang w:eastAsia="ar-SA"/>
        </w:rPr>
      </w:pPr>
    </w:p>
    <w:p w:rsidR="00004C00" w:rsidRPr="004E32AF" w:rsidRDefault="00004C00" w:rsidP="00004C00">
      <w:pPr>
        <w:pStyle w:val="naisf"/>
        <w:spacing w:before="0" w:after="0"/>
        <w:ind w:firstLine="51"/>
        <w:jc w:val="center"/>
        <w:rPr>
          <w:b/>
          <w:u w:val="single"/>
        </w:rPr>
      </w:pPr>
      <w:r w:rsidRPr="004E32AF">
        <w:rPr>
          <w:b/>
          <w:u w:val="single"/>
        </w:rPr>
        <w:t>Par pašvaldības nekustamā īpašuma – dzīvokļa Nr. 51 Krasta ielā 11,</w:t>
      </w:r>
    </w:p>
    <w:p w:rsidR="00004C00" w:rsidRPr="004E32AF" w:rsidRDefault="00004C00" w:rsidP="00004C00">
      <w:pPr>
        <w:ind w:right="-737"/>
        <w:jc w:val="center"/>
        <w:rPr>
          <w:b/>
          <w:u w:val="single"/>
          <w:lang w:eastAsia="ar-SA"/>
        </w:rPr>
      </w:pPr>
      <w:r w:rsidRPr="004E32AF">
        <w:rPr>
          <w:b/>
          <w:u w:val="single"/>
        </w:rPr>
        <w:t>Dobelē, Dobeles novadā, atsavināšanu</w:t>
      </w:r>
    </w:p>
    <w:p w:rsidR="00004C00" w:rsidRPr="004E32AF" w:rsidRDefault="00004C00" w:rsidP="00004C00">
      <w:pPr>
        <w:suppressAutoHyphens/>
        <w:jc w:val="right"/>
        <w:rPr>
          <w:b/>
          <w:lang w:eastAsia="ar-SA"/>
        </w:rPr>
      </w:pPr>
    </w:p>
    <w:p w:rsidR="00004C00" w:rsidRPr="004E32AF" w:rsidRDefault="00004C00" w:rsidP="00004C00">
      <w:pPr>
        <w:ind w:firstLine="720"/>
        <w:jc w:val="both"/>
      </w:pPr>
      <w:r w:rsidRPr="004E32AF">
        <w:t xml:space="preserve">Īpašumtiesības uz dzīvokļa īpašumu Nr. 51 Krasta ielā 11, Dobelē, Dobeles novadā, kadastra numurs </w:t>
      </w:r>
      <w:hyperlink r:id="rId44" w:tgtFrame="_blank" w:tooltip="https://www.kadastrs.lv/properties/search?cad_num=46529000302&amp;login_latvija_lv=False" w:history="1">
        <w:r w:rsidRPr="004E32AF">
          <w:t>4601 900</w:t>
        </w:r>
      </w:hyperlink>
      <w:r w:rsidRPr="004E32AF">
        <w:t xml:space="preserve"> 3035, kas sastāv no dzīvokļa Nr. 51 ar kopējo platību 24,5 m</w:t>
      </w:r>
      <w:r w:rsidRPr="004E32AF">
        <w:rPr>
          <w:vertAlign w:val="superscript"/>
        </w:rPr>
        <w:t>2</w:t>
      </w:r>
      <w:r w:rsidRPr="004E32AF">
        <w:t xml:space="preserve">, kopīpašuma 245/25545 domājamām daļām no daudzdzīvokļu dzīvojamās mājas un zemes ar kadastra numuru </w:t>
      </w:r>
      <w:hyperlink r:id="rId45" w:tgtFrame="_blank" w:tooltip="https://www.kadastrs.lv/properties/search?cad_num=46520020057&amp;login_latvija_lv=False" w:history="1">
        <w:r w:rsidRPr="004E32AF">
          <w:t>4601 012</w:t>
        </w:r>
      </w:hyperlink>
      <w:r w:rsidRPr="004E32AF">
        <w:t xml:space="preserve"> 4704 (turpmāk - dzīvoklis), 2021. gada 8. oktobrī nostiprinātas Dobeles novada pašvaldībai (turpmāk - pašvaldība), Zemgales rajona tiesas Dobeles pilsētas zemesgrāmatas nodalījumā Nr. 740-51.</w:t>
      </w:r>
    </w:p>
    <w:p w:rsidR="00004C00" w:rsidRPr="004E32AF" w:rsidRDefault="00004C00" w:rsidP="00004C00">
      <w:pPr>
        <w:ind w:firstLine="720"/>
        <w:jc w:val="both"/>
      </w:pPr>
      <w:r w:rsidRPr="004E32AF">
        <w:t xml:space="preserve">Pašvaldībā ir saņemts dzīvokļa īrnieces </w:t>
      </w:r>
      <w:r w:rsidR="00644798">
        <w:t>[..]</w:t>
      </w:r>
      <w:r w:rsidRPr="004E32AF">
        <w:t xml:space="preserve">, personas kods </w:t>
      </w:r>
      <w:r w:rsidR="00644798">
        <w:t>[..]</w:t>
      </w:r>
      <w:r w:rsidRPr="004E32AF">
        <w:t xml:space="preserve">, pilnvarotās personas </w:t>
      </w:r>
      <w:r w:rsidR="00644798">
        <w:t>[..]</w:t>
      </w:r>
      <w:r w:rsidRPr="004E32AF">
        <w:t xml:space="preserve">, personas kods </w:t>
      </w:r>
      <w:r w:rsidR="00644798">
        <w:t>[..]</w:t>
      </w:r>
      <w:r w:rsidRPr="004E32AF">
        <w:t>, ierosinājums atsavināt dzīvokli.</w:t>
      </w:r>
    </w:p>
    <w:p w:rsidR="00004C00" w:rsidRPr="004E32AF" w:rsidRDefault="00004C00" w:rsidP="00004C00">
      <w:pPr>
        <w:ind w:firstLine="720"/>
        <w:jc w:val="both"/>
      </w:pPr>
      <w:r w:rsidRPr="004E32AF">
        <w:t xml:space="preserve">Pašvaldībai nav lietderīgi saglabāt īpašumā dzīvokli 55 dzīvokļu daudzdzīvokļu mājā, jo 45 dzīvokļu īpašumi reģistrēti zemesgrāmatā uz citu personu vārda. </w:t>
      </w:r>
    </w:p>
    <w:p w:rsidR="00004C00" w:rsidRPr="004E32AF" w:rsidRDefault="00004C00" w:rsidP="00004C00">
      <w:pPr>
        <w:suppressAutoHyphens/>
        <w:ind w:firstLine="720"/>
        <w:jc w:val="both"/>
        <w:rPr>
          <w:b/>
          <w:lang w:eastAsia="ar-SA"/>
        </w:rPr>
      </w:pPr>
      <w:r w:rsidRPr="004E32AF">
        <w:t xml:space="preserve">SIA “INTERBALTIJA” 2021. gada 12. oktobrī noteikusi dzīvokļa iespējamo patieso vērtību </w:t>
      </w:r>
      <w:r>
        <w:t>5100</w:t>
      </w:r>
      <w:r w:rsidRPr="004E32AF">
        <w:t xml:space="preserve"> EUR, atbilstoši </w:t>
      </w:r>
      <w:hyperlink r:id="rId46" w:tgtFrame="_blank" w:history="1">
        <w:r w:rsidRPr="004E32AF">
          <w:t>Standartizācijas likumā</w:t>
        </w:r>
      </w:hyperlink>
      <w:r w:rsidRPr="004E32AF">
        <w:t xml:space="preserve"> paredzētajā kārtībā apstiprinātajiem īpašuma vērtēšanas standartiem</w:t>
      </w:r>
    </w:p>
    <w:p w:rsidR="00004C00" w:rsidRPr="004E32AF" w:rsidRDefault="00004C00" w:rsidP="00004C00">
      <w:pPr>
        <w:ind w:firstLine="720"/>
        <w:jc w:val="both"/>
      </w:pPr>
      <w:r w:rsidRPr="004E32AF">
        <w:t xml:space="preserve">Saskaņā ar Publiskas personas mantas atsavināšanas likuma 4. panta ceturtās daļas 5. punktu, 8. panta trešo daļu, 36. panta trešo daļu, kā arī sertificēta vērtētāja vērtējumu, atklāti balsojot, </w:t>
      </w:r>
      <w:r w:rsidRPr="00426397">
        <w:t>PAR – 1</w:t>
      </w:r>
      <w:r>
        <w:t>9</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Gints Kaminskis, Linda Karloviča, Edgars Laimiņš, Sintija Liekniņa, Ainārs Meiers</w:t>
      </w:r>
      <w:r>
        <w:rPr>
          <w:bCs/>
          <w:lang w:eastAsia="et-EE"/>
        </w:rPr>
        <w:t>,</w:t>
      </w:r>
      <w:r w:rsidRPr="00426397">
        <w:rPr>
          <w:bCs/>
          <w:lang w:eastAsia="et-EE"/>
        </w:rPr>
        <w:t xml:space="preserve">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t>, Dobeles novada dome NOLEMJ:</w:t>
      </w:r>
    </w:p>
    <w:p w:rsidR="00004C00" w:rsidRPr="004E32AF" w:rsidRDefault="00004C00" w:rsidP="00004C00">
      <w:pPr>
        <w:jc w:val="both"/>
        <w:rPr>
          <w:rFonts w:eastAsia="Arial"/>
        </w:rPr>
      </w:pPr>
      <w:r w:rsidRPr="004E32AF">
        <w:t>1. Atsavināt dzīvokli Nr. 51 Krasta ielā 11, Dobelē, Dobeles novadā, 24,5 m</w:t>
      </w:r>
      <w:r w:rsidRPr="004E32AF">
        <w:rPr>
          <w:vertAlign w:val="superscript"/>
        </w:rPr>
        <w:t xml:space="preserve">2 </w:t>
      </w:r>
      <w:r w:rsidRPr="004E32AF">
        <w:t xml:space="preserve"> platībā un pie dzīvokļa īpašuma piederošās kopīpašuma 245/25545 domājamās daļas no daudzdzīvokļu dzīvojamās mājas un zemes, kadastra Nr. 4601 900 3035.</w:t>
      </w:r>
    </w:p>
    <w:p w:rsidR="00004C00" w:rsidRPr="004E32AF" w:rsidRDefault="00004C00" w:rsidP="00004C00">
      <w:pPr>
        <w:tabs>
          <w:tab w:val="left" w:pos="900"/>
        </w:tabs>
        <w:spacing w:line="100" w:lineRule="atLeast"/>
        <w:jc w:val="both"/>
      </w:pPr>
      <w:r w:rsidRPr="004E32AF">
        <w:t xml:space="preserve">2. Apstiprināt dzīvokļa Nr. 51 Krasta ielā 11, Dobelē, Dobeles novadā nosacīto cenu </w:t>
      </w:r>
      <w:r>
        <w:t>5100</w:t>
      </w:r>
      <w:r w:rsidRPr="004E32AF">
        <w:t xml:space="preserve"> EUR.</w:t>
      </w:r>
    </w:p>
    <w:p w:rsidR="00004C00" w:rsidRPr="004E32AF" w:rsidRDefault="00004C00" w:rsidP="00004C00">
      <w:pPr>
        <w:tabs>
          <w:tab w:val="left" w:pos="900"/>
        </w:tabs>
        <w:spacing w:line="100" w:lineRule="atLeast"/>
        <w:jc w:val="both"/>
      </w:pPr>
      <w:r w:rsidRPr="004E32AF">
        <w:t xml:space="preserve">3. Piedāvāt </w:t>
      </w:r>
      <w:r w:rsidR="00644798">
        <w:t>[..]</w:t>
      </w:r>
      <w:r w:rsidRPr="004E32AF">
        <w:t xml:space="preserve">, personas kods </w:t>
      </w:r>
      <w:r w:rsidR="00644798">
        <w:t>[..]</w:t>
      </w:r>
      <w:r w:rsidRPr="004E32AF">
        <w:t xml:space="preserve">, viena mēneša laikā no šī lēmuma saņemšanas dienas, izmantot pirmpirkuma tiesības un pirkt dzīvokli Nr. 51 Krasta ielā 11, Dobelē, Dobeles novadā par nosacīto cenu </w:t>
      </w:r>
      <w:r>
        <w:t>5100</w:t>
      </w:r>
      <w:r w:rsidRPr="004E32AF">
        <w:t xml:space="preserve"> EUR, kompensējot neatkarīgā vērtētāja atlīdzību 108,90 EUR.</w:t>
      </w:r>
    </w:p>
    <w:p w:rsidR="00004C00" w:rsidRPr="004E32AF" w:rsidRDefault="00004C00" w:rsidP="00004C00">
      <w:pPr>
        <w:tabs>
          <w:tab w:val="left" w:pos="900"/>
        </w:tabs>
        <w:spacing w:line="100" w:lineRule="atLeast"/>
        <w:jc w:val="both"/>
      </w:pPr>
      <w:r w:rsidRPr="004E32AF">
        <w:t>4.</w:t>
      </w:r>
      <w:r w:rsidRPr="004E32AF">
        <w:rPr>
          <w:i/>
          <w:iCs/>
        </w:rPr>
        <w:t xml:space="preserve"> </w:t>
      </w:r>
      <w:r w:rsidRPr="004E32AF">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rsidR="00004C00" w:rsidRPr="004E32AF" w:rsidRDefault="00004C00" w:rsidP="00004C00">
      <w:pPr>
        <w:jc w:val="both"/>
      </w:pPr>
      <w:r w:rsidRPr="004E32AF">
        <w:t xml:space="preserve">5. Lēmums zaudē spēku, ja pirkuma maksa pilnā apjomā vai avanss netiek samaksāts lēmuma 3. punktā noteiktajā termiņā. </w:t>
      </w:r>
    </w:p>
    <w:p w:rsidR="00004C00" w:rsidRDefault="00004C00" w:rsidP="00004C00">
      <w:pPr>
        <w:jc w:val="both"/>
      </w:pPr>
    </w:p>
    <w:p w:rsidR="00004C00" w:rsidRPr="004E32AF" w:rsidRDefault="00004C00" w:rsidP="00644798">
      <w:pPr>
        <w:ind w:right="-694"/>
        <w:jc w:val="both"/>
      </w:pPr>
      <w:r w:rsidRPr="004E32AF">
        <w:t xml:space="preserve">Domes priekšsēdētājs </w:t>
      </w:r>
      <w:r>
        <w:tab/>
      </w:r>
      <w:r>
        <w:tab/>
      </w:r>
      <w:r>
        <w:tab/>
      </w:r>
      <w:r>
        <w:tab/>
      </w:r>
      <w:r>
        <w:tab/>
      </w:r>
      <w:r>
        <w:tab/>
      </w:r>
      <w:r>
        <w:tab/>
      </w:r>
      <w:r>
        <w:tab/>
      </w:r>
      <w:r>
        <w:tab/>
      </w:r>
      <w:r w:rsidRPr="004E32AF">
        <w:t xml:space="preserve"> I.Gorskis</w:t>
      </w:r>
      <w:r w:rsidRPr="004E32AF">
        <w:rPr>
          <w:b/>
          <w:lang w:eastAsia="ar-SA"/>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7F3C59F4" wp14:editId="4953E624">
            <wp:extent cx="676275" cy="752475"/>
            <wp:effectExtent l="0" t="0" r="9525" b="9525"/>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47"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pStyle w:val="NoSpacing"/>
        <w:jc w:val="both"/>
        <w:rPr>
          <w:b/>
        </w:rPr>
      </w:pP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204</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22.</w:t>
      </w:r>
      <w:r w:rsidRPr="0097691F">
        <w:rPr>
          <w:color w:val="000000"/>
        </w:rPr>
        <w:t>§)</w:t>
      </w:r>
    </w:p>
    <w:p w:rsidR="00004C00" w:rsidRDefault="00004C00" w:rsidP="00004C00">
      <w:pPr>
        <w:pStyle w:val="naisf"/>
        <w:spacing w:before="0" w:after="0"/>
        <w:jc w:val="center"/>
        <w:rPr>
          <w:b/>
          <w:u w:val="single"/>
        </w:rPr>
      </w:pPr>
    </w:p>
    <w:p w:rsidR="00004C00" w:rsidRPr="004E32AF" w:rsidRDefault="00004C00" w:rsidP="00004C00">
      <w:pPr>
        <w:pStyle w:val="naisf"/>
        <w:spacing w:before="0" w:after="0"/>
        <w:ind w:firstLine="51"/>
        <w:jc w:val="center"/>
        <w:rPr>
          <w:b/>
          <w:u w:val="single"/>
        </w:rPr>
      </w:pPr>
      <w:r w:rsidRPr="004E32AF">
        <w:rPr>
          <w:b/>
          <w:u w:val="single"/>
        </w:rPr>
        <w:t xml:space="preserve">Par pašvaldības nekustamā īpašuma – dzīvokļa Nr.19 Meža prospektā 6 </w:t>
      </w:r>
    </w:p>
    <w:p w:rsidR="00004C00" w:rsidRPr="004E32AF" w:rsidRDefault="00004C00" w:rsidP="00004C00">
      <w:pPr>
        <w:pStyle w:val="naisf"/>
        <w:spacing w:before="0" w:after="0"/>
        <w:ind w:firstLine="51"/>
        <w:jc w:val="center"/>
        <w:rPr>
          <w:b/>
          <w:u w:val="single"/>
          <w:lang w:eastAsia="ar-SA"/>
        </w:rPr>
      </w:pPr>
      <w:r w:rsidRPr="004E32AF">
        <w:rPr>
          <w:b/>
          <w:u w:val="single"/>
        </w:rPr>
        <w:t>Dobelē, Dobeles novadā, atsavināšanu</w:t>
      </w:r>
    </w:p>
    <w:p w:rsidR="00004C00" w:rsidRPr="004E32AF" w:rsidRDefault="00004C00" w:rsidP="00004C00">
      <w:pPr>
        <w:suppressAutoHyphens/>
        <w:jc w:val="right"/>
        <w:rPr>
          <w:b/>
          <w:lang w:eastAsia="ar-SA"/>
        </w:rPr>
      </w:pPr>
    </w:p>
    <w:p w:rsidR="00004C00" w:rsidRPr="004E32AF" w:rsidRDefault="00004C00" w:rsidP="00004C00">
      <w:pPr>
        <w:ind w:firstLine="720"/>
        <w:jc w:val="both"/>
      </w:pPr>
      <w:r w:rsidRPr="004E32AF">
        <w:t xml:space="preserve">Īpašumtiesības uz dzīvokļa īpašumu Nr. 19 Meža prospektā 6, Dobelē, Dobeles novadā, kadastra numurs </w:t>
      </w:r>
      <w:hyperlink r:id="rId48" w:tgtFrame="_blank" w:tooltip="https://www.kadastrs.lv/properties/search?cad_num=46529000302&amp;login_latvija_lv=False" w:history="1">
        <w:r w:rsidRPr="004E32AF">
          <w:t>4601 900</w:t>
        </w:r>
      </w:hyperlink>
      <w:r w:rsidRPr="004E32AF">
        <w:t xml:space="preserve"> 3034, kas sastāv no dzīvokļa Nr. 19 ar kopējo platību 57,2 m</w:t>
      </w:r>
      <w:r w:rsidRPr="004E32AF">
        <w:rPr>
          <w:vertAlign w:val="superscript"/>
        </w:rPr>
        <w:t>2</w:t>
      </w:r>
      <w:r w:rsidRPr="004E32AF">
        <w:t xml:space="preserve">, kopīpašuma 552/25595 domājamām daļām no daudzdzīvokļu dzīvojamās mājas un zemes ar kadastra numuru </w:t>
      </w:r>
      <w:hyperlink r:id="rId49" w:tgtFrame="_blank" w:tooltip="https://www.kadastrs.lv/properties/search?cad_num=46520020057&amp;login_latvija_lv=False" w:history="1">
        <w:r w:rsidRPr="004E32AF">
          <w:t>4601 012</w:t>
        </w:r>
      </w:hyperlink>
      <w:r w:rsidRPr="004E32AF">
        <w:t xml:space="preserve"> 4702 (turpmāk - dzīvoklis), 2021. gada 22. septembrī nostiprinātas Dobeles novada pašvaldībai (turpmāk - pašvaldība), Zemgales rajona tiesas Dobeles pilsētas zemesgrāmatas nodalījumā Nr. 693-19.</w:t>
      </w:r>
    </w:p>
    <w:p w:rsidR="00004C00" w:rsidRPr="004E32AF" w:rsidRDefault="00004C00" w:rsidP="00004C00">
      <w:pPr>
        <w:ind w:firstLine="720"/>
        <w:jc w:val="both"/>
      </w:pPr>
      <w:r w:rsidRPr="004E32AF">
        <w:t xml:space="preserve">Pašvaldībā ir saņemts dzīvokļa īrnieces </w:t>
      </w:r>
      <w:r w:rsidR="00644798">
        <w:t>[..]</w:t>
      </w:r>
      <w:r w:rsidRPr="004E32AF">
        <w:t xml:space="preserve">, personas kods </w:t>
      </w:r>
      <w:r w:rsidR="00644798">
        <w:t>[..]</w:t>
      </w:r>
      <w:r w:rsidRPr="004E32AF">
        <w:t>, ierosinājums atsavināt dzīvokli.</w:t>
      </w:r>
    </w:p>
    <w:p w:rsidR="00004C00" w:rsidRPr="004E32AF" w:rsidRDefault="00004C00" w:rsidP="00004C00">
      <w:pPr>
        <w:ind w:firstLine="720"/>
        <w:jc w:val="both"/>
      </w:pPr>
      <w:r w:rsidRPr="004E32AF">
        <w:t xml:space="preserve">Pašvaldībai nav lietderīgi saglabāt īpašumā dzīvokli 55 dzīvokļu daudzdzīvokļu mājā, jo 44 dzīvokļu īpašumi reģistrēti zemesgrāmatā uz citu personu vārda. </w:t>
      </w:r>
    </w:p>
    <w:p w:rsidR="00004C00" w:rsidRPr="004E32AF" w:rsidRDefault="00004C00" w:rsidP="00004C00">
      <w:pPr>
        <w:suppressAutoHyphens/>
        <w:ind w:firstLine="720"/>
        <w:jc w:val="both"/>
        <w:rPr>
          <w:b/>
          <w:lang w:eastAsia="ar-SA"/>
        </w:rPr>
      </w:pPr>
      <w:r w:rsidRPr="004E32AF">
        <w:t xml:space="preserve">SIA “INTERBALTIJA” 2021. gada 12. oktobrī noteikusi dzīvokļa iespējamo patieso vērtību 18100 EUR, atbilstoši </w:t>
      </w:r>
      <w:hyperlink r:id="rId50" w:tgtFrame="_blank" w:history="1">
        <w:r w:rsidRPr="004E32AF">
          <w:t>Standartizācijas likumā</w:t>
        </w:r>
      </w:hyperlink>
      <w:r w:rsidRPr="004E32AF">
        <w:t xml:space="preserve"> paredzētajā kārtībā apstiprinātajiem īpašuma vērtēšanas standartiem</w:t>
      </w:r>
    </w:p>
    <w:p w:rsidR="00004C00" w:rsidRPr="004E32AF" w:rsidRDefault="00004C00" w:rsidP="00004C00">
      <w:pPr>
        <w:ind w:firstLine="720"/>
        <w:jc w:val="both"/>
      </w:pPr>
    </w:p>
    <w:p w:rsidR="00004C00" w:rsidRPr="004E32AF" w:rsidRDefault="00004C00" w:rsidP="00004C00">
      <w:pPr>
        <w:ind w:firstLine="720"/>
        <w:jc w:val="both"/>
      </w:pPr>
      <w:r w:rsidRPr="004E32AF">
        <w:t xml:space="preserve">Saskaņā ar Publiskas personas mantas atsavināšanas likuma 4. panta ceturtās daļas 5. punktu, 8. panta trešo daļu, 36. panta trešo daļu, kā arī sertificēta vērtētāja vērtējumu, atklāti balsojot, </w:t>
      </w:r>
      <w:r w:rsidRPr="00426397">
        <w:t>PAR – 1</w:t>
      </w:r>
      <w:r>
        <w:t>9</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Gints Kaminskis, Linda Karloviča, Edgars Laimiņš, Sintija Liekniņa, Ainārs Meiers</w:t>
      </w:r>
      <w:r>
        <w:rPr>
          <w:bCs/>
          <w:lang w:eastAsia="et-EE"/>
        </w:rPr>
        <w:t>,</w:t>
      </w:r>
      <w:r w:rsidRPr="00426397">
        <w:rPr>
          <w:bCs/>
          <w:lang w:eastAsia="et-EE"/>
        </w:rPr>
        <w:t xml:space="preserve">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t>, Dobeles novada dome NOLEMJ:</w:t>
      </w:r>
    </w:p>
    <w:p w:rsidR="00004C00" w:rsidRPr="004E32AF" w:rsidRDefault="00004C00" w:rsidP="00004C00">
      <w:pPr>
        <w:ind w:firstLine="720"/>
        <w:jc w:val="both"/>
        <w:rPr>
          <w:lang w:eastAsia="ar-SA"/>
        </w:rPr>
      </w:pPr>
    </w:p>
    <w:p w:rsidR="00004C00" w:rsidRPr="004E32AF" w:rsidRDefault="00004C00" w:rsidP="00004C00">
      <w:pPr>
        <w:jc w:val="both"/>
        <w:rPr>
          <w:rFonts w:eastAsia="Arial"/>
        </w:rPr>
      </w:pPr>
      <w:r w:rsidRPr="004E32AF">
        <w:t>1. Atsavināt dzīvokli Nr. 19 Meža prospektā 6, Dobelē, Dobeles novadā, 57,2 m</w:t>
      </w:r>
      <w:r w:rsidRPr="004E32AF">
        <w:rPr>
          <w:vertAlign w:val="superscript"/>
        </w:rPr>
        <w:t xml:space="preserve">2 </w:t>
      </w:r>
      <w:r w:rsidRPr="004E32AF">
        <w:t xml:space="preserve"> platībā un pie dzīvokļa īpašuma piederošās kopīpašuma 552/25595 domājamās daļas no daudzdzīvokļu dzīvojamās mājas un zemes, kadastra Nr. 4601 900 3034.</w:t>
      </w:r>
    </w:p>
    <w:p w:rsidR="00004C00" w:rsidRPr="004E32AF" w:rsidRDefault="00004C00" w:rsidP="00004C00">
      <w:pPr>
        <w:tabs>
          <w:tab w:val="left" w:pos="900"/>
        </w:tabs>
        <w:spacing w:line="100" w:lineRule="atLeast"/>
        <w:jc w:val="both"/>
      </w:pPr>
      <w:r w:rsidRPr="004E32AF">
        <w:t>2. Apstiprināt dzīvokļa Nr. 19 Meža prospektā 6, Dobelē, Dobeles novadā nosacīto cenu 18100 EUR.</w:t>
      </w:r>
    </w:p>
    <w:p w:rsidR="00004C00" w:rsidRPr="004E32AF" w:rsidRDefault="00004C00" w:rsidP="00004C00">
      <w:pPr>
        <w:tabs>
          <w:tab w:val="left" w:pos="900"/>
        </w:tabs>
        <w:spacing w:line="100" w:lineRule="atLeast"/>
        <w:jc w:val="both"/>
      </w:pPr>
      <w:r w:rsidRPr="004E32AF">
        <w:t xml:space="preserve">3. Piedāvāt </w:t>
      </w:r>
      <w:r w:rsidR="00644798">
        <w:t>[..]</w:t>
      </w:r>
      <w:r w:rsidRPr="004E32AF">
        <w:t xml:space="preserve">, personas kods </w:t>
      </w:r>
      <w:r w:rsidR="00644798">
        <w:t>[..]</w:t>
      </w:r>
      <w:r w:rsidRPr="004E32AF">
        <w:t>, viena mēneša laikā no šī lēmuma saņemšanas dienas, izmantot pirmpirkuma tiesības un pirkt dzīvokli Nr. 19 Meža prospektā 6, Dobelē, Dobeles novadā par nosacīto cenu 18100 EUR, kompensējot neatkarīgā vērtētāja atlīdzību 108,90 EUR.</w:t>
      </w:r>
    </w:p>
    <w:p w:rsidR="00004C00" w:rsidRPr="004E32AF" w:rsidRDefault="00004C00" w:rsidP="00004C00">
      <w:pPr>
        <w:tabs>
          <w:tab w:val="left" w:pos="900"/>
        </w:tabs>
        <w:spacing w:line="100" w:lineRule="atLeast"/>
        <w:jc w:val="both"/>
      </w:pPr>
      <w:r w:rsidRPr="004E32AF">
        <w:t>4.</w:t>
      </w:r>
      <w:r w:rsidRPr="004E32AF">
        <w:rPr>
          <w:i/>
          <w:iCs/>
        </w:rPr>
        <w:t xml:space="preserve"> </w:t>
      </w:r>
      <w:r w:rsidRPr="004E32AF">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rsidR="00004C00" w:rsidRPr="004E32AF" w:rsidRDefault="00004C00" w:rsidP="00004C00">
      <w:pPr>
        <w:jc w:val="both"/>
      </w:pPr>
      <w:r w:rsidRPr="004E32AF">
        <w:lastRenderedPageBreak/>
        <w:t xml:space="preserve">5. Lēmums zaudē spēku, ja pirkuma maksa pilnā apjomā vai avanss netiek samaksāts lēmuma 3. punktā noteiktajā termiņā. </w:t>
      </w:r>
    </w:p>
    <w:p w:rsidR="00004C00" w:rsidRDefault="00004C00" w:rsidP="00004C00">
      <w:pPr>
        <w:ind w:right="-694"/>
        <w:jc w:val="both"/>
      </w:pPr>
    </w:p>
    <w:p w:rsidR="00004C00" w:rsidRPr="004E32AF" w:rsidRDefault="00004C00" w:rsidP="00004C00">
      <w:pPr>
        <w:ind w:right="-694"/>
        <w:jc w:val="both"/>
      </w:pPr>
      <w:r w:rsidRPr="004E32AF">
        <w:t xml:space="preserve">Domes priekšsēdētājs </w:t>
      </w:r>
      <w:r>
        <w:tab/>
      </w:r>
      <w:r>
        <w:tab/>
      </w:r>
      <w:r>
        <w:tab/>
      </w:r>
      <w:r>
        <w:tab/>
      </w:r>
      <w:r>
        <w:tab/>
      </w:r>
      <w:r>
        <w:tab/>
      </w:r>
      <w:r>
        <w:tab/>
      </w:r>
      <w:r>
        <w:tab/>
      </w:r>
      <w:r>
        <w:tab/>
      </w:r>
      <w:r>
        <w:tab/>
      </w:r>
      <w:r w:rsidRPr="004E32AF">
        <w:t xml:space="preserve"> I.Gorskis</w:t>
      </w:r>
    </w:p>
    <w:p w:rsidR="00004C00" w:rsidRPr="004E32AF" w:rsidRDefault="00004C00" w:rsidP="00004C00">
      <w:pPr>
        <w:jc w:val="both"/>
        <w:rPr>
          <w:color w:val="FF0000"/>
        </w:rPr>
      </w:pPr>
    </w:p>
    <w:p w:rsidR="00004C00" w:rsidRPr="004E32AF" w:rsidRDefault="00004C00" w:rsidP="00004C00">
      <w:pPr>
        <w:suppressAutoHyphens/>
        <w:jc w:val="right"/>
        <w:rPr>
          <w:b/>
          <w:lang w:eastAsia="ar-SA"/>
        </w:rPr>
      </w:pPr>
    </w:p>
    <w:p w:rsidR="00004C00" w:rsidRPr="004E32AF" w:rsidRDefault="00004C00" w:rsidP="00004C00">
      <w:pPr>
        <w:suppressAutoHyphens/>
        <w:jc w:val="right"/>
        <w:rPr>
          <w:b/>
          <w:lang w:eastAsia="ar-SA"/>
        </w:rPr>
      </w:pPr>
    </w:p>
    <w:p w:rsidR="00004C00" w:rsidRPr="004E32AF" w:rsidRDefault="00004C00" w:rsidP="00004C00">
      <w:pPr>
        <w:suppressAutoHyphens/>
        <w:jc w:val="right"/>
        <w:rPr>
          <w:b/>
          <w:lang w:eastAsia="ar-SA"/>
        </w:rPr>
      </w:pPr>
    </w:p>
    <w:p w:rsidR="00004C00" w:rsidRPr="004E32AF" w:rsidRDefault="00004C00" w:rsidP="00004C00">
      <w:pPr>
        <w:rPr>
          <w:b/>
        </w:rPr>
      </w:pPr>
      <w:r w:rsidRPr="004E32AF">
        <w:rPr>
          <w:b/>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32B0E0B3" wp14:editId="46A902E7">
            <wp:extent cx="676275" cy="752475"/>
            <wp:effectExtent l="0" t="0" r="9525" b="9525"/>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51"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pStyle w:val="NoSpacing"/>
        <w:jc w:val="both"/>
        <w:rPr>
          <w:b/>
        </w:rPr>
      </w:pP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205</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23.</w:t>
      </w:r>
      <w:r w:rsidRPr="0097691F">
        <w:rPr>
          <w:color w:val="000000"/>
        </w:rPr>
        <w:t>§)</w:t>
      </w:r>
    </w:p>
    <w:p w:rsidR="00004C00" w:rsidRDefault="00004C00" w:rsidP="00004C00">
      <w:pPr>
        <w:pStyle w:val="naisf"/>
        <w:spacing w:before="0" w:after="0"/>
        <w:jc w:val="center"/>
        <w:rPr>
          <w:b/>
          <w:u w:val="single"/>
        </w:rPr>
      </w:pPr>
    </w:p>
    <w:p w:rsidR="00004C00" w:rsidRPr="004E32AF" w:rsidRDefault="00004C00" w:rsidP="00004C00">
      <w:pPr>
        <w:pStyle w:val="naisf"/>
        <w:spacing w:before="0" w:after="0"/>
        <w:ind w:firstLine="51"/>
        <w:jc w:val="center"/>
        <w:rPr>
          <w:b/>
          <w:u w:val="single"/>
        </w:rPr>
      </w:pPr>
      <w:r w:rsidRPr="004E32AF">
        <w:rPr>
          <w:b/>
          <w:u w:val="single"/>
        </w:rPr>
        <w:t>Par pašvaldības nekustamā īpašuma – dzīvokļa Nr.12 Lauku ielā 5,</w:t>
      </w:r>
    </w:p>
    <w:p w:rsidR="00004C00" w:rsidRPr="004E32AF" w:rsidRDefault="00004C00" w:rsidP="00004C00">
      <w:pPr>
        <w:pStyle w:val="naisf"/>
        <w:spacing w:before="0" w:after="0"/>
        <w:ind w:firstLine="51"/>
        <w:jc w:val="center"/>
        <w:rPr>
          <w:b/>
          <w:u w:val="single"/>
          <w:lang w:eastAsia="ar-SA"/>
        </w:rPr>
      </w:pPr>
      <w:r w:rsidRPr="004E32AF">
        <w:rPr>
          <w:b/>
          <w:u w:val="single"/>
        </w:rPr>
        <w:t>Krimūnās, Krimūnu pagastā, Dobeles novadā, atsavināšanu</w:t>
      </w:r>
    </w:p>
    <w:p w:rsidR="00004C00" w:rsidRPr="004E32AF" w:rsidRDefault="00004C00" w:rsidP="00004C00">
      <w:pPr>
        <w:suppressAutoHyphens/>
        <w:jc w:val="right"/>
        <w:rPr>
          <w:b/>
          <w:lang w:eastAsia="ar-SA"/>
        </w:rPr>
      </w:pPr>
    </w:p>
    <w:p w:rsidR="00004C00" w:rsidRPr="004E32AF" w:rsidRDefault="00004C00" w:rsidP="00004C00">
      <w:pPr>
        <w:ind w:firstLine="720"/>
        <w:jc w:val="both"/>
      </w:pPr>
      <w:r w:rsidRPr="004E32AF">
        <w:t xml:space="preserve">Īpašumtiesības uz dzīvokļa īpašumu Nr. 12 Lauku ielā 5, Krimūnās, Krimūnu pagastā, Dobeles novadā, kadastra numurs </w:t>
      </w:r>
      <w:hyperlink r:id="rId52" w:tgtFrame="_blank" w:tooltip="https://www.kadastrs.lv/properties/search?cad_num=46529000302&amp;login_latvija_lv=False" w:history="1">
        <w:r w:rsidRPr="004E32AF">
          <w:t>4672 900</w:t>
        </w:r>
      </w:hyperlink>
      <w:r w:rsidRPr="004E32AF">
        <w:t xml:space="preserve"> 0205, kas sastāv no dzīvokļa Nr. 12 ar kopējo platību 68,5 m</w:t>
      </w:r>
      <w:r w:rsidRPr="004E32AF">
        <w:rPr>
          <w:vertAlign w:val="superscript"/>
        </w:rPr>
        <w:t>2</w:t>
      </w:r>
      <w:r w:rsidRPr="004E32AF">
        <w:t xml:space="preserve">, kopīpašuma 650/8959 domājamām daļām no daudzdzīvokļu dzīvojamās mājas un zemes ar kadastra numuru </w:t>
      </w:r>
      <w:hyperlink r:id="rId53" w:tgtFrame="_blank" w:tooltip="https://www.kadastrs.lv/properties/search?cad_num=46520020057&amp;login_latvija_lv=False" w:history="1">
        <w:r w:rsidRPr="004E32AF">
          <w:t>4672 0</w:t>
        </w:r>
      </w:hyperlink>
      <w:r w:rsidRPr="004E32AF">
        <w:t>05 0201 (turpmāk - dzīvoklis), 2021. gada 13. septembrī nostiprinātas Dobeles novada pašvaldībai (turpmāk - pašvaldība), Zemgales rajona tiesas Krimūnu pagasta  zemesgrāmatas nodalījumā Nr. 381-12.</w:t>
      </w:r>
    </w:p>
    <w:p w:rsidR="00004C00" w:rsidRPr="004E32AF" w:rsidRDefault="00004C00" w:rsidP="00004C00">
      <w:pPr>
        <w:ind w:firstLine="720"/>
        <w:jc w:val="both"/>
      </w:pPr>
      <w:r w:rsidRPr="004E32AF">
        <w:t xml:space="preserve">Pašvaldībā ir saņemts dzīvokļa īrnieces </w:t>
      </w:r>
      <w:r w:rsidR="00644798">
        <w:t>[..]</w:t>
      </w:r>
      <w:r w:rsidRPr="004E32AF">
        <w:t xml:space="preserve">, personas kods </w:t>
      </w:r>
      <w:r w:rsidR="00644798">
        <w:t>[..]</w:t>
      </w:r>
      <w:r w:rsidRPr="004E32AF">
        <w:t>, ierosinājums atsavināt dzīvokli.</w:t>
      </w:r>
    </w:p>
    <w:p w:rsidR="00004C00" w:rsidRPr="004E32AF" w:rsidRDefault="00004C00" w:rsidP="00004C00">
      <w:pPr>
        <w:ind w:firstLine="720"/>
        <w:jc w:val="both"/>
      </w:pPr>
      <w:r w:rsidRPr="004E32AF">
        <w:t xml:space="preserve">Pašvaldībai nav lietderīgi saglabāt īpašumā dzīvokli 18 dzīvokļu daudzdzīvokļu mājā, jo 11 dzīvokļu īpašumi reģistrēti zemesgrāmatā uz citu personu vārda. </w:t>
      </w:r>
    </w:p>
    <w:p w:rsidR="00004C00" w:rsidRPr="004E32AF" w:rsidRDefault="00004C00" w:rsidP="00004C00">
      <w:pPr>
        <w:suppressAutoHyphens/>
        <w:ind w:firstLine="720"/>
        <w:jc w:val="both"/>
        <w:rPr>
          <w:b/>
          <w:lang w:eastAsia="ar-SA"/>
        </w:rPr>
      </w:pPr>
      <w:r w:rsidRPr="004E32AF">
        <w:t xml:space="preserve">SIA “INTERBALTIJA” 2021. gada 11. oktobrī noteikusi dzīvokļa iespējamo patieso vērtību 2700 EUR, atbilstoši </w:t>
      </w:r>
      <w:hyperlink r:id="rId54" w:tgtFrame="_blank" w:history="1">
        <w:r w:rsidRPr="004E32AF">
          <w:t>Standartizācijas likumā</w:t>
        </w:r>
      </w:hyperlink>
      <w:r w:rsidRPr="004E32AF">
        <w:t xml:space="preserve"> paredzētajā kārtībā apstiprinātajiem īpašuma vērtēšanas standartiem</w:t>
      </w:r>
    </w:p>
    <w:p w:rsidR="00004C00" w:rsidRPr="004E32AF" w:rsidRDefault="00004C00" w:rsidP="00004C00">
      <w:pPr>
        <w:ind w:firstLine="720"/>
        <w:jc w:val="both"/>
      </w:pPr>
    </w:p>
    <w:p w:rsidR="00004C00" w:rsidRPr="004E32AF" w:rsidRDefault="00004C00" w:rsidP="00004C00">
      <w:pPr>
        <w:ind w:firstLine="720"/>
        <w:jc w:val="both"/>
      </w:pPr>
      <w:r w:rsidRPr="004E32AF">
        <w:t xml:space="preserve">Saskaņā ar Publiskas personas mantas atsavināšanas likuma 4. panta ceturtās daļas 5. punktu, 8. panta trešo daļu, 36. panta trešo daļu, kā arī sertificēta vērtētāja vērtējumu, atklāti balsojot, </w:t>
      </w:r>
      <w:r w:rsidRPr="00426397">
        <w:t>PAR – 1</w:t>
      </w:r>
      <w:r>
        <w:t>9</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Gints Kaminskis, Linda Karloviča, Edgars Laimiņš, Sintija Liekniņa, Ainārs Meiers</w:t>
      </w:r>
      <w:r>
        <w:rPr>
          <w:bCs/>
          <w:lang w:eastAsia="et-EE"/>
        </w:rPr>
        <w:t>,</w:t>
      </w:r>
      <w:r w:rsidRPr="00426397">
        <w:rPr>
          <w:bCs/>
          <w:lang w:eastAsia="et-EE"/>
        </w:rPr>
        <w:t xml:space="preserve">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t>, Dobeles novada dome NOLEMJ:</w:t>
      </w:r>
    </w:p>
    <w:p w:rsidR="00004C00" w:rsidRPr="004E32AF" w:rsidRDefault="00004C00" w:rsidP="00004C00">
      <w:pPr>
        <w:ind w:firstLine="720"/>
        <w:jc w:val="both"/>
        <w:rPr>
          <w:lang w:eastAsia="ar-SA"/>
        </w:rPr>
      </w:pPr>
    </w:p>
    <w:p w:rsidR="00004C00" w:rsidRPr="004E32AF" w:rsidRDefault="00004C00" w:rsidP="00004C00">
      <w:pPr>
        <w:jc w:val="both"/>
        <w:rPr>
          <w:rFonts w:eastAsia="Arial"/>
        </w:rPr>
      </w:pPr>
      <w:r w:rsidRPr="004E32AF">
        <w:t>1. Atsavināt dzīvokli Nr. 12 Lauku ielā 5, Krimūnās, Krimūnu pagastā, Dobeles novadā, 68,5 m</w:t>
      </w:r>
      <w:r w:rsidRPr="004E32AF">
        <w:rPr>
          <w:vertAlign w:val="superscript"/>
        </w:rPr>
        <w:t xml:space="preserve">2 </w:t>
      </w:r>
      <w:r w:rsidRPr="004E32AF">
        <w:t xml:space="preserve"> platībā un pie dzīvokļa īpašuma piederošās kopīpašuma 650/8959 domājamās daļas no daudzdzīvokļu dzīvojamās mājas un zemes, kadastra Nr. 4672 900 0205.</w:t>
      </w:r>
    </w:p>
    <w:p w:rsidR="00004C00" w:rsidRPr="004E32AF" w:rsidRDefault="00004C00" w:rsidP="00004C00">
      <w:pPr>
        <w:tabs>
          <w:tab w:val="left" w:pos="900"/>
        </w:tabs>
        <w:spacing w:line="100" w:lineRule="atLeast"/>
        <w:jc w:val="both"/>
      </w:pPr>
      <w:r w:rsidRPr="004E32AF">
        <w:t>2. Apstiprināt dzīvokļa Nr. 12 Lauku ielā 5, Krimūnās, Krimūnu pagastā, Dobeles novadā nosacīto cenu 2700 EUR.</w:t>
      </w:r>
    </w:p>
    <w:p w:rsidR="00004C00" w:rsidRPr="004E32AF" w:rsidRDefault="00004C00" w:rsidP="00004C00">
      <w:pPr>
        <w:tabs>
          <w:tab w:val="left" w:pos="900"/>
        </w:tabs>
        <w:spacing w:line="100" w:lineRule="atLeast"/>
        <w:jc w:val="both"/>
      </w:pPr>
      <w:r w:rsidRPr="004E32AF">
        <w:t xml:space="preserve">3. Piedāvāt </w:t>
      </w:r>
      <w:r w:rsidR="00644798">
        <w:t>[..]</w:t>
      </w:r>
      <w:r w:rsidRPr="004E32AF">
        <w:t xml:space="preserve">, personas kods </w:t>
      </w:r>
      <w:r w:rsidR="00644798">
        <w:t>[..]</w:t>
      </w:r>
      <w:r w:rsidRPr="004E32AF">
        <w:t>, viena mēneša laikā no šī lēmuma saņemšanas dienas, izmantot pirmpirkuma tiesības un pirkt dzīvokli Nr. 12 Lauku ielā 5, Krimūnās, Krimūnu pagastā, Dobeles novadā par nosacīto cenu 2700 EUR, kompensējot neatkarīgā vērtētāja atlīdzību 108,90 EUR.</w:t>
      </w:r>
    </w:p>
    <w:p w:rsidR="00004C00" w:rsidRPr="004E32AF" w:rsidRDefault="00004C00" w:rsidP="00004C00">
      <w:pPr>
        <w:tabs>
          <w:tab w:val="left" w:pos="900"/>
        </w:tabs>
        <w:spacing w:line="100" w:lineRule="atLeast"/>
        <w:jc w:val="both"/>
      </w:pPr>
      <w:r w:rsidRPr="004E32AF">
        <w:t>4.</w:t>
      </w:r>
      <w:r w:rsidRPr="004E32AF">
        <w:rPr>
          <w:i/>
          <w:iCs/>
        </w:rPr>
        <w:t xml:space="preserve"> </w:t>
      </w:r>
      <w:r w:rsidRPr="004E32AF">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rsidR="00004C00" w:rsidRPr="004E32AF" w:rsidRDefault="00004C00" w:rsidP="00004C00">
      <w:pPr>
        <w:jc w:val="both"/>
      </w:pPr>
      <w:r w:rsidRPr="004E32AF">
        <w:lastRenderedPageBreak/>
        <w:t xml:space="preserve">5. Lēmums zaudē spēku, ja pirkuma maksa pilnā apjomā vai avanss netiek samaksāts lēmuma 3. punktā noteiktajā termiņā. </w:t>
      </w:r>
    </w:p>
    <w:p w:rsidR="00004C00" w:rsidRPr="004E32AF" w:rsidRDefault="00004C00" w:rsidP="00004C00">
      <w:pPr>
        <w:jc w:val="both"/>
      </w:pPr>
    </w:p>
    <w:p w:rsidR="00004C00" w:rsidRPr="004E32AF" w:rsidRDefault="00004C00" w:rsidP="00004C00">
      <w:pPr>
        <w:ind w:right="-694"/>
        <w:jc w:val="both"/>
      </w:pPr>
      <w:r w:rsidRPr="004E32AF">
        <w:t xml:space="preserve">Domes priekšsēdētājs </w:t>
      </w:r>
      <w:r>
        <w:tab/>
      </w:r>
      <w:r>
        <w:tab/>
      </w:r>
      <w:r>
        <w:tab/>
      </w:r>
      <w:r>
        <w:tab/>
      </w:r>
      <w:r>
        <w:tab/>
      </w:r>
      <w:r>
        <w:tab/>
      </w:r>
      <w:r>
        <w:tab/>
      </w:r>
      <w:r>
        <w:tab/>
      </w:r>
      <w:r>
        <w:tab/>
      </w:r>
      <w:r>
        <w:tab/>
      </w:r>
      <w:r w:rsidRPr="004E32AF">
        <w:t xml:space="preserve"> I.Gorskis</w:t>
      </w:r>
    </w:p>
    <w:p w:rsidR="00004C00" w:rsidRPr="004E32AF" w:rsidRDefault="00004C00" w:rsidP="00004C00">
      <w:pPr>
        <w:jc w:val="both"/>
        <w:rPr>
          <w:color w:val="FF0000"/>
        </w:rPr>
      </w:pPr>
    </w:p>
    <w:p w:rsidR="00004C00" w:rsidRPr="004E32AF" w:rsidRDefault="00004C00" w:rsidP="00004C00">
      <w:pPr>
        <w:suppressAutoHyphens/>
        <w:jc w:val="right"/>
        <w:rPr>
          <w:b/>
          <w:lang w:eastAsia="ar-SA"/>
        </w:rPr>
      </w:pPr>
      <w:r w:rsidRPr="004E32AF">
        <w:rPr>
          <w:b/>
          <w:lang w:eastAsia="ar-SA"/>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5CE12385" wp14:editId="441C89B8">
            <wp:extent cx="676275" cy="752475"/>
            <wp:effectExtent l="0" t="0" r="9525" b="9525"/>
            <wp:docPr id="28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55"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pStyle w:val="NoSpacing"/>
        <w:jc w:val="both"/>
        <w:rPr>
          <w:b/>
        </w:rPr>
      </w:pP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206</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24.</w:t>
      </w:r>
      <w:r w:rsidRPr="0097691F">
        <w:rPr>
          <w:color w:val="000000"/>
        </w:rPr>
        <w:t>§)</w:t>
      </w:r>
    </w:p>
    <w:p w:rsidR="00004C00" w:rsidRDefault="00004C00" w:rsidP="00004C00">
      <w:pPr>
        <w:pStyle w:val="naisf"/>
        <w:spacing w:before="0" w:after="0"/>
        <w:jc w:val="center"/>
        <w:rPr>
          <w:b/>
          <w:u w:val="single"/>
        </w:rPr>
      </w:pPr>
    </w:p>
    <w:p w:rsidR="00004C00" w:rsidRPr="004E32AF" w:rsidRDefault="00004C00" w:rsidP="00004C00">
      <w:pPr>
        <w:pStyle w:val="Parasts1"/>
        <w:keepNext/>
        <w:ind w:left="-567"/>
        <w:jc w:val="center"/>
        <w:rPr>
          <w:b/>
          <w:u w:val="single"/>
        </w:rPr>
      </w:pPr>
      <w:r w:rsidRPr="004E32AF">
        <w:rPr>
          <w:b/>
          <w:u w:val="single"/>
        </w:rPr>
        <w:t xml:space="preserve">Par dzīvokļa īpašuma “Spīdolas“ – 4, Augstkalne, Augstkalnes pagasts, </w:t>
      </w:r>
    </w:p>
    <w:p w:rsidR="00004C00" w:rsidRPr="004E32AF" w:rsidRDefault="00004C00" w:rsidP="00004C00">
      <w:pPr>
        <w:pStyle w:val="Parasts1"/>
        <w:keepNext/>
        <w:ind w:left="-567"/>
        <w:jc w:val="center"/>
        <w:rPr>
          <w:b/>
          <w:u w:val="single"/>
        </w:rPr>
      </w:pPr>
      <w:r w:rsidRPr="004E32AF">
        <w:rPr>
          <w:b/>
          <w:u w:val="single"/>
        </w:rPr>
        <w:t>Dobeles novads, atsavināšanu</w:t>
      </w:r>
    </w:p>
    <w:p w:rsidR="00004C00" w:rsidRPr="004E32AF" w:rsidRDefault="00004C00" w:rsidP="00004C00">
      <w:pPr>
        <w:pStyle w:val="Parasts1"/>
        <w:ind w:left="-567"/>
        <w:rPr>
          <w:b/>
        </w:rPr>
      </w:pPr>
    </w:p>
    <w:p w:rsidR="00004C00" w:rsidRPr="004E32AF" w:rsidRDefault="00004C00" w:rsidP="00004C00">
      <w:pPr>
        <w:pStyle w:val="Parasts1"/>
        <w:ind w:firstLine="283"/>
        <w:jc w:val="both"/>
      </w:pPr>
      <w:r w:rsidRPr="004E32AF">
        <w:t xml:space="preserve">Dobeles novada dome ir izskatījusi </w:t>
      </w:r>
      <w:r w:rsidR="00644798">
        <w:t>[..]</w:t>
      </w:r>
      <w:r w:rsidRPr="004E32AF">
        <w:t xml:space="preserve">iesniegumu ar ierosinājumu pārdot Dobeles novada pašvaldībai piederošo dzīvokļa īpašumu “Spīdolas” - 4, Augstkalne, Augstkalnes pagasts, Dobeles novads. </w:t>
      </w:r>
    </w:p>
    <w:p w:rsidR="00004C00" w:rsidRPr="004E32AF" w:rsidRDefault="00004C00" w:rsidP="00004C00">
      <w:pPr>
        <w:pStyle w:val="Parasts1"/>
        <w:ind w:firstLine="283"/>
        <w:jc w:val="both"/>
      </w:pPr>
      <w:r w:rsidRPr="004E32AF">
        <w:t>Izskatot augstāk minēto ierosinājumu, Dobeles novada dome konstatēja:</w:t>
      </w:r>
    </w:p>
    <w:p w:rsidR="00004C00" w:rsidRPr="004E32AF" w:rsidRDefault="00644798" w:rsidP="00004C00">
      <w:pPr>
        <w:pStyle w:val="Parasts1"/>
        <w:ind w:firstLine="283"/>
        <w:jc w:val="both"/>
        <w:rPr>
          <w:rStyle w:val="Noklusjumarindkopasfonts1"/>
        </w:rPr>
      </w:pPr>
      <w:r>
        <w:rPr>
          <w:rStyle w:val="Noklusjumarindkopasfonts1"/>
        </w:rPr>
        <w:t>[..]</w:t>
      </w:r>
      <w:r w:rsidR="00004C00" w:rsidRPr="004E32AF">
        <w:rPr>
          <w:rStyle w:val="Noklusjumarindkopasfonts1"/>
        </w:rPr>
        <w:t xml:space="preserve"> un viņas ģimenes locekļi uz īres tiesisko attiecību pamata lieto Dobeles novada pašvaldībai piederošo dzīvokļa īpašumu Nr.4, “Spīdolas”, Augstkalne, Augstkalnes pagasts, Dobeles novads, sastāvošu no </w:t>
      </w:r>
      <w:r w:rsidR="00C3224A">
        <w:rPr>
          <w:rStyle w:val="Noklusjumarindkopasfonts1"/>
        </w:rPr>
        <w:t>trīsistabu</w:t>
      </w:r>
      <w:r w:rsidR="00004C00" w:rsidRPr="004E32AF">
        <w:rPr>
          <w:rStyle w:val="Noklusjumarindkopasfonts1"/>
        </w:rPr>
        <w:t xml:space="preserve"> dzīvokļa ar kopējo platību 71,9 m</w:t>
      </w:r>
      <w:r w:rsidR="00004C00" w:rsidRPr="004E32AF">
        <w:rPr>
          <w:rStyle w:val="Noklusjumarindkopasfonts1"/>
          <w:vertAlign w:val="superscript"/>
        </w:rPr>
        <w:t>2</w:t>
      </w:r>
      <w:r w:rsidR="00004C00" w:rsidRPr="004E32AF">
        <w:rPr>
          <w:rStyle w:val="Noklusjumarindkopasfonts1"/>
        </w:rPr>
        <w:t>, un pie dzīvokļa īpašuma piederošo kopīpašuma 7190/116630 domājamo daļu no daudzdzīvokļu mājas (kadastra apzīmējums 4644 005 0441 002) un zemes gabala (kadastra apzīmējums 4644 005 0441).</w:t>
      </w:r>
    </w:p>
    <w:p w:rsidR="00004C00" w:rsidRPr="004E32AF" w:rsidRDefault="00004C00" w:rsidP="00004C00">
      <w:pPr>
        <w:pStyle w:val="Parasts1"/>
        <w:ind w:firstLine="283"/>
        <w:jc w:val="both"/>
      </w:pPr>
      <w:r w:rsidRPr="004E32AF">
        <w:rPr>
          <w:rStyle w:val="Noklusjumarindkopasfonts1"/>
        </w:rPr>
        <w:t xml:space="preserve">Dobeles novada pašvaldības īpašuma tiesības uz dzīvokļa īpašumu </w:t>
      </w:r>
      <w:r w:rsidRPr="004E32AF">
        <w:t>“Spīdolas” - 4, Augstkalne, Augstkalnes pagasts, Dobeles novads, ir nostiprinātas Zemgales rajona tiesas Augstkalnes pagasta zemesgrāmatas nodalījumā Nr.100000511938  4.</w:t>
      </w:r>
    </w:p>
    <w:p w:rsidR="00004C00" w:rsidRPr="004E32AF" w:rsidRDefault="00004C00" w:rsidP="00004C00">
      <w:pPr>
        <w:pStyle w:val="Parasts1"/>
        <w:ind w:firstLine="283"/>
        <w:jc w:val="both"/>
      </w:pPr>
      <w:r w:rsidRPr="004E32AF">
        <w:t xml:space="preserve">Saskaņā ar Publiskas personas mantas atsavināšanas likuma 4.panta noteikumiem, atsevišķos gadījumos valsts vai pašvaldības nekustamā īpašuma atsavināšanu var ierosināt īrnieks vai viņa ģimenes loceklis, ja viņš vēlas nopirkt dzīvojamo māju, tās domājamo daļu vai dzīvokļa īpašumu Publiskas personas mantas atsavināšanas likuma 45.pantā noteiktajā kārtībā. </w:t>
      </w:r>
    </w:p>
    <w:p w:rsidR="00004C00" w:rsidRPr="004E32AF" w:rsidRDefault="00004C00" w:rsidP="00004C00">
      <w:pPr>
        <w:pStyle w:val="Parasts1"/>
        <w:ind w:firstLine="283"/>
        <w:jc w:val="both"/>
      </w:pPr>
      <w:r w:rsidRPr="004E32AF">
        <w:t xml:space="preserve">Ņemot vērā augstāk minēto tiesisko reglamentāciju, </w:t>
      </w:r>
      <w:r w:rsidR="00644798">
        <w:t>[..]</w:t>
      </w:r>
      <w:r w:rsidRPr="004E32AF">
        <w:t xml:space="preserve"> ir tiesības ierosināt dzīvokļa īpašuma Nr.4, “Spīdolas”, Augstkalne, Augstkalnes pagasts, Dobeles novads, atsavināšanu.</w:t>
      </w:r>
    </w:p>
    <w:p w:rsidR="00004C00" w:rsidRPr="004E32AF" w:rsidRDefault="00004C00" w:rsidP="00004C00">
      <w:pPr>
        <w:pStyle w:val="Parasts1"/>
        <w:ind w:firstLine="283"/>
        <w:jc w:val="both"/>
      </w:pPr>
      <w:r w:rsidRPr="004E32AF">
        <w:rPr>
          <w:rStyle w:val="Noklusjumarindkopasfonts1"/>
        </w:rPr>
        <w:t>Saskaņā ar Publiskas personas mantas atsavināšanas likuma 45.panta trešās daļas noteikumiem, atsavinot valsts vai pašvaldības īpašumā esošu viendzīvokļa māju vai dzīvokļa īpašumu, par kuru lietošanu likumā "</w:t>
      </w:r>
      <w:hyperlink r:id="rId56" w:tooltip="Par dzīvojamo telpu īri" w:history="1">
        <w:r w:rsidRPr="004E32AF">
          <w:rPr>
            <w:rStyle w:val="Noklusjumarindkopasfonts1"/>
          </w:rPr>
          <w:t>Par dzīvojamo telpu īri</w:t>
        </w:r>
      </w:hyperlink>
      <w:r w:rsidRPr="004E32AF">
        <w:rPr>
          <w:rStyle w:val="Noklusjumarindkopasfonts1"/>
        </w:rPr>
        <w:t>" noteiktajā kārtībā ir noslēgts dzīvojamās telpas īres līgums, to vispirms rakstveidā piedāvā pirkt īrniekam un viņa ģimenes locekļiem.</w:t>
      </w:r>
    </w:p>
    <w:p w:rsidR="00004C00" w:rsidRPr="004E32AF" w:rsidRDefault="00004C00" w:rsidP="00004C00">
      <w:pPr>
        <w:pStyle w:val="Parasts1"/>
        <w:ind w:firstLine="283"/>
        <w:jc w:val="both"/>
      </w:pPr>
      <w:r w:rsidRPr="004E32AF">
        <w:t>Saskaņā ar Publiskas personas mantas atsavināšanas likuma 45.panta ceturtās daļas noteikumiem, īrnieks vai viņa ģimenes locekļi var pirkt īrēto viendzīvokļa</w:t>
      </w:r>
      <w:r>
        <w:t xml:space="preserve"> māju vai dzīvokļa īpašumu, ja:</w:t>
      </w:r>
    </w:p>
    <w:p w:rsidR="00004C00" w:rsidRPr="004E32AF" w:rsidRDefault="00004C00" w:rsidP="00004C00">
      <w:pPr>
        <w:pStyle w:val="Parasts1"/>
        <w:ind w:firstLine="567"/>
        <w:jc w:val="both"/>
      </w:pPr>
      <w:r w:rsidRPr="004E32AF">
        <w:t>1) īrnieks un viņa ģimenes locekļi ir noslēguši notariāli apliecinātu vienošanos par to, kurš vai kuri no viņiem iegūs īpašumā īrēto viendzīvokļa māju vai dzīvokļa īpašumu;</w:t>
      </w:r>
    </w:p>
    <w:p w:rsidR="00004C00" w:rsidRPr="004E32AF" w:rsidRDefault="00004C00" w:rsidP="00004C00">
      <w:pPr>
        <w:pStyle w:val="Parasts1"/>
        <w:ind w:firstLine="567"/>
        <w:jc w:val="both"/>
      </w:pPr>
      <w:r w:rsidRPr="004E32AF">
        <w:t>2) tiesā nav celta prasība par īres līguma izbeigšanu.</w:t>
      </w:r>
    </w:p>
    <w:p w:rsidR="00004C00" w:rsidRPr="004E32AF" w:rsidRDefault="00004C00" w:rsidP="00004C00">
      <w:pPr>
        <w:pStyle w:val="Parasts1"/>
        <w:ind w:firstLine="283"/>
        <w:jc w:val="both"/>
      </w:pPr>
      <w:r w:rsidRPr="004E32AF">
        <w:rPr>
          <w:rStyle w:val="Noklusjumarindkopasfonts1"/>
        </w:rPr>
        <w:t xml:space="preserve">Pret </w:t>
      </w:r>
      <w:r w:rsidR="00644798">
        <w:rPr>
          <w:rStyle w:val="Noklusjumarindkopasfonts1"/>
        </w:rPr>
        <w:t>[..]</w:t>
      </w:r>
      <w:r w:rsidRPr="004E32AF">
        <w:rPr>
          <w:rStyle w:val="Noklusjumarindkopasfonts1"/>
        </w:rPr>
        <w:t xml:space="preserve"> un viņa ģimenes locekļiem nav celta tiesā prasība par īres līguma izbeigšanu.</w:t>
      </w:r>
    </w:p>
    <w:p w:rsidR="00004C00" w:rsidRPr="004E32AF" w:rsidRDefault="00004C00" w:rsidP="00004C00">
      <w:pPr>
        <w:pStyle w:val="Parasts1"/>
        <w:jc w:val="both"/>
        <w:rPr>
          <w:rStyle w:val="Noklusjumarindkopasfonts1"/>
        </w:rPr>
      </w:pPr>
      <w:r w:rsidRPr="004E32AF">
        <w:rPr>
          <w:rStyle w:val="Noklusjumarindkopasfonts1"/>
        </w:rPr>
        <w:t xml:space="preserve">2021.gada 12.augustā starp </w:t>
      </w:r>
      <w:r w:rsidR="00644798">
        <w:rPr>
          <w:rStyle w:val="Noklusjumarindkopasfonts1"/>
        </w:rPr>
        <w:t>[..]</w:t>
      </w:r>
      <w:r w:rsidRPr="004E32AF">
        <w:rPr>
          <w:rStyle w:val="Noklusjumarindkopasfonts1"/>
        </w:rPr>
        <w:t xml:space="preserve"> un pilngadīgajiem </w:t>
      </w:r>
      <w:r w:rsidR="00644798">
        <w:rPr>
          <w:rStyle w:val="Noklusjumarindkopasfonts1"/>
        </w:rPr>
        <w:t>[..]</w:t>
      </w:r>
      <w:r w:rsidRPr="004E32AF">
        <w:rPr>
          <w:rStyle w:val="Noklusjumarindkopasfonts1"/>
        </w:rPr>
        <w:t xml:space="preserve"> ģimenes locekļiem ir noslēgta Vienošanās</w:t>
      </w:r>
      <w:r w:rsidRPr="004E32AF">
        <w:rPr>
          <w:rStyle w:val="Noklusjumarindkopasfonts1"/>
          <w:color w:val="FF0000"/>
        </w:rPr>
        <w:t xml:space="preserve"> </w:t>
      </w:r>
      <w:r w:rsidRPr="004E32AF">
        <w:rPr>
          <w:rStyle w:val="Noklusjumarindkopasfonts1"/>
        </w:rPr>
        <w:t xml:space="preserve">par izīrēta dzīvokļa </w:t>
      </w:r>
      <w:r w:rsidRPr="004E32AF">
        <w:t xml:space="preserve">“Spīdolas” – 4 </w:t>
      </w:r>
      <w:r w:rsidRPr="004E32AF">
        <w:rPr>
          <w:rStyle w:val="Noklusjumarindkopasfonts1"/>
        </w:rPr>
        <w:t xml:space="preserve">iegūšanu īpašumā. Saskaņā ar noslēgtās vienošanās nosacījumiem dzīvokļa īpašumu </w:t>
      </w:r>
      <w:r w:rsidRPr="004E32AF">
        <w:t xml:space="preserve">“Spīdolas” – 4 </w:t>
      </w:r>
      <w:r w:rsidRPr="004E32AF">
        <w:rPr>
          <w:rStyle w:val="Noklusjumarindkopasfonts1"/>
        </w:rPr>
        <w:t xml:space="preserve"> iegūst </w:t>
      </w:r>
      <w:r w:rsidR="00644798">
        <w:rPr>
          <w:rStyle w:val="Noklusjumarindkopasfonts1"/>
        </w:rPr>
        <w:t>[..]</w:t>
      </w:r>
      <w:r w:rsidRPr="004E32AF">
        <w:rPr>
          <w:rStyle w:val="Noklusjumarindkopasfonts1"/>
        </w:rPr>
        <w:t>.</w:t>
      </w:r>
    </w:p>
    <w:p w:rsidR="00004C00" w:rsidRPr="004E32AF" w:rsidRDefault="00004C00" w:rsidP="00004C00">
      <w:pPr>
        <w:pStyle w:val="Parasts1"/>
        <w:ind w:firstLine="283"/>
        <w:jc w:val="both"/>
      </w:pPr>
      <w:r w:rsidRPr="004E32AF">
        <w:t>Saskaņā ar Publiskas personas mantas atsavināšanas likuma 37.panta pirmās daļas noteikumiem pārdot valsts vai pašvaldības mantu par brīvu cenu var, ja nekustamo īpašumu iegūst likuma 4.panta ceturtajā daļā minētā persona. Šajā gadījumā pārdošanas cena ir vienāda ar nosacīto cenu.</w:t>
      </w:r>
    </w:p>
    <w:p w:rsidR="00004C00" w:rsidRPr="004E32AF" w:rsidRDefault="00004C00" w:rsidP="00004C00">
      <w:pPr>
        <w:pStyle w:val="Parasts1"/>
        <w:ind w:firstLine="283"/>
        <w:jc w:val="both"/>
      </w:pPr>
      <w:r w:rsidRPr="004E32AF">
        <w:rPr>
          <w:rStyle w:val="Noklusjumarindkopasfonts1"/>
        </w:rPr>
        <w:lastRenderedPageBreak/>
        <w:t xml:space="preserve">Saskaņā ar Publiskas personas mantas atsavināšanas likumā doto jēdziena “nosacītā cena” skaidrojumu, nosacītā cena ir nekustamā īpašuma vērtība, kas noteikta atbilstoši </w:t>
      </w:r>
      <w:hyperlink r:id="rId57" w:tooltip="Standartizācijas likums" w:history="1">
        <w:r w:rsidRPr="004E32AF">
          <w:rPr>
            <w:rStyle w:val="Noklusjumarindkopasfonts1"/>
          </w:rPr>
          <w:t>Standartizācijas likumā</w:t>
        </w:r>
      </w:hyperlink>
      <w:r w:rsidRPr="004E32AF">
        <w:rPr>
          <w:rStyle w:val="Noklusjumarindkopasfonts1"/>
        </w:rPr>
        <w:t xml:space="preserve"> paredzētajā kārtībā apstiprinātajiem Latvijas īpašuma vērtēšanas standartiem jeb tirgus cena, ko noteicis sertificēts vērtētājs.</w:t>
      </w:r>
    </w:p>
    <w:p w:rsidR="00004C00" w:rsidRPr="004E32AF" w:rsidRDefault="00004C00" w:rsidP="00004C00">
      <w:pPr>
        <w:pStyle w:val="Parasts1"/>
        <w:ind w:firstLine="283"/>
        <w:jc w:val="both"/>
      </w:pPr>
      <w:r w:rsidRPr="004E32AF">
        <w:rPr>
          <w:rStyle w:val="Noklusjumarindkopasfonts1"/>
        </w:rPr>
        <w:t xml:space="preserve">Dzīvokļa īpašuma Nr. 4, “Spīdolas”, Augstkalne, Augstkalnes pagasts, Dobeles novads, tirgus cena, saskaņā ar veikto tirgus novērtējumu, ko veicis </w:t>
      </w:r>
      <w:r w:rsidRPr="004E32AF">
        <w:rPr>
          <w:rStyle w:val="txtspecial"/>
        </w:rPr>
        <w:t>Sabiedrības ar ierobežotu atbildību "INTERBALTIJA"</w:t>
      </w:r>
      <w:r w:rsidRPr="004E32AF">
        <w:rPr>
          <w:rStyle w:val="Noklusjumarindkopasfonts1"/>
        </w:rPr>
        <w:t xml:space="preserve"> sertificēts nekustamo īpašumu vērtētājs Arnis Zeilis, profesionālās kvalifikācijas sertifikāts Nr. 23, ir noteikta 4000 EUR (četri tūkstoši eiro) apmērā, bet aktuālā kadastrālā vērtība ir 2686 EUR (divi tūkstoši seši simti astoņdesmit seši eiro) apmērā. Saistītie izdevumi ar dzīvokļa </w:t>
      </w:r>
      <w:r w:rsidRPr="004E32AF">
        <w:t xml:space="preserve">“Spīdolas” – 4 </w:t>
      </w:r>
      <w:r w:rsidRPr="004E32AF">
        <w:rPr>
          <w:rStyle w:val="Noklusjumarindkopasfonts1"/>
        </w:rPr>
        <w:t xml:space="preserve">novērtēšanu sastāda 108,90 EUR, kuri būtu jāsedz dzīvokļa pircējam. </w:t>
      </w:r>
    </w:p>
    <w:p w:rsidR="00004C00" w:rsidRPr="004E32AF" w:rsidRDefault="00004C00" w:rsidP="00004C00">
      <w:pPr>
        <w:pStyle w:val="Parasts1"/>
        <w:ind w:firstLine="283"/>
        <w:jc w:val="both"/>
      </w:pPr>
      <w:r w:rsidRPr="004E32AF">
        <w:rPr>
          <w:rStyle w:val="Noklusjumarindkopasfonts1"/>
        </w:rPr>
        <w:t xml:space="preserve">Ņemot vērā norādītos lietas faktiskos apstākļus un pamatojoties uz Publiskas personas mantas atsavināšanas likuma 1.pantu, 4.panta ceturto daļu, 5.; 8.; 37. un 45.pantu likuma “Par pašvaldībām” 21.panta pirmās daļas 17.punktu, atklāti balsojot, </w:t>
      </w:r>
      <w:r w:rsidRPr="00426397">
        <w:t>PAR – 1</w:t>
      </w:r>
      <w:r>
        <w:t>7</w:t>
      </w:r>
      <w:r w:rsidRPr="00426397">
        <w:t xml:space="preserve"> (Ģirts Ante, </w:t>
      </w:r>
      <w:r w:rsidRPr="00426397">
        <w:rPr>
          <w:bCs/>
          <w:lang w:eastAsia="et-EE"/>
        </w:rPr>
        <w:t xml:space="preserve">Kristīne Briede, Sarmīte Dude, </w:t>
      </w:r>
      <w:r>
        <w:rPr>
          <w:bCs/>
          <w:lang w:eastAsia="et-EE"/>
        </w:rPr>
        <w:t xml:space="preserve">Edgars Gaigalis, </w:t>
      </w:r>
      <w:r w:rsidRPr="00426397">
        <w:rPr>
          <w:bCs/>
          <w:lang w:eastAsia="et-EE"/>
        </w:rPr>
        <w:t>Ivars Gorskis, Gints Kaminskis, Linda Karloviča, Edgars Laimiņš,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2 (</w:t>
      </w:r>
      <w:r w:rsidRPr="00426397">
        <w:rPr>
          <w:bCs/>
          <w:lang w:eastAsia="et-EE"/>
        </w:rPr>
        <w:t>Māris Feldmanis</w:t>
      </w:r>
      <w:r>
        <w:rPr>
          <w:bCs/>
          <w:lang w:eastAsia="et-EE"/>
        </w:rPr>
        <w:t>,</w:t>
      </w:r>
      <w:r w:rsidRPr="00E92070">
        <w:rPr>
          <w:bCs/>
          <w:lang w:eastAsia="et-EE"/>
        </w:rPr>
        <w:t xml:space="preserve"> </w:t>
      </w:r>
      <w:r w:rsidRPr="00426397">
        <w:rPr>
          <w:bCs/>
          <w:lang w:eastAsia="et-EE"/>
        </w:rPr>
        <w:t>Ainārs Meiers</w:t>
      </w:r>
      <w:r>
        <w:rPr>
          <w:bCs/>
          <w:lang w:eastAsia="et-EE"/>
        </w:rPr>
        <w:t>),</w:t>
      </w:r>
      <w:r w:rsidRPr="00426397">
        <w:rPr>
          <w:bCs/>
          <w:lang w:eastAsia="et-EE"/>
        </w:rPr>
        <w:t xml:space="preserve"> </w:t>
      </w:r>
      <w:r w:rsidRPr="004E32AF">
        <w:rPr>
          <w:rStyle w:val="Noklusjumarindkopasfonts1"/>
        </w:rPr>
        <w:t>Dobeles novada dome NOLEMJ:</w:t>
      </w:r>
    </w:p>
    <w:p w:rsidR="00004C00" w:rsidRPr="004E32AF" w:rsidRDefault="00004C00" w:rsidP="00004C00">
      <w:pPr>
        <w:pStyle w:val="Parasts1"/>
      </w:pPr>
    </w:p>
    <w:p w:rsidR="00004C00" w:rsidRPr="004E32AF" w:rsidRDefault="00004C00" w:rsidP="00004C00">
      <w:pPr>
        <w:pStyle w:val="Parasts1"/>
        <w:jc w:val="both"/>
      </w:pPr>
      <w:r w:rsidRPr="004E32AF">
        <w:rPr>
          <w:rStyle w:val="Noklusjumarindkopasfonts1"/>
        </w:rPr>
        <w:t xml:space="preserve">1. Nodot atsavināšanai Dobeles novada pašvaldībai piederošo dzīvokļa īpašumu Nr. 4, “Spīdolas”, Augstkalne, Augstkalnes pagasts, Dobeles novads, pārdodot to par cenu 4000 EUR (četri tūkstoši eiro) </w:t>
      </w:r>
      <w:r w:rsidR="00644798">
        <w:rPr>
          <w:rStyle w:val="Noklusjumarindkopasfonts1"/>
        </w:rPr>
        <w:t>[..]</w:t>
      </w:r>
      <w:r w:rsidRPr="004E32AF">
        <w:rPr>
          <w:rStyle w:val="Noklusjumarindkopasfonts1"/>
        </w:rPr>
        <w:t xml:space="preserve">, personas kods </w:t>
      </w:r>
      <w:r w:rsidR="00644798">
        <w:rPr>
          <w:rStyle w:val="Noklusjumarindkopasfonts1"/>
        </w:rPr>
        <w:t>[..]</w:t>
      </w:r>
      <w:r w:rsidRPr="004E32AF">
        <w:rPr>
          <w:rStyle w:val="Noklusjumarindkopasfonts1"/>
        </w:rPr>
        <w:t>, un nosakot, ka papildus pirkuma</w:t>
      </w:r>
      <w:r>
        <w:rPr>
          <w:rStyle w:val="Noklusjumarindkopasfonts1"/>
        </w:rPr>
        <w:t xml:space="preserve"> </w:t>
      </w:r>
      <w:r w:rsidRPr="004E32AF">
        <w:rPr>
          <w:rStyle w:val="Noklusjumarindkopasfonts1"/>
        </w:rPr>
        <w:t xml:space="preserve">cenai </w:t>
      </w:r>
      <w:r w:rsidR="00644798">
        <w:rPr>
          <w:rStyle w:val="Noklusjumarindkopasfonts1"/>
        </w:rPr>
        <w:t>[..]</w:t>
      </w:r>
      <w:r w:rsidRPr="004E32AF">
        <w:rPr>
          <w:rStyle w:val="Noklusjumarindkopasfonts1"/>
        </w:rPr>
        <w:t xml:space="preserve"> kompensē Dobeles novada pašvaldībai saistītos izdevumus par nekustamā īpašuma novērtēšanu 108,90 EUR apmērā</w:t>
      </w:r>
    </w:p>
    <w:p w:rsidR="00004C00" w:rsidRPr="004E32AF" w:rsidRDefault="00004C00" w:rsidP="00004C00">
      <w:pPr>
        <w:pStyle w:val="Parasts1"/>
        <w:jc w:val="both"/>
      </w:pPr>
      <w:r w:rsidRPr="004E32AF">
        <w:rPr>
          <w:rStyle w:val="Noklusjumarindkopasfonts1"/>
          <w:color w:val="000000"/>
        </w:rPr>
        <w:t xml:space="preserve">2. Noteikt, ka šis lēmums zaudē spēku, ja </w:t>
      </w:r>
      <w:r w:rsidR="00644798">
        <w:rPr>
          <w:rStyle w:val="Noklusjumarindkopasfonts1"/>
        </w:rPr>
        <w:t>[..]</w:t>
      </w:r>
      <w:r w:rsidRPr="004E32AF">
        <w:rPr>
          <w:rStyle w:val="Noklusjumarindkopasfonts1"/>
          <w:color w:val="000000"/>
        </w:rPr>
        <w:t xml:space="preserve"> līdz </w:t>
      </w:r>
      <w:r w:rsidRPr="004E32AF">
        <w:rPr>
          <w:rStyle w:val="Noklusjumarindkopasfonts1"/>
        </w:rPr>
        <w:t xml:space="preserve">2021.gada 3.decembrim </w:t>
      </w:r>
      <w:r w:rsidRPr="004E32AF">
        <w:rPr>
          <w:rStyle w:val="Noklusjumarindkopasfonts1"/>
          <w:color w:val="000000"/>
        </w:rPr>
        <w:t>nav veicis pirkuma maksas nomaksu vai noslēdzis pirkuma līgumu ar Dobeles novada pašvaldību saskaņā ar šī lēmuma 1.punkta noteikumiem.</w:t>
      </w:r>
    </w:p>
    <w:p w:rsidR="00004C00" w:rsidRPr="004E32AF" w:rsidRDefault="00004C00" w:rsidP="00004C00">
      <w:pPr>
        <w:pStyle w:val="Parasts1"/>
      </w:pPr>
    </w:p>
    <w:p w:rsidR="00004C00" w:rsidRDefault="00004C00" w:rsidP="00004C00">
      <w:pPr>
        <w:ind w:right="-694"/>
        <w:jc w:val="both"/>
      </w:pPr>
    </w:p>
    <w:p w:rsidR="00004C00" w:rsidRPr="004E32AF" w:rsidRDefault="00004C00" w:rsidP="00004C00">
      <w:pPr>
        <w:ind w:right="-694"/>
        <w:jc w:val="both"/>
      </w:pPr>
    </w:p>
    <w:p w:rsidR="00004C00" w:rsidRPr="004E32AF" w:rsidRDefault="00004C00" w:rsidP="00004C00">
      <w:pPr>
        <w:ind w:right="-694"/>
        <w:jc w:val="both"/>
      </w:pPr>
      <w:r w:rsidRPr="004E32AF">
        <w:t xml:space="preserve">Domes priekšsēdētājs </w:t>
      </w:r>
      <w:r>
        <w:tab/>
      </w:r>
      <w:r>
        <w:tab/>
      </w:r>
      <w:r>
        <w:tab/>
      </w:r>
      <w:r>
        <w:tab/>
      </w:r>
      <w:r>
        <w:tab/>
      </w:r>
      <w:r>
        <w:tab/>
      </w:r>
      <w:r>
        <w:tab/>
      </w:r>
      <w:r>
        <w:tab/>
      </w:r>
      <w:r>
        <w:tab/>
      </w:r>
      <w:r w:rsidRPr="004E32AF">
        <w:t xml:space="preserve"> I.Gorskis</w:t>
      </w:r>
    </w:p>
    <w:p w:rsidR="00004C00" w:rsidRPr="004E32AF" w:rsidRDefault="00004C00" w:rsidP="00004C00">
      <w:pPr>
        <w:jc w:val="both"/>
      </w:pPr>
    </w:p>
    <w:p w:rsidR="00004C00" w:rsidRPr="004E32AF" w:rsidRDefault="00004C00" w:rsidP="00004C00">
      <w:pPr>
        <w:ind w:right="-113"/>
      </w:pPr>
    </w:p>
    <w:p w:rsidR="00004C00" w:rsidRPr="004E32AF" w:rsidRDefault="00004C00" w:rsidP="00004C00"/>
    <w:p w:rsidR="00004C00" w:rsidRPr="004E32AF" w:rsidRDefault="00004C00" w:rsidP="00004C00"/>
    <w:p w:rsidR="00004C00" w:rsidRPr="004E32AF" w:rsidRDefault="00004C00" w:rsidP="00004C00">
      <w:pPr>
        <w:suppressAutoHyphens/>
        <w:jc w:val="right"/>
        <w:rPr>
          <w:b/>
          <w:lang w:eastAsia="ar-SA"/>
        </w:rPr>
      </w:pPr>
    </w:p>
    <w:p w:rsidR="00004C00" w:rsidRPr="004E32AF" w:rsidRDefault="00004C00" w:rsidP="00004C00">
      <w:pPr>
        <w:suppressAutoHyphens/>
        <w:jc w:val="right"/>
        <w:rPr>
          <w:b/>
          <w:lang w:eastAsia="ar-SA"/>
        </w:rPr>
      </w:pPr>
    </w:p>
    <w:p w:rsidR="00004C00" w:rsidRPr="004E32AF" w:rsidRDefault="00004C00" w:rsidP="00004C00">
      <w:pPr>
        <w:suppressAutoHyphens/>
        <w:jc w:val="right"/>
        <w:rPr>
          <w:b/>
          <w:lang w:eastAsia="ar-SA"/>
        </w:rPr>
      </w:pPr>
      <w:r w:rsidRPr="004E32AF">
        <w:rPr>
          <w:b/>
          <w:lang w:eastAsia="ar-SA"/>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15DC40F9" wp14:editId="3DB53DDD">
            <wp:extent cx="676275" cy="752475"/>
            <wp:effectExtent l="0" t="0" r="9525" b="9525"/>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58"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pStyle w:val="NoSpacing"/>
        <w:jc w:val="both"/>
        <w:rPr>
          <w:b/>
        </w:rPr>
      </w:pP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207</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25.</w:t>
      </w:r>
      <w:r w:rsidRPr="0097691F">
        <w:rPr>
          <w:color w:val="000000"/>
        </w:rPr>
        <w:t>§)</w:t>
      </w:r>
    </w:p>
    <w:p w:rsidR="00004C00" w:rsidRDefault="00004C00" w:rsidP="00004C00">
      <w:pPr>
        <w:pStyle w:val="naisf"/>
        <w:spacing w:before="0" w:after="0"/>
        <w:jc w:val="center"/>
        <w:rPr>
          <w:b/>
          <w:u w:val="single"/>
        </w:rPr>
      </w:pPr>
    </w:p>
    <w:p w:rsidR="00004C00" w:rsidRPr="004E32AF" w:rsidRDefault="00004C00" w:rsidP="00004C00">
      <w:pPr>
        <w:pStyle w:val="Parasts1"/>
        <w:keepNext/>
        <w:ind w:left="-567" w:right="-483"/>
        <w:jc w:val="center"/>
        <w:rPr>
          <w:b/>
          <w:u w:val="single"/>
        </w:rPr>
      </w:pPr>
      <w:r w:rsidRPr="004E32AF">
        <w:rPr>
          <w:b/>
          <w:u w:val="single"/>
        </w:rPr>
        <w:t xml:space="preserve">Par dzīvokļa īpašuma “Spīdolas“ – 5, Augstkalne, Augstkalnes pagasts, </w:t>
      </w:r>
    </w:p>
    <w:p w:rsidR="00004C00" w:rsidRPr="004E32AF" w:rsidRDefault="00004C00" w:rsidP="00004C00">
      <w:pPr>
        <w:pStyle w:val="Parasts1"/>
        <w:keepNext/>
        <w:ind w:left="-567" w:right="-483"/>
        <w:jc w:val="center"/>
        <w:rPr>
          <w:b/>
          <w:u w:val="single"/>
        </w:rPr>
      </w:pPr>
      <w:r w:rsidRPr="004E32AF">
        <w:rPr>
          <w:b/>
          <w:u w:val="single"/>
        </w:rPr>
        <w:t>Dobeles novads, atsavināšanu</w:t>
      </w:r>
    </w:p>
    <w:p w:rsidR="00004C00" w:rsidRPr="004E32AF" w:rsidRDefault="00004C00" w:rsidP="00004C00">
      <w:pPr>
        <w:pStyle w:val="Parasts1"/>
        <w:rPr>
          <w:b/>
        </w:rPr>
      </w:pPr>
    </w:p>
    <w:p w:rsidR="00004C00" w:rsidRPr="004E32AF" w:rsidRDefault="00004C00" w:rsidP="00004C00">
      <w:pPr>
        <w:pStyle w:val="Parasts1"/>
        <w:ind w:firstLine="283"/>
        <w:jc w:val="both"/>
      </w:pPr>
      <w:r w:rsidRPr="004E32AF">
        <w:t xml:space="preserve">Dobeles novada dome ir izskatījusi </w:t>
      </w:r>
      <w:r w:rsidR="00644798">
        <w:t>[..]</w:t>
      </w:r>
      <w:r w:rsidRPr="004E32AF">
        <w:t xml:space="preserve"> iesniegumu ar ierosinājumu pārdot Dobeles novada pašvaldībai piederošo dzīvokļa īpašumu “Spīdolas” - 5, Augstkalne, Augstkalnes pagasts, Dobeles novads. </w:t>
      </w:r>
    </w:p>
    <w:p w:rsidR="00004C00" w:rsidRPr="004E32AF" w:rsidRDefault="00004C00" w:rsidP="00004C00">
      <w:pPr>
        <w:pStyle w:val="Parasts1"/>
        <w:ind w:firstLine="283"/>
        <w:jc w:val="both"/>
      </w:pPr>
      <w:r w:rsidRPr="004E32AF">
        <w:t>Izskatot augstāk minēto ierosinājumu, Dobeles novada dome konstatēja:</w:t>
      </w:r>
    </w:p>
    <w:p w:rsidR="00004C00" w:rsidRPr="004E32AF" w:rsidRDefault="00644798" w:rsidP="00004C00">
      <w:pPr>
        <w:pStyle w:val="Parasts1"/>
        <w:ind w:firstLine="283"/>
        <w:jc w:val="both"/>
        <w:rPr>
          <w:rStyle w:val="Noklusjumarindkopasfonts1"/>
        </w:rPr>
      </w:pPr>
      <w:r>
        <w:rPr>
          <w:rStyle w:val="Noklusjumarindkopasfonts1"/>
        </w:rPr>
        <w:t>[..]</w:t>
      </w:r>
      <w:r w:rsidR="00004C00" w:rsidRPr="004E32AF">
        <w:rPr>
          <w:rStyle w:val="Noklusjumarindkopasfonts1"/>
        </w:rPr>
        <w:t xml:space="preserve"> un viņas ģimenes locekļi uz īres tiesisko attiecību pamata lieto Dobeles novada pašvaldībai piederošo dzīvokļa īpašumu Nr. 5, “Spīdolas”, Augstkalne, Augstkalnes pagasts, Dobeles novads, sastāvošu no divu istabas dzīvokļa ar kopējo platību 56,8 m</w:t>
      </w:r>
      <w:r w:rsidR="00004C00" w:rsidRPr="004E32AF">
        <w:rPr>
          <w:rStyle w:val="Noklusjumarindkopasfonts1"/>
          <w:vertAlign w:val="superscript"/>
        </w:rPr>
        <w:t>2</w:t>
      </w:r>
      <w:r w:rsidR="00004C00" w:rsidRPr="004E32AF">
        <w:rPr>
          <w:rStyle w:val="Noklusjumarindkopasfonts1"/>
        </w:rPr>
        <w:t>, un pie dzīvokļa īpašuma piederošo kopīpašuma 5680/116630 domājamo daļu no daudzdzīvokļu mājas (kadastra apzīmējums 4644 005 0441 002) un zemes gabala (kadastra apzīmējums 4644 005 0441).</w:t>
      </w:r>
    </w:p>
    <w:p w:rsidR="00004C00" w:rsidRPr="004E32AF" w:rsidRDefault="00004C00" w:rsidP="00004C00">
      <w:pPr>
        <w:pStyle w:val="Parasts1"/>
        <w:ind w:firstLine="283"/>
        <w:jc w:val="both"/>
      </w:pPr>
      <w:r w:rsidRPr="004E32AF">
        <w:rPr>
          <w:rStyle w:val="Noklusjumarindkopasfonts1"/>
        </w:rPr>
        <w:t xml:space="preserve">Dobeles novada pašvaldības īpašuma tiesības uz dzīvokļa īpašumu </w:t>
      </w:r>
      <w:r w:rsidRPr="004E32AF">
        <w:t>“Spīdolas” - 5, Augstkalne, Augstkalnes pagasts, Dobeles novads, ir nostiprinātas Zemgales rajona tiesas Augstkalnes pagasta zemesgrāmatas nodalījumā Nr. 100000511938  5.</w:t>
      </w:r>
    </w:p>
    <w:p w:rsidR="00004C00" w:rsidRPr="004E32AF" w:rsidRDefault="00004C00" w:rsidP="00004C00">
      <w:pPr>
        <w:pStyle w:val="Parasts1"/>
        <w:ind w:firstLine="283"/>
        <w:jc w:val="both"/>
      </w:pPr>
      <w:r w:rsidRPr="004E32AF">
        <w:t xml:space="preserve">Saskaņā ar Publiskas personas mantas atsavināšanas likuma 4.panta noteikumiem, atsevišķos gadījumos valsts vai pašvaldības nekustamā īpašuma atsavināšanu var ierosināt īrnieks vai viņa ģimenes loceklis, ja viņš vēlas nopirkt dzīvojamo māju, tās domājamo daļu vai dzīvokļa īpašumu Publiskas personas mantas atsavināšanas likuma 45.pantā noteiktajā kārtībā. </w:t>
      </w:r>
    </w:p>
    <w:p w:rsidR="00004C00" w:rsidRPr="004E32AF" w:rsidRDefault="00004C00" w:rsidP="00004C00">
      <w:pPr>
        <w:pStyle w:val="Parasts1"/>
        <w:ind w:firstLine="283"/>
        <w:jc w:val="both"/>
      </w:pPr>
      <w:r w:rsidRPr="004E32AF">
        <w:t xml:space="preserve">Ņemot vērā augstāk minēto tiesisko reglamentāciju, </w:t>
      </w:r>
      <w:r w:rsidR="00CB3849">
        <w:t>[..]</w:t>
      </w:r>
      <w:r w:rsidRPr="004E32AF">
        <w:t xml:space="preserve"> ir tiesības ierosināt dzīvokļa īpašuma Nr. 5, “Spīdolas”, Augstkalne, Augstkalnes pagasts, Dobeles novads, atsavināšanu.</w:t>
      </w:r>
    </w:p>
    <w:p w:rsidR="00004C00" w:rsidRPr="004E32AF" w:rsidRDefault="00004C00" w:rsidP="00004C00">
      <w:pPr>
        <w:pStyle w:val="Parasts1"/>
        <w:ind w:firstLine="283"/>
        <w:jc w:val="both"/>
      </w:pPr>
      <w:r w:rsidRPr="004E32AF">
        <w:rPr>
          <w:rStyle w:val="Noklusjumarindkopasfonts1"/>
        </w:rPr>
        <w:t>Saskaņā ar Publiskas personas mantas atsavināšanas likuma 45.panta trešās daļas noteikumiem, atsavinot valsts vai pašvaldības īpašumā esošu viendzīvokļa māju vai dzīvokļa īpašumu, par kuru lietošanu likumā "</w:t>
      </w:r>
      <w:hyperlink r:id="rId59" w:tooltip="Par dzīvojamo telpu īri" w:history="1">
        <w:r w:rsidRPr="004E32AF">
          <w:rPr>
            <w:rStyle w:val="Noklusjumarindkopasfonts1"/>
          </w:rPr>
          <w:t>Par dzīvojamo telpu īri</w:t>
        </w:r>
      </w:hyperlink>
      <w:r w:rsidRPr="004E32AF">
        <w:rPr>
          <w:rStyle w:val="Noklusjumarindkopasfonts1"/>
        </w:rPr>
        <w:t xml:space="preserve">" noteiktajā kārtībā ir noslēgts dzīvojamās telpas īres līgums, to vispirms rakstveidā piedāvā pirkt īrniekam un viņa ģimenes locekļiem. </w:t>
      </w:r>
    </w:p>
    <w:p w:rsidR="00004C00" w:rsidRPr="004E32AF" w:rsidRDefault="00004C00" w:rsidP="00004C00">
      <w:pPr>
        <w:pStyle w:val="Parasts1"/>
        <w:ind w:firstLine="283"/>
        <w:jc w:val="both"/>
      </w:pPr>
      <w:r w:rsidRPr="004E32AF">
        <w:t xml:space="preserve">Saskaņā ar Publiskas personas mantas atsavināšanas likuma 45.panta ceturtās daļas noteikumiem, īrnieks vai viņa ģimenes locekļi var pirkt īrēto viendzīvokļa māju vai dzīvokļa īpašumu, ja:  </w:t>
      </w:r>
    </w:p>
    <w:p w:rsidR="00004C00" w:rsidRPr="004E32AF" w:rsidRDefault="00004C00" w:rsidP="00004C00">
      <w:pPr>
        <w:pStyle w:val="Parasts1"/>
        <w:ind w:firstLine="567"/>
        <w:jc w:val="both"/>
      </w:pPr>
      <w:r w:rsidRPr="004E32AF">
        <w:t>1) īrnieks un viņa ģimenes locekļi ir noslēguši notariāli apliecinātu vienošanos par to, kurš vai kuri no viņiem iegūs īpašumā īrēto viendzīvokļa māju vai dzīvokļa īpašumu;</w:t>
      </w:r>
    </w:p>
    <w:p w:rsidR="00004C00" w:rsidRPr="004E32AF" w:rsidRDefault="00004C00" w:rsidP="00004C00">
      <w:pPr>
        <w:pStyle w:val="Parasts1"/>
        <w:ind w:firstLine="567"/>
        <w:jc w:val="both"/>
      </w:pPr>
      <w:r w:rsidRPr="004E32AF">
        <w:t>2) tiesā nav celta prasība par īres līguma izbeigšanu.</w:t>
      </w:r>
    </w:p>
    <w:p w:rsidR="00004C00" w:rsidRPr="004E32AF" w:rsidRDefault="00004C00" w:rsidP="00004C00">
      <w:pPr>
        <w:pStyle w:val="Parasts1"/>
        <w:ind w:firstLine="283"/>
        <w:jc w:val="both"/>
      </w:pPr>
      <w:r w:rsidRPr="004E32AF">
        <w:rPr>
          <w:rStyle w:val="Noklusjumarindkopasfonts1"/>
        </w:rPr>
        <w:t xml:space="preserve">Pret </w:t>
      </w:r>
      <w:r w:rsidR="00CB3849">
        <w:rPr>
          <w:rStyle w:val="Noklusjumarindkopasfonts1"/>
        </w:rPr>
        <w:t>[..]</w:t>
      </w:r>
      <w:r w:rsidRPr="004E32AF">
        <w:rPr>
          <w:rStyle w:val="Noklusjumarindkopasfonts1"/>
        </w:rPr>
        <w:t xml:space="preserve"> un viņas ģimenes locekļiem nav celta tiesā prasība par īres līguma izbeigšanu.</w:t>
      </w:r>
    </w:p>
    <w:p w:rsidR="00004C00" w:rsidRPr="004E32AF" w:rsidRDefault="00004C00" w:rsidP="00CB3849">
      <w:pPr>
        <w:pStyle w:val="Parasts1"/>
        <w:ind w:firstLine="283"/>
        <w:jc w:val="both"/>
        <w:rPr>
          <w:rStyle w:val="Noklusjumarindkopasfonts1"/>
        </w:rPr>
      </w:pPr>
      <w:r w:rsidRPr="004E32AF">
        <w:rPr>
          <w:rStyle w:val="Noklusjumarindkopasfonts1"/>
        </w:rPr>
        <w:t xml:space="preserve">2018.gada 2. jūlijā starp </w:t>
      </w:r>
      <w:r w:rsidR="00CB3849">
        <w:rPr>
          <w:rStyle w:val="Noklusjumarindkopasfonts1"/>
        </w:rPr>
        <w:t>[..]</w:t>
      </w:r>
      <w:r w:rsidRPr="004E32AF">
        <w:rPr>
          <w:rStyle w:val="Noklusjumarindkopasfonts1"/>
        </w:rPr>
        <w:t xml:space="preserve"> un pilngadīgajiem </w:t>
      </w:r>
      <w:r w:rsidR="00CB3849">
        <w:rPr>
          <w:rStyle w:val="Noklusjumarindkopasfonts1"/>
        </w:rPr>
        <w:t>[..]</w:t>
      </w:r>
      <w:r w:rsidRPr="004E32AF">
        <w:rPr>
          <w:rStyle w:val="Noklusjumarindkopasfonts1"/>
        </w:rPr>
        <w:t xml:space="preserve"> ģimenes locekļiem ir noslēgta Vienošanās</w:t>
      </w:r>
      <w:r w:rsidRPr="004E32AF">
        <w:rPr>
          <w:rStyle w:val="Noklusjumarindkopasfonts1"/>
          <w:color w:val="FF0000"/>
        </w:rPr>
        <w:t xml:space="preserve"> </w:t>
      </w:r>
      <w:r w:rsidRPr="004E32AF">
        <w:rPr>
          <w:rStyle w:val="Noklusjumarindkopasfonts1"/>
        </w:rPr>
        <w:t xml:space="preserve">par izīrēta dzīvokļa </w:t>
      </w:r>
      <w:r w:rsidRPr="004E32AF">
        <w:t xml:space="preserve">“Spīdolas” – 5 </w:t>
      </w:r>
      <w:r w:rsidRPr="004E32AF">
        <w:rPr>
          <w:rStyle w:val="Noklusjumarindkopasfonts1"/>
        </w:rPr>
        <w:t xml:space="preserve">iegūšanu īpašumā. Saskaņā ar noslēgtās vienošanās nosacījumiem dzīvokļa īpašumu </w:t>
      </w:r>
      <w:r w:rsidRPr="004E32AF">
        <w:t xml:space="preserve">“Spīdolas” – 5 </w:t>
      </w:r>
      <w:r w:rsidRPr="004E32AF">
        <w:rPr>
          <w:rStyle w:val="Noklusjumarindkopasfonts1"/>
        </w:rPr>
        <w:t xml:space="preserve"> iegūst </w:t>
      </w:r>
      <w:r w:rsidR="00CB3849">
        <w:rPr>
          <w:rStyle w:val="Noklusjumarindkopasfonts1"/>
        </w:rPr>
        <w:t>[..]</w:t>
      </w:r>
      <w:r w:rsidRPr="004E32AF">
        <w:rPr>
          <w:rStyle w:val="Noklusjumarindkopasfonts1"/>
        </w:rPr>
        <w:t xml:space="preserve">. </w:t>
      </w:r>
    </w:p>
    <w:p w:rsidR="00004C00" w:rsidRPr="004E32AF" w:rsidRDefault="00004C00" w:rsidP="00004C00">
      <w:pPr>
        <w:pStyle w:val="Parasts1"/>
        <w:ind w:firstLine="283"/>
        <w:jc w:val="both"/>
      </w:pPr>
      <w:r w:rsidRPr="004E32AF">
        <w:t>Saskaņā ar Publiskas personas mantas atsavināšanas likuma 37.panta pirmās daļas noteikumiem pārdot valsts vai pašvaldības mantu par brīvu cenu var, ja nekustamo īpašumu iegūst likuma 4.panta ceturtajā daļā minētā persona. Šajā gadījumā pārdošanas cena ir vienāda ar nosacīto cenu.</w:t>
      </w:r>
    </w:p>
    <w:p w:rsidR="00004C00" w:rsidRPr="004E32AF" w:rsidRDefault="00004C00" w:rsidP="00004C00">
      <w:pPr>
        <w:pStyle w:val="Parasts1"/>
        <w:ind w:firstLine="283"/>
        <w:jc w:val="both"/>
      </w:pPr>
      <w:r w:rsidRPr="004E32AF">
        <w:rPr>
          <w:rStyle w:val="Noklusjumarindkopasfonts1"/>
        </w:rPr>
        <w:lastRenderedPageBreak/>
        <w:t xml:space="preserve">Saskaņā ar Publiskas personas mantas atsavināšanas likumā doto jēdziena “nosacītā cena” skaidrojumu, nosacītā cena ir nekustamā īpašuma vērtība, kas noteikta atbilstoši </w:t>
      </w:r>
      <w:hyperlink r:id="rId60" w:tooltip="Standartizācijas likums" w:history="1">
        <w:r w:rsidRPr="004E32AF">
          <w:rPr>
            <w:rStyle w:val="Noklusjumarindkopasfonts1"/>
          </w:rPr>
          <w:t>Standartizācijas likumā</w:t>
        </w:r>
      </w:hyperlink>
      <w:r w:rsidRPr="004E32AF">
        <w:rPr>
          <w:rStyle w:val="Noklusjumarindkopasfonts1"/>
        </w:rPr>
        <w:t xml:space="preserve"> paredzētajā kārtībā apstiprinātajiem Latvijas īpašuma vērtēšanas standartiem jeb tirgus cena, ko noteicis sertificēts vērtētājs.</w:t>
      </w:r>
    </w:p>
    <w:p w:rsidR="00004C00" w:rsidRPr="004E32AF" w:rsidRDefault="00004C00" w:rsidP="00004C00">
      <w:pPr>
        <w:pStyle w:val="Parasts1"/>
        <w:ind w:firstLine="283"/>
        <w:jc w:val="both"/>
      </w:pPr>
      <w:r w:rsidRPr="004E32AF">
        <w:rPr>
          <w:rStyle w:val="Noklusjumarindkopasfonts1"/>
        </w:rPr>
        <w:t xml:space="preserve">Dzīvokļa īpašuma Nr. 5, “Spīdolas”, Augstkalne, Augstkalnes pagasts, Dobeles novads, tirgus cena, saskaņā ar veikto tirgus novērtējumu, ko veicis </w:t>
      </w:r>
      <w:r w:rsidRPr="004E32AF">
        <w:rPr>
          <w:rStyle w:val="txtspecial"/>
        </w:rPr>
        <w:t>Sabiedrības ar ierobežotu atbildību "INTERBALTIJA"</w:t>
      </w:r>
      <w:r w:rsidRPr="004E32AF">
        <w:rPr>
          <w:rStyle w:val="Noklusjumarindkopasfonts1"/>
        </w:rPr>
        <w:t xml:space="preserve"> sertificēts nekustamo īpašumu vērtētājs Arnis Zeilis, profesionālās kvalifikācijas sertifikāts Nr. 23, ir noteikta 3500 EUR (trīs tūkstoši pieci simti eiro) apmērā, bet aktuālā kadastrālā vērtība ir 2122 EUR (divi tūkstoši viens simts divdesmit divi eiro) apmērā. Saistītie izdevumi ar dzīvokļa </w:t>
      </w:r>
      <w:r w:rsidRPr="004E32AF">
        <w:t xml:space="preserve">“Spīdolas” – 5 </w:t>
      </w:r>
      <w:r w:rsidRPr="004E32AF">
        <w:rPr>
          <w:rStyle w:val="Noklusjumarindkopasfonts1"/>
        </w:rPr>
        <w:t xml:space="preserve">novērtēšanu sastāda 108,90 EUR, kuri būtu jāsedz dzīvokļa pircējam. </w:t>
      </w:r>
    </w:p>
    <w:p w:rsidR="00004C00" w:rsidRPr="004E32AF" w:rsidRDefault="00004C00" w:rsidP="00004C00">
      <w:pPr>
        <w:pStyle w:val="Parasts1"/>
        <w:ind w:firstLine="283"/>
        <w:jc w:val="both"/>
      </w:pPr>
      <w:r w:rsidRPr="004E32AF">
        <w:rPr>
          <w:rStyle w:val="Noklusjumarindkopasfonts1"/>
        </w:rPr>
        <w:t xml:space="preserve">Ņemot vērā norādītos lietas faktiskos apstākļus un pamatojoties uz Publiskas personas mantas atsavināšanas likuma 1.pantu, 4.panta ceturto daļu, 5.; 8.; 37. un 45.pantu likuma “Par pašvaldībām” 21.panta pirmās daļas 17.punktu, Finanšu komitejas lēmuma projektu, atklāti balsojot, </w:t>
      </w:r>
      <w:r w:rsidRPr="00426397">
        <w:t>PAR – 1</w:t>
      </w:r>
      <w:r>
        <w:t>8</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Gints Kaminskis, Linda Karloviča, Edgars Laimiņš,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1 (</w:t>
      </w:r>
      <w:r w:rsidRPr="00426397">
        <w:rPr>
          <w:bCs/>
          <w:lang w:eastAsia="et-EE"/>
        </w:rPr>
        <w:t>Ainārs Meiers</w:t>
      </w:r>
      <w:r>
        <w:rPr>
          <w:bCs/>
          <w:lang w:eastAsia="et-EE"/>
        </w:rPr>
        <w:t xml:space="preserve">), </w:t>
      </w:r>
      <w:r w:rsidRPr="004E32AF">
        <w:rPr>
          <w:rStyle w:val="Noklusjumarindkopasfonts1"/>
        </w:rPr>
        <w:t>Dobeles novada dome</w:t>
      </w:r>
      <w:r w:rsidRPr="004E32AF">
        <w:rPr>
          <w:rStyle w:val="Noklusjumarindkopasfonts1"/>
          <w:b/>
        </w:rPr>
        <w:t xml:space="preserve"> </w:t>
      </w:r>
      <w:r w:rsidRPr="004E32AF">
        <w:rPr>
          <w:rStyle w:val="Noklusjumarindkopasfonts1"/>
        </w:rPr>
        <w:t>NOLEMJ:</w:t>
      </w:r>
    </w:p>
    <w:p w:rsidR="00004C00" w:rsidRPr="004E32AF" w:rsidRDefault="00004C00" w:rsidP="00004C00">
      <w:pPr>
        <w:pStyle w:val="Parasts1"/>
      </w:pPr>
    </w:p>
    <w:p w:rsidR="00004C00" w:rsidRPr="004E32AF" w:rsidRDefault="00004C00" w:rsidP="00004C00">
      <w:pPr>
        <w:pStyle w:val="Parasts1"/>
        <w:jc w:val="both"/>
      </w:pPr>
      <w:r w:rsidRPr="004E32AF">
        <w:rPr>
          <w:rStyle w:val="Noklusjumarindkopasfonts1"/>
        </w:rPr>
        <w:t xml:space="preserve">1. Nodot atsavināšanai Dobeles novada pašvaldībai piederošo dzīvokļa īpašumu Nr. 5, “Spīdolas”, Augstkalne, Augstkalnes pagasts, Dobeles novads, pārdodot to par cenu 3500 EUR (trīs tūkstoši pieci simti eiro) </w:t>
      </w:r>
      <w:r w:rsidR="00CB3849">
        <w:rPr>
          <w:rStyle w:val="Noklusjumarindkopasfonts1"/>
        </w:rPr>
        <w:t>[..]</w:t>
      </w:r>
      <w:r w:rsidRPr="004E32AF">
        <w:rPr>
          <w:rStyle w:val="Noklusjumarindkopasfonts1"/>
        </w:rPr>
        <w:t xml:space="preserve">, personas kods </w:t>
      </w:r>
      <w:r w:rsidR="00CB3849">
        <w:rPr>
          <w:rStyle w:val="Noklusjumarindkopasfonts1"/>
        </w:rPr>
        <w:t>[..]</w:t>
      </w:r>
      <w:r w:rsidRPr="004E32AF">
        <w:rPr>
          <w:rStyle w:val="Noklusjumarindkopasfonts1"/>
        </w:rPr>
        <w:t xml:space="preserve">, un nosakot, ka papildus pirkuma cenai </w:t>
      </w:r>
      <w:r w:rsidR="00CB3849">
        <w:rPr>
          <w:rStyle w:val="Noklusjumarindkopasfonts1"/>
        </w:rPr>
        <w:t>[..]</w:t>
      </w:r>
      <w:r w:rsidRPr="004E32AF">
        <w:rPr>
          <w:rStyle w:val="Noklusjumarindkopasfonts1"/>
        </w:rPr>
        <w:t xml:space="preserve"> kompensē Dobeles novada pašvaldībai saistītos izdevumus par nekustamā īpašuma novērtēšanu 108,90 EUR apmērā.</w:t>
      </w:r>
    </w:p>
    <w:p w:rsidR="00004C00" w:rsidRPr="004E32AF" w:rsidRDefault="00004C00" w:rsidP="00004C00">
      <w:pPr>
        <w:pStyle w:val="Parasts1"/>
        <w:jc w:val="both"/>
      </w:pPr>
      <w:r w:rsidRPr="004E32AF">
        <w:rPr>
          <w:rStyle w:val="Noklusjumarindkopasfonts1"/>
          <w:color w:val="000000"/>
        </w:rPr>
        <w:t xml:space="preserve">2. Noteikt, ka šis lēmums zaudē spēku, ja </w:t>
      </w:r>
      <w:r w:rsidR="00CB3849">
        <w:rPr>
          <w:rStyle w:val="Noklusjumarindkopasfonts1"/>
        </w:rPr>
        <w:t>[..]</w:t>
      </w:r>
      <w:r w:rsidRPr="004E32AF">
        <w:rPr>
          <w:rStyle w:val="Noklusjumarindkopasfonts1"/>
          <w:color w:val="000000"/>
        </w:rPr>
        <w:t xml:space="preserve"> līdz </w:t>
      </w:r>
      <w:r w:rsidRPr="004E32AF">
        <w:rPr>
          <w:rStyle w:val="Noklusjumarindkopasfonts1"/>
        </w:rPr>
        <w:t xml:space="preserve">2021.gada 3.decembrim </w:t>
      </w:r>
      <w:r w:rsidRPr="004E32AF">
        <w:rPr>
          <w:rStyle w:val="Noklusjumarindkopasfonts1"/>
          <w:color w:val="000000"/>
        </w:rPr>
        <w:t>nav veikusi pirkuma maksas nomaksu vai noslēgusi pirkuma līgumu ar Dobeles novada pašvaldību saskaņā ar šī lēmuma 1.punkta noteikumiem.</w:t>
      </w:r>
    </w:p>
    <w:p w:rsidR="00004C00" w:rsidRDefault="00004C00" w:rsidP="00004C00">
      <w:pPr>
        <w:pStyle w:val="Parasts1"/>
      </w:pPr>
    </w:p>
    <w:p w:rsidR="00004C00" w:rsidRDefault="00004C00" w:rsidP="00004C00">
      <w:pPr>
        <w:pStyle w:val="Parasts1"/>
      </w:pPr>
    </w:p>
    <w:p w:rsidR="00004C00" w:rsidRPr="004E32AF" w:rsidRDefault="00004C00" w:rsidP="00004C00">
      <w:pPr>
        <w:pStyle w:val="Parasts1"/>
      </w:pPr>
    </w:p>
    <w:p w:rsidR="00004C00" w:rsidRPr="004E32AF" w:rsidRDefault="00004C00" w:rsidP="00004C00">
      <w:pPr>
        <w:jc w:val="both"/>
      </w:pPr>
      <w:r w:rsidRPr="004E32AF">
        <w:t xml:space="preserve">Domes priekšsēdētājs </w:t>
      </w:r>
      <w:r>
        <w:tab/>
      </w:r>
      <w:r>
        <w:tab/>
      </w:r>
      <w:r>
        <w:tab/>
      </w:r>
      <w:r>
        <w:tab/>
      </w:r>
      <w:r>
        <w:tab/>
      </w:r>
      <w:r>
        <w:tab/>
      </w:r>
      <w:r>
        <w:tab/>
      </w:r>
      <w:r>
        <w:tab/>
      </w:r>
      <w:r>
        <w:tab/>
      </w:r>
      <w:r w:rsidRPr="004E32AF">
        <w:t>I.Gorskis</w:t>
      </w:r>
    </w:p>
    <w:p w:rsidR="00004C00" w:rsidRPr="004E32AF" w:rsidRDefault="00004C00" w:rsidP="00004C00">
      <w:pPr>
        <w:jc w:val="both"/>
      </w:pPr>
    </w:p>
    <w:p w:rsidR="00004C00" w:rsidRPr="004E32AF" w:rsidRDefault="00004C00" w:rsidP="00004C00"/>
    <w:p w:rsidR="00004C00" w:rsidRPr="004E32AF" w:rsidRDefault="00004C00" w:rsidP="00004C00">
      <w:pPr>
        <w:suppressAutoHyphens/>
        <w:jc w:val="right"/>
        <w:rPr>
          <w:b/>
          <w:lang w:eastAsia="ar-SA"/>
        </w:rPr>
      </w:pPr>
      <w:r w:rsidRPr="004E32AF">
        <w:rPr>
          <w:b/>
          <w:lang w:eastAsia="ar-SA"/>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6D1323F8" wp14:editId="1257D563">
            <wp:extent cx="676275" cy="752475"/>
            <wp:effectExtent l="0" t="0" r="9525" b="9525"/>
            <wp:docPr id="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61"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pStyle w:val="NoSpacing"/>
        <w:jc w:val="both"/>
        <w:rPr>
          <w:b/>
        </w:rPr>
      </w:pP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r>
      <w:r w:rsidRPr="004E32AF">
        <w:rPr>
          <w:b/>
        </w:rPr>
        <w:t>Nr. </w:t>
      </w:r>
      <w:r>
        <w:rPr>
          <w:b/>
        </w:rPr>
        <w:t>208/13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26.</w:t>
      </w:r>
      <w:r w:rsidRPr="0097691F">
        <w:rPr>
          <w:color w:val="000000"/>
        </w:rPr>
        <w:t>§)</w:t>
      </w:r>
    </w:p>
    <w:p w:rsidR="00004C00" w:rsidRPr="004E32AF" w:rsidRDefault="00004C00" w:rsidP="00004C00">
      <w:pPr>
        <w:pStyle w:val="NoSpacing"/>
        <w:jc w:val="both"/>
        <w:rPr>
          <w:b/>
        </w:rPr>
      </w:pPr>
    </w:p>
    <w:p w:rsidR="00004C00" w:rsidRPr="004E32AF" w:rsidRDefault="00004C00" w:rsidP="00004C00">
      <w:pPr>
        <w:suppressAutoHyphens/>
        <w:jc w:val="right"/>
        <w:rPr>
          <w:b/>
          <w:lang w:eastAsia="ar-SA"/>
        </w:rPr>
      </w:pPr>
    </w:p>
    <w:p w:rsidR="00004C00" w:rsidRPr="004E32AF" w:rsidRDefault="00004C00" w:rsidP="00004C00">
      <w:pPr>
        <w:pStyle w:val="Parasts1"/>
        <w:keepNext/>
        <w:ind w:left="-567" w:right="-483"/>
        <w:jc w:val="center"/>
        <w:rPr>
          <w:b/>
          <w:u w:val="single"/>
        </w:rPr>
      </w:pPr>
      <w:r w:rsidRPr="004E32AF">
        <w:rPr>
          <w:b/>
          <w:u w:val="single"/>
        </w:rPr>
        <w:t>Par dzīvokļa īpašuma “Labrenči“ – 36, Tērvete, Tērvetes pagasts,</w:t>
      </w:r>
    </w:p>
    <w:p w:rsidR="00004C00" w:rsidRPr="004E32AF" w:rsidRDefault="00004C00" w:rsidP="00004C00">
      <w:pPr>
        <w:pStyle w:val="Parasts1"/>
        <w:keepNext/>
        <w:ind w:left="-567" w:right="-483"/>
        <w:jc w:val="center"/>
        <w:rPr>
          <w:b/>
          <w:u w:val="single"/>
        </w:rPr>
      </w:pPr>
      <w:r w:rsidRPr="004E32AF">
        <w:rPr>
          <w:b/>
          <w:u w:val="single"/>
        </w:rPr>
        <w:t xml:space="preserve"> Dobeles novads, atsavināšanu</w:t>
      </w:r>
    </w:p>
    <w:p w:rsidR="00004C00" w:rsidRPr="004E32AF" w:rsidRDefault="00004C00" w:rsidP="00004C00">
      <w:pPr>
        <w:pStyle w:val="Parasts1"/>
        <w:ind w:left="-567" w:right="-483"/>
        <w:rPr>
          <w:b/>
        </w:rPr>
      </w:pPr>
    </w:p>
    <w:p w:rsidR="00004C00" w:rsidRPr="004E32AF" w:rsidRDefault="00004C00" w:rsidP="00004C00">
      <w:pPr>
        <w:pStyle w:val="Parasts1"/>
        <w:ind w:firstLine="283"/>
        <w:jc w:val="both"/>
      </w:pPr>
      <w:r w:rsidRPr="004E32AF">
        <w:t xml:space="preserve">Dobeles novada dome ir izskatījusi </w:t>
      </w:r>
      <w:r w:rsidR="00CB3849">
        <w:t>[..]</w:t>
      </w:r>
      <w:r w:rsidRPr="004E32AF">
        <w:t xml:space="preserve"> iesniegumu ar ierosinājumu pārdot Dobeles novada pašvaldībai piederošo dzīvokļa īpašumu “Labrenči” - 36, Tērvete, Tērvetes pagasts, Dobeles novads. </w:t>
      </w:r>
    </w:p>
    <w:p w:rsidR="00004C00" w:rsidRPr="004E32AF" w:rsidRDefault="00004C00" w:rsidP="00004C00">
      <w:pPr>
        <w:pStyle w:val="Parasts1"/>
        <w:ind w:firstLine="283"/>
        <w:jc w:val="both"/>
      </w:pPr>
      <w:r w:rsidRPr="004E32AF">
        <w:t>Izskatot augstāk minēto ierosinājumu, Dobeles novada dome konstatēja:</w:t>
      </w:r>
    </w:p>
    <w:p w:rsidR="00004C00" w:rsidRPr="004E32AF" w:rsidRDefault="00CB3849" w:rsidP="00004C00">
      <w:pPr>
        <w:pStyle w:val="Parasts1"/>
        <w:ind w:firstLine="283"/>
        <w:jc w:val="both"/>
        <w:rPr>
          <w:rStyle w:val="Noklusjumarindkopasfonts1"/>
        </w:rPr>
      </w:pPr>
      <w:r>
        <w:rPr>
          <w:rStyle w:val="Noklusjumarindkopasfonts1"/>
        </w:rPr>
        <w:t>[..]</w:t>
      </w:r>
      <w:r w:rsidR="00004C00" w:rsidRPr="004E32AF">
        <w:rPr>
          <w:rStyle w:val="Noklusjumarindkopasfonts1"/>
        </w:rPr>
        <w:t xml:space="preserve"> un viņa ģimenes locekļi uz īres tiesisko attiecību pamata lieto Dobeles novada pašvaldībai piederošo dzīvokļa īpašumu Nr. 36, “Labrenči”, Tērvete, Tērvetes pagasts, Dobeles novads, sastāvošu no divu istabu dzīvokļa ar kopējo platību 49,0 m</w:t>
      </w:r>
      <w:r w:rsidR="00004C00" w:rsidRPr="004E32AF">
        <w:rPr>
          <w:rStyle w:val="Noklusjumarindkopasfonts1"/>
          <w:vertAlign w:val="superscript"/>
        </w:rPr>
        <w:t>2</w:t>
      </w:r>
      <w:r w:rsidR="00004C00" w:rsidRPr="004E32AF">
        <w:rPr>
          <w:rStyle w:val="Noklusjumarindkopasfonts1"/>
        </w:rPr>
        <w:t>, un pie dzīvokļa īpašuma piederošo kopīpašuma 476/35171 domājamo daļu no daudzdzīvokļu mājas (kadastra apzīmējums 4688 003 0155 001) un zemes gabala (kadastra apzīmējums 4688 003 0155).</w:t>
      </w:r>
    </w:p>
    <w:p w:rsidR="00004C00" w:rsidRPr="004E32AF" w:rsidRDefault="00004C00" w:rsidP="00004C00">
      <w:pPr>
        <w:pStyle w:val="Parasts1"/>
        <w:ind w:firstLine="283"/>
        <w:jc w:val="both"/>
      </w:pPr>
      <w:r w:rsidRPr="004E32AF">
        <w:rPr>
          <w:rStyle w:val="Noklusjumarindkopasfonts1"/>
        </w:rPr>
        <w:t xml:space="preserve">Dobeles novada pašvaldības īpašuma tiesības uz dzīvokļa īpašumu </w:t>
      </w:r>
      <w:r w:rsidRPr="004E32AF">
        <w:t>“Labrenči” - 36, Tērvete, Tērvetes pagasts, Dobeles novads, ir nostiprinātas Zemgales rajona tiesas Tērvetes pagasta zemesgrāmatas nodalījumā Nr.294 36.</w:t>
      </w:r>
    </w:p>
    <w:p w:rsidR="00004C00" w:rsidRPr="004E32AF" w:rsidRDefault="00004C00" w:rsidP="00004C00">
      <w:pPr>
        <w:pStyle w:val="Parasts1"/>
        <w:ind w:firstLine="283"/>
        <w:jc w:val="both"/>
      </w:pPr>
      <w:r w:rsidRPr="004E32AF">
        <w:t xml:space="preserve">Saskaņā ar Publiskas personas mantas atsavināšanas likuma 4.panta noteikumiem, atsevišķos gadījumos valsts vai pašvaldības nekustamā īpašuma atsavināšanu var ierosināt īrnieks vai viņa ģimenes loceklis, ja viņš vēlas nopirkt dzīvojamo māju, tās domājamo daļu vai dzīvokļa īpašumu Publiskas personas mantas atsavināšanas likuma 45.pantā noteiktajā kārtībā. </w:t>
      </w:r>
    </w:p>
    <w:p w:rsidR="00004C00" w:rsidRPr="004E32AF" w:rsidRDefault="00004C00" w:rsidP="00004C00">
      <w:pPr>
        <w:pStyle w:val="Parasts1"/>
        <w:ind w:firstLine="283"/>
        <w:jc w:val="both"/>
      </w:pPr>
      <w:r w:rsidRPr="004E32AF">
        <w:t xml:space="preserve">Ņemot vērā augstāk minēto tiesisko reglamentāciju, </w:t>
      </w:r>
      <w:r w:rsidR="00CB3849">
        <w:t>[..]</w:t>
      </w:r>
      <w:r w:rsidRPr="004E32AF">
        <w:t xml:space="preserve"> ir tiesības ierosināt dzīvokļa īpašuma Nr.36, “Labrenči”, Tērvete, Tērvetes pagasts, Dobeles novads, atsavināšanu.</w:t>
      </w:r>
    </w:p>
    <w:p w:rsidR="00004C00" w:rsidRPr="004E32AF" w:rsidRDefault="00004C00" w:rsidP="00004C00">
      <w:pPr>
        <w:pStyle w:val="Parasts1"/>
        <w:ind w:firstLine="283"/>
        <w:jc w:val="both"/>
      </w:pPr>
      <w:r w:rsidRPr="004E32AF">
        <w:rPr>
          <w:rStyle w:val="Noklusjumarindkopasfonts1"/>
        </w:rPr>
        <w:t>Saskaņā ar Publiskas personas mantas atsavināšanas likuma 45.panta trešās daļas noteikumiem, atsavinot valsts vai pašvaldības īpašumā esošu viendzīvokļa māju vai dzīvokļa īpašumu, par kuru lietošanu likumā "</w:t>
      </w:r>
      <w:hyperlink r:id="rId62" w:tooltip="Par dzīvojamo telpu īri" w:history="1">
        <w:r w:rsidRPr="004E32AF">
          <w:rPr>
            <w:rStyle w:val="Noklusjumarindkopasfonts1"/>
          </w:rPr>
          <w:t>Par dzīvojamo telpu īri</w:t>
        </w:r>
      </w:hyperlink>
      <w:r w:rsidRPr="004E32AF">
        <w:rPr>
          <w:rStyle w:val="Noklusjumarindkopasfonts1"/>
        </w:rPr>
        <w:t xml:space="preserve">" noteiktajā kārtībā ir noslēgts dzīvojamās telpas īres līgums, to vispirms rakstveidā piedāvā pirkt īrniekam un viņa ģimenes locekļiem. </w:t>
      </w:r>
    </w:p>
    <w:p w:rsidR="00004C00" w:rsidRPr="004E32AF" w:rsidRDefault="00004C00" w:rsidP="00004C00">
      <w:pPr>
        <w:pStyle w:val="Parasts1"/>
        <w:ind w:firstLine="283"/>
        <w:jc w:val="both"/>
      </w:pPr>
      <w:r w:rsidRPr="004E32AF">
        <w:t xml:space="preserve">Saskaņā ar Publiskas personas mantas atsavināšanas likuma 45.panta ceturtās daļas noteikumiem, īrnieks vai viņa ģimenes locekļi var pirkt īrēto viendzīvokļa māju vai dzīvokļa īpašumu, ja:  </w:t>
      </w:r>
    </w:p>
    <w:p w:rsidR="00004C00" w:rsidRPr="004E32AF" w:rsidRDefault="00004C00" w:rsidP="00004C00">
      <w:pPr>
        <w:pStyle w:val="Parasts1"/>
        <w:ind w:firstLine="567"/>
        <w:jc w:val="both"/>
      </w:pPr>
      <w:r w:rsidRPr="004E32AF">
        <w:t>1) īrnieks un viņa ģimenes locekļi ir noslēguši notariāli apliecinātu vienošanos par to, kurš vai kuri no viņiem iegūs īpašumā īrēto viendzīvokļa māju vai dzīvokļa īpašumu;</w:t>
      </w:r>
    </w:p>
    <w:p w:rsidR="00004C00" w:rsidRPr="004E32AF" w:rsidRDefault="00004C00" w:rsidP="00004C00">
      <w:pPr>
        <w:pStyle w:val="Parasts1"/>
        <w:ind w:firstLine="567"/>
        <w:jc w:val="both"/>
      </w:pPr>
      <w:r w:rsidRPr="004E32AF">
        <w:t>2) tiesā nav celta prasība par īres līguma izbeigšanu.</w:t>
      </w:r>
    </w:p>
    <w:p w:rsidR="00004C00" w:rsidRPr="004E32AF" w:rsidRDefault="00004C00" w:rsidP="00004C00">
      <w:pPr>
        <w:pStyle w:val="Parasts1"/>
        <w:ind w:firstLine="283"/>
        <w:jc w:val="both"/>
      </w:pPr>
      <w:r w:rsidRPr="004E32AF">
        <w:rPr>
          <w:rStyle w:val="Noklusjumarindkopasfonts1"/>
        </w:rPr>
        <w:t xml:space="preserve">Pret </w:t>
      </w:r>
      <w:r w:rsidR="00CB3849">
        <w:rPr>
          <w:rStyle w:val="Noklusjumarindkopasfonts1"/>
        </w:rPr>
        <w:t>[..]</w:t>
      </w:r>
      <w:r w:rsidRPr="004E32AF">
        <w:rPr>
          <w:rStyle w:val="Noklusjumarindkopasfonts1"/>
        </w:rPr>
        <w:t xml:space="preserve"> un viņa ģimenes locekļiem nav celta tiesā prasība par īres līguma izbeigšanu.</w:t>
      </w:r>
    </w:p>
    <w:p w:rsidR="00004C00" w:rsidRPr="004E32AF" w:rsidRDefault="00004C00" w:rsidP="00004C00">
      <w:pPr>
        <w:pStyle w:val="Parasts1"/>
        <w:jc w:val="both"/>
        <w:rPr>
          <w:rStyle w:val="Noklusjumarindkopasfonts1"/>
        </w:rPr>
      </w:pPr>
      <w:r w:rsidRPr="004E32AF">
        <w:rPr>
          <w:rStyle w:val="Noklusjumarindkopasfonts1"/>
        </w:rPr>
        <w:t xml:space="preserve">     2021.gada 20. septembrī starp </w:t>
      </w:r>
      <w:r w:rsidR="00CB3849">
        <w:rPr>
          <w:rStyle w:val="Noklusjumarindkopasfonts1"/>
        </w:rPr>
        <w:t>[..]</w:t>
      </w:r>
      <w:r w:rsidRPr="004E32AF">
        <w:rPr>
          <w:rStyle w:val="Noklusjumarindkopasfonts1"/>
        </w:rPr>
        <w:t xml:space="preserve"> un pilngadīgajiem </w:t>
      </w:r>
      <w:r w:rsidR="00CB3849">
        <w:rPr>
          <w:rStyle w:val="Noklusjumarindkopasfonts1"/>
        </w:rPr>
        <w:t>[..]</w:t>
      </w:r>
      <w:r w:rsidRPr="004E32AF">
        <w:rPr>
          <w:rStyle w:val="Noklusjumarindkopasfonts1"/>
        </w:rPr>
        <w:t xml:space="preserve"> ģimenes locekļiem ir noslēgta Vienošanās</w:t>
      </w:r>
      <w:r w:rsidRPr="004E32AF">
        <w:rPr>
          <w:rStyle w:val="Noklusjumarindkopasfonts1"/>
          <w:color w:val="FF0000"/>
        </w:rPr>
        <w:t xml:space="preserve"> </w:t>
      </w:r>
      <w:r w:rsidRPr="004E32AF">
        <w:rPr>
          <w:rStyle w:val="Noklusjumarindkopasfonts1"/>
        </w:rPr>
        <w:t xml:space="preserve">par izīrēta dzīvokļa </w:t>
      </w:r>
      <w:r w:rsidRPr="004E32AF">
        <w:t xml:space="preserve">“Labrenči” – 36 </w:t>
      </w:r>
      <w:r w:rsidRPr="004E32AF">
        <w:rPr>
          <w:rStyle w:val="Noklusjumarindkopasfonts1"/>
        </w:rPr>
        <w:t xml:space="preserve">iegūšanu īpašumā. Saskaņā ar noslēgtās vienošanās nosacījumiem dzīvokļa īpašumu </w:t>
      </w:r>
      <w:r w:rsidRPr="004E32AF">
        <w:t xml:space="preserve">“Labrenči” – 36 </w:t>
      </w:r>
      <w:r w:rsidRPr="004E32AF">
        <w:rPr>
          <w:rStyle w:val="Noklusjumarindkopasfonts1"/>
        </w:rPr>
        <w:t xml:space="preserve"> iegūst </w:t>
      </w:r>
      <w:r w:rsidR="00CB3849">
        <w:rPr>
          <w:rStyle w:val="Noklusjumarindkopasfonts1"/>
        </w:rPr>
        <w:t>[..]</w:t>
      </w:r>
      <w:r w:rsidRPr="004E32AF">
        <w:rPr>
          <w:rStyle w:val="Noklusjumarindkopasfonts1"/>
        </w:rPr>
        <w:t>.</w:t>
      </w:r>
    </w:p>
    <w:p w:rsidR="00004C00" w:rsidRPr="004E32AF" w:rsidRDefault="00004C00" w:rsidP="00004C00">
      <w:pPr>
        <w:pStyle w:val="Parasts1"/>
        <w:ind w:firstLine="283"/>
        <w:jc w:val="both"/>
      </w:pPr>
      <w:r w:rsidRPr="004E32AF">
        <w:lastRenderedPageBreak/>
        <w:t>Saskaņā ar Publiskas personas mantas atsavināšanas likuma 37.panta pirmās daļas noteikumiem pārdot valsts vai pašvaldības mantu par brīvu cenu var, ja nekustamo īpašumu iegūst likuma 4.panta ceturtajā daļā minētā persona. Šajā gadījumā pārdošanas cena ir vienāda ar nosacīto cenu.</w:t>
      </w:r>
    </w:p>
    <w:p w:rsidR="00004C00" w:rsidRPr="004E32AF" w:rsidRDefault="00004C00" w:rsidP="00004C00">
      <w:pPr>
        <w:pStyle w:val="Parasts1"/>
        <w:ind w:firstLine="283"/>
        <w:jc w:val="both"/>
      </w:pPr>
      <w:r w:rsidRPr="004E32AF">
        <w:rPr>
          <w:rStyle w:val="Noklusjumarindkopasfonts1"/>
        </w:rPr>
        <w:t xml:space="preserve">Saskaņā ar Publiskas personas mantas atsavināšanas likumā doto jēdziena “nosacītā cena” skaidrojumu, nosacītā cena ir nekustamā īpašuma vērtība, kas noteikta atbilstoši </w:t>
      </w:r>
      <w:hyperlink r:id="rId63" w:tooltip="Standartizācijas likums" w:history="1">
        <w:r w:rsidRPr="004E32AF">
          <w:rPr>
            <w:rStyle w:val="Noklusjumarindkopasfonts1"/>
          </w:rPr>
          <w:t>Standartizācijas likumā</w:t>
        </w:r>
      </w:hyperlink>
      <w:r w:rsidRPr="004E32AF">
        <w:rPr>
          <w:rStyle w:val="Noklusjumarindkopasfonts1"/>
        </w:rPr>
        <w:t xml:space="preserve"> paredzētajā kārtībā apstiprinātajiem Latvijas īpašuma vērtēšanas standartiem jeb tirgus cena, ko noteicis sertificēts vērtētājs.</w:t>
      </w:r>
    </w:p>
    <w:p w:rsidR="00004C00" w:rsidRPr="004E32AF" w:rsidRDefault="00004C00" w:rsidP="00004C00">
      <w:pPr>
        <w:pStyle w:val="Parasts1"/>
        <w:ind w:firstLine="283"/>
        <w:jc w:val="both"/>
      </w:pPr>
      <w:r w:rsidRPr="004E32AF">
        <w:rPr>
          <w:rStyle w:val="Noklusjumarindkopasfonts1"/>
        </w:rPr>
        <w:t xml:space="preserve">Dzīvokļa īpašuma Nr. 36, “Labrenči”, Tērvete, Tērvetes pagasts, Dobeles novads, tirgus cena, saskaņā ar veikto tirgus novērtējumu, ko veicis </w:t>
      </w:r>
      <w:r w:rsidRPr="004E32AF">
        <w:rPr>
          <w:rStyle w:val="txtspecial"/>
        </w:rPr>
        <w:t>Sabiedrības ar ierobežotu atbildību "INTERBALTIJA "</w:t>
      </w:r>
      <w:r w:rsidRPr="004E32AF">
        <w:rPr>
          <w:rStyle w:val="Noklusjumarindkopasfonts1"/>
        </w:rPr>
        <w:t xml:space="preserve"> sertificēts nekustamo īpašumu vērtētājs Arnis Zeilis, profesionālās kvalifikācijas sertifikāts Nr. 23, ir noteikta 5900 EUR (pieci tūkstoši deviņi simti eiro) apmērā, bet aktuālā kadastrālā vērtība ir 2241 EUR (divi tūkstoši divi simti četrdesmit viens eiro) apmērā. Saistītie izdevumi ar dzīvokļa </w:t>
      </w:r>
      <w:r w:rsidRPr="004E32AF">
        <w:t xml:space="preserve">“Labrenči” – 36 </w:t>
      </w:r>
      <w:r w:rsidRPr="004E32AF">
        <w:rPr>
          <w:rStyle w:val="Noklusjumarindkopasfonts1"/>
        </w:rPr>
        <w:t xml:space="preserve">novērtēšanu sastāda 108,90 EUR, kuri būtu jāsedz dzīvokļa pircējam. </w:t>
      </w:r>
    </w:p>
    <w:p w:rsidR="00004C00" w:rsidRPr="004E32AF" w:rsidRDefault="00004C00" w:rsidP="00004C00">
      <w:pPr>
        <w:pStyle w:val="Parasts1"/>
        <w:ind w:firstLine="283"/>
        <w:jc w:val="both"/>
      </w:pPr>
      <w:r w:rsidRPr="004E32AF">
        <w:rPr>
          <w:rStyle w:val="Noklusjumarindkopasfonts1"/>
        </w:rPr>
        <w:t xml:space="preserve">Ņemot vērā norādītos lietas faktiskos apstākļus un pamatojoties uz Publiskas personas mantas atsavināšanas likuma 1.pantu, 4.panta ceturto daļu, 5.; 8.; 37. un 45.pantu likuma “Par pašvaldībām” 21.panta pirmās daļas 17.punktu, Finanšu komitejas lēmuma projektu, atklāti balsojot: </w:t>
      </w:r>
      <w:r w:rsidRPr="00426397">
        <w:t>PAR – 1</w:t>
      </w:r>
      <w:r>
        <w:t>8</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Gints Kaminskis, Linda Karloviča, Edgars Laimiņš,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1 (</w:t>
      </w:r>
      <w:r w:rsidRPr="00426397">
        <w:rPr>
          <w:bCs/>
          <w:lang w:eastAsia="et-EE"/>
        </w:rPr>
        <w:t>Ainārs Meiers</w:t>
      </w:r>
      <w:r>
        <w:rPr>
          <w:bCs/>
          <w:lang w:eastAsia="et-EE"/>
        </w:rPr>
        <w:t>),</w:t>
      </w:r>
      <w:r w:rsidRPr="004E32AF">
        <w:rPr>
          <w:rStyle w:val="Noklusjumarindkopasfonts1"/>
        </w:rPr>
        <w:t xml:space="preserve"> Dobeles novada dome NOLEMJ:</w:t>
      </w:r>
    </w:p>
    <w:p w:rsidR="00004C00" w:rsidRPr="004E32AF" w:rsidRDefault="00004C00" w:rsidP="00004C00">
      <w:pPr>
        <w:pStyle w:val="Parasts1"/>
      </w:pPr>
    </w:p>
    <w:p w:rsidR="00004C00" w:rsidRPr="004E32AF" w:rsidRDefault="00004C00" w:rsidP="00004C00">
      <w:pPr>
        <w:pStyle w:val="Parasts1"/>
        <w:jc w:val="both"/>
      </w:pPr>
      <w:r w:rsidRPr="004E32AF">
        <w:rPr>
          <w:rStyle w:val="Noklusjumarindkopasfonts1"/>
        </w:rPr>
        <w:t xml:space="preserve">1. Nodot atsavināšanai Dobeles novada pašvaldībai piederošo dzīvokļa īpašumu Nr.36, “Labrenči”, Tērvete, Tērvetes pagasts, Dobeles novads, pārdodot to par cenu 5900 EUR pieci tūkstoši deviņi simti eiro) </w:t>
      </w:r>
      <w:r w:rsidR="00CB3849">
        <w:rPr>
          <w:rStyle w:val="Noklusjumarindkopasfonts1"/>
        </w:rPr>
        <w:t>[..]</w:t>
      </w:r>
      <w:r w:rsidRPr="004E32AF">
        <w:rPr>
          <w:rStyle w:val="Noklusjumarindkopasfonts1"/>
        </w:rPr>
        <w:t xml:space="preserve">, personas kods </w:t>
      </w:r>
      <w:r w:rsidR="00CB3849">
        <w:rPr>
          <w:rStyle w:val="Noklusjumarindkopasfonts1"/>
        </w:rPr>
        <w:t>[..]</w:t>
      </w:r>
      <w:r w:rsidRPr="004E32AF">
        <w:rPr>
          <w:rStyle w:val="Noklusjumarindkopasfonts1"/>
        </w:rPr>
        <w:t xml:space="preserve">, un nosakot, ka papildus pirkuma cenai </w:t>
      </w:r>
      <w:r w:rsidR="00CB3849">
        <w:rPr>
          <w:rStyle w:val="Noklusjumarindkopasfonts1"/>
        </w:rPr>
        <w:t xml:space="preserve">[..] </w:t>
      </w:r>
      <w:r w:rsidRPr="004E32AF">
        <w:rPr>
          <w:rStyle w:val="Noklusjumarindkopasfonts1"/>
        </w:rPr>
        <w:t>kompensē Dobeles novada pašvaldībai saistītos izdevumus par nekustamā īpašuma novērtēšanu 108,90 EUR apmērā</w:t>
      </w:r>
      <w:r w:rsidR="00CB3849">
        <w:rPr>
          <w:rStyle w:val="Noklusjumarindkopasfonts1"/>
        </w:rPr>
        <w:t>.</w:t>
      </w:r>
    </w:p>
    <w:p w:rsidR="00004C00" w:rsidRPr="004E32AF" w:rsidRDefault="00004C00" w:rsidP="00004C00">
      <w:pPr>
        <w:pStyle w:val="Parasts1"/>
        <w:jc w:val="both"/>
      </w:pPr>
      <w:r w:rsidRPr="004E32AF">
        <w:rPr>
          <w:rStyle w:val="Noklusjumarindkopasfonts1"/>
          <w:color w:val="000000"/>
        </w:rPr>
        <w:t xml:space="preserve">2. Noteikt, ka šis lēmums zaudē spēku, ja </w:t>
      </w:r>
      <w:r w:rsidR="00CB3849">
        <w:rPr>
          <w:rStyle w:val="Noklusjumarindkopasfonts1"/>
        </w:rPr>
        <w:t>[..]</w:t>
      </w:r>
      <w:r w:rsidRPr="004E32AF">
        <w:rPr>
          <w:rStyle w:val="Noklusjumarindkopasfonts1"/>
          <w:color w:val="000000"/>
        </w:rPr>
        <w:t xml:space="preserve"> līdz </w:t>
      </w:r>
      <w:r w:rsidRPr="004E32AF">
        <w:rPr>
          <w:rStyle w:val="Noklusjumarindkopasfonts1"/>
        </w:rPr>
        <w:t xml:space="preserve">2021.gada 3.decembrim </w:t>
      </w:r>
      <w:r w:rsidRPr="004E32AF">
        <w:rPr>
          <w:rStyle w:val="Noklusjumarindkopasfonts1"/>
          <w:color w:val="000000"/>
        </w:rPr>
        <w:t>nav veicis pirkuma maksas nomaksu vai noslēdzis pirkuma līgumu ar Dobeles novada pašvaldību saskaņā ar šī lēmuma 1.punkta noteikumiem.</w:t>
      </w:r>
    </w:p>
    <w:p w:rsidR="00004C00" w:rsidRDefault="00004C00" w:rsidP="00004C00">
      <w:pPr>
        <w:pStyle w:val="Parasts1"/>
      </w:pPr>
    </w:p>
    <w:p w:rsidR="00004C00" w:rsidRDefault="00004C00" w:rsidP="00004C00">
      <w:pPr>
        <w:pStyle w:val="Parasts1"/>
      </w:pPr>
    </w:p>
    <w:p w:rsidR="00004C00" w:rsidRPr="004E32AF" w:rsidRDefault="00004C00" w:rsidP="00004C00">
      <w:pPr>
        <w:pStyle w:val="Parasts1"/>
      </w:pPr>
    </w:p>
    <w:p w:rsidR="00004C00" w:rsidRPr="004E32AF" w:rsidRDefault="00004C00" w:rsidP="00004C00">
      <w:pPr>
        <w:ind w:right="-694"/>
        <w:jc w:val="both"/>
      </w:pPr>
      <w:r w:rsidRPr="004E32AF">
        <w:t xml:space="preserve">Domes priekšsēdētājs </w:t>
      </w:r>
      <w:r>
        <w:tab/>
      </w:r>
      <w:r>
        <w:tab/>
      </w:r>
      <w:r>
        <w:tab/>
      </w:r>
      <w:r>
        <w:tab/>
      </w:r>
      <w:r>
        <w:tab/>
      </w:r>
      <w:r>
        <w:tab/>
      </w:r>
      <w:r>
        <w:tab/>
      </w:r>
      <w:r>
        <w:tab/>
      </w:r>
      <w:r>
        <w:tab/>
      </w:r>
      <w:r w:rsidRPr="004E32AF">
        <w:t>I.Gorskis</w:t>
      </w:r>
    </w:p>
    <w:p w:rsidR="00004C00" w:rsidRPr="004E32AF" w:rsidRDefault="00004C00" w:rsidP="00004C00">
      <w:pPr>
        <w:jc w:val="both"/>
      </w:pPr>
    </w:p>
    <w:p w:rsidR="00004C00" w:rsidRPr="004E32AF" w:rsidRDefault="00004C00" w:rsidP="00004C00">
      <w:pPr>
        <w:jc w:val="both"/>
      </w:pPr>
    </w:p>
    <w:p w:rsidR="00004C00" w:rsidRPr="004E32AF" w:rsidRDefault="00004C00" w:rsidP="00004C00"/>
    <w:p w:rsidR="00004C00" w:rsidRPr="004E32AF" w:rsidRDefault="00004C00" w:rsidP="00004C00"/>
    <w:p w:rsidR="00004C00" w:rsidRPr="004E32AF" w:rsidRDefault="00004C00" w:rsidP="00004C00">
      <w:pPr>
        <w:spacing w:line="276" w:lineRule="auto"/>
      </w:pPr>
    </w:p>
    <w:p w:rsidR="00004C00" w:rsidRPr="004E32AF" w:rsidRDefault="00004C00" w:rsidP="00004C00">
      <w:pPr>
        <w:suppressAutoHyphens/>
        <w:jc w:val="right"/>
        <w:rPr>
          <w:b/>
          <w:lang w:eastAsia="ar-SA"/>
        </w:rPr>
      </w:pPr>
    </w:p>
    <w:p w:rsidR="00004C00" w:rsidRPr="004E32AF" w:rsidRDefault="00004C00" w:rsidP="00004C00">
      <w:pPr>
        <w:suppressAutoHyphens/>
        <w:jc w:val="right"/>
        <w:rPr>
          <w:b/>
          <w:lang w:eastAsia="ar-SA"/>
        </w:rPr>
      </w:pPr>
    </w:p>
    <w:p w:rsidR="00004C00" w:rsidRPr="004E32AF" w:rsidRDefault="00004C00" w:rsidP="00004C00">
      <w:pPr>
        <w:suppressAutoHyphens/>
        <w:jc w:val="right"/>
        <w:rPr>
          <w:b/>
          <w:lang w:eastAsia="ar-SA"/>
        </w:rPr>
      </w:pPr>
    </w:p>
    <w:p w:rsidR="00004C00" w:rsidRPr="004E32AF" w:rsidRDefault="00004C00" w:rsidP="00004C00">
      <w:pPr>
        <w:suppressAutoHyphens/>
        <w:jc w:val="right"/>
        <w:rPr>
          <w:b/>
          <w:lang w:eastAsia="ar-SA"/>
        </w:rPr>
      </w:pPr>
      <w:r w:rsidRPr="004E32AF">
        <w:rPr>
          <w:b/>
          <w:lang w:eastAsia="ar-SA"/>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4EA1E6D8" wp14:editId="3421C8EE">
            <wp:extent cx="676275" cy="752475"/>
            <wp:effectExtent l="0" t="0" r="9525" b="9525"/>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64"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pStyle w:val="NoSpacing"/>
        <w:jc w:val="both"/>
        <w:rPr>
          <w:b/>
        </w:rPr>
      </w:pP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209</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27.</w:t>
      </w:r>
      <w:r w:rsidRPr="0097691F">
        <w:rPr>
          <w:color w:val="000000"/>
        </w:rPr>
        <w:t>§)</w:t>
      </w:r>
    </w:p>
    <w:p w:rsidR="00004C00" w:rsidRDefault="00004C00" w:rsidP="00004C00">
      <w:pPr>
        <w:pStyle w:val="naisf"/>
        <w:spacing w:before="0" w:after="0"/>
        <w:jc w:val="center"/>
        <w:rPr>
          <w:b/>
          <w:u w:val="single"/>
        </w:rPr>
      </w:pPr>
    </w:p>
    <w:p w:rsidR="00004C00" w:rsidRPr="004E32AF" w:rsidRDefault="00004C00" w:rsidP="00004C00">
      <w:pPr>
        <w:pStyle w:val="Parasts1"/>
        <w:keepNext/>
        <w:ind w:left="-567" w:right="-483"/>
        <w:jc w:val="center"/>
        <w:rPr>
          <w:b/>
          <w:u w:val="single"/>
        </w:rPr>
      </w:pPr>
      <w:r w:rsidRPr="004E32AF">
        <w:rPr>
          <w:b/>
          <w:u w:val="single"/>
        </w:rPr>
        <w:t xml:space="preserve">Par dzīvokļa īpašuma “Labrenči“ – 51, Tērvete, Tērvetes pagasts, </w:t>
      </w:r>
    </w:p>
    <w:p w:rsidR="00004C00" w:rsidRPr="004E32AF" w:rsidRDefault="00004C00" w:rsidP="00004C00">
      <w:pPr>
        <w:pStyle w:val="Parasts1"/>
        <w:keepNext/>
        <w:ind w:left="-567" w:right="-483"/>
        <w:jc w:val="center"/>
        <w:rPr>
          <w:b/>
          <w:u w:val="single"/>
        </w:rPr>
      </w:pPr>
      <w:r w:rsidRPr="004E32AF">
        <w:rPr>
          <w:b/>
          <w:u w:val="single"/>
        </w:rPr>
        <w:t>Dobeles novads, atsavināšanu</w:t>
      </w:r>
    </w:p>
    <w:p w:rsidR="00004C00" w:rsidRPr="004E32AF" w:rsidRDefault="00004C00" w:rsidP="00004C00">
      <w:pPr>
        <w:pStyle w:val="Parasts1"/>
        <w:rPr>
          <w:b/>
        </w:rPr>
      </w:pPr>
    </w:p>
    <w:p w:rsidR="00004C00" w:rsidRPr="004E32AF" w:rsidRDefault="00004C00" w:rsidP="00004C00">
      <w:pPr>
        <w:pStyle w:val="Parasts1"/>
        <w:ind w:firstLine="283"/>
        <w:jc w:val="both"/>
      </w:pPr>
      <w:r w:rsidRPr="004E32AF">
        <w:t xml:space="preserve">Dobeles novada dome ir izskatījusi </w:t>
      </w:r>
      <w:r w:rsidR="00CB3849">
        <w:t>[..]</w:t>
      </w:r>
      <w:r w:rsidRPr="004E32AF">
        <w:t xml:space="preserve"> iesniegumu ar ierosinājumu pārdot Dobeles novada pašvaldībai piederošo dzīvokļa īpašumu “Labrenči” - 51, Tērvete, Tērvetes pagasts, Dobeles novads. </w:t>
      </w:r>
    </w:p>
    <w:p w:rsidR="00004C00" w:rsidRPr="004E32AF" w:rsidRDefault="00004C00" w:rsidP="00004C00">
      <w:pPr>
        <w:pStyle w:val="Parasts1"/>
        <w:ind w:firstLine="283"/>
        <w:jc w:val="both"/>
      </w:pPr>
      <w:r w:rsidRPr="004E32AF">
        <w:t>Izskatot augstāk minēto ierosinājumu, Dobeles novada dome konstatēja:</w:t>
      </w:r>
    </w:p>
    <w:p w:rsidR="00004C00" w:rsidRPr="004E32AF" w:rsidRDefault="00CB3849" w:rsidP="00004C00">
      <w:pPr>
        <w:pStyle w:val="Parasts1"/>
        <w:ind w:firstLine="283"/>
        <w:jc w:val="both"/>
        <w:rPr>
          <w:rStyle w:val="Noklusjumarindkopasfonts1"/>
        </w:rPr>
      </w:pPr>
      <w:r>
        <w:rPr>
          <w:rStyle w:val="Noklusjumarindkopasfonts1"/>
        </w:rPr>
        <w:t>[..]</w:t>
      </w:r>
      <w:r w:rsidR="00004C00" w:rsidRPr="004E32AF">
        <w:rPr>
          <w:rStyle w:val="Noklusjumarindkopasfonts1"/>
        </w:rPr>
        <w:t xml:space="preserve"> uz īres tiesisko attiecību pamata lieto Dobeles novada pašvaldībai piederošo dzīvokļa īpašumu Nr. 51, “Labrenči”, Tērvete, Tērvetes pagasts, Dobeles novads, sastāvošu no divu istabu dzīvokļa ar kopējo platību 48,9 m</w:t>
      </w:r>
      <w:r w:rsidR="00004C00" w:rsidRPr="004E32AF">
        <w:rPr>
          <w:rStyle w:val="Noklusjumarindkopasfonts1"/>
          <w:vertAlign w:val="superscript"/>
        </w:rPr>
        <w:t>2</w:t>
      </w:r>
      <w:r w:rsidR="00004C00" w:rsidRPr="004E32AF">
        <w:rPr>
          <w:rStyle w:val="Noklusjumarindkopasfonts1"/>
        </w:rPr>
        <w:t>, un pie dzīvokļa īpašuma piederošo kopīpašuma 475/35171 domājamo daļu no daudzdzīvokļu mājas (kadastra apzīmējums 4688 003 0155 001) un zemes gabala (kadastra apzīmējums 4688 003 0155).</w:t>
      </w:r>
    </w:p>
    <w:p w:rsidR="00004C00" w:rsidRPr="004E32AF" w:rsidRDefault="00004C00" w:rsidP="00004C00">
      <w:pPr>
        <w:pStyle w:val="Parasts1"/>
        <w:ind w:firstLine="283"/>
        <w:jc w:val="both"/>
      </w:pPr>
      <w:r w:rsidRPr="004E32AF">
        <w:rPr>
          <w:rStyle w:val="Noklusjumarindkopasfonts1"/>
        </w:rPr>
        <w:t xml:space="preserve">Dobeles novada pašvaldības īpašuma tiesības uz dzīvokļa īpašumu </w:t>
      </w:r>
      <w:r w:rsidRPr="004E32AF">
        <w:t>“Labrenči” - 51, Tērvete, Tērvetes pagasts, Dobeles novads, ir nostiprinātas Zemgales rajona tiesas Tērvetes pagasta zemesgrāmatas nodalījumā Nr. 294 51.</w:t>
      </w:r>
    </w:p>
    <w:p w:rsidR="00004C00" w:rsidRPr="004E32AF" w:rsidRDefault="00004C00" w:rsidP="00004C00">
      <w:pPr>
        <w:pStyle w:val="Parasts1"/>
        <w:ind w:firstLine="283"/>
        <w:jc w:val="both"/>
      </w:pPr>
      <w:r w:rsidRPr="004E32AF">
        <w:t xml:space="preserve">Saskaņā ar Publiskas personas mantas atsavināšanas likuma 4.panta noteikumiem, atsevišķos gadījumos valsts vai pašvaldības nekustamā īpašuma atsavināšanu var ierosināt īrnieks vai viņa ģimenes loceklis, ja viņš vēlas nopirkt dzīvojamo māju, tās domājamo daļu vai dzīvokļa īpašumu Publiskas personas mantas atsavināšanas likuma 45.pantā noteiktajā kārtībā. </w:t>
      </w:r>
    </w:p>
    <w:p w:rsidR="00004C00" w:rsidRPr="004E32AF" w:rsidRDefault="00004C00" w:rsidP="00004C00">
      <w:pPr>
        <w:pStyle w:val="Parasts1"/>
        <w:ind w:firstLine="283"/>
        <w:jc w:val="both"/>
      </w:pPr>
      <w:r w:rsidRPr="004E32AF">
        <w:t xml:space="preserve">Ņemot vērā augstāk minēto tiesisko reglamentāciju, </w:t>
      </w:r>
      <w:r w:rsidR="00CB3849">
        <w:t>[..]</w:t>
      </w:r>
      <w:r w:rsidRPr="004E32AF">
        <w:t xml:space="preserve">  ir tiesības ierosināt dzīvokļa īpašuma Nr.51, “Labrenči”, Tērvete, Tērvetes pagasts, Dobeles novads, atsavināšanu.</w:t>
      </w:r>
    </w:p>
    <w:p w:rsidR="00004C00" w:rsidRPr="004E32AF" w:rsidRDefault="00004C00" w:rsidP="00004C00">
      <w:pPr>
        <w:pStyle w:val="Parasts1"/>
        <w:ind w:firstLine="283"/>
        <w:jc w:val="both"/>
      </w:pPr>
      <w:r w:rsidRPr="004E32AF">
        <w:rPr>
          <w:rStyle w:val="Noklusjumarindkopasfonts1"/>
        </w:rPr>
        <w:t>Saskaņā ar Publiskas personas mantas atsavināšanas likuma 45.panta trešās daļas noteikumiem, atsavinot valsts vai pašvaldības īpašumā esošu viendzīvokļa māju vai dzīvokļa īpašumu, par kuru lietošanu likumā "</w:t>
      </w:r>
      <w:hyperlink r:id="rId65" w:tooltip="Par dzīvojamo telpu īri" w:history="1">
        <w:r w:rsidRPr="004E32AF">
          <w:rPr>
            <w:rStyle w:val="Noklusjumarindkopasfonts1"/>
          </w:rPr>
          <w:t>Par dzīvojamo telpu īri</w:t>
        </w:r>
      </w:hyperlink>
      <w:r w:rsidRPr="004E32AF">
        <w:rPr>
          <w:rStyle w:val="Noklusjumarindkopasfonts1"/>
        </w:rPr>
        <w:t xml:space="preserve">" noteiktajā kārtībā ir noslēgts dzīvojamās telpas īres līgums, to vispirms rakstveidā piedāvā pirkt īrniekam un viņa ģimenes locekļiem. </w:t>
      </w:r>
    </w:p>
    <w:p w:rsidR="00004C00" w:rsidRPr="004E32AF" w:rsidRDefault="00004C00" w:rsidP="00004C00">
      <w:pPr>
        <w:pStyle w:val="Parasts1"/>
        <w:ind w:firstLine="283"/>
        <w:jc w:val="both"/>
      </w:pPr>
      <w:r w:rsidRPr="004E32AF">
        <w:t xml:space="preserve">Saskaņā ar Publiskas personas mantas atsavināšanas likuma 45.panta ceturtās daļas noteikumiem, īrnieks vai viņa ģimenes locekļi var pirkt īrēto viendzīvokļa māju vai dzīvokļa īpašumu, ja:  </w:t>
      </w:r>
    </w:p>
    <w:p w:rsidR="00004C00" w:rsidRPr="004E32AF" w:rsidRDefault="00004C00" w:rsidP="00004C00">
      <w:pPr>
        <w:pStyle w:val="Parasts1"/>
        <w:ind w:firstLine="567"/>
        <w:jc w:val="both"/>
      </w:pPr>
      <w:r w:rsidRPr="004E32AF">
        <w:t>1) īrnieks un viņa ģimenes locekļi ir noslēguši notariāli apliecinātu vienošanos par to, kurš vai kuri no viņiem iegūs īpašumā īrēto viendzīvokļa māju vai dzīvokļa īpašumu;</w:t>
      </w:r>
    </w:p>
    <w:p w:rsidR="00004C00" w:rsidRPr="004E32AF" w:rsidRDefault="00004C00" w:rsidP="00004C00">
      <w:pPr>
        <w:pStyle w:val="Parasts1"/>
        <w:ind w:firstLine="567"/>
        <w:jc w:val="both"/>
      </w:pPr>
      <w:r w:rsidRPr="004E32AF">
        <w:t>2) tiesā nav celta prasība par īres līguma izbeigšanu.</w:t>
      </w:r>
    </w:p>
    <w:p w:rsidR="00004C00" w:rsidRPr="004E32AF" w:rsidRDefault="00004C00" w:rsidP="00004C00">
      <w:pPr>
        <w:pStyle w:val="Parasts1"/>
        <w:ind w:firstLine="567"/>
        <w:jc w:val="both"/>
      </w:pPr>
      <w:r w:rsidRPr="004E32AF">
        <w:rPr>
          <w:rStyle w:val="Noklusjumarindkopasfonts"/>
          <w:color w:val="000000"/>
        </w:rPr>
        <w:t xml:space="preserve">Dzīvoklī nav iemitināti citi pilngadīgi </w:t>
      </w:r>
      <w:r w:rsidR="00CB3849">
        <w:rPr>
          <w:rStyle w:val="Noklusjumarindkopasfonts"/>
          <w:color w:val="000000"/>
        </w:rPr>
        <w:t>[..]</w:t>
      </w:r>
      <w:r w:rsidRPr="004E32AF">
        <w:rPr>
          <w:rStyle w:val="Noklusjumarindkopasfonts"/>
          <w:color w:val="000000"/>
        </w:rPr>
        <w:t xml:space="preserve"> ģimenes locekļi.</w:t>
      </w:r>
    </w:p>
    <w:p w:rsidR="00004C00" w:rsidRPr="004E32AF" w:rsidRDefault="00004C00" w:rsidP="00004C00">
      <w:pPr>
        <w:pStyle w:val="Parasts1"/>
        <w:ind w:firstLine="567"/>
        <w:jc w:val="both"/>
        <w:rPr>
          <w:rStyle w:val="Noklusjumarindkopasfonts1"/>
        </w:rPr>
      </w:pPr>
      <w:r w:rsidRPr="004E32AF">
        <w:rPr>
          <w:rStyle w:val="Noklusjumarindkopasfonts1"/>
        </w:rPr>
        <w:t>Pret Gitu Robertu nav celta tiesā pras</w:t>
      </w:r>
      <w:r w:rsidR="00CB3849">
        <w:rPr>
          <w:rStyle w:val="Noklusjumarindkopasfonts1"/>
        </w:rPr>
        <w:t>ība par īres līguma izbeigšanu.</w:t>
      </w:r>
    </w:p>
    <w:p w:rsidR="00004C00" w:rsidRPr="004E32AF" w:rsidRDefault="00004C00" w:rsidP="00004C00">
      <w:pPr>
        <w:pStyle w:val="Parasts1"/>
        <w:ind w:firstLine="283"/>
        <w:jc w:val="both"/>
      </w:pPr>
      <w:r w:rsidRPr="004E32AF">
        <w:t>Saskaņā ar Publiskas personas mantas atsavināšanas likuma 37.panta pirmās daļas noteikumiem pārdot valsts vai pašvaldības mantu par brīvu cenu var, ja nekustamo īpašumu iegūst likuma 4.panta ceturtajā daļā minētā persona. Šajā gadījumā pārdošanas cena ir vienāda ar nosacīto cenu.</w:t>
      </w:r>
    </w:p>
    <w:p w:rsidR="00004C00" w:rsidRPr="004E32AF" w:rsidRDefault="00004C00" w:rsidP="00004C00">
      <w:pPr>
        <w:pStyle w:val="Parasts1"/>
        <w:ind w:firstLine="283"/>
        <w:jc w:val="both"/>
      </w:pPr>
      <w:r w:rsidRPr="004E32AF">
        <w:rPr>
          <w:rStyle w:val="Noklusjumarindkopasfonts1"/>
        </w:rPr>
        <w:t xml:space="preserve">Saskaņā ar Publiskas personas mantas atsavināšanas likumā doto jēdziena “nosacītā cena” skaidrojumu, nosacītā cena ir nekustamā īpašuma vērtība, kas noteikta atbilstoši </w:t>
      </w:r>
      <w:hyperlink r:id="rId66" w:tooltip="Standartizācijas likums" w:history="1">
        <w:r w:rsidRPr="004E32AF">
          <w:rPr>
            <w:rStyle w:val="Noklusjumarindkopasfonts1"/>
          </w:rPr>
          <w:t xml:space="preserve">Standartizācijas </w:t>
        </w:r>
        <w:r w:rsidRPr="004E32AF">
          <w:rPr>
            <w:rStyle w:val="Noklusjumarindkopasfonts1"/>
          </w:rPr>
          <w:lastRenderedPageBreak/>
          <w:t>likumā</w:t>
        </w:r>
      </w:hyperlink>
      <w:r w:rsidRPr="004E32AF">
        <w:rPr>
          <w:rStyle w:val="Noklusjumarindkopasfonts1"/>
        </w:rPr>
        <w:t xml:space="preserve"> paredzētajā kārtībā apstiprinātajiem Latvijas īpašuma vērtēšanas standartiem jeb tirgus cena, ko noteicis sertificēts vērtētājs.</w:t>
      </w:r>
    </w:p>
    <w:p w:rsidR="00004C00" w:rsidRPr="004E32AF" w:rsidRDefault="00004C00" w:rsidP="00004C00">
      <w:pPr>
        <w:pStyle w:val="Parasts1"/>
        <w:ind w:firstLine="283"/>
        <w:jc w:val="both"/>
      </w:pPr>
      <w:r w:rsidRPr="004E32AF">
        <w:rPr>
          <w:rStyle w:val="Noklusjumarindkopasfonts1"/>
        </w:rPr>
        <w:t xml:space="preserve">Dzīvokļa īpašuma Nr. 51, “Labrenči”, Tērvete, Tērvetes pagasts, Dobeles novads, tirgus cena, saskaņā ar veikto tirgus novērtējumu, ko veicis </w:t>
      </w:r>
      <w:r w:rsidRPr="004E32AF">
        <w:rPr>
          <w:rStyle w:val="txtspecial"/>
        </w:rPr>
        <w:t>Sabiedrības ar ierobežotu atbildību "INTERBALTIJA "</w:t>
      </w:r>
      <w:r w:rsidRPr="004E32AF">
        <w:rPr>
          <w:rStyle w:val="Noklusjumarindkopasfonts1"/>
        </w:rPr>
        <w:t xml:space="preserve"> sertificēts nekustamo īpašumu vērtētājs Arnis Zeilis, profesionālās kvalifikācijas sertifikāts Nr. 23, ir noteikta 6400 EUR (seši tūkstoši četri simti eiro) apmērā, bet aktuālā kadastrālā vērtība ir 2237 EUR (divi tūkstoši divi simti trīsdesmit septiņi eiro) apmērā. Saistītie izdevumi ar dzīvokļa </w:t>
      </w:r>
      <w:r w:rsidRPr="004E32AF">
        <w:t xml:space="preserve">“Labrenči” – 51 </w:t>
      </w:r>
      <w:r w:rsidRPr="004E32AF">
        <w:rPr>
          <w:rStyle w:val="Noklusjumarindkopasfonts1"/>
        </w:rPr>
        <w:t xml:space="preserve">novērtēšanu sastāda 108,90 EUR, kuri būtu jāsedz dzīvokļa pircējam. </w:t>
      </w:r>
    </w:p>
    <w:p w:rsidR="00004C00" w:rsidRPr="004E32AF" w:rsidRDefault="00004C00" w:rsidP="00004C00">
      <w:pPr>
        <w:pStyle w:val="Parasts1"/>
        <w:ind w:firstLine="283"/>
        <w:jc w:val="both"/>
      </w:pPr>
      <w:r w:rsidRPr="004E32AF">
        <w:rPr>
          <w:rStyle w:val="Noklusjumarindkopasfonts1"/>
        </w:rPr>
        <w:t xml:space="preserve">Ņemot vērā norādītos lietas faktiskos apstākļus un pamatojoties uz Publiskas personas mantas atsavināšanas likuma 1.pantu, 4.panta ceturto daļu, 5.; 8.; 37. un 45.pantu likuma “Par pašvaldībām” 21.panta pirmās daļas 17.punktu, Finanšu komitejas lēmuma projektu, atklāti balsojot: </w:t>
      </w:r>
      <w:r w:rsidRPr="00426397">
        <w:t>PAR – 1</w:t>
      </w:r>
      <w:r>
        <w:t>8</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Gints Kaminskis, Linda Karloviča, Edgars Laimiņš,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1 (</w:t>
      </w:r>
      <w:r w:rsidRPr="00426397">
        <w:rPr>
          <w:bCs/>
          <w:lang w:eastAsia="et-EE"/>
        </w:rPr>
        <w:t>Ainārs Meiers</w:t>
      </w:r>
      <w:r>
        <w:rPr>
          <w:bCs/>
          <w:lang w:eastAsia="et-EE"/>
        </w:rPr>
        <w:t>),</w:t>
      </w:r>
      <w:r w:rsidRPr="004E32AF">
        <w:rPr>
          <w:rStyle w:val="Noklusjumarindkopasfonts1"/>
        </w:rPr>
        <w:t xml:space="preserve"> Dobeles novada dome</w:t>
      </w:r>
      <w:r w:rsidRPr="004E32AF">
        <w:rPr>
          <w:rStyle w:val="Noklusjumarindkopasfonts1"/>
          <w:b/>
        </w:rPr>
        <w:t xml:space="preserve"> </w:t>
      </w:r>
      <w:r w:rsidRPr="004E32AF">
        <w:rPr>
          <w:rStyle w:val="Noklusjumarindkopasfonts1"/>
        </w:rPr>
        <w:t>NOLEMJ:</w:t>
      </w:r>
    </w:p>
    <w:p w:rsidR="00004C00" w:rsidRPr="004E32AF" w:rsidRDefault="00004C00" w:rsidP="00004C00">
      <w:pPr>
        <w:pStyle w:val="Parasts1"/>
      </w:pPr>
    </w:p>
    <w:p w:rsidR="00004C00" w:rsidRPr="004E32AF" w:rsidRDefault="00004C00" w:rsidP="00004C00">
      <w:pPr>
        <w:pStyle w:val="Parasts1"/>
        <w:ind w:firstLine="720"/>
        <w:jc w:val="both"/>
      </w:pPr>
      <w:r w:rsidRPr="004E32AF">
        <w:rPr>
          <w:rStyle w:val="Noklusjumarindkopasfonts1"/>
        </w:rPr>
        <w:t xml:space="preserve">1. Nodot atsavināšanai Dobeles novada pašvaldībai piederošo dzīvokļa īpašumu Nr. 51, “Labrenči”, Tērvete, Tērvetes pagasts, Dobeles novads, pārdodot to par cenu 6400 EUR (seši tūkstoši četri simti eiro) </w:t>
      </w:r>
      <w:r w:rsidR="00CB3849">
        <w:rPr>
          <w:rStyle w:val="Noklusjumarindkopasfonts1"/>
        </w:rPr>
        <w:t>[..]</w:t>
      </w:r>
      <w:r w:rsidRPr="004E32AF">
        <w:rPr>
          <w:rStyle w:val="Noklusjumarindkopasfonts1"/>
        </w:rPr>
        <w:t xml:space="preserve">, personas kods </w:t>
      </w:r>
      <w:r w:rsidR="00CB3849">
        <w:rPr>
          <w:rStyle w:val="Noklusjumarindkopasfonts1"/>
        </w:rPr>
        <w:t>[..]</w:t>
      </w:r>
      <w:r w:rsidRPr="004E32AF">
        <w:rPr>
          <w:rStyle w:val="Noklusjumarindkopasfonts1"/>
        </w:rPr>
        <w:t xml:space="preserve">, un nosakot, ka papildus pirkuma cenai </w:t>
      </w:r>
      <w:r w:rsidR="00CB3849">
        <w:rPr>
          <w:rStyle w:val="Noklusjumarindkopasfonts1"/>
        </w:rPr>
        <w:t>[..]</w:t>
      </w:r>
      <w:r w:rsidRPr="004E32AF">
        <w:rPr>
          <w:rStyle w:val="Noklusjumarindkopasfonts1"/>
        </w:rPr>
        <w:t xml:space="preserve"> kompensē Dobeles novada pašvaldībai saistītos izdevumus par nekustamā īpašuma novērtēšanu 108,90 EUR apmērā</w:t>
      </w:r>
    </w:p>
    <w:p w:rsidR="00004C00" w:rsidRPr="004E32AF" w:rsidRDefault="00004C00" w:rsidP="00004C00">
      <w:pPr>
        <w:pStyle w:val="Parasts1"/>
        <w:ind w:firstLine="720"/>
        <w:jc w:val="both"/>
      </w:pPr>
      <w:r w:rsidRPr="004E32AF">
        <w:rPr>
          <w:rStyle w:val="Noklusjumarindkopasfonts1"/>
          <w:color w:val="000000"/>
        </w:rPr>
        <w:t xml:space="preserve">2. Noteikt, ka šis lēmums zaudē spēku, ja </w:t>
      </w:r>
      <w:r w:rsidR="00CB3849">
        <w:rPr>
          <w:rStyle w:val="Noklusjumarindkopasfonts1"/>
        </w:rPr>
        <w:t>[..]</w:t>
      </w:r>
      <w:r w:rsidRPr="004E32AF">
        <w:rPr>
          <w:rStyle w:val="Noklusjumarindkopasfonts1"/>
          <w:color w:val="000000"/>
        </w:rPr>
        <w:t xml:space="preserve"> līdz </w:t>
      </w:r>
      <w:r w:rsidRPr="004E32AF">
        <w:rPr>
          <w:rStyle w:val="Noklusjumarindkopasfonts1"/>
        </w:rPr>
        <w:t xml:space="preserve">2021.gada 3.decembrim </w:t>
      </w:r>
      <w:r w:rsidRPr="004E32AF">
        <w:rPr>
          <w:rStyle w:val="Noklusjumarindkopasfonts1"/>
          <w:color w:val="000000"/>
        </w:rPr>
        <w:t>nav veikusi pirkuma maksas nomaksu vai noslēgusi pirkuma līgumu ar Dobeles novada pašvaldību saskaņā ar šī lēmuma 1.punkta noteikumiem.</w:t>
      </w:r>
    </w:p>
    <w:p w:rsidR="00004C00" w:rsidRPr="004E32AF" w:rsidRDefault="00004C00" w:rsidP="00004C00">
      <w:pPr>
        <w:pStyle w:val="Parasts1"/>
      </w:pPr>
    </w:p>
    <w:p w:rsidR="00004C00" w:rsidRPr="004E32AF" w:rsidRDefault="00004C00" w:rsidP="00004C00">
      <w:pPr>
        <w:ind w:right="-694"/>
        <w:jc w:val="both"/>
      </w:pPr>
    </w:p>
    <w:p w:rsidR="00004C00" w:rsidRPr="004E32AF" w:rsidRDefault="00004C00" w:rsidP="00004C00">
      <w:pPr>
        <w:ind w:right="-694"/>
        <w:jc w:val="both"/>
      </w:pPr>
      <w:r w:rsidRPr="004E32AF">
        <w:t xml:space="preserve">Domes priekšsēdētājs </w:t>
      </w:r>
      <w:r>
        <w:tab/>
      </w:r>
      <w:r>
        <w:tab/>
      </w:r>
      <w:r>
        <w:tab/>
      </w:r>
      <w:r>
        <w:tab/>
      </w:r>
      <w:r>
        <w:tab/>
      </w:r>
      <w:r>
        <w:tab/>
      </w:r>
      <w:r>
        <w:tab/>
      </w:r>
      <w:r>
        <w:tab/>
      </w:r>
      <w:r>
        <w:tab/>
      </w:r>
      <w:r w:rsidRPr="004E32AF">
        <w:t>I.Gorskis</w:t>
      </w:r>
    </w:p>
    <w:p w:rsidR="00004C00" w:rsidRPr="004E32AF" w:rsidRDefault="00004C00" w:rsidP="00004C00">
      <w:pPr>
        <w:jc w:val="both"/>
      </w:pPr>
    </w:p>
    <w:p w:rsidR="00004C00" w:rsidRPr="004E32AF" w:rsidRDefault="00004C00" w:rsidP="00004C00"/>
    <w:p w:rsidR="00004C00" w:rsidRPr="004E32AF" w:rsidRDefault="00004C00" w:rsidP="00004C00">
      <w:pPr>
        <w:spacing w:line="276" w:lineRule="auto"/>
      </w:pPr>
    </w:p>
    <w:p w:rsidR="00004C00" w:rsidRPr="004E32AF" w:rsidRDefault="00004C00" w:rsidP="00004C00">
      <w:pPr>
        <w:suppressAutoHyphens/>
        <w:jc w:val="right"/>
        <w:rPr>
          <w:b/>
          <w:lang w:eastAsia="ar-SA"/>
        </w:rPr>
      </w:pPr>
    </w:p>
    <w:p w:rsidR="00004C00" w:rsidRPr="004E32AF" w:rsidRDefault="00004C00" w:rsidP="00004C00">
      <w:pPr>
        <w:suppressAutoHyphens/>
        <w:jc w:val="right"/>
        <w:rPr>
          <w:b/>
          <w:lang w:eastAsia="ar-SA"/>
        </w:rPr>
      </w:pPr>
    </w:p>
    <w:p w:rsidR="00004C00" w:rsidRPr="004E32AF" w:rsidRDefault="00004C00" w:rsidP="00004C00">
      <w:pPr>
        <w:suppressAutoHyphens/>
        <w:jc w:val="right"/>
        <w:rPr>
          <w:b/>
          <w:lang w:eastAsia="ar-SA"/>
        </w:rPr>
      </w:pPr>
    </w:p>
    <w:p w:rsidR="00004C00" w:rsidRPr="004E32AF" w:rsidRDefault="00004C00" w:rsidP="00004C00">
      <w:pPr>
        <w:suppressAutoHyphens/>
        <w:jc w:val="right"/>
        <w:rPr>
          <w:b/>
          <w:lang w:eastAsia="ar-SA"/>
        </w:rPr>
      </w:pPr>
    </w:p>
    <w:p w:rsidR="00004C00" w:rsidRPr="004E32AF" w:rsidRDefault="00004C00" w:rsidP="00004C00">
      <w:pPr>
        <w:suppressAutoHyphens/>
        <w:jc w:val="right"/>
        <w:rPr>
          <w:b/>
          <w:lang w:eastAsia="ar-SA"/>
        </w:rPr>
      </w:pPr>
    </w:p>
    <w:p w:rsidR="00004C00" w:rsidRPr="004E32AF" w:rsidRDefault="00004C00" w:rsidP="00004C00">
      <w:pPr>
        <w:suppressAutoHyphens/>
        <w:jc w:val="right"/>
        <w:rPr>
          <w:b/>
          <w:lang w:eastAsia="ar-SA"/>
        </w:rPr>
      </w:pPr>
      <w:r w:rsidRPr="004E32AF">
        <w:rPr>
          <w:b/>
          <w:lang w:eastAsia="ar-SA"/>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0F2631D9" wp14:editId="47530E13">
            <wp:extent cx="676275" cy="752475"/>
            <wp:effectExtent l="0" t="0" r="9525" b="9525"/>
            <wp:docPr id="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67"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pStyle w:val="NoSpacing"/>
        <w:jc w:val="both"/>
        <w:rPr>
          <w:b/>
        </w:rPr>
      </w:pP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210</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28.</w:t>
      </w:r>
      <w:r w:rsidRPr="0097691F">
        <w:rPr>
          <w:color w:val="000000"/>
        </w:rPr>
        <w:t>§)</w:t>
      </w:r>
    </w:p>
    <w:p w:rsidR="00004C00" w:rsidRPr="004E32AF" w:rsidRDefault="00004C00" w:rsidP="00004C00">
      <w:pPr>
        <w:keepNext/>
        <w:suppressAutoHyphens/>
        <w:autoSpaceDN w:val="0"/>
        <w:spacing w:line="247" w:lineRule="auto"/>
        <w:ind w:left="-567" w:right="-483"/>
        <w:jc w:val="center"/>
        <w:textAlignment w:val="baseline"/>
        <w:rPr>
          <w:b/>
          <w:u w:val="single"/>
        </w:rPr>
      </w:pPr>
    </w:p>
    <w:p w:rsidR="00004C00" w:rsidRPr="004E32AF" w:rsidRDefault="00004C00" w:rsidP="00004C00">
      <w:pPr>
        <w:pStyle w:val="Parasts1"/>
        <w:keepNext/>
        <w:ind w:left="-567"/>
        <w:jc w:val="center"/>
        <w:rPr>
          <w:b/>
          <w:u w:val="single"/>
        </w:rPr>
      </w:pPr>
      <w:r w:rsidRPr="004E32AF">
        <w:rPr>
          <w:b/>
          <w:u w:val="single"/>
        </w:rPr>
        <w:t>Par dzīvokļa īpašuma “Labrenči“ – 71, Tērvete, Tērvetes pagasts,</w:t>
      </w:r>
    </w:p>
    <w:p w:rsidR="00004C00" w:rsidRPr="004E32AF" w:rsidRDefault="00004C00" w:rsidP="00004C00">
      <w:pPr>
        <w:pStyle w:val="Parasts1"/>
        <w:keepNext/>
        <w:ind w:left="-567"/>
        <w:jc w:val="center"/>
        <w:rPr>
          <w:b/>
          <w:u w:val="single"/>
        </w:rPr>
      </w:pPr>
      <w:r w:rsidRPr="004E32AF">
        <w:rPr>
          <w:b/>
          <w:u w:val="single"/>
        </w:rPr>
        <w:t xml:space="preserve"> Dobeles novads, atsavināšanu</w:t>
      </w:r>
    </w:p>
    <w:p w:rsidR="00004C00" w:rsidRPr="004E32AF" w:rsidRDefault="00004C00" w:rsidP="00004C00">
      <w:pPr>
        <w:pStyle w:val="Parasts1"/>
        <w:ind w:left="-567"/>
        <w:rPr>
          <w:b/>
        </w:rPr>
      </w:pPr>
    </w:p>
    <w:p w:rsidR="00004C00" w:rsidRPr="004E32AF" w:rsidRDefault="00004C00" w:rsidP="00004C00">
      <w:pPr>
        <w:pStyle w:val="Parasts1"/>
        <w:ind w:firstLine="283"/>
        <w:jc w:val="both"/>
      </w:pPr>
      <w:r w:rsidRPr="004E32AF">
        <w:t xml:space="preserve">Dobeles novada dome ir izskatījusi </w:t>
      </w:r>
      <w:r w:rsidR="00CB3849">
        <w:t>[..]</w:t>
      </w:r>
      <w:r w:rsidRPr="004E32AF">
        <w:t xml:space="preserve"> iesniegumu ar ierosinājumu pārdot Dobeles novada pašvaldībai piederošo dzīvokļa īpašumu “Labrenči” - 71, Tērvete, Tērvetes pagasts, Dobeles novads. </w:t>
      </w:r>
    </w:p>
    <w:p w:rsidR="00004C00" w:rsidRPr="004E32AF" w:rsidRDefault="00004C00" w:rsidP="00004C00">
      <w:pPr>
        <w:pStyle w:val="Parasts1"/>
        <w:ind w:firstLine="283"/>
        <w:jc w:val="both"/>
      </w:pPr>
      <w:r w:rsidRPr="004E32AF">
        <w:t>Izskatot augstāk minēto ierosinājumu, Dobeles novada dome konstatēja:</w:t>
      </w:r>
    </w:p>
    <w:p w:rsidR="00004C00" w:rsidRPr="004E32AF" w:rsidRDefault="00CB3849" w:rsidP="00004C00">
      <w:pPr>
        <w:pStyle w:val="Parasts1"/>
        <w:ind w:firstLine="283"/>
        <w:jc w:val="both"/>
        <w:rPr>
          <w:rStyle w:val="Noklusjumarindkopasfonts1"/>
        </w:rPr>
      </w:pPr>
      <w:r>
        <w:rPr>
          <w:rStyle w:val="Noklusjumarindkopasfonts1"/>
        </w:rPr>
        <w:t>[..]</w:t>
      </w:r>
      <w:r w:rsidR="00004C00" w:rsidRPr="004E32AF">
        <w:rPr>
          <w:rStyle w:val="Noklusjumarindkopasfonts1"/>
        </w:rPr>
        <w:t xml:space="preserve"> un viņas ģimenes locekļi uz īres tiesisko attiecību pamata lieto Dobeles novada pašvaldībai piederošo dzīvokļa īpašumu Nr. 71, “Labrenči”, Tērvete, Tērvetes pagasts, Dobeles novads, sastāvošu no vienas istabas dzīvokļa ar kopējo platību 32,4 m</w:t>
      </w:r>
      <w:r w:rsidR="00004C00" w:rsidRPr="004E32AF">
        <w:rPr>
          <w:rStyle w:val="Noklusjumarindkopasfonts1"/>
          <w:vertAlign w:val="superscript"/>
        </w:rPr>
        <w:t>2</w:t>
      </w:r>
      <w:r w:rsidR="00004C00" w:rsidRPr="004E32AF">
        <w:rPr>
          <w:rStyle w:val="Noklusjumarindkopasfonts1"/>
        </w:rPr>
        <w:t>, un pie dzīvokļa īpašuma piederošo kopīpašuma 310/35171 domājamo daļu no daudzdzīvokļu mājas (kadastra apzīmējums 4688 003 0155 001) un zemes gabala (kadastra apzīmējums 4688 003 0155).</w:t>
      </w:r>
    </w:p>
    <w:p w:rsidR="00004C00" w:rsidRPr="004E32AF" w:rsidRDefault="00004C00" w:rsidP="00004C00">
      <w:pPr>
        <w:pStyle w:val="Parasts1"/>
        <w:ind w:firstLine="283"/>
        <w:jc w:val="both"/>
      </w:pPr>
      <w:r w:rsidRPr="004E32AF">
        <w:rPr>
          <w:rStyle w:val="Noklusjumarindkopasfonts1"/>
        </w:rPr>
        <w:t xml:space="preserve">Dobeles novada pašvaldības īpašuma tiesības uz dzīvokļa īpašumu </w:t>
      </w:r>
      <w:r w:rsidRPr="004E32AF">
        <w:t>“Labrenči” - 71, Tērvete, Tērvetes pagasts, Dobeles novads, ir nostiprinātas Zemgales rajona tiesas Tērvetes pagasta zemesgrāmatas nodalījumā Nr. 294 71.</w:t>
      </w:r>
    </w:p>
    <w:p w:rsidR="00004C00" w:rsidRPr="004E32AF" w:rsidRDefault="00004C00" w:rsidP="00004C00">
      <w:pPr>
        <w:pStyle w:val="Parasts1"/>
        <w:ind w:firstLine="283"/>
        <w:jc w:val="both"/>
      </w:pPr>
      <w:r w:rsidRPr="004E32AF">
        <w:t xml:space="preserve">Saskaņā ar Publiskas personas mantas atsavināšanas likuma 4.panta noteikumiem, atsevišķos gadījumos valsts vai pašvaldības nekustamā īpašuma atsavināšanu var ierosināt īrnieks vai viņa ģimenes loceklis, ja viņš vēlas nopirkt dzīvojamo māju, tās domājamo daļu vai dzīvokļa īpašumu Publiskas personas mantas atsavināšanas likuma 45.pantā noteiktajā kārtībā. </w:t>
      </w:r>
    </w:p>
    <w:p w:rsidR="00004C00" w:rsidRPr="004E32AF" w:rsidRDefault="00004C00" w:rsidP="00004C00">
      <w:pPr>
        <w:pStyle w:val="Parasts1"/>
        <w:ind w:firstLine="283"/>
        <w:jc w:val="both"/>
      </w:pPr>
      <w:r w:rsidRPr="004E32AF">
        <w:t xml:space="preserve">Ņemot vērā augstāk minēto tiesisko reglamentāciju, </w:t>
      </w:r>
      <w:r w:rsidR="00CB3849">
        <w:t>[..]</w:t>
      </w:r>
      <w:r w:rsidRPr="004E32AF">
        <w:t xml:space="preserve"> ir tiesības ierosināt dzīvokļa īpašuma Nr. 71, “Labrenči”, Tērvete, Tērvetes pagasts, Dobeles novads, atsavināšanu.</w:t>
      </w:r>
    </w:p>
    <w:p w:rsidR="00004C00" w:rsidRPr="004E32AF" w:rsidRDefault="00004C00" w:rsidP="00004C00">
      <w:pPr>
        <w:pStyle w:val="Parasts1"/>
        <w:ind w:firstLine="283"/>
        <w:jc w:val="both"/>
      </w:pPr>
      <w:r w:rsidRPr="004E32AF">
        <w:rPr>
          <w:rStyle w:val="Noklusjumarindkopasfonts1"/>
        </w:rPr>
        <w:t>Saskaņā ar Publiskas personas mantas atsavināšanas likuma 45.panta trešās daļas noteikumiem, atsavinot valsts vai pašvaldības īpašumā esošu viendzīvokļa māju vai dzīvokļa īpašumu, par kuru lietošanu likumā "</w:t>
      </w:r>
      <w:hyperlink r:id="rId68" w:tooltip="Par dzīvojamo telpu īri" w:history="1">
        <w:r w:rsidRPr="004E32AF">
          <w:rPr>
            <w:rStyle w:val="Noklusjumarindkopasfonts1"/>
          </w:rPr>
          <w:t>Par dzīvojamo telpu īri</w:t>
        </w:r>
      </w:hyperlink>
      <w:r w:rsidRPr="004E32AF">
        <w:rPr>
          <w:rStyle w:val="Noklusjumarindkopasfonts1"/>
        </w:rPr>
        <w:t xml:space="preserve">" noteiktajā kārtībā ir noslēgts dzīvojamās telpas īres līgums, to vispirms rakstveidā piedāvā pirkt īrniekam un viņa ģimenes locekļiem. </w:t>
      </w:r>
    </w:p>
    <w:p w:rsidR="00004C00" w:rsidRPr="004E32AF" w:rsidRDefault="00004C00" w:rsidP="00004C00">
      <w:pPr>
        <w:pStyle w:val="Parasts1"/>
        <w:ind w:firstLine="283"/>
        <w:jc w:val="both"/>
      </w:pPr>
      <w:r w:rsidRPr="004E32AF">
        <w:t xml:space="preserve">Saskaņā ar Publiskas personas mantas atsavināšanas likuma 45.panta ceturtās daļas noteikumiem, īrnieks vai viņa ģimenes locekļi var pirkt īrēto viendzīvokļa māju vai dzīvokļa īpašumu, ja:  </w:t>
      </w:r>
    </w:p>
    <w:p w:rsidR="00004C00" w:rsidRPr="004E32AF" w:rsidRDefault="00004C00" w:rsidP="00004C00">
      <w:pPr>
        <w:pStyle w:val="Parasts1"/>
        <w:ind w:firstLine="567"/>
        <w:jc w:val="both"/>
      </w:pPr>
      <w:r w:rsidRPr="004E32AF">
        <w:t>1) īrnieks un viņa ģimenes locekļi ir noslēguši notariāli apliecinātu vienošanos par to, kurš vai kuri no viņiem iegūs īpašumā īrēto viendzīvokļa māju vai dzīvokļa īpašumu;</w:t>
      </w:r>
    </w:p>
    <w:p w:rsidR="00004C00" w:rsidRPr="004E32AF" w:rsidRDefault="00004C00" w:rsidP="00004C00">
      <w:pPr>
        <w:pStyle w:val="Parasts1"/>
        <w:ind w:firstLine="567"/>
        <w:jc w:val="both"/>
      </w:pPr>
      <w:r w:rsidRPr="004E32AF">
        <w:t>2) tiesā nav celta prasība par īres līguma izbeigšanu.</w:t>
      </w:r>
    </w:p>
    <w:p w:rsidR="00004C00" w:rsidRPr="004E32AF" w:rsidRDefault="00004C00" w:rsidP="00004C00">
      <w:pPr>
        <w:pStyle w:val="Parasts1"/>
        <w:ind w:firstLine="283"/>
        <w:jc w:val="both"/>
      </w:pPr>
      <w:r w:rsidRPr="004E32AF">
        <w:rPr>
          <w:rStyle w:val="Noklusjumarindkopasfonts1"/>
        </w:rPr>
        <w:t xml:space="preserve">Pret </w:t>
      </w:r>
      <w:r w:rsidR="00CB3849">
        <w:rPr>
          <w:rStyle w:val="Noklusjumarindkopasfonts1"/>
        </w:rPr>
        <w:t>[..]</w:t>
      </w:r>
      <w:r w:rsidRPr="004E32AF">
        <w:rPr>
          <w:rStyle w:val="Noklusjumarindkopasfonts1"/>
        </w:rPr>
        <w:t xml:space="preserve"> un viņas ģimenes locekļiem nav celta tiesā prasība par īres līguma izbeigšanu.</w:t>
      </w:r>
    </w:p>
    <w:p w:rsidR="00004C00" w:rsidRPr="004E32AF" w:rsidRDefault="00004C00" w:rsidP="00004C00">
      <w:pPr>
        <w:pStyle w:val="Parasts1"/>
        <w:jc w:val="both"/>
        <w:rPr>
          <w:rStyle w:val="Noklusjumarindkopasfonts1"/>
        </w:rPr>
      </w:pPr>
      <w:r w:rsidRPr="004E32AF">
        <w:rPr>
          <w:rStyle w:val="Noklusjumarindkopasfonts1"/>
        </w:rPr>
        <w:t xml:space="preserve">     2021.gada 22. septembrī starp </w:t>
      </w:r>
      <w:r w:rsidR="00CB3849">
        <w:rPr>
          <w:rStyle w:val="Noklusjumarindkopasfonts1"/>
        </w:rPr>
        <w:t>[..]</w:t>
      </w:r>
      <w:r w:rsidRPr="004E32AF">
        <w:rPr>
          <w:rStyle w:val="Noklusjumarindkopasfonts1"/>
        </w:rPr>
        <w:t xml:space="preserve"> un pilngadīgajiem </w:t>
      </w:r>
      <w:r w:rsidR="00CB3849">
        <w:rPr>
          <w:rStyle w:val="Noklusjumarindkopasfonts1"/>
        </w:rPr>
        <w:t>[..]</w:t>
      </w:r>
      <w:r w:rsidRPr="004E32AF">
        <w:rPr>
          <w:rStyle w:val="Noklusjumarindkopasfonts1"/>
        </w:rPr>
        <w:t xml:space="preserve"> ģimenes locekļiem ir noslēgta Vienošanās</w:t>
      </w:r>
      <w:r w:rsidRPr="004E32AF">
        <w:rPr>
          <w:rStyle w:val="Noklusjumarindkopasfonts1"/>
          <w:color w:val="FF0000"/>
        </w:rPr>
        <w:t xml:space="preserve"> </w:t>
      </w:r>
      <w:r w:rsidRPr="004E32AF">
        <w:rPr>
          <w:rStyle w:val="Noklusjumarindkopasfonts1"/>
        </w:rPr>
        <w:t xml:space="preserve">par izīrēta dzīvokļa </w:t>
      </w:r>
      <w:r w:rsidRPr="004E32AF">
        <w:t xml:space="preserve">“Labrenči” – 71 </w:t>
      </w:r>
      <w:r w:rsidRPr="004E32AF">
        <w:rPr>
          <w:rStyle w:val="Noklusjumarindkopasfonts1"/>
        </w:rPr>
        <w:t xml:space="preserve">iegūšanu īpašumā. Saskaņā ar noslēgtās vienošanās nosacījumiem dzīvokļa īpašumu </w:t>
      </w:r>
      <w:r w:rsidRPr="004E32AF">
        <w:t xml:space="preserve">“Labrenči” – 71 </w:t>
      </w:r>
      <w:r w:rsidRPr="004E32AF">
        <w:rPr>
          <w:rStyle w:val="Noklusjumarindkopasfonts1"/>
        </w:rPr>
        <w:t xml:space="preserve"> iegūst </w:t>
      </w:r>
      <w:r w:rsidR="00CB3849">
        <w:rPr>
          <w:rStyle w:val="Noklusjumarindkopasfonts1"/>
        </w:rPr>
        <w:t>[..]</w:t>
      </w:r>
      <w:r w:rsidRPr="004E32AF">
        <w:rPr>
          <w:rStyle w:val="Noklusjumarindkopasfonts1"/>
        </w:rPr>
        <w:t xml:space="preserve">.          </w:t>
      </w:r>
    </w:p>
    <w:p w:rsidR="00004C00" w:rsidRPr="004E32AF" w:rsidRDefault="00004C00" w:rsidP="00004C00">
      <w:pPr>
        <w:pStyle w:val="Parasts1"/>
        <w:ind w:firstLine="283"/>
        <w:jc w:val="both"/>
      </w:pPr>
      <w:r w:rsidRPr="004E32AF">
        <w:t>Saskaņā ar Publiskas personas mantas atsavināšanas likuma 37.panta pirmās daļas noteikumiem pārdot valsts vai pašvaldības mantu par brīvu cenu var, ja nekustamo īpašumu iegūst likuma 4.panta ceturtajā daļā minētā persona. Šajā gadījumā pārdošanas cena ir vienāda ar nosacīto cenu.</w:t>
      </w:r>
    </w:p>
    <w:p w:rsidR="00004C00" w:rsidRPr="004E32AF" w:rsidRDefault="00004C00" w:rsidP="00004C00">
      <w:pPr>
        <w:pStyle w:val="Parasts1"/>
        <w:ind w:firstLine="283"/>
        <w:jc w:val="both"/>
      </w:pPr>
      <w:r w:rsidRPr="004E32AF">
        <w:rPr>
          <w:rStyle w:val="Noklusjumarindkopasfonts1"/>
        </w:rPr>
        <w:lastRenderedPageBreak/>
        <w:t xml:space="preserve">Saskaņā ar Publiskas personas mantas atsavināšanas likumā doto jēdziena “nosacītā cena” skaidrojumu, nosacītā cena ir nekustamā īpašuma vērtība, kas noteikta atbilstoši </w:t>
      </w:r>
      <w:hyperlink r:id="rId69" w:tooltip="Standartizācijas likums" w:history="1">
        <w:r w:rsidRPr="004E32AF">
          <w:rPr>
            <w:rStyle w:val="Noklusjumarindkopasfonts1"/>
          </w:rPr>
          <w:t>Standartizācijas likumā</w:t>
        </w:r>
      </w:hyperlink>
      <w:r w:rsidRPr="004E32AF">
        <w:rPr>
          <w:rStyle w:val="Noklusjumarindkopasfonts1"/>
        </w:rPr>
        <w:t xml:space="preserve"> paredzētajā kārtībā apstiprinātajiem Latvijas īpašuma vērtēšanas standartiem jeb tirgus cena, ko noteicis sertificēts vērtētājs.</w:t>
      </w:r>
    </w:p>
    <w:p w:rsidR="00004C00" w:rsidRPr="004E32AF" w:rsidRDefault="00004C00" w:rsidP="00004C00">
      <w:pPr>
        <w:pStyle w:val="Parasts1"/>
        <w:ind w:firstLine="283"/>
        <w:jc w:val="both"/>
      </w:pPr>
      <w:r w:rsidRPr="004E32AF">
        <w:rPr>
          <w:rStyle w:val="Noklusjumarindkopasfonts1"/>
        </w:rPr>
        <w:t xml:space="preserve">Dzīvokļa īpašuma Nr. 71, “Labrenči”, Tērvete, Tērvetes pagasts, Dobeles novads, tirgus cena, saskaņā ar veikto tirgus novērtējumu, ko veicis </w:t>
      </w:r>
      <w:r w:rsidRPr="004E32AF">
        <w:rPr>
          <w:rStyle w:val="txtspecial"/>
        </w:rPr>
        <w:t>Sabiedrības ar ierobežotu atbildību "INTERBALTIJA "</w:t>
      </w:r>
      <w:r w:rsidRPr="004E32AF">
        <w:rPr>
          <w:rStyle w:val="Noklusjumarindkopasfonts1"/>
        </w:rPr>
        <w:t xml:space="preserve"> sertificēts nekustamo īpašumu vērtētājs Arnis Zeilis, profesionālās kvalifikācijas sertifikāts Nr. 23, ir noteikta 3800 EUR (trīs tūkstoši astoņi simti eiro) apmērā, bet aktuālā kadastrālā vērtība ir 1460 EUR (viens tūkstotis četri simti sešdesmit eiro) apmērā. Saistītie izdevumi ar dzīvokļa </w:t>
      </w:r>
      <w:r w:rsidRPr="004E32AF">
        <w:t xml:space="preserve">“Labrenči” – 71 </w:t>
      </w:r>
      <w:r w:rsidRPr="004E32AF">
        <w:rPr>
          <w:rStyle w:val="Noklusjumarindkopasfonts1"/>
        </w:rPr>
        <w:t xml:space="preserve">novērtēšanu sastāda 108,90 EUR, kuri būtu jāsedz dzīvokļa pircējam. </w:t>
      </w:r>
    </w:p>
    <w:p w:rsidR="00004C00" w:rsidRPr="004E32AF" w:rsidRDefault="00004C00" w:rsidP="00004C00">
      <w:pPr>
        <w:pStyle w:val="Parasts1"/>
        <w:ind w:firstLine="283"/>
        <w:jc w:val="both"/>
      </w:pPr>
      <w:r w:rsidRPr="004E32AF">
        <w:rPr>
          <w:rStyle w:val="Noklusjumarindkopasfonts1"/>
        </w:rPr>
        <w:t xml:space="preserve">Ņemot vērā norādītos lietas faktiskos apstākļus un pamatojoties uz Publiskas personas mantas atsavināšanas likuma 1.pantu, 4.panta ceturto daļu, 5.; 8.; 37. un 45.pantu likuma “Par pašvaldībām” 21.panta pirmās daļas 17.punktu, Finanšu komitejas lēmuma projektu, atklāti balsojot, </w:t>
      </w:r>
      <w:r w:rsidRPr="00426397">
        <w:t>PAR – 1</w:t>
      </w:r>
      <w:r>
        <w:t>8</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Gints Kaminskis, Linda Karloviča, Edgars Laimiņš,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1 (</w:t>
      </w:r>
      <w:r w:rsidRPr="00426397">
        <w:rPr>
          <w:bCs/>
          <w:lang w:eastAsia="et-EE"/>
        </w:rPr>
        <w:t>Ainārs Meiers</w:t>
      </w:r>
      <w:r>
        <w:rPr>
          <w:bCs/>
          <w:lang w:eastAsia="et-EE"/>
        </w:rPr>
        <w:t>),</w:t>
      </w:r>
      <w:r w:rsidRPr="004E32AF">
        <w:rPr>
          <w:rStyle w:val="Noklusjumarindkopasfonts1"/>
        </w:rPr>
        <w:t xml:space="preserve"> Dobeles novada dome</w:t>
      </w:r>
      <w:r w:rsidRPr="004E32AF">
        <w:rPr>
          <w:rStyle w:val="Noklusjumarindkopasfonts1"/>
          <w:b/>
        </w:rPr>
        <w:t xml:space="preserve"> </w:t>
      </w:r>
      <w:r w:rsidRPr="004E32AF">
        <w:rPr>
          <w:rStyle w:val="Noklusjumarindkopasfonts1"/>
        </w:rPr>
        <w:t>NOLEMJ:</w:t>
      </w:r>
    </w:p>
    <w:p w:rsidR="00004C00" w:rsidRPr="004E32AF" w:rsidRDefault="00004C00" w:rsidP="00004C00">
      <w:pPr>
        <w:pStyle w:val="Parasts1"/>
      </w:pPr>
    </w:p>
    <w:p w:rsidR="00004C00" w:rsidRPr="004E32AF" w:rsidRDefault="00004C00" w:rsidP="00004C00">
      <w:pPr>
        <w:pStyle w:val="Parasts1"/>
        <w:jc w:val="both"/>
      </w:pPr>
      <w:r w:rsidRPr="004E32AF">
        <w:rPr>
          <w:rStyle w:val="Noklusjumarindkopasfonts1"/>
        </w:rPr>
        <w:t xml:space="preserve">1. Nodot atsavināšanai Dobeles novada pašvaldībai piederošo dzīvokļa īpašumu Nr. 71, “Labrenči”, Tērvete, Tērvetes pagasts, Dobeles novads, pārdodot to par cenu 3800 EUR (trīs tūkstoši astoņi simti eiro) </w:t>
      </w:r>
      <w:r w:rsidR="00CB3849">
        <w:rPr>
          <w:rStyle w:val="Noklusjumarindkopasfonts1"/>
        </w:rPr>
        <w:t>[..]</w:t>
      </w:r>
      <w:r w:rsidRPr="004E32AF">
        <w:rPr>
          <w:rStyle w:val="Noklusjumarindkopasfonts1"/>
        </w:rPr>
        <w:t xml:space="preserve">, personas kods </w:t>
      </w:r>
      <w:r w:rsidR="00CB3849">
        <w:rPr>
          <w:rStyle w:val="Noklusjumarindkopasfonts1"/>
        </w:rPr>
        <w:t>[..]</w:t>
      </w:r>
      <w:r w:rsidRPr="004E32AF">
        <w:rPr>
          <w:rStyle w:val="Noklusjumarindkopasfonts1"/>
        </w:rPr>
        <w:t xml:space="preserve">, un nosakot, ka papildus pirkuma cenai </w:t>
      </w:r>
      <w:r w:rsidR="00CB3849">
        <w:rPr>
          <w:rStyle w:val="Noklusjumarindkopasfonts1"/>
        </w:rPr>
        <w:t>[..]</w:t>
      </w:r>
      <w:r w:rsidRPr="004E32AF">
        <w:rPr>
          <w:rStyle w:val="Noklusjumarindkopasfonts1"/>
        </w:rPr>
        <w:t xml:space="preserve"> kompensē Dobeles novada pašvaldībai saistītos izdevumus par nekustamā īpašuma novērtēšanu 108,90 EUR apmērā</w:t>
      </w:r>
    </w:p>
    <w:p w:rsidR="00004C00" w:rsidRPr="004E32AF" w:rsidRDefault="00004C00" w:rsidP="00004C00">
      <w:pPr>
        <w:pStyle w:val="Parasts1"/>
        <w:jc w:val="both"/>
      </w:pPr>
      <w:r w:rsidRPr="004E32AF">
        <w:rPr>
          <w:rStyle w:val="Noklusjumarindkopasfonts1"/>
          <w:color w:val="000000"/>
        </w:rPr>
        <w:t xml:space="preserve">2. Noteikt, ka šis lēmums zaudē spēku, ja </w:t>
      </w:r>
      <w:r w:rsidR="00CB3849">
        <w:rPr>
          <w:rStyle w:val="Noklusjumarindkopasfonts1"/>
        </w:rPr>
        <w:t>[..]</w:t>
      </w:r>
      <w:r w:rsidRPr="004E32AF">
        <w:rPr>
          <w:rStyle w:val="Noklusjumarindkopasfonts1"/>
          <w:color w:val="000000"/>
        </w:rPr>
        <w:t xml:space="preserve"> līdz </w:t>
      </w:r>
      <w:r w:rsidRPr="004E32AF">
        <w:rPr>
          <w:rStyle w:val="Noklusjumarindkopasfonts1"/>
        </w:rPr>
        <w:t xml:space="preserve">2021.gada 3.decembrim </w:t>
      </w:r>
      <w:r w:rsidRPr="004E32AF">
        <w:rPr>
          <w:rStyle w:val="Noklusjumarindkopasfonts1"/>
          <w:color w:val="000000"/>
        </w:rPr>
        <w:t>nav veikusi pirkuma maksas nomaksu vai noslēgusi pirkuma līgumu ar Dobeles novada pašvaldību saskaņā ar šī lēmuma 1.punkta noteikumiem.</w:t>
      </w:r>
    </w:p>
    <w:p w:rsidR="00004C00" w:rsidRPr="004E32AF" w:rsidRDefault="00004C00" w:rsidP="00004C00">
      <w:pPr>
        <w:pStyle w:val="Parasts1"/>
      </w:pPr>
    </w:p>
    <w:p w:rsidR="00004C00" w:rsidRDefault="00004C00" w:rsidP="00004C00">
      <w:pPr>
        <w:jc w:val="both"/>
      </w:pPr>
    </w:p>
    <w:p w:rsidR="00004C00" w:rsidRPr="004E32AF" w:rsidRDefault="00004C00" w:rsidP="00004C00">
      <w:pPr>
        <w:jc w:val="both"/>
      </w:pPr>
    </w:p>
    <w:p w:rsidR="00004C00" w:rsidRPr="004E32AF" w:rsidRDefault="00004C00" w:rsidP="00004C00">
      <w:pPr>
        <w:ind w:right="-694"/>
        <w:jc w:val="both"/>
      </w:pPr>
      <w:r w:rsidRPr="004E32AF">
        <w:t xml:space="preserve">Domes priekšsēdētājs </w:t>
      </w:r>
      <w:r>
        <w:tab/>
      </w:r>
      <w:r>
        <w:tab/>
      </w:r>
      <w:r>
        <w:tab/>
      </w:r>
      <w:r>
        <w:tab/>
      </w:r>
      <w:r>
        <w:tab/>
      </w:r>
      <w:r>
        <w:tab/>
      </w:r>
      <w:r>
        <w:tab/>
      </w:r>
      <w:r>
        <w:tab/>
      </w:r>
      <w:r>
        <w:tab/>
      </w:r>
      <w:r w:rsidRPr="004E32AF">
        <w:t xml:space="preserve"> I.Gorskis</w:t>
      </w:r>
    </w:p>
    <w:p w:rsidR="00004C00" w:rsidRPr="004E32AF" w:rsidRDefault="00004C00" w:rsidP="00004C00">
      <w:pPr>
        <w:jc w:val="both"/>
      </w:pPr>
    </w:p>
    <w:p w:rsidR="00004C00" w:rsidRPr="004E32AF" w:rsidRDefault="00004C00" w:rsidP="00004C00"/>
    <w:p w:rsidR="00004C00" w:rsidRPr="004E32AF" w:rsidRDefault="00004C00" w:rsidP="00004C00">
      <w:pPr>
        <w:spacing w:line="276" w:lineRule="auto"/>
      </w:pPr>
    </w:p>
    <w:p w:rsidR="00004C00" w:rsidRPr="004E32AF" w:rsidRDefault="00004C00" w:rsidP="00004C00">
      <w:pPr>
        <w:suppressAutoHyphens/>
        <w:jc w:val="right"/>
        <w:rPr>
          <w:b/>
          <w:lang w:eastAsia="ar-SA"/>
        </w:rPr>
      </w:pPr>
    </w:p>
    <w:p w:rsidR="00004C00" w:rsidRPr="004E32AF" w:rsidRDefault="00004C00" w:rsidP="00004C00">
      <w:pPr>
        <w:suppressAutoHyphens/>
        <w:jc w:val="right"/>
        <w:rPr>
          <w:b/>
          <w:lang w:eastAsia="ar-SA"/>
        </w:rPr>
      </w:pPr>
    </w:p>
    <w:p w:rsidR="00004C00" w:rsidRPr="004E32AF" w:rsidRDefault="00004C00" w:rsidP="00004C00">
      <w:pPr>
        <w:suppressAutoHyphens/>
        <w:jc w:val="right"/>
        <w:rPr>
          <w:b/>
          <w:lang w:eastAsia="ar-SA"/>
        </w:rPr>
      </w:pPr>
    </w:p>
    <w:p w:rsidR="00004C00" w:rsidRPr="004E32AF" w:rsidRDefault="00004C00" w:rsidP="00004C00">
      <w:pPr>
        <w:suppressAutoHyphens/>
        <w:jc w:val="right"/>
        <w:rPr>
          <w:b/>
          <w:lang w:eastAsia="ar-SA"/>
        </w:rPr>
      </w:pPr>
    </w:p>
    <w:p w:rsidR="00004C00" w:rsidRPr="004E32AF" w:rsidRDefault="00004C00" w:rsidP="00004C00">
      <w:pPr>
        <w:suppressAutoHyphens/>
        <w:jc w:val="right"/>
        <w:rPr>
          <w:b/>
          <w:lang w:eastAsia="ar-SA"/>
        </w:rPr>
      </w:pPr>
    </w:p>
    <w:p w:rsidR="00004C00" w:rsidRPr="004E32AF" w:rsidRDefault="00004C00" w:rsidP="00004C00">
      <w:pPr>
        <w:suppressAutoHyphens/>
        <w:jc w:val="right"/>
        <w:rPr>
          <w:b/>
          <w:lang w:eastAsia="ar-SA"/>
        </w:rPr>
      </w:pPr>
    </w:p>
    <w:p w:rsidR="00004C00" w:rsidRPr="004E32AF" w:rsidRDefault="00004C00" w:rsidP="00004C00">
      <w:pPr>
        <w:suppressAutoHyphens/>
        <w:jc w:val="right"/>
        <w:rPr>
          <w:b/>
          <w:lang w:eastAsia="ar-SA"/>
        </w:rPr>
      </w:pPr>
      <w:r w:rsidRPr="004E32AF">
        <w:rPr>
          <w:b/>
          <w:lang w:eastAsia="ar-SA"/>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584FCA3D" wp14:editId="080E701D">
            <wp:extent cx="676275" cy="752475"/>
            <wp:effectExtent l="0" t="0" r="9525" b="9525"/>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70"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pStyle w:val="NoSpacing"/>
        <w:jc w:val="both"/>
        <w:rPr>
          <w:b/>
        </w:rPr>
      </w:pP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211</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29.</w:t>
      </w:r>
      <w:r w:rsidRPr="0097691F">
        <w:rPr>
          <w:color w:val="000000"/>
        </w:rPr>
        <w:t>§)</w:t>
      </w:r>
    </w:p>
    <w:p w:rsidR="00004C00" w:rsidRDefault="00004C00" w:rsidP="00004C00">
      <w:pPr>
        <w:pStyle w:val="naisf"/>
        <w:spacing w:before="0" w:after="0"/>
        <w:jc w:val="center"/>
        <w:rPr>
          <w:b/>
          <w:u w:val="single"/>
        </w:rPr>
      </w:pPr>
    </w:p>
    <w:p w:rsidR="00004C00" w:rsidRPr="004E32AF" w:rsidRDefault="00004C00" w:rsidP="00004C00">
      <w:pPr>
        <w:pStyle w:val="naisf"/>
        <w:spacing w:before="0" w:after="0"/>
        <w:ind w:firstLine="51"/>
        <w:jc w:val="center"/>
        <w:rPr>
          <w:b/>
          <w:u w:val="single"/>
        </w:rPr>
      </w:pPr>
      <w:r w:rsidRPr="004E32AF">
        <w:rPr>
          <w:b/>
          <w:u w:val="single"/>
        </w:rPr>
        <w:t>Par pašvaldības nekustamā īpašuma – dzīvokļa Nr.6 Priežu ielā 13,</w:t>
      </w:r>
    </w:p>
    <w:p w:rsidR="00004C00" w:rsidRPr="004E32AF" w:rsidRDefault="00004C00" w:rsidP="00004C00">
      <w:pPr>
        <w:suppressAutoHyphens/>
        <w:jc w:val="center"/>
        <w:rPr>
          <w:b/>
          <w:u w:val="single"/>
          <w:lang w:eastAsia="ar-SA"/>
        </w:rPr>
      </w:pPr>
      <w:r w:rsidRPr="004E32AF">
        <w:rPr>
          <w:b/>
          <w:u w:val="single"/>
        </w:rPr>
        <w:t>Gardenē, Auru pagastā, Dobeles novadā, atsavināšanu</w:t>
      </w:r>
    </w:p>
    <w:p w:rsidR="00004C00" w:rsidRPr="004E32AF" w:rsidRDefault="00004C00" w:rsidP="00004C00">
      <w:pPr>
        <w:suppressAutoHyphens/>
        <w:jc w:val="center"/>
        <w:rPr>
          <w:b/>
          <w:u w:val="single"/>
          <w:lang w:eastAsia="ar-SA"/>
        </w:rPr>
      </w:pPr>
    </w:p>
    <w:p w:rsidR="00004C00" w:rsidRPr="004E32AF" w:rsidRDefault="00004C00" w:rsidP="00004C00">
      <w:pPr>
        <w:ind w:right="43" w:firstLine="720"/>
        <w:jc w:val="both"/>
      </w:pPr>
      <w:r w:rsidRPr="004E32AF">
        <w:t>Dobeles novada dome ir izskatījusi ierosinājumu par Dobeles novada pašvaldībai piederošā dzīvokļa Nr. 6 Priežu ielā 13, Gardenē, Auru pagastā, Dobeles novadā atsavināšanu.</w:t>
      </w:r>
    </w:p>
    <w:p w:rsidR="00004C00" w:rsidRPr="004E32AF" w:rsidRDefault="00004C00" w:rsidP="00004C00">
      <w:pPr>
        <w:ind w:right="43" w:firstLine="720"/>
        <w:jc w:val="both"/>
      </w:pPr>
      <w:r w:rsidRPr="004E32AF">
        <w:t>Nekustamais īpašums - dzīvoklis Nr. 6 Priežu ielā 13, Gardenē, Auru  pagastā, Dobeles novadā, reģistrēts Zemgales rajona tiesas Auru pagasta zemesgrāmatā (nodalījuma Nr. 486-6) uz Dobeles novada pašvaldības vārda.</w:t>
      </w:r>
    </w:p>
    <w:p w:rsidR="00004C00" w:rsidRPr="004E32AF" w:rsidRDefault="00004C00" w:rsidP="00004C00">
      <w:pPr>
        <w:ind w:right="43" w:firstLine="720"/>
        <w:jc w:val="both"/>
      </w:pPr>
      <w:r w:rsidRPr="004E32AF">
        <w:t>Pašvaldībai piederošais dzīvoklis Nr. 6 Priežu ielā 13, Gardenē, Auru pagastā, Dobeles novadā 60,4 kv.m. platībā nav izīrēts un tas nav nepieciešams pašvaldības funkciju nodrošināšanai.</w:t>
      </w:r>
    </w:p>
    <w:p w:rsidR="00004C00" w:rsidRPr="004E32AF" w:rsidRDefault="00004C00" w:rsidP="00004C00">
      <w:pPr>
        <w:ind w:right="43" w:firstLine="720"/>
        <w:jc w:val="both"/>
      </w:pPr>
      <w:r w:rsidRPr="004E32AF">
        <w:t xml:space="preserve">SIA “INTERBALTIJA” noteiktā nekustamā īpašuma nosacītā cena 2021. gada 11. oktobrī noteikta 3300 EUR (saskaņā ar </w:t>
      </w:r>
      <w:hyperlink r:id="rId71" w:tgtFrame="_blank" w:history="1">
        <w:r w:rsidRPr="004E32AF">
          <w:t>Standartizācijas likumā</w:t>
        </w:r>
      </w:hyperlink>
      <w:r w:rsidRPr="004E32AF">
        <w:t xml:space="preserve"> paredzētajā kārtībā apstiprinātajiem īpašuma vērtēšanas standartiem).</w:t>
      </w:r>
    </w:p>
    <w:p w:rsidR="00004C00" w:rsidRPr="004E32AF" w:rsidRDefault="00004C00" w:rsidP="00004C00">
      <w:pPr>
        <w:ind w:right="43" w:firstLine="720"/>
        <w:jc w:val="both"/>
        <w:rPr>
          <w:lang w:eastAsia="ar-SA"/>
        </w:rPr>
      </w:pPr>
      <w:r w:rsidRPr="004E32AF">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4E32AF">
        <w:rPr>
          <w:lang w:eastAsia="ar-SA"/>
        </w:rPr>
        <w:t xml:space="preserve"> </w:t>
      </w:r>
      <w:r w:rsidRPr="004E32AF">
        <w:rPr>
          <w:rStyle w:val="Noklusjumarindkopasfonts1"/>
        </w:rPr>
        <w:t xml:space="preserve">atklāti balsojot, </w:t>
      </w:r>
      <w:r w:rsidRPr="00426397">
        <w:t>PAR – 1</w:t>
      </w:r>
      <w:r>
        <w:t>9</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Gints Kaminskis,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Pr>
          <w:bCs/>
          <w:lang w:eastAsia="et-EE"/>
        </w:rPr>
        <w:t>,</w:t>
      </w:r>
      <w:r w:rsidRPr="004E32AF">
        <w:rPr>
          <w:rStyle w:val="Noklusjumarindkopasfonts1"/>
        </w:rPr>
        <w:t xml:space="preserve"> </w:t>
      </w:r>
      <w:r w:rsidRPr="004E32AF">
        <w:rPr>
          <w:lang w:eastAsia="ar-SA"/>
        </w:rPr>
        <w:t>Dobeles novada dome NOLEMJ:</w:t>
      </w:r>
    </w:p>
    <w:p w:rsidR="00004C00" w:rsidRPr="004E32AF" w:rsidRDefault="00004C00" w:rsidP="00004C00">
      <w:pPr>
        <w:tabs>
          <w:tab w:val="left" w:pos="3015"/>
        </w:tabs>
        <w:ind w:right="43" w:firstLine="720"/>
        <w:jc w:val="both"/>
        <w:rPr>
          <w:lang w:eastAsia="ar-SA"/>
        </w:rPr>
      </w:pPr>
      <w:r w:rsidRPr="004E32AF">
        <w:rPr>
          <w:lang w:eastAsia="ar-SA"/>
        </w:rPr>
        <w:tab/>
      </w:r>
    </w:p>
    <w:p w:rsidR="00004C00" w:rsidRPr="004E32AF" w:rsidRDefault="00004C00" w:rsidP="00004C00">
      <w:pPr>
        <w:ind w:right="43"/>
        <w:jc w:val="both"/>
        <w:rPr>
          <w:rFonts w:eastAsia="Arial"/>
        </w:rPr>
      </w:pPr>
      <w:r w:rsidRPr="004E32AF">
        <w:t>1. PĀRDOT atklātā izsolē nekustamo īpašumu – dzīvokli Nr. 6 Priežu ielā 13, Gardenē, Auru  pagastā, Dobeles novadā, 60,4 kv.m. platībā un pie dzīvokļa piederošās kopīpašuma 580/15997 domājamās daļas no daudzdzīvokļu dzīvojamās mājas un zemes, kadastra Nr. 4646 900 0631.</w:t>
      </w:r>
    </w:p>
    <w:p w:rsidR="00004C00" w:rsidRPr="004E32AF" w:rsidRDefault="00004C00" w:rsidP="00004C00">
      <w:pPr>
        <w:ind w:right="43"/>
        <w:jc w:val="both"/>
        <w:rPr>
          <w:rFonts w:eastAsia="Arial"/>
        </w:rPr>
      </w:pPr>
      <w:r w:rsidRPr="004E32AF">
        <w:t xml:space="preserve">2. NOTEIKT atsavināmā nekustamā īpašuma sākumcenu 3300 </w:t>
      </w:r>
      <w:r w:rsidRPr="004E32AF">
        <w:rPr>
          <w:rFonts w:eastAsia="Arial"/>
        </w:rPr>
        <w:t>EUR.</w:t>
      </w:r>
    </w:p>
    <w:p w:rsidR="00004C00" w:rsidRPr="004E32AF" w:rsidRDefault="00004C00" w:rsidP="00004C00">
      <w:pPr>
        <w:ind w:right="43"/>
        <w:contextualSpacing/>
        <w:jc w:val="both"/>
        <w:rPr>
          <w:rFonts w:eastAsia="Arial"/>
        </w:rPr>
      </w:pPr>
      <w:r w:rsidRPr="004E32AF">
        <w:rPr>
          <w:rFonts w:eastAsia="Arial"/>
        </w:rPr>
        <w:t>3. UZDOT Dobeles novada pašvaldības Īpašuma konversijas komisijai apstiprināt izsoles noteikumus un organizēt nekustamā īpašuma atsavināšanu likumā noteiktā kārtībā.</w:t>
      </w:r>
    </w:p>
    <w:p w:rsidR="00004C00" w:rsidRDefault="00004C00" w:rsidP="00004C00">
      <w:pPr>
        <w:tabs>
          <w:tab w:val="left" w:pos="720"/>
        </w:tabs>
        <w:jc w:val="both"/>
      </w:pPr>
    </w:p>
    <w:p w:rsidR="00004C00" w:rsidRPr="004E32AF" w:rsidRDefault="00004C00" w:rsidP="00004C00">
      <w:pPr>
        <w:tabs>
          <w:tab w:val="left" w:pos="720"/>
        </w:tabs>
        <w:jc w:val="both"/>
      </w:pPr>
    </w:p>
    <w:p w:rsidR="00004C00" w:rsidRPr="004E32AF" w:rsidRDefault="00004C00" w:rsidP="00004C00">
      <w:pPr>
        <w:ind w:right="-694"/>
        <w:jc w:val="both"/>
      </w:pPr>
      <w:r w:rsidRPr="004E32AF">
        <w:t xml:space="preserve">Domes priekšsēdētājs  </w:t>
      </w:r>
      <w:r>
        <w:tab/>
      </w:r>
      <w:r>
        <w:tab/>
      </w:r>
      <w:r>
        <w:tab/>
      </w:r>
      <w:r>
        <w:tab/>
      </w:r>
      <w:r>
        <w:tab/>
      </w:r>
      <w:r>
        <w:tab/>
      </w:r>
      <w:r>
        <w:tab/>
      </w:r>
      <w:r>
        <w:tab/>
      </w:r>
      <w:r w:rsidRPr="004E32AF">
        <w:t xml:space="preserve"> I.Gorskis</w:t>
      </w:r>
    </w:p>
    <w:p w:rsidR="00004C00" w:rsidRDefault="00004C00" w:rsidP="00004C00">
      <w:pPr>
        <w:rPr>
          <w:b/>
          <w:lang w:eastAsia="ar-SA"/>
        </w:rPr>
      </w:pPr>
      <w:r>
        <w:rPr>
          <w:b/>
          <w:lang w:eastAsia="ar-SA"/>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2CEFB5DE" wp14:editId="0320DB5F">
            <wp:extent cx="676275" cy="752475"/>
            <wp:effectExtent l="0" t="0" r="9525" b="9525"/>
            <wp:docPr id="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72"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pStyle w:val="NoSpacing"/>
        <w:jc w:val="both"/>
        <w:rPr>
          <w:b/>
        </w:rPr>
      </w:pP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212</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30.</w:t>
      </w:r>
      <w:r w:rsidRPr="0097691F">
        <w:rPr>
          <w:color w:val="000000"/>
        </w:rPr>
        <w:t>§)</w:t>
      </w:r>
    </w:p>
    <w:p w:rsidR="00004C00" w:rsidRDefault="00004C00" w:rsidP="00004C00">
      <w:pPr>
        <w:pStyle w:val="naisf"/>
        <w:spacing w:before="0" w:after="0"/>
        <w:jc w:val="center"/>
        <w:rPr>
          <w:b/>
          <w:u w:val="single"/>
        </w:rPr>
      </w:pPr>
    </w:p>
    <w:p w:rsidR="00004C00" w:rsidRPr="004E32AF" w:rsidRDefault="00004C00" w:rsidP="00004C00">
      <w:pPr>
        <w:pStyle w:val="naisf"/>
        <w:spacing w:before="0" w:after="0"/>
        <w:ind w:firstLine="51"/>
        <w:jc w:val="center"/>
        <w:rPr>
          <w:b/>
          <w:u w:val="single"/>
        </w:rPr>
      </w:pPr>
      <w:r w:rsidRPr="004E32AF">
        <w:rPr>
          <w:b/>
          <w:u w:val="single"/>
        </w:rPr>
        <w:t>Par pašvaldības nekustamā īpašuma – dzīvokļa Nr.4 Brīvības ielā 9,</w:t>
      </w:r>
    </w:p>
    <w:p w:rsidR="00004C00" w:rsidRPr="004E32AF" w:rsidRDefault="00004C00" w:rsidP="00004C00">
      <w:pPr>
        <w:suppressAutoHyphens/>
        <w:jc w:val="center"/>
        <w:rPr>
          <w:b/>
          <w:u w:val="single"/>
          <w:lang w:eastAsia="ar-SA"/>
        </w:rPr>
      </w:pPr>
      <w:r w:rsidRPr="004E32AF">
        <w:rPr>
          <w:b/>
          <w:u w:val="single"/>
        </w:rPr>
        <w:t>Dobelē, Dobeles novadā, atsavināšanu</w:t>
      </w:r>
    </w:p>
    <w:p w:rsidR="00004C00" w:rsidRPr="004E32AF" w:rsidRDefault="00004C00" w:rsidP="00004C00">
      <w:pPr>
        <w:suppressAutoHyphens/>
        <w:jc w:val="center"/>
        <w:rPr>
          <w:b/>
          <w:u w:val="single"/>
          <w:lang w:eastAsia="ar-SA"/>
        </w:rPr>
      </w:pPr>
    </w:p>
    <w:p w:rsidR="00004C00" w:rsidRPr="004E32AF" w:rsidRDefault="00004C00" w:rsidP="00004C00">
      <w:pPr>
        <w:ind w:right="43" w:firstLine="720"/>
        <w:jc w:val="both"/>
      </w:pPr>
      <w:r w:rsidRPr="004E32AF">
        <w:t>Dobeles novada dome ir izskatījusi ierosinājumu par Dobeles novada pašvaldībai piederošā dzīvokļa Nr. 4 Brīvības ielā 9, Dobelē, Dobeles novadā atsavināšanu.</w:t>
      </w:r>
    </w:p>
    <w:p w:rsidR="00004C00" w:rsidRPr="004E32AF" w:rsidRDefault="00004C00" w:rsidP="00004C00">
      <w:pPr>
        <w:ind w:right="43" w:firstLine="720"/>
        <w:jc w:val="both"/>
      </w:pPr>
      <w:r w:rsidRPr="004E32AF">
        <w:t>Nekustamais īpašums - dzīvoklis Nr. 4 Brīvības ielā 9, Dobelē, Dobeles novadā, reģistrēts Zemgales rajona tiesas Dobeles pilsētas zemesgrāmatā (nodalījuma Nr. 1004-4) uz Dobeles novada pašvaldības vārda.</w:t>
      </w:r>
    </w:p>
    <w:p w:rsidR="00004C00" w:rsidRPr="004E32AF" w:rsidRDefault="00004C00" w:rsidP="00004C00">
      <w:pPr>
        <w:ind w:right="43" w:firstLine="720"/>
        <w:jc w:val="both"/>
      </w:pPr>
      <w:r w:rsidRPr="004E32AF">
        <w:t>Pašvaldībai piederošais dzīvoklis Nr. 4 Brīvības ielā 9, Dobelē, Dobeles novadā 44,2 kv.m. platībā nav izīrēts un tas nav nepieciešams pašvaldības funkciju nodrošināšanai.</w:t>
      </w:r>
    </w:p>
    <w:p w:rsidR="00004C00" w:rsidRPr="004E32AF" w:rsidRDefault="00004C00" w:rsidP="00004C00">
      <w:pPr>
        <w:ind w:right="43" w:firstLine="720"/>
        <w:jc w:val="both"/>
      </w:pPr>
      <w:r w:rsidRPr="004E32AF">
        <w:t xml:space="preserve">SIA “INTERBALTIJA” noteiktā nekustamā īpašuma nosacītā cena 2021. gada 11. oktobrī noteikta 4500 EUR (saskaņā ar </w:t>
      </w:r>
      <w:hyperlink r:id="rId73" w:tgtFrame="_blank" w:history="1">
        <w:r w:rsidRPr="004E32AF">
          <w:t>Standartizācijas likumā</w:t>
        </w:r>
      </w:hyperlink>
      <w:r w:rsidRPr="004E32AF">
        <w:t xml:space="preserve"> paredzētajā kārtībā apstiprinātajiem īpašuma vērtēšanas standartiem).</w:t>
      </w:r>
    </w:p>
    <w:p w:rsidR="00004C00" w:rsidRPr="004E32AF" w:rsidRDefault="00004C00" w:rsidP="00004C00">
      <w:pPr>
        <w:ind w:right="43" w:firstLine="720"/>
        <w:jc w:val="both"/>
        <w:rPr>
          <w:lang w:eastAsia="ar-SA"/>
        </w:rPr>
      </w:pPr>
      <w:r w:rsidRPr="004E32AF">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4E32AF">
        <w:rPr>
          <w:lang w:eastAsia="ar-SA"/>
        </w:rPr>
        <w:t xml:space="preserve"> </w:t>
      </w:r>
      <w:r w:rsidRPr="004E32AF">
        <w:rPr>
          <w:rStyle w:val="Noklusjumarindkopasfonts1"/>
        </w:rPr>
        <w:t xml:space="preserve">atklāti balsojot, </w:t>
      </w:r>
      <w:r w:rsidRPr="00426397">
        <w:t>PAR – 1</w:t>
      </w:r>
      <w:r>
        <w:t>9</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Gints Kaminskis,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Pr>
          <w:bCs/>
          <w:lang w:eastAsia="et-EE"/>
        </w:rPr>
        <w:t>,</w:t>
      </w:r>
      <w:r w:rsidRPr="004E32AF">
        <w:rPr>
          <w:rStyle w:val="Noklusjumarindkopasfonts1"/>
        </w:rPr>
        <w:t xml:space="preserve"> </w:t>
      </w:r>
      <w:r w:rsidRPr="004E32AF">
        <w:rPr>
          <w:lang w:eastAsia="ar-SA"/>
        </w:rPr>
        <w:t>Dobeles novada dome NOLEMJ:</w:t>
      </w:r>
    </w:p>
    <w:p w:rsidR="00004C00" w:rsidRPr="004E32AF" w:rsidRDefault="00004C00" w:rsidP="00004C00">
      <w:pPr>
        <w:tabs>
          <w:tab w:val="left" w:pos="3015"/>
        </w:tabs>
        <w:ind w:right="43" w:firstLine="720"/>
        <w:jc w:val="both"/>
        <w:rPr>
          <w:lang w:eastAsia="ar-SA"/>
        </w:rPr>
      </w:pPr>
      <w:r w:rsidRPr="004E32AF">
        <w:rPr>
          <w:lang w:eastAsia="ar-SA"/>
        </w:rPr>
        <w:tab/>
      </w:r>
    </w:p>
    <w:p w:rsidR="00004C00" w:rsidRPr="004E32AF" w:rsidRDefault="00004C00" w:rsidP="00004C00">
      <w:pPr>
        <w:ind w:right="43"/>
        <w:jc w:val="both"/>
        <w:rPr>
          <w:rFonts w:eastAsia="Arial"/>
        </w:rPr>
      </w:pPr>
      <w:r w:rsidRPr="004E32AF">
        <w:t>1. PĀRDOT atklātā izsolē nekustamo īpašumu – dzīvokli Nr. 4 Brīvības ielā 9, Dobelē, Dobeles novadā, 44,2 kv.m. platībā un pie dzīvokļa piederošās kopīpašuma 442/3317 domājamās daļas no daudzdzīvokļu dzīvojamās mājas un zemes, kadastra Nr. 4601 900 2972.</w:t>
      </w:r>
    </w:p>
    <w:p w:rsidR="00004C00" w:rsidRPr="004E32AF" w:rsidRDefault="00004C00" w:rsidP="00004C00">
      <w:pPr>
        <w:ind w:right="43"/>
        <w:jc w:val="both"/>
        <w:rPr>
          <w:rFonts w:eastAsia="Arial"/>
        </w:rPr>
      </w:pPr>
      <w:r w:rsidRPr="004E32AF">
        <w:t xml:space="preserve">2. NOTEIKT atsavināmā nekustamā īpašuma sākumcenu 4500 </w:t>
      </w:r>
      <w:r w:rsidRPr="004E32AF">
        <w:rPr>
          <w:rFonts w:eastAsia="Arial"/>
        </w:rPr>
        <w:t>EUR.</w:t>
      </w:r>
    </w:p>
    <w:p w:rsidR="00004C00" w:rsidRPr="004E32AF" w:rsidRDefault="00004C00" w:rsidP="00004C00">
      <w:pPr>
        <w:ind w:right="43"/>
        <w:contextualSpacing/>
        <w:jc w:val="both"/>
        <w:rPr>
          <w:rFonts w:eastAsia="Arial"/>
        </w:rPr>
      </w:pPr>
      <w:r w:rsidRPr="004E32AF">
        <w:rPr>
          <w:rFonts w:eastAsia="Arial"/>
        </w:rPr>
        <w:t>3. UZDOT Dobeles novada pašvaldības Īpašuma konversijas komisijai apstiprināt izsoles noteikumus un organizēt nekustamā īpašuma atsavināšanu likumā noteiktā kārtībā.</w:t>
      </w:r>
    </w:p>
    <w:p w:rsidR="00004C00" w:rsidRDefault="00004C00" w:rsidP="00004C00">
      <w:pPr>
        <w:tabs>
          <w:tab w:val="left" w:pos="720"/>
        </w:tabs>
        <w:jc w:val="both"/>
      </w:pPr>
    </w:p>
    <w:p w:rsidR="00004C00" w:rsidRDefault="00004C00" w:rsidP="00004C00">
      <w:pPr>
        <w:tabs>
          <w:tab w:val="left" w:pos="720"/>
        </w:tabs>
        <w:jc w:val="both"/>
      </w:pPr>
    </w:p>
    <w:p w:rsidR="00004C00" w:rsidRPr="004E32AF" w:rsidRDefault="00004C00" w:rsidP="00004C00">
      <w:pPr>
        <w:tabs>
          <w:tab w:val="left" w:pos="720"/>
        </w:tabs>
        <w:jc w:val="both"/>
      </w:pPr>
    </w:p>
    <w:p w:rsidR="00004C00" w:rsidRPr="004E32AF" w:rsidRDefault="00004C00" w:rsidP="00004C00">
      <w:pPr>
        <w:ind w:right="-694"/>
        <w:jc w:val="both"/>
      </w:pPr>
      <w:r w:rsidRPr="004E32AF">
        <w:t>Domes priekšsēdētājs</w:t>
      </w:r>
      <w:r>
        <w:tab/>
      </w:r>
      <w:r>
        <w:tab/>
      </w:r>
      <w:r>
        <w:tab/>
      </w:r>
      <w:r>
        <w:tab/>
      </w:r>
      <w:r>
        <w:tab/>
      </w:r>
      <w:r>
        <w:tab/>
      </w:r>
      <w:r>
        <w:tab/>
      </w:r>
      <w:r>
        <w:tab/>
      </w:r>
      <w:r>
        <w:tab/>
      </w:r>
      <w:r w:rsidRPr="004E32AF">
        <w:t>I.Gorskis</w:t>
      </w:r>
    </w:p>
    <w:p w:rsidR="00004C00" w:rsidRPr="004E32AF" w:rsidRDefault="00004C00" w:rsidP="00004C00">
      <w:pPr>
        <w:jc w:val="both"/>
      </w:pPr>
    </w:p>
    <w:p w:rsidR="00004C00" w:rsidRDefault="00004C00" w:rsidP="00004C00">
      <w: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1E8C7733" wp14:editId="0DC58F0A">
            <wp:extent cx="676275" cy="752475"/>
            <wp:effectExtent l="0" t="0" r="9525" b="9525"/>
            <wp:docPr id="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74"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pStyle w:val="NoSpacing"/>
        <w:jc w:val="both"/>
        <w:rPr>
          <w:b/>
        </w:rPr>
      </w:pP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213</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31.</w:t>
      </w:r>
      <w:r w:rsidRPr="0097691F">
        <w:rPr>
          <w:color w:val="000000"/>
        </w:rPr>
        <w:t>§)</w:t>
      </w:r>
    </w:p>
    <w:p w:rsidR="00004C00" w:rsidRPr="004E32AF" w:rsidRDefault="00004C00" w:rsidP="00004C00">
      <w:pPr>
        <w:suppressAutoHyphens/>
        <w:jc w:val="right"/>
        <w:rPr>
          <w:b/>
          <w:lang w:eastAsia="ar-SA"/>
        </w:rPr>
      </w:pPr>
    </w:p>
    <w:p w:rsidR="00004C00" w:rsidRPr="004E32AF" w:rsidRDefault="00004C00" w:rsidP="00004C00">
      <w:pPr>
        <w:jc w:val="center"/>
        <w:rPr>
          <w:b/>
          <w:color w:val="000000"/>
          <w:u w:val="single"/>
        </w:rPr>
      </w:pPr>
      <w:r w:rsidRPr="004E32AF">
        <w:rPr>
          <w:b/>
          <w:color w:val="000000"/>
          <w:u w:val="single"/>
        </w:rPr>
        <w:t>Par dzīvokļa īpašuma “Prinči”-10, Īlē, Īles pagastā, Dobeles novadā, atsavināšanu</w:t>
      </w:r>
    </w:p>
    <w:p w:rsidR="002A31EF" w:rsidRDefault="002A31EF" w:rsidP="00004C00">
      <w:pPr>
        <w:ind w:firstLine="709"/>
        <w:jc w:val="both"/>
        <w:rPr>
          <w:color w:val="000000"/>
        </w:rPr>
      </w:pPr>
    </w:p>
    <w:p w:rsidR="00004C00" w:rsidRPr="004E32AF" w:rsidRDefault="00004C00" w:rsidP="00004C00">
      <w:pPr>
        <w:ind w:firstLine="709"/>
        <w:jc w:val="both"/>
        <w:rPr>
          <w:color w:val="000000"/>
        </w:rPr>
      </w:pPr>
      <w:r w:rsidRPr="004E32AF">
        <w:rPr>
          <w:color w:val="000000"/>
        </w:rPr>
        <w:t>Dobeles novada dome ir izskatījusi iesniegto ierosinājumu nodot atsavināšanai Dobeles novada pašvaldībai piederošo nekustamo īpašumu - dzīvokli Nr.10, “Prinči”, Īle, Īles pagasts,  Dobeles novads, kadastra numurs 4664 900 0059.</w:t>
      </w:r>
    </w:p>
    <w:p w:rsidR="00004C00" w:rsidRPr="004E32AF" w:rsidRDefault="00004C00" w:rsidP="00004C00">
      <w:pPr>
        <w:ind w:firstLine="709"/>
        <w:jc w:val="both"/>
        <w:rPr>
          <w:color w:val="000000"/>
        </w:rPr>
      </w:pPr>
      <w:r w:rsidRPr="004E32AF">
        <w:rPr>
          <w:color w:val="000000"/>
        </w:rPr>
        <w:t>Izskatot norādīto ierosinājumu, Dobeles novada dome konstatēja:</w:t>
      </w:r>
    </w:p>
    <w:p w:rsidR="00004C00" w:rsidRPr="004E32AF" w:rsidRDefault="00004C00" w:rsidP="00004C00">
      <w:pPr>
        <w:ind w:firstLine="709"/>
        <w:jc w:val="both"/>
        <w:rPr>
          <w:color w:val="000000"/>
        </w:rPr>
      </w:pPr>
      <w:r w:rsidRPr="004E32AF">
        <w:t xml:space="preserve">Dobeles novada pašvaldībai ir nostiprinātas īpašuma tiesības uz dzīvokļa īpašumu  “Prinči”-10, Īle, Īles pagasts, Dobeles novads, </w:t>
      </w:r>
      <w:r w:rsidRPr="004E32AF">
        <w:rPr>
          <w:color w:val="000000"/>
        </w:rPr>
        <w:t xml:space="preserve">kadastra numurs 4664 900 0059, Zemgales rajona tiesas </w:t>
      </w:r>
      <w:r w:rsidRPr="004E32AF">
        <w:t>Īles pagasta zemesgrāmatas nodalījums Nr.122 10.</w:t>
      </w:r>
    </w:p>
    <w:p w:rsidR="00004C00" w:rsidRPr="004E32AF" w:rsidRDefault="00004C00" w:rsidP="00004C00">
      <w:pPr>
        <w:ind w:firstLine="709"/>
        <w:jc w:val="both"/>
      </w:pPr>
      <w:r w:rsidRPr="004E32AF">
        <w:t xml:space="preserve">Dzīvokļa īpašums </w:t>
      </w:r>
      <w:r w:rsidRPr="004E32AF">
        <w:rPr>
          <w:color w:val="000000"/>
        </w:rPr>
        <w:t>“Prinči”-10, Īle, Īles pagasts,  Dobeles novads</w:t>
      </w:r>
      <w:r w:rsidRPr="004E32AF">
        <w:t>, kas sastāv no</w:t>
      </w:r>
      <w:r w:rsidRPr="004E32AF">
        <w:rPr>
          <w:color w:val="000000"/>
        </w:rPr>
        <w:t xml:space="preserve"> četristabu dzīvokļa 89,3 m</w:t>
      </w:r>
      <w:r w:rsidRPr="004E32AF">
        <w:rPr>
          <w:color w:val="000000"/>
          <w:vertAlign w:val="superscript"/>
        </w:rPr>
        <w:t>2</w:t>
      </w:r>
      <w:r w:rsidRPr="004E32AF">
        <w:rPr>
          <w:color w:val="000000"/>
        </w:rPr>
        <w:t xml:space="preserve"> platībā </w:t>
      </w:r>
      <w:r w:rsidRPr="004E32AF">
        <w:t>un 840/13221 pie</w:t>
      </w:r>
      <w:r w:rsidRPr="004E32AF">
        <w:rPr>
          <w:color w:val="000000"/>
        </w:rPr>
        <w:t xml:space="preserve"> dzīvokļa piederošām kopīpašuma domājamām daļām no daudzdzīvokļu dzīvojamās mājas un zemesgabala, </w:t>
      </w:r>
      <w:r w:rsidRPr="004E32AF">
        <w:t xml:space="preserve">pašreiz netiek izmantots un nav nepieciešams Dobeles novada pašvaldības funkciju izpildei. </w:t>
      </w:r>
    </w:p>
    <w:p w:rsidR="00004C00" w:rsidRPr="004E32AF" w:rsidRDefault="00004C00" w:rsidP="00004C00">
      <w:pPr>
        <w:ind w:firstLine="709"/>
        <w:jc w:val="both"/>
        <w:rPr>
          <w:color w:val="000000"/>
        </w:rPr>
      </w:pPr>
      <w:r w:rsidRPr="004E32AF">
        <w:rPr>
          <w:color w:val="000000"/>
        </w:rPr>
        <w:t xml:space="preserve">Ņemot vērā iepriekš norādītos apstākļus, lai lietderīgāk apsaimniekotu pašvaldības nekustamo īpašumu, kā visizdevīgākā pašvaldības rīcība ir atzīstama šī nekustamā īpašuma atsavināšana. </w:t>
      </w:r>
    </w:p>
    <w:p w:rsidR="00004C00" w:rsidRPr="004E32AF" w:rsidRDefault="00004C00" w:rsidP="00004C00">
      <w:pPr>
        <w:ind w:firstLine="709"/>
        <w:jc w:val="both"/>
        <w:rPr>
          <w:color w:val="000000"/>
        </w:rPr>
      </w:pPr>
      <w:r w:rsidRPr="004E32AF">
        <w:rPr>
          <w:color w:val="000000"/>
        </w:rPr>
        <w:t xml:space="preserve">Saskaņā ar 2021.gada 10.maijā veikto nekustamā īpašuma tirgus novērtējumu, ko veikusi sertificēta nekustamo īpašumu vērtētāja Anita Vēdiķe (īpašuma vērtētāja profesionālās kvalifikācijas sertifikāts Nr.76) nekustamā īpašuma </w:t>
      </w:r>
      <w:r w:rsidRPr="004E32AF">
        <w:t xml:space="preserve">“Prinči”-10, Īle, Īles pagasts, </w:t>
      </w:r>
      <w:r w:rsidRPr="004E32AF">
        <w:rPr>
          <w:color w:val="000000"/>
        </w:rPr>
        <w:t>tirgus vērtība ir noteikta 2500 EUR (divi tūkstoši pieci simti eiro) apmērā.</w:t>
      </w:r>
    </w:p>
    <w:p w:rsidR="00004C00" w:rsidRPr="004E32AF" w:rsidRDefault="00004C00" w:rsidP="00004C00">
      <w:pPr>
        <w:ind w:firstLine="709"/>
        <w:jc w:val="both"/>
      </w:pPr>
      <w:r w:rsidRPr="004E32AF">
        <w:t>Nekustamā īpašuma atsavināšanas izdevumi (novērtēšanas izdevumi) sastāda 100 EUR (viens simts eiro), kas ņemams vērā, nosakot nekustamā īpašuma nosacīto sākumcenu.</w:t>
      </w:r>
    </w:p>
    <w:p w:rsidR="00004C00" w:rsidRPr="004E32AF" w:rsidRDefault="00004C00" w:rsidP="00004C00">
      <w:pPr>
        <w:ind w:firstLine="709"/>
        <w:jc w:val="both"/>
        <w:rPr>
          <w:color w:val="000000"/>
        </w:rPr>
      </w:pPr>
      <w:r w:rsidRPr="004E32AF">
        <w:rPr>
          <w:color w:val="000000"/>
        </w:rPr>
        <w:t xml:space="preserve">Ņemot vērā norādītos lietas faktiskos apstākļus un pamatojoties uz </w:t>
      </w:r>
      <w:r w:rsidRPr="004E32AF">
        <w:rPr>
          <w:bCs/>
          <w:color w:val="000000"/>
        </w:rPr>
        <w:t>Publiskas personas mantas atsavināšanas likuma</w:t>
      </w:r>
      <w:r w:rsidRPr="004E32AF">
        <w:rPr>
          <w:color w:val="000000"/>
        </w:rPr>
        <w:t xml:space="preserve"> 4., 5.; 8.; 9. 10. un 11.pantiem, likuma „Par pašvaldībām” 21.pantu un Ministru kabineta 01.02.2011. noteikumiem Nr.109 “Kārtība, kādā atsavināma publiskas personas manta”, </w:t>
      </w:r>
      <w:r w:rsidRPr="004E32AF">
        <w:rPr>
          <w:rStyle w:val="Noklusjumarindkopasfonts1"/>
        </w:rPr>
        <w:t xml:space="preserve">atklāti balsojot, </w:t>
      </w:r>
      <w:r w:rsidRPr="00426397">
        <w:t>PAR – 1</w:t>
      </w:r>
      <w:r>
        <w:t>7</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Gints Kaminskis, Linda Karloviča, Edgars Laimiņš, Sintija Liekniņa, Sanita Olševska, Andris Podvinskis,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–2 (Ainārs Meiers, Viesturs Reinfelds)</w:t>
      </w:r>
      <w:r w:rsidRPr="004E32AF">
        <w:rPr>
          <w:rStyle w:val="Noklusjumarindkopasfonts1"/>
        </w:rPr>
        <w:t>, Dobeles</w:t>
      </w:r>
      <w:r w:rsidRPr="004E32AF">
        <w:rPr>
          <w:color w:val="000000"/>
        </w:rPr>
        <w:t xml:space="preserve"> novada dome NOLEMJ: </w:t>
      </w:r>
    </w:p>
    <w:p w:rsidR="00004C00" w:rsidRPr="004E32AF" w:rsidRDefault="00004C00" w:rsidP="00004C00">
      <w:pPr>
        <w:numPr>
          <w:ilvl w:val="0"/>
          <w:numId w:val="4"/>
        </w:numPr>
        <w:spacing w:after="120"/>
        <w:ind w:left="284" w:hanging="284"/>
        <w:jc w:val="both"/>
        <w:rPr>
          <w:color w:val="000000"/>
        </w:rPr>
      </w:pPr>
      <w:r w:rsidRPr="004E32AF">
        <w:rPr>
          <w:color w:val="000000"/>
        </w:rPr>
        <w:t xml:space="preserve">Nodot atsavināšanai Dobeles novada pašvaldībai piederošo </w:t>
      </w:r>
      <w:r w:rsidRPr="004E32AF">
        <w:t xml:space="preserve">dzīvokļa īpašumu </w:t>
      </w:r>
      <w:bookmarkStart w:id="8" w:name="_Hlk84428425"/>
      <w:r w:rsidRPr="004E32AF">
        <w:rPr>
          <w:color w:val="000000"/>
        </w:rPr>
        <w:t>Nr.10, “Prinči”, Īle, Īles pa</w:t>
      </w:r>
      <w:r w:rsidR="003B68B3">
        <w:rPr>
          <w:color w:val="000000"/>
        </w:rPr>
        <w:t xml:space="preserve">gasts, </w:t>
      </w:r>
      <w:r w:rsidRPr="004E32AF">
        <w:rPr>
          <w:color w:val="000000"/>
        </w:rPr>
        <w:t>Dobeles novads</w:t>
      </w:r>
      <w:r w:rsidRPr="004E32AF">
        <w:t>, kas sastāv no</w:t>
      </w:r>
      <w:r w:rsidRPr="004E32AF">
        <w:rPr>
          <w:color w:val="000000"/>
        </w:rPr>
        <w:t xml:space="preserve"> četristabu dzīvokļa 89,3 m</w:t>
      </w:r>
      <w:r w:rsidRPr="004E32AF">
        <w:rPr>
          <w:color w:val="000000"/>
          <w:vertAlign w:val="superscript"/>
        </w:rPr>
        <w:t>2</w:t>
      </w:r>
      <w:r w:rsidRPr="004E32AF">
        <w:rPr>
          <w:color w:val="000000"/>
        </w:rPr>
        <w:t xml:space="preserve"> platībā </w:t>
      </w:r>
      <w:r w:rsidRPr="004E32AF">
        <w:t>un 840/13221 pie</w:t>
      </w:r>
      <w:r w:rsidRPr="004E32AF">
        <w:rPr>
          <w:color w:val="000000"/>
        </w:rPr>
        <w:t xml:space="preserve"> dzīvokļa piederošām kopīpašuma domājamām daļām no daudzdzīvokļu dzīvojamās mājas un zemesgabala</w:t>
      </w:r>
      <w:bookmarkEnd w:id="8"/>
      <w:r w:rsidRPr="004E32AF">
        <w:rPr>
          <w:color w:val="000000"/>
        </w:rPr>
        <w:t>, pārdodot to atklātā mutiskā izsolē ar augšupejošu soli.</w:t>
      </w:r>
    </w:p>
    <w:p w:rsidR="00004C00" w:rsidRPr="004E32AF" w:rsidRDefault="00004C00" w:rsidP="00004C00">
      <w:pPr>
        <w:numPr>
          <w:ilvl w:val="0"/>
          <w:numId w:val="4"/>
        </w:numPr>
        <w:spacing w:after="120"/>
        <w:ind w:left="284" w:hanging="284"/>
        <w:jc w:val="both"/>
        <w:rPr>
          <w:color w:val="000000"/>
        </w:rPr>
      </w:pPr>
      <w:r w:rsidRPr="004E32AF">
        <w:rPr>
          <w:color w:val="000000"/>
        </w:rPr>
        <w:t xml:space="preserve">Apstiprināt dzīvokļa īpašuma </w:t>
      </w:r>
      <w:r w:rsidRPr="004E32AF">
        <w:t xml:space="preserve">“Prinči”-10, Īle, Īles pagasts, Dobeles novads, </w:t>
      </w:r>
      <w:r w:rsidRPr="004E32AF">
        <w:rPr>
          <w:color w:val="000000"/>
        </w:rPr>
        <w:t>izsoles noteikumus (lēmuma pielikums), nosakot izsoles nosacīto sākumcenu 2600 EUR (divi tūkstoši seši simti eiro) apmērā.</w:t>
      </w:r>
    </w:p>
    <w:p w:rsidR="00004C00" w:rsidRPr="004E32AF" w:rsidRDefault="00004C00" w:rsidP="00004C00">
      <w:pPr>
        <w:numPr>
          <w:ilvl w:val="0"/>
          <w:numId w:val="4"/>
        </w:numPr>
        <w:ind w:left="284" w:hanging="284"/>
        <w:jc w:val="both"/>
        <w:rPr>
          <w:color w:val="000000"/>
        </w:rPr>
      </w:pPr>
      <w:r w:rsidRPr="004E32AF">
        <w:rPr>
          <w:color w:val="000000"/>
        </w:rPr>
        <w:lastRenderedPageBreak/>
        <w:t xml:space="preserve">Apstiprināt dzīvokļa īpašuma </w:t>
      </w:r>
      <w:r w:rsidRPr="004E32AF">
        <w:t>“Prinči”-10, Īle, Īles pagasts, Dobeles novads</w:t>
      </w:r>
      <w:r w:rsidRPr="004E32AF">
        <w:rPr>
          <w:color w:val="000000"/>
        </w:rPr>
        <w:t>, izsoles komisiju šādā sastāvā:</w:t>
      </w:r>
    </w:p>
    <w:p w:rsidR="00004C00" w:rsidRPr="004E32AF" w:rsidRDefault="00004C00" w:rsidP="00004C00">
      <w:pPr>
        <w:numPr>
          <w:ilvl w:val="1"/>
          <w:numId w:val="5"/>
        </w:numPr>
        <w:ind w:left="284" w:firstLine="142"/>
        <w:rPr>
          <w:color w:val="000000"/>
        </w:rPr>
      </w:pPr>
      <w:r w:rsidRPr="004E32AF">
        <w:rPr>
          <w:color w:val="000000"/>
        </w:rPr>
        <w:t xml:space="preserve">izsoles komisijas priekšsēdētājs – </w:t>
      </w:r>
    </w:p>
    <w:p w:rsidR="00004C00" w:rsidRPr="004E32AF" w:rsidRDefault="00004C00" w:rsidP="00004C00">
      <w:pPr>
        <w:numPr>
          <w:ilvl w:val="2"/>
          <w:numId w:val="6"/>
        </w:numPr>
        <w:ind w:left="284" w:firstLine="142"/>
        <w:rPr>
          <w:color w:val="000000"/>
        </w:rPr>
      </w:pPr>
      <w:r w:rsidRPr="004E32AF">
        <w:rPr>
          <w:color w:val="000000"/>
        </w:rPr>
        <w:t>Auces administrācijas vadītājs Aldis Lerhs;</w:t>
      </w:r>
    </w:p>
    <w:p w:rsidR="00004C00" w:rsidRPr="004E32AF" w:rsidRDefault="00004C00" w:rsidP="00004C00">
      <w:pPr>
        <w:numPr>
          <w:ilvl w:val="1"/>
          <w:numId w:val="5"/>
        </w:numPr>
        <w:ind w:left="851" w:hanging="425"/>
        <w:rPr>
          <w:color w:val="000000"/>
        </w:rPr>
      </w:pPr>
      <w:r w:rsidRPr="004E32AF">
        <w:rPr>
          <w:color w:val="000000"/>
        </w:rPr>
        <w:t xml:space="preserve">izsoles komisijas locekļi: </w:t>
      </w:r>
    </w:p>
    <w:p w:rsidR="00004C00" w:rsidRPr="004E32AF" w:rsidRDefault="00004C00" w:rsidP="00004C00">
      <w:pPr>
        <w:numPr>
          <w:ilvl w:val="2"/>
          <w:numId w:val="7"/>
        </w:numPr>
        <w:ind w:left="851" w:hanging="284"/>
      </w:pPr>
      <w:r w:rsidRPr="004E32AF">
        <w:t>Auces administrācijas projektu koordinatore Kristīne Ozoliņa;</w:t>
      </w:r>
    </w:p>
    <w:p w:rsidR="00004C00" w:rsidRPr="004E32AF" w:rsidRDefault="00004C00" w:rsidP="00004C00">
      <w:pPr>
        <w:numPr>
          <w:ilvl w:val="2"/>
          <w:numId w:val="7"/>
        </w:numPr>
        <w:spacing w:after="120"/>
        <w:ind w:left="851" w:hanging="425"/>
        <w:rPr>
          <w:color w:val="000000"/>
        </w:rPr>
      </w:pPr>
      <w:r w:rsidRPr="004E32AF">
        <w:t>Auces administrācijas iepirkuma speciāliste Ingrida Kalve</w:t>
      </w:r>
      <w:r w:rsidRPr="004E32AF">
        <w:rPr>
          <w:color w:val="000000"/>
        </w:rPr>
        <w:t>.</w:t>
      </w:r>
    </w:p>
    <w:p w:rsidR="00004C00" w:rsidRPr="004E32AF" w:rsidRDefault="00004C00" w:rsidP="00004C00">
      <w:pPr>
        <w:numPr>
          <w:ilvl w:val="0"/>
          <w:numId w:val="5"/>
        </w:numPr>
        <w:ind w:left="0" w:firstLine="284"/>
        <w:jc w:val="both"/>
        <w:rPr>
          <w:color w:val="000000"/>
        </w:rPr>
      </w:pPr>
      <w:r w:rsidRPr="004E32AF">
        <w:rPr>
          <w:color w:val="000000"/>
        </w:rPr>
        <w:t xml:space="preserve">Publicēt sludinājumu par nekustamā īpašuma dzīvokļa īpašuma </w:t>
      </w:r>
      <w:r w:rsidRPr="004E32AF">
        <w:t>“Prinči”-10, Īle, Īles pagasts, Dobeles novads</w:t>
      </w:r>
      <w:r w:rsidRPr="004E32AF">
        <w:rPr>
          <w:color w:val="000000"/>
        </w:rPr>
        <w:t>, izsoli oficiālajā izdevumā „Latvijas Vēstnesis”, pašvaldības tīmekļa vietnē www.dobele.lv.</w:t>
      </w:r>
    </w:p>
    <w:p w:rsidR="00004C00" w:rsidRPr="004E32AF" w:rsidRDefault="00004C00" w:rsidP="00004C00">
      <w:pPr>
        <w:ind w:firstLine="284"/>
        <w:jc w:val="both"/>
        <w:rPr>
          <w:color w:val="000000"/>
        </w:rPr>
      </w:pPr>
    </w:p>
    <w:p w:rsidR="00004C00" w:rsidRPr="004E32AF" w:rsidRDefault="00004C00" w:rsidP="00004C00">
      <w:pPr>
        <w:jc w:val="both"/>
        <w:rPr>
          <w:color w:val="000000"/>
        </w:rPr>
      </w:pPr>
    </w:p>
    <w:p w:rsidR="00004C00" w:rsidRPr="004E32AF" w:rsidRDefault="00004C00" w:rsidP="00004C00">
      <w:pPr>
        <w:ind w:right="-694"/>
        <w:jc w:val="both"/>
      </w:pPr>
      <w:r w:rsidRPr="004E32AF">
        <w:t xml:space="preserve">Domes priekšsēdētājs </w:t>
      </w:r>
      <w:r w:rsidRPr="004E32AF">
        <w:tab/>
      </w:r>
      <w:r w:rsidRPr="004E32AF">
        <w:tab/>
      </w:r>
      <w:r w:rsidRPr="004E32AF">
        <w:tab/>
      </w:r>
      <w:r w:rsidRPr="004E32AF">
        <w:tab/>
      </w:r>
      <w:r w:rsidRPr="004E32AF">
        <w:tab/>
      </w:r>
      <w:r w:rsidRPr="004E32AF">
        <w:tab/>
      </w:r>
      <w:r w:rsidRPr="004E32AF">
        <w:tab/>
      </w:r>
      <w:r w:rsidRPr="004E32AF">
        <w:tab/>
      </w:r>
      <w:r w:rsidRPr="004E32AF">
        <w:tab/>
        <w:t>I.Gorskis</w:t>
      </w:r>
    </w:p>
    <w:p w:rsidR="00004C00" w:rsidRPr="004E32AF" w:rsidRDefault="00004C00" w:rsidP="00004C00">
      <w:pPr>
        <w:ind w:right="-694"/>
        <w:jc w:val="both"/>
      </w:pPr>
    </w:p>
    <w:p w:rsidR="00004C00" w:rsidRPr="004E32AF" w:rsidRDefault="00004C00" w:rsidP="00004C00">
      <w:pPr>
        <w:tabs>
          <w:tab w:val="left" w:pos="142"/>
        </w:tabs>
        <w:ind w:left="284" w:hanging="284"/>
        <w:jc w:val="right"/>
        <w:rPr>
          <w:color w:val="000000"/>
        </w:rPr>
      </w:pPr>
      <w:r w:rsidRPr="004E32AF">
        <w:br w:type="page"/>
      </w:r>
      <w:r w:rsidRPr="004E32AF">
        <w:rPr>
          <w:color w:val="000000"/>
        </w:rPr>
        <w:lastRenderedPageBreak/>
        <w:t>APSTIPRINĀTI</w:t>
      </w:r>
    </w:p>
    <w:p w:rsidR="00004C00" w:rsidRPr="004E32AF" w:rsidRDefault="00004C00" w:rsidP="00004C00">
      <w:pPr>
        <w:jc w:val="right"/>
        <w:rPr>
          <w:color w:val="000000"/>
        </w:rPr>
      </w:pPr>
      <w:r w:rsidRPr="004E32AF">
        <w:rPr>
          <w:color w:val="000000"/>
        </w:rPr>
        <w:t>ar Dobeles novada domes</w:t>
      </w:r>
    </w:p>
    <w:p w:rsidR="00004C00" w:rsidRPr="004E32AF" w:rsidRDefault="00004C00" w:rsidP="00004C00">
      <w:pPr>
        <w:jc w:val="right"/>
      </w:pPr>
      <w:r w:rsidRPr="004E32AF">
        <w:t>2021.gada 28.oktobra</w:t>
      </w:r>
    </w:p>
    <w:p w:rsidR="00004C00" w:rsidRPr="004E32AF" w:rsidRDefault="00004C00" w:rsidP="00004C00">
      <w:pPr>
        <w:jc w:val="right"/>
      </w:pPr>
      <w:r w:rsidRPr="004E32AF">
        <w:t>lēmumu Nr.</w:t>
      </w:r>
      <w:r>
        <w:t>213</w:t>
      </w:r>
      <w:r w:rsidRPr="004E32AF">
        <w:t>/</w:t>
      </w:r>
      <w:r>
        <w:t>13</w:t>
      </w:r>
    </w:p>
    <w:p w:rsidR="00004C00" w:rsidRPr="004E32AF" w:rsidRDefault="00004C00" w:rsidP="00004C00">
      <w:pPr>
        <w:jc w:val="center"/>
        <w:rPr>
          <w:b/>
          <w:color w:val="000000"/>
        </w:rPr>
      </w:pPr>
    </w:p>
    <w:p w:rsidR="00004C00" w:rsidRPr="004E32AF" w:rsidRDefault="00004C00" w:rsidP="00004C00">
      <w:pPr>
        <w:jc w:val="center"/>
        <w:rPr>
          <w:b/>
          <w:color w:val="000000"/>
        </w:rPr>
      </w:pPr>
    </w:p>
    <w:p w:rsidR="00004C00" w:rsidRPr="004E32AF" w:rsidRDefault="00004C00" w:rsidP="00004C00">
      <w:pPr>
        <w:jc w:val="center"/>
        <w:rPr>
          <w:b/>
          <w:color w:val="000000"/>
        </w:rPr>
      </w:pPr>
      <w:r w:rsidRPr="004E32AF">
        <w:rPr>
          <w:b/>
          <w:color w:val="000000"/>
        </w:rPr>
        <w:t xml:space="preserve">Dobeles novada pašvaldības dzīvokļa īpašuma </w:t>
      </w:r>
    </w:p>
    <w:p w:rsidR="00004C00" w:rsidRPr="004E32AF" w:rsidRDefault="00004C00" w:rsidP="00004C00">
      <w:pPr>
        <w:jc w:val="center"/>
        <w:rPr>
          <w:b/>
          <w:bCs/>
          <w:color w:val="000000"/>
        </w:rPr>
      </w:pPr>
      <w:r w:rsidRPr="004E32AF">
        <w:rPr>
          <w:b/>
          <w:bCs/>
        </w:rPr>
        <w:t>“Prinči”-10, Īle, Īles pagasts, Dobeles novads</w:t>
      </w:r>
      <w:r w:rsidRPr="004E32AF">
        <w:rPr>
          <w:b/>
          <w:bCs/>
          <w:color w:val="000000"/>
        </w:rPr>
        <w:t>,</w:t>
      </w:r>
    </w:p>
    <w:p w:rsidR="00004C00" w:rsidRPr="004E32AF" w:rsidRDefault="00004C00" w:rsidP="00004C00">
      <w:pPr>
        <w:jc w:val="center"/>
        <w:rPr>
          <w:b/>
          <w:bCs/>
          <w:color w:val="000000"/>
        </w:rPr>
      </w:pPr>
      <w:r w:rsidRPr="004E32AF">
        <w:rPr>
          <w:b/>
          <w:bCs/>
          <w:color w:val="000000"/>
        </w:rPr>
        <w:t>IZSOLES NOTEIKUMI</w:t>
      </w:r>
    </w:p>
    <w:p w:rsidR="00004C00" w:rsidRPr="004E32AF" w:rsidRDefault="00004C00" w:rsidP="00004C00">
      <w:pPr>
        <w:jc w:val="both"/>
        <w:rPr>
          <w:color w:val="000000"/>
        </w:rPr>
      </w:pPr>
    </w:p>
    <w:p w:rsidR="00004C00" w:rsidRPr="004E32AF" w:rsidRDefault="00004C00" w:rsidP="00004C00">
      <w:pPr>
        <w:jc w:val="center"/>
        <w:rPr>
          <w:b/>
          <w:color w:val="000000"/>
        </w:rPr>
      </w:pPr>
      <w:r w:rsidRPr="004E32AF">
        <w:rPr>
          <w:b/>
          <w:color w:val="000000"/>
        </w:rPr>
        <w:t>1.Vispārīgie noteikumi</w:t>
      </w:r>
    </w:p>
    <w:p w:rsidR="00004C00" w:rsidRPr="004E32AF" w:rsidRDefault="00004C00" w:rsidP="00A276F7">
      <w:pPr>
        <w:pStyle w:val="ListParagraph"/>
        <w:widowControl/>
        <w:numPr>
          <w:ilvl w:val="1"/>
          <w:numId w:val="46"/>
        </w:numPr>
        <w:suppressAutoHyphens w:val="0"/>
        <w:contextualSpacing/>
        <w:jc w:val="both"/>
        <w:rPr>
          <w:color w:val="000000"/>
        </w:rPr>
      </w:pPr>
      <w:r w:rsidRPr="004E32AF">
        <w:rPr>
          <w:color w:val="000000"/>
        </w:rPr>
        <w:t xml:space="preserve"> Izsoles noteikumi (turpmāk tekstā - Noteikumi) sastādīti atbilstoši Publiskas personas mantas atsavināšanas likuma prasībām, kā arī atbilstoši citu normatīvo </w:t>
      </w:r>
      <w:smartTag w:uri="schemas-tilde-lv/tildestengine" w:element="veidnes">
        <w:smartTagPr>
          <w:attr w:name="text" w:val="aktu"/>
          <w:attr w:name="id" w:val="-1"/>
          <w:attr w:name="baseform" w:val="akt|s"/>
        </w:smartTagPr>
        <w:r w:rsidRPr="004E32AF">
          <w:rPr>
            <w:color w:val="000000"/>
          </w:rPr>
          <w:t>aktu</w:t>
        </w:r>
      </w:smartTag>
      <w:r w:rsidRPr="004E32AF">
        <w:rPr>
          <w:color w:val="000000"/>
        </w:rPr>
        <w:t>, kas reglamentē valsts un pašvaldības mantas atsavināšanas veikšanu, prasībām.</w:t>
      </w:r>
    </w:p>
    <w:p w:rsidR="00004C00" w:rsidRPr="004E32AF" w:rsidRDefault="00004C00" w:rsidP="00A276F7">
      <w:pPr>
        <w:pStyle w:val="ListParagraph"/>
        <w:widowControl/>
        <w:numPr>
          <w:ilvl w:val="1"/>
          <w:numId w:val="46"/>
        </w:numPr>
        <w:suppressAutoHyphens w:val="0"/>
        <w:contextualSpacing/>
        <w:jc w:val="both"/>
        <w:rPr>
          <w:color w:val="000000"/>
        </w:rPr>
      </w:pPr>
      <w:r w:rsidRPr="004E32AF">
        <w:rPr>
          <w:color w:val="000000"/>
        </w:rPr>
        <w:t xml:space="preserve"> Noteikumi nosaka Dobeles novada pašvaldības </w:t>
      </w:r>
      <w:r>
        <w:rPr>
          <w:color w:val="000000"/>
        </w:rPr>
        <w:t>dzīvokļa</w:t>
      </w:r>
      <w:r w:rsidRPr="004E32AF">
        <w:rPr>
          <w:color w:val="000000"/>
        </w:rPr>
        <w:t xml:space="preserve"> </w:t>
      </w:r>
      <w:r w:rsidRPr="004E32AF">
        <w:rPr>
          <w:b/>
          <w:bCs/>
        </w:rPr>
        <w:t>“Prinči”-10, Īles pagasts, Dobeles novads</w:t>
      </w:r>
      <w:r w:rsidRPr="004E32AF">
        <w:rPr>
          <w:color w:val="000000"/>
        </w:rPr>
        <w:t>, kadastra numurs 4664 900 005</w:t>
      </w:r>
      <w:r>
        <w:rPr>
          <w:color w:val="000000"/>
        </w:rPr>
        <w:t>9</w:t>
      </w:r>
      <w:r w:rsidRPr="004E32AF">
        <w:rPr>
          <w:color w:val="000000"/>
        </w:rPr>
        <w:t>, izsoles kārtību, to dalībnieku tiesības, pienākumus un atbildību, ciktāl to neregulē Latvijas Republikā spēkā esošie normatīvie akti.</w:t>
      </w:r>
    </w:p>
    <w:p w:rsidR="00004C00" w:rsidRPr="004E32AF" w:rsidRDefault="00004C00" w:rsidP="00A276F7">
      <w:pPr>
        <w:numPr>
          <w:ilvl w:val="1"/>
          <w:numId w:val="46"/>
        </w:numPr>
        <w:jc w:val="both"/>
        <w:rPr>
          <w:color w:val="000000"/>
        </w:rPr>
      </w:pPr>
      <w:r w:rsidRPr="004E32AF">
        <w:rPr>
          <w:color w:val="000000"/>
        </w:rPr>
        <w:t xml:space="preserve"> Nekustamā īpašuma atsavināšanas veids –atklātā mutiskā izsole ar augšupejošu soli.</w:t>
      </w:r>
    </w:p>
    <w:p w:rsidR="00004C00" w:rsidRPr="004E32AF" w:rsidRDefault="00004C00" w:rsidP="00A276F7">
      <w:pPr>
        <w:numPr>
          <w:ilvl w:val="1"/>
          <w:numId w:val="46"/>
        </w:numPr>
        <w:jc w:val="both"/>
        <w:rPr>
          <w:bCs/>
        </w:rPr>
      </w:pPr>
      <w:r w:rsidRPr="004E32AF">
        <w:t xml:space="preserve"> Izsoles norises vieta un laiks –</w:t>
      </w:r>
      <w:r w:rsidRPr="004E32AF">
        <w:rPr>
          <w:bCs/>
        </w:rPr>
        <w:t xml:space="preserve"> Auces administrācijas ēkā, Jelgavas ielā 1, Aucē, Dobeles</w:t>
      </w:r>
      <w:r w:rsidRPr="004E32AF">
        <w:rPr>
          <w:bCs/>
          <w:color w:val="000000"/>
        </w:rPr>
        <w:t xml:space="preserve"> </w:t>
      </w:r>
      <w:r w:rsidRPr="004E32AF">
        <w:rPr>
          <w:bCs/>
        </w:rPr>
        <w:t xml:space="preserve">novadā, (2.stāvā – zālē) </w:t>
      </w:r>
      <w:r w:rsidRPr="004E32AF">
        <w:rPr>
          <w:b/>
        </w:rPr>
        <w:t>2021.gada 14.decembrī plkst. 11:15.</w:t>
      </w:r>
    </w:p>
    <w:p w:rsidR="00004C00" w:rsidRPr="004E32AF" w:rsidRDefault="00004C00" w:rsidP="00A276F7">
      <w:pPr>
        <w:numPr>
          <w:ilvl w:val="1"/>
          <w:numId w:val="46"/>
        </w:numPr>
        <w:jc w:val="both"/>
      </w:pPr>
      <w:r w:rsidRPr="004E32AF">
        <w:t xml:space="preserve"> Izsolē var piedalīties jebkura rīcībspējīga fiziska vai juridiska persona, kas Noteikumu noteiktajā kārtībā ir reģistrējusies kā izsoles dalībnieks.</w:t>
      </w:r>
    </w:p>
    <w:p w:rsidR="00004C00" w:rsidRPr="004E32AF" w:rsidRDefault="00004C00" w:rsidP="00004C00">
      <w:pPr>
        <w:jc w:val="both"/>
      </w:pPr>
    </w:p>
    <w:p w:rsidR="00004C00" w:rsidRPr="004E32AF" w:rsidRDefault="00004C00" w:rsidP="00004C00">
      <w:pPr>
        <w:jc w:val="center"/>
        <w:rPr>
          <w:b/>
        </w:rPr>
      </w:pPr>
      <w:r w:rsidRPr="004E32AF">
        <w:rPr>
          <w:b/>
        </w:rPr>
        <w:t>2. Informācija par izsoles priekšmetu</w:t>
      </w:r>
    </w:p>
    <w:p w:rsidR="00004C00" w:rsidRPr="004E32AF" w:rsidRDefault="00004C00" w:rsidP="00004C00">
      <w:pPr>
        <w:numPr>
          <w:ilvl w:val="1"/>
          <w:numId w:val="3"/>
        </w:numPr>
        <w:ind w:left="426" w:hanging="426"/>
        <w:jc w:val="both"/>
      </w:pPr>
      <w:r w:rsidRPr="004E32AF">
        <w:t xml:space="preserve">Izsoles priekšmets – dzīvokļa īpašums </w:t>
      </w:r>
      <w:r w:rsidRPr="004E32AF">
        <w:rPr>
          <w:color w:val="000000"/>
        </w:rPr>
        <w:t>Nr.10, “Prinči”, Īle, Īles pagasts,  Dobeles novads</w:t>
      </w:r>
      <w:r w:rsidRPr="004E32AF">
        <w:t>, kas sastāv no</w:t>
      </w:r>
      <w:r w:rsidRPr="004E32AF">
        <w:rPr>
          <w:color w:val="000000"/>
        </w:rPr>
        <w:t xml:space="preserve"> četristabu dzīvokļa 89,3 m</w:t>
      </w:r>
      <w:r w:rsidRPr="004E32AF">
        <w:rPr>
          <w:color w:val="000000"/>
          <w:vertAlign w:val="superscript"/>
        </w:rPr>
        <w:t>2</w:t>
      </w:r>
      <w:r w:rsidRPr="004E32AF">
        <w:rPr>
          <w:color w:val="000000"/>
        </w:rPr>
        <w:t xml:space="preserve"> platībā </w:t>
      </w:r>
      <w:r w:rsidRPr="004E32AF">
        <w:t>un 840/13221 pie</w:t>
      </w:r>
      <w:r w:rsidRPr="004E32AF">
        <w:rPr>
          <w:color w:val="000000"/>
        </w:rPr>
        <w:t xml:space="preserve"> dzīvokļa piederošām kopīpašuma domājamām daļām no daudzdzīvokļu dzīvojamās mājas un zemesgabala</w:t>
      </w:r>
      <w:r w:rsidRPr="004E32AF">
        <w:t>.</w:t>
      </w:r>
    </w:p>
    <w:p w:rsidR="00004C00" w:rsidRPr="004E32AF" w:rsidRDefault="00004C00" w:rsidP="00004C00">
      <w:pPr>
        <w:numPr>
          <w:ilvl w:val="1"/>
          <w:numId w:val="3"/>
        </w:numPr>
        <w:ind w:left="426" w:hanging="426"/>
        <w:jc w:val="both"/>
      </w:pPr>
      <w:r w:rsidRPr="004E32AF">
        <w:t>Maksāšanas līdzekļi un to proporcijas – eiro 100 %.</w:t>
      </w:r>
    </w:p>
    <w:p w:rsidR="00004C00" w:rsidRPr="004E32AF" w:rsidRDefault="00004C00" w:rsidP="00004C00">
      <w:pPr>
        <w:numPr>
          <w:ilvl w:val="1"/>
          <w:numId w:val="3"/>
        </w:numPr>
        <w:ind w:left="426" w:hanging="426"/>
        <w:jc w:val="both"/>
      </w:pPr>
      <w:r w:rsidRPr="004E32AF">
        <w:t xml:space="preserve">Nosacītā sākumcena – </w:t>
      </w:r>
      <w:r w:rsidRPr="004E32AF">
        <w:rPr>
          <w:b/>
        </w:rPr>
        <w:t>2600 EUR</w:t>
      </w:r>
      <w:r w:rsidRPr="004E32AF">
        <w:t xml:space="preserve"> (divi tūkstoši seši simti eiro).</w:t>
      </w:r>
    </w:p>
    <w:p w:rsidR="00004C00" w:rsidRPr="004E32AF" w:rsidRDefault="00004C00" w:rsidP="00004C00">
      <w:pPr>
        <w:numPr>
          <w:ilvl w:val="1"/>
          <w:numId w:val="3"/>
        </w:numPr>
        <w:ind w:left="426" w:hanging="426"/>
        <w:jc w:val="both"/>
      </w:pPr>
      <w:r w:rsidRPr="004E32AF">
        <w:t xml:space="preserve">Samaksas termiņi un kārtība – pilnā apmērā </w:t>
      </w:r>
      <w:r w:rsidRPr="004E32AF">
        <w:rPr>
          <w:b/>
        </w:rPr>
        <w:t>viena mēneša laikā</w:t>
      </w:r>
      <w:r w:rsidRPr="004E32AF">
        <w:t xml:space="preserve"> no izsoles dienas.</w:t>
      </w:r>
    </w:p>
    <w:p w:rsidR="00004C00" w:rsidRPr="004E32AF" w:rsidRDefault="00004C00" w:rsidP="00004C00">
      <w:pPr>
        <w:jc w:val="center"/>
        <w:rPr>
          <w:b/>
        </w:rPr>
      </w:pPr>
    </w:p>
    <w:p w:rsidR="00004C00" w:rsidRPr="004E32AF" w:rsidRDefault="00004C00" w:rsidP="00004C00">
      <w:pPr>
        <w:jc w:val="center"/>
        <w:rPr>
          <w:b/>
        </w:rPr>
      </w:pPr>
      <w:r w:rsidRPr="004E32AF">
        <w:rPr>
          <w:b/>
        </w:rPr>
        <w:t>3. Izsoles dalībnieku reģistrācijas kārtība</w:t>
      </w:r>
    </w:p>
    <w:p w:rsidR="00004C00" w:rsidRPr="004E32AF" w:rsidRDefault="00004C00" w:rsidP="00004C00">
      <w:pPr>
        <w:numPr>
          <w:ilvl w:val="1"/>
          <w:numId w:val="26"/>
        </w:numPr>
        <w:ind w:left="426" w:right="-1" w:hanging="426"/>
        <w:jc w:val="both"/>
        <w:rPr>
          <w:b/>
        </w:rPr>
      </w:pPr>
      <w:r w:rsidRPr="004E32AF">
        <w:t xml:space="preserve">Izsoles dalībnieku reģistrācija, izdarot attiecīgu ierakstu izsoles dalībnieku sarakstā, notiek Auces Valsts un pašvaldības vienotajā klientu apkalpošanas centrā, kas atrodas Jelgavas ielā 1, Aucē, Dobeles novadā, ēkas 1.stāvā, darba laikā no </w:t>
      </w:r>
      <w:r w:rsidRPr="004E32AF">
        <w:rPr>
          <w:b/>
        </w:rPr>
        <w:t>paziņojuma par izsoli publicēšanas dienas līdz 2021.gada 13.decembrim plkst. 12.00.</w:t>
      </w:r>
    </w:p>
    <w:p w:rsidR="00004C00" w:rsidRPr="004E32AF" w:rsidRDefault="00004C00" w:rsidP="00004C00">
      <w:pPr>
        <w:numPr>
          <w:ilvl w:val="1"/>
          <w:numId w:val="26"/>
        </w:numPr>
        <w:ind w:left="426" w:hanging="426"/>
        <w:jc w:val="both"/>
      </w:pPr>
      <w:r w:rsidRPr="004E32AF">
        <w:t>Reģistrējoties izsoles dalībnieku sarakstā, izsoles dalībnieka pretendentam ir:</w:t>
      </w:r>
    </w:p>
    <w:p w:rsidR="00004C00" w:rsidRPr="004E32AF" w:rsidRDefault="00004C00" w:rsidP="00004C00">
      <w:pPr>
        <w:numPr>
          <w:ilvl w:val="2"/>
          <w:numId w:val="26"/>
        </w:numPr>
        <w:ind w:left="1276" w:hanging="850"/>
        <w:jc w:val="both"/>
      </w:pPr>
      <w:r w:rsidRPr="004E32AF">
        <w:t>jāiesniedz :</w:t>
      </w:r>
    </w:p>
    <w:p w:rsidR="00004C00" w:rsidRPr="004E32AF" w:rsidRDefault="00004C00" w:rsidP="00004C00">
      <w:pPr>
        <w:numPr>
          <w:ilvl w:val="0"/>
          <w:numId w:val="22"/>
        </w:numPr>
        <w:tabs>
          <w:tab w:val="clear" w:pos="1140"/>
          <w:tab w:val="num" w:pos="1276"/>
        </w:tabs>
        <w:ind w:left="1276"/>
        <w:jc w:val="both"/>
      </w:pPr>
      <w:r w:rsidRPr="004E32AF">
        <w:t>Juridiskai personai, arī personālsabiedrībai:</w:t>
      </w:r>
    </w:p>
    <w:p w:rsidR="00004C00" w:rsidRPr="004E32AF" w:rsidRDefault="00004C00" w:rsidP="00004C00">
      <w:pPr>
        <w:numPr>
          <w:ilvl w:val="0"/>
          <w:numId w:val="8"/>
        </w:numPr>
        <w:tabs>
          <w:tab w:val="num" w:pos="1276"/>
        </w:tabs>
        <w:ind w:left="1276"/>
        <w:jc w:val="both"/>
      </w:pPr>
      <w:r w:rsidRPr="004E32AF">
        <w:t>iesniegums par pieteikšanos izsolei;</w:t>
      </w:r>
    </w:p>
    <w:p w:rsidR="00004C00" w:rsidRPr="004E32AF" w:rsidRDefault="00004C00" w:rsidP="00004C00">
      <w:pPr>
        <w:numPr>
          <w:ilvl w:val="0"/>
          <w:numId w:val="8"/>
        </w:numPr>
        <w:tabs>
          <w:tab w:val="num" w:pos="1276"/>
        </w:tabs>
        <w:ind w:left="1276"/>
        <w:jc w:val="both"/>
      </w:pPr>
      <w:r w:rsidRPr="004E32AF">
        <w:t xml:space="preserve">attiecīgās pārvaldes institūcijas lēmums par nekustamā īpašuma iegādi, ja tāds nepieciešams; </w:t>
      </w:r>
    </w:p>
    <w:p w:rsidR="00004C00" w:rsidRPr="004E32AF" w:rsidRDefault="00004C00" w:rsidP="00004C00">
      <w:pPr>
        <w:numPr>
          <w:ilvl w:val="0"/>
          <w:numId w:val="8"/>
        </w:numPr>
        <w:tabs>
          <w:tab w:val="num" w:pos="1276"/>
        </w:tabs>
        <w:ind w:left="1276"/>
        <w:jc w:val="both"/>
      </w:pPr>
      <w:r w:rsidRPr="004E32AF">
        <w:t>attiecīgās institūcijas pilnvarojums, ja personu pārstāv pārstāvis, kura pārstāvības tiesības nav reģistrētas Uzņēmumu reģistrā;</w:t>
      </w:r>
    </w:p>
    <w:p w:rsidR="00004C00" w:rsidRPr="004E32AF" w:rsidRDefault="00004C00" w:rsidP="00004C00">
      <w:pPr>
        <w:numPr>
          <w:ilvl w:val="0"/>
          <w:numId w:val="8"/>
        </w:numPr>
        <w:tabs>
          <w:tab w:val="num" w:pos="1276"/>
        </w:tabs>
        <w:ind w:left="1276"/>
        <w:jc w:val="both"/>
      </w:pPr>
      <w:r w:rsidRPr="004E32AF">
        <w:t xml:space="preserve">ja publiskajās datubāzēs nevar iegūt informāciju par attiecīgo juridisko personu vai personālsabiedrību, izsoles komisija ir tiesīga papildus pieprasīt no juridiskās personas vai personālsabiedrības valsts reģistra iestādes izziņu par attiecīgo juridisko personu vai personālsabiedrību (izziņa ir derīga, ja tā izsniegta ne agrāk par sešām nedēļām no izsoles dienas) un apliecinātu spēkā esošu statūtu (līguma) norakstu vai izrakstu par pārvaldes institūciju (amatpersonu) kompetences apjomu. </w:t>
      </w:r>
    </w:p>
    <w:p w:rsidR="00004C00" w:rsidRPr="004E32AF" w:rsidRDefault="00004C00" w:rsidP="00004C00">
      <w:pPr>
        <w:numPr>
          <w:ilvl w:val="0"/>
          <w:numId w:val="22"/>
        </w:numPr>
        <w:tabs>
          <w:tab w:val="clear" w:pos="1140"/>
        </w:tabs>
        <w:ind w:hanging="289"/>
        <w:jc w:val="both"/>
      </w:pPr>
      <w:r w:rsidRPr="004E32AF">
        <w:t>Fiziskai personai:</w:t>
      </w:r>
    </w:p>
    <w:p w:rsidR="00004C00" w:rsidRPr="004E32AF" w:rsidRDefault="00004C00" w:rsidP="00004C00">
      <w:pPr>
        <w:numPr>
          <w:ilvl w:val="0"/>
          <w:numId w:val="9"/>
        </w:numPr>
        <w:ind w:hanging="289"/>
        <w:jc w:val="both"/>
      </w:pPr>
      <w:r w:rsidRPr="004E32AF">
        <w:t>iesniegums par pieteikšanos izsolē;</w:t>
      </w:r>
    </w:p>
    <w:p w:rsidR="00004C00" w:rsidRPr="004E32AF" w:rsidRDefault="00004C00" w:rsidP="00004C00">
      <w:pPr>
        <w:numPr>
          <w:ilvl w:val="0"/>
          <w:numId w:val="9"/>
        </w:numPr>
        <w:ind w:hanging="289"/>
        <w:jc w:val="both"/>
        <w:rPr>
          <w:color w:val="000000"/>
        </w:rPr>
      </w:pPr>
      <w:r w:rsidRPr="004E32AF">
        <w:rPr>
          <w:color w:val="000000"/>
        </w:rPr>
        <w:t>pilnvarojums, ja attiecīgās personas vārdā rīkojas pilnvarots pārstāvis.</w:t>
      </w:r>
    </w:p>
    <w:p w:rsidR="00004C00" w:rsidRPr="004E32AF" w:rsidRDefault="00004C00" w:rsidP="00A276F7">
      <w:pPr>
        <w:numPr>
          <w:ilvl w:val="2"/>
          <w:numId w:val="27"/>
        </w:numPr>
        <w:jc w:val="both"/>
        <w:rPr>
          <w:color w:val="000000"/>
        </w:rPr>
      </w:pPr>
      <w:r w:rsidRPr="004E32AF">
        <w:rPr>
          <w:color w:val="000000"/>
        </w:rPr>
        <w:lastRenderedPageBreak/>
        <w:t>jāuzrāda :</w:t>
      </w:r>
    </w:p>
    <w:p w:rsidR="00004C00" w:rsidRPr="004E32AF" w:rsidRDefault="00004C00" w:rsidP="00004C00">
      <w:pPr>
        <w:numPr>
          <w:ilvl w:val="0"/>
          <w:numId w:val="23"/>
        </w:numPr>
        <w:tabs>
          <w:tab w:val="clear" w:pos="1140"/>
        </w:tabs>
        <w:jc w:val="both"/>
        <w:rPr>
          <w:color w:val="000000"/>
        </w:rPr>
      </w:pPr>
      <w:r w:rsidRPr="004E32AF">
        <w:rPr>
          <w:color w:val="000000"/>
        </w:rPr>
        <w:t>Juridiskai personai :</w:t>
      </w:r>
    </w:p>
    <w:p w:rsidR="00004C00" w:rsidRPr="004E32AF" w:rsidRDefault="00004C00" w:rsidP="00004C00">
      <w:pPr>
        <w:numPr>
          <w:ilvl w:val="0"/>
          <w:numId w:val="10"/>
        </w:numPr>
        <w:jc w:val="both"/>
      </w:pPr>
      <w:r w:rsidRPr="004E32AF">
        <w:rPr>
          <w:color w:val="000000"/>
        </w:rPr>
        <w:t xml:space="preserve">kvīts par </w:t>
      </w:r>
      <w:r w:rsidRPr="004E32AF">
        <w:t>iemaksāto izsoles nodrošinājumu 10 % (desmit procentu) apmērā no nekustamā īpašuma izsoles nosacītās sākumcenas.</w:t>
      </w:r>
    </w:p>
    <w:p w:rsidR="00004C00" w:rsidRPr="004E32AF" w:rsidRDefault="00004C00" w:rsidP="00004C00">
      <w:pPr>
        <w:numPr>
          <w:ilvl w:val="0"/>
          <w:numId w:val="23"/>
        </w:numPr>
        <w:tabs>
          <w:tab w:val="clear" w:pos="1140"/>
        </w:tabs>
        <w:jc w:val="both"/>
      </w:pPr>
      <w:r w:rsidRPr="004E32AF">
        <w:t>Fiziskai personai :</w:t>
      </w:r>
    </w:p>
    <w:p w:rsidR="00004C00" w:rsidRPr="004E32AF" w:rsidRDefault="00004C00" w:rsidP="00004C00">
      <w:pPr>
        <w:numPr>
          <w:ilvl w:val="0"/>
          <w:numId w:val="11"/>
        </w:numPr>
        <w:jc w:val="both"/>
      </w:pPr>
      <w:r w:rsidRPr="004E32AF">
        <w:t>personu apliecinošs dokuments;</w:t>
      </w:r>
    </w:p>
    <w:p w:rsidR="00004C00" w:rsidRPr="004E32AF" w:rsidRDefault="00004C00" w:rsidP="00004C00">
      <w:pPr>
        <w:numPr>
          <w:ilvl w:val="0"/>
          <w:numId w:val="11"/>
        </w:numPr>
        <w:jc w:val="both"/>
      </w:pPr>
      <w:r w:rsidRPr="004E32AF">
        <w:t>kvīts par iemaksāto izsoles nodrošinājumu 10 % (desmit procentu) apmērā no nekustamā īpašuma izsoles nosacītās sākumcenas.</w:t>
      </w:r>
    </w:p>
    <w:p w:rsidR="00004C00" w:rsidRPr="004E32AF" w:rsidRDefault="00004C00" w:rsidP="00A276F7">
      <w:pPr>
        <w:numPr>
          <w:ilvl w:val="1"/>
          <w:numId w:val="27"/>
        </w:numPr>
        <w:tabs>
          <w:tab w:val="num" w:pos="426"/>
        </w:tabs>
        <w:ind w:left="426" w:hanging="426"/>
        <w:jc w:val="both"/>
      </w:pPr>
      <w:r w:rsidRPr="004E32AF">
        <w:t>Izsoles nodrošinājums ir iemaksājams Auces administrācijas, reģistrācijas Nr.90009116331, norēķinu kontos:</w:t>
      </w:r>
    </w:p>
    <w:p w:rsidR="00004C00" w:rsidRPr="004E32AF" w:rsidRDefault="00004C00" w:rsidP="00004C00">
      <w:pPr>
        <w:ind w:left="426"/>
        <w:jc w:val="both"/>
      </w:pPr>
      <w:r w:rsidRPr="004E32AF">
        <w:t>AS SEB banka, UNLALV2X, konta Nr.LV86UNLA0050014275278;</w:t>
      </w:r>
    </w:p>
    <w:p w:rsidR="00004C00" w:rsidRPr="004E32AF" w:rsidRDefault="00004C00" w:rsidP="00004C00">
      <w:pPr>
        <w:ind w:left="426"/>
        <w:jc w:val="both"/>
      </w:pPr>
      <w:r w:rsidRPr="004E32AF">
        <w:t>AS Swedbank, HABALV22, konta Nr.LV23HABA0551016927752;</w:t>
      </w:r>
    </w:p>
    <w:p w:rsidR="00004C00" w:rsidRPr="004E32AF" w:rsidRDefault="00004C00" w:rsidP="00004C00">
      <w:pPr>
        <w:ind w:left="426"/>
        <w:jc w:val="both"/>
      </w:pPr>
      <w:r w:rsidRPr="004E32AF">
        <w:t>AS Citadele banka, PARXLV2X, konta Nr.LV40PARX0012447740001,</w:t>
      </w:r>
    </w:p>
    <w:p w:rsidR="00004C00" w:rsidRPr="004E32AF" w:rsidRDefault="00004C00" w:rsidP="00004C00">
      <w:pPr>
        <w:ind w:left="426"/>
        <w:jc w:val="both"/>
      </w:pPr>
      <w:r w:rsidRPr="004E32AF">
        <w:t>ar norādi "izsoles nodrošinājums “Prinči”-10”".</w:t>
      </w:r>
    </w:p>
    <w:p w:rsidR="00004C00" w:rsidRPr="004E32AF" w:rsidRDefault="00004C00" w:rsidP="00004C00">
      <w:pPr>
        <w:ind w:left="426" w:hanging="426"/>
        <w:jc w:val="both"/>
        <w:rPr>
          <w:color w:val="000000"/>
        </w:rPr>
      </w:pPr>
    </w:p>
    <w:p w:rsidR="00004C00" w:rsidRPr="004E32AF" w:rsidRDefault="00004C00" w:rsidP="00004C00">
      <w:pPr>
        <w:ind w:left="426" w:hanging="426"/>
        <w:jc w:val="center"/>
        <w:rPr>
          <w:b/>
          <w:color w:val="000000"/>
        </w:rPr>
      </w:pPr>
      <w:r w:rsidRPr="004E32AF">
        <w:rPr>
          <w:b/>
          <w:color w:val="000000"/>
        </w:rPr>
        <w:t>4. Izsoles norises procedūra</w:t>
      </w:r>
    </w:p>
    <w:p w:rsidR="00004C00" w:rsidRPr="004E32AF" w:rsidRDefault="00004C00" w:rsidP="00004C00">
      <w:pPr>
        <w:numPr>
          <w:ilvl w:val="1"/>
          <w:numId w:val="24"/>
        </w:numPr>
        <w:ind w:left="426" w:hanging="426"/>
        <w:jc w:val="both"/>
        <w:rPr>
          <w:color w:val="000000"/>
        </w:rPr>
      </w:pPr>
      <w:r w:rsidRPr="004E32AF">
        <w:rPr>
          <w:color w:val="000000"/>
        </w:rPr>
        <w:t>Telpā, kurā notiek izsole, tiek pielaisti tikai izsoles dalībnieki. Par citu personu pielaišanu izsoles vietā izlemj izsoles komisijas priekšsēdētājs.</w:t>
      </w:r>
    </w:p>
    <w:p w:rsidR="00004C00" w:rsidRPr="004E32AF" w:rsidRDefault="00004C00" w:rsidP="00004C00">
      <w:pPr>
        <w:numPr>
          <w:ilvl w:val="1"/>
          <w:numId w:val="24"/>
        </w:numPr>
        <w:ind w:left="426" w:hanging="426"/>
        <w:jc w:val="both"/>
        <w:rPr>
          <w:color w:val="000000"/>
        </w:rPr>
      </w:pPr>
      <w:r w:rsidRPr="004E32AF">
        <w:rPr>
          <w:color w:val="000000"/>
        </w:rPr>
        <w:t xml:space="preserve">Izsoles darbu vada un kārtību tajā, ciktāl to neregulē spēkā esošie LR likumdošanas </w:t>
      </w:r>
      <w:smartTag w:uri="schemas-tilde-lv/tildestengine" w:element="veidnes">
        <w:smartTagPr>
          <w:attr w:name="text" w:val="akti"/>
          <w:attr w:name="id" w:val="-1"/>
          <w:attr w:name="baseform" w:val="akt|s"/>
        </w:smartTagPr>
        <w:r w:rsidRPr="004E32AF">
          <w:rPr>
            <w:color w:val="000000"/>
          </w:rPr>
          <w:t>akti</w:t>
        </w:r>
      </w:smartTag>
      <w:r w:rsidRPr="004E32AF">
        <w:rPr>
          <w:color w:val="000000"/>
        </w:rPr>
        <w:t xml:space="preserve"> un Noteikumi, nosaka izsoles komisijas priekšsēdētājs. Nepakļaušanās izsoles komisijas priekšsēdētāja rīkojumiem var būt par iemeslu izsoles pārtraukšanai.</w:t>
      </w:r>
    </w:p>
    <w:p w:rsidR="00004C00" w:rsidRPr="004E32AF" w:rsidRDefault="00004C00" w:rsidP="00004C00">
      <w:pPr>
        <w:numPr>
          <w:ilvl w:val="1"/>
          <w:numId w:val="24"/>
        </w:numPr>
        <w:ind w:left="426" w:hanging="426"/>
        <w:jc w:val="both"/>
        <w:rPr>
          <w:color w:val="000000"/>
        </w:rPr>
      </w:pPr>
      <w:r w:rsidRPr="004E32AF">
        <w:rPr>
          <w:color w:val="000000"/>
        </w:rPr>
        <w:t>Pirms izsoles sākšanās izsoles dalībnieki paraksta Noteikumus.</w:t>
      </w:r>
    </w:p>
    <w:p w:rsidR="00004C00" w:rsidRPr="004E32AF" w:rsidRDefault="00004C00" w:rsidP="00004C00">
      <w:pPr>
        <w:numPr>
          <w:ilvl w:val="1"/>
          <w:numId w:val="24"/>
        </w:numPr>
        <w:ind w:left="426" w:hanging="426"/>
        <w:jc w:val="both"/>
        <w:rPr>
          <w:color w:val="000000"/>
        </w:rPr>
      </w:pPr>
      <w:r w:rsidRPr="004E32AF">
        <w:rPr>
          <w:color w:val="000000"/>
        </w:rPr>
        <w:t>Izsoles dalībnieku vairāksolīšana notiek izsoles dalībnieku reģistrācijas saraksta kārtībā.</w:t>
      </w:r>
    </w:p>
    <w:p w:rsidR="00004C00" w:rsidRPr="004E32AF" w:rsidRDefault="00004C00" w:rsidP="00004C00">
      <w:pPr>
        <w:numPr>
          <w:ilvl w:val="1"/>
          <w:numId w:val="24"/>
        </w:numPr>
        <w:ind w:left="426" w:hanging="426"/>
        <w:jc w:val="both"/>
      </w:pPr>
      <w:r w:rsidRPr="004E32AF">
        <w:t xml:space="preserve">Izsoles solis ir noteikts </w:t>
      </w:r>
      <w:r w:rsidRPr="004E32AF">
        <w:rPr>
          <w:b/>
        </w:rPr>
        <w:t>100 EUR</w:t>
      </w:r>
      <w:r w:rsidRPr="004E32AF">
        <w:t xml:space="preserve"> apmērā.</w:t>
      </w:r>
    </w:p>
    <w:p w:rsidR="00004C00" w:rsidRPr="004E32AF" w:rsidRDefault="00004C00" w:rsidP="00004C00">
      <w:pPr>
        <w:numPr>
          <w:ilvl w:val="1"/>
          <w:numId w:val="24"/>
        </w:numPr>
        <w:ind w:left="426" w:hanging="426"/>
        <w:jc w:val="both"/>
        <w:rPr>
          <w:color w:val="000000"/>
        </w:rPr>
      </w:pPr>
      <w:r w:rsidRPr="004E32AF">
        <w:rPr>
          <w:color w:val="000000"/>
        </w:rPr>
        <w:t>Izsoles vadītājs izsoles dalībnieku reģistrācijas saraksta kārtībā izsauc katru izsoles dalībnieku un izsoles dalībnieku reģistrācijas sarakstā atzīmē tā piedāvāto cenu. Cenas atzīmēšana ir jāturpina, kamēr izsoles dalībnieks to paaugstina.</w:t>
      </w:r>
    </w:p>
    <w:p w:rsidR="00004C00" w:rsidRPr="004E32AF" w:rsidRDefault="00004C00" w:rsidP="00004C00">
      <w:pPr>
        <w:numPr>
          <w:ilvl w:val="1"/>
          <w:numId w:val="24"/>
        </w:numPr>
        <w:ind w:left="426" w:hanging="426"/>
        <w:jc w:val="both"/>
        <w:rPr>
          <w:color w:val="000000"/>
        </w:rPr>
      </w:pPr>
      <w:r w:rsidRPr="004E32AF">
        <w:rPr>
          <w:color w:val="000000"/>
        </w:rPr>
        <w:t>Atsakoties no tālākās solīšanas, katram izsoles dalībniekam ar savu parakstu izsoles dalībnieku reģistrācijas sarakstā jāapstiprina sava pēdējā solītā cena.</w:t>
      </w:r>
    </w:p>
    <w:p w:rsidR="00004C00" w:rsidRPr="004E32AF" w:rsidRDefault="00004C00" w:rsidP="00004C00">
      <w:pPr>
        <w:numPr>
          <w:ilvl w:val="1"/>
          <w:numId w:val="24"/>
        </w:numPr>
        <w:ind w:left="426" w:hanging="426"/>
        <w:jc w:val="both"/>
        <w:rPr>
          <w:color w:val="000000"/>
        </w:rPr>
      </w:pPr>
      <w:r w:rsidRPr="004E32AF">
        <w:rPr>
          <w:color w:val="000000"/>
        </w:rPr>
        <w:t>Par izsoles uzvarētāju (nosolītāju) tiek noteikta persona, kura ir nosolījusi visaugstāko cenu.</w:t>
      </w:r>
    </w:p>
    <w:p w:rsidR="00004C00" w:rsidRPr="004E32AF" w:rsidRDefault="00004C00" w:rsidP="00004C00">
      <w:pPr>
        <w:numPr>
          <w:ilvl w:val="1"/>
          <w:numId w:val="24"/>
        </w:numPr>
        <w:ind w:left="426" w:hanging="426"/>
        <w:jc w:val="both"/>
        <w:rPr>
          <w:color w:val="000000"/>
        </w:rPr>
      </w:pPr>
      <w:r w:rsidRPr="004E32AF">
        <w:rPr>
          <w:color w:val="000000"/>
        </w:rPr>
        <w:t xml:space="preserve">Izsoles uzvarētājam </w:t>
      </w:r>
      <w:r w:rsidRPr="004E32AF">
        <w:rPr>
          <w:b/>
          <w:color w:val="000000"/>
        </w:rPr>
        <w:t>viena mēneša laikā</w:t>
      </w:r>
      <w:r w:rsidRPr="004E32AF">
        <w:rPr>
          <w:color w:val="000000"/>
        </w:rPr>
        <w:t xml:space="preserve"> no izsoles dienas jāveic piedāvātās summas, atrēķinot naudā iemaksāto nodrošinājumu, nomaksu.</w:t>
      </w:r>
    </w:p>
    <w:p w:rsidR="00004C00" w:rsidRPr="004E32AF" w:rsidRDefault="00004C00" w:rsidP="00004C00">
      <w:pPr>
        <w:numPr>
          <w:ilvl w:val="1"/>
          <w:numId w:val="24"/>
        </w:numPr>
        <w:ind w:left="426" w:hanging="426"/>
        <w:jc w:val="both"/>
        <w:rPr>
          <w:color w:val="000000"/>
        </w:rPr>
      </w:pPr>
      <w:r w:rsidRPr="004E32AF">
        <w:rPr>
          <w:color w:val="000000"/>
        </w:rPr>
        <w:t xml:space="preserve">Izsoles uzvarētājam 30 (trīsdesmit) dienu laikā no izsoles rezultātu apstiprināšanas dienas ir jāparaksta pirkuma līgums. </w:t>
      </w:r>
    </w:p>
    <w:p w:rsidR="00004C00" w:rsidRPr="004E32AF" w:rsidRDefault="00004C00" w:rsidP="00004C00">
      <w:pPr>
        <w:numPr>
          <w:ilvl w:val="1"/>
          <w:numId w:val="24"/>
        </w:numPr>
        <w:ind w:left="426" w:hanging="426"/>
        <w:jc w:val="both"/>
        <w:rPr>
          <w:color w:val="000000"/>
        </w:rPr>
      </w:pPr>
      <w:r w:rsidRPr="004E32AF">
        <w:rPr>
          <w:color w:val="000000"/>
        </w:rPr>
        <w:t xml:space="preserve">Nokavējot Noteikumos noteikto samaksas termiņu, atsakoties no nosolītā nekustamā īpašuma izpirkšanas vai līguma parakstīšanas, vai gadījumā, ja tiek konstatēts, ka izsoles uzvarētājs neatbilst Publiskas personas mantas atsavināšanas likuma prasībām, kā arī atbilstoši citu normatīvo </w:t>
      </w:r>
      <w:smartTag w:uri="schemas-tilde-lv/tildestengine" w:element="veidnes">
        <w:smartTagPr>
          <w:attr w:name="text" w:val="aktu"/>
          <w:attr w:name="id" w:val="-1"/>
          <w:attr w:name="baseform" w:val="akt|s"/>
        </w:smartTagPr>
        <w:r w:rsidRPr="004E32AF">
          <w:rPr>
            <w:color w:val="000000"/>
          </w:rPr>
          <w:t>aktu</w:t>
        </w:r>
      </w:smartTag>
      <w:r w:rsidRPr="004E32AF">
        <w:rPr>
          <w:color w:val="000000"/>
        </w:rPr>
        <w:t>, kas reglamentē valsts un pašvaldības mantas atsavināšanas veikšanu, prasībām, uzvarētājs zaudē iemaksāto drošības naudu un tiesības uz nosolītā īpašuma izpirkšanu.</w:t>
      </w:r>
    </w:p>
    <w:p w:rsidR="00004C00" w:rsidRPr="004E32AF" w:rsidRDefault="00004C00" w:rsidP="00004C00">
      <w:pPr>
        <w:numPr>
          <w:ilvl w:val="1"/>
          <w:numId w:val="24"/>
        </w:numPr>
        <w:ind w:left="426" w:hanging="426"/>
        <w:jc w:val="both"/>
        <w:rPr>
          <w:color w:val="000000"/>
        </w:rPr>
      </w:pPr>
      <w:r w:rsidRPr="004E32AF">
        <w:rPr>
          <w:color w:val="000000"/>
        </w:rPr>
        <w:t>Izsoles dalībniekiem, kuri nekustamā īpašuma izpirkšanas tiesības nav nosolījuši, iemaksātā drošības nauda tiek atmaksāta 7 (septiņu) dienu laikā no izsoles norises dienas.</w:t>
      </w:r>
    </w:p>
    <w:p w:rsidR="00004C00" w:rsidRDefault="00004C00" w:rsidP="00004C00">
      <w:pPr>
        <w:ind w:left="426" w:hanging="426"/>
        <w:jc w:val="center"/>
        <w:rPr>
          <w:b/>
          <w:color w:val="000000"/>
        </w:rPr>
      </w:pPr>
    </w:p>
    <w:p w:rsidR="00004C00" w:rsidRPr="004E32AF" w:rsidRDefault="00004C00" w:rsidP="00004C00">
      <w:pPr>
        <w:ind w:left="426" w:hanging="426"/>
        <w:jc w:val="center"/>
        <w:rPr>
          <w:b/>
          <w:color w:val="000000"/>
        </w:rPr>
      </w:pPr>
    </w:p>
    <w:p w:rsidR="00004C00" w:rsidRPr="004E32AF" w:rsidRDefault="00004C00" w:rsidP="00004C00">
      <w:pPr>
        <w:ind w:left="426" w:hanging="426"/>
        <w:jc w:val="center"/>
        <w:rPr>
          <w:b/>
          <w:color w:val="000000"/>
        </w:rPr>
      </w:pPr>
      <w:r w:rsidRPr="004E32AF">
        <w:rPr>
          <w:b/>
          <w:color w:val="000000"/>
        </w:rPr>
        <w:t>5. Izsoles dalībnieku tiesības un pienākumi</w:t>
      </w:r>
    </w:p>
    <w:p w:rsidR="00004C00" w:rsidRPr="004E32AF" w:rsidRDefault="00004C00" w:rsidP="00004C00">
      <w:pPr>
        <w:numPr>
          <w:ilvl w:val="1"/>
          <w:numId w:val="25"/>
        </w:numPr>
        <w:ind w:left="426" w:hanging="426"/>
        <w:jc w:val="both"/>
        <w:rPr>
          <w:color w:val="000000"/>
        </w:rPr>
      </w:pPr>
      <w:r w:rsidRPr="004E32AF">
        <w:rPr>
          <w:color w:val="000000"/>
        </w:rPr>
        <w:t>Izsoles dalībniekam rūpīgi jāiepazīstas ar Noteikumos ietvertajiem norādījumiem un jāievēro Noteikumos ietvertās prasības.</w:t>
      </w:r>
    </w:p>
    <w:p w:rsidR="00004C00" w:rsidRPr="004E32AF" w:rsidRDefault="00004C00" w:rsidP="00004C00">
      <w:pPr>
        <w:numPr>
          <w:ilvl w:val="1"/>
          <w:numId w:val="25"/>
        </w:numPr>
        <w:ind w:left="426" w:hanging="426"/>
        <w:jc w:val="both"/>
        <w:rPr>
          <w:color w:val="000000"/>
        </w:rPr>
      </w:pPr>
      <w:r w:rsidRPr="004E32AF">
        <w:rPr>
          <w:color w:val="000000"/>
        </w:rPr>
        <w:t>Katrs izsoles dalībnieks, parakstoties par iepazīšanos ar Noteikumus, apņemas ievērot visus Noteikumos minētos nosacījumus un akceptē tā noteikumus.</w:t>
      </w:r>
    </w:p>
    <w:p w:rsidR="00004C00" w:rsidRPr="004E32AF" w:rsidRDefault="00004C00" w:rsidP="00004C00">
      <w:pPr>
        <w:numPr>
          <w:ilvl w:val="1"/>
          <w:numId w:val="25"/>
        </w:numPr>
        <w:ind w:left="426" w:hanging="426"/>
        <w:jc w:val="both"/>
        <w:rPr>
          <w:color w:val="000000"/>
        </w:rPr>
      </w:pPr>
      <w:r w:rsidRPr="004E32AF">
        <w:rPr>
          <w:color w:val="000000"/>
        </w:rPr>
        <w:t>Izsolē starp tās dalībniekiem aizliegta vienošanās, kas varētu iespaidot izsoles rezultātus un gaitu.</w:t>
      </w:r>
    </w:p>
    <w:p w:rsidR="00004C00" w:rsidRPr="004E32AF" w:rsidRDefault="00004C00" w:rsidP="00004C00">
      <w:pPr>
        <w:jc w:val="both"/>
        <w:rPr>
          <w:color w:val="000000"/>
        </w:rPr>
      </w:pPr>
    </w:p>
    <w:p w:rsidR="00004C00" w:rsidRPr="004E32AF" w:rsidRDefault="00004C00" w:rsidP="00004C00">
      <w:pPr>
        <w:ind w:right="-694"/>
        <w:jc w:val="both"/>
      </w:pPr>
      <w:r w:rsidRPr="004E32AF">
        <w:t xml:space="preserve">Domes priekšsēdētājs </w:t>
      </w:r>
      <w:r w:rsidRPr="004E32AF">
        <w:tab/>
      </w:r>
      <w:r w:rsidRPr="004E32AF">
        <w:tab/>
      </w:r>
      <w:r w:rsidRPr="004E32AF">
        <w:tab/>
      </w:r>
      <w:r w:rsidRPr="004E32AF">
        <w:tab/>
      </w:r>
      <w:r w:rsidRPr="004E32AF">
        <w:tab/>
      </w:r>
      <w:r w:rsidRPr="004E32AF">
        <w:tab/>
      </w:r>
      <w:r w:rsidRPr="004E32AF">
        <w:tab/>
      </w:r>
      <w:r w:rsidRPr="004E32AF">
        <w:tab/>
      </w:r>
      <w:r w:rsidRPr="004E32AF">
        <w:tab/>
        <w:t>I.Gorskis</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r w:rsidRPr="004E32AF">
        <w:rPr>
          <w:color w:val="000000"/>
        </w:rPr>
        <w:t>Ar izsoles noteikumiem iepazinos:</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r w:rsidRPr="004E32AF">
        <w:rPr>
          <w:color w:val="000000"/>
        </w:rPr>
        <w:t>___________________________________________________________________</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r w:rsidRPr="004E32AF">
        <w:rPr>
          <w:color w:val="000000"/>
        </w:rPr>
        <w:t>__________________________________________________________________</w:t>
      </w:r>
    </w:p>
    <w:p w:rsidR="00004C00" w:rsidRPr="004E32AF" w:rsidRDefault="00004C00" w:rsidP="00004C00">
      <w:pPr>
        <w:tabs>
          <w:tab w:val="center" w:pos="4153"/>
          <w:tab w:val="right" w:pos="8306"/>
        </w:tabs>
        <w:jc w:val="both"/>
        <w:rPr>
          <w:color w:val="000000"/>
        </w:rPr>
      </w:pPr>
    </w:p>
    <w:p w:rsidR="00004C00" w:rsidRPr="004E32AF" w:rsidRDefault="00004C00" w:rsidP="00004C00">
      <w:pPr>
        <w:suppressAutoHyphens/>
        <w:jc w:val="right"/>
        <w:rPr>
          <w:b/>
          <w:lang w:eastAsia="ar-SA"/>
        </w:rPr>
      </w:pPr>
    </w:p>
    <w:p w:rsidR="00004C00" w:rsidRPr="004E32AF" w:rsidRDefault="00004C00" w:rsidP="00004C00">
      <w:pPr>
        <w:suppressAutoHyphens/>
        <w:jc w:val="right"/>
        <w:rPr>
          <w:b/>
          <w:lang w:eastAsia="ar-SA"/>
        </w:rPr>
      </w:pPr>
    </w:p>
    <w:p w:rsidR="00004C00" w:rsidRPr="004E32AF" w:rsidRDefault="00004C00" w:rsidP="00004C00">
      <w:pPr>
        <w:rPr>
          <w:b/>
        </w:rPr>
      </w:pPr>
      <w:r w:rsidRPr="004E32AF">
        <w:rPr>
          <w:b/>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6F0D1CE4" wp14:editId="651A41C0">
            <wp:extent cx="676275" cy="752475"/>
            <wp:effectExtent l="0" t="0" r="9525" b="9525"/>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75"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pStyle w:val="NoSpacing"/>
        <w:jc w:val="both"/>
        <w:rPr>
          <w:b/>
        </w:rPr>
      </w:pP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214</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32.</w:t>
      </w:r>
      <w:r w:rsidRPr="0097691F">
        <w:rPr>
          <w:color w:val="000000"/>
        </w:rPr>
        <w:t>§)</w:t>
      </w:r>
    </w:p>
    <w:p w:rsidR="00004C00" w:rsidRPr="004E32AF" w:rsidRDefault="00004C00" w:rsidP="00004C00">
      <w:pPr>
        <w:ind w:right="-694"/>
        <w:jc w:val="center"/>
        <w:rPr>
          <w:b/>
          <w:u w:val="single"/>
        </w:rPr>
      </w:pPr>
    </w:p>
    <w:p w:rsidR="00004C00" w:rsidRPr="004E32AF" w:rsidRDefault="00004C00" w:rsidP="00004C00">
      <w:pPr>
        <w:jc w:val="center"/>
        <w:rPr>
          <w:b/>
          <w:color w:val="000000"/>
          <w:u w:val="single"/>
        </w:rPr>
      </w:pPr>
      <w:r w:rsidRPr="004E32AF">
        <w:rPr>
          <w:b/>
          <w:color w:val="000000"/>
          <w:u w:val="single"/>
        </w:rPr>
        <w:t xml:space="preserve">Par dzīvokļa īpašuma Ezera ielā 13-1, Bēnē, </w:t>
      </w:r>
    </w:p>
    <w:p w:rsidR="00004C00" w:rsidRPr="004E32AF" w:rsidRDefault="00004C00" w:rsidP="00004C00">
      <w:pPr>
        <w:jc w:val="center"/>
        <w:rPr>
          <w:b/>
          <w:color w:val="000000"/>
          <w:u w:val="single"/>
        </w:rPr>
      </w:pPr>
      <w:r w:rsidRPr="004E32AF">
        <w:rPr>
          <w:b/>
          <w:color w:val="000000"/>
          <w:u w:val="single"/>
        </w:rPr>
        <w:t>Bēnes pagastā, Dobeles novadā, otro izsoli</w:t>
      </w:r>
    </w:p>
    <w:p w:rsidR="00004C00" w:rsidRPr="004E32AF" w:rsidRDefault="00004C00" w:rsidP="00004C00">
      <w:pPr>
        <w:rPr>
          <w:color w:val="000000"/>
        </w:rPr>
      </w:pPr>
    </w:p>
    <w:p w:rsidR="00004C00" w:rsidRPr="004E32AF" w:rsidRDefault="00004C00" w:rsidP="00004C00">
      <w:pPr>
        <w:ind w:firstLine="567"/>
        <w:jc w:val="both"/>
      </w:pPr>
      <w:r w:rsidRPr="004E32AF">
        <w:t xml:space="preserve">Dobeles novada dome ir izskatījusi iesniegto lēmuma projektu par pašvaldībai piederošā nekustamā īpašuma </w:t>
      </w:r>
      <w:r w:rsidRPr="004E32AF">
        <w:rPr>
          <w:color w:val="000000"/>
        </w:rPr>
        <w:t xml:space="preserve">- dzīvokļa Nr.1, Ezera iela 13, Bēne, Bēnes pagasts, Dobeles novads, kadastra numurs </w:t>
      </w:r>
      <w:r>
        <w:rPr>
          <w:color w:val="000000"/>
        </w:rPr>
        <w:t>4650 900 0392</w:t>
      </w:r>
      <w:r w:rsidRPr="004E32AF">
        <w:t>, otrās izsoles rīkošanu.</w:t>
      </w:r>
    </w:p>
    <w:p w:rsidR="00004C00" w:rsidRPr="004E32AF" w:rsidRDefault="00004C00" w:rsidP="00004C00">
      <w:pPr>
        <w:ind w:firstLine="567"/>
        <w:jc w:val="both"/>
      </w:pPr>
      <w:r w:rsidRPr="004E32AF">
        <w:t>Izskatot minēto lēmuma projektu, Dobeles novada dome konstatēja:</w:t>
      </w:r>
    </w:p>
    <w:p w:rsidR="00004C00" w:rsidRPr="004E32AF" w:rsidRDefault="00004C00" w:rsidP="00004C00">
      <w:pPr>
        <w:ind w:firstLine="567"/>
        <w:jc w:val="both"/>
      </w:pPr>
      <w:r w:rsidRPr="004E32AF">
        <w:t>Saskaņā ar Auces novada domes 2021.gada 21.jūnija sēdes lēmumu Nr. 242 „ Par nekustamā īpašuma Ezera iela 13-1, Bēnes pagasts, Auces novads, izsoles rezultātu apstiprināšanu”, 2021.gada 15.jūnijā rīkotā pirmā izsole par nekustamā īpašuma Ezera iela 13-1, Bēnes pagasts, Auces novads, atsavināšanu ir atzīta par nenotikušu.</w:t>
      </w:r>
    </w:p>
    <w:p w:rsidR="00004C00" w:rsidRPr="004E32AF" w:rsidRDefault="00004C00" w:rsidP="00004C00">
      <w:pPr>
        <w:ind w:firstLine="630"/>
        <w:jc w:val="both"/>
      </w:pPr>
      <w:r w:rsidRPr="004E32AF">
        <w:t>Saskaņā ar likumu „Administratīvo teritoriju un apdzīvoto vietu likums” Dobeles novada pašvaldība ir Auces novada pašvaldības institūciju, finanšu, mantas, tiesību un saistību pārņēmēja.</w:t>
      </w:r>
    </w:p>
    <w:p w:rsidR="00004C00" w:rsidRPr="004E32AF" w:rsidRDefault="00004C00" w:rsidP="00004C00">
      <w:pPr>
        <w:ind w:firstLine="567"/>
        <w:jc w:val="both"/>
      </w:pPr>
      <w:r w:rsidRPr="004E32AF">
        <w:rPr>
          <w:bCs/>
        </w:rPr>
        <w:t xml:space="preserve">Saskaņā ar Publiskas personas mantas atsavināšanas likuma 32.panta pirmās daļas 1.punktu, </w:t>
      </w:r>
      <w:r w:rsidRPr="004E32AF">
        <w:t>ja nekustamā īpašuma pirmajā izsolē neviens nav pārsolījis izsoles sākumcenu, var rīkot otro izsoli ar augšupejošu soli, kurā institūcija, kas organizē nekustamā īpašuma atsavināšanu, var pazemināt izsoles sākumcenu ne vairāk kā par 20 procentiem.</w:t>
      </w:r>
    </w:p>
    <w:p w:rsidR="00004C00" w:rsidRPr="004E32AF" w:rsidRDefault="00004C00" w:rsidP="00004C00">
      <w:pPr>
        <w:suppressAutoHyphens/>
        <w:ind w:firstLine="709"/>
        <w:jc w:val="both"/>
        <w:rPr>
          <w:rFonts w:eastAsia="SimSun"/>
          <w:lang w:eastAsia="ar-SA"/>
        </w:rPr>
      </w:pPr>
      <w:r w:rsidRPr="004E32AF">
        <w:rPr>
          <w:rFonts w:eastAsia="SimSun"/>
          <w:lang w:eastAsia="ar-SA"/>
        </w:rPr>
        <w:t xml:space="preserve">Ņemot vērā norādītos lietas faktiskos apstākļus un juridisko argumentāciju, papildus pamatojoties uz </w:t>
      </w:r>
      <w:r w:rsidRPr="004E32AF">
        <w:rPr>
          <w:rFonts w:eastAsia="SimSun"/>
          <w:bCs/>
          <w:lang w:eastAsia="ar-SA"/>
        </w:rPr>
        <w:t>Publiskas personas mantas atsavināšanas likuma</w:t>
      </w:r>
      <w:r w:rsidRPr="004E32AF">
        <w:rPr>
          <w:rFonts w:eastAsia="SimSun"/>
          <w:lang w:eastAsia="ar-SA"/>
        </w:rPr>
        <w:t xml:space="preserve"> 4., 5., 8., 9., 10. un 11.pantu,  likuma „Par pašvaldībām” 21.panta pirmās daļas 27.punktu un Ministru kabineta 01.02.2011. noteikumiem Nr. 109 “Kārtība, kādā atsavināma publiskas personas manta”, atklāti balsojot, </w:t>
      </w:r>
      <w:r w:rsidRPr="00426397">
        <w:t>PAR – 1</w:t>
      </w:r>
      <w:r>
        <w:t>9</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Gints Kaminskis,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Pr>
          <w:bCs/>
          <w:lang w:eastAsia="et-EE"/>
        </w:rPr>
        <w:t>,</w:t>
      </w:r>
      <w:r w:rsidRPr="004E32AF">
        <w:rPr>
          <w:rStyle w:val="Noklusjumarindkopasfonts1"/>
        </w:rPr>
        <w:t xml:space="preserve"> </w:t>
      </w:r>
      <w:r w:rsidRPr="004E32AF">
        <w:rPr>
          <w:rFonts w:eastAsia="SimSun"/>
          <w:lang w:eastAsia="ar-SA"/>
        </w:rPr>
        <w:t>Dobeles novada dome NOLEMJ:</w:t>
      </w:r>
    </w:p>
    <w:p w:rsidR="00004C00" w:rsidRPr="004E32AF" w:rsidRDefault="00004C00" w:rsidP="00004C00">
      <w:pPr>
        <w:pStyle w:val="ListParagraph"/>
        <w:widowControl/>
        <w:numPr>
          <w:ilvl w:val="1"/>
          <w:numId w:val="11"/>
        </w:numPr>
        <w:suppressAutoHyphens w:val="0"/>
        <w:spacing w:after="120"/>
        <w:ind w:left="360"/>
        <w:contextualSpacing/>
        <w:jc w:val="both"/>
        <w:rPr>
          <w:color w:val="000000"/>
        </w:rPr>
      </w:pPr>
      <w:r w:rsidRPr="004E32AF">
        <w:t xml:space="preserve">Rīkot otro mutisko izsoli ar augšupejošu soli Dobeles novada pašvaldībai piederošajam dzīvokļa īpašumam Nr.1, </w:t>
      </w:r>
      <w:r w:rsidRPr="004E32AF">
        <w:rPr>
          <w:color w:val="000000"/>
        </w:rPr>
        <w:t>Ezera iela 13, Bēne, Bēnes pagasts, Dobeles novads</w:t>
      </w:r>
      <w:r w:rsidRPr="004E32AF">
        <w:t>, kas sastāv no</w:t>
      </w:r>
      <w:r w:rsidRPr="004E32AF">
        <w:rPr>
          <w:color w:val="000000"/>
        </w:rPr>
        <w:t xml:space="preserve"> vienistabas dzīvokļa 30,6 m</w:t>
      </w:r>
      <w:r w:rsidRPr="004E32AF">
        <w:rPr>
          <w:color w:val="000000"/>
          <w:vertAlign w:val="superscript"/>
        </w:rPr>
        <w:t>2</w:t>
      </w:r>
      <w:r w:rsidRPr="004E32AF">
        <w:rPr>
          <w:color w:val="000000"/>
        </w:rPr>
        <w:t xml:space="preserve"> platībā </w:t>
      </w:r>
      <w:r w:rsidRPr="004E32AF">
        <w:t>un 306/5361 pie</w:t>
      </w:r>
      <w:r w:rsidRPr="004E32AF">
        <w:rPr>
          <w:color w:val="000000"/>
        </w:rPr>
        <w:t xml:space="preserve"> dzīvokļa piederošām kopīpašuma domājamām daļām no daudzdzīvokļu dzīvojamās mājas un zemesgabala.</w:t>
      </w:r>
    </w:p>
    <w:p w:rsidR="00004C00" w:rsidRPr="004E32AF" w:rsidRDefault="00004C00" w:rsidP="00004C00">
      <w:pPr>
        <w:pStyle w:val="ListParagraph"/>
        <w:widowControl/>
        <w:numPr>
          <w:ilvl w:val="1"/>
          <w:numId w:val="11"/>
        </w:numPr>
        <w:suppressAutoHyphens w:val="0"/>
        <w:spacing w:after="120"/>
        <w:ind w:left="360"/>
        <w:contextualSpacing/>
        <w:jc w:val="both"/>
        <w:rPr>
          <w:color w:val="000000"/>
        </w:rPr>
      </w:pPr>
      <w:r w:rsidRPr="004E32AF">
        <w:rPr>
          <w:color w:val="000000"/>
        </w:rPr>
        <w:t xml:space="preserve">Apstiprināt nekustamā īpašuma </w:t>
      </w:r>
      <w:bookmarkStart w:id="9" w:name="_Hlk83883222"/>
      <w:r w:rsidRPr="004E32AF">
        <w:t>Ezera iela 13-1, Bēne, Bēnes pagasts, Dobeles novads</w:t>
      </w:r>
      <w:bookmarkEnd w:id="9"/>
      <w:r w:rsidRPr="004E32AF">
        <w:t xml:space="preserve">, </w:t>
      </w:r>
      <w:r w:rsidRPr="004E32AF">
        <w:rPr>
          <w:color w:val="000000"/>
        </w:rPr>
        <w:t>izsoles noteikumus (lēmuma pielikums), nosakot otrās izsoles nosacīto sākumcenu 1000 EUR (viens tūkstotis eiro) apmērā.</w:t>
      </w:r>
    </w:p>
    <w:p w:rsidR="00004C00" w:rsidRPr="004E32AF" w:rsidRDefault="00004C00" w:rsidP="00004C00">
      <w:pPr>
        <w:jc w:val="both"/>
        <w:rPr>
          <w:color w:val="000000"/>
        </w:rPr>
      </w:pPr>
      <w:r w:rsidRPr="004E32AF">
        <w:rPr>
          <w:color w:val="000000"/>
        </w:rPr>
        <w:t xml:space="preserve">3. Apstiprināt </w:t>
      </w:r>
      <w:r>
        <w:rPr>
          <w:color w:val="000000"/>
        </w:rPr>
        <w:t>dzīvokļa</w:t>
      </w:r>
      <w:r w:rsidRPr="004E32AF">
        <w:rPr>
          <w:color w:val="000000"/>
        </w:rPr>
        <w:t xml:space="preserve"> </w:t>
      </w:r>
      <w:r w:rsidRPr="004E32AF">
        <w:t>Ezera iela 13-1, Bēne, Bēnes pagasts, Dobeles novads</w:t>
      </w:r>
      <w:r w:rsidRPr="004E32AF">
        <w:rPr>
          <w:color w:val="000000"/>
        </w:rPr>
        <w:t>, izsoles komisiju šādā sastāvā:</w:t>
      </w:r>
    </w:p>
    <w:p w:rsidR="00004C00" w:rsidRPr="00AA2668" w:rsidRDefault="00004C00" w:rsidP="00A276F7">
      <w:pPr>
        <w:pStyle w:val="ListParagraph"/>
        <w:widowControl/>
        <w:numPr>
          <w:ilvl w:val="1"/>
          <w:numId w:val="76"/>
        </w:numPr>
        <w:suppressAutoHyphens w:val="0"/>
        <w:contextualSpacing/>
        <w:rPr>
          <w:color w:val="000000"/>
        </w:rPr>
      </w:pPr>
      <w:r>
        <w:rPr>
          <w:color w:val="000000"/>
        </w:rPr>
        <w:t xml:space="preserve"> </w:t>
      </w:r>
      <w:r w:rsidRPr="00BC0F54">
        <w:rPr>
          <w:color w:val="000000"/>
        </w:rPr>
        <w:t>izsoles</w:t>
      </w:r>
      <w:r w:rsidRPr="00AA2668">
        <w:rPr>
          <w:color w:val="000000"/>
        </w:rPr>
        <w:t xml:space="preserve"> komisijas priekšsēdētājs – </w:t>
      </w:r>
    </w:p>
    <w:p w:rsidR="00004C00" w:rsidRPr="004E32AF" w:rsidRDefault="00004C00" w:rsidP="00004C00">
      <w:pPr>
        <w:numPr>
          <w:ilvl w:val="2"/>
          <w:numId w:val="6"/>
        </w:numPr>
        <w:ind w:left="851" w:hanging="425"/>
        <w:rPr>
          <w:color w:val="000000"/>
        </w:rPr>
      </w:pPr>
      <w:r w:rsidRPr="004E32AF">
        <w:rPr>
          <w:color w:val="000000"/>
        </w:rPr>
        <w:t>Auces administrācijas vadītājs Aldis Lerhs;</w:t>
      </w:r>
    </w:p>
    <w:p w:rsidR="00004C00" w:rsidRPr="00AA2668" w:rsidRDefault="00004C00" w:rsidP="00A276F7">
      <w:pPr>
        <w:pStyle w:val="ListParagraph"/>
        <w:widowControl/>
        <w:numPr>
          <w:ilvl w:val="1"/>
          <w:numId w:val="76"/>
        </w:numPr>
        <w:suppressAutoHyphens w:val="0"/>
        <w:contextualSpacing/>
        <w:rPr>
          <w:color w:val="000000"/>
        </w:rPr>
      </w:pPr>
      <w:r w:rsidRPr="00AA2668">
        <w:rPr>
          <w:color w:val="000000"/>
        </w:rPr>
        <w:t xml:space="preserve"> izsoles komisijas locekļi: </w:t>
      </w:r>
    </w:p>
    <w:p w:rsidR="00004C00" w:rsidRPr="004E32AF" w:rsidRDefault="00004C00" w:rsidP="00004C00">
      <w:pPr>
        <w:numPr>
          <w:ilvl w:val="2"/>
          <w:numId w:val="6"/>
        </w:numPr>
        <w:ind w:left="709" w:hanging="283"/>
      </w:pPr>
      <w:r w:rsidRPr="004E32AF">
        <w:lastRenderedPageBreak/>
        <w:t>Auces administrācijas projektu koordinatore Kristīne Ozoliņa;</w:t>
      </w:r>
    </w:p>
    <w:p w:rsidR="00004C00" w:rsidRPr="004E32AF" w:rsidRDefault="00004C00" w:rsidP="00004C00">
      <w:pPr>
        <w:numPr>
          <w:ilvl w:val="2"/>
          <w:numId w:val="7"/>
        </w:numPr>
        <w:spacing w:after="120"/>
        <w:ind w:left="851" w:hanging="425"/>
        <w:rPr>
          <w:color w:val="000000"/>
        </w:rPr>
      </w:pPr>
      <w:r w:rsidRPr="004E32AF">
        <w:t>Auces administrācijas iepirkuma speciāliste Ingrida Kalve</w:t>
      </w:r>
      <w:r w:rsidRPr="004E32AF">
        <w:rPr>
          <w:color w:val="000000"/>
        </w:rPr>
        <w:t>.</w:t>
      </w:r>
    </w:p>
    <w:p w:rsidR="00004C00" w:rsidRPr="004E32AF" w:rsidRDefault="00004C00" w:rsidP="00004C00">
      <w:pPr>
        <w:pStyle w:val="ListParagraph"/>
        <w:widowControl/>
        <w:numPr>
          <w:ilvl w:val="0"/>
          <w:numId w:val="7"/>
        </w:numPr>
        <w:suppressAutoHyphens w:val="0"/>
        <w:contextualSpacing/>
        <w:jc w:val="both"/>
        <w:rPr>
          <w:color w:val="000000"/>
        </w:rPr>
      </w:pPr>
      <w:r w:rsidRPr="004E32AF">
        <w:rPr>
          <w:color w:val="000000"/>
        </w:rPr>
        <w:t xml:space="preserve">Publicēt sludinājumu par </w:t>
      </w:r>
      <w:r>
        <w:rPr>
          <w:color w:val="000000"/>
        </w:rPr>
        <w:t>dzīvokļa</w:t>
      </w:r>
      <w:r w:rsidRPr="004E32AF">
        <w:rPr>
          <w:color w:val="000000"/>
        </w:rPr>
        <w:t xml:space="preserve"> </w:t>
      </w:r>
      <w:r w:rsidRPr="004E32AF">
        <w:t>Ezera iela 13-1, Bēne, Bēnes pagasts, Dobeles novads</w:t>
      </w:r>
      <w:r w:rsidRPr="004E32AF">
        <w:rPr>
          <w:color w:val="000000"/>
        </w:rPr>
        <w:t>, izsoli oficiālajā izdevumā „Latvijas Vēstnesis”, pašvaldības tīmekļa vietnē www.dobele.lv.</w:t>
      </w:r>
    </w:p>
    <w:p w:rsidR="00004C00" w:rsidRDefault="00004C00" w:rsidP="00004C00">
      <w:pPr>
        <w:ind w:firstLine="284"/>
        <w:jc w:val="both"/>
        <w:rPr>
          <w:color w:val="000000"/>
        </w:rPr>
      </w:pPr>
    </w:p>
    <w:p w:rsidR="00004C00" w:rsidRPr="004E32AF" w:rsidRDefault="00004C00" w:rsidP="00004C00">
      <w:pPr>
        <w:ind w:firstLine="284"/>
        <w:jc w:val="both"/>
        <w:rPr>
          <w:color w:val="000000"/>
        </w:rPr>
      </w:pPr>
    </w:p>
    <w:p w:rsidR="00004C00" w:rsidRPr="004E32AF" w:rsidRDefault="00004C00" w:rsidP="00004C00">
      <w:pPr>
        <w:ind w:right="-694"/>
        <w:jc w:val="both"/>
      </w:pPr>
      <w:r w:rsidRPr="004E32AF">
        <w:t xml:space="preserve">Domes priekšsēdētājs </w:t>
      </w:r>
      <w:r w:rsidRPr="004E32AF">
        <w:tab/>
      </w:r>
      <w:r w:rsidRPr="004E32AF">
        <w:tab/>
      </w:r>
      <w:r w:rsidRPr="004E32AF">
        <w:tab/>
      </w:r>
      <w:r w:rsidRPr="004E32AF">
        <w:tab/>
      </w:r>
      <w:r w:rsidRPr="004E32AF">
        <w:tab/>
      </w:r>
      <w:r w:rsidRPr="004E32AF">
        <w:tab/>
      </w:r>
      <w:r w:rsidRPr="004E32AF">
        <w:tab/>
      </w:r>
      <w:r w:rsidRPr="004E32AF">
        <w:tab/>
      </w:r>
      <w:r w:rsidRPr="004E32AF">
        <w:tab/>
        <w:t>I.Gorskis</w:t>
      </w:r>
    </w:p>
    <w:p w:rsidR="00004C00" w:rsidRPr="004E32AF" w:rsidRDefault="00004C00" w:rsidP="00004C00">
      <w:pPr>
        <w:ind w:right="-694"/>
        <w:jc w:val="both"/>
      </w:pPr>
    </w:p>
    <w:p w:rsidR="00004C00" w:rsidRPr="004E32AF" w:rsidRDefault="00004C00" w:rsidP="00004C00">
      <w:pPr>
        <w:tabs>
          <w:tab w:val="left" w:pos="142"/>
        </w:tabs>
        <w:ind w:left="284" w:hanging="284"/>
        <w:jc w:val="right"/>
        <w:rPr>
          <w:color w:val="000000"/>
        </w:rPr>
      </w:pPr>
      <w:r w:rsidRPr="004E32AF">
        <w:br w:type="page"/>
      </w:r>
      <w:r w:rsidRPr="004E32AF">
        <w:rPr>
          <w:color w:val="000000"/>
        </w:rPr>
        <w:lastRenderedPageBreak/>
        <w:t>APSTIPRINĀTI</w:t>
      </w:r>
    </w:p>
    <w:p w:rsidR="00004C00" w:rsidRPr="004E32AF" w:rsidRDefault="00004C00" w:rsidP="00004C00">
      <w:pPr>
        <w:jc w:val="right"/>
        <w:rPr>
          <w:color w:val="000000"/>
        </w:rPr>
      </w:pPr>
      <w:r w:rsidRPr="004E32AF">
        <w:rPr>
          <w:color w:val="000000"/>
        </w:rPr>
        <w:t>ar Dobeles novada domes</w:t>
      </w:r>
    </w:p>
    <w:p w:rsidR="00004C00" w:rsidRPr="004E32AF" w:rsidRDefault="00004C00" w:rsidP="00004C00">
      <w:pPr>
        <w:jc w:val="right"/>
      </w:pPr>
      <w:r w:rsidRPr="004E32AF">
        <w:t>2021.gada 28.oktobra</w:t>
      </w:r>
    </w:p>
    <w:p w:rsidR="00004C00" w:rsidRPr="004E32AF" w:rsidRDefault="00004C00" w:rsidP="00004C00">
      <w:pPr>
        <w:jc w:val="right"/>
      </w:pPr>
      <w:r w:rsidRPr="004E32AF">
        <w:t>lēmumu Nr.</w:t>
      </w:r>
      <w:r>
        <w:t>214</w:t>
      </w:r>
      <w:r w:rsidRPr="004E32AF">
        <w:t>/</w:t>
      </w:r>
      <w:r>
        <w:t>13</w:t>
      </w:r>
    </w:p>
    <w:p w:rsidR="00004C00" w:rsidRPr="004E32AF" w:rsidRDefault="00004C00" w:rsidP="00004C00">
      <w:pPr>
        <w:jc w:val="center"/>
        <w:rPr>
          <w:b/>
          <w:color w:val="000000"/>
        </w:rPr>
      </w:pPr>
    </w:p>
    <w:p w:rsidR="00004C00" w:rsidRPr="004E32AF" w:rsidRDefault="00004C00" w:rsidP="00004C00">
      <w:pPr>
        <w:jc w:val="center"/>
        <w:rPr>
          <w:b/>
          <w:color w:val="000000"/>
        </w:rPr>
      </w:pPr>
    </w:p>
    <w:p w:rsidR="00004C00" w:rsidRPr="004E32AF" w:rsidRDefault="00004C00" w:rsidP="00004C00">
      <w:pPr>
        <w:jc w:val="center"/>
        <w:rPr>
          <w:b/>
          <w:color w:val="000000"/>
        </w:rPr>
      </w:pPr>
      <w:r w:rsidRPr="004E32AF">
        <w:rPr>
          <w:b/>
          <w:color w:val="000000"/>
        </w:rPr>
        <w:t xml:space="preserve">Dobeles novada pašvaldības </w:t>
      </w:r>
      <w:r>
        <w:rPr>
          <w:b/>
          <w:color w:val="000000"/>
        </w:rPr>
        <w:t>dzīvokļa</w:t>
      </w:r>
      <w:r w:rsidRPr="004E32AF">
        <w:rPr>
          <w:b/>
          <w:color w:val="000000"/>
        </w:rPr>
        <w:t xml:space="preserve"> </w:t>
      </w:r>
    </w:p>
    <w:p w:rsidR="00004C00" w:rsidRPr="004E32AF" w:rsidRDefault="00004C00" w:rsidP="00004C00">
      <w:pPr>
        <w:jc w:val="center"/>
        <w:rPr>
          <w:b/>
          <w:bCs/>
          <w:color w:val="000000"/>
        </w:rPr>
      </w:pPr>
      <w:r w:rsidRPr="004E32AF">
        <w:rPr>
          <w:b/>
          <w:bCs/>
        </w:rPr>
        <w:t>Ezera iela 13-1, Bēne, Bēnes pagasts, Dobeles novads</w:t>
      </w:r>
      <w:r w:rsidRPr="004E32AF">
        <w:rPr>
          <w:b/>
          <w:bCs/>
          <w:color w:val="000000"/>
        </w:rPr>
        <w:t>,</w:t>
      </w:r>
    </w:p>
    <w:p w:rsidR="00004C00" w:rsidRPr="004E32AF" w:rsidRDefault="00004C00" w:rsidP="00004C00">
      <w:pPr>
        <w:jc w:val="center"/>
        <w:rPr>
          <w:b/>
          <w:bCs/>
          <w:color w:val="000000"/>
        </w:rPr>
      </w:pPr>
      <w:r w:rsidRPr="004E32AF">
        <w:rPr>
          <w:b/>
          <w:bCs/>
          <w:color w:val="000000"/>
        </w:rPr>
        <w:t>IZSOLES NOTEIKUMI</w:t>
      </w:r>
    </w:p>
    <w:p w:rsidR="00004C00" w:rsidRPr="004E32AF" w:rsidRDefault="00004C00" w:rsidP="00004C00">
      <w:pPr>
        <w:jc w:val="both"/>
        <w:rPr>
          <w:color w:val="000000"/>
        </w:rPr>
      </w:pPr>
    </w:p>
    <w:p w:rsidR="00004C00" w:rsidRPr="004E32AF" w:rsidRDefault="00004C00" w:rsidP="00004C00">
      <w:pPr>
        <w:jc w:val="center"/>
        <w:rPr>
          <w:b/>
          <w:color w:val="000000"/>
        </w:rPr>
      </w:pPr>
      <w:r w:rsidRPr="004E32AF">
        <w:rPr>
          <w:b/>
          <w:color w:val="000000"/>
        </w:rPr>
        <w:t>1.Vispārīgie noteikumi</w:t>
      </w:r>
    </w:p>
    <w:p w:rsidR="00004C00" w:rsidRPr="004E32AF" w:rsidRDefault="00004C00" w:rsidP="00A276F7">
      <w:pPr>
        <w:pStyle w:val="ListParagraph"/>
        <w:widowControl/>
        <w:numPr>
          <w:ilvl w:val="1"/>
          <w:numId w:val="47"/>
        </w:numPr>
        <w:suppressAutoHyphens w:val="0"/>
        <w:contextualSpacing/>
        <w:jc w:val="both"/>
        <w:rPr>
          <w:color w:val="000000"/>
        </w:rPr>
      </w:pPr>
      <w:r w:rsidRPr="004E32AF">
        <w:rPr>
          <w:color w:val="000000"/>
        </w:rPr>
        <w:t xml:space="preserve"> Izsoles noteikumi (turpmāk tekstā - Noteikumi) sastādīti atbilstoši Publiskas personas mantas atsavināšanas likuma prasībām, kā arī atbilstoši citu normatīvo </w:t>
      </w:r>
      <w:smartTag w:uri="schemas-tilde-lv/tildestengine" w:element="veidnes">
        <w:smartTagPr>
          <w:attr w:name="baseform" w:val="akt|s"/>
          <w:attr w:name="id" w:val="-1"/>
          <w:attr w:name="text" w:val="aktu"/>
        </w:smartTagPr>
        <w:r w:rsidRPr="004E32AF">
          <w:rPr>
            <w:color w:val="000000"/>
          </w:rPr>
          <w:t>aktu</w:t>
        </w:r>
      </w:smartTag>
      <w:r w:rsidRPr="004E32AF">
        <w:rPr>
          <w:color w:val="000000"/>
        </w:rPr>
        <w:t>, kas reglamentē valsts un pašvaldības mantas atsavināšanas veikšanu, prasībām.</w:t>
      </w:r>
    </w:p>
    <w:p w:rsidR="00004C00" w:rsidRPr="004E32AF" w:rsidRDefault="00004C00" w:rsidP="00A276F7">
      <w:pPr>
        <w:numPr>
          <w:ilvl w:val="1"/>
          <w:numId w:val="47"/>
        </w:numPr>
        <w:jc w:val="both"/>
        <w:rPr>
          <w:color w:val="000000"/>
        </w:rPr>
      </w:pPr>
      <w:r w:rsidRPr="004E32AF">
        <w:rPr>
          <w:color w:val="000000"/>
        </w:rPr>
        <w:t xml:space="preserve"> Noteikumi nosaka Dobeles novada pašvaldības </w:t>
      </w:r>
      <w:r>
        <w:rPr>
          <w:color w:val="000000"/>
        </w:rPr>
        <w:t>dzīvokļa</w:t>
      </w:r>
      <w:r w:rsidRPr="004E32AF">
        <w:rPr>
          <w:color w:val="000000"/>
        </w:rPr>
        <w:t xml:space="preserve"> </w:t>
      </w:r>
      <w:r w:rsidRPr="004E32AF">
        <w:rPr>
          <w:b/>
          <w:bCs/>
        </w:rPr>
        <w:t>Ezera iela 13-1, Bēne, Bēnes pagasts, Dobeles novads</w:t>
      </w:r>
      <w:r w:rsidRPr="004E32AF">
        <w:rPr>
          <w:color w:val="000000"/>
        </w:rPr>
        <w:t>, kadastra numurs 4650 900 0392, izsoles kārtību, to dalībnieku tiesības, pienākumus un atbildību, ciktāl to neregulē Latvijas Republikā spēkā esošie normatīvie akti.</w:t>
      </w:r>
    </w:p>
    <w:p w:rsidR="00004C00" w:rsidRPr="004E32AF" w:rsidRDefault="00004C00" w:rsidP="00A276F7">
      <w:pPr>
        <w:numPr>
          <w:ilvl w:val="1"/>
          <w:numId w:val="47"/>
        </w:numPr>
        <w:jc w:val="both"/>
        <w:rPr>
          <w:color w:val="000000"/>
        </w:rPr>
      </w:pPr>
      <w:r w:rsidRPr="004E32AF">
        <w:rPr>
          <w:color w:val="000000"/>
        </w:rPr>
        <w:t xml:space="preserve"> Nekustamā īpašuma atsavināšanas veids – otrā atklātā mutiskā izsole ar augšupejošu soli.</w:t>
      </w:r>
    </w:p>
    <w:p w:rsidR="00004C00" w:rsidRPr="004E32AF" w:rsidRDefault="00004C00" w:rsidP="00A276F7">
      <w:pPr>
        <w:numPr>
          <w:ilvl w:val="1"/>
          <w:numId w:val="47"/>
        </w:numPr>
        <w:jc w:val="both"/>
        <w:rPr>
          <w:bCs/>
        </w:rPr>
      </w:pPr>
      <w:r w:rsidRPr="004E32AF">
        <w:t xml:space="preserve"> Izsoles norises vieta un laiks –</w:t>
      </w:r>
      <w:r w:rsidRPr="004E32AF">
        <w:rPr>
          <w:bCs/>
        </w:rPr>
        <w:t xml:space="preserve"> Auces administrācijas ēkā, Jelgavas ielā 1, Aucē, Dobeles</w:t>
      </w:r>
      <w:r w:rsidRPr="004E32AF">
        <w:rPr>
          <w:bCs/>
          <w:color w:val="000000"/>
        </w:rPr>
        <w:t xml:space="preserve"> </w:t>
      </w:r>
      <w:r w:rsidRPr="004E32AF">
        <w:rPr>
          <w:bCs/>
        </w:rPr>
        <w:t xml:space="preserve">novadā, (2.stāvā – zālē) </w:t>
      </w:r>
      <w:r w:rsidRPr="004E32AF">
        <w:rPr>
          <w:b/>
        </w:rPr>
        <w:t>2021.gada 14.decembrī plkst. 10:15.</w:t>
      </w:r>
    </w:p>
    <w:p w:rsidR="00004C00" w:rsidRPr="004E32AF" w:rsidRDefault="00004C00" w:rsidP="00A276F7">
      <w:pPr>
        <w:numPr>
          <w:ilvl w:val="1"/>
          <w:numId w:val="47"/>
        </w:numPr>
        <w:jc w:val="both"/>
      </w:pPr>
      <w:r w:rsidRPr="004E32AF">
        <w:t xml:space="preserve"> Izsolē var piedalīties jebkura rīcībspējīga fiziska vai juridiska persona, kas Noteikumu noteiktajā kārtībā ir reģistrējusies kā izsoles dalībnieks.</w:t>
      </w:r>
    </w:p>
    <w:p w:rsidR="00004C00" w:rsidRPr="004E32AF" w:rsidRDefault="00004C00" w:rsidP="00004C00">
      <w:pPr>
        <w:jc w:val="both"/>
      </w:pPr>
    </w:p>
    <w:p w:rsidR="00004C00" w:rsidRPr="004E32AF" w:rsidRDefault="00004C00" w:rsidP="00004C00">
      <w:pPr>
        <w:jc w:val="center"/>
        <w:rPr>
          <w:b/>
        </w:rPr>
      </w:pPr>
      <w:r w:rsidRPr="004E32AF">
        <w:rPr>
          <w:b/>
        </w:rPr>
        <w:t>2. Informācija par izsoles priekšmetu</w:t>
      </w:r>
    </w:p>
    <w:p w:rsidR="00004C00" w:rsidRPr="004E32AF" w:rsidRDefault="00004C00" w:rsidP="00A276F7">
      <w:pPr>
        <w:pStyle w:val="ListParagraph"/>
        <w:widowControl/>
        <w:numPr>
          <w:ilvl w:val="1"/>
          <w:numId w:val="48"/>
        </w:numPr>
        <w:suppressAutoHyphens w:val="0"/>
        <w:ind w:left="360"/>
        <w:contextualSpacing/>
        <w:jc w:val="both"/>
      </w:pPr>
      <w:r w:rsidRPr="004E32AF">
        <w:t xml:space="preserve"> Izsoles priekšmets – dzīvokļa īpašums Nr.1, </w:t>
      </w:r>
      <w:r w:rsidRPr="004E32AF">
        <w:rPr>
          <w:color w:val="000000"/>
        </w:rPr>
        <w:t>Ezera iela 13, Bēne, Bēnes pagasts, Auces novads</w:t>
      </w:r>
      <w:r w:rsidRPr="004E32AF">
        <w:t>, kas sastāv no</w:t>
      </w:r>
      <w:r w:rsidRPr="004E32AF">
        <w:rPr>
          <w:color w:val="000000"/>
        </w:rPr>
        <w:t xml:space="preserve"> vienistabas dzīvokļa 30,6 m</w:t>
      </w:r>
      <w:r w:rsidRPr="004E32AF">
        <w:rPr>
          <w:color w:val="000000"/>
          <w:vertAlign w:val="superscript"/>
        </w:rPr>
        <w:t>2</w:t>
      </w:r>
      <w:r w:rsidRPr="004E32AF">
        <w:rPr>
          <w:color w:val="000000"/>
        </w:rPr>
        <w:t xml:space="preserve"> platībā </w:t>
      </w:r>
      <w:r w:rsidRPr="004E32AF">
        <w:t>un 306/5361 pie</w:t>
      </w:r>
      <w:r w:rsidRPr="004E32AF">
        <w:rPr>
          <w:color w:val="000000"/>
        </w:rPr>
        <w:t xml:space="preserve"> dzīvokļa piederošām kopīpašuma domājamām daļām no daudzdzīvokļu dzīvojamās mājas un zemesgabala</w:t>
      </w:r>
      <w:r w:rsidRPr="004E32AF">
        <w:t>.</w:t>
      </w:r>
    </w:p>
    <w:p w:rsidR="00004C00" w:rsidRPr="004E32AF" w:rsidRDefault="00004C00" w:rsidP="00A276F7">
      <w:pPr>
        <w:pStyle w:val="ListParagraph"/>
        <w:widowControl/>
        <w:numPr>
          <w:ilvl w:val="1"/>
          <w:numId w:val="48"/>
        </w:numPr>
        <w:suppressAutoHyphens w:val="0"/>
        <w:ind w:left="360"/>
        <w:contextualSpacing/>
        <w:jc w:val="both"/>
      </w:pPr>
      <w:r w:rsidRPr="004E32AF">
        <w:t xml:space="preserve"> Maksāšanas līdzekļi un to proporcijas – eiro 100 %.</w:t>
      </w:r>
    </w:p>
    <w:p w:rsidR="00004C00" w:rsidRPr="004E32AF" w:rsidRDefault="00004C00" w:rsidP="00A276F7">
      <w:pPr>
        <w:numPr>
          <w:ilvl w:val="1"/>
          <w:numId w:val="48"/>
        </w:numPr>
        <w:ind w:left="426" w:hanging="426"/>
        <w:jc w:val="both"/>
      </w:pPr>
      <w:r w:rsidRPr="004E32AF">
        <w:t xml:space="preserve">Nosacītā sākumcena – </w:t>
      </w:r>
      <w:r w:rsidRPr="004E32AF">
        <w:rPr>
          <w:b/>
        </w:rPr>
        <w:t>1000 EUR</w:t>
      </w:r>
      <w:r w:rsidRPr="004E32AF">
        <w:t xml:space="preserve"> (viens tūkstotis eiro).</w:t>
      </w:r>
    </w:p>
    <w:p w:rsidR="00004C00" w:rsidRPr="004E32AF" w:rsidRDefault="00004C00" w:rsidP="00A276F7">
      <w:pPr>
        <w:numPr>
          <w:ilvl w:val="1"/>
          <w:numId w:val="48"/>
        </w:numPr>
        <w:ind w:left="426" w:hanging="426"/>
        <w:jc w:val="both"/>
      </w:pPr>
      <w:r w:rsidRPr="004E32AF">
        <w:t xml:space="preserve">Samaksas termiņi un kārtība – pilnā apmērā </w:t>
      </w:r>
      <w:r w:rsidRPr="004E32AF">
        <w:rPr>
          <w:b/>
        </w:rPr>
        <w:t>viena mēneša laikā</w:t>
      </w:r>
      <w:r w:rsidRPr="004E32AF">
        <w:t xml:space="preserve"> no izsoles dienas.</w:t>
      </w:r>
    </w:p>
    <w:p w:rsidR="00004C00" w:rsidRPr="004E32AF" w:rsidRDefault="00004C00" w:rsidP="00004C00">
      <w:pPr>
        <w:jc w:val="center"/>
        <w:rPr>
          <w:b/>
        </w:rPr>
      </w:pPr>
    </w:p>
    <w:p w:rsidR="00004C00" w:rsidRPr="004E32AF" w:rsidRDefault="00004C00" w:rsidP="00004C00">
      <w:pPr>
        <w:jc w:val="center"/>
        <w:rPr>
          <w:b/>
        </w:rPr>
      </w:pPr>
      <w:r w:rsidRPr="004E32AF">
        <w:rPr>
          <w:b/>
        </w:rPr>
        <w:t>3. Izsoles dalībnieku reģistrācijas kārtība</w:t>
      </w:r>
    </w:p>
    <w:p w:rsidR="00004C00" w:rsidRPr="004E32AF" w:rsidRDefault="00004C00" w:rsidP="00A276F7">
      <w:pPr>
        <w:pStyle w:val="ListParagraph"/>
        <w:widowControl/>
        <w:numPr>
          <w:ilvl w:val="1"/>
          <w:numId w:val="49"/>
        </w:numPr>
        <w:suppressAutoHyphens w:val="0"/>
        <w:ind w:right="-1"/>
        <w:contextualSpacing/>
        <w:jc w:val="both"/>
        <w:rPr>
          <w:b/>
        </w:rPr>
      </w:pPr>
      <w:r w:rsidRPr="004E32AF">
        <w:t xml:space="preserve"> Izsoles dalībnieku reģistrācija, izdarot attiecīgu ierakstu izsoles dalībnieku sarakstā, notiek Auces Valsts un pašvaldības vienotajā klientu apkalpošanas centrā, kas atrodas Jelgavas ielā 1, Aucē, Dobeles novadā, ēkas 1.stāvā, darba laikā no </w:t>
      </w:r>
      <w:r w:rsidRPr="004E32AF">
        <w:rPr>
          <w:b/>
        </w:rPr>
        <w:t>paziņojuma par izsoli publicēšanas dienas līdz 2021.gada 13.decembrim plkst. 12.00.</w:t>
      </w:r>
    </w:p>
    <w:p w:rsidR="00004C00" w:rsidRPr="004E32AF" w:rsidRDefault="00004C00" w:rsidP="00004C00">
      <w:pPr>
        <w:ind w:left="142"/>
        <w:jc w:val="both"/>
      </w:pPr>
      <w:r w:rsidRPr="004E32AF">
        <w:t>3.2. Reģistrējoties izsoles dalībnieku sarakstā, izsoles dalībnieka pretendentam ir:</w:t>
      </w:r>
    </w:p>
    <w:p w:rsidR="00004C00" w:rsidRPr="004E32AF" w:rsidRDefault="00004C00" w:rsidP="00A276F7">
      <w:pPr>
        <w:pStyle w:val="ListParagraph"/>
        <w:widowControl/>
        <w:numPr>
          <w:ilvl w:val="2"/>
          <w:numId w:val="50"/>
        </w:numPr>
        <w:suppressAutoHyphens w:val="0"/>
        <w:ind w:left="1287"/>
        <w:contextualSpacing/>
        <w:jc w:val="both"/>
      </w:pPr>
      <w:r w:rsidRPr="004E32AF">
        <w:t>jāiesniedz:</w:t>
      </w:r>
    </w:p>
    <w:p w:rsidR="00004C00" w:rsidRPr="004E32AF" w:rsidRDefault="00004C00" w:rsidP="00004C00">
      <w:pPr>
        <w:pStyle w:val="ListParagraph"/>
        <w:widowControl/>
        <w:numPr>
          <w:ilvl w:val="3"/>
          <w:numId w:val="6"/>
        </w:numPr>
        <w:suppressAutoHyphens w:val="0"/>
        <w:ind w:left="1267"/>
        <w:contextualSpacing/>
        <w:jc w:val="both"/>
      </w:pPr>
      <w:r w:rsidRPr="004E32AF">
        <w:t>Juridiskai personai, arī personālsabiedrībai:</w:t>
      </w:r>
    </w:p>
    <w:p w:rsidR="00004C00" w:rsidRPr="004E32AF" w:rsidRDefault="00004C00" w:rsidP="00004C00">
      <w:pPr>
        <w:numPr>
          <w:ilvl w:val="0"/>
          <w:numId w:val="8"/>
        </w:numPr>
        <w:tabs>
          <w:tab w:val="num" w:pos="1276"/>
        </w:tabs>
        <w:ind w:left="1276"/>
        <w:jc w:val="both"/>
      </w:pPr>
      <w:r w:rsidRPr="004E32AF">
        <w:t>iesniegums par pieteikšanos izsolei;</w:t>
      </w:r>
    </w:p>
    <w:p w:rsidR="00004C00" w:rsidRPr="004E32AF" w:rsidRDefault="00004C00" w:rsidP="00004C00">
      <w:pPr>
        <w:numPr>
          <w:ilvl w:val="0"/>
          <w:numId w:val="8"/>
        </w:numPr>
        <w:tabs>
          <w:tab w:val="num" w:pos="1276"/>
        </w:tabs>
        <w:ind w:left="1276"/>
        <w:jc w:val="both"/>
      </w:pPr>
      <w:r w:rsidRPr="004E32AF">
        <w:t xml:space="preserve">attiecīgās pārvaldes institūcijas lēmums par nekustamā īpašuma iegādi, ja tāds nepieciešams; </w:t>
      </w:r>
    </w:p>
    <w:p w:rsidR="00004C00" w:rsidRPr="004E32AF" w:rsidRDefault="00004C00" w:rsidP="00004C00">
      <w:pPr>
        <w:numPr>
          <w:ilvl w:val="0"/>
          <w:numId w:val="8"/>
        </w:numPr>
        <w:tabs>
          <w:tab w:val="num" w:pos="1276"/>
        </w:tabs>
        <w:ind w:left="1276"/>
        <w:jc w:val="both"/>
      </w:pPr>
      <w:r w:rsidRPr="004E32AF">
        <w:t>attiecīgās institūcijas pilnvarojums, ja personu pārstāv pārstāvis, kura pārstāvības tiesības nav reģistrētas Uzņēmumu reģistrā;</w:t>
      </w:r>
    </w:p>
    <w:p w:rsidR="00004C00" w:rsidRPr="004E32AF" w:rsidRDefault="00004C00" w:rsidP="00004C00">
      <w:pPr>
        <w:numPr>
          <w:ilvl w:val="0"/>
          <w:numId w:val="8"/>
        </w:numPr>
        <w:tabs>
          <w:tab w:val="num" w:pos="1276"/>
        </w:tabs>
        <w:ind w:left="1276"/>
        <w:jc w:val="both"/>
      </w:pPr>
      <w:r w:rsidRPr="004E32AF">
        <w:t xml:space="preserve">ja publiskajās datubāzēs nevar iegūt informāciju par attiecīgo juridisko personu vai personālsabiedrību, izsoles komisija ir tiesīga papildus pieprasīt no juridiskās personas vai personālsabiedrības valsts reģistra iestādes izziņu par attiecīgo juridisko personu vai personālsabiedrību (izziņa ir derīga, ja tā izsniegta ne agrāk par sešām nedēļām no izsoles dienas) un apliecinātu spēkā esošu statūtu (līguma) norakstu vai izrakstu par pārvaldes institūciju (amatpersonu) kompetences apjomu. </w:t>
      </w:r>
    </w:p>
    <w:p w:rsidR="00004C00" w:rsidRPr="004E32AF" w:rsidRDefault="00004C00" w:rsidP="00004C00">
      <w:pPr>
        <w:pStyle w:val="ListParagraph"/>
        <w:widowControl/>
        <w:numPr>
          <w:ilvl w:val="3"/>
          <w:numId w:val="6"/>
        </w:numPr>
        <w:suppressAutoHyphens w:val="0"/>
        <w:ind w:left="1551"/>
        <w:contextualSpacing/>
        <w:jc w:val="both"/>
      </w:pPr>
      <w:r w:rsidRPr="004E32AF">
        <w:t>Fiziskai personai:</w:t>
      </w:r>
    </w:p>
    <w:p w:rsidR="00004C00" w:rsidRPr="004E32AF" w:rsidRDefault="00004C00" w:rsidP="00004C00">
      <w:pPr>
        <w:numPr>
          <w:ilvl w:val="0"/>
          <w:numId w:val="9"/>
        </w:numPr>
        <w:ind w:hanging="289"/>
        <w:jc w:val="both"/>
      </w:pPr>
      <w:r w:rsidRPr="004E32AF">
        <w:t>iesniegums par pieteikšanos izsolē;</w:t>
      </w:r>
    </w:p>
    <w:p w:rsidR="00004C00" w:rsidRPr="004E32AF" w:rsidRDefault="00004C00" w:rsidP="00004C00">
      <w:pPr>
        <w:numPr>
          <w:ilvl w:val="0"/>
          <w:numId w:val="9"/>
        </w:numPr>
        <w:ind w:hanging="289"/>
        <w:jc w:val="both"/>
        <w:rPr>
          <w:color w:val="000000"/>
        </w:rPr>
      </w:pPr>
      <w:r w:rsidRPr="004E32AF">
        <w:rPr>
          <w:color w:val="000000"/>
        </w:rPr>
        <w:lastRenderedPageBreak/>
        <w:t>pilnvarojums, ja attiecīgās personas vārdā rīkojas pilnvarots pārstāvis.</w:t>
      </w:r>
    </w:p>
    <w:p w:rsidR="00004C00" w:rsidRPr="004E32AF" w:rsidRDefault="00004C00" w:rsidP="00A276F7">
      <w:pPr>
        <w:pStyle w:val="ListParagraph"/>
        <w:widowControl/>
        <w:numPr>
          <w:ilvl w:val="2"/>
          <w:numId w:val="50"/>
        </w:numPr>
        <w:suppressAutoHyphens w:val="0"/>
        <w:ind w:left="1400"/>
        <w:contextualSpacing/>
        <w:jc w:val="both"/>
        <w:rPr>
          <w:color w:val="000000"/>
        </w:rPr>
      </w:pPr>
      <w:r w:rsidRPr="004E32AF">
        <w:rPr>
          <w:color w:val="000000"/>
        </w:rPr>
        <w:t>jāuzrāda:</w:t>
      </w:r>
    </w:p>
    <w:p w:rsidR="00004C00" w:rsidRPr="00FF77CF" w:rsidRDefault="00004C00" w:rsidP="00A276F7">
      <w:pPr>
        <w:pStyle w:val="ListParagraph"/>
        <w:widowControl/>
        <w:numPr>
          <w:ilvl w:val="0"/>
          <w:numId w:val="80"/>
        </w:numPr>
        <w:suppressAutoHyphens w:val="0"/>
        <w:contextualSpacing/>
        <w:jc w:val="both"/>
        <w:rPr>
          <w:color w:val="000000"/>
        </w:rPr>
      </w:pPr>
      <w:r w:rsidRPr="00FF77CF">
        <w:rPr>
          <w:color w:val="000000"/>
        </w:rPr>
        <w:t>Juridiskai personai:</w:t>
      </w:r>
    </w:p>
    <w:p w:rsidR="00004C00" w:rsidRPr="004E32AF" w:rsidRDefault="00004C00" w:rsidP="00004C00">
      <w:pPr>
        <w:numPr>
          <w:ilvl w:val="0"/>
          <w:numId w:val="10"/>
        </w:numPr>
        <w:jc w:val="both"/>
      </w:pPr>
      <w:r w:rsidRPr="004E32AF">
        <w:rPr>
          <w:color w:val="000000"/>
        </w:rPr>
        <w:t xml:space="preserve">kvīts par </w:t>
      </w:r>
      <w:r w:rsidRPr="004E32AF">
        <w:t>iemaksāto izsoles nodrošinājumu 10 % (desmit procentu) apmērā no nekustamā īpašuma izsoles nosacītās sākumcenas.</w:t>
      </w:r>
    </w:p>
    <w:p w:rsidR="00004C00" w:rsidRPr="00FF77CF" w:rsidRDefault="00004C00" w:rsidP="00A276F7">
      <w:pPr>
        <w:pStyle w:val="ListParagraph"/>
        <w:widowControl/>
        <w:numPr>
          <w:ilvl w:val="0"/>
          <w:numId w:val="80"/>
        </w:numPr>
        <w:suppressAutoHyphens w:val="0"/>
        <w:contextualSpacing/>
        <w:jc w:val="both"/>
      </w:pPr>
      <w:r w:rsidRPr="00FF77CF">
        <w:t>Fiziskai personai :</w:t>
      </w:r>
    </w:p>
    <w:p w:rsidR="00004C00" w:rsidRPr="004E32AF" w:rsidRDefault="00004C00" w:rsidP="00004C00">
      <w:pPr>
        <w:numPr>
          <w:ilvl w:val="0"/>
          <w:numId w:val="11"/>
        </w:numPr>
        <w:jc w:val="both"/>
      </w:pPr>
      <w:r w:rsidRPr="004E32AF">
        <w:t>personu apliecinošs dokuments;</w:t>
      </w:r>
    </w:p>
    <w:p w:rsidR="00004C00" w:rsidRPr="004E32AF" w:rsidRDefault="00004C00" w:rsidP="00004C00">
      <w:pPr>
        <w:numPr>
          <w:ilvl w:val="0"/>
          <w:numId w:val="11"/>
        </w:numPr>
        <w:jc w:val="both"/>
      </w:pPr>
      <w:r w:rsidRPr="004E32AF">
        <w:t>kvīts par iemaksāto izsoles nodrošinājumu 10 % (desmit procentu) apmērā no nekustamā īpašuma izsoles nosacītās sākumcenas.</w:t>
      </w:r>
    </w:p>
    <w:p w:rsidR="00004C00" w:rsidRPr="004E32AF" w:rsidRDefault="00004C00" w:rsidP="00A276F7">
      <w:pPr>
        <w:numPr>
          <w:ilvl w:val="1"/>
          <w:numId w:val="50"/>
        </w:numPr>
        <w:tabs>
          <w:tab w:val="num" w:pos="720"/>
        </w:tabs>
        <w:ind w:left="426" w:hanging="426"/>
        <w:jc w:val="both"/>
      </w:pPr>
      <w:r w:rsidRPr="004E32AF">
        <w:t>Izsoles nodrošinājums ir iemaksājams Auces administrācijas, reģistrācijas Nr.90009116331, norēķinu kontos:</w:t>
      </w:r>
    </w:p>
    <w:p w:rsidR="00004C00" w:rsidRPr="004E32AF" w:rsidRDefault="00004C00" w:rsidP="00004C00">
      <w:pPr>
        <w:ind w:left="426"/>
        <w:jc w:val="both"/>
      </w:pPr>
      <w:r w:rsidRPr="004E32AF">
        <w:t>AS SEB banka, UNLALV2X, konta Nr.LV86UNLA0050014275278;</w:t>
      </w:r>
    </w:p>
    <w:p w:rsidR="00004C00" w:rsidRPr="004E32AF" w:rsidRDefault="00004C00" w:rsidP="00004C00">
      <w:pPr>
        <w:ind w:left="426"/>
        <w:jc w:val="both"/>
      </w:pPr>
      <w:r w:rsidRPr="004E32AF">
        <w:t>AS Swedbank, HABALV22, konta Nr.LV23HABA0551016927752;</w:t>
      </w:r>
    </w:p>
    <w:p w:rsidR="00004C00" w:rsidRPr="004E32AF" w:rsidRDefault="00004C00" w:rsidP="00004C00">
      <w:pPr>
        <w:ind w:left="426"/>
        <w:jc w:val="both"/>
      </w:pPr>
      <w:r w:rsidRPr="004E32AF">
        <w:t>AS Citadele banka, PARXLV2X, konta Nr.LV40PARX0012447740001,</w:t>
      </w:r>
    </w:p>
    <w:p w:rsidR="00004C00" w:rsidRPr="004E32AF" w:rsidRDefault="00004C00" w:rsidP="00004C00">
      <w:pPr>
        <w:ind w:left="426"/>
        <w:jc w:val="both"/>
      </w:pPr>
      <w:r w:rsidRPr="004E32AF">
        <w:t>ar norādi "izsoles nodrošinājums “Ezera iela 13-1”".</w:t>
      </w:r>
    </w:p>
    <w:p w:rsidR="00004C00" w:rsidRPr="004E32AF" w:rsidRDefault="00004C00" w:rsidP="00004C00">
      <w:pPr>
        <w:ind w:left="426" w:hanging="426"/>
        <w:jc w:val="both"/>
        <w:rPr>
          <w:color w:val="000000"/>
        </w:rPr>
      </w:pPr>
    </w:p>
    <w:p w:rsidR="00004C00" w:rsidRPr="004E32AF" w:rsidRDefault="00004C00" w:rsidP="00004C00">
      <w:pPr>
        <w:ind w:left="426" w:hanging="426"/>
        <w:jc w:val="center"/>
        <w:rPr>
          <w:b/>
          <w:color w:val="000000"/>
        </w:rPr>
      </w:pPr>
      <w:r w:rsidRPr="004E32AF">
        <w:rPr>
          <w:b/>
          <w:color w:val="000000"/>
        </w:rPr>
        <w:t>4. Izsoles norises procedūra</w:t>
      </w:r>
    </w:p>
    <w:p w:rsidR="00004C00" w:rsidRPr="004E32AF" w:rsidRDefault="00004C00" w:rsidP="00004C00">
      <w:pPr>
        <w:pStyle w:val="ListParagraph"/>
        <w:widowControl/>
        <w:numPr>
          <w:ilvl w:val="1"/>
          <w:numId w:val="7"/>
        </w:numPr>
        <w:suppressAutoHyphens w:val="0"/>
        <w:contextualSpacing/>
        <w:jc w:val="both"/>
        <w:rPr>
          <w:color w:val="000000"/>
        </w:rPr>
      </w:pPr>
      <w:r w:rsidRPr="004E32AF">
        <w:rPr>
          <w:color w:val="000000"/>
        </w:rPr>
        <w:t>Telpā, kurā notiek izsole, tiek pielaisti tikai izsoles dalībnieki. Par citu personu pielaišanu izsoles vietā izlemj izsoles komisijas priekšsēdētājs.</w:t>
      </w:r>
    </w:p>
    <w:p w:rsidR="00004C00" w:rsidRPr="004E32AF" w:rsidRDefault="00004C00" w:rsidP="00004C00">
      <w:pPr>
        <w:numPr>
          <w:ilvl w:val="1"/>
          <w:numId w:val="7"/>
        </w:numPr>
        <w:ind w:left="426" w:hanging="426"/>
        <w:jc w:val="both"/>
        <w:rPr>
          <w:color w:val="000000"/>
        </w:rPr>
      </w:pPr>
      <w:r w:rsidRPr="004E32AF">
        <w:rPr>
          <w:color w:val="000000"/>
        </w:rPr>
        <w:t xml:space="preserve">Izsoles darbu vada un kārtību tajā, ciktāl to neregulē spēkā esošie LR likumdošanas </w:t>
      </w:r>
      <w:smartTag w:uri="schemas-tilde-lv/tildestengine" w:element="veidnes">
        <w:smartTagPr>
          <w:attr w:name="baseform" w:val="akt|s"/>
          <w:attr w:name="id" w:val="-1"/>
          <w:attr w:name="text" w:val="akti"/>
        </w:smartTagPr>
        <w:r w:rsidRPr="004E32AF">
          <w:rPr>
            <w:color w:val="000000"/>
          </w:rPr>
          <w:t>akti</w:t>
        </w:r>
      </w:smartTag>
      <w:r w:rsidRPr="004E32AF">
        <w:rPr>
          <w:color w:val="000000"/>
        </w:rPr>
        <w:t xml:space="preserve"> un Noteikumi, nosaka izsoles komisijas priekšsēdētājs. Nepakļaušanās izsoles komisijas priekšsēdētāja rīkojumiem var būt par iemeslu izsoles pārtraukšanai.</w:t>
      </w:r>
    </w:p>
    <w:p w:rsidR="00004C00" w:rsidRPr="004E32AF" w:rsidRDefault="00004C00" w:rsidP="00004C00">
      <w:pPr>
        <w:numPr>
          <w:ilvl w:val="1"/>
          <w:numId w:val="7"/>
        </w:numPr>
        <w:ind w:left="426" w:hanging="426"/>
        <w:jc w:val="both"/>
        <w:rPr>
          <w:color w:val="000000"/>
        </w:rPr>
      </w:pPr>
      <w:r w:rsidRPr="004E32AF">
        <w:rPr>
          <w:color w:val="000000"/>
        </w:rPr>
        <w:t>Pirms izsoles sākšanās izsoles dalībnieki paraksta Noteikumus.</w:t>
      </w:r>
    </w:p>
    <w:p w:rsidR="00004C00" w:rsidRPr="004E32AF" w:rsidRDefault="00004C00" w:rsidP="00004C00">
      <w:pPr>
        <w:numPr>
          <w:ilvl w:val="1"/>
          <w:numId w:val="7"/>
        </w:numPr>
        <w:ind w:left="426" w:hanging="426"/>
        <w:jc w:val="both"/>
        <w:rPr>
          <w:color w:val="000000"/>
        </w:rPr>
      </w:pPr>
      <w:r w:rsidRPr="004E32AF">
        <w:rPr>
          <w:color w:val="000000"/>
        </w:rPr>
        <w:t>Izsoles dalībnieku vairāksolīšana notiek izsoles dalībnieku reģistrācijas saraksta kārtībā.</w:t>
      </w:r>
    </w:p>
    <w:p w:rsidR="00004C00" w:rsidRPr="004E32AF" w:rsidRDefault="00004C00" w:rsidP="00004C00">
      <w:pPr>
        <w:numPr>
          <w:ilvl w:val="1"/>
          <w:numId w:val="7"/>
        </w:numPr>
        <w:ind w:left="426" w:hanging="426"/>
        <w:jc w:val="both"/>
      </w:pPr>
      <w:r w:rsidRPr="004E32AF">
        <w:t xml:space="preserve">Izsoles solis ir noteikts </w:t>
      </w:r>
      <w:r w:rsidRPr="004E32AF">
        <w:rPr>
          <w:b/>
        </w:rPr>
        <w:t>100 EUR</w:t>
      </w:r>
      <w:r w:rsidRPr="004E32AF">
        <w:t xml:space="preserve"> apmērā.</w:t>
      </w:r>
    </w:p>
    <w:p w:rsidR="00004C00" w:rsidRPr="004E32AF" w:rsidRDefault="00004C00" w:rsidP="00004C00">
      <w:pPr>
        <w:numPr>
          <w:ilvl w:val="1"/>
          <w:numId w:val="7"/>
        </w:numPr>
        <w:ind w:left="426" w:hanging="426"/>
        <w:jc w:val="both"/>
        <w:rPr>
          <w:color w:val="000000"/>
        </w:rPr>
      </w:pPr>
      <w:r w:rsidRPr="004E32AF">
        <w:rPr>
          <w:color w:val="000000"/>
        </w:rPr>
        <w:t>Izsoles vadītājs izsoles dalībnieku reģistrācijas saraksta kārtībā izsauc katru izsoles dalībnieku un izsoles dalībnieku reģistrācijas sarakstā atzīmē tā piedāvāto cenu. Cenas atzīmēšana ir jāturpina, kamēr izsoles dalībnieks to paaugstina.</w:t>
      </w:r>
    </w:p>
    <w:p w:rsidR="00004C00" w:rsidRPr="004E32AF" w:rsidRDefault="00004C00" w:rsidP="00004C00">
      <w:pPr>
        <w:numPr>
          <w:ilvl w:val="1"/>
          <w:numId w:val="7"/>
        </w:numPr>
        <w:ind w:left="426" w:hanging="426"/>
        <w:jc w:val="both"/>
        <w:rPr>
          <w:color w:val="000000"/>
        </w:rPr>
      </w:pPr>
      <w:r w:rsidRPr="004E32AF">
        <w:rPr>
          <w:color w:val="000000"/>
        </w:rPr>
        <w:t>Atsakoties no tālākās solīšanas, katram izsoles dalībniekam ar savu parakstu izsoles dalībnieku reģistrācijas sarakstā jāapstiprina sava pēdējā solītā cena.</w:t>
      </w:r>
    </w:p>
    <w:p w:rsidR="00004C00" w:rsidRPr="004E32AF" w:rsidRDefault="00004C00" w:rsidP="00004C00">
      <w:pPr>
        <w:numPr>
          <w:ilvl w:val="1"/>
          <w:numId w:val="7"/>
        </w:numPr>
        <w:ind w:left="426" w:hanging="426"/>
        <w:jc w:val="both"/>
        <w:rPr>
          <w:color w:val="000000"/>
        </w:rPr>
      </w:pPr>
      <w:r w:rsidRPr="004E32AF">
        <w:rPr>
          <w:color w:val="000000"/>
        </w:rPr>
        <w:t>Par izsoles uzvarētāju (nosolītāju) tiek noteikta persona, kura ir nosolījusi visaugstāko cenu.</w:t>
      </w:r>
    </w:p>
    <w:p w:rsidR="00004C00" w:rsidRPr="004E32AF" w:rsidRDefault="00004C00" w:rsidP="00004C00">
      <w:pPr>
        <w:numPr>
          <w:ilvl w:val="1"/>
          <w:numId w:val="7"/>
        </w:numPr>
        <w:ind w:left="426" w:hanging="426"/>
        <w:jc w:val="both"/>
        <w:rPr>
          <w:color w:val="000000"/>
        </w:rPr>
      </w:pPr>
      <w:r w:rsidRPr="004E32AF">
        <w:rPr>
          <w:color w:val="000000"/>
        </w:rPr>
        <w:t xml:space="preserve">Izsoles uzvarētājam </w:t>
      </w:r>
      <w:r w:rsidRPr="004E32AF">
        <w:rPr>
          <w:b/>
          <w:color w:val="000000"/>
        </w:rPr>
        <w:t>viena mēneša laikā</w:t>
      </w:r>
      <w:r w:rsidRPr="004E32AF">
        <w:rPr>
          <w:color w:val="000000"/>
        </w:rPr>
        <w:t xml:space="preserve"> no izsoles dienas jāveic piedāvātās summas, atrēķinot naudā iemaksāto nodrošinājumu, nomaksu.</w:t>
      </w:r>
    </w:p>
    <w:p w:rsidR="00004C00" w:rsidRPr="004E32AF" w:rsidRDefault="00004C00" w:rsidP="00004C00">
      <w:pPr>
        <w:numPr>
          <w:ilvl w:val="1"/>
          <w:numId w:val="7"/>
        </w:numPr>
        <w:ind w:left="426" w:hanging="426"/>
        <w:jc w:val="both"/>
        <w:rPr>
          <w:color w:val="000000"/>
        </w:rPr>
      </w:pPr>
      <w:r w:rsidRPr="004E32AF">
        <w:rPr>
          <w:color w:val="000000"/>
        </w:rPr>
        <w:t xml:space="preserve">Izsoles uzvarētājam 30 (trīsdesmit) dienu laikā no izsoles rezultātu apstiprināšanas dienas ir jāparaksta pirkuma līgums. </w:t>
      </w:r>
    </w:p>
    <w:p w:rsidR="00004C00" w:rsidRPr="004E32AF" w:rsidRDefault="00004C00" w:rsidP="00004C00">
      <w:pPr>
        <w:numPr>
          <w:ilvl w:val="1"/>
          <w:numId w:val="7"/>
        </w:numPr>
        <w:ind w:left="426" w:hanging="426"/>
        <w:jc w:val="both"/>
        <w:rPr>
          <w:color w:val="000000"/>
        </w:rPr>
      </w:pPr>
      <w:r w:rsidRPr="004E32AF">
        <w:rPr>
          <w:color w:val="000000"/>
        </w:rPr>
        <w:t xml:space="preserve">Nokavējot Noteikumos noteikto samaksas termiņu, atsakoties no nosolītā nekustamā īpašuma izpirkšanas vai līguma parakstīšanas, vai gadījumā, ja tiek konstatēts, ka izsoles uzvarētājs neatbilst Publiskas personas mantas atsavināšanas likuma prasībām, kā arī atbilstoši citu normatīvo </w:t>
      </w:r>
      <w:smartTag w:uri="schemas-tilde-lv/tildestengine" w:element="veidnes">
        <w:smartTagPr>
          <w:attr w:name="baseform" w:val="akt|s"/>
          <w:attr w:name="id" w:val="-1"/>
          <w:attr w:name="text" w:val="aktu"/>
        </w:smartTagPr>
        <w:r w:rsidRPr="004E32AF">
          <w:rPr>
            <w:color w:val="000000"/>
          </w:rPr>
          <w:t>aktu</w:t>
        </w:r>
      </w:smartTag>
      <w:r w:rsidRPr="004E32AF">
        <w:rPr>
          <w:color w:val="000000"/>
        </w:rPr>
        <w:t>, kas reglamentē valsts un pašvaldības mantas atsavināšanas veikšanu, prasībām, uzvarētājs zaudē iemaksāto drošības naudu un tiesības uz nosolītā īpašuma izpirkšanu.</w:t>
      </w:r>
    </w:p>
    <w:p w:rsidR="00004C00" w:rsidRPr="004E32AF" w:rsidRDefault="00004C00" w:rsidP="00004C00">
      <w:pPr>
        <w:numPr>
          <w:ilvl w:val="1"/>
          <w:numId w:val="7"/>
        </w:numPr>
        <w:ind w:left="426" w:hanging="426"/>
        <w:jc w:val="both"/>
        <w:rPr>
          <w:color w:val="000000"/>
        </w:rPr>
      </w:pPr>
      <w:r w:rsidRPr="004E32AF">
        <w:rPr>
          <w:color w:val="000000"/>
        </w:rPr>
        <w:t>Izsoles dalībniekiem, kuri nekustamā īpašuma izpirkšanas tiesības nav nosolījuši, iemaksātā drošības nauda tiek atmaksāta 7 (septiņu) dienu laikā no izsoles norises dienas.</w:t>
      </w:r>
    </w:p>
    <w:p w:rsidR="00004C00" w:rsidRPr="004E32AF" w:rsidRDefault="00004C00" w:rsidP="00004C00">
      <w:pPr>
        <w:ind w:left="426" w:hanging="426"/>
        <w:jc w:val="center"/>
        <w:rPr>
          <w:b/>
          <w:color w:val="000000"/>
        </w:rPr>
      </w:pPr>
    </w:p>
    <w:p w:rsidR="00004C00" w:rsidRPr="004E32AF" w:rsidRDefault="00004C00" w:rsidP="00004C00">
      <w:pPr>
        <w:ind w:left="426" w:hanging="426"/>
        <w:jc w:val="center"/>
        <w:rPr>
          <w:b/>
          <w:color w:val="000000"/>
        </w:rPr>
      </w:pPr>
      <w:r>
        <w:rPr>
          <w:b/>
          <w:color w:val="000000"/>
        </w:rPr>
        <w:t>5</w:t>
      </w:r>
      <w:r w:rsidRPr="004E32AF">
        <w:rPr>
          <w:b/>
          <w:color w:val="000000"/>
        </w:rPr>
        <w:t>. Izsoles dalībnieku tiesības un pienākumi</w:t>
      </w:r>
    </w:p>
    <w:p w:rsidR="00004C00" w:rsidRPr="004E32AF" w:rsidRDefault="00004C00" w:rsidP="00004C00">
      <w:pPr>
        <w:pStyle w:val="ListParagraph"/>
        <w:widowControl/>
        <w:numPr>
          <w:ilvl w:val="1"/>
          <w:numId w:val="2"/>
        </w:numPr>
        <w:suppressAutoHyphens w:val="0"/>
        <w:ind w:left="360"/>
        <w:contextualSpacing/>
        <w:jc w:val="both"/>
        <w:rPr>
          <w:color w:val="000000"/>
        </w:rPr>
      </w:pPr>
      <w:r w:rsidRPr="004E32AF">
        <w:rPr>
          <w:color w:val="000000"/>
        </w:rPr>
        <w:t xml:space="preserve"> Izsoles dalībniekam rūpīgi jāiepazīstas ar Noteikumos ietvertajiem norādījumiem un jāievēro Noteikumos ietvertās prasības.</w:t>
      </w:r>
    </w:p>
    <w:p w:rsidR="00004C00" w:rsidRPr="004E32AF" w:rsidRDefault="00004C00" w:rsidP="00004C00">
      <w:pPr>
        <w:numPr>
          <w:ilvl w:val="1"/>
          <w:numId w:val="2"/>
        </w:numPr>
        <w:ind w:left="426" w:hanging="426"/>
        <w:jc w:val="both"/>
        <w:rPr>
          <w:color w:val="000000"/>
        </w:rPr>
      </w:pPr>
      <w:r w:rsidRPr="004E32AF">
        <w:rPr>
          <w:color w:val="000000"/>
        </w:rPr>
        <w:t>Katrs izsoles dalībnieks, parakstoties par iepazīšanos ar Noteikumus, apņemas ievērot visus Noteikumos minētos nosacījumus un akceptē tā noteikumus.</w:t>
      </w:r>
    </w:p>
    <w:p w:rsidR="00004C00" w:rsidRPr="004E32AF" w:rsidRDefault="00004C00" w:rsidP="00004C00">
      <w:pPr>
        <w:numPr>
          <w:ilvl w:val="1"/>
          <w:numId w:val="2"/>
        </w:numPr>
        <w:ind w:left="426" w:hanging="426"/>
        <w:jc w:val="both"/>
        <w:rPr>
          <w:color w:val="000000"/>
        </w:rPr>
      </w:pPr>
      <w:r w:rsidRPr="004E32AF">
        <w:rPr>
          <w:color w:val="000000"/>
        </w:rPr>
        <w:t>Izsolē starp tās dalībniekiem aizliegta vienošanās, kas varētu iespaidot izsoles rezultātus un gaitu.</w:t>
      </w:r>
    </w:p>
    <w:p w:rsidR="00004C00" w:rsidRPr="004E32AF" w:rsidRDefault="00004C00" w:rsidP="00004C00">
      <w:pPr>
        <w:jc w:val="both"/>
        <w:rPr>
          <w:color w:val="000000"/>
        </w:rPr>
      </w:pPr>
    </w:p>
    <w:p w:rsidR="00004C00" w:rsidRPr="004E32AF" w:rsidRDefault="00004C00" w:rsidP="00004C00">
      <w:pPr>
        <w:ind w:right="-694"/>
        <w:jc w:val="both"/>
      </w:pPr>
      <w:r w:rsidRPr="004E32AF">
        <w:t xml:space="preserve">Domes priekšsēdētājs </w:t>
      </w:r>
      <w:r w:rsidRPr="004E32AF">
        <w:tab/>
      </w:r>
      <w:r w:rsidRPr="004E32AF">
        <w:tab/>
      </w:r>
      <w:r w:rsidRPr="004E32AF">
        <w:tab/>
      </w:r>
      <w:r w:rsidRPr="004E32AF">
        <w:tab/>
      </w:r>
      <w:r w:rsidRPr="004E32AF">
        <w:tab/>
      </w:r>
      <w:r w:rsidRPr="004E32AF">
        <w:tab/>
      </w:r>
      <w:r w:rsidRPr="004E32AF">
        <w:tab/>
      </w:r>
      <w:r w:rsidRPr="004E32AF">
        <w:tab/>
      </w:r>
      <w:r w:rsidRPr="004E32AF">
        <w:tab/>
        <w:t>I.Gorskis</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r w:rsidRPr="004E32AF">
        <w:rPr>
          <w:color w:val="000000"/>
        </w:rPr>
        <w:t>Ar izsoles noteikumiem iepazinos:</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r w:rsidRPr="004E32AF">
        <w:rPr>
          <w:color w:val="000000"/>
        </w:rPr>
        <w:t>___________________________________________________________________</w:t>
      </w:r>
    </w:p>
    <w:p w:rsidR="00004C00" w:rsidRPr="004E32AF" w:rsidRDefault="00004C00" w:rsidP="00004C00">
      <w:pPr>
        <w:tabs>
          <w:tab w:val="center" w:pos="4153"/>
          <w:tab w:val="right" w:pos="8306"/>
        </w:tabs>
        <w:jc w:val="both"/>
        <w:rPr>
          <w:color w:val="000000"/>
        </w:rPr>
      </w:pPr>
    </w:p>
    <w:p w:rsidR="00004C00" w:rsidRPr="004E32AF" w:rsidRDefault="00004C00" w:rsidP="00004C00">
      <w:pPr>
        <w:rPr>
          <w:b/>
        </w:rPr>
      </w:pPr>
      <w:r w:rsidRPr="004E32AF">
        <w:rPr>
          <w:color w:val="000000"/>
        </w:rPr>
        <w:t>___________________________________________________________________</w:t>
      </w:r>
    </w:p>
    <w:p w:rsidR="00004C00" w:rsidRPr="004E32AF" w:rsidRDefault="00004C00" w:rsidP="00004C00">
      <w:pPr>
        <w:rPr>
          <w:b/>
        </w:rPr>
      </w:pPr>
      <w:r w:rsidRPr="004E32AF">
        <w:rPr>
          <w:b/>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3B594462" wp14:editId="6AA13113">
            <wp:extent cx="676275" cy="752475"/>
            <wp:effectExtent l="0" t="0" r="9525" b="9525"/>
            <wp:docPr id="1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76"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pStyle w:val="NoSpacing"/>
        <w:jc w:val="both"/>
        <w:rPr>
          <w:b/>
        </w:rPr>
      </w:pP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215</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33.</w:t>
      </w:r>
      <w:r w:rsidRPr="0097691F">
        <w:rPr>
          <w:color w:val="000000"/>
        </w:rPr>
        <w:t>§)</w:t>
      </w:r>
    </w:p>
    <w:p w:rsidR="00004C00" w:rsidRDefault="00004C00" w:rsidP="00004C00">
      <w:pPr>
        <w:pStyle w:val="naisf"/>
        <w:spacing w:before="0" w:after="0"/>
        <w:jc w:val="center"/>
        <w:rPr>
          <w:b/>
          <w:u w:val="single"/>
        </w:rPr>
      </w:pPr>
    </w:p>
    <w:p w:rsidR="00004C00" w:rsidRPr="004E32AF" w:rsidRDefault="00004C00" w:rsidP="00004C00">
      <w:pPr>
        <w:jc w:val="center"/>
        <w:rPr>
          <w:b/>
          <w:color w:val="000000"/>
          <w:u w:val="single"/>
        </w:rPr>
      </w:pPr>
      <w:r w:rsidRPr="004E32AF">
        <w:rPr>
          <w:b/>
          <w:color w:val="000000"/>
          <w:u w:val="single"/>
        </w:rPr>
        <w:t>Par dzīvokļa īpašuma “Ozoliņi”-5, Īles pagastā, Dobeles novadā, otro izsoli</w:t>
      </w:r>
    </w:p>
    <w:p w:rsidR="00534157" w:rsidRDefault="00534157" w:rsidP="00004C00">
      <w:pPr>
        <w:ind w:firstLine="567"/>
        <w:jc w:val="both"/>
      </w:pPr>
    </w:p>
    <w:p w:rsidR="00004C00" w:rsidRPr="004E32AF" w:rsidRDefault="00004C00" w:rsidP="00004C00">
      <w:pPr>
        <w:ind w:firstLine="567"/>
        <w:jc w:val="both"/>
      </w:pPr>
      <w:r w:rsidRPr="004E32AF">
        <w:t xml:space="preserve">Dobeles novada dome ir izskatījusi iesniegto lēmuma projektu par pašvaldībai piederošā nekustamā īpašuma </w:t>
      </w:r>
      <w:r w:rsidRPr="004E32AF">
        <w:rPr>
          <w:color w:val="000000"/>
        </w:rPr>
        <w:t>- dzīvokļa Nr.5, “Ozoliņi”, Īles pagasts, Dobeles novads, kadastra numurs 4664 900 0058</w:t>
      </w:r>
      <w:r w:rsidRPr="004E32AF">
        <w:t>, otrās izsoles rīkošanu.</w:t>
      </w:r>
    </w:p>
    <w:p w:rsidR="00004C00" w:rsidRPr="004E32AF" w:rsidRDefault="00004C00" w:rsidP="00004C00">
      <w:pPr>
        <w:ind w:firstLine="567"/>
        <w:jc w:val="both"/>
      </w:pPr>
      <w:r w:rsidRPr="004E32AF">
        <w:t>Izskatot minēto lēmuma projektu, Dobeles novada dome konstatēja:</w:t>
      </w:r>
    </w:p>
    <w:p w:rsidR="00004C00" w:rsidRPr="004E32AF" w:rsidRDefault="00004C00" w:rsidP="00004C00">
      <w:pPr>
        <w:ind w:firstLine="567"/>
        <w:jc w:val="both"/>
      </w:pPr>
      <w:r w:rsidRPr="004E32AF">
        <w:t>Saskaņā ar Auces novada domes 2021.gada 21.jūnija sēdes lēmumu Nr. 243 „ Par nekustamā īpašuma “Ozoliņi”-5, Īles pagasts, Auces novads, izsoles rezultātu apstiprināšanu”, 2021.gada 15.jūnijā rīkotā pirmā izsole par nekustamā īpašuma “Ozoliņi”-5, Īles pagasts, Auces novads, atsavināšanu ir atzīta par nenotikušu.</w:t>
      </w:r>
    </w:p>
    <w:p w:rsidR="00004C00" w:rsidRPr="004E32AF" w:rsidRDefault="00004C00" w:rsidP="00004C00">
      <w:pPr>
        <w:ind w:firstLine="630"/>
        <w:jc w:val="both"/>
      </w:pPr>
      <w:r w:rsidRPr="004E32AF">
        <w:t>Saskaņā ar likumu „Administratīvo teritoriju un apdzīvoto vietu likums” Dobeles novada pašvaldība ir Auces novada pašvaldības institūciju, finanšu, mantas, tiesību un saistību pārņēmēja.</w:t>
      </w:r>
    </w:p>
    <w:p w:rsidR="00004C00" w:rsidRPr="004E32AF" w:rsidRDefault="00004C00" w:rsidP="00004C00">
      <w:pPr>
        <w:ind w:firstLine="567"/>
        <w:jc w:val="both"/>
      </w:pPr>
      <w:r w:rsidRPr="004E32AF">
        <w:rPr>
          <w:bCs/>
        </w:rPr>
        <w:t xml:space="preserve">Saskaņā ar Publiskas personas mantas atsavināšanas likuma 32.panta pirmās daļas 1.punktu, </w:t>
      </w:r>
      <w:r w:rsidRPr="004E32AF">
        <w:t>ja nekustamā īpašuma pirmajā izsolē neviens nav pārsolījis izsoles sākumcenu, var rīkot otro izsoli ar augšupejošu soli, kurā institūcija, kas organizē nekustamā īpašuma atsavināšanu, var pazemināt izsoles sākumcenu ne vairāk kā par 20 procentiem.</w:t>
      </w:r>
    </w:p>
    <w:p w:rsidR="00004C00" w:rsidRPr="004E32AF" w:rsidRDefault="00004C00" w:rsidP="00004C00">
      <w:pPr>
        <w:suppressAutoHyphens/>
        <w:ind w:firstLine="709"/>
        <w:jc w:val="both"/>
        <w:rPr>
          <w:rFonts w:eastAsia="SimSun"/>
          <w:lang w:eastAsia="ar-SA"/>
        </w:rPr>
      </w:pPr>
      <w:r w:rsidRPr="004E32AF">
        <w:rPr>
          <w:rFonts w:eastAsia="SimSun"/>
          <w:lang w:eastAsia="ar-SA"/>
        </w:rPr>
        <w:t xml:space="preserve">Ņemot vērā norādītos lietas faktiskos apstākļus un juridisko argumentāciju, papildus pamatojoties uz </w:t>
      </w:r>
      <w:r w:rsidRPr="004E32AF">
        <w:rPr>
          <w:rFonts w:eastAsia="SimSun"/>
          <w:bCs/>
          <w:lang w:eastAsia="ar-SA"/>
        </w:rPr>
        <w:t>Publiskas personas mantas atsavināšanas likuma</w:t>
      </w:r>
      <w:r w:rsidRPr="004E32AF">
        <w:rPr>
          <w:rFonts w:eastAsia="SimSun"/>
          <w:lang w:eastAsia="ar-SA"/>
        </w:rPr>
        <w:t xml:space="preserve"> 4., 5., 8., 9., 10. un 11.pantu,  likuma „Par pašvaldībām” 21.panta pirmās daļas 27.punktu un Ministru kabineta 01.02.2011. noteikumiem Nr. 109 “Kārtība, kādā atsavināma publiskas personas manta”, atklāti balsojot, </w:t>
      </w:r>
      <w:r w:rsidRPr="00426397">
        <w:t>PAR – 1</w:t>
      </w:r>
      <w:r>
        <w:t>9</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Gints Kaminskis,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rPr>
          <w:rFonts w:eastAsia="SimSun"/>
          <w:lang w:eastAsia="ar-SA"/>
        </w:rPr>
        <w:t>, Dobeles novada dome</w:t>
      </w:r>
      <w:r w:rsidRPr="004E32AF">
        <w:rPr>
          <w:rFonts w:eastAsia="SimSun"/>
          <w:b/>
          <w:lang w:eastAsia="ar-SA"/>
        </w:rPr>
        <w:t xml:space="preserve"> </w:t>
      </w:r>
      <w:r w:rsidRPr="004E32AF">
        <w:rPr>
          <w:rFonts w:eastAsia="SimSun"/>
          <w:lang w:eastAsia="ar-SA"/>
        </w:rPr>
        <w:t>NOLEMJ:</w:t>
      </w:r>
    </w:p>
    <w:p w:rsidR="00004C00" w:rsidRPr="004E32AF" w:rsidRDefault="00004C00" w:rsidP="00004C00">
      <w:pPr>
        <w:pStyle w:val="ListParagraph"/>
        <w:widowControl/>
        <w:numPr>
          <w:ilvl w:val="1"/>
          <w:numId w:val="11"/>
        </w:numPr>
        <w:tabs>
          <w:tab w:val="clear" w:pos="1440"/>
        </w:tabs>
        <w:suppressAutoHyphens w:val="0"/>
        <w:spacing w:after="120"/>
        <w:ind w:left="851" w:hanging="425"/>
        <w:contextualSpacing/>
        <w:jc w:val="both"/>
        <w:rPr>
          <w:color w:val="000000"/>
        </w:rPr>
      </w:pPr>
      <w:r w:rsidRPr="004E32AF">
        <w:t xml:space="preserve">Rīkot otro mutisko izsoli ar augšupejošu soli Dobeles novada pašvaldībai piederošajam dzīvokļa īpašumam </w:t>
      </w:r>
      <w:r w:rsidRPr="004E32AF">
        <w:rPr>
          <w:color w:val="000000"/>
        </w:rPr>
        <w:t>Nr.5, “Ozoliņi”, Īles pagasts, Dobeles novads</w:t>
      </w:r>
      <w:r w:rsidRPr="004E32AF">
        <w:t>, kas sastāv no</w:t>
      </w:r>
      <w:r w:rsidRPr="004E32AF">
        <w:rPr>
          <w:color w:val="000000"/>
        </w:rPr>
        <w:t xml:space="preserve"> divistabu dzīvokļa 40,8 m</w:t>
      </w:r>
      <w:r w:rsidRPr="004E32AF">
        <w:rPr>
          <w:color w:val="000000"/>
          <w:vertAlign w:val="superscript"/>
        </w:rPr>
        <w:t>2</w:t>
      </w:r>
      <w:r w:rsidRPr="004E32AF">
        <w:rPr>
          <w:color w:val="000000"/>
        </w:rPr>
        <w:t xml:space="preserve"> platībā </w:t>
      </w:r>
      <w:r w:rsidRPr="004E32AF">
        <w:t>un 408/5490 pie</w:t>
      </w:r>
      <w:r w:rsidRPr="004E32AF">
        <w:rPr>
          <w:color w:val="000000"/>
        </w:rPr>
        <w:t xml:space="preserve"> dzīvokļa piederošām kopīpašuma domājamām daļām no daudzdzīvokļu dzīvojamās mājas un zemesgabala.</w:t>
      </w:r>
    </w:p>
    <w:p w:rsidR="00004C00" w:rsidRPr="004E32AF" w:rsidRDefault="00004C00" w:rsidP="00004C00">
      <w:pPr>
        <w:pStyle w:val="ListParagraph"/>
        <w:widowControl/>
        <w:numPr>
          <w:ilvl w:val="1"/>
          <w:numId w:val="11"/>
        </w:numPr>
        <w:suppressAutoHyphens w:val="0"/>
        <w:spacing w:after="120"/>
        <w:ind w:left="851" w:hanging="425"/>
        <w:contextualSpacing/>
        <w:jc w:val="both"/>
        <w:rPr>
          <w:color w:val="000000"/>
        </w:rPr>
      </w:pPr>
      <w:r w:rsidRPr="004E32AF">
        <w:rPr>
          <w:color w:val="000000"/>
        </w:rPr>
        <w:t xml:space="preserve">Apstiprināt </w:t>
      </w:r>
      <w:r>
        <w:rPr>
          <w:color w:val="000000"/>
        </w:rPr>
        <w:t>dzīvokļa</w:t>
      </w:r>
      <w:r w:rsidRPr="004E32AF">
        <w:rPr>
          <w:color w:val="000000"/>
        </w:rPr>
        <w:t xml:space="preserve"> </w:t>
      </w:r>
      <w:r w:rsidRPr="004E32AF">
        <w:t xml:space="preserve">“Ozoliņi”-5, Īles pagasts, Dobeles novads, </w:t>
      </w:r>
      <w:r w:rsidRPr="004E32AF">
        <w:rPr>
          <w:color w:val="000000"/>
        </w:rPr>
        <w:t>izsoles noteikumus (lēmuma pielikums), nosakot otrās izsoles nosacīto sākumcenu 1200 EUR (viens tūkstotis divi simti eiro) apmērā.</w:t>
      </w:r>
    </w:p>
    <w:p w:rsidR="00004C00" w:rsidRPr="004E32AF" w:rsidRDefault="00004C00" w:rsidP="00004C00">
      <w:pPr>
        <w:pStyle w:val="ListParagraph"/>
        <w:widowControl/>
        <w:numPr>
          <w:ilvl w:val="1"/>
          <w:numId w:val="11"/>
        </w:numPr>
        <w:suppressAutoHyphens w:val="0"/>
        <w:ind w:left="851" w:hanging="425"/>
        <w:contextualSpacing/>
        <w:jc w:val="both"/>
        <w:rPr>
          <w:color w:val="000000"/>
        </w:rPr>
      </w:pPr>
      <w:r w:rsidRPr="004E32AF">
        <w:rPr>
          <w:color w:val="000000"/>
        </w:rPr>
        <w:t xml:space="preserve">Apstiprināt </w:t>
      </w:r>
      <w:r>
        <w:rPr>
          <w:color w:val="000000"/>
        </w:rPr>
        <w:t>dzīvokļa</w:t>
      </w:r>
      <w:r w:rsidRPr="004E32AF">
        <w:t>“Ozoliņi”-5, Īles pagasts, Dobeles novads</w:t>
      </w:r>
      <w:r w:rsidRPr="004E32AF">
        <w:rPr>
          <w:color w:val="000000"/>
        </w:rPr>
        <w:t>, izsoles komisiju šādā sastāvā:</w:t>
      </w:r>
    </w:p>
    <w:p w:rsidR="00004C00" w:rsidRPr="00B41DB1" w:rsidRDefault="00004C00" w:rsidP="00004C00">
      <w:pPr>
        <w:pStyle w:val="ListParagraph"/>
        <w:ind w:left="851" w:hanging="425"/>
        <w:rPr>
          <w:color w:val="000000"/>
        </w:rPr>
      </w:pPr>
      <w:r>
        <w:rPr>
          <w:color w:val="000000"/>
        </w:rPr>
        <w:t>3.1.</w:t>
      </w:r>
      <w:r w:rsidRPr="00B41DB1">
        <w:rPr>
          <w:color w:val="000000"/>
        </w:rPr>
        <w:t xml:space="preserve">izsoles komisijas priekšsēdētājs – Auces administrācijas vadītājs Aldis </w:t>
      </w:r>
      <w:r>
        <w:rPr>
          <w:color w:val="000000"/>
        </w:rPr>
        <w:t>L</w:t>
      </w:r>
      <w:r w:rsidRPr="00B41DB1">
        <w:rPr>
          <w:color w:val="000000"/>
        </w:rPr>
        <w:t>erhs;</w:t>
      </w:r>
    </w:p>
    <w:p w:rsidR="00004C00" w:rsidRPr="004E32AF" w:rsidRDefault="00004C00" w:rsidP="00004C00">
      <w:pPr>
        <w:ind w:left="851" w:hanging="425"/>
        <w:rPr>
          <w:color w:val="000000"/>
        </w:rPr>
      </w:pPr>
      <w:r>
        <w:rPr>
          <w:color w:val="000000"/>
        </w:rPr>
        <w:t>3.2.</w:t>
      </w:r>
      <w:r w:rsidRPr="004E32AF">
        <w:rPr>
          <w:color w:val="000000"/>
        </w:rPr>
        <w:t xml:space="preserve">izsoles komisijas locekļi: </w:t>
      </w:r>
    </w:p>
    <w:p w:rsidR="00004C00" w:rsidRPr="004E32AF" w:rsidRDefault="00004C00" w:rsidP="00004C00">
      <w:pPr>
        <w:ind w:left="851" w:hanging="425"/>
      </w:pPr>
      <w:r>
        <w:t>3.2.1.</w:t>
      </w:r>
      <w:r w:rsidRPr="004E32AF">
        <w:t>Auces administrācijas projektu koordinatore Kristīne Ozoliņa;</w:t>
      </w:r>
    </w:p>
    <w:p w:rsidR="00004C00" w:rsidRPr="004E32AF" w:rsidRDefault="00004C00" w:rsidP="00004C00">
      <w:pPr>
        <w:pStyle w:val="ListParagraph"/>
        <w:spacing w:after="120"/>
        <w:ind w:left="851" w:hanging="425"/>
        <w:rPr>
          <w:color w:val="000000"/>
        </w:rPr>
      </w:pPr>
      <w:r>
        <w:t>3.2.2.</w:t>
      </w:r>
      <w:r w:rsidRPr="004E32AF">
        <w:t>Auces administrācijas iepirkuma speciāliste Ingrida Kalve</w:t>
      </w:r>
      <w:r w:rsidRPr="004E32AF">
        <w:rPr>
          <w:color w:val="000000"/>
        </w:rPr>
        <w:t>.</w:t>
      </w:r>
    </w:p>
    <w:p w:rsidR="00004C00" w:rsidRPr="00B41DB1" w:rsidRDefault="00004C00" w:rsidP="00004C00">
      <w:pPr>
        <w:pStyle w:val="ListParagraph"/>
        <w:widowControl/>
        <w:numPr>
          <w:ilvl w:val="1"/>
          <w:numId w:val="11"/>
        </w:numPr>
        <w:suppressAutoHyphens w:val="0"/>
        <w:ind w:left="851" w:hanging="425"/>
        <w:contextualSpacing/>
        <w:jc w:val="both"/>
        <w:rPr>
          <w:color w:val="000000"/>
        </w:rPr>
      </w:pPr>
      <w:r w:rsidRPr="00B41DB1">
        <w:rPr>
          <w:color w:val="000000"/>
        </w:rPr>
        <w:lastRenderedPageBreak/>
        <w:t xml:space="preserve">Publicēt sludinājumu par dzīvokļa </w:t>
      </w:r>
      <w:r w:rsidRPr="00B41DB1">
        <w:t>“Ozoliņi”-5, Īles pagasts, Dobeles novads</w:t>
      </w:r>
      <w:r w:rsidRPr="00B41DB1">
        <w:rPr>
          <w:color w:val="000000"/>
        </w:rPr>
        <w:t>, izsoli oficiālajā izdevumā „Latvijas Vēstnesis”, pašvaldības tīmekļa vietnē www.dobele.lv.</w:t>
      </w:r>
    </w:p>
    <w:p w:rsidR="00004C00" w:rsidRDefault="00004C00" w:rsidP="00004C00">
      <w:pPr>
        <w:ind w:firstLine="284"/>
        <w:jc w:val="both"/>
        <w:rPr>
          <w:color w:val="000000"/>
        </w:rPr>
      </w:pPr>
    </w:p>
    <w:p w:rsidR="00004C00" w:rsidRPr="004E32AF" w:rsidRDefault="00004C00" w:rsidP="00004C00">
      <w:pPr>
        <w:ind w:firstLine="284"/>
        <w:jc w:val="both"/>
        <w:rPr>
          <w:color w:val="000000"/>
        </w:rPr>
      </w:pPr>
    </w:p>
    <w:p w:rsidR="00004C00" w:rsidRPr="004E32AF" w:rsidRDefault="00004C00" w:rsidP="00004C00">
      <w:pPr>
        <w:ind w:right="-694"/>
        <w:jc w:val="both"/>
      </w:pPr>
      <w:r w:rsidRPr="004E32AF">
        <w:t xml:space="preserve">Domes priekšsēdētājs </w:t>
      </w:r>
      <w:r w:rsidRPr="004E32AF">
        <w:tab/>
      </w:r>
      <w:r w:rsidRPr="004E32AF">
        <w:tab/>
      </w:r>
      <w:r w:rsidRPr="004E32AF">
        <w:tab/>
      </w:r>
      <w:r w:rsidRPr="004E32AF">
        <w:tab/>
      </w:r>
      <w:r w:rsidRPr="004E32AF">
        <w:tab/>
      </w:r>
      <w:r w:rsidRPr="004E32AF">
        <w:tab/>
      </w:r>
      <w:r w:rsidRPr="004E32AF">
        <w:tab/>
      </w:r>
      <w:r w:rsidRPr="004E32AF">
        <w:tab/>
      </w:r>
      <w:r w:rsidRPr="004E32AF">
        <w:tab/>
        <w:t>I.Gorskis</w:t>
      </w:r>
    </w:p>
    <w:p w:rsidR="00004C00" w:rsidRPr="004E32AF" w:rsidRDefault="00004C00" w:rsidP="00004C00">
      <w:pPr>
        <w:ind w:right="-694"/>
        <w:jc w:val="both"/>
      </w:pPr>
    </w:p>
    <w:p w:rsidR="00004C00" w:rsidRPr="004E32AF" w:rsidRDefault="00004C00" w:rsidP="00004C00">
      <w:pPr>
        <w:tabs>
          <w:tab w:val="left" w:pos="142"/>
        </w:tabs>
        <w:ind w:left="284" w:hanging="284"/>
        <w:jc w:val="right"/>
        <w:rPr>
          <w:color w:val="000000"/>
        </w:rPr>
      </w:pPr>
      <w:r w:rsidRPr="004E32AF">
        <w:br w:type="page"/>
      </w:r>
      <w:r w:rsidRPr="004E32AF">
        <w:rPr>
          <w:color w:val="000000"/>
        </w:rPr>
        <w:lastRenderedPageBreak/>
        <w:t>APSTIPRINĀTI</w:t>
      </w:r>
    </w:p>
    <w:p w:rsidR="00004C00" w:rsidRPr="004E32AF" w:rsidRDefault="00004C00" w:rsidP="00004C00">
      <w:pPr>
        <w:jc w:val="right"/>
        <w:rPr>
          <w:color w:val="000000"/>
        </w:rPr>
      </w:pPr>
      <w:r w:rsidRPr="004E32AF">
        <w:rPr>
          <w:color w:val="000000"/>
        </w:rPr>
        <w:t>ar Dobeles novada domes</w:t>
      </w:r>
    </w:p>
    <w:p w:rsidR="00004C00" w:rsidRPr="004E32AF" w:rsidRDefault="00004C00" w:rsidP="00004C00">
      <w:pPr>
        <w:jc w:val="right"/>
      </w:pPr>
      <w:r w:rsidRPr="004E32AF">
        <w:t>2021.gada 28.oktobra</w:t>
      </w:r>
    </w:p>
    <w:p w:rsidR="00004C00" w:rsidRPr="004E32AF" w:rsidRDefault="00004C00" w:rsidP="00004C00">
      <w:pPr>
        <w:jc w:val="right"/>
      </w:pPr>
      <w:r w:rsidRPr="004E32AF">
        <w:t>lēmumu Nr.</w:t>
      </w:r>
      <w:r>
        <w:t>215</w:t>
      </w:r>
      <w:r w:rsidRPr="004E32AF">
        <w:t>/</w:t>
      </w:r>
      <w:r>
        <w:t>13</w:t>
      </w:r>
    </w:p>
    <w:p w:rsidR="00004C00" w:rsidRPr="004E32AF" w:rsidRDefault="00004C00" w:rsidP="00004C00">
      <w:pPr>
        <w:jc w:val="center"/>
        <w:rPr>
          <w:b/>
          <w:color w:val="000000"/>
        </w:rPr>
      </w:pPr>
    </w:p>
    <w:p w:rsidR="00004C00" w:rsidRPr="004E32AF" w:rsidRDefault="00004C00" w:rsidP="00004C00">
      <w:pPr>
        <w:jc w:val="center"/>
        <w:rPr>
          <w:b/>
          <w:color w:val="000000"/>
        </w:rPr>
      </w:pPr>
    </w:p>
    <w:p w:rsidR="00004C00" w:rsidRPr="004E32AF" w:rsidRDefault="00004C00" w:rsidP="00004C00">
      <w:pPr>
        <w:jc w:val="center"/>
        <w:rPr>
          <w:b/>
          <w:color w:val="000000"/>
        </w:rPr>
      </w:pPr>
      <w:r w:rsidRPr="004E32AF">
        <w:rPr>
          <w:b/>
          <w:color w:val="000000"/>
        </w:rPr>
        <w:t xml:space="preserve">Dobeles novada pašvaldības </w:t>
      </w:r>
      <w:r>
        <w:rPr>
          <w:b/>
          <w:color w:val="000000"/>
        </w:rPr>
        <w:t>dzīvokļa</w:t>
      </w:r>
      <w:r w:rsidRPr="004E32AF">
        <w:rPr>
          <w:b/>
          <w:color w:val="000000"/>
        </w:rPr>
        <w:t xml:space="preserve"> īpašuma </w:t>
      </w:r>
    </w:p>
    <w:p w:rsidR="00004C00" w:rsidRPr="004E32AF" w:rsidRDefault="00004C00" w:rsidP="00004C00">
      <w:pPr>
        <w:jc w:val="center"/>
        <w:rPr>
          <w:b/>
          <w:bCs/>
          <w:color w:val="000000"/>
        </w:rPr>
      </w:pPr>
      <w:r w:rsidRPr="004E32AF">
        <w:rPr>
          <w:b/>
          <w:bCs/>
        </w:rPr>
        <w:t>“Ozoliņi”-5, Īles pagasts, Dobeles novads</w:t>
      </w:r>
      <w:r w:rsidRPr="004E32AF">
        <w:rPr>
          <w:b/>
          <w:bCs/>
          <w:color w:val="000000"/>
        </w:rPr>
        <w:t>,</w:t>
      </w:r>
    </w:p>
    <w:p w:rsidR="00004C00" w:rsidRPr="004E32AF" w:rsidRDefault="00004C00" w:rsidP="00004C00">
      <w:pPr>
        <w:jc w:val="center"/>
        <w:rPr>
          <w:b/>
          <w:bCs/>
          <w:color w:val="000000"/>
        </w:rPr>
      </w:pPr>
      <w:r w:rsidRPr="004E32AF">
        <w:rPr>
          <w:b/>
          <w:bCs/>
          <w:color w:val="000000"/>
        </w:rPr>
        <w:t>IZSOLES NOTEIKUMI</w:t>
      </w:r>
    </w:p>
    <w:p w:rsidR="00004C00" w:rsidRPr="004E32AF" w:rsidRDefault="00004C00" w:rsidP="00004C00">
      <w:pPr>
        <w:jc w:val="both"/>
        <w:rPr>
          <w:color w:val="000000"/>
        </w:rPr>
      </w:pPr>
    </w:p>
    <w:p w:rsidR="00004C00" w:rsidRPr="004E32AF" w:rsidRDefault="00004C00" w:rsidP="00004C00">
      <w:pPr>
        <w:jc w:val="center"/>
        <w:rPr>
          <w:b/>
          <w:color w:val="000000"/>
        </w:rPr>
      </w:pPr>
      <w:r w:rsidRPr="004E32AF">
        <w:rPr>
          <w:b/>
          <w:color w:val="000000"/>
        </w:rPr>
        <w:t>1.Vispārīgie noteikumi</w:t>
      </w:r>
    </w:p>
    <w:p w:rsidR="00004C00" w:rsidRPr="004E32AF" w:rsidRDefault="00004C00" w:rsidP="00A276F7">
      <w:pPr>
        <w:pStyle w:val="ListParagraph"/>
        <w:widowControl/>
        <w:numPr>
          <w:ilvl w:val="1"/>
          <w:numId w:val="51"/>
        </w:numPr>
        <w:suppressAutoHyphens w:val="0"/>
        <w:contextualSpacing/>
        <w:jc w:val="both"/>
        <w:rPr>
          <w:color w:val="000000"/>
        </w:rPr>
      </w:pPr>
      <w:r w:rsidRPr="004E32AF">
        <w:rPr>
          <w:color w:val="000000"/>
        </w:rPr>
        <w:t xml:space="preserve"> Izsoles noteikumi (turpmāk tekstā - Noteikumi) sastādīti atbilstoši Publiskas personas mantas atsavināšanas likuma prasībām, kā arī atbilstoši citu normatīvo </w:t>
      </w:r>
      <w:smartTag w:uri="schemas-tilde-lv/tildestengine" w:element="veidnes">
        <w:smartTagPr>
          <w:attr w:name="text" w:val="aktu"/>
          <w:attr w:name="id" w:val="-1"/>
          <w:attr w:name="baseform" w:val="akt|s"/>
        </w:smartTagPr>
        <w:r w:rsidRPr="004E32AF">
          <w:rPr>
            <w:color w:val="000000"/>
          </w:rPr>
          <w:t>aktu</w:t>
        </w:r>
      </w:smartTag>
      <w:r w:rsidRPr="004E32AF">
        <w:rPr>
          <w:color w:val="000000"/>
        </w:rPr>
        <w:t>, kas reglamentē valsts un pašvaldības mantas atsavināšanas veikšanu, prasībām.</w:t>
      </w:r>
    </w:p>
    <w:p w:rsidR="00004C00" w:rsidRPr="004E32AF" w:rsidRDefault="00004C00" w:rsidP="00A276F7">
      <w:pPr>
        <w:numPr>
          <w:ilvl w:val="1"/>
          <w:numId w:val="51"/>
        </w:numPr>
        <w:jc w:val="both"/>
        <w:rPr>
          <w:color w:val="000000"/>
        </w:rPr>
      </w:pPr>
      <w:r w:rsidRPr="004E32AF">
        <w:rPr>
          <w:color w:val="000000"/>
        </w:rPr>
        <w:t xml:space="preserve"> Noteikumi nosaka Dobeles novada pašvaldības </w:t>
      </w:r>
      <w:r>
        <w:rPr>
          <w:color w:val="000000"/>
        </w:rPr>
        <w:t>dzīvokļa</w:t>
      </w:r>
      <w:r w:rsidRPr="004E32AF">
        <w:rPr>
          <w:color w:val="000000"/>
        </w:rPr>
        <w:t xml:space="preserve"> </w:t>
      </w:r>
      <w:r w:rsidRPr="004E32AF">
        <w:rPr>
          <w:b/>
          <w:bCs/>
        </w:rPr>
        <w:t>“Ozoliņi”-5, Īles pagasts, Dobeles novads</w:t>
      </w:r>
      <w:r w:rsidRPr="004E32AF">
        <w:rPr>
          <w:color w:val="000000"/>
        </w:rPr>
        <w:t>, kadastra numurs 4664 900 0058, izsoles kārtību, to dalībnieku tiesības, pienākumus un atbildību, ciktāl to neregulē Latvijas Republikā spēkā esošie normatīvie akti.</w:t>
      </w:r>
    </w:p>
    <w:p w:rsidR="00004C00" w:rsidRPr="004E32AF" w:rsidRDefault="00004C00" w:rsidP="00A276F7">
      <w:pPr>
        <w:numPr>
          <w:ilvl w:val="1"/>
          <w:numId w:val="51"/>
        </w:numPr>
        <w:jc w:val="both"/>
        <w:rPr>
          <w:color w:val="000000"/>
        </w:rPr>
      </w:pPr>
      <w:r w:rsidRPr="004E32AF">
        <w:rPr>
          <w:color w:val="000000"/>
        </w:rPr>
        <w:t xml:space="preserve"> Nekustamā īpašuma atsavināšanas veids – otrā atklātā mutiskā izsole ar augšupejošu soli.</w:t>
      </w:r>
    </w:p>
    <w:p w:rsidR="00004C00" w:rsidRPr="004E32AF" w:rsidRDefault="00004C00" w:rsidP="00A276F7">
      <w:pPr>
        <w:numPr>
          <w:ilvl w:val="1"/>
          <w:numId w:val="51"/>
        </w:numPr>
        <w:jc w:val="both"/>
        <w:rPr>
          <w:bCs/>
        </w:rPr>
      </w:pPr>
      <w:r w:rsidRPr="004E32AF">
        <w:t xml:space="preserve"> Izsoles norises vieta un laiks –</w:t>
      </w:r>
      <w:r w:rsidRPr="004E32AF">
        <w:rPr>
          <w:bCs/>
        </w:rPr>
        <w:t xml:space="preserve"> Auces administrācijas ēkā, Jelgavas ielā 1, Aucē, Dobeles</w:t>
      </w:r>
      <w:r w:rsidRPr="004E32AF">
        <w:rPr>
          <w:bCs/>
          <w:color w:val="000000"/>
        </w:rPr>
        <w:t xml:space="preserve"> </w:t>
      </w:r>
      <w:r w:rsidRPr="004E32AF">
        <w:rPr>
          <w:bCs/>
        </w:rPr>
        <w:t xml:space="preserve">novadā, (2.stāvā – zālē) </w:t>
      </w:r>
      <w:r w:rsidRPr="004E32AF">
        <w:rPr>
          <w:b/>
        </w:rPr>
        <w:t>2021.gada 14.decembrī plkst. 10:30.</w:t>
      </w:r>
    </w:p>
    <w:p w:rsidR="00004C00" w:rsidRPr="004E32AF" w:rsidRDefault="00004C00" w:rsidP="00A276F7">
      <w:pPr>
        <w:numPr>
          <w:ilvl w:val="1"/>
          <w:numId w:val="51"/>
        </w:numPr>
        <w:jc w:val="both"/>
      </w:pPr>
      <w:r w:rsidRPr="004E32AF">
        <w:t xml:space="preserve"> Izsolē var piedalīties jebkura rīcībspējīga fiziska vai juridiska persona, kas Noteikumu noteiktajā kārtībā ir reģistrējusies kā izsoles dalībnieks.</w:t>
      </w:r>
    </w:p>
    <w:p w:rsidR="00004C00" w:rsidRPr="004E32AF" w:rsidRDefault="00004C00" w:rsidP="00004C00">
      <w:pPr>
        <w:jc w:val="both"/>
      </w:pPr>
    </w:p>
    <w:p w:rsidR="00004C00" w:rsidRPr="004E32AF" w:rsidRDefault="00004C00" w:rsidP="00004C00">
      <w:pPr>
        <w:jc w:val="center"/>
        <w:rPr>
          <w:b/>
        </w:rPr>
      </w:pPr>
      <w:r w:rsidRPr="004E32AF">
        <w:rPr>
          <w:b/>
        </w:rPr>
        <w:t>2. Informācija par izsoles priekšmetu</w:t>
      </w:r>
    </w:p>
    <w:p w:rsidR="00004C00" w:rsidRPr="004E32AF" w:rsidRDefault="00004C00" w:rsidP="00A276F7">
      <w:pPr>
        <w:pStyle w:val="ListParagraph"/>
        <w:widowControl/>
        <w:numPr>
          <w:ilvl w:val="1"/>
          <w:numId w:val="52"/>
        </w:numPr>
        <w:suppressAutoHyphens w:val="0"/>
        <w:ind w:left="417" w:firstLine="9"/>
        <w:contextualSpacing/>
        <w:jc w:val="both"/>
      </w:pPr>
      <w:r w:rsidRPr="004E32AF">
        <w:t xml:space="preserve"> Izsoles priekšmets – dzīvokļa īpašums </w:t>
      </w:r>
      <w:r w:rsidRPr="004E32AF">
        <w:rPr>
          <w:color w:val="000000"/>
        </w:rPr>
        <w:t>Nr.5, “Ozoliņi”, Īles pagasts, Dobeles novads</w:t>
      </w:r>
      <w:r w:rsidRPr="004E32AF">
        <w:t>, kas sastāv no</w:t>
      </w:r>
      <w:r w:rsidRPr="004E32AF">
        <w:rPr>
          <w:color w:val="000000"/>
        </w:rPr>
        <w:t xml:space="preserve"> divistabu dzīvokļa 40,8 m</w:t>
      </w:r>
      <w:r w:rsidRPr="004E32AF">
        <w:rPr>
          <w:color w:val="000000"/>
          <w:vertAlign w:val="superscript"/>
        </w:rPr>
        <w:t>2</w:t>
      </w:r>
      <w:r w:rsidRPr="004E32AF">
        <w:rPr>
          <w:color w:val="000000"/>
        </w:rPr>
        <w:t xml:space="preserve"> platībā </w:t>
      </w:r>
      <w:r w:rsidRPr="004E32AF">
        <w:t>un 408/5490 pie</w:t>
      </w:r>
      <w:r w:rsidRPr="004E32AF">
        <w:rPr>
          <w:color w:val="000000"/>
        </w:rPr>
        <w:t xml:space="preserve"> dzīvokļa piederošām kopīpašuma domājamām daļām no daudzdzīvokļu dzīvojamās mājas un zemesgabala</w:t>
      </w:r>
      <w:r w:rsidRPr="004E32AF">
        <w:t>.</w:t>
      </w:r>
    </w:p>
    <w:p w:rsidR="00004C00" w:rsidRPr="004E32AF" w:rsidRDefault="00004C00" w:rsidP="00A276F7">
      <w:pPr>
        <w:numPr>
          <w:ilvl w:val="1"/>
          <w:numId w:val="52"/>
        </w:numPr>
        <w:ind w:left="426" w:firstLine="9"/>
        <w:jc w:val="both"/>
      </w:pPr>
      <w:r w:rsidRPr="004E32AF">
        <w:t>Maksāšanas līdzekļi un to proporcijas – eiro 100 %.</w:t>
      </w:r>
    </w:p>
    <w:p w:rsidR="00004C00" w:rsidRPr="004E32AF" w:rsidRDefault="00004C00" w:rsidP="00A276F7">
      <w:pPr>
        <w:numPr>
          <w:ilvl w:val="1"/>
          <w:numId w:val="52"/>
        </w:numPr>
        <w:ind w:left="426" w:firstLine="9"/>
        <w:jc w:val="both"/>
      </w:pPr>
      <w:r w:rsidRPr="004E32AF">
        <w:t xml:space="preserve">Nosacītā sākumcena – </w:t>
      </w:r>
      <w:r w:rsidRPr="004E32AF">
        <w:rPr>
          <w:b/>
        </w:rPr>
        <w:t>1200 EUR</w:t>
      </w:r>
      <w:r w:rsidRPr="004E32AF">
        <w:t xml:space="preserve"> (viens tūkstotis divi simti eiro).</w:t>
      </w:r>
    </w:p>
    <w:p w:rsidR="00004C00" w:rsidRPr="004E32AF" w:rsidRDefault="00004C00" w:rsidP="00A276F7">
      <w:pPr>
        <w:numPr>
          <w:ilvl w:val="1"/>
          <w:numId w:val="52"/>
        </w:numPr>
        <w:ind w:left="426" w:firstLine="9"/>
        <w:jc w:val="both"/>
      </w:pPr>
      <w:r w:rsidRPr="004E32AF">
        <w:t xml:space="preserve">Samaksas termiņi un kārtība – pilnā apmērā </w:t>
      </w:r>
      <w:r w:rsidRPr="004E32AF">
        <w:rPr>
          <w:b/>
        </w:rPr>
        <w:t>viena mēneša laikā</w:t>
      </w:r>
      <w:r w:rsidRPr="004E32AF">
        <w:t xml:space="preserve"> no izsoles dienas.</w:t>
      </w:r>
    </w:p>
    <w:p w:rsidR="00004C00" w:rsidRPr="004E32AF" w:rsidRDefault="00004C00" w:rsidP="00004C00">
      <w:pPr>
        <w:jc w:val="center"/>
        <w:rPr>
          <w:b/>
        </w:rPr>
      </w:pPr>
    </w:p>
    <w:p w:rsidR="00004C00" w:rsidRPr="004E32AF" w:rsidRDefault="00004C00" w:rsidP="00004C00">
      <w:pPr>
        <w:jc w:val="center"/>
        <w:rPr>
          <w:b/>
        </w:rPr>
      </w:pPr>
      <w:r w:rsidRPr="004E32AF">
        <w:rPr>
          <w:b/>
        </w:rPr>
        <w:t>3. Izsoles dalībnieku reģistrācijas kārtība</w:t>
      </w:r>
    </w:p>
    <w:p w:rsidR="00004C00" w:rsidRPr="004E32AF" w:rsidRDefault="00004C00" w:rsidP="00A276F7">
      <w:pPr>
        <w:pStyle w:val="ListParagraph"/>
        <w:widowControl/>
        <w:numPr>
          <w:ilvl w:val="1"/>
          <w:numId w:val="53"/>
        </w:numPr>
        <w:suppressAutoHyphens w:val="0"/>
        <w:ind w:right="-1" w:hanging="76"/>
        <w:contextualSpacing/>
        <w:jc w:val="both"/>
        <w:rPr>
          <w:b/>
        </w:rPr>
      </w:pPr>
      <w:r w:rsidRPr="004E32AF">
        <w:t xml:space="preserve"> Izsoles dalībnieku reģistrācija, izdarot attiecīgu ierakstu izsoles dalībnieku sarakstā, notiek Auces Valsts un pašvaldības vienotajā klientu apkalpošanas centrā, kas atrodas Jelgavas ielā 1, Aucē, Dobeles novadā, ēkas 1.stāvā, darba laikā no </w:t>
      </w:r>
      <w:r w:rsidRPr="004E32AF">
        <w:rPr>
          <w:b/>
        </w:rPr>
        <w:t>paziņojuma par izsoli publicēšanas dienas līdz 2021.gada 13.decembrim plkst. 12.00.</w:t>
      </w:r>
    </w:p>
    <w:p w:rsidR="00004C00" w:rsidRPr="004E32AF" w:rsidRDefault="00004C00" w:rsidP="00004C00">
      <w:pPr>
        <w:ind w:left="142" w:firstLine="284"/>
        <w:jc w:val="both"/>
      </w:pPr>
      <w:r w:rsidRPr="004E32AF">
        <w:t>3.2.Reģistrējoties izsoles dalībnieku sarakstā, izsoles dalībnieka pretendentam ir:</w:t>
      </w:r>
    </w:p>
    <w:p w:rsidR="00004C00" w:rsidRPr="008079FF" w:rsidRDefault="00004C00" w:rsidP="00A276F7">
      <w:pPr>
        <w:pStyle w:val="ListParagraph"/>
        <w:widowControl/>
        <w:numPr>
          <w:ilvl w:val="2"/>
          <w:numId w:val="76"/>
        </w:numPr>
        <w:suppressAutoHyphens w:val="0"/>
        <w:contextualSpacing/>
        <w:jc w:val="both"/>
      </w:pPr>
      <w:r w:rsidRPr="008079FF">
        <w:t>jāiesniedz:</w:t>
      </w:r>
    </w:p>
    <w:p w:rsidR="00004C00" w:rsidRPr="008079FF" w:rsidRDefault="00004C00" w:rsidP="00004C00">
      <w:pPr>
        <w:ind w:left="426"/>
        <w:jc w:val="both"/>
      </w:pPr>
      <w:r w:rsidRPr="008079FF">
        <w:t>1) Juridiskai personai, arī personālsabiedrībai:</w:t>
      </w:r>
    </w:p>
    <w:p w:rsidR="00004C00" w:rsidRPr="004E32AF" w:rsidRDefault="00004C00" w:rsidP="00004C00">
      <w:pPr>
        <w:numPr>
          <w:ilvl w:val="0"/>
          <w:numId w:val="8"/>
        </w:numPr>
        <w:tabs>
          <w:tab w:val="num" w:pos="1276"/>
        </w:tabs>
        <w:ind w:left="1276"/>
        <w:jc w:val="both"/>
      </w:pPr>
      <w:r w:rsidRPr="004E32AF">
        <w:t>iesniegums par pieteikšanos izsolei;</w:t>
      </w:r>
    </w:p>
    <w:p w:rsidR="00004C00" w:rsidRPr="004E32AF" w:rsidRDefault="00004C00" w:rsidP="00004C00">
      <w:pPr>
        <w:numPr>
          <w:ilvl w:val="0"/>
          <w:numId w:val="8"/>
        </w:numPr>
        <w:tabs>
          <w:tab w:val="num" w:pos="1276"/>
        </w:tabs>
        <w:ind w:left="1276"/>
        <w:jc w:val="both"/>
      </w:pPr>
      <w:r w:rsidRPr="004E32AF">
        <w:t xml:space="preserve">attiecīgās pārvaldes institūcijas lēmums par nekustamā īpašuma iegādi, ja tāds nepieciešams; </w:t>
      </w:r>
    </w:p>
    <w:p w:rsidR="00004C00" w:rsidRPr="004E32AF" w:rsidRDefault="00004C00" w:rsidP="00004C00">
      <w:pPr>
        <w:numPr>
          <w:ilvl w:val="0"/>
          <w:numId w:val="8"/>
        </w:numPr>
        <w:tabs>
          <w:tab w:val="num" w:pos="1276"/>
        </w:tabs>
        <w:ind w:left="1276"/>
        <w:jc w:val="both"/>
      </w:pPr>
      <w:r w:rsidRPr="004E32AF">
        <w:t>attiecīgās institūcijas pilnvarojums, ja personu pārstāv pārstāvis, kura pārstāvības tiesības nav reģistrētas Uzņēmumu reģistrā;</w:t>
      </w:r>
    </w:p>
    <w:p w:rsidR="00004C00" w:rsidRPr="004E32AF" w:rsidRDefault="00004C00" w:rsidP="00004C00">
      <w:pPr>
        <w:numPr>
          <w:ilvl w:val="0"/>
          <w:numId w:val="8"/>
        </w:numPr>
        <w:tabs>
          <w:tab w:val="num" w:pos="1276"/>
        </w:tabs>
        <w:ind w:left="1276"/>
        <w:jc w:val="both"/>
      </w:pPr>
      <w:r w:rsidRPr="004E32AF">
        <w:t xml:space="preserve">ja publiskajās datubāzēs nevar iegūt informāciju par attiecīgo juridisko personu vai personālsabiedrību, izsoles komisija ir tiesīga papildus pieprasīt no juridiskās personas vai personālsabiedrības valsts reģistra iestādes izziņu par attiecīgo juridisko personu vai personālsabiedrību (izziņa ir derīga, ja tā izsniegta ne agrāk par sešām nedēļām no izsoles dienas) un apliecinātu spēkā esošu statūtu (līguma) norakstu vai izrakstu par pārvaldes institūciju (amatpersonu) kompetences apjomu. </w:t>
      </w:r>
    </w:p>
    <w:p w:rsidR="00004C00" w:rsidRPr="008079FF" w:rsidRDefault="00004C00" w:rsidP="00004C00">
      <w:pPr>
        <w:ind w:left="426"/>
        <w:jc w:val="both"/>
      </w:pPr>
      <w:r w:rsidRPr="008079FF">
        <w:t>2) Fiziskai personai:</w:t>
      </w:r>
    </w:p>
    <w:p w:rsidR="00004C00" w:rsidRPr="004E32AF" w:rsidRDefault="00004C00" w:rsidP="00004C00">
      <w:pPr>
        <w:numPr>
          <w:ilvl w:val="0"/>
          <w:numId w:val="9"/>
        </w:numPr>
        <w:ind w:hanging="289"/>
        <w:jc w:val="both"/>
      </w:pPr>
      <w:r w:rsidRPr="004E32AF">
        <w:t>iesniegums par pieteikšanos izsolē;</w:t>
      </w:r>
    </w:p>
    <w:p w:rsidR="00004C00" w:rsidRPr="004E32AF" w:rsidRDefault="00004C00" w:rsidP="00004C00">
      <w:pPr>
        <w:numPr>
          <w:ilvl w:val="0"/>
          <w:numId w:val="9"/>
        </w:numPr>
        <w:ind w:hanging="289"/>
        <w:jc w:val="both"/>
        <w:rPr>
          <w:color w:val="000000"/>
        </w:rPr>
      </w:pPr>
      <w:r w:rsidRPr="004E32AF">
        <w:rPr>
          <w:color w:val="000000"/>
        </w:rPr>
        <w:lastRenderedPageBreak/>
        <w:t>pilnvarojums, ja attiecīgās personas vārdā rīkojas pilnvarots pārstāvis.</w:t>
      </w:r>
    </w:p>
    <w:p w:rsidR="00004C00" w:rsidRPr="006D7876" w:rsidRDefault="00004C00" w:rsidP="00A276F7">
      <w:pPr>
        <w:pStyle w:val="ListParagraph"/>
        <w:widowControl/>
        <w:numPr>
          <w:ilvl w:val="2"/>
          <w:numId w:val="76"/>
        </w:numPr>
        <w:suppressAutoHyphens w:val="0"/>
        <w:contextualSpacing/>
        <w:jc w:val="both"/>
        <w:rPr>
          <w:color w:val="000000"/>
        </w:rPr>
      </w:pPr>
      <w:r w:rsidRPr="006D7876">
        <w:rPr>
          <w:color w:val="000000"/>
        </w:rPr>
        <w:t>jāuzrāda :</w:t>
      </w:r>
    </w:p>
    <w:p w:rsidR="00004C00" w:rsidRPr="008079FF" w:rsidRDefault="00004C00" w:rsidP="00004C00">
      <w:pPr>
        <w:ind w:left="426"/>
        <w:jc w:val="both"/>
        <w:rPr>
          <w:color w:val="000000"/>
        </w:rPr>
      </w:pPr>
      <w:r w:rsidRPr="008079FF">
        <w:rPr>
          <w:color w:val="000000"/>
        </w:rPr>
        <w:t>1) Juridiskai personai:</w:t>
      </w:r>
    </w:p>
    <w:p w:rsidR="00004C00" w:rsidRPr="004E32AF" w:rsidRDefault="00004C00" w:rsidP="00004C00">
      <w:pPr>
        <w:numPr>
          <w:ilvl w:val="0"/>
          <w:numId w:val="10"/>
        </w:numPr>
        <w:jc w:val="both"/>
      </w:pPr>
      <w:r w:rsidRPr="004E32AF">
        <w:rPr>
          <w:color w:val="000000"/>
        </w:rPr>
        <w:t xml:space="preserve">kvīts par </w:t>
      </w:r>
      <w:r w:rsidRPr="004E32AF">
        <w:t>iemaksāto izsoles nodrošinājumu 10 % (desmit procentu) apmērā no nekustamā īpašuma izsoles nosacītās sākumcenas.</w:t>
      </w:r>
    </w:p>
    <w:p w:rsidR="00004C00" w:rsidRPr="008079FF" w:rsidRDefault="00004C00" w:rsidP="00004C00">
      <w:pPr>
        <w:ind w:left="426"/>
        <w:jc w:val="both"/>
      </w:pPr>
      <w:r w:rsidRPr="008079FF">
        <w:t>2) Fiziskai personai :</w:t>
      </w:r>
    </w:p>
    <w:p w:rsidR="00004C00" w:rsidRPr="004E32AF" w:rsidRDefault="00004C00" w:rsidP="00004C00">
      <w:pPr>
        <w:numPr>
          <w:ilvl w:val="0"/>
          <w:numId w:val="11"/>
        </w:numPr>
        <w:jc w:val="both"/>
      </w:pPr>
      <w:r w:rsidRPr="004E32AF">
        <w:t>personu apliecinošs dokuments;</w:t>
      </w:r>
    </w:p>
    <w:p w:rsidR="00004C00" w:rsidRPr="004E32AF" w:rsidRDefault="00004C00" w:rsidP="00004C00">
      <w:pPr>
        <w:numPr>
          <w:ilvl w:val="0"/>
          <w:numId w:val="11"/>
        </w:numPr>
        <w:jc w:val="both"/>
      </w:pPr>
      <w:r w:rsidRPr="004E32AF">
        <w:t>kvīts par iemaksāto izsoles nodrošinājumu 10 % (desmit procentu) apmērā no nekustamā īpašuma izsoles nosacītās sākumcenas.</w:t>
      </w:r>
    </w:p>
    <w:p w:rsidR="00004C00" w:rsidRPr="004E32AF" w:rsidRDefault="00004C00" w:rsidP="00A276F7">
      <w:pPr>
        <w:numPr>
          <w:ilvl w:val="1"/>
          <w:numId w:val="76"/>
        </w:numPr>
        <w:ind w:left="426" w:hanging="426"/>
        <w:jc w:val="both"/>
      </w:pPr>
      <w:r w:rsidRPr="004E32AF">
        <w:t>Izsoles nodrošinājums ir iemaksājams Auces administrācijas, reģistrācijas Nr.90009116331, norēķinu kontos:</w:t>
      </w:r>
    </w:p>
    <w:p w:rsidR="00004C00" w:rsidRPr="004E32AF" w:rsidRDefault="00004C00" w:rsidP="00004C00">
      <w:pPr>
        <w:ind w:left="426"/>
        <w:jc w:val="both"/>
      </w:pPr>
      <w:r w:rsidRPr="004E32AF">
        <w:t>AS SEB banka, UNLALV2X, konta Nr.LV86UNLA0050014275278;</w:t>
      </w:r>
    </w:p>
    <w:p w:rsidR="00004C00" w:rsidRPr="004E32AF" w:rsidRDefault="00004C00" w:rsidP="00004C00">
      <w:pPr>
        <w:ind w:left="426"/>
        <w:jc w:val="both"/>
      </w:pPr>
      <w:r w:rsidRPr="004E32AF">
        <w:t>AS Swedbank, HABALV22, konta Nr.LV23HABA0551016927752;</w:t>
      </w:r>
    </w:p>
    <w:p w:rsidR="00004C00" w:rsidRPr="004E32AF" w:rsidRDefault="00004C00" w:rsidP="00004C00">
      <w:pPr>
        <w:ind w:left="426"/>
        <w:jc w:val="both"/>
      </w:pPr>
      <w:r w:rsidRPr="004E32AF">
        <w:t>AS Citadele banka, PARXLV2X, konta Nr.LV40PARX0012447740001,</w:t>
      </w:r>
    </w:p>
    <w:p w:rsidR="00004C00" w:rsidRPr="004E32AF" w:rsidRDefault="00004C00" w:rsidP="00004C00">
      <w:pPr>
        <w:ind w:left="426"/>
        <w:jc w:val="both"/>
      </w:pPr>
      <w:r w:rsidRPr="004E32AF">
        <w:t>ar norādi "izsoles nodrošinājums “Ozoliņi”-5”".</w:t>
      </w:r>
    </w:p>
    <w:p w:rsidR="00004C00" w:rsidRPr="004E32AF" w:rsidRDefault="00004C00" w:rsidP="00004C00">
      <w:pPr>
        <w:ind w:left="426" w:hanging="426"/>
        <w:jc w:val="both"/>
        <w:rPr>
          <w:color w:val="000000"/>
        </w:rPr>
      </w:pPr>
    </w:p>
    <w:p w:rsidR="00004C00" w:rsidRPr="004E32AF" w:rsidRDefault="00004C00" w:rsidP="00004C00">
      <w:pPr>
        <w:ind w:left="426" w:hanging="426"/>
        <w:jc w:val="center"/>
        <w:rPr>
          <w:b/>
          <w:color w:val="000000"/>
        </w:rPr>
      </w:pPr>
      <w:r w:rsidRPr="004E32AF">
        <w:rPr>
          <w:b/>
          <w:color w:val="000000"/>
        </w:rPr>
        <w:t>4. Izsoles norises procedūra</w:t>
      </w:r>
    </w:p>
    <w:p w:rsidR="00004C00" w:rsidRPr="00AD0DED" w:rsidRDefault="00004C00" w:rsidP="00004C00">
      <w:pPr>
        <w:pStyle w:val="ListParagraph"/>
        <w:widowControl/>
        <w:numPr>
          <w:ilvl w:val="1"/>
          <w:numId w:val="5"/>
        </w:numPr>
        <w:suppressAutoHyphens w:val="0"/>
        <w:contextualSpacing/>
        <w:jc w:val="both"/>
        <w:rPr>
          <w:color w:val="000000"/>
        </w:rPr>
      </w:pPr>
      <w:r w:rsidRPr="00AD0DED">
        <w:rPr>
          <w:color w:val="000000"/>
        </w:rPr>
        <w:t xml:space="preserve"> Telpā, kurā notiek izsole, tiek pielaisti tikai izsoles dalībnieki. Par citu personu pielaišanu izsoles vietā izlemj izsoles komisijas priekšsēdētājs.</w:t>
      </w:r>
    </w:p>
    <w:p w:rsidR="00004C00" w:rsidRPr="004E32AF" w:rsidRDefault="00004C00" w:rsidP="00004C00">
      <w:pPr>
        <w:numPr>
          <w:ilvl w:val="1"/>
          <w:numId w:val="5"/>
        </w:numPr>
        <w:ind w:left="426" w:hanging="426"/>
        <w:jc w:val="both"/>
        <w:rPr>
          <w:color w:val="000000"/>
        </w:rPr>
      </w:pPr>
      <w:r w:rsidRPr="004E32AF">
        <w:rPr>
          <w:color w:val="000000"/>
        </w:rPr>
        <w:t xml:space="preserve">Izsoles darbu vada un kārtību tajā, ciktāl to neregulē spēkā esošie LR likumdošanas </w:t>
      </w:r>
      <w:smartTag w:uri="schemas-tilde-lv/tildestengine" w:element="veidnes">
        <w:smartTagPr>
          <w:attr w:name="text" w:val="akti"/>
          <w:attr w:name="id" w:val="-1"/>
          <w:attr w:name="baseform" w:val="akt|s"/>
        </w:smartTagPr>
        <w:r w:rsidRPr="004E32AF">
          <w:rPr>
            <w:color w:val="000000"/>
          </w:rPr>
          <w:t>akti</w:t>
        </w:r>
      </w:smartTag>
      <w:r w:rsidRPr="004E32AF">
        <w:rPr>
          <w:color w:val="000000"/>
        </w:rPr>
        <w:t xml:space="preserve"> un Noteikumi, nosaka izsoles komisijas priekšsēdētājs. Nepakļaušanās izsoles komisijas priekšsēdētāja rīkojumiem var būt par iemeslu izsoles pārtraukšanai.</w:t>
      </w:r>
    </w:p>
    <w:p w:rsidR="00004C00" w:rsidRPr="004E32AF" w:rsidRDefault="00004C00" w:rsidP="00004C00">
      <w:pPr>
        <w:numPr>
          <w:ilvl w:val="1"/>
          <w:numId w:val="5"/>
        </w:numPr>
        <w:ind w:left="426" w:hanging="426"/>
        <w:jc w:val="both"/>
        <w:rPr>
          <w:color w:val="000000"/>
        </w:rPr>
      </w:pPr>
      <w:r w:rsidRPr="004E32AF">
        <w:rPr>
          <w:color w:val="000000"/>
        </w:rPr>
        <w:t>Pirms izsoles sākšanās izsoles dalībnieki paraksta Noteikumus.</w:t>
      </w:r>
    </w:p>
    <w:p w:rsidR="00004C00" w:rsidRPr="004E32AF" w:rsidRDefault="00004C00" w:rsidP="00004C00">
      <w:pPr>
        <w:numPr>
          <w:ilvl w:val="1"/>
          <w:numId w:val="5"/>
        </w:numPr>
        <w:ind w:left="426" w:hanging="426"/>
        <w:jc w:val="both"/>
        <w:rPr>
          <w:color w:val="000000"/>
        </w:rPr>
      </w:pPr>
      <w:r w:rsidRPr="004E32AF">
        <w:rPr>
          <w:color w:val="000000"/>
        </w:rPr>
        <w:t>Izsoles dalībnieku vairāksolīšana notiek izsoles dalībnieku reģistrācijas saraksta kārtībā.</w:t>
      </w:r>
    </w:p>
    <w:p w:rsidR="00004C00" w:rsidRPr="004E32AF" w:rsidRDefault="00004C00" w:rsidP="00004C00">
      <w:pPr>
        <w:numPr>
          <w:ilvl w:val="1"/>
          <w:numId w:val="5"/>
        </w:numPr>
        <w:ind w:left="426" w:hanging="426"/>
        <w:jc w:val="both"/>
      </w:pPr>
      <w:r w:rsidRPr="004E32AF">
        <w:t xml:space="preserve">Izsoles solis ir noteikts </w:t>
      </w:r>
      <w:r w:rsidRPr="004E32AF">
        <w:rPr>
          <w:b/>
        </w:rPr>
        <w:t>100 EUR</w:t>
      </w:r>
      <w:r w:rsidRPr="004E32AF">
        <w:t xml:space="preserve"> apmērā.</w:t>
      </w:r>
    </w:p>
    <w:p w:rsidR="00004C00" w:rsidRPr="004E32AF" w:rsidRDefault="00004C00" w:rsidP="00004C00">
      <w:pPr>
        <w:numPr>
          <w:ilvl w:val="1"/>
          <w:numId w:val="5"/>
        </w:numPr>
        <w:ind w:left="426" w:hanging="426"/>
        <w:jc w:val="both"/>
        <w:rPr>
          <w:color w:val="000000"/>
        </w:rPr>
      </w:pPr>
      <w:r w:rsidRPr="004E32AF">
        <w:rPr>
          <w:color w:val="000000"/>
        </w:rPr>
        <w:t>Izsoles vadītājs izsoles dalībnieku reģistrācijas saraksta kārtībā izsauc katru izsoles dalībnieku un izsoles dalībnieku reģistrācijas sarakstā atzīmē tā piedāvāto cenu. Cenas atzīmēšana ir jāturpina, kamēr izsoles dalībnieks to paaugstina.</w:t>
      </w:r>
    </w:p>
    <w:p w:rsidR="00004C00" w:rsidRPr="004E32AF" w:rsidRDefault="00004C00" w:rsidP="00004C00">
      <w:pPr>
        <w:numPr>
          <w:ilvl w:val="1"/>
          <w:numId w:val="5"/>
        </w:numPr>
        <w:ind w:left="426" w:hanging="426"/>
        <w:jc w:val="both"/>
        <w:rPr>
          <w:color w:val="000000"/>
        </w:rPr>
      </w:pPr>
      <w:r w:rsidRPr="004E32AF">
        <w:rPr>
          <w:color w:val="000000"/>
        </w:rPr>
        <w:t>Atsakoties no tālākās solīšanas, katram izsoles dalībniekam ar savu parakstu izsoles dalībnieku reģistrācijas sarakstā jāapstiprina sava pēdējā solītā cena.</w:t>
      </w:r>
    </w:p>
    <w:p w:rsidR="00004C00" w:rsidRPr="004E32AF" w:rsidRDefault="00004C00" w:rsidP="00004C00">
      <w:pPr>
        <w:numPr>
          <w:ilvl w:val="1"/>
          <w:numId w:val="5"/>
        </w:numPr>
        <w:ind w:left="426" w:hanging="426"/>
        <w:jc w:val="both"/>
        <w:rPr>
          <w:color w:val="000000"/>
        </w:rPr>
      </w:pPr>
      <w:r w:rsidRPr="004E32AF">
        <w:rPr>
          <w:color w:val="000000"/>
        </w:rPr>
        <w:t>Par izsoles uzvarētāju (nosolītāju) tiek noteikta persona, kura ir nosolījusi visaugstāko cenu.</w:t>
      </w:r>
    </w:p>
    <w:p w:rsidR="00004C00" w:rsidRPr="004E32AF" w:rsidRDefault="00004C00" w:rsidP="00004C00">
      <w:pPr>
        <w:numPr>
          <w:ilvl w:val="1"/>
          <w:numId w:val="5"/>
        </w:numPr>
        <w:ind w:left="426" w:hanging="426"/>
        <w:jc w:val="both"/>
        <w:rPr>
          <w:color w:val="000000"/>
        </w:rPr>
      </w:pPr>
      <w:r w:rsidRPr="004E32AF">
        <w:rPr>
          <w:color w:val="000000"/>
        </w:rPr>
        <w:t xml:space="preserve">Izsoles uzvarētājam </w:t>
      </w:r>
      <w:r w:rsidRPr="004E32AF">
        <w:rPr>
          <w:b/>
          <w:color w:val="000000"/>
        </w:rPr>
        <w:t>viena mēneša laikā</w:t>
      </w:r>
      <w:r w:rsidRPr="004E32AF">
        <w:rPr>
          <w:color w:val="000000"/>
        </w:rPr>
        <w:t xml:space="preserve"> no izsoles dienas jāveic piedāvātās summas, atrēķinot naudā iemaksāto nodrošinājumu, nomaksu.</w:t>
      </w:r>
    </w:p>
    <w:p w:rsidR="00004C00" w:rsidRPr="004E32AF" w:rsidRDefault="00004C00" w:rsidP="00004C00">
      <w:pPr>
        <w:numPr>
          <w:ilvl w:val="1"/>
          <w:numId w:val="5"/>
        </w:numPr>
        <w:ind w:left="426" w:hanging="426"/>
        <w:jc w:val="both"/>
        <w:rPr>
          <w:color w:val="000000"/>
        </w:rPr>
      </w:pPr>
      <w:r w:rsidRPr="004E32AF">
        <w:rPr>
          <w:color w:val="000000"/>
        </w:rPr>
        <w:t xml:space="preserve">Izsoles uzvarētājam 30 (trīsdesmit) dienu laikā no izsoles rezultātu apstiprināšanas dienas ir jāparaksta pirkuma līgums. </w:t>
      </w:r>
    </w:p>
    <w:p w:rsidR="00004C00" w:rsidRPr="004E32AF" w:rsidRDefault="00004C00" w:rsidP="00004C00">
      <w:pPr>
        <w:numPr>
          <w:ilvl w:val="1"/>
          <w:numId w:val="5"/>
        </w:numPr>
        <w:ind w:left="426" w:hanging="426"/>
        <w:jc w:val="both"/>
        <w:rPr>
          <w:color w:val="000000"/>
        </w:rPr>
      </w:pPr>
      <w:r w:rsidRPr="004E32AF">
        <w:rPr>
          <w:color w:val="000000"/>
        </w:rPr>
        <w:t xml:space="preserve">Nokavējot Noteikumos noteikto samaksas termiņu, atsakoties no nosolītā nekustamā īpašuma izpirkšanas vai līguma parakstīšanas, vai gadījumā, ja tiek konstatēts, ka izsoles uzvarētājs neatbilst Publiskas personas mantas atsavināšanas likuma prasībām, kā arī atbilstoši citu normatīvo </w:t>
      </w:r>
      <w:smartTag w:uri="schemas-tilde-lv/tildestengine" w:element="veidnes">
        <w:smartTagPr>
          <w:attr w:name="text" w:val="aktu"/>
          <w:attr w:name="id" w:val="-1"/>
          <w:attr w:name="baseform" w:val="akt|s"/>
        </w:smartTagPr>
        <w:r w:rsidRPr="004E32AF">
          <w:rPr>
            <w:color w:val="000000"/>
          </w:rPr>
          <w:t>aktu</w:t>
        </w:r>
      </w:smartTag>
      <w:r w:rsidRPr="004E32AF">
        <w:rPr>
          <w:color w:val="000000"/>
        </w:rPr>
        <w:t>, kas reglamentē valsts un pašvaldības mantas atsavināšanas veikšanu, prasībām, uzvarētājs zaudē iemaksāto drošības naudu un tiesības uz nosolītā īpašuma izpirkšanu.</w:t>
      </w:r>
    </w:p>
    <w:p w:rsidR="00004C00" w:rsidRPr="004E32AF" w:rsidRDefault="00004C00" w:rsidP="00004C00">
      <w:pPr>
        <w:numPr>
          <w:ilvl w:val="1"/>
          <w:numId w:val="5"/>
        </w:numPr>
        <w:ind w:left="426" w:hanging="426"/>
        <w:jc w:val="both"/>
        <w:rPr>
          <w:color w:val="000000"/>
        </w:rPr>
      </w:pPr>
      <w:r w:rsidRPr="004E32AF">
        <w:rPr>
          <w:color w:val="000000"/>
        </w:rPr>
        <w:t>Izsoles dalībniekiem, kuri nekustamā īpašuma izpirkšanas tiesības nav nosolījuši, iemaksātā drošības nauda tiek atmaksāta 7 (septiņu) dienu laikā no izsoles norises dienas.</w:t>
      </w:r>
    </w:p>
    <w:p w:rsidR="00004C00" w:rsidRPr="004E32AF" w:rsidRDefault="00004C00" w:rsidP="00004C00">
      <w:pPr>
        <w:ind w:left="426" w:hanging="426"/>
        <w:jc w:val="center"/>
        <w:rPr>
          <w:b/>
          <w:color w:val="000000"/>
        </w:rPr>
      </w:pPr>
    </w:p>
    <w:p w:rsidR="00004C00" w:rsidRPr="004E32AF" w:rsidRDefault="00004C00" w:rsidP="00004C00">
      <w:pPr>
        <w:ind w:left="426" w:hanging="426"/>
        <w:jc w:val="center"/>
        <w:rPr>
          <w:b/>
          <w:color w:val="000000"/>
        </w:rPr>
      </w:pPr>
      <w:r w:rsidRPr="004E32AF">
        <w:rPr>
          <w:b/>
          <w:color w:val="000000"/>
        </w:rPr>
        <w:t>5. Izsoles dalībnieku tiesības un pienākumi</w:t>
      </w:r>
    </w:p>
    <w:p w:rsidR="00004C00" w:rsidRPr="004E32AF" w:rsidRDefault="00004C00" w:rsidP="00A276F7">
      <w:pPr>
        <w:pStyle w:val="ListParagraph"/>
        <w:widowControl/>
        <w:numPr>
          <w:ilvl w:val="1"/>
          <w:numId w:val="54"/>
        </w:numPr>
        <w:suppressAutoHyphens w:val="0"/>
        <w:ind w:left="360"/>
        <w:contextualSpacing/>
        <w:jc w:val="both"/>
        <w:rPr>
          <w:color w:val="000000"/>
        </w:rPr>
      </w:pPr>
      <w:r w:rsidRPr="004E32AF">
        <w:rPr>
          <w:color w:val="000000"/>
        </w:rPr>
        <w:t xml:space="preserve"> Izsoles dalībniekam rūpīgi jāiepazīstas ar Noteikumos ietvertajiem norādījumiem un jāievēro Noteikumos ietvertās prasības.</w:t>
      </w:r>
    </w:p>
    <w:p w:rsidR="00004C00" w:rsidRPr="004E32AF" w:rsidRDefault="00004C00" w:rsidP="00A276F7">
      <w:pPr>
        <w:pStyle w:val="ListParagraph"/>
        <w:widowControl/>
        <w:numPr>
          <w:ilvl w:val="1"/>
          <w:numId w:val="54"/>
        </w:numPr>
        <w:suppressAutoHyphens w:val="0"/>
        <w:ind w:left="360"/>
        <w:contextualSpacing/>
        <w:jc w:val="both"/>
        <w:rPr>
          <w:color w:val="000000"/>
        </w:rPr>
      </w:pPr>
      <w:r w:rsidRPr="004E32AF">
        <w:rPr>
          <w:color w:val="000000"/>
        </w:rPr>
        <w:t xml:space="preserve"> Katrs izsoles dalībnieks, parakstoties par iepazīšanos ar Noteikumus, apņemas ievērot visus Noteikumos minētos nosacījumus un akceptē tā noteikumus.</w:t>
      </w:r>
    </w:p>
    <w:p w:rsidR="00004C00" w:rsidRPr="004E32AF" w:rsidRDefault="00004C00" w:rsidP="00A276F7">
      <w:pPr>
        <w:numPr>
          <w:ilvl w:val="1"/>
          <w:numId w:val="54"/>
        </w:numPr>
        <w:ind w:left="426" w:hanging="426"/>
        <w:jc w:val="both"/>
        <w:rPr>
          <w:color w:val="000000"/>
        </w:rPr>
      </w:pPr>
      <w:r w:rsidRPr="004E32AF">
        <w:rPr>
          <w:color w:val="000000"/>
        </w:rPr>
        <w:t>Izsolē starp tās dalībniekiem aizliegta vienošanās, kas varētu iespaidot izsoles rezultātus un gaitu.</w:t>
      </w:r>
    </w:p>
    <w:p w:rsidR="00004C00" w:rsidRPr="004E32AF" w:rsidRDefault="00004C00" w:rsidP="00004C00">
      <w:pPr>
        <w:jc w:val="both"/>
        <w:rPr>
          <w:color w:val="000000"/>
        </w:rPr>
      </w:pPr>
    </w:p>
    <w:p w:rsidR="00004C00" w:rsidRPr="004E32AF" w:rsidRDefault="00004C00" w:rsidP="00004C00">
      <w:pPr>
        <w:ind w:right="-694"/>
        <w:jc w:val="both"/>
      </w:pPr>
      <w:r w:rsidRPr="004E32AF">
        <w:t xml:space="preserve">Domes priekšsēdētājs </w:t>
      </w:r>
      <w:r w:rsidRPr="004E32AF">
        <w:tab/>
      </w:r>
      <w:r w:rsidRPr="004E32AF">
        <w:tab/>
      </w:r>
      <w:r w:rsidRPr="004E32AF">
        <w:tab/>
      </w:r>
      <w:r w:rsidRPr="004E32AF">
        <w:tab/>
      </w:r>
      <w:r w:rsidRPr="004E32AF">
        <w:tab/>
      </w:r>
      <w:r w:rsidRPr="004E32AF">
        <w:tab/>
      </w:r>
      <w:r w:rsidRPr="004E32AF">
        <w:tab/>
      </w:r>
      <w:r w:rsidRPr="004E32AF">
        <w:tab/>
      </w:r>
      <w:r w:rsidRPr="004E32AF">
        <w:tab/>
        <w:t>I.Gorskis</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r w:rsidRPr="004E32AF">
        <w:rPr>
          <w:color w:val="000000"/>
        </w:rPr>
        <w:t>Ar izsoles noteikumiem iepazinos:</w:t>
      </w:r>
    </w:p>
    <w:p w:rsidR="00004C00" w:rsidRPr="004E32AF" w:rsidRDefault="00004C00" w:rsidP="00004C00">
      <w:pPr>
        <w:tabs>
          <w:tab w:val="center" w:pos="4153"/>
          <w:tab w:val="right" w:pos="8306"/>
        </w:tabs>
        <w:jc w:val="both"/>
        <w:rPr>
          <w:color w:val="000000"/>
        </w:rPr>
      </w:pPr>
      <w:r w:rsidRPr="004E32AF">
        <w:rPr>
          <w:color w:val="000000"/>
        </w:rPr>
        <w:t>___________________________________________________________________</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r w:rsidRPr="004E32AF">
        <w:rPr>
          <w:color w:val="000000"/>
        </w:rPr>
        <w:t>___________________________________________________________________</w:t>
      </w:r>
    </w:p>
    <w:p w:rsidR="00004C00" w:rsidRPr="004E32AF" w:rsidRDefault="00004C00" w:rsidP="00004C00">
      <w:pPr>
        <w:tabs>
          <w:tab w:val="center" w:pos="4153"/>
          <w:tab w:val="right" w:pos="8306"/>
        </w:tabs>
        <w:jc w:val="both"/>
        <w:rPr>
          <w:color w:val="000000"/>
        </w:rPr>
      </w:pPr>
    </w:p>
    <w:p w:rsidR="00004C00" w:rsidRPr="004E32AF" w:rsidRDefault="00004C00" w:rsidP="00004C00">
      <w:pPr>
        <w:rPr>
          <w:b/>
        </w:rPr>
      </w:pPr>
    </w:p>
    <w:p w:rsidR="00004C00" w:rsidRPr="004E32AF" w:rsidRDefault="00004C00" w:rsidP="00004C00">
      <w:pPr>
        <w:rPr>
          <w:b/>
        </w:rPr>
      </w:pPr>
      <w:r w:rsidRPr="004E32AF">
        <w:rPr>
          <w:b/>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44E49F10" wp14:editId="11B6F7A4">
            <wp:extent cx="676275" cy="752475"/>
            <wp:effectExtent l="0" t="0" r="9525" b="9525"/>
            <wp:docPr id="1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77"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pStyle w:val="NoSpacing"/>
        <w:jc w:val="both"/>
        <w:rPr>
          <w:b/>
        </w:rPr>
      </w:pP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216</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34.</w:t>
      </w:r>
      <w:r w:rsidRPr="0097691F">
        <w:rPr>
          <w:color w:val="000000"/>
        </w:rPr>
        <w:t>§)</w:t>
      </w:r>
    </w:p>
    <w:p w:rsidR="00004C00" w:rsidRDefault="00004C00" w:rsidP="00004C00">
      <w:pPr>
        <w:pStyle w:val="naisf"/>
        <w:spacing w:before="0" w:after="0"/>
        <w:jc w:val="center"/>
        <w:rPr>
          <w:b/>
          <w:u w:val="single"/>
        </w:rPr>
      </w:pPr>
    </w:p>
    <w:p w:rsidR="00004C00" w:rsidRPr="004E32AF" w:rsidRDefault="00004C00" w:rsidP="00004C00">
      <w:pPr>
        <w:jc w:val="center"/>
        <w:rPr>
          <w:b/>
          <w:color w:val="000000"/>
          <w:u w:val="single"/>
        </w:rPr>
      </w:pPr>
      <w:r w:rsidRPr="004E32AF">
        <w:rPr>
          <w:b/>
          <w:color w:val="000000"/>
          <w:u w:val="single"/>
        </w:rPr>
        <w:t>Par dzīvokļa īpašuma “Prinči”-5, Īlē, Īles pagastā, Dobeles novadā, otro izsoli</w:t>
      </w:r>
    </w:p>
    <w:p w:rsidR="00004C00" w:rsidRPr="004E32AF" w:rsidRDefault="00004C00" w:rsidP="00004C00">
      <w:pPr>
        <w:rPr>
          <w:color w:val="000000"/>
        </w:rPr>
      </w:pPr>
    </w:p>
    <w:p w:rsidR="00004C00" w:rsidRPr="004E32AF" w:rsidRDefault="00004C00" w:rsidP="00004C00">
      <w:pPr>
        <w:ind w:firstLine="567"/>
        <w:jc w:val="both"/>
      </w:pPr>
      <w:r w:rsidRPr="004E32AF">
        <w:t xml:space="preserve">Dobeles novada dome ir izskatījusi iesniegto lēmuma projektu par pašvaldībai piederošā nekustamā īpašuma </w:t>
      </w:r>
      <w:r w:rsidRPr="004E32AF">
        <w:rPr>
          <w:color w:val="000000"/>
        </w:rPr>
        <w:t>- dzīvokļa Nr.5, “Prinči”, Īle, Īles pagasts, Dobeles novads, kadastra numurs 4664 900 0014</w:t>
      </w:r>
      <w:r w:rsidRPr="004E32AF">
        <w:t>, otrās izsoles rīkošanu.</w:t>
      </w:r>
    </w:p>
    <w:p w:rsidR="00004C00" w:rsidRPr="004E32AF" w:rsidRDefault="00004C00" w:rsidP="00004C00">
      <w:pPr>
        <w:ind w:firstLine="567"/>
        <w:jc w:val="both"/>
      </w:pPr>
      <w:r w:rsidRPr="004E32AF">
        <w:t>Izskatot minēto lēmuma projektu, Dobeles novada dome konstatēja:</w:t>
      </w:r>
    </w:p>
    <w:p w:rsidR="00004C00" w:rsidRPr="004E32AF" w:rsidRDefault="00004C00" w:rsidP="00004C00">
      <w:pPr>
        <w:ind w:firstLine="567"/>
        <w:jc w:val="both"/>
      </w:pPr>
      <w:r w:rsidRPr="004E32AF">
        <w:t>Saskaņā ar Auces novada domes 2021.gada 21.jūnija sēdes lēmumu Nr. 244 „ Par nekustamā īpašuma “Prinči”-5, Īle, Īles pagasts, Auces novads, izsoles rezultātu apstiprināšanu”, 2021.gada 15.jūnijā rīkotā pirmā izsole par nekustamā īpašuma “Prinči”-5, Īle, Īles pagasts, Auces novads, atsavināšanu ir atzīta par nenotikušu.</w:t>
      </w:r>
    </w:p>
    <w:p w:rsidR="00004C00" w:rsidRPr="004E32AF" w:rsidRDefault="00004C00" w:rsidP="00004C00">
      <w:pPr>
        <w:ind w:firstLine="630"/>
        <w:jc w:val="both"/>
      </w:pPr>
      <w:r w:rsidRPr="004E32AF">
        <w:t>Saskaņā ar likumu „Administratīvo teritoriju un apdzīvoto vietu likums” Dobeles novada pašvaldība ir Auces novada pašvaldības institūciju, finanšu, mantas, tiesību un saistību pārņēmēja.</w:t>
      </w:r>
    </w:p>
    <w:p w:rsidR="00004C00" w:rsidRPr="004E32AF" w:rsidRDefault="00004C00" w:rsidP="00004C00">
      <w:pPr>
        <w:ind w:firstLine="567"/>
        <w:jc w:val="both"/>
      </w:pPr>
      <w:r w:rsidRPr="004E32AF">
        <w:rPr>
          <w:bCs/>
        </w:rPr>
        <w:t xml:space="preserve">Saskaņā ar Publiskas personas mantas atsavināšanas likuma 32.panta pirmās daļas 1.punktu, </w:t>
      </w:r>
      <w:r w:rsidRPr="004E32AF">
        <w:t>ja nekustamā īpašuma pirmajā izsolē neviens nav pārsolījis izsoles sākumcenu, var rīkot otro izsoli ar augšupejošu soli, kurā institūcija, kas organizē nekustamā īpašuma atsavināšanu, var pazemināt izsoles sākumcenu ne vairāk kā par 20 procentiem.</w:t>
      </w:r>
    </w:p>
    <w:p w:rsidR="00004C00" w:rsidRPr="004E32AF" w:rsidRDefault="00004C00" w:rsidP="00004C00">
      <w:pPr>
        <w:suppressAutoHyphens/>
        <w:ind w:firstLine="709"/>
        <w:jc w:val="both"/>
        <w:rPr>
          <w:rFonts w:eastAsia="SimSun"/>
          <w:lang w:eastAsia="ar-SA"/>
        </w:rPr>
      </w:pPr>
      <w:r w:rsidRPr="004E32AF">
        <w:rPr>
          <w:rFonts w:eastAsia="SimSun"/>
          <w:lang w:eastAsia="ar-SA"/>
        </w:rPr>
        <w:t xml:space="preserve">Ņemot vērā norādītos lietas faktiskos apstākļus un juridisko argumentāciju, papildus pamatojoties uz </w:t>
      </w:r>
      <w:r w:rsidRPr="004E32AF">
        <w:rPr>
          <w:rFonts w:eastAsia="SimSun"/>
          <w:bCs/>
          <w:lang w:eastAsia="ar-SA"/>
        </w:rPr>
        <w:t>Publiskas personas mantas atsavināšanas likuma</w:t>
      </w:r>
      <w:r w:rsidRPr="004E32AF">
        <w:rPr>
          <w:rFonts w:eastAsia="SimSun"/>
          <w:lang w:eastAsia="ar-SA"/>
        </w:rPr>
        <w:t xml:space="preserve"> 4., 5., 8., 9., 10. un 11.pantu,  likuma „Par pašvaldībām” 21.panta pirmās daļas 27.punktu un Ministru kabineta 01.02.2011. noteikumiem Nr. 109 “Kārtība, kādā atsavināma publiskas personas manta”, atklāti vārdiski balsojot, </w:t>
      </w:r>
      <w:r w:rsidRPr="00426397">
        <w:t>PAR – 1</w:t>
      </w:r>
      <w:r>
        <w:t>9</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Gints Kaminskis,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rPr>
          <w:rFonts w:eastAsia="SimSun"/>
          <w:lang w:eastAsia="ar-SA"/>
        </w:rPr>
        <w:t>, Dobeles novada dome</w:t>
      </w:r>
      <w:r w:rsidRPr="004E32AF">
        <w:rPr>
          <w:rFonts w:eastAsia="SimSun"/>
          <w:b/>
          <w:lang w:eastAsia="ar-SA"/>
        </w:rPr>
        <w:t xml:space="preserve"> </w:t>
      </w:r>
      <w:r w:rsidRPr="004E32AF">
        <w:rPr>
          <w:rFonts w:eastAsia="SimSun"/>
          <w:lang w:eastAsia="ar-SA"/>
        </w:rPr>
        <w:t>NOLEMJ:</w:t>
      </w:r>
    </w:p>
    <w:p w:rsidR="00004C00" w:rsidRPr="008079FF" w:rsidRDefault="00004C00" w:rsidP="00004C00">
      <w:pPr>
        <w:pStyle w:val="ListParagraph"/>
        <w:widowControl/>
        <w:numPr>
          <w:ilvl w:val="1"/>
          <w:numId w:val="11"/>
        </w:numPr>
        <w:tabs>
          <w:tab w:val="clear" w:pos="1440"/>
          <w:tab w:val="num" w:pos="993"/>
        </w:tabs>
        <w:suppressAutoHyphens w:val="0"/>
        <w:spacing w:after="120"/>
        <w:ind w:left="1134" w:hanging="425"/>
        <w:contextualSpacing/>
        <w:jc w:val="both"/>
        <w:rPr>
          <w:color w:val="000000"/>
        </w:rPr>
      </w:pPr>
      <w:r w:rsidRPr="008079FF">
        <w:t xml:space="preserve">Rīkot otro mutisko izsoli ar augšupejošu soli Dobeles novada pašvaldībai piederošajam dzīvokļa īpašumam </w:t>
      </w:r>
      <w:bookmarkStart w:id="10" w:name="_Hlk83882707"/>
      <w:r w:rsidRPr="008079FF">
        <w:rPr>
          <w:color w:val="000000"/>
        </w:rPr>
        <w:t>Nr.5, “Prinči”, Īle, Īles pagasts, Dobeles novads</w:t>
      </w:r>
      <w:r w:rsidRPr="008079FF">
        <w:t>, kas sastāv no</w:t>
      </w:r>
      <w:r w:rsidRPr="008079FF">
        <w:rPr>
          <w:color w:val="000000"/>
        </w:rPr>
        <w:t xml:space="preserve"> vienistabas dzīvokļa 33,7 m</w:t>
      </w:r>
      <w:r w:rsidRPr="008079FF">
        <w:rPr>
          <w:color w:val="000000"/>
          <w:vertAlign w:val="superscript"/>
        </w:rPr>
        <w:t>2</w:t>
      </w:r>
      <w:r w:rsidRPr="008079FF">
        <w:rPr>
          <w:color w:val="000000"/>
        </w:rPr>
        <w:t xml:space="preserve"> platībā </w:t>
      </w:r>
      <w:r w:rsidRPr="008079FF">
        <w:t>un 308/13221 pie</w:t>
      </w:r>
      <w:r w:rsidRPr="008079FF">
        <w:rPr>
          <w:color w:val="000000"/>
        </w:rPr>
        <w:t xml:space="preserve"> dzīvokļa piederošām kopīpašuma domājamām daļām no daudzdzīvokļu dzīvojamās mājas un zemesgabala</w:t>
      </w:r>
      <w:bookmarkEnd w:id="10"/>
      <w:r w:rsidRPr="008079FF">
        <w:rPr>
          <w:color w:val="000000"/>
        </w:rPr>
        <w:t>.</w:t>
      </w:r>
    </w:p>
    <w:p w:rsidR="00004C00" w:rsidRPr="004E32AF" w:rsidRDefault="00004C00" w:rsidP="00004C00">
      <w:pPr>
        <w:pStyle w:val="ListParagraph"/>
        <w:widowControl/>
        <w:numPr>
          <w:ilvl w:val="1"/>
          <w:numId w:val="11"/>
        </w:numPr>
        <w:suppressAutoHyphens w:val="0"/>
        <w:spacing w:after="120"/>
        <w:ind w:left="1020"/>
        <w:contextualSpacing/>
        <w:jc w:val="both"/>
        <w:rPr>
          <w:color w:val="000000"/>
        </w:rPr>
      </w:pPr>
      <w:r w:rsidRPr="004E32AF">
        <w:rPr>
          <w:color w:val="000000"/>
        </w:rPr>
        <w:t xml:space="preserve">Apstiprināt </w:t>
      </w:r>
      <w:r>
        <w:rPr>
          <w:color w:val="000000"/>
        </w:rPr>
        <w:t>dzīvokļa</w:t>
      </w:r>
      <w:r w:rsidRPr="004E32AF">
        <w:rPr>
          <w:color w:val="000000"/>
        </w:rPr>
        <w:t xml:space="preserve"> </w:t>
      </w:r>
      <w:r w:rsidRPr="004E32AF">
        <w:t xml:space="preserve">“Prinči”-5, Īle, Īles pagasts, Dobeles novads, </w:t>
      </w:r>
      <w:r w:rsidRPr="004E32AF">
        <w:rPr>
          <w:color w:val="000000"/>
        </w:rPr>
        <w:t>izsoles noteikumus (lēmuma pielikums), nosakot otrās izsoles nosacīto sākumcenu 1000 EUR (viens tūkstotis eiro) apmērā.</w:t>
      </w:r>
    </w:p>
    <w:p w:rsidR="00004C00" w:rsidRPr="004E32AF" w:rsidRDefault="00004C00" w:rsidP="00004C00">
      <w:pPr>
        <w:pStyle w:val="ListParagraph"/>
        <w:widowControl/>
        <w:numPr>
          <w:ilvl w:val="1"/>
          <w:numId w:val="11"/>
        </w:numPr>
        <w:suppressAutoHyphens w:val="0"/>
        <w:ind w:left="1020"/>
        <w:contextualSpacing/>
        <w:jc w:val="both"/>
        <w:rPr>
          <w:color w:val="000000"/>
        </w:rPr>
      </w:pPr>
      <w:r w:rsidRPr="004E32AF">
        <w:rPr>
          <w:color w:val="000000"/>
        </w:rPr>
        <w:t xml:space="preserve">Apstiprināt </w:t>
      </w:r>
      <w:r>
        <w:rPr>
          <w:color w:val="000000"/>
        </w:rPr>
        <w:t>dzīvokļa</w:t>
      </w:r>
      <w:r w:rsidRPr="004E32AF">
        <w:rPr>
          <w:color w:val="000000"/>
        </w:rPr>
        <w:t xml:space="preserve"> </w:t>
      </w:r>
      <w:r w:rsidRPr="004E32AF">
        <w:t>“Prinči”-5, Īle, Īles pagasts, Dobeles novads</w:t>
      </w:r>
      <w:r w:rsidRPr="004E32AF">
        <w:rPr>
          <w:color w:val="000000"/>
        </w:rPr>
        <w:t>, izsoles komisiju šādā sastāvā:</w:t>
      </w:r>
    </w:p>
    <w:p w:rsidR="00004C00" w:rsidRPr="004E32AF" w:rsidRDefault="00004C00" w:rsidP="00004C00">
      <w:pPr>
        <w:pStyle w:val="ListParagraph"/>
        <w:ind w:left="1020"/>
        <w:rPr>
          <w:color w:val="000000"/>
        </w:rPr>
      </w:pPr>
      <w:r>
        <w:rPr>
          <w:color w:val="000000"/>
        </w:rPr>
        <w:t>3.1.</w:t>
      </w:r>
      <w:r w:rsidRPr="004E32AF">
        <w:rPr>
          <w:color w:val="000000"/>
        </w:rPr>
        <w:t xml:space="preserve"> izsoles komisijas priekšsēdētājs – Auces administrācijas vadītājs Aldis Lerhs;</w:t>
      </w:r>
    </w:p>
    <w:p w:rsidR="00004C00" w:rsidRPr="004E32AF" w:rsidRDefault="00004C00" w:rsidP="00004C00">
      <w:pPr>
        <w:ind w:left="993"/>
        <w:rPr>
          <w:color w:val="000000"/>
        </w:rPr>
      </w:pPr>
      <w:r>
        <w:rPr>
          <w:color w:val="000000"/>
        </w:rPr>
        <w:t>3.2.</w:t>
      </w:r>
      <w:r w:rsidRPr="004E32AF">
        <w:rPr>
          <w:color w:val="000000"/>
        </w:rPr>
        <w:t xml:space="preserve">izsoles komisijas locekļi: </w:t>
      </w:r>
    </w:p>
    <w:p w:rsidR="00004C00" w:rsidRPr="008803E4" w:rsidRDefault="00004C00" w:rsidP="00004C00">
      <w:pPr>
        <w:ind w:left="993"/>
      </w:pPr>
      <w:r w:rsidRPr="008803E4">
        <w:t>3.2.1.Auces administrācijas projektu koordinatore Kristīne Ozoliņa;</w:t>
      </w:r>
    </w:p>
    <w:p w:rsidR="00004C00" w:rsidRPr="008803E4" w:rsidRDefault="00004C00" w:rsidP="00004C00">
      <w:pPr>
        <w:spacing w:after="120"/>
        <w:ind w:left="993"/>
        <w:rPr>
          <w:color w:val="000000"/>
        </w:rPr>
      </w:pPr>
      <w:r w:rsidRPr="008803E4">
        <w:t>3.2.2.Auces administrācijas iepirkuma speciāliste Ingrida Kalve</w:t>
      </w:r>
      <w:r w:rsidRPr="008803E4">
        <w:rPr>
          <w:color w:val="000000"/>
        </w:rPr>
        <w:t>.</w:t>
      </w:r>
    </w:p>
    <w:p w:rsidR="00004C00" w:rsidRPr="004E32AF" w:rsidRDefault="00004C00" w:rsidP="00A276F7">
      <w:pPr>
        <w:pStyle w:val="ListParagraph"/>
        <w:widowControl/>
        <w:numPr>
          <w:ilvl w:val="0"/>
          <w:numId w:val="76"/>
        </w:numPr>
        <w:suppressAutoHyphens w:val="0"/>
        <w:ind w:left="1020"/>
        <w:contextualSpacing/>
        <w:jc w:val="both"/>
        <w:rPr>
          <w:color w:val="000000"/>
        </w:rPr>
      </w:pPr>
      <w:r w:rsidRPr="004E32AF">
        <w:rPr>
          <w:color w:val="000000"/>
        </w:rPr>
        <w:lastRenderedPageBreak/>
        <w:t xml:space="preserve">Publicēt sludinājumu par </w:t>
      </w:r>
      <w:r>
        <w:rPr>
          <w:color w:val="000000"/>
        </w:rPr>
        <w:t>dzīvokļa</w:t>
      </w:r>
      <w:r w:rsidRPr="004E32AF">
        <w:rPr>
          <w:color w:val="000000"/>
        </w:rPr>
        <w:t xml:space="preserve"> </w:t>
      </w:r>
      <w:r w:rsidRPr="004E32AF">
        <w:t>“Prinči”-5, Īle, Īles pagasts, Dobeles novads</w:t>
      </w:r>
      <w:r w:rsidRPr="004E32AF">
        <w:rPr>
          <w:color w:val="000000"/>
        </w:rPr>
        <w:t>, izsoli oficiālajā izdevumā „Latvijas Vēstnesis”, pašvaldības tīmekļa vietnē www.dobele.lv.</w:t>
      </w:r>
    </w:p>
    <w:p w:rsidR="00004C00" w:rsidRDefault="00004C00" w:rsidP="00004C00">
      <w:pPr>
        <w:ind w:left="1020" w:firstLine="284"/>
        <w:jc w:val="both"/>
        <w:rPr>
          <w:color w:val="000000"/>
        </w:rPr>
      </w:pPr>
    </w:p>
    <w:p w:rsidR="00004C00" w:rsidRDefault="00004C00" w:rsidP="00004C00">
      <w:pPr>
        <w:ind w:left="1020" w:firstLine="284"/>
        <w:jc w:val="both"/>
        <w:rPr>
          <w:color w:val="000000"/>
        </w:rPr>
      </w:pPr>
    </w:p>
    <w:p w:rsidR="00004C00" w:rsidRPr="004E32AF" w:rsidRDefault="00004C00" w:rsidP="00004C00">
      <w:pPr>
        <w:ind w:left="1020" w:firstLine="284"/>
        <w:jc w:val="both"/>
        <w:rPr>
          <w:color w:val="000000"/>
        </w:rPr>
      </w:pPr>
    </w:p>
    <w:p w:rsidR="00004C00" w:rsidRPr="004E32AF" w:rsidRDefault="00004C00" w:rsidP="00004C00">
      <w:pPr>
        <w:ind w:right="-694"/>
        <w:jc w:val="both"/>
      </w:pPr>
      <w:r w:rsidRPr="004E32AF">
        <w:t xml:space="preserve">Domes priekšsēdētājs </w:t>
      </w:r>
      <w:r w:rsidRPr="004E32AF">
        <w:tab/>
      </w:r>
      <w:r w:rsidRPr="004E32AF">
        <w:tab/>
      </w:r>
      <w:r w:rsidRPr="004E32AF">
        <w:tab/>
      </w:r>
      <w:r w:rsidRPr="004E32AF">
        <w:tab/>
      </w:r>
      <w:r w:rsidRPr="004E32AF">
        <w:tab/>
      </w:r>
      <w:r w:rsidRPr="004E32AF">
        <w:tab/>
      </w:r>
      <w:r w:rsidRPr="004E32AF">
        <w:tab/>
      </w:r>
      <w:r w:rsidRPr="004E32AF">
        <w:tab/>
      </w:r>
      <w:r w:rsidRPr="004E32AF">
        <w:tab/>
        <w:t>I.Gorskis</w:t>
      </w:r>
    </w:p>
    <w:p w:rsidR="00004C00" w:rsidRPr="004E32AF" w:rsidRDefault="00004C00" w:rsidP="00004C00">
      <w:pPr>
        <w:ind w:right="-694"/>
        <w:jc w:val="both"/>
      </w:pPr>
    </w:p>
    <w:p w:rsidR="00004C00" w:rsidRPr="004E32AF" w:rsidRDefault="00004C00" w:rsidP="00004C00">
      <w:pPr>
        <w:tabs>
          <w:tab w:val="left" w:pos="142"/>
        </w:tabs>
        <w:ind w:left="284" w:hanging="284"/>
        <w:jc w:val="right"/>
        <w:rPr>
          <w:color w:val="000000"/>
        </w:rPr>
      </w:pPr>
      <w:r w:rsidRPr="004E32AF">
        <w:br w:type="page"/>
      </w:r>
      <w:r w:rsidRPr="004E32AF">
        <w:rPr>
          <w:color w:val="000000"/>
        </w:rPr>
        <w:lastRenderedPageBreak/>
        <w:t>APSTIPRINĀTI</w:t>
      </w:r>
    </w:p>
    <w:p w:rsidR="00004C00" w:rsidRPr="004E32AF" w:rsidRDefault="00004C00" w:rsidP="00004C00">
      <w:pPr>
        <w:jc w:val="right"/>
        <w:rPr>
          <w:color w:val="000000"/>
        </w:rPr>
      </w:pPr>
      <w:r w:rsidRPr="004E32AF">
        <w:rPr>
          <w:color w:val="000000"/>
        </w:rPr>
        <w:t>ar Dobeles novada domes</w:t>
      </w:r>
    </w:p>
    <w:p w:rsidR="00004C00" w:rsidRPr="004E32AF" w:rsidRDefault="00004C00" w:rsidP="00004C00">
      <w:pPr>
        <w:jc w:val="right"/>
      </w:pPr>
      <w:r w:rsidRPr="004E32AF">
        <w:t>2021.gada 28.oktobra</w:t>
      </w:r>
    </w:p>
    <w:p w:rsidR="00004C00" w:rsidRPr="004E32AF" w:rsidRDefault="00004C00" w:rsidP="00004C00">
      <w:pPr>
        <w:jc w:val="right"/>
      </w:pPr>
      <w:r w:rsidRPr="004E32AF">
        <w:t>lēmumu Nr.</w:t>
      </w:r>
      <w:r>
        <w:t>216</w:t>
      </w:r>
      <w:r w:rsidRPr="004E32AF">
        <w:t>/</w:t>
      </w:r>
      <w:r>
        <w:t>13</w:t>
      </w:r>
    </w:p>
    <w:p w:rsidR="00004C00" w:rsidRPr="004E32AF" w:rsidRDefault="00004C00" w:rsidP="00004C00">
      <w:pPr>
        <w:jc w:val="center"/>
        <w:rPr>
          <w:b/>
          <w:color w:val="000000"/>
        </w:rPr>
      </w:pPr>
    </w:p>
    <w:p w:rsidR="00004C00" w:rsidRPr="004E32AF" w:rsidRDefault="00004C00" w:rsidP="00004C00">
      <w:pPr>
        <w:jc w:val="center"/>
        <w:rPr>
          <w:b/>
          <w:color w:val="000000"/>
        </w:rPr>
      </w:pPr>
    </w:p>
    <w:p w:rsidR="00004C00" w:rsidRPr="004E32AF" w:rsidRDefault="00004C00" w:rsidP="00004C00">
      <w:pPr>
        <w:jc w:val="center"/>
        <w:rPr>
          <w:b/>
          <w:color w:val="000000"/>
        </w:rPr>
      </w:pPr>
      <w:r w:rsidRPr="004E32AF">
        <w:rPr>
          <w:b/>
          <w:color w:val="000000"/>
        </w:rPr>
        <w:t xml:space="preserve">Dobeles novada pašvaldības </w:t>
      </w:r>
      <w:r>
        <w:rPr>
          <w:b/>
          <w:color w:val="000000"/>
        </w:rPr>
        <w:t>dzīvokļa</w:t>
      </w:r>
      <w:r w:rsidRPr="004E32AF">
        <w:rPr>
          <w:b/>
          <w:color w:val="000000"/>
        </w:rPr>
        <w:t xml:space="preserve"> </w:t>
      </w:r>
    </w:p>
    <w:p w:rsidR="00004C00" w:rsidRPr="004E32AF" w:rsidRDefault="00004C00" w:rsidP="00004C00">
      <w:pPr>
        <w:jc w:val="center"/>
        <w:rPr>
          <w:b/>
          <w:bCs/>
          <w:color w:val="000000"/>
        </w:rPr>
      </w:pPr>
      <w:r w:rsidRPr="004E32AF">
        <w:rPr>
          <w:b/>
          <w:bCs/>
        </w:rPr>
        <w:t>“Prinči”-5, Īle, Īles pagasts, Dobeles novads</w:t>
      </w:r>
      <w:r w:rsidRPr="004E32AF">
        <w:rPr>
          <w:b/>
          <w:bCs/>
          <w:color w:val="000000"/>
        </w:rPr>
        <w:t>,</w:t>
      </w:r>
    </w:p>
    <w:p w:rsidR="00004C00" w:rsidRPr="004E32AF" w:rsidRDefault="00004C00" w:rsidP="00004C00">
      <w:pPr>
        <w:jc w:val="center"/>
        <w:rPr>
          <w:b/>
          <w:bCs/>
          <w:color w:val="000000"/>
        </w:rPr>
      </w:pPr>
      <w:r w:rsidRPr="004E32AF">
        <w:rPr>
          <w:b/>
          <w:bCs/>
          <w:color w:val="000000"/>
        </w:rPr>
        <w:t>IZSOLES NOTEIKUMI</w:t>
      </w:r>
    </w:p>
    <w:p w:rsidR="00004C00" w:rsidRPr="004E32AF" w:rsidRDefault="00004C00" w:rsidP="00004C00">
      <w:pPr>
        <w:jc w:val="both"/>
        <w:rPr>
          <w:color w:val="000000"/>
        </w:rPr>
      </w:pPr>
    </w:p>
    <w:p w:rsidR="00004C00" w:rsidRPr="004E32AF" w:rsidRDefault="00004C00" w:rsidP="00004C00">
      <w:pPr>
        <w:jc w:val="center"/>
        <w:rPr>
          <w:b/>
          <w:color w:val="000000"/>
        </w:rPr>
      </w:pPr>
      <w:r w:rsidRPr="004E32AF">
        <w:rPr>
          <w:b/>
          <w:color w:val="000000"/>
        </w:rPr>
        <w:t>1.Vispārīgie noteikumi</w:t>
      </w:r>
    </w:p>
    <w:p w:rsidR="00004C00" w:rsidRPr="004E32AF" w:rsidRDefault="00004C00" w:rsidP="00A276F7">
      <w:pPr>
        <w:pStyle w:val="ListParagraph"/>
        <w:widowControl/>
        <w:numPr>
          <w:ilvl w:val="1"/>
          <w:numId w:val="55"/>
        </w:numPr>
        <w:suppressAutoHyphens w:val="0"/>
        <w:ind w:left="473"/>
        <w:contextualSpacing/>
        <w:jc w:val="both"/>
        <w:rPr>
          <w:color w:val="000000"/>
        </w:rPr>
      </w:pPr>
      <w:r w:rsidRPr="004E32AF">
        <w:rPr>
          <w:color w:val="000000"/>
        </w:rPr>
        <w:t xml:space="preserve"> Izsoles noteikumi (turpmāk tekstā - Noteikumi) sastādīti atbilstoši Publiskas personas mantas atsavināšanas likuma prasībām, kā arī atbilstoši citu normatīvo </w:t>
      </w:r>
      <w:smartTag w:uri="schemas-tilde-lv/tildestengine" w:element="veidnes">
        <w:smartTagPr>
          <w:attr w:name="baseform" w:val="akt|s"/>
          <w:attr w:name="id" w:val="-1"/>
          <w:attr w:name="text" w:val="aktu"/>
        </w:smartTagPr>
        <w:r w:rsidRPr="004E32AF">
          <w:rPr>
            <w:color w:val="000000"/>
          </w:rPr>
          <w:t>aktu</w:t>
        </w:r>
      </w:smartTag>
      <w:r w:rsidRPr="004E32AF">
        <w:rPr>
          <w:color w:val="000000"/>
        </w:rPr>
        <w:t>, kas reglamentē valsts un pašvaldības mantas atsavināšanas veikšanu, prasībām.</w:t>
      </w:r>
    </w:p>
    <w:p w:rsidR="00004C00" w:rsidRPr="004E32AF" w:rsidRDefault="00004C00" w:rsidP="00A276F7">
      <w:pPr>
        <w:pStyle w:val="ListParagraph"/>
        <w:widowControl/>
        <w:numPr>
          <w:ilvl w:val="1"/>
          <w:numId w:val="55"/>
        </w:numPr>
        <w:suppressAutoHyphens w:val="0"/>
        <w:ind w:left="473"/>
        <w:contextualSpacing/>
        <w:jc w:val="both"/>
        <w:rPr>
          <w:color w:val="000000"/>
        </w:rPr>
      </w:pPr>
      <w:r w:rsidRPr="004E32AF">
        <w:rPr>
          <w:color w:val="000000"/>
        </w:rPr>
        <w:t xml:space="preserve"> Noteikumi nosaka Dobeles novada pašvaldības </w:t>
      </w:r>
      <w:r>
        <w:rPr>
          <w:color w:val="000000"/>
        </w:rPr>
        <w:t>dzīvokļa</w:t>
      </w:r>
      <w:r w:rsidRPr="004E32AF">
        <w:rPr>
          <w:color w:val="000000"/>
        </w:rPr>
        <w:t xml:space="preserve"> </w:t>
      </w:r>
      <w:r w:rsidRPr="004E32AF">
        <w:rPr>
          <w:b/>
          <w:bCs/>
        </w:rPr>
        <w:t>“Prinči”-5, Īle, Īles pagasts, Dobeles novads</w:t>
      </w:r>
      <w:r w:rsidRPr="004E32AF">
        <w:rPr>
          <w:color w:val="000000"/>
        </w:rPr>
        <w:t>, kadastra numurs 4664 900 0014, izsoles kārtību, to dalībnieku tiesības, pienākumus un atbildību, ciktāl to neregulē Latvijas Republikā spēkā esošie normatīvie akti.</w:t>
      </w:r>
    </w:p>
    <w:p w:rsidR="00004C00" w:rsidRPr="004E32AF" w:rsidRDefault="00004C00" w:rsidP="00A276F7">
      <w:pPr>
        <w:numPr>
          <w:ilvl w:val="1"/>
          <w:numId w:val="55"/>
        </w:numPr>
        <w:ind w:left="473"/>
        <w:jc w:val="both"/>
        <w:rPr>
          <w:color w:val="000000"/>
        </w:rPr>
      </w:pPr>
      <w:r w:rsidRPr="004E32AF">
        <w:rPr>
          <w:color w:val="000000"/>
        </w:rPr>
        <w:t xml:space="preserve"> Nekustamā īpašuma atsavināšanas veids – otrā atklātā mutiskā izsole ar augšupejošu soli.</w:t>
      </w:r>
    </w:p>
    <w:p w:rsidR="00004C00" w:rsidRPr="004E32AF" w:rsidRDefault="00004C00" w:rsidP="00A276F7">
      <w:pPr>
        <w:numPr>
          <w:ilvl w:val="1"/>
          <w:numId w:val="55"/>
        </w:numPr>
        <w:ind w:left="473"/>
        <w:jc w:val="both"/>
        <w:rPr>
          <w:bCs/>
        </w:rPr>
      </w:pPr>
      <w:r w:rsidRPr="004E32AF">
        <w:t xml:space="preserve"> Izsoles norises vieta un laiks –</w:t>
      </w:r>
      <w:r w:rsidRPr="004E32AF">
        <w:rPr>
          <w:bCs/>
        </w:rPr>
        <w:t xml:space="preserve"> Auces administrācijas ēkā, Jelgavas ielā 1, Aucē, Dobeles</w:t>
      </w:r>
      <w:r w:rsidRPr="004E32AF">
        <w:rPr>
          <w:bCs/>
          <w:color w:val="000000"/>
        </w:rPr>
        <w:t xml:space="preserve"> </w:t>
      </w:r>
      <w:r w:rsidRPr="004E32AF">
        <w:rPr>
          <w:bCs/>
        </w:rPr>
        <w:t xml:space="preserve">novadā, (2.stāvā – zālē) </w:t>
      </w:r>
      <w:r w:rsidRPr="004E32AF">
        <w:rPr>
          <w:b/>
        </w:rPr>
        <w:t>2021.gada 14.decembrī plkst. 10:45.</w:t>
      </w:r>
    </w:p>
    <w:p w:rsidR="00004C00" w:rsidRPr="004E32AF" w:rsidRDefault="00004C00" w:rsidP="00A276F7">
      <w:pPr>
        <w:numPr>
          <w:ilvl w:val="1"/>
          <w:numId w:val="55"/>
        </w:numPr>
        <w:ind w:left="473"/>
        <w:jc w:val="both"/>
      </w:pPr>
      <w:r w:rsidRPr="004E32AF">
        <w:t xml:space="preserve"> Izsolē var piedalīties jebkura rīcībspējīga fiziska vai juridiska persona, kas Noteikumu noteiktajā kārtībā ir reģistrējusies kā izsoles dalībnieks.</w:t>
      </w:r>
    </w:p>
    <w:p w:rsidR="00004C00" w:rsidRPr="004E32AF" w:rsidRDefault="00004C00" w:rsidP="00004C00">
      <w:pPr>
        <w:jc w:val="both"/>
      </w:pPr>
    </w:p>
    <w:p w:rsidR="00004C00" w:rsidRPr="004E32AF" w:rsidRDefault="00004C00" w:rsidP="00004C00">
      <w:pPr>
        <w:jc w:val="center"/>
        <w:rPr>
          <w:b/>
        </w:rPr>
      </w:pPr>
      <w:r w:rsidRPr="004E32AF">
        <w:rPr>
          <w:b/>
        </w:rPr>
        <w:t>2. Informācija par izsoles priekšmetu</w:t>
      </w:r>
    </w:p>
    <w:p w:rsidR="00004C00" w:rsidRPr="004E32AF" w:rsidRDefault="00004C00" w:rsidP="00A276F7">
      <w:pPr>
        <w:pStyle w:val="ListParagraph"/>
        <w:widowControl/>
        <w:numPr>
          <w:ilvl w:val="1"/>
          <w:numId w:val="56"/>
        </w:numPr>
        <w:suppressAutoHyphens w:val="0"/>
        <w:ind w:left="417"/>
        <w:contextualSpacing/>
        <w:jc w:val="both"/>
      </w:pPr>
      <w:r w:rsidRPr="004E32AF">
        <w:t xml:space="preserve"> Izsoles priekšmets – dzīvokļa īpašums </w:t>
      </w:r>
      <w:r w:rsidRPr="004E32AF">
        <w:rPr>
          <w:color w:val="000000"/>
        </w:rPr>
        <w:t>Nr.5, “Prinči”, Īle, Īles pagasts, Dobeles novads</w:t>
      </w:r>
      <w:r w:rsidRPr="004E32AF">
        <w:t>, kas sastāv no</w:t>
      </w:r>
      <w:r w:rsidRPr="004E32AF">
        <w:rPr>
          <w:color w:val="000000"/>
        </w:rPr>
        <w:t xml:space="preserve"> vienistabas dzīvokļa 33,7 m</w:t>
      </w:r>
      <w:r w:rsidRPr="004E32AF">
        <w:rPr>
          <w:color w:val="000000"/>
          <w:vertAlign w:val="superscript"/>
        </w:rPr>
        <w:t>2</w:t>
      </w:r>
      <w:r w:rsidRPr="004E32AF">
        <w:rPr>
          <w:color w:val="000000"/>
        </w:rPr>
        <w:t xml:space="preserve"> platībā </w:t>
      </w:r>
      <w:r w:rsidRPr="004E32AF">
        <w:t>un 308/13221 pie</w:t>
      </w:r>
      <w:r w:rsidRPr="004E32AF">
        <w:rPr>
          <w:color w:val="000000"/>
        </w:rPr>
        <w:t xml:space="preserve"> dzīvokļa piederošām kopīpašuma domājamām daļām no daudzdzīvokļu dzīvojamās mājas un zemesgabala</w:t>
      </w:r>
      <w:r w:rsidRPr="004E32AF">
        <w:t>.</w:t>
      </w:r>
    </w:p>
    <w:p w:rsidR="00004C00" w:rsidRPr="004E32AF" w:rsidRDefault="00004C00" w:rsidP="00A276F7">
      <w:pPr>
        <w:numPr>
          <w:ilvl w:val="1"/>
          <w:numId w:val="56"/>
        </w:numPr>
        <w:ind w:left="426" w:hanging="426"/>
        <w:jc w:val="both"/>
      </w:pPr>
      <w:r w:rsidRPr="004E32AF">
        <w:t>Maksāšanas līdzekļi un to proporcijas – eiro 100 %.</w:t>
      </w:r>
    </w:p>
    <w:p w:rsidR="00004C00" w:rsidRPr="004E32AF" w:rsidRDefault="00004C00" w:rsidP="00A276F7">
      <w:pPr>
        <w:numPr>
          <w:ilvl w:val="1"/>
          <w:numId w:val="56"/>
        </w:numPr>
        <w:ind w:left="426" w:hanging="426"/>
        <w:jc w:val="both"/>
      </w:pPr>
      <w:r w:rsidRPr="004E32AF">
        <w:t xml:space="preserve">Nosacītā sākumcena – </w:t>
      </w:r>
      <w:r w:rsidRPr="004E32AF">
        <w:rPr>
          <w:b/>
        </w:rPr>
        <w:t>1000 EUR</w:t>
      </w:r>
      <w:r w:rsidRPr="004E32AF">
        <w:t xml:space="preserve"> (viens tūkstotis eiro).</w:t>
      </w:r>
    </w:p>
    <w:p w:rsidR="00004C00" w:rsidRPr="004E32AF" w:rsidRDefault="00004C00" w:rsidP="00A276F7">
      <w:pPr>
        <w:numPr>
          <w:ilvl w:val="1"/>
          <w:numId w:val="56"/>
        </w:numPr>
        <w:ind w:left="426" w:hanging="426"/>
        <w:jc w:val="both"/>
      </w:pPr>
      <w:r w:rsidRPr="004E32AF">
        <w:t xml:space="preserve">Samaksas termiņi un kārtība – pilnā apmērā </w:t>
      </w:r>
      <w:r w:rsidRPr="004E32AF">
        <w:rPr>
          <w:b/>
        </w:rPr>
        <w:t>viena mēneša laikā</w:t>
      </w:r>
      <w:r w:rsidRPr="004E32AF">
        <w:t xml:space="preserve"> no izsoles dienas.</w:t>
      </w:r>
    </w:p>
    <w:p w:rsidR="00004C00" w:rsidRPr="004E32AF" w:rsidRDefault="00004C00" w:rsidP="00004C00">
      <w:pPr>
        <w:jc w:val="center"/>
        <w:rPr>
          <w:b/>
        </w:rPr>
      </w:pPr>
    </w:p>
    <w:p w:rsidR="00004C00" w:rsidRPr="004E32AF" w:rsidRDefault="00004C00" w:rsidP="00004C00">
      <w:pPr>
        <w:jc w:val="center"/>
        <w:rPr>
          <w:b/>
        </w:rPr>
      </w:pPr>
      <w:r w:rsidRPr="004E32AF">
        <w:rPr>
          <w:b/>
        </w:rPr>
        <w:t>3. Izsoles dalībnieku reģistrācijas kārtība</w:t>
      </w:r>
    </w:p>
    <w:p w:rsidR="00004C00" w:rsidRPr="004E32AF" w:rsidRDefault="00004C00" w:rsidP="00A276F7">
      <w:pPr>
        <w:pStyle w:val="ListParagraph"/>
        <w:widowControl/>
        <w:numPr>
          <w:ilvl w:val="1"/>
          <w:numId w:val="57"/>
        </w:numPr>
        <w:suppressAutoHyphens w:val="0"/>
        <w:ind w:right="-1"/>
        <w:contextualSpacing/>
        <w:jc w:val="both"/>
        <w:rPr>
          <w:b/>
        </w:rPr>
      </w:pPr>
      <w:r w:rsidRPr="004E32AF">
        <w:t xml:space="preserve"> Izsoles dalībnieku reģistrācija, izdarot attiecīgu ierakstu izsoles dalībnieku sarakstā, notiek Auces Valsts un pašvaldības vienotajā klientu apkalpošanas centrā, kas atrodas Jelgavas ielā 1, Aucē, Dobeles novadā, ēkas 1.stāvā, darba laikā no </w:t>
      </w:r>
      <w:r w:rsidRPr="004E32AF">
        <w:rPr>
          <w:b/>
        </w:rPr>
        <w:t>paziņojuma par izsoli publicēšanas dienas līdz 2021.gada 13.decembrim plkst. 12.00.</w:t>
      </w:r>
    </w:p>
    <w:p w:rsidR="00004C00" w:rsidRPr="00F45594" w:rsidRDefault="00004C00" w:rsidP="00004C00">
      <w:pPr>
        <w:ind w:left="142"/>
        <w:jc w:val="both"/>
      </w:pPr>
      <w:r w:rsidRPr="00F45594">
        <w:t>3.2.</w:t>
      </w:r>
      <w:r>
        <w:t xml:space="preserve"> </w:t>
      </w:r>
      <w:r w:rsidRPr="00F45594">
        <w:t>Reģistrējoties izsoles dalībnieku sarakstā, izsoles dalībnieka pretendentam ir:</w:t>
      </w:r>
    </w:p>
    <w:p w:rsidR="00004C00" w:rsidRPr="00437985" w:rsidRDefault="00004C00" w:rsidP="00004C00">
      <w:pPr>
        <w:ind w:left="284"/>
        <w:jc w:val="both"/>
      </w:pPr>
      <w:r w:rsidRPr="00437985">
        <w:t>3.2.1.jāiesniedz:</w:t>
      </w:r>
    </w:p>
    <w:p w:rsidR="00004C00" w:rsidRPr="00437985" w:rsidRDefault="00004C00" w:rsidP="00004C00">
      <w:pPr>
        <w:ind w:left="426"/>
        <w:jc w:val="both"/>
      </w:pPr>
      <w:r w:rsidRPr="00437985">
        <w:t>1) Juridiskai personai, arī personālsabiedrībai:</w:t>
      </w:r>
    </w:p>
    <w:p w:rsidR="00004C00" w:rsidRPr="004E32AF" w:rsidRDefault="00004C00" w:rsidP="00004C00">
      <w:pPr>
        <w:numPr>
          <w:ilvl w:val="0"/>
          <w:numId w:val="8"/>
        </w:numPr>
        <w:tabs>
          <w:tab w:val="num" w:pos="1276"/>
        </w:tabs>
        <w:ind w:left="1276"/>
        <w:jc w:val="both"/>
      </w:pPr>
      <w:r w:rsidRPr="004E32AF">
        <w:t>iesniegums par pieteikšanos izsolei;</w:t>
      </w:r>
    </w:p>
    <w:p w:rsidR="00004C00" w:rsidRPr="004E32AF" w:rsidRDefault="00004C00" w:rsidP="00004C00">
      <w:pPr>
        <w:numPr>
          <w:ilvl w:val="0"/>
          <w:numId w:val="8"/>
        </w:numPr>
        <w:tabs>
          <w:tab w:val="num" w:pos="1276"/>
        </w:tabs>
        <w:ind w:left="1276"/>
        <w:jc w:val="both"/>
      </w:pPr>
      <w:r w:rsidRPr="004E32AF">
        <w:t xml:space="preserve">attiecīgās pārvaldes institūcijas lēmums par nekustamā īpašuma iegādi, ja tāds nepieciešams; </w:t>
      </w:r>
    </w:p>
    <w:p w:rsidR="00004C00" w:rsidRPr="004E32AF" w:rsidRDefault="00004C00" w:rsidP="00004C00">
      <w:pPr>
        <w:numPr>
          <w:ilvl w:val="0"/>
          <w:numId w:val="8"/>
        </w:numPr>
        <w:tabs>
          <w:tab w:val="num" w:pos="1276"/>
        </w:tabs>
        <w:ind w:left="1276"/>
        <w:jc w:val="both"/>
      </w:pPr>
      <w:r w:rsidRPr="004E32AF">
        <w:t>attiecīgās institūcijas pilnvarojums, ja personu pārstāv pārstāvis, kura pārstāvības tiesības nav reģistrētas Uzņēmumu reģistrā;</w:t>
      </w:r>
    </w:p>
    <w:p w:rsidR="00004C00" w:rsidRPr="004E32AF" w:rsidRDefault="00004C00" w:rsidP="00004C00">
      <w:pPr>
        <w:numPr>
          <w:ilvl w:val="0"/>
          <w:numId w:val="8"/>
        </w:numPr>
        <w:tabs>
          <w:tab w:val="num" w:pos="1276"/>
        </w:tabs>
        <w:ind w:left="1276"/>
        <w:jc w:val="both"/>
      </w:pPr>
      <w:r w:rsidRPr="004E32AF">
        <w:t xml:space="preserve">ja publiskajās datubāzēs nevar iegūt informāciju par attiecīgo juridisko personu vai personālsabiedrību, izsoles komisija ir tiesīga papildus pieprasīt no juridiskās personas vai personālsabiedrības valsts reģistra iestādes izziņu par attiecīgo juridisko personu vai personālsabiedrību (izziņa ir derīga, ja tā izsniegta ne agrāk par sešām nedēļām no izsoles dienas) un apliecinātu spēkā esošu statūtu (līguma) norakstu vai izrakstu par pārvaldes institūciju (amatpersonu) kompetences apjomu. </w:t>
      </w:r>
    </w:p>
    <w:p w:rsidR="00004C00" w:rsidRPr="00437985" w:rsidRDefault="00004C00" w:rsidP="00004C00">
      <w:pPr>
        <w:ind w:left="426"/>
        <w:jc w:val="both"/>
      </w:pPr>
      <w:r w:rsidRPr="00437985">
        <w:t>2) Fiziskai personai:</w:t>
      </w:r>
    </w:p>
    <w:p w:rsidR="00004C00" w:rsidRPr="004E32AF" w:rsidRDefault="00004C00" w:rsidP="00004C00">
      <w:pPr>
        <w:numPr>
          <w:ilvl w:val="0"/>
          <w:numId w:val="9"/>
        </w:numPr>
        <w:ind w:hanging="289"/>
        <w:jc w:val="both"/>
      </w:pPr>
      <w:r w:rsidRPr="004E32AF">
        <w:t>iesniegums par pieteikšanos izsolē;</w:t>
      </w:r>
    </w:p>
    <w:p w:rsidR="00004C00" w:rsidRPr="004E32AF" w:rsidRDefault="00004C00" w:rsidP="00004C00">
      <w:pPr>
        <w:numPr>
          <w:ilvl w:val="0"/>
          <w:numId w:val="9"/>
        </w:numPr>
        <w:ind w:hanging="289"/>
        <w:jc w:val="both"/>
        <w:rPr>
          <w:color w:val="000000"/>
        </w:rPr>
      </w:pPr>
      <w:r w:rsidRPr="004E32AF">
        <w:rPr>
          <w:color w:val="000000"/>
        </w:rPr>
        <w:t>pilnvarojums, ja attiecīgās personas vārdā rīkojas pilnvarots pārstāvis.</w:t>
      </w:r>
    </w:p>
    <w:p w:rsidR="00004C00" w:rsidRPr="004E32AF" w:rsidRDefault="00004C00" w:rsidP="00004C00">
      <w:pPr>
        <w:ind w:left="284"/>
        <w:jc w:val="both"/>
        <w:rPr>
          <w:color w:val="000000"/>
        </w:rPr>
      </w:pPr>
      <w:r>
        <w:rPr>
          <w:color w:val="000000"/>
        </w:rPr>
        <w:lastRenderedPageBreak/>
        <w:t>3.2.2.</w:t>
      </w:r>
      <w:r w:rsidRPr="004E32AF">
        <w:rPr>
          <w:color w:val="000000"/>
        </w:rPr>
        <w:t>jāuzrāda :</w:t>
      </w:r>
    </w:p>
    <w:p w:rsidR="00004C00" w:rsidRPr="00437985" w:rsidRDefault="00004C00" w:rsidP="00004C00">
      <w:pPr>
        <w:ind w:left="426"/>
        <w:jc w:val="both"/>
        <w:rPr>
          <w:color w:val="000000"/>
        </w:rPr>
      </w:pPr>
      <w:r w:rsidRPr="00437985">
        <w:rPr>
          <w:color w:val="000000"/>
        </w:rPr>
        <w:t>1) Juridiskai personai :</w:t>
      </w:r>
    </w:p>
    <w:p w:rsidR="00004C00" w:rsidRPr="00437985" w:rsidRDefault="00004C00" w:rsidP="00004C00">
      <w:pPr>
        <w:numPr>
          <w:ilvl w:val="0"/>
          <w:numId w:val="10"/>
        </w:numPr>
        <w:jc w:val="both"/>
      </w:pPr>
      <w:r w:rsidRPr="00437985">
        <w:rPr>
          <w:color w:val="000000"/>
        </w:rPr>
        <w:t xml:space="preserve">kvīts par </w:t>
      </w:r>
      <w:r w:rsidRPr="00437985">
        <w:t>iemaksāto izsoles nodrošinājumu 10 % (desmit procentu) apmērā no nekustamā īpašuma izsoles nosacītās sākumcenas.</w:t>
      </w:r>
    </w:p>
    <w:p w:rsidR="00004C00" w:rsidRPr="00437985" w:rsidRDefault="00004C00" w:rsidP="00004C00">
      <w:pPr>
        <w:ind w:left="426"/>
        <w:jc w:val="both"/>
      </w:pPr>
      <w:r w:rsidRPr="00437985">
        <w:t>2) Fiziskai personai:</w:t>
      </w:r>
    </w:p>
    <w:p w:rsidR="00004C00" w:rsidRPr="00AD0DED" w:rsidRDefault="00004C00" w:rsidP="00004C00">
      <w:pPr>
        <w:pStyle w:val="ListParagraph"/>
        <w:ind w:firstLine="218"/>
        <w:jc w:val="both"/>
      </w:pPr>
      <w:r w:rsidRPr="00AD0DED">
        <w:t>personu apliecinošs dokuments;</w:t>
      </w:r>
    </w:p>
    <w:p w:rsidR="00004C00" w:rsidRPr="00AD0DED" w:rsidRDefault="00004C00" w:rsidP="00004C00">
      <w:pPr>
        <w:pStyle w:val="ListParagraph"/>
        <w:ind w:left="938"/>
        <w:jc w:val="both"/>
      </w:pPr>
      <w:r w:rsidRPr="00AD0DED">
        <w:t>kvīts par iemaksāto izsoles nodrošinājumu 10 % (desmit procentu) apmērā no nekustamā īpašuma izsoles nosacītās sākumcenas.</w:t>
      </w:r>
    </w:p>
    <w:p w:rsidR="00004C00" w:rsidRPr="004E32AF" w:rsidRDefault="00004C00" w:rsidP="00004C00">
      <w:pPr>
        <w:jc w:val="both"/>
      </w:pPr>
      <w:r>
        <w:t>3.3.</w:t>
      </w:r>
      <w:r w:rsidRPr="004E32AF">
        <w:t>Izsoles nodrošinājums ir iemaksājams Auces administrācijas, reģistrācijas Nr.90009116331, norēķinu kontos:</w:t>
      </w:r>
    </w:p>
    <w:p w:rsidR="00004C00" w:rsidRPr="004E32AF" w:rsidRDefault="00004C00" w:rsidP="00004C00">
      <w:pPr>
        <w:ind w:left="426"/>
        <w:jc w:val="both"/>
      </w:pPr>
      <w:r w:rsidRPr="004E32AF">
        <w:t>AS SEB banka, UNLALV2X, konta Nr.LV86UNLA0050014275278;</w:t>
      </w:r>
    </w:p>
    <w:p w:rsidR="00004C00" w:rsidRPr="004E32AF" w:rsidRDefault="00004C00" w:rsidP="00004C00">
      <w:pPr>
        <w:ind w:left="426"/>
        <w:jc w:val="both"/>
      </w:pPr>
      <w:r w:rsidRPr="004E32AF">
        <w:t>AS Swedbank, HABALV22, konta Nr.LV23HABA0551016927752;</w:t>
      </w:r>
    </w:p>
    <w:p w:rsidR="00004C00" w:rsidRPr="004E32AF" w:rsidRDefault="00004C00" w:rsidP="00004C00">
      <w:pPr>
        <w:ind w:left="426"/>
        <w:jc w:val="both"/>
      </w:pPr>
      <w:r w:rsidRPr="004E32AF">
        <w:t>AS Citadele banka, PARXLV2X, konta Nr.LV40PARX0012447740001,</w:t>
      </w:r>
    </w:p>
    <w:p w:rsidR="00004C00" w:rsidRPr="004E32AF" w:rsidRDefault="00004C00" w:rsidP="00004C00">
      <w:pPr>
        <w:ind w:left="426"/>
        <w:jc w:val="both"/>
      </w:pPr>
      <w:r w:rsidRPr="004E32AF">
        <w:t>ar norādi "izsoles nodrošinājums “Prinči”-5”".</w:t>
      </w:r>
    </w:p>
    <w:p w:rsidR="00004C00" w:rsidRPr="004E32AF" w:rsidRDefault="00004C00" w:rsidP="00004C00">
      <w:pPr>
        <w:ind w:left="426" w:hanging="426"/>
        <w:jc w:val="both"/>
        <w:rPr>
          <w:color w:val="000000"/>
        </w:rPr>
      </w:pPr>
    </w:p>
    <w:p w:rsidR="00004C00" w:rsidRPr="00AD0DED" w:rsidRDefault="00004C00" w:rsidP="00004C00">
      <w:pPr>
        <w:ind w:left="426" w:hanging="426"/>
        <w:jc w:val="center"/>
        <w:rPr>
          <w:b/>
          <w:color w:val="000000"/>
        </w:rPr>
      </w:pPr>
      <w:r w:rsidRPr="00AD0DED">
        <w:rPr>
          <w:b/>
          <w:color w:val="000000"/>
        </w:rPr>
        <w:t>4. Izsoles norises procedūra</w:t>
      </w:r>
    </w:p>
    <w:p w:rsidR="00004C00" w:rsidRPr="00AD0DED" w:rsidRDefault="00004C00" w:rsidP="00004C00">
      <w:pPr>
        <w:jc w:val="both"/>
        <w:rPr>
          <w:color w:val="000000"/>
        </w:rPr>
      </w:pPr>
      <w:r w:rsidRPr="00AD0DED">
        <w:rPr>
          <w:color w:val="000000"/>
        </w:rPr>
        <w:t>4.1.</w:t>
      </w:r>
      <w:r w:rsidRPr="00AD0DED">
        <w:rPr>
          <w:color w:val="000000"/>
        </w:rPr>
        <w:tab/>
        <w:t>Telpā, kurā notiek izsole, tiek pielaisti tikai izsoles dalībnieki. Par citu personu pielaišanu izsoles vietā izlemj izsoles komisijas priekšsēdētājs.</w:t>
      </w:r>
    </w:p>
    <w:p w:rsidR="00004C00" w:rsidRPr="00437985" w:rsidRDefault="00004C00" w:rsidP="00A276F7">
      <w:pPr>
        <w:pStyle w:val="ListParagraph"/>
        <w:widowControl/>
        <w:numPr>
          <w:ilvl w:val="1"/>
          <w:numId w:val="86"/>
        </w:numPr>
        <w:suppressAutoHyphens w:val="0"/>
        <w:ind w:left="426" w:hanging="426"/>
        <w:contextualSpacing/>
        <w:jc w:val="both"/>
        <w:rPr>
          <w:color w:val="000000"/>
        </w:rPr>
      </w:pPr>
      <w:r w:rsidRPr="00437985">
        <w:rPr>
          <w:color w:val="000000"/>
        </w:rPr>
        <w:t xml:space="preserve">Izsoles darbu vada un kārtību tajā, ciktāl to neregulē spēkā esošie LR likumdošanas </w:t>
      </w:r>
      <w:smartTag w:uri="schemas-tilde-lv/tildestengine" w:element="veidnes">
        <w:smartTagPr>
          <w:attr w:name="baseform" w:val="akt|s"/>
          <w:attr w:name="id" w:val="-1"/>
          <w:attr w:name="text" w:val="akti"/>
        </w:smartTagPr>
        <w:r w:rsidRPr="00437985">
          <w:rPr>
            <w:color w:val="000000"/>
          </w:rPr>
          <w:t>akti</w:t>
        </w:r>
      </w:smartTag>
      <w:r w:rsidRPr="00437985">
        <w:rPr>
          <w:color w:val="000000"/>
        </w:rPr>
        <w:t xml:space="preserve"> un Noteikumi, nosaka izsoles komisijas priekšsēdētājs. Nepakļaušanās izsoles komisijas priekšsēdētāja rīkojumiem var būt par iemeslu izsoles pārtraukšanai.</w:t>
      </w:r>
    </w:p>
    <w:p w:rsidR="00004C00" w:rsidRPr="00437985" w:rsidRDefault="00004C00" w:rsidP="00A276F7">
      <w:pPr>
        <w:pStyle w:val="ListParagraph"/>
        <w:widowControl/>
        <w:numPr>
          <w:ilvl w:val="1"/>
          <w:numId w:val="86"/>
        </w:numPr>
        <w:suppressAutoHyphens w:val="0"/>
        <w:ind w:left="426" w:hanging="426"/>
        <w:contextualSpacing/>
        <w:jc w:val="both"/>
        <w:rPr>
          <w:color w:val="000000"/>
        </w:rPr>
      </w:pPr>
      <w:r w:rsidRPr="00437985">
        <w:rPr>
          <w:color w:val="000000"/>
        </w:rPr>
        <w:t>Pirms izsoles sākšanās izsoles dalībnieki paraksta Noteikumus.</w:t>
      </w:r>
    </w:p>
    <w:p w:rsidR="00004C00" w:rsidRPr="004E32AF" w:rsidRDefault="00004C00" w:rsidP="00A276F7">
      <w:pPr>
        <w:numPr>
          <w:ilvl w:val="1"/>
          <w:numId w:val="86"/>
        </w:numPr>
        <w:ind w:left="426" w:hanging="426"/>
        <w:jc w:val="both"/>
        <w:rPr>
          <w:color w:val="000000"/>
        </w:rPr>
      </w:pPr>
      <w:r w:rsidRPr="004E32AF">
        <w:rPr>
          <w:color w:val="000000"/>
        </w:rPr>
        <w:t>Izsoles dalībnieku vairāksolīšana notiek izsoles dalībnieku reģistrācijas saraksta kārtībā.</w:t>
      </w:r>
    </w:p>
    <w:p w:rsidR="00004C00" w:rsidRPr="004E32AF" w:rsidRDefault="00004C00" w:rsidP="00A276F7">
      <w:pPr>
        <w:numPr>
          <w:ilvl w:val="1"/>
          <w:numId w:val="86"/>
        </w:numPr>
        <w:ind w:left="426" w:hanging="426"/>
        <w:jc w:val="both"/>
      </w:pPr>
      <w:r w:rsidRPr="004E32AF">
        <w:t xml:space="preserve">Izsoles solis ir noteikts </w:t>
      </w:r>
      <w:r w:rsidRPr="004E32AF">
        <w:rPr>
          <w:b/>
        </w:rPr>
        <w:t>100 EUR</w:t>
      </w:r>
      <w:r w:rsidRPr="004E32AF">
        <w:t xml:space="preserve"> apmērā.</w:t>
      </w:r>
    </w:p>
    <w:p w:rsidR="00004C00" w:rsidRPr="004E32AF" w:rsidRDefault="00004C00" w:rsidP="00A276F7">
      <w:pPr>
        <w:numPr>
          <w:ilvl w:val="1"/>
          <w:numId w:val="86"/>
        </w:numPr>
        <w:ind w:left="426" w:hanging="426"/>
        <w:jc w:val="both"/>
        <w:rPr>
          <w:color w:val="000000"/>
        </w:rPr>
      </w:pPr>
      <w:r w:rsidRPr="004E32AF">
        <w:rPr>
          <w:color w:val="000000"/>
        </w:rPr>
        <w:t>Izsoles vadītājs izsoles dalībnieku reģistrācijas saraksta kārtībā izsauc katru izsoles dalībnieku un izsoles dalībnieku reģistrācijas sarakstā atzīmē tā piedāvāto cenu. Cenas atzīmēšana ir jāturpina, kamēr izsoles dalībnieks to paaugstina.</w:t>
      </w:r>
    </w:p>
    <w:p w:rsidR="00004C00" w:rsidRPr="004E32AF" w:rsidRDefault="00004C00" w:rsidP="00A276F7">
      <w:pPr>
        <w:numPr>
          <w:ilvl w:val="1"/>
          <w:numId w:val="86"/>
        </w:numPr>
        <w:ind w:left="426" w:hanging="426"/>
        <w:jc w:val="both"/>
        <w:rPr>
          <w:color w:val="000000"/>
        </w:rPr>
      </w:pPr>
      <w:r w:rsidRPr="004E32AF">
        <w:rPr>
          <w:color w:val="000000"/>
        </w:rPr>
        <w:t>Atsakoties no tālākās solīšanas, katram izsoles dalībniekam ar savu parakstu izsoles dalībnieku reģistrācijas sarakstā jāapstiprina sava pēdējā solītā cena.</w:t>
      </w:r>
    </w:p>
    <w:p w:rsidR="00004C00" w:rsidRPr="004E32AF" w:rsidRDefault="00004C00" w:rsidP="00A276F7">
      <w:pPr>
        <w:numPr>
          <w:ilvl w:val="1"/>
          <w:numId w:val="86"/>
        </w:numPr>
        <w:ind w:left="426" w:hanging="426"/>
        <w:jc w:val="both"/>
        <w:rPr>
          <w:color w:val="000000"/>
        </w:rPr>
      </w:pPr>
      <w:r w:rsidRPr="004E32AF">
        <w:rPr>
          <w:color w:val="000000"/>
        </w:rPr>
        <w:t>Par izsoles uzvarētāju (nosolītāju) tiek noteikta persona, kura ir nosolījusi visaugstāko cenu.</w:t>
      </w:r>
    </w:p>
    <w:p w:rsidR="00004C00" w:rsidRPr="004E32AF" w:rsidRDefault="00004C00" w:rsidP="00A276F7">
      <w:pPr>
        <w:numPr>
          <w:ilvl w:val="1"/>
          <w:numId w:val="86"/>
        </w:numPr>
        <w:ind w:left="426" w:hanging="426"/>
        <w:jc w:val="both"/>
        <w:rPr>
          <w:color w:val="000000"/>
        </w:rPr>
      </w:pPr>
      <w:r w:rsidRPr="004E32AF">
        <w:rPr>
          <w:color w:val="000000"/>
        </w:rPr>
        <w:t xml:space="preserve">Izsoles uzvarētājam </w:t>
      </w:r>
      <w:r w:rsidRPr="004E32AF">
        <w:rPr>
          <w:b/>
          <w:color w:val="000000"/>
        </w:rPr>
        <w:t>viena mēneša laikā</w:t>
      </w:r>
      <w:r w:rsidRPr="004E32AF">
        <w:rPr>
          <w:color w:val="000000"/>
        </w:rPr>
        <w:t xml:space="preserve"> no izsoles dienas jāveic piedāvātās summas, atrēķinot naudā iemaksāto nodrošinājumu, nomaksu.</w:t>
      </w:r>
    </w:p>
    <w:p w:rsidR="00004C00" w:rsidRPr="004E32AF" w:rsidRDefault="00004C00" w:rsidP="00A276F7">
      <w:pPr>
        <w:numPr>
          <w:ilvl w:val="1"/>
          <w:numId w:val="86"/>
        </w:numPr>
        <w:ind w:left="426" w:hanging="426"/>
        <w:jc w:val="both"/>
        <w:rPr>
          <w:color w:val="000000"/>
        </w:rPr>
      </w:pPr>
      <w:r w:rsidRPr="004E32AF">
        <w:rPr>
          <w:color w:val="000000"/>
        </w:rPr>
        <w:t xml:space="preserve">Izsoles uzvarētājam 30 (trīsdesmit) dienu laikā no izsoles rezultātu apstiprināšanas dienas ir jāparaksta pirkuma līgums. </w:t>
      </w:r>
    </w:p>
    <w:p w:rsidR="00004C00" w:rsidRPr="004E32AF" w:rsidRDefault="00004C00" w:rsidP="00A276F7">
      <w:pPr>
        <w:numPr>
          <w:ilvl w:val="1"/>
          <w:numId w:val="86"/>
        </w:numPr>
        <w:ind w:left="426" w:hanging="426"/>
        <w:jc w:val="both"/>
        <w:rPr>
          <w:color w:val="000000"/>
        </w:rPr>
      </w:pPr>
      <w:r w:rsidRPr="004E32AF">
        <w:rPr>
          <w:color w:val="000000"/>
        </w:rPr>
        <w:t xml:space="preserve">Nokavējot Noteikumos noteikto samaksas termiņu, atsakoties no nosolītā nekustamā īpašuma izpirkšanas vai līguma parakstīšanas, vai gadījumā, ja tiek konstatēts, ka izsoles uzvarētājs neatbilst Publiskas personas mantas atsavināšanas likuma prasībām, kā arī atbilstoši citu normatīvo </w:t>
      </w:r>
      <w:smartTag w:uri="schemas-tilde-lv/tildestengine" w:element="veidnes">
        <w:smartTagPr>
          <w:attr w:name="baseform" w:val="akt|s"/>
          <w:attr w:name="id" w:val="-1"/>
          <w:attr w:name="text" w:val="aktu"/>
        </w:smartTagPr>
        <w:r w:rsidRPr="004E32AF">
          <w:rPr>
            <w:color w:val="000000"/>
          </w:rPr>
          <w:t>aktu</w:t>
        </w:r>
      </w:smartTag>
      <w:r w:rsidRPr="004E32AF">
        <w:rPr>
          <w:color w:val="000000"/>
        </w:rPr>
        <w:t>, kas reglamentē valsts un pašvaldības mantas atsavināšanas veikšanu, prasībām, uzvarētājs zaudē iemaksāto drošības naudu un tiesības uz nosolītā īpašuma izpirkšanu.</w:t>
      </w:r>
    </w:p>
    <w:p w:rsidR="00004C00" w:rsidRPr="004E32AF" w:rsidRDefault="00004C00" w:rsidP="00A276F7">
      <w:pPr>
        <w:numPr>
          <w:ilvl w:val="1"/>
          <w:numId w:val="86"/>
        </w:numPr>
        <w:ind w:left="426" w:hanging="426"/>
        <w:jc w:val="both"/>
        <w:rPr>
          <w:color w:val="000000"/>
        </w:rPr>
      </w:pPr>
      <w:r w:rsidRPr="004E32AF">
        <w:rPr>
          <w:color w:val="000000"/>
        </w:rPr>
        <w:t>Izsoles dalībniekiem, kuri nekustamā īpašuma izpirkšanas tiesības nav nosolījuši, iemaksātā drošības nauda tiek atmaksāta 7 (septiņu) dienu laikā no izsoles norises dienas.</w:t>
      </w:r>
    </w:p>
    <w:p w:rsidR="00004C00" w:rsidRPr="004E32AF" w:rsidRDefault="00004C00" w:rsidP="00004C00">
      <w:pPr>
        <w:ind w:left="426" w:hanging="426"/>
        <w:jc w:val="center"/>
        <w:rPr>
          <w:b/>
          <w:color w:val="000000"/>
        </w:rPr>
      </w:pPr>
    </w:p>
    <w:p w:rsidR="00004C00" w:rsidRPr="004E32AF" w:rsidRDefault="00004C00" w:rsidP="00004C00">
      <w:pPr>
        <w:ind w:left="426" w:hanging="426"/>
        <w:jc w:val="center"/>
        <w:rPr>
          <w:b/>
          <w:color w:val="000000"/>
        </w:rPr>
      </w:pPr>
      <w:r w:rsidRPr="004E32AF">
        <w:rPr>
          <w:b/>
          <w:color w:val="000000"/>
        </w:rPr>
        <w:t>5. Izsoles dalībnieku tiesības un pienākumi</w:t>
      </w:r>
    </w:p>
    <w:p w:rsidR="00004C00" w:rsidRPr="004E32AF" w:rsidRDefault="00004C00" w:rsidP="00A276F7">
      <w:pPr>
        <w:pStyle w:val="ListParagraph"/>
        <w:widowControl/>
        <w:numPr>
          <w:ilvl w:val="1"/>
          <w:numId w:val="58"/>
        </w:numPr>
        <w:suppressAutoHyphens w:val="0"/>
        <w:contextualSpacing/>
        <w:jc w:val="both"/>
        <w:rPr>
          <w:color w:val="000000"/>
        </w:rPr>
      </w:pPr>
      <w:r w:rsidRPr="004E32AF">
        <w:rPr>
          <w:color w:val="000000"/>
        </w:rPr>
        <w:t xml:space="preserve"> Izsoles dalībniekam rūpīgi jāiepazīstas ar Noteikumos ietvertajiem norādījumiem un jāievēro Noteikumos ietvertās prasības.</w:t>
      </w:r>
    </w:p>
    <w:p w:rsidR="00004C00" w:rsidRPr="004E32AF" w:rsidRDefault="00004C00" w:rsidP="00A276F7">
      <w:pPr>
        <w:numPr>
          <w:ilvl w:val="1"/>
          <w:numId w:val="58"/>
        </w:numPr>
        <w:ind w:left="426" w:hanging="426"/>
        <w:jc w:val="both"/>
        <w:rPr>
          <w:color w:val="000000"/>
        </w:rPr>
      </w:pPr>
      <w:r w:rsidRPr="004E32AF">
        <w:rPr>
          <w:color w:val="000000"/>
        </w:rPr>
        <w:t>Katrs izsoles dalībnieks, parakstoties par iepazīšanos ar Noteikumus, apņemas ievērot visus Noteikumos minētos nosacījumus un akceptē tā noteikumus.</w:t>
      </w:r>
    </w:p>
    <w:p w:rsidR="00004C00" w:rsidRPr="004E32AF" w:rsidRDefault="00004C00" w:rsidP="00A276F7">
      <w:pPr>
        <w:numPr>
          <w:ilvl w:val="1"/>
          <w:numId w:val="58"/>
        </w:numPr>
        <w:ind w:left="426" w:hanging="426"/>
        <w:jc w:val="both"/>
        <w:rPr>
          <w:color w:val="000000"/>
        </w:rPr>
      </w:pPr>
      <w:r w:rsidRPr="004E32AF">
        <w:rPr>
          <w:color w:val="000000"/>
        </w:rPr>
        <w:t>Izsolē starp tās dalībniekiem aizliegta vienošanās, kas varētu iespaidot izsoles rezultātus un gaitu.</w:t>
      </w:r>
    </w:p>
    <w:p w:rsidR="00004C00" w:rsidRPr="004E32AF" w:rsidRDefault="00004C00" w:rsidP="00004C00">
      <w:pPr>
        <w:jc w:val="both"/>
        <w:rPr>
          <w:color w:val="000000"/>
        </w:rPr>
      </w:pPr>
    </w:p>
    <w:p w:rsidR="00004C00" w:rsidRPr="004E32AF" w:rsidRDefault="00004C00" w:rsidP="00004C00">
      <w:pPr>
        <w:ind w:right="-694"/>
        <w:jc w:val="both"/>
      </w:pPr>
      <w:r w:rsidRPr="004E32AF">
        <w:t xml:space="preserve">Domes priekšsēdētājs </w:t>
      </w:r>
      <w:r w:rsidRPr="004E32AF">
        <w:tab/>
      </w:r>
      <w:r w:rsidRPr="004E32AF">
        <w:tab/>
      </w:r>
      <w:r w:rsidRPr="004E32AF">
        <w:tab/>
      </w:r>
      <w:r w:rsidRPr="004E32AF">
        <w:tab/>
      </w:r>
      <w:r w:rsidRPr="004E32AF">
        <w:tab/>
      </w:r>
      <w:r w:rsidRPr="004E32AF">
        <w:tab/>
      </w:r>
      <w:r w:rsidRPr="004E32AF">
        <w:tab/>
      </w:r>
      <w:r w:rsidRPr="004E32AF">
        <w:tab/>
      </w:r>
      <w:r w:rsidRPr="004E32AF">
        <w:tab/>
        <w:t>I.Gorskis</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r w:rsidRPr="004E32AF">
        <w:rPr>
          <w:color w:val="000000"/>
        </w:rPr>
        <w:lastRenderedPageBreak/>
        <w:t>Ar izsoles noteikumiem iepazinos:</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r w:rsidRPr="004E32AF">
        <w:rPr>
          <w:color w:val="000000"/>
        </w:rPr>
        <w:t>___________________________________________________________________</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r w:rsidRPr="004E32AF">
        <w:rPr>
          <w:color w:val="000000"/>
        </w:rPr>
        <w:t>___________________________________________________________________</w:t>
      </w:r>
    </w:p>
    <w:p w:rsidR="00004C00" w:rsidRPr="004E32AF" w:rsidRDefault="00004C00" w:rsidP="00004C00">
      <w:pPr>
        <w:tabs>
          <w:tab w:val="center" w:pos="4153"/>
          <w:tab w:val="right" w:pos="8306"/>
        </w:tabs>
        <w:jc w:val="both"/>
        <w:rPr>
          <w:color w:val="000000"/>
        </w:rPr>
      </w:pPr>
    </w:p>
    <w:p w:rsidR="00004C00" w:rsidRPr="004E32AF" w:rsidRDefault="00004C00" w:rsidP="00004C00">
      <w:pPr>
        <w:rPr>
          <w:b/>
        </w:rPr>
      </w:pPr>
      <w:r w:rsidRPr="004E32AF">
        <w:rPr>
          <w:b/>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3347055A" wp14:editId="46A51F11">
            <wp:extent cx="676275" cy="752475"/>
            <wp:effectExtent l="0" t="0" r="9525" b="9525"/>
            <wp:docPr id="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78"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pStyle w:val="NoSpacing"/>
        <w:jc w:val="both"/>
        <w:rPr>
          <w:b/>
        </w:rPr>
      </w:pP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217</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35.</w:t>
      </w:r>
      <w:r w:rsidRPr="0097691F">
        <w:rPr>
          <w:color w:val="000000"/>
        </w:rPr>
        <w:t>§)</w:t>
      </w:r>
    </w:p>
    <w:p w:rsidR="00004C00" w:rsidRPr="004E32AF" w:rsidRDefault="00004C00" w:rsidP="00004C00">
      <w:pPr>
        <w:pStyle w:val="NoSpacing"/>
        <w:jc w:val="both"/>
        <w:rPr>
          <w:b/>
        </w:rPr>
      </w:pPr>
    </w:p>
    <w:p w:rsidR="00004C00" w:rsidRPr="004E32AF" w:rsidRDefault="00004C00" w:rsidP="00004C00">
      <w:pPr>
        <w:jc w:val="center"/>
        <w:rPr>
          <w:b/>
          <w:color w:val="000000"/>
          <w:u w:val="single"/>
        </w:rPr>
      </w:pPr>
      <w:r w:rsidRPr="004E32AF">
        <w:rPr>
          <w:b/>
          <w:color w:val="000000"/>
          <w:u w:val="single"/>
        </w:rPr>
        <w:t xml:space="preserve">Par </w:t>
      </w:r>
      <w:r>
        <w:rPr>
          <w:b/>
          <w:color w:val="000000"/>
          <w:u w:val="single"/>
        </w:rPr>
        <w:t>dzīvokļa īpašuma</w:t>
      </w:r>
      <w:r w:rsidRPr="004E32AF">
        <w:rPr>
          <w:b/>
          <w:color w:val="000000"/>
          <w:u w:val="single"/>
        </w:rPr>
        <w:t xml:space="preserve"> “Dzelmes”-21, Lielaucē, </w:t>
      </w:r>
    </w:p>
    <w:p w:rsidR="00004C00" w:rsidRPr="004E32AF" w:rsidRDefault="00004C00" w:rsidP="00004C00">
      <w:pPr>
        <w:jc w:val="center"/>
        <w:rPr>
          <w:b/>
          <w:color w:val="000000"/>
          <w:u w:val="single"/>
        </w:rPr>
      </w:pPr>
      <w:r w:rsidRPr="004E32AF">
        <w:rPr>
          <w:b/>
          <w:color w:val="000000"/>
          <w:u w:val="single"/>
        </w:rPr>
        <w:t>Lielauces pagastā, Dobeles novadā, trešo izsoli</w:t>
      </w:r>
    </w:p>
    <w:p w:rsidR="00004C00" w:rsidRPr="004E32AF" w:rsidRDefault="00004C00" w:rsidP="00004C00">
      <w:pPr>
        <w:rPr>
          <w:color w:val="000000"/>
        </w:rPr>
      </w:pPr>
    </w:p>
    <w:p w:rsidR="00004C00" w:rsidRPr="004E32AF" w:rsidRDefault="00004C00" w:rsidP="00004C00">
      <w:pPr>
        <w:ind w:firstLine="567"/>
        <w:jc w:val="both"/>
      </w:pPr>
      <w:r w:rsidRPr="004E32AF">
        <w:t xml:space="preserve">Dobeles novada dome ir izskatījusi iesniegto lēmuma projektu par pašvaldībai piederošā nekustamā īpašuma </w:t>
      </w:r>
      <w:r w:rsidRPr="004E32AF">
        <w:rPr>
          <w:color w:val="000000"/>
        </w:rPr>
        <w:t>- dzīvokļa Nr.21, “Dzelmes”, Lielauce, Lielauces pagasts, Dobeles novads, kadastra numurs 4676 900 0042</w:t>
      </w:r>
      <w:r w:rsidRPr="004E32AF">
        <w:t>, trešās izsoles rīkošanu.</w:t>
      </w:r>
    </w:p>
    <w:p w:rsidR="00004C00" w:rsidRPr="004E32AF" w:rsidRDefault="00004C00" w:rsidP="00004C00">
      <w:pPr>
        <w:ind w:firstLine="567"/>
        <w:jc w:val="both"/>
      </w:pPr>
      <w:r w:rsidRPr="004E32AF">
        <w:t>Izskatot minēto lēmuma projektu, Dobeles novada dome konstatēja:</w:t>
      </w:r>
    </w:p>
    <w:p w:rsidR="00004C00" w:rsidRPr="004E32AF" w:rsidRDefault="00004C00" w:rsidP="00004C00">
      <w:pPr>
        <w:ind w:firstLine="567"/>
        <w:jc w:val="both"/>
      </w:pPr>
      <w:r w:rsidRPr="004E32AF">
        <w:t>Saskaņā ar Auces novada domes 2021.gada 21.jūnija sēdes lēmumu Nr. 241 „ Par nekustamā īpašuma “Dzelmes”-21, Lielauce, Lielauces pagasts, Auces novads, izsoles rezultātu apstiprināšanu”, 2021.gada 15.jūnijā rīkotā otrā izsole par nekustamā īpašuma “Dzelmes”-21, Lielauce, Lielauces pagasts, Auces novads, atsavināšanu ir atzīta par nenotikušu.</w:t>
      </w:r>
    </w:p>
    <w:p w:rsidR="00004C00" w:rsidRPr="004E32AF" w:rsidRDefault="00004C00" w:rsidP="00004C00">
      <w:pPr>
        <w:ind w:firstLine="630"/>
        <w:jc w:val="both"/>
      </w:pPr>
      <w:r w:rsidRPr="004E32AF">
        <w:t>Saskaņā ar likumu „Administratīvo teritoriju un apdzīvoto vietu likums” Dobeles novada pašvaldība ir Auces novada pašvaldības institūciju, finanšu, mantas, tiesību un saistību pārņēmēja.</w:t>
      </w:r>
    </w:p>
    <w:p w:rsidR="00004C00" w:rsidRPr="004E32AF" w:rsidRDefault="00004C00" w:rsidP="00004C00">
      <w:pPr>
        <w:ind w:firstLine="567"/>
        <w:jc w:val="both"/>
      </w:pPr>
      <w:r w:rsidRPr="004E32AF">
        <w:rPr>
          <w:bCs/>
        </w:rPr>
        <w:t xml:space="preserve">Saskaņā ar Publiskas personas mantas atsavināšanas likuma 32.panta otrās daļas 1.punktu, </w:t>
      </w:r>
      <w:r w:rsidRPr="004E32AF">
        <w:t xml:space="preserve">ja nekustamā īpašuma pirmajā izsolē neviens nav pārsolījis izsoles sākumcenu, var </w:t>
      </w:r>
      <w:r w:rsidRPr="004E32AF">
        <w:rPr>
          <w:shd w:val="clear" w:color="auto" w:fill="FFFFFF"/>
        </w:rPr>
        <w:t>rīkot trešo izsoli ar augšupejošu soli, pazeminot izsoles sākumcenu ne vairāk kā par 60 procentiem no nosacītās cenas</w:t>
      </w:r>
      <w:r w:rsidRPr="004E32AF">
        <w:t>.</w:t>
      </w:r>
    </w:p>
    <w:p w:rsidR="00004C00" w:rsidRPr="004E32AF" w:rsidRDefault="00004C00" w:rsidP="00004C00">
      <w:pPr>
        <w:suppressAutoHyphens/>
        <w:ind w:firstLine="709"/>
        <w:jc w:val="both"/>
        <w:rPr>
          <w:rFonts w:eastAsia="SimSun"/>
          <w:lang w:eastAsia="ar-SA"/>
        </w:rPr>
      </w:pPr>
      <w:r w:rsidRPr="004E32AF">
        <w:rPr>
          <w:rFonts w:eastAsia="SimSun"/>
          <w:lang w:eastAsia="ar-SA"/>
        </w:rPr>
        <w:t xml:space="preserve">Ņemot vērā norādītos lietas faktiskos apstākļus un juridisko argumentāciju, papildus pamatojoties uz </w:t>
      </w:r>
      <w:r w:rsidRPr="004E32AF">
        <w:rPr>
          <w:rFonts w:eastAsia="SimSun"/>
          <w:bCs/>
          <w:lang w:eastAsia="ar-SA"/>
        </w:rPr>
        <w:t>Publiskas personas mantas atsavināšanas likuma</w:t>
      </w:r>
      <w:r w:rsidRPr="004E32AF">
        <w:rPr>
          <w:rFonts w:eastAsia="SimSun"/>
          <w:lang w:eastAsia="ar-SA"/>
        </w:rPr>
        <w:t xml:space="preserve"> 4., 5., 8., 9., 10. un 11.pantu,  likuma „Par pašvaldībām” 21.panta pirmās daļas 27.punktu un Ministru kabineta 01.02.2011. noteikumiem Nr. 109 “Kārtība, kādā atsavināma publiskas personas manta”, atklāti vārdiski balsojot, </w:t>
      </w:r>
      <w:r w:rsidRPr="00426397">
        <w:t>PAR – 1</w:t>
      </w:r>
      <w:r>
        <w:t>9</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Gints Kaminskis,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rPr>
          <w:rFonts w:eastAsia="SimSun"/>
          <w:lang w:eastAsia="ar-SA"/>
        </w:rPr>
        <w:t>, Dobeles novada dome</w:t>
      </w:r>
      <w:r w:rsidRPr="004E32AF">
        <w:rPr>
          <w:rFonts w:eastAsia="SimSun"/>
          <w:b/>
          <w:lang w:eastAsia="ar-SA"/>
        </w:rPr>
        <w:t xml:space="preserve"> </w:t>
      </w:r>
      <w:r w:rsidRPr="004E32AF">
        <w:rPr>
          <w:rFonts w:eastAsia="SimSun"/>
          <w:lang w:eastAsia="ar-SA"/>
        </w:rPr>
        <w:t>NOLEMJ:</w:t>
      </w:r>
    </w:p>
    <w:p w:rsidR="00004C00" w:rsidRPr="004E32AF" w:rsidRDefault="00004C00" w:rsidP="00004C00">
      <w:pPr>
        <w:pStyle w:val="ListParagraph"/>
        <w:widowControl/>
        <w:numPr>
          <w:ilvl w:val="1"/>
          <w:numId w:val="10"/>
        </w:numPr>
        <w:tabs>
          <w:tab w:val="clear" w:pos="1440"/>
          <w:tab w:val="num" w:pos="284"/>
        </w:tabs>
        <w:suppressAutoHyphens w:val="0"/>
        <w:spacing w:after="120"/>
        <w:ind w:left="0" w:firstLine="0"/>
        <w:contextualSpacing/>
        <w:jc w:val="both"/>
        <w:rPr>
          <w:color w:val="000000"/>
        </w:rPr>
      </w:pPr>
      <w:r w:rsidRPr="004E32AF">
        <w:t xml:space="preserve">Rīkot trešo mutisko izsoli ar augšupejošu soli Dobeles novada pašvaldībai piederošajam </w:t>
      </w:r>
      <w:r>
        <w:t>dzīvokļa</w:t>
      </w:r>
      <w:r w:rsidRPr="004E32AF">
        <w:t xml:space="preserve"> īpašumam</w:t>
      </w:r>
      <w:r w:rsidRPr="004E32AF">
        <w:rPr>
          <w:color w:val="000000"/>
        </w:rPr>
        <w:t xml:space="preserve"> </w:t>
      </w:r>
      <w:r w:rsidRPr="004E32AF">
        <w:t>“Dzelmes”-21, Lielauce, Lielauces pagasts, Dobeles novads</w:t>
      </w:r>
      <w:r w:rsidRPr="004E32AF">
        <w:rPr>
          <w:color w:val="000000"/>
        </w:rPr>
        <w:t>, kadastra numurs 4676 900 0042</w:t>
      </w:r>
      <w:r w:rsidRPr="004E32AF">
        <w:t xml:space="preserve">, kas sastāv no </w:t>
      </w:r>
      <w:r w:rsidRPr="004E32AF">
        <w:rPr>
          <w:color w:val="000000"/>
        </w:rPr>
        <w:t>trīs istabu dzīvokļa 68,9 m</w:t>
      </w:r>
      <w:r w:rsidRPr="004E32AF">
        <w:rPr>
          <w:color w:val="000000"/>
          <w:vertAlign w:val="superscript"/>
        </w:rPr>
        <w:t>2</w:t>
      </w:r>
      <w:r w:rsidRPr="004E32AF">
        <w:rPr>
          <w:color w:val="000000"/>
        </w:rPr>
        <w:t xml:space="preserve"> platībā un 654/13362 pie dzīvokļa piederošām kopīpašuma domājamām daļām no daudzdzīvokļu dzīvojamās mājas.</w:t>
      </w:r>
    </w:p>
    <w:p w:rsidR="00004C00" w:rsidRPr="004E32AF" w:rsidRDefault="00004C00" w:rsidP="00004C00">
      <w:pPr>
        <w:pStyle w:val="ListParagraph"/>
        <w:spacing w:after="120"/>
        <w:ind w:left="0"/>
        <w:jc w:val="both"/>
        <w:rPr>
          <w:color w:val="000000"/>
        </w:rPr>
      </w:pPr>
      <w:r>
        <w:rPr>
          <w:color w:val="000000"/>
        </w:rPr>
        <w:t>2.</w:t>
      </w:r>
      <w:r w:rsidRPr="004E32AF">
        <w:rPr>
          <w:color w:val="000000"/>
        </w:rPr>
        <w:t xml:space="preserve">Apstiprināt </w:t>
      </w:r>
      <w:r>
        <w:rPr>
          <w:color w:val="000000"/>
        </w:rPr>
        <w:t>dzīvokļa</w:t>
      </w:r>
      <w:r w:rsidRPr="004E32AF">
        <w:rPr>
          <w:color w:val="000000"/>
        </w:rPr>
        <w:t xml:space="preserve"> īpašuma </w:t>
      </w:r>
      <w:r w:rsidRPr="004E32AF">
        <w:t xml:space="preserve">“Dzelmes”-21, Lielauce, Lielauces pagasts, Dobeles novads, </w:t>
      </w:r>
      <w:r w:rsidRPr="004E32AF">
        <w:rPr>
          <w:color w:val="000000"/>
        </w:rPr>
        <w:t>izsoles noteikumus (lēmuma pielikums), nosakot trešās izsoles nosacīto sākumcenu 1500 EUR (viens tūkstotis pieci simti eiro) apmērā.</w:t>
      </w:r>
    </w:p>
    <w:p w:rsidR="00004C00" w:rsidRPr="004E32AF" w:rsidRDefault="00004C00" w:rsidP="00004C00">
      <w:pPr>
        <w:pStyle w:val="ListParagraph"/>
        <w:ind w:left="0"/>
        <w:jc w:val="both"/>
        <w:rPr>
          <w:color w:val="000000"/>
        </w:rPr>
      </w:pPr>
      <w:r>
        <w:rPr>
          <w:color w:val="000000"/>
        </w:rPr>
        <w:t>3.</w:t>
      </w:r>
      <w:r w:rsidRPr="004E32AF">
        <w:rPr>
          <w:color w:val="000000"/>
        </w:rPr>
        <w:t xml:space="preserve">Apstiprināt </w:t>
      </w:r>
      <w:r>
        <w:rPr>
          <w:color w:val="000000"/>
        </w:rPr>
        <w:t>dzīvokļa</w:t>
      </w:r>
      <w:r w:rsidRPr="004E32AF">
        <w:rPr>
          <w:color w:val="000000"/>
        </w:rPr>
        <w:t xml:space="preserve"> īpašuma </w:t>
      </w:r>
      <w:r w:rsidRPr="004E32AF">
        <w:t>“Dzelmes”-21, Lielauce, Lielauces pagasts, Dobeles novads</w:t>
      </w:r>
      <w:r w:rsidRPr="004E32AF">
        <w:rPr>
          <w:color w:val="000000"/>
        </w:rPr>
        <w:t>, izsoles komisiju šādā sastāvā:</w:t>
      </w:r>
    </w:p>
    <w:p w:rsidR="00004C00" w:rsidRPr="000918FE" w:rsidRDefault="00004C00" w:rsidP="00A276F7">
      <w:pPr>
        <w:pStyle w:val="ListParagraph"/>
        <w:widowControl/>
        <w:numPr>
          <w:ilvl w:val="1"/>
          <w:numId w:val="59"/>
        </w:numPr>
        <w:suppressAutoHyphens w:val="0"/>
        <w:ind w:left="284" w:hanging="142"/>
        <w:contextualSpacing/>
        <w:rPr>
          <w:color w:val="000000"/>
        </w:rPr>
      </w:pPr>
      <w:r w:rsidRPr="000918FE">
        <w:rPr>
          <w:color w:val="000000"/>
        </w:rPr>
        <w:t xml:space="preserve"> izsoles komisijas priekšsēdētājs – Auces administrācijas vadītājs Aldis Lerhs;</w:t>
      </w:r>
    </w:p>
    <w:p w:rsidR="00004C00" w:rsidRPr="004E32AF" w:rsidRDefault="00004C00" w:rsidP="00A276F7">
      <w:pPr>
        <w:numPr>
          <w:ilvl w:val="1"/>
          <w:numId w:val="59"/>
        </w:numPr>
        <w:ind w:left="0" w:firstLine="142"/>
        <w:rPr>
          <w:color w:val="000000"/>
        </w:rPr>
      </w:pPr>
      <w:r w:rsidRPr="004E32AF">
        <w:rPr>
          <w:color w:val="000000"/>
        </w:rPr>
        <w:t xml:space="preserve">izsoles komisijas locekļi: </w:t>
      </w:r>
    </w:p>
    <w:p w:rsidR="00004C00" w:rsidRPr="004E32AF" w:rsidRDefault="00004C00" w:rsidP="00A276F7">
      <w:pPr>
        <w:numPr>
          <w:ilvl w:val="2"/>
          <w:numId w:val="59"/>
        </w:numPr>
        <w:ind w:left="709" w:hanging="142"/>
      </w:pPr>
      <w:r w:rsidRPr="004E32AF">
        <w:t>Auces administrācijas projektu koordinatore Kristīne Ozoliņa;</w:t>
      </w:r>
    </w:p>
    <w:p w:rsidR="00004C00" w:rsidRPr="004E32AF" w:rsidRDefault="00004C00" w:rsidP="00004C00">
      <w:pPr>
        <w:spacing w:after="120"/>
        <w:ind w:firstLine="567"/>
        <w:rPr>
          <w:color w:val="000000"/>
        </w:rPr>
      </w:pPr>
      <w:r>
        <w:lastRenderedPageBreak/>
        <w:t>3.2.2.</w:t>
      </w:r>
      <w:r w:rsidRPr="004E32AF">
        <w:t>Auces administrācijas iepirkuma speciāliste Ingrida Kalve</w:t>
      </w:r>
      <w:r w:rsidRPr="004E32AF">
        <w:rPr>
          <w:color w:val="000000"/>
        </w:rPr>
        <w:t>.</w:t>
      </w:r>
    </w:p>
    <w:p w:rsidR="00004C00" w:rsidRPr="001C5FAE" w:rsidRDefault="00004C00" w:rsidP="00004C00">
      <w:pPr>
        <w:jc w:val="both"/>
        <w:rPr>
          <w:color w:val="000000"/>
        </w:rPr>
      </w:pPr>
      <w:r w:rsidRPr="001C5FAE">
        <w:rPr>
          <w:color w:val="000000"/>
        </w:rPr>
        <w:t xml:space="preserve">4.Publicēt sludinājumu par dzīvokļa īpašuma </w:t>
      </w:r>
      <w:r w:rsidRPr="001C5FAE">
        <w:t>“Dzelmes”-21, Lielauce, Lielauces pagasts, Dobeles novads</w:t>
      </w:r>
      <w:r w:rsidRPr="001C5FAE">
        <w:rPr>
          <w:color w:val="000000"/>
        </w:rPr>
        <w:t>, izsoli oficiālajā izdevumā „Latvijas Vēstnesis”, pašvaldības tīmekļa vietnē www.dobele.lv.</w:t>
      </w:r>
    </w:p>
    <w:p w:rsidR="00004C00" w:rsidRPr="004E32AF" w:rsidRDefault="00004C00" w:rsidP="00004C00">
      <w:pPr>
        <w:ind w:hanging="142"/>
        <w:jc w:val="both"/>
        <w:rPr>
          <w:color w:val="000000"/>
        </w:rPr>
      </w:pPr>
    </w:p>
    <w:p w:rsidR="00004C00" w:rsidRPr="004E32AF" w:rsidRDefault="00004C00" w:rsidP="00004C00">
      <w:pPr>
        <w:jc w:val="both"/>
        <w:rPr>
          <w:color w:val="000000"/>
        </w:rPr>
      </w:pPr>
    </w:p>
    <w:p w:rsidR="00004C00" w:rsidRPr="004E32AF" w:rsidRDefault="00004C00" w:rsidP="00004C00">
      <w:pPr>
        <w:ind w:right="-694"/>
        <w:jc w:val="both"/>
      </w:pPr>
      <w:r w:rsidRPr="004E32AF">
        <w:t xml:space="preserve">Domes priekšsēdētājs </w:t>
      </w:r>
      <w:r w:rsidRPr="004E32AF">
        <w:tab/>
      </w:r>
      <w:r w:rsidRPr="004E32AF">
        <w:tab/>
      </w:r>
      <w:r w:rsidRPr="004E32AF">
        <w:tab/>
      </w:r>
      <w:r w:rsidRPr="004E32AF">
        <w:tab/>
      </w:r>
      <w:r w:rsidRPr="004E32AF">
        <w:tab/>
      </w:r>
      <w:r w:rsidRPr="004E32AF">
        <w:tab/>
      </w:r>
      <w:r w:rsidRPr="004E32AF">
        <w:tab/>
      </w:r>
      <w:r w:rsidRPr="004E32AF">
        <w:tab/>
      </w:r>
      <w:r w:rsidRPr="004E32AF">
        <w:tab/>
        <w:t>I.Gorskis</w:t>
      </w:r>
    </w:p>
    <w:p w:rsidR="00004C00" w:rsidRPr="004E32AF" w:rsidRDefault="00004C00" w:rsidP="00004C00">
      <w:pPr>
        <w:ind w:right="-694"/>
        <w:jc w:val="both"/>
      </w:pPr>
    </w:p>
    <w:p w:rsidR="00004C00" w:rsidRPr="004E32AF" w:rsidRDefault="00004C00" w:rsidP="00004C00">
      <w:pPr>
        <w:tabs>
          <w:tab w:val="left" w:pos="142"/>
        </w:tabs>
        <w:ind w:left="284" w:hanging="284"/>
        <w:jc w:val="right"/>
        <w:rPr>
          <w:color w:val="000000"/>
        </w:rPr>
      </w:pPr>
      <w:r w:rsidRPr="004E32AF">
        <w:br w:type="page"/>
      </w:r>
      <w:r w:rsidRPr="004E32AF">
        <w:rPr>
          <w:color w:val="000000"/>
        </w:rPr>
        <w:lastRenderedPageBreak/>
        <w:t>APSTIPRINĀTI</w:t>
      </w:r>
    </w:p>
    <w:p w:rsidR="00004C00" w:rsidRPr="004E32AF" w:rsidRDefault="00004C00" w:rsidP="00004C00">
      <w:pPr>
        <w:jc w:val="right"/>
        <w:rPr>
          <w:color w:val="000000"/>
        </w:rPr>
      </w:pPr>
      <w:r w:rsidRPr="004E32AF">
        <w:rPr>
          <w:color w:val="000000"/>
        </w:rPr>
        <w:t>ar Dobeles novada domes</w:t>
      </w:r>
    </w:p>
    <w:p w:rsidR="00004C00" w:rsidRPr="004E32AF" w:rsidRDefault="00004C00" w:rsidP="00004C00">
      <w:pPr>
        <w:jc w:val="right"/>
      </w:pPr>
      <w:r w:rsidRPr="004E32AF">
        <w:t>2021.gada 28.oktobra</w:t>
      </w:r>
    </w:p>
    <w:p w:rsidR="00004C00" w:rsidRPr="004E32AF" w:rsidRDefault="00004C00" w:rsidP="00004C00">
      <w:pPr>
        <w:jc w:val="right"/>
      </w:pPr>
      <w:r w:rsidRPr="004E32AF">
        <w:t>lēmumu Nr.</w:t>
      </w:r>
      <w:r w:rsidR="00F60BB0">
        <w:t>217</w:t>
      </w:r>
      <w:r w:rsidRPr="004E32AF">
        <w:t xml:space="preserve">/ </w:t>
      </w:r>
      <w:r>
        <w:t>13</w:t>
      </w:r>
    </w:p>
    <w:p w:rsidR="00004C00" w:rsidRPr="004E32AF" w:rsidRDefault="00004C00" w:rsidP="00004C00">
      <w:pPr>
        <w:jc w:val="center"/>
        <w:rPr>
          <w:b/>
          <w:color w:val="000000"/>
        </w:rPr>
      </w:pPr>
    </w:p>
    <w:p w:rsidR="00004C00" w:rsidRPr="004E32AF" w:rsidRDefault="00004C00" w:rsidP="00004C00">
      <w:pPr>
        <w:jc w:val="center"/>
        <w:rPr>
          <w:b/>
          <w:color w:val="000000"/>
        </w:rPr>
      </w:pPr>
    </w:p>
    <w:p w:rsidR="00004C00" w:rsidRPr="004E32AF" w:rsidRDefault="00004C00" w:rsidP="00004C00">
      <w:pPr>
        <w:jc w:val="center"/>
        <w:rPr>
          <w:b/>
          <w:color w:val="000000"/>
        </w:rPr>
      </w:pPr>
      <w:r w:rsidRPr="004E32AF">
        <w:rPr>
          <w:b/>
          <w:color w:val="000000"/>
        </w:rPr>
        <w:t xml:space="preserve">Dobeles novada pašvaldības </w:t>
      </w:r>
      <w:r>
        <w:rPr>
          <w:b/>
          <w:color w:val="000000"/>
        </w:rPr>
        <w:t>dzīvokļa</w:t>
      </w:r>
      <w:r w:rsidRPr="004E32AF">
        <w:rPr>
          <w:b/>
          <w:color w:val="000000"/>
        </w:rPr>
        <w:t xml:space="preserve"> īpašuma </w:t>
      </w:r>
    </w:p>
    <w:p w:rsidR="00004C00" w:rsidRPr="004E32AF" w:rsidRDefault="00004C00" w:rsidP="00004C00">
      <w:pPr>
        <w:jc w:val="center"/>
        <w:rPr>
          <w:b/>
          <w:bCs/>
          <w:color w:val="000000"/>
        </w:rPr>
      </w:pPr>
      <w:r w:rsidRPr="004E32AF">
        <w:rPr>
          <w:b/>
          <w:bCs/>
        </w:rPr>
        <w:t>“Dzelmes”-21, Lielauce, Lielauces pagasts, Dobeles novads</w:t>
      </w:r>
      <w:r w:rsidRPr="004E32AF">
        <w:rPr>
          <w:b/>
          <w:bCs/>
          <w:color w:val="000000"/>
        </w:rPr>
        <w:t>,</w:t>
      </w:r>
    </w:p>
    <w:p w:rsidR="00004C00" w:rsidRPr="004E32AF" w:rsidRDefault="00004C00" w:rsidP="00004C00">
      <w:pPr>
        <w:jc w:val="center"/>
        <w:rPr>
          <w:b/>
          <w:color w:val="000000"/>
        </w:rPr>
      </w:pPr>
      <w:r w:rsidRPr="004E32AF">
        <w:rPr>
          <w:b/>
          <w:color w:val="000000"/>
        </w:rPr>
        <w:t>IZSOLES NOTEIKUMI</w:t>
      </w:r>
    </w:p>
    <w:p w:rsidR="00004C00" w:rsidRPr="004E32AF" w:rsidRDefault="00004C00" w:rsidP="00004C00">
      <w:pPr>
        <w:jc w:val="both"/>
        <w:rPr>
          <w:color w:val="000000"/>
        </w:rPr>
      </w:pPr>
    </w:p>
    <w:p w:rsidR="00004C00" w:rsidRPr="004E32AF" w:rsidRDefault="00004C00" w:rsidP="00004C00">
      <w:pPr>
        <w:jc w:val="center"/>
        <w:rPr>
          <w:b/>
          <w:color w:val="000000"/>
        </w:rPr>
      </w:pPr>
      <w:r w:rsidRPr="004E32AF">
        <w:rPr>
          <w:b/>
          <w:color w:val="000000"/>
        </w:rPr>
        <w:t>1.Vispārīgie noteikumi</w:t>
      </w:r>
    </w:p>
    <w:p w:rsidR="00004C00" w:rsidRPr="004E32AF" w:rsidRDefault="00004C00" w:rsidP="00A276F7">
      <w:pPr>
        <w:pStyle w:val="ListParagraph"/>
        <w:widowControl/>
        <w:numPr>
          <w:ilvl w:val="1"/>
          <w:numId w:val="60"/>
        </w:numPr>
        <w:suppressAutoHyphens w:val="0"/>
        <w:ind w:left="360"/>
        <w:contextualSpacing/>
        <w:jc w:val="both"/>
        <w:rPr>
          <w:color w:val="000000"/>
        </w:rPr>
      </w:pPr>
      <w:r w:rsidRPr="004E32AF">
        <w:rPr>
          <w:color w:val="000000"/>
        </w:rPr>
        <w:t xml:space="preserve"> Izsoles noteikumi (turpmāk tekstā - Noteikumi) sastādīti atbilstoši Publiskas personas mantas atsavināšanas likuma prasībām, kā arī atbilstoši citu normatīvo </w:t>
      </w:r>
      <w:smartTag w:uri="schemas-tilde-lv/tildestengine" w:element="veidnes">
        <w:smartTagPr>
          <w:attr w:name="text" w:val="aktu"/>
          <w:attr w:name="id" w:val="-1"/>
          <w:attr w:name="baseform" w:val="akt|s"/>
        </w:smartTagPr>
        <w:r w:rsidRPr="004E32AF">
          <w:rPr>
            <w:color w:val="000000"/>
          </w:rPr>
          <w:t>aktu</w:t>
        </w:r>
      </w:smartTag>
      <w:r w:rsidRPr="004E32AF">
        <w:rPr>
          <w:color w:val="000000"/>
        </w:rPr>
        <w:t>, kas reglamentē valsts un pašvaldības mantas atsavināšanas veikšanu, prasībām.</w:t>
      </w:r>
    </w:p>
    <w:p w:rsidR="00004C00" w:rsidRPr="004E32AF" w:rsidRDefault="00004C00" w:rsidP="00A276F7">
      <w:pPr>
        <w:pStyle w:val="ListParagraph"/>
        <w:widowControl/>
        <w:numPr>
          <w:ilvl w:val="1"/>
          <w:numId w:val="60"/>
        </w:numPr>
        <w:suppressAutoHyphens w:val="0"/>
        <w:ind w:left="360"/>
        <w:contextualSpacing/>
        <w:jc w:val="both"/>
        <w:rPr>
          <w:color w:val="000000"/>
        </w:rPr>
      </w:pPr>
      <w:r w:rsidRPr="004E32AF">
        <w:rPr>
          <w:color w:val="000000"/>
        </w:rPr>
        <w:t xml:space="preserve"> Noteikumi nosaka Dobeles novada pašvaldības </w:t>
      </w:r>
      <w:r>
        <w:rPr>
          <w:color w:val="000000"/>
        </w:rPr>
        <w:t>dzīvokļa</w:t>
      </w:r>
      <w:r w:rsidRPr="004E32AF">
        <w:rPr>
          <w:color w:val="000000"/>
        </w:rPr>
        <w:t xml:space="preserve"> īpašuma </w:t>
      </w:r>
      <w:r w:rsidRPr="004E32AF">
        <w:rPr>
          <w:b/>
          <w:bCs/>
        </w:rPr>
        <w:t>“Dzelmes”-21, Lielauce, Lielauces pagasts, Dobeles novads</w:t>
      </w:r>
      <w:r w:rsidRPr="004E32AF">
        <w:rPr>
          <w:color w:val="000000"/>
        </w:rPr>
        <w:t>, kadastra numurs 4676 900 0042, izsoles kārtību, to dalībnieku tiesības, pienākumus un atbildību, ciktāl to neregulē Latvijas Republikā spēkā esošie normatīvie akti.</w:t>
      </w:r>
    </w:p>
    <w:p w:rsidR="00004C00" w:rsidRPr="004E32AF" w:rsidRDefault="00004C00" w:rsidP="00A276F7">
      <w:pPr>
        <w:numPr>
          <w:ilvl w:val="1"/>
          <w:numId w:val="60"/>
        </w:numPr>
        <w:ind w:left="360"/>
        <w:jc w:val="both"/>
        <w:rPr>
          <w:color w:val="000000"/>
        </w:rPr>
      </w:pPr>
      <w:r w:rsidRPr="004E32AF">
        <w:rPr>
          <w:color w:val="000000"/>
        </w:rPr>
        <w:t xml:space="preserve"> Nekustamā īpašuma atsavināšanas veids – trešā atklātā mutiskā izsole ar augšupejošu soli.</w:t>
      </w:r>
    </w:p>
    <w:p w:rsidR="00004C00" w:rsidRPr="004E32AF" w:rsidRDefault="00004C00" w:rsidP="00A276F7">
      <w:pPr>
        <w:numPr>
          <w:ilvl w:val="1"/>
          <w:numId w:val="60"/>
        </w:numPr>
        <w:ind w:left="360"/>
        <w:jc w:val="both"/>
        <w:rPr>
          <w:bCs/>
        </w:rPr>
      </w:pPr>
      <w:r w:rsidRPr="004E32AF">
        <w:t xml:space="preserve"> Izsoles norises vieta un laiks –</w:t>
      </w:r>
      <w:r w:rsidRPr="004E32AF">
        <w:rPr>
          <w:bCs/>
        </w:rPr>
        <w:t xml:space="preserve"> Auces administrācijas ēkā, Jelgavas ielā 1, Aucē, Dobeles</w:t>
      </w:r>
      <w:r w:rsidRPr="004E32AF">
        <w:rPr>
          <w:bCs/>
          <w:color w:val="000000"/>
        </w:rPr>
        <w:t xml:space="preserve"> </w:t>
      </w:r>
      <w:r w:rsidRPr="004E32AF">
        <w:rPr>
          <w:bCs/>
        </w:rPr>
        <w:t xml:space="preserve">novadā, (2.stāvā – zālē) </w:t>
      </w:r>
      <w:r w:rsidRPr="004E32AF">
        <w:rPr>
          <w:b/>
        </w:rPr>
        <w:t>2021.gada 14.decembrī plkst. 10:00.</w:t>
      </w:r>
    </w:p>
    <w:p w:rsidR="00004C00" w:rsidRPr="004E32AF" w:rsidRDefault="00004C00" w:rsidP="00A276F7">
      <w:pPr>
        <w:numPr>
          <w:ilvl w:val="1"/>
          <w:numId w:val="60"/>
        </w:numPr>
        <w:ind w:left="360"/>
        <w:jc w:val="both"/>
      </w:pPr>
      <w:r w:rsidRPr="004E32AF">
        <w:t xml:space="preserve"> Izsolē var piedalīties jebkura rīcībspējīga fiziska vai juridiska persona, kas Noteikumu noteiktajā kārtībā ir reģistrējusies kā izsoles dalībnieks.</w:t>
      </w:r>
    </w:p>
    <w:p w:rsidR="00004C00" w:rsidRPr="004E32AF" w:rsidRDefault="00004C00" w:rsidP="00004C00">
      <w:pPr>
        <w:jc w:val="both"/>
      </w:pPr>
    </w:p>
    <w:p w:rsidR="00004C00" w:rsidRPr="004E32AF" w:rsidRDefault="00004C00" w:rsidP="00004C00">
      <w:pPr>
        <w:jc w:val="center"/>
        <w:rPr>
          <w:b/>
        </w:rPr>
      </w:pPr>
      <w:r w:rsidRPr="004E32AF">
        <w:rPr>
          <w:b/>
        </w:rPr>
        <w:t>2. Informācija par izsoles priekšmetu</w:t>
      </w:r>
    </w:p>
    <w:p w:rsidR="00004C00" w:rsidRPr="004E32AF" w:rsidRDefault="00004C00" w:rsidP="00A276F7">
      <w:pPr>
        <w:pStyle w:val="ListParagraph"/>
        <w:widowControl/>
        <w:numPr>
          <w:ilvl w:val="1"/>
          <w:numId w:val="61"/>
        </w:numPr>
        <w:suppressAutoHyphens w:val="0"/>
        <w:ind w:left="360"/>
        <w:contextualSpacing/>
        <w:jc w:val="both"/>
      </w:pPr>
      <w:r w:rsidRPr="004E32AF">
        <w:t xml:space="preserve"> Izsoles priekšmets – dzīvokļa īpašums Nr.21, </w:t>
      </w:r>
      <w:r w:rsidRPr="004E32AF">
        <w:rPr>
          <w:color w:val="000000"/>
        </w:rPr>
        <w:t>“Dzelmes”, Lielauce, Lielauces pagasts, Dobeles novads, kadastra numurs 4676 900 004</w:t>
      </w:r>
      <w:r>
        <w:rPr>
          <w:color w:val="000000"/>
        </w:rPr>
        <w:t>2</w:t>
      </w:r>
      <w:r w:rsidRPr="004E32AF">
        <w:t xml:space="preserve">, kas sastāv no </w:t>
      </w:r>
      <w:r w:rsidRPr="004E32AF">
        <w:rPr>
          <w:color w:val="000000"/>
        </w:rPr>
        <w:t>trīs istabu dzīvokļa 68,9 m</w:t>
      </w:r>
      <w:r w:rsidRPr="004E32AF">
        <w:rPr>
          <w:color w:val="000000"/>
          <w:vertAlign w:val="superscript"/>
        </w:rPr>
        <w:t>2</w:t>
      </w:r>
      <w:r w:rsidRPr="004E32AF">
        <w:rPr>
          <w:color w:val="000000"/>
        </w:rPr>
        <w:t xml:space="preserve"> platībā un 654/13362 pie dzīvokļa piederošām kopīpašuma domājamām daļām no daudzdzīvokļu dzīvojamās mājas</w:t>
      </w:r>
      <w:r w:rsidRPr="004E32AF">
        <w:t>.</w:t>
      </w:r>
    </w:p>
    <w:p w:rsidR="00004C00" w:rsidRPr="004E32AF" w:rsidRDefault="00004C00" w:rsidP="00A276F7">
      <w:pPr>
        <w:numPr>
          <w:ilvl w:val="1"/>
          <w:numId w:val="61"/>
        </w:numPr>
        <w:ind w:left="426" w:hanging="426"/>
        <w:jc w:val="both"/>
      </w:pPr>
      <w:r w:rsidRPr="004E32AF">
        <w:t>Maksāšanas līdzekļi un to proporcijas – eiro 100 %.</w:t>
      </w:r>
    </w:p>
    <w:p w:rsidR="00004C00" w:rsidRPr="004E32AF" w:rsidRDefault="00004C00" w:rsidP="00A276F7">
      <w:pPr>
        <w:numPr>
          <w:ilvl w:val="1"/>
          <w:numId w:val="61"/>
        </w:numPr>
        <w:ind w:left="426" w:hanging="426"/>
        <w:jc w:val="both"/>
      </w:pPr>
      <w:r w:rsidRPr="004E32AF">
        <w:t xml:space="preserve">Nosacītā sākumcena – </w:t>
      </w:r>
      <w:r w:rsidRPr="004E32AF">
        <w:rPr>
          <w:b/>
        </w:rPr>
        <w:t>1500 EUR</w:t>
      </w:r>
      <w:r w:rsidRPr="004E32AF">
        <w:t xml:space="preserve"> (viens tūkstotis pieci simti eiro).</w:t>
      </w:r>
    </w:p>
    <w:p w:rsidR="00004C00" w:rsidRPr="004E32AF" w:rsidRDefault="00004C00" w:rsidP="00A276F7">
      <w:pPr>
        <w:numPr>
          <w:ilvl w:val="1"/>
          <w:numId w:val="61"/>
        </w:numPr>
        <w:ind w:left="426" w:hanging="426"/>
        <w:jc w:val="both"/>
      </w:pPr>
      <w:r w:rsidRPr="004E32AF">
        <w:t xml:space="preserve">Samaksas termiņi un kārtība – pilnā apmērā </w:t>
      </w:r>
      <w:r w:rsidRPr="004E32AF">
        <w:rPr>
          <w:b/>
        </w:rPr>
        <w:t>viena mēneša laikā</w:t>
      </w:r>
      <w:r w:rsidRPr="004E32AF">
        <w:t xml:space="preserve"> no izsoles dienas.</w:t>
      </w:r>
    </w:p>
    <w:p w:rsidR="00004C00" w:rsidRPr="004E32AF" w:rsidRDefault="00004C00" w:rsidP="00004C00">
      <w:pPr>
        <w:jc w:val="center"/>
        <w:rPr>
          <w:b/>
        </w:rPr>
      </w:pPr>
    </w:p>
    <w:p w:rsidR="00004C00" w:rsidRPr="004E32AF" w:rsidRDefault="00004C00" w:rsidP="00004C00">
      <w:pPr>
        <w:jc w:val="center"/>
        <w:rPr>
          <w:b/>
        </w:rPr>
      </w:pPr>
      <w:r w:rsidRPr="004E32AF">
        <w:rPr>
          <w:b/>
        </w:rPr>
        <w:t>3. Izsoles dalībnieku reģistrācijas kārtība</w:t>
      </w:r>
    </w:p>
    <w:p w:rsidR="00004C00" w:rsidRPr="004E32AF" w:rsidRDefault="00004C00" w:rsidP="00A276F7">
      <w:pPr>
        <w:pStyle w:val="ListParagraph"/>
        <w:widowControl/>
        <w:numPr>
          <w:ilvl w:val="1"/>
          <w:numId w:val="62"/>
        </w:numPr>
        <w:suppressAutoHyphens w:val="0"/>
        <w:ind w:right="-1"/>
        <w:contextualSpacing/>
        <w:jc w:val="both"/>
        <w:rPr>
          <w:b/>
        </w:rPr>
      </w:pPr>
      <w:r w:rsidRPr="004E32AF">
        <w:t xml:space="preserve"> Izsoles dalībnieku reģistrācija, izdarot attiecīgu ierakstu izsoles dalībnieku sarakstā, notiek Auces Valsts un pašvaldības vienotajā klientu apkalpošanas centrā, kas atrodas Jelgavas ielā 1, Aucē, Dobeles novadā, ēkas 1.stāvā, darba laikā no </w:t>
      </w:r>
      <w:r w:rsidRPr="004E32AF">
        <w:rPr>
          <w:b/>
        </w:rPr>
        <w:t>paziņojuma par izsoli publicēšanas dienas līdz 2021.gada 13.decembrim plkst. 12.00.</w:t>
      </w:r>
    </w:p>
    <w:p w:rsidR="00004C00" w:rsidRPr="004E32AF" w:rsidRDefault="00004C00" w:rsidP="00004C00">
      <w:pPr>
        <w:pStyle w:val="ListParagraph"/>
        <w:ind w:left="502" w:hanging="360"/>
        <w:jc w:val="both"/>
      </w:pPr>
      <w:r w:rsidRPr="004E32AF">
        <w:t>3.2. Reģistrējoties izsoles dalībnieku sarakstā, izsoles dalībnieka pretendentam ir:</w:t>
      </w:r>
    </w:p>
    <w:p w:rsidR="00004C00" w:rsidRPr="004E32AF" w:rsidRDefault="00004C00" w:rsidP="00004C00">
      <w:pPr>
        <w:pStyle w:val="ListParagraph"/>
        <w:widowControl/>
        <w:numPr>
          <w:ilvl w:val="2"/>
          <w:numId w:val="10"/>
        </w:numPr>
        <w:suppressAutoHyphens w:val="0"/>
        <w:contextualSpacing/>
        <w:jc w:val="both"/>
      </w:pPr>
      <w:r w:rsidRPr="004E32AF">
        <w:t>jāiesniedz :</w:t>
      </w:r>
    </w:p>
    <w:p w:rsidR="00004C00" w:rsidRPr="004E32AF" w:rsidRDefault="00004C00" w:rsidP="00A276F7">
      <w:pPr>
        <w:pStyle w:val="ListParagraph"/>
        <w:widowControl/>
        <w:numPr>
          <w:ilvl w:val="0"/>
          <w:numId w:val="63"/>
        </w:numPr>
        <w:suppressAutoHyphens w:val="0"/>
        <w:contextualSpacing/>
        <w:jc w:val="both"/>
      </w:pPr>
      <w:r w:rsidRPr="004E32AF">
        <w:t>Juridiskai personai, arī personālsabiedrībai:</w:t>
      </w:r>
    </w:p>
    <w:p w:rsidR="00004C00" w:rsidRPr="004E32AF" w:rsidRDefault="00004C00" w:rsidP="00004C00">
      <w:pPr>
        <w:numPr>
          <w:ilvl w:val="0"/>
          <w:numId w:val="8"/>
        </w:numPr>
        <w:tabs>
          <w:tab w:val="num" w:pos="1276"/>
        </w:tabs>
        <w:ind w:left="1276"/>
        <w:jc w:val="both"/>
      </w:pPr>
      <w:r w:rsidRPr="004E32AF">
        <w:t>iesniegums par pieteikšanos izsolei;</w:t>
      </w:r>
    </w:p>
    <w:p w:rsidR="00004C00" w:rsidRPr="004E32AF" w:rsidRDefault="00004C00" w:rsidP="00004C00">
      <w:pPr>
        <w:numPr>
          <w:ilvl w:val="0"/>
          <w:numId w:val="8"/>
        </w:numPr>
        <w:tabs>
          <w:tab w:val="num" w:pos="1276"/>
        </w:tabs>
        <w:ind w:left="1276"/>
        <w:jc w:val="both"/>
      </w:pPr>
      <w:r w:rsidRPr="004E32AF">
        <w:t xml:space="preserve">attiecīgās pārvaldes institūcijas lēmums par nekustamā īpašuma iegādi, ja tāds nepieciešams; </w:t>
      </w:r>
    </w:p>
    <w:p w:rsidR="00004C00" w:rsidRPr="004E32AF" w:rsidRDefault="00004C00" w:rsidP="00004C00">
      <w:pPr>
        <w:numPr>
          <w:ilvl w:val="0"/>
          <w:numId w:val="8"/>
        </w:numPr>
        <w:tabs>
          <w:tab w:val="num" w:pos="1276"/>
        </w:tabs>
        <w:ind w:left="1276"/>
        <w:jc w:val="both"/>
      </w:pPr>
      <w:r w:rsidRPr="004E32AF">
        <w:t>attiecīgās institūcijas pilnvarojums, ja personu pārstāv pārstāvis, kura pārstāvības tiesības nav reģistrētas Uzņēmumu reģistrā;</w:t>
      </w:r>
    </w:p>
    <w:p w:rsidR="00004C00" w:rsidRPr="004E32AF" w:rsidRDefault="00004C00" w:rsidP="00004C00">
      <w:pPr>
        <w:numPr>
          <w:ilvl w:val="0"/>
          <w:numId w:val="8"/>
        </w:numPr>
        <w:tabs>
          <w:tab w:val="num" w:pos="1276"/>
        </w:tabs>
        <w:ind w:left="1276"/>
        <w:jc w:val="both"/>
      </w:pPr>
      <w:r w:rsidRPr="004E32AF">
        <w:t xml:space="preserve">ja publiskajās datubāzēs nevar iegūt informāciju par attiecīgo juridisko personu vai personālsabiedrību, izsoles komisija ir tiesīga papildus pieprasīt no juridiskās personas vai personālsabiedrības valsts reģistra iestādes izziņu par attiecīgo juridisko personu vai personālsabiedrību (izziņa ir derīga, ja tā izsniegta ne agrāk par sešām nedēļām no izsoles dienas) un apliecinātu spēkā esošu statūtu (līguma) norakstu vai izrakstu par pārvaldes institūciju (amatpersonu) kompetences apjomu. </w:t>
      </w:r>
    </w:p>
    <w:p w:rsidR="00004C00" w:rsidRPr="004E32AF" w:rsidRDefault="00004C00" w:rsidP="00A276F7">
      <w:pPr>
        <w:pStyle w:val="ListParagraph"/>
        <w:widowControl/>
        <w:numPr>
          <w:ilvl w:val="0"/>
          <w:numId w:val="63"/>
        </w:numPr>
        <w:suppressAutoHyphens w:val="0"/>
        <w:contextualSpacing/>
        <w:jc w:val="both"/>
      </w:pPr>
      <w:r w:rsidRPr="004E32AF">
        <w:t>Fiziskai personai:</w:t>
      </w:r>
    </w:p>
    <w:p w:rsidR="00004C00" w:rsidRPr="004E32AF" w:rsidRDefault="00004C00" w:rsidP="00004C00">
      <w:pPr>
        <w:numPr>
          <w:ilvl w:val="0"/>
          <w:numId w:val="9"/>
        </w:numPr>
        <w:ind w:hanging="289"/>
        <w:jc w:val="both"/>
      </w:pPr>
      <w:r w:rsidRPr="004E32AF">
        <w:lastRenderedPageBreak/>
        <w:t>iesniegums par pieteikšanos izsolē;</w:t>
      </w:r>
    </w:p>
    <w:p w:rsidR="00004C00" w:rsidRPr="004E32AF" w:rsidRDefault="00004C00" w:rsidP="00004C00">
      <w:pPr>
        <w:numPr>
          <w:ilvl w:val="0"/>
          <w:numId w:val="9"/>
        </w:numPr>
        <w:ind w:hanging="289"/>
        <w:jc w:val="both"/>
        <w:rPr>
          <w:color w:val="000000"/>
        </w:rPr>
      </w:pPr>
      <w:r w:rsidRPr="004E32AF">
        <w:rPr>
          <w:color w:val="000000"/>
        </w:rPr>
        <w:t>pilnvarojums, ja attiecīgās personas vārdā rīkojas pilnvarots pārstāvis.</w:t>
      </w:r>
    </w:p>
    <w:p w:rsidR="00004C00" w:rsidRPr="00036F4E" w:rsidRDefault="00004C00" w:rsidP="00004C00">
      <w:pPr>
        <w:pStyle w:val="ListParagraph"/>
        <w:widowControl/>
        <w:numPr>
          <w:ilvl w:val="2"/>
          <w:numId w:val="10"/>
        </w:numPr>
        <w:suppressAutoHyphens w:val="0"/>
        <w:contextualSpacing/>
        <w:jc w:val="both"/>
        <w:rPr>
          <w:color w:val="000000"/>
        </w:rPr>
      </w:pPr>
      <w:r w:rsidRPr="00036F4E">
        <w:rPr>
          <w:color w:val="000000"/>
        </w:rPr>
        <w:t>jāuzrāda:</w:t>
      </w:r>
    </w:p>
    <w:p w:rsidR="00004C00" w:rsidRPr="00036F4E" w:rsidRDefault="00004C00" w:rsidP="00A276F7">
      <w:pPr>
        <w:pStyle w:val="ListParagraph"/>
        <w:widowControl/>
        <w:numPr>
          <w:ilvl w:val="0"/>
          <w:numId w:val="79"/>
        </w:numPr>
        <w:suppressAutoHyphens w:val="0"/>
        <w:contextualSpacing/>
        <w:jc w:val="both"/>
      </w:pPr>
      <w:r w:rsidRPr="00036F4E">
        <w:rPr>
          <w:color w:val="000000"/>
        </w:rPr>
        <w:t xml:space="preserve">Juridiskai personai: kvīts par </w:t>
      </w:r>
      <w:r w:rsidRPr="00036F4E">
        <w:t>iemaksāto izsoles nodrošinājumu 10 % (desmit procentu) apmērā no nekustamā īpašuma izsoles nosacītās sākumcenas.</w:t>
      </w:r>
    </w:p>
    <w:p w:rsidR="00004C00" w:rsidRPr="00036F4E" w:rsidRDefault="00004C00" w:rsidP="00A276F7">
      <w:pPr>
        <w:pStyle w:val="ListParagraph"/>
        <w:widowControl/>
        <w:numPr>
          <w:ilvl w:val="0"/>
          <w:numId w:val="79"/>
        </w:numPr>
        <w:suppressAutoHyphens w:val="0"/>
        <w:contextualSpacing/>
        <w:jc w:val="both"/>
      </w:pPr>
      <w:r w:rsidRPr="00036F4E">
        <w:t>Fiziskai personai:</w:t>
      </w:r>
    </w:p>
    <w:p w:rsidR="00004C00" w:rsidRPr="004E32AF" w:rsidRDefault="00004C00" w:rsidP="00004C00">
      <w:pPr>
        <w:ind w:left="720"/>
        <w:jc w:val="both"/>
      </w:pPr>
      <w:r w:rsidRPr="004E32AF">
        <w:t>personu apliecinošs dokuments;</w:t>
      </w:r>
    </w:p>
    <w:p w:rsidR="00004C00" w:rsidRPr="004E32AF" w:rsidRDefault="00004C00" w:rsidP="00004C00">
      <w:pPr>
        <w:ind w:left="720"/>
        <w:jc w:val="both"/>
      </w:pPr>
      <w:r w:rsidRPr="004E32AF">
        <w:t>kvīts par iemaksāto izsoles nodrošinājumu 10 % (desmit procentu) apmērā no nekustamā īpašuma izsoles nosacītās sākumcenas.</w:t>
      </w:r>
    </w:p>
    <w:p w:rsidR="00004C00" w:rsidRPr="00581551" w:rsidRDefault="00004C00" w:rsidP="00004C00">
      <w:pPr>
        <w:jc w:val="both"/>
      </w:pPr>
      <w:r w:rsidRPr="00581551">
        <w:t>3.3.Izsoles nodrošinājums ir iemaksājams Auces administrācijas, reģistrācijas Nr.90009116331, norēķinu kontos:</w:t>
      </w:r>
    </w:p>
    <w:p w:rsidR="00004C00" w:rsidRPr="004E32AF" w:rsidRDefault="00004C00" w:rsidP="00004C00">
      <w:pPr>
        <w:ind w:left="426"/>
        <w:jc w:val="both"/>
      </w:pPr>
      <w:r w:rsidRPr="004E32AF">
        <w:t>AS SEB banka, UNLALV2X, konta Nr.LV86UNLA0050014275278;</w:t>
      </w:r>
    </w:p>
    <w:p w:rsidR="00004C00" w:rsidRPr="004E32AF" w:rsidRDefault="00004C00" w:rsidP="00004C00">
      <w:pPr>
        <w:ind w:left="426"/>
        <w:jc w:val="both"/>
      </w:pPr>
      <w:r w:rsidRPr="004E32AF">
        <w:t>AS Swedbank, HABALV22, konta Nr.LV23HABA0551016927752;</w:t>
      </w:r>
    </w:p>
    <w:p w:rsidR="00004C00" w:rsidRPr="004E32AF" w:rsidRDefault="00004C00" w:rsidP="00004C00">
      <w:pPr>
        <w:ind w:left="426"/>
        <w:jc w:val="both"/>
      </w:pPr>
      <w:r w:rsidRPr="004E32AF">
        <w:t>AS Citadele banka, PARXLV2X, konta Nr.LV40PARX0012447740001,</w:t>
      </w:r>
    </w:p>
    <w:p w:rsidR="00004C00" w:rsidRPr="004E32AF" w:rsidRDefault="00004C00" w:rsidP="00004C00">
      <w:pPr>
        <w:ind w:left="426"/>
        <w:jc w:val="both"/>
      </w:pPr>
      <w:r w:rsidRPr="004E32AF">
        <w:t>ar norādi "izsoles nodrošinājums “Dzelmes-21”".</w:t>
      </w:r>
    </w:p>
    <w:p w:rsidR="00004C00" w:rsidRPr="004E32AF" w:rsidRDefault="00004C00" w:rsidP="00004C00">
      <w:pPr>
        <w:ind w:left="426" w:hanging="426"/>
        <w:jc w:val="both"/>
        <w:rPr>
          <w:color w:val="000000"/>
        </w:rPr>
      </w:pPr>
    </w:p>
    <w:p w:rsidR="00004C00" w:rsidRPr="004E32AF" w:rsidRDefault="00004C00" w:rsidP="00004C00">
      <w:pPr>
        <w:ind w:left="426" w:hanging="426"/>
        <w:jc w:val="center"/>
        <w:rPr>
          <w:b/>
          <w:color w:val="000000"/>
        </w:rPr>
      </w:pPr>
      <w:r w:rsidRPr="004E32AF">
        <w:rPr>
          <w:b/>
          <w:color w:val="000000"/>
        </w:rPr>
        <w:t>4. Izsoles norises procedūra</w:t>
      </w:r>
    </w:p>
    <w:p w:rsidR="00004C00" w:rsidRPr="004E32AF" w:rsidRDefault="00004C00" w:rsidP="00A276F7">
      <w:pPr>
        <w:pStyle w:val="ListParagraph"/>
        <w:widowControl/>
        <w:numPr>
          <w:ilvl w:val="1"/>
          <w:numId w:val="32"/>
        </w:numPr>
        <w:suppressAutoHyphens w:val="0"/>
        <w:ind w:left="360"/>
        <w:contextualSpacing/>
        <w:jc w:val="both"/>
        <w:rPr>
          <w:color w:val="000000"/>
        </w:rPr>
      </w:pPr>
      <w:r w:rsidRPr="004E32AF">
        <w:rPr>
          <w:color w:val="000000"/>
        </w:rPr>
        <w:t xml:space="preserve"> Telpā, kurā notiek izsole, tiek pielaisti tikai izsoles dalībnieki. Par citu personu pielaišanu izsoles vietā izlemj izsoles komisijas priekšsēdētājs.</w:t>
      </w:r>
    </w:p>
    <w:p w:rsidR="00004C00" w:rsidRPr="004E32AF" w:rsidRDefault="00004C00" w:rsidP="00A276F7">
      <w:pPr>
        <w:numPr>
          <w:ilvl w:val="1"/>
          <w:numId w:val="32"/>
        </w:numPr>
        <w:ind w:left="426" w:hanging="426"/>
        <w:jc w:val="both"/>
        <w:rPr>
          <w:color w:val="000000"/>
        </w:rPr>
      </w:pPr>
      <w:r w:rsidRPr="004E32AF">
        <w:rPr>
          <w:color w:val="000000"/>
        </w:rPr>
        <w:t xml:space="preserve">Izsoles darbu vada un kārtību tajā, ciktāl to neregulē spēkā esošie LR likumdošanas </w:t>
      </w:r>
      <w:smartTag w:uri="schemas-tilde-lv/tildestengine" w:element="veidnes">
        <w:smartTagPr>
          <w:attr w:name="text" w:val="akti"/>
          <w:attr w:name="id" w:val="-1"/>
          <w:attr w:name="baseform" w:val="akt|s"/>
        </w:smartTagPr>
        <w:r w:rsidRPr="004E32AF">
          <w:rPr>
            <w:color w:val="000000"/>
          </w:rPr>
          <w:t>akti</w:t>
        </w:r>
      </w:smartTag>
      <w:r w:rsidRPr="004E32AF">
        <w:rPr>
          <w:color w:val="000000"/>
        </w:rPr>
        <w:t xml:space="preserve"> un Noteikumi, nosaka izsoles komisijas priekšsēdētājs. Nepakļaušanās izsoles komisijas priekšsēdētāja rīkojumiem var būt par iemeslu izsoles pārtraukšanai.</w:t>
      </w:r>
    </w:p>
    <w:p w:rsidR="00004C00" w:rsidRPr="004E32AF" w:rsidRDefault="00004C00" w:rsidP="00A276F7">
      <w:pPr>
        <w:numPr>
          <w:ilvl w:val="1"/>
          <w:numId w:val="32"/>
        </w:numPr>
        <w:ind w:left="426" w:hanging="426"/>
        <w:jc w:val="both"/>
        <w:rPr>
          <w:color w:val="000000"/>
        </w:rPr>
      </w:pPr>
      <w:r w:rsidRPr="004E32AF">
        <w:rPr>
          <w:color w:val="000000"/>
        </w:rPr>
        <w:t>Pirms izsoles sākšanās izsoles dalībnieki paraksta Noteikumus.</w:t>
      </w:r>
    </w:p>
    <w:p w:rsidR="00004C00" w:rsidRPr="004E32AF" w:rsidRDefault="00004C00" w:rsidP="00A276F7">
      <w:pPr>
        <w:numPr>
          <w:ilvl w:val="1"/>
          <w:numId w:val="32"/>
        </w:numPr>
        <w:ind w:left="426" w:hanging="426"/>
        <w:jc w:val="both"/>
        <w:rPr>
          <w:color w:val="000000"/>
        </w:rPr>
      </w:pPr>
      <w:r w:rsidRPr="004E32AF">
        <w:rPr>
          <w:color w:val="000000"/>
        </w:rPr>
        <w:t>Izsoles dalībnieku vairāksolīšana notiek izsoles dalībnieku reģistrācijas saraksta kārtībā.</w:t>
      </w:r>
    </w:p>
    <w:p w:rsidR="00004C00" w:rsidRPr="004E32AF" w:rsidRDefault="00004C00" w:rsidP="00A276F7">
      <w:pPr>
        <w:numPr>
          <w:ilvl w:val="1"/>
          <w:numId w:val="32"/>
        </w:numPr>
        <w:ind w:left="426" w:hanging="426"/>
        <w:jc w:val="both"/>
      </w:pPr>
      <w:r w:rsidRPr="004E32AF">
        <w:t xml:space="preserve">Izsoles solis ir noteikts </w:t>
      </w:r>
      <w:r w:rsidRPr="004E32AF">
        <w:rPr>
          <w:b/>
        </w:rPr>
        <w:t>100 EUR</w:t>
      </w:r>
      <w:r w:rsidRPr="004E32AF">
        <w:t xml:space="preserve"> apmērā.</w:t>
      </w:r>
    </w:p>
    <w:p w:rsidR="00004C00" w:rsidRPr="004E32AF" w:rsidRDefault="00004C00" w:rsidP="00A276F7">
      <w:pPr>
        <w:numPr>
          <w:ilvl w:val="1"/>
          <w:numId w:val="32"/>
        </w:numPr>
        <w:ind w:left="426" w:hanging="426"/>
        <w:jc w:val="both"/>
        <w:rPr>
          <w:color w:val="000000"/>
        </w:rPr>
      </w:pPr>
      <w:r w:rsidRPr="004E32AF">
        <w:rPr>
          <w:color w:val="000000"/>
        </w:rPr>
        <w:t>Izsoles vadītājs izsoles dalībnieku reģistrācijas saraksta kārtībā izsauc katru izsoles dalībnieku un izsoles dalībnieku reģistrācijas sarakstā atzīmē tā piedāvāto cenu. Cenas atzīmēšana ir jāturpina, kamēr izsoles dalībnieks to paaugstina.</w:t>
      </w:r>
    </w:p>
    <w:p w:rsidR="00004C00" w:rsidRPr="004E32AF" w:rsidRDefault="00004C00" w:rsidP="00A276F7">
      <w:pPr>
        <w:numPr>
          <w:ilvl w:val="1"/>
          <w:numId w:val="32"/>
        </w:numPr>
        <w:ind w:left="426" w:hanging="426"/>
        <w:jc w:val="both"/>
        <w:rPr>
          <w:color w:val="000000"/>
        </w:rPr>
      </w:pPr>
      <w:r w:rsidRPr="004E32AF">
        <w:rPr>
          <w:color w:val="000000"/>
        </w:rPr>
        <w:t>Atsakoties no tālākās solīšanas, katram izsoles dalībniekam ar savu parakstu izsoles dalībnieku reģistrācijas sarakstā jāapstiprina sava pēdējā solītā cena.</w:t>
      </w:r>
    </w:p>
    <w:p w:rsidR="00004C00" w:rsidRPr="004E32AF" w:rsidRDefault="00004C00" w:rsidP="00A276F7">
      <w:pPr>
        <w:numPr>
          <w:ilvl w:val="1"/>
          <w:numId w:val="32"/>
        </w:numPr>
        <w:ind w:left="426" w:hanging="426"/>
        <w:jc w:val="both"/>
        <w:rPr>
          <w:color w:val="000000"/>
        </w:rPr>
      </w:pPr>
      <w:r w:rsidRPr="004E32AF">
        <w:rPr>
          <w:color w:val="000000"/>
        </w:rPr>
        <w:t>Par izsoles uzvarētāju (nosolītāju) tiek noteikta persona, kura ir nosolījusi visaugstāko cenu.</w:t>
      </w:r>
    </w:p>
    <w:p w:rsidR="00004C00" w:rsidRPr="004E32AF" w:rsidRDefault="00004C00" w:rsidP="00A276F7">
      <w:pPr>
        <w:numPr>
          <w:ilvl w:val="1"/>
          <w:numId w:val="32"/>
        </w:numPr>
        <w:ind w:left="426" w:hanging="426"/>
        <w:jc w:val="both"/>
        <w:rPr>
          <w:color w:val="000000"/>
        </w:rPr>
      </w:pPr>
      <w:r w:rsidRPr="004E32AF">
        <w:rPr>
          <w:color w:val="000000"/>
        </w:rPr>
        <w:t xml:space="preserve">Izsoles uzvarētājam </w:t>
      </w:r>
      <w:r w:rsidRPr="004E32AF">
        <w:rPr>
          <w:b/>
          <w:color w:val="000000"/>
        </w:rPr>
        <w:t>viena mēneša laikā</w:t>
      </w:r>
      <w:r w:rsidRPr="004E32AF">
        <w:rPr>
          <w:color w:val="000000"/>
        </w:rPr>
        <w:t xml:space="preserve"> no izsoles dienas jāveic piedāvātās summas, atrēķinot naudā iemaksāto nodrošinājumu, nomaksu.</w:t>
      </w:r>
    </w:p>
    <w:p w:rsidR="00004C00" w:rsidRPr="004E32AF" w:rsidRDefault="00004C00" w:rsidP="00A276F7">
      <w:pPr>
        <w:numPr>
          <w:ilvl w:val="1"/>
          <w:numId w:val="32"/>
        </w:numPr>
        <w:ind w:left="426" w:hanging="426"/>
        <w:jc w:val="both"/>
        <w:rPr>
          <w:color w:val="000000"/>
        </w:rPr>
      </w:pPr>
      <w:r w:rsidRPr="004E32AF">
        <w:rPr>
          <w:color w:val="000000"/>
        </w:rPr>
        <w:t xml:space="preserve">Izsoles uzvarētājam 30 (trīsdesmit) dienu laikā no izsoles rezultātu apstiprināšanas dienas ir jāparaksta pirkuma līgums. </w:t>
      </w:r>
    </w:p>
    <w:p w:rsidR="00004C00" w:rsidRPr="004E32AF" w:rsidRDefault="00004C00" w:rsidP="00A276F7">
      <w:pPr>
        <w:numPr>
          <w:ilvl w:val="1"/>
          <w:numId w:val="32"/>
        </w:numPr>
        <w:ind w:left="426" w:hanging="426"/>
        <w:jc w:val="both"/>
        <w:rPr>
          <w:color w:val="000000"/>
        </w:rPr>
      </w:pPr>
      <w:r w:rsidRPr="004E32AF">
        <w:rPr>
          <w:color w:val="000000"/>
        </w:rPr>
        <w:t xml:space="preserve">Nokavējot Noteikumos noteikto samaksas termiņu, atsakoties no nosolītā nekustamā īpašuma izpirkšanas vai līguma parakstīšanas, vai gadījumā, ja tiek konstatēts, ka izsoles uzvarētājs neatbilst Publiskas personas mantas atsavināšanas likuma prasībām, kā arī atbilstoši citu normatīvo </w:t>
      </w:r>
      <w:smartTag w:uri="schemas-tilde-lv/tildestengine" w:element="veidnes">
        <w:smartTagPr>
          <w:attr w:name="text" w:val="aktu"/>
          <w:attr w:name="id" w:val="-1"/>
          <w:attr w:name="baseform" w:val="akt|s"/>
        </w:smartTagPr>
        <w:r w:rsidRPr="004E32AF">
          <w:rPr>
            <w:color w:val="000000"/>
          </w:rPr>
          <w:t>aktu</w:t>
        </w:r>
      </w:smartTag>
      <w:r w:rsidRPr="004E32AF">
        <w:rPr>
          <w:color w:val="000000"/>
        </w:rPr>
        <w:t>, kas reglamentē valsts un pašvaldības mantas atsavināšanas veikšanu, prasībām, uzvarētājs zaudē iemaksāto drošības naudu un tiesības uz nosolītā īpašuma izpirkšanu.</w:t>
      </w:r>
    </w:p>
    <w:p w:rsidR="00004C00" w:rsidRPr="004E32AF" w:rsidRDefault="00004C00" w:rsidP="00A276F7">
      <w:pPr>
        <w:numPr>
          <w:ilvl w:val="1"/>
          <w:numId w:val="32"/>
        </w:numPr>
        <w:ind w:left="426" w:hanging="426"/>
        <w:jc w:val="both"/>
        <w:rPr>
          <w:color w:val="000000"/>
        </w:rPr>
      </w:pPr>
      <w:r w:rsidRPr="004E32AF">
        <w:rPr>
          <w:color w:val="000000"/>
        </w:rPr>
        <w:t>Izsoles dalībniekiem, kuri nekustamā īpašuma izpirkšanas tiesības nav nosolījuši, iemaksātā drošības nauda tiek atmaksāta 7 (septiņu) dienu laikā no izsoles norises dienas.</w:t>
      </w:r>
    </w:p>
    <w:p w:rsidR="00004C00" w:rsidRDefault="00004C00" w:rsidP="00004C00">
      <w:pPr>
        <w:ind w:left="426" w:hanging="426"/>
        <w:jc w:val="center"/>
        <w:rPr>
          <w:b/>
          <w:color w:val="000000"/>
        </w:rPr>
      </w:pPr>
    </w:p>
    <w:p w:rsidR="00004C00" w:rsidRDefault="00004C00" w:rsidP="00004C00">
      <w:pPr>
        <w:ind w:left="426" w:hanging="426"/>
        <w:jc w:val="center"/>
        <w:rPr>
          <w:b/>
          <w:color w:val="000000"/>
        </w:rPr>
      </w:pPr>
    </w:p>
    <w:p w:rsidR="00004C00" w:rsidRPr="004E32AF" w:rsidRDefault="00004C00" w:rsidP="00004C00">
      <w:pPr>
        <w:ind w:left="426" w:hanging="426"/>
        <w:jc w:val="center"/>
        <w:rPr>
          <w:b/>
          <w:color w:val="000000"/>
        </w:rPr>
      </w:pPr>
      <w:r w:rsidRPr="004E32AF">
        <w:rPr>
          <w:b/>
          <w:color w:val="000000"/>
        </w:rPr>
        <w:t>5. Izsoles dalībnieku tiesības un pienākumi</w:t>
      </w:r>
    </w:p>
    <w:p w:rsidR="00004C00" w:rsidRPr="004E32AF" w:rsidRDefault="00004C00" w:rsidP="00A276F7">
      <w:pPr>
        <w:pStyle w:val="ListParagraph"/>
        <w:widowControl/>
        <w:numPr>
          <w:ilvl w:val="1"/>
          <w:numId w:val="64"/>
        </w:numPr>
        <w:suppressAutoHyphens w:val="0"/>
        <w:ind w:left="360"/>
        <w:contextualSpacing/>
        <w:jc w:val="both"/>
        <w:rPr>
          <w:color w:val="000000"/>
        </w:rPr>
      </w:pPr>
      <w:r>
        <w:rPr>
          <w:color w:val="000000"/>
        </w:rPr>
        <w:t xml:space="preserve"> </w:t>
      </w:r>
      <w:r w:rsidRPr="004E32AF">
        <w:rPr>
          <w:color w:val="000000"/>
        </w:rPr>
        <w:t>Izsoles dalībniekam rūpīgi jāiepazīstas ar Noteikumos ietvertajiem norādījumiem un jāievēro Noteikumos ietvertās prasības.</w:t>
      </w:r>
    </w:p>
    <w:p w:rsidR="00004C00" w:rsidRPr="004E32AF" w:rsidRDefault="00004C00" w:rsidP="00A276F7">
      <w:pPr>
        <w:numPr>
          <w:ilvl w:val="1"/>
          <w:numId w:val="64"/>
        </w:numPr>
        <w:ind w:left="426" w:hanging="426"/>
        <w:jc w:val="both"/>
        <w:rPr>
          <w:color w:val="000000"/>
        </w:rPr>
      </w:pPr>
      <w:r w:rsidRPr="004E32AF">
        <w:rPr>
          <w:color w:val="000000"/>
        </w:rPr>
        <w:t>Katrs izsoles dalībnieks, parakstoties par iepazīšanos ar Noteikumus, apņemas ievērot visus Noteikumos minētos nosacījumus un akceptē tā noteikumus.</w:t>
      </w:r>
    </w:p>
    <w:p w:rsidR="00004C00" w:rsidRPr="004E32AF" w:rsidRDefault="00004C00" w:rsidP="00A276F7">
      <w:pPr>
        <w:numPr>
          <w:ilvl w:val="1"/>
          <w:numId w:val="64"/>
        </w:numPr>
        <w:ind w:left="426" w:hanging="426"/>
        <w:jc w:val="both"/>
        <w:rPr>
          <w:color w:val="000000"/>
        </w:rPr>
      </w:pPr>
      <w:r w:rsidRPr="004E32AF">
        <w:rPr>
          <w:color w:val="000000"/>
        </w:rPr>
        <w:t>Izsolē starp tās dalībniekiem aizliegta vienošanās, kas varētu iespaidot izsoles rezultātus un gaitu.</w:t>
      </w:r>
    </w:p>
    <w:p w:rsidR="00004C00" w:rsidRPr="004E32AF" w:rsidRDefault="00004C00" w:rsidP="00004C00">
      <w:pPr>
        <w:jc w:val="both"/>
        <w:rPr>
          <w:color w:val="000000"/>
        </w:rPr>
      </w:pPr>
    </w:p>
    <w:p w:rsidR="00004C00" w:rsidRPr="004E32AF" w:rsidRDefault="00004C00" w:rsidP="00004C00">
      <w:pPr>
        <w:ind w:right="-694"/>
        <w:jc w:val="both"/>
      </w:pPr>
      <w:r w:rsidRPr="004E32AF">
        <w:lastRenderedPageBreak/>
        <w:t xml:space="preserve">Domes priekšsēdētājs </w:t>
      </w:r>
      <w:r w:rsidRPr="004E32AF">
        <w:tab/>
      </w:r>
      <w:r w:rsidRPr="004E32AF">
        <w:tab/>
      </w:r>
      <w:r w:rsidRPr="004E32AF">
        <w:tab/>
      </w:r>
      <w:r w:rsidRPr="004E32AF">
        <w:tab/>
      </w:r>
      <w:r w:rsidRPr="004E32AF">
        <w:tab/>
      </w:r>
      <w:r w:rsidRPr="004E32AF">
        <w:tab/>
      </w:r>
      <w:r w:rsidRPr="004E32AF">
        <w:tab/>
      </w:r>
      <w:r w:rsidRPr="004E32AF">
        <w:tab/>
      </w:r>
      <w:r w:rsidRPr="004E32AF">
        <w:tab/>
        <w:t>I.Gorskis</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r w:rsidRPr="004E32AF">
        <w:rPr>
          <w:color w:val="000000"/>
        </w:rPr>
        <w:t>Ar izsoles noteikumiem iepazinos:</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r w:rsidRPr="004E32AF">
        <w:rPr>
          <w:color w:val="000000"/>
        </w:rPr>
        <w:t>___________________________________________________________________</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r w:rsidRPr="004E32AF">
        <w:rPr>
          <w:color w:val="000000"/>
        </w:rPr>
        <w:t>___________________________________________________________________</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p>
    <w:p w:rsidR="00004C00" w:rsidRPr="004E32AF" w:rsidRDefault="00004C00" w:rsidP="00004C00">
      <w:pPr>
        <w:rPr>
          <w:b/>
        </w:rPr>
      </w:pPr>
    </w:p>
    <w:p w:rsidR="00004C00" w:rsidRPr="004E32AF" w:rsidRDefault="00004C00" w:rsidP="00004C00">
      <w:pPr>
        <w:rPr>
          <w:b/>
        </w:rPr>
      </w:pPr>
      <w:r w:rsidRPr="004E32AF">
        <w:rPr>
          <w:b/>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47A5B30E" wp14:editId="3AD2FECC">
            <wp:extent cx="676275" cy="752475"/>
            <wp:effectExtent l="0" t="0" r="9525" b="9525"/>
            <wp:docPr id="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79"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pStyle w:val="NoSpacing"/>
        <w:jc w:val="both"/>
        <w:rPr>
          <w:b/>
        </w:rPr>
      </w:pP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218</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36.</w:t>
      </w:r>
      <w:r w:rsidRPr="0097691F">
        <w:rPr>
          <w:color w:val="000000"/>
        </w:rPr>
        <w:t>§)</w:t>
      </w:r>
    </w:p>
    <w:p w:rsidR="00004C00" w:rsidRPr="004E32AF" w:rsidRDefault="00004C00" w:rsidP="00004C00">
      <w:pPr>
        <w:ind w:right="-694"/>
        <w:jc w:val="center"/>
        <w:rPr>
          <w:b/>
          <w:u w:val="single"/>
        </w:rPr>
      </w:pPr>
    </w:p>
    <w:p w:rsidR="00004C00" w:rsidRPr="004E32AF" w:rsidRDefault="00004C00" w:rsidP="00004C00">
      <w:pPr>
        <w:jc w:val="center"/>
        <w:rPr>
          <w:b/>
          <w:color w:val="000000"/>
          <w:u w:val="single"/>
        </w:rPr>
      </w:pPr>
      <w:r w:rsidRPr="004E32AF">
        <w:rPr>
          <w:b/>
          <w:color w:val="000000"/>
          <w:u w:val="single"/>
        </w:rPr>
        <w:t>Par nekustamā īpašuma “Zaķīši”, Bēnes pagastā, Dobeles novadā, trešo izsoli</w:t>
      </w:r>
    </w:p>
    <w:p w:rsidR="00004C00" w:rsidRPr="004E32AF" w:rsidRDefault="00004C00" w:rsidP="00004C00">
      <w:pPr>
        <w:rPr>
          <w:color w:val="000000"/>
        </w:rPr>
      </w:pPr>
    </w:p>
    <w:p w:rsidR="00004C00" w:rsidRPr="004E32AF" w:rsidRDefault="00004C00" w:rsidP="00004C00">
      <w:pPr>
        <w:ind w:firstLine="567"/>
        <w:jc w:val="both"/>
      </w:pPr>
      <w:r w:rsidRPr="004E32AF">
        <w:t xml:space="preserve">Dobeles novada dome ir izskatījusi iesniegto lēmuma projektu par pašvaldībai piederošā nekustamā īpašuma </w:t>
      </w:r>
      <w:r w:rsidRPr="004E32AF">
        <w:rPr>
          <w:color w:val="000000"/>
        </w:rPr>
        <w:t>“Zaķīši”, Bēnes pagasts, Dobeles novads, kadastra numurs 4650 004 0094</w:t>
      </w:r>
      <w:r w:rsidRPr="004E32AF">
        <w:t>, trešās izsoles rīkošanu.</w:t>
      </w:r>
    </w:p>
    <w:p w:rsidR="00004C00" w:rsidRPr="004E32AF" w:rsidRDefault="00004C00" w:rsidP="00004C00">
      <w:pPr>
        <w:ind w:firstLine="567"/>
        <w:jc w:val="both"/>
      </w:pPr>
      <w:r w:rsidRPr="004E32AF">
        <w:t>Izskatot minēto lēmuma projektu, Dobeles novada dome konstatēja:</w:t>
      </w:r>
    </w:p>
    <w:p w:rsidR="00004C00" w:rsidRPr="004E32AF" w:rsidRDefault="00004C00" w:rsidP="00004C00">
      <w:pPr>
        <w:ind w:firstLine="567"/>
        <w:jc w:val="both"/>
      </w:pPr>
      <w:r w:rsidRPr="004E32AF">
        <w:t>Saskaņā ar Auces novada domes 2021.gada 21.jūnija sēdes lēmumu Nr. 239 „ Par nekustamā īpašuma “Zaķīši”, Bēnes pagasts, Auces novads, izsoles rezultātu apstiprināšanu”, 2021.gada 15.jūnijā rīkotā otrā izsole par nekustamā īpašuma “Zaķīši”, Bēnes pagasts, Auces novads, atsavināšanu ir atzīta par nenotikušu.</w:t>
      </w:r>
    </w:p>
    <w:p w:rsidR="00004C00" w:rsidRPr="004E32AF" w:rsidRDefault="00004C00" w:rsidP="00004C00">
      <w:pPr>
        <w:ind w:firstLine="630"/>
        <w:jc w:val="both"/>
      </w:pPr>
      <w:r w:rsidRPr="004E32AF">
        <w:t>Saskaņā ar likumu „Administratīvo teritoriju un apdzīvoto vietu likums” Dobeles novada pašvaldība ir Auces novada pašvaldības institūciju, finanšu, mantas, tiesību un saistību pārņēmēja.</w:t>
      </w:r>
    </w:p>
    <w:p w:rsidR="00004C00" w:rsidRPr="004E32AF" w:rsidRDefault="00004C00" w:rsidP="00004C00">
      <w:pPr>
        <w:ind w:firstLine="567"/>
        <w:jc w:val="both"/>
      </w:pPr>
      <w:bookmarkStart w:id="11" w:name="_Hlk83297568"/>
      <w:r w:rsidRPr="004E32AF">
        <w:rPr>
          <w:bCs/>
        </w:rPr>
        <w:t xml:space="preserve">Saskaņā ar Publiskas personas mantas atsavināšanas likuma 32.panta otrās daļas 1.punktu, </w:t>
      </w:r>
      <w:r w:rsidRPr="004E32AF">
        <w:t xml:space="preserve">ja nekustamā īpašuma pirmajā izsolē neviens nav pārsolījis izsoles sākumcenu, var </w:t>
      </w:r>
      <w:r w:rsidRPr="004E32AF">
        <w:rPr>
          <w:shd w:val="clear" w:color="auto" w:fill="FFFFFF"/>
        </w:rPr>
        <w:t>rīkot trešo izsoli ar augšupejošu soli, pazeminot izsoles sākumcenu ne vairāk kā par 60 procentiem no nosacītās cenas</w:t>
      </w:r>
      <w:r w:rsidRPr="004E32AF">
        <w:t>.</w:t>
      </w:r>
    </w:p>
    <w:bookmarkEnd w:id="11"/>
    <w:p w:rsidR="00004C00" w:rsidRPr="004E32AF" w:rsidRDefault="00004C00" w:rsidP="00004C00">
      <w:pPr>
        <w:suppressAutoHyphens/>
        <w:ind w:firstLine="709"/>
        <w:jc w:val="both"/>
        <w:rPr>
          <w:rFonts w:eastAsia="SimSun"/>
          <w:lang w:eastAsia="ar-SA"/>
        </w:rPr>
      </w:pPr>
      <w:r w:rsidRPr="004E32AF">
        <w:rPr>
          <w:rFonts w:eastAsia="SimSun"/>
          <w:lang w:eastAsia="ar-SA"/>
        </w:rPr>
        <w:t xml:space="preserve">Ņemot vērā norādītos lietas faktiskos apstākļus un juridisko argumentāciju, papildus pamatojoties uz </w:t>
      </w:r>
      <w:r w:rsidRPr="004E32AF">
        <w:rPr>
          <w:rFonts w:eastAsia="SimSun"/>
          <w:bCs/>
          <w:lang w:eastAsia="ar-SA"/>
        </w:rPr>
        <w:t>Publiskas personas mantas atsavināšanas likuma</w:t>
      </w:r>
      <w:r w:rsidRPr="004E32AF">
        <w:rPr>
          <w:rFonts w:eastAsia="SimSun"/>
          <w:lang w:eastAsia="ar-SA"/>
        </w:rPr>
        <w:t xml:space="preserve"> 4., 5., 8., 9., 10. un 11.pantu,  likuma „Par pašvaldībām” 21.panta pirmās daļas 27.punktu un Ministru kabineta 01.02.2011. noteikumiem Nr. 109 “Kārtība, kādā atsavināma publiskas personas manta”, atklāti balsojot, </w:t>
      </w:r>
      <w:r w:rsidRPr="00426397">
        <w:t>PAR – 1</w:t>
      </w:r>
      <w:r>
        <w:t>8</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rPr>
          <w:rFonts w:eastAsia="SimSun"/>
          <w:lang w:eastAsia="ar-SA"/>
        </w:rPr>
        <w:t>,</w:t>
      </w:r>
      <w:r>
        <w:rPr>
          <w:rFonts w:eastAsia="SimSun"/>
          <w:lang w:eastAsia="ar-SA"/>
        </w:rPr>
        <w:t xml:space="preserve"> BALSOJUMĀ NEPIEDALĀS – 1 (</w:t>
      </w:r>
      <w:r w:rsidRPr="00426397">
        <w:rPr>
          <w:bCs/>
          <w:lang w:eastAsia="et-EE"/>
        </w:rPr>
        <w:t>Gints Kaminskis</w:t>
      </w:r>
      <w:r>
        <w:rPr>
          <w:bCs/>
          <w:lang w:eastAsia="et-EE"/>
        </w:rPr>
        <w:t>)</w:t>
      </w:r>
      <w:r w:rsidRPr="00426397">
        <w:rPr>
          <w:bCs/>
          <w:lang w:eastAsia="et-EE"/>
        </w:rPr>
        <w:t xml:space="preserve">, </w:t>
      </w:r>
      <w:r w:rsidRPr="004E32AF">
        <w:rPr>
          <w:rFonts w:eastAsia="SimSun"/>
          <w:lang w:eastAsia="ar-SA"/>
        </w:rPr>
        <w:t>Dobeles novada dome</w:t>
      </w:r>
      <w:r w:rsidRPr="004E32AF">
        <w:rPr>
          <w:rFonts w:eastAsia="SimSun"/>
          <w:b/>
          <w:lang w:eastAsia="ar-SA"/>
        </w:rPr>
        <w:t xml:space="preserve"> </w:t>
      </w:r>
      <w:r w:rsidRPr="004E32AF">
        <w:rPr>
          <w:rFonts w:eastAsia="SimSun"/>
          <w:lang w:eastAsia="ar-SA"/>
        </w:rPr>
        <w:t>NOLEMJ:</w:t>
      </w:r>
    </w:p>
    <w:p w:rsidR="00004C00" w:rsidRPr="00EB0091" w:rsidRDefault="00004C00" w:rsidP="00A276F7">
      <w:pPr>
        <w:pStyle w:val="ListParagraph"/>
        <w:widowControl/>
        <w:numPr>
          <w:ilvl w:val="1"/>
          <w:numId w:val="79"/>
        </w:numPr>
        <w:suppressAutoHyphens w:val="0"/>
        <w:spacing w:after="120"/>
        <w:ind w:left="567"/>
        <w:contextualSpacing/>
        <w:jc w:val="both"/>
        <w:rPr>
          <w:color w:val="000000"/>
        </w:rPr>
      </w:pPr>
      <w:r w:rsidRPr="00EB0091">
        <w:t>Rīkot trešo mutisko izsoli ar augšupejošu soli Dobeles novada pašvaldībai piederošajam nekustamajam īpašumam</w:t>
      </w:r>
      <w:r w:rsidRPr="00EB0091">
        <w:rPr>
          <w:color w:val="000000"/>
        </w:rPr>
        <w:t xml:space="preserve"> “Zaķīši”, Bēnes pagasts, Dobeles novads, kadastra numurs 4650 004 0094</w:t>
      </w:r>
      <w:r w:rsidRPr="00EB0091">
        <w:t>, kas sastāv no</w:t>
      </w:r>
      <w:r w:rsidRPr="00EB0091">
        <w:rPr>
          <w:color w:val="000000"/>
        </w:rPr>
        <w:t xml:space="preserve"> vienas dzīvojamās ēkas ar kadastra apzīmējumu 4650 004 0094 001, divām nedzīvojamām ēkām ar kadastra apzīmējumiem 4650 004 0094 002 un 4650 004 0094 003, un zemes gabala ar kadastra apzīmējumu 4650 004 0094, platība 0,25 ha.</w:t>
      </w:r>
    </w:p>
    <w:p w:rsidR="00004C00" w:rsidRPr="00EB0091" w:rsidRDefault="00004C00" w:rsidP="00A276F7">
      <w:pPr>
        <w:pStyle w:val="ListParagraph"/>
        <w:widowControl/>
        <w:numPr>
          <w:ilvl w:val="1"/>
          <w:numId w:val="79"/>
        </w:numPr>
        <w:suppressAutoHyphens w:val="0"/>
        <w:spacing w:after="120"/>
        <w:ind w:left="587"/>
        <w:contextualSpacing/>
        <w:jc w:val="both"/>
        <w:rPr>
          <w:color w:val="000000"/>
        </w:rPr>
      </w:pPr>
      <w:r w:rsidRPr="00EB0091">
        <w:rPr>
          <w:color w:val="000000"/>
        </w:rPr>
        <w:t>Apstiprināt nekustamā īpašuma “Zaķīši”, Bēnes pagasts, Dobeles novads</w:t>
      </w:r>
      <w:r w:rsidRPr="00EB0091">
        <w:t xml:space="preserve">, </w:t>
      </w:r>
      <w:r w:rsidRPr="00EB0091">
        <w:rPr>
          <w:color w:val="000000"/>
        </w:rPr>
        <w:t>izsoles noteikumus (lēmuma pielikums), nosakot trešās izsoles nosacīto sākumcenu 1500 EUR (viens tūkstotis pieci simti eiro) apmērā.</w:t>
      </w:r>
    </w:p>
    <w:p w:rsidR="00004C00" w:rsidRPr="00EB0091" w:rsidRDefault="00004C00" w:rsidP="00A276F7">
      <w:pPr>
        <w:pStyle w:val="ListParagraph"/>
        <w:widowControl/>
        <w:numPr>
          <w:ilvl w:val="1"/>
          <w:numId w:val="79"/>
        </w:numPr>
        <w:suppressAutoHyphens w:val="0"/>
        <w:ind w:left="587"/>
        <w:contextualSpacing/>
        <w:jc w:val="both"/>
        <w:rPr>
          <w:color w:val="000000"/>
        </w:rPr>
      </w:pPr>
      <w:r w:rsidRPr="00EB0091">
        <w:rPr>
          <w:color w:val="000000"/>
        </w:rPr>
        <w:t>Apstiprināt nekustamā īpašuma “Zaķīši”, Bēnes pagasts, Dobeles novads, izsoles komisiju šādā sastāvā:</w:t>
      </w:r>
    </w:p>
    <w:p w:rsidR="00004C00" w:rsidRPr="00EB0091" w:rsidRDefault="00004C00" w:rsidP="00004C00">
      <w:pPr>
        <w:ind w:left="851"/>
        <w:rPr>
          <w:color w:val="000000"/>
        </w:rPr>
      </w:pPr>
      <w:r w:rsidRPr="00EB0091">
        <w:rPr>
          <w:color w:val="000000"/>
        </w:rPr>
        <w:t xml:space="preserve">3.1. izsoles komisijas priekšsēdētājs – </w:t>
      </w:r>
    </w:p>
    <w:p w:rsidR="00004C00" w:rsidRPr="00EB0091" w:rsidRDefault="00004C00" w:rsidP="00004C00">
      <w:pPr>
        <w:ind w:left="851"/>
        <w:rPr>
          <w:color w:val="000000"/>
        </w:rPr>
      </w:pPr>
      <w:r w:rsidRPr="00EB0091">
        <w:rPr>
          <w:color w:val="000000"/>
        </w:rPr>
        <w:t>Auces administrācijas vadītājs Aldis Lerhs;</w:t>
      </w:r>
    </w:p>
    <w:p w:rsidR="00004C00" w:rsidRPr="00EB0091" w:rsidRDefault="00004C00" w:rsidP="00A276F7">
      <w:pPr>
        <w:pStyle w:val="ListParagraph"/>
        <w:widowControl/>
        <w:numPr>
          <w:ilvl w:val="1"/>
          <w:numId w:val="62"/>
        </w:numPr>
        <w:suppressAutoHyphens w:val="0"/>
        <w:ind w:left="1154"/>
        <w:contextualSpacing/>
        <w:rPr>
          <w:color w:val="000000"/>
        </w:rPr>
      </w:pPr>
      <w:r w:rsidRPr="00EB0091">
        <w:rPr>
          <w:color w:val="000000"/>
        </w:rPr>
        <w:lastRenderedPageBreak/>
        <w:t xml:space="preserve">izsoles komisijas locekļi: </w:t>
      </w:r>
    </w:p>
    <w:p w:rsidR="00004C00" w:rsidRPr="00EB0091" w:rsidRDefault="00004C00" w:rsidP="00A276F7">
      <w:pPr>
        <w:numPr>
          <w:ilvl w:val="2"/>
          <w:numId w:val="62"/>
        </w:numPr>
        <w:tabs>
          <w:tab w:val="left" w:pos="709"/>
        </w:tabs>
        <w:ind w:left="1418" w:hanging="567"/>
      </w:pPr>
      <w:r w:rsidRPr="00EB0091">
        <w:t>Auces administrācijas projektu koordinatore Kristīne Ozoliņa;</w:t>
      </w:r>
    </w:p>
    <w:p w:rsidR="00004C00" w:rsidRPr="00EB0091" w:rsidRDefault="00004C00" w:rsidP="00A276F7">
      <w:pPr>
        <w:numPr>
          <w:ilvl w:val="2"/>
          <w:numId w:val="62"/>
        </w:numPr>
        <w:spacing w:after="120"/>
        <w:ind w:left="851" w:firstLine="0"/>
        <w:rPr>
          <w:color w:val="000000"/>
        </w:rPr>
      </w:pPr>
      <w:r w:rsidRPr="00EB0091">
        <w:t>Auces administrācijas iepirkuma speciāliste Ingrida Kalve</w:t>
      </w:r>
      <w:r w:rsidRPr="00EB0091">
        <w:rPr>
          <w:color w:val="000000"/>
        </w:rPr>
        <w:t>.</w:t>
      </w:r>
    </w:p>
    <w:p w:rsidR="00004C00" w:rsidRPr="00EB0091" w:rsidRDefault="00004C00" w:rsidP="00A276F7">
      <w:pPr>
        <w:numPr>
          <w:ilvl w:val="0"/>
          <w:numId w:val="62"/>
        </w:numPr>
        <w:ind w:left="0" w:firstLine="284"/>
        <w:jc w:val="both"/>
        <w:rPr>
          <w:color w:val="000000"/>
        </w:rPr>
      </w:pPr>
      <w:r w:rsidRPr="00EB0091">
        <w:rPr>
          <w:color w:val="000000"/>
        </w:rPr>
        <w:t>Publicēt sludinājumu par nekustamā īpašuma nekustamā īpašuma “Zaķīši”, Bēnes pagasts, Dobeles novads, izsoli oficiālajā izdevumā „Latvijas Vēstnesis”, pašvaldības tīmekļa vietnē www.dobele.lv.</w:t>
      </w:r>
    </w:p>
    <w:p w:rsidR="00004C00" w:rsidRDefault="00004C00" w:rsidP="00004C00">
      <w:pPr>
        <w:ind w:firstLine="284"/>
        <w:jc w:val="both"/>
        <w:rPr>
          <w:color w:val="000000"/>
        </w:rPr>
      </w:pPr>
    </w:p>
    <w:p w:rsidR="00004C00" w:rsidRPr="00EB0091" w:rsidRDefault="00004C00" w:rsidP="00004C00">
      <w:pPr>
        <w:ind w:firstLine="284"/>
        <w:jc w:val="both"/>
        <w:rPr>
          <w:color w:val="000000"/>
        </w:rPr>
      </w:pPr>
    </w:p>
    <w:p w:rsidR="00004C00" w:rsidRPr="004E32AF" w:rsidRDefault="00004C00" w:rsidP="00004C00">
      <w:pPr>
        <w:ind w:right="-694"/>
        <w:jc w:val="both"/>
      </w:pPr>
      <w:r w:rsidRPr="004E32AF">
        <w:t xml:space="preserve">Domes priekšsēdētājs </w:t>
      </w:r>
      <w:r w:rsidRPr="004E32AF">
        <w:tab/>
      </w:r>
      <w:r w:rsidRPr="004E32AF">
        <w:tab/>
      </w:r>
      <w:r w:rsidRPr="004E32AF">
        <w:tab/>
      </w:r>
      <w:r w:rsidRPr="004E32AF">
        <w:tab/>
      </w:r>
      <w:r w:rsidRPr="004E32AF">
        <w:tab/>
      </w:r>
      <w:r w:rsidRPr="004E32AF">
        <w:tab/>
      </w:r>
      <w:r w:rsidRPr="004E32AF">
        <w:tab/>
      </w:r>
      <w:r w:rsidRPr="004E32AF">
        <w:tab/>
      </w:r>
      <w:r w:rsidRPr="004E32AF">
        <w:tab/>
        <w:t>I.Gorskis</w:t>
      </w:r>
    </w:p>
    <w:p w:rsidR="00004C00" w:rsidRPr="004E32AF" w:rsidRDefault="00004C00" w:rsidP="00004C00">
      <w:pPr>
        <w:ind w:right="-694"/>
        <w:jc w:val="both"/>
      </w:pPr>
    </w:p>
    <w:p w:rsidR="00004C00" w:rsidRPr="004E32AF" w:rsidRDefault="00004C00" w:rsidP="00004C00">
      <w:pPr>
        <w:tabs>
          <w:tab w:val="left" w:pos="142"/>
        </w:tabs>
        <w:ind w:left="284" w:hanging="284"/>
        <w:jc w:val="right"/>
        <w:rPr>
          <w:color w:val="000000"/>
        </w:rPr>
      </w:pPr>
      <w:r w:rsidRPr="004E32AF">
        <w:br w:type="page"/>
      </w:r>
      <w:r w:rsidRPr="004E32AF">
        <w:rPr>
          <w:color w:val="000000"/>
        </w:rPr>
        <w:lastRenderedPageBreak/>
        <w:t>APSTIPRINĀTI</w:t>
      </w:r>
    </w:p>
    <w:p w:rsidR="00004C00" w:rsidRPr="004E32AF" w:rsidRDefault="00004C00" w:rsidP="00004C00">
      <w:pPr>
        <w:jc w:val="right"/>
        <w:rPr>
          <w:color w:val="000000"/>
        </w:rPr>
      </w:pPr>
      <w:r w:rsidRPr="004E32AF">
        <w:rPr>
          <w:color w:val="000000"/>
        </w:rPr>
        <w:t>ar Dobeles novada domes</w:t>
      </w:r>
    </w:p>
    <w:p w:rsidR="00004C00" w:rsidRPr="004E32AF" w:rsidRDefault="00004C00" w:rsidP="00004C00">
      <w:pPr>
        <w:jc w:val="right"/>
      </w:pPr>
      <w:r w:rsidRPr="004E32AF">
        <w:t>2021.gada 28.oktobra</w:t>
      </w:r>
    </w:p>
    <w:p w:rsidR="00004C00" w:rsidRPr="004E32AF" w:rsidRDefault="00004C00" w:rsidP="00004C00">
      <w:pPr>
        <w:jc w:val="right"/>
      </w:pPr>
      <w:r w:rsidRPr="004E32AF">
        <w:t>lēmumu Nr.</w:t>
      </w:r>
      <w:r>
        <w:t>218</w:t>
      </w:r>
      <w:r w:rsidRPr="004E32AF">
        <w:t>/</w:t>
      </w:r>
      <w:r>
        <w:t>13</w:t>
      </w:r>
      <w:r w:rsidRPr="004E32AF">
        <w:t xml:space="preserve"> </w:t>
      </w:r>
    </w:p>
    <w:p w:rsidR="00004C00" w:rsidRPr="004E32AF" w:rsidRDefault="00004C00" w:rsidP="00004C00">
      <w:pPr>
        <w:jc w:val="center"/>
        <w:rPr>
          <w:b/>
          <w:color w:val="000000"/>
        </w:rPr>
      </w:pPr>
    </w:p>
    <w:p w:rsidR="00004C00" w:rsidRPr="004E32AF" w:rsidRDefault="00004C00" w:rsidP="00004C00">
      <w:pPr>
        <w:jc w:val="center"/>
        <w:rPr>
          <w:b/>
          <w:color w:val="000000"/>
        </w:rPr>
      </w:pPr>
    </w:p>
    <w:p w:rsidR="00004C00" w:rsidRPr="004E32AF" w:rsidRDefault="00004C00" w:rsidP="00004C00">
      <w:pPr>
        <w:jc w:val="center"/>
        <w:rPr>
          <w:b/>
          <w:color w:val="000000"/>
        </w:rPr>
      </w:pPr>
      <w:r w:rsidRPr="004E32AF">
        <w:rPr>
          <w:b/>
          <w:color w:val="000000"/>
        </w:rPr>
        <w:t xml:space="preserve">Dobeles novada pašvaldības nekustamā īpašuma </w:t>
      </w:r>
    </w:p>
    <w:p w:rsidR="00004C00" w:rsidRPr="004E32AF" w:rsidRDefault="00004C00" w:rsidP="00004C00">
      <w:pPr>
        <w:jc w:val="center"/>
        <w:rPr>
          <w:b/>
          <w:bCs/>
          <w:color w:val="000000"/>
        </w:rPr>
      </w:pPr>
      <w:r w:rsidRPr="004E32AF">
        <w:rPr>
          <w:b/>
          <w:bCs/>
          <w:color w:val="000000"/>
        </w:rPr>
        <w:t>“Zaķīši”, Bēnes pagasts, Dobeles novads,</w:t>
      </w:r>
    </w:p>
    <w:p w:rsidR="00004C00" w:rsidRPr="004E32AF" w:rsidRDefault="00004C00" w:rsidP="00004C00">
      <w:pPr>
        <w:jc w:val="center"/>
        <w:rPr>
          <w:b/>
          <w:bCs/>
          <w:color w:val="000000"/>
        </w:rPr>
      </w:pPr>
      <w:r w:rsidRPr="004E32AF">
        <w:rPr>
          <w:b/>
          <w:bCs/>
          <w:color w:val="000000"/>
        </w:rPr>
        <w:t>IZSOLES NOTEIKUMI</w:t>
      </w:r>
    </w:p>
    <w:p w:rsidR="00004C00" w:rsidRPr="004E32AF" w:rsidRDefault="00004C00" w:rsidP="00004C00">
      <w:pPr>
        <w:jc w:val="both"/>
        <w:rPr>
          <w:color w:val="000000"/>
        </w:rPr>
      </w:pPr>
    </w:p>
    <w:p w:rsidR="00004C00" w:rsidRPr="004E32AF" w:rsidRDefault="00004C00" w:rsidP="00004C00">
      <w:pPr>
        <w:jc w:val="center"/>
        <w:rPr>
          <w:b/>
          <w:color w:val="000000"/>
        </w:rPr>
      </w:pPr>
      <w:r w:rsidRPr="004E32AF">
        <w:rPr>
          <w:b/>
          <w:color w:val="000000"/>
        </w:rPr>
        <w:t>1.Vispārīgie noteikumi</w:t>
      </w:r>
    </w:p>
    <w:p w:rsidR="00004C00" w:rsidRPr="004E32AF" w:rsidRDefault="00004C00" w:rsidP="00A276F7">
      <w:pPr>
        <w:pStyle w:val="ListParagraph"/>
        <w:widowControl/>
        <w:numPr>
          <w:ilvl w:val="1"/>
          <w:numId w:val="65"/>
        </w:numPr>
        <w:suppressAutoHyphens w:val="0"/>
        <w:contextualSpacing/>
        <w:jc w:val="both"/>
        <w:rPr>
          <w:color w:val="000000"/>
        </w:rPr>
      </w:pPr>
      <w:r w:rsidRPr="004E32AF">
        <w:rPr>
          <w:color w:val="000000"/>
        </w:rPr>
        <w:t xml:space="preserve"> Izsoles noteikumi (turpmāk tekstā - Noteikumi) sastādīti atbilstoši Publiskas personas mantas atsavināšanas likuma prasībām, kā arī atbilstoši citu normatīvo </w:t>
      </w:r>
      <w:smartTag w:uri="schemas-tilde-lv/tildestengine" w:element="veidnes">
        <w:smartTagPr>
          <w:attr w:name="baseform" w:val="akt|s"/>
          <w:attr w:name="id" w:val="-1"/>
          <w:attr w:name="text" w:val="aktu"/>
        </w:smartTagPr>
        <w:r w:rsidRPr="004E32AF">
          <w:rPr>
            <w:color w:val="000000"/>
          </w:rPr>
          <w:t>aktu</w:t>
        </w:r>
      </w:smartTag>
      <w:r w:rsidRPr="004E32AF">
        <w:rPr>
          <w:color w:val="000000"/>
        </w:rPr>
        <w:t>, kas reglamentē valsts un pašvaldības mantas atsavināšanas veikšanu, prasībām.</w:t>
      </w:r>
    </w:p>
    <w:p w:rsidR="00004C00" w:rsidRPr="004E32AF" w:rsidRDefault="00004C00" w:rsidP="00A276F7">
      <w:pPr>
        <w:numPr>
          <w:ilvl w:val="1"/>
          <w:numId w:val="65"/>
        </w:numPr>
        <w:jc w:val="both"/>
        <w:rPr>
          <w:color w:val="000000"/>
        </w:rPr>
      </w:pPr>
      <w:r w:rsidRPr="004E32AF">
        <w:rPr>
          <w:color w:val="000000"/>
        </w:rPr>
        <w:t xml:space="preserve"> Noteikumi nosaka Dobeles novada pašvaldības nekustamā īpašuma </w:t>
      </w:r>
      <w:r w:rsidRPr="004E32AF">
        <w:rPr>
          <w:b/>
          <w:bCs/>
          <w:color w:val="000000"/>
        </w:rPr>
        <w:t>“Zaķīši”, Bēnes pagasts, Dobeles novads</w:t>
      </w:r>
      <w:r w:rsidRPr="004E32AF">
        <w:rPr>
          <w:color w:val="000000"/>
        </w:rPr>
        <w:t>, kadastra numurs 4650 004 0094, izsoles kārtību, to dalībnieku tiesības, pienākumus un atbildību, ciktāl to neregulē Latvijas Republikā spēkā esošie normatīvie akti.</w:t>
      </w:r>
    </w:p>
    <w:p w:rsidR="00004C00" w:rsidRPr="004E32AF" w:rsidRDefault="00004C00" w:rsidP="00A276F7">
      <w:pPr>
        <w:numPr>
          <w:ilvl w:val="1"/>
          <w:numId w:val="65"/>
        </w:numPr>
        <w:jc w:val="both"/>
        <w:rPr>
          <w:color w:val="000000"/>
        </w:rPr>
      </w:pPr>
      <w:r w:rsidRPr="004E32AF">
        <w:rPr>
          <w:color w:val="000000"/>
        </w:rPr>
        <w:t xml:space="preserve"> Nekustamā īpašuma atsavināšanas veids – otrā atklātā mutiskā izsole ar augšupejošu soli.</w:t>
      </w:r>
    </w:p>
    <w:p w:rsidR="00004C00" w:rsidRPr="004E32AF" w:rsidRDefault="00004C00" w:rsidP="00A276F7">
      <w:pPr>
        <w:numPr>
          <w:ilvl w:val="1"/>
          <w:numId w:val="65"/>
        </w:numPr>
        <w:jc w:val="both"/>
        <w:rPr>
          <w:bCs/>
        </w:rPr>
      </w:pPr>
      <w:r w:rsidRPr="004E32AF">
        <w:t xml:space="preserve"> Izsoles norises vieta un laiks –</w:t>
      </w:r>
      <w:r w:rsidRPr="004E32AF">
        <w:rPr>
          <w:bCs/>
        </w:rPr>
        <w:t xml:space="preserve"> Auces administrācijas ēkā, Jelgavas ielā 1, Aucē, Dobeles</w:t>
      </w:r>
      <w:r w:rsidRPr="004E32AF">
        <w:rPr>
          <w:bCs/>
          <w:color w:val="000000"/>
        </w:rPr>
        <w:t xml:space="preserve"> </w:t>
      </w:r>
      <w:r w:rsidRPr="004E32AF">
        <w:rPr>
          <w:bCs/>
        </w:rPr>
        <w:t xml:space="preserve">novadā, (2.stāvā – zālē) </w:t>
      </w:r>
      <w:r w:rsidRPr="004E32AF">
        <w:rPr>
          <w:b/>
        </w:rPr>
        <w:t>2021.gada 14.decembrī plkst. 11:00.</w:t>
      </w:r>
    </w:p>
    <w:p w:rsidR="00004C00" w:rsidRPr="004E32AF" w:rsidRDefault="00004C00" w:rsidP="00A276F7">
      <w:pPr>
        <w:numPr>
          <w:ilvl w:val="1"/>
          <w:numId w:val="65"/>
        </w:numPr>
        <w:jc w:val="both"/>
      </w:pPr>
      <w:r w:rsidRPr="004E32AF">
        <w:t xml:space="preserve"> Izsolē var piedalīties jebkura rīcībspējīga fiziska vai juridiska persona, kas Noteikumu noteiktajā kārtībā ir reģistrējusies kā izsoles dalībnieks.</w:t>
      </w:r>
    </w:p>
    <w:p w:rsidR="00004C00" w:rsidRPr="004E32AF" w:rsidRDefault="00004C00" w:rsidP="00004C00">
      <w:pPr>
        <w:jc w:val="both"/>
      </w:pPr>
    </w:p>
    <w:p w:rsidR="00004C00" w:rsidRPr="004E32AF" w:rsidRDefault="00004C00" w:rsidP="00004C00">
      <w:pPr>
        <w:jc w:val="center"/>
        <w:rPr>
          <w:b/>
        </w:rPr>
      </w:pPr>
      <w:r w:rsidRPr="004E32AF">
        <w:rPr>
          <w:b/>
        </w:rPr>
        <w:t>2. Informācija par izsoles priekšmetu</w:t>
      </w:r>
    </w:p>
    <w:p w:rsidR="00004C00" w:rsidRPr="004E32AF" w:rsidRDefault="00004C00" w:rsidP="00A276F7">
      <w:pPr>
        <w:pStyle w:val="ListParagraph"/>
        <w:widowControl/>
        <w:numPr>
          <w:ilvl w:val="1"/>
          <w:numId w:val="66"/>
        </w:numPr>
        <w:suppressAutoHyphens w:val="0"/>
        <w:contextualSpacing/>
        <w:jc w:val="both"/>
      </w:pPr>
      <w:r w:rsidRPr="004E32AF">
        <w:t xml:space="preserve"> Izsoles priekšmets – nekustamais īpašums </w:t>
      </w:r>
      <w:r w:rsidRPr="004E32AF">
        <w:rPr>
          <w:color w:val="000000"/>
        </w:rPr>
        <w:t>“Zaķīši”, Bēnes pagasts, Dobeles novads, kadastra numurs 4650 004 0094</w:t>
      </w:r>
      <w:r w:rsidRPr="004E32AF">
        <w:t>, kas sastāv no</w:t>
      </w:r>
      <w:r w:rsidRPr="004E32AF">
        <w:rPr>
          <w:color w:val="000000"/>
        </w:rPr>
        <w:t xml:space="preserve"> vienas dzīvojamās ēkas ar kadastra apzīmējumu 4650 004 0094 001, divām nedzīvojamām ēkām ar kadastra apzīmējumiem 4650 004 0094 002 un 4650 004 0094 003, un zemes gabala ar kadastra apzīmējumu 4650 004 0094, platība 0,25 ha</w:t>
      </w:r>
      <w:r w:rsidRPr="004E32AF">
        <w:t>.</w:t>
      </w:r>
    </w:p>
    <w:p w:rsidR="00004C00" w:rsidRPr="004E32AF" w:rsidRDefault="00004C00" w:rsidP="00A276F7">
      <w:pPr>
        <w:numPr>
          <w:ilvl w:val="1"/>
          <w:numId w:val="66"/>
        </w:numPr>
        <w:ind w:left="426" w:hanging="426"/>
        <w:jc w:val="both"/>
      </w:pPr>
      <w:r w:rsidRPr="004E32AF">
        <w:t>Maksāšanas līdzekļi un to proporcijas – eiro 100 %.</w:t>
      </w:r>
    </w:p>
    <w:p w:rsidR="00004C00" w:rsidRPr="004E32AF" w:rsidRDefault="00004C00" w:rsidP="00A276F7">
      <w:pPr>
        <w:numPr>
          <w:ilvl w:val="1"/>
          <w:numId w:val="66"/>
        </w:numPr>
        <w:ind w:left="426" w:hanging="426"/>
        <w:jc w:val="both"/>
      </w:pPr>
      <w:r w:rsidRPr="004E32AF">
        <w:t xml:space="preserve">Nosacītā sākumcena – </w:t>
      </w:r>
      <w:r w:rsidRPr="004E32AF">
        <w:rPr>
          <w:b/>
        </w:rPr>
        <w:t>1500 EUR</w:t>
      </w:r>
      <w:r w:rsidRPr="004E32AF">
        <w:t xml:space="preserve"> (viens tūkstotis pieci simti eiro).</w:t>
      </w:r>
    </w:p>
    <w:p w:rsidR="00004C00" w:rsidRPr="004E32AF" w:rsidRDefault="00004C00" w:rsidP="00A276F7">
      <w:pPr>
        <w:numPr>
          <w:ilvl w:val="1"/>
          <w:numId w:val="66"/>
        </w:numPr>
        <w:ind w:left="426" w:hanging="426"/>
        <w:jc w:val="both"/>
      </w:pPr>
      <w:r w:rsidRPr="004E32AF">
        <w:t xml:space="preserve">Samaksas termiņi un kārtība – pilnā apmērā </w:t>
      </w:r>
      <w:r w:rsidRPr="004E32AF">
        <w:rPr>
          <w:b/>
        </w:rPr>
        <w:t>viena mēneša laikā</w:t>
      </w:r>
      <w:r w:rsidRPr="004E32AF">
        <w:t xml:space="preserve"> no izsoles dienas.</w:t>
      </w:r>
    </w:p>
    <w:p w:rsidR="00004C00" w:rsidRPr="004E32AF" w:rsidRDefault="00004C00" w:rsidP="00004C00">
      <w:pPr>
        <w:jc w:val="center"/>
        <w:rPr>
          <w:b/>
        </w:rPr>
      </w:pPr>
    </w:p>
    <w:p w:rsidR="00004C00" w:rsidRPr="004E32AF" w:rsidRDefault="00004C00" w:rsidP="00004C00">
      <w:pPr>
        <w:jc w:val="center"/>
        <w:rPr>
          <w:b/>
        </w:rPr>
      </w:pPr>
      <w:r w:rsidRPr="004E32AF">
        <w:rPr>
          <w:b/>
        </w:rPr>
        <w:t>3. Izsoles dalībnieku reģistrācijas kārtība</w:t>
      </w:r>
    </w:p>
    <w:p w:rsidR="00004C00" w:rsidRPr="004E32AF" w:rsidRDefault="00004C00" w:rsidP="00A276F7">
      <w:pPr>
        <w:pStyle w:val="ListParagraph"/>
        <w:widowControl/>
        <w:numPr>
          <w:ilvl w:val="1"/>
          <w:numId w:val="67"/>
        </w:numPr>
        <w:suppressAutoHyphens w:val="0"/>
        <w:ind w:right="-1" w:hanging="502"/>
        <w:contextualSpacing/>
        <w:jc w:val="both"/>
        <w:rPr>
          <w:b/>
        </w:rPr>
      </w:pPr>
      <w:r w:rsidRPr="004E32AF">
        <w:t xml:space="preserve"> Izsoles dalībnieku reģistrācija, izdarot attiecīgu ierakstu izsoles dalībnieku sarakstā, notiek Auces Valsts un pašvaldības vienotajā klientu apkalpošanas centrā, kas atrodas Jelgavas ielā 1, Aucē, Dobeles novadā, ēkas 1.stāvā, darba laikā no </w:t>
      </w:r>
      <w:r w:rsidRPr="004E32AF">
        <w:rPr>
          <w:b/>
        </w:rPr>
        <w:t>paziņojuma par izsoli publicēšanas dienas līdz 2021.gada 13.decembrim plkst. 12.00.</w:t>
      </w:r>
    </w:p>
    <w:p w:rsidR="00004C00" w:rsidRPr="004E32AF" w:rsidRDefault="00004C00" w:rsidP="00A276F7">
      <w:pPr>
        <w:numPr>
          <w:ilvl w:val="1"/>
          <w:numId w:val="67"/>
        </w:numPr>
        <w:ind w:left="426" w:hanging="426"/>
        <w:jc w:val="both"/>
      </w:pPr>
      <w:r w:rsidRPr="004E32AF">
        <w:t>Reģistrējoties izsoles dalībnieku sarakstā, izsoles dalībnieka pretendentam ir:</w:t>
      </w:r>
    </w:p>
    <w:p w:rsidR="00004C00" w:rsidRPr="004E32AF" w:rsidRDefault="00004C00" w:rsidP="00A276F7">
      <w:pPr>
        <w:numPr>
          <w:ilvl w:val="2"/>
          <w:numId w:val="67"/>
        </w:numPr>
        <w:ind w:left="1276" w:hanging="850"/>
        <w:jc w:val="both"/>
      </w:pPr>
      <w:r w:rsidRPr="004E32AF">
        <w:t>jāiesniedz:</w:t>
      </w:r>
    </w:p>
    <w:p w:rsidR="00004C00" w:rsidRPr="004E32AF" w:rsidRDefault="00004C00" w:rsidP="00004C00">
      <w:pPr>
        <w:ind w:left="1276"/>
        <w:jc w:val="both"/>
      </w:pPr>
      <w:r>
        <w:t>1)</w:t>
      </w:r>
      <w:r w:rsidRPr="004E32AF">
        <w:t>Juridiskai personai, arī personālsabiedrībai:</w:t>
      </w:r>
    </w:p>
    <w:p w:rsidR="00004C00" w:rsidRPr="004E32AF" w:rsidRDefault="00004C00" w:rsidP="00004C00">
      <w:pPr>
        <w:numPr>
          <w:ilvl w:val="0"/>
          <w:numId w:val="8"/>
        </w:numPr>
        <w:tabs>
          <w:tab w:val="num" w:pos="1276"/>
        </w:tabs>
        <w:ind w:left="1276"/>
        <w:jc w:val="both"/>
      </w:pPr>
      <w:r w:rsidRPr="004E32AF">
        <w:t>iesniegums par pieteikšanos izsolei;</w:t>
      </w:r>
    </w:p>
    <w:p w:rsidR="00004C00" w:rsidRPr="004E32AF" w:rsidRDefault="00004C00" w:rsidP="00004C00">
      <w:pPr>
        <w:numPr>
          <w:ilvl w:val="0"/>
          <w:numId w:val="8"/>
        </w:numPr>
        <w:tabs>
          <w:tab w:val="num" w:pos="1276"/>
        </w:tabs>
        <w:ind w:left="1276"/>
        <w:jc w:val="both"/>
      </w:pPr>
      <w:r w:rsidRPr="004E32AF">
        <w:t xml:space="preserve">attiecīgās pārvaldes institūcijas lēmums par nekustamā īpašuma iegādi, ja tāds nepieciešams; </w:t>
      </w:r>
    </w:p>
    <w:p w:rsidR="00004C00" w:rsidRPr="004E32AF" w:rsidRDefault="00004C00" w:rsidP="00004C00">
      <w:pPr>
        <w:numPr>
          <w:ilvl w:val="0"/>
          <w:numId w:val="8"/>
        </w:numPr>
        <w:tabs>
          <w:tab w:val="num" w:pos="1276"/>
        </w:tabs>
        <w:ind w:left="1276"/>
        <w:jc w:val="both"/>
      </w:pPr>
      <w:r w:rsidRPr="004E32AF">
        <w:t>attiecīgās institūcijas pilnvarojums, ja personu pārstāv pārstāvis, kura pārstāvības tiesības nav reģistrētas Uzņēmumu reģistrā;</w:t>
      </w:r>
    </w:p>
    <w:p w:rsidR="00004C00" w:rsidRPr="004E32AF" w:rsidRDefault="00004C00" w:rsidP="00004C00">
      <w:pPr>
        <w:numPr>
          <w:ilvl w:val="0"/>
          <w:numId w:val="8"/>
        </w:numPr>
        <w:tabs>
          <w:tab w:val="num" w:pos="1276"/>
        </w:tabs>
        <w:ind w:left="1276"/>
        <w:jc w:val="both"/>
      </w:pPr>
      <w:r w:rsidRPr="004E32AF">
        <w:t xml:space="preserve">ja publiskajās datubāzēs nevar iegūt informāciju par attiecīgo juridisko personu vai personālsabiedrību, izsoles komisija ir tiesīga papildus pieprasīt no juridiskās personas vai personālsabiedrības valsts reģistra iestādes izziņu par attiecīgo juridisko personu vai personālsabiedrību (izziņa ir derīga, ja tā izsniegta ne agrāk par sešām nedēļām no izsoles dienas) un apliecinātu spēkā esošu statūtu (līguma) norakstu vai izrakstu par pārvaldes institūciju (amatpersonu) kompetences apjomu. </w:t>
      </w:r>
    </w:p>
    <w:p w:rsidR="00004C00" w:rsidRPr="004E32AF" w:rsidRDefault="00004C00" w:rsidP="00004C00">
      <w:pPr>
        <w:ind w:left="360"/>
        <w:jc w:val="both"/>
      </w:pPr>
      <w:r>
        <w:lastRenderedPageBreak/>
        <w:t>2)</w:t>
      </w:r>
      <w:r w:rsidRPr="004E32AF">
        <w:t>Fiziskai personai:</w:t>
      </w:r>
    </w:p>
    <w:p w:rsidR="00004C00" w:rsidRPr="004E32AF" w:rsidRDefault="00004C00" w:rsidP="00004C00">
      <w:pPr>
        <w:numPr>
          <w:ilvl w:val="0"/>
          <w:numId w:val="9"/>
        </w:numPr>
        <w:ind w:hanging="289"/>
        <w:jc w:val="both"/>
      </w:pPr>
      <w:r w:rsidRPr="004E32AF">
        <w:t>iesniegums par pieteikšanos izsolē;</w:t>
      </w:r>
    </w:p>
    <w:p w:rsidR="00004C00" w:rsidRPr="004E32AF" w:rsidRDefault="00004C00" w:rsidP="00004C00">
      <w:pPr>
        <w:numPr>
          <w:ilvl w:val="0"/>
          <w:numId w:val="9"/>
        </w:numPr>
        <w:ind w:hanging="289"/>
        <w:jc w:val="both"/>
        <w:rPr>
          <w:color w:val="000000"/>
        </w:rPr>
      </w:pPr>
      <w:r w:rsidRPr="004E32AF">
        <w:rPr>
          <w:color w:val="000000"/>
        </w:rPr>
        <w:t>pilnvarojums, ja attiecīgās personas vārdā rīkojas pilnvarots pārstāvis.</w:t>
      </w:r>
    </w:p>
    <w:p w:rsidR="00004C00" w:rsidRPr="004E32AF" w:rsidRDefault="00004C00" w:rsidP="00A276F7">
      <w:pPr>
        <w:numPr>
          <w:ilvl w:val="2"/>
          <w:numId w:val="67"/>
        </w:numPr>
        <w:jc w:val="both"/>
        <w:rPr>
          <w:color w:val="000000"/>
        </w:rPr>
      </w:pPr>
      <w:r w:rsidRPr="004E32AF">
        <w:rPr>
          <w:color w:val="000000"/>
        </w:rPr>
        <w:t>jāuzrāda:</w:t>
      </w:r>
    </w:p>
    <w:p w:rsidR="00004C00" w:rsidRPr="004E32AF" w:rsidRDefault="00004C00" w:rsidP="00004C00">
      <w:pPr>
        <w:ind w:left="360"/>
        <w:jc w:val="both"/>
        <w:rPr>
          <w:color w:val="000000"/>
        </w:rPr>
      </w:pPr>
      <w:r w:rsidRPr="004E32AF">
        <w:rPr>
          <w:color w:val="000000"/>
        </w:rPr>
        <w:t>Juridiskai personai:</w:t>
      </w:r>
    </w:p>
    <w:p w:rsidR="00004C00" w:rsidRPr="004E32AF" w:rsidRDefault="00004C00" w:rsidP="00004C00">
      <w:pPr>
        <w:ind w:left="360"/>
        <w:jc w:val="both"/>
      </w:pPr>
      <w:r w:rsidRPr="004E32AF">
        <w:rPr>
          <w:color w:val="000000"/>
        </w:rPr>
        <w:t xml:space="preserve">kvīts par </w:t>
      </w:r>
      <w:r w:rsidRPr="004E32AF">
        <w:t>iemaksāto izsoles nodrošinājumu 10 % (desmit procentu) apmērā no nekustamā īpašuma izsoles nosacītās sākumcenas.</w:t>
      </w:r>
    </w:p>
    <w:p w:rsidR="00004C00" w:rsidRPr="004E32AF" w:rsidRDefault="00004C00" w:rsidP="00004C00">
      <w:pPr>
        <w:ind w:left="360"/>
        <w:jc w:val="both"/>
      </w:pPr>
      <w:r w:rsidRPr="004E32AF">
        <w:t>Fiziskai personai:</w:t>
      </w:r>
    </w:p>
    <w:p w:rsidR="00004C00" w:rsidRPr="004E32AF" w:rsidRDefault="00004C00" w:rsidP="00004C00">
      <w:pPr>
        <w:ind w:left="360"/>
        <w:jc w:val="both"/>
      </w:pPr>
      <w:r w:rsidRPr="004E32AF">
        <w:t>personu apliecinošs dokuments;</w:t>
      </w:r>
    </w:p>
    <w:p w:rsidR="00004C00" w:rsidRPr="004E32AF" w:rsidRDefault="00004C00" w:rsidP="00004C00">
      <w:pPr>
        <w:ind w:left="360"/>
        <w:jc w:val="both"/>
      </w:pPr>
      <w:r w:rsidRPr="004E32AF">
        <w:t>kvīts par iemaksāto izsoles nodrošinājumu 10 % (desmit procentu) apmērā no nekustamā īpašuma izsoles nosacītās sākumcenas.</w:t>
      </w:r>
    </w:p>
    <w:p w:rsidR="00004C00" w:rsidRPr="004E32AF" w:rsidRDefault="00004C00" w:rsidP="00A276F7">
      <w:pPr>
        <w:numPr>
          <w:ilvl w:val="1"/>
          <w:numId w:val="67"/>
        </w:numPr>
        <w:ind w:left="426" w:hanging="426"/>
        <w:jc w:val="both"/>
      </w:pPr>
      <w:r w:rsidRPr="004E32AF">
        <w:t>Izsoles nodrošinājums ir iemaksājams Auces administrācijas, reģistrācijas Nr.90009116331, norēķinu kontos:</w:t>
      </w:r>
    </w:p>
    <w:p w:rsidR="00004C00" w:rsidRPr="004E32AF" w:rsidRDefault="00004C00" w:rsidP="00004C00">
      <w:pPr>
        <w:ind w:left="426"/>
        <w:jc w:val="both"/>
      </w:pPr>
      <w:r w:rsidRPr="004E32AF">
        <w:t>AS SEB banka, UNLALV2X, konta Nr.LV86UNLA0050014275278;</w:t>
      </w:r>
    </w:p>
    <w:p w:rsidR="00004C00" w:rsidRPr="004E32AF" w:rsidRDefault="00004C00" w:rsidP="00004C00">
      <w:pPr>
        <w:ind w:left="426"/>
        <w:jc w:val="both"/>
      </w:pPr>
      <w:r w:rsidRPr="004E32AF">
        <w:t>AS Swedbank, HABALV22, konta Nr.LV23HABA0551016927752;</w:t>
      </w:r>
    </w:p>
    <w:p w:rsidR="00004C00" w:rsidRPr="004E32AF" w:rsidRDefault="00004C00" w:rsidP="00004C00">
      <w:pPr>
        <w:ind w:left="426"/>
        <w:jc w:val="both"/>
      </w:pPr>
      <w:r w:rsidRPr="004E32AF">
        <w:t>AS Citadele banka, PARXLV2X, konta Nr.LV40PARX0012447740001,</w:t>
      </w:r>
    </w:p>
    <w:p w:rsidR="00004C00" w:rsidRPr="004E32AF" w:rsidRDefault="00004C00" w:rsidP="00004C00">
      <w:pPr>
        <w:ind w:left="426"/>
        <w:jc w:val="both"/>
      </w:pPr>
      <w:r w:rsidRPr="004E32AF">
        <w:t>ar norādi "izsoles nodrošinājums “Zaķīši”".</w:t>
      </w:r>
    </w:p>
    <w:p w:rsidR="00004C00" w:rsidRPr="004E32AF" w:rsidRDefault="00004C00" w:rsidP="00004C00">
      <w:pPr>
        <w:ind w:left="426" w:hanging="426"/>
        <w:jc w:val="both"/>
        <w:rPr>
          <w:color w:val="000000"/>
        </w:rPr>
      </w:pPr>
    </w:p>
    <w:p w:rsidR="00004C00" w:rsidRPr="004E32AF" w:rsidRDefault="00004C00" w:rsidP="00004C00">
      <w:pPr>
        <w:ind w:left="426" w:hanging="426"/>
        <w:jc w:val="center"/>
        <w:rPr>
          <w:b/>
          <w:color w:val="000000"/>
        </w:rPr>
      </w:pPr>
      <w:r w:rsidRPr="004E32AF">
        <w:rPr>
          <w:b/>
          <w:color w:val="000000"/>
        </w:rPr>
        <w:t>4. Izsoles norises procedūra</w:t>
      </w:r>
    </w:p>
    <w:p w:rsidR="00004C00" w:rsidRPr="004E32AF" w:rsidRDefault="00004C00" w:rsidP="00A276F7">
      <w:pPr>
        <w:pStyle w:val="ListParagraph"/>
        <w:widowControl/>
        <w:numPr>
          <w:ilvl w:val="1"/>
          <w:numId w:val="62"/>
        </w:numPr>
        <w:suppressAutoHyphens w:val="0"/>
        <w:ind w:hanging="502"/>
        <w:contextualSpacing/>
        <w:jc w:val="both"/>
        <w:rPr>
          <w:color w:val="000000"/>
        </w:rPr>
      </w:pPr>
      <w:r w:rsidRPr="004E32AF">
        <w:rPr>
          <w:color w:val="000000"/>
        </w:rPr>
        <w:t xml:space="preserve"> Telpā, kurā notiek izsole, tiek pielaisti tikai izsoles dalībnieki. Par citu personu pielaišanu izsoles vietā izlemj izsoles komisijas priekšsēdētājs.</w:t>
      </w:r>
    </w:p>
    <w:p w:rsidR="00004C00" w:rsidRPr="004E32AF" w:rsidRDefault="00004C00" w:rsidP="00A276F7">
      <w:pPr>
        <w:numPr>
          <w:ilvl w:val="1"/>
          <w:numId w:val="62"/>
        </w:numPr>
        <w:ind w:left="426" w:hanging="426"/>
        <w:jc w:val="both"/>
        <w:rPr>
          <w:color w:val="000000"/>
        </w:rPr>
      </w:pPr>
      <w:r w:rsidRPr="004E32AF">
        <w:rPr>
          <w:color w:val="000000"/>
        </w:rPr>
        <w:t xml:space="preserve">Izsoles darbu vada un kārtību tajā, ciktāl to neregulē spēkā esošie LR likumdošanas </w:t>
      </w:r>
      <w:smartTag w:uri="schemas-tilde-lv/tildestengine" w:element="veidnes">
        <w:smartTagPr>
          <w:attr w:name="baseform" w:val="akt|s"/>
          <w:attr w:name="id" w:val="-1"/>
          <w:attr w:name="text" w:val="akti"/>
        </w:smartTagPr>
        <w:r w:rsidRPr="004E32AF">
          <w:rPr>
            <w:color w:val="000000"/>
          </w:rPr>
          <w:t>akti</w:t>
        </w:r>
      </w:smartTag>
      <w:r w:rsidRPr="004E32AF">
        <w:rPr>
          <w:color w:val="000000"/>
        </w:rPr>
        <w:t xml:space="preserve"> un Noteikumi, nosaka izsoles komisijas priekšsēdētājs. Nepakļaušanās izsoles komisijas priekšsēdētāja rīkojumiem var būt par iemeslu izsoles pārtraukšanai.</w:t>
      </w:r>
    </w:p>
    <w:p w:rsidR="00004C00" w:rsidRPr="004E32AF" w:rsidRDefault="00004C00" w:rsidP="00A276F7">
      <w:pPr>
        <w:numPr>
          <w:ilvl w:val="1"/>
          <w:numId w:val="62"/>
        </w:numPr>
        <w:ind w:left="426" w:hanging="426"/>
        <w:jc w:val="both"/>
        <w:rPr>
          <w:color w:val="000000"/>
        </w:rPr>
      </w:pPr>
      <w:r w:rsidRPr="004E32AF">
        <w:rPr>
          <w:color w:val="000000"/>
        </w:rPr>
        <w:t>Pirms izsoles sākšanās izsoles dalībnieki paraksta Noteikumus.</w:t>
      </w:r>
    </w:p>
    <w:p w:rsidR="00004C00" w:rsidRPr="004E32AF" w:rsidRDefault="00004C00" w:rsidP="00A276F7">
      <w:pPr>
        <w:numPr>
          <w:ilvl w:val="1"/>
          <w:numId w:val="62"/>
        </w:numPr>
        <w:ind w:left="426" w:hanging="426"/>
        <w:jc w:val="both"/>
        <w:rPr>
          <w:color w:val="000000"/>
        </w:rPr>
      </w:pPr>
      <w:r w:rsidRPr="004E32AF">
        <w:rPr>
          <w:color w:val="000000"/>
        </w:rPr>
        <w:t>Izsoles dalībnieku vairāksolīšana notiek izsoles dalībnieku reģistrācijas saraksta kārtībā.</w:t>
      </w:r>
    </w:p>
    <w:p w:rsidR="00004C00" w:rsidRPr="004E32AF" w:rsidRDefault="00004C00" w:rsidP="00A276F7">
      <w:pPr>
        <w:numPr>
          <w:ilvl w:val="1"/>
          <w:numId w:val="62"/>
        </w:numPr>
        <w:ind w:left="426" w:hanging="426"/>
        <w:jc w:val="both"/>
      </w:pPr>
      <w:r w:rsidRPr="004E32AF">
        <w:t xml:space="preserve">Izsoles solis ir noteikts </w:t>
      </w:r>
      <w:r w:rsidRPr="004E32AF">
        <w:rPr>
          <w:b/>
        </w:rPr>
        <w:t>100 EUR</w:t>
      </w:r>
      <w:r w:rsidRPr="004E32AF">
        <w:t xml:space="preserve"> apmērā.</w:t>
      </w:r>
    </w:p>
    <w:p w:rsidR="00004C00" w:rsidRPr="004E32AF" w:rsidRDefault="00004C00" w:rsidP="00A276F7">
      <w:pPr>
        <w:numPr>
          <w:ilvl w:val="1"/>
          <w:numId w:val="62"/>
        </w:numPr>
        <w:ind w:left="426" w:hanging="426"/>
        <w:jc w:val="both"/>
        <w:rPr>
          <w:color w:val="000000"/>
        </w:rPr>
      </w:pPr>
      <w:r w:rsidRPr="004E32AF">
        <w:rPr>
          <w:color w:val="000000"/>
        </w:rPr>
        <w:t>Izsoles vadītājs izsoles dalībnieku reģistrācijas saraksta kārtībā izsauc katru izsoles dalībnieku un izsoles dalībnieku reģistrācijas sarakstā atzīmē tā piedāvāto cenu. Cenas atzīmēšana ir jāturpina, kamēr izsoles dalībnieks to paaugstina.</w:t>
      </w:r>
    </w:p>
    <w:p w:rsidR="00004C00" w:rsidRPr="004E32AF" w:rsidRDefault="00004C00" w:rsidP="00A276F7">
      <w:pPr>
        <w:numPr>
          <w:ilvl w:val="1"/>
          <w:numId w:val="62"/>
        </w:numPr>
        <w:ind w:left="426" w:hanging="426"/>
        <w:jc w:val="both"/>
        <w:rPr>
          <w:color w:val="000000"/>
        </w:rPr>
      </w:pPr>
      <w:r w:rsidRPr="004E32AF">
        <w:rPr>
          <w:color w:val="000000"/>
        </w:rPr>
        <w:t>Atsakoties no tālākās solīšanas, katram izsoles dalībniekam ar savu parakstu izsoles dalībnieku reģistrācijas sarakstā jāapstiprina sava pēdējā solītā cena.</w:t>
      </w:r>
    </w:p>
    <w:p w:rsidR="00004C00" w:rsidRPr="004E32AF" w:rsidRDefault="00004C00" w:rsidP="00A276F7">
      <w:pPr>
        <w:numPr>
          <w:ilvl w:val="1"/>
          <w:numId w:val="62"/>
        </w:numPr>
        <w:ind w:left="426" w:hanging="426"/>
        <w:jc w:val="both"/>
        <w:rPr>
          <w:color w:val="000000"/>
        </w:rPr>
      </w:pPr>
      <w:r w:rsidRPr="004E32AF">
        <w:rPr>
          <w:color w:val="000000"/>
        </w:rPr>
        <w:t>Par izsoles uzvarētāju (nosolītāju) tiek noteikta persona, kura ir nosolījusi visaugstāko cenu.</w:t>
      </w:r>
    </w:p>
    <w:p w:rsidR="00004C00" w:rsidRPr="004E32AF" w:rsidRDefault="00004C00" w:rsidP="00A276F7">
      <w:pPr>
        <w:numPr>
          <w:ilvl w:val="1"/>
          <w:numId w:val="62"/>
        </w:numPr>
        <w:ind w:left="426" w:hanging="426"/>
        <w:jc w:val="both"/>
        <w:rPr>
          <w:color w:val="000000"/>
        </w:rPr>
      </w:pPr>
      <w:r w:rsidRPr="004E32AF">
        <w:rPr>
          <w:color w:val="000000"/>
        </w:rPr>
        <w:t xml:space="preserve">Izsoles uzvarētājam </w:t>
      </w:r>
      <w:r w:rsidRPr="004E32AF">
        <w:rPr>
          <w:b/>
          <w:color w:val="000000"/>
        </w:rPr>
        <w:t>viena mēneša laikā</w:t>
      </w:r>
      <w:r w:rsidRPr="004E32AF">
        <w:rPr>
          <w:color w:val="000000"/>
        </w:rPr>
        <w:t xml:space="preserve"> no izsoles dienas jāveic piedāvātās summas, atrēķinot naudā iemaksāto nodrošinājumu, nomaksu.</w:t>
      </w:r>
    </w:p>
    <w:p w:rsidR="00004C00" w:rsidRPr="004E32AF" w:rsidRDefault="00004C00" w:rsidP="00A276F7">
      <w:pPr>
        <w:numPr>
          <w:ilvl w:val="1"/>
          <w:numId w:val="62"/>
        </w:numPr>
        <w:ind w:left="426" w:hanging="426"/>
        <w:jc w:val="both"/>
        <w:rPr>
          <w:color w:val="000000"/>
        </w:rPr>
      </w:pPr>
      <w:r w:rsidRPr="004E32AF">
        <w:rPr>
          <w:color w:val="000000"/>
        </w:rPr>
        <w:t xml:space="preserve">Izsoles uzvarētājam 30 (trīsdesmit) dienu laikā no izsoles rezultātu apstiprināšanas dienas ir jāparaksta pirkuma līgums. </w:t>
      </w:r>
    </w:p>
    <w:p w:rsidR="00004C00" w:rsidRPr="004E32AF" w:rsidRDefault="00004C00" w:rsidP="00A276F7">
      <w:pPr>
        <w:numPr>
          <w:ilvl w:val="1"/>
          <w:numId w:val="62"/>
        </w:numPr>
        <w:ind w:left="426" w:hanging="426"/>
        <w:jc w:val="both"/>
        <w:rPr>
          <w:color w:val="000000"/>
        </w:rPr>
      </w:pPr>
      <w:r w:rsidRPr="004E32AF">
        <w:rPr>
          <w:color w:val="000000"/>
        </w:rPr>
        <w:t xml:space="preserve">Nokavējot Noteikumos noteikto samaksas termiņu, atsakoties no nosolītā nekustamā īpašuma izpirkšanas vai līguma parakstīšanas, vai gadījumā, ja tiek konstatēts, ka izsoles uzvarētājs neatbilst Publiskas personas mantas atsavināšanas likuma prasībām, kā arī atbilstoši citu normatīvo </w:t>
      </w:r>
      <w:smartTag w:uri="schemas-tilde-lv/tildestengine" w:element="veidnes">
        <w:smartTagPr>
          <w:attr w:name="baseform" w:val="akt|s"/>
          <w:attr w:name="id" w:val="-1"/>
          <w:attr w:name="text" w:val="aktu"/>
        </w:smartTagPr>
        <w:r w:rsidRPr="004E32AF">
          <w:rPr>
            <w:color w:val="000000"/>
          </w:rPr>
          <w:t>aktu</w:t>
        </w:r>
      </w:smartTag>
      <w:r w:rsidRPr="004E32AF">
        <w:rPr>
          <w:color w:val="000000"/>
        </w:rPr>
        <w:t>, kas reglamentē valsts un pašvaldības mantas atsavināšanas veikšanu, prasībām, uzvarētājs zaudē iemaksāto drošības naudu un tiesības uz nosolītā īpašuma izpirkšanu.</w:t>
      </w:r>
    </w:p>
    <w:p w:rsidR="00004C00" w:rsidRPr="004E32AF" w:rsidRDefault="00004C00" w:rsidP="00A276F7">
      <w:pPr>
        <w:numPr>
          <w:ilvl w:val="1"/>
          <w:numId w:val="62"/>
        </w:numPr>
        <w:ind w:left="426" w:hanging="426"/>
        <w:jc w:val="both"/>
        <w:rPr>
          <w:color w:val="000000"/>
        </w:rPr>
      </w:pPr>
      <w:r w:rsidRPr="004E32AF">
        <w:rPr>
          <w:color w:val="000000"/>
        </w:rPr>
        <w:t>Izsoles dalībniekiem, kuri nekustamā īpašuma izpirkšanas tiesības nav nosolījuši, iemaksātā drošības nauda tiek atmaksāta 7 (septiņu) dienu laikā no izsoles norises dienas.</w:t>
      </w:r>
    </w:p>
    <w:p w:rsidR="00004C00" w:rsidRPr="004E32AF" w:rsidRDefault="00004C00" w:rsidP="00004C00">
      <w:pPr>
        <w:ind w:left="426" w:hanging="426"/>
        <w:jc w:val="center"/>
        <w:rPr>
          <w:b/>
          <w:color w:val="000000"/>
        </w:rPr>
      </w:pPr>
    </w:p>
    <w:p w:rsidR="00004C00" w:rsidRPr="004E32AF" w:rsidRDefault="00004C00" w:rsidP="00004C00">
      <w:pPr>
        <w:ind w:left="426" w:hanging="426"/>
        <w:jc w:val="center"/>
        <w:rPr>
          <w:b/>
          <w:color w:val="000000"/>
        </w:rPr>
      </w:pPr>
      <w:r w:rsidRPr="004E32AF">
        <w:rPr>
          <w:b/>
          <w:color w:val="000000"/>
        </w:rPr>
        <w:t>5. Izsoles dalībnieku tiesības un pienākumi</w:t>
      </w:r>
    </w:p>
    <w:p w:rsidR="00004C00" w:rsidRPr="004E32AF" w:rsidRDefault="00004C00" w:rsidP="00A276F7">
      <w:pPr>
        <w:pStyle w:val="ListParagraph"/>
        <w:widowControl/>
        <w:numPr>
          <w:ilvl w:val="1"/>
          <w:numId w:val="68"/>
        </w:numPr>
        <w:suppressAutoHyphens w:val="0"/>
        <w:ind w:hanging="502"/>
        <w:contextualSpacing/>
        <w:jc w:val="both"/>
        <w:rPr>
          <w:color w:val="000000"/>
        </w:rPr>
      </w:pPr>
      <w:r w:rsidRPr="004E32AF">
        <w:rPr>
          <w:color w:val="000000"/>
        </w:rPr>
        <w:t xml:space="preserve"> Izsoles dalībniekam rūpīgi jāiepazīstas ar Noteikumos ietvertajiem norādījumiem un jāievēro Noteikumos ietvertās prasības.</w:t>
      </w:r>
    </w:p>
    <w:p w:rsidR="00004C00" w:rsidRPr="004E32AF" w:rsidRDefault="00004C00" w:rsidP="00A276F7">
      <w:pPr>
        <w:numPr>
          <w:ilvl w:val="1"/>
          <w:numId w:val="68"/>
        </w:numPr>
        <w:ind w:left="426" w:hanging="426"/>
        <w:jc w:val="both"/>
        <w:rPr>
          <w:color w:val="000000"/>
        </w:rPr>
      </w:pPr>
      <w:r w:rsidRPr="004E32AF">
        <w:rPr>
          <w:color w:val="000000"/>
        </w:rPr>
        <w:t>Katrs izsoles dalībnieks, parakstoties par iepazīšanos ar Noteikumus, apņemas ievērot visus Noteikumos minētos nosacījumus un akceptē tā noteikumus.</w:t>
      </w:r>
    </w:p>
    <w:p w:rsidR="00004C00" w:rsidRPr="004E32AF" w:rsidRDefault="00004C00" w:rsidP="00A276F7">
      <w:pPr>
        <w:numPr>
          <w:ilvl w:val="1"/>
          <w:numId w:val="68"/>
        </w:numPr>
        <w:ind w:left="426" w:hanging="426"/>
        <w:jc w:val="both"/>
        <w:rPr>
          <w:color w:val="000000"/>
        </w:rPr>
      </w:pPr>
      <w:r w:rsidRPr="004E32AF">
        <w:rPr>
          <w:color w:val="000000"/>
        </w:rPr>
        <w:t>Izsolē starp tās dalībniekiem aizliegta vienošanās, kas varētu iespaidot izsoles rezultātus un gaitu.</w:t>
      </w:r>
    </w:p>
    <w:p w:rsidR="00004C00" w:rsidRPr="004E32AF" w:rsidRDefault="00004C00" w:rsidP="00004C00">
      <w:pPr>
        <w:jc w:val="both"/>
        <w:rPr>
          <w:color w:val="000000"/>
        </w:rPr>
      </w:pPr>
    </w:p>
    <w:p w:rsidR="00004C00" w:rsidRPr="004E32AF" w:rsidRDefault="00004C00" w:rsidP="00004C00">
      <w:pPr>
        <w:ind w:right="-694"/>
        <w:jc w:val="both"/>
      </w:pPr>
      <w:r w:rsidRPr="004E32AF">
        <w:t xml:space="preserve">Domes priekšsēdētājs </w:t>
      </w:r>
      <w:r w:rsidRPr="004E32AF">
        <w:tab/>
      </w:r>
      <w:r w:rsidRPr="004E32AF">
        <w:tab/>
      </w:r>
      <w:r w:rsidRPr="004E32AF">
        <w:tab/>
      </w:r>
      <w:r w:rsidRPr="004E32AF">
        <w:tab/>
      </w:r>
      <w:r w:rsidRPr="004E32AF">
        <w:tab/>
      </w:r>
      <w:r w:rsidRPr="004E32AF">
        <w:tab/>
      </w:r>
      <w:r w:rsidRPr="004E32AF">
        <w:tab/>
      </w:r>
      <w:r w:rsidRPr="004E32AF">
        <w:tab/>
      </w:r>
      <w:r w:rsidRPr="004E32AF">
        <w:tab/>
        <w:t>I.Gorskis</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r w:rsidRPr="004E32AF">
        <w:rPr>
          <w:color w:val="000000"/>
        </w:rPr>
        <w:t>Ar izsoles noteikumiem iepazinos:</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r w:rsidRPr="004E32AF">
        <w:rPr>
          <w:color w:val="000000"/>
        </w:rPr>
        <w:t>___________________________________________________________________</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r w:rsidRPr="004E32AF">
        <w:rPr>
          <w:color w:val="000000"/>
        </w:rPr>
        <w:t>___________________________________________________________________</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p>
    <w:p w:rsidR="00004C00" w:rsidRPr="004E32AF" w:rsidRDefault="00004C00" w:rsidP="00004C00">
      <w:pPr>
        <w:suppressAutoHyphens/>
        <w:jc w:val="right"/>
        <w:rPr>
          <w:b/>
          <w:lang w:eastAsia="ar-SA"/>
        </w:rPr>
      </w:pPr>
      <w:r w:rsidRPr="004E32AF">
        <w:rPr>
          <w:b/>
          <w:lang w:eastAsia="ar-SA"/>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4B85A25D" wp14:editId="60B2A3D9">
            <wp:extent cx="676275" cy="752475"/>
            <wp:effectExtent l="0" t="0" r="9525" b="9525"/>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80"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219</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37.</w:t>
      </w:r>
      <w:r w:rsidRPr="0097691F">
        <w:rPr>
          <w:color w:val="000000"/>
        </w:rPr>
        <w:t>§)</w:t>
      </w:r>
    </w:p>
    <w:p w:rsidR="00004C00" w:rsidRPr="004E32AF" w:rsidRDefault="00004C00" w:rsidP="00004C00">
      <w:pPr>
        <w:pStyle w:val="NoSpacing"/>
        <w:jc w:val="both"/>
        <w:rPr>
          <w:b/>
        </w:rPr>
      </w:pPr>
    </w:p>
    <w:p w:rsidR="00004C00" w:rsidRPr="004E32AF" w:rsidRDefault="00004C00" w:rsidP="00004C00">
      <w:pPr>
        <w:suppressAutoHyphens/>
        <w:jc w:val="center"/>
        <w:rPr>
          <w:b/>
          <w:u w:val="single"/>
        </w:rPr>
      </w:pPr>
      <w:r w:rsidRPr="004E32AF">
        <w:rPr>
          <w:b/>
          <w:u w:val="single"/>
        </w:rPr>
        <w:t>Par pašvaldības nekustamā īpašuma “Jaunzemnieki 93” Auru pagastā,</w:t>
      </w:r>
    </w:p>
    <w:p w:rsidR="00004C00" w:rsidRPr="004E32AF" w:rsidRDefault="00004C00" w:rsidP="00004C00">
      <w:pPr>
        <w:jc w:val="center"/>
        <w:rPr>
          <w:b/>
          <w:u w:val="single"/>
        </w:rPr>
      </w:pPr>
      <w:r w:rsidRPr="004E32AF">
        <w:rPr>
          <w:b/>
          <w:u w:val="single"/>
        </w:rPr>
        <w:t>Dobeles novadā atsavināšanu</w:t>
      </w:r>
    </w:p>
    <w:p w:rsidR="00004C00" w:rsidRPr="004E32AF" w:rsidRDefault="00004C00" w:rsidP="00004C00">
      <w:pPr>
        <w:ind w:right="-694"/>
        <w:jc w:val="center"/>
      </w:pPr>
    </w:p>
    <w:p w:rsidR="00004C00" w:rsidRPr="004E32AF" w:rsidRDefault="00004C00" w:rsidP="00004C00">
      <w:pPr>
        <w:ind w:firstLine="720"/>
        <w:jc w:val="both"/>
      </w:pPr>
      <w:r w:rsidRPr="004E32AF">
        <w:t>Dobeles novada dome ir izskatījusi ierosinājumu par zemesgabala „Jaunzemnieki 93” Auru pagastā, Dobeles novadā atsavināšanu.</w:t>
      </w:r>
    </w:p>
    <w:p w:rsidR="00004C00" w:rsidRPr="004E32AF" w:rsidRDefault="00004C00" w:rsidP="00004C00">
      <w:pPr>
        <w:ind w:firstLine="720"/>
        <w:jc w:val="both"/>
      </w:pPr>
      <w:r w:rsidRPr="004E32AF">
        <w:t>Nekustamais īpašums –</w:t>
      </w:r>
      <w:r w:rsidRPr="004E32AF">
        <w:rPr>
          <w:bCs/>
        </w:rPr>
        <w:t xml:space="preserve"> </w:t>
      </w:r>
      <w:r w:rsidRPr="004E32AF">
        <w:t>zemesgabals „Jaunzemnieki 93” Auru pagastā, Dobeles novadā ar kadastra Nr. 4646 012 0104 un platību 0,0622 ha reģistrēts Zemgales rajona tiesas Auru pagasta zemesgrāmatā (nodalījuma Nr. </w:t>
      </w:r>
      <w:r w:rsidRPr="004E32AF">
        <w:rPr>
          <w:bCs/>
        </w:rPr>
        <w:t>1000 0061 7197</w:t>
      </w:r>
      <w:r w:rsidRPr="004E32AF">
        <w:t>) uz Dobeles novada pašvaldības vārda.</w:t>
      </w:r>
    </w:p>
    <w:p w:rsidR="00004C00" w:rsidRPr="004E32AF" w:rsidRDefault="00004C00" w:rsidP="00004C00">
      <w:pPr>
        <w:suppressAutoHyphens/>
        <w:jc w:val="both"/>
        <w:rPr>
          <w:rFonts w:eastAsia="Arial"/>
          <w:lang w:eastAsia="ar-SA"/>
        </w:rPr>
      </w:pPr>
      <w:r w:rsidRPr="004E32AF">
        <w:rPr>
          <w:rFonts w:eastAsia="Arial"/>
          <w:lang w:eastAsia="ar-SA"/>
        </w:rPr>
        <w:tab/>
        <w:t xml:space="preserve">Ar Auru pagasta Tautas deputātu padomes 20.sasaukuma 23.sesijas 1992.gada 7.jūlija lēmumu „Par zemes piešķiršanu lietošanā” tika piešķirtas zemes </w:t>
      </w:r>
      <w:r w:rsidRPr="004E32AF">
        <w:rPr>
          <w:lang w:eastAsia="ar-SA"/>
        </w:rPr>
        <w:t xml:space="preserve">„Jaunzemnieki 93” </w:t>
      </w:r>
      <w:r w:rsidRPr="004E32AF">
        <w:rPr>
          <w:rFonts w:eastAsia="Arial"/>
          <w:lang w:eastAsia="ar-SA"/>
        </w:rPr>
        <w:t xml:space="preserve">lietošanas tiesības </w:t>
      </w:r>
      <w:r w:rsidR="003B68B3">
        <w:rPr>
          <w:rFonts w:eastAsia="Arial"/>
          <w:lang w:eastAsia="ar-SA"/>
        </w:rPr>
        <w:t>[..]</w:t>
      </w:r>
      <w:r w:rsidRPr="004E32AF">
        <w:rPr>
          <w:rFonts w:eastAsia="Arial"/>
          <w:lang w:eastAsia="ar-SA"/>
        </w:rPr>
        <w:t xml:space="preserve"> un ar Auru pagasta padomes 2009.gada 30.marta lēmumu Nr.4p.34 „Par pastāvīgā lietošanā piešķirtās zemes lietošanas tiesību izbeigšanu” tika izbeigtas zemes </w:t>
      </w:r>
      <w:r w:rsidRPr="004E32AF">
        <w:rPr>
          <w:lang w:eastAsia="ar-SA"/>
        </w:rPr>
        <w:t xml:space="preserve">„Jaunzemnieki 93” </w:t>
      </w:r>
      <w:r w:rsidRPr="004E32AF">
        <w:rPr>
          <w:rFonts w:eastAsia="Arial"/>
          <w:lang w:eastAsia="ar-SA"/>
        </w:rPr>
        <w:t xml:space="preserve">lietošanas tiesības </w:t>
      </w:r>
      <w:r w:rsidR="003B68B3">
        <w:rPr>
          <w:rFonts w:eastAsia="Arial"/>
          <w:lang w:eastAsia="ar-SA"/>
        </w:rPr>
        <w:t>[..]</w:t>
      </w:r>
      <w:r w:rsidRPr="004E32AF">
        <w:rPr>
          <w:rFonts w:eastAsia="Arial"/>
          <w:lang w:eastAsia="ar-SA"/>
        </w:rPr>
        <w:t xml:space="preserve"> un  2009. gada 12.maijā tika noslēgts zemes nomas līgums.</w:t>
      </w:r>
    </w:p>
    <w:p w:rsidR="00004C00" w:rsidRPr="004E32AF" w:rsidRDefault="00004C00" w:rsidP="00004C00">
      <w:pPr>
        <w:ind w:firstLine="720"/>
        <w:jc w:val="both"/>
        <w:rPr>
          <w:rFonts w:eastAsia="Arial"/>
        </w:rPr>
      </w:pPr>
      <w:r w:rsidRPr="004E32AF">
        <w:t xml:space="preserve">SIA “INTERBALTIJA” 2021.gada 31.augustā noteiktā nekustamā īpašuma iespējamā tirgus vērtība ir 1300 EUR, atbilstoši </w:t>
      </w:r>
      <w:hyperlink r:id="rId81" w:tgtFrame="_blank" w:history="1">
        <w:r w:rsidRPr="004E32AF">
          <w:t>Standartizācijas likumā</w:t>
        </w:r>
      </w:hyperlink>
      <w:r w:rsidRPr="004E32AF">
        <w:t xml:space="preserve"> paredzētajā kārtībā apstiprinātajiem īpašuma vērtēšanas standartiem. </w:t>
      </w:r>
    </w:p>
    <w:p w:rsidR="00004C00" w:rsidRPr="004E32AF" w:rsidRDefault="00004C00" w:rsidP="00004C00">
      <w:pPr>
        <w:ind w:firstLine="540"/>
        <w:jc w:val="both"/>
        <w:rPr>
          <w:b/>
          <w:bCs/>
        </w:rPr>
      </w:pPr>
      <w:r w:rsidRPr="004E32AF">
        <w:t xml:space="preserve">Saskaņā ar Publiskas personas mantas atsavināšanas likuma 4. panta ceturtās daļas 8. punktu, 8. panta trešo daļu, 9. panta otro daļu un 44. panta septīto daļu, </w:t>
      </w:r>
      <w:r w:rsidRPr="004E32AF">
        <w:rPr>
          <w:rFonts w:eastAsia="SimSun"/>
          <w:lang w:eastAsia="ar-SA"/>
        </w:rPr>
        <w:t xml:space="preserve">atklāti balsojot, </w:t>
      </w:r>
      <w:r w:rsidRPr="00426397">
        <w:t>PAR – 1</w:t>
      </w:r>
      <w:r>
        <w:t>8</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rPr>
          <w:rFonts w:eastAsia="SimSun"/>
          <w:lang w:eastAsia="ar-SA"/>
        </w:rPr>
        <w:t>,</w:t>
      </w:r>
      <w:r>
        <w:rPr>
          <w:rFonts w:eastAsia="SimSun"/>
          <w:lang w:eastAsia="ar-SA"/>
        </w:rPr>
        <w:t xml:space="preserve"> BALSOJUMĀ NEPIEDALĀS – 1 (</w:t>
      </w:r>
      <w:r w:rsidRPr="00426397">
        <w:rPr>
          <w:bCs/>
          <w:lang w:eastAsia="et-EE"/>
        </w:rPr>
        <w:t>Gints Kaminskis</w:t>
      </w:r>
      <w:r>
        <w:rPr>
          <w:bCs/>
          <w:lang w:eastAsia="et-EE"/>
        </w:rPr>
        <w:t>)</w:t>
      </w:r>
      <w:r w:rsidRPr="004E32AF">
        <w:rPr>
          <w:rFonts w:eastAsia="SimSun"/>
          <w:lang w:eastAsia="ar-SA"/>
        </w:rPr>
        <w:t xml:space="preserve">, </w:t>
      </w:r>
      <w:r w:rsidRPr="004E32AF">
        <w:t>Dobeles novada dome NOLEMJ:</w:t>
      </w:r>
    </w:p>
    <w:p w:rsidR="00004C00" w:rsidRPr="004E32AF" w:rsidRDefault="00004C00" w:rsidP="00004C00">
      <w:pPr>
        <w:suppressAutoHyphens/>
        <w:jc w:val="right"/>
        <w:rPr>
          <w:b/>
          <w:lang w:eastAsia="ar-SA"/>
        </w:rPr>
      </w:pPr>
    </w:p>
    <w:p w:rsidR="00004C00" w:rsidRPr="004E32AF" w:rsidRDefault="00004C00" w:rsidP="00A276F7">
      <w:pPr>
        <w:pStyle w:val="ListParagraph"/>
        <w:widowControl/>
        <w:numPr>
          <w:ilvl w:val="0"/>
          <w:numId w:val="69"/>
        </w:numPr>
        <w:suppressAutoHyphens w:val="0"/>
        <w:contextualSpacing/>
        <w:jc w:val="both"/>
        <w:rPr>
          <w:rFonts w:eastAsia="Arial"/>
        </w:rPr>
      </w:pPr>
      <w:r w:rsidRPr="004E32AF">
        <w:t xml:space="preserve">Atsavināt zemesgabalu </w:t>
      </w:r>
      <w:r w:rsidRPr="004E32AF">
        <w:rPr>
          <w:rFonts w:eastAsia="Times New Roman"/>
        </w:rPr>
        <w:t>„Jaunzemnieki 93” Auru</w:t>
      </w:r>
      <w:r w:rsidRPr="004E32AF">
        <w:t xml:space="preserve"> pagastā, Dobeles novadā, </w:t>
      </w:r>
      <w:r w:rsidRPr="004E32AF">
        <w:rPr>
          <w:rFonts w:eastAsia="Times New Roman"/>
        </w:rPr>
        <w:t>ar kadastra Nr. 4646 012 0104 un platību 0,0622 ha</w:t>
      </w:r>
      <w:r w:rsidRPr="004E32AF">
        <w:t>.</w:t>
      </w:r>
    </w:p>
    <w:p w:rsidR="00004C00" w:rsidRPr="004E32AF" w:rsidRDefault="00004C00" w:rsidP="00A276F7">
      <w:pPr>
        <w:pStyle w:val="ListParagraph"/>
        <w:widowControl/>
        <w:numPr>
          <w:ilvl w:val="0"/>
          <w:numId w:val="69"/>
        </w:numPr>
        <w:tabs>
          <w:tab w:val="left" w:pos="900"/>
        </w:tabs>
        <w:suppressAutoHyphens w:val="0"/>
        <w:spacing w:line="100" w:lineRule="atLeast"/>
        <w:contextualSpacing/>
        <w:jc w:val="both"/>
      </w:pPr>
      <w:r w:rsidRPr="004E32AF">
        <w:t xml:space="preserve">Apstiprināt zemesgabala </w:t>
      </w:r>
      <w:r w:rsidRPr="004E32AF">
        <w:rPr>
          <w:rFonts w:eastAsia="Times New Roman"/>
        </w:rPr>
        <w:t>„Jaunzemnieki 93” Auru</w:t>
      </w:r>
      <w:r w:rsidRPr="004E32AF">
        <w:t xml:space="preserve"> pagastā, Dobeles novadā nosacīto cenu 1800 EUR.</w:t>
      </w:r>
    </w:p>
    <w:p w:rsidR="00004C00" w:rsidRPr="004E32AF" w:rsidRDefault="00004C00" w:rsidP="00A276F7">
      <w:pPr>
        <w:pStyle w:val="ListParagraph"/>
        <w:widowControl/>
        <w:numPr>
          <w:ilvl w:val="0"/>
          <w:numId w:val="69"/>
        </w:numPr>
        <w:tabs>
          <w:tab w:val="left" w:pos="900"/>
        </w:tabs>
        <w:suppressAutoHyphens w:val="0"/>
        <w:spacing w:line="100" w:lineRule="atLeast"/>
        <w:contextualSpacing/>
        <w:jc w:val="both"/>
      </w:pPr>
      <w:r w:rsidRPr="004E32AF">
        <w:t xml:space="preserve">Piedāvāt </w:t>
      </w:r>
      <w:r w:rsidR="003B68B3">
        <w:t>[..]</w:t>
      </w:r>
      <w:r w:rsidRPr="004E32AF">
        <w:t xml:space="preserve">, personas kods </w:t>
      </w:r>
      <w:r w:rsidR="003B68B3">
        <w:t>[..]</w:t>
      </w:r>
      <w:r w:rsidRPr="004E32AF">
        <w:t xml:space="preserve">, viena mēneša laikā no šī lēmuma saņemšanas dienas, izmantot pirmpirkuma tiesības un pirkt zemesgabalu </w:t>
      </w:r>
      <w:r w:rsidRPr="004E32AF">
        <w:rPr>
          <w:rFonts w:eastAsia="Times New Roman"/>
        </w:rPr>
        <w:t>„Jaunzemnieki 93” Auru</w:t>
      </w:r>
      <w:r w:rsidRPr="004E32AF">
        <w:t xml:space="preserve"> pagastā, Dobeles novadā par nosacīto cenu 1800 EUR, kompensējot neatkarīgā vērtētāja atlīdzību 157,30 EUR.</w:t>
      </w:r>
    </w:p>
    <w:p w:rsidR="00004C00" w:rsidRPr="004E32AF" w:rsidRDefault="00004C00" w:rsidP="00A276F7">
      <w:pPr>
        <w:pStyle w:val="ListParagraph"/>
        <w:widowControl/>
        <w:numPr>
          <w:ilvl w:val="0"/>
          <w:numId w:val="69"/>
        </w:numPr>
        <w:tabs>
          <w:tab w:val="left" w:pos="900"/>
        </w:tabs>
        <w:suppressAutoHyphens w:val="0"/>
        <w:spacing w:line="100" w:lineRule="atLeast"/>
        <w:contextualSpacing/>
        <w:jc w:val="both"/>
      </w:pPr>
      <w:r w:rsidRPr="004E32AF">
        <w:rPr>
          <w:i/>
          <w:iCs/>
        </w:rPr>
        <w:t xml:space="preserve"> </w:t>
      </w:r>
      <w:r w:rsidRPr="004E32AF">
        <w:t xml:space="preserve">Pirmpirkuma tiesību izmantošanas gadījumā, pirkuma maksa pilnā apmērā samaksājama viena mēneša laikā no atsavināšanas lēmuma saņemšanas dienas. Ja </w:t>
      </w:r>
      <w:r w:rsidRPr="004B3ECE">
        <w:t>zemesgabals tiek</w:t>
      </w:r>
      <w:r w:rsidRPr="004E32AF">
        <w:t xml:space="preserve"> pirkts uz nomaksu līdz pieciem gadiem, tad viena mēneša laikā no lēmuma saņemšanas dienas samaksājams avanss 10% apmērā no pirkuma maksas.</w:t>
      </w:r>
    </w:p>
    <w:p w:rsidR="00004C00" w:rsidRPr="004E32AF" w:rsidRDefault="00004C00" w:rsidP="00004C00">
      <w:pPr>
        <w:pStyle w:val="ListParagraph"/>
        <w:ind w:left="1095" w:right="-694"/>
        <w:jc w:val="both"/>
      </w:pPr>
    </w:p>
    <w:p w:rsidR="00004C00" w:rsidRPr="004E32AF" w:rsidRDefault="00004C00" w:rsidP="00004C00">
      <w:pPr>
        <w:pStyle w:val="ListParagraph"/>
        <w:ind w:left="1095" w:right="-694" w:hanging="1095"/>
        <w:jc w:val="both"/>
      </w:pPr>
      <w:r w:rsidRPr="004E32AF">
        <w:t>Domes priekšsēdētājs</w:t>
      </w:r>
      <w:r>
        <w:tab/>
      </w:r>
      <w:r>
        <w:tab/>
      </w:r>
      <w:r>
        <w:tab/>
      </w:r>
      <w:r>
        <w:tab/>
      </w:r>
      <w:r>
        <w:tab/>
      </w:r>
      <w:r>
        <w:tab/>
      </w:r>
      <w:r>
        <w:tab/>
      </w:r>
      <w:r>
        <w:tab/>
      </w:r>
      <w:r>
        <w:tab/>
      </w:r>
      <w:r w:rsidRPr="004E32AF">
        <w:t>I.Gorskis</w:t>
      </w:r>
      <w:r w:rsidRPr="004E32AF">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4044A269" wp14:editId="2417632C">
            <wp:extent cx="676275" cy="752475"/>
            <wp:effectExtent l="0" t="0" r="9525" b="9525"/>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82"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220</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38.</w:t>
      </w:r>
      <w:r w:rsidRPr="0097691F">
        <w:rPr>
          <w:color w:val="000000"/>
        </w:rPr>
        <w:t>§)</w:t>
      </w:r>
    </w:p>
    <w:p w:rsidR="00004C00" w:rsidRPr="004E32AF" w:rsidRDefault="00004C00" w:rsidP="00004C00">
      <w:pPr>
        <w:ind w:right="-694"/>
        <w:jc w:val="center"/>
      </w:pPr>
    </w:p>
    <w:p w:rsidR="00004C00" w:rsidRPr="004E32AF" w:rsidRDefault="00004C00" w:rsidP="00004C00">
      <w:pPr>
        <w:suppressAutoHyphens/>
        <w:jc w:val="center"/>
        <w:rPr>
          <w:b/>
          <w:u w:val="single"/>
        </w:rPr>
      </w:pPr>
      <w:r w:rsidRPr="004E32AF">
        <w:rPr>
          <w:b/>
          <w:u w:val="single"/>
        </w:rPr>
        <w:t>Par pašvaldības nekustamā īpašuma “Pokaiņi 17” Krimūnu pagastā,</w:t>
      </w:r>
    </w:p>
    <w:p w:rsidR="00004C00" w:rsidRPr="004E32AF" w:rsidRDefault="00004C00" w:rsidP="00004C00">
      <w:pPr>
        <w:jc w:val="center"/>
        <w:rPr>
          <w:b/>
          <w:u w:val="single"/>
        </w:rPr>
      </w:pPr>
      <w:r w:rsidRPr="004E32AF">
        <w:rPr>
          <w:b/>
          <w:u w:val="single"/>
        </w:rPr>
        <w:t>Dobeles novadā atsavināšanu</w:t>
      </w:r>
    </w:p>
    <w:p w:rsidR="00004C00" w:rsidRPr="004E32AF" w:rsidRDefault="00004C00" w:rsidP="00004C00">
      <w:pPr>
        <w:ind w:right="-694"/>
        <w:jc w:val="center"/>
      </w:pPr>
    </w:p>
    <w:p w:rsidR="00004C00" w:rsidRPr="004E32AF" w:rsidRDefault="00004C00" w:rsidP="00004C00">
      <w:pPr>
        <w:ind w:firstLine="720"/>
        <w:jc w:val="both"/>
      </w:pPr>
      <w:r w:rsidRPr="004E32AF">
        <w:t>Dobeles novada dome ir izskatījusi ierosinājumu par zemesgabala „Pokaiņi 17” Krimūnu pagastā, Dobeles novadā atsavināšanu.</w:t>
      </w:r>
    </w:p>
    <w:p w:rsidR="00004C00" w:rsidRPr="004E32AF" w:rsidRDefault="00004C00" w:rsidP="00004C00">
      <w:pPr>
        <w:ind w:firstLine="720"/>
        <w:jc w:val="both"/>
      </w:pPr>
      <w:r w:rsidRPr="004E32AF">
        <w:t>Nekustamais īpašums –</w:t>
      </w:r>
      <w:r w:rsidRPr="004E32AF">
        <w:rPr>
          <w:bCs/>
        </w:rPr>
        <w:t xml:space="preserve"> </w:t>
      </w:r>
      <w:r w:rsidRPr="004E32AF">
        <w:t>zemesgabals „Pokaiņi 17” Krimūnu pagastā, Dobeles novadā ar kadastra Nr. 4672 009 0017 un platību 0,0911 ha reģistrēts Zemgales rajona tiesas Krimūnu pagasta zemesgrāmatā (nodalījuma Nr. </w:t>
      </w:r>
      <w:r w:rsidRPr="004E32AF">
        <w:rPr>
          <w:bCs/>
        </w:rPr>
        <w:t>1000 0061 7353</w:t>
      </w:r>
      <w:r w:rsidRPr="004E32AF">
        <w:t>) uz Dobeles novada pašvaldības vārda.</w:t>
      </w:r>
    </w:p>
    <w:p w:rsidR="00004C00" w:rsidRPr="004E32AF" w:rsidRDefault="00004C00" w:rsidP="00004C00">
      <w:pPr>
        <w:suppressAutoHyphens/>
        <w:jc w:val="both"/>
        <w:rPr>
          <w:rFonts w:eastAsia="Arial"/>
          <w:lang w:eastAsia="ar-SA"/>
        </w:rPr>
      </w:pPr>
      <w:r w:rsidRPr="004E32AF">
        <w:rPr>
          <w:rFonts w:eastAsia="Arial"/>
          <w:lang w:eastAsia="ar-SA"/>
        </w:rPr>
        <w:tab/>
        <w:t xml:space="preserve">Ar Krimūnu pagasta Tautas deputātu padomes 9.sasaukuma 16.sesijas 1992.gada 21.maija lēmumu „Par zemes piešķiršanu lietošanā” tika piešķirtas zemes </w:t>
      </w:r>
      <w:r w:rsidRPr="004E32AF">
        <w:rPr>
          <w:lang w:eastAsia="ar-SA"/>
        </w:rPr>
        <w:t xml:space="preserve">„Pokaiņi 17” </w:t>
      </w:r>
      <w:r w:rsidRPr="004E32AF">
        <w:rPr>
          <w:rFonts w:eastAsia="Arial"/>
          <w:lang w:eastAsia="ar-SA"/>
        </w:rPr>
        <w:t xml:space="preserve">lietošanas tiesības </w:t>
      </w:r>
      <w:r w:rsidR="003B68B3">
        <w:rPr>
          <w:rFonts w:eastAsia="Arial"/>
          <w:lang w:eastAsia="ar-SA"/>
        </w:rPr>
        <w:t>[..]</w:t>
      </w:r>
      <w:r w:rsidRPr="004E32AF">
        <w:rPr>
          <w:rFonts w:eastAsia="Arial"/>
          <w:lang w:eastAsia="ar-SA"/>
        </w:rPr>
        <w:t xml:space="preserve"> un ar Krimūnu pagasta padomes 2009.gada 24.februāra lēmumu Nr.2/3 „Par pastāvīgā lietošanā piešķirtās zemes lietošanas tiesību izbeigšanu” tika izbeigtas zemes </w:t>
      </w:r>
      <w:r w:rsidRPr="004E32AF">
        <w:rPr>
          <w:lang w:eastAsia="ar-SA"/>
        </w:rPr>
        <w:t xml:space="preserve">„Pokaiņi 17” </w:t>
      </w:r>
      <w:r w:rsidRPr="004E32AF">
        <w:rPr>
          <w:rFonts w:eastAsia="Arial"/>
          <w:lang w:eastAsia="ar-SA"/>
        </w:rPr>
        <w:t>lietošanas tiesības</w:t>
      </w:r>
      <w:r w:rsidR="003B68B3">
        <w:rPr>
          <w:rFonts w:eastAsia="Arial"/>
          <w:lang w:eastAsia="ar-SA"/>
        </w:rPr>
        <w:t xml:space="preserve"> [..]</w:t>
      </w:r>
      <w:r w:rsidRPr="004E32AF">
        <w:rPr>
          <w:rFonts w:eastAsia="Arial"/>
          <w:lang w:eastAsia="ar-SA"/>
        </w:rPr>
        <w:t xml:space="preserve"> un  2009. gada 30.martā tika noslēgts zemes nomas līgums.</w:t>
      </w:r>
    </w:p>
    <w:p w:rsidR="00004C00" w:rsidRPr="004E32AF" w:rsidRDefault="00004C00" w:rsidP="00004C00">
      <w:pPr>
        <w:ind w:firstLine="720"/>
        <w:jc w:val="both"/>
        <w:rPr>
          <w:rFonts w:eastAsia="Arial"/>
        </w:rPr>
      </w:pPr>
      <w:r w:rsidRPr="004E32AF">
        <w:t xml:space="preserve">SIA “INTERBALTIJA” 2021.gada 7.septembrī noteiktā nekustamā īpašuma iespējamā tirgus vērtība ir 2000 EUR, atbilstoši </w:t>
      </w:r>
      <w:hyperlink r:id="rId83" w:tgtFrame="_blank" w:history="1">
        <w:r w:rsidRPr="004E32AF">
          <w:t>Standartizācijas likumā</w:t>
        </w:r>
      </w:hyperlink>
      <w:r w:rsidRPr="004E32AF">
        <w:t xml:space="preserve"> paredzētajā kārtībā apstiprinātajiem īpašuma vērtēšanas standartiem. </w:t>
      </w:r>
    </w:p>
    <w:p w:rsidR="00004C00" w:rsidRPr="004E32AF" w:rsidRDefault="00004C00" w:rsidP="00004C00">
      <w:pPr>
        <w:ind w:firstLine="540"/>
        <w:jc w:val="both"/>
        <w:rPr>
          <w:b/>
          <w:bCs/>
        </w:rPr>
      </w:pPr>
      <w:r w:rsidRPr="004E32AF">
        <w:t xml:space="preserve">Saskaņā ar Publiskas personas mantas atsavināšanas likuma 4. panta ceturtās daļas 8. punktu, 8. panta trešo daļu, 9. panta otro daļu un 44. panta septīto daļu, </w:t>
      </w:r>
      <w:r w:rsidRPr="004E32AF">
        <w:rPr>
          <w:rFonts w:eastAsia="SimSun"/>
          <w:lang w:eastAsia="ar-SA"/>
        </w:rPr>
        <w:t xml:space="preserve">atklāti balsojot, </w:t>
      </w:r>
      <w:r w:rsidRPr="00426397">
        <w:t>PAR – 1</w:t>
      </w:r>
      <w:r>
        <w:t>8</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rPr>
          <w:rFonts w:eastAsia="SimSun"/>
          <w:lang w:eastAsia="ar-SA"/>
        </w:rPr>
        <w:t>,</w:t>
      </w:r>
      <w:r>
        <w:rPr>
          <w:rFonts w:eastAsia="SimSun"/>
          <w:lang w:eastAsia="ar-SA"/>
        </w:rPr>
        <w:t xml:space="preserve"> BALSOJUMĀ NEPIEDALĀS – 1 (</w:t>
      </w:r>
      <w:r w:rsidRPr="00426397">
        <w:rPr>
          <w:bCs/>
          <w:lang w:eastAsia="et-EE"/>
        </w:rPr>
        <w:t>Gints Kaminskis</w:t>
      </w:r>
      <w:r>
        <w:rPr>
          <w:bCs/>
          <w:lang w:eastAsia="et-EE"/>
        </w:rPr>
        <w:t>)</w:t>
      </w:r>
      <w:r w:rsidRPr="004E32AF">
        <w:rPr>
          <w:rFonts w:eastAsia="SimSun"/>
          <w:lang w:eastAsia="ar-SA"/>
        </w:rPr>
        <w:t xml:space="preserve">, </w:t>
      </w:r>
      <w:r w:rsidRPr="004E32AF">
        <w:t>Dobeles novada dome NOLEMJ:</w:t>
      </w:r>
    </w:p>
    <w:p w:rsidR="00004C00" w:rsidRPr="004E32AF" w:rsidRDefault="00004C00" w:rsidP="00004C00">
      <w:pPr>
        <w:suppressAutoHyphens/>
        <w:jc w:val="right"/>
        <w:rPr>
          <w:b/>
          <w:lang w:eastAsia="ar-SA"/>
        </w:rPr>
      </w:pPr>
    </w:p>
    <w:p w:rsidR="00004C00" w:rsidRPr="004E32AF" w:rsidRDefault="00004C00" w:rsidP="00004C00">
      <w:pPr>
        <w:pStyle w:val="ListParagraph"/>
        <w:widowControl/>
        <w:numPr>
          <w:ilvl w:val="1"/>
          <w:numId w:val="9"/>
        </w:numPr>
        <w:suppressAutoHyphens w:val="0"/>
        <w:ind w:left="927"/>
        <w:contextualSpacing/>
        <w:jc w:val="both"/>
        <w:rPr>
          <w:rFonts w:eastAsia="Arial"/>
        </w:rPr>
      </w:pPr>
      <w:r w:rsidRPr="004E32AF">
        <w:t xml:space="preserve">Atsavināt zemesgabalu </w:t>
      </w:r>
      <w:r w:rsidRPr="004E32AF">
        <w:rPr>
          <w:rFonts w:eastAsia="Times New Roman"/>
        </w:rPr>
        <w:t>„Pokaiņi 17” Krimūnu</w:t>
      </w:r>
      <w:r w:rsidRPr="004E32AF">
        <w:t xml:space="preserve"> pagastā, Dobeles novadā, </w:t>
      </w:r>
      <w:r w:rsidRPr="004E32AF">
        <w:rPr>
          <w:rFonts w:eastAsia="Times New Roman"/>
        </w:rPr>
        <w:t>ar kadastra Nr. 4672 009 0017 un platību 0,0911 ha</w:t>
      </w:r>
      <w:r w:rsidRPr="004E32AF">
        <w:t>.</w:t>
      </w:r>
    </w:p>
    <w:p w:rsidR="00004C00" w:rsidRPr="004E32AF" w:rsidRDefault="00004C00" w:rsidP="00004C00">
      <w:pPr>
        <w:pStyle w:val="ListParagraph"/>
        <w:widowControl/>
        <w:numPr>
          <w:ilvl w:val="1"/>
          <w:numId w:val="9"/>
        </w:numPr>
        <w:tabs>
          <w:tab w:val="left" w:pos="900"/>
        </w:tabs>
        <w:suppressAutoHyphens w:val="0"/>
        <w:spacing w:line="100" w:lineRule="atLeast"/>
        <w:ind w:left="927"/>
        <w:contextualSpacing/>
        <w:jc w:val="both"/>
      </w:pPr>
      <w:r w:rsidRPr="004E32AF">
        <w:t xml:space="preserve">Apstiprināt zemesgabala </w:t>
      </w:r>
      <w:r w:rsidRPr="004E32AF">
        <w:rPr>
          <w:rFonts w:eastAsia="Times New Roman"/>
        </w:rPr>
        <w:t>„Pokaiņi 17” Krimūnu</w:t>
      </w:r>
      <w:r w:rsidRPr="004E32AF">
        <w:t xml:space="preserve"> pagastā, Dobeles novadā nosacīto cenu 2500 EUR.</w:t>
      </w:r>
    </w:p>
    <w:p w:rsidR="00004C00" w:rsidRPr="004E32AF" w:rsidRDefault="00004C00" w:rsidP="00004C00">
      <w:pPr>
        <w:pStyle w:val="ListParagraph"/>
        <w:widowControl/>
        <w:numPr>
          <w:ilvl w:val="1"/>
          <w:numId w:val="9"/>
        </w:numPr>
        <w:tabs>
          <w:tab w:val="left" w:pos="900"/>
        </w:tabs>
        <w:suppressAutoHyphens w:val="0"/>
        <w:spacing w:line="100" w:lineRule="atLeast"/>
        <w:ind w:left="927"/>
        <w:contextualSpacing/>
        <w:jc w:val="both"/>
      </w:pPr>
      <w:r w:rsidRPr="004E32AF">
        <w:t xml:space="preserve">Piedāvāt </w:t>
      </w:r>
      <w:r w:rsidR="003B68B3">
        <w:t>[..]</w:t>
      </w:r>
      <w:r w:rsidRPr="004E32AF">
        <w:t xml:space="preserve">, personas kods </w:t>
      </w:r>
      <w:r w:rsidR="003B68B3">
        <w:t>[..]</w:t>
      </w:r>
      <w:r w:rsidRPr="004E32AF">
        <w:t xml:space="preserve">, viena mēneša laikā no šī lēmuma saņemšanas dienas, izmantot pirmpirkuma tiesības un pirkt zemesgabalu </w:t>
      </w:r>
      <w:r w:rsidRPr="004E32AF">
        <w:rPr>
          <w:rFonts w:eastAsia="Times New Roman"/>
        </w:rPr>
        <w:t>„Pokaiņi 17” Krimūnu</w:t>
      </w:r>
      <w:r w:rsidRPr="004E32AF">
        <w:t xml:space="preserve"> pagastā, Dobeles novadā par nosacīto cenu 2500 EUR, kompensējot neatkarīgā vērtētāja atlīdzību 157,30 EUR.</w:t>
      </w:r>
    </w:p>
    <w:p w:rsidR="00004C00" w:rsidRPr="004E32AF" w:rsidRDefault="00004C00" w:rsidP="00004C00">
      <w:pPr>
        <w:pStyle w:val="ListParagraph"/>
        <w:widowControl/>
        <w:numPr>
          <w:ilvl w:val="1"/>
          <w:numId w:val="9"/>
        </w:numPr>
        <w:tabs>
          <w:tab w:val="left" w:pos="900"/>
        </w:tabs>
        <w:suppressAutoHyphens w:val="0"/>
        <w:spacing w:line="100" w:lineRule="atLeast"/>
        <w:ind w:left="927"/>
        <w:contextualSpacing/>
        <w:jc w:val="both"/>
      </w:pPr>
      <w:r w:rsidRPr="004E32AF">
        <w:t xml:space="preserve">Pirmpirkuma tiesību izmantošanas gadījumā, pirkuma maksa pilnā apmērā samaksājama viena mēneša laikā no atsavināšanas lēmuma saņemšanas dienas. Ja </w:t>
      </w:r>
      <w:r w:rsidRPr="004B3ECE">
        <w:t>zemesgabals</w:t>
      </w:r>
      <w:r w:rsidRPr="004E32AF">
        <w:t xml:space="preserve"> tiek pirkts uz nomaksu līdz pieciem gadiem, tad viena mēneša laikā no lēmuma saņemšanas dienas samaksājams avanss 10% apmērā no pirkuma maksas.</w:t>
      </w:r>
    </w:p>
    <w:p w:rsidR="00004C00" w:rsidRPr="004E32AF" w:rsidRDefault="00004C00" w:rsidP="00004C00">
      <w:pPr>
        <w:pStyle w:val="ListParagraph"/>
        <w:ind w:left="1095" w:right="-694"/>
        <w:jc w:val="both"/>
      </w:pPr>
    </w:p>
    <w:p w:rsidR="00004C00" w:rsidRPr="004E32AF" w:rsidRDefault="00004C00" w:rsidP="00004C00">
      <w:pPr>
        <w:pStyle w:val="ListParagraph"/>
        <w:ind w:left="0" w:right="-694"/>
        <w:jc w:val="both"/>
        <w:rPr>
          <w:rFonts w:eastAsia="Times New Roman"/>
          <w:b/>
          <w:lang w:eastAsia="ar-SA"/>
        </w:rPr>
      </w:pPr>
      <w:r w:rsidRPr="004E32AF">
        <w:t xml:space="preserve">Domes priekšsēdētājs </w:t>
      </w:r>
      <w:r>
        <w:tab/>
      </w:r>
      <w:r>
        <w:tab/>
      </w:r>
      <w:r>
        <w:tab/>
      </w:r>
      <w:r>
        <w:tab/>
      </w:r>
      <w:r>
        <w:tab/>
      </w:r>
      <w:r>
        <w:tab/>
      </w:r>
      <w:r>
        <w:tab/>
      </w:r>
      <w:r w:rsidRPr="004E32AF">
        <w:t xml:space="preserve"> </w:t>
      </w:r>
      <w:r>
        <w:tab/>
      </w:r>
      <w:r>
        <w:tab/>
        <w:t>I</w:t>
      </w:r>
      <w:r w:rsidRPr="004E32AF">
        <w:t>.Gorskis</w:t>
      </w:r>
      <w:r w:rsidRPr="004E32AF">
        <w:rPr>
          <w:rFonts w:eastAsia="Times New Roman"/>
          <w:b/>
          <w:lang w:eastAsia="ar-SA"/>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30445E56" wp14:editId="49E3CA6E">
            <wp:extent cx="676275" cy="752475"/>
            <wp:effectExtent l="0" t="0" r="9525" b="9525"/>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84"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pStyle w:val="NoSpacing"/>
        <w:jc w:val="both"/>
        <w:rPr>
          <w:b/>
        </w:rPr>
      </w:pP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221</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39.</w:t>
      </w:r>
      <w:r w:rsidRPr="0097691F">
        <w:rPr>
          <w:color w:val="000000"/>
        </w:rPr>
        <w:t>§)</w:t>
      </w:r>
    </w:p>
    <w:p w:rsidR="00004C00" w:rsidRPr="004E32AF" w:rsidRDefault="00004C00" w:rsidP="00004C00">
      <w:pPr>
        <w:jc w:val="center"/>
        <w:rPr>
          <w:b/>
        </w:rPr>
      </w:pPr>
    </w:p>
    <w:p w:rsidR="00004C00" w:rsidRPr="004E32AF" w:rsidRDefault="00004C00" w:rsidP="00004C00">
      <w:pPr>
        <w:suppressAutoHyphens/>
        <w:jc w:val="center"/>
        <w:rPr>
          <w:b/>
          <w:u w:val="single"/>
        </w:rPr>
      </w:pPr>
      <w:r w:rsidRPr="004E32AF">
        <w:rPr>
          <w:b/>
          <w:u w:val="single"/>
        </w:rPr>
        <w:t>Par pašvaldības nekustamā īpašuma “Jaunzemnieki 352” Auru pagastā,</w:t>
      </w:r>
    </w:p>
    <w:p w:rsidR="00004C00" w:rsidRPr="004E32AF" w:rsidRDefault="00004C00" w:rsidP="00004C00">
      <w:pPr>
        <w:jc w:val="center"/>
        <w:rPr>
          <w:b/>
          <w:u w:val="single"/>
        </w:rPr>
      </w:pPr>
      <w:r w:rsidRPr="004E32AF">
        <w:rPr>
          <w:b/>
          <w:u w:val="single"/>
        </w:rPr>
        <w:t>Dobeles novadā, atsavināšanu</w:t>
      </w:r>
    </w:p>
    <w:p w:rsidR="00004C00" w:rsidRPr="004E32AF" w:rsidRDefault="00004C00" w:rsidP="00004C00">
      <w:pPr>
        <w:ind w:firstLine="720"/>
        <w:jc w:val="both"/>
      </w:pPr>
    </w:p>
    <w:p w:rsidR="00004C00" w:rsidRPr="004E32AF" w:rsidRDefault="00004C00" w:rsidP="00004C00">
      <w:pPr>
        <w:ind w:right="142" w:firstLine="720"/>
        <w:jc w:val="both"/>
      </w:pPr>
      <w:r w:rsidRPr="004E32AF">
        <w:t>Dobeles novada pašvaldība ir ierosinājusi zemesgabala “Jaunzemnieki 352” Auru pagastā, Dobeles novadā atsavināšanu.</w:t>
      </w:r>
    </w:p>
    <w:p w:rsidR="00004C00" w:rsidRPr="004E32AF" w:rsidRDefault="00004C00" w:rsidP="00004C00">
      <w:pPr>
        <w:ind w:right="142" w:firstLine="720"/>
        <w:jc w:val="both"/>
      </w:pPr>
      <w:r w:rsidRPr="004E32AF">
        <w:t>Nekustamais īpašums – zemesgabals “Jaunzemnieki 352” Auru pagastā, Dobeles novadā ar kadastra Nr. 4646 012 0357, platība 0,1763 ha, reģistrēts Zemgales rajona tiesas Auru pagasta zemesgrāmatā (nodalījuma Nr. </w:t>
      </w:r>
      <w:r w:rsidRPr="004E32AF">
        <w:rPr>
          <w:bCs/>
        </w:rPr>
        <w:t>100000618055</w:t>
      </w:r>
      <w:r w:rsidRPr="004E32AF">
        <w:t>) uz Dobeles novada pašvaldības vārda.</w:t>
      </w:r>
    </w:p>
    <w:p w:rsidR="00004C00" w:rsidRPr="004E32AF" w:rsidRDefault="00004C00" w:rsidP="00004C00">
      <w:pPr>
        <w:widowControl w:val="0"/>
        <w:tabs>
          <w:tab w:val="left" w:pos="709"/>
        </w:tabs>
        <w:suppressAutoHyphens/>
        <w:ind w:right="142"/>
        <w:jc w:val="both"/>
        <w:rPr>
          <w:rFonts w:eastAsia="Lucida Sans Unicode"/>
          <w:kern w:val="1"/>
        </w:rPr>
      </w:pPr>
      <w:r w:rsidRPr="004E32AF">
        <w:rPr>
          <w:rFonts w:eastAsia="Lucida Sans Unicode"/>
          <w:kern w:val="1"/>
        </w:rPr>
        <w:tab/>
        <w:t>Pašvaldībai tās funkciju veikšanai minētais īpašums nav nepieciešams.</w:t>
      </w:r>
    </w:p>
    <w:p w:rsidR="00004C00" w:rsidRPr="004E32AF" w:rsidRDefault="00004C00" w:rsidP="00004C00">
      <w:pPr>
        <w:suppressAutoHyphens/>
        <w:ind w:right="142" w:firstLine="720"/>
        <w:jc w:val="both"/>
        <w:rPr>
          <w:b/>
          <w:lang w:eastAsia="ar-SA"/>
        </w:rPr>
      </w:pPr>
      <w:r w:rsidRPr="004E32AF">
        <w:t xml:space="preserve">SIA “INTERBALTIJA” 2021.gada 11.oktobrī noteiktā nekustamā īpašuma iespējamā tirgus vērtība  ir 2800 EUR, atbilstoši </w:t>
      </w:r>
      <w:hyperlink r:id="rId85" w:tgtFrame="_blank" w:history="1">
        <w:r w:rsidRPr="004E32AF">
          <w:t>Standartizācijas likumā</w:t>
        </w:r>
      </w:hyperlink>
      <w:r w:rsidRPr="004E32AF">
        <w:t xml:space="preserve"> paredzētajā kārtībā apstiprinātajiem īpašuma vērtēšanas standartiem. Izdevumi, kas saistīti ar nekustamā īpašuma reģistrēšanu zemesgrāmatā uzsākot atsavināšanas procesu, sastāda 378,15 EUR, kā arī neatkarīgā vērtētāja atlīdzība 157,30 EUR.</w:t>
      </w:r>
    </w:p>
    <w:p w:rsidR="00004C00" w:rsidRPr="004E32AF" w:rsidRDefault="00004C00" w:rsidP="00004C00">
      <w:pPr>
        <w:ind w:right="142" w:firstLine="720"/>
        <w:jc w:val="both"/>
      </w:pPr>
      <w:r w:rsidRPr="004E32AF">
        <w:t xml:space="preserve">Saskaņā ar Publiskas personas mantas atsavināšanas likuma 4. panta otro daļu,  6.panta trešo daļu un 8. panta trešo daļu, atklāti balsojot: </w:t>
      </w:r>
      <w:r w:rsidRPr="00426397">
        <w:t>PAR – 1</w:t>
      </w:r>
      <w:r>
        <w:t>8</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rPr>
          <w:rFonts w:eastAsia="SimSun"/>
          <w:lang w:eastAsia="ar-SA"/>
        </w:rPr>
        <w:t>,</w:t>
      </w:r>
      <w:r>
        <w:rPr>
          <w:rFonts w:eastAsia="SimSun"/>
          <w:lang w:eastAsia="ar-SA"/>
        </w:rPr>
        <w:t xml:space="preserve"> BALSOJUMĀ NEPIEDALĀS – 1 (</w:t>
      </w:r>
      <w:r w:rsidRPr="00426397">
        <w:rPr>
          <w:bCs/>
          <w:lang w:eastAsia="et-EE"/>
        </w:rPr>
        <w:t>Gints Kaminskis</w:t>
      </w:r>
      <w:r>
        <w:rPr>
          <w:bCs/>
          <w:lang w:eastAsia="et-EE"/>
        </w:rPr>
        <w:t xml:space="preserve">), </w:t>
      </w:r>
      <w:r w:rsidRPr="004E32AF">
        <w:t>Dobeles novada dome NOLEMJ:</w:t>
      </w:r>
    </w:p>
    <w:p w:rsidR="00004C00" w:rsidRPr="004E32AF" w:rsidRDefault="00004C00" w:rsidP="00004C00">
      <w:pPr>
        <w:ind w:right="142"/>
        <w:contextualSpacing/>
        <w:jc w:val="both"/>
      </w:pPr>
      <w:r w:rsidRPr="004E32AF">
        <w:t>1. Atsavināt  nekustamo īpašumu – zemesgabalu “Jaunzemnieki 352” Auru pagastā, Dobeles novadā ar kadastra Nr. 4646 012 0357, platība 0,1763 ha, kadastra apzīmējums 4646 012 0642, pārdodot to atklātā izsolē ar augšupejošu soli.</w:t>
      </w:r>
    </w:p>
    <w:p w:rsidR="00004C00" w:rsidRPr="004E32AF" w:rsidRDefault="00004C00" w:rsidP="00004C00">
      <w:pPr>
        <w:tabs>
          <w:tab w:val="left" w:pos="0"/>
        </w:tabs>
        <w:ind w:right="142"/>
        <w:contextualSpacing/>
        <w:jc w:val="both"/>
        <w:rPr>
          <w:rFonts w:eastAsia="Arial"/>
          <w:kern w:val="2"/>
        </w:rPr>
      </w:pPr>
      <w:r w:rsidRPr="004E32AF">
        <w:t>2. NOTEIKT lēmuma 1. punktā minētā nekustamā īpašuma nosacīto cenu 3400 EUR</w:t>
      </w:r>
      <w:r w:rsidRPr="004E32AF">
        <w:rPr>
          <w:rFonts w:eastAsia="Arial"/>
        </w:rPr>
        <w:t>.</w:t>
      </w:r>
    </w:p>
    <w:p w:rsidR="00004C00" w:rsidRPr="004E32AF" w:rsidRDefault="00004C00" w:rsidP="00004C00">
      <w:pPr>
        <w:ind w:right="142"/>
        <w:contextualSpacing/>
        <w:jc w:val="both"/>
        <w:rPr>
          <w:rFonts w:eastAsia="Arial"/>
        </w:rPr>
      </w:pPr>
      <w:r w:rsidRPr="004E32AF">
        <w:rPr>
          <w:rFonts w:eastAsia="Arial"/>
        </w:rPr>
        <w:t>3. UZDOT Dobeles novada pašvaldības Īpašuma konversijas komisijai apstiprināt izsoles noteikumus un organizēt nekustamā īpašuma atsavināšanu likumā noteiktā kārtībā.</w:t>
      </w:r>
    </w:p>
    <w:p w:rsidR="00004C00" w:rsidRDefault="00004C00" w:rsidP="00004C00">
      <w:pPr>
        <w:ind w:right="-850"/>
        <w:contextualSpacing/>
        <w:jc w:val="both"/>
      </w:pPr>
    </w:p>
    <w:p w:rsidR="00004C00" w:rsidRPr="004E32AF" w:rsidRDefault="00004C00" w:rsidP="00004C00">
      <w:pPr>
        <w:ind w:right="-850"/>
        <w:contextualSpacing/>
        <w:jc w:val="both"/>
      </w:pPr>
    </w:p>
    <w:p w:rsidR="00004C00" w:rsidRPr="004E32AF" w:rsidRDefault="00004C00" w:rsidP="00004C00">
      <w:pPr>
        <w:ind w:right="-694"/>
        <w:jc w:val="both"/>
      </w:pPr>
      <w:r w:rsidRPr="004E32AF">
        <w:t>Domes priekšsēdētājs</w:t>
      </w:r>
      <w:r w:rsidRPr="004E32AF">
        <w:tab/>
      </w:r>
      <w:r w:rsidRPr="004E32AF">
        <w:tab/>
      </w:r>
      <w:r w:rsidRPr="004E32AF">
        <w:tab/>
      </w:r>
      <w:r w:rsidRPr="004E32AF">
        <w:tab/>
      </w:r>
      <w:r w:rsidRPr="004E32AF">
        <w:tab/>
      </w:r>
      <w:r w:rsidRPr="004E32AF">
        <w:tab/>
      </w:r>
      <w:r w:rsidRPr="004E32AF">
        <w:tab/>
      </w:r>
      <w:r w:rsidRPr="004E32AF">
        <w:tab/>
      </w:r>
      <w:r w:rsidRPr="004E32AF">
        <w:tab/>
      </w:r>
      <w:r w:rsidRPr="004B3ECE">
        <w:t>I.Gorskis</w:t>
      </w:r>
    </w:p>
    <w:p w:rsidR="00004C00" w:rsidRPr="004E32AF" w:rsidRDefault="00004C00" w:rsidP="00004C00">
      <w:pPr>
        <w:autoSpaceDE w:val="0"/>
        <w:autoSpaceDN w:val="0"/>
        <w:adjustRightInd w:val="0"/>
        <w:jc w:val="both"/>
        <w:rPr>
          <w:lang w:val="en-GB"/>
        </w:rPr>
      </w:pPr>
      <w:r w:rsidRPr="004E32AF">
        <w:rPr>
          <w:lang w:val="en-GB"/>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42D9B8D9" wp14:editId="35954356">
            <wp:extent cx="676275" cy="752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86"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pStyle w:val="NoSpacing"/>
        <w:jc w:val="both"/>
        <w:rPr>
          <w:b/>
        </w:rPr>
      </w:pP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222</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40.</w:t>
      </w:r>
      <w:r w:rsidRPr="0097691F">
        <w:rPr>
          <w:color w:val="000000"/>
        </w:rPr>
        <w:t>§)</w:t>
      </w:r>
    </w:p>
    <w:p w:rsidR="00004C00" w:rsidRPr="004E32AF" w:rsidRDefault="00004C00" w:rsidP="00004C00">
      <w:pPr>
        <w:suppressAutoHyphens/>
        <w:jc w:val="right"/>
        <w:rPr>
          <w:b/>
          <w:lang w:eastAsia="ar-SA"/>
        </w:rPr>
      </w:pPr>
    </w:p>
    <w:p w:rsidR="00004C00" w:rsidRPr="004E32AF" w:rsidRDefault="00004C00" w:rsidP="00004C00">
      <w:pPr>
        <w:suppressAutoHyphens/>
        <w:jc w:val="center"/>
        <w:rPr>
          <w:b/>
          <w:u w:val="single"/>
        </w:rPr>
      </w:pPr>
      <w:r w:rsidRPr="004E32AF">
        <w:rPr>
          <w:b/>
          <w:u w:val="single"/>
        </w:rPr>
        <w:t>Par pašvaldības nekustamā īpašuma “Veczemnieki 317” Auru pagastā,</w:t>
      </w:r>
    </w:p>
    <w:p w:rsidR="00004C00" w:rsidRPr="004E32AF" w:rsidRDefault="00004C00" w:rsidP="00004C00">
      <w:pPr>
        <w:jc w:val="center"/>
        <w:rPr>
          <w:b/>
          <w:u w:val="single"/>
        </w:rPr>
      </w:pPr>
      <w:r w:rsidRPr="004E32AF">
        <w:rPr>
          <w:b/>
          <w:u w:val="single"/>
        </w:rPr>
        <w:t>Dobeles novadā, atsavināšanu</w:t>
      </w:r>
    </w:p>
    <w:p w:rsidR="00004C00" w:rsidRPr="004E32AF" w:rsidRDefault="00004C00" w:rsidP="00004C00">
      <w:pPr>
        <w:ind w:firstLine="720"/>
        <w:jc w:val="both"/>
      </w:pPr>
    </w:p>
    <w:p w:rsidR="00004C00" w:rsidRPr="004E32AF" w:rsidRDefault="00004C00" w:rsidP="00004C00">
      <w:pPr>
        <w:ind w:right="142" w:firstLine="720"/>
        <w:jc w:val="both"/>
      </w:pPr>
      <w:r w:rsidRPr="004E32AF">
        <w:t>Dobeles novada pašvaldība ir ierosinājusi zemesgabala “Veczemnieki 317” Auru pagastā, Dobeles novadā atsavināšanu.</w:t>
      </w:r>
    </w:p>
    <w:p w:rsidR="00004C00" w:rsidRPr="004E32AF" w:rsidRDefault="00004C00" w:rsidP="00004C00">
      <w:pPr>
        <w:ind w:right="142" w:firstLine="720"/>
        <w:jc w:val="both"/>
      </w:pPr>
      <w:r w:rsidRPr="004E32AF">
        <w:t>Nekustamais īpašums – zemesgabals “Veczemnieki 317” Auru pagastā, Dobeles novadā ar kadastra Nr. 4646 011 0326, platība 0,0383 ha, reģistrēts Zemgales rajona tiesas Auru pagasta zemesgrāmatā (nodalījuma Nr. </w:t>
      </w:r>
      <w:r w:rsidRPr="004E32AF">
        <w:rPr>
          <w:bCs/>
        </w:rPr>
        <w:t>100000566645</w:t>
      </w:r>
      <w:r w:rsidRPr="004E32AF">
        <w:t>) uz Dobeles novada pašvaldības vārda.</w:t>
      </w:r>
    </w:p>
    <w:p w:rsidR="00004C00" w:rsidRPr="004E32AF" w:rsidRDefault="00004C00" w:rsidP="00004C00">
      <w:pPr>
        <w:widowControl w:val="0"/>
        <w:tabs>
          <w:tab w:val="left" w:pos="709"/>
        </w:tabs>
        <w:suppressAutoHyphens/>
        <w:ind w:right="142"/>
        <w:jc w:val="both"/>
        <w:rPr>
          <w:rFonts w:eastAsia="Lucida Sans Unicode"/>
          <w:kern w:val="1"/>
        </w:rPr>
      </w:pPr>
      <w:r w:rsidRPr="004E32AF">
        <w:rPr>
          <w:rFonts w:eastAsia="Lucida Sans Unicode"/>
          <w:kern w:val="1"/>
        </w:rPr>
        <w:tab/>
        <w:t>Pašvaldībai tās funkciju veikšanai minētais īpašums nav nepieciešams.</w:t>
      </w:r>
    </w:p>
    <w:p w:rsidR="00004C00" w:rsidRPr="004E32AF" w:rsidRDefault="00004C00" w:rsidP="00004C00">
      <w:pPr>
        <w:suppressAutoHyphens/>
        <w:ind w:right="142" w:firstLine="720"/>
        <w:jc w:val="both"/>
        <w:rPr>
          <w:b/>
          <w:lang w:eastAsia="ar-SA"/>
        </w:rPr>
      </w:pPr>
      <w:r w:rsidRPr="004E32AF">
        <w:t xml:space="preserve">SIA “INTERBALTIJA” 2021.gada 11.oktobrī noteiktā nekustamā īpašuma iespējamā tirgus vērtība  ir 800 EUR, atbilstoši </w:t>
      </w:r>
      <w:hyperlink r:id="rId87" w:tgtFrame="_blank" w:history="1">
        <w:r w:rsidRPr="004E32AF">
          <w:t>Standartizācijas likumā</w:t>
        </w:r>
      </w:hyperlink>
      <w:r w:rsidRPr="004E32AF">
        <w:t xml:space="preserve"> paredzētajā kārtībā apstiprinātajiem īpašuma vērtēšanas standartiem. Izdevumi, kas saistīti ar nekustamā īpašuma reģistrēšanu zemesgrāmatā uzsākot atsavināšanas procesu, sastāda 378,15 EUR, kā arī neatkarīgā vērtētāja atlīdzība 157,30 EUR.</w:t>
      </w:r>
    </w:p>
    <w:p w:rsidR="00004C00" w:rsidRPr="004E32AF" w:rsidRDefault="00004C00" w:rsidP="00004C00">
      <w:pPr>
        <w:ind w:right="142" w:firstLine="720"/>
        <w:jc w:val="both"/>
      </w:pPr>
      <w:r w:rsidRPr="004E32AF">
        <w:t xml:space="preserve">Saskaņā ar Publiskas personas mantas atsavināšanas likuma 4. panta otro daļu,  6.panta trešo daļu un 8. panta trešo daļu, atklāti balsojot: </w:t>
      </w:r>
      <w:r w:rsidRPr="00426397">
        <w:t>PAR – 1</w:t>
      </w:r>
      <w:r>
        <w:t>8</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rPr>
          <w:rFonts w:eastAsia="SimSun"/>
          <w:lang w:eastAsia="ar-SA"/>
        </w:rPr>
        <w:t>,</w:t>
      </w:r>
      <w:r>
        <w:rPr>
          <w:rFonts w:eastAsia="SimSun"/>
          <w:lang w:eastAsia="ar-SA"/>
        </w:rPr>
        <w:t xml:space="preserve"> BALSOJUMĀ NEPIEDALĀS – 1 (</w:t>
      </w:r>
      <w:r w:rsidRPr="00426397">
        <w:rPr>
          <w:bCs/>
          <w:lang w:eastAsia="et-EE"/>
        </w:rPr>
        <w:t>Gints Kaminskis</w:t>
      </w:r>
      <w:r>
        <w:rPr>
          <w:bCs/>
          <w:lang w:eastAsia="et-EE"/>
        </w:rPr>
        <w:t>)</w:t>
      </w:r>
      <w:r w:rsidRPr="004E32AF">
        <w:rPr>
          <w:rFonts w:eastAsia="SimSun"/>
          <w:lang w:eastAsia="ar-SA"/>
        </w:rPr>
        <w:t>,</w:t>
      </w:r>
      <w:r w:rsidRPr="004E32AF">
        <w:t xml:space="preserve"> Dobeles novada dome NOLEMJ:</w:t>
      </w:r>
    </w:p>
    <w:p w:rsidR="00004C00" w:rsidRPr="004E32AF" w:rsidRDefault="00004C00" w:rsidP="00004C00">
      <w:pPr>
        <w:ind w:right="142"/>
        <w:contextualSpacing/>
        <w:jc w:val="both"/>
      </w:pPr>
      <w:r w:rsidRPr="004E32AF">
        <w:t>1. Atsavināt  nekustamo īpašumu – zemesgabalu “Veczemnieki 317” Auru pagastā, Dobeles novadā ar kadastra Nr. 4646 011 0326, platība 0,0383 ha, kadastra apzīmējums 4646 011 0326, pārdodot to atklātā izsolē ar augšupejošu soli.</w:t>
      </w:r>
    </w:p>
    <w:p w:rsidR="00004C00" w:rsidRPr="004E32AF" w:rsidRDefault="00004C00" w:rsidP="00004C00">
      <w:pPr>
        <w:tabs>
          <w:tab w:val="left" w:pos="0"/>
        </w:tabs>
        <w:ind w:right="142"/>
        <w:contextualSpacing/>
        <w:jc w:val="both"/>
        <w:rPr>
          <w:rFonts w:eastAsia="Arial"/>
          <w:kern w:val="2"/>
        </w:rPr>
      </w:pPr>
      <w:r w:rsidRPr="004E32AF">
        <w:t>2. NOTEIKT lēmuma 1. punktā minētā nekustamā īpašuma nosacīto cenu 1300 EUR</w:t>
      </w:r>
      <w:r w:rsidRPr="004E32AF">
        <w:rPr>
          <w:rFonts w:eastAsia="Arial"/>
        </w:rPr>
        <w:t>.</w:t>
      </w:r>
    </w:p>
    <w:p w:rsidR="00004C00" w:rsidRPr="004E32AF" w:rsidRDefault="00004C00" w:rsidP="00004C00">
      <w:pPr>
        <w:ind w:right="142"/>
        <w:contextualSpacing/>
        <w:jc w:val="both"/>
        <w:rPr>
          <w:rFonts w:eastAsia="Arial"/>
        </w:rPr>
      </w:pPr>
      <w:r w:rsidRPr="004E32AF">
        <w:rPr>
          <w:rFonts w:eastAsia="Arial"/>
        </w:rPr>
        <w:t>3. UZDOT Dobeles novada pašvaldības Īpašuma konversijas komisijai apstiprināt izsoles noteikumus un organizēt nekustamā īpašuma atsavināšanu likumā noteiktā kārtībā.</w:t>
      </w:r>
    </w:p>
    <w:p w:rsidR="00004C00" w:rsidRDefault="00004C00" w:rsidP="00004C00">
      <w:pPr>
        <w:ind w:right="-850"/>
        <w:contextualSpacing/>
        <w:jc w:val="both"/>
      </w:pPr>
    </w:p>
    <w:p w:rsidR="00004C00" w:rsidRDefault="00004C00" w:rsidP="00004C00">
      <w:pPr>
        <w:ind w:right="-850"/>
        <w:contextualSpacing/>
        <w:jc w:val="both"/>
      </w:pPr>
    </w:p>
    <w:p w:rsidR="00004C00" w:rsidRPr="004E32AF" w:rsidRDefault="00004C00" w:rsidP="00004C00">
      <w:pPr>
        <w:ind w:right="-850"/>
        <w:contextualSpacing/>
        <w:jc w:val="both"/>
      </w:pPr>
    </w:p>
    <w:p w:rsidR="00004C00" w:rsidRPr="004E32AF" w:rsidRDefault="00004C00" w:rsidP="00004C00">
      <w:pPr>
        <w:ind w:right="-694"/>
        <w:jc w:val="both"/>
      </w:pPr>
      <w:r w:rsidRPr="004E32AF">
        <w:t>Domes priekšsēdētājs</w:t>
      </w:r>
      <w:r w:rsidRPr="004E32AF">
        <w:tab/>
      </w:r>
      <w:r w:rsidRPr="004E32AF">
        <w:tab/>
      </w:r>
      <w:r w:rsidRPr="004E32AF">
        <w:tab/>
      </w:r>
      <w:r w:rsidRPr="004E32AF">
        <w:tab/>
      </w:r>
      <w:r w:rsidRPr="004E32AF">
        <w:tab/>
      </w:r>
      <w:r w:rsidRPr="004E32AF">
        <w:tab/>
      </w:r>
      <w:r w:rsidRPr="004E32AF">
        <w:tab/>
      </w:r>
      <w:r w:rsidRPr="004E32AF">
        <w:tab/>
      </w:r>
      <w:r w:rsidRPr="004E32AF">
        <w:tab/>
      </w:r>
      <w:r w:rsidRPr="00856AB7">
        <w:t>I.Gorskis</w:t>
      </w:r>
    </w:p>
    <w:p w:rsidR="00004C00" w:rsidRDefault="00004C00" w:rsidP="00004C00">
      <w:pPr>
        <w:suppressAutoHyphens/>
        <w:rPr>
          <w:lang w:val="en-GB"/>
        </w:rPr>
      </w:pPr>
      <w:r>
        <w:rPr>
          <w:lang w:val="en-GB"/>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3A45004D" wp14:editId="04295D72">
            <wp:extent cx="676275" cy="752475"/>
            <wp:effectExtent l="0" t="0" r="9525" b="9525"/>
            <wp:docPr id="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88"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pStyle w:val="NoSpacing"/>
        <w:jc w:val="both"/>
        <w:rPr>
          <w:b/>
        </w:rPr>
      </w:pP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223</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41.</w:t>
      </w:r>
      <w:r w:rsidRPr="0097691F">
        <w:rPr>
          <w:color w:val="000000"/>
        </w:rPr>
        <w:t>§)</w:t>
      </w:r>
    </w:p>
    <w:p w:rsidR="00004C00" w:rsidRPr="004E32AF" w:rsidRDefault="00004C00" w:rsidP="00004C00">
      <w:pPr>
        <w:suppressAutoHyphens/>
        <w:jc w:val="right"/>
        <w:rPr>
          <w:b/>
          <w:lang w:eastAsia="ar-SA"/>
        </w:rPr>
      </w:pPr>
    </w:p>
    <w:p w:rsidR="00004C00" w:rsidRPr="004E32AF" w:rsidRDefault="00004C00" w:rsidP="00004C00">
      <w:pPr>
        <w:suppressAutoHyphens/>
        <w:jc w:val="center"/>
        <w:rPr>
          <w:b/>
          <w:u w:val="single"/>
        </w:rPr>
      </w:pPr>
      <w:r w:rsidRPr="004E32AF">
        <w:rPr>
          <w:b/>
          <w:u w:val="single"/>
        </w:rPr>
        <w:t>Par pašvaldības nekustamā īpašuma “Pokaiņi 297” Krimūnu pagastā,</w:t>
      </w:r>
    </w:p>
    <w:p w:rsidR="00004C00" w:rsidRPr="004E32AF" w:rsidRDefault="00004C00" w:rsidP="00004C00">
      <w:pPr>
        <w:jc w:val="center"/>
        <w:rPr>
          <w:b/>
          <w:u w:val="single"/>
        </w:rPr>
      </w:pPr>
      <w:r w:rsidRPr="004E32AF">
        <w:rPr>
          <w:b/>
          <w:u w:val="single"/>
        </w:rPr>
        <w:t>Dobeles novadā, atsavināšanu</w:t>
      </w:r>
    </w:p>
    <w:p w:rsidR="00004C00" w:rsidRPr="004E32AF" w:rsidRDefault="00004C00" w:rsidP="00004C00">
      <w:pPr>
        <w:ind w:firstLine="720"/>
        <w:jc w:val="both"/>
      </w:pPr>
    </w:p>
    <w:p w:rsidR="00004C00" w:rsidRPr="004E32AF" w:rsidRDefault="00004C00" w:rsidP="00004C00">
      <w:pPr>
        <w:ind w:right="142" w:firstLine="720"/>
        <w:jc w:val="both"/>
      </w:pPr>
      <w:r w:rsidRPr="004E32AF">
        <w:t>Dobeles novada pašvaldība ir ierosinājusi zemesgabala “Pokaiņi 297” Krimūnu pagastā, Dobeles novadā atsavināšanu.</w:t>
      </w:r>
    </w:p>
    <w:p w:rsidR="00004C00" w:rsidRPr="004E32AF" w:rsidRDefault="00004C00" w:rsidP="00004C00">
      <w:pPr>
        <w:ind w:right="142" w:firstLine="720"/>
        <w:jc w:val="both"/>
      </w:pPr>
      <w:r w:rsidRPr="004E32AF">
        <w:t>Nekustamais īpašums – zemesgabals “Pokaiņi 297” Krimūnu pagastā, Dobeles novadā ar kadastra Nr. 4672 009 0297, platība 0,0597 ha, reģistrēts Zemgales rajona tiesas Krimūnu pagasta zemesgrāmatā (nodalījuma Nr. </w:t>
      </w:r>
      <w:r w:rsidRPr="004E32AF">
        <w:rPr>
          <w:bCs/>
        </w:rPr>
        <w:t>100000618252</w:t>
      </w:r>
      <w:r w:rsidRPr="004E32AF">
        <w:t>) uz Dobeles novada pašvaldības vārda.</w:t>
      </w:r>
    </w:p>
    <w:p w:rsidR="00004C00" w:rsidRPr="004E32AF" w:rsidRDefault="00004C00" w:rsidP="00004C00">
      <w:pPr>
        <w:widowControl w:val="0"/>
        <w:tabs>
          <w:tab w:val="left" w:pos="709"/>
        </w:tabs>
        <w:suppressAutoHyphens/>
        <w:ind w:right="142"/>
        <w:jc w:val="both"/>
        <w:rPr>
          <w:rFonts w:eastAsia="Lucida Sans Unicode"/>
          <w:kern w:val="1"/>
        </w:rPr>
      </w:pPr>
      <w:r w:rsidRPr="004E32AF">
        <w:rPr>
          <w:rFonts w:eastAsia="Lucida Sans Unicode"/>
          <w:kern w:val="1"/>
        </w:rPr>
        <w:tab/>
        <w:t>Pašvaldībai tās funkciju veikšanai minētais īpašums nav nepieciešams.</w:t>
      </w:r>
    </w:p>
    <w:p w:rsidR="00004C00" w:rsidRPr="004E32AF" w:rsidRDefault="00004C00" w:rsidP="00004C00">
      <w:pPr>
        <w:suppressAutoHyphens/>
        <w:ind w:right="142" w:firstLine="720"/>
        <w:jc w:val="both"/>
        <w:rPr>
          <w:b/>
          <w:lang w:eastAsia="ar-SA"/>
        </w:rPr>
      </w:pPr>
      <w:r w:rsidRPr="004E32AF">
        <w:t xml:space="preserve">SIA “INTERBALTIJA” 2021.gada 11.oktobrī noteiktā nekustamā īpašuma iespējamā tirgus vērtība ir 1400 EUR, atbilstoši </w:t>
      </w:r>
      <w:hyperlink r:id="rId89" w:tgtFrame="_blank" w:history="1">
        <w:r w:rsidRPr="004E32AF">
          <w:t>Standartizācijas likumā</w:t>
        </w:r>
      </w:hyperlink>
      <w:r w:rsidRPr="004E32AF">
        <w:t xml:space="preserve"> paredzētajā kārtībā apstiprinātajiem īpašuma vērtēšanas standartiem. Izdevumi, kas saistīti ar nekustamā īpašuma reģistrēšanu zemesgrāmatā uzsākot atsavināšanas procesu, sastāda 378,15 EUR, kā arī neatkarīgā vērtētāja atlīdzība 157,30 EUR.</w:t>
      </w:r>
    </w:p>
    <w:p w:rsidR="00004C00" w:rsidRPr="004E32AF" w:rsidRDefault="00004C00" w:rsidP="00004C00">
      <w:pPr>
        <w:ind w:right="142" w:firstLine="720"/>
        <w:jc w:val="both"/>
      </w:pPr>
      <w:r w:rsidRPr="004E32AF">
        <w:t xml:space="preserve">Saskaņā ar Publiskas personas mantas atsavināšanas likuma 4. panta otro daļu,  6.panta trešo daļu un 8. panta trešo daļu, atklāti balsojot: </w:t>
      </w:r>
      <w:r w:rsidRPr="00426397">
        <w:t>PAR – 1</w:t>
      </w:r>
      <w:r>
        <w:t>8</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rPr>
          <w:rFonts w:eastAsia="SimSun"/>
          <w:lang w:eastAsia="ar-SA"/>
        </w:rPr>
        <w:t>,</w:t>
      </w:r>
      <w:r>
        <w:rPr>
          <w:rFonts w:eastAsia="SimSun"/>
          <w:lang w:eastAsia="ar-SA"/>
        </w:rPr>
        <w:t xml:space="preserve"> BALSOJUMĀ NEPIEDALĀS – 1 (</w:t>
      </w:r>
      <w:r w:rsidRPr="00426397">
        <w:rPr>
          <w:bCs/>
          <w:lang w:eastAsia="et-EE"/>
        </w:rPr>
        <w:t>Gints Kaminskis</w:t>
      </w:r>
      <w:r>
        <w:rPr>
          <w:bCs/>
          <w:lang w:eastAsia="et-EE"/>
        </w:rPr>
        <w:t>)</w:t>
      </w:r>
      <w:r w:rsidRPr="004E32AF">
        <w:rPr>
          <w:rFonts w:eastAsia="SimSun"/>
          <w:lang w:eastAsia="ar-SA"/>
        </w:rPr>
        <w:t>,</w:t>
      </w:r>
      <w:r w:rsidRPr="004E32AF">
        <w:t xml:space="preserve"> Dobeles novada dome NOLEMJ:</w:t>
      </w:r>
    </w:p>
    <w:p w:rsidR="00004C00" w:rsidRPr="004E32AF" w:rsidRDefault="00004C00" w:rsidP="00004C00">
      <w:pPr>
        <w:ind w:right="142"/>
        <w:contextualSpacing/>
        <w:jc w:val="both"/>
      </w:pPr>
      <w:r w:rsidRPr="004E32AF">
        <w:t>1. Atsavināt  nekustamo īpašumu – zemesgabalu “Pokaiņi 297” Krimūnu pagastā, Dobeles novadā ar kadastra Nr. 4672 009 0297, platība 0,0597 ha, kadastra apzīmējums 4672 009 0297, pārdodot to atklātā izsolē ar augšupejošu soli.</w:t>
      </w:r>
    </w:p>
    <w:p w:rsidR="00004C00" w:rsidRPr="004E32AF" w:rsidRDefault="00004C00" w:rsidP="00004C00">
      <w:pPr>
        <w:tabs>
          <w:tab w:val="left" w:pos="0"/>
        </w:tabs>
        <w:ind w:right="142"/>
        <w:contextualSpacing/>
        <w:jc w:val="both"/>
        <w:rPr>
          <w:rFonts w:eastAsia="Arial"/>
          <w:kern w:val="2"/>
        </w:rPr>
      </w:pPr>
      <w:r w:rsidRPr="004E32AF">
        <w:t>2. NOTEIKT lēmuma 1. punktā minētā nekustamā īpašuma nosacīto cenu 2000 EUR</w:t>
      </w:r>
      <w:r w:rsidRPr="004E32AF">
        <w:rPr>
          <w:rFonts w:eastAsia="Arial"/>
        </w:rPr>
        <w:t>.</w:t>
      </w:r>
    </w:p>
    <w:p w:rsidR="00004C00" w:rsidRPr="004E32AF" w:rsidRDefault="00004C00" w:rsidP="00004C00">
      <w:pPr>
        <w:ind w:right="142"/>
        <w:contextualSpacing/>
        <w:jc w:val="both"/>
        <w:rPr>
          <w:rFonts w:eastAsia="Arial"/>
        </w:rPr>
      </w:pPr>
      <w:r w:rsidRPr="004E32AF">
        <w:rPr>
          <w:rFonts w:eastAsia="Arial"/>
        </w:rPr>
        <w:t>3. UZDOT Dobeles novada pašvaldības Īpašuma konversijas komisijai apstiprināt izsoles noteikumus un organizēt nekustamā īpašuma atsavināšanu likumā noteiktā kārtībā.</w:t>
      </w:r>
    </w:p>
    <w:p w:rsidR="00004C00" w:rsidRPr="004E32AF" w:rsidRDefault="00004C00" w:rsidP="00004C00">
      <w:pPr>
        <w:ind w:right="-850"/>
        <w:contextualSpacing/>
        <w:jc w:val="both"/>
      </w:pPr>
    </w:p>
    <w:p w:rsidR="00004C00" w:rsidRDefault="00004C00" w:rsidP="00004C00">
      <w:pPr>
        <w:ind w:right="-694"/>
        <w:jc w:val="both"/>
      </w:pPr>
    </w:p>
    <w:p w:rsidR="00004C00" w:rsidRDefault="00004C00" w:rsidP="00004C00">
      <w:pPr>
        <w:ind w:right="-694"/>
        <w:jc w:val="both"/>
      </w:pPr>
    </w:p>
    <w:p w:rsidR="00004C00" w:rsidRDefault="00004C00" w:rsidP="00004C00">
      <w:pPr>
        <w:ind w:right="-694"/>
        <w:jc w:val="both"/>
      </w:pPr>
      <w:r w:rsidRPr="004E32AF">
        <w:t>Domes priekšsēdētājs</w:t>
      </w:r>
      <w:r w:rsidRPr="004E32AF">
        <w:tab/>
      </w:r>
      <w:r w:rsidRPr="004E32AF">
        <w:tab/>
      </w:r>
      <w:r w:rsidRPr="004E32AF">
        <w:tab/>
      </w:r>
      <w:r w:rsidRPr="004E32AF">
        <w:tab/>
      </w:r>
      <w:r w:rsidRPr="004E32AF">
        <w:tab/>
      </w:r>
      <w:r w:rsidRPr="004E32AF">
        <w:tab/>
      </w:r>
      <w:r w:rsidRPr="004E32AF">
        <w:tab/>
      </w:r>
      <w:r w:rsidRPr="004E32AF">
        <w:tab/>
      </w:r>
      <w:r w:rsidRPr="004E32AF">
        <w:tab/>
      </w:r>
      <w:r w:rsidRPr="00D04926">
        <w:t>I.Gorskis</w:t>
      </w:r>
    </w:p>
    <w:p w:rsidR="00004C00" w:rsidRDefault="00004C00" w:rsidP="00004C00">
      <w:pPr>
        <w:suppressAutoHyphens/>
        <w:rPr>
          <w:lang w:val="en-GB"/>
        </w:rPr>
      </w:pPr>
      <w:r>
        <w:rPr>
          <w:lang w:val="en-GB"/>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41F29F3A" wp14:editId="13D3527C">
            <wp:extent cx="676275" cy="752475"/>
            <wp:effectExtent l="0" t="0" r="9525" b="9525"/>
            <wp:docPr id="10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90"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pStyle w:val="NoSpacing"/>
        <w:jc w:val="both"/>
        <w:rPr>
          <w:b/>
        </w:rPr>
      </w:pP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224</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42.</w:t>
      </w:r>
      <w:r w:rsidRPr="0097691F">
        <w:rPr>
          <w:color w:val="000000"/>
        </w:rPr>
        <w:t>§)</w:t>
      </w:r>
    </w:p>
    <w:p w:rsidR="00004C00" w:rsidRPr="004E32AF" w:rsidRDefault="00004C00" w:rsidP="00004C00">
      <w:pPr>
        <w:suppressAutoHyphens/>
        <w:jc w:val="right"/>
        <w:rPr>
          <w:b/>
          <w:lang w:eastAsia="ar-SA"/>
        </w:rPr>
      </w:pPr>
    </w:p>
    <w:p w:rsidR="00004C00" w:rsidRPr="00A13680" w:rsidRDefault="00004C00" w:rsidP="00004C00">
      <w:pPr>
        <w:ind w:right="426"/>
        <w:jc w:val="center"/>
        <w:rPr>
          <w:b/>
          <w:color w:val="000000"/>
          <w:u w:val="single"/>
        </w:rPr>
      </w:pPr>
      <w:r w:rsidRPr="00A13680">
        <w:rPr>
          <w:b/>
          <w:color w:val="000000"/>
          <w:u w:val="single"/>
        </w:rPr>
        <w:t>Par nekustamā īpašuma Tehnikas iela 7A, Aucē, Dobeles novadā, atsavināšanu</w:t>
      </w:r>
    </w:p>
    <w:p w:rsidR="002A31EF" w:rsidRDefault="002A31EF" w:rsidP="00004C00">
      <w:pPr>
        <w:ind w:firstLine="851"/>
        <w:jc w:val="both"/>
        <w:rPr>
          <w:color w:val="000000"/>
        </w:rPr>
      </w:pPr>
    </w:p>
    <w:p w:rsidR="00004C00" w:rsidRPr="00A13680" w:rsidRDefault="00004C00" w:rsidP="00004C00">
      <w:pPr>
        <w:ind w:firstLine="851"/>
        <w:jc w:val="both"/>
        <w:rPr>
          <w:color w:val="000000"/>
        </w:rPr>
      </w:pPr>
      <w:r w:rsidRPr="00A13680">
        <w:rPr>
          <w:color w:val="000000"/>
        </w:rPr>
        <w:t>Dobeles novada dome ir izskatījusi iesniegto ierosinājumu nodot atsavināšanai Dobeles novada pašvaldībai piederošo nekustamo īpašumu Tehnikas iela 7A, Auce, Dobeles novads, kadastra numurs 4605 049 4912.</w:t>
      </w:r>
    </w:p>
    <w:p w:rsidR="00004C00" w:rsidRPr="00A13680" w:rsidRDefault="00004C00" w:rsidP="00004C00">
      <w:pPr>
        <w:ind w:firstLine="851"/>
        <w:jc w:val="both"/>
        <w:rPr>
          <w:color w:val="000000"/>
        </w:rPr>
      </w:pPr>
      <w:r w:rsidRPr="00A13680">
        <w:rPr>
          <w:color w:val="000000"/>
        </w:rPr>
        <w:t>Izskatot minēto ierosinājumu, Dobeles novada dome konstatēja:</w:t>
      </w:r>
    </w:p>
    <w:p w:rsidR="00004C00" w:rsidRPr="00A13680" w:rsidRDefault="00004C00" w:rsidP="00004C00">
      <w:pPr>
        <w:ind w:firstLine="851"/>
        <w:jc w:val="both"/>
        <w:rPr>
          <w:color w:val="000000"/>
        </w:rPr>
      </w:pPr>
      <w:r w:rsidRPr="00A13680">
        <w:t xml:space="preserve">Dobeles novada pašvaldībai zemesgrāmatā ir nostiprinātas īpašuma tiesības uz nekustamo īpašumu </w:t>
      </w:r>
      <w:r w:rsidRPr="00A13680">
        <w:rPr>
          <w:color w:val="000000"/>
        </w:rPr>
        <w:t xml:space="preserve">Tehnikas iela 7A, Auce, Dobeles novads, kadastra numurs 4605 049 4912, </w:t>
      </w:r>
      <w:r w:rsidRPr="00A13680">
        <w:t>Auces pilsētas zemesgrāmatas nodalījums Nr. 100000563912.</w:t>
      </w:r>
    </w:p>
    <w:p w:rsidR="00004C00" w:rsidRPr="00A13680" w:rsidRDefault="00004C00" w:rsidP="00004C00">
      <w:pPr>
        <w:ind w:firstLine="851"/>
        <w:jc w:val="both"/>
      </w:pPr>
      <w:r w:rsidRPr="00A13680">
        <w:rPr>
          <w:color w:val="000000"/>
        </w:rPr>
        <w:t xml:space="preserve">Nekustamais īpašums Tehnikas iela 7A, Auce, Dobeles novads, kadastra numurs 4605 049 4912, </w:t>
      </w:r>
      <w:r w:rsidRPr="00A13680">
        <w:t>kas sastāv no</w:t>
      </w:r>
      <w:r w:rsidRPr="00A13680">
        <w:rPr>
          <w:color w:val="000000"/>
        </w:rPr>
        <w:t xml:space="preserve"> vienas neapbūvētas zemes vienības ar kadastra apzīmējumu 4605 049 4912, platība 0,1317 ha, </w:t>
      </w:r>
      <w:r w:rsidRPr="00A13680">
        <w:t xml:space="preserve">pašreiz ir iznomāts un nav nepieciešams Dobeles novada pašvaldības funkciju izpildei. </w:t>
      </w:r>
    </w:p>
    <w:p w:rsidR="00004C00" w:rsidRPr="00A13680" w:rsidRDefault="00004C00" w:rsidP="00004C00">
      <w:pPr>
        <w:ind w:firstLine="851"/>
        <w:jc w:val="both"/>
        <w:rPr>
          <w:color w:val="000000"/>
        </w:rPr>
      </w:pPr>
      <w:r w:rsidRPr="00A13680">
        <w:rPr>
          <w:color w:val="000000"/>
        </w:rPr>
        <w:t xml:space="preserve">Ņemot vērā iepriekš norādītos apstākļus, lai lietderīgāk apsaimniekotu pašvaldības nekustamo īpašumu, kā visizdevīgākā pašvaldības rīcība ir atzīstama nekustamā īpašuma atsavināšana. </w:t>
      </w:r>
    </w:p>
    <w:p w:rsidR="00004C00" w:rsidRPr="00A13680" w:rsidRDefault="00004C00" w:rsidP="00004C00">
      <w:pPr>
        <w:ind w:firstLine="851"/>
        <w:jc w:val="both"/>
        <w:rPr>
          <w:color w:val="000000"/>
        </w:rPr>
      </w:pPr>
      <w:r w:rsidRPr="00A13680">
        <w:rPr>
          <w:color w:val="000000"/>
        </w:rPr>
        <w:t>Saskaņā ar 2021.gada 5.oktobrī veikto nekustamā īpašuma tirgus novērtējumu, ko veikusi sertificēta nekustamo īpašumu vērtētāja Anita Vēdiķe (īpašuma vērtētāja profesionālās kvalifikācijas sertifikāts Nr.76), nekustamā īpašuma Tehnikas iela 7A, Auce, Dobeles novads, tirgus vērtība ir noteikta 2000 EUR (divi tūkstoši eiro) apmērā.</w:t>
      </w:r>
    </w:p>
    <w:p w:rsidR="00004C00" w:rsidRPr="00A13680" w:rsidRDefault="00004C00" w:rsidP="00004C00">
      <w:pPr>
        <w:ind w:firstLine="851"/>
        <w:jc w:val="both"/>
      </w:pPr>
      <w:r w:rsidRPr="00A13680">
        <w:t xml:space="preserve">Saskaņā ar </w:t>
      </w:r>
      <w:r w:rsidRPr="00A13680">
        <w:rPr>
          <w:bCs/>
        </w:rPr>
        <w:t>Publiskas personas mantas atsavināšanas likuma</w:t>
      </w:r>
      <w:r w:rsidRPr="00A13680">
        <w:t xml:space="preserve"> Pārejas noteikumu 12.punktu, līdz brīdim, kad spēku zaudē </w:t>
      </w:r>
      <w:hyperlink r:id="rId91" w:tgtFrame="_top" w:tooltip="Valsts un pašvaldību īpašuma privatizācijas un privatizācijas sertifikātu izmantošanas pabeigšanas likums" w:history="1">
        <w:r w:rsidRPr="00A13680">
          <w:t>Valsts un pašvaldību īpašuma privatizācijas un privatizācijas sertifikātu izmantošanas pabeigšanas likums</w:t>
        </w:r>
      </w:hyperlink>
      <w:r w:rsidRPr="00A13680">
        <w:t>, atsavināmā neapbūvētā zemesgabala nosacītā cena nedrīkst būt zemāka par zemāko no šādām vērtībām: attiecīgā zemesgabala kadastrālo vērtību vai zemes kadastrālo vērtību 2007.gada 31.decembrī.</w:t>
      </w:r>
    </w:p>
    <w:p w:rsidR="00004C00" w:rsidRPr="00A13680" w:rsidRDefault="00004C00" w:rsidP="00004C00">
      <w:pPr>
        <w:ind w:firstLine="851"/>
        <w:jc w:val="both"/>
      </w:pPr>
      <w:r w:rsidRPr="00A13680">
        <w:t xml:space="preserve">Saskaņā ar Valsts zemes dienesta Nekustamā īpašuma valsts kadastra informācijas sistēmā norādītiem datiem zemesgabala </w:t>
      </w:r>
      <w:r w:rsidRPr="00A13680">
        <w:rPr>
          <w:color w:val="000000"/>
        </w:rPr>
        <w:t>Tehnikas iela 7A, Auce, Dobeles novads</w:t>
      </w:r>
      <w:r w:rsidRPr="00A13680">
        <w:t>, kadastrālā vērtība 2007.gada 31.decembrī bija 336 LVL (trīs simti trīsdesmit seši lati) jeb 478,08 EUR (četri simti septiņdesmit astoņi eiro 8 centi), bet aktuālā kadastrālā vērtība 1501 EUR (viens tūkstotis pieci simti viens eiro).</w:t>
      </w:r>
    </w:p>
    <w:p w:rsidR="00004C00" w:rsidRPr="00A13680" w:rsidRDefault="00004C00" w:rsidP="00004C00">
      <w:pPr>
        <w:ind w:firstLine="851"/>
        <w:jc w:val="both"/>
      </w:pPr>
      <w:r w:rsidRPr="00A13680">
        <w:t xml:space="preserve">Ievērojot minēto, nekustamais īpašums </w:t>
      </w:r>
      <w:r w:rsidRPr="00A13680">
        <w:rPr>
          <w:color w:val="000000"/>
        </w:rPr>
        <w:t>Tehnikas iela 7A, Auce, Dobeles novads</w:t>
      </w:r>
      <w:r w:rsidRPr="00A13680">
        <w:t xml:space="preserve">, atsavināms par cenu ne zemāku kā </w:t>
      </w:r>
      <w:r w:rsidRPr="00A13680">
        <w:rPr>
          <w:color w:val="000000"/>
        </w:rPr>
        <w:t xml:space="preserve">2000 EUR (divi tūkstoši eiro) </w:t>
      </w:r>
      <w:r w:rsidRPr="00A13680">
        <w:t>apmērā.</w:t>
      </w:r>
    </w:p>
    <w:p w:rsidR="00004C00" w:rsidRPr="00A13680" w:rsidRDefault="00004C00" w:rsidP="00004C00">
      <w:pPr>
        <w:ind w:firstLine="709"/>
        <w:jc w:val="both"/>
      </w:pPr>
      <w:bookmarkStart w:id="12" w:name="_Hlk84430725"/>
      <w:r w:rsidRPr="00A13680">
        <w:t>Nekustamā īpašuma atsavināšanas izdevumi (novērtēšanas izdevumi) sastāda 100 EUR (viens simts), kas ņemams vērā, nosakot nekustamā īpašuma nosacīto sākumcenu.</w:t>
      </w:r>
    </w:p>
    <w:bookmarkEnd w:id="12"/>
    <w:p w:rsidR="00004C00" w:rsidRPr="00A13680" w:rsidRDefault="00004C00" w:rsidP="00004C00">
      <w:pPr>
        <w:ind w:firstLine="851"/>
        <w:jc w:val="both"/>
      </w:pPr>
      <w:r w:rsidRPr="00A13680">
        <w:t xml:space="preserve">Nekustamā īpašuma </w:t>
      </w:r>
      <w:r w:rsidRPr="00A13680">
        <w:rPr>
          <w:color w:val="000000"/>
        </w:rPr>
        <w:t>Tehnikas iela 7A, Auce, Dobeles novads</w:t>
      </w:r>
      <w:r w:rsidRPr="00A13680">
        <w:t xml:space="preserve">, pirmpirkuma tiesības, </w:t>
      </w:r>
      <w:r w:rsidRPr="00A13680">
        <w:rPr>
          <w:bCs/>
        </w:rPr>
        <w:t xml:space="preserve">ir nekustamā īpašuma pašreizējam nomniekam, kas ņemams vērā, rīkojot izsoli. </w:t>
      </w:r>
    </w:p>
    <w:p w:rsidR="00004C00" w:rsidRPr="0078355C" w:rsidRDefault="00004C00" w:rsidP="00004C00">
      <w:pPr>
        <w:ind w:firstLine="851"/>
        <w:jc w:val="both"/>
        <w:rPr>
          <w:color w:val="000000"/>
        </w:rPr>
      </w:pPr>
      <w:r w:rsidRPr="00A13680">
        <w:rPr>
          <w:color w:val="000000"/>
        </w:rPr>
        <w:t xml:space="preserve">Ņemot vērā norādītos lietas faktiskos apstākļus un pamatojoties uz </w:t>
      </w:r>
      <w:r w:rsidRPr="00A13680">
        <w:rPr>
          <w:bCs/>
          <w:color w:val="000000"/>
        </w:rPr>
        <w:t>Publiskas personas mantas atsavināšanas likuma</w:t>
      </w:r>
      <w:r w:rsidRPr="00A13680">
        <w:rPr>
          <w:color w:val="000000"/>
        </w:rPr>
        <w:t xml:space="preserve"> 4., 5.; 8.; 9. 10. un 11.pantiem, likuma „Par pašvaldībām” 21.pantu </w:t>
      </w:r>
      <w:r w:rsidRPr="00A13680">
        <w:rPr>
          <w:color w:val="000000"/>
        </w:rPr>
        <w:lastRenderedPageBreak/>
        <w:t xml:space="preserve">un Ministru kabineta 01.02.2011. noteikumiem Nr.109 “Kārtība, kādā atsavināma publiskas personas manta”, </w:t>
      </w:r>
      <w:r w:rsidRPr="004E32AF">
        <w:t xml:space="preserve">atklāti balsojot: </w:t>
      </w:r>
      <w:r w:rsidRPr="00426397">
        <w:t>PAR – 1</w:t>
      </w:r>
      <w:r>
        <w:t>8</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rPr>
          <w:rFonts w:eastAsia="SimSun"/>
          <w:lang w:eastAsia="ar-SA"/>
        </w:rPr>
        <w:t>,</w:t>
      </w:r>
      <w:r>
        <w:rPr>
          <w:rFonts w:eastAsia="SimSun"/>
          <w:lang w:eastAsia="ar-SA"/>
        </w:rPr>
        <w:t xml:space="preserve"> BALSOJUMĀ NEPIEDALĀS – 1 (</w:t>
      </w:r>
      <w:r w:rsidRPr="00426397">
        <w:rPr>
          <w:bCs/>
          <w:lang w:eastAsia="et-EE"/>
        </w:rPr>
        <w:t>Gints Kaminskis</w:t>
      </w:r>
      <w:r>
        <w:rPr>
          <w:bCs/>
          <w:lang w:eastAsia="et-EE"/>
        </w:rPr>
        <w:t>)</w:t>
      </w:r>
      <w:r w:rsidRPr="004E32AF">
        <w:rPr>
          <w:rFonts w:eastAsia="SimSun"/>
          <w:lang w:eastAsia="ar-SA"/>
        </w:rPr>
        <w:t>,</w:t>
      </w:r>
      <w:r>
        <w:t xml:space="preserve"> </w:t>
      </w:r>
      <w:r w:rsidRPr="00A13680">
        <w:rPr>
          <w:color w:val="000000"/>
        </w:rPr>
        <w:t xml:space="preserve">Dobeles novada dome </w:t>
      </w:r>
      <w:r w:rsidRPr="0078355C">
        <w:rPr>
          <w:color w:val="000000"/>
        </w:rPr>
        <w:t xml:space="preserve">NOLEMJ: </w:t>
      </w:r>
    </w:p>
    <w:p w:rsidR="00004C00" w:rsidRPr="0078355C" w:rsidRDefault="00004C00" w:rsidP="00004C00">
      <w:pPr>
        <w:pStyle w:val="ListParagraph"/>
        <w:widowControl/>
        <w:numPr>
          <w:ilvl w:val="1"/>
          <w:numId w:val="8"/>
        </w:numPr>
        <w:suppressAutoHyphens w:val="0"/>
        <w:ind w:left="303"/>
        <w:contextualSpacing/>
        <w:jc w:val="both"/>
        <w:rPr>
          <w:color w:val="000000"/>
        </w:rPr>
      </w:pPr>
      <w:r w:rsidRPr="0078355C">
        <w:rPr>
          <w:color w:val="000000"/>
        </w:rPr>
        <w:t xml:space="preserve">Nodot atsavināšanai Dobeles novada pašvaldībai piederošo </w:t>
      </w:r>
      <w:r w:rsidRPr="0078355C">
        <w:t xml:space="preserve">nekustamo īpašumu </w:t>
      </w:r>
      <w:r w:rsidRPr="0078355C">
        <w:rPr>
          <w:color w:val="000000"/>
        </w:rPr>
        <w:t xml:space="preserve">Tehnikas iela 7A, Auce, Dobeles novads, kadastra numurs 4605 049 4912, </w:t>
      </w:r>
      <w:r w:rsidRPr="0078355C">
        <w:t>kas sastāv no</w:t>
      </w:r>
      <w:r w:rsidRPr="0078355C">
        <w:rPr>
          <w:color w:val="000000"/>
        </w:rPr>
        <w:t xml:space="preserve"> vienas neapbūvētas zemes vienības ar kadastra apzīmējumu 4605 049 4912, platība 0,1317 ha, pārdodot to atklātā mutiskā izsolē ar augšupejošu soli.</w:t>
      </w:r>
    </w:p>
    <w:p w:rsidR="00004C00" w:rsidRPr="00BB32B3" w:rsidRDefault="00004C00" w:rsidP="00004C00">
      <w:pPr>
        <w:pStyle w:val="ListParagraph"/>
        <w:widowControl/>
        <w:numPr>
          <w:ilvl w:val="1"/>
          <w:numId w:val="8"/>
        </w:numPr>
        <w:suppressAutoHyphens w:val="0"/>
        <w:ind w:left="360"/>
        <w:contextualSpacing/>
        <w:jc w:val="both"/>
        <w:rPr>
          <w:color w:val="000000"/>
        </w:rPr>
      </w:pPr>
      <w:r w:rsidRPr="00BB32B3">
        <w:rPr>
          <w:color w:val="000000"/>
        </w:rPr>
        <w:t xml:space="preserve">Apstiprināt nekustamā īpašuma </w:t>
      </w:r>
      <w:r w:rsidRPr="00BB32B3">
        <w:t xml:space="preserve">īpašumu </w:t>
      </w:r>
      <w:r w:rsidRPr="00BB32B3">
        <w:rPr>
          <w:color w:val="000000"/>
        </w:rPr>
        <w:t xml:space="preserve">Tehnikas iela 7A, Auce, Dobeles novads, izsoles noteikumus (lēmuma pielikumā), nosakot izsoles nosacīto sākumcenu </w:t>
      </w:r>
      <w:bookmarkStart w:id="13" w:name="_Hlk84492831"/>
      <w:r w:rsidRPr="00BB32B3">
        <w:rPr>
          <w:color w:val="000000"/>
        </w:rPr>
        <w:t>2100 EUR (divi tūkstoši simts eiro)</w:t>
      </w:r>
      <w:bookmarkEnd w:id="13"/>
      <w:r w:rsidRPr="00BB32B3">
        <w:rPr>
          <w:color w:val="000000"/>
        </w:rPr>
        <w:t xml:space="preserve"> apmērā.</w:t>
      </w:r>
    </w:p>
    <w:p w:rsidR="00004C00" w:rsidRPr="00E61799" w:rsidRDefault="00004C00" w:rsidP="00A276F7">
      <w:pPr>
        <w:pStyle w:val="ListParagraph"/>
        <w:widowControl/>
        <w:numPr>
          <w:ilvl w:val="0"/>
          <w:numId w:val="77"/>
        </w:numPr>
        <w:suppressAutoHyphens w:val="0"/>
        <w:contextualSpacing/>
        <w:jc w:val="both"/>
        <w:rPr>
          <w:color w:val="000000"/>
        </w:rPr>
      </w:pPr>
      <w:r w:rsidRPr="00E61799">
        <w:rPr>
          <w:color w:val="000000"/>
        </w:rPr>
        <w:t>Apstiprināt nekustamā īpašuma Tehnikas iela 7A, Auce, Dobeles novads, izsoles komisiju šādā sastāvā:</w:t>
      </w:r>
    </w:p>
    <w:p w:rsidR="00004C00" w:rsidRPr="00BB32B3" w:rsidRDefault="00004C00" w:rsidP="00A276F7">
      <w:pPr>
        <w:pStyle w:val="ListParagraph"/>
        <w:widowControl/>
        <w:numPr>
          <w:ilvl w:val="1"/>
          <w:numId w:val="77"/>
        </w:numPr>
        <w:suppressAutoHyphens w:val="0"/>
        <w:contextualSpacing/>
        <w:rPr>
          <w:color w:val="000000"/>
        </w:rPr>
      </w:pPr>
      <w:r>
        <w:rPr>
          <w:color w:val="000000"/>
        </w:rPr>
        <w:t xml:space="preserve"> i</w:t>
      </w:r>
      <w:r w:rsidRPr="00BB32B3">
        <w:rPr>
          <w:color w:val="000000"/>
        </w:rPr>
        <w:t xml:space="preserve">zsoles komisijas priekšsēdētājs – </w:t>
      </w:r>
    </w:p>
    <w:p w:rsidR="00004C00" w:rsidRPr="00A13680" w:rsidRDefault="00004C00" w:rsidP="00004C00">
      <w:pPr>
        <w:ind w:left="709"/>
        <w:rPr>
          <w:color w:val="000000"/>
        </w:rPr>
      </w:pPr>
      <w:r w:rsidRPr="00A13680">
        <w:rPr>
          <w:color w:val="000000"/>
        </w:rPr>
        <w:t xml:space="preserve">Auces </w:t>
      </w:r>
      <w:r w:rsidR="002A31EF">
        <w:rPr>
          <w:color w:val="000000"/>
        </w:rPr>
        <w:t>administrācijas vadītājs</w:t>
      </w:r>
      <w:r w:rsidRPr="00A13680">
        <w:rPr>
          <w:color w:val="000000"/>
        </w:rPr>
        <w:t xml:space="preserve"> Aldis Lerhs;</w:t>
      </w:r>
    </w:p>
    <w:p w:rsidR="00004C00" w:rsidRPr="00BB32B3" w:rsidRDefault="00004C00" w:rsidP="00A276F7">
      <w:pPr>
        <w:pStyle w:val="ListParagraph"/>
        <w:widowControl/>
        <w:numPr>
          <w:ilvl w:val="1"/>
          <w:numId w:val="77"/>
        </w:numPr>
        <w:suppressAutoHyphens w:val="0"/>
        <w:contextualSpacing/>
        <w:rPr>
          <w:color w:val="000000"/>
        </w:rPr>
      </w:pPr>
      <w:r>
        <w:rPr>
          <w:color w:val="000000"/>
        </w:rPr>
        <w:t xml:space="preserve"> </w:t>
      </w:r>
      <w:r w:rsidRPr="00BB32B3">
        <w:rPr>
          <w:color w:val="000000"/>
        </w:rPr>
        <w:t xml:space="preserve">izsoles komisijas locekļi: </w:t>
      </w:r>
    </w:p>
    <w:p w:rsidR="00004C00" w:rsidRPr="00A13680" w:rsidRDefault="00004C00" w:rsidP="00004C00">
      <w:pPr>
        <w:numPr>
          <w:ilvl w:val="2"/>
          <w:numId w:val="7"/>
        </w:numPr>
        <w:ind w:left="709" w:hanging="425"/>
        <w:rPr>
          <w:color w:val="000000"/>
        </w:rPr>
      </w:pPr>
      <w:r w:rsidRPr="00A13680">
        <w:t>Auces administrācijas projektu koordinatore Kristīne Ozoliņa</w:t>
      </w:r>
      <w:r w:rsidRPr="00A13680">
        <w:rPr>
          <w:color w:val="000000"/>
        </w:rPr>
        <w:t>;</w:t>
      </w:r>
    </w:p>
    <w:p w:rsidR="00004C00" w:rsidRPr="00A13680" w:rsidRDefault="00004C00" w:rsidP="00004C00">
      <w:pPr>
        <w:numPr>
          <w:ilvl w:val="2"/>
          <w:numId w:val="7"/>
        </w:numPr>
        <w:ind w:left="709" w:hanging="425"/>
        <w:rPr>
          <w:color w:val="000000"/>
        </w:rPr>
      </w:pPr>
      <w:r w:rsidRPr="00A13680">
        <w:t>Auces novada pašvaldības iepirkuma speciāliste Ingrida Kalve</w:t>
      </w:r>
      <w:r w:rsidRPr="00A13680">
        <w:rPr>
          <w:color w:val="000000"/>
        </w:rPr>
        <w:t>.</w:t>
      </w:r>
    </w:p>
    <w:p w:rsidR="00004C00" w:rsidRPr="00BB32B3" w:rsidRDefault="00004C00" w:rsidP="00A276F7">
      <w:pPr>
        <w:pStyle w:val="ListParagraph"/>
        <w:widowControl/>
        <w:numPr>
          <w:ilvl w:val="0"/>
          <w:numId w:val="77"/>
        </w:numPr>
        <w:suppressAutoHyphens w:val="0"/>
        <w:contextualSpacing/>
        <w:jc w:val="both"/>
        <w:rPr>
          <w:color w:val="000000"/>
        </w:rPr>
      </w:pPr>
      <w:r w:rsidRPr="00BB32B3">
        <w:rPr>
          <w:color w:val="000000"/>
        </w:rPr>
        <w:t>Publicēt sludinājumu par nekustamā īpašuma nekustamā Tehnikas iela 7A, Auce, Dobeles novads, izsoli oficiālajā izdevumā „Latvijas Vēstnesis”, pašvaldības tīmekļa vietnē www.dobele.lv.</w:t>
      </w:r>
    </w:p>
    <w:p w:rsidR="00004C00" w:rsidRDefault="00004C00" w:rsidP="00004C00">
      <w:pPr>
        <w:ind w:firstLine="284"/>
        <w:jc w:val="both"/>
        <w:rPr>
          <w:color w:val="000000"/>
        </w:rPr>
      </w:pPr>
    </w:p>
    <w:p w:rsidR="00004C00" w:rsidRPr="00A13680" w:rsidRDefault="00004C00" w:rsidP="00004C00">
      <w:pPr>
        <w:ind w:firstLine="284"/>
        <w:jc w:val="both"/>
        <w:rPr>
          <w:color w:val="000000"/>
        </w:rPr>
      </w:pPr>
    </w:p>
    <w:p w:rsidR="00004C00" w:rsidRPr="00A13680" w:rsidRDefault="00004C00" w:rsidP="00004C00">
      <w:pPr>
        <w:ind w:right="-694"/>
        <w:jc w:val="both"/>
      </w:pPr>
      <w:r w:rsidRPr="00A13680">
        <w:t xml:space="preserve">Domes priekšsēdētājs </w:t>
      </w:r>
      <w:r w:rsidRPr="00A13680">
        <w:tab/>
      </w:r>
      <w:r w:rsidRPr="00A13680">
        <w:tab/>
      </w:r>
      <w:r w:rsidRPr="00A13680">
        <w:tab/>
      </w:r>
      <w:r w:rsidRPr="00A13680">
        <w:tab/>
      </w:r>
      <w:r w:rsidRPr="00A13680">
        <w:tab/>
      </w:r>
      <w:r w:rsidRPr="00A13680">
        <w:tab/>
      </w:r>
      <w:r w:rsidRPr="00A13680">
        <w:tab/>
      </w:r>
      <w:r w:rsidRPr="00A13680">
        <w:tab/>
      </w:r>
      <w:r w:rsidRPr="00A13680">
        <w:tab/>
        <w:t>I.Gorskis</w:t>
      </w:r>
    </w:p>
    <w:p w:rsidR="00004C00" w:rsidRDefault="00004C00" w:rsidP="00004C00">
      <w:pPr>
        <w:ind w:right="-227"/>
        <w:jc w:val="both"/>
      </w:pPr>
      <w:r w:rsidRPr="003247BF">
        <w:br w:type="page"/>
      </w:r>
    </w:p>
    <w:p w:rsidR="00004C00" w:rsidRPr="009A1AD5" w:rsidRDefault="00004C00" w:rsidP="00004C00">
      <w:pPr>
        <w:tabs>
          <w:tab w:val="left" w:pos="142"/>
        </w:tabs>
        <w:ind w:left="284" w:hanging="284"/>
        <w:jc w:val="right"/>
        <w:rPr>
          <w:color w:val="000000"/>
        </w:rPr>
      </w:pPr>
      <w:r w:rsidRPr="009A1AD5">
        <w:rPr>
          <w:color w:val="000000"/>
        </w:rPr>
        <w:lastRenderedPageBreak/>
        <w:t>APSTIPRINĀTI</w:t>
      </w:r>
    </w:p>
    <w:p w:rsidR="00004C00" w:rsidRPr="009A1AD5" w:rsidRDefault="00004C00" w:rsidP="00004C00">
      <w:pPr>
        <w:jc w:val="right"/>
        <w:rPr>
          <w:color w:val="000000"/>
        </w:rPr>
      </w:pPr>
      <w:r w:rsidRPr="009A1AD5">
        <w:rPr>
          <w:color w:val="000000"/>
        </w:rPr>
        <w:t>ar Dobeles novada domes</w:t>
      </w:r>
    </w:p>
    <w:p w:rsidR="00004C00" w:rsidRPr="009A1AD5" w:rsidRDefault="00004C00" w:rsidP="00004C00">
      <w:pPr>
        <w:jc w:val="right"/>
      </w:pPr>
      <w:r w:rsidRPr="009A1AD5">
        <w:t>2021.gada 28.oktobra</w:t>
      </w:r>
    </w:p>
    <w:p w:rsidR="00004C00" w:rsidRPr="009A1AD5" w:rsidRDefault="00004C00" w:rsidP="00004C00">
      <w:pPr>
        <w:jc w:val="right"/>
      </w:pPr>
      <w:r>
        <w:t>lēmumu Nr.224/13</w:t>
      </w:r>
    </w:p>
    <w:p w:rsidR="00004C00" w:rsidRPr="009A1AD5" w:rsidRDefault="00004C00" w:rsidP="00004C00">
      <w:pPr>
        <w:jc w:val="center"/>
        <w:rPr>
          <w:b/>
          <w:color w:val="000000"/>
        </w:rPr>
      </w:pPr>
    </w:p>
    <w:p w:rsidR="00004C00" w:rsidRPr="009A1AD5" w:rsidRDefault="00004C00" w:rsidP="00004C00">
      <w:pPr>
        <w:jc w:val="center"/>
        <w:rPr>
          <w:b/>
          <w:color w:val="000000"/>
        </w:rPr>
      </w:pPr>
    </w:p>
    <w:p w:rsidR="00004C00" w:rsidRPr="009A1AD5" w:rsidRDefault="00004C00" w:rsidP="00004C00">
      <w:pPr>
        <w:jc w:val="center"/>
        <w:rPr>
          <w:b/>
          <w:color w:val="000000"/>
        </w:rPr>
      </w:pPr>
      <w:r w:rsidRPr="009A1AD5">
        <w:rPr>
          <w:b/>
          <w:color w:val="000000"/>
        </w:rPr>
        <w:t xml:space="preserve">Dobeles novada pašvaldības </w:t>
      </w:r>
      <w:r>
        <w:rPr>
          <w:b/>
          <w:color w:val="000000"/>
        </w:rPr>
        <w:t>nekustamā</w:t>
      </w:r>
      <w:r w:rsidRPr="009A1AD5">
        <w:rPr>
          <w:b/>
          <w:color w:val="000000"/>
        </w:rPr>
        <w:t xml:space="preserve"> īpašuma </w:t>
      </w:r>
    </w:p>
    <w:p w:rsidR="00004C00" w:rsidRPr="009A1AD5" w:rsidRDefault="00004C00" w:rsidP="00004C00">
      <w:pPr>
        <w:jc w:val="center"/>
        <w:rPr>
          <w:b/>
          <w:bCs/>
          <w:color w:val="000000"/>
        </w:rPr>
      </w:pPr>
      <w:r w:rsidRPr="009A1AD5">
        <w:rPr>
          <w:b/>
          <w:bCs/>
          <w:color w:val="000000"/>
        </w:rPr>
        <w:t>Tehnikas iela 7A, Auce, Dobeles novads,</w:t>
      </w:r>
    </w:p>
    <w:p w:rsidR="00004C00" w:rsidRPr="009A1AD5" w:rsidRDefault="00004C00" w:rsidP="00004C00">
      <w:pPr>
        <w:jc w:val="center"/>
        <w:rPr>
          <w:b/>
          <w:bCs/>
          <w:color w:val="000000"/>
        </w:rPr>
      </w:pPr>
      <w:r w:rsidRPr="009A1AD5">
        <w:rPr>
          <w:b/>
          <w:bCs/>
          <w:color w:val="000000"/>
        </w:rPr>
        <w:t>IZSOLES NOTEIKUMI</w:t>
      </w:r>
    </w:p>
    <w:p w:rsidR="00004C00" w:rsidRPr="009A1AD5" w:rsidRDefault="00004C00" w:rsidP="00004C00">
      <w:pPr>
        <w:jc w:val="both"/>
        <w:rPr>
          <w:color w:val="000000"/>
        </w:rPr>
      </w:pPr>
    </w:p>
    <w:p w:rsidR="00004C00" w:rsidRPr="009A1AD5" w:rsidRDefault="00004C00" w:rsidP="00004C00">
      <w:pPr>
        <w:ind w:right="426"/>
        <w:jc w:val="center"/>
        <w:rPr>
          <w:b/>
          <w:color w:val="000000"/>
        </w:rPr>
      </w:pPr>
      <w:r w:rsidRPr="009A1AD5">
        <w:rPr>
          <w:b/>
          <w:color w:val="000000"/>
        </w:rPr>
        <w:t>1.Vispārīgie noteikumi</w:t>
      </w:r>
    </w:p>
    <w:p w:rsidR="00004C00" w:rsidRPr="009A1AD5" w:rsidRDefault="00004C00" w:rsidP="00A276F7">
      <w:pPr>
        <w:numPr>
          <w:ilvl w:val="1"/>
          <w:numId w:val="73"/>
        </w:numPr>
        <w:tabs>
          <w:tab w:val="num" w:pos="142"/>
        </w:tabs>
        <w:ind w:left="426" w:right="426" w:hanging="426"/>
        <w:jc w:val="both"/>
        <w:rPr>
          <w:color w:val="000000"/>
        </w:rPr>
      </w:pPr>
      <w:r w:rsidRPr="009A1AD5">
        <w:rPr>
          <w:color w:val="000000"/>
        </w:rPr>
        <w:t xml:space="preserve">Izsoles noteikumi (turpmāk tekstā - Noteikumi) sastādīti atbilstoši Publiskas personas mantas atsavināšanas likuma prasībām, kā arī atbilstoši citu normatīvo </w:t>
      </w:r>
      <w:smartTag w:uri="schemas-tilde-lv/tildestengine" w:element="veidnes">
        <w:smartTagPr>
          <w:attr w:name="text" w:val="aktu"/>
          <w:attr w:name="id" w:val="-1"/>
          <w:attr w:name="baseform" w:val="akt|s"/>
        </w:smartTagPr>
        <w:r w:rsidRPr="009A1AD5">
          <w:rPr>
            <w:color w:val="000000"/>
          </w:rPr>
          <w:t>aktu</w:t>
        </w:r>
      </w:smartTag>
      <w:r w:rsidRPr="009A1AD5">
        <w:rPr>
          <w:color w:val="000000"/>
        </w:rPr>
        <w:t>, kas reglamentē valsts un pašvaldības mantas atsavināšanas veikšanu, prasībām.</w:t>
      </w:r>
    </w:p>
    <w:p w:rsidR="00004C00" w:rsidRPr="009A1AD5" w:rsidRDefault="00004C00" w:rsidP="00A276F7">
      <w:pPr>
        <w:numPr>
          <w:ilvl w:val="1"/>
          <w:numId w:val="73"/>
        </w:numPr>
        <w:tabs>
          <w:tab w:val="num" w:pos="142"/>
        </w:tabs>
        <w:ind w:left="426" w:right="426" w:hanging="426"/>
        <w:jc w:val="both"/>
        <w:rPr>
          <w:color w:val="000000"/>
        </w:rPr>
      </w:pPr>
      <w:r w:rsidRPr="009A1AD5">
        <w:rPr>
          <w:color w:val="000000"/>
        </w:rPr>
        <w:t xml:space="preserve">Noteikumi nosaka </w:t>
      </w:r>
      <w:r>
        <w:rPr>
          <w:color w:val="000000"/>
        </w:rPr>
        <w:t xml:space="preserve">Dobeles </w:t>
      </w:r>
      <w:r w:rsidRPr="009A1AD5">
        <w:rPr>
          <w:color w:val="000000"/>
        </w:rPr>
        <w:t>novada pašvaldības nekustamā īpašuma Tehnikas iela 7A, Auce, Dobeles novads, kadastra numurs 4605 049 4912, izsoles kārtību, to dalībnieku tiesības, pienākumus un atbildību, ciktāl to neregulē Latvijas Republikā spēkā esošie normatīvie akti.</w:t>
      </w:r>
    </w:p>
    <w:p w:rsidR="00004C00" w:rsidRPr="009A1AD5" w:rsidRDefault="00004C00" w:rsidP="00A276F7">
      <w:pPr>
        <w:numPr>
          <w:ilvl w:val="1"/>
          <w:numId w:val="73"/>
        </w:numPr>
        <w:tabs>
          <w:tab w:val="num" w:pos="142"/>
        </w:tabs>
        <w:ind w:left="426" w:right="426" w:hanging="426"/>
        <w:jc w:val="both"/>
        <w:rPr>
          <w:color w:val="000000"/>
        </w:rPr>
      </w:pPr>
      <w:r w:rsidRPr="009A1AD5">
        <w:rPr>
          <w:color w:val="000000"/>
        </w:rPr>
        <w:t>Nekustamā īpašuma atsavināšanas veids – pirmā atklātā mutiskā izsole ar augšupejošu soli.</w:t>
      </w:r>
    </w:p>
    <w:p w:rsidR="00004C00" w:rsidRPr="009A1AD5" w:rsidRDefault="00004C00" w:rsidP="00A276F7">
      <w:pPr>
        <w:numPr>
          <w:ilvl w:val="1"/>
          <w:numId w:val="73"/>
        </w:numPr>
        <w:tabs>
          <w:tab w:val="num" w:pos="709"/>
        </w:tabs>
        <w:ind w:left="426" w:right="426" w:hanging="426"/>
        <w:jc w:val="both"/>
        <w:rPr>
          <w:bCs/>
        </w:rPr>
      </w:pPr>
      <w:r w:rsidRPr="009A1AD5">
        <w:t>Izsoles norises vieta un laiks –</w:t>
      </w:r>
      <w:r w:rsidRPr="009A1AD5">
        <w:rPr>
          <w:bCs/>
        </w:rPr>
        <w:t xml:space="preserve"> Auces administrācijas ēkā, Jelgavas ielā 1, Aucē, Dobeles novadā, (2.stāvā – zālē) </w:t>
      </w:r>
      <w:r w:rsidRPr="009A1AD5">
        <w:rPr>
          <w:b/>
        </w:rPr>
        <w:t>2021.gada 14.decembrī plkst. 13.00.</w:t>
      </w:r>
    </w:p>
    <w:p w:rsidR="00004C00" w:rsidRPr="009A1AD5" w:rsidRDefault="00004C00" w:rsidP="00A276F7">
      <w:pPr>
        <w:numPr>
          <w:ilvl w:val="1"/>
          <w:numId w:val="73"/>
        </w:numPr>
        <w:tabs>
          <w:tab w:val="num" w:pos="142"/>
        </w:tabs>
        <w:ind w:left="426" w:right="426" w:hanging="426"/>
        <w:jc w:val="both"/>
        <w:rPr>
          <w:color w:val="000000"/>
        </w:rPr>
      </w:pPr>
      <w:r w:rsidRPr="009A1AD5">
        <w:t>Izsolē var piedalīties jebkura rīcībspējīga fiziska vai juridiska persona,</w:t>
      </w:r>
      <w:r w:rsidRPr="009A1AD5">
        <w:rPr>
          <w:color w:val="000000"/>
        </w:rPr>
        <w:t xml:space="preserve"> kas Noteikumu noteiktajā kārtībā ir reģistrējusies kā izsoles dalībnieks.</w:t>
      </w:r>
    </w:p>
    <w:p w:rsidR="00004C00" w:rsidRPr="009A1AD5" w:rsidRDefault="00004C00" w:rsidP="00004C00">
      <w:pPr>
        <w:ind w:right="426"/>
        <w:jc w:val="center"/>
        <w:rPr>
          <w:b/>
          <w:color w:val="000000"/>
        </w:rPr>
      </w:pPr>
      <w:r w:rsidRPr="009A1AD5">
        <w:rPr>
          <w:b/>
          <w:color w:val="000000"/>
        </w:rPr>
        <w:t>2. Informācija par izsoles priekšmetu</w:t>
      </w:r>
    </w:p>
    <w:p w:rsidR="00004C00" w:rsidRPr="00C3760D" w:rsidRDefault="00004C00" w:rsidP="00A276F7">
      <w:pPr>
        <w:pStyle w:val="ListParagraph"/>
        <w:widowControl/>
        <w:numPr>
          <w:ilvl w:val="1"/>
          <w:numId w:val="72"/>
        </w:numPr>
        <w:suppressAutoHyphens w:val="0"/>
        <w:ind w:left="360" w:right="426"/>
        <w:contextualSpacing/>
        <w:jc w:val="both"/>
        <w:rPr>
          <w:color w:val="000000"/>
        </w:rPr>
      </w:pPr>
      <w:r w:rsidRPr="00C3760D">
        <w:rPr>
          <w:color w:val="000000"/>
        </w:rPr>
        <w:t xml:space="preserve">Izsoles priekšmets – </w:t>
      </w:r>
      <w:r w:rsidRPr="00C3760D">
        <w:t xml:space="preserve">nekustamais īpašums </w:t>
      </w:r>
      <w:r w:rsidRPr="00C3760D">
        <w:rPr>
          <w:color w:val="000000"/>
        </w:rPr>
        <w:t xml:space="preserve">Tehnikas iela 7A, Auce, Dobeles novads, kadastra numurs 4605 049 4912, </w:t>
      </w:r>
      <w:r w:rsidRPr="00C3760D">
        <w:t>kas sastāv no</w:t>
      </w:r>
      <w:r w:rsidRPr="00C3760D">
        <w:rPr>
          <w:color w:val="000000"/>
        </w:rPr>
        <w:t xml:space="preserve"> vienas neapbūvētas zemes vienības ar kadastra apzīmējumu 4605 049 4912, platība 0,1317 ha.</w:t>
      </w:r>
    </w:p>
    <w:p w:rsidR="00004C00" w:rsidRPr="00C3760D" w:rsidRDefault="00004C00" w:rsidP="00A276F7">
      <w:pPr>
        <w:pStyle w:val="ListParagraph"/>
        <w:widowControl/>
        <w:numPr>
          <w:ilvl w:val="1"/>
          <w:numId w:val="72"/>
        </w:numPr>
        <w:suppressAutoHyphens w:val="0"/>
        <w:ind w:left="360" w:right="426"/>
        <w:contextualSpacing/>
        <w:jc w:val="both"/>
        <w:rPr>
          <w:color w:val="000000"/>
        </w:rPr>
      </w:pPr>
      <w:r w:rsidRPr="00C3760D">
        <w:rPr>
          <w:color w:val="000000"/>
        </w:rPr>
        <w:t>Maksāšanas līdzekļi un to proporcijas – eiro 100 %.</w:t>
      </w:r>
    </w:p>
    <w:p w:rsidR="00004C00" w:rsidRPr="009A1AD5" w:rsidRDefault="00004C00" w:rsidP="00A276F7">
      <w:pPr>
        <w:numPr>
          <w:ilvl w:val="1"/>
          <w:numId w:val="72"/>
        </w:numPr>
        <w:ind w:left="709" w:right="426" w:hanging="709"/>
        <w:jc w:val="both"/>
        <w:rPr>
          <w:color w:val="000000"/>
        </w:rPr>
      </w:pPr>
      <w:r w:rsidRPr="009A1AD5">
        <w:rPr>
          <w:color w:val="000000"/>
        </w:rPr>
        <w:t>Nosacītā sākumcena – 2100 EUR (divi tūkstoši simts eiro).</w:t>
      </w:r>
    </w:p>
    <w:p w:rsidR="00004C00" w:rsidRPr="009A1AD5" w:rsidRDefault="00004C00" w:rsidP="00A276F7">
      <w:pPr>
        <w:numPr>
          <w:ilvl w:val="1"/>
          <w:numId w:val="72"/>
        </w:numPr>
        <w:ind w:left="709" w:right="426" w:hanging="709"/>
        <w:jc w:val="both"/>
        <w:rPr>
          <w:color w:val="000000"/>
        </w:rPr>
      </w:pPr>
      <w:r w:rsidRPr="009A1AD5">
        <w:rPr>
          <w:color w:val="000000"/>
        </w:rPr>
        <w:t xml:space="preserve">Samaksas termiņi un kārtība – pilnā apmērā </w:t>
      </w:r>
      <w:r w:rsidRPr="009A1AD5">
        <w:rPr>
          <w:b/>
          <w:color w:val="000000"/>
        </w:rPr>
        <w:t>viena mēneša</w:t>
      </w:r>
      <w:r w:rsidRPr="009A1AD5">
        <w:rPr>
          <w:color w:val="000000"/>
        </w:rPr>
        <w:t xml:space="preserve"> laikā no izsoles dienas.</w:t>
      </w:r>
    </w:p>
    <w:p w:rsidR="00004C00" w:rsidRPr="009A1AD5" w:rsidRDefault="00004C00" w:rsidP="00004C00">
      <w:pPr>
        <w:ind w:right="426"/>
        <w:jc w:val="center"/>
        <w:rPr>
          <w:b/>
          <w:color w:val="000000"/>
        </w:rPr>
      </w:pPr>
      <w:r w:rsidRPr="009A1AD5">
        <w:rPr>
          <w:b/>
          <w:color w:val="000000"/>
        </w:rPr>
        <w:t>3. Izsoles dalībnieku reģistrācijas kārtība</w:t>
      </w:r>
    </w:p>
    <w:p w:rsidR="00004C00" w:rsidRPr="00B35345" w:rsidRDefault="00004C00" w:rsidP="00A276F7">
      <w:pPr>
        <w:pStyle w:val="ListParagraph"/>
        <w:widowControl/>
        <w:numPr>
          <w:ilvl w:val="1"/>
          <w:numId w:val="78"/>
        </w:numPr>
        <w:suppressAutoHyphens w:val="0"/>
        <w:ind w:right="-1"/>
        <w:contextualSpacing/>
        <w:jc w:val="both"/>
        <w:rPr>
          <w:b/>
        </w:rPr>
      </w:pPr>
      <w:r>
        <w:t xml:space="preserve"> </w:t>
      </w:r>
      <w:r w:rsidRPr="00B35345">
        <w:t xml:space="preserve">Izsoles dalībnieku reģistrācija, izdarot attiecīgu ierakstu izsoles dalībnieku sarakstā, notiek Auces Valsts un pašvaldības vienotajā klientu apkalpošanas centrā, kas atrodas Jelgavas ielā 1, Aucē, Dobeles novadā, ēkas 1.stāvā, darba laikā no </w:t>
      </w:r>
      <w:r w:rsidRPr="00B35345">
        <w:rPr>
          <w:b/>
        </w:rPr>
        <w:t>paziņojuma par izsoli publicēšanas dienas līdz 2021.gada 13.decembrim plkst. 12.00.</w:t>
      </w:r>
    </w:p>
    <w:p w:rsidR="00004C00" w:rsidRPr="00B35345" w:rsidRDefault="00004C00" w:rsidP="00004C00">
      <w:pPr>
        <w:ind w:left="142" w:right="426"/>
        <w:jc w:val="both"/>
        <w:rPr>
          <w:color w:val="000000"/>
        </w:rPr>
      </w:pPr>
      <w:r w:rsidRPr="00B35345">
        <w:rPr>
          <w:color w:val="000000"/>
        </w:rPr>
        <w:t>3.2.</w:t>
      </w:r>
      <w:r>
        <w:rPr>
          <w:color w:val="000000"/>
        </w:rPr>
        <w:t xml:space="preserve"> </w:t>
      </w:r>
      <w:r w:rsidRPr="00B35345">
        <w:rPr>
          <w:color w:val="000000"/>
        </w:rPr>
        <w:t>Reģistrējoties izsoles dalībnieku sarakstā, izsoles dalībnieka pretendentam ir:</w:t>
      </w:r>
    </w:p>
    <w:p w:rsidR="00004C00" w:rsidRPr="00056183" w:rsidRDefault="00004C00" w:rsidP="00004C00">
      <w:pPr>
        <w:ind w:left="360" w:right="-1"/>
        <w:jc w:val="both"/>
        <w:rPr>
          <w:color w:val="000000"/>
        </w:rPr>
      </w:pPr>
      <w:r w:rsidRPr="00056183">
        <w:rPr>
          <w:color w:val="000000"/>
        </w:rPr>
        <w:t>3.2.1.jāiesniedz:</w:t>
      </w:r>
    </w:p>
    <w:p w:rsidR="00004C00" w:rsidRPr="00056183" w:rsidRDefault="00004C00" w:rsidP="00004C00">
      <w:pPr>
        <w:ind w:left="426"/>
        <w:jc w:val="both"/>
        <w:rPr>
          <w:color w:val="000000"/>
        </w:rPr>
      </w:pPr>
      <w:r w:rsidRPr="00056183">
        <w:rPr>
          <w:color w:val="000000"/>
        </w:rPr>
        <w:t>3.2.1.1. Juridiskai personai, arī personālsabiedrībai:</w:t>
      </w:r>
    </w:p>
    <w:p w:rsidR="00004C00" w:rsidRPr="009A1AD5" w:rsidRDefault="00004C00" w:rsidP="00A276F7">
      <w:pPr>
        <w:numPr>
          <w:ilvl w:val="0"/>
          <w:numId w:val="35"/>
        </w:numPr>
        <w:tabs>
          <w:tab w:val="num" w:pos="709"/>
        </w:tabs>
        <w:ind w:left="426" w:firstLine="425"/>
        <w:jc w:val="both"/>
        <w:rPr>
          <w:color w:val="000000"/>
        </w:rPr>
      </w:pPr>
      <w:r w:rsidRPr="009A1AD5">
        <w:rPr>
          <w:color w:val="000000"/>
        </w:rPr>
        <w:t>iesniegums par pieteikšanos izsolei;</w:t>
      </w:r>
    </w:p>
    <w:p w:rsidR="00004C00" w:rsidRPr="009A1AD5" w:rsidRDefault="00004C00" w:rsidP="00004C00">
      <w:pPr>
        <w:numPr>
          <w:ilvl w:val="0"/>
          <w:numId w:val="8"/>
        </w:numPr>
        <w:ind w:left="1418" w:hanging="709"/>
        <w:jc w:val="both"/>
        <w:rPr>
          <w:color w:val="000000"/>
        </w:rPr>
      </w:pPr>
      <w:r w:rsidRPr="009A1AD5">
        <w:rPr>
          <w:color w:val="000000"/>
        </w:rPr>
        <w:t xml:space="preserve">attiecīgās pārvaldes institūcijas lēmums par nekustamā īpašuma iegādi , ja tāds nepieciešams; </w:t>
      </w:r>
    </w:p>
    <w:p w:rsidR="00004C00" w:rsidRPr="009A1AD5" w:rsidRDefault="00004C00" w:rsidP="00004C00">
      <w:pPr>
        <w:numPr>
          <w:ilvl w:val="0"/>
          <w:numId w:val="8"/>
        </w:numPr>
        <w:ind w:left="1418" w:hanging="709"/>
        <w:jc w:val="both"/>
        <w:rPr>
          <w:color w:val="000000"/>
        </w:rPr>
      </w:pPr>
      <w:r w:rsidRPr="009A1AD5">
        <w:rPr>
          <w:color w:val="000000"/>
        </w:rPr>
        <w:t>attiecīgās institūcijas pilnvarojums, ja personu pārstāv pārstāvis, kura pārstāvības tiesības nav reģistrētas Uzņēmumu reģistrā;</w:t>
      </w:r>
    </w:p>
    <w:p w:rsidR="00004C00" w:rsidRPr="009A1AD5" w:rsidRDefault="00004C00" w:rsidP="00004C00">
      <w:pPr>
        <w:numPr>
          <w:ilvl w:val="0"/>
          <w:numId w:val="8"/>
        </w:numPr>
        <w:ind w:left="1418" w:hanging="709"/>
        <w:jc w:val="both"/>
        <w:rPr>
          <w:color w:val="000000"/>
        </w:rPr>
      </w:pPr>
      <w:r w:rsidRPr="009A1AD5">
        <w:t xml:space="preserve">ja publiskajās datubāzēs nevar iegūt informāciju par attiecīgo juridisko personu vai personālsabiedrību, izsoles komisija ir tiesīga papildus pieprasīt no juridiskās personas vai personālsabiedrības valsts reģistra iestādes izziņu par attiecīgo juridisko personu vai personālsabiedrību (izziņa ir derīga, ja tā izsniegta ne agrāk par sešām nedēļām no izsoles dienas) un </w:t>
      </w:r>
      <w:r w:rsidRPr="009A1AD5">
        <w:rPr>
          <w:color w:val="000000"/>
        </w:rPr>
        <w:t xml:space="preserve">apliecinātu spēkā esošu statūtu (līguma) norakstu vai izrakstu par pārvaldes institūciju (amatpersonu) kompetences apjomu. </w:t>
      </w:r>
    </w:p>
    <w:p w:rsidR="00004C00" w:rsidRPr="00056183" w:rsidRDefault="00004C00" w:rsidP="00004C00">
      <w:pPr>
        <w:ind w:left="426"/>
        <w:jc w:val="both"/>
        <w:rPr>
          <w:color w:val="000000"/>
        </w:rPr>
      </w:pPr>
      <w:r w:rsidRPr="00056183">
        <w:rPr>
          <w:color w:val="000000"/>
        </w:rPr>
        <w:t>3.2.1.2. Fiziskai personai:</w:t>
      </w:r>
    </w:p>
    <w:p w:rsidR="00004C00" w:rsidRPr="009A1AD5" w:rsidRDefault="00004C00" w:rsidP="00004C00">
      <w:pPr>
        <w:numPr>
          <w:ilvl w:val="0"/>
          <w:numId w:val="9"/>
        </w:numPr>
        <w:ind w:left="1418" w:hanging="709"/>
        <w:jc w:val="both"/>
        <w:rPr>
          <w:color w:val="000000"/>
        </w:rPr>
      </w:pPr>
      <w:r w:rsidRPr="009A1AD5">
        <w:rPr>
          <w:color w:val="000000"/>
        </w:rPr>
        <w:t>iesniegums par pieteikšanos izsolē;</w:t>
      </w:r>
    </w:p>
    <w:p w:rsidR="00004C00" w:rsidRPr="009A1AD5" w:rsidRDefault="00004C00" w:rsidP="00004C00">
      <w:pPr>
        <w:numPr>
          <w:ilvl w:val="0"/>
          <w:numId w:val="9"/>
        </w:numPr>
        <w:ind w:left="1418" w:hanging="709"/>
        <w:jc w:val="both"/>
        <w:rPr>
          <w:color w:val="000000"/>
        </w:rPr>
      </w:pPr>
      <w:r w:rsidRPr="009A1AD5">
        <w:rPr>
          <w:color w:val="000000"/>
        </w:rPr>
        <w:t>pilnvarojums, ja attiecīgās personas vārdā rīkojas pilnvarots pārstāvis.</w:t>
      </w:r>
    </w:p>
    <w:p w:rsidR="00004C00" w:rsidRPr="00056183" w:rsidRDefault="00004C00" w:rsidP="00004C00">
      <w:pPr>
        <w:ind w:left="360"/>
        <w:jc w:val="both"/>
        <w:rPr>
          <w:color w:val="000000"/>
        </w:rPr>
      </w:pPr>
      <w:r w:rsidRPr="00056183">
        <w:rPr>
          <w:color w:val="000000"/>
        </w:rPr>
        <w:lastRenderedPageBreak/>
        <w:t>3.2.2.Jāuzrāda vai jāiesniedz</w:t>
      </w:r>
    </w:p>
    <w:p w:rsidR="00004C00" w:rsidRPr="00056183" w:rsidRDefault="00004C00" w:rsidP="00004C00">
      <w:pPr>
        <w:ind w:left="426"/>
        <w:jc w:val="both"/>
        <w:rPr>
          <w:color w:val="000000"/>
        </w:rPr>
      </w:pPr>
      <w:r w:rsidRPr="00056183">
        <w:rPr>
          <w:color w:val="000000"/>
        </w:rPr>
        <w:t>3.2.2.1. Juridiskai personai:</w:t>
      </w:r>
    </w:p>
    <w:p w:rsidR="00004C00" w:rsidRPr="00056183" w:rsidRDefault="00004C00" w:rsidP="00004C00">
      <w:pPr>
        <w:ind w:left="720"/>
        <w:jc w:val="both"/>
      </w:pPr>
      <w:r w:rsidRPr="00056183">
        <w:rPr>
          <w:color w:val="000000"/>
        </w:rPr>
        <w:t xml:space="preserve">maksājumu apliecinošs dokuments par </w:t>
      </w:r>
      <w:r w:rsidRPr="00056183">
        <w:t>iemaksāto izsoles nodrošinājumu 10 % (desmit procentu) apmērā no nekustamā īpašuma izsoles nosacītās sākumcenas.</w:t>
      </w:r>
    </w:p>
    <w:p w:rsidR="00004C00" w:rsidRPr="00056183" w:rsidRDefault="00004C00" w:rsidP="00004C00">
      <w:pPr>
        <w:ind w:left="426"/>
        <w:jc w:val="both"/>
      </w:pPr>
      <w:r w:rsidRPr="00056183">
        <w:t>3.2.2.2. Fiziskai personai:</w:t>
      </w:r>
    </w:p>
    <w:p w:rsidR="00004C00" w:rsidRPr="009A1AD5" w:rsidRDefault="00004C00" w:rsidP="00004C00">
      <w:pPr>
        <w:numPr>
          <w:ilvl w:val="0"/>
          <w:numId w:val="10"/>
        </w:numPr>
        <w:ind w:left="567" w:firstLine="142"/>
        <w:jc w:val="both"/>
      </w:pPr>
      <w:r w:rsidRPr="009A1AD5">
        <w:t>Jāuzrāda personu apliecinošs dokuments;</w:t>
      </w:r>
    </w:p>
    <w:p w:rsidR="00004C00" w:rsidRPr="009A1AD5" w:rsidRDefault="00004C00" w:rsidP="00004C00">
      <w:pPr>
        <w:numPr>
          <w:ilvl w:val="0"/>
          <w:numId w:val="10"/>
        </w:numPr>
        <w:ind w:left="1418" w:hanging="709"/>
        <w:jc w:val="both"/>
      </w:pPr>
      <w:r w:rsidRPr="009A1AD5">
        <w:t xml:space="preserve">Jāiesniedz vai jāuzrāda </w:t>
      </w:r>
      <w:r w:rsidRPr="009A1AD5">
        <w:rPr>
          <w:color w:val="000000"/>
        </w:rPr>
        <w:t>maksājumu apliecinošs dokuments</w:t>
      </w:r>
      <w:r w:rsidRPr="009A1AD5">
        <w:t xml:space="preserve"> par iemaksāto izsoles nodrošinājumu 10 % (desmit procentu) apmērā no nekustamā īpašuma izsoles nosacītās sākumcenas.</w:t>
      </w:r>
    </w:p>
    <w:p w:rsidR="00004C00" w:rsidRPr="009A1AD5" w:rsidRDefault="00004C00" w:rsidP="00004C00">
      <w:pPr>
        <w:ind w:left="360" w:hanging="360"/>
        <w:jc w:val="both"/>
      </w:pPr>
      <w:r>
        <w:t>3.3.</w:t>
      </w:r>
      <w:r w:rsidRPr="009A1AD5">
        <w:t>Izsoles nodrošinājums ir iemaksājams Auces administrācijas, reģistrācijas Nr.90009116331, norēķinu kontos:</w:t>
      </w:r>
    </w:p>
    <w:p w:rsidR="00004C00" w:rsidRPr="009A1AD5" w:rsidRDefault="00004C00" w:rsidP="00004C00">
      <w:pPr>
        <w:ind w:left="851" w:hanging="360"/>
        <w:jc w:val="both"/>
      </w:pPr>
      <w:r w:rsidRPr="009A1AD5">
        <w:t>AS SEB banka, UNLALV2X, konta Nr.LV86UNLA0050014275278;</w:t>
      </w:r>
    </w:p>
    <w:p w:rsidR="00004C00" w:rsidRPr="009A1AD5" w:rsidRDefault="00004C00" w:rsidP="00004C00">
      <w:pPr>
        <w:ind w:left="851" w:hanging="360"/>
        <w:jc w:val="both"/>
      </w:pPr>
      <w:r w:rsidRPr="009A1AD5">
        <w:t>AS Swedbank, HABALV22, konta Nr.LV23HABA0551016927752;</w:t>
      </w:r>
    </w:p>
    <w:p w:rsidR="00004C00" w:rsidRPr="009A1AD5" w:rsidRDefault="00004C00" w:rsidP="00004C00">
      <w:pPr>
        <w:ind w:left="851" w:hanging="360"/>
        <w:jc w:val="both"/>
      </w:pPr>
      <w:r w:rsidRPr="009A1AD5">
        <w:t>AS Citadele banka, PARXLV2X, konta Nr.LV40PARX0012447740001,</w:t>
      </w:r>
    </w:p>
    <w:p w:rsidR="00004C00" w:rsidRPr="009A1AD5" w:rsidRDefault="00004C00" w:rsidP="00004C00">
      <w:pPr>
        <w:ind w:left="851" w:hanging="360"/>
        <w:jc w:val="both"/>
      </w:pPr>
      <w:r w:rsidRPr="009A1AD5">
        <w:t>ar norādi "izsoles nodrošinājums “Tehnikas iela 7A”".</w:t>
      </w:r>
    </w:p>
    <w:p w:rsidR="00004C00" w:rsidRDefault="00004C00" w:rsidP="00004C00">
      <w:pPr>
        <w:ind w:left="426" w:right="426" w:hanging="426"/>
        <w:jc w:val="center"/>
        <w:rPr>
          <w:b/>
          <w:color w:val="000000"/>
        </w:rPr>
      </w:pPr>
    </w:p>
    <w:p w:rsidR="00004C00" w:rsidRPr="009A1AD5" w:rsidRDefault="00004C00" w:rsidP="00004C00">
      <w:pPr>
        <w:ind w:left="426" w:right="426" w:hanging="426"/>
        <w:jc w:val="center"/>
        <w:rPr>
          <w:b/>
          <w:color w:val="000000"/>
        </w:rPr>
      </w:pPr>
      <w:r w:rsidRPr="009A1AD5">
        <w:rPr>
          <w:b/>
          <w:color w:val="000000"/>
        </w:rPr>
        <w:t>4. Izsoles norises procedūra</w:t>
      </w:r>
    </w:p>
    <w:p w:rsidR="00004C00" w:rsidRPr="00F279F5" w:rsidRDefault="00004C00" w:rsidP="00A276F7">
      <w:pPr>
        <w:pStyle w:val="ListParagraph"/>
        <w:widowControl/>
        <w:numPr>
          <w:ilvl w:val="1"/>
          <w:numId w:val="77"/>
        </w:numPr>
        <w:suppressAutoHyphens w:val="0"/>
        <w:ind w:right="426"/>
        <w:contextualSpacing/>
        <w:jc w:val="both"/>
        <w:rPr>
          <w:color w:val="000000"/>
        </w:rPr>
      </w:pPr>
      <w:r w:rsidRPr="00F279F5">
        <w:rPr>
          <w:color w:val="000000"/>
        </w:rPr>
        <w:t xml:space="preserve"> Telpā, kurā notiek izsole, tiek pielaisti tikai izsoles dalībnieki. Par citu personu pielaišanu izsoles vietā izlemj izsoles komisijas priekšsēdētājs.</w:t>
      </w:r>
    </w:p>
    <w:p w:rsidR="00004C00" w:rsidRPr="009A1AD5" w:rsidRDefault="00004C00" w:rsidP="00A276F7">
      <w:pPr>
        <w:numPr>
          <w:ilvl w:val="1"/>
          <w:numId w:val="77"/>
        </w:numPr>
        <w:ind w:left="709" w:right="426" w:hanging="709"/>
        <w:jc w:val="both"/>
        <w:rPr>
          <w:color w:val="000000"/>
        </w:rPr>
      </w:pPr>
      <w:r w:rsidRPr="009A1AD5">
        <w:rPr>
          <w:color w:val="000000"/>
        </w:rPr>
        <w:t xml:space="preserve">Izsoles darbu vada un kārtību tajā, ciktāl to neregulē spēkā esošie LR likumdošanas </w:t>
      </w:r>
      <w:smartTag w:uri="schemas-tilde-lv/tildestengine" w:element="veidnes">
        <w:smartTagPr>
          <w:attr w:name="text" w:val="akti"/>
          <w:attr w:name="id" w:val="-1"/>
          <w:attr w:name="baseform" w:val="akt|s"/>
        </w:smartTagPr>
        <w:r w:rsidRPr="009A1AD5">
          <w:rPr>
            <w:color w:val="000000"/>
          </w:rPr>
          <w:t>akti</w:t>
        </w:r>
      </w:smartTag>
      <w:r w:rsidRPr="009A1AD5">
        <w:rPr>
          <w:color w:val="000000"/>
        </w:rPr>
        <w:t xml:space="preserve"> un Noteikumi, nosaka izsoles komisijas priekšsēdētājs. Nepakļaušanās izsoles komisijas priekšsēdētāja rīkojumiem var būt par iemeslu izsoles pārtraukšanai.</w:t>
      </w:r>
    </w:p>
    <w:p w:rsidR="00004C00" w:rsidRPr="009A1AD5" w:rsidRDefault="00004C00" w:rsidP="00A276F7">
      <w:pPr>
        <w:numPr>
          <w:ilvl w:val="1"/>
          <w:numId w:val="77"/>
        </w:numPr>
        <w:ind w:left="709" w:right="426" w:hanging="709"/>
        <w:jc w:val="both"/>
        <w:rPr>
          <w:color w:val="000000"/>
        </w:rPr>
      </w:pPr>
      <w:r w:rsidRPr="009A1AD5">
        <w:rPr>
          <w:color w:val="000000"/>
        </w:rPr>
        <w:t>Pirms izsoles sākšanās izsoles dalībnieki paraksta Noteikumus.</w:t>
      </w:r>
    </w:p>
    <w:p w:rsidR="00004C00" w:rsidRPr="009A1AD5" w:rsidRDefault="00004C00" w:rsidP="00A276F7">
      <w:pPr>
        <w:numPr>
          <w:ilvl w:val="1"/>
          <w:numId w:val="77"/>
        </w:numPr>
        <w:ind w:left="709" w:right="426" w:hanging="709"/>
        <w:jc w:val="both"/>
        <w:rPr>
          <w:color w:val="000000"/>
        </w:rPr>
      </w:pPr>
      <w:r w:rsidRPr="009A1AD5">
        <w:rPr>
          <w:color w:val="000000"/>
        </w:rPr>
        <w:t>Izsoles dalībnieku vairāksolīšana notiek izsoles dalībnieku reģistrācijas saraksta kārtībā.</w:t>
      </w:r>
    </w:p>
    <w:p w:rsidR="00004C00" w:rsidRPr="009A1AD5" w:rsidRDefault="00004C00" w:rsidP="00A276F7">
      <w:pPr>
        <w:numPr>
          <w:ilvl w:val="1"/>
          <w:numId w:val="77"/>
        </w:numPr>
        <w:ind w:left="709" w:right="426" w:hanging="709"/>
        <w:jc w:val="both"/>
      </w:pPr>
      <w:r w:rsidRPr="009A1AD5">
        <w:t xml:space="preserve">Izsoles solis ir noteikts </w:t>
      </w:r>
      <w:r w:rsidRPr="009A1AD5">
        <w:rPr>
          <w:b/>
        </w:rPr>
        <w:t>100 EUR</w:t>
      </w:r>
      <w:r w:rsidRPr="009A1AD5">
        <w:t xml:space="preserve"> apmērā.</w:t>
      </w:r>
    </w:p>
    <w:p w:rsidR="00004C00" w:rsidRPr="009A1AD5" w:rsidRDefault="00004C00" w:rsidP="00A276F7">
      <w:pPr>
        <w:numPr>
          <w:ilvl w:val="1"/>
          <w:numId w:val="77"/>
        </w:numPr>
        <w:ind w:left="709" w:right="426" w:hanging="709"/>
        <w:jc w:val="both"/>
        <w:rPr>
          <w:color w:val="000000"/>
        </w:rPr>
      </w:pPr>
      <w:r w:rsidRPr="009A1AD5">
        <w:rPr>
          <w:color w:val="000000"/>
        </w:rPr>
        <w:t>Izsoles vadītājs izsoles dalībnieku reģistrācijas saraksta kārtībā izsauc katru izsoles dalībnieku un izsoles dalībnieku reģistrācijas sarakstā atzīmē tā piedāvāto cenu. Cenas atzīmēšana ir jāturpina, kamēr izsoles dalībnieks to paaugstina.</w:t>
      </w:r>
    </w:p>
    <w:p w:rsidR="00004C00" w:rsidRPr="009A1AD5" w:rsidRDefault="00004C00" w:rsidP="00A276F7">
      <w:pPr>
        <w:numPr>
          <w:ilvl w:val="1"/>
          <w:numId w:val="77"/>
        </w:numPr>
        <w:ind w:left="709" w:right="426" w:hanging="709"/>
        <w:jc w:val="both"/>
        <w:rPr>
          <w:color w:val="000000"/>
        </w:rPr>
      </w:pPr>
      <w:r w:rsidRPr="009A1AD5">
        <w:rPr>
          <w:color w:val="000000"/>
        </w:rPr>
        <w:t>Atsakoties no tālākās solīšanas, katram izsoles dalībniekam ar savu parakstu izsoles dalībnieku reģistrācijas sarakstā jāapstiprina sava pēdējā solītā cena.</w:t>
      </w:r>
    </w:p>
    <w:p w:rsidR="00004C00" w:rsidRPr="009A1AD5" w:rsidRDefault="00004C00" w:rsidP="00A276F7">
      <w:pPr>
        <w:numPr>
          <w:ilvl w:val="1"/>
          <w:numId w:val="77"/>
        </w:numPr>
        <w:ind w:left="709" w:right="426" w:hanging="709"/>
        <w:jc w:val="both"/>
        <w:rPr>
          <w:color w:val="000000"/>
        </w:rPr>
      </w:pPr>
      <w:r w:rsidRPr="009A1AD5">
        <w:rPr>
          <w:color w:val="000000"/>
        </w:rPr>
        <w:t>Par izsoles uzvarētāju (nosolītāju) tiek noteikta persona, kura ir nosolījusi visaugstāko cenu.</w:t>
      </w:r>
    </w:p>
    <w:p w:rsidR="00004C00" w:rsidRPr="009A1AD5" w:rsidRDefault="00004C00" w:rsidP="00A276F7">
      <w:pPr>
        <w:numPr>
          <w:ilvl w:val="1"/>
          <w:numId w:val="77"/>
        </w:numPr>
        <w:ind w:left="709" w:right="426" w:hanging="709"/>
        <w:jc w:val="both"/>
        <w:rPr>
          <w:color w:val="000000"/>
        </w:rPr>
      </w:pPr>
      <w:r w:rsidRPr="009A1AD5">
        <w:rPr>
          <w:color w:val="000000"/>
        </w:rPr>
        <w:t xml:space="preserve">Izsoles uzvarētājam </w:t>
      </w:r>
      <w:r w:rsidRPr="009A1AD5">
        <w:rPr>
          <w:b/>
          <w:color w:val="000000"/>
        </w:rPr>
        <w:t>viena mēneša laikā</w:t>
      </w:r>
      <w:r w:rsidRPr="009A1AD5">
        <w:rPr>
          <w:color w:val="000000"/>
        </w:rPr>
        <w:t xml:space="preserve"> no izsoles dienas jāveic piedāvātās summas, atrēķinot naudā iemaksāto nodrošinājumu, nomaksu.</w:t>
      </w:r>
    </w:p>
    <w:p w:rsidR="00004C00" w:rsidRPr="009A1AD5" w:rsidRDefault="00004C00" w:rsidP="00A276F7">
      <w:pPr>
        <w:numPr>
          <w:ilvl w:val="1"/>
          <w:numId w:val="77"/>
        </w:numPr>
        <w:ind w:left="709" w:right="426" w:hanging="709"/>
        <w:jc w:val="both"/>
        <w:rPr>
          <w:color w:val="000000"/>
        </w:rPr>
      </w:pPr>
      <w:r w:rsidRPr="009A1AD5">
        <w:rPr>
          <w:color w:val="000000"/>
        </w:rPr>
        <w:t xml:space="preserve">Izsoles uzvarētājam 30 (trīsdesmit) dienu laikā no izsoles rezultātu apstiprināšanas dienas ir jāparaksta pirkuma līgums. </w:t>
      </w:r>
    </w:p>
    <w:p w:rsidR="00004C00" w:rsidRPr="009A1AD5" w:rsidRDefault="00004C00" w:rsidP="00A276F7">
      <w:pPr>
        <w:numPr>
          <w:ilvl w:val="1"/>
          <w:numId w:val="77"/>
        </w:numPr>
        <w:ind w:left="709" w:right="426" w:hanging="709"/>
        <w:jc w:val="both"/>
        <w:rPr>
          <w:color w:val="000000"/>
        </w:rPr>
      </w:pPr>
      <w:r w:rsidRPr="009A1AD5">
        <w:rPr>
          <w:color w:val="000000"/>
        </w:rPr>
        <w:t>Nokavējot Noteikumos noteikto samaksas termiņu, atsakoties no nosolītā nekustamā īpašuma izpirkšanas, izsoles uzvarētājs zaudē iemaksāto drošības naudu un tiesības uz nosolītā īpašuma izpirkšanu.</w:t>
      </w:r>
    </w:p>
    <w:p w:rsidR="00004C00" w:rsidRPr="009A1AD5" w:rsidRDefault="00004C00" w:rsidP="00A276F7">
      <w:pPr>
        <w:numPr>
          <w:ilvl w:val="1"/>
          <w:numId w:val="77"/>
        </w:numPr>
        <w:ind w:left="709" w:right="426" w:hanging="709"/>
        <w:jc w:val="both"/>
        <w:rPr>
          <w:color w:val="000000"/>
        </w:rPr>
      </w:pPr>
      <w:r w:rsidRPr="009A1AD5">
        <w:rPr>
          <w:color w:val="000000"/>
        </w:rPr>
        <w:t>Izsoles dalībniekiem, kuri nekustamā īpašuma izpirkšanas tiesības nav nosolījuši, iemaksātā drošības nauda tiek atmaksāta 7 (septiņu) dienu laikā no izsoles norises dienas.</w:t>
      </w:r>
    </w:p>
    <w:p w:rsidR="00004C00" w:rsidRDefault="00004C00" w:rsidP="00004C00">
      <w:pPr>
        <w:ind w:left="426" w:right="426" w:hanging="426"/>
        <w:jc w:val="center"/>
        <w:rPr>
          <w:b/>
          <w:color w:val="000000"/>
        </w:rPr>
      </w:pPr>
    </w:p>
    <w:p w:rsidR="00004C00" w:rsidRPr="009A1AD5" w:rsidRDefault="00004C00" w:rsidP="00004C00">
      <w:pPr>
        <w:ind w:left="426" w:right="426" w:hanging="426"/>
        <w:jc w:val="center"/>
        <w:rPr>
          <w:b/>
          <w:color w:val="000000"/>
        </w:rPr>
      </w:pPr>
      <w:r w:rsidRPr="009A1AD5">
        <w:rPr>
          <w:b/>
          <w:color w:val="000000"/>
        </w:rPr>
        <w:t>5. Izsoles dalībnieku tiesības un pienākumi</w:t>
      </w:r>
    </w:p>
    <w:p w:rsidR="00004C00" w:rsidRPr="009A1AD5" w:rsidRDefault="00004C00" w:rsidP="00A276F7">
      <w:pPr>
        <w:pStyle w:val="ListParagraph"/>
        <w:widowControl/>
        <w:numPr>
          <w:ilvl w:val="1"/>
          <w:numId w:val="70"/>
        </w:numPr>
        <w:suppressAutoHyphens w:val="0"/>
        <w:ind w:left="360" w:right="426"/>
        <w:contextualSpacing/>
        <w:jc w:val="both"/>
        <w:rPr>
          <w:color w:val="000000"/>
        </w:rPr>
      </w:pPr>
      <w:r w:rsidRPr="009A1AD5">
        <w:rPr>
          <w:color w:val="000000"/>
        </w:rPr>
        <w:t xml:space="preserve"> Izsoles dalībniekam rūpīgi jāiepazīstas ar Noteikumos ietvertajiem norādījumiem un jāievēro Noteikumos ietvertās prasības.</w:t>
      </w:r>
    </w:p>
    <w:p w:rsidR="00004C00" w:rsidRPr="009A1AD5" w:rsidRDefault="00004C00" w:rsidP="00A276F7">
      <w:pPr>
        <w:numPr>
          <w:ilvl w:val="1"/>
          <w:numId w:val="70"/>
        </w:numPr>
        <w:ind w:left="709" w:right="426" w:hanging="709"/>
        <w:jc w:val="both"/>
        <w:rPr>
          <w:color w:val="000000"/>
        </w:rPr>
      </w:pPr>
      <w:r w:rsidRPr="009A1AD5">
        <w:rPr>
          <w:color w:val="000000"/>
        </w:rPr>
        <w:t>Katrs izsoles dalībnieks, parakstoties par iepazīšanos ar Noteikumus, apņemas ievērot visus Noteikumos minētos nosacījumus un akceptē tā noteikumus.</w:t>
      </w:r>
    </w:p>
    <w:p w:rsidR="00004C00" w:rsidRPr="009A1AD5" w:rsidRDefault="00004C00" w:rsidP="00A276F7">
      <w:pPr>
        <w:numPr>
          <w:ilvl w:val="1"/>
          <w:numId w:val="70"/>
        </w:numPr>
        <w:ind w:left="709" w:right="426" w:hanging="709"/>
        <w:jc w:val="both"/>
        <w:rPr>
          <w:color w:val="000000"/>
        </w:rPr>
      </w:pPr>
      <w:r w:rsidRPr="009A1AD5">
        <w:rPr>
          <w:color w:val="000000"/>
        </w:rPr>
        <w:t>Izsolē starp tās dalībniekiem aizliegta vienošanās, kas varētu iespaidot izsoles rezultātus un gaitu.</w:t>
      </w:r>
    </w:p>
    <w:p w:rsidR="00004C00" w:rsidRPr="009A1AD5" w:rsidRDefault="00004C00" w:rsidP="00004C00">
      <w:pPr>
        <w:ind w:left="567" w:hanging="567"/>
        <w:jc w:val="center"/>
        <w:rPr>
          <w:b/>
        </w:rPr>
      </w:pPr>
      <w:r w:rsidRPr="009A1AD5">
        <w:rPr>
          <w:b/>
        </w:rPr>
        <w:t>6. Pirmpirkuma tiesības</w:t>
      </w:r>
    </w:p>
    <w:p w:rsidR="00004C00" w:rsidRPr="009A1AD5" w:rsidRDefault="00004C00" w:rsidP="00004C00">
      <w:pPr>
        <w:ind w:left="426" w:hanging="426"/>
        <w:jc w:val="both"/>
      </w:pPr>
      <w:r w:rsidRPr="009A1AD5">
        <w:lastRenderedPageBreak/>
        <w:t xml:space="preserve">6.1. Nekustamā īpašuma </w:t>
      </w:r>
      <w:r w:rsidRPr="009A1AD5">
        <w:rPr>
          <w:color w:val="000000"/>
        </w:rPr>
        <w:t xml:space="preserve">Tehnikas iela 7A, Auce, Dobeles novads, </w:t>
      </w:r>
      <w:r w:rsidRPr="009A1AD5">
        <w:t xml:space="preserve">pirmpirkuma tiesības, </w:t>
      </w:r>
      <w:r w:rsidRPr="009A1AD5">
        <w:rPr>
          <w:bCs/>
        </w:rPr>
        <w:t xml:space="preserve">ir nekustamā īpašuma pašreizējam nomniekam, kas ņemams vērā, rīkojot izsoli. </w:t>
      </w:r>
    </w:p>
    <w:p w:rsidR="00004C00" w:rsidRPr="009A1AD5" w:rsidRDefault="00004C00" w:rsidP="00004C00">
      <w:pPr>
        <w:ind w:left="426" w:hanging="426"/>
        <w:jc w:val="both"/>
      </w:pPr>
      <w:r w:rsidRPr="009A1AD5">
        <w:t>6.2. Pamatojoties uz Publiskas personas mantas atsavināšanas likuma 14.panta pirmo daļu, ja izsludinātajā termiņā tiks saņemts pirmpirkuma tiesību izmantošanas pieteikums no personas, kurai ir pirmpirkuma tiesības, tā varēs iegūt nekustamo īpašumu par izsolē nosolīto augstāko cenu. Šai personai šādā gadījumā 10 dienu laikā no izsoles rezultātu paziņošanas dienas jāpaziņo Auces novada pašvaldībai par pirmpirkuma tiesību izmantošanu, jānoslēdz pirkuma līgums, bet viena mēneša laikā no izsoles rezultātu paziņošanas dienas jāsamaksā augstākā nosolītā cena.</w:t>
      </w:r>
    </w:p>
    <w:p w:rsidR="00004C00" w:rsidRPr="009A1AD5" w:rsidRDefault="00004C00" w:rsidP="00004C00">
      <w:pPr>
        <w:jc w:val="both"/>
        <w:rPr>
          <w:color w:val="000000"/>
        </w:rPr>
      </w:pPr>
    </w:p>
    <w:p w:rsidR="00004C00" w:rsidRPr="004E32AF" w:rsidRDefault="00004C00" w:rsidP="00004C00">
      <w:pPr>
        <w:ind w:right="-694"/>
        <w:jc w:val="both"/>
      </w:pPr>
      <w:r w:rsidRPr="009A1AD5">
        <w:t xml:space="preserve">Domes priekšsēdētājs </w:t>
      </w:r>
      <w:r w:rsidRPr="009A1AD5">
        <w:tab/>
      </w:r>
      <w:r w:rsidRPr="009A1AD5">
        <w:tab/>
      </w:r>
      <w:r w:rsidRPr="009A1AD5">
        <w:tab/>
      </w:r>
      <w:r w:rsidRPr="009A1AD5">
        <w:tab/>
      </w:r>
      <w:r w:rsidRPr="009A1AD5">
        <w:tab/>
      </w:r>
      <w:r w:rsidRPr="009A1AD5">
        <w:tab/>
      </w:r>
      <w:r w:rsidRPr="004E32AF">
        <w:tab/>
      </w:r>
      <w:r w:rsidRPr="004E32AF">
        <w:tab/>
      </w:r>
      <w:r w:rsidRPr="004E32AF">
        <w:tab/>
        <w:t>I.Gorskis</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r w:rsidRPr="004E32AF">
        <w:rPr>
          <w:color w:val="000000"/>
        </w:rPr>
        <w:t>Ar izsoles noteikumiem iepazinos:</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r w:rsidRPr="004E32AF">
        <w:rPr>
          <w:color w:val="000000"/>
        </w:rPr>
        <w:t>___________________________________________________________________</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r w:rsidRPr="004E32AF">
        <w:rPr>
          <w:color w:val="000000"/>
        </w:rPr>
        <w:t>___________________________________________________________________</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left" w:pos="142"/>
        </w:tabs>
        <w:ind w:left="284" w:hanging="284"/>
        <w:jc w:val="right"/>
        <w:rPr>
          <w:color w:val="000000"/>
        </w:rPr>
      </w:pPr>
    </w:p>
    <w:p w:rsidR="00004C00" w:rsidRPr="004E32AF" w:rsidRDefault="00004C00" w:rsidP="00004C00">
      <w:pPr>
        <w:tabs>
          <w:tab w:val="left" w:pos="142"/>
        </w:tabs>
        <w:ind w:left="284" w:hanging="284"/>
        <w:jc w:val="right"/>
        <w:rPr>
          <w:color w:val="000000"/>
        </w:rPr>
      </w:pPr>
    </w:p>
    <w:p w:rsidR="00004C00" w:rsidRPr="004E32AF" w:rsidRDefault="00004C00" w:rsidP="00004C00">
      <w:pPr>
        <w:tabs>
          <w:tab w:val="left" w:pos="142"/>
        </w:tabs>
        <w:ind w:left="284" w:hanging="284"/>
        <w:jc w:val="right"/>
        <w:rPr>
          <w:color w:val="000000"/>
        </w:rPr>
      </w:pPr>
    </w:p>
    <w:p w:rsidR="00004C00" w:rsidRPr="004E32AF" w:rsidRDefault="00004C00" w:rsidP="00004C00">
      <w:pPr>
        <w:tabs>
          <w:tab w:val="left" w:pos="142"/>
        </w:tabs>
        <w:ind w:left="284" w:hanging="284"/>
        <w:jc w:val="right"/>
        <w:rPr>
          <w:color w:val="000000"/>
        </w:rPr>
      </w:pPr>
    </w:p>
    <w:p w:rsidR="00004C00" w:rsidRPr="004E32AF" w:rsidRDefault="00004C00" w:rsidP="00004C00">
      <w:pPr>
        <w:tabs>
          <w:tab w:val="left" w:pos="142"/>
        </w:tabs>
        <w:ind w:left="284" w:hanging="284"/>
        <w:jc w:val="right"/>
        <w:rPr>
          <w:color w:val="000000"/>
        </w:rPr>
      </w:pPr>
    </w:p>
    <w:p w:rsidR="00004C00" w:rsidRPr="004E32AF" w:rsidRDefault="00004C00" w:rsidP="00004C00">
      <w:pPr>
        <w:tabs>
          <w:tab w:val="left" w:pos="142"/>
        </w:tabs>
        <w:ind w:left="284" w:hanging="284"/>
        <w:jc w:val="right"/>
        <w:rPr>
          <w:color w:val="000000"/>
        </w:rPr>
      </w:pPr>
    </w:p>
    <w:p w:rsidR="00004C00" w:rsidRPr="004E32AF" w:rsidRDefault="00004C00" w:rsidP="00004C00">
      <w:pPr>
        <w:tabs>
          <w:tab w:val="left" w:pos="142"/>
        </w:tabs>
        <w:ind w:left="284" w:hanging="284"/>
        <w:jc w:val="right"/>
        <w:rPr>
          <w:color w:val="000000"/>
        </w:rPr>
      </w:pPr>
    </w:p>
    <w:p w:rsidR="00004C00" w:rsidRPr="004E32AF" w:rsidRDefault="00004C00" w:rsidP="00004C00">
      <w:pPr>
        <w:tabs>
          <w:tab w:val="left" w:pos="142"/>
        </w:tabs>
        <w:ind w:left="284" w:hanging="284"/>
        <w:jc w:val="right"/>
        <w:rPr>
          <w:color w:val="000000"/>
        </w:rPr>
      </w:pPr>
    </w:p>
    <w:p w:rsidR="00004C00" w:rsidRPr="004E32AF" w:rsidRDefault="00004C00" w:rsidP="00004C00">
      <w:pPr>
        <w:tabs>
          <w:tab w:val="left" w:pos="142"/>
        </w:tabs>
        <w:ind w:left="284" w:hanging="284"/>
        <w:jc w:val="right"/>
        <w:rPr>
          <w:color w:val="000000"/>
        </w:rPr>
      </w:pPr>
    </w:p>
    <w:p w:rsidR="00004C00" w:rsidRPr="004E32AF" w:rsidRDefault="00004C00" w:rsidP="00004C00">
      <w:pPr>
        <w:tabs>
          <w:tab w:val="left" w:pos="142"/>
        </w:tabs>
        <w:ind w:left="284" w:hanging="284"/>
        <w:jc w:val="right"/>
        <w:rPr>
          <w:color w:val="000000"/>
        </w:rPr>
      </w:pPr>
    </w:p>
    <w:p w:rsidR="00004C00" w:rsidRPr="004E32AF" w:rsidRDefault="00004C00" w:rsidP="00004C00">
      <w:pPr>
        <w:tabs>
          <w:tab w:val="left" w:pos="142"/>
        </w:tabs>
        <w:ind w:left="284" w:hanging="284"/>
        <w:jc w:val="right"/>
        <w:rPr>
          <w:color w:val="000000"/>
        </w:rPr>
      </w:pPr>
    </w:p>
    <w:p w:rsidR="00004C00" w:rsidRPr="004E32AF" w:rsidRDefault="00004C00" w:rsidP="00004C00">
      <w:pPr>
        <w:tabs>
          <w:tab w:val="left" w:pos="142"/>
        </w:tabs>
        <w:ind w:left="284" w:hanging="284"/>
        <w:jc w:val="right"/>
        <w:rPr>
          <w:color w:val="000000"/>
        </w:rPr>
      </w:pPr>
    </w:p>
    <w:p w:rsidR="00004C00" w:rsidRPr="004E32AF" w:rsidRDefault="00004C00" w:rsidP="00004C00">
      <w:pPr>
        <w:jc w:val="right"/>
        <w:rPr>
          <w:b/>
          <w:lang w:eastAsia="ar-SA"/>
        </w:rPr>
      </w:pPr>
      <w:r w:rsidRPr="004E32AF">
        <w:rPr>
          <w:color w:val="000000"/>
        </w:rPr>
        <w:br w:type="page"/>
      </w:r>
    </w:p>
    <w:p w:rsidR="00004C00" w:rsidRPr="004E32AF" w:rsidRDefault="00004C00" w:rsidP="00004C00">
      <w:pPr>
        <w:suppressAutoHyphens/>
        <w:jc w:val="right"/>
        <w:rPr>
          <w:b/>
          <w:lang w:eastAsia="ar-SA"/>
        </w:rPr>
      </w:pPr>
    </w:p>
    <w:p w:rsidR="00004C00" w:rsidRPr="004E32AF" w:rsidRDefault="00004C00" w:rsidP="00004C00">
      <w:pPr>
        <w:tabs>
          <w:tab w:val="left" w:pos="-24212"/>
        </w:tabs>
        <w:jc w:val="center"/>
        <w:rPr>
          <w:sz w:val="20"/>
          <w:szCs w:val="20"/>
        </w:rPr>
      </w:pPr>
      <w:r w:rsidRPr="004E32AF">
        <w:rPr>
          <w:noProof/>
          <w:sz w:val="20"/>
          <w:szCs w:val="20"/>
        </w:rPr>
        <w:drawing>
          <wp:inline distT="0" distB="0" distL="0" distR="0" wp14:anchorId="2D100D6E" wp14:editId="5BDFF925">
            <wp:extent cx="676275" cy="752475"/>
            <wp:effectExtent l="0" t="0" r="9525" b="9525"/>
            <wp:docPr id="10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92"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pStyle w:val="NoSpacing"/>
        <w:jc w:val="both"/>
        <w:rPr>
          <w:b/>
        </w:rPr>
      </w:pP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225</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43.</w:t>
      </w:r>
      <w:r w:rsidRPr="0097691F">
        <w:rPr>
          <w:color w:val="000000"/>
        </w:rPr>
        <w:t>§)</w:t>
      </w:r>
    </w:p>
    <w:p w:rsidR="00004C00" w:rsidRPr="004E32AF" w:rsidRDefault="00004C00" w:rsidP="00004C00">
      <w:pPr>
        <w:ind w:right="-694"/>
        <w:jc w:val="center"/>
        <w:rPr>
          <w:b/>
          <w:u w:val="single"/>
        </w:rPr>
      </w:pPr>
    </w:p>
    <w:p w:rsidR="00004C00" w:rsidRPr="004E32AF" w:rsidRDefault="00004C00" w:rsidP="00004C00">
      <w:pPr>
        <w:ind w:right="426"/>
        <w:jc w:val="center"/>
        <w:rPr>
          <w:b/>
          <w:color w:val="000000"/>
          <w:u w:val="single"/>
        </w:rPr>
      </w:pPr>
      <w:r w:rsidRPr="004E32AF">
        <w:rPr>
          <w:b/>
          <w:color w:val="000000"/>
          <w:u w:val="single"/>
        </w:rPr>
        <w:t>Par nekustamā īpašuma Liepu iela 10A, Aucē, Dobeles novadā, atsavināšanu</w:t>
      </w:r>
    </w:p>
    <w:p w:rsidR="002A31EF" w:rsidRDefault="002A31EF" w:rsidP="00004C00">
      <w:pPr>
        <w:ind w:firstLine="851"/>
        <w:jc w:val="both"/>
        <w:rPr>
          <w:color w:val="000000"/>
        </w:rPr>
      </w:pPr>
    </w:p>
    <w:p w:rsidR="00004C00" w:rsidRPr="004E32AF" w:rsidRDefault="00004C00" w:rsidP="00004C00">
      <w:pPr>
        <w:ind w:firstLine="851"/>
        <w:jc w:val="both"/>
        <w:rPr>
          <w:color w:val="000000"/>
        </w:rPr>
      </w:pPr>
      <w:r w:rsidRPr="004E32AF">
        <w:rPr>
          <w:color w:val="000000"/>
        </w:rPr>
        <w:t>Dobeles novada dome ir izskatījusi iesniegto ierosinājumu nodot atsavināšanai Dobeles novada pašvaldībai piederošo nekustamo īpašumu Liepu iela 10A, Auce, Dobeles novads, kadastra numurs 4605 049 4910.</w:t>
      </w:r>
    </w:p>
    <w:p w:rsidR="00004C00" w:rsidRPr="004E32AF" w:rsidRDefault="00004C00" w:rsidP="00004C00">
      <w:pPr>
        <w:ind w:firstLine="851"/>
        <w:jc w:val="both"/>
        <w:rPr>
          <w:color w:val="000000"/>
        </w:rPr>
      </w:pPr>
      <w:r w:rsidRPr="004E32AF">
        <w:rPr>
          <w:color w:val="000000"/>
        </w:rPr>
        <w:t>Izskatot minēto ierosinājumu, Dobeles novada dome konstatēja:</w:t>
      </w:r>
    </w:p>
    <w:p w:rsidR="00004C00" w:rsidRPr="004E32AF" w:rsidRDefault="00004C00" w:rsidP="00004C00">
      <w:pPr>
        <w:ind w:firstLine="851"/>
        <w:jc w:val="both"/>
        <w:rPr>
          <w:color w:val="000000"/>
        </w:rPr>
      </w:pPr>
      <w:r w:rsidRPr="004E32AF">
        <w:t xml:space="preserve">Dobeles novada pašvaldībai zemesgrāmatā ir nostiprinātas īpašuma tiesības uz nekustamo īpašumu </w:t>
      </w:r>
      <w:r w:rsidRPr="004E32AF">
        <w:rPr>
          <w:color w:val="000000"/>
        </w:rPr>
        <w:t xml:space="preserve">Liepu iela 10A, Auce, Dobeles novads, kadastra numurs 4605 049 4910, </w:t>
      </w:r>
      <w:r w:rsidRPr="004E32AF">
        <w:t>Auces pilsētas zemesgrāmatas nodalījums Nr. 100000563938.</w:t>
      </w:r>
    </w:p>
    <w:p w:rsidR="00004C00" w:rsidRPr="004E32AF" w:rsidRDefault="00004C00" w:rsidP="00004C00">
      <w:pPr>
        <w:ind w:firstLine="851"/>
        <w:jc w:val="both"/>
      </w:pPr>
      <w:r w:rsidRPr="004E32AF">
        <w:rPr>
          <w:color w:val="000000"/>
        </w:rPr>
        <w:t xml:space="preserve">Nekustamais īpašums Liepu iela 10A, Auce, Dobeles novads, kadastra numurs 4605 049 4910, </w:t>
      </w:r>
      <w:r w:rsidRPr="004E32AF">
        <w:t>kas sastāv no</w:t>
      </w:r>
      <w:r w:rsidRPr="004E32AF">
        <w:rPr>
          <w:color w:val="000000"/>
        </w:rPr>
        <w:t xml:space="preserve"> vienas neapbūvētas zemes vienības ar kadastra apzīmējumu 4605 049 4910, platība 0,1459 ha, </w:t>
      </w:r>
      <w:r w:rsidRPr="004E32AF">
        <w:t xml:space="preserve">pašreiz ir iznomāts un nav nepieciešams Dobeles novada pašvaldības funkciju izpildei. </w:t>
      </w:r>
    </w:p>
    <w:p w:rsidR="00004C00" w:rsidRPr="004E32AF" w:rsidRDefault="00004C00" w:rsidP="00004C00">
      <w:pPr>
        <w:ind w:firstLine="851"/>
        <w:jc w:val="both"/>
        <w:rPr>
          <w:color w:val="000000"/>
        </w:rPr>
      </w:pPr>
      <w:r w:rsidRPr="004E32AF">
        <w:rPr>
          <w:color w:val="000000"/>
        </w:rPr>
        <w:t xml:space="preserve">Ņemot vērā iepriekš norādītos apstākļus, lai lietderīgāk apsaimniekotu pašvaldības nekustamo īpašumu, kā visizdevīgākā pašvaldības rīcība ir atzīstama nekustamā īpašuma atsavināšana. </w:t>
      </w:r>
    </w:p>
    <w:p w:rsidR="00004C00" w:rsidRPr="004E32AF" w:rsidRDefault="00004C00" w:rsidP="00004C00">
      <w:pPr>
        <w:ind w:firstLine="851"/>
        <w:jc w:val="both"/>
        <w:rPr>
          <w:color w:val="000000"/>
        </w:rPr>
      </w:pPr>
      <w:r w:rsidRPr="004E32AF">
        <w:rPr>
          <w:color w:val="000000"/>
        </w:rPr>
        <w:t>Saskaņā ar 2021.gada 5.oktobrī veikto nekustamā īpašuma tirgus novērtējumu, ko veikusi sertificēta nekustamo īpašumu vērtētāja Anita Vēdiķe (īpašuma vērtētāja profesionālās kvalifikācijas sertifikāts Nr.76), nekustamā īpašuma Liepu iela 10A, Auce, Dobeles novads, tirgus vērtība ir noteikta 2200 EUR (divi tūkstoši divi simti eiro) apmērā.</w:t>
      </w:r>
    </w:p>
    <w:p w:rsidR="00004C00" w:rsidRPr="004E32AF" w:rsidRDefault="00004C00" w:rsidP="00004C00">
      <w:pPr>
        <w:ind w:firstLine="851"/>
        <w:jc w:val="both"/>
      </w:pPr>
      <w:r w:rsidRPr="004E32AF">
        <w:t xml:space="preserve">Saskaņā ar </w:t>
      </w:r>
      <w:r w:rsidRPr="004E32AF">
        <w:rPr>
          <w:bCs/>
        </w:rPr>
        <w:t>Publiskas personas mantas atsavināšanas likuma</w:t>
      </w:r>
      <w:r w:rsidRPr="004E32AF">
        <w:t xml:space="preserve"> Pārejas noteikumu 12.punktu, līdz brīdim, kad spēku zaudē </w:t>
      </w:r>
      <w:hyperlink r:id="rId93" w:tgtFrame="_top" w:tooltip="Valsts un pašvaldību īpašuma privatizācijas un privatizācijas sertifikātu izmantošanas pabeigšanas likums" w:history="1">
        <w:r w:rsidRPr="004E32AF">
          <w:t>Valsts un pašvaldību īpašuma privatizācijas un privatizācijas sertifikātu izmantošanas pabeigšanas likums</w:t>
        </w:r>
      </w:hyperlink>
      <w:r w:rsidRPr="004E32AF">
        <w:t>, atsavināmā neapbūvētā zemesgabala nosacītā cena nedrīkst būt zemāka par zemāko no šādām vērtībām: attiecīgā zemesgabala kadastrālo vērtību vai zemes kadastrālo vērtību 2007.gada 31.decembrī.</w:t>
      </w:r>
    </w:p>
    <w:p w:rsidR="00004C00" w:rsidRPr="004E32AF" w:rsidRDefault="00004C00" w:rsidP="00004C00">
      <w:pPr>
        <w:ind w:firstLine="851"/>
        <w:jc w:val="both"/>
      </w:pPr>
      <w:r w:rsidRPr="004E32AF">
        <w:t xml:space="preserve">Saskaņā ar Valsts zemes dienesta Nekustamā īpašuma valsts kadastra informācijas sistēmā norādītiem datiem zemesgabala </w:t>
      </w:r>
      <w:r w:rsidRPr="004E32AF">
        <w:rPr>
          <w:color w:val="000000"/>
        </w:rPr>
        <w:t>Liepu iela 10A, Auce, Dobeles novads</w:t>
      </w:r>
      <w:r w:rsidRPr="004E32AF">
        <w:t>, kadastrālā vērtība 2007.gada 31.decembrī bija 317 LVL (trīs simti septiņpadsmit lati) jeb 451,05 EUR (četri simti piecdesmit viens eiro 5 centi), bet aktuālā kadastrālā vērtība 1663 EUR (viens tūkstotis seši simti sešdesmit trīs eiro).</w:t>
      </w:r>
    </w:p>
    <w:p w:rsidR="00004C00" w:rsidRPr="004E32AF" w:rsidRDefault="00004C00" w:rsidP="00004C00">
      <w:pPr>
        <w:ind w:firstLine="851"/>
        <w:jc w:val="both"/>
      </w:pPr>
      <w:r w:rsidRPr="004E32AF">
        <w:t xml:space="preserve">Ievērojot minēto, nekustamais īpašums </w:t>
      </w:r>
      <w:r w:rsidRPr="004E32AF">
        <w:rPr>
          <w:color w:val="000000"/>
        </w:rPr>
        <w:t>Liepu iela 10A, Auce, Dobeles novads</w:t>
      </w:r>
      <w:r w:rsidRPr="004E32AF">
        <w:t xml:space="preserve">, atsavināms par cenu ne zemāku kā </w:t>
      </w:r>
      <w:r w:rsidRPr="004E32AF">
        <w:rPr>
          <w:color w:val="000000"/>
        </w:rPr>
        <w:t xml:space="preserve">2200 EUR (divi tūkstoši divi simti eiro) </w:t>
      </w:r>
      <w:r w:rsidRPr="004E32AF">
        <w:t>apmērā.</w:t>
      </w:r>
    </w:p>
    <w:p w:rsidR="00004C00" w:rsidRPr="004E32AF" w:rsidRDefault="00004C00" w:rsidP="00004C00">
      <w:pPr>
        <w:ind w:firstLine="709"/>
        <w:jc w:val="both"/>
      </w:pPr>
      <w:r w:rsidRPr="004E32AF">
        <w:t>Nekustamā īpašuma atsavināšanas izdevumi (novērtēšanas izdevumi) sastāda 100 EUR (viens simts), kas ņemams vērā, nosakot nekustamā īpašuma nosacīto sākumcenu.</w:t>
      </w:r>
    </w:p>
    <w:p w:rsidR="00004C00" w:rsidRPr="004E32AF" w:rsidRDefault="00004C00" w:rsidP="00004C00">
      <w:pPr>
        <w:ind w:firstLine="851"/>
        <w:jc w:val="both"/>
      </w:pPr>
      <w:r w:rsidRPr="004E32AF">
        <w:t xml:space="preserve">Nekustamā īpašuma </w:t>
      </w:r>
      <w:r w:rsidRPr="004E32AF">
        <w:rPr>
          <w:color w:val="000000"/>
        </w:rPr>
        <w:t>Liepu iela 10A, Auce, Dobeles novads</w:t>
      </w:r>
      <w:r w:rsidRPr="004E32AF">
        <w:t xml:space="preserve">, pirmpirkuma tiesības, </w:t>
      </w:r>
      <w:r w:rsidRPr="004E32AF">
        <w:rPr>
          <w:bCs/>
        </w:rPr>
        <w:t xml:space="preserve">ir nekustamā īpašuma pašreizējam nomniekam, kas ņemams vērā, rīkojot izsoli. </w:t>
      </w:r>
    </w:p>
    <w:p w:rsidR="00004C00" w:rsidRPr="004E32AF" w:rsidRDefault="00004C00" w:rsidP="00004C00">
      <w:pPr>
        <w:ind w:firstLine="851"/>
        <w:jc w:val="both"/>
        <w:rPr>
          <w:color w:val="000000"/>
        </w:rPr>
      </w:pPr>
      <w:r w:rsidRPr="004E32AF">
        <w:rPr>
          <w:color w:val="000000"/>
        </w:rPr>
        <w:lastRenderedPageBreak/>
        <w:t xml:space="preserve">Ņemot vērā norādītos lietas faktiskos apstākļus un pamatojoties uz </w:t>
      </w:r>
      <w:r w:rsidRPr="004E32AF">
        <w:rPr>
          <w:bCs/>
          <w:color w:val="000000"/>
        </w:rPr>
        <w:t>Publiskas personas mantas atsavināšanas likuma</w:t>
      </w:r>
      <w:r w:rsidRPr="004E32AF">
        <w:rPr>
          <w:color w:val="000000"/>
        </w:rPr>
        <w:t xml:space="preserve"> 4., 5.; 8.; 9. 10. un 11.pantiem, likuma „Par pašvaldībām” 21.pantu un Ministru kabineta 01.02.2011. noteikumiem Nr.109 “Kārtība, kādā atsavināma publiskas personas manta”, </w:t>
      </w:r>
      <w:r w:rsidRPr="004E32AF">
        <w:t xml:space="preserve">atklāti balsojot: </w:t>
      </w:r>
      <w:r w:rsidRPr="00426397">
        <w:t>PAR – 1</w:t>
      </w:r>
      <w:r>
        <w:t>9</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Gints Kaminskis</w:t>
      </w:r>
      <w:r>
        <w:rPr>
          <w:bCs/>
          <w:lang w:eastAsia="et-EE"/>
        </w:rPr>
        <w:t>,</w:t>
      </w:r>
      <w:r w:rsidRPr="00426397">
        <w:rPr>
          <w:bCs/>
          <w:lang w:eastAsia="et-EE"/>
        </w:rPr>
        <w:t xml:space="preserve">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rPr>
          <w:rFonts w:eastAsia="SimSun"/>
          <w:lang w:eastAsia="ar-SA"/>
        </w:rPr>
        <w:t>,</w:t>
      </w:r>
      <w:r>
        <w:rPr>
          <w:rFonts w:eastAsia="SimSun"/>
          <w:lang w:eastAsia="ar-SA"/>
        </w:rPr>
        <w:t xml:space="preserve"> </w:t>
      </w:r>
      <w:r w:rsidRPr="004E32AF">
        <w:rPr>
          <w:color w:val="000000"/>
        </w:rPr>
        <w:t xml:space="preserve">Dobeles novada dome NOLEMJ: </w:t>
      </w:r>
    </w:p>
    <w:p w:rsidR="00004C00" w:rsidRPr="004E32AF" w:rsidRDefault="00004C00" w:rsidP="00004C00">
      <w:pPr>
        <w:jc w:val="both"/>
        <w:rPr>
          <w:color w:val="000000"/>
        </w:rPr>
      </w:pPr>
      <w:r w:rsidRPr="004E32AF">
        <w:rPr>
          <w:color w:val="000000"/>
        </w:rPr>
        <w:t xml:space="preserve">1. Nodot atsavināšanai Dobeles novada pašvaldībai piederošo </w:t>
      </w:r>
      <w:r w:rsidRPr="004E32AF">
        <w:t xml:space="preserve">nekustamo īpašumu </w:t>
      </w:r>
      <w:r w:rsidRPr="004E32AF">
        <w:rPr>
          <w:color w:val="000000"/>
        </w:rPr>
        <w:t xml:space="preserve">Liepu iela 10A, Auce, Dobeles novads, kadastra numurs 4605 049 4910, </w:t>
      </w:r>
      <w:r w:rsidRPr="004E32AF">
        <w:t>kas sastāv no</w:t>
      </w:r>
      <w:r w:rsidRPr="004E32AF">
        <w:rPr>
          <w:color w:val="000000"/>
        </w:rPr>
        <w:t xml:space="preserve"> vienas neapbūvētas zemes vienības ar kadastra apzīmējumu 4605 049 4910, platība 0,1459 ha, pārdodot to atklātā mutiskā izsolē ar augšupejošu soli.</w:t>
      </w:r>
    </w:p>
    <w:p w:rsidR="00004C00" w:rsidRPr="004E32AF" w:rsidRDefault="00004C00" w:rsidP="00A276F7">
      <w:pPr>
        <w:pStyle w:val="ListParagraph"/>
        <w:widowControl/>
        <w:numPr>
          <w:ilvl w:val="0"/>
          <w:numId w:val="73"/>
        </w:numPr>
        <w:suppressAutoHyphens w:val="0"/>
        <w:contextualSpacing/>
        <w:jc w:val="both"/>
        <w:rPr>
          <w:color w:val="000000"/>
        </w:rPr>
      </w:pPr>
      <w:r w:rsidRPr="004E32AF">
        <w:rPr>
          <w:color w:val="000000"/>
        </w:rPr>
        <w:t xml:space="preserve">Apstiprināt nekustamā īpašuma </w:t>
      </w:r>
      <w:r w:rsidRPr="004E32AF">
        <w:t xml:space="preserve">īpašumu </w:t>
      </w:r>
      <w:r w:rsidRPr="004E32AF">
        <w:rPr>
          <w:color w:val="000000"/>
        </w:rPr>
        <w:t>Liepu iela 10A, Auce, Dobeles novads, izsoles noteikumus (lēmuma pielikumā), nosakot izsoles nosacīto sākumcenu 2300 EUR (divi tūkstoši trīs simti eiro) apmērā.</w:t>
      </w:r>
    </w:p>
    <w:p w:rsidR="00004C00" w:rsidRPr="004E32AF" w:rsidRDefault="00004C00" w:rsidP="00A276F7">
      <w:pPr>
        <w:numPr>
          <w:ilvl w:val="0"/>
          <w:numId w:val="73"/>
        </w:numPr>
        <w:ind w:left="284" w:hanging="284"/>
        <w:jc w:val="both"/>
        <w:rPr>
          <w:color w:val="000000"/>
        </w:rPr>
      </w:pPr>
      <w:r w:rsidRPr="004E32AF">
        <w:rPr>
          <w:color w:val="000000"/>
        </w:rPr>
        <w:t xml:space="preserve">Apstiprināt nekustamā īpašuma </w:t>
      </w:r>
      <w:bookmarkStart w:id="14" w:name="_Hlk84492662"/>
      <w:r w:rsidRPr="004E32AF">
        <w:rPr>
          <w:color w:val="000000"/>
        </w:rPr>
        <w:t>Liepu iela 10A, Auce, Dobeles novads</w:t>
      </w:r>
      <w:bookmarkEnd w:id="14"/>
      <w:r w:rsidRPr="004E32AF">
        <w:rPr>
          <w:color w:val="000000"/>
        </w:rPr>
        <w:t>, izsoles komisiju šādā sastāvā:</w:t>
      </w:r>
    </w:p>
    <w:p w:rsidR="00004C00" w:rsidRPr="00581551" w:rsidRDefault="00004C00" w:rsidP="00A276F7">
      <w:pPr>
        <w:pStyle w:val="ListParagraph"/>
        <w:widowControl/>
        <w:numPr>
          <w:ilvl w:val="1"/>
          <w:numId w:val="36"/>
        </w:numPr>
        <w:suppressAutoHyphens w:val="0"/>
        <w:ind w:left="709"/>
        <w:contextualSpacing/>
        <w:rPr>
          <w:color w:val="000000"/>
        </w:rPr>
      </w:pPr>
      <w:r w:rsidRPr="00581551">
        <w:rPr>
          <w:color w:val="000000"/>
        </w:rPr>
        <w:t xml:space="preserve"> izsoles komisijas priekšsēdētājs – Auces </w:t>
      </w:r>
      <w:r w:rsidR="002A31EF">
        <w:rPr>
          <w:color w:val="000000"/>
        </w:rPr>
        <w:t>administrācijas vadītājs</w:t>
      </w:r>
      <w:r w:rsidRPr="00581551">
        <w:rPr>
          <w:color w:val="000000"/>
        </w:rPr>
        <w:t xml:space="preserve"> Aldis Lerhs;</w:t>
      </w:r>
    </w:p>
    <w:p w:rsidR="00004C00" w:rsidRPr="004E32AF" w:rsidRDefault="00004C00" w:rsidP="00A276F7">
      <w:pPr>
        <w:pStyle w:val="ListParagraph"/>
        <w:widowControl/>
        <w:numPr>
          <w:ilvl w:val="1"/>
          <w:numId w:val="36"/>
        </w:numPr>
        <w:suppressAutoHyphens w:val="0"/>
        <w:contextualSpacing/>
        <w:rPr>
          <w:color w:val="000000"/>
        </w:rPr>
      </w:pPr>
      <w:r>
        <w:rPr>
          <w:color w:val="000000"/>
        </w:rPr>
        <w:t xml:space="preserve"> </w:t>
      </w:r>
      <w:r w:rsidRPr="004E32AF">
        <w:rPr>
          <w:color w:val="000000"/>
        </w:rPr>
        <w:t xml:space="preserve">izsoles komisijas locekļi: </w:t>
      </w:r>
    </w:p>
    <w:p w:rsidR="00004C00" w:rsidRPr="004E32AF" w:rsidRDefault="00004C00" w:rsidP="00004C00">
      <w:pPr>
        <w:ind w:left="709"/>
        <w:rPr>
          <w:color w:val="000000"/>
        </w:rPr>
      </w:pPr>
      <w:r w:rsidRPr="004E32AF">
        <w:t>Auces administrācijas projektu koordinatore Kristīne Ozoliņa</w:t>
      </w:r>
      <w:r w:rsidRPr="004E32AF">
        <w:rPr>
          <w:color w:val="000000"/>
        </w:rPr>
        <w:t>;</w:t>
      </w:r>
    </w:p>
    <w:p w:rsidR="00004C00" w:rsidRPr="004E32AF" w:rsidRDefault="00004C00" w:rsidP="00004C00">
      <w:pPr>
        <w:ind w:left="709"/>
        <w:rPr>
          <w:color w:val="000000"/>
        </w:rPr>
      </w:pPr>
      <w:r w:rsidRPr="004E32AF">
        <w:t>Auces novada pašvaldības iepirkuma speciāliste Ingrida Kalve</w:t>
      </w:r>
      <w:r w:rsidRPr="004E32AF">
        <w:rPr>
          <w:color w:val="000000"/>
        </w:rPr>
        <w:t>.</w:t>
      </w:r>
    </w:p>
    <w:p w:rsidR="00004C00" w:rsidRPr="004E32AF" w:rsidRDefault="00004C00" w:rsidP="00A276F7">
      <w:pPr>
        <w:pStyle w:val="ListParagraph"/>
        <w:widowControl/>
        <w:numPr>
          <w:ilvl w:val="0"/>
          <w:numId w:val="36"/>
        </w:numPr>
        <w:suppressAutoHyphens w:val="0"/>
        <w:contextualSpacing/>
        <w:jc w:val="both"/>
        <w:rPr>
          <w:color w:val="000000"/>
        </w:rPr>
      </w:pPr>
      <w:r w:rsidRPr="004E32AF">
        <w:rPr>
          <w:color w:val="000000"/>
        </w:rPr>
        <w:t>Publicēt sludinājumu par nekustamā īpašuma nekustamā Liepu iela 10A, Auce, Dobeles novads, izsoli oficiālajā izdevumā „Latvijas Vēstnesis”, pašvaldības tīmekļa vietnē www.dobele.lv.</w:t>
      </w:r>
    </w:p>
    <w:p w:rsidR="00004C00" w:rsidRPr="004E32AF" w:rsidRDefault="00004C00" w:rsidP="00004C00">
      <w:pPr>
        <w:ind w:firstLine="284"/>
        <w:jc w:val="both"/>
        <w:rPr>
          <w:color w:val="000000"/>
        </w:rPr>
      </w:pPr>
    </w:p>
    <w:p w:rsidR="00004C00" w:rsidRPr="004E32AF" w:rsidRDefault="00004C00" w:rsidP="00004C00">
      <w:pPr>
        <w:jc w:val="both"/>
        <w:rPr>
          <w:color w:val="000000"/>
        </w:rPr>
      </w:pPr>
    </w:p>
    <w:p w:rsidR="00004C00" w:rsidRPr="004E32AF" w:rsidRDefault="00004C00" w:rsidP="00004C00">
      <w:pPr>
        <w:ind w:right="-694"/>
        <w:jc w:val="both"/>
      </w:pPr>
      <w:r w:rsidRPr="004E32AF">
        <w:t xml:space="preserve">Domes priekšsēdētājs </w:t>
      </w:r>
      <w:r w:rsidRPr="004E32AF">
        <w:tab/>
      </w:r>
      <w:r w:rsidRPr="004E32AF">
        <w:tab/>
      </w:r>
      <w:r w:rsidRPr="004E32AF">
        <w:tab/>
      </w:r>
      <w:r w:rsidRPr="004E32AF">
        <w:tab/>
      </w:r>
      <w:r w:rsidRPr="004E32AF">
        <w:tab/>
      </w:r>
      <w:r w:rsidRPr="004E32AF">
        <w:tab/>
      </w:r>
      <w:r w:rsidRPr="004E32AF">
        <w:tab/>
      </w:r>
      <w:r w:rsidRPr="004E32AF">
        <w:tab/>
      </w:r>
      <w:r w:rsidRPr="004E32AF">
        <w:tab/>
        <w:t>I.Gorskis</w:t>
      </w:r>
    </w:p>
    <w:p w:rsidR="00004C00" w:rsidRPr="004E32AF" w:rsidRDefault="00004C00" w:rsidP="00004C00">
      <w:pPr>
        <w:ind w:right="-694"/>
        <w:jc w:val="both"/>
      </w:pPr>
    </w:p>
    <w:p w:rsidR="00004C00" w:rsidRPr="004E32AF" w:rsidRDefault="00004C00" w:rsidP="00004C00">
      <w:pPr>
        <w:tabs>
          <w:tab w:val="left" w:pos="142"/>
        </w:tabs>
        <w:ind w:left="284" w:hanging="284"/>
        <w:jc w:val="right"/>
        <w:rPr>
          <w:color w:val="000000"/>
        </w:rPr>
      </w:pPr>
      <w:r w:rsidRPr="004E32AF">
        <w:br w:type="page"/>
      </w:r>
      <w:r w:rsidRPr="004E32AF">
        <w:rPr>
          <w:color w:val="000000"/>
        </w:rPr>
        <w:lastRenderedPageBreak/>
        <w:t>APSTIPRINĀTI</w:t>
      </w:r>
    </w:p>
    <w:p w:rsidR="00004C00" w:rsidRPr="004E32AF" w:rsidRDefault="00004C00" w:rsidP="00004C00">
      <w:pPr>
        <w:jc w:val="right"/>
        <w:rPr>
          <w:color w:val="000000"/>
        </w:rPr>
      </w:pPr>
      <w:r w:rsidRPr="004E32AF">
        <w:rPr>
          <w:color w:val="000000"/>
        </w:rPr>
        <w:t>ar Dobeles novada domes</w:t>
      </w:r>
    </w:p>
    <w:p w:rsidR="00004C00" w:rsidRPr="004E32AF" w:rsidRDefault="00004C00" w:rsidP="00004C00">
      <w:pPr>
        <w:jc w:val="right"/>
      </w:pPr>
      <w:r w:rsidRPr="004E32AF">
        <w:t>2021.gada 28.oktobra</w:t>
      </w:r>
    </w:p>
    <w:p w:rsidR="00004C00" w:rsidRPr="004E32AF" w:rsidRDefault="00004C00" w:rsidP="00004C00">
      <w:pPr>
        <w:jc w:val="right"/>
      </w:pPr>
      <w:r w:rsidRPr="004E32AF">
        <w:t>lēmumu Nr.</w:t>
      </w:r>
      <w:r>
        <w:t>225</w:t>
      </w:r>
      <w:r w:rsidRPr="004E32AF">
        <w:t>/</w:t>
      </w:r>
      <w:r>
        <w:t>13</w:t>
      </w:r>
    </w:p>
    <w:p w:rsidR="00004C00" w:rsidRPr="004E32AF" w:rsidRDefault="00004C00" w:rsidP="00004C00">
      <w:pPr>
        <w:jc w:val="center"/>
        <w:rPr>
          <w:b/>
          <w:color w:val="000000"/>
        </w:rPr>
      </w:pPr>
    </w:p>
    <w:p w:rsidR="00004C00" w:rsidRPr="004E32AF" w:rsidRDefault="00004C00" w:rsidP="00004C00">
      <w:pPr>
        <w:jc w:val="center"/>
        <w:rPr>
          <w:b/>
          <w:color w:val="000000"/>
        </w:rPr>
      </w:pPr>
    </w:p>
    <w:p w:rsidR="00004C00" w:rsidRPr="004E32AF" w:rsidRDefault="00004C00" w:rsidP="00004C00">
      <w:pPr>
        <w:jc w:val="center"/>
        <w:rPr>
          <w:b/>
          <w:color w:val="000000"/>
        </w:rPr>
      </w:pPr>
      <w:r w:rsidRPr="004E32AF">
        <w:rPr>
          <w:b/>
          <w:color w:val="000000"/>
        </w:rPr>
        <w:t xml:space="preserve">Dobeles novada pašvaldības </w:t>
      </w:r>
      <w:r>
        <w:rPr>
          <w:b/>
          <w:color w:val="000000"/>
        </w:rPr>
        <w:t>nekustamā</w:t>
      </w:r>
      <w:r w:rsidRPr="004E32AF">
        <w:rPr>
          <w:b/>
          <w:color w:val="000000"/>
        </w:rPr>
        <w:t xml:space="preserve"> īpašuma </w:t>
      </w:r>
    </w:p>
    <w:p w:rsidR="00004C00" w:rsidRPr="004E32AF" w:rsidRDefault="00004C00" w:rsidP="00004C00">
      <w:pPr>
        <w:jc w:val="center"/>
        <w:rPr>
          <w:b/>
          <w:bCs/>
          <w:color w:val="000000"/>
        </w:rPr>
      </w:pPr>
      <w:r w:rsidRPr="004E32AF">
        <w:rPr>
          <w:b/>
          <w:bCs/>
          <w:color w:val="000000"/>
        </w:rPr>
        <w:t>Liepu iela 10A, Auce, Dobeles novads,</w:t>
      </w:r>
    </w:p>
    <w:p w:rsidR="00004C00" w:rsidRPr="004E32AF" w:rsidRDefault="00004C00" w:rsidP="00004C00">
      <w:pPr>
        <w:jc w:val="center"/>
        <w:rPr>
          <w:b/>
          <w:bCs/>
          <w:color w:val="000000"/>
        </w:rPr>
      </w:pPr>
      <w:r w:rsidRPr="004E32AF">
        <w:rPr>
          <w:b/>
          <w:bCs/>
          <w:color w:val="000000"/>
        </w:rPr>
        <w:t>IZSOLES NOTEIKUMI</w:t>
      </w:r>
    </w:p>
    <w:p w:rsidR="00004C00" w:rsidRPr="004E32AF" w:rsidRDefault="00004C00" w:rsidP="00004C00">
      <w:pPr>
        <w:jc w:val="both"/>
        <w:rPr>
          <w:color w:val="000000"/>
        </w:rPr>
      </w:pPr>
    </w:p>
    <w:p w:rsidR="00004C00" w:rsidRPr="004E32AF" w:rsidRDefault="00004C00" w:rsidP="00004C00">
      <w:pPr>
        <w:ind w:right="426"/>
        <w:jc w:val="center"/>
        <w:rPr>
          <w:b/>
          <w:color w:val="000000"/>
        </w:rPr>
      </w:pPr>
      <w:r w:rsidRPr="004E32AF">
        <w:rPr>
          <w:b/>
          <w:color w:val="000000"/>
        </w:rPr>
        <w:t>1.Vispārīgie noteikumi</w:t>
      </w:r>
    </w:p>
    <w:p w:rsidR="00004C00" w:rsidRPr="004E32AF" w:rsidRDefault="00004C00" w:rsidP="00A276F7">
      <w:pPr>
        <w:pStyle w:val="ListParagraph"/>
        <w:widowControl/>
        <w:numPr>
          <w:ilvl w:val="1"/>
          <w:numId w:val="37"/>
        </w:numPr>
        <w:suppressAutoHyphens w:val="0"/>
        <w:ind w:left="360"/>
        <w:contextualSpacing/>
        <w:jc w:val="both"/>
        <w:rPr>
          <w:color w:val="000000"/>
        </w:rPr>
      </w:pPr>
      <w:r w:rsidRPr="004E32AF">
        <w:rPr>
          <w:color w:val="000000"/>
        </w:rPr>
        <w:t xml:space="preserve"> Izsoles noteikumi (turpmāk tekstā - Noteikumi) sastādīti atbilstoši Publiskas personas mantas atsavināšanas likuma prasībām, kā arī atbilstoši citu normatīvo </w:t>
      </w:r>
      <w:smartTag w:uri="schemas-tilde-lv/tildestengine" w:element="veidnes">
        <w:smartTagPr>
          <w:attr w:name="text" w:val="aktu"/>
          <w:attr w:name="id" w:val="-1"/>
          <w:attr w:name="baseform" w:val="akt|s"/>
        </w:smartTagPr>
        <w:r w:rsidRPr="004E32AF">
          <w:rPr>
            <w:color w:val="000000"/>
          </w:rPr>
          <w:t>aktu</w:t>
        </w:r>
      </w:smartTag>
      <w:r w:rsidRPr="004E32AF">
        <w:rPr>
          <w:color w:val="000000"/>
        </w:rPr>
        <w:t>, kas reglamentē valsts un pašvaldības mantas atsavināšanas veikšanu, prasībām.</w:t>
      </w:r>
    </w:p>
    <w:p w:rsidR="00004C00" w:rsidRPr="004E32AF" w:rsidRDefault="00004C00" w:rsidP="00A276F7">
      <w:pPr>
        <w:pStyle w:val="ListParagraph"/>
        <w:widowControl/>
        <w:numPr>
          <w:ilvl w:val="1"/>
          <w:numId w:val="37"/>
        </w:numPr>
        <w:suppressAutoHyphens w:val="0"/>
        <w:ind w:left="360" w:right="113"/>
        <w:contextualSpacing/>
        <w:jc w:val="both"/>
        <w:rPr>
          <w:color w:val="000000"/>
        </w:rPr>
      </w:pPr>
      <w:r w:rsidRPr="004E32AF">
        <w:rPr>
          <w:color w:val="000000"/>
        </w:rPr>
        <w:t xml:space="preserve"> Noteikumi nosaka </w:t>
      </w:r>
      <w:r>
        <w:rPr>
          <w:color w:val="000000"/>
        </w:rPr>
        <w:t>Dobeles</w:t>
      </w:r>
      <w:r w:rsidRPr="004E32AF">
        <w:rPr>
          <w:color w:val="000000"/>
        </w:rPr>
        <w:t xml:space="preserve"> novada pašvaldības nekustamā īpašuma Liepu iela 10A, Auce, Dobeles novads, kadastra numurs 4605 049 4910, izsoles kārtību, to dalībnieku tiesības, pienākumus un atbildību, ciktāl to neregulē Latvijas Republikā spēkā esošie normatīvie akti.</w:t>
      </w:r>
    </w:p>
    <w:p w:rsidR="00004C00" w:rsidRPr="004E32AF" w:rsidRDefault="00004C00" w:rsidP="00A276F7">
      <w:pPr>
        <w:numPr>
          <w:ilvl w:val="1"/>
          <w:numId w:val="37"/>
        </w:numPr>
        <w:tabs>
          <w:tab w:val="num" w:pos="142"/>
        </w:tabs>
        <w:ind w:left="709" w:hanging="709"/>
        <w:jc w:val="both"/>
        <w:rPr>
          <w:color w:val="000000"/>
        </w:rPr>
      </w:pPr>
      <w:r w:rsidRPr="004E32AF">
        <w:rPr>
          <w:color w:val="000000"/>
        </w:rPr>
        <w:t>Nekustamā īpašuma atsavināšanas veids – pirmā atklātā mutiskā izsole ar augšupejošu soli.</w:t>
      </w:r>
    </w:p>
    <w:p w:rsidR="00004C00" w:rsidRPr="004E32AF" w:rsidRDefault="00004C00" w:rsidP="00A276F7">
      <w:pPr>
        <w:numPr>
          <w:ilvl w:val="1"/>
          <w:numId w:val="37"/>
        </w:numPr>
        <w:tabs>
          <w:tab w:val="num" w:pos="709"/>
        </w:tabs>
        <w:ind w:left="709" w:hanging="709"/>
        <w:jc w:val="both"/>
        <w:rPr>
          <w:bCs/>
        </w:rPr>
      </w:pPr>
      <w:r w:rsidRPr="004E32AF">
        <w:t>Izsoles norises vieta un laiks –</w:t>
      </w:r>
      <w:r w:rsidRPr="004E32AF">
        <w:rPr>
          <w:bCs/>
        </w:rPr>
        <w:t xml:space="preserve"> Auces administrācijas ēkā, Jelgavas ielā 1, Aucē, Dobeles novadā, (2.stāvā – zālē) </w:t>
      </w:r>
      <w:r w:rsidRPr="004E32AF">
        <w:rPr>
          <w:b/>
        </w:rPr>
        <w:t>2021.gada 14.decembrī plkst. 11:45.</w:t>
      </w:r>
    </w:p>
    <w:p w:rsidR="00004C00" w:rsidRPr="004E32AF" w:rsidRDefault="00004C00" w:rsidP="00A276F7">
      <w:pPr>
        <w:numPr>
          <w:ilvl w:val="1"/>
          <w:numId w:val="37"/>
        </w:numPr>
        <w:tabs>
          <w:tab w:val="num" w:pos="142"/>
        </w:tabs>
        <w:ind w:left="709" w:hanging="709"/>
        <w:jc w:val="both"/>
        <w:rPr>
          <w:color w:val="000000"/>
        </w:rPr>
      </w:pPr>
      <w:r w:rsidRPr="004E32AF">
        <w:t>Izsolē var piedalīties jebkura rīcībspējīga fiziska vai juridiska persona,</w:t>
      </w:r>
      <w:r w:rsidRPr="004E32AF">
        <w:rPr>
          <w:color w:val="000000"/>
        </w:rPr>
        <w:t xml:space="preserve"> kas Noteikumu noteiktajā kārtībā ir reģistrējusies kā izsoles dalībnieks.</w:t>
      </w:r>
    </w:p>
    <w:p w:rsidR="00004C00" w:rsidRPr="004E32AF" w:rsidRDefault="00004C00" w:rsidP="00004C00">
      <w:pPr>
        <w:jc w:val="center"/>
        <w:rPr>
          <w:b/>
          <w:color w:val="000000"/>
        </w:rPr>
      </w:pPr>
      <w:r w:rsidRPr="004E32AF">
        <w:rPr>
          <w:b/>
          <w:color w:val="000000"/>
        </w:rPr>
        <w:t>2. Informācija par izsoles priekšmetu</w:t>
      </w:r>
    </w:p>
    <w:p w:rsidR="00004C00" w:rsidRPr="004E32AF" w:rsidRDefault="00004C00" w:rsidP="00A276F7">
      <w:pPr>
        <w:pStyle w:val="ListParagraph"/>
        <w:widowControl/>
        <w:numPr>
          <w:ilvl w:val="1"/>
          <w:numId w:val="38"/>
        </w:numPr>
        <w:suppressAutoHyphens w:val="0"/>
        <w:ind w:left="360"/>
        <w:contextualSpacing/>
        <w:jc w:val="both"/>
        <w:rPr>
          <w:color w:val="000000"/>
        </w:rPr>
      </w:pPr>
      <w:r w:rsidRPr="004E32AF">
        <w:rPr>
          <w:color w:val="000000"/>
        </w:rPr>
        <w:t xml:space="preserve">Izsoles priekšmets – </w:t>
      </w:r>
      <w:r w:rsidRPr="004E32AF">
        <w:t xml:space="preserve">nekustamais īpašums </w:t>
      </w:r>
      <w:r w:rsidRPr="004E32AF">
        <w:rPr>
          <w:color w:val="000000"/>
        </w:rPr>
        <w:t xml:space="preserve">Liepu iela 10A, Auce, Dobeles novads, kadastra numurs 4605 049 4910, </w:t>
      </w:r>
      <w:r w:rsidRPr="004E32AF">
        <w:t>kas sastāv no</w:t>
      </w:r>
      <w:r w:rsidRPr="004E32AF">
        <w:rPr>
          <w:color w:val="000000"/>
        </w:rPr>
        <w:t xml:space="preserve"> vienas neapbūvētas zemes vienības ar kadastra apzīmējumu 4605 049 4910, platība 0,1459 ha.</w:t>
      </w:r>
    </w:p>
    <w:p w:rsidR="00004C00" w:rsidRPr="004E32AF" w:rsidRDefault="00004C00" w:rsidP="00A276F7">
      <w:pPr>
        <w:pStyle w:val="ListParagraph"/>
        <w:widowControl/>
        <w:numPr>
          <w:ilvl w:val="1"/>
          <w:numId w:val="38"/>
        </w:numPr>
        <w:suppressAutoHyphens w:val="0"/>
        <w:ind w:left="360"/>
        <w:contextualSpacing/>
        <w:jc w:val="both"/>
        <w:rPr>
          <w:color w:val="000000"/>
        </w:rPr>
      </w:pPr>
      <w:r w:rsidRPr="004E32AF">
        <w:rPr>
          <w:color w:val="000000"/>
        </w:rPr>
        <w:t>Maksāšanas līdzekļi un to proporcijas – eiro 100 %.</w:t>
      </w:r>
    </w:p>
    <w:p w:rsidR="00004C00" w:rsidRPr="004E32AF" w:rsidRDefault="00004C00" w:rsidP="00A276F7">
      <w:pPr>
        <w:numPr>
          <w:ilvl w:val="1"/>
          <w:numId w:val="38"/>
        </w:numPr>
        <w:ind w:left="709" w:hanging="709"/>
        <w:jc w:val="both"/>
        <w:rPr>
          <w:color w:val="000000"/>
        </w:rPr>
      </w:pPr>
      <w:r w:rsidRPr="004E32AF">
        <w:rPr>
          <w:color w:val="000000"/>
        </w:rPr>
        <w:t>Nosacītā sākumcena – 2300 EUR (divi tūkstoši trīs simti eiro).</w:t>
      </w:r>
    </w:p>
    <w:p w:rsidR="00004C00" w:rsidRPr="004E32AF" w:rsidRDefault="00004C00" w:rsidP="00A276F7">
      <w:pPr>
        <w:numPr>
          <w:ilvl w:val="1"/>
          <w:numId w:val="38"/>
        </w:numPr>
        <w:ind w:left="709" w:hanging="709"/>
        <w:jc w:val="both"/>
        <w:rPr>
          <w:color w:val="000000"/>
        </w:rPr>
      </w:pPr>
      <w:r w:rsidRPr="004E32AF">
        <w:rPr>
          <w:color w:val="000000"/>
        </w:rPr>
        <w:t xml:space="preserve">Samaksas termiņi un kārtība – pilnā apmērā </w:t>
      </w:r>
      <w:r w:rsidRPr="004E32AF">
        <w:rPr>
          <w:b/>
          <w:color w:val="000000"/>
        </w:rPr>
        <w:t>viena mēneša</w:t>
      </w:r>
      <w:r w:rsidRPr="004E32AF">
        <w:rPr>
          <w:color w:val="000000"/>
        </w:rPr>
        <w:t xml:space="preserve"> laikā no izsoles dienas.</w:t>
      </w:r>
    </w:p>
    <w:p w:rsidR="00004C00" w:rsidRPr="004E32AF" w:rsidRDefault="00004C00" w:rsidP="00004C00">
      <w:pPr>
        <w:ind w:right="426"/>
        <w:jc w:val="center"/>
        <w:rPr>
          <w:b/>
          <w:color w:val="000000"/>
        </w:rPr>
      </w:pPr>
      <w:r w:rsidRPr="004E32AF">
        <w:rPr>
          <w:b/>
          <w:color w:val="000000"/>
        </w:rPr>
        <w:t>3. Izsoles dalībnieku reģistrācijas kārtība</w:t>
      </w:r>
    </w:p>
    <w:p w:rsidR="00004C00" w:rsidRPr="004E32AF" w:rsidRDefault="00004C00" w:rsidP="00A276F7">
      <w:pPr>
        <w:pStyle w:val="ListParagraph"/>
        <w:widowControl/>
        <w:numPr>
          <w:ilvl w:val="1"/>
          <w:numId w:val="39"/>
        </w:numPr>
        <w:suppressAutoHyphens w:val="0"/>
        <w:ind w:left="360" w:right="-1"/>
        <w:contextualSpacing/>
        <w:jc w:val="both"/>
        <w:rPr>
          <w:b/>
        </w:rPr>
      </w:pPr>
      <w:r w:rsidRPr="004E32AF">
        <w:t xml:space="preserve"> Izsoles dalībnieku reģistrācija, izdarot attiecīgu ierakstu izsoles dalībnieku sarakstā, notiek Auces Valsts un pašvaldības vienotajā klientu apkalpošanas centrā, kas atrodas Jelgavas ielā 1, Aucē, Dobeles novadā, ēkas 1.stāvā, darba laikā no </w:t>
      </w:r>
      <w:r w:rsidRPr="004E32AF">
        <w:rPr>
          <w:b/>
        </w:rPr>
        <w:t>paziņojuma par izsoli publicēšanas dienas līdz 2021.gada 13.decembrim plkst. 12.00.</w:t>
      </w:r>
    </w:p>
    <w:p w:rsidR="00004C00" w:rsidRPr="004E32AF" w:rsidRDefault="00004C00" w:rsidP="00004C00">
      <w:pPr>
        <w:ind w:right="426"/>
        <w:jc w:val="both"/>
        <w:rPr>
          <w:color w:val="000000"/>
        </w:rPr>
      </w:pPr>
      <w:r w:rsidRPr="004E32AF">
        <w:rPr>
          <w:color w:val="000000"/>
        </w:rPr>
        <w:t>3.2. Reģistrējoties izsoles dalībnieku sarakstā, izsoles dalībnieka pretendentam ir:</w:t>
      </w:r>
    </w:p>
    <w:p w:rsidR="00004C00" w:rsidRPr="00872030" w:rsidRDefault="00004C00" w:rsidP="00004C00">
      <w:pPr>
        <w:ind w:right="-1"/>
        <w:jc w:val="both"/>
        <w:rPr>
          <w:color w:val="000000"/>
        </w:rPr>
      </w:pPr>
      <w:r w:rsidRPr="00872030">
        <w:rPr>
          <w:color w:val="000000"/>
        </w:rPr>
        <w:t>3.2.1.jāiesniedz:</w:t>
      </w:r>
    </w:p>
    <w:p w:rsidR="00004C00" w:rsidRPr="00872030" w:rsidRDefault="00004C00" w:rsidP="00004C00">
      <w:pPr>
        <w:ind w:left="426"/>
        <w:jc w:val="both"/>
        <w:rPr>
          <w:color w:val="000000"/>
        </w:rPr>
      </w:pPr>
      <w:r w:rsidRPr="00872030">
        <w:rPr>
          <w:color w:val="000000"/>
        </w:rPr>
        <w:t>1) Juridiskai personai, arī personālsabiedrībai:</w:t>
      </w:r>
    </w:p>
    <w:p w:rsidR="00004C00" w:rsidRPr="004E32AF" w:rsidRDefault="00004C00" w:rsidP="00004C00">
      <w:pPr>
        <w:ind w:left="851"/>
        <w:jc w:val="both"/>
        <w:rPr>
          <w:color w:val="000000"/>
        </w:rPr>
      </w:pPr>
      <w:r>
        <w:rPr>
          <w:color w:val="000000"/>
        </w:rPr>
        <w:t xml:space="preserve">     - </w:t>
      </w:r>
      <w:r w:rsidRPr="004E32AF">
        <w:rPr>
          <w:color w:val="000000"/>
        </w:rPr>
        <w:t>iesniegums par pieteikšanos izsolei;</w:t>
      </w:r>
    </w:p>
    <w:p w:rsidR="00004C00" w:rsidRPr="00773DCC" w:rsidRDefault="00004C00" w:rsidP="00A276F7">
      <w:pPr>
        <w:pStyle w:val="ListParagraph"/>
        <w:widowControl/>
        <w:numPr>
          <w:ilvl w:val="0"/>
          <w:numId w:val="35"/>
        </w:numPr>
        <w:suppressAutoHyphens w:val="0"/>
        <w:contextualSpacing/>
        <w:jc w:val="both"/>
        <w:rPr>
          <w:color w:val="000000"/>
        </w:rPr>
      </w:pPr>
      <w:r w:rsidRPr="00773DCC">
        <w:rPr>
          <w:color w:val="000000"/>
        </w:rPr>
        <w:t xml:space="preserve">attiecīgās pārvaldes institūcijas lēmums par nekustamā īpašuma iegādi , ja tāds nepieciešams; </w:t>
      </w:r>
    </w:p>
    <w:p w:rsidR="00004C00" w:rsidRPr="00773DCC" w:rsidRDefault="00004C00" w:rsidP="00A276F7">
      <w:pPr>
        <w:pStyle w:val="ListParagraph"/>
        <w:widowControl/>
        <w:numPr>
          <w:ilvl w:val="0"/>
          <w:numId w:val="35"/>
        </w:numPr>
        <w:suppressAutoHyphens w:val="0"/>
        <w:contextualSpacing/>
        <w:jc w:val="both"/>
        <w:rPr>
          <w:color w:val="000000"/>
        </w:rPr>
      </w:pPr>
      <w:r w:rsidRPr="00773DCC">
        <w:rPr>
          <w:color w:val="000000"/>
        </w:rPr>
        <w:t>attiecīgās institūcijas pilnvarojums, ja personu pārstāv pārstāvis, kura pārstāvības tiesības nav reģistrētas Uzņēmumu reģistrā;</w:t>
      </w:r>
    </w:p>
    <w:p w:rsidR="00004C00" w:rsidRPr="00773DCC" w:rsidRDefault="00004C00" w:rsidP="00A276F7">
      <w:pPr>
        <w:pStyle w:val="ListParagraph"/>
        <w:widowControl/>
        <w:numPr>
          <w:ilvl w:val="0"/>
          <w:numId w:val="35"/>
        </w:numPr>
        <w:suppressAutoHyphens w:val="0"/>
        <w:contextualSpacing/>
        <w:jc w:val="both"/>
        <w:rPr>
          <w:color w:val="000000"/>
        </w:rPr>
      </w:pPr>
      <w:r w:rsidRPr="00773DCC">
        <w:t xml:space="preserve">ja publiskajās datubāzēs nevar iegūt informāciju par attiecīgo juridisko personu vai personālsabiedrību, izsoles komisija ir tiesīga papildus pieprasīt no juridiskās personas vai personālsabiedrības valsts reģistra iestādes izziņu par attiecīgo juridisko personu vai personālsabiedrību (izziņa ir derīga, ja tā izsniegta ne agrāk par sešām nedēļām no izsoles dienas) un </w:t>
      </w:r>
      <w:r w:rsidRPr="00773DCC">
        <w:rPr>
          <w:color w:val="000000"/>
        </w:rPr>
        <w:t xml:space="preserve">apliecinātu spēkā esošu statūtu (līguma) norakstu vai izrakstu par pārvaldes institūciju (amatpersonu) kompetences apjomu. </w:t>
      </w:r>
    </w:p>
    <w:p w:rsidR="00004C00" w:rsidRPr="00872030" w:rsidRDefault="00004C00" w:rsidP="00004C00">
      <w:pPr>
        <w:ind w:left="426"/>
        <w:jc w:val="both"/>
        <w:rPr>
          <w:color w:val="000000"/>
        </w:rPr>
      </w:pPr>
      <w:r w:rsidRPr="00872030">
        <w:rPr>
          <w:color w:val="000000"/>
        </w:rPr>
        <w:t>2) Fiziskai personai:</w:t>
      </w:r>
    </w:p>
    <w:p w:rsidR="00004C00" w:rsidRPr="004E32AF" w:rsidRDefault="00004C00" w:rsidP="00004C00">
      <w:pPr>
        <w:numPr>
          <w:ilvl w:val="0"/>
          <w:numId w:val="9"/>
        </w:numPr>
        <w:ind w:left="1418" w:hanging="709"/>
        <w:jc w:val="both"/>
        <w:rPr>
          <w:color w:val="000000"/>
        </w:rPr>
      </w:pPr>
      <w:r w:rsidRPr="004E32AF">
        <w:rPr>
          <w:color w:val="000000"/>
        </w:rPr>
        <w:t>iesniegums par pieteikšanos izsolē;</w:t>
      </w:r>
    </w:p>
    <w:p w:rsidR="00004C00" w:rsidRPr="004E32AF" w:rsidRDefault="00004C00" w:rsidP="00004C00">
      <w:pPr>
        <w:numPr>
          <w:ilvl w:val="0"/>
          <w:numId w:val="9"/>
        </w:numPr>
        <w:ind w:left="1418" w:hanging="709"/>
        <w:jc w:val="both"/>
        <w:rPr>
          <w:color w:val="000000"/>
        </w:rPr>
      </w:pPr>
      <w:r w:rsidRPr="004E32AF">
        <w:rPr>
          <w:color w:val="000000"/>
        </w:rPr>
        <w:t>pilnvarojums, ja attiecīgās personas vārdā rīkojas pilnvarots pārstāvis.</w:t>
      </w:r>
    </w:p>
    <w:p w:rsidR="00004C00" w:rsidRPr="004E32AF" w:rsidRDefault="00004C00" w:rsidP="00004C00">
      <w:pPr>
        <w:ind w:left="360"/>
        <w:jc w:val="both"/>
        <w:rPr>
          <w:color w:val="000000"/>
        </w:rPr>
      </w:pPr>
      <w:r>
        <w:rPr>
          <w:color w:val="000000"/>
        </w:rPr>
        <w:t>3.2.2.</w:t>
      </w:r>
      <w:r w:rsidRPr="004E32AF">
        <w:rPr>
          <w:color w:val="000000"/>
        </w:rPr>
        <w:t>Jāuzrāda vai jāiesniedz:</w:t>
      </w:r>
    </w:p>
    <w:p w:rsidR="00004C00" w:rsidRPr="00872030" w:rsidRDefault="00004C00" w:rsidP="00004C00">
      <w:pPr>
        <w:ind w:left="426"/>
        <w:jc w:val="both"/>
        <w:rPr>
          <w:color w:val="000000"/>
        </w:rPr>
      </w:pPr>
      <w:r w:rsidRPr="00872030">
        <w:rPr>
          <w:color w:val="000000"/>
        </w:rPr>
        <w:t>1) Juridiskai personai:</w:t>
      </w:r>
    </w:p>
    <w:p w:rsidR="00004C00" w:rsidRPr="00872030" w:rsidRDefault="00004C00" w:rsidP="00004C00">
      <w:pPr>
        <w:ind w:left="1418"/>
        <w:jc w:val="both"/>
      </w:pPr>
      <w:r w:rsidRPr="00872030">
        <w:rPr>
          <w:color w:val="000000"/>
        </w:rPr>
        <w:lastRenderedPageBreak/>
        <w:t xml:space="preserve">maksājumu apliecinošs dokuments par </w:t>
      </w:r>
      <w:r w:rsidRPr="00872030">
        <w:t>iemaksāto izsoles nodrošinājumu 10 % (desmit procentu) apmērā no nekustamā īpašuma izsoles nosacītās sākumcenas.</w:t>
      </w:r>
    </w:p>
    <w:p w:rsidR="00004C00" w:rsidRPr="00872030" w:rsidRDefault="00004C00" w:rsidP="00004C00">
      <w:pPr>
        <w:ind w:left="426"/>
        <w:jc w:val="both"/>
      </w:pPr>
      <w:r w:rsidRPr="00872030">
        <w:t>2) Fiziskai personai:</w:t>
      </w:r>
    </w:p>
    <w:p w:rsidR="00004C00" w:rsidRPr="00580978" w:rsidRDefault="00004C00" w:rsidP="00004C00">
      <w:pPr>
        <w:pStyle w:val="ListParagraph"/>
        <w:widowControl/>
        <w:numPr>
          <w:ilvl w:val="0"/>
          <w:numId w:val="9"/>
        </w:numPr>
        <w:suppressAutoHyphens w:val="0"/>
        <w:contextualSpacing/>
        <w:jc w:val="both"/>
      </w:pPr>
      <w:r w:rsidRPr="00580978">
        <w:t>Jāuzrāda personu apliecinošs dokuments;</w:t>
      </w:r>
    </w:p>
    <w:p w:rsidR="00004C00" w:rsidRPr="00580978" w:rsidRDefault="00004C00" w:rsidP="00004C00">
      <w:pPr>
        <w:pStyle w:val="ListParagraph"/>
        <w:widowControl/>
        <w:numPr>
          <w:ilvl w:val="0"/>
          <w:numId w:val="9"/>
        </w:numPr>
        <w:suppressAutoHyphens w:val="0"/>
        <w:contextualSpacing/>
        <w:jc w:val="both"/>
      </w:pPr>
      <w:r w:rsidRPr="00580978">
        <w:t xml:space="preserve">Jāiesniedz vai jāuzrāda </w:t>
      </w:r>
      <w:r w:rsidRPr="00580978">
        <w:rPr>
          <w:color w:val="000000"/>
        </w:rPr>
        <w:t>maksājumu apliecinošs dokuments</w:t>
      </w:r>
      <w:r w:rsidRPr="00580978">
        <w:t xml:space="preserve"> par iemaksāto izsoles nodrošinājumu 10 % (desmit procentu) apmērā no nekustamā īpašuma izsoles nosacītās sākumcenas.</w:t>
      </w:r>
    </w:p>
    <w:p w:rsidR="00004C00" w:rsidRPr="004E32AF" w:rsidRDefault="00004C00" w:rsidP="00004C00">
      <w:pPr>
        <w:ind w:left="360"/>
        <w:jc w:val="both"/>
      </w:pPr>
      <w:r>
        <w:t>3.3.</w:t>
      </w:r>
      <w:r w:rsidRPr="004E32AF">
        <w:t>Izsoles nodrošinājums ir iemaksājams Auces administrācijas, reģistrācijas Nr.90009116331, norēķinu kontos:</w:t>
      </w:r>
    </w:p>
    <w:p w:rsidR="00004C00" w:rsidRPr="004E32AF" w:rsidRDefault="00004C00" w:rsidP="00004C00">
      <w:pPr>
        <w:ind w:left="851" w:hanging="142"/>
        <w:jc w:val="both"/>
      </w:pPr>
      <w:r w:rsidRPr="004E32AF">
        <w:t>AS SEB banka, UNLALV2X, konta Nr.LV86UNLA0050014275278;</w:t>
      </w:r>
    </w:p>
    <w:p w:rsidR="00004C00" w:rsidRPr="004E32AF" w:rsidRDefault="00004C00" w:rsidP="00004C00">
      <w:pPr>
        <w:ind w:left="851" w:hanging="142"/>
        <w:jc w:val="both"/>
      </w:pPr>
      <w:r w:rsidRPr="004E32AF">
        <w:t>AS Swedbank, HABALV22, konta Nr.LV23HABA0551016927752;</w:t>
      </w:r>
    </w:p>
    <w:p w:rsidR="00004C00" w:rsidRPr="004E32AF" w:rsidRDefault="00004C00" w:rsidP="00004C00">
      <w:pPr>
        <w:ind w:left="851" w:hanging="142"/>
        <w:jc w:val="both"/>
      </w:pPr>
      <w:r w:rsidRPr="004E32AF">
        <w:t>AS Citadele banka, PARXLV2X, konta Nr.LV40PARX0012447740001,</w:t>
      </w:r>
    </w:p>
    <w:p w:rsidR="00004C00" w:rsidRPr="004E32AF" w:rsidRDefault="00004C00" w:rsidP="00004C00">
      <w:pPr>
        <w:ind w:left="851" w:hanging="142"/>
        <w:jc w:val="both"/>
      </w:pPr>
      <w:r w:rsidRPr="004E32AF">
        <w:t>ar norādi "izsoles nodrošinājums “Liepu iela 10A”".</w:t>
      </w:r>
    </w:p>
    <w:p w:rsidR="00004C00" w:rsidRPr="004E32AF" w:rsidRDefault="00004C00" w:rsidP="00004C00">
      <w:pPr>
        <w:ind w:left="709"/>
        <w:jc w:val="both"/>
      </w:pPr>
    </w:p>
    <w:p w:rsidR="00004C00" w:rsidRPr="004E32AF" w:rsidRDefault="00004C00" w:rsidP="00004C00">
      <w:pPr>
        <w:ind w:left="426" w:right="426" w:hanging="426"/>
        <w:jc w:val="center"/>
        <w:rPr>
          <w:b/>
          <w:color w:val="000000"/>
        </w:rPr>
      </w:pPr>
      <w:r w:rsidRPr="004E32AF">
        <w:rPr>
          <w:b/>
          <w:color w:val="000000"/>
        </w:rPr>
        <w:t>4. Izsoles norises procedūra</w:t>
      </w:r>
    </w:p>
    <w:p w:rsidR="00004C00" w:rsidRPr="004E32AF" w:rsidRDefault="00004C00" w:rsidP="00A276F7">
      <w:pPr>
        <w:pStyle w:val="ListParagraph"/>
        <w:widowControl/>
        <w:numPr>
          <w:ilvl w:val="1"/>
          <w:numId w:val="36"/>
        </w:numPr>
        <w:suppressAutoHyphens w:val="0"/>
        <w:ind w:right="426"/>
        <w:contextualSpacing/>
        <w:jc w:val="both"/>
        <w:rPr>
          <w:color w:val="000000"/>
        </w:rPr>
      </w:pPr>
      <w:r w:rsidRPr="004E32AF">
        <w:rPr>
          <w:color w:val="000000"/>
        </w:rPr>
        <w:t>Telpā, kurā notiek izsole, tiek pielaisti tikai izsoles dalībnieki. Par citu personu pielaišanu izsoles vietā izlemj izsoles komisijas priekšsēdētājs.</w:t>
      </w:r>
    </w:p>
    <w:p w:rsidR="00004C00" w:rsidRPr="004E32AF" w:rsidRDefault="00004C00" w:rsidP="00A276F7">
      <w:pPr>
        <w:numPr>
          <w:ilvl w:val="1"/>
          <w:numId w:val="36"/>
        </w:numPr>
        <w:ind w:left="709" w:right="426" w:hanging="709"/>
        <w:jc w:val="both"/>
        <w:rPr>
          <w:color w:val="000000"/>
        </w:rPr>
      </w:pPr>
      <w:r w:rsidRPr="004E32AF">
        <w:rPr>
          <w:color w:val="000000"/>
        </w:rPr>
        <w:t xml:space="preserve">Izsoles darbu vada un kārtību tajā, ciktāl to neregulē spēkā esošie LR likumdošanas </w:t>
      </w:r>
      <w:smartTag w:uri="schemas-tilde-lv/tildestengine" w:element="veidnes">
        <w:smartTagPr>
          <w:attr w:name="text" w:val="akti"/>
          <w:attr w:name="id" w:val="-1"/>
          <w:attr w:name="baseform" w:val="akt|s"/>
        </w:smartTagPr>
        <w:r w:rsidRPr="004E32AF">
          <w:rPr>
            <w:color w:val="000000"/>
          </w:rPr>
          <w:t>akti</w:t>
        </w:r>
      </w:smartTag>
      <w:r w:rsidRPr="004E32AF">
        <w:rPr>
          <w:color w:val="000000"/>
        </w:rPr>
        <w:t xml:space="preserve"> un Noteikumi, nosaka izsoles komisijas priekšsēdētājs. Nepakļaušanās izsoles komisijas priekšsēdētāja rīkojumiem var būt par iemeslu izsoles pārtraukšanai.</w:t>
      </w:r>
    </w:p>
    <w:p w:rsidR="00004C00" w:rsidRPr="004E32AF" w:rsidRDefault="00004C00" w:rsidP="00A276F7">
      <w:pPr>
        <w:numPr>
          <w:ilvl w:val="1"/>
          <w:numId w:val="36"/>
        </w:numPr>
        <w:ind w:left="709" w:right="426" w:hanging="709"/>
        <w:jc w:val="both"/>
        <w:rPr>
          <w:color w:val="000000"/>
        </w:rPr>
      </w:pPr>
      <w:r w:rsidRPr="004E32AF">
        <w:rPr>
          <w:color w:val="000000"/>
        </w:rPr>
        <w:t>Pirms izsoles sākšanās izsoles dalībnieki paraksta Noteikumus.</w:t>
      </w:r>
    </w:p>
    <w:p w:rsidR="00004C00" w:rsidRPr="004E32AF" w:rsidRDefault="00004C00" w:rsidP="00A276F7">
      <w:pPr>
        <w:numPr>
          <w:ilvl w:val="1"/>
          <w:numId w:val="36"/>
        </w:numPr>
        <w:ind w:left="709" w:right="426" w:hanging="709"/>
        <w:jc w:val="both"/>
        <w:rPr>
          <w:color w:val="000000"/>
        </w:rPr>
      </w:pPr>
      <w:r w:rsidRPr="004E32AF">
        <w:rPr>
          <w:color w:val="000000"/>
        </w:rPr>
        <w:t>Izsoles dalībnieku vairāksolīšana notiek izsoles dalībnieku reģistrācijas saraksta kārtībā.</w:t>
      </w:r>
    </w:p>
    <w:p w:rsidR="00004C00" w:rsidRPr="004E32AF" w:rsidRDefault="00004C00" w:rsidP="00A276F7">
      <w:pPr>
        <w:numPr>
          <w:ilvl w:val="1"/>
          <w:numId w:val="36"/>
        </w:numPr>
        <w:ind w:left="709" w:right="426" w:hanging="709"/>
        <w:jc w:val="both"/>
      </w:pPr>
      <w:r w:rsidRPr="004E32AF">
        <w:t xml:space="preserve">Izsoles solis ir noteikts </w:t>
      </w:r>
      <w:r w:rsidRPr="004E32AF">
        <w:rPr>
          <w:b/>
        </w:rPr>
        <w:t>100 EUR</w:t>
      </w:r>
      <w:r w:rsidRPr="004E32AF">
        <w:t xml:space="preserve"> apmērā.</w:t>
      </w:r>
    </w:p>
    <w:p w:rsidR="00004C00" w:rsidRPr="004E32AF" w:rsidRDefault="00004C00" w:rsidP="00A276F7">
      <w:pPr>
        <w:numPr>
          <w:ilvl w:val="1"/>
          <w:numId w:val="36"/>
        </w:numPr>
        <w:ind w:left="709" w:right="426" w:hanging="709"/>
        <w:jc w:val="both"/>
        <w:rPr>
          <w:color w:val="000000"/>
        </w:rPr>
      </w:pPr>
      <w:r w:rsidRPr="004E32AF">
        <w:rPr>
          <w:color w:val="000000"/>
        </w:rPr>
        <w:t>Izsoles vadītājs izsoles dalībnieku reģistrācijas saraksta kārtībā izsauc katru izsoles dalībnieku un izsoles dalībnieku reģistrācijas sarakstā atzīmē tā piedāvāto cenu. Cenas atzīmēšana ir jāturpina, kamēr izsoles dalībnieks to paaugstina.</w:t>
      </w:r>
    </w:p>
    <w:p w:rsidR="00004C00" w:rsidRPr="004E32AF" w:rsidRDefault="00004C00" w:rsidP="00A276F7">
      <w:pPr>
        <w:numPr>
          <w:ilvl w:val="1"/>
          <w:numId w:val="36"/>
        </w:numPr>
        <w:ind w:left="709" w:right="426" w:hanging="709"/>
        <w:jc w:val="both"/>
        <w:rPr>
          <w:color w:val="000000"/>
        </w:rPr>
      </w:pPr>
      <w:r w:rsidRPr="004E32AF">
        <w:rPr>
          <w:color w:val="000000"/>
        </w:rPr>
        <w:t>Atsakoties no tālākās solīšanas, katram izsoles dalībniekam ar savu parakstu izsoles dalībnieku reģistrācijas sarakstā jāapstiprina sava pēdējā solītā cena.</w:t>
      </w:r>
    </w:p>
    <w:p w:rsidR="00004C00" w:rsidRPr="004E32AF" w:rsidRDefault="00004C00" w:rsidP="00A276F7">
      <w:pPr>
        <w:numPr>
          <w:ilvl w:val="1"/>
          <w:numId w:val="36"/>
        </w:numPr>
        <w:ind w:left="709" w:right="426" w:hanging="709"/>
        <w:jc w:val="both"/>
        <w:rPr>
          <w:color w:val="000000"/>
        </w:rPr>
      </w:pPr>
      <w:r w:rsidRPr="004E32AF">
        <w:rPr>
          <w:color w:val="000000"/>
        </w:rPr>
        <w:t>Par izsoles uzvarētāju (nosolītāju) tiek noteikta persona, kura ir nosolījusi visaugstāko cenu.</w:t>
      </w:r>
    </w:p>
    <w:p w:rsidR="00004C00" w:rsidRPr="004E32AF" w:rsidRDefault="00004C00" w:rsidP="00A276F7">
      <w:pPr>
        <w:numPr>
          <w:ilvl w:val="1"/>
          <w:numId w:val="36"/>
        </w:numPr>
        <w:ind w:left="709" w:right="426" w:hanging="709"/>
        <w:jc w:val="both"/>
        <w:rPr>
          <w:color w:val="000000"/>
        </w:rPr>
      </w:pPr>
      <w:r w:rsidRPr="004E32AF">
        <w:rPr>
          <w:color w:val="000000"/>
        </w:rPr>
        <w:t xml:space="preserve">Izsoles uzvarētājam </w:t>
      </w:r>
      <w:r w:rsidRPr="004E32AF">
        <w:rPr>
          <w:b/>
          <w:color w:val="000000"/>
        </w:rPr>
        <w:t>viena mēneša laikā</w:t>
      </w:r>
      <w:r w:rsidRPr="004E32AF">
        <w:rPr>
          <w:color w:val="000000"/>
        </w:rPr>
        <w:t xml:space="preserve"> no izsoles dienas jāveic piedāvātās summas, atrēķinot naudā iemaksāto nodrošinājumu, nomaksu.</w:t>
      </w:r>
    </w:p>
    <w:p w:rsidR="00004C00" w:rsidRPr="004E32AF" w:rsidRDefault="00004C00" w:rsidP="00A276F7">
      <w:pPr>
        <w:numPr>
          <w:ilvl w:val="1"/>
          <w:numId w:val="36"/>
        </w:numPr>
        <w:ind w:left="709" w:right="426" w:hanging="709"/>
        <w:jc w:val="both"/>
        <w:rPr>
          <w:color w:val="000000"/>
        </w:rPr>
      </w:pPr>
      <w:r w:rsidRPr="004E32AF">
        <w:rPr>
          <w:color w:val="000000"/>
        </w:rPr>
        <w:t xml:space="preserve">Izsoles uzvarētājam 30 (trīsdesmit) dienu laikā no izsoles rezultātu apstiprināšanas dienas ir jāparaksta pirkuma līgums. </w:t>
      </w:r>
    </w:p>
    <w:p w:rsidR="00004C00" w:rsidRPr="004E32AF" w:rsidRDefault="00004C00" w:rsidP="00A276F7">
      <w:pPr>
        <w:numPr>
          <w:ilvl w:val="1"/>
          <w:numId w:val="36"/>
        </w:numPr>
        <w:ind w:left="709" w:right="426" w:hanging="709"/>
        <w:jc w:val="both"/>
        <w:rPr>
          <w:color w:val="000000"/>
        </w:rPr>
      </w:pPr>
      <w:r w:rsidRPr="004E32AF">
        <w:rPr>
          <w:color w:val="000000"/>
        </w:rPr>
        <w:t>Nokavējot Noteikumos noteikto samaksas termiņu, atsakoties no nosolītā nekustamā īpašuma izpirkšanas, izsoles uzvarētājs zaudē iemaksāto drošības naudu un tiesības uz nosolītā īpašuma izpirkšanu.</w:t>
      </w:r>
    </w:p>
    <w:p w:rsidR="00004C00" w:rsidRPr="004E32AF" w:rsidRDefault="00004C00" w:rsidP="00A276F7">
      <w:pPr>
        <w:numPr>
          <w:ilvl w:val="1"/>
          <w:numId w:val="36"/>
        </w:numPr>
        <w:ind w:left="709" w:right="426" w:hanging="709"/>
        <w:jc w:val="both"/>
        <w:rPr>
          <w:color w:val="000000"/>
        </w:rPr>
      </w:pPr>
      <w:r w:rsidRPr="004E32AF">
        <w:rPr>
          <w:color w:val="000000"/>
        </w:rPr>
        <w:t>Izsoles dalībniekiem, kuri nekustamā īpašuma izpirkšanas tiesības nav nosolījuši, iemaksātā drošības nauda tiek atmaksāta 7 (septiņu) dienu laikā no izsoles norises dienas.</w:t>
      </w:r>
    </w:p>
    <w:p w:rsidR="00004C00" w:rsidRPr="004E32AF" w:rsidRDefault="00004C00" w:rsidP="00004C00">
      <w:pPr>
        <w:ind w:left="426" w:right="426" w:hanging="426"/>
        <w:jc w:val="center"/>
        <w:rPr>
          <w:b/>
          <w:color w:val="000000"/>
        </w:rPr>
      </w:pPr>
      <w:r w:rsidRPr="004E32AF">
        <w:rPr>
          <w:b/>
          <w:color w:val="000000"/>
        </w:rPr>
        <w:t>5. Izsoles dalībnieku tiesības un pienākumi</w:t>
      </w:r>
    </w:p>
    <w:p w:rsidR="00004C00" w:rsidRPr="004E32AF" w:rsidRDefault="00004C00" w:rsidP="00A276F7">
      <w:pPr>
        <w:pStyle w:val="ListParagraph"/>
        <w:widowControl/>
        <w:numPr>
          <w:ilvl w:val="1"/>
          <w:numId w:val="71"/>
        </w:numPr>
        <w:suppressAutoHyphens w:val="0"/>
        <w:ind w:left="360" w:right="426"/>
        <w:contextualSpacing/>
        <w:jc w:val="both"/>
        <w:rPr>
          <w:color w:val="000000"/>
        </w:rPr>
      </w:pPr>
      <w:r w:rsidRPr="004E32AF">
        <w:rPr>
          <w:color w:val="000000"/>
        </w:rPr>
        <w:t xml:space="preserve"> Izsoles dalībniekam rūpīgi jāiepazīstas ar Noteikumos ietvertajiem norādījumiem un jāievēro Noteikumos ietvertās prasības.</w:t>
      </w:r>
    </w:p>
    <w:p w:rsidR="00004C00" w:rsidRPr="004E32AF" w:rsidRDefault="00004C00" w:rsidP="00A276F7">
      <w:pPr>
        <w:pStyle w:val="ListParagraph"/>
        <w:widowControl/>
        <w:numPr>
          <w:ilvl w:val="1"/>
          <w:numId w:val="71"/>
        </w:numPr>
        <w:suppressAutoHyphens w:val="0"/>
        <w:ind w:left="360" w:right="426"/>
        <w:contextualSpacing/>
        <w:jc w:val="both"/>
        <w:rPr>
          <w:color w:val="000000"/>
        </w:rPr>
      </w:pPr>
      <w:r>
        <w:rPr>
          <w:color w:val="000000"/>
        </w:rPr>
        <w:t xml:space="preserve"> </w:t>
      </w:r>
      <w:r w:rsidRPr="004E32AF">
        <w:rPr>
          <w:color w:val="000000"/>
        </w:rPr>
        <w:t>Katrs izsoles dalībnieks, parakstoties par iepazīšanos ar Noteikumus, apņemas ievērot visus Noteikumos minētos nosacījumus un akceptē tā noteikumus.</w:t>
      </w:r>
    </w:p>
    <w:p w:rsidR="00004C00" w:rsidRPr="004E32AF" w:rsidRDefault="00004C00" w:rsidP="00A276F7">
      <w:pPr>
        <w:pStyle w:val="ListParagraph"/>
        <w:widowControl/>
        <w:numPr>
          <w:ilvl w:val="1"/>
          <w:numId w:val="71"/>
        </w:numPr>
        <w:suppressAutoHyphens w:val="0"/>
        <w:ind w:right="426" w:hanging="1069"/>
        <w:contextualSpacing/>
        <w:jc w:val="both"/>
        <w:rPr>
          <w:color w:val="000000"/>
        </w:rPr>
      </w:pPr>
      <w:r w:rsidRPr="004E32AF">
        <w:rPr>
          <w:color w:val="000000"/>
        </w:rPr>
        <w:t xml:space="preserve"> Izsolē starp tās dalībniekiem aizliegta vienošanās, kas varētu iespaidot izsoles rezultātus un gaitu.</w:t>
      </w:r>
    </w:p>
    <w:p w:rsidR="00004C00" w:rsidRDefault="00004C00" w:rsidP="00004C00">
      <w:pPr>
        <w:ind w:left="567" w:hanging="567"/>
        <w:jc w:val="center"/>
        <w:rPr>
          <w:b/>
        </w:rPr>
      </w:pPr>
    </w:p>
    <w:p w:rsidR="00004C00" w:rsidRPr="004E32AF" w:rsidRDefault="00004C00" w:rsidP="00004C00">
      <w:pPr>
        <w:ind w:left="567" w:hanging="567"/>
        <w:jc w:val="center"/>
        <w:rPr>
          <w:b/>
        </w:rPr>
      </w:pPr>
      <w:r w:rsidRPr="004E32AF">
        <w:rPr>
          <w:b/>
        </w:rPr>
        <w:t>6. Pirmpirkuma tiesības</w:t>
      </w:r>
    </w:p>
    <w:p w:rsidR="00004C00" w:rsidRPr="004E32AF" w:rsidRDefault="00004C00" w:rsidP="00004C00">
      <w:pPr>
        <w:ind w:left="426" w:hanging="426"/>
        <w:jc w:val="both"/>
      </w:pPr>
      <w:r w:rsidRPr="004E32AF">
        <w:t xml:space="preserve">6.1. Nekustamā īpašuma </w:t>
      </w:r>
      <w:r w:rsidRPr="004E32AF">
        <w:rPr>
          <w:color w:val="000000"/>
        </w:rPr>
        <w:t xml:space="preserve">Liepu iela 10A, Auce, Dobeles novads, </w:t>
      </w:r>
      <w:r w:rsidRPr="004E32AF">
        <w:t xml:space="preserve">pirmpirkuma tiesības, </w:t>
      </w:r>
      <w:r w:rsidRPr="004E32AF">
        <w:rPr>
          <w:bCs/>
        </w:rPr>
        <w:t xml:space="preserve">ir nekustamā īpašuma pašreizējam nomniekam, kas ņemams vērā, rīkojot izsoli. </w:t>
      </w:r>
    </w:p>
    <w:p w:rsidR="00004C00" w:rsidRPr="004E32AF" w:rsidRDefault="00004C00" w:rsidP="00004C00">
      <w:pPr>
        <w:ind w:left="426" w:hanging="426"/>
        <w:jc w:val="both"/>
      </w:pPr>
      <w:r w:rsidRPr="004E32AF">
        <w:lastRenderedPageBreak/>
        <w:t>6.2. Pamatojoties uz Publiskas personas mantas atsavināšanas likuma 14.panta pirmo daļu, ja izsludinātajā termiņā tiks saņemts pirmpirkuma tiesību izmantošanas pieteikums no personas, kurai ir pirmpirkuma tiesības, tā varēs iegūt nekustamo īpašumu par izsolē nosolīto augstāko cenu. Šai personai šādā gadījumā 10 dienu laikā no izsoles rezultātu paziņošanas dienas jāpaziņo Auces novada pašvaldībai par pirmpirkuma tiesību izmantošanu, jānoslēdz pirkuma līgums, bet viena mēneša laikā no izsoles rezultātu paziņošanas dienas jāsamaksā augstākā nosolītā cena.</w:t>
      </w:r>
    </w:p>
    <w:p w:rsidR="00004C00" w:rsidRPr="004E32AF" w:rsidRDefault="00004C00" w:rsidP="00004C00">
      <w:pPr>
        <w:jc w:val="both"/>
        <w:rPr>
          <w:color w:val="000000"/>
        </w:rPr>
      </w:pPr>
    </w:p>
    <w:p w:rsidR="00004C00" w:rsidRPr="004E32AF" w:rsidRDefault="00004C00" w:rsidP="00004C00">
      <w:pPr>
        <w:ind w:right="-694"/>
        <w:jc w:val="both"/>
      </w:pPr>
      <w:r w:rsidRPr="004E32AF">
        <w:t xml:space="preserve">Domes priekšsēdētājs </w:t>
      </w:r>
      <w:r w:rsidRPr="004E32AF">
        <w:tab/>
      </w:r>
      <w:r w:rsidRPr="004E32AF">
        <w:tab/>
      </w:r>
      <w:r w:rsidRPr="004E32AF">
        <w:tab/>
      </w:r>
      <w:r w:rsidRPr="004E32AF">
        <w:tab/>
      </w:r>
      <w:r w:rsidRPr="004E32AF">
        <w:tab/>
      </w:r>
      <w:r w:rsidRPr="004E32AF">
        <w:tab/>
      </w:r>
      <w:r w:rsidRPr="004E32AF">
        <w:tab/>
      </w:r>
      <w:r w:rsidRPr="004E32AF">
        <w:tab/>
      </w:r>
      <w:r w:rsidRPr="004E32AF">
        <w:tab/>
        <w:t>I.Gorskis</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r w:rsidRPr="004E32AF">
        <w:rPr>
          <w:color w:val="000000"/>
        </w:rPr>
        <w:t>Ar izsoles noteikumiem iepazinos:</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r w:rsidRPr="004E32AF">
        <w:rPr>
          <w:color w:val="000000"/>
        </w:rPr>
        <w:t>___________________________________________________________________</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r w:rsidRPr="004E32AF">
        <w:rPr>
          <w:color w:val="000000"/>
        </w:rPr>
        <w:t>___________________________________________________________________</w:t>
      </w:r>
    </w:p>
    <w:p w:rsidR="00004C00" w:rsidRPr="004E32AF" w:rsidRDefault="00004C00" w:rsidP="00004C00">
      <w:pPr>
        <w:tabs>
          <w:tab w:val="center" w:pos="4153"/>
          <w:tab w:val="right" w:pos="8306"/>
        </w:tabs>
        <w:jc w:val="both"/>
        <w:rPr>
          <w:color w:val="000000"/>
        </w:rPr>
      </w:pPr>
    </w:p>
    <w:p w:rsidR="00004C00" w:rsidRPr="004E32AF" w:rsidRDefault="00004C00" w:rsidP="00004C00">
      <w:pPr>
        <w:ind w:left="426" w:hanging="426"/>
        <w:jc w:val="center"/>
        <w:rPr>
          <w:b/>
          <w:color w:val="000000"/>
        </w:rPr>
      </w:pPr>
    </w:p>
    <w:p w:rsidR="00004C00" w:rsidRPr="004E32AF" w:rsidRDefault="00004C00" w:rsidP="00004C00">
      <w:pPr>
        <w:ind w:left="426" w:hanging="426"/>
        <w:jc w:val="center"/>
        <w:rPr>
          <w:b/>
          <w:color w:val="000000"/>
        </w:rPr>
      </w:pPr>
    </w:p>
    <w:p w:rsidR="00004C00" w:rsidRPr="004E32AF" w:rsidRDefault="00004C00" w:rsidP="00004C00">
      <w:pPr>
        <w:ind w:right="-694"/>
        <w:jc w:val="center"/>
      </w:pPr>
    </w:p>
    <w:p w:rsidR="00004C00" w:rsidRPr="004E32AF" w:rsidRDefault="00004C00" w:rsidP="00004C00">
      <w:pPr>
        <w:ind w:right="-694"/>
        <w:jc w:val="center"/>
      </w:pPr>
    </w:p>
    <w:p w:rsidR="00004C00" w:rsidRPr="004E32AF" w:rsidRDefault="00004C00" w:rsidP="00004C00">
      <w:pPr>
        <w:ind w:right="-694"/>
        <w:jc w:val="center"/>
      </w:pPr>
    </w:p>
    <w:p w:rsidR="00004C00" w:rsidRPr="004E32AF" w:rsidRDefault="00004C00" w:rsidP="00004C00">
      <w:pPr>
        <w:ind w:right="-694"/>
        <w:jc w:val="center"/>
      </w:pPr>
    </w:p>
    <w:p w:rsidR="00004C00" w:rsidRPr="004E32AF" w:rsidRDefault="00004C00" w:rsidP="00004C00">
      <w:pPr>
        <w:ind w:right="-694"/>
        <w:jc w:val="center"/>
      </w:pPr>
    </w:p>
    <w:p w:rsidR="00004C00" w:rsidRPr="004E32AF" w:rsidRDefault="00004C00" w:rsidP="00004C00">
      <w:pPr>
        <w:ind w:right="-694"/>
        <w:jc w:val="center"/>
      </w:pPr>
    </w:p>
    <w:p w:rsidR="00004C00" w:rsidRPr="004E32AF" w:rsidRDefault="00004C00" w:rsidP="00004C00">
      <w:pPr>
        <w:ind w:right="-694"/>
        <w:jc w:val="center"/>
      </w:pPr>
    </w:p>
    <w:p w:rsidR="00004C00" w:rsidRPr="004E32AF" w:rsidRDefault="00004C00" w:rsidP="00004C00">
      <w:pPr>
        <w:suppressAutoHyphens/>
        <w:jc w:val="right"/>
        <w:rPr>
          <w:b/>
          <w:lang w:eastAsia="ar-SA"/>
        </w:rPr>
      </w:pPr>
      <w:r w:rsidRPr="004E32AF">
        <w:rPr>
          <w:b/>
          <w:lang w:eastAsia="ar-SA"/>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3A65E585" wp14:editId="7222FA6D">
            <wp:extent cx="676275" cy="752475"/>
            <wp:effectExtent l="0" t="0" r="9525" b="9525"/>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94"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pStyle w:val="NoSpacing"/>
        <w:jc w:val="both"/>
        <w:rPr>
          <w:b/>
        </w:rPr>
      </w:pP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226</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44.</w:t>
      </w:r>
      <w:r w:rsidRPr="0097691F">
        <w:rPr>
          <w:color w:val="000000"/>
        </w:rPr>
        <w:t>§)</w:t>
      </w:r>
    </w:p>
    <w:p w:rsidR="00004C00" w:rsidRPr="004E32AF" w:rsidRDefault="00004C00" w:rsidP="00004C00">
      <w:pPr>
        <w:jc w:val="center"/>
        <w:rPr>
          <w:b/>
          <w:u w:val="single"/>
        </w:rPr>
      </w:pPr>
    </w:p>
    <w:p w:rsidR="00004C00" w:rsidRPr="004E32AF" w:rsidRDefault="00004C00" w:rsidP="00004C00">
      <w:pPr>
        <w:jc w:val="center"/>
        <w:rPr>
          <w:b/>
          <w:color w:val="000000"/>
          <w:u w:val="single"/>
        </w:rPr>
      </w:pPr>
      <w:r w:rsidRPr="004E32AF">
        <w:rPr>
          <w:b/>
          <w:color w:val="000000"/>
          <w:u w:val="single"/>
        </w:rPr>
        <w:t>Par nekustamā īpašuma Bēnes iela 24, Aucē, Dobeles novadā, atsavināšanu</w:t>
      </w:r>
    </w:p>
    <w:p w:rsidR="002A31EF" w:rsidRDefault="002A31EF" w:rsidP="00004C00">
      <w:pPr>
        <w:ind w:firstLine="709"/>
        <w:jc w:val="both"/>
        <w:rPr>
          <w:color w:val="000000"/>
        </w:rPr>
      </w:pPr>
    </w:p>
    <w:p w:rsidR="00004C00" w:rsidRPr="004E32AF" w:rsidRDefault="00004C00" w:rsidP="00004C00">
      <w:pPr>
        <w:ind w:firstLine="709"/>
        <w:jc w:val="both"/>
        <w:rPr>
          <w:color w:val="000000"/>
        </w:rPr>
      </w:pPr>
      <w:r w:rsidRPr="004E32AF">
        <w:rPr>
          <w:color w:val="000000"/>
        </w:rPr>
        <w:t>Dobeles novada dome ir izskatījusi iesniegto ierosinājumu nodot atsavināšanai Dobeles novada pašvaldībai piederošo nekustamo īpašumu Bēnes iela 24, Auce,  Dobeles novads, kadastra numurs 4605 022 2225.</w:t>
      </w:r>
    </w:p>
    <w:p w:rsidR="00004C00" w:rsidRPr="004E32AF" w:rsidRDefault="00004C00" w:rsidP="00004C00">
      <w:pPr>
        <w:ind w:firstLine="709"/>
        <w:jc w:val="both"/>
        <w:rPr>
          <w:color w:val="000000"/>
        </w:rPr>
      </w:pPr>
      <w:r w:rsidRPr="004E32AF">
        <w:rPr>
          <w:color w:val="000000"/>
        </w:rPr>
        <w:t>Izskatot norādīto ierosinājumu, Dobeles novada dome konstatēja:</w:t>
      </w:r>
    </w:p>
    <w:p w:rsidR="00004C00" w:rsidRPr="004E32AF" w:rsidRDefault="00004C00" w:rsidP="00004C00">
      <w:pPr>
        <w:ind w:firstLine="709"/>
        <w:jc w:val="both"/>
        <w:rPr>
          <w:color w:val="000000"/>
        </w:rPr>
      </w:pPr>
      <w:r w:rsidRPr="004E32AF">
        <w:t xml:space="preserve">Dobeles novada pašvaldībai ir nostiprinātas īpašuma tiesības uz nekustamo īpašumu  </w:t>
      </w:r>
      <w:r w:rsidRPr="004E32AF">
        <w:rPr>
          <w:color w:val="000000"/>
        </w:rPr>
        <w:t xml:space="preserve">Bēnes iela 24, Auce, Dobeles novads, kadastra numurs 4605 022 2225, </w:t>
      </w:r>
      <w:r w:rsidRPr="004E32AF">
        <w:t>Auce pilsētas zemesgrāmatas nodalījums Nr. 100000613387.</w:t>
      </w:r>
    </w:p>
    <w:p w:rsidR="00004C00" w:rsidRPr="004E32AF" w:rsidRDefault="00004C00" w:rsidP="00004C00">
      <w:pPr>
        <w:ind w:firstLine="709"/>
        <w:jc w:val="both"/>
      </w:pPr>
      <w:r w:rsidRPr="004E32AF">
        <w:t xml:space="preserve">Nekustamais īpašums </w:t>
      </w:r>
      <w:r w:rsidRPr="004E32AF">
        <w:rPr>
          <w:color w:val="000000"/>
        </w:rPr>
        <w:t>Bēnes iela 24, Auce, Dobeles novads, kadastra numurs 4605 022 2225</w:t>
      </w:r>
      <w:r w:rsidRPr="004E32AF">
        <w:t>, kas sastāv no</w:t>
      </w:r>
      <w:r w:rsidRPr="004E32AF">
        <w:rPr>
          <w:color w:val="000000"/>
        </w:rPr>
        <w:t xml:space="preserve"> vienas neapbūvētas zemes vienības ar kadastra apzīmējumu 4605 022 2225, platība 0,2667 ha, </w:t>
      </w:r>
      <w:r w:rsidRPr="004E32AF">
        <w:t xml:space="preserve">nav nepieciešams Dobeles novada pašvaldības funkciju izpildei. </w:t>
      </w:r>
    </w:p>
    <w:p w:rsidR="00004C00" w:rsidRPr="004E32AF" w:rsidRDefault="00004C00" w:rsidP="00004C00">
      <w:pPr>
        <w:ind w:firstLine="709"/>
        <w:jc w:val="both"/>
        <w:rPr>
          <w:color w:val="000000"/>
        </w:rPr>
      </w:pPr>
      <w:r w:rsidRPr="004E32AF">
        <w:rPr>
          <w:color w:val="000000"/>
        </w:rPr>
        <w:t xml:space="preserve">Ņemot vērā iepriekš norādītos apstākļus, lai lietderīgāk apsaimniekotu pašvaldības nekustamo īpašumu, kā visizdevīgākā pašvaldības rīcība ir atzīstama nekustamā īpašuma atsavināšana. </w:t>
      </w:r>
    </w:p>
    <w:p w:rsidR="00004C00" w:rsidRPr="004E32AF" w:rsidRDefault="00004C00" w:rsidP="00004C00">
      <w:pPr>
        <w:ind w:firstLine="709"/>
        <w:jc w:val="both"/>
        <w:rPr>
          <w:color w:val="000000"/>
        </w:rPr>
      </w:pPr>
      <w:r w:rsidRPr="004E32AF">
        <w:rPr>
          <w:color w:val="000000"/>
        </w:rPr>
        <w:t>Saskaņā ar 2021.gada 5.oktobrī veikto nekustamā īpašuma tirgus novērtējumu, ko veikusi sertificēta nekustamo īpašumu vērtētāja Anita Vēdiķe (īpašuma vērtētāja profesionālās kvalifikācijas sertifikāts Nr.76), nekustamā īpašuma Bēnes iela 24, Auce,  Dobeles novads, tirgus vērtība ir noteikta 2500 EUR (divi tūkstoši pieci simti eiro) apmērā.</w:t>
      </w:r>
    </w:p>
    <w:p w:rsidR="00004C00" w:rsidRPr="004E32AF" w:rsidRDefault="00004C00" w:rsidP="00004C00">
      <w:pPr>
        <w:ind w:firstLine="709"/>
        <w:jc w:val="both"/>
      </w:pPr>
      <w:r w:rsidRPr="004E32AF">
        <w:t xml:space="preserve">Saskaņā ar </w:t>
      </w:r>
      <w:r w:rsidRPr="004E32AF">
        <w:rPr>
          <w:bCs/>
        </w:rPr>
        <w:t>Publiskas personas mantas atsavināšanas likuma</w:t>
      </w:r>
      <w:r w:rsidRPr="004E32AF">
        <w:t xml:space="preserve"> Pārejas noteikumu 12.punktu, līdz brīdim, kad spēku zaudē </w:t>
      </w:r>
      <w:hyperlink r:id="rId95" w:tgtFrame="_top" w:tooltip="Valsts un pašvaldību īpašuma privatizācijas un privatizācijas sertifikātu izmantošanas pabeigšanas likums" w:history="1">
        <w:r w:rsidRPr="004E32AF">
          <w:t>Valsts un pašvaldību īpašuma privatizācijas un privatizācijas sertifikātu izmantošanas pabeigšanas likums</w:t>
        </w:r>
      </w:hyperlink>
      <w:r w:rsidRPr="004E32AF">
        <w:t>, atsavināmā neapbūvētā zemesgabala nosacītā cena nedrīkst būt zemāka par zemāko no šādām vērtībām: attiecīgā zemesgabala kadastrālo vērtību vai zemes kadastrālo vērtību 2007.gada 31.decembrī.</w:t>
      </w:r>
    </w:p>
    <w:p w:rsidR="00004C00" w:rsidRPr="004E32AF" w:rsidRDefault="00004C00" w:rsidP="00004C00">
      <w:pPr>
        <w:ind w:firstLine="709"/>
        <w:jc w:val="both"/>
      </w:pPr>
      <w:r w:rsidRPr="004E32AF">
        <w:t xml:space="preserve">Saskaņā ar Valsts zemes dienesta Nekustamā īpašuma valsts kadastra informācijas sistēmā norādītiem datiem zemesgabala </w:t>
      </w:r>
      <w:r w:rsidRPr="004E32AF">
        <w:rPr>
          <w:color w:val="000000"/>
        </w:rPr>
        <w:t>Bēnes iela 24, Auce, Dobeles novads</w:t>
      </w:r>
      <w:r w:rsidRPr="004E32AF">
        <w:t>, kadastrālā vērtība 2007.gada 31.decembrī bija 1260 LVL (viens tūkstotis divi simti sešdesmit lati) jeb 1792,82 EUR (viens tūkstotis septiņi simti deviņdesmit divi eiro 82 centi), bet aktuālā kadastrālā vērtība 1536 EUR (viens tūkstotis pieci simti trīsdesmit seši eiro).</w:t>
      </w:r>
    </w:p>
    <w:p w:rsidR="00004C00" w:rsidRPr="004E32AF" w:rsidRDefault="00004C00" w:rsidP="00004C00">
      <w:pPr>
        <w:ind w:firstLine="709"/>
        <w:jc w:val="both"/>
      </w:pPr>
      <w:r w:rsidRPr="004E32AF">
        <w:t xml:space="preserve">Ievērojot minēto, nekustamais īpašums </w:t>
      </w:r>
      <w:r w:rsidRPr="004E32AF">
        <w:rPr>
          <w:color w:val="000000"/>
        </w:rPr>
        <w:t>Bēnes iela 24, Auce,  Dobeles novads</w:t>
      </w:r>
      <w:r w:rsidRPr="004E32AF">
        <w:t xml:space="preserve">, atsavināms par cenu ne zemāku kā </w:t>
      </w:r>
      <w:r w:rsidRPr="004E32AF">
        <w:rPr>
          <w:color w:val="000000"/>
        </w:rPr>
        <w:t xml:space="preserve">2500 EUR (divi tūkstoši pieci simti eiro) </w:t>
      </w:r>
      <w:r w:rsidRPr="004E32AF">
        <w:t>apmērā.</w:t>
      </w:r>
    </w:p>
    <w:p w:rsidR="00004C00" w:rsidRPr="004E32AF" w:rsidRDefault="00004C00" w:rsidP="00004C00">
      <w:pPr>
        <w:ind w:firstLine="709"/>
        <w:jc w:val="both"/>
      </w:pPr>
      <w:r w:rsidRPr="004E32AF">
        <w:t>Nekustamā īpašuma atsavināšanas izdevumi (novērtēšanas izdevumi) sastāda 100 EUR (viens simts), kas ņemams vērā, nosakot nekustamā īpašuma nosacīto sākumcenu.</w:t>
      </w:r>
    </w:p>
    <w:p w:rsidR="00004C00" w:rsidRPr="004E32AF" w:rsidRDefault="00004C00" w:rsidP="00004C00">
      <w:pPr>
        <w:ind w:firstLine="709"/>
        <w:jc w:val="both"/>
        <w:rPr>
          <w:color w:val="000000"/>
        </w:rPr>
      </w:pPr>
      <w:r w:rsidRPr="004E32AF">
        <w:rPr>
          <w:color w:val="000000"/>
        </w:rPr>
        <w:t xml:space="preserve">Ņemot vērā norādītos lietas faktiskos apstākļus un pamatojoties uz </w:t>
      </w:r>
      <w:r w:rsidRPr="004E32AF">
        <w:rPr>
          <w:bCs/>
          <w:color w:val="000000"/>
        </w:rPr>
        <w:t>Publiskas personas mantas atsavināšanas likuma</w:t>
      </w:r>
      <w:r w:rsidRPr="004E32AF">
        <w:rPr>
          <w:color w:val="000000"/>
        </w:rPr>
        <w:t xml:space="preserve"> 4., 5.; 8.; 9. 10. un 11.pantiem, likuma „Par pašvaldībām” 21.pantu un Ministru kabineta 01.02.2011. noteikumiem Nr.109 “Kārtība, kādā atsavināma publiskas personas manta”, </w:t>
      </w:r>
      <w:r w:rsidRPr="004E32AF">
        <w:t xml:space="preserve">atklāti balsojot: </w:t>
      </w:r>
      <w:r w:rsidRPr="00426397">
        <w:t>PAR – 1</w:t>
      </w:r>
      <w:r>
        <w:t>9</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Gints Kaminskis</w:t>
      </w:r>
      <w:r>
        <w:rPr>
          <w:bCs/>
          <w:lang w:eastAsia="et-EE"/>
        </w:rPr>
        <w:t>,</w:t>
      </w:r>
      <w:r w:rsidRPr="00426397">
        <w:rPr>
          <w:bCs/>
          <w:lang w:eastAsia="et-EE"/>
        </w:rPr>
        <w:t xml:space="preserve"> Linda Karloviča, Edgars Laimiņš, </w:t>
      </w:r>
      <w:r w:rsidRPr="00426397">
        <w:rPr>
          <w:bCs/>
          <w:lang w:eastAsia="et-EE"/>
        </w:rPr>
        <w:lastRenderedPageBreak/>
        <w:t>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t>, Dobeles</w:t>
      </w:r>
      <w:r w:rsidRPr="004E32AF">
        <w:rPr>
          <w:color w:val="000000"/>
        </w:rPr>
        <w:t xml:space="preserve"> novada dome NOLEMJ: </w:t>
      </w:r>
    </w:p>
    <w:p w:rsidR="00004C00" w:rsidRPr="00AA3995" w:rsidRDefault="00004C00" w:rsidP="00004C00">
      <w:pPr>
        <w:pStyle w:val="ListParagraph"/>
        <w:widowControl/>
        <w:numPr>
          <w:ilvl w:val="1"/>
          <w:numId w:val="9"/>
        </w:numPr>
        <w:suppressAutoHyphens w:val="0"/>
        <w:spacing w:after="120"/>
        <w:ind w:left="284" w:hanging="284"/>
        <w:contextualSpacing/>
        <w:jc w:val="both"/>
        <w:rPr>
          <w:color w:val="000000"/>
        </w:rPr>
      </w:pPr>
      <w:r w:rsidRPr="00AA3995">
        <w:rPr>
          <w:color w:val="000000"/>
        </w:rPr>
        <w:t xml:space="preserve">Nodot atsavināšanai Dobeles novada pašvaldībai piederošo </w:t>
      </w:r>
      <w:r w:rsidRPr="00AA3995">
        <w:t xml:space="preserve">nekustamo īpašumu </w:t>
      </w:r>
      <w:bookmarkStart w:id="15" w:name="_Hlk84431076"/>
      <w:r w:rsidRPr="00AA3995">
        <w:rPr>
          <w:color w:val="000000"/>
        </w:rPr>
        <w:t>Bēnes iela 24, Auce, Dobeles novads</w:t>
      </w:r>
      <w:bookmarkEnd w:id="15"/>
      <w:r w:rsidRPr="00AA3995">
        <w:rPr>
          <w:color w:val="000000"/>
        </w:rPr>
        <w:t>, kadastra numurs 4605 022 2225</w:t>
      </w:r>
      <w:r w:rsidRPr="00AA3995">
        <w:t>, kas sastāv no</w:t>
      </w:r>
      <w:r w:rsidRPr="00AA3995">
        <w:rPr>
          <w:color w:val="000000"/>
        </w:rPr>
        <w:t xml:space="preserve"> vienas neapbūvētas zemes vienības ar kadastra apzīmējumu 4605 022 2225, platība 0,2667 ha, pārdodot to atklātā mutiskā izsolē ar augšupejošu soli.</w:t>
      </w:r>
    </w:p>
    <w:p w:rsidR="00004C00" w:rsidRPr="004E32AF" w:rsidRDefault="00004C00" w:rsidP="00004C00">
      <w:pPr>
        <w:pStyle w:val="ListParagraph"/>
        <w:widowControl/>
        <w:numPr>
          <w:ilvl w:val="1"/>
          <w:numId w:val="9"/>
        </w:numPr>
        <w:suppressAutoHyphens w:val="0"/>
        <w:spacing w:after="120"/>
        <w:ind w:left="284" w:hanging="284"/>
        <w:contextualSpacing/>
        <w:jc w:val="both"/>
      </w:pPr>
      <w:r w:rsidRPr="004E32AF">
        <w:rPr>
          <w:color w:val="000000"/>
        </w:rPr>
        <w:t>Apstiprināt nekustamā īpašuma Bēnes iela 24, Auce,  Dobeles novads</w:t>
      </w:r>
      <w:r w:rsidRPr="004E32AF">
        <w:t xml:space="preserve">, </w:t>
      </w:r>
      <w:r w:rsidRPr="004E32AF">
        <w:rPr>
          <w:color w:val="000000"/>
        </w:rPr>
        <w:t xml:space="preserve">izsoles noteikumus </w:t>
      </w:r>
      <w:r w:rsidRPr="004E32AF">
        <w:t>(lēmuma pielikums), nosakot izsoles nosacīto sākumcenu 2600 EUR (divi tūkstoši seši simti eiro) apmērā.</w:t>
      </w:r>
    </w:p>
    <w:p w:rsidR="00004C00" w:rsidRPr="004E32AF" w:rsidRDefault="00004C00" w:rsidP="00004C00">
      <w:pPr>
        <w:pStyle w:val="ListParagraph"/>
        <w:ind w:left="737" w:hanging="737"/>
        <w:jc w:val="both"/>
        <w:rPr>
          <w:color w:val="000000"/>
        </w:rPr>
      </w:pPr>
      <w:r w:rsidRPr="004E32AF">
        <w:rPr>
          <w:color w:val="000000"/>
        </w:rPr>
        <w:t>3. Apstiprināt nekustamā īpašuma Bēnes iela 24, Auce,  Dobeles novads, izsoles komisiju šādā sastāvā:</w:t>
      </w:r>
    </w:p>
    <w:p w:rsidR="00004C00" w:rsidRPr="004E32AF" w:rsidRDefault="00004C00" w:rsidP="00A276F7">
      <w:pPr>
        <w:pStyle w:val="ListParagraph"/>
        <w:widowControl/>
        <w:numPr>
          <w:ilvl w:val="1"/>
          <w:numId w:val="40"/>
        </w:numPr>
        <w:suppressAutoHyphens w:val="0"/>
        <w:ind w:left="1134" w:hanging="1097"/>
        <w:contextualSpacing/>
        <w:rPr>
          <w:color w:val="000000"/>
        </w:rPr>
      </w:pPr>
      <w:r w:rsidRPr="004E32AF">
        <w:rPr>
          <w:color w:val="000000"/>
        </w:rPr>
        <w:t xml:space="preserve"> izsoles komisijas priekšsēdētājs – </w:t>
      </w:r>
    </w:p>
    <w:p w:rsidR="00004C00" w:rsidRPr="004E32AF" w:rsidRDefault="00004C00" w:rsidP="00004C00">
      <w:pPr>
        <w:ind w:left="1134" w:hanging="1097"/>
        <w:rPr>
          <w:color w:val="000000"/>
        </w:rPr>
      </w:pPr>
      <w:r w:rsidRPr="004E32AF">
        <w:rPr>
          <w:color w:val="000000"/>
        </w:rPr>
        <w:t>Auces administrācijas vadītājs Aldis Lerhs;</w:t>
      </w:r>
    </w:p>
    <w:p w:rsidR="00004C00" w:rsidRPr="004E32AF" w:rsidRDefault="00004C00" w:rsidP="00A276F7">
      <w:pPr>
        <w:pStyle w:val="ListParagraph"/>
        <w:widowControl/>
        <w:numPr>
          <w:ilvl w:val="1"/>
          <w:numId w:val="40"/>
        </w:numPr>
        <w:suppressAutoHyphens w:val="0"/>
        <w:ind w:left="1134" w:hanging="1097"/>
        <w:contextualSpacing/>
        <w:rPr>
          <w:color w:val="000000"/>
        </w:rPr>
      </w:pPr>
      <w:r w:rsidRPr="004E32AF">
        <w:rPr>
          <w:color w:val="000000"/>
        </w:rPr>
        <w:t xml:space="preserve"> izsoles komisijas locekļi: </w:t>
      </w:r>
    </w:p>
    <w:p w:rsidR="00004C00" w:rsidRPr="004E32AF" w:rsidRDefault="00004C00" w:rsidP="00004C00">
      <w:pPr>
        <w:pStyle w:val="ListParagraph"/>
        <w:ind w:left="1117" w:hanging="1097"/>
      </w:pPr>
      <w:r w:rsidRPr="004E32AF">
        <w:t>Auces administrācijas projektu koordinatore Kristīne Ozoliņa;</w:t>
      </w:r>
    </w:p>
    <w:p w:rsidR="00004C00" w:rsidRPr="004E32AF" w:rsidRDefault="00004C00" w:rsidP="00004C00">
      <w:pPr>
        <w:spacing w:after="120"/>
        <w:ind w:left="1134" w:hanging="1097"/>
        <w:rPr>
          <w:color w:val="000000"/>
        </w:rPr>
      </w:pPr>
      <w:r w:rsidRPr="004E32AF">
        <w:t>Auces administrācijas iepirkuma speciāliste Ingrida Kalve</w:t>
      </w:r>
      <w:r w:rsidRPr="004E32AF">
        <w:rPr>
          <w:color w:val="000000"/>
        </w:rPr>
        <w:t>.</w:t>
      </w:r>
    </w:p>
    <w:p w:rsidR="00004C00" w:rsidRPr="004E32AF" w:rsidRDefault="00004C00" w:rsidP="00A276F7">
      <w:pPr>
        <w:numPr>
          <w:ilvl w:val="0"/>
          <w:numId w:val="40"/>
        </w:numPr>
        <w:ind w:left="397" w:hanging="397"/>
        <w:jc w:val="both"/>
        <w:rPr>
          <w:color w:val="000000"/>
        </w:rPr>
      </w:pPr>
      <w:r w:rsidRPr="004E32AF">
        <w:rPr>
          <w:color w:val="000000"/>
        </w:rPr>
        <w:t>Publicēt sludinājumu par nekustamā īpašuma nekustamā īpašuma Bēnes iela 24, Auce,  Dobeles novads, izsoli oficiālajā izdevumā „Latvijas Vēstnesis”, pašvaldības tīmekļa vietnē www.dobele.lv.</w:t>
      </w:r>
    </w:p>
    <w:p w:rsidR="00004C00" w:rsidRPr="004E32AF" w:rsidRDefault="00004C00" w:rsidP="00004C00">
      <w:pPr>
        <w:ind w:left="737" w:firstLine="284"/>
        <w:jc w:val="both"/>
        <w:rPr>
          <w:color w:val="000000"/>
        </w:rPr>
      </w:pPr>
    </w:p>
    <w:p w:rsidR="00004C00" w:rsidRDefault="00004C00" w:rsidP="00004C00">
      <w:pPr>
        <w:ind w:right="-694"/>
        <w:jc w:val="both"/>
      </w:pPr>
    </w:p>
    <w:p w:rsidR="00004C00" w:rsidRDefault="00004C00" w:rsidP="00004C00">
      <w:pPr>
        <w:ind w:right="-694"/>
        <w:jc w:val="both"/>
      </w:pPr>
    </w:p>
    <w:p w:rsidR="00004C00" w:rsidRPr="004E32AF" w:rsidRDefault="00004C00" w:rsidP="00004C00">
      <w:pPr>
        <w:ind w:right="-694"/>
        <w:jc w:val="both"/>
      </w:pPr>
      <w:r w:rsidRPr="004E32AF">
        <w:t xml:space="preserve">Domes priekšsēdētājs </w:t>
      </w:r>
      <w:r w:rsidRPr="004E32AF">
        <w:tab/>
      </w:r>
      <w:r w:rsidRPr="004E32AF">
        <w:tab/>
      </w:r>
      <w:r w:rsidRPr="004E32AF">
        <w:tab/>
      </w:r>
      <w:r w:rsidRPr="004E32AF">
        <w:tab/>
      </w:r>
      <w:r w:rsidRPr="004E32AF">
        <w:tab/>
      </w:r>
      <w:r w:rsidRPr="004E32AF">
        <w:tab/>
      </w:r>
      <w:r w:rsidRPr="004E32AF">
        <w:tab/>
      </w:r>
      <w:r w:rsidRPr="004E32AF">
        <w:tab/>
      </w:r>
      <w:r w:rsidRPr="004E32AF">
        <w:tab/>
        <w:t>I.Gorskis</w:t>
      </w:r>
    </w:p>
    <w:p w:rsidR="00004C00" w:rsidRPr="004E32AF" w:rsidRDefault="00004C00" w:rsidP="00004C00">
      <w:pPr>
        <w:ind w:right="-694"/>
        <w:jc w:val="both"/>
      </w:pPr>
    </w:p>
    <w:p w:rsidR="00004C00" w:rsidRPr="004E32AF" w:rsidRDefault="00004C00" w:rsidP="00004C00">
      <w:pPr>
        <w:tabs>
          <w:tab w:val="left" w:pos="142"/>
        </w:tabs>
        <w:ind w:left="284" w:hanging="284"/>
        <w:jc w:val="right"/>
        <w:rPr>
          <w:color w:val="000000"/>
        </w:rPr>
      </w:pPr>
      <w:r w:rsidRPr="004E32AF">
        <w:br w:type="page"/>
      </w:r>
      <w:r w:rsidRPr="004E32AF">
        <w:rPr>
          <w:color w:val="000000"/>
        </w:rPr>
        <w:lastRenderedPageBreak/>
        <w:t>APSTIPRINĀTI</w:t>
      </w:r>
    </w:p>
    <w:p w:rsidR="00004C00" w:rsidRPr="004E32AF" w:rsidRDefault="00004C00" w:rsidP="00004C00">
      <w:pPr>
        <w:jc w:val="right"/>
        <w:rPr>
          <w:color w:val="000000"/>
        </w:rPr>
      </w:pPr>
      <w:r w:rsidRPr="004E32AF">
        <w:rPr>
          <w:color w:val="000000"/>
        </w:rPr>
        <w:t>ar Dobeles novada domes</w:t>
      </w:r>
    </w:p>
    <w:p w:rsidR="00004C00" w:rsidRPr="004E32AF" w:rsidRDefault="00004C00" w:rsidP="00004C00">
      <w:pPr>
        <w:jc w:val="right"/>
      </w:pPr>
      <w:r w:rsidRPr="004E32AF">
        <w:t>2021.gada 28.oktobra</w:t>
      </w:r>
    </w:p>
    <w:p w:rsidR="00004C00" w:rsidRPr="004E32AF" w:rsidRDefault="00004C00" w:rsidP="00004C00">
      <w:pPr>
        <w:jc w:val="right"/>
      </w:pPr>
      <w:r w:rsidRPr="004E32AF">
        <w:t>lēmumu Nr.</w:t>
      </w:r>
      <w:r>
        <w:t>226</w:t>
      </w:r>
      <w:r w:rsidRPr="004E32AF">
        <w:t>/</w:t>
      </w:r>
      <w:r>
        <w:t>13</w:t>
      </w:r>
      <w:r w:rsidRPr="004E32AF">
        <w:t xml:space="preserve"> </w:t>
      </w:r>
    </w:p>
    <w:p w:rsidR="00004C00" w:rsidRPr="004E32AF" w:rsidRDefault="00004C00" w:rsidP="00004C00">
      <w:pPr>
        <w:jc w:val="center"/>
        <w:rPr>
          <w:b/>
          <w:color w:val="000000"/>
        </w:rPr>
      </w:pPr>
    </w:p>
    <w:p w:rsidR="00004C00" w:rsidRPr="004E32AF" w:rsidRDefault="00004C00" w:rsidP="00004C00">
      <w:pPr>
        <w:jc w:val="center"/>
        <w:rPr>
          <w:b/>
          <w:color w:val="000000"/>
        </w:rPr>
      </w:pPr>
      <w:r w:rsidRPr="004E32AF">
        <w:rPr>
          <w:b/>
          <w:color w:val="000000"/>
        </w:rPr>
        <w:t xml:space="preserve">Dobeles novada pašvaldības </w:t>
      </w:r>
      <w:r>
        <w:rPr>
          <w:b/>
          <w:color w:val="000000"/>
        </w:rPr>
        <w:t>nekustamā</w:t>
      </w:r>
      <w:r w:rsidRPr="004E32AF">
        <w:rPr>
          <w:b/>
          <w:color w:val="000000"/>
        </w:rPr>
        <w:t xml:space="preserve"> īpašuma </w:t>
      </w:r>
    </w:p>
    <w:p w:rsidR="00004C00" w:rsidRPr="004E32AF" w:rsidRDefault="00004C00" w:rsidP="00004C00">
      <w:pPr>
        <w:jc w:val="center"/>
        <w:rPr>
          <w:b/>
          <w:bCs/>
          <w:color w:val="000000"/>
        </w:rPr>
      </w:pPr>
      <w:r w:rsidRPr="004E32AF">
        <w:rPr>
          <w:b/>
          <w:bCs/>
          <w:color w:val="000000"/>
        </w:rPr>
        <w:t>Bēnes iela 24, Auce,  Dobeles novads,</w:t>
      </w:r>
    </w:p>
    <w:p w:rsidR="00004C00" w:rsidRPr="004E32AF" w:rsidRDefault="00004C00" w:rsidP="00004C00">
      <w:pPr>
        <w:jc w:val="center"/>
        <w:rPr>
          <w:b/>
          <w:bCs/>
          <w:color w:val="000000"/>
        </w:rPr>
      </w:pPr>
      <w:r w:rsidRPr="004E32AF">
        <w:rPr>
          <w:b/>
          <w:bCs/>
          <w:color w:val="000000"/>
        </w:rPr>
        <w:t>IZSOLES NOTEIKUMI</w:t>
      </w:r>
    </w:p>
    <w:p w:rsidR="00004C00" w:rsidRPr="004E32AF" w:rsidRDefault="00004C00" w:rsidP="00004C00">
      <w:pPr>
        <w:jc w:val="both"/>
        <w:rPr>
          <w:color w:val="000000"/>
        </w:rPr>
      </w:pPr>
    </w:p>
    <w:p w:rsidR="00004C00" w:rsidRPr="004E32AF" w:rsidRDefault="00004C00" w:rsidP="00004C00">
      <w:pPr>
        <w:jc w:val="center"/>
        <w:rPr>
          <w:b/>
          <w:color w:val="000000"/>
        </w:rPr>
      </w:pPr>
      <w:r w:rsidRPr="004E32AF">
        <w:rPr>
          <w:b/>
          <w:color w:val="000000"/>
        </w:rPr>
        <w:t>1.Vispārīgie noteikumi</w:t>
      </w:r>
    </w:p>
    <w:p w:rsidR="00004C00" w:rsidRPr="004E32AF" w:rsidRDefault="00004C00" w:rsidP="00A276F7">
      <w:pPr>
        <w:pStyle w:val="ListParagraph"/>
        <w:widowControl/>
        <w:numPr>
          <w:ilvl w:val="1"/>
          <w:numId w:val="41"/>
        </w:numPr>
        <w:suppressAutoHyphens w:val="0"/>
        <w:contextualSpacing/>
        <w:jc w:val="both"/>
        <w:rPr>
          <w:color w:val="000000"/>
        </w:rPr>
      </w:pPr>
      <w:r w:rsidRPr="004E32AF">
        <w:rPr>
          <w:color w:val="000000"/>
        </w:rPr>
        <w:t xml:space="preserve"> Izsoles noteikumi (turpmāk tekstā - Noteikumi) sastādīti atbilstoši Publiskas personas mantas atsavināšanas likuma prasībām, kā arī atbilstoši citu normatīvo </w:t>
      </w:r>
      <w:smartTag w:uri="schemas-tilde-lv/tildestengine" w:element="veidnes">
        <w:smartTagPr>
          <w:attr w:name="baseform" w:val="akt|s"/>
          <w:attr w:name="id" w:val="-1"/>
          <w:attr w:name="text" w:val="aktu"/>
        </w:smartTagPr>
        <w:r w:rsidRPr="004E32AF">
          <w:rPr>
            <w:color w:val="000000"/>
          </w:rPr>
          <w:t>aktu</w:t>
        </w:r>
      </w:smartTag>
      <w:r w:rsidRPr="004E32AF">
        <w:rPr>
          <w:color w:val="000000"/>
        </w:rPr>
        <w:t>, kas reglamentē valsts un pašvaldības mantas atsavināšanas veikšanu, prasībām.</w:t>
      </w:r>
    </w:p>
    <w:p w:rsidR="00004C00" w:rsidRPr="004E32AF" w:rsidRDefault="00004C00" w:rsidP="00A276F7">
      <w:pPr>
        <w:pStyle w:val="ListParagraph"/>
        <w:widowControl/>
        <w:numPr>
          <w:ilvl w:val="1"/>
          <w:numId w:val="41"/>
        </w:numPr>
        <w:suppressAutoHyphens w:val="0"/>
        <w:contextualSpacing/>
        <w:jc w:val="both"/>
        <w:rPr>
          <w:color w:val="000000"/>
        </w:rPr>
      </w:pPr>
      <w:r w:rsidRPr="004E32AF">
        <w:rPr>
          <w:color w:val="000000"/>
        </w:rPr>
        <w:t xml:space="preserve"> Noteikumi nosaka Dobeles novada pašvaldības nekustamā īpašuma </w:t>
      </w:r>
      <w:r w:rsidRPr="004E32AF">
        <w:rPr>
          <w:b/>
          <w:bCs/>
          <w:color w:val="000000"/>
        </w:rPr>
        <w:t>Bēnes iela 24, Auce,  Dobeles novads, kadastra numurs 4605 022 2225</w:t>
      </w:r>
      <w:r w:rsidRPr="004E32AF">
        <w:rPr>
          <w:color w:val="000000"/>
        </w:rPr>
        <w:t>, izsoles kārtību, to dalībnieku tiesības, pienākumus un atbildību, ciktāl to neregulē Latvijas Republikā spēkā esošie normatīvie akti.</w:t>
      </w:r>
    </w:p>
    <w:p w:rsidR="00004C00" w:rsidRPr="004E32AF" w:rsidRDefault="00004C00" w:rsidP="00A276F7">
      <w:pPr>
        <w:numPr>
          <w:ilvl w:val="1"/>
          <w:numId w:val="41"/>
        </w:numPr>
        <w:jc w:val="both"/>
        <w:rPr>
          <w:color w:val="000000"/>
        </w:rPr>
      </w:pPr>
      <w:r w:rsidRPr="004E32AF">
        <w:rPr>
          <w:color w:val="000000"/>
        </w:rPr>
        <w:t xml:space="preserve"> Nekustamā īpašuma atsavināšanas veids –atklātā mutiskā izsole ar augšupejošu soli.</w:t>
      </w:r>
    </w:p>
    <w:p w:rsidR="00004C00" w:rsidRPr="004E32AF" w:rsidRDefault="00004C00" w:rsidP="00A276F7">
      <w:pPr>
        <w:numPr>
          <w:ilvl w:val="1"/>
          <w:numId w:val="41"/>
        </w:numPr>
        <w:jc w:val="both"/>
        <w:rPr>
          <w:bCs/>
        </w:rPr>
      </w:pPr>
      <w:r w:rsidRPr="004E32AF">
        <w:t xml:space="preserve"> Izsoles norises vieta un laiks –</w:t>
      </w:r>
      <w:r w:rsidRPr="004E32AF">
        <w:rPr>
          <w:bCs/>
        </w:rPr>
        <w:t xml:space="preserve"> Auces administrācijas ēkā, Jelgavas ielā 1, Aucē, Dobeles</w:t>
      </w:r>
      <w:r w:rsidRPr="004E32AF">
        <w:rPr>
          <w:bCs/>
          <w:color w:val="000000"/>
        </w:rPr>
        <w:t xml:space="preserve"> </w:t>
      </w:r>
      <w:r w:rsidRPr="004E32AF">
        <w:rPr>
          <w:bCs/>
        </w:rPr>
        <w:t xml:space="preserve">novadā, (2.stāvā – zālē) </w:t>
      </w:r>
      <w:r w:rsidRPr="004E32AF">
        <w:rPr>
          <w:b/>
        </w:rPr>
        <w:t>2021.gada 14.decembrī plkst. 11:30.</w:t>
      </w:r>
    </w:p>
    <w:p w:rsidR="00004C00" w:rsidRPr="004E32AF" w:rsidRDefault="00004C00" w:rsidP="00A276F7">
      <w:pPr>
        <w:numPr>
          <w:ilvl w:val="1"/>
          <w:numId w:val="41"/>
        </w:numPr>
        <w:jc w:val="both"/>
      </w:pPr>
      <w:r w:rsidRPr="004E32AF">
        <w:t xml:space="preserve"> Izsolē var piedalīties jebkura rīcībspējīga fiziska vai juridiska persona, kas Noteikumu noteiktajā kārtībā ir reģistrējusies kā izsoles dalībnieks.</w:t>
      </w:r>
    </w:p>
    <w:p w:rsidR="00004C00" w:rsidRPr="004E32AF" w:rsidRDefault="00004C00" w:rsidP="00004C00">
      <w:pPr>
        <w:jc w:val="both"/>
      </w:pPr>
    </w:p>
    <w:p w:rsidR="00004C00" w:rsidRPr="004E32AF" w:rsidRDefault="00004C00" w:rsidP="00004C00">
      <w:pPr>
        <w:jc w:val="center"/>
        <w:rPr>
          <w:b/>
        </w:rPr>
      </w:pPr>
      <w:r w:rsidRPr="004E32AF">
        <w:rPr>
          <w:b/>
        </w:rPr>
        <w:t>2. Informācija par izsoles priekšmetu</w:t>
      </w:r>
    </w:p>
    <w:p w:rsidR="00004C00" w:rsidRPr="004E32AF" w:rsidRDefault="00004C00" w:rsidP="00A276F7">
      <w:pPr>
        <w:pStyle w:val="ListParagraph"/>
        <w:widowControl/>
        <w:numPr>
          <w:ilvl w:val="1"/>
          <w:numId w:val="42"/>
        </w:numPr>
        <w:suppressAutoHyphens w:val="0"/>
        <w:ind w:left="360"/>
        <w:contextualSpacing/>
        <w:jc w:val="both"/>
      </w:pPr>
      <w:r w:rsidRPr="004E32AF">
        <w:t xml:space="preserve"> Izsoles priekšmets – nekustamais īpašums </w:t>
      </w:r>
      <w:r w:rsidRPr="004E32AF">
        <w:rPr>
          <w:color w:val="000000"/>
        </w:rPr>
        <w:t>Bēnes iela 24, Auce,  Dobeles novads, kadastra numurs 4605 022 2225</w:t>
      </w:r>
      <w:r w:rsidRPr="004E32AF">
        <w:t>, kas sastāv no</w:t>
      </w:r>
      <w:r w:rsidRPr="004E32AF">
        <w:rPr>
          <w:color w:val="000000"/>
        </w:rPr>
        <w:t xml:space="preserve"> vienas neapbūvētas zemes vienības ar kadastra apzīmējumu 4605 022 2225, platība 0,2667 ha</w:t>
      </w:r>
      <w:r w:rsidRPr="004E32AF">
        <w:t>.</w:t>
      </w:r>
    </w:p>
    <w:p w:rsidR="00004C00" w:rsidRPr="004E32AF" w:rsidRDefault="00004C00" w:rsidP="00A276F7">
      <w:pPr>
        <w:pStyle w:val="ListParagraph"/>
        <w:widowControl/>
        <w:numPr>
          <w:ilvl w:val="1"/>
          <w:numId w:val="42"/>
        </w:numPr>
        <w:suppressAutoHyphens w:val="0"/>
        <w:ind w:left="360"/>
        <w:contextualSpacing/>
        <w:jc w:val="both"/>
      </w:pPr>
      <w:r w:rsidRPr="004E32AF">
        <w:t xml:space="preserve"> Maksāšanas līdzekļi un to proporcijas – eiro 100 %.</w:t>
      </w:r>
    </w:p>
    <w:p w:rsidR="00004C00" w:rsidRPr="004E32AF" w:rsidRDefault="00004C00" w:rsidP="00A276F7">
      <w:pPr>
        <w:numPr>
          <w:ilvl w:val="1"/>
          <w:numId w:val="42"/>
        </w:numPr>
        <w:ind w:left="426" w:hanging="426"/>
        <w:jc w:val="both"/>
      </w:pPr>
      <w:r w:rsidRPr="004E32AF">
        <w:t xml:space="preserve">Nosacītā sākumcena – </w:t>
      </w:r>
      <w:r w:rsidRPr="004E32AF">
        <w:rPr>
          <w:b/>
        </w:rPr>
        <w:t>2600 EUR</w:t>
      </w:r>
      <w:r w:rsidRPr="004E32AF">
        <w:t xml:space="preserve"> (divi tūkstoši seši simti eiro).</w:t>
      </w:r>
    </w:p>
    <w:p w:rsidR="00004C00" w:rsidRPr="004E32AF" w:rsidRDefault="00004C00" w:rsidP="00A276F7">
      <w:pPr>
        <w:numPr>
          <w:ilvl w:val="1"/>
          <w:numId w:val="42"/>
        </w:numPr>
        <w:ind w:left="426" w:hanging="426"/>
        <w:jc w:val="both"/>
      </w:pPr>
      <w:r w:rsidRPr="004E32AF">
        <w:t xml:space="preserve">Samaksas termiņi un kārtība – pilnā apmērā </w:t>
      </w:r>
      <w:r w:rsidRPr="004E32AF">
        <w:rPr>
          <w:b/>
        </w:rPr>
        <w:t>viena mēneša laikā</w:t>
      </w:r>
      <w:r w:rsidRPr="004E32AF">
        <w:t xml:space="preserve"> no izsoles dienas.</w:t>
      </w:r>
    </w:p>
    <w:p w:rsidR="00004C00" w:rsidRPr="004E32AF" w:rsidRDefault="00004C00" w:rsidP="00004C00">
      <w:pPr>
        <w:jc w:val="center"/>
        <w:rPr>
          <w:b/>
        </w:rPr>
      </w:pPr>
    </w:p>
    <w:p w:rsidR="00004C00" w:rsidRPr="004E32AF" w:rsidRDefault="00004C00" w:rsidP="00004C00">
      <w:pPr>
        <w:jc w:val="center"/>
        <w:rPr>
          <w:b/>
        </w:rPr>
      </w:pPr>
      <w:r w:rsidRPr="004E32AF">
        <w:rPr>
          <w:b/>
        </w:rPr>
        <w:t>3. Izsoles dalībnieku reģistrācijas kārtība</w:t>
      </w:r>
    </w:p>
    <w:p w:rsidR="00004C00" w:rsidRPr="004E32AF" w:rsidRDefault="00004C00" w:rsidP="00A276F7">
      <w:pPr>
        <w:pStyle w:val="ListParagraph"/>
        <w:widowControl/>
        <w:numPr>
          <w:ilvl w:val="1"/>
          <w:numId w:val="43"/>
        </w:numPr>
        <w:suppressAutoHyphens w:val="0"/>
        <w:ind w:right="-1"/>
        <w:contextualSpacing/>
        <w:jc w:val="both"/>
        <w:rPr>
          <w:b/>
        </w:rPr>
      </w:pPr>
      <w:r w:rsidRPr="004E32AF">
        <w:t xml:space="preserve">Izsoles dalībnieku reģistrācija, izdarot attiecīgu ierakstu izsoles dalībnieku sarakstā, notiek Auces Valsts un pašvaldības vienotajā klientu apkalpošanas centrā, kas atrodas Jelgavas ielā 1, Aucē, Dobeles novadā, ēkas 1.stāvā, darba laikā no </w:t>
      </w:r>
      <w:r w:rsidRPr="004E32AF">
        <w:rPr>
          <w:b/>
        </w:rPr>
        <w:t>paziņojuma par izsoli publicēšanas dienas līdz 2021.gada 13.decembrim plkst. 12.00.</w:t>
      </w:r>
    </w:p>
    <w:p w:rsidR="00004C00" w:rsidRPr="004E32AF" w:rsidRDefault="00004C00" w:rsidP="00004C00">
      <w:pPr>
        <w:pStyle w:val="ListParagraph"/>
        <w:ind w:left="0" w:firstLine="142"/>
        <w:jc w:val="both"/>
      </w:pPr>
      <w:r w:rsidRPr="004E32AF">
        <w:t>3.2. Reģistrējoties izsoles dalībnieku sarakstā, izsoles dalībnieka pretendentam ir:</w:t>
      </w:r>
    </w:p>
    <w:p w:rsidR="00004C00" w:rsidRPr="004E32AF" w:rsidRDefault="00004C00" w:rsidP="00A276F7">
      <w:pPr>
        <w:pStyle w:val="ListParagraph"/>
        <w:widowControl/>
        <w:numPr>
          <w:ilvl w:val="2"/>
          <w:numId w:val="44"/>
        </w:numPr>
        <w:suppressAutoHyphens w:val="0"/>
        <w:ind w:left="1230"/>
        <w:contextualSpacing/>
        <w:jc w:val="both"/>
      </w:pPr>
      <w:r w:rsidRPr="004E32AF">
        <w:t>jāiesniedz:</w:t>
      </w:r>
    </w:p>
    <w:p w:rsidR="00004C00" w:rsidRPr="004E32AF" w:rsidRDefault="00004C00" w:rsidP="00004C00">
      <w:pPr>
        <w:ind w:left="780"/>
        <w:jc w:val="both"/>
      </w:pPr>
      <w:r w:rsidRPr="004E32AF">
        <w:t>1) Juridiskai personai, arī personālsabiedrībai:</w:t>
      </w:r>
    </w:p>
    <w:p w:rsidR="00004C00" w:rsidRPr="004E32AF" w:rsidRDefault="00004C00" w:rsidP="00004C00">
      <w:pPr>
        <w:numPr>
          <w:ilvl w:val="0"/>
          <w:numId w:val="9"/>
        </w:numPr>
        <w:ind w:left="1276"/>
        <w:jc w:val="both"/>
      </w:pPr>
      <w:r w:rsidRPr="004E32AF">
        <w:t>iesniegums par pieteikšanos izsolei;</w:t>
      </w:r>
    </w:p>
    <w:p w:rsidR="00004C00" w:rsidRPr="004E32AF" w:rsidRDefault="00004C00" w:rsidP="00004C00">
      <w:pPr>
        <w:numPr>
          <w:ilvl w:val="0"/>
          <w:numId w:val="9"/>
        </w:numPr>
        <w:ind w:left="1276"/>
        <w:jc w:val="both"/>
      </w:pPr>
      <w:r w:rsidRPr="004E32AF">
        <w:t xml:space="preserve">attiecīgās pārvaldes institūcijas lēmums par nekustamā īpašuma iegādi, ja tāds nepieciešams; </w:t>
      </w:r>
    </w:p>
    <w:p w:rsidR="00004C00" w:rsidRPr="004E32AF" w:rsidRDefault="00004C00" w:rsidP="00004C00">
      <w:pPr>
        <w:numPr>
          <w:ilvl w:val="0"/>
          <w:numId w:val="9"/>
        </w:numPr>
        <w:ind w:left="1276"/>
        <w:jc w:val="both"/>
      </w:pPr>
      <w:r w:rsidRPr="004E32AF">
        <w:t>attiecīgās institūcijas pilnvarojums, ja personu pārstāv pārstāvis, kura pārstāvības tiesības nav reģistrētas Uzņēmumu reģistrā;</w:t>
      </w:r>
    </w:p>
    <w:p w:rsidR="00004C00" w:rsidRPr="004E32AF" w:rsidRDefault="00004C00" w:rsidP="00004C00">
      <w:pPr>
        <w:numPr>
          <w:ilvl w:val="0"/>
          <w:numId w:val="9"/>
        </w:numPr>
        <w:ind w:left="1276"/>
        <w:jc w:val="both"/>
      </w:pPr>
      <w:r w:rsidRPr="004E32AF">
        <w:t xml:space="preserve">ja publiskajās datubāzēs nevar iegūt informāciju par attiecīgo juridisko personu vai personālsabiedrību, izsoles komisija ir tiesīga papildus pieprasīt no juridiskās personas vai personālsabiedrības valsts reģistra iestādes izziņu par attiecīgo juridisko personu vai personālsabiedrību (izziņa ir derīga, ja tā izsniegta ne agrāk par sešām nedēļām no izsoles dienas) un apliecinātu spēkā esošu statūtu (līguma) norakstu vai izrakstu par pārvaldes institūciju (amatpersonu) kompetences apjomu. </w:t>
      </w:r>
    </w:p>
    <w:p w:rsidR="00004C00" w:rsidRPr="004E32AF" w:rsidRDefault="00004C00" w:rsidP="00004C00">
      <w:pPr>
        <w:ind w:left="780"/>
        <w:jc w:val="both"/>
      </w:pPr>
      <w:r w:rsidRPr="004E32AF">
        <w:t>2) Fiziskai personai:</w:t>
      </w:r>
    </w:p>
    <w:p w:rsidR="00004C00" w:rsidRPr="004E32AF" w:rsidRDefault="00004C00" w:rsidP="00004C00">
      <w:pPr>
        <w:numPr>
          <w:ilvl w:val="0"/>
          <w:numId w:val="9"/>
        </w:numPr>
        <w:ind w:hanging="289"/>
        <w:jc w:val="both"/>
      </w:pPr>
      <w:r w:rsidRPr="004E32AF">
        <w:t>iesniegums par pieteikšanos izsolē;</w:t>
      </w:r>
    </w:p>
    <w:p w:rsidR="00004C00" w:rsidRPr="004E32AF" w:rsidRDefault="00004C00" w:rsidP="00004C00">
      <w:pPr>
        <w:numPr>
          <w:ilvl w:val="0"/>
          <w:numId w:val="9"/>
        </w:numPr>
        <w:ind w:hanging="289"/>
        <w:jc w:val="both"/>
        <w:rPr>
          <w:color w:val="000000"/>
        </w:rPr>
      </w:pPr>
      <w:r w:rsidRPr="004E32AF">
        <w:rPr>
          <w:color w:val="000000"/>
        </w:rPr>
        <w:t>pilnvarojums, ja attiecīgās personas vārdā rīkojas pilnvarots pārstāvis.</w:t>
      </w:r>
    </w:p>
    <w:p w:rsidR="00004C00" w:rsidRPr="00B5244F" w:rsidRDefault="00004C00" w:rsidP="00A276F7">
      <w:pPr>
        <w:pStyle w:val="ListParagraph"/>
        <w:widowControl/>
        <w:numPr>
          <w:ilvl w:val="2"/>
          <w:numId w:val="44"/>
        </w:numPr>
        <w:suppressAutoHyphens w:val="0"/>
        <w:contextualSpacing/>
        <w:jc w:val="both"/>
        <w:rPr>
          <w:color w:val="000000"/>
        </w:rPr>
      </w:pPr>
      <w:r w:rsidRPr="00B5244F">
        <w:rPr>
          <w:color w:val="000000"/>
        </w:rPr>
        <w:t>jāuzrāda:</w:t>
      </w:r>
    </w:p>
    <w:p w:rsidR="00004C00" w:rsidRPr="00872030" w:rsidRDefault="00004C00" w:rsidP="00004C00">
      <w:pPr>
        <w:ind w:left="142" w:firstLine="578"/>
        <w:jc w:val="both"/>
        <w:rPr>
          <w:color w:val="000000"/>
        </w:rPr>
      </w:pPr>
      <w:r w:rsidRPr="00872030">
        <w:rPr>
          <w:color w:val="000000"/>
        </w:rPr>
        <w:lastRenderedPageBreak/>
        <w:t>1) Juridiskai personai:</w:t>
      </w:r>
    </w:p>
    <w:p w:rsidR="00004C00" w:rsidRPr="00872030" w:rsidRDefault="00004C00" w:rsidP="00004C00">
      <w:pPr>
        <w:ind w:left="720"/>
        <w:jc w:val="both"/>
      </w:pPr>
      <w:r w:rsidRPr="00872030">
        <w:rPr>
          <w:color w:val="000000"/>
        </w:rPr>
        <w:t xml:space="preserve">kvīts par </w:t>
      </w:r>
      <w:r w:rsidRPr="00872030">
        <w:t>iemaksāto izsoles nodrošinājumu 10 % (desmit procentu) apmērā no nekustamā īpašuma izsoles nosacītās sākumcenas.</w:t>
      </w:r>
    </w:p>
    <w:p w:rsidR="00004C00" w:rsidRPr="00872030" w:rsidRDefault="00004C00" w:rsidP="00004C00">
      <w:pPr>
        <w:ind w:left="142" w:firstLine="578"/>
        <w:jc w:val="both"/>
      </w:pPr>
      <w:r w:rsidRPr="00872030">
        <w:t>2) Fiziskai personai:</w:t>
      </w:r>
    </w:p>
    <w:p w:rsidR="00004C00" w:rsidRPr="00872030" w:rsidRDefault="00004C00" w:rsidP="00004C00">
      <w:pPr>
        <w:ind w:left="540" w:firstLine="180"/>
        <w:jc w:val="both"/>
      </w:pPr>
      <w:r w:rsidRPr="00872030">
        <w:t>personu apliecinošs dokuments;</w:t>
      </w:r>
    </w:p>
    <w:p w:rsidR="00004C00" w:rsidRPr="00872030" w:rsidRDefault="00004C00" w:rsidP="00004C00">
      <w:pPr>
        <w:ind w:left="720"/>
        <w:jc w:val="both"/>
      </w:pPr>
      <w:r w:rsidRPr="00872030">
        <w:t>kvīts par iemaksāto izsoles nodrošinājumu 10 % (desmit procentu) apmērā no nekustamā īpašuma izsoles nosacītās sākumcenas.</w:t>
      </w:r>
    </w:p>
    <w:p w:rsidR="00004C00" w:rsidRPr="00872030" w:rsidRDefault="00004C00" w:rsidP="00004C00">
      <w:pPr>
        <w:jc w:val="both"/>
      </w:pPr>
      <w:r w:rsidRPr="00872030">
        <w:t>3.3.Izsoles nodrošinājums ir iemaksājams Auces administrācijas, reģistrācijas Nr.90009116331, norēķinu kontos:</w:t>
      </w:r>
    </w:p>
    <w:p w:rsidR="00004C00" w:rsidRPr="00872030" w:rsidRDefault="00004C00" w:rsidP="00004C00">
      <w:pPr>
        <w:ind w:left="426"/>
        <w:jc w:val="both"/>
      </w:pPr>
      <w:r w:rsidRPr="00872030">
        <w:t>AS SEB banka, UNLALV2X, konta Nr.LV86UNLA0050014275278;</w:t>
      </w:r>
    </w:p>
    <w:p w:rsidR="00004C00" w:rsidRPr="00872030" w:rsidRDefault="00004C00" w:rsidP="00004C00">
      <w:pPr>
        <w:ind w:left="426"/>
        <w:jc w:val="both"/>
      </w:pPr>
      <w:r w:rsidRPr="00872030">
        <w:t>AS Swedbank, HABALV22, konta Nr.LV23HABA0551016927752;</w:t>
      </w:r>
    </w:p>
    <w:p w:rsidR="00004C00" w:rsidRPr="00872030" w:rsidRDefault="00004C00" w:rsidP="00004C00">
      <w:pPr>
        <w:ind w:left="426"/>
        <w:jc w:val="both"/>
      </w:pPr>
      <w:r w:rsidRPr="00872030">
        <w:t>AS Citadele banka, PARXLV2X, konta Nr.LV40PARX0012447740001,</w:t>
      </w:r>
    </w:p>
    <w:p w:rsidR="00004C00" w:rsidRPr="00872030" w:rsidRDefault="00004C00" w:rsidP="00004C00">
      <w:pPr>
        <w:ind w:left="426"/>
        <w:jc w:val="both"/>
      </w:pPr>
      <w:r w:rsidRPr="00872030">
        <w:t>ar norādi "izsoles nodrošinājums “Bēnes iela 24”".</w:t>
      </w:r>
    </w:p>
    <w:p w:rsidR="00004C00" w:rsidRPr="00872030" w:rsidRDefault="00004C00" w:rsidP="00004C00">
      <w:pPr>
        <w:ind w:left="426" w:hanging="426"/>
        <w:jc w:val="both"/>
        <w:rPr>
          <w:color w:val="000000"/>
        </w:rPr>
      </w:pPr>
    </w:p>
    <w:p w:rsidR="00004C00" w:rsidRPr="004E32AF" w:rsidRDefault="00004C00" w:rsidP="00004C00">
      <w:pPr>
        <w:ind w:left="426" w:hanging="426"/>
        <w:jc w:val="center"/>
        <w:rPr>
          <w:b/>
          <w:color w:val="000000"/>
        </w:rPr>
      </w:pPr>
      <w:r w:rsidRPr="004E32AF">
        <w:rPr>
          <w:b/>
          <w:color w:val="000000"/>
        </w:rPr>
        <w:t>4. Izsoles norises procedūra</w:t>
      </w:r>
    </w:p>
    <w:p w:rsidR="00004C00" w:rsidRPr="004E32AF" w:rsidRDefault="00004C00" w:rsidP="00A276F7">
      <w:pPr>
        <w:pStyle w:val="ListParagraph"/>
        <w:widowControl/>
        <w:numPr>
          <w:ilvl w:val="1"/>
          <w:numId w:val="40"/>
        </w:numPr>
        <w:suppressAutoHyphens w:val="0"/>
        <w:contextualSpacing/>
        <w:jc w:val="both"/>
        <w:rPr>
          <w:color w:val="000000"/>
        </w:rPr>
      </w:pPr>
      <w:r w:rsidRPr="004E32AF">
        <w:rPr>
          <w:color w:val="000000"/>
        </w:rPr>
        <w:t>Telpā, kurā notiek izsole, tiek pielaisti tikai izsoles dalībnieki. Par citu personu pielaišanu izsoles vietā izlemj izsoles komisijas priekšsēdētājs.</w:t>
      </w:r>
    </w:p>
    <w:p w:rsidR="00004C00" w:rsidRPr="004E32AF" w:rsidRDefault="00004C00" w:rsidP="00A276F7">
      <w:pPr>
        <w:numPr>
          <w:ilvl w:val="1"/>
          <w:numId w:val="40"/>
        </w:numPr>
        <w:ind w:left="426" w:hanging="426"/>
        <w:jc w:val="both"/>
        <w:rPr>
          <w:color w:val="000000"/>
        </w:rPr>
      </w:pPr>
      <w:r w:rsidRPr="004E32AF">
        <w:rPr>
          <w:color w:val="000000"/>
        </w:rPr>
        <w:t xml:space="preserve">Izsoles darbu vada un kārtību tajā, ciktāl to neregulē spēkā esošie LR likumdošanas </w:t>
      </w:r>
      <w:smartTag w:uri="schemas-tilde-lv/tildestengine" w:element="veidnes">
        <w:smartTagPr>
          <w:attr w:name="text" w:val="akti"/>
          <w:attr w:name="id" w:val="-1"/>
          <w:attr w:name="baseform" w:val="akt|s"/>
        </w:smartTagPr>
        <w:r w:rsidRPr="004E32AF">
          <w:rPr>
            <w:color w:val="000000"/>
          </w:rPr>
          <w:t>akti</w:t>
        </w:r>
      </w:smartTag>
      <w:r w:rsidRPr="004E32AF">
        <w:rPr>
          <w:color w:val="000000"/>
        </w:rPr>
        <w:t xml:space="preserve"> un Noteikumi, nosaka izsoles komisijas priekšsēdētājs. Nepakļaušanās izsoles komisijas priekšsēdētāja rīkojumiem var būt par iemeslu izsoles pārtraukšanai.</w:t>
      </w:r>
    </w:p>
    <w:p w:rsidR="00004C00" w:rsidRPr="004E32AF" w:rsidRDefault="00004C00" w:rsidP="00A276F7">
      <w:pPr>
        <w:numPr>
          <w:ilvl w:val="1"/>
          <w:numId w:val="40"/>
        </w:numPr>
        <w:ind w:left="426" w:hanging="426"/>
        <w:jc w:val="both"/>
        <w:rPr>
          <w:color w:val="000000"/>
        </w:rPr>
      </w:pPr>
      <w:r w:rsidRPr="004E32AF">
        <w:rPr>
          <w:color w:val="000000"/>
        </w:rPr>
        <w:t>Pirms izsoles sākšanās izsoles dalībnieki paraksta Noteikumus.</w:t>
      </w:r>
    </w:p>
    <w:p w:rsidR="00004C00" w:rsidRPr="004E32AF" w:rsidRDefault="00004C00" w:rsidP="00A276F7">
      <w:pPr>
        <w:numPr>
          <w:ilvl w:val="1"/>
          <w:numId w:val="40"/>
        </w:numPr>
        <w:ind w:left="426" w:hanging="426"/>
        <w:jc w:val="both"/>
        <w:rPr>
          <w:color w:val="000000"/>
        </w:rPr>
      </w:pPr>
      <w:r w:rsidRPr="004E32AF">
        <w:rPr>
          <w:color w:val="000000"/>
        </w:rPr>
        <w:t>Izsoles dalībnieku vairāksolīšana notiek izsoles dalībnieku reģistrācijas saraksta kārtībā.</w:t>
      </w:r>
    </w:p>
    <w:p w:rsidR="00004C00" w:rsidRPr="004E32AF" w:rsidRDefault="00004C00" w:rsidP="00A276F7">
      <w:pPr>
        <w:numPr>
          <w:ilvl w:val="1"/>
          <w:numId w:val="40"/>
        </w:numPr>
        <w:ind w:left="426" w:hanging="426"/>
        <w:jc w:val="both"/>
      </w:pPr>
      <w:r w:rsidRPr="004E32AF">
        <w:t xml:space="preserve">Izsoles solis ir noteikts </w:t>
      </w:r>
      <w:r w:rsidRPr="004E32AF">
        <w:rPr>
          <w:b/>
        </w:rPr>
        <w:t>100 EUR</w:t>
      </w:r>
      <w:r w:rsidRPr="004E32AF">
        <w:t xml:space="preserve"> apmērā.</w:t>
      </w:r>
    </w:p>
    <w:p w:rsidR="00004C00" w:rsidRPr="004E32AF" w:rsidRDefault="00004C00" w:rsidP="00A276F7">
      <w:pPr>
        <w:numPr>
          <w:ilvl w:val="1"/>
          <w:numId w:val="40"/>
        </w:numPr>
        <w:ind w:left="426" w:hanging="426"/>
        <w:jc w:val="both"/>
        <w:rPr>
          <w:color w:val="000000"/>
        </w:rPr>
      </w:pPr>
      <w:r w:rsidRPr="004E32AF">
        <w:rPr>
          <w:color w:val="000000"/>
        </w:rPr>
        <w:t>Izsoles vadītājs izsoles dalībnieku reģistrācijas saraksta kārtībā izsauc katru izsoles dalībnieku un izsoles dalībnieku reģistrācijas sarakstā atzīmē tā piedāvāto cenu. Cenas atzīmēšana ir jāturpina, kamēr izsoles dalībnieks to paaugstina.</w:t>
      </w:r>
    </w:p>
    <w:p w:rsidR="00004C00" w:rsidRPr="004E32AF" w:rsidRDefault="00004C00" w:rsidP="00A276F7">
      <w:pPr>
        <w:numPr>
          <w:ilvl w:val="1"/>
          <w:numId w:val="40"/>
        </w:numPr>
        <w:ind w:left="426" w:hanging="426"/>
        <w:jc w:val="both"/>
        <w:rPr>
          <w:color w:val="000000"/>
        </w:rPr>
      </w:pPr>
      <w:r w:rsidRPr="004E32AF">
        <w:rPr>
          <w:color w:val="000000"/>
        </w:rPr>
        <w:t>Atsakoties no tālākās solīšanas, katram izsoles dalībniekam ar savu parakstu izsoles dalībnieku reģistrācijas sarakstā jāapstiprina sava pēdējā solītā cena.</w:t>
      </w:r>
    </w:p>
    <w:p w:rsidR="00004C00" w:rsidRPr="004E32AF" w:rsidRDefault="00004C00" w:rsidP="00A276F7">
      <w:pPr>
        <w:numPr>
          <w:ilvl w:val="1"/>
          <w:numId w:val="40"/>
        </w:numPr>
        <w:ind w:left="426" w:hanging="426"/>
        <w:jc w:val="both"/>
        <w:rPr>
          <w:color w:val="000000"/>
        </w:rPr>
      </w:pPr>
      <w:r w:rsidRPr="004E32AF">
        <w:rPr>
          <w:color w:val="000000"/>
        </w:rPr>
        <w:t>Par izsoles uzvarētāju (nosolītāju) tiek noteikta persona, kura ir nosolījusi visaugstāko cenu.</w:t>
      </w:r>
    </w:p>
    <w:p w:rsidR="00004C00" w:rsidRPr="004E32AF" w:rsidRDefault="00004C00" w:rsidP="00A276F7">
      <w:pPr>
        <w:numPr>
          <w:ilvl w:val="1"/>
          <w:numId w:val="40"/>
        </w:numPr>
        <w:ind w:left="426" w:hanging="426"/>
        <w:jc w:val="both"/>
        <w:rPr>
          <w:color w:val="000000"/>
        </w:rPr>
      </w:pPr>
      <w:r w:rsidRPr="004E32AF">
        <w:rPr>
          <w:color w:val="000000"/>
        </w:rPr>
        <w:t xml:space="preserve">Izsoles uzvarētājam </w:t>
      </w:r>
      <w:r w:rsidRPr="004E32AF">
        <w:rPr>
          <w:b/>
          <w:color w:val="000000"/>
        </w:rPr>
        <w:t>viena mēneša laikā</w:t>
      </w:r>
      <w:r w:rsidRPr="004E32AF">
        <w:rPr>
          <w:color w:val="000000"/>
        </w:rPr>
        <w:t xml:space="preserve"> no izsoles dienas jāveic piedāvātās summas, atrēķinot naudā iemaksāto nodrošinājumu, nomaksu.</w:t>
      </w:r>
    </w:p>
    <w:p w:rsidR="00004C00" w:rsidRPr="004E32AF" w:rsidRDefault="00004C00" w:rsidP="00A276F7">
      <w:pPr>
        <w:numPr>
          <w:ilvl w:val="1"/>
          <w:numId w:val="40"/>
        </w:numPr>
        <w:ind w:left="426" w:hanging="426"/>
        <w:jc w:val="both"/>
        <w:rPr>
          <w:color w:val="000000"/>
        </w:rPr>
      </w:pPr>
      <w:r w:rsidRPr="004E32AF">
        <w:rPr>
          <w:color w:val="000000"/>
        </w:rPr>
        <w:t xml:space="preserve">Izsoles uzvarētājam 30 (trīsdesmit) dienu laikā no izsoles rezultātu apstiprināšanas dienas ir jāparaksta pirkuma līgums. </w:t>
      </w:r>
    </w:p>
    <w:p w:rsidR="00004C00" w:rsidRPr="004E32AF" w:rsidRDefault="00004C00" w:rsidP="00A276F7">
      <w:pPr>
        <w:numPr>
          <w:ilvl w:val="1"/>
          <w:numId w:val="40"/>
        </w:numPr>
        <w:ind w:left="426" w:hanging="426"/>
        <w:jc w:val="both"/>
        <w:rPr>
          <w:color w:val="000000"/>
        </w:rPr>
      </w:pPr>
      <w:r w:rsidRPr="004E32AF">
        <w:rPr>
          <w:color w:val="000000"/>
        </w:rPr>
        <w:t xml:space="preserve">Nokavējot Noteikumos noteikto samaksas termiņu, atsakoties no nosolītā nekustamā īpašuma izpirkšanas vai līguma parakstīšanas, vai gadījumā, ja tiek konstatēts, ka izsoles uzvarētājs neatbilst Publiskas personas mantas atsavināšanas likuma prasībām, kā arī atbilstoši citu normatīvo </w:t>
      </w:r>
      <w:smartTag w:uri="schemas-tilde-lv/tildestengine" w:element="veidnes">
        <w:smartTagPr>
          <w:attr w:name="text" w:val="aktu"/>
          <w:attr w:name="id" w:val="-1"/>
          <w:attr w:name="baseform" w:val="akt|s"/>
        </w:smartTagPr>
        <w:r w:rsidRPr="004E32AF">
          <w:rPr>
            <w:color w:val="000000"/>
          </w:rPr>
          <w:t>aktu</w:t>
        </w:r>
      </w:smartTag>
      <w:r w:rsidRPr="004E32AF">
        <w:rPr>
          <w:color w:val="000000"/>
        </w:rPr>
        <w:t>, kas reglamentē valsts un pašvaldības mantas atsavināšanas veikšanu, prasībām, uzvarētājs zaudē iemaksāto drošības naudu un tiesības uz nosolītā īpašuma izpirkšanu.</w:t>
      </w:r>
    </w:p>
    <w:p w:rsidR="00004C00" w:rsidRPr="004E32AF" w:rsidRDefault="00004C00" w:rsidP="00A276F7">
      <w:pPr>
        <w:numPr>
          <w:ilvl w:val="1"/>
          <w:numId w:val="40"/>
        </w:numPr>
        <w:ind w:left="426" w:hanging="426"/>
        <w:jc w:val="both"/>
        <w:rPr>
          <w:color w:val="000000"/>
        </w:rPr>
      </w:pPr>
      <w:r w:rsidRPr="004E32AF">
        <w:rPr>
          <w:color w:val="000000"/>
        </w:rPr>
        <w:t>Izsoles dalībniekiem, kuri nekustamā īpašuma izpirkšanas tiesības nav nosolījuši, iemaksātā drošības nauda tiek atmaksāta 7 (septiņu) dienu laikā no izsoles norises dienas.</w:t>
      </w:r>
    </w:p>
    <w:p w:rsidR="00004C00" w:rsidRDefault="00004C00" w:rsidP="00004C00">
      <w:pPr>
        <w:ind w:left="426" w:hanging="426"/>
        <w:jc w:val="center"/>
        <w:rPr>
          <w:b/>
          <w:color w:val="000000"/>
        </w:rPr>
      </w:pPr>
    </w:p>
    <w:p w:rsidR="00004C00" w:rsidRPr="004E32AF" w:rsidRDefault="00004C00" w:rsidP="00004C00">
      <w:pPr>
        <w:ind w:left="426" w:hanging="426"/>
        <w:jc w:val="center"/>
        <w:rPr>
          <w:b/>
          <w:color w:val="000000"/>
        </w:rPr>
      </w:pPr>
      <w:r w:rsidRPr="004E32AF">
        <w:rPr>
          <w:b/>
          <w:color w:val="000000"/>
        </w:rPr>
        <w:t>5. Izsoles dalībnieku tiesības un pienākumi</w:t>
      </w:r>
    </w:p>
    <w:p w:rsidR="00004C00" w:rsidRPr="004E32AF" w:rsidRDefault="00004C00" w:rsidP="00A276F7">
      <w:pPr>
        <w:pStyle w:val="ListParagraph"/>
        <w:widowControl/>
        <w:numPr>
          <w:ilvl w:val="1"/>
          <w:numId w:val="45"/>
        </w:numPr>
        <w:suppressAutoHyphens w:val="0"/>
        <w:ind w:left="360"/>
        <w:contextualSpacing/>
        <w:jc w:val="both"/>
        <w:rPr>
          <w:color w:val="000000"/>
        </w:rPr>
      </w:pPr>
      <w:r w:rsidRPr="004E32AF">
        <w:rPr>
          <w:color w:val="000000"/>
        </w:rPr>
        <w:t xml:space="preserve"> Izsoles dalībniekam rūpīgi jāiepazīstas ar Noteikumos ietvertajiem norādījumiem un jāievēro Noteikumos ietvertās prasības.</w:t>
      </w:r>
    </w:p>
    <w:p w:rsidR="00004C00" w:rsidRPr="004E32AF" w:rsidRDefault="00004C00" w:rsidP="00A276F7">
      <w:pPr>
        <w:pStyle w:val="ListParagraph"/>
        <w:widowControl/>
        <w:numPr>
          <w:ilvl w:val="1"/>
          <w:numId w:val="45"/>
        </w:numPr>
        <w:suppressAutoHyphens w:val="0"/>
        <w:ind w:left="360"/>
        <w:contextualSpacing/>
        <w:jc w:val="both"/>
        <w:rPr>
          <w:color w:val="000000"/>
        </w:rPr>
      </w:pPr>
      <w:r w:rsidRPr="004E32AF">
        <w:rPr>
          <w:color w:val="000000"/>
        </w:rPr>
        <w:t xml:space="preserve"> Katrs izsoles dalībnieks, parakstoties par iepazīšanos ar Noteikumus, apņemas ievērot visus Noteikumos minētos nosacījumus un akceptē tā noteikumus.</w:t>
      </w:r>
    </w:p>
    <w:p w:rsidR="00004C00" w:rsidRPr="004E32AF" w:rsidRDefault="00004C00" w:rsidP="00A276F7">
      <w:pPr>
        <w:pStyle w:val="ListParagraph"/>
        <w:widowControl/>
        <w:numPr>
          <w:ilvl w:val="1"/>
          <w:numId w:val="45"/>
        </w:numPr>
        <w:suppressAutoHyphens w:val="0"/>
        <w:ind w:left="360"/>
        <w:contextualSpacing/>
        <w:jc w:val="both"/>
        <w:rPr>
          <w:color w:val="000000"/>
        </w:rPr>
      </w:pPr>
      <w:r w:rsidRPr="004E32AF">
        <w:rPr>
          <w:color w:val="000000"/>
        </w:rPr>
        <w:t>Izsolē starp tās dalībniekiem aizliegta vienošanās, kas varētu iespaidot izsoles rezultātus un gaitu.</w:t>
      </w:r>
    </w:p>
    <w:p w:rsidR="00004C00" w:rsidRPr="004E32AF" w:rsidRDefault="00004C00" w:rsidP="00004C00">
      <w:pPr>
        <w:jc w:val="both"/>
        <w:rPr>
          <w:color w:val="000000"/>
        </w:rPr>
      </w:pPr>
    </w:p>
    <w:p w:rsidR="00004C00" w:rsidRPr="004E32AF" w:rsidRDefault="00004C00" w:rsidP="00004C00">
      <w:pPr>
        <w:ind w:right="-694"/>
        <w:jc w:val="both"/>
      </w:pPr>
      <w:r w:rsidRPr="004E32AF">
        <w:t xml:space="preserve">Domes priekšsēdētājs </w:t>
      </w:r>
      <w:r w:rsidRPr="004E32AF">
        <w:tab/>
      </w:r>
      <w:r w:rsidRPr="004E32AF">
        <w:tab/>
      </w:r>
      <w:r w:rsidRPr="004E32AF">
        <w:tab/>
      </w:r>
      <w:r w:rsidRPr="004E32AF">
        <w:tab/>
      </w:r>
      <w:r w:rsidRPr="004E32AF">
        <w:tab/>
      </w:r>
      <w:r w:rsidRPr="004E32AF">
        <w:tab/>
      </w:r>
      <w:r w:rsidRPr="004E32AF">
        <w:tab/>
      </w:r>
      <w:r w:rsidRPr="004E32AF">
        <w:tab/>
      </w:r>
      <w:r w:rsidRPr="004E32AF">
        <w:tab/>
        <w:t>I.Gorskis</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r w:rsidRPr="004E32AF">
        <w:rPr>
          <w:color w:val="000000"/>
        </w:rPr>
        <w:t>Ar izsoles noteikumiem iepazinos:</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r w:rsidRPr="004E32AF">
        <w:rPr>
          <w:color w:val="000000"/>
        </w:rPr>
        <w:t>___________________________________________________________________</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r w:rsidRPr="004E32AF">
        <w:rPr>
          <w:color w:val="000000"/>
        </w:rPr>
        <w:t>___________________________________________________________________</w:t>
      </w:r>
    </w:p>
    <w:p w:rsidR="00004C00" w:rsidRPr="004E32AF" w:rsidRDefault="00004C00" w:rsidP="00004C00">
      <w:pPr>
        <w:tabs>
          <w:tab w:val="center" w:pos="4153"/>
          <w:tab w:val="right" w:pos="8306"/>
        </w:tabs>
        <w:jc w:val="both"/>
        <w:rPr>
          <w:color w:val="000000"/>
        </w:rPr>
      </w:pPr>
    </w:p>
    <w:p w:rsidR="00004C00" w:rsidRPr="004E32AF" w:rsidRDefault="00004C00" w:rsidP="00004C00"/>
    <w:p w:rsidR="00004C00" w:rsidRPr="004E32AF" w:rsidRDefault="00004C00" w:rsidP="00004C00">
      <w:r w:rsidRPr="004E32AF">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42EE2301" wp14:editId="44C1BD7F">
            <wp:extent cx="676275" cy="752475"/>
            <wp:effectExtent l="0" t="0" r="9525" b="9525"/>
            <wp:docPr id="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96" w:history="1">
        <w:r w:rsidRPr="004E32AF">
          <w:rPr>
            <w:rStyle w:val="Hyperlink"/>
            <w:rFonts w:eastAsia="Calibri"/>
            <w:color w:val="000000"/>
            <w:sz w:val="16"/>
            <w:szCs w:val="16"/>
          </w:rPr>
          <w:t>dome@dobele.lv</w:t>
        </w:r>
      </w:hyperlink>
    </w:p>
    <w:p w:rsidR="00004C00" w:rsidRPr="004E32AF" w:rsidRDefault="00004C00" w:rsidP="00004C00">
      <w:pPr>
        <w:pStyle w:val="Default"/>
        <w:jc w:val="center"/>
        <w:rPr>
          <w:b/>
          <w:bCs/>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pStyle w:val="NoSpacing"/>
        <w:jc w:val="both"/>
        <w:rPr>
          <w:b/>
        </w:rPr>
      </w:pPr>
    </w:p>
    <w:p w:rsidR="00004C00" w:rsidRDefault="00004C00" w:rsidP="00004C00">
      <w:pPr>
        <w:pStyle w:val="NoSpacing"/>
        <w:jc w:val="both"/>
        <w:rPr>
          <w:b/>
        </w:rPr>
      </w:pPr>
      <w:r w:rsidRPr="004E32AF">
        <w:rPr>
          <w:b/>
        </w:rPr>
        <w:t>2021. gada 28. oktobrī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227</w:t>
      </w:r>
      <w:r w:rsidRPr="004E32AF">
        <w:rPr>
          <w:b/>
        </w:rPr>
        <w:t>/</w:t>
      </w:r>
      <w:r>
        <w:rPr>
          <w:b/>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45.</w:t>
      </w:r>
      <w:r w:rsidRPr="0097691F">
        <w:rPr>
          <w:color w:val="000000"/>
        </w:rPr>
        <w:t>§)</w:t>
      </w:r>
    </w:p>
    <w:p w:rsidR="00004C00" w:rsidRDefault="00004C00" w:rsidP="00004C00">
      <w:pPr>
        <w:jc w:val="center"/>
        <w:rPr>
          <w:b/>
          <w:u w:val="single"/>
        </w:rPr>
      </w:pPr>
    </w:p>
    <w:p w:rsidR="00004C00" w:rsidRPr="004E32AF" w:rsidRDefault="00004C00" w:rsidP="00004C00">
      <w:pPr>
        <w:jc w:val="center"/>
        <w:rPr>
          <w:b/>
          <w:u w:val="single"/>
        </w:rPr>
      </w:pPr>
      <w:r w:rsidRPr="004E32AF">
        <w:rPr>
          <w:b/>
          <w:u w:val="single"/>
        </w:rPr>
        <w:t>Par nekustamā īpašuma „Murkšķīši”, Bukaišu pagasts, Dobeles novads atsavināšanu</w:t>
      </w:r>
    </w:p>
    <w:p w:rsidR="00004C00" w:rsidRPr="004E32AF" w:rsidRDefault="00004C00" w:rsidP="00004C00"/>
    <w:p w:rsidR="00004C00" w:rsidRPr="004E32AF" w:rsidRDefault="00004C00" w:rsidP="00004C00">
      <w:pPr>
        <w:ind w:firstLine="540"/>
        <w:jc w:val="both"/>
      </w:pPr>
      <w:r w:rsidRPr="004E32AF">
        <w:t xml:space="preserve">Dobeles novada dome ir izskatījusi iesniegto lēmuma projektu par Dobeles novada pašvaldībai piederošā nekustamā īpašuma „Murkšķīši”, Bukaišu pagasts, Dobeles novads, kadastra numurs </w:t>
      </w:r>
      <w:r w:rsidRPr="004E32AF">
        <w:rPr>
          <w:color w:val="000000"/>
          <w:shd w:val="clear" w:color="auto" w:fill="FFFFFF"/>
        </w:rPr>
        <w:t>4656 006 0010</w:t>
      </w:r>
      <w:r w:rsidRPr="004E32AF">
        <w:t>, atsavināšanu.</w:t>
      </w:r>
    </w:p>
    <w:p w:rsidR="00004C00" w:rsidRPr="004E32AF" w:rsidRDefault="00004C00" w:rsidP="00004C00">
      <w:r w:rsidRPr="004E32AF">
        <w:t>Izskatot augstāk minēto ierosinājumu, Dobeles novada dome konstatēja:</w:t>
      </w:r>
    </w:p>
    <w:p w:rsidR="00004C00" w:rsidRPr="004E32AF" w:rsidRDefault="00004C00" w:rsidP="00004C00">
      <w:pPr>
        <w:ind w:firstLine="567"/>
        <w:jc w:val="both"/>
      </w:pPr>
      <w:r w:rsidRPr="004E32AF">
        <w:t xml:space="preserve">Saskaņā ar Zemgales rajona tiesas zemesgrāmatu nodaļas tiesneša lēmumu, Dobeles novada pašvaldībai ir nostiprinātas īpašuma tiesības uz nekustamo īpašumu „Murkšķīši”, Bukaišu pagasts, Dobeles novads, sastāvoša no vienas zemes vienības ar kadastra apzīmējumu </w:t>
      </w:r>
      <w:r w:rsidRPr="004E32AF">
        <w:rPr>
          <w:color w:val="000000"/>
          <w:shd w:val="clear" w:color="auto" w:fill="FFFFFF"/>
        </w:rPr>
        <w:t>4656 006 0269</w:t>
      </w:r>
      <w:r w:rsidRPr="004E32AF">
        <w:t xml:space="preserve"> ar kopīgo platību </w:t>
      </w:r>
      <w:r w:rsidRPr="004E32AF">
        <w:rPr>
          <w:color w:val="000000"/>
        </w:rPr>
        <w:t>0,49</w:t>
      </w:r>
      <w:r w:rsidRPr="004E32AF">
        <w:t xml:space="preserve"> ha, par ko Bukaišu pagasta zemesgrāmatā atvērts </w:t>
      </w:r>
      <w:r w:rsidRPr="004E32AF">
        <w:rPr>
          <w:color w:val="000000"/>
        </w:rPr>
        <w:t xml:space="preserve">nodalījums Nr. 100000603018 </w:t>
      </w:r>
      <w:r w:rsidRPr="004E32AF">
        <w:t>un izsniegta Zemesgrāmatu apliecība.</w:t>
      </w:r>
    </w:p>
    <w:p w:rsidR="00004C00" w:rsidRPr="004E32AF" w:rsidRDefault="00004C00" w:rsidP="00004C00">
      <w:pPr>
        <w:ind w:firstLine="540"/>
        <w:jc w:val="both"/>
        <w:rPr>
          <w:color w:val="E36C0A"/>
        </w:rPr>
      </w:pPr>
      <w:r w:rsidRPr="004E32AF">
        <w:t xml:space="preserve">Pašreiz nekustamais īpašums „Murkšķīši ”, Bukaišu pagasts, Dobeles novads, saskaņā ar noslēgto zemes nomas līgumu, ir nodots nomas lietošanā Mednieku klubam “Bukaišu mednieks”, reģistrācijas numurs 40008083354. </w:t>
      </w:r>
    </w:p>
    <w:p w:rsidR="00004C00" w:rsidRPr="004E32AF" w:rsidRDefault="00004C00" w:rsidP="00004C00">
      <w:pPr>
        <w:ind w:firstLine="540"/>
        <w:jc w:val="both"/>
      </w:pPr>
      <w:r w:rsidRPr="004E32AF">
        <w:t>Uz zemes vienības „Murkšķīši”, Bukaišu pagasts, Dobeles novads, ar kadastra apzīmējumu 4656 006 0269, atrodas Mednieku klubam  piederošs, Bukaišu pagasta zemesgrāmatas nodalījumā Nr. 100000603018 reģistrēts, ēku (būvju) nekustamais īpašums „Murkšķīši”, Bukaišu  pagasts, Dobeles novads, kadastra numurs 4656 506 0011, kas sastāv no vienas ēkas - ar kadastra apzīmējumu 4656 006 0269 001.</w:t>
      </w:r>
    </w:p>
    <w:p w:rsidR="00004C00" w:rsidRPr="004E32AF" w:rsidRDefault="00004C00" w:rsidP="00004C00">
      <w:pPr>
        <w:ind w:firstLine="540"/>
        <w:jc w:val="both"/>
      </w:pPr>
      <w:r w:rsidRPr="004E32AF">
        <w:t>Dobeles novada dome ir saņēmusi Mednieku kluba “Bukaišu mednieks” ierosinājumu atsavināt Dobeles novada pašvaldībai piederošo nekustamo īpašumu „Murkšķīši”, Bukaišu pagasts, Dobeles novads, izsakot vēlmi nopirkt šo nekustamo īpašumu.</w:t>
      </w:r>
    </w:p>
    <w:p w:rsidR="00004C00" w:rsidRPr="004E32AF" w:rsidRDefault="00004C00" w:rsidP="00004C00">
      <w:pPr>
        <w:ind w:firstLine="540"/>
        <w:jc w:val="both"/>
      </w:pPr>
      <w:r w:rsidRPr="004E32AF">
        <w:t xml:space="preserve">Saskaņā </w:t>
      </w:r>
      <w:r w:rsidRPr="004E32AF">
        <w:rPr>
          <w:bCs/>
        </w:rPr>
        <w:t>Publiskas personas mantas atsavināšanas likuma</w:t>
      </w:r>
      <w:r w:rsidRPr="004E32AF">
        <w:t xml:space="preserve"> 4.panta ceturtās daļas 4.punkta noteikumiem, pašvaldības nekustamā īpašuma atsavināšanu var ierosināt zemesgrāmatā ierakstītas ēkas (būves) īpašnieks, ja viņš vēlas nopirkt zemesgabalu uz kura atrodas ēka (būve).</w:t>
      </w:r>
    </w:p>
    <w:p w:rsidR="00004C00" w:rsidRPr="004E32AF" w:rsidRDefault="00004C00" w:rsidP="00004C00">
      <w:pPr>
        <w:ind w:firstLine="540"/>
        <w:jc w:val="both"/>
      </w:pPr>
      <w:r w:rsidRPr="004E32AF">
        <w:t>Vadoties no augstāk minētajiem apstākļiem Mednieku klubam “Bukaišu mednieks”  ir tiesības ierosināt nekustamā īpašuma „Murkšķīši”, Bukaišu pagasts, Dobeles  novads, atsavināšanu.</w:t>
      </w:r>
    </w:p>
    <w:p w:rsidR="00004C00" w:rsidRPr="004E32AF" w:rsidRDefault="00004C00" w:rsidP="00004C00">
      <w:pPr>
        <w:ind w:firstLine="540"/>
        <w:jc w:val="both"/>
      </w:pPr>
      <w:r w:rsidRPr="004E32AF">
        <w:t xml:space="preserve"> Ņemot vērā apstākli, ka minētais zemesgabals nav nepieciešams pašvaldības pastāvīgo funkciju izpildei, lai lietderīgāk rīkotos ar pašvaldības nekustamo īpašumu, kā visizdevīgākā pašvaldības rīcība ir atzīstama augstāk minētā nekustamā īpašuma atsavināšana. </w:t>
      </w:r>
    </w:p>
    <w:p w:rsidR="00004C00" w:rsidRPr="004E32AF" w:rsidRDefault="00004C00" w:rsidP="00004C00">
      <w:pPr>
        <w:ind w:firstLine="567"/>
        <w:jc w:val="both"/>
      </w:pPr>
      <w:r w:rsidRPr="004E32AF">
        <w:t xml:space="preserve">Saskaņā ar </w:t>
      </w:r>
      <w:r w:rsidRPr="004E32AF">
        <w:rPr>
          <w:bCs/>
        </w:rPr>
        <w:t>Publiskas personas mantas atsavināšanas likuma</w:t>
      </w:r>
      <w:r w:rsidRPr="004E32AF">
        <w:t xml:space="preserve"> 37.panta pirmās daļas 4.punktu, pārdot valsts vai pašvaldības mantu par brīvu cenu var, ja nekustamo īpašumu iegūst šā likuma 4.panta ceturtajā daļā minētā persona. Šajā gadījumā pārdošanas cena ir vienāda ar nosacīto cenu, ko nosaka atbilstoši </w:t>
      </w:r>
      <w:hyperlink r:id="rId97" w:tgtFrame="_top" w:tooltip="Standartizācijas likums" w:history="1">
        <w:r w:rsidRPr="004E32AF">
          <w:rPr>
            <w:rStyle w:val="Hyperlink"/>
          </w:rPr>
          <w:t>Standartizācijas likumā</w:t>
        </w:r>
      </w:hyperlink>
      <w:r w:rsidRPr="004E32AF">
        <w:rPr>
          <w:rStyle w:val="apple-converted-space"/>
        </w:rPr>
        <w:t> </w:t>
      </w:r>
      <w:r w:rsidRPr="004E32AF">
        <w:t>paredzētajā kārtībā apstiprinātajiem Latvijas īpašuma vērtēšanas standartiem.</w:t>
      </w:r>
    </w:p>
    <w:p w:rsidR="00004C00" w:rsidRPr="004E32AF" w:rsidRDefault="00004C00" w:rsidP="00004C00">
      <w:pPr>
        <w:ind w:firstLine="540"/>
        <w:jc w:val="both"/>
      </w:pPr>
      <w:r w:rsidRPr="004E32AF">
        <w:tab/>
        <w:t xml:space="preserve">Saskaņā ar augstāk minētā zemes gabala </w:t>
      </w:r>
      <w:r w:rsidRPr="004E32AF">
        <w:rPr>
          <w:color w:val="000000"/>
        </w:rPr>
        <w:t>2021.gada 5. oktobra</w:t>
      </w:r>
      <w:r w:rsidRPr="004E32AF">
        <w:t xml:space="preserve"> veikto tirgus novērtējumu, ko atbilstoši </w:t>
      </w:r>
      <w:hyperlink r:id="rId98" w:tgtFrame="_top" w:tooltip="Standartizācijas likums" w:history="1">
        <w:r w:rsidRPr="004E32AF">
          <w:rPr>
            <w:rStyle w:val="Hyperlink"/>
          </w:rPr>
          <w:t>Standartizācijas likumā</w:t>
        </w:r>
      </w:hyperlink>
      <w:r w:rsidRPr="004E32AF">
        <w:rPr>
          <w:rStyle w:val="apple-converted-space"/>
        </w:rPr>
        <w:t> </w:t>
      </w:r>
      <w:r w:rsidRPr="004E32AF">
        <w:t xml:space="preserve">paredzētajā kārtībā apstiprinātajiem Latvijas īpašuma </w:t>
      </w:r>
      <w:r w:rsidRPr="004E32AF">
        <w:lastRenderedPageBreak/>
        <w:t xml:space="preserve">vērtēšanas standartiem veicis </w:t>
      </w:r>
      <w:r w:rsidRPr="004E32AF">
        <w:rPr>
          <w:rStyle w:val="Noklusjumarindkopasfonts2"/>
        </w:rPr>
        <w:t xml:space="preserve">SIA “INTERBALTIJA” vērtēšanas servisa  sertificēts nekustamo īpašumu vērtētājs Arnis Zeilis, profesionālās kvalifikācijas sertifikāts Nr. 23, </w:t>
      </w:r>
      <w:r w:rsidRPr="004E32AF">
        <w:t xml:space="preserve">nekustamā īpašuma „Murkšķīši”, Bukaišu pagasts, Dobeles novads, kadastra numurs </w:t>
      </w:r>
      <w:r w:rsidRPr="004E32AF">
        <w:rPr>
          <w:color w:val="000000"/>
          <w:shd w:val="clear" w:color="auto" w:fill="FFFFFF"/>
        </w:rPr>
        <w:t>4656 006 0010</w:t>
      </w:r>
      <w:r w:rsidRPr="004E32AF">
        <w:t xml:space="preserve">, tirgus vērtība ir noteikta 2 400,00 EUR (divi tūkstoši četri simti </w:t>
      </w:r>
      <w:r w:rsidRPr="004E32AF">
        <w:rPr>
          <w:i/>
        </w:rPr>
        <w:t>euro 00 centi</w:t>
      </w:r>
      <w:r w:rsidRPr="004E32AF">
        <w:t>) apmērā. Ar nekustamā īpašuma novērtēšanu saistītie izdevumi sastāda 130 EUR , kas būtu jāsedz īpašuma pircējam.</w:t>
      </w:r>
    </w:p>
    <w:p w:rsidR="00004C00" w:rsidRPr="004E32AF" w:rsidRDefault="00004C00" w:rsidP="00004C00">
      <w:pPr>
        <w:ind w:firstLine="720"/>
        <w:jc w:val="both"/>
      </w:pPr>
      <w:bookmarkStart w:id="16" w:name="bkm58"/>
      <w:r w:rsidRPr="004E32AF">
        <w:t xml:space="preserve">Saskaņā </w:t>
      </w:r>
      <w:r w:rsidRPr="004E32AF">
        <w:rPr>
          <w:bCs/>
        </w:rPr>
        <w:t>Publiskas personas mantas atsavināšanas likuma</w:t>
      </w:r>
      <w:r w:rsidRPr="004E32AF">
        <w:t xml:space="preserve"> Pārejas noteikumu 11.punktu, līdz brīdim, kad spēku zaudē </w:t>
      </w:r>
      <w:bookmarkEnd w:id="16"/>
      <w:r w:rsidRPr="004E32AF">
        <w:fldChar w:fldCharType="begin"/>
      </w:r>
      <w:r w:rsidRPr="004E32AF">
        <w:instrText xml:space="preserve"> HYPERLINK "http://pro.nais.lv/naiser/text.cfm?Ref=0103012002103132796&amp;Req=0103012002103132796&amp;Key=0103012005061632779&amp;Hash=" \o "Valsts un pašvaldību īpašuma privatizācijas un privatizācijas sertifikātu izmantošanas pabeigšanas likums" \t "_top" </w:instrText>
      </w:r>
      <w:r w:rsidRPr="004E32AF">
        <w:fldChar w:fldCharType="separate"/>
      </w:r>
      <w:r w:rsidRPr="004E32AF">
        <w:rPr>
          <w:rStyle w:val="Hyperlink"/>
        </w:rPr>
        <w:t>Valsts un pašvaldību īpašuma privatizācijas un privatizācijas sertifikātu izmantošanas pabeigšanas likums</w:t>
      </w:r>
      <w:r w:rsidRPr="004E32AF">
        <w:fldChar w:fldCharType="end"/>
      </w:r>
      <w:r w:rsidRPr="004E32AF">
        <w:t>, atsavināmā apbūvētā zemesgabala nosacītā cena nedrīkst būt zemāka par zemāko no šādām vērtībām: attiecīgā zemesgabala kadastrālo vērtību vai attiecīgā zemesgabala kadastrālo vērtību 2007.gada 31.decembrī.</w:t>
      </w:r>
    </w:p>
    <w:p w:rsidR="00004C00" w:rsidRPr="004E32AF" w:rsidRDefault="00004C00" w:rsidP="00004C00">
      <w:pPr>
        <w:ind w:firstLine="567"/>
        <w:jc w:val="both"/>
      </w:pPr>
      <w:r w:rsidRPr="004E32AF">
        <w:t xml:space="preserve">Saskaņā ar  LR Valsts zemes dienesta Nekustamā īpašuma valsts kadastra informācijas sistēmā norādītiem datiem nekustamā īpašuma „Murkšķīši”, Bukaišu pagasts, Dobeles novads, aktuālā kadastrālā vērtība 2021.gadā ir 208,00 EUR (divi simti  astoņi </w:t>
      </w:r>
      <w:r w:rsidRPr="004E32AF">
        <w:rPr>
          <w:i/>
        </w:rPr>
        <w:t>euro 00 centi</w:t>
      </w:r>
      <w:r w:rsidRPr="004E32AF">
        <w:t>).</w:t>
      </w:r>
    </w:p>
    <w:p w:rsidR="00004C00" w:rsidRPr="004E32AF" w:rsidRDefault="00004C00" w:rsidP="00004C00">
      <w:pPr>
        <w:ind w:firstLine="567"/>
        <w:jc w:val="both"/>
      </w:pPr>
      <w:r w:rsidRPr="004E32AF">
        <w:t>Saskaņā ar  LR Valsts zemes dienesta Nekustamā īpašuma valsts kadastra informācijas sistēmas datiem,  nekustamā īpašuma „Murkšķīši”, Bukaišu pagasts, Dobeles novads, kadastrālā vērtība uz 2007.gada 31.decembri nav nosakāma .</w:t>
      </w:r>
    </w:p>
    <w:p w:rsidR="00004C00" w:rsidRPr="004E32AF" w:rsidRDefault="00004C00" w:rsidP="00004C00">
      <w:pPr>
        <w:ind w:firstLine="567"/>
        <w:jc w:val="both"/>
      </w:pPr>
      <w:r w:rsidRPr="004E32AF">
        <w:t xml:space="preserve">Ievērojot minēto nekustamais īpašums „Murkšķīši ”, Bukaišu pagasts, Dobeles novads, atsavināms par cenu 2 400,00 EUR (divi  tūkstoši četri simti </w:t>
      </w:r>
      <w:r w:rsidRPr="004E32AF">
        <w:rPr>
          <w:i/>
        </w:rPr>
        <w:t>euro 00 centi</w:t>
      </w:r>
      <w:r w:rsidRPr="004E32AF">
        <w:t>) apmērā.</w:t>
      </w:r>
    </w:p>
    <w:p w:rsidR="00004C00" w:rsidRPr="004E32AF" w:rsidRDefault="00004C00" w:rsidP="00004C00">
      <w:pPr>
        <w:ind w:firstLine="720"/>
        <w:jc w:val="both"/>
      </w:pPr>
      <w:r w:rsidRPr="004E32AF">
        <w:t xml:space="preserve">Ņemot vērā iepriekš norādīto un pamatojoties uz </w:t>
      </w:r>
      <w:r w:rsidRPr="004E32AF">
        <w:rPr>
          <w:bCs/>
        </w:rPr>
        <w:t>Publiskas personas mantas atsavināšanas likuma</w:t>
      </w:r>
      <w:r w:rsidRPr="004E32AF">
        <w:t xml:space="preserve"> 4., 5.; 8.; 9. 10., 11. un 37.pantiem, Pārejas noteikumi 11.punktu, likuma “Par pašvaldībām” 21.panta pirmās daļas 17.punktu un LR Ministru kabineta 01.02.2011. noteikumiem Nr. 109 „Kārtība, kādā atsavināma publiskas personas manta”, atklāti balsojot </w:t>
      </w:r>
      <w:r w:rsidRPr="00426397">
        <w:t>PAR – 1</w:t>
      </w:r>
      <w:r>
        <w:t>9</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Gints Kaminskis</w:t>
      </w:r>
      <w:r>
        <w:rPr>
          <w:bCs/>
          <w:lang w:eastAsia="et-EE"/>
        </w:rPr>
        <w:t>,</w:t>
      </w:r>
      <w:r w:rsidRPr="00426397">
        <w:rPr>
          <w:bCs/>
          <w:lang w:eastAsia="et-EE"/>
        </w:rPr>
        <w:t xml:space="preserve">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 xml:space="preserve">nav, </w:t>
      </w:r>
      <w:r w:rsidRPr="004E32AF">
        <w:t>Dobeles  novada dome NOLEMJ:</w:t>
      </w:r>
    </w:p>
    <w:p w:rsidR="00004C00" w:rsidRPr="004E32AF" w:rsidRDefault="00004C00" w:rsidP="00004C00">
      <w:pPr>
        <w:ind w:firstLine="284"/>
        <w:jc w:val="both"/>
        <w:rPr>
          <w:rStyle w:val="Noklusjumarindkopasfonts1"/>
        </w:rPr>
      </w:pPr>
      <w:r w:rsidRPr="004E32AF">
        <w:t>1.</w:t>
      </w:r>
      <w:r>
        <w:t xml:space="preserve"> </w:t>
      </w:r>
      <w:r w:rsidRPr="004E32AF">
        <w:t xml:space="preserve">Atsavināt Dobeles novada pašvaldībai piederošo nekustamo īpašumu „Murkšķīši”, Bukaišu pagasts, Dobeles novads, kadastra numurs </w:t>
      </w:r>
      <w:r w:rsidRPr="004E32AF">
        <w:rPr>
          <w:color w:val="000000"/>
          <w:shd w:val="clear" w:color="auto" w:fill="FFFFFF"/>
        </w:rPr>
        <w:t>4656 006 0010</w:t>
      </w:r>
      <w:r w:rsidRPr="004E32AF">
        <w:t xml:space="preserve">, pārdodot to par nosacīto cenu 2 400 EUR (divi tūkstoši četri simti </w:t>
      </w:r>
      <w:r w:rsidRPr="004E32AF">
        <w:rPr>
          <w:i/>
        </w:rPr>
        <w:t>euro</w:t>
      </w:r>
      <w:r w:rsidRPr="004E32AF">
        <w:t xml:space="preserve">) Mednieku klubam “Bukaišu mednieks”, reģistrācijas numurs  40008083354 </w:t>
      </w:r>
      <w:r w:rsidRPr="004E32AF">
        <w:rPr>
          <w:rStyle w:val="Noklusjumarindkopasfonts1"/>
        </w:rPr>
        <w:t>un nosakot, ka papildus pirkuma cenai Mednieku klubs “Bukaišu mednieks” kompensē Dobeles novada pašvaldībai saistītos izdevumus par nekustamā īpašuma novērtēšanu 130 EUR apmērā</w:t>
      </w:r>
    </w:p>
    <w:p w:rsidR="00004C00" w:rsidRPr="004E32AF" w:rsidRDefault="00004C00" w:rsidP="00004C00">
      <w:pPr>
        <w:pStyle w:val="Parasts1"/>
        <w:jc w:val="both"/>
        <w:rPr>
          <w:color w:val="000000"/>
        </w:rPr>
      </w:pPr>
      <w:r w:rsidRPr="004E32AF">
        <w:rPr>
          <w:rStyle w:val="Noklusjumarindkopasfonts1"/>
        </w:rPr>
        <w:t>2.</w:t>
      </w:r>
      <w:r>
        <w:rPr>
          <w:rStyle w:val="Noklusjumarindkopasfonts1"/>
        </w:rPr>
        <w:t xml:space="preserve"> </w:t>
      </w:r>
      <w:r w:rsidRPr="004E32AF">
        <w:rPr>
          <w:rStyle w:val="Noklusjumarindkopasfonts1"/>
          <w:color w:val="000000"/>
        </w:rPr>
        <w:t xml:space="preserve">Noteikt, ka šis lēmums zaudē spēku, ja Mednieku klubs “Bukaišu mednieks” līdz </w:t>
      </w:r>
      <w:r w:rsidRPr="004E32AF">
        <w:rPr>
          <w:rStyle w:val="Noklusjumarindkopasfonts1"/>
        </w:rPr>
        <w:t xml:space="preserve">2021.gada 3.decembrim </w:t>
      </w:r>
      <w:r w:rsidRPr="004E32AF">
        <w:rPr>
          <w:rStyle w:val="Noklusjumarindkopasfonts1"/>
          <w:color w:val="000000"/>
        </w:rPr>
        <w:t>nav veicis pirkuma maksas nomaksu vai noslēdzis pirkuma līgumu</w:t>
      </w:r>
      <w:r>
        <w:rPr>
          <w:rStyle w:val="Noklusjumarindkopasfonts1"/>
          <w:color w:val="000000"/>
        </w:rPr>
        <w:t xml:space="preserve"> </w:t>
      </w:r>
      <w:r w:rsidRPr="004E32AF">
        <w:rPr>
          <w:rStyle w:val="Noklusjumarindkopasfonts1"/>
          <w:color w:val="000000"/>
        </w:rPr>
        <w:t>ar Dobeles novada pašvaldību  saskaņā ar šī lēmuma 1.punkta noteikumiem.</w:t>
      </w:r>
    </w:p>
    <w:p w:rsidR="00004C00" w:rsidRDefault="00004C00" w:rsidP="00004C00">
      <w:pPr>
        <w:jc w:val="both"/>
      </w:pPr>
    </w:p>
    <w:p w:rsidR="00004C00" w:rsidRPr="004E32AF" w:rsidRDefault="00004C00" w:rsidP="00004C00">
      <w:pPr>
        <w:jc w:val="both"/>
        <w:rPr>
          <w:b/>
          <w:bCs/>
          <w:i/>
          <w:iCs/>
        </w:rPr>
      </w:pPr>
      <w:r>
        <w:t>3.</w:t>
      </w:r>
      <w:r w:rsidRPr="004E32AF">
        <w:t>Lēmumu var pārsūdzēt viena mēneša laikā no tā spēkā stāšanās brīža Administratīvās rajona tiesas Jelgavas tiesu namā Atmodas ielā 19, Jelgava, LV - 3007.</w:t>
      </w:r>
    </w:p>
    <w:p w:rsidR="00004C00" w:rsidRDefault="00004C00" w:rsidP="00004C00">
      <w:pPr>
        <w:pStyle w:val="NoSpacing"/>
      </w:pPr>
    </w:p>
    <w:p w:rsidR="00004C00" w:rsidRPr="004E32AF" w:rsidRDefault="00004C00" w:rsidP="00004C00">
      <w:pPr>
        <w:pStyle w:val="NoSpacing"/>
      </w:pPr>
    </w:p>
    <w:p w:rsidR="00004C00" w:rsidRPr="004E32AF" w:rsidRDefault="00004C00" w:rsidP="00004C00">
      <w:pPr>
        <w:ind w:right="-694"/>
        <w:jc w:val="both"/>
      </w:pPr>
      <w:r w:rsidRPr="00F0150F">
        <w:t xml:space="preserve">Domes priekšsēdētājs </w:t>
      </w:r>
      <w:r w:rsidRPr="00F0150F">
        <w:tab/>
      </w:r>
      <w:r w:rsidRPr="00F0150F">
        <w:tab/>
      </w:r>
      <w:r w:rsidRPr="00F0150F">
        <w:tab/>
      </w:r>
      <w:r w:rsidRPr="00F0150F">
        <w:tab/>
      </w:r>
      <w:r w:rsidRPr="00F0150F">
        <w:tab/>
      </w:r>
      <w:r w:rsidRPr="00F0150F">
        <w:tab/>
      </w:r>
      <w:r w:rsidRPr="00F0150F">
        <w:tab/>
      </w:r>
      <w:r w:rsidRPr="00F0150F">
        <w:tab/>
      </w:r>
      <w:r w:rsidRPr="00F0150F">
        <w:tab/>
        <w:t>I.Gorskis</w:t>
      </w:r>
    </w:p>
    <w:p w:rsidR="00004C00" w:rsidRDefault="00004C00" w:rsidP="00004C00">
      <w:pPr>
        <w:pStyle w:val="NoSpacing"/>
        <w:rPr>
          <w:rFonts w:eastAsia="Times New Roman"/>
          <w:color w:val="000000"/>
        </w:rPr>
      </w:pPr>
      <w:r>
        <w:rPr>
          <w:rFonts w:eastAsia="Times New Roman"/>
          <w:color w:val="000000"/>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578F8CB3" wp14:editId="39158785">
            <wp:extent cx="676275" cy="752475"/>
            <wp:effectExtent l="0" t="0" r="9525" b="9525"/>
            <wp:docPr id="108"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99" w:history="1">
        <w:r w:rsidRPr="004E32AF">
          <w:rPr>
            <w:rStyle w:val="Hyperlink"/>
            <w:rFonts w:eastAsia="Calibri"/>
            <w:color w:val="000000"/>
            <w:sz w:val="16"/>
            <w:szCs w:val="16"/>
          </w:rPr>
          <w:t>dome@dobele.lv</w:t>
        </w:r>
      </w:hyperlink>
    </w:p>
    <w:p w:rsidR="00004C00" w:rsidRDefault="00004C00" w:rsidP="00004C00">
      <w:pPr>
        <w:pStyle w:val="NoSpacing"/>
        <w:jc w:val="center"/>
        <w:rPr>
          <w:b/>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p>
    <w:p w:rsidR="00004C00" w:rsidRDefault="00004C00" w:rsidP="00004C00">
      <w:pPr>
        <w:ind w:firstLine="284"/>
        <w:jc w:val="both"/>
        <w:rPr>
          <w:b/>
          <w:bCs/>
        </w:rPr>
      </w:pPr>
      <w:r w:rsidRPr="004E32AF">
        <w:rPr>
          <w:b/>
          <w:bCs/>
        </w:rPr>
        <w:t xml:space="preserve">2021.gada </w:t>
      </w:r>
      <w:r>
        <w:rPr>
          <w:b/>
          <w:bCs/>
        </w:rPr>
        <w:t xml:space="preserve">28. </w:t>
      </w:r>
      <w:r w:rsidRPr="004E32AF">
        <w:rPr>
          <w:b/>
          <w:bCs/>
        </w:rPr>
        <w:t xml:space="preserve">oktobrī </w:t>
      </w:r>
      <w:r>
        <w:rPr>
          <w:b/>
          <w:bCs/>
        </w:rPr>
        <w:tab/>
      </w:r>
      <w:r>
        <w:rPr>
          <w:b/>
          <w:bCs/>
        </w:rPr>
        <w:tab/>
      </w:r>
      <w:r>
        <w:rPr>
          <w:b/>
          <w:bCs/>
        </w:rPr>
        <w:tab/>
      </w:r>
      <w:r>
        <w:rPr>
          <w:b/>
          <w:bCs/>
        </w:rPr>
        <w:tab/>
      </w:r>
      <w:r>
        <w:rPr>
          <w:b/>
          <w:bCs/>
        </w:rPr>
        <w:tab/>
      </w:r>
      <w:r>
        <w:rPr>
          <w:b/>
          <w:bCs/>
        </w:rPr>
        <w:tab/>
      </w:r>
      <w:r>
        <w:rPr>
          <w:b/>
          <w:bCs/>
        </w:rPr>
        <w:tab/>
      </w:r>
      <w:r>
        <w:rPr>
          <w:b/>
          <w:bCs/>
        </w:rPr>
        <w:tab/>
      </w:r>
      <w:r w:rsidRPr="004E32AF">
        <w:rPr>
          <w:b/>
          <w:bCs/>
        </w:rPr>
        <w:t>Nr.</w:t>
      </w:r>
      <w:r>
        <w:rPr>
          <w:b/>
          <w:bCs/>
        </w:rPr>
        <w:t>228/13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46.</w:t>
      </w:r>
      <w:r w:rsidRPr="0097691F">
        <w:rPr>
          <w:color w:val="000000"/>
        </w:rPr>
        <w:t>§)</w:t>
      </w:r>
    </w:p>
    <w:p w:rsidR="00004C00" w:rsidRPr="004E32AF" w:rsidRDefault="00004C00" w:rsidP="00004C00">
      <w:pPr>
        <w:pStyle w:val="Header"/>
      </w:pPr>
    </w:p>
    <w:p w:rsidR="00004C00" w:rsidRPr="004E32AF" w:rsidRDefault="00004C00" w:rsidP="00004C00">
      <w:pPr>
        <w:jc w:val="center"/>
        <w:rPr>
          <w:b/>
          <w:u w:val="single"/>
        </w:rPr>
      </w:pPr>
      <w:r w:rsidRPr="004E32AF">
        <w:rPr>
          <w:b/>
          <w:u w:val="single"/>
        </w:rPr>
        <w:t xml:space="preserve">Par pašvaldībai piederošā dzīvokļa īpašuma “Gaismas”- 13, </w:t>
      </w:r>
    </w:p>
    <w:p w:rsidR="00004C00" w:rsidRPr="004E32AF" w:rsidRDefault="00004C00" w:rsidP="00004C00">
      <w:pPr>
        <w:jc w:val="center"/>
        <w:rPr>
          <w:b/>
          <w:u w:val="single"/>
        </w:rPr>
      </w:pPr>
      <w:r w:rsidRPr="004E32AF">
        <w:rPr>
          <w:b/>
          <w:u w:val="single"/>
        </w:rPr>
        <w:t>Tērvetes pagasts, Dobeles novads, nodošanu atsavināšanai</w:t>
      </w:r>
    </w:p>
    <w:p w:rsidR="00004C00" w:rsidRPr="004E32AF" w:rsidRDefault="00004C00" w:rsidP="00004C00">
      <w:pPr>
        <w:jc w:val="center"/>
        <w:rPr>
          <w:b/>
        </w:rPr>
      </w:pPr>
    </w:p>
    <w:p w:rsidR="00004C00" w:rsidRPr="004E32AF" w:rsidRDefault="00004C00" w:rsidP="00004C00">
      <w:pPr>
        <w:ind w:firstLine="284"/>
        <w:jc w:val="both"/>
      </w:pPr>
      <w:r w:rsidRPr="004E32AF">
        <w:t xml:space="preserve">Dobeles novada dome, izskatot iesniegto lēmuma projektu ar Tērvetes administrācijas ierosinājumu nodot atsavināšanai pašvaldībai piederošo dzīvokļa īpašumu “Gaismas”- 13, Tērvetes pagasts, Dobeles novads, sastāvošu no dzīvokļa Nr.13, “Gaismas”, Tērvetes pagasts, Dobeles novads, un pie dzīvokļa īpašuma piederošām 743/12105 kopīpašuma domājamām daļām no daudzdzīvokļu dzīvojamās mājas ( kadastra apzīmējums 4688 004 0109 001) un zemes gabala (kadastra apzīmējums 4688 004 0109) un konstatējot, ka minētais dzīvokļa īpašums nav nepieciešams pašvaldībai patstāvīgo funkciju izpildei, īpašums nav izīrēts un ir ierakstīts zemesgrāmatā uz pašvaldības vārda, atklāti balsojot, </w:t>
      </w:r>
      <w:r w:rsidRPr="00426397">
        <w:t>PAR – 1</w:t>
      </w:r>
      <w:r>
        <w:t>7</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sidRPr="00426397">
        <w:rPr>
          <w:bCs/>
          <w:lang w:eastAsia="et-EE"/>
        </w:rPr>
        <w:t>Ivars Gorskis, Gints Kaminskis</w:t>
      </w:r>
      <w:r>
        <w:rPr>
          <w:bCs/>
          <w:lang w:eastAsia="et-EE"/>
        </w:rPr>
        <w:t>,</w:t>
      </w:r>
      <w:r w:rsidRPr="00426397">
        <w:rPr>
          <w:bCs/>
          <w:lang w:eastAsia="et-EE"/>
        </w:rPr>
        <w:t xml:space="preserve"> Linda Karloviča, Edgars Laimiņš, Ainārs Meiers</w:t>
      </w:r>
      <w:r>
        <w:rPr>
          <w:bCs/>
          <w:lang w:eastAsia="et-EE"/>
        </w:rPr>
        <w:t>,</w:t>
      </w:r>
      <w:r w:rsidRPr="00426397">
        <w:rPr>
          <w:bCs/>
          <w:lang w:eastAsia="et-EE"/>
        </w:rPr>
        <w:t xml:space="preserve"> Sintija Liekniņa, Sanita Olševska, Andris Podvinskis,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2 (</w:t>
      </w:r>
      <w:r>
        <w:rPr>
          <w:bCs/>
          <w:lang w:eastAsia="et-EE"/>
        </w:rPr>
        <w:t xml:space="preserve">Edgars Gaigalis, </w:t>
      </w:r>
      <w:r w:rsidRPr="00426397">
        <w:rPr>
          <w:bCs/>
          <w:lang w:eastAsia="et-EE"/>
        </w:rPr>
        <w:t>Viesturs Reinfelds</w:t>
      </w:r>
      <w:r>
        <w:rPr>
          <w:bCs/>
          <w:lang w:eastAsia="et-EE"/>
        </w:rPr>
        <w:t xml:space="preserve">), </w:t>
      </w:r>
      <w:r w:rsidRPr="004E32AF">
        <w:t>Dobeles novada dome NOLEMJ:</w:t>
      </w:r>
    </w:p>
    <w:p w:rsidR="003B68B3" w:rsidRDefault="003B68B3" w:rsidP="00004C00">
      <w:pPr>
        <w:tabs>
          <w:tab w:val="right" w:pos="8222"/>
        </w:tabs>
        <w:ind w:firstLine="284"/>
        <w:jc w:val="both"/>
      </w:pPr>
    </w:p>
    <w:p w:rsidR="00004C00" w:rsidRPr="004E32AF" w:rsidRDefault="00004C00" w:rsidP="00004C00">
      <w:pPr>
        <w:tabs>
          <w:tab w:val="right" w:pos="8222"/>
        </w:tabs>
        <w:ind w:firstLine="284"/>
        <w:jc w:val="both"/>
      </w:pPr>
      <w:r w:rsidRPr="004E32AF">
        <w:t>1. Konceptuāli piekrist Dobeles novada pašvaldībai piederošā dzīvokļa īpašuma “Gaismas”- 13, Tērvetes pagasts, Dobeles novads, nodošanai atsavināšanai.</w:t>
      </w:r>
    </w:p>
    <w:p w:rsidR="00004C00" w:rsidRDefault="00004C00" w:rsidP="00004C00">
      <w:pPr>
        <w:tabs>
          <w:tab w:val="right" w:pos="0"/>
        </w:tabs>
        <w:ind w:firstLine="360"/>
        <w:jc w:val="both"/>
      </w:pPr>
    </w:p>
    <w:p w:rsidR="00004C00" w:rsidRPr="004E32AF" w:rsidRDefault="00004C00" w:rsidP="00004C00">
      <w:pPr>
        <w:tabs>
          <w:tab w:val="right" w:pos="0"/>
        </w:tabs>
        <w:ind w:firstLine="360"/>
        <w:jc w:val="both"/>
      </w:pPr>
      <w:r w:rsidRPr="004E32AF">
        <w:t>2. Uzdot Tērvetes administrācijas nekustamo īpašumu speciālistei Andrai Šafarei veikt visas nepieciešamās darbības dzīvokļa īpašuma “Gaismas” - 13, Tērvetes  pagasts, Dobeles novads, novērtēšanai un izsoles/pārdošanas lēmumprojekta sagatavošanai.</w:t>
      </w:r>
    </w:p>
    <w:p w:rsidR="00004C00" w:rsidRPr="004E32AF" w:rsidRDefault="00004C00" w:rsidP="00004C00">
      <w:pPr>
        <w:tabs>
          <w:tab w:val="right" w:pos="0"/>
        </w:tabs>
        <w:ind w:firstLine="360"/>
        <w:jc w:val="both"/>
      </w:pPr>
    </w:p>
    <w:p w:rsidR="00004C00" w:rsidRDefault="00004C00" w:rsidP="00004C00">
      <w:pPr>
        <w:ind w:right="-694"/>
        <w:jc w:val="both"/>
      </w:pPr>
    </w:p>
    <w:p w:rsidR="00004C00" w:rsidRPr="004E32AF" w:rsidRDefault="00004C00" w:rsidP="00004C00">
      <w:pPr>
        <w:ind w:right="-694"/>
        <w:jc w:val="both"/>
      </w:pPr>
      <w:r w:rsidRPr="00F0150F">
        <w:t xml:space="preserve">Domes priekšsēdētājs </w:t>
      </w:r>
      <w:r w:rsidRPr="00F0150F">
        <w:tab/>
      </w:r>
      <w:r w:rsidRPr="00F0150F">
        <w:tab/>
      </w:r>
      <w:r w:rsidRPr="00F0150F">
        <w:tab/>
      </w:r>
      <w:r w:rsidRPr="00F0150F">
        <w:tab/>
      </w:r>
      <w:r w:rsidRPr="00F0150F">
        <w:tab/>
      </w:r>
      <w:r w:rsidRPr="00F0150F">
        <w:tab/>
      </w:r>
      <w:r w:rsidRPr="00F0150F">
        <w:tab/>
      </w:r>
      <w:r w:rsidRPr="00F0150F">
        <w:tab/>
      </w:r>
      <w:r w:rsidRPr="00F0150F">
        <w:tab/>
        <w:t>I.Gorskis</w:t>
      </w:r>
    </w:p>
    <w:p w:rsidR="00004C00" w:rsidRPr="004E32AF" w:rsidRDefault="00004C00" w:rsidP="00004C00">
      <w:pPr>
        <w:tabs>
          <w:tab w:val="right" w:pos="0"/>
        </w:tabs>
        <w:ind w:firstLine="360"/>
        <w:jc w:val="both"/>
      </w:pPr>
    </w:p>
    <w:p w:rsidR="00004C00" w:rsidRPr="004E32AF" w:rsidRDefault="00004C00" w:rsidP="00004C00">
      <w:pPr>
        <w:ind w:right="-116"/>
        <w:jc w:val="center"/>
        <w:rPr>
          <w:b/>
        </w:rPr>
      </w:pPr>
    </w:p>
    <w:p w:rsidR="00004C00" w:rsidRDefault="00004C00" w:rsidP="00004C00">
      <w:pPr>
        <w:tabs>
          <w:tab w:val="left" w:pos="-24212"/>
        </w:tabs>
      </w:pPr>
      <w: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09FCC0A7" wp14:editId="40777726">
            <wp:extent cx="676275" cy="752475"/>
            <wp:effectExtent l="0" t="0" r="9525" b="9525"/>
            <wp:docPr id="4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00" w:history="1">
        <w:r w:rsidRPr="004E32AF">
          <w:rPr>
            <w:rStyle w:val="Hyperlink"/>
            <w:rFonts w:eastAsia="Calibri"/>
            <w:color w:val="000000"/>
            <w:sz w:val="16"/>
            <w:szCs w:val="16"/>
          </w:rPr>
          <w:t>dome@dobele.lv</w:t>
        </w:r>
      </w:hyperlink>
    </w:p>
    <w:p w:rsidR="00004C00" w:rsidRDefault="00004C00" w:rsidP="00004C00">
      <w:pPr>
        <w:pStyle w:val="NoSpacing"/>
        <w:jc w:val="center"/>
        <w:rPr>
          <w:b/>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p>
    <w:p w:rsidR="00004C00" w:rsidRDefault="00004C00" w:rsidP="00004C00">
      <w:pPr>
        <w:ind w:firstLine="284"/>
        <w:jc w:val="both"/>
        <w:rPr>
          <w:b/>
          <w:bCs/>
        </w:rPr>
      </w:pPr>
      <w:r w:rsidRPr="004E32AF">
        <w:rPr>
          <w:b/>
          <w:bCs/>
        </w:rPr>
        <w:t xml:space="preserve">2021.gada </w:t>
      </w:r>
      <w:r>
        <w:rPr>
          <w:b/>
          <w:bCs/>
        </w:rPr>
        <w:t xml:space="preserve">28. </w:t>
      </w:r>
      <w:r w:rsidRPr="004E32AF">
        <w:rPr>
          <w:b/>
          <w:bCs/>
        </w:rPr>
        <w:t xml:space="preserve">oktobrī </w:t>
      </w:r>
      <w:r>
        <w:rPr>
          <w:b/>
          <w:bCs/>
        </w:rPr>
        <w:tab/>
      </w:r>
      <w:r>
        <w:rPr>
          <w:b/>
          <w:bCs/>
        </w:rPr>
        <w:tab/>
      </w:r>
      <w:r>
        <w:rPr>
          <w:b/>
          <w:bCs/>
        </w:rPr>
        <w:tab/>
      </w:r>
      <w:r>
        <w:rPr>
          <w:b/>
          <w:bCs/>
        </w:rPr>
        <w:tab/>
      </w:r>
      <w:r>
        <w:rPr>
          <w:b/>
          <w:bCs/>
        </w:rPr>
        <w:tab/>
      </w:r>
      <w:r>
        <w:rPr>
          <w:b/>
          <w:bCs/>
        </w:rPr>
        <w:tab/>
      </w:r>
      <w:r>
        <w:rPr>
          <w:b/>
          <w:bCs/>
        </w:rPr>
        <w:tab/>
      </w:r>
      <w:r>
        <w:rPr>
          <w:b/>
          <w:bCs/>
        </w:rPr>
        <w:tab/>
      </w:r>
      <w:r w:rsidRPr="004E32AF">
        <w:rPr>
          <w:b/>
          <w:bCs/>
        </w:rPr>
        <w:t>Nr.</w:t>
      </w:r>
      <w:r>
        <w:rPr>
          <w:b/>
          <w:bCs/>
        </w:rPr>
        <w:t>229/13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47.</w:t>
      </w:r>
      <w:r w:rsidRPr="0097691F">
        <w:rPr>
          <w:color w:val="000000"/>
        </w:rPr>
        <w:t>§)</w:t>
      </w:r>
    </w:p>
    <w:p w:rsidR="00004C00" w:rsidRPr="004E32AF" w:rsidRDefault="00004C00" w:rsidP="00004C00">
      <w:pPr>
        <w:ind w:right="-483" w:firstLine="284"/>
        <w:jc w:val="both"/>
      </w:pPr>
    </w:p>
    <w:p w:rsidR="00004C00" w:rsidRPr="00107092" w:rsidRDefault="00004C00" w:rsidP="00004C00">
      <w:pPr>
        <w:jc w:val="center"/>
        <w:rPr>
          <w:b/>
          <w:u w:val="single"/>
        </w:rPr>
      </w:pPr>
      <w:r w:rsidRPr="00107092">
        <w:rPr>
          <w:b/>
          <w:u w:val="single"/>
        </w:rPr>
        <w:t>Par izsoles rezultātu apstiprināšanu</w:t>
      </w:r>
    </w:p>
    <w:p w:rsidR="00004C00" w:rsidRDefault="00004C00" w:rsidP="00004C00">
      <w:pPr>
        <w:pStyle w:val="NoSpacing"/>
        <w:ind w:left="284"/>
        <w:jc w:val="both"/>
      </w:pPr>
    </w:p>
    <w:p w:rsidR="00004C00" w:rsidRPr="00C768D0" w:rsidRDefault="00004C00" w:rsidP="00004C00">
      <w:pPr>
        <w:ind w:firstLine="284"/>
        <w:jc w:val="both"/>
      </w:pPr>
      <w:r w:rsidRPr="00C768D0">
        <w:t xml:space="preserve">Saskaņā ar Publiskas personas mantas atsavināšanas likuma 34.panta otrajā daļā un likuma „Par pašvaldībām” 21.panta pirmās daļas 17.punktā noteikto, atklāti balsojot, </w:t>
      </w:r>
      <w:r w:rsidRPr="00426397">
        <w:t>PAR – 1</w:t>
      </w:r>
      <w:r>
        <w:t>9</w:t>
      </w:r>
      <w:r w:rsidRPr="00426397">
        <w:t xml:space="preserve"> (Ģirts Ante, </w:t>
      </w:r>
      <w:r w:rsidRPr="00426397">
        <w:rPr>
          <w:bCs/>
          <w:lang w:eastAsia="et-EE"/>
        </w:rPr>
        <w:t>Kristīne Briede, Sarmīte Dude, Māris Feldmanis</w:t>
      </w:r>
      <w:r>
        <w:rPr>
          <w:bCs/>
          <w:lang w:eastAsia="et-EE"/>
        </w:rPr>
        <w:t>,</w:t>
      </w:r>
      <w:r w:rsidRPr="00E92070">
        <w:rPr>
          <w:bCs/>
          <w:lang w:eastAsia="et-EE"/>
        </w:rPr>
        <w:t xml:space="preserve"> </w:t>
      </w:r>
      <w:r>
        <w:rPr>
          <w:bCs/>
          <w:lang w:eastAsia="et-EE"/>
        </w:rPr>
        <w:t xml:space="preserve">Edgars Gaigalis, </w:t>
      </w:r>
      <w:r w:rsidRPr="00426397">
        <w:rPr>
          <w:bCs/>
          <w:lang w:eastAsia="et-EE"/>
        </w:rPr>
        <w:t>Ivars Gorskis, Gints Kaminskis</w:t>
      </w:r>
      <w:r>
        <w:rPr>
          <w:bCs/>
          <w:lang w:eastAsia="et-EE"/>
        </w:rPr>
        <w:t>,</w:t>
      </w:r>
      <w:r w:rsidRPr="00426397">
        <w:rPr>
          <w:bCs/>
          <w:lang w:eastAsia="et-EE"/>
        </w:rPr>
        <w:t xml:space="preserve">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C768D0">
        <w:t>, Dobeles novada dome NOLEMJ:</w:t>
      </w:r>
    </w:p>
    <w:p w:rsidR="00004C00" w:rsidRPr="00765081" w:rsidRDefault="00004C00" w:rsidP="00004C00">
      <w:pPr>
        <w:pStyle w:val="NoSpacing"/>
        <w:ind w:left="284"/>
        <w:jc w:val="both"/>
      </w:pPr>
    </w:p>
    <w:p w:rsidR="00004C00" w:rsidRPr="00765081" w:rsidRDefault="00004C00" w:rsidP="00A276F7">
      <w:pPr>
        <w:pStyle w:val="NoSpacing"/>
        <w:numPr>
          <w:ilvl w:val="0"/>
          <w:numId w:val="88"/>
        </w:numPr>
        <w:ind w:left="284" w:hanging="284"/>
        <w:jc w:val="both"/>
      </w:pPr>
      <w:r w:rsidRPr="00765081">
        <w:t>APSTIPRINĀT Dobeles novada pašvaldībai</w:t>
      </w:r>
      <w:bookmarkStart w:id="17" w:name="_Hlk71729974"/>
      <w:r w:rsidRPr="00765081">
        <w:t xml:space="preserve"> piederošā</w:t>
      </w:r>
      <w:r w:rsidRPr="00765081">
        <w:rPr>
          <w:bCs/>
          <w:lang w:val="pt-BR"/>
        </w:rPr>
        <w:t xml:space="preserve"> nekustamais īpašums “Lejasstrazdi 2” Lejasstrazdos, Dobeles pagastā, Dobeles novadā,</w:t>
      </w:r>
      <w:r w:rsidRPr="00765081">
        <w:rPr>
          <w:b/>
          <w:bCs/>
          <w:lang w:val="pt-BR"/>
        </w:rPr>
        <w:t xml:space="preserve"> </w:t>
      </w:r>
      <w:r w:rsidRPr="00765081">
        <w:rPr>
          <w:lang w:val="pt-BR"/>
        </w:rPr>
        <w:t xml:space="preserve">kas sastāv no zemesgabala </w:t>
      </w:r>
      <w:r w:rsidRPr="00765081">
        <w:rPr>
          <w:b/>
          <w:bCs/>
          <w:lang w:val="pt-BR"/>
        </w:rPr>
        <w:t xml:space="preserve"> </w:t>
      </w:r>
      <w:r w:rsidRPr="00765081">
        <w:t xml:space="preserve">ar kadastra Nr. 4660 005 0166, platība 0,09 ha un uz tā esošās divu stāvu dzīvojamās ēkas ar astoņiem dzīvokļu īpašumiem, izsoles rezultātus </w:t>
      </w:r>
      <w:r w:rsidRPr="00765081">
        <w:rPr>
          <w:lang w:val="pt-BR"/>
        </w:rPr>
        <w:t>un pārdot to</w:t>
      </w:r>
      <w:r w:rsidRPr="00765081">
        <w:t xml:space="preserve"> </w:t>
      </w:r>
      <w:r w:rsidR="003B68B3">
        <w:t>[..]</w:t>
      </w:r>
      <w:r w:rsidRPr="00765081">
        <w:t xml:space="preserve">, personas kods </w:t>
      </w:r>
      <w:r w:rsidR="003B68B3">
        <w:t>[..]</w:t>
      </w:r>
      <w:r w:rsidRPr="00765081">
        <w:t xml:space="preserve">, </w:t>
      </w:r>
      <w:r w:rsidRPr="00765081">
        <w:rPr>
          <w:lang w:val="pt-BR"/>
        </w:rPr>
        <w:t>par nosolīto cenu 4620 EUR</w:t>
      </w:r>
      <w:r w:rsidRPr="00765081">
        <w:t>, nosakot pirkuma maksas samaksas termiņu 2021.gada 31.decembris.</w:t>
      </w:r>
    </w:p>
    <w:p w:rsidR="00004C00" w:rsidRPr="00765081" w:rsidRDefault="00004C00" w:rsidP="00A276F7">
      <w:pPr>
        <w:pStyle w:val="NoSpacing"/>
        <w:numPr>
          <w:ilvl w:val="0"/>
          <w:numId w:val="88"/>
        </w:numPr>
        <w:ind w:left="284" w:hanging="284"/>
        <w:jc w:val="both"/>
      </w:pPr>
      <w:r w:rsidRPr="00765081">
        <w:t xml:space="preserve">APSTIPRINĀT Dobeles novada pašvaldībai piederošā zemesgabala </w:t>
      </w:r>
      <w:r w:rsidRPr="00765081">
        <w:rPr>
          <w:rStyle w:val="Strong"/>
          <w:b w:val="0"/>
          <w:bCs w:val="0"/>
        </w:rPr>
        <w:t>Elektrības iela 4, Dobelē, Dobeles novadā, ar</w:t>
      </w:r>
      <w:r w:rsidRPr="00765081">
        <w:t xml:space="preserve"> kadastra Nr. 4601 009 8502, platība 0,8765 ha (kadastra apzīmējums 4601 009 8502), izsoles rezultātus </w:t>
      </w:r>
      <w:r w:rsidRPr="00765081">
        <w:rPr>
          <w:lang w:val="pt-BR"/>
        </w:rPr>
        <w:t>un pārdot to</w:t>
      </w:r>
      <w:r w:rsidRPr="00765081">
        <w:rPr>
          <w:b/>
        </w:rPr>
        <w:t xml:space="preserve"> s</w:t>
      </w:r>
      <w:r w:rsidRPr="00765081">
        <w:rPr>
          <w:bCs/>
        </w:rPr>
        <w:t xml:space="preserve">abiedrībai ar ierobežotu atbildību “TENACHEM”, reģ. Nr. </w:t>
      </w:r>
      <w:r w:rsidRPr="00765081">
        <w:t xml:space="preserve">48503013815 </w:t>
      </w:r>
      <w:r w:rsidRPr="00765081">
        <w:rPr>
          <w:lang w:val="pt-BR"/>
        </w:rPr>
        <w:t xml:space="preserve">par nosolīto cenu </w:t>
      </w:r>
      <w:r w:rsidRPr="00765081">
        <w:rPr>
          <w:bCs/>
        </w:rPr>
        <w:t>33 985 EUR</w:t>
      </w:r>
      <w:r w:rsidRPr="00765081">
        <w:t>, nosakot pirkuma maksas samaksas termiņu 2021.gada 31.decembris.</w:t>
      </w:r>
    </w:p>
    <w:p w:rsidR="00004C00" w:rsidRPr="00765081" w:rsidRDefault="00004C00" w:rsidP="00A276F7">
      <w:pPr>
        <w:numPr>
          <w:ilvl w:val="0"/>
          <w:numId w:val="88"/>
        </w:numPr>
        <w:ind w:left="284" w:hanging="284"/>
        <w:jc w:val="both"/>
      </w:pPr>
      <w:r w:rsidRPr="00765081">
        <w:t>APSTIPRINĀT Dobeles novada pašvaldībai piederošā zemesgabala</w:t>
      </w:r>
      <w:r w:rsidRPr="00765081">
        <w:rPr>
          <w:bCs/>
          <w:lang w:val="pt-BR" w:eastAsia="ar-SA"/>
        </w:rPr>
        <w:t xml:space="preserve"> “Pokaiņi 174” Krimūnu pagastā, Dobeles novadā,</w:t>
      </w:r>
      <w:r w:rsidRPr="00765081">
        <w:t xml:space="preserve"> ar kadastra Nr. 4672 009 0174, platība 0,0861 ha (kadastra apzīmējums 4672 009 0174), izsoles rezultātus </w:t>
      </w:r>
      <w:r w:rsidRPr="00765081">
        <w:rPr>
          <w:lang w:val="pt-BR"/>
        </w:rPr>
        <w:t>un pārdot to</w:t>
      </w:r>
      <w:r w:rsidRPr="00765081">
        <w:t xml:space="preserve"> </w:t>
      </w:r>
      <w:r w:rsidR="003B68B3">
        <w:t>[..]</w:t>
      </w:r>
      <w:r w:rsidRPr="00765081">
        <w:t xml:space="preserve">, personas kods </w:t>
      </w:r>
      <w:r w:rsidR="003B68B3">
        <w:t>[..]</w:t>
      </w:r>
      <w:r w:rsidRPr="00765081">
        <w:t xml:space="preserve">, </w:t>
      </w:r>
      <w:r w:rsidRPr="00765081">
        <w:rPr>
          <w:lang w:val="pt-BR"/>
        </w:rPr>
        <w:t>nosolīto cenu 2635</w:t>
      </w:r>
      <w:r w:rsidRPr="00765081">
        <w:rPr>
          <w:bCs/>
        </w:rPr>
        <w:t xml:space="preserve"> EUR</w:t>
      </w:r>
      <w:r w:rsidRPr="00765081">
        <w:t>, nosakot pirkuma maksas samaksas termiņu 2021.gada 31.decembris.</w:t>
      </w:r>
      <w:bookmarkEnd w:id="17"/>
    </w:p>
    <w:p w:rsidR="00004C00" w:rsidRPr="00765081" w:rsidRDefault="00004C00" w:rsidP="00A276F7">
      <w:pPr>
        <w:numPr>
          <w:ilvl w:val="0"/>
          <w:numId w:val="88"/>
        </w:numPr>
        <w:ind w:left="284" w:hanging="284"/>
        <w:jc w:val="both"/>
      </w:pPr>
      <w:r w:rsidRPr="00765081">
        <w:t xml:space="preserve">Noteikt, ka pircējiem ir pienākums trīsdesmit dienu laikā no lēmuma pieņemšanas dienas parakstīt pirkuma līgumu ar pašvaldību. </w:t>
      </w:r>
    </w:p>
    <w:p w:rsidR="00004C00" w:rsidRPr="00765081" w:rsidRDefault="00004C00" w:rsidP="00004C00">
      <w:pPr>
        <w:ind w:left="284" w:hanging="284"/>
        <w:jc w:val="both"/>
      </w:pPr>
    </w:p>
    <w:p w:rsidR="00004C00" w:rsidRDefault="00004C00" w:rsidP="00004C00">
      <w:pPr>
        <w:ind w:left="284"/>
        <w:jc w:val="both"/>
      </w:pPr>
    </w:p>
    <w:p w:rsidR="00004C00" w:rsidRDefault="00004C00" w:rsidP="00004C00">
      <w:pPr>
        <w:ind w:left="284"/>
        <w:jc w:val="both"/>
      </w:pPr>
    </w:p>
    <w:p w:rsidR="00004C00" w:rsidRPr="00765081" w:rsidRDefault="00004C00" w:rsidP="00004C00">
      <w:pPr>
        <w:ind w:left="284"/>
        <w:jc w:val="both"/>
      </w:pPr>
      <w:r w:rsidRPr="00765081">
        <w:t>Domes priekšsēdētājs</w:t>
      </w:r>
      <w:r w:rsidRPr="00765081">
        <w:tab/>
      </w:r>
      <w:r w:rsidRPr="00765081">
        <w:tab/>
      </w:r>
      <w:r w:rsidRPr="00765081">
        <w:tab/>
      </w:r>
      <w:r w:rsidRPr="00765081">
        <w:tab/>
      </w:r>
      <w:r w:rsidRPr="00765081">
        <w:tab/>
      </w:r>
      <w:r w:rsidRPr="00765081">
        <w:tab/>
      </w:r>
      <w:r w:rsidRPr="00765081">
        <w:tab/>
      </w:r>
      <w:r w:rsidRPr="00765081">
        <w:tab/>
        <w:t>I.Gorskis</w:t>
      </w:r>
    </w:p>
    <w:p w:rsidR="00004C00" w:rsidRDefault="00004C00" w:rsidP="00004C00">
      <w:pPr>
        <w:ind w:left="284"/>
        <w:jc w:val="both"/>
      </w:pPr>
    </w:p>
    <w:p w:rsidR="00004C00" w:rsidRDefault="00004C00" w:rsidP="00004C00">
      <w:pPr>
        <w:ind w:left="284"/>
      </w:pPr>
      <w: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4222B449" wp14:editId="486B394C">
            <wp:extent cx="676275" cy="752475"/>
            <wp:effectExtent l="0" t="0" r="9525" b="9525"/>
            <wp:docPr id="46"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01" w:history="1">
        <w:r w:rsidRPr="004E32AF">
          <w:rPr>
            <w:rStyle w:val="Hyperlink"/>
            <w:rFonts w:eastAsia="Calibri"/>
            <w:color w:val="000000"/>
            <w:sz w:val="16"/>
            <w:szCs w:val="16"/>
          </w:rPr>
          <w:t>dome@dobele.lv</w:t>
        </w:r>
      </w:hyperlink>
    </w:p>
    <w:p w:rsidR="00004C00" w:rsidRDefault="00004C00" w:rsidP="00004C00">
      <w:pPr>
        <w:pStyle w:val="NoSpacing"/>
        <w:jc w:val="center"/>
        <w:rPr>
          <w:b/>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p>
    <w:p w:rsidR="00004C00" w:rsidRDefault="00004C00" w:rsidP="00004C00">
      <w:pPr>
        <w:ind w:firstLine="284"/>
        <w:jc w:val="both"/>
        <w:rPr>
          <w:b/>
          <w:bCs/>
        </w:rPr>
      </w:pPr>
      <w:r w:rsidRPr="004E32AF">
        <w:rPr>
          <w:b/>
          <w:bCs/>
        </w:rPr>
        <w:t xml:space="preserve">2021.gada </w:t>
      </w:r>
      <w:r>
        <w:rPr>
          <w:b/>
          <w:bCs/>
        </w:rPr>
        <w:t>28.</w:t>
      </w:r>
      <w:r w:rsidRPr="004E32AF">
        <w:rPr>
          <w:b/>
          <w:bCs/>
        </w:rPr>
        <w:t xml:space="preserve">oktobrī </w:t>
      </w:r>
      <w:r>
        <w:rPr>
          <w:b/>
          <w:bCs/>
        </w:rPr>
        <w:tab/>
      </w:r>
      <w:r>
        <w:rPr>
          <w:b/>
          <w:bCs/>
        </w:rPr>
        <w:tab/>
      </w:r>
      <w:r>
        <w:rPr>
          <w:b/>
          <w:bCs/>
        </w:rPr>
        <w:tab/>
      </w:r>
      <w:r>
        <w:rPr>
          <w:b/>
          <w:bCs/>
        </w:rPr>
        <w:tab/>
      </w:r>
      <w:r>
        <w:rPr>
          <w:b/>
          <w:bCs/>
        </w:rPr>
        <w:tab/>
      </w:r>
      <w:r>
        <w:rPr>
          <w:b/>
          <w:bCs/>
        </w:rPr>
        <w:tab/>
      </w:r>
      <w:r>
        <w:rPr>
          <w:b/>
          <w:bCs/>
        </w:rPr>
        <w:tab/>
      </w:r>
      <w:r>
        <w:rPr>
          <w:b/>
          <w:bCs/>
        </w:rPr>
        <w:tab/>
      </w:r>
      <w:r w:rsidRPr="004E32AF">
        <w:rPr>
          <w:b/>
          <w:bCs/>
        </w:rPr>
        <w:t>Nr.</w:t>
      </w:r>
      <w:r>
        <w:rPr>
          <w:b/>
          <w:bCs/>
        </w:rPr>
        <w:t>230/13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48.</w:t>
      </w:r>
      <w:r w:rsidRPr="0097691F">
        <w:rPr>
          <w:color w:val="000000"/>
        </w:rPr>
        <w:t>§)</w:t>
      </w:r>
    </w:p>
    <w:p w:rsidR="00004C00" w:rsidRPr="00765081" w:rsidRDefault="00004C00" w:rsidP="00004C00">
      <w:pPr>
        <w:ind w:left="284"/>
      </w:pPr>
    </w:p>
    <w:p w:rsidR="00004C00" w:rsidRDefault="00004C00" w:rsidP="00004C00">
      <w:pPr>
        <w:jc w:val="center"/>
        <w:rPr>
          <w:b/>
          <w:u w:val="single"/>
        </w:rPr>
      </w:pPr>
      <w:r>
        <w:rPr>
          <w:b/>
          <w:u w:val="single"/>
        </w:rPr>
        <w:t>Par Dobeles novada domes saistošo noteikumu Nr.</w:t>
      </w:r>
      <w:r>
        <w:t> </w:t>
      </w:r>
      <w:r>
        <w:rPr>
          <w:b/>
          <w:u w:val="single"/>
        </w:rPr>
        <w:t>7</w:t>
      </w:r>
      <w:r w:rsidRPr="009A5EF2">
        <w:rPr>
          <w:b/>
          <w:u w:val="single"/>
        </w:rPr>
        <w:t xml:space="preserve"> </w:t>
      </w:r>
      <w:r>
        <w:rPr>
          <w:b/>
          <w:u w:val="single"/>
        </w:rPr>
        <w:t>„Grozījumi Dobeles novada domes 2021. gada 29. jūlija saistošajos noteikumos Nr. 3 „Dobeles novada pašvaldības budžets 2021. gadam”” apstiprināšanu</w:t>
      </w:r>
    </w:p>
    <w:p w:rsidR="00004C00" w:rsidRDefault="00004C00" w:rsidP="00004C00">
      <w:pPr>
        <w:jc w:val="center"/>
        <w:rPr>
          <w:b/>
        </w:rPr>
      </w:pPr>
    </w:p>
    <w:p w:rsidR="00004C00" w:rsidRPr="004E32AF" w:rsidRDefault="00004C00" w:rsidP="00004C00">
      <w:pPr>
        <w:ind w:firstLine="284"/>
        <w:jc w:val="both"/>
      </w:pPr>
      <w:r>
        <w:t xml:space="preserve">Saskaņā ar likuma „Par pašvaldībām” 46. pantu, </w:t>
      </w:r>
      <w:r w:rsidRPr="004E32AF">
        <w:t xml:space="preserve">atklāti balsojot, </w:t>
      </w:r>
      <w:r w:rsidRPr="00426397">
        <w:t>PAR – 1</w:t>
      </w:r>
      <w:r>
        <w:t>8</w:t>
      </w:r>
      <w:r w:rsidRPr="00426397">
        <w:t xml:space="preserve"> (Ģirts Ante, </w:t>
      </w:r>
      <w:r w:rsidRPr="00426397">
        <w:rPr>
          <w:bCs/>
          <w:lang w:eastAsia="et-EE"/>
        </w:rPr>
        <w:t xml:space="preserve">Kristīne Briede, Sarmīte Dude, </w:t>
      </w:r>
      <w:r>
        <w:rPr>
          <w:bCs/>
          <w:lang w:eastAsia="et-EE"/>
        </w:rPr>
        <w:t xml:space="preserve">Edgars Gaigalis, </w:t>
      </w:r>
      <w:r w:rsidRPr="00426397">
        <w:rPr>
          <w:bCs/>
          <w:lang w:eastAsia="et-EE"/>
        </w:rPr>
        <w:t>Ivars Gorskis, Gints Kaminskis</w:t>
      </w:r>
      <w:r>
        <w:rPr>
          <w:bCs/>
          <w:lang w:eastAsia="et-EE"/>
        </w:rPr>
        <w:t>,</w:t>
      </w:r>
      <w:r w:rsidRPr="00426397">
        <w:rPr>
          <w:bCs/>
          <w:lang w:eastAsia="et-EE"/>
        </w:rPr>
        <w:t xml:space="preserve">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1 (</w:t>
      </w:r>
      <w:r w:rsidRPr="00426397">
        <w:rPr>
          <w:bCs/>
          <w:lang w:eastAsia="et-EE"/>
        </w:rPr>
        <w:t>Māris Feldmanis</w:t>
      </w:r>
      <w:r>
        <w:rPr>
          <w:bCs/>
          <w:lang w:eastAsia="et-EE"/>
        </w:rPr>
        <w:t>)</w:t>
      </w:r>
      <w:r>
        <w:t>,</w:t>
      </w:r>
      <w:r w:rsidRPr="004E32AF">
        <w:t xml:space="preserve"> Dobeles novada dome NOLEMJ:</w:t>
      </w:r>
    </w:p>
    <w:p w:rsidR="00004C00" w:rsidRDefault="00004C00" w:rsidP="00004C00">
      <w:pPr>
        <w:ind w:firstLine="720"/>
        <w:rPr>
          <w:b/>
        </w:rPr>
      </w:pPr>
    </w:p>
    <w:p w:rsidR="00004C00" w:rsidRDefault="00004C00" w:rsidP="00004C00">
      <w:pPr>
        <w:ind w:firstLine="720"/>
        <w:jc w:val="both"/>
      </w:pPr>
      <w:r>
        <w:t xml:space="preserve">APSTIPRINĀT Dobeles novada domes saistošos noteikumus </w:t>
      </w:r>
      <w:r w:rsidRPr="00BD1AE0">
        <w:t>Nr. </w:t>
      </w:r>
      <w:r>
        <w:t>7 „Grozījumi Dobeles novada domes 2021. gada 29. jūlija saistošajos noteikumos Nr.3 „Dobeles novada pašvaldības budžets 2021. gadam””.</w:t>
      </w:r>
    </w:p>
    <w:p w:rsidR="00004C00" w:rsidRPr="00566AAF" w:rsidRDefault="00004C00" w:rsidP="00004C00"/>
    <w:p w:rsidR="00004C00" w:rsidRPr="00566AAF" w:rsidRDefault="00004C00" w:rsidP="00004C00"/>
    <w:p w:rsidR="00004C00" w:rsidRPr="00566AAF" w:rsidRDefault="00004C00" w:rsidP="00004C00">
      <w:r w:rsidRPr="00566AAF">
        <w:t>Domes priekšsēdētājs</w:t>
      </w:r>
      <w:r w:rsidRPr="00566AAF">
        <w:tab/>
      </w:r>
      <w:r w:rsidRPr="00566AAF">
        <w:tab/>
      </w:r>
      <w:r w:rsidRPr="00566AAF">
        <w:tab/>
      </w:r>
      <w:r w:rsidRPr="00566AAF">
        <w:tab/>
      </w:r>
      <w:r w:rsidRPr="00566AAF">
        <w:tab/>
      </w:r>
      <w:r w:rsidRPr="00566AAF">
        <w:tab/>
      </w:r>
      <w:r w:rsidRPr="00566AAF">
        <w:tab/>
        <w:t xml:space="preserve"> </w:t>
      </w:r>
      <w:r w:rsidRPr="00566AAF">
        <w:tab/>
      </w:r>
      <w:r w:rsidRPr="00566AAF">
        <w:tab/>
        <w:t>I.Gorskis</w:t>
      </w:r>
    </w:p>
    <w:p w:rsidR="00004C00" w:rsidRPr="00566AAF" w:rsidRDefault="00004C00" w:rsidP="00004C00"/>
    <w:p w:rsidR="00004C00" w:rsidRPr="00566AAF" w:rsidRDefault="00004C00" w:rsidP="00004C00"/>
    <w:p w:rsidR="00004C00" w:rsidRPr="00566AAF" w:rsidRDefault="00004C00" w:rsidP="00004C00"/>
    <w:p w:rsidR="00004C00" w:rsidRDefault="00004C00" w:rsidP="00004C00">
      <w: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5481FE36" wp14:editId="1A024326">
            <wp:extent cx="676275" cy="752475"/>
            <wp:effectExtent l="0" t="0" r="9525" b="9525"/>
            <wp:docPr id="48"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02" w:history="1">
        <w:r w:rsidRPr="004E32AF">
          <w:rPr>
            <w:rStyle w:val="Hyperlink"/>
            <w:rFonts w:eastAsia="Calibri"/>
            <w:color w:val="000000"/>
            <w:sz w:val="16"/>
            <w:szCs w:val="16"/>
          </w:rPr>
          <w:t>dome@dobele.lv</w:t>
        </w:r>
      </w:hyperlink>
    </w:p>
    <w:p w:rsidR="00004C00" w:rsidRDefault="00004C00" w:rsidP="00004C00">
      <w:pPr>
        <w:pStyle w:val="NoSpacing"/>
        <w:jc w:val="center"/>
        <w:rPr>
          <w:b/>
        </w:rPr>
      </w:pPr>
    </w:p>
    <w:p w:rsidR="00004C00" w:rsidRDefault="00004C00" w:rsidP="00004C00">
      <w:pPr>
        <w:pStyle w:val="ColorfulList-Accent11"/>
        <w:jc w:val="right"/>
      </w:pPr>
      <w:r w:rsidRPr="009E519C">
        <w:t>APSTIPRINĀTI</w:t>
      </w:r>
    </w:p>
    <w:p w:rsidR="00004C00" w:rsidRDefault="00004C00" w:rsidP="00004C00">
      <w:pPr>
        <w:pStyle w:val="ColorfulList-Accent11"/>
        <w:jc w:val="right"/>
      </w:pPr>
      <w:r>
        <w:t>ar Dobeles novada domes</w:t>
      </w:r>
    </w:p>
    <w:p w:rsidR="00004C00" w:rsidRDefault="00004C00" w:rsidP="00004C00">
      <w:pPr>
        <w:pStyle w:val="ColorfulList-Accent11"/>
        <w:jc w:val="right"/>
      </w:pPr>
      <w:r>
        <w:t>2021.gada 28.oktobra lēmumu Nr.230/13</w:t>
      </w:r>
    </w:p>
    <w:p w:rsidR="00004C00" w:rsidRDefault="00004C00" w:rsidP="00004C00">
      <w:pPr>
        <w:pStyle w:val="ColorfulList-Accent11"/>
        <w:jc w:val="right"/>
      </w:pPr>
      <w:r>
        <w:t>(protokols Nr.13)</w:t>
      </w:r>
    </w:p>
    <w:p w:rsidR="00004C00" w:rsidRDefault="00004C00" w:rsidP="00004C00">
      <w:pPr>
        <w:pStyle w:val="ColorfulList-Accent11"/>
        <w:jc w:val="right"/>
      </w:pPr>
    </w:p>
    <w:p w:rsidR="00004C00" w:rsidRPr="009E519C" w:rsidRDefault="00004C00" w:rsidP="00004C00">
      <w:r w:rsidRPr="009E519C">
        <w:rPr>
          <w:b/>
        </w:rPr>
        <w:t xml:space="preserve">2021.gada 28.oktobra </w:t>
      </w:r>
      <w:r w:rsidRPr="009E519C">
        <w:rPr>
          <w:b/>
        </w:rPr>
        <w:tab/>
      </w:r>
      <w:r w:rsidRPr="009E519C">
        <w:rPr>
          <w:b/>
        </w:rPr>
        <w:tab/>
      </w:r>
      <w:r w:rsidRPr="009E519C">
        <w:rPr>
          <w:b/>
        </w:rPr>
        <w:tab/>
      </w:r>
      <w:r w:rsidRPr="009E519C">
        <w:rPr>
          <w:b/>
        </w:rPr>
        <w:tab/>
      </w:r>
      <w:r w:rsidRPr="009E519C">
        <w:rPr>
          <w:b/>
        </w:rPr>
        <w:tab/>
      </w:r>
      <w:r w:rsidRPr="009E519C">
        <w:rPr>
          <w:b/>
        </w:rPr>
        <w:tab/>
        <w:t xml:space="preserve">  saistošie noteikumi Nr.7</w:t>
      </w:r>
    </w:p>
    <w:p w:rsidR="00004C00" w:rsidRPr="00765081" w:rsidRDefault="00004C00" w:rsidP="00004C00">
      <w:pPr>
        <w:ind w:left="360"/>
        <w:jc w:val="center"/>
        <w:rPr>
          <w:b/>
          <w:bCs/>
        </w:rPr>
      </w:pPr>
      <w:r w:rsidRPr="00765081">
        <w:rPr>
          <w:b/>
          <w:bCs/>
        </w:rPr>
        <w:t>Grozījumi Dobeles novada domes 2021.gada 29.jūlija saistošajos noteikumos Nr.3 „Dobeles novada pašvaldības budžets 2021.gadam”</w:t>
      </w:r>
    </w:p>
    <w:p w:rsidR="00004C00" w:rsidRPr="00765081" w:rsidRDefault="00004C00" w:rsidP="00004C00"/>
    <w:p w:rsidR="00004C00" w:rsidRPr="00765081" w:rsidRDefault="00004C00" w:rsidP="00004C00">
      <w:pPr>
        <w:jc w:val="right"/>
      </w:pPr>
      <w:r w:rsidRPr="00765081">
        <w:t>Izdoti saskaņā ar likuma</w:t>
      </w:r>
    </w:p>
    <w:p w:rsidR="00004C00" w:rsidRPr="00765081" w:rsidRDefault="00004C00" w:rsidP="00004C00">
      <w:pPr>
        <w:jc w:val="right"/>
      </w:pPr>
      <w:r w:rsidRPr="00765081">
        <w:t>„Par pašvaldībām” 46.panta pirmo daļu un likuma</w:t>
      </w:r>
    </w:p>
    <w:p w:rsidR="00004C00" w:rsidRPr="00765081" w:rsidRDefault="00004C00" w:rsidP="00004C00">
      <w:pPr>
        <w:jc w:val="right"/>
      </w:pPr>
      <w:r w:rsidRPr="00765081">
        <w:t>„Par pašvaldību budžetiem” 16.panta pirmo daļu</w:t>
      </w:r>
    </w:p>
    <w:p w:rsidR="00004C00" w:rsidRPr="00765081" w:rsidRDefault="00004C00" w:rsidP="00004C00"/>
    <w:p w:rsidR="00004C00" w:rsidRPr="00765081" w:rsidRDefault="00004C00" w:rsidP="00004C00">
      <w:pPr>
        <w:jc w:val="both"/>
      </w:pPr>
    </w:p>
    <w:p w:rsidR="00004C00" w:rsidRPr="00765081" w:rsidRDefault="00004C00" w:rsidP="00004C00">
      <w:pPr>
        <w:ind w:firstLine="360"/>
        <w:jc w:val="both"/>
      </w:pPr>
      <w:r w:rsidRPr="00765081">
        <w:t>Izdarīt Dobeles novada domes 2021.gada 29.jūlija  saistošajos noteikumos Nr.3 „Dobeles novada pašvaldības budžets 2021.gadam” šādus grozījumus:</w:t>
      </w:r>
    </w:p>
    <w:p w:rsidR="00004C00" w:rsidRPr="00765081" w:rsidRDefault="00004C00" w:rsidP="00004C00">
      <w:pPr>
        <w:tabs>
          <w:tab w:val="left" w:pos="3645"/>
        </w:tabs>
      </w:pPr>
      <w:r w:rsidRPr="00765081">
        <w:tab/>
      </w:r>
    </w:p>
    <w:p w:rsidR="00004C00" w:rsidRPr="00765081" w:rsidRDefault="00004C00" w:rsidP="00004C00">
      <w:r w:rsidRPr="00765081">
        <w:t>1.Izteikt saistošo noteikumu 1.punktu šādā redakcijā:</w:t>
      </w:r>
    </w:p>
    <w:p w:rsidR="00004C00" w:rsidRPr="00765081" w:rsidRDefault="00004C00" w:rsidP="00004C00">
      <w:pPr>
        <w:jc w:val="both"/>
        <w:rPr>
          <w:rFonts w:eastAsia="Lucida Sans Unicode"/>
          <w:kern w:val="1"/>
        </w:rPr>
      </w:pPr>
      <w:r w:rsidRPr="00765081">
        <w:t xml:space="preserve">“1. </w:t>
      </w:r>
      <w:r w:rsidRPr="00765081">
        <w:rPr>
          <w:rFonts w:eastAsia="Lucida Sans Unicode"/>
          <w:kern w:val="1"/>
        </w:rPr>
        <w:t xml:space="preserve">Apstiprināt Dobeles novada pašvaldības pamatbudžeta 2021.gadam ieņēmumus 44 004 352 </w:t>
      </w:r>
      <w:r w:rsidRPr="00765081">
        <w:rPr>
          <w:rFonts w:eastAsia="Lucida Sans Unicode"/>
          <w:i/>
          <w:kern w:val="1"/>
        </w:rPr>
        <w:t>euro</w:t>
      </w:r>
      <w:r w:rsidRPr="00765081">
        <w:rPr>
          <w:rFonts w:eastAsia="Lucida Sans Unicode"/>
          <w:kern w:val="1"/>
        </w:rPr>
        <w:t xml:space="preserve"> apmērā, izdevumus 52 475 254 </w:t>
      </w:r>
      <w:r w:rsidRPr="00765081">
        <w:rPr>
          <w:rFonts w:eastAsia="Lucida Sans Unicode"/>
          <w:i/>
          <w:kern w:val="1"/>
        </w:rPr>
        <w:t>euro</w:t>
      </w:r>
      <w:r w:rsidRPr="00765081">
        <w:rPr>
          <w:rFonts w:eastAsia="Lucida Sans Unicode"/>
          <w:kern w:val="1"/>
        </w:rPr>
        <w:t xml:space="preserve"> apmērā un finansēšanas līdzekļus 8 470 902 </w:t>
      </w:r>
      <w:r w:rsidRPr="00765081">
        <w:rPr>
          <w:rFonts w:eastAsia="Lucida Sans Unicode"/>
          <w:i/>
          <w:kern w:val="1"/>
        </w:rPr>
        <w:t>euro</w:t>
      </w:r>
      <w:r w:rsidRPr="00765081">
        <w:rPr>
          <w:rFonts w:eastAsia="Lucida Sans Unicode"/>
          <w:kern w:val="1"/>
        </w:rPr>
        <w:t xml:space="preserve"> apmērā saskaņā ar 1., 2. un 3.pielikumu”.</w:t>
      </w:r>
    </w:p>
    <w:p w:rsidR="00004C00" w:rsidRPr="00765081" w:rsidRDefault="00004C00" w:rsidP="00004C00">
      <w:pPr>
        <w:rPr>
          <w:rFonts w:eastAsia="Lucida Sans Unicode"/>
          <w:kern w:val="1"/>
        </w:rPr>
      </w:pPr>
    </w:p>
    <w:p w:rsidR="00004C00" w:rsidRPr="00765081" w:rsidRDefault="00004C00" w:rsidP="00004C00">
      <w:r w:rsidRPr="00765081">
        <w:t>2. izteikt noteikumu 2.punktu šādā redakcijā:</w:t>
      </w:r>
    </w:p>
    <w:p w:rsidR="00004C00" w:rsidRPr="00765081" w:rsidRDefault="00004C00" w:rsidP="00004C00">
      <w:pPr>
        <w:jc w:val="both"/>
      </w:pPr>
      <w:r w:rsidRPr="00765081">
        <w:t xml:space="preserve">“2. Apstiprināt Dobeles novada pašvaldības pamatbudžeta līdzekļu atlikumu uz 2021.gada 1.janvāri 10 477 922 </w:t>
      </w:r>
      <w:r w:rsidRPr="00765081">
        <w:rPr>
          <w:i/>
          <w:iCs/>
        </w:rPr>
        <w:t>euro</w:t>
      </w:r>
      <w:r w:rsidRPr="00765081">
        <w:t xml:space="preserve"> apmērā un noteikt to uz 2022.gada 1.janvāri 1 493 894 </w:t>
      </w:r>
      <w:r w:rsidRPr="00765081">
        <w:rPr>
          <w:i/>
          <w:iCs/>
        </w:rPr>
        <w:t>euro</w:t>
      </w:r>
      <w:r w:rsidRPr="00765081">
        <w:t xml:space="preserve"> apmērā..”</w:t>
      </w:r>
    </w:p>
    <w:p w:rsidR="00004C00" w:rsidRPr="00765081" w:rsidRDefault="00004C00" w:rsidP="00004C00"/>
    <w:p w:rsidR="00004C00" w:rsidRPr="00765081" w:rsidRDefault="00004C00" w:rsidP="00004C00">
      <w:r w:rsidRPr="00765081">
        <w:t>3. izteikt noteikumu 6.punktu šādā redakcijā:</w:t>
      </w:r>
    </w:p>
    <w:p w:rsidR="00004C00" w:rsidRPr="00765081" w:rsidRDefault="00004C00" w:rsidP="00004C00">
      <w:pPr>
        <w:jc w:val="both"/>
      </w:pPr>
      <w:r w:rsidRPr="00765081">
        <w:t xml:space="preserve">“6. Noteikt no Dobeles novada pašvaldības 2021.gada pamatbudžeta neparedzētajiem izdevumiem novirzāmo līdzekļu apjomu 198 248 </w:t>
      </w:r>
      <w:r w:rsidRPr="00765081">
        <w:rPr>
          <w:i/>
          <w:iCs/>
        </w:rPr>
        <w:t>euro</w:t>
      </w:r>
      <w:r w:rsidRPr="00765081">
        <w:t xml:space="preserve"> apmērā.”</w:t>
      </w:r>
    </w:p>
    <w:p w:rsidR="00004C00" w:rsidRPr="00765081" w:rsidRDefault="00004C00" w:rsidP="00004C00"/>
    <w:p w:rsidR="00004C00" w:rsidRPr="00765081" w:rsidRDefault="00004C00" w:rsidP="00004C00">
      <w:r w:rsidRPr="00765081">
        <w:t>4.Izteikt saistošo noteikumu 1.pielikumu jaunā redakcijā (1.pielikums).</w:t>
      </w:r>
    </w:p>
    <w:p w:rsidR="00004C00" w:rsidRPr="00765081" w:rsidRDefault="00004C00" w:rsidP="00004C00"/>
    <w:p w:rsidR="00004C00" w:rsidRPr="00765081" w:rsidRDefault="00004C00" w:rsidP="00004C00">
      <w:r w:rsidRPr="00765081">
        <w:t>5. Izteikt saistošo noteikumu 2.pielikumu jaunā redakcijā (2.pielikums).</w:t>
      </w:r>
    </w:p>
    <w:p w:rsidR="00004C00" w:rsidRPr="00765081" w:rsidRDefault="00004C00" w:rsidP="00004C00"/>
    <w:p w:rsidR="00004C00" w:rsidRPr="00765081" w:rsidRDefault="00004C00" w:rsidP="00004C00">
      <w:r w:rsidRPr="00765081">
        <w:t xml:space="preserve">6. </w:t>
      </w:r>
      <w:bookmarkStart w:id="18" w:name="_Hlk484605944"/>
      <w:r w:rsidRPr="00765081">
        <w:t>Izteikt saistošo noteikumu 3.pielikumu jaunā redakcijā (3.pielikums</w:t>
      </w:r>
      <w:bookmarkEnd w:id="18"/>
      <w:r w:rsidRPr="00765081">
        <w:t>).</w:t>
      </w:r>
    </w:p>
    <w:p w:rsidR="00004C00" w:rsidRPr="00765081" w:rsidRDefault="00004C00" w:rsidP="00004C00"/>
    <w:p w:rsidR="00004C00" w:rsidRPr="00765081" w:rsidRDefault="00004C00" w:rsidP="00004C00">
      <w:r w:rsidRPr="00765081">
        <w:t>7. Izteikt saistošo noteikumu 5.pielikumu jaunā redakcijā (4.pielikums).</w:t>
      </w:r>
    </w:p>
    <w:p w:rsidR="00004C00" w:rsidRPr="00765081" w:rsidRDefault="00004C00" w:rsidP="00004C00">
      <w:pPr>
        <w:jc w:val="both"/>
      </w:pPr>
    </w:p>
    <w:p w:rsidR="00004C00" w:rsidRPr="00765081" w:rsidRDefault="00004C00" w:rsidP="00004C00">
      <w:pPr>
        <w:jc w:val="both"/>
        <w:rPr>
          <w:color w:val="FFFFFF"/>
        </w:rPr>
      </w:pPr>
      <w:r w:rsidRPr="00765081">
        <w:rPr>
          <w:color w:val="FFFFFF"/>
        </w:rPr>
        <w:t>8.  novada dome.”</w:t>
      </w:r>
    </w:p>
    <w:p w:rsidR="00004C00" w:rsidRDefault="00004C00" w:rsidP="00004C00">
      <w:r w:rsidRPr="00765081">
        <w:t>Domes priekšsēdētājs</w:t>
      </w:r>
      <w:r w:rsidRPr="00765081">
        <w:tab/>
      </w:r>
      <w:r w:rsidRPr="00765081">
        <w:tab/>
      </w:r>
      <w:r w:rsidRPr="00765081">
        <w:tab/>
      </w:r>
      <w:r w:rsidRPr="00765081">
        <w:tab/>
      </w:r>
      <w:r w:rsidRPr="00765081">
        <w:tab/>
      </w:r>
      <w:r w:rsidRPr="00765081">
        <w:tab/>
      </w:r>
      <w:r>
        <w:tab/>
      </w:r>
      <w:r>
        <w:tab/>
      </w:r>
      <w:r>
        <w:tab/>
      </w:r>
      <w:r w:rsidRPr="00765081">
        <w:t>I.Gorskis</w:t>
      </w:r>
      <w: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63D6C100" wp14:editId="40B6FFAE">
            <wp:extent cx="676275" cy="752475"/>
            <wp:effectExtent l="0" t="0" r="9525" b="9525"/>
            <wp:docPr id="49"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03" w:history="1">
        <w:r w:rsidRPr="004E32AF">
          <w:rPr>
            <w:rStyle w:val="Hyperlink"/>
            <w:rFonts w:eastAsia="Calibri"/>
            <w:color w:val="000000"/>
            <w:sz w:val="16"/>
            <w:szCs w:val="16"/>
          </w:rPr>
          <w:t>dome@dobele.lv</w:t>
        </w:r>
      </w:hyperlink>
    </w:p>
    <w:p w:rsidR="00004C00" w:rsidRDefault="00004C00" w:rsidP="00004C00">
      <w:pPr>
        <w:pStyle w:val="NoSpacing"/>
        <w:jc w:val="center"/>
        <w:rPr>
          <w:b/>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p>
    <w:p w:rsidR="00004C00" w:rsidRDefault="00004C00" w:rsidP="00004C00">
      <w:pPr>
        <w:ind w:firstLine="284"/>
        <w:jc w:val="both"/>
        <w:rPr>
          <w:b/>
          <w:bCs/>
        </w:rPr>
      </w:pPr>
      <w:r w:rsidRPr="004E32AF">
        <w:rPr>
          <w:b/>
          <w:bCs/>
        </w:rPr>
        <w:t xml:space="preserve">2021.gada </w:t>
      </w:r>
      <w:r>
        <w:rPr>
          <w:b/>
          <w:bCs/>
        </w:rPr>
        <w:t>28.</w:t>
      </w:r>
      <w:r w:rsidRPr="004E32AF">
        <w:rPr>
          <w:b/>
          <w:bCs/>
        </w:rPr>
        <w:t xml:space="preserve">oktobrī </w:t>
      </w:r>
      <w:r>
        <w:rPr>
          <w:b/>
          <w:bCs/>
        </w:rPr>
        <w:tab/>
      </w:r>
      <w:r>
        <w:rPr>
          <w:b/>
          <w:bCs/>
        </w:rPr>
        <w:tab/>
      </w:r>
      <w:r>
        <w:rPr>
          <w:b/>
          <w:bCs/>
        </w:rPr>
        <w:tab/>
      </w:r>
      <w:r>
        <w:rPr>
          <w:b/>
          <w:bCs/>
        </w:rPr>
        <w:tab/>
      </w:r>
      <w:r>
        <w:rPr>
          <w:b/>
          <w:bCs/>
        </w:rPr>
        <w:tab/>
      </w:r>
      <w:r>
        <w:rPr>
          <w:b/>
          <w:bCs/>
        </w:rPr>
        <w:tab/>
      </w:r>
      <w:r>
        <w:rPr>
          <w:b/>
          <w:bCs/>
        </w:rPr>
        <w:tab/>
      </w:r>
      <w:r>
        <w:rPr>
          <w:b/>
          <w:bCs/>
        </w:rPr>
        <w:tab/>
      </w:r>
      <w:r w:rsidRPr="004E32AF">
        <w:rPr>
          <w:b/>
          <w:bCs/>
        </w:rPr>
        <w:t>Nr.</w:t>
      </w:r>
      <w:r>
        <w:rPr>
          <w:b/>
          <w:bCs/>
        </w:rPr>
        <w:t>231/13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49.</w:t>
      </w:r>
      <w:r w:rsidRPr="0097691F">
        <w:rPr>
          <w:color w:val="000000"/>
        </w:rPr>
        <w:t>§)</w:t>
      </w:r>
    </w:p>
    <w:p w:rsidR="00004C00" w:rsidRPr="004E32AF" w:rsidRDefault="00004C00" w:rsidP="00004C00">
      <w:pPr>
        <w:ind w:right="-483" w:firstLine="284"/>
        <w:jc w:val="both"/>
      </w:pPr>
    </w:p>
    <w:p w:rsidR="00004C00" w:rsidRPr="00B64908" w:rsidRDefault="00004C00" w:rsidP="00004C00">
      <w:pPr>
        <w:ind w:firstLine="375"/>
        <w:jc w:val="center"/>
        <w:rPr>
          <w:b/>
          <w:u w:val="single"/>
        </w:rPr>
      </w:pPr>
      <w:r>
        <w:rPr>
          <w:b/>
          <w:u w:val="single"/>
        </w:rPr>
        <w:t>Par iesniegumu “</w:t>
      </w:r>
      <w:r w:rsidRPr="00B64908">
        <w:rPr>
          <w:b/>
          <w:u w:val="single"/>
        </w:rPr>
        <w:t xml:space="preserve">Par </w:t>
      </w:r>
      <w:r>
        <w:rPr>
          <w:b/>
          <w:u w:val="single"/>
        </w:rPr>
        <w:t>paredzēto darbību “Vēja elektrostaciju parka “Dobele” būvniecību Dobeles novadā.””</w:t>
      </w:r>
    </w:p>
    <w:p w:rsidR="00004C00" w:rsidRPr="00B64908" w:rsidRDefault="00004C00" w:rsidP="00004C00">
      <w:pPr>
        <w:suppressAutoHyphens/>
        <w:jc w:val="center"/>
        <w:rPr>
          <w:u w:val="single"/>
          <w:lang w:eastAsia="ar-SA"/>
        </w:rPr>
      </w:pPr>
    </w:p>
    <w:p w:rsidR="00004C00" w:rsidRDefault="00004C00" w:rsidP="00004C00">
      <w:pPr>
        <w:ind w:firstLine="720"/>
        <w:jc w:val="both"/>
      </w:pPr>
      <w:r w:rsidRPr="000E4CE2">
        <w:t xml:space="preserve">Dobeles novada pašvaldība  (turpmāk – pašvaldība) 2021. gada 2. jūlijā saņēma SIA  “Dobele Wind”, reģistrācijas Nr. 40103786319, (turpmāk – ierosinātājs) iesniegumu par paredzētās darbības “Vēja elektrostaciju parka “Dobele” </w:t>
      </w:r>
      <w:r w:rsidRPr="003D017E">
        <w:t>(turpmāk - vēja parks “Dobele”)</w:t>
      </w:r>
      <w:r w:rsidRPr="00BA44A6">
        <w:t xml:space="preserve">  </w:t>
      </w:r>
      <w:r w:rsidRPr="000E4CE2">
        <w:t xml:space="preserve">būvniecība Dobeles novadā” akceptēšanu. Ierosinātājs ir paredzējis Dobeles novada teritorijā izbūvēt vēja </w:t>
      </w:r>
      <w:r>
        <w:t xml:space="preserve"> </w:t>
      </w:r>
      <w:r w:rsidRPr="000E4CE2">
        <w:t xml:space="preserve">parku “Dobele” un, ņemot vērā </w:t>
      </w:r>
      <w:bookmarkStart w:id="19" w:name="_Hlk85405576"/>
      <w:r w:rsidRPr="000E4CE2">
        <w:t xml:space="preserve">Vides pārraudzības valsts biroja </w:t>
      </w:r>
      <w:bookmarkStart w:id="20" w:name="_Hlk85399519"/>
      <w:r w:rsidRPr="000E4CE2">
        <w:t>2019. gada 11. jūlija</w:t>
      </w:r>
      <w:r>
        <w:t xml:space="preserve"> </w:t>
      </w:r>
      <w:bookmarkEnd w:id="20"/>
      <w:r>
        <w:t>atzinumā Nr.</w:t>
      </w:r>
      <w:bookmarkStart w:id="21" w:name="_Hlk85399536"/>
      <w:r>
        <w:t xml:space="preserve">5-04/4 </w:t>
      </w:r>
      <w:bookmarkEnd w:id="19"/>
      <w:bookmarkEnd w:id="21"/>
      <w:r>
        <w:t>ietvertos nosacījumus, realizēt daļu no paredzētās darbības - izbūvēt 1.alternatīvas ietvaros plānotās trīspadsmit vēja elektrostacijas un ar tām saistīto infrastruktūru – ceļus, inženiertīklus, sprieguma paaugstināšanas apakšstacijas. Iesniegumam pievienoti dokumenti – Vēja elektrostaciju parku “Dobele” un “Pienava” būvniecība Dobeles un Tukuma novados ietekmes uz vidi novērtējuma ziņojums (turpmāk- IVN) un Vides pārraudzības valsts biroja 2019. gada 11. jūlija atzinums Nr.</w:t>
      </w:r>
      <w:r w:rsidRPr="00E511A9">
        <w:t xml:space="preserve"> 5-04/4</w:t>
      </w:r>
      <w:r>
        <w:t xml:space="preserve"> par vēja elektrostaciju parku “Dobele” un “Pienava” būvniecību Dobeles un Tukuma novados ietekmes uz vidi novērtējuma ziņojumu (turpmāk- Atzinums).</w:t>
      </w:r>
    </w:p>
    <w:p w:rsidR="00004C00" w:rsidRDefault="00004C00" w:rsidP="00004C00">
      <w:pPr>
        <w:ind w:firstLine="720"/>
        <w:jc w:val="both"/>
      </w:pPr>
      <w:r>
        <w:t>Izskatot iesniegumu un tam pievienotos dokumentus, dome konstatē šādus faktiskos apstākļus:</w:t>
      </w:r>
    </w:p>
    <w:p w:rsidR="00004C00" w:rsidRDefault="00004C00" w:rsidP="00004C00">
      <w:pPr>
        <w:ind w:firstLine="720"/>
        <w:jc w:val="both"/>
      </w:pPr>
      <w:r>
        <w:t xml:space="preserve"> </w:t>
      </w:r>
    </w:p>
    <w:p w:rsidR="00004C00" w:rsidRPr="00D871E3" w:rsidRDefault="00004C00" w:rsidP="00004C00">
      <w:pPr>
        <w:jc w:val="both"/>
      </w:pPr>
      <w:r>
        <w:t xml:space="preserve"> </w:t>
      </w:r>
      <w:r w:rsidRPr="00366B5A">
        <w:t>Ierosinātājs</w:t>
      </w:r>
      <w:r>
        <w:t xml:space="preserve"> plāno projekta būvniecību veikt  Dobeles </w:t>
      </w:r>
      <w:r w:rsidRPr="00D871E3">
        <w:t>novadā  uz  zemes vienībām ar kadastra apzīmējumiem:</w:t>
      </w:r>
    </w:p>
    <w:p w:rsidR="00004C00" w:rsidRPr="004E07B4" w:rsidRDefault="00004C00" w:rsidP="00004C00">
      <w:pPr>
        <w:pStyle w:val="NoSpacing"/>
        <w:jc w:val="both"/>
      </w:pPr>
      <w:r w:rsidRPr="004E07B4">
        <w:t xml:space="preserve">46600010001, 46600010004, 46600010006, 46600010008, 46600010009, 46600010024, 46600010025, 46600010026, 46600010027, 46600010039, 46600010040, 46600010045, 46600010046, 46600010051, 46600010065, 46600010068, 46600010073, 46600010079, 46600010090, 46600010091, 46600010092, 46600010093, 46600010098, 46600010112, 46600010126, 46600010147, 46600010190, 46600010192, 46600010226, 46600010337, 46600010382, 46600010421, 46600020001, 46600020002, 46600020003, 46600020005, 46600020007, 46600020008, 46600020009, 46600020011, 46600020012, 46600020013, 46600020014, 46600020017, 46600020018, 46600020019, 46600020020, 46600020021, 46600020022, 46600020023, 46600020024, 46600020025, 46600020027, 46600020028, 46600020034, 46600020036, 46600020037, 46600020038, 46600020039, 46600020040, 46600020041, 46600020042, 46600020043, 46600020044, 46600020045, 46600020046, 46600020047, 46600020048, 46600020049, 46600020050, 46600020051, 46600020052, 46600020058, 46600020059, 46600020060, 46600020061, 46600020063, 46600020070, 46600020071, 46600020074, 46600030008, 46600040009, 46600040011, 46600040012, 46600040014, 46600040016, 46600040020, 46600040021, 46600040033, 46600040037, </w:t>
      </w:r>
      <w:r w:rsidRPr="004E07B4">
        <w:lastRenderedPageBreak/>
        <w:t>46600040040, 46600040041, 46600040044, 46600040060, 46600040061, 46600040068, 46600010110, 46600010011, 46600010076, 46600010109 ( turpmāk- zemes vienības).</w:t>
      </w:r>
    </w:p>
    <w:p w:rsidR="00004C00" w:rsidRPr="00E921FA" w:rsidRDefault="00004C00" w:rsidP="00004C00">
      <w:pPr>
        <w:pStyle w:val="NoSpacing"/>
        <w:jc w:val="both"/>
      </w:pPr>
      <w:r w:rsidRPr="004E07B4">
        <w:rPr>
          <w:rFonts w:eastAsia="Times New Roman"/>
          <w:lang w:eastAsia="lv-LV"/>
        </w:rPr>
        <w:t xml:space="preserve">Ierosinātājs </w:t>
      </w:r>
      <w:r>
        <w:rPr>
          <w:rFonts w:eastAsia="Times New Roman"/>
          <w:lang w:eastAsia="lv-LV"/>
        </w:rPr>
        <w:t xml:space="preserve">ar 2017.gada 13.janvāra iesniegumu </w:t>
      </w:r>
      <w:r w:rsidRPr="004E07B4">
        <w:rPr>
          <w:rFonts w:eastAsia="Times New Roman"/>
          <w:lang w:eastAsia="lv-LV"/>
        </w:rPr>
        <w:t>informēja pašvaldību par nodomu izbūvēt</w:t>
      </w:r>
      <w:r w:rsidRPr="007264F6">
        <w:rPr>
          <w:rFonts w:eastAsia="Times New Roman"/>
          <w:color w:val="FF0000"/>
          <w:lang w:eastAsia="lv-LV"/>
        </w:rPr>
        <w:t xml:space="preserve"> </w:t>
      </w:r>
      <w:r w:rsidRPr="003D017E">
        <w:t>vēja park</w:t>
      </w:r>
      <w:r>
        <w:t>u</w:t>
      </w:r>
      <w:r w:rsidRPr="003D017E">
        <w:t xml:space="preserve"> “Dobele”</w:t>
      </w:r>
      <w:r>
        <w:t xml:space="preserve"> </w:t>
      </w:r>
      <w:r w:rsidRPr="004E07B4">
        <w:rPr>
          <w:rFonts w:eastAsia="Times New Roman"/>
          <w:lang w:eastAsia="lv-LV"/>
        </w:rPr>
        <w:t>Dobeles novadā</w:t>
      </w:r>
      <w:r w:rsidRPr="004E07B4">
        <w:t xml:space="preserve">  uz iepriekšminētajām zemes vienībām. </w:t>
      </w:r>
      <w:r w:rsidRPr="004E07B4">
        <w:rPr>
          <w:rFonts w:eastAsia="Times New Roman"/>
          <w:lang w:eastAsia="lv-LV"/>
        </w:rPr>
        <w:t>Pašvaldība 2017.</w:t>
      </w:r>
      <w:r>
        <w:rPr>
          <w:rFonts w:eastAsia="Times New Roman"/>
          <w:lang w:eastAsia="lv-LV"/>
        </w:rPr>
        <w:t xml:space="preserve"> </w:t>
      </w:r>
      <w:r w:rsidRPr="004E07B4">
        <w:rPr>
          <w:rFonts w:eastAsia="Times New Roman"/>
          <w:lang w:eastAsia="lv-LV"/>
        </w:rPr>
        <w:t>gada 6.</w:t>
      </w:r>
      <w:r>
        <w:rPr>
          <w:rFonts w:eastAsia="Times New Roman"/>
          <w:lang w:eastAsia="lv-LV"/>
        </w:rPr>
        <w:t xml:space="preserve"> </w:t>
      </w:r>
      <w:r w:rsidRPr="004E07B4">
        <w:rPr>
          <w:rFonts w:eastAsia="Times New Roman"/>
          <w:lang w:eastAsia="lv-LV"/>
        </w:rPr>
        <w:t>februāra atbildes vēstulē  Nr. 2.7./291 ierosinātājam norādīja, ka saskaņā ar Dobeles novada domes 2013.</w:t>
      </w:r>
      <w:r>
        <w:rPr>
          <w:rFonts w:eastAsia="Times New Roman"/>
          <w:lang w:eastAsia="lv-LV"/>
        </w:rPr>
        <w:t xml:space="preserve"> </w:t>
      </w:r>
      <w:r w:rsidRPr="004E07B4">
        <w:rPr>
          <w:rFonts w:eastAsia="Times New Roman"/>
          <w:lang w:eastAsia="lv-LV"/>
        </w:rPr>
        <w:t>gada 30.</w:t>
      </w:r>
      <w:r>
        <w:rPr>
          <w:rFonts w:eastAsia="Times New Roman"/>
          <w:lang w:eastAsia="lv-LV"/>
        </w:rPr>
        <w:t xml:space="preserve"> </w:t>
      </w:r>
      <w:r w:rsidRPr="004E07B4">
        <w:rPr>
          <w:rFonts w:eastAsia="Times New Roman"/>
          <w:lang w:eastAsia="lv-LV"/>
        </w:rPr>
        <w:t>maija saistošo noteikumu Nr</w:t>
      </w:r>
      <w:r>
        <w:rPr>
          <w:rFonts w:eastAsia="Times New Roman"/>
          <w:lang w:eastAsia="lv-LV"/>
        </w:rPr>
        <w:t xml:space="preserve">. </w:t>
      </w:r>
      <w:r w:rsidRPr="004E07B4">
        <w:rPr>
          <w:rFonts w:eastAsia="Times New Roman"/>
          <w:lang w:eastAsia="lv-LV"/>
        </w:rPr>
        <w:t xml:space="preserve">5 </w:t>
      </w:r>
      <w:r w:rsidRPr="004E07B4">
        <w:t>„Dobeles novada teritorijas plānojuma 2013.-2025.</w:t>
      </w:r>
      <w:r>
        <w:t xml:space="preserve"> </w:t>
      </w:r>
      <w:r w:rsidRPr="004E07B4">
        <w:t xml:space="preserve">gadam teritorijas izmantošanas un apbūves noteikumi un grafiskā daļa” </w:t>
      </w:r>
      <w:r w:rsidRPr="004E07B4">
        <w:rPr>
          <w:rFonts w:eastAsia="Times New Roman"/>
          <w:lang w:eastAsia="lv-LV"/>
        </w:rPr>
        <w:t>10.35.</w:t>
      </w:r>
      <w:r>
        <w:rPr>
          <w:rFonts w:eastAsia="Times New Roman"/>
          <w:lang w:eastAsia="lv-LV"/>
        </w:rPr>
        <w:t xml:space="preserve"> </w:t>
      </w:r>
      <w:r w:rsidRPr="004E07B4">
        <w:rPr>
          <w:rFonts w:eastAsia="Times New Roman"/>
          <w:lang w:eastAsia="lv-LV"/>
        </w:rPr>
        <w:t xml:space="preserve">apakšpunktu, </w:t>
      </w:r>
      <w:r w:rsidRPr="004E07B4">
        <w:t>vēja ģeneratorus ar maksimālo jaudu lielāku par 10 kW atļauts izvietot lauku, mežu, ražošanas apbūves un tehniskās apbūves teritorijās tikai tad, ja tas akceptēts detālplānojumā.</w:t>
      </w:r>
      <w:r>
        <w:t xml:space="preserve"> </w:t>
      </w:r>
      <w:r w:rsidRPr="003D017E">
        <w:t>Vēja parks “Dobele”</w:t>
      </w:r>
      <w:r>
        <w:t xml:space="preserve"> </w:t>
      </w:r>
      <w:r w:rsidRPr="002A3B70">
        <w:t>izbūvei paredzētās zemes</w:t>
      </w:r>
      <w:r w:rsidRPr="004E07B4">
        <w:t xml:space="preserve"> vienības</w:t>
      </w:r>
      <w:r>
        <w:t xml:space="preserve"> </w:t>
      </w:r>
      <w:r w:rsidRPr="004E07B4">
        <w:t>atrodas uz meliorētām lauksaimniecībā izmantojamām zemēm, tāpēc bez paredzētās uzstādīšanai un ekspluatācijai nepieciešamās infrastruktūras – pievedceļu, laukumu,</w:t>
      </w:r>
      <w:r w:rsidRPr="00E921FA">
        <w:t xml:space="preserve"> enerģijas pārvades un telekomunikāciju līniju izbūves, nepieciešams risināt arī lauksaimniecības zemju meliorācijas sistēmu pārkārtošanu.</w:t>
      </w:r>
      <w:r>
        <w:t xml:space="preserve"> Līdz ar to </w:t>
      </w:r>
      <w:r w:rsidRPr="00E921FA">
        <w:t>pašvaldība nepiekrīt</w:t>
      </w:r>
      <w:r w:rsidRPr="007264F6">
        <w:rPr>
          <w:color w:val="FF0000"/>
        </w:rPr>
        <w:t xml:space="preserve"> </w:t>
      </w:r>
      <w:r w:rsidRPr="003D017E">
        <w:t>vēja parka “Dobele”</w:t>
      </w:r>
      <w:r>
        <w:t xml:space="preserve"> </w:t>
      </w:r>
      <w:r w:rsidRPr="007264F6">
        <w:rPr>
          <w:color w:val="FF0000"/>
        </w:rPr>
        <w:t xml:space="preserve"> </w:t>
      </w:r>
      <w:r>
        <w:t xml:space="preserve">būvniecībai </w:t>
      </w:r>
      <w:r w:rsidRPr="00E921FA">
        <w:t>uz zemes vienībām, uz kurām ir izbūvēta</w:t>
      </w:r>
      <w:r>
        <w:t>s</w:t>
      </w:r>
      <w:r w:rsidRPr="00E921FA">
        <w:t xml:space="preserve">  koplietošanas meliorācijas sistēmas.</w:t>
      </w:r>
    </w:p>
    <w:p w:rsidR="00004C00" w:rsidRPr="00E921FA" w:rsidRDefault="00004C00" w:rsidP="00004C00">
      <w:pPr>
        <w:pStyle w:val="NoSpacing"/>
        <w:jc w:val="both"/>
        <w:rPr>
          <w:lang w:eastAsia="lv-LV"/>
        </w:rPr>
      </w:pPr>
      <w:r w:rsidRPr="00E921FA">
        <w:rPr>
          <w:lang w:eastAsia="lv-LV"/>
        </w:rPr>
        <w:t>Ierosinātājs veica ietekmes uz vidi novērtēšanas procedūru, zinot iepriekšminētos apstākļus. Pašvaldība 2019.</w:t>
      </w:r>
      <w:r>
        <w:rPr>
          <w:lang w:eastAsia="lv-LV"/>
        </w:rPr>
        <w:t xml:space="preserve"> </w:t>
      </w:r>
      <w:r w:rsidRPr="00E921FA">
        <w:rPr>
          <w:lang w:eastAsia="lv-LV"/>
        </w:rPr>
        <w:t>gada 4.</w:t>
      </w:r>
      <w:r>
        <w:rPr>
          <w:lang w:eastAsia="lv-LV"/>
        </w:rPr>
        <w:t xml:space="preserve"> </w:t>
      </w:r>
      <w:r w:rsidRPr="00E921FA">
        <w:rPr>
          <w:lang w:eastAsia="lv-LV"/>
        </w:rPr>
        <w:t xml:space="preserve">februārī  saņēma paredzētās </w:t>
      </w:r>
      <w:r>
        <w:rPr>
          <w:lang w:eastAsia="lv-LV"/>
        </w:rPr>
        <w:t xml:space="preserve">darbības IVN un  </w:t>
      </w:r>
      <w:r w:rsidRPr="00E921FA">
        <w:rPr>
          <w:lang w:eastAsia="lv-LV"/>
        </w:rPr>
        <w:t>2019.</w:t>
      </w:r>
      <w:r>
        <w:rPr>
          <w:lang w:eastAsia="lv-LV"/>
        </w:rPr>
        <w:t xml:space="preserve"> </w:t>
      </w:r>
      <w:r w:rsidRPr="00E921FA">
        <w:rPr>
          <w:lang w:eastAsia="lv-LV"/>
        </w:rPr>
        <w:t>gada 12.</w:t>
      </w:r>
      <w:r>
        <w:rPr>
          <w:lang w:eastAsia="lv-LV"/>
        </w:rPr>
        <w:t xml:space="preserve"> </w:t>
      </w:r>
      <w:r w:rsidRPr="00E921FA">
        <w:rPr>
          <w:lang w:eastAsia="lv-LV"/>
        </w:rPr>
        <w:t xml:space="preserve">jūlijā </w:t>
      </w:r>
      <w:r>
        <w:rPr>
          <w:lang w:eastAsia="lv-LV"/>
        </w:rPr>
        <w:t>-</w:t>
      </w:r>
      <w:r w:rsidRPr="00E921FA">
        <w:rPr>
          <w:lang w:eastAsia="lv-LV"/>
        </w:rPr>
        <w:t xml:space="preserve"> Vides pārraudzības valsts biroja Atzinumu</w:t>
      </w:r>
      <w:r>
        <w:rPr>
          <w:lang w:eastAsia="lv-LV"/>
        </w:rPr>
        <w:t xml:space="preserve">, kas sagatavots </w:t>
      </w:r>
      <w:r w:rsidRPr="00E921FA">
        <w:rPr>
          <w:lang w:eastAsia="lv-LV"/>
        </w:rPr>
        <w:t xml:space="preserve"> pamatojoties uz SIA “Eolus”, reģ. Nr. 40103392542, </w:t>
      </w:r>
      <w:r w:rsidRPr="00E921FA">
        <w:t xml:space="preserve"> </w:t>
      </w:r>
      <w:r>
        <w:t>(</w:t>
      </w:r>
      <w:r w:rsidRPr="00E921FA">
        <w:t>100%  SIA “Dobele Wind” kapitāl</w:t>
      </w:r>
      <w:r>
        <w:t xml:space="preserve">a </w:t>
      </w:r>
      <w:r w:rsidRPr="00E921FA">
        <w:t>daļu</w:t>
      </w:r>
      <w:r>
        <w:t xml:space="preserve"> </w:t>
      </w:r>
      <w:r w:rsidRPr="00E921FA">
        <w:t xml:space="preserve">turētājs) </w:t>
      </w:r>
      <w:r w:rsidRPr="00E921FA">
        <w:rPr>
          <w:lang w:eastAsia="lv-LV"/>
        </w:rPr>
        <w:t xml:space="preserve">ierosinājumu un SIA “Estonian, Latvian &amp; Lithuanian Environment”, reģ. Nr. 40003374818, izstrādāto </w:t>
      </w:r>
      <w:r>
        <w:rPr>
          <w:lang w:eastAsia="lv-LV"/>
        </w:rPr>
        <w:t>IVN</w:t>
      </w:r>
      <w:r w:rsidRPr="00E921FA">
        <w:rPr>
          <w:lang w:eastAsia="lv-LV"/>
        </w:rPr>
        <w:t>, kura redakcija papildināta 2019.</w:t>
      </w:r>
      <w:r>
        <w:rPr>
          <w:lang w:eastAsia="lv-LV"/>
        </w:rPr>
        <w:t xml:space="preserve"> </w:t>
      </w:r>
      <w:r w:rsidRPr="00E921FA">
        <w:rPr>
          <w:lang w:eastAsia="lv-LV"/>
        </w:rPr>
        <w:t>gada 16.</w:t>
      </w:r>
      <w:r>
        <w:rPr>
          <w:lang w:eastAsia="lv-LV"/>
        </w:rPr>
        <w:t xml:space="preserve"> </w:t>
      </w:r>
      <w:r w:rsidRPr="00E921FA">
        <w:rPr>
          <w:lang w:eastAsia="lv-LV"/>
        </w:rPr>
        <w:t>maijā un 2019.</w:t>
      </w:r>
      <w:r>
        <w:rPr>
          <w:lang w:eastAsia="lv-LV"/>
        </w:rPr>
        <w:t xml:space="preserve"> </w:t>
      </w:r>
      <w:r w:rsidRPr="00E921FA">
        <w:rPr>
          <w:lang w:eastAsia="lv-LV"/>
        </w:rPr>
        <w:t>gada 26.</w:t>
      </w:r>
      <w:r>
        <w:rPr>
          <w:lang w:eastAsia="lv-LV"/>
        </w:rPr>
        <w:t xml:space="preserve"> </w:t>
      </w:r>
      <w:r w:rsidRPr="00E921FA">
        <w:rPr>
          <w:lang w:eastAsia="lv-LV"/>
        </w:rPr>
        <w:t>jūnijā.</w:t>
      </w:r>
      <w:r>
        <w:rPr>
          <w:lang w:eastAsia="lv-LV"/>
        </w:rPr>
        <w:t xml:space="preserve"> Pamatojoties uz IVN, Atzinumā ir apkopoti būtiskākie izpētes teritorijas raksturojošie apstākļi:</w:t>
      </w:r>
    </w:p>
    <w:p w:rsidR="00004C00" w:rsidRDefault="00004C00" w:rsidP="00004C00">
      <w:pPr>
        <w:pStyle w:val="NoSpacing"/>
        <w:jc w:val="both"/>
        <w:rPr>
          <w:lang w:eastAsia="lv-LV"/>
        </w:rPr>
      </w:pPr>
      <w:r w:rsidRPr="00E921FA">
        <w:rPr>
          <w:lang w:eastAsia="lv-LV"/>
        </w:rPr>
        <w:t>SIA “Eolus”</w:t>
      </w:r>
      <w:r w:rsidRPr="00E921FA">
        <w:t xml:space="preserve"> 2019.</w:t>
      </w:r>
      <w:r>
        <w:t xml:space="preserve"> </w:t>
      </w:r>
      <w:r w:rsidRPr="00E921FA">
        <w:t>gada 30.</w:t>
      </w:r>
      <w:r>
        <w:t xml:space="preserve"> </w:t>
      </w:r>
      <w:r w:rsidRPr="00E921FA">
        <w:t xml:space="preserve">septembrī pašvaldībā ierosināja </w:t>
      </w:r>
      <w:r w:rsidRPr="00E921FA">
        <w:rPr>
          <w:lang w:eastAsia="lv-LV"/>
        </w:rPr>
        <w:t>ar lokālplānojumu veikt grozījumus Dobeles novada domes 2017.</w:t>
      </w:r>
      <w:r>
        <w:rPr>
          <w:lang w:eastAsia="lv-LV"/>
        </w:rPr>
        <w:t xml:space="preserve"> </w:t>
      </w:r>
      <w:r w:rsidRPr="00E921FA">
        <w:rPr>
          <w:lang w:eastAsia="lv-LV"/>
        </w:rPr>
        <w:t>gada 27.</w:t>
      </w:r>
      <w:r>
        <w:rPr>
          <w:lang w:eastAsia="lv-LV"/>
        </w:rPr>
        <w:t xml:space="preserve"> </w:t>
      </w:r>
      <w:r w:rsidRPr="00E921FA">
        <w:rPr>
          <w:lang w:eastAsia="lv-LV"/>
        </w:rPr>
        <w:t>jūlija saistošo noteikumu Nr. 3 “</w:t>
      </w:r>
      <w:r w:rsidRPr="00E921FA">
        <w:rPr>
          <w:bCs/>
        </w:rPr>
        <w:t>Dobeles novada</w:t>
      </w:r>
      <w:r w:rsidRPr="00E921FA">
        <w:rPr>
          <w:b/>
        </w:rPr>
        <w:t xml:space="preserve"> </w:t>
      </w:r>
      <w:r w:rsidRPr="00E921FA">
        <w:rPr>
          <w:bCs/>
        </w:rPr>
        <w:t>teritorijas plānojuma 2013.-2025. gadam grozījumu teritorijas izmantošanas un apbūves noteikumi un grafiskā daļa” (turpmāk</w:t>
      </w:r>
      <w:r>
        <w:rPr>
          <w:bCs/>
        </w:rPr>
        <w:t xml:space="preserve"> </w:t>
      </w:r>
      <w:r w:rsidRPr="00E921FA">
        <w:rPr>
          <w:bCs/>
        </w:rPr>
        <w:t xml:space="preserve">- saistošie noteikumi), atceļot </w:t>
      </w:r>
      <w:r w:rsidRPr="00E921FA">
        <w:rPr>
          <w:lang w:eastAsia="lv-LV"/>
        </w:rPr>
        <w:t>140., 141., 203., 204. un 619. punktus un papildinot 573. punktu un arī aicināja pārvērtēt Dobeles novada teritorijas plānojuma grafiskajā daļā atzīmēto nacionālas nozīmes lauksaimniecības zemju atbilstību Ministru kabineta 2013. gada 28. maija noteikumu Nr. 291 "Noteikumi par nacionālas nozīmes lauksaimniecības teritorijām" 2. punktā izvirzītajiem nosacījumiem.</w:t>
      </w:r>
    </w:p>
    <w:p w:rsidR="00004C00" w:rsidRDefault="00004C00" w:rsidP="00004C00">
      <w:pPr>
        <w:pStyle w:val="NoSpacing"/>
        <w:jc w:val="both"/>
        <w:rPr>
          <w:lang w:eastAsia="lv-LV"/>
        </w:rPr>
      </w:pPr>
      <w:r>
        <w:rPr>
          <w:lang w:eastAsia="lv-LV"/>
        </w:rPr>
        <w:t xml:space="preserve">Saistošo noteikumu 140.punkts noteic, ka vēja elektrostacijas (turpmāk- VES) ar maksimālo jaudu no 6kW līdz 10kW atļauts izvietot lauksaimniecības teritorijā ārpus Dobeles pilsētas un ciemu robežām, savukārt </w:t>
      </w:r>
      <w:r w:rsidRPr="003D017E">
        <w:rPr>
          <w:lang w:eastAsia="lv-LV"/>
        </w:rPr>
        <w:t>VES</w:t>
      </w:r>
      <w:r>
        <w:rPr>
          <w:lang w:eastAsia="lv-LV"/>
        </w:rPr>
        <w:t xml:space="preserve"> ar maksimālo jaudu lielāku par 10kW atļauts izvietot šajā funkcionālajā zonā tikai tad, ja tas akceptēts detālplānojumā</w:t>
      </w:r>
      <w:r w:rsidRPr="00675314">
        <w:rPr>
          <w:lang w:eastAsia="lv-LV"/>
        </w:rPr>
        <w:t>; 141.</w:t>
      </w:r>
      <w:r>
        <w:rPr>
          <w:lang w:eastAsia="lv-LV"/>
        </w:rPr>
        <w:t xml:space="preserve">punkts – </w:t>
      </w:r>
      <w:r w:rsidRPr="003D017E">
        <w:rPr>
          <w:lang w:eastAsia="lv-LV"/>
        </w:rPr>
        <w:t xml:space="preserve">ka VES </w:t>
      </w:r>
      <w:r>
        <w:rPr>
          <w:lang w:eastAsia="lv-LV"/>
        </w:rPr>
        <w:t xml:space="preserve">būvniecība atļauta tikai pēc rakstiska saskaņojuma saņemšanas pašvaldībā par būvniecības laikā izmantojamo satiksmes infrastruktūru, tās ekspluatācijas noteikumiem, nepieciešamajiem sagatavošanas darbiem pirms ekspluatācijas. Papildus </w:t>
      </w:r>
      <w:r w:rsidRPr="003D017E">
        <w:rPr>
          <w:lang w:eastAsia="lv-LV"/>
        </w:rPr>
        <w:t>jāiesniedz</w:t>
      </w:r>
      <w:r>
        <w:rPr>
          <w:lang w:eastAsia="lv-LV"/>
        </w:rPr>
        <w:t xml:space="preserve"> satiksmes organizācijas un materiālu transportēšanas ceļu aprakstu, kurā norāda plānoto būvdarbu, materiālu un izmantojamo ceļu posmus un to izmantošanas laikus. Pēc saskaņojuma saņemšanas tiek noslēgta vienošanās par infrastruktūras izmantošanu un sakārtošanu; 203. punkts – </w:t>
      </w:r>
      <w:r w:rsidRPr="003D017E">
        <w:rPr>
          <w:lang w:eastAsia="lv-LV"/>
        </w:rPr>
        <w:t>ka</w:t>
      </w:r>
      <w:r>
        <w:rPr>
          <w:lang w:eastAsia="lv-LV"/>
        </w:rPr>
        <w:t xml:space="preserve"> minimālais attālums no </w:t>
      </w:r>
      <w:r w:rsidRPr="003D017E">
        <w:rPr>
          <w:lang w:eastAsia="lv-LV"/>
        </w:rPr>
        <w:t>VES</w:t>
      </w:r>
      <w:r>
        <w:rPr>
          <w:lang w:eastAsia="lv-LV"/>
        </w:rPr>
        <w:t xml:space="preserve"> vai sakaru masta līdz blakus zemes robežām ir ne mazāk kā 1,5 reizes no attiecīgās būves augstuma metros; 204. punkts - lai nodrošinātu ceļu dzelzceļu vai arī citu infrastruktūras objektu drošu ekspluatāciju, minimālajam attālumam no</w:t>
      </w:r>
      <w:r w:rsidRPr="00C74382">
        <w:rPr>
          <w:color w:val="FF0000"/>
          <w:lang w:eastAsia="lv-LV"/>
        </w:rPr>
        <w:t xml:space="preserve"> </w:t>
      </w:r>
      <w:r w:rsidRPr="003D017E">
        <w:rPr>
          <w:lang w:eastAsia="lv-LV"/>
        </w:rPr>
        <w:t xml:space="preserve">VES </w:t>
      </w:r>
      <w:r>
        <w:rPr>
          <w:lang w:eastAsia="lv-LV"/>
        </w:rPr>
        <w:t xml:space="preserve">līdz ceļam, dzelzceļam vai citam nozīmīgam infrastruktūras objektam jābūt  vismaz 1,5 reizes lielākam nekā </w:t>
      </w:r>
      <w:r w:rsidRPr="003D017E">
        <w:rPr>
          <w:lang w:eastAsia="lv-LV"/>
        </w:rPr>
        <w:t xml:space="preserve">VES </w:t>
      </w:r>
      <w:r>
        <w:rPr>
          <w:lang w:eastAsia="lv-LV"/>
        </w:rPr>
        <w:t xml:space="preserve">maksimālais augstums, ja normatīvajos aktos nav noteiktas citas prasības. </w:t>
      </w:r>
      <w:r w:rsidRPr="003D017E">
        <w:rPr>
          <w:lang w:eastAsia="lv-LV"/>
        </w:rPr>
        <w:t>Saskaņā ar saistošo noteikumu 619. punktu,</w:t>
      </w:r>
      <w:r>
        <w:rPr>
          <w:lang w:eastAsia="lv-LV"/>
        </w:rPr>
        <w:t xml:space="preserve"> ja esošā vai paredzamā objekta darbības un izmantošanas process un/vai ekspluatācija saistīta ar aizsargjoslas izveidošanu, kas ietekmē kaimiņu pašvaldību teritorijā esošo nekustamo īpašumu izmantošanu, tas ir jāsaskaņo ar attiecīgo kaimiņu pašvaldību. </w:t>
      </w:r>
    </w:p>
    <w:p w:rsidR="00004C00" w:rsidRDefault="00004C00" w:rsidP="00004C00">
      <w:pPr>
        <w:pStyle w:val="NoSpacing"/>
        <w:jc w:val="both"/>
        <w:rPr>
          <w:lang w:eastAsia="lv-LV"/>
        </w:rPr>
      </w:pPr>
      <w:r>
        <w:rPr>
          <w:lang w:eastAsia="lv-LV"/>
        </w:rPr>
        <w:t xml:space="preserve">SIA “Eolus” ierosināja papildināt saistošos noteikumus ar 573. punktu -  </w:t>
      </w:r>
      <w:r w:rsidRPr="003D017E">
        <w:rPr>
          <w:lang w:eastAsia="lv-LV"/>
        </w:rPr>
        <w:t>VES</w:t>
      </w:r>
      <w:r>
        <w:rPr>
          <w:lang w:eastAsia="lv-LV"/>
        </w:rPr>
        <w:t>, kura jauda ir lielāka par 20kW, atļauts izvietot  lauksaimniecības teritorijā un lokālplānojumā norādītajās vietās, kā arī apliecināja gatavību segt visus ar saistošo noteikumu grozījumu saistītos izdevumus.</w:t>
      </w:r>
    </w:p>
    <w:p w:rsidR="00004C00" w:rsidRPr="00E921FA" w:rsidRDefault="00004C00" w:rsidP="00004C00">
      <w:pPr>
        <w:pStyle w:val="NoSpacing"/>
        <w:jc w:val="both"/>
        <w:rPr>
          <w:lang w:eastAsia="lv-LV"/>
        </w:rPr>
      </w:pPr>
      <w:r w:rsidRPr="002A3B70">
        <w:rPr>
          <w:lang w:eastAsia="lv-LV"/>
        </w:rPr>
        <w:t>Pašvaldība 2019. gada 24. novembrī  saņēma no ierosinātāja analoģisku iesniegumu, kurā prasīts</w:t>
      </w:r>
      <w:r w:rsidRPr="00E921FA">
        <w:rPr>
          <w:lang w:eastAsia="lv-LV"/>
        </w:rPr>
        <w:t xml:space="preserve"> ar lokālplānojumu veikt grozījumus  saistošajos noteikumos. </w:t>
      </w:r>
      <w:r>
        <w:rPr>
          <w:lang w:eastAsia="lv-LV"/>
        </w:rPr>
        <w:t xml:space="preserve">Pašvaldība </w:t>
      </w:r>
      <w:r w:rsidRPr="002A3B70">
        <w:rPr>
          <w:lang w:eastAsia="lv-LV"/>
        </w:rPr>
        <w:t>atbildes vēstulē</w:t>
      </w:r>
      <w:r w:rsidRPr="00E921FA">
        <w:rPr>
          <w:lang w:eastAsia="lv-LV"/>
        </w:rPr>
        <w:t xml:space="preserve"> </w:t>
      </w:r>
      <w:r w:rsidRPr="00E921FA">
        <w:rPr>
          <w:lang w:eastAsia="lv-LV"/>
        </w:rPr>
        <w:lastRenderedPageBreak/>
        <w:t>nepārprotami ierosinātājam norādīja, ka saskaņā ar Teritorijas attīstības plānošanas likuma 24. panta pirmo daļu lokālplānojumu vietējā pašvaldība izstrādā pēc savas iniciatīvas un izmanto par pamatu turpmākai plānošanai, kā arī būvprojektēšanai. Pašvaldība nav plānojusi veikt izmaiņas saistošajos noteikumos, jo</w:t>
      </w:r>
      <w:r>
        <w:rPr>
          <w:lang w:eastAsia="lv-LV"/>
        </w:rPr>
        <w:t xml:space="preserve"> </w:t>
      </w:r>
      <w:r w:rsidRPr="002A3B70">
        <w:rPr>
          <w:lang w:eastAsia="lv-LV"/>
        </w:rPr>
        <w:t>tie</w:t>
      </w:r>
      <w:r w:rsidRPr="00E921FA">
        <w:rPr>
          <w:lang w:eastAsia="lv-LV"/>
        </w:rPr>
        <w:t xml:space="preserve"> atbilst pašvaldības ilgtspējīgas attīstības stratēģijai un ietver visas normatīvajos aktos par teritorijas plānošanu, izmantošanu un apbūvi noteiktās prasības, kā arī atbilst blakus esošo pašvaldību plānošanas dokumentiem. </w:t>
      </w:r>
    </w:p>
    <w:p w:rsidR="00004C00" w:rsidRDefault="00004C00" w:rsidP="00004C00">
      <w:pPr>
        <w:pStyle w:val="NoSpacing"/>
        <w:jc w:val="both"/>
        <w:rPr>
          <w:rStyle w:val="markedcontent"/>
        </w:rPr>
      </w:pPr>
      <w:r>
        <w:rPr>
          <w:rStyle w:val="markedcontent"/>
        </w:rPr>
        <w:t>Ierosinātājs, saskaņā ar likuma “Par ietekmes uz vidi novērtējumu” 22. panta pirmo daļu,  2021. gada 2. jūlijā pašvaldībā</w:t>
      </w:r>
      <w:r w:rsidRPr="00E921FA">
        <w:rPr>
          <w:rStyle w:val="markedcontent"/>
        </w:rPr>
        <w:t xml:space="preserve"> vērsies ar </w:t>
      </w:r>
      <w:r>
        <w:rPr>
          <w:rStyle w:val="markedcontent"/>
        </w:rPr>
        <w:t>i</w:t>
      </w:r>
      <w:r w:rsidRPr="00E921FA">
        <w:rPr>
          <w:rStyle w:val="markedcontent"/>
        </w:rPr>
        <w:t xml:space="preserve">esniegumu </w:t>
      </w:r>
      <w:r>
        <w:rPr>
          <w:rStyle w:val="markedcontent"/>
        </w:rPr>
        <w:t xml:space="preserve">un </w:t>
      </w:r>
      <w:r w:rsidRPr="00E921FA">
        <w:rPr>
          <w:rStyle w:val="markedcontent"/>
        </w:rPr>
        <w:t>lūdzis akceptēt</w:t>
      </w:r>
      <w:r>
        <w:rPr>
          <w:rStyle w:val="markedcontent"/>
        </w:rPr>
        <w:t xml:space="preserve"> vēja parka “Dobele” būvniecību Dobeles novadā. Ierosinātājs plāno izbūvēt daļu no paredzētās darbības 1.alternatīvas ietvaros plānotajām </w:t>
      </w:r>
      <w:r w:rsidRPr="003D017E">
        <w:rPr>
          <w:rStyle w:val="markedcontent"/>
        </w:rPr>
        <w:t xml:space="preserve">VES </w:t>
      </w:r>
      <w:r>
        <w:rPr>
          <w:rStyle w:val="markedcontent"/>
        </w:rPr>
        <w:t xml:space="preserve">un ar </w:t>
      </w:r>
      <w:r w:rsidRPr="003D017E">
        <w:rPr>
          <w:rStyle w:val="markedcontent"/>
        </w:rPr>
        <w:t xml:space="preserve">VES </w:t>
      </w:r>
      <w:r>
        <w:rPr>
          <w:rStyle w:val="markedcontent"/>
        </w:rPr>
        <w:t xml:space="preserve">saistīto infrastruktūras objektu izbūvi. Dobeles novada domei (turpmāk – dome), saskaņā ar likuma “Par ietekmes uz vidi novērtējumu” 22. panta otro daļu, ir jāpieņem lēmums par </w:t>
      </w:r>
      <w:r w:rsidRPr="001F30EE">
        <w:t>paredzētās darbības akceptēšanu vai neakceptēšanu.</w:t>
      </w:r>
      <w:r w:rsidRPr="001F30EE">
        <w:rPr>
          <w:rStyle w:val="markedcontent"/>
        </w:rPr>
        <w:t xml:space="preserve"> </w:t>
      </w:r>
      <w:r>
        <w:rPr>
          <w:rStyle w:val="markedcontent"/>
        </w:rPr>
        <w:t>Saskaņā ar Administratīvā procesa likuma 65. panta trešo daļu, domei ir jāizdod satura izvēles administratīvais akts, tas nozīmē, ka domei ir rīcības brīvība attiecībā uz izdodamā administratīvā akta</w:t>
      </w:r>
      <w:r w:rsidRPr="001F30EE">
        <w:rPr>
          <w:rStyle w:val="markedcontent"/>
        </w:rPr>
        <w:t xml:space="preserve"> </w:t>
      </w:r>
      <w:r>
        <w:rPr>
          <w:rStyle w:val="markedcontent"/>
        </w:rPr>
        <w:t xml:space="preserve">saturu likuma “Par ietekmes uz vidi novērtējumu” 22. panta otrajā daļā noteiktajā ietvarā. </w:t>
      </w:r>
    </w:p>
    <w:p w:rsidR="00004C00" w:rsidRDefault="00004C00" w:rsidP="00004C00">
      <w:pPr>
        <w:pStyle w:val="NoSpacing"/>
        <w:jc w:val="both"/>
      </w:pPr>
      <w:r>
        <w:rPr>
          <w:rStyle w:val="markedcontent"/>
        </w:rPr>
        <w:t xml:space="preserve">Ierosinātājs ir paredzējis VES izbūvēt zemes vienībās ar kadastra apzīmējumu 46600010045, 46600010079, 46600010046, 46600010093, 46600010147, 46600010090, 46600010068, 46600020040, 46600020070, 46600020052, 46600020025, kuras saskaņā ar saistošo noteikumu grafisko daļu ir atzītas par vietējās nozīmes lauksaimniecības teritorijām, kas robežojas un ir blakus  nacionālās nozīmes lauksaimniecības teritorijām. </w:t>
      </w:r>
      <w:r>
        <w:t>Ministru k</w:t>
      </w:r>
      <w:r w:rsidRPr="00232FED">
        <w:t>abineta 2013.</w:t>
      </w:r>
      <w:r>
        <w:t xml:space="preserve"> </w:t>
      </w:r>
      <w:r w:rsidRPr="00232FED">
        <w:t>gada 28.</w:t>
      </w:r>
      <w:r>
        <w:t xml:space="preserve"> </w:t>
      </w:r>
      <w:r w:rsidRPr="00232FED">
        <w:t>maija noteikumu Nr. 291 “Noteikumi par nacionālās nozīmes lauksaimniecības teritorijām” 2.1.3.</w:t>
      </w:r>
      <w:r>
        <w:t xml:space="preserve"> </w:t>
      </w:r>
      <w:r w:rsidRPr="00232FED">
        <w:t>apakšpunkts noteic, ka par tādām ir atzīstama lauksaimniecībā izmantojama zeme Dobeles novada pašvaldības teritorijā, kas neatkarīgi no īpašumu robežām veido nedalītu zemes nogabalu (nogabalā ieskaitāmi pašvaldību, komersantu un māju ceļi un ūdenstilpes ar platību līdz 1 ha), ja  nogabala zemes kvalitātes novērtējums nav zemāks par 60 ballēm.</w:t>
      </w:r>
      <w:r>
        <w:t xml:space="preserve"> Savukārt saistošo noteikumu 571. un 575. punkts noteic, ka v</w:t>
      </w:r>
      <w:r w:rsidRPr="000A4088">
        <w:t>ietējas nozīmes lauksaimniecības teritorijas ir lauksaimniecībā izmantojama zeme, kas neatkarīgi no īpašumu robežām veido</w:t>
      </w:r>
      <w:r>
        <w:t xml:space="preserve"> nedalītu zemes nogabalu, kura kvalitātes novērtējums ir no 45-59 ballēm un uz katras zemes vienības drīkst izvietot vienu viensētu, saimniecības ēkas, lauksaimnieciskās ražošanas uzņēmumiem nepieciešamās būves un ar to izmantošanu saistītas inženiertehniskā infrastruktūra. Atzinuma 6.4.1.16. punkta “e” apakšpunkts noteic, ka vēja parka “Dobele”</w:t>
      </w:r>
      <w:r w:rsidRPr="00854E0A">
        <w:rPr>
          <w:color w:val="FF0000"/>
        </w:rPr>
        <w:t xml:space="preserve"> </w:t>
      </w:r>
      <w:r>
        <w:t xml:space="preserve">un tām nepieciešamo būvju būvniecība nacionālās nozīmes lauksaimniecības teritorijās nav pieļaujama, līdzīgi kā to noteic saistošo noteikumu 575. punkts attiecībā uz vietējās nozīmes lauksaimniecībā izmantojamo zemi. </w:t>
      </w:r>
    </w:p>
    <w:p w:rsidR="00004C00" w:rsidRDefault="00004C00" w:rsidP="00004C00">
      <w:pPr>
        <w:pStyle w:val="NoSpacing"/>
        <w:jc w:val="both"/>
      </w:pPr>
      <w:r>
        <w:t xml:space="preserve">Atzinuma 6.4.1.9. punktā konstatēts, ka saistošo noteikumu 140. punkts noteic, </w:t>
      </w:r>
      <w:r w:rsidRPr="008A389E">
        <w:t xml:space="preserve">ka VES, </w:t>
      </w:r>
      <w:r>
        <w:t xml:space="preserve">kuru jauda ir lielāka par 10kW, būvniecība funkcionālajā zonā ir atļauta, tomēr tas paredz arī nosacījumu, ka </w:t>
      </w:r>
      <w:r w:rsidRPr="008A389E">
        <w:t xml:space="preserve">VES </w:t>
      </w:r>
      <w:r>
        <w:t xml:space="preserve">būvniecībai jābūt paredzētai detālplānojumā. Savukārt saistošo noteikumu 204. punkts noteic ierobežojumu, ka minimālajam attālumam no VES līdz ceļam, dzelzceļam vai citam nozīmīgam infrastruktūras objektam jābūt vismaz 1,5 reizes lielākam par </w:t>
      </w:r>
      <w:r w:rsidRPr="008A389E">
        <w:t xml:space="preserve">VES </w:t>
      </w:r>
      <w:r>
        <w:t xml:space="preserve">maksimālo augstumu. </w:t>
      </w:r>
      <w:r w:rsidRPr="008A389E">
        <w:t xml:space="preserve">Vēja parkā “Dobele” </w:t>
      </w:r>
      <w:r>
        <w:t xml:space="preserve">paredzētā </w:t>
      </w:r>
      <w:r w:rsidRPr="008A389E">
        <w:t>VES</w:t>
      </w:r>
      <w:r>
        <w:t xml:space="preserve"> būvniecība</w:t>
      </w:r>
      <w:r w:rsidRPr="008A389E">
        <w:t xml:space="preserve"> </w:t>
      </w:r>
      <w:r>
        <w:t xml:space="preserve">nenodrošina atbilstību šim nosacījumam. Tādējādi  </w:t>
      </w:r>
      <w:r w:rsidRPr="008A389E">
        <w:t>vēja parka “Dobele”</w:t>
      </w:r>
      <w:r>
        <w:t xml:space="preserve"> </w:t>
      </w:r>
      <w:r w:rsidRPr="008A389E">
        <w:t xml:space="preserve"> </w:t>
      </w:r>
      <w:r>
        <w:t xml:space="preserve">būvniecībai ir no saistošo noteikumu kopuma </w:t>
      </w:r>
      <w:r w:rsidRPr="006F2BC7">
        <w:rPr>
          <w:color w:val="FF0000"/>
        </w:rPr>
        <w:t xml:space="preserve"> </w:t>
      </w:r>
      <w:r>
        <w:t xml:space="preserve">izrietoši ierobežojoši apstākļi, kas nepieļauj šī projekta īstenošanu bez attiecīgā regulējuma maiņas. Tāpat ir konstatējams, ka priekšnoteikums </w:t>
      </w:r>
      <w:r w:rsidRPr="008A389E">
        <w:t>vēja parka “Dobele”</w:t>
      </w:r>
      <w:r>
        <w:t xml:space="preserve"> būvniecībai ir arī detālplānojumu izstrāde. </w:t>
      </w:r>
    </w:p>
    <w:p w:rsidR="00004C00" w:rsidRDefault="00004C00" w:rsidP="00004C00">
      <w:pPr>
        <w:pStyle w:val="NoSpacing"/>
        <w:jc w:val="both"/>
        <w:rPr>
          <w:i/>
        </w:rPr>
      </w:pPr>
      <w:r>
        <w:t xml:space="preserve">Ņemot vērā iepriekšminēto, ir secināms, ka no 2019. gada nav mainījušies lietas faktiskie un tiesiskie apstākļi un ievērojot lietderības apsvērumus, nav nepieciešams vērtēt citus </w:t>
      </w:r>
      <w:r w:rsidRPr="008A389E">
        <w:t>ar  vēja parka “Dobele”</w:t>
      </w:r>
      <w:r>
        <w:t xml:space="preserve">  būvniecību saistītos jautājumus</w:t>
      </w:r>
      <w:r w:rsidRPr="006F2BC7">
        <w:rPr>
          <w:i/>
        </w:rPr>
        <w:t xml:space="preserve">. </w:t>
      </w:r>
    </w:p>
    <w:p w:rsidR="00004C00" w:rsidRDefault="00004C00" w:rsidP="00004C00">
      <w:pPr>
        <w:ind w:firstLine="284"/>
        <w:jc w:val="both"/>
      </w:pPr>
      <w:r w:rsidRPr="00F71698">
        <w:rPr>
          <w:iCs/>
        </w:rPr>
        <w:t xml:space="preserve">Pamatojoties uz likuma “Par ietekmes uz vidi novērtējumu” 22. panta otro daļu, </w:t>
      </w:r>
      <w:r w:rsidRPr="00F71698">
        <w:t>Ministru kabineta 2013. gada 28. maija noteikumu Nr. 291 “Noteikumi par nacionālās nozīmes lauksaimniecības teritorijām” 2. un 6.punktu, Ministru kabineta 2010. gada 3. augusta noteikumu Nr. 714 “Meliorācijas sistēmas ekspluatācijas un uzturēšanas noteikumi” 2. un 3.punktu, Dobeles novada domes 2017. gada 27. jūlija saistošo noteikumu Nr. 3 “</w:t>
      </w:r>
      <w:r w:rsidRPr="00F71698">
        <w:rPr>
          <w:bCs/>
        </w:rPr>
        <w:t>Dobeles novada</w:t>
      </w:r>
      <w:r w:rsidRPr="00F71698">
        <w:rPr>
          <w:b/>
        </w:rPr>
        <w:t xml:space="preserve"> </w:t>
      </w:r>
      <w:r w:rsidRPr="00F71698">
        <w:rPr>
          <w:bCs/>
        </w:rPr>
        <w:t xml:space="preserve">teritorijas plānojuma 2013.-2025. gadam grozījumu teritorijas izmantošanas un apbūves noteikumi un grafiskā daļa” </w:t>
      </w:r>
      <w:r w:rsidRPr="00F71698">
        <w:t>140., 141., 203., 204., 571., 575., 619. punktu,</w:t>
      </w:r>
      <w:r>
        <w:t xml:space="preserve"> </w:t>
      </w:r>
      <w:r w:rsidRPr="004E32AF">
        <w:t xml:space="preserve">atklāti balsojot, </w:t>
      </w:r>
      <w:r w:rsidRPr="00426397">
        <w:t>PAR – 1</w:t>
      </w:r>
      <w:r>
        <w:t>8</w:t>
      </w:r>
      <w:r w:rsidRPr="00426397">
        <w:t xml:space="preserve"> (</w:t>
      </w:r>
      <w:r w:rsidRPr="00426397">
        <w:rPr>
          <w:bCs/>
          <w:lang w:eastAsia="et-EE"/>
        </w:rPr>
        <w:t>Kristīne Briede, Sarmīte Dude, Māris Feldmanis</w:t>
      </w:r>
      <w:r>
        <w:rPr>
          <w:bCs/>
          <w:lang w:eastAsia="et-EE"/>
        </w:rPr>
        <w:t xml:space="preserve">, Edgars Gaigalis, </w:t>
      </w:r>
      <w:r w:rsidRPr="00426397">
        <w:rPr>
          <w:bCs/>
          <w:lang w:eastAsia="et-EE"/>
        </w:rPr>
        <w:t>Ivars Gorskis, Gints Kaminskis</w:t>
      </w:r>
      <w:r>
        <w:rPr>
          <w:bCs/>
          <w:lang w:eastAsia="et-EE"/>
        </w:rPr>
        <w:t>,</w:t>
      </w:r>
      <w:r w:rsidRPr="00426397">
        <w:rPr>
          <w:bCs/>
          <w:lang w:eastAsia="et-EE"/>
        </w:rPr>
        <w:t xml:space="preserve"> Linda </w:t>
      </w:r>
      <w:r w:rsidRPr="00426397">
        <w:rPr>
          <w:bCs/>
          <w:lang w:eastAsia="et-EE"/>
        </w:rPr>
        <w:lastRenderedPageBreak/>
        <w:t>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1 (</w:t>
      </w:r>
      <w:r w:rsidRPr="00426397">
        <w:t>Ģirts Ante</w:t>
      </w:r>
      <w:r>
        <w:rPr>
          <w:bCs/>
          <w:lang w:eastAsia="et-EE"/>
        </w:rPr>
        <w:t>)</w:t>
      </w:r>
      <w:r w:rsidRPr="004E32AF">
        <w:t>, Dobeles novada dome NOLEMJ:</w:t>
      </w:r>
    </w:p>
    <w:p w:rsidR="00004C00" w:rsidRPr="004E32AF" w:rsidRDefault="00004C00" w:rsidP="00004C00">
      <w:pPr>
        <w:ind w:firstLine="284"/>
        <w:jc w:val="both"/>
      </w:pPr>
    </w:p>
    <w:p w:rsidR="00004C00" w:rsidRPr="00DB4401" w:rsidRDefault="00004C00" w:rsidP="00A276F7">
      <w:pPr>
        <w:pStyle w:val="ListParagraph"/>
        <w:widowControl/>
        <w:numPr>
          <w:ilvl w:val="0"/>
          <w:numId w:val="89"/>
        </w:numPr>
        <w:suppressAutoHyphens w:val="0"/>
        <w:contextualSpacing/>
        <w:jc w:val="both"/>
        <w:rPr>
          <w:rFonts w:eastAsia="Times New Roman"/>
        </w:rPr>
      </w:pPr>
      <w:r>
        <w:rPr>
          <w:rFonts w:eastAsia="Times New Roman"/>
        </w:rPr>
        <w:t>Neakceptēt</w:t>
      </w:r>
      <w:r w:rsidRPr="00142538">
        <w:rPr>
          <w:rFonts w:eastAsia="Times New Roman"/>
        </w:rPr>
        <w:t xml:space="preserve"> </w:t>
      </w:r>
      <w:r>
        <w:rPr>
          <w:rFonts w:eastAsia="Times New Roman"/>
        </w:rPr>
        <w:t>SIA</w:t>
      </w:r>
      <w:r w:rsidRPr="00142538">
        <w:t xml:space="preserve"> “Dobele Wind”, reģistrācijas Nr.40103786319</w:t>
      </w:r>
      <w:r w:rsidRPr="00DB4401">
        <w:t>,</w:t>
      </w:r>
      <w:r w:rsidRPr="00DB4401">
        <w:rPr>
          <w:rFonts w:eastAsia="Times New Roman"/>
        </w:rPr>
        <w:t xml:space="preserve"> paredzēto darbību - </w:t>
      </w:r>
      <w:r>
        <w:rPr>
          <w:rFonts w:eastAsia="Times New Roman"/>
        </w:rPr>
        <w:t>v</w:t>
      </w:r>
      <w:r w:rsidRPr="00DB4401">
        <w:rPr>
          <w:rFonts w:eastAsia="Times New Roman"/>
        </w:rPr>
        <w:t>ēja elektrostaciju parka “Dobele” būvniecību Dobeles novadā.</w:t>
      </w:r>
    </w:p>
    <w:p w:rsidR="00004C00" w:rsidRDefault="00004C00" w:rsidP="00A276F7">
      <w:pPr>
        <w:pStyle w:val="ListParagraph"/>
        <w:widowControl/>
        <w:numPr>
          <w:ilvl w:val="0"/>
          <w:numId w:val="89"/>
        </w:numPr>
        <w:suppressAutoHyphens w:val="0"/>
        <w:contextualSpacing/>
        <w:jc w:val="both"/>
        <w:rPr>
          <w:rFonts w:eastAsia="Times New Roman"/>
        </w:rPr>
      </w:pPr>
      <w:r w:rsidRPr="00DB4401">
        <w:rPr>
          <w:rFonts w:eastAsia="Times New Roman"/>
        </w:rPr>
        <w:t>Lēmumu var  pārsūdzēt</w:t>
      </w:r>
      <w:r>
        <w:rPr>
          <w:rFonts w:eastAsia="Times New Roman"/>
        </w:rPr>
        <w:t xml:space="preserve">  Administratīvās rajona tiesas Rīgas tiesu namā, Baldones iela 1A, Rīga, LV-1007 viena mēneša laikā no tā spēkā stāšanās dienas.</w:t>
      </w:r>
    </w:p>
    <w:p w:rsidR="00004C00" w:rsidRPr="00B64908" w:rsidRDefault="00004C00" w:rsidP="00004C00">
      <w:pPr>
        <w:suppressAutoHyphens/>
        <w:jc w:val="both"/>
        <w:rPr>
          <w:lang w:eastAsia="ar-SA"/>
        </w:rPr>
      </w:pPr>
    </w:p>
    <w:p w:rsidR="00004C00" w:rsidRPr="00B64908" w:rsidRDefault="00004C00" w:rsidP="00004C00">
      <w:pPr>
        <w:suppressAutoHyphens/>
        <w:jc w:val="both"/>
        <w:rPr>
          <w:lang w:eastAsia="ar-SA"/>
        </w:rPr>
      </w:pPr>
    </w:p>
    <w:p w:rsidR="00004C00" w:rsidRPr="00B64908" w:rsidRDefault="00004C00" w:rsidP="00004C00">
      <w:pPr>
        <w:suppressAutoHyphens/>
        <w:jc w:val="both"/>
        <w:rPr>
          <w:lang w:eastAsia="ar-SA"/>
        </w:rPr>
      </w:pPr>
    </w:p>
    <w:p w:rsidR="00004C00" w:rsidRPr="00B64908" w:rsidRDefault="00004C00" w:rsidP="00004C00">
      <w:r w:rsidRPr="00B64908">
        <w:t>Domes priekšsēdētājs</w:t>
      </w:r>
      <w:r>
        <w:t>:</w:t>
      </w:r>
      <w:r w:rsidRPr="00B64908">
        <w:tab/>
      </w:r>
      <w:r w:rsidRPr="00B64908">
        <w:tab/>
      </w:r>
      <w:r w:rsidRPr="00B64908">
        <w:tab/>
      </w:r>
      <w:r w:rsidRPr="00B64908">
        <w:tab/>
      </w:r>
      <w:r w:rsidRPr="00B64908">
        <w:tab/>
      </w:r>
      <w:r w:rsidRPr="00B64908">
        <w:tab/>
      </w:r>
      <w:r w:rsidRPr="00B64908">
        <w:tab/>
      </w:r>
      <w:r>
        <w:tab/>
      </w:r>
      <w:r>
        <w:tab/>
        <w:t>I.</w:t>
      </w:r>
      <w:r w:rsidRPr="00B64908">
        <w:t>G</w:t>
      </w:r>
      <w:r>
        <w:t>orskis</w:t>
      </w:r>
    </w:p>
    <w:p w:rsidR="00004C00" w:rsidRPr="00B64908" w:rsidRDefault="00004C00" w:rsidP="00004C00"/>
    <w:p w:rsidR="00004C00" w:rsidRPr="00B64908" w:rsidRDefault="00004C00" w:rsidP="00004C00">
      <w:pPr>
        <w:suppressAutoHyphens/>
        <w:jc w:val="both"/>
        <w:rPr>
          <w:lang w:eastAsia="ar-SA"/>
        </w:rPr>
      </w:pPr>
    </w:p>
    <w:p w:rsidR="00004C00" w:rsidRPr="00B64908" w:rsidRDefault="00004C00" w:rsidP="00004C00">
      <w:pPr>
        <w:suppressAutoHyphens/>
        <w:jc w:val="both"/>
        <w:rPr>
          <w:lang w:eastAsia="ar-SA"/>
        </w:rPr>
      </w:pPr>
    </w:p>
    <w:p w:rsidR="00004C00" w:rsidRDefault="00004C00" w:rsidP="00004C00">
      <w:pPr>
        <w:jc w:val="center"/>
        <w:rPr>
          <w:b/>
          <w:u w:val="single"/>
        </w:rPr>
      </w:pPr>
      <w:r>
        <w:rPr>
          <w:b/>
          <w:u w:val="single"/>
        </w:rP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477B9884" wp14:editId="6B96E5C7">
            <wp:extent cx="676275" cy="752475"/>
            <wp:effectExtent l="0" t="0" r="9525" b="9525"/>
            <wp:docPr id="109"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04" w:history="1">
        <w:r w:rsidRPr="004E32AF">
          <w:rPr>
            <w:rStyle w:val="Hyperlink"/>
            <w:rFonts w:eastAsia="Calibri"/>
            <w:color w:val="000000"/>
            <w:sz w:val="16"/>
            <w:szCs w:val="16"/>
          </w:rPr>
          <w:t>dome@dobele.lv</w:t>
        </w:r>
      </w:hyperlink>
    </w:p>
    <w:p w:rsidR="00004C00" w:rsidRDefault="00004C00" w:rsidP="00004C00">
      <w:pPr>
        <w:pStyle w:val="NoSpacing"/>
        <w:jc w:val="center"/>
        <w:rPr>
          <w:b/>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p>
    <w:p w:rsidR="00004C00" w:rsidRDefault="00004C00" w:rsidP="00004C00">
      <w:pPr>
        <w:ind w:firstLine="284"/>
        <w:jc w:val="both"/>
        <w:rPr>
          <w:b/>
          <w:bCs/>
        </w:rPr>
      </w:pPr>
      <w:r w:rsidRPr="004E32AF">
        <w:rPr>
          <w:b/>
          <w:bCs/>
        </w:rPr>
        <w:t xml:space="preserve">2021.gada </w:t>
      </w:r>
      <w:r>
        <w:rPr>
          <w:b/>
          <w:bCs/>
        </w:rPr>
        <w:t xml:space="preserve">28. </w:t>
      </w:r>
      <w:r w:rsidRPr="004E32AF">
        <w:rPr>
          <w:b/>
          <w:bCs/>
        </w:rPr>
        <w:t xml:space="preserve">oktobrī </w:t>
      </w:r>
      <w:r>
        <w:rPr>
          <w:b/>
          <w:bCs/>
        </w:rPr>
        <w:tab/>
      </w:r>
      <w:r>
        <w:rPr>
          <w:b/>
          <w:bCs/>
        </w:rPr>
        <w:tab/>
      </w:r>
      <w:r>
        <w:rPr>
          <w:b/>
          <w:bCs/>
        </w:rPr>
        <w:tab/>
      </w:r>
      <w:r>
        <w:rPr>
          <w:b/>
          <w:bCs/>
        </w:rPr>
        <w:tab/>
      </w:r>
      <w:r>
        <w:rPr>
          <w:b/>
          <w:bCs/>
        </w:rPr>
        <w:tab/>
      </w:r>
      <w:r>
        <w:rPr>
          <w:b/>
          <w:bCs/>
        </w:rPr>
        <w:tab/>
      </w:r>
      <w:r>
        <w:rPr>
          <w:b/>
          <w:bCs/>
        </w:rPr>
        <w:tab/>
      </w:r>
      <w:r>
        <w:rPr>
          <w:b/>
          <w:bCs/>
        </w:rPr>
        <w:tab/>
      </w:r>
      <w:r w:rsidRPr="004E32AF">
        <w:rPr>
          <w:b/>
          <w:bCs/>
        </w:rPr>
        <w:t>Nr.</w:t>
      </w:r>
      <w:r>
        <w:rPr>
          <w:b/>
          <w:bCs/>
        </w:rPr>
        <w:t>232/13</w:t>
      </w:r>
    </w:p>
    <w:p w:rsidR="00004C00" w:rsidRPr="00672C77" w:rsidRDefault="00004C00" w:rsidP="00004C00">
      <w:pPr>
        <w:pStyle w:val="Header"/>
        <w:jc w:val="right"/>
        <w:rPr>
          <w:color w:val="000000"/>
        </w:rPr>
      </w:pPr>
      <w:r w:rsidRPr="00672C77">
        <w:rPr>
          <w:color w:val="000000"/>
        </w:rPr>
        <w:t>(prot.Nr.</w:t>
      </w:r>
      <w:r>
        <w:rPr>
          <w:color w:val="000000"/>
        </w:rPr>
        <w:t>13</w:t>
      </w:r>
      <w:r w:rsidRPr="00672C77">
        <w:rPr>
          <w:color w:val="000000"/>
        </w:rPr>
        <w:t xml:space="preserve">, </w:t>
      </w:r>
      <w:r>
        <w:rPr>
          <w:color w:val="000000"/>
        </w:rPr>
        <w:t>50.</w:t>
      </w:r>
      <w:r w:rsidRPr="00672C77">
        <w:rPr>
          <w:color w:val="000000"/>
        </w:rPr>
        <w:t>§)</w:t>
      </w:r>
    </w:p>
    <w:p w:rsidR="00004C00" w:rsidRDefault="00004C00" w:rsidP="00004C00">
      <w:pPr>
        <w:jc w:val="center"/>
        <w:rPr>
          <w:b/>
          <w:u w:val="single"/>
        </w:rPr>
      </w:pPr>
    </w:p>
    <w:p w:rsidR="00004C00" w:rsidRPr="00313EA0" w:rsidRDefault="00004C00" w:rsidP="00004C00">
      <w:pPr>
        <w:jc w:val="center"/>
        <w:rPr>
          <w:b/>
          <w:u w:val="single"/>
        </w:rPr>
      </w:pPr>
      <w:r w:rsidRPr="00313EA0">
        <w:rPr>
          <w:b/>
          <w:u w:val="single"/>
        </w:rPr>
        <w:t>Par pārstāvi dalībai valsts sociālās aprūpes centra “Zemgale” filiāles “Lielbērze” Sociālās aprūpes padomē</w:t>
      </w:r>
    </w:p>
    <w:p w:rsidR="002A31EF" w:rsidRDefault="002A31EF" w:rsidP="00004C00">
      <w:pPr>
        <w:autoSpaceDE w:val="0"/>
        <w:autoSpaceDN w:val="0"/>
        <w:adjustRightInd w:val="0"/>
        <w:ind w:firstLine="284"/>
        <w:jc w:val="both"/>
        <w:rPr>
          <w:color w:val="000000"/>
        </w:rPr>
      </w:pPr>
    </w:p>
    <w:p w:rsidR="00004C00" w:rsidRDefault="00004C00" w:rsidP="00004C00">
      <w:pPr>
        <w:autoSpaceDE w:val="0"/>
        <w:autoSpaceDN w:val="0"/>
        <w:adjustRightInd w:val="0"/>
        <w:ind w:firstLine="284"/>
        <w:jc w:val="both"/>
        <w:rPr>
          <w:color w:val="000000"/>
        </w:rPr>
      </w:pPr>
      <w:r w:rsidRPr="00164C8E">
        <w:rPr>
          <w:color w:val="000000"/>
        </w:rPr>
        <w:t xml:space="preserve">Dobeles novada pašvaldībā saņemts </w:t>
      </w:r>
      <w:r w:rsidRPr="00164C8E">
        <w:t>valsts sociālās aprūpes centra “Zemgale” (turpmāk – Centrs) iesniegums ar lūgumu deleģēt pašvaldības pārstāvi dalībai Centra filiāles “Lielbērze” Sociālās aprūpes padomē</w:t>
      </w:r>
      <w:r w:rsidRPr="00164C8E">
        <w:rPr>
          <w:color w:val="000000"/>
        </w:rPr>
        <w:t xml:space="preserve">. </w:t>
      </w:r>
    </w:p>
    <w:p w:rsidR="00004C00" w:rsidRDefault="00004C00" w:rsidP="00004C00">
      <w:pPr>
        <w:autoSpaceDE w:val="0"/>
        <w:autoSpaceDN w:val="0"/>
        <w:adjustRightInd w:val="0"/>
        <w:ind w:firstLine="284"/>
        <w:jc w:val="both"/>
        <w:rPr>
          <w:color w:val="000000"/>
        </w:rPr>
      </w:pPr>
      <w:r w:rsidRPr="00164C8E">
        <w:t>Atbilstoši Sociālo pakalpojumu un sociālās palīdzības likuma 30. panta pirmajai daļai, lai sekmētu ilgstošas sociālās aprūpes un sociālās rehabilitācijas institūcijās dzīvojošo personu tiesību ievērošanu, attiecīgās institūcijas vadītājs izveido sociālās aprūpes padomi, kuras sastāvā ietilpst arī vietējās pašvaldības pārstāvji</w:t>
      </w:r>
      <w:r w:rsidRPr="00164C8E">
        <w:rPr>
          <w:color w:val="000000"/>
        </w:rPr>
        <w:t xml:space="preserve">. </w:t>
      </w:r>
    </w:p>
    <w:p w:rsidR="00004C00" w:rsidRPr="00164C8E" w:rsidRDefault="00004C00" w:rsidP="00004C00">
      <w:pPr>
        <w:autoSpaceDE w:val="0"/>
        <w:autoSpaceDN w:val="0"/>
        <w:adjustRightInd w:val="0"/>
        <w:ind w:firstLine="284"/>
        <w:jc w:val="both"/>
        <w:rPr>
          <w:color w:val="000000"/>
        </w:rPr>
      </w:pPr>
      <w:r>
        <w:rPr>
          <w:color w:val="000000"/>
        </w:rPr>
        <w:t xml:space="preserve">Dobeles novada domes Sociālo un veselības jautājumu komiteja kā iespējamo </w:t>
      </w:r>
      <w:r w:rsidRPr="00164C8E">
        <w:t>pašvaldības pārstāvi dalībai Centra filiāles “Lielbērze” Sociālās aprūpes padomē</w:t>
      </w:r>
      <w:r>
        <w:t xml:space="preserve"> ir deleģējusi Dobeles novada domes </w:t>
      </w:r>
      <w:r>
        <w:rPr>
          <w:color w:val="000000"/>
        </w:rPr>
        <w:t>Sociālo un veselības jautājumu komitejas priekšsēdētāju Kristīni Briedi, ko atbalstījusi arī Dobeles novada domes Finanšu un budžeta komiteja.</w:t>
      </w:r>
    </w:p>
    <w:p w:rsidR="00004C00" w:rsidRPr="00164C8E" w:rsidRDefault="00004C00" w:rsidP="00004C00">
      <w:pPr>
        <w:autoSpaceDE w:val="0"/>
        <w:autoSpaceDN w:val="0"/>
        <w:adjustRightInd w:val="0"/>
        <w:ind w:firstLine="284"/>
        <w:jc w:val="both"/>
        <w:rPr>
          <w:color w:val="000000"/>
        </w:rPr>
      </w:pPr>
      <w:r w:rsidRPr="00164C8E">
        <w:t xml:space="preserve">Saskaņā ar likuma “Par interešu konflikta novēršanu valsts amatpersonu darbībā” (turpmāk – Likums) 4. panta pirmās daļas 15. punktu, pašvaldības domes deputāts ir valsts amatpersona. Likuma 6. panta otrā daļa nosaka – ja likumā nav noteikti stingrāki ierobežojumi, valsts amatpersonai, ievērojot šā likuma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Amatu savienošana pieļaujama, ja tā nerada interešu konfliktu, nav pretrunā ar valsts amatpersonai saistošām ētikas normām un nekaitē valsts amatpersonas tiešo pienākumu pildīšanai. </w:t>
      </w:r>
    </w:p>
    <w:p w:rsidR="00004C00" w:rsidRPr="00164C8E" w:rsidRDefault="00004C00" w:rsidP="00004C00">
      <w:pPr>
        <w:autoSpaceDE w:val="0"/>
        <w:autoSpaceDN w:val="0"/>
        <w:adjustRightInd w:val="0"/>
        <w:ind w:firstLine="284"/>
        <w:jc w:val="both"/>
        <w:rPr>
          <w:color w:val="000000"/>
        </w:rPr>
      </w:pPr>
      <w:r w:rsidRPr="00164C8E">
        <w:rPr>
          <w:color w:val="000000"/>
        </w:rPr>
        <w:t xml:space="preserve">Izvērtējot iepriekš minēto amatu savienošanas pieļaujamību un kārtību, dome secina, ka </w:t>
      </w:r>
      <w:r w:rsidRPr="00164C8E">
        <w:t xml:space="preserve">pašvaldības </w:t>
      </w:r>
      <w:r w:rsidRPr="00164C8E">
        <w:rPr>
          <w:color w:val="000000"/>
        </w:rPr>
        <w:t xml:space="preserve">domes deputāta </w:t>
      </w:r>
      <w:r>
        <w:rPr>
          <w:color w:val="000000"/>
        </w:rPr>
        <w:t xml:space="preserve">un patstāvīgās komitejas priekšsēdētaja </w:t>
      </w:r>
      <w:r w:rsidRPr="00164C8E">
        <w:rPr>
          <w:color w:val="000000"/>
        </w:rPr>
        <w:t xml:space="preserve">amata savienošana ar </w:t>
      </w:r>
      <w:r w:rsidRPr="00164C8E">
        <w:t>Centra filiāles “Lielbērze” Sociālās aprūpes padomes</w:t>
      </w:r>
      <w:r w:rsidRPr="00164C8E">
        <w:rPr>
          <w:color w:val="000000"/>
        </w:rPr>
        <w:t xml:space="preserve"> locekļa amatu neradīs interešu konfliktu, nebūs pretrunā ar valsts amatpersonai saistošām ētikas normām un nekaitēs valsts amatpersonas tiešo pienākumu pildīšanai. </w:t>
      </w:r>
    </w:p>
    <w:p w:rsidR="00004C00" w:rsidRPr="004E32AF" w:rsidRDefault="00004C00" w:rsidP="00004C00">
      <w:pPr>
        <w:ind w:firstLine="720"/>
        <w:jc w:val="both"/>
      </w:pPr>
      <w:r w:rsidRPr="00A66389">
        <w:t xml:space="preserve">Vadoties no norādītā un saskaņā ar Sociālo pakalpojumu un sociālās palīdzības likuma 30. panta pirmo daļu, </w:t>
      </w:r>
      <w:r w:rsidRPr="00A66389">
        <w:rPr>
          <w:color w:val="000000"/>
        </w:rPr>
        <w:t>likuma “Par interešu konflikta novēršanu valsts amatpersonu darbībā” 6. panta otro daļu</w:t>
      </w:r>
      <w:r w:rsidRPr="00A66389">
        <w:t>,</w:t>
      </w:r>
      <w:r w:rsidRPr="0047590F">
        <w:t xml:space="preserve"> </w:t>
      </w:r>
      <w:r>
        <w:t xml:space="preserve">atklāti balsojot, </w:t>
      </w:r>
      <w:r w:rsidRPr="00426397">
        <w:t>PAR – 1</w:t>
      </w:r>
      <w:r>
        <w:t>9</w:t>
      </w:r>
      <w:r w:rsidRPr="00426397">
        <w:t xml:space="preserve"> (Ģirts Ante</w:t>
      </w:r>
      <w:r>
        <w:t>,</w:t>
      </w:r>
      <w:r w:rsidRPr="00426397">
        <w:rPr>
          <w:bCs/>
          <w:lang w:eastAsia="et-EE"/>
        </w:rPr>
        <w:t xml:space="preserve"> Kristīne Briede, Sarmīte Dude, Māris Feldmanis</w:t>
      </w:r>
      <w:r>
        <w:rPr>
          <w:bCs/>
          <w:lang w:eastAsia="et-EE"/>
        </w:rPr>
        <w:t xml:space="preserve">, Edgars Gaigalis, </w:t>
      </w:r>
      <w:r w:rsidRPr="00426397">
        <w:rPr>
          <w:bCs/>
          <w:lang w:eastAsia="et-EE"/>
        </w:rPr>
        <w:t>Ivars Gorskis, Gints Kaminskis</w:t>
      </w:r>
      <w:r>
        <w:rPr>
          <w:bCs/>
          <w:lang w:eastAsia="et-EE"/>
        </w:rPr>
        <w:t>,</w:t>
      </w:r>
      <w:r w:rsidRPr="00426397">
        <w:rPr>
          <w:bCs/>
          <w:lang w:eastAsia="et-EE"/>
        </w:rPr>
        <w:t xml:space="preserve">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 ,</w:t>
      </w:r>
      <w:r w:rsidRPr="004E32AF">
        <w:t xml:space="preserve"> Dobeles novada dome NOLEMJ:</w:t>
      </w:r>
    </w:p>
    <w:p w:rsidR="00004C00" w:rsidRPr="00CB14D4" w:rsidRDefault="00004C00" w:rsidP="00004C00">
      <w:pPr>
        <w:jc w:val="both"/>
      </w:pPr>
    </w:p>
    <w:p w:rsidR="00004C00" w:rsidRDefault="00004C00" w:rsidP="00004C00">
      <w:pPr>
        <w:ind w:firstLine="720"/>
        <w:jc w:val="both"/>
      </w:pPr>
      <w:r w:rsidRPr="00CB14D4">
        <w:lastRenderedPageBreak/>
        <w:t xml:space="preserve">Deleģēt dalībai </w:t>
      </w:r>
      <w:r w:rsidRPr="003C1628">
        <w:t>valsts sociālās aprūpes centra “Zemgale” filiāles “Lielbērze” Sociālās aprūpes padomē</w:t>
      </w:r>
      <w:r w:rsidRPr="00CB14D4">
        <w:t xml:space="preserve"> </w:t>
      </w:r>
      <w:r w:rsidRPr="00F025FF">
        <w:t>Dobeles novada domes</w:t>
      </w:r>
      <w:r w:rsidRPr="00CB14D4">
        <w:t xml:space="preserve"> </w:t>
      </w:r>
      <w:r>
        <w:rPr>
          <w:color w:val="000000"/>
        </w:rPr>
        <w:t>Sociālo un veselības jautājumu komitejas priekšsēdētāju Kristīni Briedi</w:t>
      </w:r>
      <w:r w:rsidRPr="00CB14D4">
        <w:t>.</w:t>
      </w:r>
    </w:p>
    <w:p w:rsidR="00004C00" w:rsidRDefault="00004C00" w:rsidP="00004C00">
      <w:pPr>
        <w:pStyle w:val="NoSpacing"/>
        <w:jc w:val="both"/>
      </w:pPr>
    </w:p>
    <w:p w:rsidR="00004C00" w:rsidRPr="00682327" w:rsidRDefault="00004C00" w:rsidP="00004C00">
      <w:pPr>
        <w:pStyle w:val="NoSpacing"/>
        <w:jc w:val="both"/>
      </w:pPr>
    </w:p>
    <w:p w:rsidR="00004C00" w:rsidRPr="00FB50EF" w:rsidRDefault="00004C00" w:rsidP="00004C00">
      <w:pPr>
        <w:tabs>
          <w:tab w:val="left" w:pos="6946"/>
        </w:tabs>
        <w:jc w:val="both"/>
      </w:pPr>
      <w:r w:rsidRPr="00FB50EF">
        <w:t>Domes priekšsēdētājs</w:t>
      </w:r>
      <w:r w:rsidRPr="00FB50EF">
        <w:tab/>
      </w:r>
      <w:r w:rsidRPr="00FB50EF">
        <w:tab/>
      </w:r>
      <w:r>
        <w:tab/>
        <w:t>I.Gorskis</w:t>
      </w:r>
    </w:p>
    <w:p w:rsidR="00004C00" w:rsidRPr="00FB50EF" w:rsidRDefault="00004C00" w:rsidP="00004C00">
      <w:pPr>
        <w:pStyle w:val="BodyText"/>
        <w:jc w:val="both"/>
      </w:pPr>
    </w:p>
    <w:p w:rsidR="00004C00" w:rsidRPr="00FB50EF" w:rsidRDefault="00004C00" w:rsidP="00004C00">
      <w:pPr>
        <w:pStyle w:val="BodyText"/>
        <w:jc w:val="both"/>
      </w:pPr>
    </w:p>
    <w:p w:rsidR="00004C00" w:rsidRPr="00FB50EF" w:rsidRDefault="00004C00" w:rsidP="00004C00">
      <w:pPr>
        <w:pStyle w:val="BodyText"/>
        <w:jc w:val="both"/>
      </w:pPr>
    </w:p>
    <w:p w:rsidR="00004C00" w:rsidRPr="00FB50EF" w:rsidRDefault="00004C00" w:rsidP="00004C00">
      <w:pPr>
        <w:pStyle w:val="BodyText"/>
        <w:jc w:val="both"/>
      </w:pPr>
    </w:p>
    <w:p w:rsidR="00004C00" w:rsidRDefault="00004C00" w:rsidP="00004C00">
      <w:pPr>
        <w:ind w:firstLine="12"/>
      </w:pPr>
      <w: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16F9FDBB" wp14:editId="0F879AEB">
            <wp:extent cx="676275" cy="752475"/>
            <wp:effectExtent l="0" t="0" r="9525" b="9525"/>
            <wp:docPr id="36"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05" w:history="1">
        <w:r w:rsidRPr="004E32AF">
          <w:rPr>
            <w:rStyle w:val="Hyperlink"/>
            <w:rFonts w:eastAsia="Calibri"/>
            <w:color w:val="000000"/>
            <w:sz w:val="16"/>
            <w:szCs w:val="16"/>
          </w:rPr>
          <w:t>dome@dobele.lv</w:t>
        </w:r>
      </w:hyperlink>
    </w:p>
    <w:p w:rsidR="00004C00" w:rsidRDefault="00004C00" w:rsidP="00004C00">
      <w:pPr>
        <w:pStyle w:val="NoSpacing"/>
        <w:jc w:val="center"/>
        <w:rPr>
          <w:b/>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p>
    <w:p w:rsidR="00004C00" w:rsidRPr="00630546" w:rsidRDefault="00004C00" w:rsidP="00004C00">
      <w:pPr>
        <w:pStyle w:val="Header"/>
        <w:tabs>
          <w:tab w:val="right" w:pos="9498"/>
        </w:tabs>
        <w:rPr>
          <w:color w:val="000000"/>
        </w:rPr>
      </w:pPr>
      <w:r>
        <w:rPr>
          <w:b/>
        </w:rPr>
        <w:t>2021</w:t>
      </w:r>
      <w:r w:rsidRPr="00476447">
        <w:rPr>
          <w:b/>
        </w:rPr>
        <w:t>. gada</w:t>
      </w:r>
      <w:r>
        <w:rPr>
          <w:b/>
        </w:rPr>
        <w:t xml:space="preserve"> 28.oktobrī</w:t>
      </w:r>
      <w:r w:rsidRPr="00476447">
        <w:rPr>
          <w:b/>
        </w:rPr>
        <w:tab/>
      </w:r>
      <w:r w:rsidRPr="00476447">
        <w:rPr>
          <w:b/>
        </w:rPr>
        <w:tab/>
      </w:r>
      <w:r w:rsidRPr="00D42080">
        <w:rPr>
          <w:b/>
          <w:color w:val="000000"/>
        </w:rPr>
        <w:t>Nr.</w:t>
      </w:r>
      <w:r>
        <w:rPr>
          <w:b/>
          <w:color w:val="000000"/>
        </w:rPr>
        <w:t xml:space="preserve"> 233/13</w:t>
      </w:r>
    </w:p>
    <w:p w:rsidR="00004C00" w:rsidRPr="00672C77" w:rsidRDefault="00004C00" w:rsidP="00004C00">
      <w:pPr>
        <w:pStyle w:val="Header"/>
        <w:jc w:val="right"/>
        <w:rPr>
          <w:color w:val="000000"/>
        </w:rPr>
      </w:pPr>
      <w:r w:rsidRPr="00672C77">
        <w:rPr>
          <w:color w:val="000000"/>
        </w:rPr>
        <w:t>(prot.Nr.</w:t>
      </w:r>
      <w:r>
        <w:rPr>
          <w:color w:val="000000"/>
        </w:rPr>
        <w:t>13</w:t>
      </w:r>
      <w:r w:rsidRPr="00672C77">
        <w:rPr>
          <w:color w:val="000000"/>
        </w:rPr>
        <w:t xml:space="preserve">, </w:t>
      </w:r>
      <w:r>
        <w:rPr>
          <w:color w:val="000000"/>
        </w:rPr>
        <w:t>51.</w:t>
      </w:r>
      <w:r w:rsidRPr="00672C77">
        <w:rPr>
          <w:color w:val="000000"/>
        </w:rPr>
        <w:t>§)</w:t>
      </w:r>
    </w:p>
    <w:p w:rsidR="00004C00" w:rsidRPr="00B5552B" w:rsidRDefault="00004C00" w:rsidP="00004C00">
      <w:pPr>
        <w:pStyle w:val="Header"/>
        <w:rPr>
          <w:color w:val="000000"/>
        </w:rPr>
      </w:pPr>
    </w:p>
    <w:p w:rsidR="00004C00" w:rsidRPr="002B1432" w:rsidRDefault="00004C00" w:rsidP="00004C00">
      <w:pPr>
        <w:jc w:val="center"/>
        <w:rPr>
          <w:b/>
          <w:u w:val="single"/>
        </w:rPr>
      </w:pPr>
      <w:r w:rsidRPr="002B1432">
        <w:rPr>
          <w:b/>
          <w:u w:val="single"/>
        </w:rPr>
        <w:t>Par projektu “Ģimenes ārst</w:t>
      </w:r>
      <w:r>
        <w:rPr>
          <w:b/>
          <w:u w:val="single"/>
        </w:rPr>
        <w:t>a</w:t>
      </w:r>
      <w:r w:rsidRPr="002B1432">
        <w:rPr>
          <w:b/>
          <w:u w:val="single"/>
        </w:rPr>
        <w:t xml:space="preserve"> prak</w:t>
      </w:r>
      <w:r>
        <w:rPr>
          <w:b/>
          <w:u w:val="single"/>
        </w:rPr>
        <w:t>ses</w:t>
      </w:r>
      <w:r w:rsidRPr="002B1432">
        <w:rPr>
          <w:b/>
          <w:u w:val="single"/>
        </w:rPr>
        <w:t xml:space="preserve"> pieejamības uzlabošana Bēnes pagastā”</w:t>
      </w:r>
    </w:p>
    <w:p w:rsidR="00004C00" w:rsidRPr="002B1432" w:rsidRDefault="00004C00" w:rsidP="00004C00">
      <w:pPr>
        <w:jc w:val="both"/>
        <w:rPr>
          <w:i/>
        </w:rPr>
      </w:pPr>
    </w:p>
    <w:p w:rsidR="00004C00" w:rsidRPr="004E32AF" w:rsidRDefault="00004C00" w:rsidP="00004C00">
      <w:pPr>
        <w:ind w:firstLine="720"/>
        <w:jc w:val="both"/>
      </w:pPr>
      <w:r w:rsidRPr="002B1432">
        <w:t xml:space="preserve">Saskaņā ar Ministru kabineta 2018.gada 11.septembra noteikumiem Nr.585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4. kārta, 1. apakškārtas 2. uzsaukums (ģimenes ārstu prakšu attīstība)”, pamatojoties uz likuma “Par pašvaldībām” 21.panta pirmās daļas 27.punktu, ņemot </w:t>
      </w:r>
      <w:r w:rsidRPr="00162354">
        <w:t xml:space="preserve">vērā Sociālās un veselības jautājumu komitejas 20.10.2021. sēdes lēmumu un Finanšu un budžeta komitejas 20.10.2021. sēdes lēmumu, kā arī pamatojoties uz Auces administrācijas veikto iepirkumu </w:t>
      </w:r>
      <w:r w:rsidRPr="002B1432">
        <w:t>Nr.</w:t>
      </w:r>
      <w:r>
        <w:t> </w:t>
      </w:r>
      <w:r w:rsidRPr="002B1432">
        <w:rPr>
          <w:lang w:val="en-US"/>
        </w:rPr>
        <w:t>AA</w:t>
      </w:r>
      <w:r>
        <w:rPr>
          <w:lang w:val="en-US"/>
        </w:rPr>
        <w:t> </w:t>
      </w:r>
      <w:r w:rsidRPr="002B1432">
        <w:rPr>
          <w:lang w:val="en-US"/>
        </w:rPr>
        <w:t xml:space="preserve">2021/23/ERAF, </w:t>
      </w:r>
      <w:r w:rsidRPr="004E32AF">
        <w:t xml:space="preserve">atklāti balsojot, </w:t>
      </w:r>
      <w:r w:rsidRPr="00426397">
        <w:t>PAR – 1</w:t>
      </w:r>
      <w:r>
        <w:t>9</w:t>
      </w:r>
      <w:r w:rsidRPr="00426397">
        <w:t xml:space="preserve"> (Ģirts Ante</w:t>
      </w:r>
      <w:r>
        <w:t>,</w:t>
      </w:r>
      <w:r w:rsidRPr="00426397">
        <w:rPr>
          <w:bCs/>
          <w:lang w:eastAsia="et-EE"/>
        </w:rPr>
        <w:t xml:space="preserve"> Kristīne Briede, Sarmīte Dude, Māris Feldmanis</w:t>
      </w:r>
      <w:r>
        <w:rPr>
          <w:bCs/>
          <w:lang w:eastAsia="et-EE"/>
        </w:rPr>
        <w:t xml:space="preserve">, Edgars Gaigalis, </w:t>
      </w:r>
      <w:r w:rsidRPr="00426397">
        <w:rPr>
          <w:bCs/>
          <w:lang w:eastAsia="et-EE"/>
        </w:rPr>
        <w:t>Ivars Gorskis, Gints Kaminskis</w:t>
      </w:r>
      <w:r>
        <w:rPr>
          <w:bCs/>
          <w:lang w:eastAsia="et-EE"/>
        </w:rPr>
        <w:t>,</w:t>
      </w:r>
      <w:r w:rsidRPr="00426397">
        <w:rPr>
          <w:bCs/>
          <w:lang w:eastAsia="et-EE"/>
        </w:rPr>
        <w:t xml:space="preserve">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t>,  Dobeles novada dome NOLEMJ:</w:t>
      </w:r>
    </w:p>
    <w:p w:rsidR="00004C00" w:rsidRPr="00107E67" w:rsidRDefault="00004C00" w:rsidP="00A276F7">
      <w:pPr>
        <w:pStyle w:val="ListParagraph"/>
        <w:widowControl/>
        <w:numPr>
          <w:ilvl w:val="0"/>
          <w:numId w:val="90"/>
        </w:numPr>
        <w:suppressAutoHyphens w:val="0"/>
        <w:contextualSpacing/>
        <w:jc w:val="both"/>
        <w:rPr>
          <w:bCs/>
        </w:rPr>
      </w:pPr>
      <w:r w:rsidRPr="00107E67">
        <w:rPr>
          <w:bCs/>
        </w:rPr>
        <w:t>Precizēt</w:t>
      </w:r>
      <w:r w:rsidRPr="00107E67">
        <w:t xml:space="preserve"> projekta</w:t>
      </w:r>
      <w:r w:rsidRPr="00107E67">
        <w:rPr>
          <w:color w:val="FF0000"/>
        </w:rPr>
        <w:t xml:space="preserve"> </w:t>
      </w:r>
      <w:r w:rsidRPr="00162354">
        <w:t xml:space="preserve">“Ģimenes ārsta prakses pieejamības uzlabošana Bēnes pagastā” </w:t>
      </w:r>
      <w:r w:rsidRPr="00107E67">
        <w:t xml:space="preserve">īstenošanas izmaksas, nosakot maksimālo finansējuma apmēru 24 434,84 EUR (divdesmit četri tūkstoši četri simti trīsdesmit četri </w:t>
      </w:r>
      <w:r w:rsidRPr="00107E67">
        <w:rPr>
          <w:i/>
        </w:rPr>
        <w:t xml:space="preserve">euro </w:t>
      </w:r>
      <w:r w:rsidRPr="00107E67">
        <w:t xml:space="preserve">84 centi), no tā 6800,00 EUR (seši tūkstoši astoņi simti </w:t>
      </w:r>
      <w:r w:rsidRPr="00107E67">
        <w:rPr>
          <w:i/>
        </w:rPr>
        <w:t>euro</w:t>
      </w:r>
      <w:r w:rsidRPr="00107E67">
        <w:t xml:space="preserve"> 00 centi) Eiropas Reģionālā attīstības fonda finansējums, valsts budžeta dotācija – 720,00 EUR (septiņi simti divdesmit </w:t>
      </w:r>
      <w:r w:rsidRPr="00107E67">
        <w:rPr>
          <w:i/>
        </w:rPr>
        <w:t>euro</w:t>
      </w:r>
      <w:r w:rsidRPr="00107E67">
        <w:t xml:space="preserve"> 00 centi) un Dobeles novada pašvaldības Auces administrācija</w:t>
      </w:r>
      <w:r>
        <w:t>s</w:t>
      </w:r>
      <w:r w:rsidRPr="00107E67">
        <w:t xml:space="preserve"> finansējums – 16 914,84 EUR (sešpadsmit tūkstoši deviņi simti četrpadsmit </w:t>
      </w:r>
      <w:r w:rsidRPr="00107E67">
        <w:rPr>
          <w:i/>
        </w:rPr>
        <w:t>euro</w:t>
      </w:r>
      <w:r w:rsidRPr="00107E67">
        <w:t xml:space="preserve"> 84 centi);</w:t>
      </w:r>
    </w:p>
    <w:p w:rsidR="00004C00" w:rsidRPr="00100604" w:rsidRDefault="00004C00" w:rsidP="00A276F7">
      <w:pPr>
        <w:numPr>
          <w:ilvl w:val="0"/>
          <w:numId w:val="90"/>
        </w:numPr>
        <w:tabs>
          <w:tab w:val="left" w:pos="284"/>
        </w:tabs>
        <w:spacing w:after="160" w:line="259" w:lineRule="auto"/>
        <w:ind w:left="284" w:hanging="284"/>
        <w:jc w:val="both"/>
        <w:rPr>
          <w:bCs/>
        </w:rPr>
      </w:pPr>
      <w:r w:rsidRPr="00100604">
        <w:rPr>
          <w:bCs/>
        </w:rPr>
        <w:t xml:space="preserve">Pilnvarot Dobeles novada domes priekšsēdētāju Ivaru Gorski parakstīt ar projekta īstenošanu saistītos dokumentus, viņa prombūtnes gadījumā </w:t>
      </w:r>
      <w:r>
        <w:rPr>
          <w:bCs/>
        </w:rPr>
        <w:t xml:space="preserve">- </w:t>
      </w:r>
      <w:r w:rsidRPr="00100604">
        <w:rPr>
          <w:bCs/>
        </w:rPr>
        <w:t>Dobeles novada domes priekšsēdētāja vietniek</w:t>
      </w:r>
      <w:r>
        <w:rPr>
          <w:bCs/>
        </w:rPr>
        <w:t>u</w:t>
      </w:r>
      <w:r w:rsidRPr="00100604">
        <w:rPr>
          <w:bCs/>
        </w:rPr>
        <w:t>.</w:t>
      </w:r>
    </w:p>
    <w:p w:rsidR="00004C00" w:rsidRPr="00162354" w:rsidRDefault="00004C00" w:rsidP="00004C00">
      <w:pPr>
        <w:pStyle w:val="ListParagraph"/>
        <w:ind w:left="360"/>
        <w:jc w:val="both"/>
      </w:pPr>
    </w:p>
    <w:p w:rsidR="00004C00" w:rsidRDefault="00004C00" w:rsidP="00004C00">
      <w:pPr>
        <w:pStyle w:val="ListParagraph"/>
        <w:ind w:left="360"/>
        <w:jc w:val="both"/>
        <w:rPr>
          <w:bCs/>
        </w:rPr>
      </w:pPr>
    </w:p>
    <w:p w:rsidR="00004C00" w:rsidRPr="00162354" w:rsidRDefault="00004C00" w:rsidP="00004C00">
      <w:pPr>
        <w:pStyle w:val="ListParagraph"/>
        <w:ind w:left="0"/>
        <w:jc w:val="both"/>
      </w:pPr>
      <w:r w:rsidRPr="00162354">
        <w:t>Domes priekšsēdētājs</w:t>
      </w:r>
      <w:r w:rsidRPr="00162354">
        <w:tab/>
      </w:r>
      <w:r w:rsidRPr="00162354">
        <w:tab/>
      </w:r>
      <w:r w:rsidRPr="00162354">
        <w:tab/>
      </w:r>
      <w:r w:rsidRPr="00162354">
        <w:tab/>
      </w:r>
      <w:r w:rsidRPr="00162354">
        <w:tab/>
      </w:r>
      <w:r w:rsidRPr="00162354">
        <w:tab/>
      </w:r>
      <w:r w:rsidRPr="00162354">
        <w:tab/>
      </w:r>
      <w:r w:rsidRPr="00162354">
        <w:tab/>
      </w:r>
      <w:r>
        <w:tab/>
      </w:r>
      <w:r w:rsidRPr="00162354">
        <w:t>I.Gorskis</w:t>
      </w:r>
    </w:p>
    <w:p w:rsidR="00004C00" w:rsidRDefault="00004C00" w:rsidP="00004C00">
      <w:pPr>
        <w:widowControl w:val="0"/>
        <w:suppressAutoHyphens/>
        <w:jc w:val="both"/>
        <w:rPr>
          <w:rFonts w:eastAsia="Lucida Sans Unicode"/>
          <w:kern w:val="2"/>
        </w:rPr>
      </w:pPr>
      <w:r>
        <w:rPr>
          <w:rFonts w:eastAsia="Lucida Sans Unicode"/>
          <w:kern w:val="2"/>
        </w:rPr>
        <w:br w:type="page"/>
      </w:r>
    </w:p>
    <w:p w:rsidR="00004C00" w:rsidRDefault="00004C00" w:rsidP="00004C00">
      <w:pPr>
        <w:tabs>
          <w:tab w:val="left" w:pos="-24212"/>
        </w:tabs>
        <w:jc w:val="center"/>
        <w:rPr>
          <w:sz w:val="20"/>
          <w:szCs w:val="20"/>
        </w:rPr>
      </w:pPr>
      <w:r w:rsidRPr="002214CE">
        <w:rPr>
          <w:noProof/>
          <w:sz w:val="20"/>
          <w:szCs w:val="20"/>
        </w:rPr>
        <w:lastRenderedPageBreak/>
        <w:drawing>
          <wp:inline distT="0" distB="0" distL="0" distR="0" wp14:anchorId="604EF4BF" wp14:editId="50103940">
            <wp:extent cx="676275" cy="752475"/>
            <wp:effectExtent l="0" t="0" r="9525" b="9525"/>
            <wp:docPr id="110"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Default="00004C00" w:rsidP="00004C00">
      <w:pPr>
        <w:pStyle w:val="Header"/>
        <w:jc w:val="center"/>
        <w:rPr>
          <w:sz w:val="20"/>
        </w:rPr>
      </w:pPr>
      <w:r>
        <w:rPr>
          <w:sz w:val="20"/>
        </w:rPr>
        <w:t>LATVIJAS REPUBLIKA</w:t>
      </w:r>
    </w:p>
    <w:p w:rsidR="00004C00" w:rsidRDefault="00004C00" w:rsidP="00004C00">
      <w:pPr>
        <w:pStyle w:val="Header"/>
        <w:jc w:val="center"/>
        <w:rPr>
          <w:b/>
          <w:sz w:val="32"/>
          <w:szCs w:val="32"/>
        </w:rPr>
      </w:pPr>
      <w:r>
        <w:rPr>
          <w:b/>
          <w:sz w:val="32"/>
          <w:szCs w:val="32"/>
        </w:rPr>
        <w:t>DOBELES NOVADA DOME</w:t>
      </w:r>
    </w:p>
    <w:p w:rsidR="00004C00" w:rsidRDefault="00004C00" w:rsidP="00004C00">
      <w:pPr>
        <w:pStyle w:val="Header"/>
        <w:jc w:val="center"/>
        <w:rPr>
          <w:sz w:val="16"/>
          <w:szCs w:val="16"/>
        </w:rPr>
      </w:pPr>
      <w:r>
        <w:rPr>
          <w:sz w:val="16"/>
          <w:szCs w:val="16"/>
        </w:rPr>
        <w:t>Brīvības iela 17, Dobele, Dobeles novads, LV-3701</w:t>
      </w:r>
    </w:p>
    <w:p w:rsidR="00004C00" w:rsidRDefault="00004C00" w:rsidP="00004C00">
      <w:pPr>
        <w:pStyle w:val="Header"/>
        <w:pBdr>
          <w:bottom w:val="double" w:sz="6" w:space="1" w:color="auto"/>
        </w:pBdr>
        <w:jc w:val="center"/>
        <w:rPr>
          <w:color w:val="000000"/>
          <w:sz w:val="16"/>
          <w:szCs w:val="16"/>
        </w:rPr>
      </w:pPr>
      <w:r>
        <w:rPr>
          <w:sz w:val="16"/>
          <w:szCs w:val="16"/>
        </w:rPr>
        <w:t xml:space="preserve">Tālr. 63707269, 63700137, 63720940, e-pasts </w:t>
      </w:r>
      <w:hyperlink r:id="rId106" w:history="1">
        <w:r>
          <w:rPr>
            <w:rStyle w:val="Hyperlink"/>
            <w:rFonts w:eastAsia="Calibri"/>
            <w:color w:val="000000"/>
            <w:sz w:val="16"/>
            <w:szCs w:val="16"/>
          </w:rPr>
          <w:t>dome@dobele.lv</w:t>
        </w:r>
      </w:hyperlink>
    </w:p>
    <w:p w:rsidR="00004C00" w:rsidRDefault="00004C00" w:rsidP="00004C00">
      <w:pPr>
        <w:pStyle w:val="Default"/>
        <w:jc w:val="center"/>
        <w:rPr>
          <w:b/>
          <w:bCs/>
        </w:rPr>
      </w:pPr>
    </w:p>
    <w:p w:rsidR="00004C00" w:rsidRPr="00A25710" w:rsidRDefault="00004C00" w:rsidP="00004C00">
      <w:pPr>
        <w:pStyle w:val="NoSpacing"/>
        <w:jc w:val="center"/>
        <w:rPr>
          <w:b/>
        </w:rPr>
      </w:pPr>
      <w:r w:rsidRPr="00A25710">
        <w:rPr>
          <w:b/>
        </w:rPr>
        <w:t>LĒMUMS</w:t>
      </w:r>
    </w:p>
    <w:p w:rsidR="00004C00" w:rsidRPr="00A25710" w:rsidRDefault="00004C00" w:rsidP="00004C00">
      <w:pPr>
        <w:pStyle w:val="NoSpacing"/>
        <w:jc w:val="center"/>
        <w:rPr>
          <w:b/>
        </w:rPr>
      </w:pPr>
      <w:r w:rsidRPr="00A25710">
        <w:rPr>
          <w:b/>
        </w:rPr>
        <w:t>Dobelē</w:t>
      </w:r>
    </w:p>
    <w:p w:rsidR="00004C00" w:rsidRDefault="00004C00" w:rsidP="00004C00">
      <w:pPr>
        <w:pStyle w:val="NoSpacing"/>
        <w:jc w:val="both"/>
        <w:rPr>
          <w:b/>
        </w:rPr>
      </w:pPr>
    </w:p>
    <w:p w:rsidR="00004C00" w:rsidRDefault="00004C00" w:rsidP="00004C00">
      <w:pPr>
        <w:pStyle w:val="NoSpacing"/>
        <w:jc w:val="both"/>
        <w:rPr>
          <w:b/>
        </w:rPr>
      </w:pPr>
      <w:r w:rsidRPr="00A25710">
        <w:rPr>
          <w:b/>
        </w:rPr>
        <w:t xml:space="preserve">2021. gada </w:t>
      </w:r>
      <w:r>
        <w:rPr>
          <w:b/>
        </w:rPr>
        <w:t>28</w:t>
      </w:r>
      <w:r w:rsidRPr="00A25710">
        <w:rPr>
          <w:b/>
        </w:rPr>
        <w:t>.</w:t>
      </w:r>
      <w:r>
        <w:rPr>
          <w:b/>
        </w:rPr>
        <w:t> oktobrī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Pr>
          <w:b/>
        </w:rPr>
        <w:t>234</w:t>
      </w:r>
      <w:r w:rsidRPr="00A25710">
        <w:rPr>
          <w:b/>
        </w:rPr>
        <w:t>/</w:t>
      </w:r>
      <w:r>
        <w:rPr>
          <w:b/>
        </w:rPr>
        <w:t>13</w:t>
      </w:r>
    </w:p>
    <w:p w:rsidR="00004C00" w:rsidRPr="00672C77" w:rsidRDefault="00004C00" w:rsidP="00004C00">
      <w:pPr>
        <w:pStyle w:val="Header"/>
        <w:jc w:val="right"/>
        <w:rPr>
          <w:color w:val="000000"/>
        </w:rPr>
      </w:pPr>
      <w:r w:rsidRPr="00672C77">
        <w:rPr>
          <w:color w:val="000000"/>
        </w:rPr>
        <w:t>(prot.Nr.</w:t>
      </w:r>
      <w:r>
        <w:rPr>
          <w:color w:val="000000"/>
        </w:rPr>
        <w:t>13</w:t>
      </w:r>
      <w:r w:rsidRPr="00672C77">
        <w:rPr>
          <w:color w:val="000000"/>
        </w:rPr>
        <w:t xml:space="preserve">, </w:t>
      </w:r>
      <w:r>
        <w:rPr>
          <w:color w:val="000000"/>
        </w:rPr>
        <w:t>52.</w:t>
      </w:r>
      <w:r w:rsidRPr="00672C77">
        <w:rPr>
          <w:color w:val="000000"/>
        </w:rPr>
        <w:t>§)</w:t>
      </w:r>
    </w:p>
    <w:p w:rsidR="00004C00" w:rsidRPr="00A25710" w:rsidRDefault="00004C00" w:rsidP="00004C00">
      <w:pPr>
        <w:pStyle w:val="NoSpacing"/>
        <w:jc w:val="both"/>
        <w:rPr>
          <w:b/>
        </w:rPr>
      </w:pPr>
    </w:p>
    <w:p w:rsidR="00004C00" w:rsidRPr="005937F6" w:rsidRDefault="00004C00" w:rsidP="00004C00">
      <w:pPr>
        <w:ind w:right="43"/>
        <w:jc w:val="center"/>
        <w:rPr>
          <w:b/>
          <w:bCs/>
          <w:u w:val="single"/>
        </w:rPr>
      </w:pPr>
      <w:r>
        <w:rPr>
          <w:b/>
          <w:u w:val="single"/>
        </w:rPr>
        <w:t>Par nolikuma “Grozījumi</w:t>
      </w:r>
      <w:r w:rsidRPr="005937F6">
        <w:rPr>
          <w:b/>
          <w:u w:val="single"/>
        </w:rPr>
        <w:t xml:space="preserve"> </w:t>
      </w:r>
      <w:r>
        <w:rPr>
          <w:b/>
          <w:u w:val="single"/>
        </w:rPr>
        <w:t xml:space="preserve">nolikumā </w:t>
      </w:r>
      <w:r w:rsidRPr="005937F6">
        <w:rPr>
          <w:b/>
          <w:u w:val="single"/>
        </w:rPr>
        <w:t>„Dobeles Valsts ģimnāzijas nolikum</w:t>
      </w:r>
      <w:r>
        <w:rPr>
          <w:b/>
          <w:u w:val="single"/>
        </w:rPr>
        <w:t>s””</w:t>
      </w:r>
      <w:r w:rsidRPr="005937F6">
        <w:rPr>
          <w:b/>
          <w:u w:val="single"/>
        </w:rPr>
        <w:t xml:space="preserve"> apstiprināšanu”</w:t>
      </w:r>
    </w:p>
    <w:p w:rsidR="00004C00" w:rsidRPr="00155BF9" w:rsidRDefault="00004C00" w:rsidP="00004C00">
      <w:pPr>
        <w:ind w:right="-766"/>
        <w:rPr>
          <w:color w:val="000000"/>
        </w:rPr>
      </w:pPr>
    </w:p>
    <w:p w:rsidR="00004C00" w:rsidRPr="004E32AF" w:rsidRDefault="00004C00" w:rsidP="00004C00">
      <w:pPr>
        <w:ind w:firstLine="284"/>
        <w:jc w:val="both"/>
      </w:pPr>
      <w:r w:rsidRPr="008233B1">
        <w:t>Saskaņā ar likuma „Par pašvaldībām” 21. panta pirmās daļas 8. punktu, Izglītības likuma 22. panta pirmo daļu, Vispārējās izglītības likuma 9. panta otro daļu,</w:t>
      </w:r>
      <w:r w:rsidRPr="00155BF9">
        <w:t xml:space="preserve"> </w:t>
      </w:r>
      <w:r w:rsidRPr="004E32AF">
        <w:t xml:space="preserve">atklāti balsojot, </w:t>
      </w:r>
      <w:r w:rsidRPr="00426397">
        <w:t>PAR – 1</w:t>
      </w:r>
      <w:r>
        <w:t>2</w:t>
      </w:r>
      <w:r w:rsidRPr="00426397">
        <w:t xml:space="preserve"> (Ģirts Ante</w:t>
      </w:r>
      <w:r>
        <w:t>,</w:t>
      </w:r>
      <w:r w:rsidRPr="00426397">
        <w:rPr>
          <w:bCs/>
          <w:lang w:eastAsia="et-EE"/>
        </w:rPr>
        <w:t xml:space="preserve"> Sarmīte Dude, Ivars Gorskis, Gints Kaminskis</w:t>
      </w:r>
      <w:r>
        <w:rPr>
          <w:bCs/>
          <w:lang w:eastAsia="et-EE"/>
        </w:rPr>
        <w:t>,</w:t>
      </w:r>
      <w:r w:rsidRPr="00426397">
        <w:rPr>
          <w:bCs/>
          <w:lang w:eastAsia="et-EE"/>
        </w:rPr>
        <w:t xml:space="preserve"> Linda Karloviča, Edgars Laimiņš, Sintija Liekniņa, Sanita Olševska, Dace Reinika, Guntis Safranovičs, Andrejs Spridzāns</w:t>
      </w:r>
      <w:r w:rsidRPr="0062163A">
        <w:t xml:space="preserve">, </w:t>
      </w:r>
      <w:r>
        <w:t xml:space="preserve">Indra Špela), </w:t>
      </w:r>
      <w:r w:rsidRPr="00426397">
        <w:t xml:space="preserve">PRET – </w:t>
      </w:r>
      <w:r>
        <w:t>1 (</w:t>
      </w:r>
      <w:r>
        <w:rPr>
          <w:bCs/>
          <w:lang w:eastAsia="et-EE"/>
        </w:rPr>
        <w:t>Edgars Gaigalis)</w:t>
      </w:r>
      <w:r w:rsidRPr="00426397">
        <w:rPr>
          <w:bCs/>
          <w:lang w:eastAsia="et-EE"/>
        </w:rPr>
        <w:t xml:space="preserve">, </w:t>
      </w:r>
      <w:r w:rsidRPr="00426397">
        <w:t xml:space="preserve">ATTURAS </w:t>
      </w:r>
      <w:r>
        <w:t>–</w:t>
      </w:r>
      <w:r w:rsidRPr="00426397">
        <w:t xml:space="preserve"> </w:t>
      </w:r>
      <w:r>
        <w:t>6 (</w:t>
      </w:r>
      <w:r w:rsidRPr="00426397">
        <w:rPr>
          <w:bCs/>
          <w:lang w:eastAsia="et-EE"/>
        </w:rPr>
        <w:t>Kristīne Briede, Māris Feldmanis</w:t>
      </w:r>
      <w:r>
        <w:rPr>
          <w:bCs/>
          <w:lang w:eastAsia="et-EE"/>
        </w:rPr>
        <w:t xml:space="preserve">, </w:t>
      </w:r>
      <w:r w:rsidRPr="00426397">
        <w:rPr>
          <w:bCs/>
          <w:lang w:eastAsia="et-EE"/>
        </w:rPr>
        <w:t>Ainārs Meiers</w:t>
      </w:r>
      <w:r>
        <w:rPr>
          <w:bCs/>
          <w:lang w:eastAsia="et-EE"/>
        </w:rPr>
        <w:t>,</w:t>
      </w:r>
      <w:r w:rsidRPr="002C64E5">
        <w:rPr>
          <w:bCs/>
          <w:lang w:eastAsia="et-EE"/>
        </w:rPr>
        <w:t xml:space="preserve"> </w:t>
      </w:r>
      <w:r w:rsidRPr="00426397">
        <w:rPr>
          <w:bCs/>
          <w:lang w:eastAsia="et-EE"/>
        </w:rPr>
        <w:t>Andris Podvinskis, Viesturs Reinfelds</w:t>
      </w:r>
      <w:r>
        <w:rPr>
          <w:bCs/>
          <w:lang w:eastAsia="et-EE"/>
        </w:rPr>
        <w:t xml:space="preserve">, </w:t>
      </w:r>
      <w:r>
        <w:t>Ivars Stanga)</w:t>
      </w:r>
      <w:r w:rsidRPr="004E32AF">
        <w:t>, Dobeles novada dome NOLEMJ:</w:t>
      </w:r>
    </w:p>
    <w:p w:rsidR="00004C00" w:rsidRPr="00155BF9" w:rsidRDefault="00004C00" w:rsidP="00004C00">
      <w:pPr>
        <w:pStyle w:val="ColorfulList-Accent11"/>
        <w:ind w:right="-766"/>
        <w:jc w:val="both"/>
        <w:rPr>
          <w:lang w:val="lv-LV"/>
        </w:rPr>
      </w:pPr>
    </w:p>
    <w:p w:rsidR="00004C00" w:rsidRPr="00E04E26" w:rsidRDefault="00004C00" w:rsidP="00004C00">
      <w:pPr>
        <w:ind w:right="140" w:firstLine="360"/>
        <w:jc w:val="both"/>
      </w:pPr>
      <w:r>
        <w:t xml:space="preserve">Apstiprināt nolikumu </w:t>
      </w:r>
      <w:r w:rsidRPr="00E04E26">
        <w:t>“Grozījumi nolikumā „Dobeles Valsts ģimnāzijas nolikums”</w:t>
      </w:r>
      <w:r>
        <w:t xml:space="preserve"> (lēmuma pielikumā).</w:t>
      </w:r>
    </w:p>
    <w:p w:rsidR="00004C00" w:rsidRPr="00142B02" w:rsidRDefault="00004C00" w:rsidP="00004C00">
      <w:pPr>
        <w:pStyle w:val="NormalWeb"/>
        <w:ind w:right="-766"/>
        <w:jc w:val="both"/>
      </w:pPr>
    </w:p>
    <w:p w:rsidR="00004C00" w:rsidRPr="00142B02" w:rsidRDefault="00004C00" w:rsidP="00004C00">
      <w:pPr>
        <w:ind w:left="720" w:right="43"/>
        <w:jc w:val="both"/>
      </w:pPr>
    </w:p>
    <w:p w:rsidR="00004C00" w:rsidRPr="00142B02" w:rsidRDefault="00004C00" w:rsidP="00004C00">
      <w:pPr>
        <w:pStyle w:val="NormalWeb"/>
        <w:ind w:right="-766"/>
        <w:jc w:val="both"/>
      </w:pPr>
    </w:p>
    <w:p w:rsidR="00004C00" w:rsidRPr="00314086" w:rsidRDefault="00004C00" w:rsidP="00004C00">
      <w:r>
        <w:t>Domes p</w:t>
      </w:r>
      <w:r w:rsidRPr="00142B02">
        <w:t>riekšsēdētājs</w:t>
      </w:r>
      <w:r>
        <w:tab/>
      </w:r>
      <w:r>
        <w:tab/>
      </w:r>
      <w:r>
        <w:tab/>
      </w:r>
      <w:r>
        <w:tab/>
      </w:r>
      <w:r>
        <w:tab/>
      </w:r>
      <w:r>
        <w:tab/>
      </w:r>
      <w:r>
        <w:tab/>
      </w:r>
      <w:r>
        <w:tab/>
      </w:r>
      <w:r>
        <w:tab/>
        <w:t>I.Gorskis</w:t>
      </w:r>
    </w:p>
    <w:p w:rsidR="00004C00" w:rsidRPr="00314086" w:rsidRDefault="00004C00" w:rsidP="00004C00">
      <w:pPr>
        <w:ind w:right="43"/>
      </w:pPr>
    </w:p>
    <w:p w:rsidR="00004C00" w:rsidRDefault="00004C00" w:rsidP="00004C00">
      <w:pPr>
        <w:rPr>
          <w:bCs/>
          <w:color w:val="000000"/>
        </w:rPr>
      </w:pPr>
      <w:r>
        <w:rPr>
          <w:bCs/>
          <w:color w:val="000000"/>
        </w:rPr>
        <w:br w:type="page"/>
      </w:r>
    </w:p>
    <w:p w:rsidR="00004C00" w:rsidRPr="00012C58" w:rsidRDefault="00004C00" w:rsidP="00004C00">
      <w:pPr>
        <w:tabs>
          <w:tab w:val="left" w:pos="-24212"/>
        </w:tabs>
        <w:jc w:val="right"/>
        <w:rPr>
          <w:noProof/>
        </w:rPr>
      </w:pPr>
      <w:r w:rsidRPr="00012C58">
        <w:rPr>
          <w:noProof/>
        </w:rPr>
        <w:lastRenderedPageBreak/>
        <w:t>Pielikums</w:t>
      </w:r>
    </w:p>
    <w:p w:rsidR="00004C00" w:rsidRPr="00012C58" w:rsidRDefault="00004C00" w:rsidP="00004C00">
      <w:pPr>
        <w:tabs>
          <w:tab w:val="left" w:pos="-24212"/>
        </w:tabs>
        <w:jc w:val="right"/>
        <w:rPr>
          <w:noProof/>
        </w:rPr>
      </w:pPr>
      <w:r w:rsidRPr="00012C58">
        <w:rPr>
          <w:noProof/>
        </w:rPr>
        <w:t xml:space="preserve">Dobeles novada domes </w:t>
      </w:r>
    </w:p>
    <w:p w:rsidR="00004C00" w:rsidRPr="00012C58" w:rsidRDefault="00004C00" w:rsidP="00004C00">
      <w:pPr>
        <w:tabs>
          <w:tab w:val="left" w:pos="-24212"/>
        </w:tabs>
        <w:jc w:val="right"/>
        <w:rPr>
          <w:noProof/>
        </w:rPr>
      </w:pPr>
      <w:r w:rsidRPr="00012C58">
        <w:rPr>
          <w:noProof/>
        </w:rPr>
        <w:t>202</w:t>
      </w:r>
      <w:r>
        <w:rPr>
          <w:noProof/>
        </w:rPr>
        <w:t>1</w:t>
      </w:r>
      <w:r w:rsidRPr="00012C58">
        <w:rPr>
          <w:noProof/>
        </w:rPr>
        <w:t>. gada 2</w:t>
      </w:r>
      <w:r>
        <w:rPr>
          <w:noProof/>
        </w:rPr>
        <w:t>8</w:t>
      </w:r>
      <w:r w:rsidRPr="00012C58">
        <w:rPr>
          <w:noProof/>
        </w:rPr>
        <w:t>. oktobra</w:t>
      </w:r>
    </w:p>
    <w:p w:rsidR="00004C00" w:rsidRPr="00012C58" w:rsidRDefault="00004C00" w:rsidP="00004C00">
      <w:pPr>
        <w:tabs>
          <w:tab w:val="left" w:pos="-24212"/>
        </w:tabs>
        <w:jc w:val="right"/>
        <w:rPr>
          <w:b/>
          <w:noProof/>
        </w:rPr>
      </w:pPr>
      <w:r w:rsidRPr="00012C58">
        <w:rPr>
          <w:noProof/>
        </w:rPr>
        <w:t>lēmumam Nr. </w:t>
      </w:r>
      <w:r>
        <w:rPr>
          <w:noProof/>
        </w:rPr>
        <w:t>234/13</w:t>
      </w:r>
    </w:p>
    <w:p w:rsidR="00004C00" w:rsidRDefault="00004C00" w:rsidP="00004C00">
      <w:pPr>
        <w:tabs>
          <w:tab w:val="left" w:pos="-24212"/>
        </w:tabs>
        <w:jc w:val="center"/>
        <w:rPr>
          <w:sz w:val="20"/>
          <w:szCs w:val="20"/>
        </w:rPr>
      </w:pPr>
      <w:r w:rsidRPr="002214CE">
        <w:rPr>
          <w:noProof/>
          <w:sz w:val="20"/>
          <w:szCs w:val="20"/>
        </w:rPr>
        <w:drawing>
          <wp:inline distT="0" distB="0" distL="0" distR="0" wp14:anchorId="19711B61" wp14:editId="23340486">
            <wp:extent cx="676275" cy="752475"/>
            <wp:effectExtent l="0" t="0" r="9525" b="9525"/>
            <wp:docPr id="60"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Default="00004C00" w:rsidP="00004C00">
      <w:pPr>
        <w:pStyle w:val="Header"/>
        <w:jc w:val="center"/>
        <w:rPr>
          <w:sz w:val="20"/>
        </w:rPr>
      </w:pPr>
      <w:r>
        <w:rPr>
          <w:sz w:val="20"/>
        </w:rPr>
        <w:t>LATVIJAS REPUBLIKA</w:t>
      </w:r>
    </w:p>
    <w:p w:rsidR="00004C00" w:rsidRDefault="00004C00" w:rsidP="00004C00">
      <w:pPr>
        <w:pStyle w:val="Header"/>
        <w:jc w:val="center"/>
        <w:rPr>
          <w:b/>
          <w:sz w:val="32"/>
          <w:szCs w:val="32"/>
        </w:rPr>
      </w:pPr>
      <w:r>
        <w:rPr>
          <w:b/>
          <w:sz w:val="32"/>
          <w:szCs w:val="32"/>
        </w:rPr>
        <w:t>DOBELES NOVADA DOME</w:t>
      </w:r>
    </w:p>
    <w:p w:rsidR="00004C00" w:rsidRDefault="00004C00" w:rsidP="00004C00">
      <w:pPr>
        <w:pStyle w:val="Header"/>
        <w:jc w:val="center"/>
        <w:rPr>
          <w:sz w:val="16"/>
          <w:szCs w:val="16"/>
        </w:rPr>
      </w:pPr>
      <w:r>
        <w:rPr>
          <w:sz w:val="16"/>
          <w:szCs w:val="16"/>
        </w:rPr>
        <w:t>Brīvības iela 17, Dobele, Dobeles novads, LV-3701</w:t>
      </w:r>
    </w:p>
    <w:p w:rsidR="00004C00" w:rsidRPr="00012C58" w:rsidRDefault="00004C00" w:rsidP="00004C00">
      <w:pPr>
        <w:pStyle w:val="Header"/>
        <w:pBdr>
          <w:bottom w:val="double" w:sz="6" w:space="1" w:color="auto"/>
        </w:pBdr>
        <w:jc w:val="center"/>
        <w:rPr>
          <w:color w:val="000000"/>
        </w:rPr>
      </w:pPr>
      <w:r>
        <w:rPr>
          <w:sz w:val="16"/>
          <w:szCs w:val="16"/>
        </w:rPr>
        <w:t xml:space="preserve">Tālr. 63707269, 63700137, 63720940, e-pasts </w:t>
      </w:r>
      <w:hyperlink r:id="rId107" w:history="1">
        <w:r>
          <w:rPr>
            <w:rStyle w:val="Hyperlink"/>
            <w:rFonts w:eastAsia="Calibri"/>
            <w:color w:val="000000"/>
            <w:sz w:val="16"/>
            <w:szCs w:val="16"/>
          </w:rPr>
          <w:t>dome@dobele.lv</w:t>
        </w:r>
      </w:hyperlink>
    </w:p>
    <w:p w:rsidR="00004C00" w:rsidRPr="00012C58" w:rsidRDefault="00004C00" w:rsidP="00004C00">
      <w:pPr>
        <w:jc w:val="right"/>
      </w:pPr>
      <w:r w:rsidRPr="00012C58">
        <w:t>APSTIPRINĀTS</w:t>
      </w:r>
    </w:p>
    <w:p w:rsidR="00004C00" w:rsidRPr="00012C58" w:rsidRDefault="00004C00" w:rsidP="00004C00">
      <w:pPr>
        <w:jc w:val="right"/>
      </w:pPr>
      <w:r w:rsidRPr="00012C58">
        <w:t>ar Dobeles novada domes</w:t>
      </w:r>
    </w:p>
    <w:p w:rsidR="00004C00" w:rsidRPr="00012C58" w:rsidRDefault="00004C00" w:rsidP="00004C00">
      <w:pPr>
        <w:jc w:val="right"/>
      </w:pPr>
      <w:r w:rsidRPr="00012C58">
        <w:t>202</w:t>
      </w:r>
      <w:r>
        <w:t>1</w:t>
      </w:r>
      <w:r w:rsidRPr="00012C58">
        <w:t>. gada 2</w:t>
      </w:r>
      <w:r>
        <w:t>8</w:t>
      </w:r>
      <w:r w:rsidRPr="00012C58">
        <w:t>. oktobra</w:t>
      </w:r>
    </w:p>
    <w:p w:rsidR="00004C00" w:rsidRDefault="00004C00" w:rsidP="00004C00">
      <w:pPr>
        <w:jc w:val="right"/>
      </w:pPr>
      <w:r w:rsidRPr="00012C58">
        <w:t>lēmumu Nr. </w:t>
      </w:r>
      <w:r>
        <w:t>234</w:t>
      </w:r>
      <w:r w:rsidRPr="00012C58">
        <w:t>/13</w:t>
      </w:r>
    </w:p>
    <w:p w:rsidR="00004C00" w:rsidRPr="00012C58" w:rsidRDefault="00004C00" w:rsidP="00004C00">
      <w:pPr>
        <w:jc w:val="right"/>
      </w:pPr>
    </w:p>
    <w:p w:rsidR="00004C00" w:rsidRDefault="00004C00" w:rsidP="00004C00">
      <w:pPr>
        <w:jc w:val="center"/>
        <w:rPr>
          <w:b/>
          <w:bCs/>
          <w:sz w:val="28"/>
          <w:szCs w:val="28"/>
        </w:rPr>
      </w:pPr>
      <w:r w:rsidRPr="00E04E26">
        <w:rPr>
          <w:b/>
          <w:bCs/>
          <w:sz w:val="28"/>
          <w:szCs w:val="28"/>
        </w:rPr>
        <w:t>NOLIKUMS “GROZĪJUMI NOLIKUMĀ “DOBELES VALSTS ĢIMNĀZIJAS NOLIKUMS”</w:t>
      </w:r>
      <w:r>
        <w:rPr>
          <w:b/>
          <w:bCs/>
          <w:sz w:val="28"/>
          <w:szCs w:val="28"/>
        </w:rPr>
        <w:t>”</w:t>
      </w:r>
    </w:p>
    <w:p w:rsidR="00004C00" w:rsidRPr="00E04E26" w:rsidRDefault="00004C00" w:rsidP="00004C00">
      <w:pPr>
        <w:jc w:val="center"/>
      </w:pPr>
      <w:r w:rsidRPr="00E04E26">
        <w:t>Dobelē</w:t>
      </w:r>
    </w:p>
    <w:p w:rsidR="00004C00" w:rsidRDefault="00004C00" w:rsidP="00004C00">
      <w:pPr>
        <w:ind w:right="-58" w:firstLine="360"/>
        <w:jc w:val="both"/>
      </w:pPr>
    </w:p>
    <w:p w:rsidR="00004C00" w:rsidRDefault="00004C00" w:rsidP="00004C00">
      <w:pPr>
        <w:ind w:firstLine="360"/>
        <w:jc w:val="both"/>
      </w:pPr>
      <w:r w:rsidRPr="00155BF9">
        <w:t>I</w:t>
      </w:r>
      <w:r>
        <w:t>zdarīt</w:t>
      </w:r>
      <w:r w:rsidRPr="00155BF9">
        <w:t xml:space="preserve"> Dobeles novada domes </w:t>
      </w:r>
      <w:r w:rsidRPr="005937F6">
        <w:t>2020.</w:t>
      </w:r>
      <w:r>
        <w:t>gada 29.oktobra nolikumā</w:t>
      </w:r>
      <w:r w:rsidRPr="005937F6">
        <w:rPr>
          <w:color w:val="333333"/>
        </w:rPr>
        <w:t xml:space="preserve"> </w:t>
      </w:r>
      <w:r w:rsidRPr="005937F6">
        <w:t>„Dobeles Valsts ģimnāzijas nolikum</w:t>
      </w:r>
      <w:r>
        <w:t>s” (turpmāk - nolikums) šādus grozījumus:</w:t>
      </w:r>
    </w:p>
    <w:p w:rsidR="00004C00" w:rsidRDefault="00004C00" w:rsidP="00A276F7">
      <w:pPr>
        <w:pStyle w:val="ListParagraph"/>
        <w:widowControl/>
        <w:numPr>
          <w:ilvl w:val="0"/>
          <w:numId w:val="91"/>
        </w:numPr>
        <w:suppressAutoHyphens w:val="0"/>
        <w:spacing w:line="259" w:lineRule="auto"/>
        <w:ind w:left="0" w:firstLine="0"/>
        <w:contextualSpacing/>
        <w:jc w:val="both"/>
      </w:pPr>
      <w:r>
        <w:t>Papildināt nolikuma 12.punktu ar 12.5.</w:t>
      </w:r>
      <w:r>
        <w:rPr>
          <w:vertAlign w:val="superscript"/>
        </w:rPr>
        <w:t xml:space="preserve">1 </w:t>
      </w:r>
      <w:r>
        <w:t>apakšpunktu šādā redakcijā:</w:t>
      </w:r>
    </w:p>
    <w:p w:rsidR="00004C00" w:rsidRDefault="00004C00" w:rsidP="00004C00">
      <w:pPr>
        <w:pStyle w:val="ListParagraph"/>
        <w:ind w:left="0" w:firstLine="142"/>
        <w:jc w:val="both"/>
      </w:pPr>
      <w:r>
        <w:t>“12.5.</w:t>
      </w:r>
      <w:r>
        <w:rPr>
          <w:vertAlign w:val="superscript"/>
        </w:rPr>
        <w:t xml:space="preserve">1 </w:t>
      </w:r>
      <w:r>
        <w:t>S</w:t>
      </w:r>
      <w:r w:rsidRPr="00266508">
        <w:t xml:space="preserve">niegt metodisku palīdzību </w:t>
      </w:r>
      <w:r>
        <w:t>novada</w:t>
      </w:r>
      <w:r w:rsidRPr="00266508">
        <w:t xml:space="preserve"> vispārējās izglītības iestādēm</w:t>
      </w:r>
      <w:r>
        <w:t>.”.</w:t>
      </w:r>
    </w:p>
    <w:p w:rsidR="00004C00" w:rsidRDefault="00004C00" w:rsidP="00A276F7">
      <w:pPr>
        <w:pStyle w:val="ListParagraph"/>
        <w:widowControl/>
        <w:numPr>
          <w:ilvl w:val="0"/>
          <w:numId w:val="91"/>
        </w:numPr>
        <w:suppressAutoHyphens w:val="0"/>
        <w:spacing w:line="259" w:lineRule="auto"/>
        <w:ind w:left="0" w:firstLine="0"/>
        <w:contextualSpacing/>
        <w:jc w:val="both"/>
      </w:pPr>
      <w:r>
        <w:t>Papildināt nolikuma 12.punktu ar 12.5.</w:t>
      </w:r>
      <w:r>
        <w:rPr>
          <w:vertAlign w:val="superscript"/>
        </w:rPr>
        <w:t xml:space="preserve">2 </w:t>
      </w:r>
      <w:r>
        <w:t>apakšpunktu šādā redakcijā:</w:t>
      </w:r>
    </w:p>
    <w:p w:rsidR="00004C00" w:rsidRDefault="00004C00" w:rsidP="00004C00">
      <w:pPr>
        <w:pStyle w:val="ListParagraph"/>
        <w:ind w:left="142"/>
        <w:jc w:val="both"/>
      </w:pPr>
      <w:r>
        <w:t>“12.5.</w:t>
      </w:r>
      <w:r>
        <w:rPr>
          <w:vertAlign w:val="superscript"/>
        </w:rPr>
        <w:t xml:space="preserve">2 </w:t>
      </w:r>
      <w:r>
        <w:t>P</w:t>
      </w:r>
      <w:r w:rsidRPr="00935E91">
        <w:t xml:space="preserve">iedalīties </w:t>
      </w:r>
      <w:r>
        <w:t>novada</w:t>
      </w:r>
      <w:r w:rsidRPr="00935E91">
        <w:t xml:space="preserve"> pedagogu tālākizglītībā.</w:t>
      </w:r>
      <w:r>
        <w:t>”.</w:t>
      </w:r>
    </w:p>
    <w:p w:rsidR="00004C00" w:rsidRDefault="00004C00" w:rsidP="00A276F7">
      <w:pPr>
        <w:pStyle w:val="ListParagraph"/>
        <w:widowControl/>
        <w:numPr>
          <w:ilvl w:val="0"/>
          <w:numId w:val="91"/>
        </w:numPr>
        <w:suppressAutoHyphens w:val="0"/>
        <w:spacing w:after="160" w:line="259" w:lineRule="auto"/>
        <w:ind w:left="567" w:right="142" w:hanging="567"/>
        <w:contextualSpacing/>
        <w:jc w:val="both"/>
      </w:pPr>
      <w:r>
        <w:t>Papildināt nolikumu ar IV.</w:t>
      </w:r>
      <w:r>
        <w:rPr>
          <w:vertAlign w:val="superscript"/>
        </w:rPr>
        <w:t xml:space="preserve">1 </w:t>
      </w:r>
      <w:r>
        <w:t>nodaļu šādā redakcijā:</w:t>
      </w:r>
    </w:p>
    <w:p w:rsidR="00004C00" w:rsidRPr="0034678A" w:rsidRDefault="00004C00" w:rsidP="00004C00">
      <w:pPr>
        <w:pStyle w:val="ListParagraph"/>
        <w:ind w:left="0" w:right="142" w:firstLine="284"/>
        <w:jc w:val="both"/>
        <w:rPr>
          <w:b/>
        </w:rPr>
      </w:pPr>
      <w:r w:rsidRPr="00DC0D96">
        <w:t>“</w:t>
      </w:r>
      <w:r w:rsidRPr="0034678A">
        <w:rPr>
          <w:b/>
        </w:rPr>
        <w:t>IV.</w:t>
      </w:r>
      <w:r w:rsidRPr="0034678A">
        <w:rPr>
          <w:b/>
          <w:vertAlign w:val="superscript"/>
        </w:rPr>
        <w:t xml:space="preserve">1 </w:t>
      </w:r>
      <w:r w:rsidRPr="0034678A">
        <w:rPr>
          <w:rFonts w:eastAsia="Times New Roman"/>
          <w:b/>
        </w:rPr>
        <w:t xml:space="preserve">Reģionālā metodiskā </w:t>
      </w:r>
      <w:r w:rsidRPr="00146890">
        <w:rPr>
          <w:rFonts w:eastAsia="Times New Roman"/>
          <w:b/>
        </w:rPr>
        <w:t xml:space="preserve">centra </w:t>
      </w:r>
      <w:r w:rsidRPr="00146890">
        <w:rPr>
          <w:b/>
        </w:rPr>
        <w:t>un pedagogu tālākizglītības centra</w:t>
      </w:r>
      <w:r>
        <w:rPr>
          <w:b/>
        </w:rPr>
        <w:t xml:space="preserve"> </w:t>
      </w:r>
      <w:r w:rsidRPr="00146890">
        <w:rPr>
          <w:rFonts w:eastAsia="Times New Roman"/>
          <w:b/>
        </w:rPr>
        <w:t>darbība</w:t>
      </w:r>
      <w:r w:rsidRPr="0034678A">
        <w:rPr>
          <w:rFonts w:eastAsia="Times New Roman"/>
          <w:b/>
        </w:rPr>
        <w:t xml:space="preserve">  </w:t>
      </w:r>
    </w:p>
    <w:p w:rsidR="00004C00" w:rsidRDefault="00004C00" w:rsidP="00004C00">
      <w:pPr>
        <w:pStyle w:val="ListParagraph"/>
        <w:ind w:left="0" w:right="142" w:firstLine="284"/>
        <w:jc w:val="both"/>
        <w:rPr>
          <w:rFonts w:eastAsia="Times New Roman"/>
        </w:rPr>
      </w:pPr>
      <w:r>
        <w:rPr>
          <w:rFonts w:eastAsia="Times New Roman"/>
        </w:rPr>
        <w:t>20</w:t>
      </w:r>
      <w:r w:rsidRPr="00DC0D96">
        <w:rPr>
          <w:rFonts w:eastAsia="Times New Roman"/>
        </w:rPr>
        <w:t>.</w:t>
      </w:r>
      <w:r>
        <w:rPr>
          <w:rFonts w:eastAsia="Times New Roman"/>
          <w:vertAlign w:val="superscript"/>
        </w:rPr>
        <w:t>1</w:t>
      </w:r>
      <w:r w:rsidRPr="00DC0D96">
        <w:rPr>
          <w:rFonts w:eastAsia="Times New Roman"/>
        </w:rPr>
        <w:t xml:space="preserve"> </w:t>
      </w:r>
      <w:r w:rsidRPr="0034678A">
        <w:rPr>
          <w:rFonts w:eastAsia="Times New Roman"/>
        </w:rPr>
        <w:t>Iestāde</w:t>
      </w:r>
      <w:r>
        <w:rPr>
          <w:rFonts w:eastAsia="Times New Roman"/>
        </w:rPr>
        <w:t xml:space="preserve"> veic novada</w:t>
      </w:r>
      <w:r w:rsidRPr="00DC0D96">
        <w:rPr>
          <w:rFonts w:eastAsia="Times New Roman"/>
        </w:rPr>
        <w:t xml:space="preserve"> metod</w:t>
      </w:r>
      <w:r>
        <w:rPr>
          <w:rFonts w:eastAsia="Times New Roman"/>
        </w:rPr>
        <w:t>iskā</w:t>
      </w:r>
      <w:r w:rsidRPr="00DC0D96">
        <w:rPr>
          <w:rFonts w:eastAsia="Times New Roman"/>
        </w:rPr>
        <w:t xml:space="preserve"> </w:t>
      </w:r>
      <w:r w:rsidRPr="00146890">
        <w:rPr>
          <w:rFonts w:eastAsia="Times New Roman"/>
        </w:rPr>
        <w:t xml:space="preserve">centra </w:t>
      </w:r>
      <w:r w:rsidRPr="00146890">
        <w:t>un pedagogu tālākizglītības centra</w:t>
      </w:r>
      <w:r>
        <w:rPr>
          <w:b/>
        </w:rPr>
        <w:t xml:space="preserve"> </w:t>
      </w:r>
      <w:r w:rsidRPr="00DC0D96">
        <w:rPr>
          <w:rFonts w:eastAsia="Times New Roman"/>
        </w:rPr>
        <w:t>funkcijas</w:t>
      </w:r>
      <w:r>
        <w:rPr>
          <w:rFonts w:eastAsia="Times New Roman"/>
        </w:rPr>
        <w:t xml:space="preserve"> (turpmāk - centrs)</w:t>
      </w:r>
      <w:r w:rsidRPr="00DC0D96">
        <w:rPr>
          <w:rFonts w:eastAsia="Times New Roman"/>
        </w:rPr>
        <w:t>. Cen</w:t>
      </w:r>
      <w:r>
        <w:rPr>
          <w:rFonts w:eastAsia="Times New Roman"/>
        </w:rPr>
        <w:t>tra darbību reglamentē „Dobeles Valsts ģimnāzijas novada</w:t>
      </w:r>
      <w:r w:rsidRPr="00DC0D96">
        <w:rPr>
          <w:rFonts w:eastAsia="Times New Roman"/>
        </w:rPr>
        <w:t xml:space="preserve"> metodiskā </w:t>
      </w:r>
      <w:r>
        <w:rPr>
          <w:rFonts w:eastAsia="Times New Roman"/>
        </w:rPr>
        <w:t xml:space="preserve">centra </w:t>
      </w:r>
      <w:r w:rsidRPr="00146890">
        <w:t>un pedagogu tālākizglītības centra</w:t>
      </w:r>
      <w:r>
        <w:rPr>
          <w:b/>
        </w:rPr>
        <w:t xml:space="preserve"> </w:t>
      </w:r>
      <w:r>
        <w:rPr>
          <w:rFonts w:eastAsia="Times New Roman"/>
        </w:rPr>
        <w:t>reglaments</w:t>
      </w:r>
      <w:r w:rsidRPr="00DC0D96">
        <w:rPr>
          <w:rFonts w:eastAsia="Times New Roman"/>
        </w:rPr>
        <w:t xml:space="preserve">”. </w:t>
      </w:r>
    </w:p>
    <w:p w:rsidR="00004C00" w:rsidRDefault="00004C00" w:rsidP="00004C00">
      <w:pPr>
        <w:pStyle w:val="ListParagraph"/>
        <w:ind w:left="0" w:right="142" w:firstLine="284"/>
        <w:jc w:val="both"/>
        <w:rPr>
          <w:rFonts w:eastAsia="Times New Roman"/>
        </w:rPr>
      </w:pPr>
      <w:r>
        <w:rPr>
          <w:rFonts w:eastAsia="Times New Roman"/>
        </w:rPr>
        <w:t>20.</w:t>
      </w:r>
      <w:r>
        <w:rPr>
          <w:rFonts w:eastAsia="Times New Roman"/>
          <w:vertAlign w:val="superscript"/>
        </w:rPr>
        <w:t xml:space="preserve">2 </w:t>
      </w:r>
      <w:r>
        <w:rPr>
          <w:rFonts w:eastAsia="Times New Roman"/>
        </w:rPr>
        <w:t>C</w:t>
      </w:r>
      <w:r w:rsidRPr="00DC0D96">
        <w:rPr>
          <w:rFonts w:eastAsia="Times New Roman"/>
        </w:rPr>
        <w:t xml:space="preserve">entram ir šādi uzdevumi: </w:t>
      </w:r>
    </w:p>
    <w:p w:rsidR="00004C00" w:rsidRDefault="00004C00" w:rsidP="00004C00">
      <w:pPr>
        <w:pStyle w:val="ListParagraph"/>
        <w:ind w:left="0" w:right="142" w:firstLine="284"/>
        <w:jc w:val="both"/>
        <w:rPr>
          <w:rFonts w:eastAsia="Times New Roman"/>
        </w:rPr>
      </w:pPr>
      <w:r>
        <w:rPr>
          <w:rFonts w:eastAsia="Times New Roman"/>
        </w:rPr>
        <w:t>20.</w:t>
      </w:r>
      <w:r>
        <w:rPr>
          <w:rFonts w:eastAsia="Times New Roman"/>
          <w:vertAlign w:val="superscript"/>
        </w:rPr>
        <w:t xml:space="preserve">2 </w:t>
      </w:r>
      <w:r>
        <w:rPr>
          <w:rFonts w:eastAsia="Times New Roman"/>
        </w:rPr>
        <w:t xml:space="preserve">1. </w:t>
      </w:r>
      <w:r w:rsidRPr="00DC0D96">
        <w:rPr>
          <w:rFonts w:eastAsia="Times New Roman"/>
        </w:rPr>
        <w:t>nodrošināt metodisku palīdzību izglītības procesa org</w:t>
      </w:r>
      <w:r>
        <w:rPr>
          <w:rFonts w:eastAsia="Times New Roman"/>
        </w:rPr>
        <w:t xml:space="preserve">anizēšanā novada </w:t>
      </w:r>
      <w:r w:rsidRPr="00DC0D96">
        <w:rPr>
          <w:rFonts w:eastAsia="Times New Roman"/>
        </w:rPr>
        <w:t xml:space="preserve">vispārējās izglītības iestādēm un pedagogiem; </w:t>
      </w:r>
    </w:p>
    <w:p w:rsidR="00004C00" w:rsidRDefault="00004C00" w:rsidP="00004C00">
      <w:pPr>
        <w:pStyle w:val="ListParagraph"/>
        <w:ind w:left="0" w:right="142" w:firstLine="284"/>
        <w:jc w:val="both"/>
        <w:rPr>
          <w:rFonts w:eastAsia="Times New Roman"/>
        </w:rPr>
      </w:pPr>
      <w:r>
        <w:rPr>
          <w:rFonts w:eastAsia="Times New Roman"/>
        </w:rPr>
        <w:t>20.</w:t>
      </w:r>
      <w:r>
        <w:rPr>
          <w:rFonts w:eastAsia="Times New Roman"/>
          <w:vertAlign w:val="superscript"/>
        </w:rPr>
        <w:t xml:space="preserve">2 </w:t>
      </w:r>
      <w:r>
        <w:rPr>
          <w:rFonts w:eastAsia="Times New Roman"/>
        </w:rPr>
        <w:t xml:space="preserve">2. </w:t>
      </w:r>
      <w:r w:rsidRPr="00DC0D96">
        <w:rPr>
          <w:rFonts w:eastAsia="Times New Roman"/>
        </w:rPr>
        <w:t xml:space="preserve">nodrošināt bibliotēkā esošās informācijas un literatūras pieejamību novada skolēniem un pedagogiem; </w:t>
      </w:r>
    </w:p>
    <w:p w:rsidR="00004C00" w:rsidRDefault="00004C00" w:rsidP="00004C00">
      <w:pPr>
        <w:pStyle w:val="ListParagraph"/>
        <w:ind w:left="0" w:right="142" w:firstLine="284"/>
        <w:jc w:val="both"/>
        <w:rPr>
          <w:rFonts w:eastAsia="Times New Roman"/>
        </w:rPr>
      </w:pPr>
      <w:r>
        <w:rPr>
          <w:rFonts w:eastAsia="Times New Roman"/>
        </w:rPr>
        <w:t>20.</w:t>
      </w:r>
      <w:r>
        <w:rPr>
          <w:rFonts w:eastAsia="Times New Roman"/>
          <w:vertAlign w:val="superscript"/>
        </w:rPr>
        <w:t xml:space="preserve">2 </w:t>
      </w:r>
      <w:r w:rsidRPr="00DC0D96">
        <w:rPr>
          <w:rFonts w:eastAsia="Times New Roman"/>
        </w:rPr>
        <w:t xml:space="preserve">3. piedalīties izglītības un mācību priekšmetu programmu, mācību priekšmetu standartu satura, mācību līdzekļu un materiālu, mācību grāmatu izstrādāšanā un aprobēšanā; </w:t>
      </w:r>
    </w:p>
    <w:p w:rsidR="00004C00" w:rsidRDefault="00004C00" w:rsidP="00004C00">
      <w:pPr>
        <w:pStyle w:val="ListParagraph"/>
        <w:ind w:left="0" w:right="142" w:firstLine="284"/>
        <w:jc w:val="both"/>
        <w:rPr>
          <w:rFonts w:eastAsia="Times New Roman"/>
        </w:rPr>
      </w:pPr>
      <w:r>
        <w:rPr>
          <w:rFonts w:eastAsia="Times New Roman"/>
        </w:rPr>
        <w:t>20.</w:t>
      </w:r>
      <w:r>
        <w:rPr>
          <w:rFonts w:eastAsia="Times New Roman"/>
          <w:vertAlign w:val="superscript"/>
        </w:rPr>
        <w:t xml:space="preserve">2 </w:t>
      </w:r>
      <w:r>
        <w:rPr>
          <w:rFonts w:eastAsia="Times New Roman"/>
        </w:rPr>
        <w:t>4</w:t>
      </w:r>
      <w:r w:rsidRPr="00DC0D96">
        <w:rPr>
          <w:rFonts w:eastAsia="Times New Roman"/>
        </w:rPr>
        <w:t xml:space="preserve">. organizēt pedagogu tālākizglītības iespējas, organizēt pedagogu līdzdalību valsts </w:t>
      </w:r>
      <w:r w:rsidRPr="00DC0D96">
        <w:rPr>
          <w:rFonts w:eastAsia="Times New Roman"/>
        </w:rPr>
        <w:br/>
        <w:t xml:space="preserve">un starptautiskos projektos; </w:t>
      </w:r>
    </w:p>
    <w:p w:rsidR="00004C00" w:rsidRDefault="00004C00" w:rsidP="00004C00">
      <w:pPr>
        <w:pStyle w:val="ListParagraph"/>
        <w:ind w:left="0" w:right="142" w:firstLine="284"/>
        <w:jc w:val="both"/>
        <w:rPr>
          <w:rFonts w:eastAsia="Times New Roman"/>
        </w:rPr>
      </w:pPr>
      <w:r>
        <w:rPr>
          <w:rFonts w:eastAsia="Times New Roman"/>
        </w:rPr>
        <w:t>20.</w:t>
      </w:r>
      <w:r>
        <w:rPr>
          <w:rFonts w:eastAsia="Times New Roman"/>
          <w:vertAlign w:val="superscript"/>
        </w:rPr>
        <w:t xml:space="preserve">2 </w:t>
      </w:r>
      <w:r>
        <w:rPr>
          <w:rFonts w:eastAsia="Times New Roman"/>
        </w:rPr>
        <w:t>5</w:t>
      </w:r>
      <w:r w:rsidRPr="00DC0D96">
        <w:rPr>
          <w:rFonts w:eastAsia="Times New Roman"/>
        </w:rPr>
        <w:t xml:space="preserve">. </w:t>
      </w:r>
      <w:r>
        <w:rPr>
          <w:rFonts w:eastAsia="Times New Roman"/>
        </w:rPr>
        <w:t>organizēt</w:t>
      </w:r>
      <w:r w:rsidRPr="00DC0D96">
        <w:rPr>
          <w:rFonts w:eastAsia="Times New Roman"/>
        </w:rPr>
        <w:t xml:space="preserve"> valsts pārbaudes darbu satura izstrādē, aprobācijā, vērtēšanā; </w:t>
      </w:r>
    </w:p>
    <w:p w:rsidR="00004C00" w:rsidRDefault="00004C00" w:rsidP="00004C00">
      <w:pPr>
        <w:pStyle w:val="ListParagraph"/>
        <w:ind w:left="0" w:right="142" w:firstLine="284"/>
        <w:jc w:val="both"/>
        <w:rPr>
          <w:rFonts w:eastAsia="Times New Roman"/>
        </w:rPr>
      </w:pPr>
      <w:r>
        <w:rPr>
          <w:rFonts w:eastAsia="Times New Roman"/>
        </w:rPr>
        <w:t>20.</w:t>
      </w:r>
      <w:r>
        <w:rPr>
          <w:rFonts w:eastAsia="Times New Roman"/>
          <w:vertAlign w:val="superscript"/>
        </w:rPr>
        <w:t xml:space="preserve">2 </w:t>
      </w:r>
      <w:r>
        <w:rPr>
          <w:rFonts w:eastAsia="Times New Roman"/>
        </w:rPr>
        <w:t>6</w:t>
      </w:r>
      <w:r w:rsidRPr="00DC0D96">
        <w:rPr>
          <w:rFonts w:eastAsia="Times New Roman"/>
        </w:rPr>
        <w:t>. organizēt maģistrantu un doktorantu darbu izm</w:t>
      </w:r>
      <w:r>
        <w:rPr>
          <w:rFonts w:eastAsia="Times New Roman"/>
        </w:rPr>
        <w:t>antošanu pedagoģiskajā procesā;</w:t>
      </w:r>
    </w:p>
    <w:p w:rsidR="00004C00" w:rsidRDefault="00004C00" w:rsidP="00004C00">
      <w:pPr>
        <w:pStyle w:val="ListParagraph"/>
        <w:ind w:left="0" w:right="142" w:firstLine="284"/>
        <w:jc w:val="both"/>
        <w:rPr>
          <w:rFonts w:eastAsia="Times New Roman"/>
        </w:rPr>
      </w:pPr>
      <w:r>
        <w:rPr>
          <w:rFonts w:eastAsia="Times New Roman"/>
        </w:rPr>
        <w:t>20.</w:t>
      </w:r>
      <w:r>
        <w:rPr>
          <w:rFonts w:eastAsia="Times New Roman"/>
          <w:vertAlign w:val="superscript"/>
        </w:rPr>
        <w:t xml:space="preserve">2 </w:t>
      </w:r>
      <w:r>
        <w:rPr>
          <w:rFonts w:eastAsia="Times New Roman"/>
        </w:rPr>
        <w:t>7</w:t>
      </w:r>
      <w:r w:rsidRPr="00DC0D96">
        <w:rPr>
          <w:rFonts w:eastAsia="Times New Roman"/>
        </w:rPr>
        <w:t xml:space="preserve">. organizēt novada un reģiona, valsts līmenī skolēnu sadarbību zinātniskās pētniecības jomā; </w:t>
      </w:r>
    </w:p>
    <w:p w:rsidR="00004C00" w:rsidRDefault="00004C00" w:rsidP="00004C00">
      <w:pPr>
        <w:pStyle w:val="ListParagraph"/>
        <w:ind w:left="0" w:right="142" w:firstLine="284"/>
        <w:jc w:val="both"/>
        <w:rPr>
          <w:rFonts w:eastAsia="Times New Roman"/>
        </w:rPr>
      </w:pPr>
      <w:r>
        <w:rPr>
          <w:rFonts w:eastAsia="Times New Roman"/>
        </w:rPr>
        <w:t>20.</w:t>
      </w:r>
      <w:r>
        <w:rPr>
          <w:rFonts w:eastAsia="Times New Roman"/>
          <w:vertAlign w:val="superscript"/>
        </w:rPr>
        <w:t xml:space="preserve">2 </w:t>
      </w:r>
      <w:r>
        <w:rPr>
          <w:rFonts w:eastAsia="Times New Roman"/>
        </w:rPr>
        <w:t>8</w:t>
      </w:r>
      <w:r w:rsidRPr="00DC0D96">
        <w:rPr>
          <w:rFonts w:eastAsia="Times New Roman"/>
        </w:rPr>
        <w:t xml:space="preserve">. organizēt konferences, seminārus, izstādes u.c. aktivitātes, lai popularizētu pedagoģisko pieredzi; </w:t>
      </w:r>
    </w:p>
    <w:p w:rsidR="00004C00" w:rsidRDefault="00004C00" w:rsidP="00004C00">
      <w:pPr>
        <w:pStyle w:val="ListParagraph"/>
        <w:ind w:left="0" w:right="-808" w:firstLine="284"/>
        <w:jc w:val="both"/>
        <w:rPr>
          <w:rFonts w:eastAsia="Times New Roman"/>
        </w:rPr>
      </w:pPr>
      <w:r>
        <w:rPr>
          <w:rFonts w:eastAsia="Times New Roman"/>
        </w:rPr>
        <w:t>20.</w:t>
      </w:r>
      <w:r>
        <w:rPr>
          <w:rFonts w:eastAsia="Times New Roman"/>
          <w:vertAlign w:val="superscript"/>
        </w:rPr>
        <w:t xml:space="preserve">2 </w:t>
      </w:r>
      <w:r>
        <w:rPr>
          <w:rFonts w:eastAsia="Times New Roman"/>
        </w:rPr>
        <w:t>9</w:t>
      </w:r>
      <w:r w:rsidRPr="00DC0D96">
        <w:rPr>
          <w:rFonts w:eastAsia="Times New Roman"/>
        </w:rPr>
        <w:t>. izzināt, vākt, apkopot informāciju par izglītības aktualitātēm.</w:t>
      </w:r>
      <w:r>
        <w:rPr>
          <w:rFonts w:eastAsia="Times New Roman"/>
        </w:rPr>
        <w:t>”.</w:t>
      </w:r>
    </w:p>
    <w:p w:rsidR="00004C00" w:rsidRDefault="00004C00" w:rsidP="00004C00">
      <w:pPr>
        <w:ind w:right="-808"/>
        <w:jc w:val="both"/>
      </w:pPr>
    </w:p>
    <w:p w:rsidR="00004C00" w:rsidRDefault="00004C00" w:rsidP="00004C00">
      <w:pPr>
        <w:ind w:right="-808"/>
        <w:jc w:val="both"/>
      </w:pPr>
      <w:r w:rsidRPr="00013B18">
        <w:t>Domes priekšsēdētājs</w:t>
      </w:r>
      <w:r w:rsidRPr="00013B18">
        <w:tab/>
      </w:r>
      <w:r w:rsidRPr="00013B18">
        <w:tab/>
      </w:r>
      <w:r w:rsidRPr="00013B18">
        <w:tab/>
      </w:r>
      <w:r>
        <w:tab/>
      </w:r>
      <w:r>
        <w:tab/>
      </w:r>
      <w:r>
        <w:tab/>
      </w:r>
      <w:r>
        <w:tab/>
      </w:r>
      <w:r>
        <w:tab/>
      </w:r>
      <w:r>
        <w:tab/>
      </w:r>
      <w:r>
        <w:tab/>
        <w:t>I.Gorskis</w:t>
      </w:r>
      <w:r>
        <w:br w:type="page"/>
      </w:r>
    </w:p>
    <w:p w:rsidR="00004C00" w:rsidRPr="003D6E83" w:rsidRDefault="00004C00" w:rsidP="00004C00">
      <w:pPr>
        <w:ind w:right="142"/>
        <w:jc w:val="right"/>
        <w:rPr>
          <w:b/>
        </w:rPr>
      </w:pPr>
      <w:r w:rsidRPr="00013B18">
        <w:lastRenderedPageBreak/>
        <w:tab/>
      </w:r>
    </w:p>
    <w:p w:rsidR="00004C00" w:rsidRDefault="00004C00" w:rsidP="00004C00">
      <w:pPr>
        <w:tabs>
          <w:tab w:val="left" w:pos="-24212"/>
        </w:tabs>
        <w:jc w:val="center"/>
        <w:rPr>
          <w:sz w:val="20"/>
          <w:szCs w:val="20"/>
        </w:rPr>
      </w:pPr>
      <w:r w:rsidRPr="002214CE">
        <w:rPr>
          <w:noProof/>
          <w:sz w:val="20"/>
          <w:szCs w:val="20"/>
        </w:rPr>
        <w:drawing>
          <wp:inline distT="0" distB="0" distL="0" distR="0" wp14:anchorId="1D9E4992" wp14:editId="5C79250D">
            <wp:extent cx="676275" cy="752475"/>
            <wp:effectExtent l="0" t="0" r="9525" b="9525"/>
            <wp:docPr id="111"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Default="00004C00" w:rsidP="00004C00">
      <w:pPr>
        <w:pStyle w:val="Header"/>
        <w:jc w:val="center"/>
        <w:rPr>
          <w:sz w:val="20"/>
        </w:rPr>
      </w:pPr>
      <w:r>
        <w:rPr>
          <w:sz w:val="20"/>
        </w:rPr>
        <w:t>LATVIJAS REPUBLIKA</w:t>
      </w:r>
    </w:p>
    <w:p w:rsidR="00004C00" w:rsidRDefault="00004C00" w:rsidP="00004C00">
      <w:pPr>
        <w:pStyle w:val="Header"/>
        <w:jc w:val="center"/>
        <w:rPr>
          <w:b/>
          <w:sz w:val="32"/>
          <w:szCs w:val="32"/>
        </w:rPr>
      </w:pPr>
      <w:r>
        <w:rPr>
          <w:b/>
          <w:sz w:val="32"/>
          <w:szCs w:val="32"/>
        </w:rPr>
        <w:t>DOBELES NOVADA DOME</w:t>
      </w:r>
    </w:p>
    <w:p w:rsidR="00004C00" w:rsidRDefault="00004C00" w:rsidP="00004C00">
      <w:pPr>
        <w:pStyle w:val="Header"/>
        <w:jc w:val="center"/>
        <w:rPr>
          <w:sz w:val="16"/>
          <w:szCs w:val="16"/>
        </w:rPr>
      </w:pPr>
      <w:r>
        <w:rPr>
          <w:sz w:val="16"/>
          <w:szCs w:val="16"/>
        </w:rPr>
        <w:t>Brīvības iela 17, Dobele, Dobeles novads, LV-3701</w:t>
      </w:r>
    </w:p>
    <w:p w:rsidR="00004C00" w:rsidRDefault="00004C00" w:rsidP="00004C00">
      <w:pPr>
        <w:pStyle w:val="Header"/>
        <w:pBdr>
          <w:bottom w:val="double" w:sz="6" w:space="1" w:color="auto"/>
        </w:pBdr>
        <w:jc w:val="center"/>
        <w:rPr>
          <w:color w:val="000000"/>
          <w:sz w:val="16"/>
          <w:szCs w:val="16"/>
        </w:rPr>
      </w:pPr>
      <w:r>
        <w:rPr>
          <w:sz w:val="16"/>
          <w:szCs w:val="16"/>
        </w:rPr>
        <w:t xml:space="preserve">Tālr. 63707269, 63700137, 63720940, e-pasts </w:t>
      </w:r>
      <w:hyperlink r:id="rId108" w:history="1">
        <w:r>
          <w:rPr>
            <w:rStyle w:val="Hyperlink"/>
            <w:rFonts w:eastAsia="Calibri"/>
            <w:color w:val="000000"/>
            <w:sz w:val="16"/>
            <w:szCs w:val="16"/>
          </w:rPr>
          <w:t>dome@dobele.lv</w:t>
        </w:r>
      </w:hyperlink>
    </w:p>
    <w:p w:rsidR="00004C00" w:rsidRDefault="00004C00" w:rsidP="00004C00">
      <w:pPr>
        <w:pStyle w:val="Default"/>
        <w:jc w:val="center"/>
        <w:rPr>
          <w:b/>
          <w:bCs/>
        </w:rPr>
      </w:pPr>
    </w:p>
    <w:p w:rsidR="00004C00" w:rsidRPr="00A25710" w:rsidRDefault="00004C00" w:rsidP="00004C00">
      <w:pPr>
        <w:pStyle w:val="NoSpacing"/>
        <w:jc w:val="center"/>
        <w:rPr>
          <w:b/>
        </w:rPr>
      </w:pPr>
      <w:r w:rsidRPr="00A25710">
        <w:rPr>
          <w:b/>
        </w:rPr>
        <w:t>LĒMUMS</w:t>
      </w:r>
    </w:p>
    <w:p w:rsidR="00004C00" w:rsidRPr="00A25710" w:rsidRDefault="00004C00" w:rsidP="00004C00">
      <w:pPr>
        <w:pStyle w:val="NoSpacing"/>
        <w:jc w:val="center"/>
        <w:rPr>
          <w:b/>
        </w:rPr>
      </w:pPr>
      <w:r w:rsidRPr="00A25710">
        <w:rPr>
          <w:b/>
        </w:rPr>
        <w:t>Dobelē</w:t>
      </w:r>
    </w:p>
    <w:p w:rsidR="00004C00" w:rsidRDefault="00004C00" w:rsidP="00004C00">
      <w:pPr>
        <w:pStyle w:val="NoSpacing"/>
        <w:jc w:val="both"/>
        <w:rPr>
          <w:b/>
        </w:rPr>
      </w:pPr>
    </w:p>
    <w:p w:rsidR="00004C00" w:rsidRDefault="00004C00" w:rsidP="00004C00">
      <w:pPr>
        <w:pStyle w:val="NoSpacing"/>
        <w:jc w:val="both"/>
        <w:rPr>
          <w:b/>
        </w:rPr>
      </w:pPr>
      <w:r w:rsidRPr="00A25710">
        <w:rPr>
          <w:b/>
        </w:rPr>
        <w:t xml:space="preserve">2021. gada </w:t>
      </w:r>
      <w:r>
        <w:rPr>
          <w:b/>
        </w:rPr>
        <w:t>28</w:t>
      </w:r>
      <w:r w:rsidRPr="00A25710">
        <w:rPr>
          <w:b/>
        </w:rPr>
        <w:t>.</w:t>
      </w:r>
      <w:r>
        <w:rPr>
          <w:b/>
        </w:rPr>
        <w:t> oktobrī</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Pr="00A25710">
        <w:rPr>
          <w:b/>
        </w:rPr>
        <w:t>Nr. </w:t>
      </w:r>
      <w:r>
        <w:rPr>
          <w:b/>
        </w:rPr>
        <w:t>235</w:t>
      </w:r>
      <w:r w:rsidRPr="00A25710">
        <w:rPr>
          <w:b/>
        </w:rPr>
        <w:t>/</w:t>
      </w:r>
      <w:r>
        <w:rPr>
          <w:b/>
        </w:rPr>
        <w:t>13</w:t>
      </w:r>
    </w:p>
    <w:p w:rsidR="00004C00" w:rsidRPr="00672C77" w:rsidRDefault="00004C00" w:rsidP="00004C00">
      <w:pPr>
        <w:pStyle w:val="Header"/>
        <w:jc w:val="right"/>
        <w:rPr>
          <w:color w:val="000000"/>
        </w:rPr>
      </w:pPr>
      <w:r w:rsidRPr="00672C77">
        <w:rPr>
          <w:color w:val="000000"/>
        </w:rPr>
        <w:t>(prot.Nr.</w:t>
      </w:r>
      <w:r>
        <w:rPr>
          <w:color w:val="000000"/>
        </w:rPr>
        <w:t>13</w:t>
      </w:r>
      <w:r w:rsidRPr="00672C77">
        <w:rPr>
          <w:color w:val="000000"/>
        </w:rPr>
        <w:t xml:space="preserve">, </w:t>
      </w:r>
      <w:r>
        <w:rPr>
          <w:color w:val="000000"/>
        </w:rPr>
        <w:t>53.</w:t>
      </w:r>
      <w:r w:rsidRPr="00672C77">
        <w:rPr>
          <w:color w:val="000000"/>
        </w:rPr>
        <w:t>§)</w:t>
      </w:r>
    </w:p>
    <w:p w:rsidR="00004C00" w:rsidRPr="00DD44E5" w:rsidRDefault="00004C00" w:rsidP="00004C00"/>
    <w:p w:rsidR="00004C00" w:rsidRPr="005937F6" w:rsidRDefault="00004C00" w:rsidP="00004C00">
      <w:pPr>
        <w:ind w:right="43"/>
        <w:jc w:val="center"/>
        <w:rPr>
          <w:b/>
          <w:bCs/>
          <w:u w:val="single"/>
        </w:rPr>
      </w:pPr>
      <w:r w:rsidRPr="005937F6">
        <w:rPr>
          <w:b/>
          <w:u w:val="single"/>
        </w:rPr>
        <w:t xml:space="preserve">Par </w:t>
      </w:r>
      <w:r>
        <w:rPr>
          <w:b/>
          <w:u w:val="single"/>
        </w:rPr>
        <w:t>nolikuma “G</w:t>
      </w:r>
      <w:r w:rsidRPr="005937F6">
        <w:rPr>
          <w:b/>
          <w:u w:val="single"/>
        </w:rPr>
        <w:t>rozījum</w:t>
      </w:r>
      <w:r>
        <w:rPr>
          <w:b/>
          <w:u w:val="single"/>
        </w:rPr>
        <w:t>s</w:t>
      </w:r>
      <w:r w:rsidRPr="005937F6">
        <w:rPr>
          <w:b/>
          <w:u w:val="single"/>
        </w:rPr>
        <w:t xml:space="preserve"> </w:t>
      </w:r>
      <w:r>
        <w:rPr>
          <w:b/>
          <w:u w:val="single"/>
        </w:rPr>
        <w:t>nolikumā</w:t>
      </w:r>
      <w:r w:rsidRPr="005937F6">
        <w:rPr>
          <w:b/>
          <w:color w:val="333333"/>
          <w:u w:val="single"/>
        </w:rPr>
        <w:t xml:space="preserve"> </w:t>
      </w:r>
      <w:r>
        <w:rPr>
          <w:b/>
          <w:u w:val="single"/>
        </w:rPr>
        <w:t>„Bēnes Mūzikas un mākslas skolas</w:t>
      </w:r>
      <w:r w:rsidRPr="005937F6">
        <w:rPr>
          <w:b/>
          <w:u w:val="single"/>
        </w:rPr>
        <w:t xml:space="preserve"> nolikum</w:t>
      </w:r>
      <w:r>
        <w:rPr>
          <w:b/>
          <w:u w:val="single"/>
        </w:rPr>
        <w:t>s</w:t>
      </w:r>
      <w:r w:rsidRPr="005937F6">
        <w:rPr>
          <w:b/>
          <w:u w:val="single"/>
        </w:rPr>
        <w:t>”</w:t>
      </w:r>
      <w:r>
        <w:rPr>
          <w:b/>
          <w:u w:val="single"/>
        </w:rPr>
        <w:t>” apstiprināšanu</w:t>
      </w:r>
    </w:p>
    <w:p w:rsidR="00004C00" w:rsidRPr="00155BF9" w:rsidRDefault="00004C00" w:rsidP="00004C00">
      <w:pPr>
        <w:ind w:right="-766"/>
        <w:rPr>
          <w:color w:val="000000"/>
        </w:rPr>
      </w:pPr>
    </w:p>
    <w:p w:rsidR="00004C00" w:rsidRPr="0099110C" w:rsidRDefault="00004C00" w:rsidP="00004C00">
      <w:pPr>
        <w:ind w:firstLine="720"/>
        <w:jc w:val="both"/>
      </w:pPr>
      <w:r w:rsidRPr="0099110C">
        <w:t xml:space="preserve">Saskaņā ar likuma „Par pašvaldībām” 21. panta pirmās daļas 8. punktu, Izglītības likuma 22. panta pirmo daļu, Profesionālās izglītības likuma 15. panta pirmo daļu, atklāti balsojot: </w:t>
      </w:r>
      <w:r w:rsidRPr="00426397">
        <w:t>PAR – 1</w:t>
      </w:r>
      <w:r>
        <w:t>2</w:t>
      </w:r>
      <w:r w:rsidRPr="00426397">
        <w:t xml:space="preserve"> (Ģirts Ante</w:t>
      </w:r>
      <w:r>
        <w:t>,</w:t>
      </w:r>
      <w:r w:rsidRPr="00426397">
        <w:rPr>
          <w:bCs/>
          <w:lang w:eastAsia="et-EE"/>
        </w:rPr>
        <w:t xml:space="preserve"> Sarmīte Dude, Ivars Gorskis, Gints Kaminskis</w:t>
      </w:r>
      <w:r>
        <w:rPr>
          <w:bCs/>
          <w:lang w:eastAsia="et-EE"/>
        </w:rPr>
        <w:t>,</w:t>
      </w:r>
      <w:r w:rsidRPr="00426397">
        <w:rPr>
          <w:bCs/>
          <w:lang w:eastAsia="et-EE"/>
        </w:rPr>
        <w:t xml:space="preserve"> Linda Karloviča, Edgars Laimiņš, Sintija Liekniņa, Sanita Olševska, Dace Reinika, Guntis Safranovičs, Andrejs Spridzāns</w:t>
      </w:r>
      <w:r w:rsidRPr="0062163A">
        <w:t xml:space="preserve">, </w:t>
      </w:r>
      <w:r>
        <w:t xml:space="preserve">Indra Špela), </w:t>
      </w:r>
      <w:r w:rsidRPr="00426397">
        <w:t xml:space="preserve">PRET – </w:t>
      </w:r>
      <w:r>
        <w:t>1 (</w:t>
      </w:r>
      <w:r>
        <w:rPr>
          <w:bCs/>
          <w:lang w:eastAsia="et-EE"/>
        </w:rPr>
        <w:t>Edgars Gaigalis)</w:t>
      </w:r>
      <w:r w:rsidRPr="00426397">
        <w:rPr>
          <w:bCs/>
          <w:lang w:eastAsia="et-EE"/>
        </w:rPr>
        <w:t xml:space="preserve">, </w:t>
      </w:r>
      <w:r w:rsidRPr="00426397">
        <w:t xml:space="preserve">ATTURAS </w:t>
      </w:r>
      <w:r>
        <w:t>–</w:t>
      </w:r>
      <w:r w:rsidRPr="00426397">
        <w:t xml:space="preserve"> </w:t>
      </w:r>
      <w:r>
        <w:t>6 (</w:t>
      </w:r>
      <w:r w:rsidRPr="00426397">
        <w:rPr>
          <w:bCs/>
          <w:lang w:eastAsia="et-EE"/>
        </w:rPr>
        <w:t>Kristīne Briede, Māris Feldmanis</w:t>
      </w:r>
      <w:r>
        <w:rPr>
          <w:bCs/>
          <w:lang w:eastAsia="et-EE"/>
        </w:rPr>
        <w:t xml:space="preserve">, </w:t>
      </w:r>
      <w:r w:rsidRPr="00426397">
        <w:rPr>
          <w:bCs/>
          <w:lang w:eastAsia="et-EE"/>
        </w:rPr>
        <w:t>Ainārs Meiers</w:t>
      </w:r>
      <w:r>
        <w:rPr>
          <w:bCs/>
          <w:lang w:eastAsia="et-EE"/>
        </w:rPr>
        <w:t>,</w:t>
      </w:r>
      <w:r w:rsidRPr="002C64E5">
        <w:rPr>
          <w:bCs/>
          <w:lang w:eastAsia="et-EE"/>
        </w:rPr>
        <w:t xml:space="preserve"> </w:t>
      </w:r>
      <w:r w:rsidRPr="00426397">
        <w:rPr>
          <w:bCs/>
          <w:lang w:eastAsia="et-EE"/>
        </w:rPr>
        <w:t>Andris Podvinskis, Viesturs Reinfelds</w:t>
      </w:r>
      <w:r>
        <w:rPr>
          <w:bCs/>
          <w:lang w:eastAsia="et-EE"/>
        </w:rPr>
        <w:t xml:space="preserve">, </w:t>
      </w:r>
      <w:r>
        <w:t>Ivars Stanga)</w:t>
      </w:r>
      <w:r w:rsidRPr="0099110C">
        <w:t>, Dobeles novada dome NOLEMJ:</w:t>
      </w:r>
    </w:p>
    <w:p w:rsidR="00004C00" w:rsidRPr="00155BF9" w:rsidRDefault="00004C00" w:rsidP="00004C00">
      <w:pPr>
        <w:pStyle w:val="ColorfulList-Accent11"/>
        <w:ind w:right="43"/>
        <w:jc w:val="both"/>
        <w:rPr>
          <w:lang w:val="lv-LV"/>
        </w:rPr>
      </w:pPr>
    </w:p>
    <w:p w:rsidR="00004C00" w:rsidRDefault="00004C00" w:rsidP="00004C00">
      <w:pPr>
        <w:ind w:left="142" w:right="-766" w:firstLine="142"/>
        <w:jc w:val="both"/>
        <w:rPr>
          <w:bCs/>
        </w:rPr>
      </w:pPr>
      <w:r>
        <w:t xml:space="preserve">Apstiprināt nolikumu </w:t>
      </w:r>
      <w:r w:rsidRPr="00A25CC5">
        <w:rPr>
          <w:bCs/>
        </w:rPr>
        <w:t>“Grozījums nolikumā</w:t>
      </w:r>
      <w:r w:rsidRPr="00A25CC5">
        <w:rPr>
          <w:bCs/>
          <w:color w:val="333333"/>
        </w:rPr>
        <w:t xml:space="preserve"> </w:t>
      </w:r>
      <w:r w:rsidRPr="00A25CC5">
        <w:rPr>
          <w:bCs/>
        </w:rPr>
        <w:t>„Bēnes Mūzikas un mākslas skolas nolikums”</w:t>
      </w:r>
      <w:r>
        <w:rPr>
          <w:bCs/>
        </w:rPr>
        <w:t>”</w:t>
      </w:r>
    </w:p>
    <w:p w:rsidR="00004C00" w:rsidRDefault="00004C00" w:rsidP="00004C00">
      <w:pPr>
        <w:ind w:left="142" w:right="-766" w:firstLine="142"/>
        <w:jc w:val="both"/>
        <w:rPr>
          <w:bCs/>
        </w:rPr>
      </w:pPr>
      <w:r>
        <w:rPr>
          <w:bCs/>
        </w:rPr>
        <w:t>(lēmuma pielikumā).</w:t>
      </w:r>
    </w:p>
    <w:p w:rsidR="00004C00" w:rsidRPr="00142B02" w:rsidRDefault="00004C00" w:rsidP="00004C00">
      <w:pPr>
        <w:ind w:left="720" w:right="-766"/>
        <w:jc w:val="both"/>
      </w:pPr>
    </w:p>
    <w:p w:rsidR="00004C00" w:rsidRPr="00142B02" w:rsidRDefault="00004C00" w:rsidP="00004C00">
      <w:pPr>
        <w:pStyle w:val="NormalWeb"/>
        <w:ind w:right="-766"/>
        <w:jc w:val="both"/>
      </w:pPr>
    </w:p>
    <w:p w:rsidR="00004C00" w:rsidRPr="00314086" w:rsidRDefault="00004C00" w:rsidP="00004C00">
      <w:pPr>
        <w:ind w:right="-766"/>
      </w:pPr>
      <w:r>
        <w:t>Domes p</w:t>
      </w:r>
      <w:r w:rsidRPr="00142B02">
        <w:t>riekšsēdētājs</w:t>
      </w:r>
      <w:r>
        <w:tab/>
      </w:r>
      <w:r>
        <w:tab/>
      </w:r>
      <w:r>
        <w:tab/>
      </w:r>
      <w:r>
        <w:tab/>
      </w:r>
      <w:r>
        <w:tab/>
      </w:r>
      <w:r>
        <w:tab/>
      </w:r>
      <w:r>
        <w:tab/>
      </w:r>
      <w:r>
        <w:tab/>
      </w:r>
      <w:r>
        <w:tab/>
        <w:t>I.Gorskis</w:t>
      </w:r>
    </w:p>
    <w:p w:rsidR="00004C00" w:rsidRPr="00314086" w:rsidRDefault="00004C00" w:rsidP="00004C00">
      <w:pPr>
        <w:ind w:right="43"/>
      </w:pPr>
    </w:p>
    <w:p w:rsidR="00004C00" w:rsidRDefault="00004C00" w:rsidP="00004C00">
      <w:r>
        <w:br w:type="page"/>
      </w:r>
    </w:p>
    <w:p w:rsidR="00004C00" w:rsidRPr="00894287" w:rsidRDefault="00004C00" w:rsidP="00004C00">
      <w:pPr>
        <w:tabs>
          <w:tab w:val="left" w:pos="-24212"/>
        </w:tabs>
        <w:jc w:val="right"/>
        <w:rPr>
          <w:noProof/>
        </w:rPr>
      </w:pPr>
      <w:r w:rsidRPr="00894287">
        <w:rPr>
          <w:noProof/>
        </w:rPr>
        <w:lastRenderedPageBreak/>
        <w:t>Pielikums</w:t>
      </w:r>
    </w:p>
    <w:p w:rsidR="00004C00" w:rsidRPr="00894287" w:rsidRDefault="00004C00" w:rsidP="00004C00">
      <w:pPr>
        <w:tabs>
          <w:tab w:val="left" w:pos="-24212"/>
        </w:tabs>
        <w:jc w:val="right"/>
        <w:rPr>
          <w:noProof/>
        </w:rPr>
      </w:pPr>
      <w:r w:rsidRPr="00894287">
        <w:rPr>
          <w:noProof/>
        </w:rPr>
        <w:t xml:space="preserve">Dobeles novada domes </w:t>
      </w:r>
    </w:p>
    <w:p w:rsidR="00004C00" w:rsidRDefault="00004C00" w:rsidP="00004C00">
      <w:pPr>
        <w:tabs>
          <w:tab w:val="left" w:pos="-24212"/>
        </w:tabs>
        <w:jc w:val="right"/>
        <w:rPr>
          <w:noProof/>
        </w:rPr>
      </w:pPr>
      <w:r w:rsidRPr="00894287">
        <w:rPr>
          <w:noProof/>
        </w:rPr>
        <w:t>2021.gada 2</w:t>
      </w:r>
      <w:r>
        <w:rPr>
          <w:noProof/>
        </w:rPr>
        <w:t>8</w:t>
      </w:r>
      <w:r w:rsidRPr="00894287">
        <w:rPr>
          <w:noProof/>
        </w:rPr>
        <w:t>.</w:t>
      </w:r>
      <w:r>
        <w:rPr>
          <w:noProof/>
        </w:rPr>
        <w:t>oktobra</w:t>
      </w:r>
    </w:p>
    <w:p w:rsidR="00004C00" w:rsidRPr="00894287" w:rsidRDefault="00004C00" w:rsidP="00004C00">
      <w:pPr>
        <w:tabs>
          <w:tab w:val="left" w:pos="-24212"/>
        </w:tabs>
        <w:jc w:val="right"/>
        <w:rPr>
          <w:noProof/>
        </w:rPr>
      </w:pPr>
      <w:r>
        <w:rPr>
          <w:noProof/>
        </w:rPr>
        <w:t>lēmumam Nr.235/13</w:t>
      </w:r>
    </w:p>
    <w:p w:rsidR="00004C00" w:rsidRDefault="00004C00" w:rsidP="00004C00">
      <w:pPr>
        <w:tabs>
          <w:tab w:val="left" w:pos="-24212"/>
        </w:tabs>
        <w:jc w:val="center"/>
        <w:rPr>
          <w:sz w:val="20"/>
          <w:szCs w:val="20"/>
        </w:rPr>
      </w:pPr>
      <w:r w:rsidRPr="0033052C">
        <w:rPr>
          <w:noProof/>
          <w:sz w:val="20"/>
          <w:szCs w:val="20"/>
        </w:rPr>
        <w:drawing>
          <wp:inline distT="0" distB="0" distL="0" distR="0" wp14:anchorId="2E8F5AB6" wp14:editId="4C97BCAD">
            <wp:extent cx="676275" cy="752475"/>
            <wp:effectExtent l="0" t="0" r="9525" b="9525"/>
            <wp:docPr id="5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Default="00004C00" w:rsidP="00004C00">
      <w:pPr>
        <w:pStyle w:val="Header"/>
        <w:jc w:val="center"/>
        <w:rPr>
          <w:sz w:val="20"/>
        </w:rPr>
      </w:pPr>
      <w:r>
        <w:rPr>
          <w:sz w:val="20"/>
        </w:rPr>
        <w:t>LATVIJAS REPUBLIKA</w:t>
      </w:r>
    </w:p>
    <w:p w:rsidR="00004C00" w:rsidRDefault="00004C00" w:rsidP="00004C00">
      <w:pPr>
        <w:pStyle w:val="Header"/>
        <w:jc w:val="center"/>
        <w:rPr>
          <w:b/>
          <w:sz w:val="32"/>
          <w:szCs w:val="32"/>
        </w:rPr>
      </w:pPr>
      <w:r>
        <w:rPr>
          <w:b/>
          <w:sz w:val="32"/>
          <w:szCs w:val="32"/>
        </w:rPr>
        <w:t>DOBELES NOVADA DOME</w:t>
      </w:r>
    </w:p>
    <w:p w:rsidR="00004C00" w:rsidRDefault="00004C00" w:rsidP="00004C00">
      <w:pPr>
        <w:pStyle w:val="Header"/>
        <w:jc w:val="center"/>
        <w:rPr>
          <w:sz w:val="16"/>
          <w:szCs w:val="16"/>
        </w:rPr>
      </w:pPr>
      <w:r>
        <w:rPr>
          <w:sz w:val="16"/>
          <w:szCs w:val="16"/>
        </w:rPr>
        <w:t>Brīvības iela 17, Dobele, Dobeles novads, LV-3701</w:t>
      </w:r>
    </w:p>
    <w:p w:rsidR="00004C00" w:rsidRDefault="00004C00" w:rsidP="00004C00">
      <w:pPr>
        <w:pStyle w:val="Header"/>
        <w:pBdr>
          <w:bottom w:val="double" w:sz="6" w:space="1" w:color="auto"/>
        </w:pBdr>
        <w:jc w:val="center"/>
        <w:rPr>
          <w:color w:val="000000"/>
          <w:sz w:val="16"/>
          <w:szCs w:val="16"/>
        </w:rPr>
      </w:pPr>
      <w:r>
        <w:rPr>
          <w:sz w:val="16"/>
          <w:szCs w:val="16"/>
        </w:rPr>
        <w:t xml:space="preserve">Tālr. 63707269, 63700137, 63720940, e-pasts </w:t>
      </w:r>
      <w:hyperlink r:id="rId109" w:history="1">
        <w:r>
          <w:rPr>
            <w:rStyle w:val="Hyperlink"/>
            <w:rFonts w:eastAsia="Calibri"/>
            <w:color w:val="000000"/>
            <w:sz w:val="16"/>
            <w:szCs w:val="16"/>
          </w:rPr>
          <w:t>dome@dobele.lv</w:t>
        </w:r>
      </w:hyperlink>
    </w:p>
    <w:p w:rsidR="00004C00" w:rsidRPr="004959D2" w:rsidRDefault="00004C00" w:rsidP="00004C00">
      <w:pPr>
        <w:jc w:val="right"/>
      </w:pPr>
      <w:r w:rsidRPr="004959D2">
        <w:t>APSTIPRINĀTS</w:t>
      </w:r>
    </w:p>
    <w:p w:rsidR="00004C00" w:rsidRPr="004959D2" w:rsidRDefault="00004C00" w:rsidP="00004C00">
      <w:pPr>
        <w:jc w:val="right"/>
      </w:pPr>
      <w:r w:rsidRPr="004959D2">
        <w:t>ar Dobeles novada domes</w:t>
      </w:r>
    </w:p>
    <w:p w:rsidR="00004C00" w:rsidRPr="004959D2" w:rsidRDefault="00004C00" w:rsidP="00004C00">
      <w:pPr>
        <w:jc w:val="right"/>
      </w:pPr>
      <w:r w:rsidRPr="004959D2">
        <w:t xml:space="preserve">2021.gada </w:t>
      </w:r>
      <w:r>
        <w:t>28.oktobra</w:t>
      </w:r>
    </w:p>
    <w:p w:rsidR="00004C00" w:rsidRPr="004959D2" w:rsidRDefault="00004C00" w:rsidP="00004C00">
      <w:pPr>
        <w:jc w:val="right"/>
      </w:pPr>
      <w:r w:rsidRPr="004959D2">
        <w:t>lēmumu Nr.</w:t>
      </w:r>
      <w:r>
        <w:t>235/13</w:t>
      </w:r>
    </w:p>
    <w:p w:rsidR="00004C00" w:rsidRDefault="00004C00" w:rsidP="00004C00">
      <w:pPr>
        <w:jc w:val="center"/>
        <w:rPr>
          <w:b/>
          <w:sz w:val="28"/>
          <w:szCs w:val="28"/>
        </w:rPr>
      </w:pPr>
    </w:p>
    <w:p w:rsidR="00004C00" w:rsidRPr="00A25CC5" w:rsidRDefault="00004C00" w:rsidP="00004C00">
      <w:pPr>
        <w:jc w:val="center"/>
        <w:rPr>
          <w:b/>
          <w:sz w:val="28"/>
          <w:szCs w:val="28"/>
        </w:rPr>
      </w:pPr>
      <w:r>
        <w:rPr>
          <w:b/>
          <w:sz w:val="28"/>
          <w:szCs w:val="28"/>
        </w:rPr>
        <w:t>NOLIKUMS “GROZĪJUMS NOLIKUMĀ “</w:t>
      </w:r>
      <w:r w:rsidRPr="00A25CC5">
        <w:rPr>
          <w:b/>
          <w:sz w:val="28"/>
          <w:szCs w:val="28"/>
        </w:rPr>
        <w:t>BĒNES MŪZIKAS UN MĀKSLAS SKOLAS</w:t>
      </w:r>
      <w:r>
        <w:rPr>
          <w:b/>
          <w:sz w:val="28"/>
          <w:szCs w:val="28"/>
        </w:rPr>
        <w:t xml:space="preserve"> </w:t>
      </w:r>
      <w:r w:rsidRPr="00A25CC5">
        <w:rPr>
          <w:b/>
          <w:sz w:val="28"/>
          <w:szCs w:val="28"/>
        </w:rPr>
        <w:t>NOLIKUM</w:t>
      </w:r>
      <w:r>
        <w:rPr>
          <w:b/>
          <w:sz w:val="28"/>
          <w:szCs w:val="28"/>
        </w:rPr>
        <w:t>S””</w:t>
      </w:r>
    </w:p>
    <w:p w:rsidR="00004C00" w:rsidRPr="00A25CC5" w:rsidRDefault="00004C00" w:rsidP="00004C00">
      <w:pPr>
        <w:jc w:val="center"/>
        <w:rPr>
          <w:b/>
        </w:rPr>
      </w:pPr>
      <w:r w:rsidRPr="00A25CC5">
        <w:rPr>
          <w:bCs/>
        </w:rPr>
        <w:t>Dobelē</w:t>
      </w:r>
    </w:p>
    <w:p w:rsidR="00004C00" w:rsidRDefault="00004C00" w:rsidP="00004C00">
      <w:pPr>
        <w:jc w:val="right"/>
      </w:pPr>
    </w:p>
    <w:p w:rsidR="00004C00" w:rsidRPr="00A25CC5" w:rsidRDefault="00004C00" w:rsidP="00004C00">
      <w:pPr>
        <w:jc w:val="right"/>
      </w:pPr>
      <w:r w:rsidRPr="00A25CC5">
        <w:t xml:space="preserve">Izdots saskaņā ar </w:t>
      </w:r>
    </w:p>
    <w:p w:rsidR="00004C00" w:rsidRPr="00A25CC5" w:rsidRDefault="00004C00" w:rsidP="00004C00">
      <w:pPr>
        <w:jc w:val="right"/>
      </w:pPr>
      <w:r w:rsidRPr="00A25CC5">
        <w:t>Izglītības likuma 22. panta pirmo daļu,</w:t>
      </w:r>
    </w:p>
    <w:p w:rsidR="00004C00" w:rsidRPr="00A25CC5" w:rsidRDefault="00004C00" w:rsidP="00004C00">
      <w:pPr>
        <w:jc w:val="right"/>
      </w:pPr>
      <w:r w:rsidRPr="00A25CC5">
        <w:t xml:space="preserve">Profesionālās izglītības likuma </w:t>
      </w:r>
    </w:p>
    <w:p w:rsidR="00004C00" w:rsidRPr="00A25CC5" w:rsidRDefault="00004C00" w:rsidP="00004C00">
      <w:pPr>
        <w:jc w:val="right"/>
      </w:pPr>
      <w:r w:rsidRPr="00A25CC5">
        <w:t>15. panta pirmo daļu</w:t>
      </w:r>
    </w:p>
    <w:p w:rsidR="00004C00" w:rsidRDefault="00004C00" w:rsidP="00004C00">
      <w:pPr>
        <w:ind w:right="-766"/>
        <w:jc w:val="both"/>
      </w:pPr>
    </w:p>
    <w:p w:rsidR="00004C00" w:rsidRPr="00A556EF" w:rsidRDefault="00004C00" w:rsidP="00004C00">
      <w:pPr>
        <w:ind w:right="-58" w:firstLine="720"/>
        <w:jc w:val="both"/>
        <w:rPr>
          <w:bCs/>
        </w:rPr>
      </w:pPr>
      <w:r>
        <w:t xml:space="preserve">Izdarīt </w:t>
      </w:r>
      <w:r w:rsidRPr="00A556EF">
        <w:t>Dobeles novada domes 2021.gada 26. augusta</w:t>
      </w:r>
      <w:r>
        <w:t xml:space="preserve"> nolikumā </w:t>
      </w:r>
      <w:r w:rsidRPr="00A556EF">
        <w:t>„Bēnes Mūzikas un mākslas skolas nolikum</w:t>
      </w:r>
      <w:r>
        <w:t>s</w:t>
      </w:r>
      <w:r w:rsidRPr="00A556EF">
        <w:t xml:space="preserve"> (turpmā</w:t>
      </w:r>
      <w:r>
        <w:t>k - nolikums) šādu grozījumu:</w:t>
      </w:r>
    </w:p>
    <w:p w:rsidR="00004C00" w:rsidRPr="00013B18" w:rsidRDefault="00004C00" w:rsidP="00004C00">
      <w:pPr>
        <w:ind w:right="-58"/>
        <w:jc w:val="both"/>
      </w:pPr>
      <w:r w:rsidRPr="00013B18">
        <w:t>Papildināt nolikum</w:t>
      </w:r>
      <w:r>
        <w:t>a 12.punktu</w:t>
      </w:r>
      <w:r w:rsidRPr="00013B18">
        <w:t xml:space="preserve"> ar 12.5.</w:t>
      </w:r>
      <w:r>
        <w:t>apakšp</w:t>
      </w:r>
      <w:r w:rsidRPr="00013B18">
        <w:t>unktu šādā redakcijā:</w:t>
      </w:r>
    </w:p>
    <w:p w:rsidR="00004C00" w:rsidRDefault="00004C00" w:rsidP="00004C00">
      <w:pPr>
        <w:pStyle w:val="ListParagraph"/>
        <w:ind w:left="567" w:right="-58" w:hanging="567"/>
        <w:jc w:val="both"/>
        <w:rPr>
          <w:color w:val="333333"/>
          <w:shd w:val="clear" w:color="auto" w:fill="FFFFFF"/>
        </w:rPr>
      </w:pPr>
      <w:r>
        <w:t>“12.5. D</w:t>
      </w:r>
      <w:r w:rsidRPr="00575EED">
        <w:t xml:space="preserve">atordizaina programma </w:t>
      </w:r>
      <w:r>
        <w:t xml:space="preserve">(kods </w:t>
      </w:r>
      <w:r>
        <w:rPr>
          <w:color w:val="333333"/>
          <w:shd w:val="clear" w:color="auto" w:fill="FFFFFF"/>
        </w:rPr>
        <w:t>20V214011</w:t>
      </w:r>
      <w:r w:rsidRPr="00575EED">
        <w:rPr>
          <w:color w:val="333333"/>
          <w:shd w:val="clear" w:color="auto" w:fill="FFFFFF"/>
        </w:rPr>
        <w:t>)</w:t>
      </w:r>
      <w:r>
        <w:rPr>
          <w:color w:val="333333"/>
          <w:shd w:val="clear" w:color="auto" w:fill="FFFFFF"/>
        </w:rPr>
        <w:t>.”.</w:t>
      </w:r>
    </w:p>
    <w:p w:rsidR="00004C00" w:rsidRDefault="00004C00" w:rsidP="00004C00">
      <w:pPr>
        <w:pStyle w:val="ListParagraph"/>
        <w:ind w:left="567" w:right="-58" w:hanging="567"/>
        <w:jc w:val="both"/>
        <w:rPr>
          <w:color w:val="333333"/>
          <w:shd w:val="clear" w:color="auto" w:fill="FFFFFF"/>
        </w:rPr>
      </w:pPr>
    </w:p>
    <w:p w:rsidR="00004C00" w:rsidRDefault="00004C00" w:rsidP="00004C00">
      <w:pPr>
        <w:pStyle w:val="ListParagraph"/>
        <w:ind w:left="567" w:right="-808" w:hanging="567"/>
        <w:jc w:val="both"/>
        <w:rPr>
          <w:color w:val="333333"/>
          <w:shd w:val="clear" w:color="auto" w:fill="FFFFFF"/>
        </w:rPr>
      </w:pPr>
    </w:p>
    <w:p w:rsidR="00004C00" w:rsidRDefault="00004C00" w:rsidP="00004C00">
      <w:pPr>
        <w:pStyle w:val="ListParagraph"/>
        <w:ind w:left="567" w:right="-808" w:hanging="567"/>
        <w:jc w:val="both"/>
        <w:rPr>
          <w:color w:val="333333"/>
          <w:shd w:val="clear" w:color="auto" w:fill="FFFFFF"/>
        </w:rPr>
      </w:pPr>
    </w:p>
    <w:p w:rsidR="00004C00" w:rsidRDefault="00004C00" w:rsidP="00004C00">
      <w:pPr>
        <w:ind w:right="43"/>
      </w:pPr>
      <w:r w:rsidRPr="00013B18">
        <w:t>Domes priekšsēdētājs</w:t>
      </w:r>
      <w:r w:rsidRPr="00013B18">
        <w:tab/>
      </w:r>
      <w:r w:rsidRPr="00013B18">
        <w:tab/>
      </w:r>
      <w:r w:rsidRPr="00013B18">
        <w:tab/>
      </w:r>
      <w:r>
        <w:tab/>
      </w:r>
      <w:r>
        <w:tab/>
      </w:r>
      <w:r>
        <w:tab/>
      </w:r>
      <w:r>
        <w:tab/>
      </w:r>
      <w:r>
        <w:tab/>
      </w:r>
      <w:r>
        <w:tab/>
        <w:t>I.Gorskis</w:t>
      </w:r>
      <w:r>
        <w:br w:type="page"/>
      </w:r>
    </w:p>
    <w:p w:rsidR="00004C00" w:rsidRPr="004E32AF" w:rsidRDefault="00004C00" w:rsidP="00004C00">
      <w:pPr>
        <w:tabs>
          <w:tab w:val="left" w:pos="-24212"/>
        </w:tabs>
        <w:jc w:val="center"/>
        <w:rPr>
          <w:sz w:val="20"/>
          <w:szCs w:val="20"/>
        </w:rPr>
      </w:pPr>
      <w:r w:rsidRPr="004E32AF">
        <w:rPr>
          <w:noProof/>
          <w:sz w:val="20"/>
          <w:szCs w:val="20"/>
        </w:rPr>
        <w:lastRenderedPageBreak/>
        <w:drawing>
          <wp:inline distT="0" distB="0" distL="0" distR="0" wp14:anchorId="742E1A67" wp14:editId="27B7CE4A">
            <wp:extent cx="676275" cy="752475"/>
            <wp:effectExtent l="0" t="0" r="9525" b="9525"/>
            <wp:docPr id="54"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10" w:history="1">
        <w:r w:rsidRPr="004E32AF">
          <w:rPr>
            <w:rStyle w:val="Hyperlink"/>
            <w:rFonts w:eastAsia="Calibri"/>
            <w:color w:val="000000"/>
            <w:sz w:val="16"/>
            <w:szCs w:val="16"/>
          </w:rPr>
          <w:t>dome@dobele.lv</w:t>
        </w:r>
      </w:hyperlink>
    </w:p>
    <w:p w:rsidR="00004C00" w:rsidRDefault="00004C00" w:rsidP="00004C00">
      <w:pPr>
        <w:pStyle w:val="NoSpacing"/>
        <w:jc w:val="center"/>
        <w:rPr>
          <w:b/>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tabs>
          <w:tab w:val="center" w:pos="4153"/>
          <w:tab w:val="right" w:pos="8306"/>
        </w:tabs>
        <w:jc w:val="both"/>
        <w:rPr>
          <w:color w:val="000000"/>
        </w:rPr>
      </w:pPr>
    </w:p>
    <w:p w:rsidR="00004C00" w:rsidRPr="004E32AF" w:rsidRDefault="00004C00" w:rsidP="00004C00">
      <w:pPr>
        <w:tabs>
          <w:tab w:val="center" w:pos="4153"/>
          <w:tab w:val="right" w:pos="8306"/>
        </w:tabs>
        <w:jc w:val="both"/>
        <w:rPr>
          <w:color w:val="000000"/>
        </w:rPr>
      </w:pPr>
    </w:p>
    <w:p w:rsidR="00004C00" w:rsidRPr="00630546" w:rsidRDefault="00004C00" w:rsidP="00004C00">
      <w:pPr>
        <w:pStyle w:val="Header"/>
        <w:tabs>
          <w:tab w:val="right" w:pos="9498"/>
        </w:tabs>
        <w:rPr>
          <w:color w:val="000000"/>
        </w:rPr>
      </w:pPr>
      <w:r>
        <w:rPr>
          <w:b/>
        </w:rPr>
        <w:t>2021</w:t>
      </w:r>
      <w:r w:rsidRPr="00476447">
        <w:rPr>
          <w:b/>
        </w:rPr>
        <w:t>. gada</w:t>
      </w:r>
      <w:r>
        <w:rPr>
          <w:b/>
        </w:rPr>
        <w:t xml:space="preserve"> 28.oktobrī</w:t>
      </w:r>
      <w:r w:rsidRPr="00476447">
        <w:rPr>
          <w:b/>
        </w:rPr>
        <w:tab/>
      </w:r>
      <w:r w:rsidRPr="00476447">
        <w:rPr>
          <w:b/>
        </w:rPr>
        <w:tab/>
      </w:r>
      <w:r w:rsidRPr="00D42080">
        <w:rPr>
          <w:b/>
          <w:color w:val="000000"/>
        </w:rPr>
        <w:t>Nr.</w:t>
      </w:r>
      <w:r>
        <w:rPr>
          <w:b/>
          <w:color w:val="000000"/>
        </w:rPr>
        <w:t>236/13</w:t>
      </w:r>
    </w:p>
    <w:p w:rsidR="00004C00" w:rsidRPr="00F92157" w:rsidRDefault="00004C00" w:rsidP="00004C00">
      <w:pPr>
        <w:pStyle w:val="Header"/>
        <w:jc w:val="right"/>
        <w:rPr>
          <w:color w:val="000000"/>
        </w:rPr>
      </w:pPr>
      <w:r w:rsidRPr="00F92157">
        <w:rPr>
          <w:color w:val="000000"/>
        </w:rPr>
        <w:t>(prot.Nr.</w:t>
      </w:r>
      <w:r>
        <w:rPr>
          <w:color w:val="000000"/>
        </w:rPr>
        <w:t>13</w:t>
      </w:r>
      <w:r w:rsidRPr="00F92157">
        <w:rPr>
          <w:color w:val="000000"/>
        </w:rPr>
        <w:t xml:space="preserve">, </w:t>
      </w:r>
      <w:r>
        <w:rPr>
          <w:color w:val="000000"/>
        </w:rPr>
        <w:t>54.</w:t>
      </w:r>
      <w:r w:rsidRPr="00F92157">
        <w:rPr>
          <w:color w:val="000000"/>
        </w:rPr>
        <w:t>§)</w:t>
      </w:r>
    </w:p>
    <w:p w:rsidR="00004C00" w:rsidRDefault="00004C00" w:rsidP="00004C00">
      <w:pPr>
        <w:pStyle w:val="Default"/>
        <w:ind w:right="142"/>
        <w:jc w:val="center"/>
        <w:rPr>
          <w:b/>
          <w:bCs/>
          <w:u w:val="single"/>
        </w:rPr>
      </w:pPr>
    </w:p>
    <w:p w:rsidR="00004C00" w:rsidRPr="003F1B49" w:rsidRDefault="00004C00" w:rsidP="00004C00">
      <w:pPr>
        <w:pStyle w:val="Default"/>
        <w:ind w:right="142"/>
        <w:jc w:val="center"/>
        <w:rPr>
          <w:u w:val="single"/>
        </w:rPr>
      </w:pPr>
      <w:r w:rsidRPr="003F1B49">
        <w:rPr>
          <w:b/>
          <w:bCs/>
          <w:u w:val="single"/>
        </w:rPr>
        <w:t>Par kultūras un sporta nozares reorganizāciju</w:t>
      </w:r>
    </w:p>
    <w:p w:rsidR="00004C00" w:rsidRPr="00C0018C" w:rsidRDefault="00004C00" w:rsidP="00004C00">
      <w:pPr>
        <w:pStyle w:val="Default"/>
        <w:ind w:right="1143" w:firstLine="284"/>
        <w:jc w:val="both"/>
        <w:rPr>
          <w:i/>
          <w:iCs/>
        </w:rPr>
      </w:pPr>
    </w:p>
    <w:p w:rsidR="00004C00" w:rsidRPr="00C0018C" w:rsidRDefault="00004C00" w:rsidP="00004C00">
      <w:pPr>
        <w:ind w:firstLine="720"/>
        <w:jc w:val="both"/>
      </w:pPr>
      <w:r w:rsidRPr="00C0018C">
        <w:t xml:space="preserve">Dobeles novada dome, izskatot Finanšu </w:t>
      </w:r>
      <w:r>
        <w:t xml:space="preserve">un budžeta </w:t>
      </w:r>
      <w:r w:rsidRPr="00C0018C">
        <w:t>komitejas iesniegto lēmuma projektu par kultūras un sporta nozares reorganizāciju konstatēja:</w:t>
      </w:r>
    </w:p>
    <w:p w:rsidR="00004C00" w:rsidRPr="00C0018C" w:rsidRDefault="00004C00" w:rsidP="00004C00">
      <w:pPr>
        <w:ind w:firstLine="720"/>
        <w:jc w:val="both"/>
      </w:pPr>
      <w:r w:rsidRPr="00C0018C">
        <w:t>Likuma “Par pašvaldībām” 15.panta pirmās daļas 5. un 6.punktā noteiktās autonomās funkcijas šobrīd Dobeles novada pašvaldībā pilda pašvaldības iestāde Dobeles novada Kultūras un sporta pārvalde. Savukārt Dobeles novada domes 2021.gada 19.jūlija saistošo noteikumu Nr.1 “Dobeles novada pašvaldības nolikums” 8.punkts nosaka, ka pašvaldības funkciju pildīšanai un darbības nodrošināšanai dome izveido Dobeles novada Sporta pārvaldi (pašvaldības nolikuma 8.8.apakšpunkts) un Dobeles novada Kultūras pārvaldi (pašvaldības nolikuma 8.9.apakšpunkts). Ievērojot minēto</w:t>
      </w:r>
      <w:r>
        <w:t>,</w:t>
      </w:r>
      <w:r w:rsidRPr="00C0018C">
        <w:t xml:space="preserve"> ir veicama divu pašvaldības iestāžu: Dobeles novada Sporta pārvaldes un Dobeles novada Kultūras pārvaldes izveidošana un pašvaldības iestādes Dobeles novada Kultūras un sporta pārvaldes likvidācija.</w:t>
      </w:r>
    </w:p>
    <w:p w:rsidR="00004C00" w:rsidRPr="00C0018C" w:rsidRDefault="00004C00" w:rsidP="00004C00">
      <w:pPr>
        <w:ind w:firstLine="720"/>
        <w:jc w:val="both"/>
      </w:pPr>
      <w:r w:rsidRPr="00C0018C">
        <w:t xml:space="preserve">Likuma “Par pašvaldībām” 21.panta pirmās daļas 8.punkts nosaka, ka pašvaldības dome var izskatīt jebkuru jautājumu, kas ir attiecīgās pašvaldības pārziņā, turklāt tikai dome var izveidot, reorganizēt un likvidēt pašvaldības iestādes, pašvaldības kapitālsabiedrības, biedrības un nodibinājumus, apstiprināt pašvaldības iestāžu nolikumus. </w:t>
      </w:r>
    </w:p>
    <w:p w:rsidR="00004C00" w:rsidRPr="00C0018C" w:rsidRDefault="00004C00" w:rsidP="00004C00">
      <w:pPr>
        <w:ind w:firstLine="720"/>
        <w:jc w:val="both"/>
        <w:rPr>
          <w:lang w:eastAsia="en-GB"/>
        </w:rPr>
      </w:pPr>
      <w:r w:rsidRPr="00C0018C">
        <w:t>Valsts pārvaldes iekārtas likuma 15.panta ceturtās daļas 4.punkts nosaka, ka tiešās pārvaldes iestādi likvidē</w:t>
      </w:r>
      <w:r>
        <w:t>,</w:t>
      </w:r>
      <w:r w:rsidRPr="00C0018C">
        <w:t xml:space="preserve"> </w:t>
      </w:r>
      <w:r w:rsidRPr="00C0018C">
        <w:rPr>
          <w:lang w:eastAsia="en-GB"/>
        </w:rPr>
        <w:t xml:space="preserve">sadalot visas tās struktūrvienības starp citām iestādēm vai sadalot visas tās struktūrvienības starp citām iestādēm un deleģējot atsevišķu pārvaldes uzdevumu izpildi privātpersonai, — rezultātā sadalāmā iestāde beidz pastāvēt. Savukārt Valsts pārvaldes iekārtas likuma 30.panta otrā daļa nosaka, ka attiecībā uz pastarpinātās pārvaldes iestādi piemērojami šā </w:t>
      </w:r>
      <w:r w:rsidRPr="00C0018C">
        <w:rPr>
          <w:color w:val="000000" w:themeColor="text1"/>
          <w:lang w:eastAsia="en-GB"/>
        </w:rPr>
        <w:t>likuma </w:t>
      </w:r>
      <w:hyperlink r:id="rId111" w:anchor="p15" w:history="1">
        <w:r w:rsidRPr="00C0018C">
          <w:rPr>
            <w:rStyle w:val="Hyperlink"/>
            <w:color w:val="000000" w:themeColor="text1"/>
            <w:lang w:eastAsia="en-GB"/>
          </w:rPr>
          <w:t>15.panta</w:t>
        </w:r>
      </w:hyperlink>
      <w:r w:rsidRPr="00C0018C">
        <w:rPr>
          <w:color w:val="000000" w:themeColor="text1"/>
          <w:lang w:eastAsia="en-GB"/>
        </w:rPr>
        <w:t> trešās</w:t>
      </w:r>
      <w:r w:rsidRPr="00C0018C">
        <w:rPr>
          <w:lang w:eastAsia="en-GB"/>
        </w:rPr>
        <w:t xml:space="preserve">, ceturtās, piektās un sestās daļas </w:t>
      </w:r>
      <w:r w:rsidRPr="00C0018C">
        <w:rPr>
          <w:color w:val="000000" w:themeColor="text1"/>
          <w:lang w:eastAsia="en-GB"/>
        </w:rPr>
        <w:t>un </w:t>
      </w:r>
      <w:hyperlink r:id="rId112" w:anchor="p17" w:history="1">
        <w:r w:rsidRPr="00C0018C">
          <w:rPr>
            <w:rStyle w:val="Hyperlink"/>
            <w:color w:val="000000" w:themeColor="text1"/>
            <w:lang w:eastAsia="en-GB"/>
          </w:rPr>
          <w:t>17.panta</w:t>
        </w:r>
      </w:hyperlink>
      <w:r w:rsidRPr="00C0018C">
        <w:rPr>
          <w:color w:val="000000" w:themeColor="text1"/>
          <w:lang w:eastAsia="en-GB"/>
        </w:rPr>
        <w:t xml:space="preserve"> pirmās </w:t>
      </w:r>
      <w:r w:rsidRPr="00C0018C">
        <w:rPr>
          <w:lang w:eastAsia="en-GB"/>
        </w:rPr>
        <w:t>un otrās daļas noteikumi.</w:t>
      </w:r>
    </w:p>
    <w:p w:rsidR="00004C00" w:rsidRPr="00C0018C" w:rsidRDefault="00004C00" w:rsidP="00004C00">
      <w:pPr>
        <w:ind w:firstLine="720"/>
        <w:jc w:val="both"/>
        <w:rPr>
          <w:lang w:eastAsia="en-GB"/>
        </w:rPr>
      </w:pPr>
      <w:r w:rsidRPr="00C0018C">
        <w:rPr>
          <w:lang w:eastAsia="en-GB"/>
        </w:rPr>
        <w:t>Tād</w:t>
      </w:r>
      <w:r>
        <w:rPr>
          <w:lang w:eastAsia="en-GB"/>
        </w:rPr>
        <w:t>ē</w:t>
      </w:r>
      <w:r w:rsidRPr="00C0018C">
        <w:rPr>
          <w:lang w:eastAsia="en-GB"/>
        </w:rPr>
        <w:t>jādi attiecībā uz pašvaldības iestādes - Kultūras un sporta pārvaldes likvidāciju piemērojami Valsts pārvaldes iekārtas likuma 15.panta ceturtās daļas nosacījumi.</w:t>
      </w:r>
    </w:p>
    <w:p w:rsidR="00004C00" w:rsidRPr="004E32AF" w:rsidRDefault="00004C00" w:rsidP="00004C00">
      <w:pPr>
        <w:ind w:firstLine="720"/>
        <w:jc w:val="both"/>
      </w:pPr>
      <w:r w:rsidRPr="00C0018C">
        <w:rPr>
          <w:lang w:eastAsia="en-GB"/>
        </w:rPr>
        <w:t xml:space="preserve">Ievērojot minēto un vadoties no likuma “Par pašvaldībām” 15.panta pirmās daļas 5. un 6.punkta, 21.panta pirmās daļas 8.punkta, Valsts pārvaldes iekārtas likuma 15.panta ceturtās daļas 4.punkta, 30.panta otrās daļas, </w:t>
      </w:r>
      <w:r w:rsidRPr="00C0018C">
        <w:t>Dobeles novada domes 2021.gada 19.jūlija saistošo noteikumu Nr.1 “Dobeles novada pašvaldības nolikums” 8.8. un 8.9.apakšpunkt</w:t>
      </w:r>
      <w:r>
        <w:t>a</w:t>
      </w:r>
      <w:r w:rsidRPr="00C0018C">
        <w:t xml:space="preserve">, </w:t>
      </w:r>
      <w:r w:rsidRPr="004E32AF">
        <w:t xml:space="preserve">atklāti balsojot, </w:t>
      </w:r>
      <w:r w:rsidRPr="00426397">
        <w:t>PAR – 1</w:t>
      </w:r>
      <w:r>
        <w:t>8</w:t>
      </w:r>
      <w:r w:rsidRPr="00426397">
        <w:t xml:space="preserve"> (Ģirts Ante</w:t>
      </w:r>
      <w:r>
        <w:t>,</w:t>
      </w:r>
      <w:r w:rsidRPr="00426397">
        <w:rPr>
          <w:bCs/>
          <w:lang w:eastAsia="et-EE"/>
        </w:rPr>
        <w:t xml:space="preserve"> Kristīne Briede, Sarmīte Dude, Māris Feldmanis</w:t>
      </w:r>
      <w:r>
        <w:rPr>
          <w:bCs/>
          <w:lang w:eastAsia="et-EE"/>
        </w:rPr>
        <w:t xml:space="preserve">, Edgars Gaigalis, </w:t>
      </w:r>
      <w:r w:rsidRPr="00426397">
        <w:rPr>
          <w:bCs/>
          <w:lang w:eastAsia="et-EE"/>
        </w:rPr>
        <w:t>Ivars Gorskis,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t xml:space="preserve">, </w:t>
      </w:r>
      <w:r>
        <w:t>BALSOJUMĀ NEPIEDALĀS - 1 (Gints Kaminskis)</w:t>
      </w:r>
      <w:r w:rsidRPr="004E32AF">
        <w:t>, Dobeles novada dome NOLEMJ:</w:t>
      </w:r>
    </w:p>
    <w:p w:rsidR="00004C00" w:rsidRPr="00C0018C" w:rsidRDefault="00004C00" w:rsidP="00004C00">
      <w:pPr>
        <w:ind w:firstLine="284"/>
        <w:jc w:val="both"/>
      </w:pPr>
      <w:r w:rsidRPr="00C0018C">
        <w:t xml:space="preserve">1. Izveidot pastarpinātās pārvaldes iestādi Dobeles novada Sporta pārvaldi un apstiprināt tās nolikumu (lēmuma </w:t>
      </w:r>
      <w:r>
        <w:t>1.</w:t>
      </w:r>
      <w:r w:rsidRPr="00C0018C">
        <w:t>pielikumā), nosakot, ka iestāde uzsāk savu darbību ar 2022.gada 1.janvāri.</w:t>
      </w:r>
    </w:p>
    <w:p w:rsidR="00004C00" w:rsidRPr="00C0018C" w:rsidRDefault="00004C00" w:rsidP="00004C00">
      <w:pPr>
        <w:ind w:firstLine="284"/>
        <w:jc w:val="both"/>
      </w:pPr>
      <w:r w:rsidRPr="00C0018C">
        <w:lastRenderedPageBreak/>
        <w:t xml:space="preserve">2. Izveidot pastarpinātās pārvaldes iestādi Dobeles novada Kultūras pārvaldi un apstiprināt tās nolikumu (lēmuma </w:t>
      </w:r>
      <w:r>
        <w:t>2.</w:t>
      </w:r>
      <w:r w:rsidRPr="00C0018C">
        <w:t>pielikumā), nosakot, ka iestāde uzsāk savu darbību ar 2022.gada 1.janvāri.</w:t>
      </w:r>
    </w:p>
    <w:p w:rsidR="00004C00" w:rsidRPr="00C0018C" w:rsidRDefault="00004C00" w:rsidP="00004C00">
      <w:pPr>
        <w:ind w:firstLine="284"/>
        <w:jc w:val="both"/>
      </w:pPr>
      <w:r w:rsidRPr="00C0018C">
        <w:t>3. Uzsākt pastarpinātās pārvaldes iestādes Dobeles novada Kultūras un sporta pārvaldes likvidāciju.</w:t>
      </w:r>
    </w:p>
    <w:p w:rsidR="00004C00" w:rsidRPr="00C0018C" w:rsidRDefault="00004C00" w:rsidP="00004C00">
      <w:pPr>
        <w:ind w:firstLine="284"/>
        <w:jc w:val="both"/>
      </w:pPr>
      <w:r w:rsidRPr="00C0018C">
        <w:t>4. Pastarpinātās pārvaldes iestādes Dobeles novada Kultūras un sporta pārvaldes likvidāciju pabeigt līdz 2021.gada 31.decembrim.</w:t>
      </w:r>
    </w:p>
    <w:p w:rsidR="00004C00" w:rsidRPr="00C0018C" w:rsidRDefault="00004C00" w:rsidP="00004C00">
      <w:pPr>
        <w:ind w:firstLine="284"/>
        <w:jc w:val="both"/>
      </w:pPr>
      <w:r w:rsidRPr="00C0018C">
        <w:t>5. Noteikt, ka Dobeles novada pašvaldības administrācija ir likvidējamās pastarpinātās pārvaldes iestādes Dobeles novada Kultūras un sporta pārvaldes finanšu, mantas, tiesību, saistību, lietvedības un arhīv</w:t>
      </w:r>
      <w:r>
        <w:t>a</w:t>
      </w:r>
      <w:r w:rsidRPr="00C0018C">
        <w:t xml:space="preserve"> pārņēmēja.</w:t>
      </w:r>
    </w:p>
    <w:p w:rsidR="00004C00" w:rsidRPr="00C0018C" w:rsidRDefault="00004C00" w:rsidP="00004C00">
      <w:pPr>
        <w:ind w:firstLine="284"/>
        <w:jc w:val="both"/>
      </w:pPr>
      <w:r w:rsidRPr="00C0018C">
        <w:t>6. Izveidot pastarpinātās pārvaldes iestādes Dobeles novada Kultūras un sporta pārvaldes likvidācijas komisiju šādā sastāvā:</w:t>
      </w:r>
    </w:p>
    <w:p w:rsidR="00004C00" w:rsidRPr="00C0018C" w:rsidRDefault="00004C00" w:rsidP="00004C00">
      <w:pPr>
        <w:ind w:firstLine="284"/>
        <w:jc w:val="both"/>
      </w:pPr>
      <w:r w:rsidRPr="00C0018C">
        <w:t>6.1. Komisijas priekšsēdētājs - G.Kurlovičs, Dobeles novada pašvaldības izpilddirektora vietnieks;</w:t>
      </w:r>
    </w:p>
    <w:p w:rsidR="00004C00" w:rsidRPr="00C0018C" w:rsidRDefault="00004C00" w:rsidP="00004C00">
      <w:pPr>
        <w:ind w:firstLine="284"/>
        <w:jc w:val="both"/>
      </w:pPr>
      <w:r w:rsidRPr="00C0018C">
        <w:t>6.2. Komisijas locekļi:</w:t>
      </w:r>
    </w:p>
    <w:p w:rsidR="00004C00" w:rsidRPr="00C0018C" w:rsidRDefault="00004C00" w:rsidP="00004C00">
      <w:pPr>
        <w:ind w:firstLine="284"/>
        <w:jc w:val="both"/>
      </w:pPr>
      <w:r w:rsidRPr="00C0018C">
        <w:t>6.2.1.</w:t>
      </w:r>
      <w:r>
        <w:t xml:space="preserve"> </w:t>
      </w:r>
      <w:r w:rsidRPr="00C0018C">
        <w:t>M.Krūmiņa, Dobeles novada Kultūras un sporta pārvaldes vadītāja;</w:t>
      </w:r>
    </w:p>
    <w:p w:rsidR="00004C00" w:rsidRDefault="00004C00" w:rsidP="00004C00">
      <w:pPr>
        <w:ind w:firstLine="284"/>
        <w:jc w:val="both"/>
      </w:pPr>
      <w:r w:rsidRPr="00C0018C">
        <w:t>6.2.2.</w:t>
      </w:r>
      <w:r>
        <w:t xml:space="preserve"> </w:t>
      </w:r>
      <w:r w:rsidRPr="00C0018C">
        <w:t xml:space="preserve">I.Persidska, Dobeles novada pašvaldības administrācijas </w:t>
      </w:r>
      <w:r>
        <w:t>juridiskās nodaļas vadītāja;</w:t>
      </w:r>
    </w:p>
    <w:p w:rsidR="00004C00" w:rsidRPr="00C0018C" w:rsidRDefault="00004C00" w:rsidP="00004C00">
      <w:pPr>
        <w:ind w:firstLine="284"/>
        <w:jc w:val="both"/>
      </w:pPr>
      <w:r>
        <w:t>6.2.3. L.Karloviča, Dobeles novada domes deputāte.</w:t>
      </w:r>
    </w:p>
    <w:p w:rsidR="00004C00" w:rsidRPr="00C0018C" w:rsidRDefault="00004C00" w:rsidP="00004C00">
      <w:pPr>
        <w:ind w:firstLine="284"/>
        <w:jc w:val="both"/>
      </w:pPr>
      <w:r w:rsidRPr="00C0018C">
        <w:t>7. Dobeles novada Kultūras un sporta pārvaldes likvidācijas komisijai:</w:t>
      </w:r>
    </w:p>
    <w:p w:rsidR="00004C00" w:rsidRPr="00C0018C" w:rsidRDefault="00004C00" w:rsidP="00004C00">
      <w:pPr>
        <w:ind w:firstLine="284"/>
        <w:jc w:val="both"/>
      </w:pPr>
      <w:r w:rsidRPr="00C0018C">
        <w:t xml:space="preserve">7.1. </w:t>
      </w:r>
      <w:r>
        <w:t>n</w:t>
      </w:r>
      <w:r w:rsidRPr="00C0018C">
        <w:t>odrošināt Dobeles novada Kultūras un sporta pārvaldes saistību, pārvaldes uzdevumu, materiālo vērtību, finanšu līdzekļu, lietvedībā esošo dokumentu un arhīv</w:t>
      </w:r>
      <w:r>
        <w:t>a</w:t>
      </w:r>
      <w:r w:rsidRPr="00C0018C">
        <w:t xml:space="preserve"> apzināšanu;</w:t>
      </w:r>
    </w:p>
    <w:p w:rsidR="00004C00" w:rsidRPr="00C0018C" w:rsidRDefault="00004C00" w:rsidP="00004C00">
      <w:pPr>
        <w:ind w:firstLine="284"/>
        <w:jc w:val="both"/>
      </w:pPr>
      <w:r w:rsidRPr="00C0018C">
        <w:t xml:space="preserve">7.2. </w:t>
      </w:r>
      <w:r>
        <w:t>n</w:t>
      </w:r>
      <w:r w:rsidRPr="00C0018C">
        <w:t xml:space="preserve">odrošināt materiālo un finanšu līdzekļu inventarizāciju un nodošanu Dobeles novada pašvaldības administrācijai, nepieciešamo pārskatu sagatavošanu; </w:t>
      </w:r>
    </w:p>
    <w:p w:rsidR="00004C00" w:rsidRPr="00C0018C" w:rsidRDefault="00004C00" w:rsidP="00004C00">
      <w:pPr>
        <w:ind w:firstLine="284"/>
        <w:jc w:val="both"/>
      </w:pPr>
      <w:r w:rsidRPr="00C0018C">
        <w:t xml:space="preserve">7.3. </w:t>
      </w:r>
      <w:r>
        <w:t xml:space="preserve">nodrošināt </w:t>
      </w:r>
      <w:r w:rsidRPr="00C0018C">
        <w:t>saistību, lietvedības un arhīvu nodošanu Dobeles novada pašvaldības administrācijai;</w:t>
      </w:r>
    </w:p>
    <w:p w:rsidR="00004C00" w:rsidRPr="003F1B49" w:rsidRDefault="00004C00" w:rsidP="00004C00">
      <w:pPr>
        <w:ind w:firstLine="284"/>
        <w:jc w:val="both"/>
      </w:pPr>
      <w:r w:rsidRPr="00C0018C">
        <w:t xml:space="preserve">7.4. veikt nepieciešamās darbības likvidācijas nodrošināšanai normatīvajos aktos noteiktajā </w:t>
      </w:r>
      <w:r w:rsidRPr="003F1B49">
        <w:t xml:space="preserve">kārtībā, apjomā un termiņā. </w:t>
      </w:r>
    </w:p>
    <w:p w:rsidR="00004C00" w:rsidRPr="003F1B49" w:rsidRDefault="00004C00" w:rsidP="00004C00">
      <w:pPr>
        <w:ind w:firstLine="284"/>
        <w:jc w:val="both"/>
      </w:pPr>
      <w:r w:rsidRPr="003F1B49">
        <w:t>8. Dobeles novada pašvaldības izpilddirektoram reģistrēt Valsts un pašvaldību institūciju reģistrā Dobeles novada Sporta pārvaldi un Dobeles novada Kultūras pārvaldi.</w:t>
      </w:r>
    </w:p>
    <w:p w:rsidR="00004C00" w:rsidRPr="003F1B49" w:rsidRDefault="00004C00" w:rsidP="00004C00">
      <w:pPr>
        <w:ind w:firstLine="284"/>
        <w:jc w:val="both"/>
      </w:pPr>
      <w:r w:rsidRPr="003F1B49">
        <w:t>9. Dobeles novada pašvaldības izpilddirektoram izslēgt no Valsts un pašvaldību institūciju reģistra Dobeles novada  Kultūras un sporta pārvaldi.</w:t>
      </w:r>
    </w:p>
    <w:p w:rsidR="00004C00" w:rsidRPr="003F1B49" w:rsidRDefault="00004C00" w:rsidP="00004C00">
      <w:pPr>
        <w:ind w:firstLine="284"/>
        <w:jc w:val="both"/>
      </w:pPr>
      <w:r w:rsidRPr="003F1B49">
        <w:t>10. Kontroli par lēmuma izpildi uzdot pašvaldības izpilddirektoram A.Vilkam.</w:t>
      </w:r>
    </w:p>
    <w:p w:rsidR="00004C00" w:rsidRPr="00142B02" w:rsidRDefault="00004C00" w:rsidP="00004C00">
      <w:pPr>
        <w:pStyle w:val="NormalWeb"/>
        <w:ind w:right="-766"/>
        <w:jc w:val="both"/>
      </w:pPr>
    </w:p>
    <w:p w:rsidR="00004C00" w:rsidRDefault="00004C00" w:rsidP="00004C00">
      <w:pPr>
        <w:spacing w:after="160" w:line="259" w:lineRule="auto"/>
        <w:ind w:right="-766"/>
      </w:pPr>
      <w:r>
        <w:t>Domes p</w:t>
      </w:r>
      <w:r w:rsidRPr="00142B02">
        <w:t>riekšsēdētājs</w:t>
      </w:r>
      <w:r>
        <w:tab/>
      </w:r>
      <w:r>
        <w:tab/>
      </w:r>
      <w:r>
        <w:tab/>
      </w:r>
      <w:r>
        <w:tab/>
      </w:r>
      <w:r>
        <w:tab/>
      </w:r>
      <w:r>
        <w:tab/>
      </w:r>
      <w:r>
        <w:tab/>
      </w:r>
      <w:r>
        <w:tab/>
      </w:r>
      <w:r>
        <w:tab/>
        <w:t>I.Gorskis</w:t>
      </w:r>
      <w:r>
        <w:br w:type="page"/>
      </w:r>
    </w:p>
    <w:p w:rsidR="00004C00" w:rsidRDefault="003632F9" w:rsidP="00004C00">
      <w:pPr>
        <w:widowControl w:val="0"/>
        <w:suppressAutoHyphens/>
        <w:ind w:left="6480"/>
        <w:jc w:val="right"/>
        <w:rPr>
          <w:kern w:val="1"/>
        </w:rPr>
      </w:pPr>
      <w:r>
        <w:rPr>
          <w:kern w:val="1"/>
        </w:rPr>
        <w:lastRenderedPageBreak/>
        <w:t>2</w:t>
      </w:r>
      <w:bookmarkStart w:id="22" w:name="_GoBack"/>
      <w:bookmarkEnd w:id="22"/>
      <w:r w:rsidR="00004C00">
        <w:rPr>
          <w:kern w:val="1"/>
        </w:rPr>
        <w:t>.pielikums</w:t>
      </w:r>
    </w:p>
    <w:p w:rsidR="00004C00" w:rsidRPr="00CA4323" w:rsidRDefault="00004C00" w:rsidP="00004C00">
      <w:pPr>
        <w:widowControl w:val="0"/>
        <w:suppressAutoHyphens/>
        <w:ind w:left="6480"/>
        <w:jc w:val="right"/>
        <w:rPr>
          <w:kern w:val="1"/>
        </w:rPr>
      </w:pPr>
      <w:r w:rsidRPr="00CA4323">
        <w:rPr>
          <w:kern w:val="1"/>
        </w:rPr>
        <w:t>Dobeles novada domes</w:t>
      </w:r>
    </w:p>
    <w:p w:rsidR="00004C00" w:rsidRDefault="00004C00" w:rsidP="00004C00">
      <w:pPr>
        <w:widowControl w:val="0"/>
        <w:suppressAutoHyphens/>
        <w:ind w:left="5760" w:firstLine="720"/>
        <w:jc w:val="right"/>
        <w:rPr>
          <w:kern w:val="1"/>
        </w:rPr>
      </w:pPr>
      <w:r>
        <w:rPr>
          <w:kern w:val="1"/>
        </w:rPr>
        <w:t>202</w:t>
      </w:r>
      <w:r w:rsidRPr="00CA4323">
        <w:rPr>
          <w:kern w:val="1"/>
        </w:rPr>
        <w:t>1.gada</w:t>
      </w:r>
      <w:r>
        <w:rPr>
          <w:kern w:val="1"/>
        </w:rPr>
        <w:t xml:space="preserve"> 28.oktobra</w:t>
      </w:r>
    </w:p>
    <w:p w:rsidR="00004C00" w:rsidRDefault="00004C00" w:rsidP="00004C00">
      <w:pPr>
        <w:widowControl w:val="0"/>
        <w:suppressAutoHyphens/>
        <w:ind w:left="5760" w:firstLine="720"/>
        <w:jc w:val="right"/>
        <w:rPr>
          <w:rFonts w:eastAsia="Lucida Sans Unicode"/>
          <w:noProof/>
          <w:kern w:val="1"/>
          <w:sz w:val="20"/>
          <w:szCs w:val="20"/>
        </w:rPr>
      </w:pPr>
      <w:r w:rsidRPr="00CA4323">
        <w:rPr>
          <w:kern w:val="1"/>
        </w:rPr>
        <w:t>lēmumam Nr</w:t>
      </w:r>
      <w:r>
        <w:rPr>
          <w:kern w:val="1"/>
        </w:rPr>
        <w:t>.236/13</w:t>
      </w:r>
    </w:p>
    <w:p w:rsidR="00004C00" w:rsidRDefault="00004C00" w:rsidP="00004C00">
      <w:pPr>
        <w:jc w:val="center"/>
        <w:rPr>
          <w:rFonts w:eastAsia="Lucida Sans Unicode"/>
          <w:noProof/>
          <w:kern w:val="1"/>
          <w:sz w:val="20"/>
          <w:szCs w:val="20"/>
        </w:rPr>
      </w:pPr>
      <w:r w:rsidRPr="002F6FB1">
        <w:rPr>
          <w:rFonts w:eastAsia="Lucida Sans Unicode"/>
          <w:noProof/>
          <w:kern w:val="1"/>
          <w:sz w:val="20"/>
          <w:szCs w:val="20"/>
        </w:rPr>
        <w:drawing>
          <wp:inline distT="0" distB="0" distL="0" distR="0" wp14:anchorId="5171C3E0" wp14:editId="14743DCC">
            <wp:extent cx="685800" cy="762000"/>
            <wp:effectExtent l="0" t="0" r="0" b="0"/>
            <wp:docPr id="64" name="Picture 64"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rsidR="00004C00" w:rsidRPr="00465C12" w:rsidRDefault="00004C00" w:rsidP="00004C00">
      <w:pPr>
        <w:tabs>
          <w:tab w:val="center" w:pos="4320"/>
          <w:tab w:val="right" w:pos="8640"/>
        </w:tabs>
        <w:jc w:val="center"/>
        <w:rPr>
          <w:rFonts w:eastAsia="Lucida Sans Unicode"/>
          <w:kern w:val="1"/>
          <w:sz w:val="20"/>
        </w:rPr>
      </w:pPr>
      <w:r w:rsidRPr="00465C12">
        <w:rPr>
          <w:rFonts w:eastAsia="Lucida Sans Unicode"/>
          <w:kern w:val="1"/>
          <w:sz w:val="20"/>
        </w:rPr>
        <w:t>LATVIJAS REPUBLIKA</w:t>
      </w:r>
    </w:p>
    <w:p w:rsidR="00004C00" w:rsidRPr="00465C12" w:rsidRDefault="00004C00" w:rsidP="00004C00">
      <w:pPr>
        <w:tabs>
          <w:tab w:val="center" w:pos="4320"/>
          <w:tab w:val="right" w:pos="8640"/>
        </w:tabs>
        <w:jc w:val="center"/>
        <w:rPr>
          <w:rFonts w:eastAsia="Lucida Sans Unicode"/>
          <w:b/>
          <w:kern w:val="1"/>
          <w:sz w:val="32"/>
          <w:szCs w:val="32"/>
        </w:rPr>
      </w:pPr>
      <w:r w:rsidRPr="00465C12">
        <w:rPr>
          <w:rFonts w:eastAsia="Lucida Sans Unicode"/>
          <w:b/>
          <w:kern w:val="1"/>
          <w:sz w:val="32"/>
          <w:szCs w:val="32"/>
        </w:rPr>
        <w:t>DOBELES NOVADA DOME</w:t>
      </w:r>
    </w:p>
    <w:p w:rsidR="00004C00" w:rsidRPr="00465C12" w:rsidRDefault="00004C00" w:rsidP="00004C00">
      <w:pPr>
        <w:tabs>
          <w:tab w:val="center" w:pos="4320"/>
          <w:tab w:val="right" w:pos="8640"/>
        </w:tabs>
        <w:jc w:val="center"/>
        <w:rPr>
          <w:rFonts w:eastAsia="Lucida Sans Unicode"/>
          <w:kern w:val="1"/>
          <w:sz w:val="16"/>
          <w:szCs w:val="16"/>
        </w:rPr>
      </w:pPr>
      <w:r w:rsidRPr="00465C12">
        <w:rPr>
          <w:rFonts w:eastAsia="Lucida Sans Unicode"/>
          <w:kern w:val="1"/>
          <w:sz w:val="16"/>
          <w:szCs w:val="16"/>
        </w:rPr>
        <w:t>Reģ. Nr. 90009115092</w:t>
      </w:r>
    </w:p>
    <w:p w:rsidR="00004C00" w:rsidRPr="00465C12" w:rsidRDefault="00004C00" w:rsidP="00004C00">
      <w:pPr>
        <w:tabs>
          <w:tab w:val="center" w:pos="4320"/>
          <w:tab w:val="right" w:pos="8640"/>
        </w:tabs>
        <w:jc w:val="center"/>
        <w:rPr>
          <w:rFonts w:eastAsia="Lucida Sans Unicode"/>
          <w:kern w:val="1"/>
          <w:sz w:val="16"/>
          <w:szCs w:val="16"/>
        </w:rPr>
      </w:pPr>
      <w:r w:rsidRPr="00465C12">
        <w:rPr>
          <w:rFonts w:eastAsia="Lucida Sans Unicode"/>
          <w:kern w:val="1"/>
          <w:sz w:val="16"/>
          <w:szCs w:val="16"/>
        </w:rPr>
        <w:t>Brīvības iela 17, Dobele, Dobeles novads, LV-3701</w:t>
      </w:r>
    </w:p>
    <w:p w:rsidR="00004C00" w:rsidRPr="00465C12" w:rsidRDefault="00004C00" w:rsidP="00004C00">
      <w:pPr>
        <w:pBdr>
          <w:bottom w:val="double" w:sz="6" w:space="1" w:color="auto"/>
        </w:pBdr>
        <w:tabs>
          <w:tab w:val="center" w:pos="4320"/>
          <w:tab w:val="right" w:pos="8640"/>
        </w:tabs>
        <w:jc w:val="center"/>
        <w:rPr>
          <w:rFonts w:eastAsia="Lucida Sans Unicode"/>
          <w:kern w:val="1"/>
          <w:sz w:val="16"/>
          <w:szCs w:val="16"/>
        </w:rPr>
      </w:pPr>
      <w:r w:rsidRPr="00465C12">
        <w:rPr>
          <w:rFonts w:eastAsia="Lucida Sans Unicode"/>
          <w:kern w:val="1"/>
          <w:sz w:val="16"/>
          <w:szCs w:val="16"/>
        </w:rPr>
        <w:t xml:space="preserve">Tālr. 63721360, 63721113, fakss 63722463, e-pasts </w:t>
      </w:r>
      <w:hyperlink r:id="rId114" w:history="1">
        <w:r w:rsidRPr="00465C12">
          <w:rPr>
            <w:rFonts w:eastAsia="Lucida Sans Unicode"/>
            <w:color w:val="0000FF"/>
            <w:kern w:val="1"/>
            <w:sz w:val="16"/>
            <w:szCs w:val="16"/>
            <w:u w:val="single"/>
          </w:rPr>
          <w:t>dome@dobele.lv</w:t>
        </w:r>
      </w:hyperlink>
    </w:p>
    <w:p w:rsidR="00004C00" w:rsidRDefault="00004C00" w:rsidP="00004C00">
      <w:pPr>
        <w:jc w:val="right"/>
        <w:rPr>
          <w:sz w:val="20"/>
          <w:szCs w:val="20"/>
        </w:rPr>
      </w:pPr>
    </w:p>
    <w:p w:rsidR="00004C00" w:rsidRPr="000A29CD" w:rsidRDefault="00004C00" w:rsidP="00004C00">
      <w:pPr>
        <w:jc w:val="right"/>
        <w:rPr>
          <w:sz w:val="20"/>
          <w:szCs w:val="20"/>
        </w:rPr>
      </w:pPr>
      <w:r w:rsidRPr="000A29CD">
        <w:rPr>
          <w:sz w:val="20"/>
          <w:szCs w:val="20"/>
        </w:rPr>
        <w:t>APSTIPRINĀTS</w:t>
      </w:r>
    </w:p>
    <w:p w:rsidR="00004C00" w:rsidRPr="000A29CD" w:rsidRDefault="00004C00" w:rsidP="00004C00">
      <w:pPr>
        <w:jc w:val="right"/>
        <w:rPr>
          <w:sz w:val="20"/>
          <w:szCs w:val="20"/>
        </w:rPr>
      </w:pPr>
      <w:r w:rsidRPr="000A29CD">
        <w:rPr>
          <w:sz w:val="20"/>
          <w:szCs w:val="20"/>
        </w:rPr>
        <w:t xml:space="preserve">ar Dobeles novada domes </w:t>
      </w:r>
    </w:p>
    <w:p w:rsidR="00004C00" w:rsidRPr="000A29CD" w:rsidRDefault="00004C00" w:rsidP="00004C00">
      <w:pPr>
        <w:jc w:val="right"/>
        <w:rPr>
          <w:sz w:val="20"/>
          <w:szCs w:val="20"/>
        </w:rPr>
      </w:pPr>
      <w:r w:rsidRPr="000A29CD">
        <w:rPr>
          <w:sz w:val="20"/>
          <w:szCs w:val="20"/>
        </w:rPr>
        <w:t xml:space="preserve">2021. gada 28. oktobra </w:t>
      </w:r>
    </w:p>
    <w:p w:rsidR="00004C00" w:rsidRPr="000A29CD" w:rsidRDefault="00004C00" w:rsidP="00004C00">
      <w:pPr>
        <w:jc w:val="right"/>
        <w:rPr>
          <w:sz w:val="20"/>
          <w:szCs w:val="20"/>
        </w:rPr>
      </w:pPr>
      <w:r w:rsidRPr="000A29CD">
        <w:rPr>
          <w:sz w:val="20"/>
          <w:szCs w:val="20"/>
        </w:rPr>
        <w:t>lēmumu Nr.</w:t>
      </w:r>
      <w:r>
        <w:rPr>
          <w:sz w:val="20"/>
          <w:szCs w:val="20"/>
        </w:rPr>
        <w:t>236</w:t>
      </w:r>
      <w:r w:rsidRPr="000A29CD">
        <w:rPr>
          <w:sz w:val="20"/>
          <w:szCs w:val="20"/>
        </w:rPr>
        <w:t>/</w:t>
      </w:r>
      <w:r>
        <w:rPr>
          <w:sz w:val="20"/>
          <w:szCs w:val="20"/>
        </w:rPr>
        <w:t>13</w:t>
      </w:r>
    </w:p>
    <w:p w:rsidR="00004C00" w:rsidRDefault="00004C00" w:rsidP="00004C00">
      <w:pPr>
        <w:jc w:val="right"/>
      </w:pPr>
    </w:p>
    <w:p w:rsidR="00004C00" w:rsidRPr="00AE2CED" w:rsidRDefault="00004C00" w:rsidP="00004C00">
      <w:pPr>
        <w:jc w:val="center"/>
        <w:rPr>
          <w:b/>
          <w:caps/>
        </w:rPr>
      </w:pPr>
      <w:r w:rsidRPr="00AE2CED">
        <w:rPr>
          <w:b/>
          <w:caps/>
        </w:rPr>
        <w:t xml:space="preserve">DOBELES novada </w:t>
      </w:r>
      <w:r>
        <w:rPr>
          <w:b/>
          <w:caps/>
        </w:rPr>
        <w:t>KULTŪRAS</w:t>
      </w:r>
      <w:r w:rsidRPr="00AE2CED">
        <w:rPr>
          <w:b/>
          <w:caps/>
        </w:rPr>
        <w:t xml:space="preserve"> pārvaldes </w:t>
      </w:r>
    </w:p>
    <w:p w:rsidR="00004C00" w:rsidRPr="00AE2CED" w:rsidRDefault="00004C00" w:rsidP="00004C00">
      <w:pPr>
        <w:jc w:val="center"/>
        <w:rPr>
          <w:b/>
        </w:rPr>
      </w:pPr>
      <w:r w:rsidRPr="00AE2CED">
        <w:rPr>
          <w:b/>
          <w:caps/>
        </w:rPr>
        <w:t>nolikums</w:t>
      </w:r>
    </w:p>
    <w:p w:rsidR="00004C00" w:rsidRPr="00AE2CED" w:rsidRDefault="00004C00" w:rsidP="00004C00">
      <w:pPr>
        <w:jc w:val="both"/>
        <w:rPr>
          <w:b/>
        </w:rPr>
      </w:pPr>
    </w:p>
    <w:p w:rsidR="00004C00" w:rsidRPr="002F6FB1" w:rsidRDefault="00004C00" w:rsidP="00004C00">
      <w:pPr>
        <w:jc w:val="right"/>
        <w:rPr>
          <w:iCs/>
          <w:sz w:val="20"/>
          <w:szCs w:val="20"/>
        </w:rPr>
      </w:pPr>
      <w:r w:rsidRPr="002F6FB1">
        <w:rPr>
          <w:iCs/>
          <w:sz w:val="20"/>
          <w:szCs w:val="20"/>
        </w:rPr>
        <w:t xml:space="preserve">Izdots saskaņā ar Valsts pārvaldes iekārtas likuma </w:t>
      </w:r>
    </w:p>
    <w:p w:rsidR="00004C00" w:rsidRPr="002F6FB1" w:rsidRDefault="00004C00" w:rsidP="00004C00">
      <w:pPr>
        <w:jc w:val="right"/>
        <w:rPr>
          <w:iCs/>
          <w:sz w:val="20"/>
          <w:szCs w:val="20"/>
        </w:rPr>
      </w:pPr>
      <w:r w:rsidRPr="002F6FB1">
        <w:rPr>
          <w:iCs/>
          <w:sz w:val="20"/>
          <w:szCs w:val="20"/>
        </w:rPr>
        <w:t xml:space="preserve">16. panta otro daļu, 28. pantu, </w:t>
      </w:r>
    </w:p>
    <w:p w:rsidR="00004C00" w:rsidRPr="002F6FB1" w:rsidRDefault="00004C00" w:rsidP="00004C00">
      <w:pPr>
        <w:jc w:val="right"/>
        <w:rPr>
          <w:iCs/>
          <w:sz w:val="20"/>
          <w:szCs w:val="20"/>
        </w:rPr>
      </w:pPr>
      <w:r w:rsidRPr="002F6FB1">
        <w:rPr>
          <w:iCs/>
          <w:sz w:val="20"/>
          <w:szCs w:val="20"/>
        </w:rPr>
        <w:t>likuma “Par pašvaldībām” 21. panta pirmās daļas 8. punktu</w:t>
      </w:r>
    </w:p>
    <w:p w:rsidR="00004C00" w:rsidRPr="00AE2CED" w:rsidRDefault="00004C00" w:rsidP="00A276F7">
      <w:pPr>
        <w:numPr>
          <w:ilvl w:val="0"/>
          <w:numId w:val="92"/>
        </w:numPr>
        <w:suppressAutoHyphens/>
        <w:spacing w:before="240" w:after="120"/>
        <w:ind w:left="0" w:hanging="357"/>
        <w:jc w:val="center"/>
        <w:rPr>
          <w:b/>
          <w:bCs/>
          <w:color w:val="000000"/>
        </w:rPr>
      </w:pPr>
      <w:r w:rsidRPr="00AE2CED">
        <w:rPr>
          <w:b/>
          <w:bCs/>
          <w:color w:val="000000"/>
        </w:rPr>
        <w:t>Vispārīgie jautājumi</w:t>
      </w:r>
    </w:p>
    <w:p w:rsidR="00004C00" w:rsidRPr="00B963E9" w:rsidRDefault="00004C00" w:rsidP="00A276F7">
      <w:pPr>
        <w:pStyle w:val="ListParagraph"/>
        <w:widowControl/>
        <w:numPr>
          <w:ilvl w:val="0"/>
          <w:numId w:val="93"/>
        </w:numPr>
        <w:suppressAutoHyphens w:val="0"/>
        <w:contextualSpacing/>
        <w:jc w:val="both"/>
      </w:pPr>
      <w:r w:rsidRPr="00B963E9">
        <w:t xml:space="preserve">Dobeles novada Kultūras pārvalde (turpmāk - Pārvalde) ir Dobeles novada </w:t>
      </w:r>
      <w:r>
        <w:t>pašvaldības</w:t>
      </w:r>
      <w:r w:rsidRPr="00B963E9">
        <w:t xml:space="preserve"> (turpmāk - </w:t>
      </w:r>
      <w:r>
        <w:t>P</w:t>
      </w:r>
      <w:r w:rsidRPr="00B963E9">
        <w:t xml:space="preserve">ašvaldība) dibināta iestāde, kura īsteno </w:t>
      </w:r>
      <w:r>
        <w:t>pašvaldības</w:t>
      </w:r>
      <w:r w:rsidRPr="00B963E9">
        <w:t xml:space="preserve"> funkcijas kultūras un tūrisma jomā.</w:t>
      </w:r>
    </w:p>
    <w:p w:rsidR="00004C00" w:rsidRPr="001E7305" w:rsidRDefault="00004C00" w:rsidP="00A276F7">
      <w:pPr>
        <w:pStyle w:val="ListParagraph"/>
        <w:widowControl/>
        <w:numPr>
          <w:ilvl w:val="0"/>
          <w:numId w:val="93"/>
        </w:numPr>
        <w:suppressAutoHyphens w:val="0"/>
        <w:contextualSpacing/>
        <w:jc w:val="both"/>
      </w:pPr>
      <w:r w:rsidRPr="00AE2CED">
        <w:t xml:space="preserve">Pārvalde ir </w:t>
      </w:r>
      <w:r w:rsidRPr="00B963E9">
        <w:t>pastarpināta pārvaldes iestāde,</w:t>
      </w:r>
      <w:r w:rsidRPr="00AE2CED">
        <w:t xml:space="preserve"> kas</w:t>
      </w:r>
      <w:r w:rsidRPr="00B963E9">
        <w:t xml:space="preserve"> ir pakļauta </w:t>
      </w:r>
      <w:r>
        <w:t>Pašvaldības</w:t>
      </w:r>
      <w:r w:rsidRPr="00B963E9">
        <w:t xml:space="preserve"> izpilddirektoram</w:t>
      </w:r>
      <w:r w:rsidRPr="00AE2CED">
        <w:t>.</w:t>
      </w:r>
    </w:p>
    <w:p w:rsidR="00004C00" w:rsidRPr="00AE2CED" w:rsidRDefault="00004C00" w:rsidP="00A276F7">
      <w:pPr>
        <w:pStyle w:val="ListParagraph"/>
        <w:widowControl/>
        <w:numPr>
          <w:ilvl w:val="0"/>
          <w:numId w:val="93"/>
        </w:numPr>
        <w:suppressAutoHyphens w:val="0"/>
        <w:contextualSpacing/>
        <w:jc w:val="both"/>
      </w:pPr>
      <w:r w:rsidRPr="00AE2CED">
        <w:t xml:space="preserve">Pārvalde ir patstāvīga sava darba organizēšanā, iekšējo normatīvo dokumentu izstrādē un tai piešķirto finanšu līdzekļu izlietošanā. </w:t>
      </w:r>
    </w:p>
    <w:p w:rsidR="00004C00" w:rsidRPr="00AE2CED" w:rsidRDefault="00004C00" w:rsidP="00A276F7">
      <w:pPr>
        <w:pStyle w:val="ListParagraph"/>
        <w:widowControl/>
        <w:numPr>
          <w:ilvl w:val="0"/>
          <w:numId w:val="93"/>
        </w:numPr>
        <w:suppressAutoHyphens w:val="0"/>
        <w:contextualSpacing/>
        <w:jc w:val="both"/>
      </w:pPr>
      <w:r w:rsidRPr="00AE2CED">
        <w:t xml:space="preserve">Pārvalde savā darbībā ievēro normatīvos aktus, Dobeles novada domes pieņemtos lēmumus, izdotos ārējos un iekšējos normatīvos aktus, tai skaitā šo nolikumu, kā arī </w:t>
      </w:r>
      <w:r>
        <w:t>Pašvaldības</w:t>
      </w:r>
      <w:r w:rsidRPr="00B963E9">
        <w:t xml:space="preserve"> izpilddirektora pieņemtos lēmumus un izdotos rīkojumus.</w:t>
      </w:r>
    </w:p>
    <w:p w:rsidR="00004C00" w:rsidRPr="00AE2CED" w:rsidRDefault="00004C00" w:rsidP="00A276F7">
      <w:pPr>
        <w:pStyle w:val="ListParagraph"/>
        <w:widowControl/>
        <w:numPr>
          <w:ilvl w:val="0"/>
          <w:numId w:val="93"/>
        </w:numPr>
        <w:suppressAutoHyphens w:val="0"/>
        <w:contextualSpacing/>
        <w:jc w:val="both"/>
      </w:pPr>
      <w:r w:rsidRPr="00AE2CED">
        <w:t xml:space="preserve">Pārvalde savas funkcijas un uzdevumus veic sadarbojoties ar </w:t>
      </w:r>
      <w:r>
        <w:t>Pašvaldības</w:t>
      </w:r>
      <w:r w:rsidRPr="00AE2CED">
        <w:t xml:space="preserve"> administrāciju, tās struktūrvienībām, kā arī ar citām </w:t>
      </w:r>
      <w:r>
        <w:t>Pašvaldības</w:t>
      </w:r>
      <w:r w:rsidRPr="00AE2CED">
        <w:t xml:space="preserve"> iestādēm un institūcijām. </w:t>
      </w:r>
      <w:r w:rsidRPr="002F6FB1">
        <w:t xml:space="preserve"> </w:t>
      </w:r>
    </w:p>
    <w:p w:rsidR="00004C00" w:rsidRPr="00AE2CED" w:rsidRDefault="00004C00" w:rsidP="00A276F7">
      <w:pPr>
        <w:pStyle w:val="ListParagraph"/>
        <w:widowControl/>
        <w:numPr>
          <w:ilvl w:val="0"/>
          <w:numId w:val="93"/>
        </w:numPr>
        <w:suppressAutoHyphens w:val="0"/>
        <w:contextualSpacing/>
        <w:jc w:val="both"/>
      </w:pPr>
      <w:r w:rsidRPr="00AE2CED">
        <w:t xml:space="preserve">Pārvalde tiek finansēta no </w:t>
      </w:r>
      <w:r>
        <w:t>Pašvaldības</w:t>
      </w:r>
      <w:r w:rsidRPr="00AE2CED">
        <w:t xml:space="preserve"> budžeta līdzekļiem. Pārvaldes grāmatvedību centralizēti kārto </w:t>
      </w:r>
      <w:r>
        <w:t>Pašvaldības</w:t>
      </w:r>
      <w:r w:rsidRPr="00AE2CED">
        <w:t xml:space="preserve"> </w:t>
      </w:r>
      <w:r>
        <w:t xml:space="preserve">administrācijas </w:t>
      </w:r>
      <w:r w:rsidRPr="00AE2CED">
        <w:t>Finanšu un grāmatvedības nodaļa.</w:t>
      </w:r>
    </w:p>
    <w:p w:rsidR="00004C00" w:rsidRPr="00AE2CED" w:rsidRDefault="00004C00" w:rsidP="00A276F7">
      <w:pPr>
        <w:pStyle w:val="ListParagraph"/>
        <w:widowControl/>
        <w:numPr>
          <w:ilvl w:val="0"/>
          <w:numId w:val="93"/>
        </w:numPr>
        <w:suppressAutoHyphens w:val="0"/>
        <w:contextualSpacing/>
        <w:jc w:val="both"/>
      </w:pPr>
      <w:r w:rsidRPr="00B963E9">
        <w:t xml:space="preserve">Pārvaldei ir zīmogs ar Dobeles novada ģerboņa attēlu un pilnu Pārvaldes un dibinātāja nosaukumu, </w:t>
      </w:r>
      <w:r w:rsidRPr="00AE2CED">
        <w:t>kā arī noteikta parauga veidlapa.</w:t>
      </w:r>
    </w:p>
    <w:p w:rsidR="00004C00" w:rsidRPr="003474FA" w:rsidRDefault="00004C00" w:rsidP="00A276F7">
      <w:pPr>
        <w:pStyle w:val="ListParagraph"/>
        <w:widowControl/>
        <w:numPr>
          <w:ilvl w:val="0"/>
          <w:numId w:val="93"/>
        </w:numPr>
        <w:suppressAutoHyphens w:val="0"/>
        <w:contextualSpacing/>
        <w:jc w:val="both"/>
      </w:pPr>
      <w:r w:rsidRPr="00AE2CED">
        <w:t xml:space="preserve">Pārvaldes juridiskā adrese: </w:t>
      </w:r>
      <w:r>
        <w:t>Brīvības</w:t>
      </w:r>
      <w:r w:rsidRPr="00AE2CED">
        <w:t xml:space="preserve"> iela </w:t>
      </w:r>
      <w:r>
        <w:t>15</w:t>
      </w:r>
      <w:r w:rsidRPr="00AE2CED">
        <w:t xml:space="preserve">, Dobele, Dobeles novads, LV- 3701. </w:t>
      </w:r>
      <w:r>
        <w:t xml:space="preserve"> </w:t>
      </w:r>
    </w:p>
    <w:p w:rsidR="00004C00" w:rsidRPr="00AE2CED" w:rsidRDefault="00004C00" w:rsidP="00A276F7">
      <w:pPr>
        <w:numPr>
          <w:ilvl w:val="0"/>
          <w:numId w:val="92"/>
        </w:numPr>
        <w:suppressAutoHyphens/>
        <w:spacing w:before="240" w:after="120"/>
        <w:ind w:left="0" w:hanging="425"/>
        <w:contextualSpacing/>
        <w:jc w:val="center"/>
        <w:rPr>
          <w:b/>
          <w:bCs/>
          <w:color w:val="000000"/>
        </w:rPr>
      </w:pPr>
      <w:r w:rsidRPr="00AE2CED">
        <w:rPr>
          <w:b/>
          <w:bCs/>
          <w:color w:val="000000"/>
        </w:rPr>
        <w:t>Pārvaldes funkcijas, uzdevumi un kompetence</w:t>
      </w:r>
    </w:p>
    <w:p w:rsidR="00004C00" w:rsidRPr="001E7305" w:rsidRDefault="00004C00" w:rsidP="00A276F7">
      <w:pPr>
        <w:pStyle w:val="ListParagraph"/>
        <w:widowControl/>
        <w:numPr>
          <w:ilvl w:val="0"/>
          <w:numId w:val="93"/>
        </w:numPr>
        <w:suppressAutoHyphens w:val="0"/>
        <w:contextualSpacing/>
        <w:jc w:val="both"/>
      </w:pPr>
      <w:r w:rsidRPr="001E7305">
        <w:t>Pārvalde</w:t>
      </w:r>
      <w:r>
        <w:t>i ir šādas</w:t>
      </w:r>
      <w:r w:rsidRPr="001E7305">
        <w:t xml:space="preserve"> funkcijas:</w:t>
      </w:r>
    </w:p>
    <w:p w:rsidR="00004C00" w:rsidRPr="002F6FB1" w:rsidRDefault="00004C00" w:rsidP="00A276F7">
      <w:pPr>
        <w:pStyle w:val="ListParagraph"/>
        <w:widowControl/>
        <w:numPr>
          <w:ilvl w:val="1"/>
          <w:numId w:val="93"/>
        </w:numPr>
        <w:suppressAutoHyphens w:val="0"/>
        <w:contextualSpacing/>
        <w:jc w:val="both"/>
      </w:pPr>
      <w:r w:rsidRPr="002F6FB1">
        <w:t xml:space="preserve">koordinēt un nodrošināt valsts un novada </w:t>
      </w:r>
      <w:r>
        <w:t>P</w:t>
      </w:r>
      <w:r w:rsidRPr="002F6FB1">
        <w:t>ašvaldībā apstiprinātās kultūrpolitikas īstenošanu atbilstoši valsts kultūrpolitikas pamatnostādnēm un novada attīstības plānošanas dokumentiem;</w:t>
      </w:r>
    </w:p>
    <w:p w:rsidR="00004C00" w:rsidRPr="002F6FB1" w:rsidRDefault="00004C00" w:rsidP="00A276F7">
      <w:pPr>
        <w:pStyle w:val="ListParagraph"/>
        <w:widowControl/>
        <w:numPr>
          <w:ilvl w:val="1"/>
          <w:numId w:val="93"/>
        </w:numPr>
        <w:suppressAutoHyphens w:val="0"/>
        <w:contextualSpacing/>
        <w:jc w:val="both"/>
      </w:pPr>
      <w:r w:rsidRPr="002F6FB1">
        <w:t>veicināt un nodrošināt novada kultūras un tūrisma nozaru attīstību,  piedalīties attīstības plānošanā;</w:t>
      </w:r>
    </w:p>
    <w:p w:rsidR="00004C00" w:rsidRPr="002F6FB1" w:rsidRDefault="00004C00" w:rsidP="00A276F7">
      <w:pPr>
        <w:pStyle w:val="ListParagraph"/>
        <w:widowControl/>
        <w:numPr>
          <w:ilvl w:val="1"/>
          <w:numId w:val="93"/>
        </w:numPr>
        <w:suppressAutoHyphens w:val="0"/>
        <w:contextualSpacing/>
        <w:jc w:val="both"/>
      </w:pPr>
      <w:r w:rsidRPr="002F6FB1">
        <w:t xml:space="preserve">nodrošināt tiesības uz kvalitatīvu dzīves telpu visiem novada iedzīvotājiem, radot kvalitatīvu un iedzīvotāju interesēm atbilstošu kultūras piedāvājumu; </w:t>
      </w:r>
    </w:p>
    <w:p w:rsidR="00004C00" w:rsidRPr="002F6FB1" w:rsidRDefault="00004C00" w:rsidP="00A276F7">
      <w:pPr>
        <w:pStyle w:val="ListParagraph"/>
        <w:widowControl/>
        <w:numPr>
          <w:ilvl w:val="1"/>
          <w:numId w:val="93"/>
        </w:numPr>
        <w:suppressAutoHyphens w:val="0"/>
        <w:contextualSpacing/>
        <w:jc w:val="both"/>
      </w:pPr>
      <w:r w:rsidRPr="002F6FB1">
        <w:lastRenderedPageBreak/>
        <w:t>nodrošināt ilgtspējīgu un daudzveidīgu tūrisma un atpūtas piedāvājuma attīstību novadā, tā popularizēšanu;</w:t>
      </w:r>
    </w:p>
    <w:p w:rsidR="00004C00" w:rsidRPr="002F6FB1" w:rsidRDefault="00004C00" w:rsidP="00A276F7">
      <w:pPr>
        <w:pStyle w:val="ListParagraph"/>
        <w:widowControl/>
        <w:numPr>
          <w:ilvl w:val="1"/>
          <w:numId w:val="93"/>
        </w:numPr>
        <w:suppressAutoHyphens w:val="0"/>
        <w:contextualSpacing/>
        <w:jc w:val="both"/>
      </w:pPr>
      <w:r w:rsidRPr="002F6FB1">
        <w:t>nodrošināt kultūras mantojuma un tradicionālo prasmju pieejamību un pārmantojamību, tradīciju saglabāšanu un attīstību;</w:t>
      </w:r>
    </w:p>
    <w:p w:rsidR="00004C00" w:rsidRPr="002F6FB1" w:rsidRDefault="00004C00" w:rsidP="00A276F7">
      <w:pPr>
        <w:pStyle w:val="ListParagraph"/>
        <w:widowControl/>
        <w:numPr>
          <w:ilvl w:val="1"/>
          <w:numId w:val="93"/>
        </w:numPr>
        <w:suppressAutoHyphens w:val="0"/>
        <w:contextualSpacing/>
        <w:jc w:val="both"/>
      </w:pPr>
      <w:r w:rsidRPr="002F6FB1">
        <w:t>nodrošināt novada vēstures un novadpētniecības materiālu izpēti, dokumentēšanu un glabāšanu,  to pieejamību sabiedrībai;</w:t>
      </w:r>
    </w:p>
    <w:p w:rsidR="00004C00" w:rsidRPr="002F6FB1" w:rsidRDefault="00004C00" w:rsidP="00A276F7">
      <w:pPr>
        <w:pStyle w:val="ListParagraph"/>
        <w:widowControl/>
        <w:numPr>
          <w:ilvl w:val="1"/>
          <w:numId w:val="93"/>
        </w:numPr>
        <w:suppressAutoHyphens w:val="0"/>
        <w:contextualSpacing/>
        <w:jc w:val="both"/>
      </w:pPr>
      <w:r w:rsidRPr="002F6FB1">
        <w:t>nodrošināt novada publisko bibliotēku attīstību un pieejamību;</w:t>
      </w:r>
    </w:p>
    <w:p w:rsidR="00004C00" w:rsidRPr="002F6FB1" w:rsidRDefault="00004C00" w:rsidP="00A276F7">
      <w:pPr>
        <w:pStyle w:val="ListParagraph"/>
        <w:widowControl/>
        <w:numPr>
          <w:ilvl w:val="1"/>
          <w:numId w:val="93"/>
        </w:numPr>
        <w:suppressAutoHyphens w:val="0"/>
        <w:contextualSpacing/>
        <w:jc w:val="both"/>
      </w:pPr>
      <w:r w:rsidRPr="002F6FB1">
        <w:t>nodrošināt Dziesmu un Deju svētku tradīcijas nepārtrauktību, uzturēšanu un attīstību;</w:t>
      </w:r>
    </w:p>
    <w:p w:rsidR="00004C00" w:rsidRPr="002F6FB1" w:rsidRDefault="00004C00" w:rsidP="00A276F7">
      <w:pPr>
        <w:pStyle w:val="ListParagraph"/>
        <w:widowControl/>
        <w:numPr>
          <w:ilvl w:val="1"/>
          <w:numId w:val="93"/>
        </w:numPr>
        <w:suppressAutoHyphens w:val="0"/>
        <w:contextualSpacing/>
        <w:jc w:val="both"/>
      </w:pPr>
      <w:r w:rsidRPr="002F6FB1">
        <w:t>veicināt lokālpatriotismu, atbalstīt un rosināt iedzīvotāju kopienu radošumu un dažādu sociālo grupu līdzdalību kultūras vides veidošanas procesā.</w:t>
      </w:r>
    </w:p>
    <w:p w:rsidR="00004C00" w:rsidRPr="00C855AA" w:rsidRDefault="00004C00" w:rsidP="00A276F7">
      <w:pPr>
        <w:pStyle w:val="ListParagraph"/>
        <w:widowControl/>
        <w:numPr>
          <w:ilvl w:val="0"/>
          <w:numId w:val="93"/>
        </w:numPr>
        <w:suppressAutoHyphens w:val="0"/>
        <w:contextualSpacing/>
        <w:jc w:val="both"/>
      </w:pPr>
      <w:r>
        <w:t>Pārvalde veic šādus</w:t>
      </w:r>
      <w:r w:rsidRPr="00C855AA">
        <w:t xml:space="preserve">  uzdevum</w:t>
      </w:r>
      <w:r>
        <w:t>us</w:t>
      </w:r>
      <w:r w:rsidRPr="00C855AA">
        <w:t>:</w:t>
      </w:r>
    </w:p>
    <w:p w:rsidR="00004C00" w:rsidRPr="002F6FB1" w:rsidRDefault="00004C00" w:rsidP="00A276F7">
      <w:pPr>
        <w:pStyle w:val="ListParagraph"/>
        <w:widowControl/>
        <w:numPr>
          <w:ilvl w:val="1"/>
          <w:numId w:val="93"/>
        </w:numPr>
        <w:suppressAutoHyphens w:val="0"/>
        <w:ind w:left="788" w:hanging="431"/>
        <w:contextualSpacing/>
        <w:jc w:val="both"/>
      </w:pPr>
      <w:r w:rsidRPr="002F6FB1">
        <w:t>plāno, vada un koordinē kultūras un tūrisma nozaru darbību un nodrošina šo nozaru attīstību;</w:t>
      </w:r>
    </w:p>
    <w:p w:rsidR="00004C00" w:rsidRPr="002F6FB1" w:rsidRDefault="00004C00" w:rsidP="00A276F7">
      <w:pPr>
        <w:pStyle w:val="ListParagraph"/>
        <w:widowControl/>
        <w:numPr>
          <w:ilvl w:val="1"/>
          <w:numId w:val="93"/>
        </w:numPr>
        <w:suppressAutoHyphens w:val="0"/>
        <w:ind w:left="788" w:hanging="431"/>
        <w:contextualSpacing/>
        <w:jc w:val="both"/>
      </w:pPr>
      <w:r w:rsidRPr="002F6FB1">
        <w:t>koordinē un rīko kultūras nozares un tūrisma attīstību veicinošus pasākumus, koordinē novada pārstāvju dalību valsts un starptautiska mēroga pasākumos;</w:t>
      </w:r>
    </w:p>
    <w:p w:rsidR="00004C00" w:rsidRPr="002F6FB1" w:rsidRDefault="00004C00" w:rsidP="00A276F7">
      <w:pPr>
        <w:pStyle w:val="ListParagraph"/>
        <w:widowControl/>
        <w:numPr>
          <w:ilvl w:val="1"/>
          <w:numId w:val="93"/>
        </w:numPr>
        <w:suppressAutoHyphens w:val="0"/>
        <w:ind w:left="788" w:hanging="431"/>
        <w:contextualSpacing/>
        <w:jc w:val="both"/>
      </w:pPr>
      <w:r w:rsidRPr="002F6FB1">
        <w:t xml:space="preserve">nodrošina normatīvo aktu, </w:t>
      </w:r>
      <w:r>
        <w:t>Dobeles novada d</w:t>
      </w:r>
      <w:r w:rsidRPr="002F6FB1">
        <w:t>omes lēmumu un rīkojumu izpildi Pārvaldes kompetencē esošajās jomās;</w:t>
      </w:r>
    </w:p>
    <w:p w:rsidR="00004C00" w:rsidRPr="002F6FB1" w:rsidRDefault="00004C00" w:rsidP="00A276F7">
      <w:pPr>
        <w:pStyle w:val="ListParagraph"/>
        <w:widowControl/>
        <w:numPr>
          <w:ilvl w:val="1"/>
          <w:numId w:val="93"/>
        </w:numPr>
        <w:suppressAutoHyphens w:val="0"/>
        <w:ind w:left="788" w:hanging="431"/>
        <w:contextualSpacing/>
        <w:jc w:val="both"/>
      </w:pPr>
      <w:r w:rsidRPr="002F6FB1">
        <w:t>izstrādā un iesniedz priekšlikumus Domes lēmumu un normatīvo aktu sagatavošanai saistībā ar kultūras un tūrisma nozaru darbību, attīstību un pilnveidošanu, Pārvaldes struktūrvienību dibināšanu, reorganizāciju un likvidēšanu;</w:t>
      </w:r>
    </w:p>
    <w:p w:rsidR="00004C00" w:rsidRPr="002F6FB1" w:rsidRDefault="00004C00" w:rsidP="00A276F7">
      <w:pPr>
        <w:pStyle w:val="ListParagraph"/>
        <w:widowControl/>
        <w:numPr>
          <w:ilvl w:val="1"/>
          <w:numId w:val="93"/>
        </w:numPr>
        <w:suppressAutoHyphens w:val="0"/>
        <w:ind w:left="788" w:hanging="431"/>
        <w:contextualSpacing/>
        <w:jc w:val="both"/>
      </w:pPr>
      <w:r w:rsidRPr="002F6FB1">
        <w:t>rada kvalitatīvu, vienotu, iedzīvotāju un novada viesu interesēm atbilstošu kultūras pakalpojumu kopumu un tūrisma piedāvājumu, un nodrošina to pieejamību;</w:t>
      </w:r>
    </w:p>
    <w:p w:rsidR="00004C00" w:rsidRPr="002F6FB1" w:rsidRDefault="00004C00" w:rsidP="00A276F7">
      <w:pPr>
        <w:pStyle w:val="ListParagraph"/>
        <w:widowControl/>
        <w:numPr>
          <w:ilvl w:val="1"/>
          <w:numId w:val="93"/>
        </w:numPr>
        <w:suppressAutoHyphens w:val="0"/>
        <w:ind w:left="788" w:hanging="431"/>
        <w:contextualSpacing/>
        <w:jc w:val="both"/>
      </w:pPr>
      <w:r w:rsidRPr="002F6FB1">
        <w:t xml:space="preserve">nodrošina un koordinē Pārvaldes un tās struktūrvienību savstarpēju sadarbību un sadarbību ar valsts institūcijām, </w:t>
      </w:r>
      <w:r>
        <w:t>Pašvaldība</w:t>
      </w:r>
      <w:r w:rsidRPr="002F6FB1">
        <w:t>s institūcijām</w:t>
      </w:r>
      <w:r>
        <w:t xml:space="preserve"> un</w:t>
      </w:r>
      <w:r w:rsidRPr="002F6FB1">
        <w:t xml:space="preserve"> sadarbības partneriem, starptautiskām organizācijām, kā arī informācijas apmaiņu starp valsts institūcijām, </w:t>
      </w:r>
      <w:r>
        <w:t>Pašvaldību</w:t>
      </w:r>
      <w:r w:rsidRPr="002F6FB1">
        <w:t xml:space="preserve"> un pakļautībā esoš</w:t>
      </w:r>
      <w:r>
        <w:t>aj</w:t>
      </w:r>
      <w:r w:rsidRPr="002F6FB1">
        <w:t>ām struktūrvienībām, organizācijām, citiem novadiem, biedrībām un nodibinājumiem;</w:t>
      </w:r>
    </w:p>
    <w:p w:rsidR="00004C00" w:rsidRPr="002F6FB1" w:rsidRDefault="00004C00" w:rsidP="00A276F7">
      <w:pPr>
        <w:pStyle w:val="ListParagraph"/>
        <w:widowControl/>
        <w:numPr>
          <w:ilvl w:val="1"/>
          <w:numId w:val="93"/>
        </w:numPr>
        <w:suppressAutoHyphens w:val="0"/>
        <w:ind w:left="788" w:hanging="431"/>
        <w:contextualSpacing/>
        <w:jc w:val="both"/>
      </w:pPr>
      <w:r w:rsidRPr="002F6FB1">
        <w:t>veicina Dobeles novada atpazīstamību un popularizēšanu;</w:t>
      </w:r>
    </w:p>
    <w:p w:rsidR="00004C00" w:rsidRPr="002F6FB1" w:rsidRDefault="00004C00" w:rsidP="00A276F7">
      <w:pPr>
        <w:pStyle w:val="ListParagraph"/>
        <w:widowControl/>
        <w:numPr>
          <w:ilvl w:val="1"/>
          <w:numId w:val="93"/>
        </w:numPr>
        <w:suppressAutoHyphens w:val="0"/>
        <w:ind w:left="788" w:hanging="431"/>
        <w:contextualSpacing/>
        <w:jc w:val="both"/>
      </w:pPr>
      <w:r w:rsidRPr="002F6FB1">
        <w:t xml:space="preserve">iesniedz </w:t>
      </w:r>
      <w:r>
        <w:t>Pašvaldībai</w:t>
      </w:r>
      <w:r w:rsidRPr="002F6FB1">
        <w:t xml:space="preserve"> priekšlikumus un nodrošina budžeta tāmju sagatavošanu par Pārvaldes funkciju veikšanai nepieciešamo finansējumu, nodrošina un pārrauga piešķirtā finansējuma mērķtiecīgu izlietojumu;</w:t>
      </w:r>
    </w:p>
    <w:p w:rsidR="00004C00" w:rsidRPr="002F6FB1" w:rsidRDefault="00004C00" w:rsidP="00A276F7">
      <w:pPr>
        <w:pStyle w:val="ListParagraph"/>
        <w:widowControl/>
        <w:numPr>
          <w:ilvl w:val="1"/>
          <w:numId w:val="93"/>
        </w:numPr>
        <w:suppressAutoHyphens w:val="0"/>
        <w:ind w:left="788" w:hanging="431"/>
        <w:contextualSpacing/>
        <w:jc w:val="both"/>
      </w:pPr>
      <w:r w:rsidRPr="002F6FB1">
        <w:t>veicina finanšu piesaisti un vada projektus Pārvaldes kompetencē esošajās jomās;</w:t>
      </w:r>
    </w:p>
    <w:p w:rsidR="00004C00" w:rsidRPr="002F6FB1" w:rsidRDefault="00004C00" w:rsidP="00A276F7">
      <w:pPr>
        <w:pStyle w:val="ListParagraph"/>
        <w:widowControl/>
        <w:numPr>
          <w:ilvl w:val="1"/>
          <w:numId w:val="93"/>
        </w:numPr>
        <w:suppressAutoHyphens w:val="0"/>
        <w:ind w:left="788" w:hanging="431"/>
        <w:contextualSpacing/>
        <w:jc w:val="both"/>
      </w:pPr>
      <w:r w:rsidRPr="002F6FB1">
        <w:t xml:space="preserve">sadarbojas ar sabiedriskajām organizācijām, biedrībām un nodibinājumiem dažādu pasākumu organizēšanā, sniedz metodisku palīdzību. Iesniedz </w:t>
      </w:r>
      <w:r>
        <w:t>Pašvaldībā</w:t>
      </w:r>
      <w:r w:rsidRPr="002F6FB1">
        <w:t xml:space="preserve"> priekšlikumus par kultūras un tūrisma nozaru sabiedrisko organizāciju atbalsta pasākumiem, koordinē to izpildi;</w:t>
      </w:r>
    </w:p>
    <w:p w:rsidR="00004C00" w:rsidRPr="002F6FB1" w:rsidRDefault="00004C00" w:rsidP="00A276F7">
      <w:pPr>
        <w:pStyle w:val="ListParagraph"/>
        <w:widowControl/>
        <w:numPr>
          <w:ilvl w:val="1"/>
          <w:numId w:val="93"/>
        </w:numPr>
        <w:suppressAutoHyphens w:val="0"/>
        <w:ind w:left="788" w:hanging="431"/>
        <w:contextualSpacing/>
        <w:jc w:val="both"/>
      </w:pPr>
      <w:r w:rsidRPr="002F6FB1">
        <w:t>nodrošina kvalitatīvu metodisko palīdzību novada kultūras un tūrisma nozares darbiniekiem un institūcijām, tautas mākslas kolektīviem. Veicina darbinieku tālākizglītību, profesionālo izaugsmi, Latvijas novadu un ārvalstu atbilstošo institūciju pieredzes iepazīšanu;</w:t>
      </w:r>
    </w:p>
    <w:p w:rsidR="00004C00" w:rsidRPr="002F6FB1" w:rsidRDefault="00004C00" w:rsidP="00A276F7">
      <w:pPr>
        <w:pStyle w:val="ListParagraph"/>
        <w:widowControl/>
        <w:numPr>
          <w:ilvl w:val="1"/>
          <w:numId w:val="93"/>
        </w:numPr>
        <w:suppressAutoHyphens w:val="0"/>
        <w:ind w:left="788" w:hanging="431"/>
        <w:contextualSpacing/>
        <w:jc w:val="both"/>
      </w:pPr>
      <w:r w:rsidRPr="002F6FB1">
        <w:t>nodrošina materiālā un nemateriālā kultūras mantojuma saglabāšanu, pieejamību sabiedrībai, tā attīstību, un pētniecību;</w:t>
      </w:r>
    </w:p>
    <w:p w:rsidR="00004C00" w:rsidRPr="002F6FB1" w:rsidRDefault="00004C00" w:rsidP="00A276F7">
      <w:pPr>
        <w:pStyle w:val="ListParagraph"/>
        <w:widowControl/>
        <w:numPr>
          <w:ilvl w:val="1"/>
          <w:numId w:val="93"/>
        </w:numPr>
        <w:suppressAutoHyphens w:val="0"/>
        <w:ind w:left="788" w:hanging="431"/>
        <w:contextualSpacing/>
        <w:jc w:val="both"/>
      </w:pPr>
      <w:r w:rsidRPr="002F6FB1">
        <w:t>vāc, analizē, pētī, dokumentē un popularizē Dobeles novada un Latvijas vēstures materiālus, nodrošina to saglabāšanu un popularizēšanu;</w:t>
      </w:r>
    </w:p>
    <w:p w:rsidR="00004C00" w:rsidRPr="002F6FB1" w:rsidRDefault="00004C00" w:rsidP="00A276F7">
      <w:pPr>
        <w:pStyle w:val="ListParagraph"/>
        <w:widowControl/>
        <w:numPr>
          <w:ilvl w:val="1"/>
          <w:numId w:val="93"/>
        </w:numPr>
        <w:suppressAutoHyphens w:val="0"/>
        <w:ind w:left="788" w:hanging="431"/>
        <w:contextualSpacing/>
        <w:jc w:val="both"/>
      </w:pPr>
      <w:r w:rsidRPr="002F6FB1">
        <w:t>veicina novada publisko bibliotēku krājumu, informācijas tehnoloģiju u.c. bibliotēku pakalpojumu attīstību un nodrošināt to publisku pieejamību.</w:t>
      </w:r>
    </w:p>
    <w:p w:rsidR="00004C00" w:rsidRPr="00AE2CED" w:rsidRDefault="00004C00" w:rsidP="00A276F7">
      <w:pPr>
        <w:pStyle w:val="ListParagraph"/>
        <w:widowControl/>
        <w:numPr>
          <w:ilvl w:val="0"/>
          <w:numId w:val="93"/>
        </w:numPr>
        <w:suppressAutoHyphens w:val="0"/>
        <w:contextualSpacing/>
        <w:jc w:val="both"/>
      </w:pPr>
      <w:r w:rsidRPr="00AE2CED">
        <w:t>Funkciju un uzdevumu izpildei Pārvaldei ir tiesības:</w:t>
      </w:r>
    </w:p>
    <w:p w:rsidR="00004C00" w:rsidRPr="00AE2CED" w:rsidRDefault="00004C00" w:rsidP="00A276F7">
      <w:pPr>
        <w:pStyle w:val="ListParagraph"/>
        <w:widowControl/>
        <w:numPr>
          <w:ilvl w:val="1"/>
          <w:numId w:val="93"/>
        </w:numPr>
        <w:suppressAutoHyphens w:val="0"/>
        <w:contextualSpacing/>
        <w:jc w:val="both"/>
      </w:pPr>
      <w:r w:rsidRPr="00AE2CED">
        <w:t>pieprasīt un saņemt informāciju no valsts</w:t>
      </w:r>
      <w:r>
        <w:t xml:space="preserve"> un</w:t>
      </w:r>
      <w:r w:rsidRPr="00AE2CED">
        <w:t xml:space="preserve"> pašvaldību institūcijām, sabiedriskajām organizācijām, juridiskajām un fiziskajām personām tās kompetencē esošos jautājumos;</w:t>
      </w:r>
    </w:p>
    <w:p w:rsidR="00004C00" w:rsidRPr="00AE2CED" w:rsidRDefault="00004C00" w:rsidP="00A276F7">
      <w:pPr>
        <w:pStyle w:val="ListParagraph"/>
        <w:widowControl/>
        <w:numPr>
          <w:ilvl w:val="1"/>
          <w:numId w:val="93"/>
        </w:numPr>
        <w:suppressAutoHyphens w:val="0"/>
        <w:contextualSpacing/>
        <w:jc w:val="both"/>
      </w:pPr>
      <w:r w:rsidRPr="00AE2CED">
        <w:t xml:space="preserve">atbilstoši kompetencei pārstāvēt Pārvaldes intereses </w:t>
      </w:r>
      <w:r>
        <w:t>tiešās un pastarpinātās</w:t>
      </w:r>
      <w:r w:rsidRPr="00AE2CED">
        <w:t xml:space="preserve"> pārvaldes iestādēs un tiesu instancēs;</w:t>
      </w:r>
    </w:p>
    <w:p w:rsidR="00004C00" w:rsidRPr="00AE2CED" w:rsidRDefault="00004C00" w:rsidP="00A276F7">
      <w:pPr>
        <w:pStyle w:val="ListParagraph"/>
        <w:widowControl/>
        <w:numPr>
          <w:ilvl w:val="1"/>
          <w:numId w:val="93"/>
        </w:numPr>
        <w:suppressAutoHyphens w:val="0"/>
        <w:contextualSpacing/>
        <w:jc w:val="both"/>
      </w:pPr>
      <w:r w:rsidRPr="00AE2CED">
        <w:t>piedalīties vietējo un starptautisko organizāciju rīkotajos pasākumos un projektos;</w:t>
      </w:r>
    </w:p>
    <w:p w:rsidR="00004C00" w:rsidRPr="00AE2CED" w:rsidRDefault="00004C00" w:rsidP="00A276F7">
      <w:pPr>
        <w:pStyle w:val="ListParagraph"/>
        <w:widowControl/>
        <w:numPr>
          <w:ilvl w:val="1"/>
          <w:numId w:val="93"/>
        </w:numPr>
        <w:suppressAutoHyphens w:val="0"/>
        <w:contextualSpacing/>
        <w:jc w:val="both"/>
      </w:pPr>
      <w:r w:rsidRPr="002F6FB1">
        <w:lastRenderedPageBreak/>
        <w:t>slēgt līgumus ar fiziskām un juridiskām personām par pakalpojumu sniegšanu;</w:t>
      </w:r>
    </w:p>
    <w:p w:rsidR="00004C00" w:rsidRPr="00AE2CED" w:rsidRDefault="00004C00" w:rsidP="00A276F7">
      <w:pPr>
        <w:pStyle w:val="ListParagraph"/>
        <w:widowControl/>
        <w:numPr>
          <w:ilvl w:val="1"/>
          <w:numId w:val="93"/>
        </w:numPr>
        <w:suppressAutoHyphens w:val="0"/>
        <w:contextualSpacing/>
        <w:jc w:val="both"/>
      </w:pPr>
      <w:r w:rsidRPr="00AE2CED">
        <w:t xml:space="preserve">veidot darba grupas ar </w:t>
      </w:r>
      <w:r>
        <w:t xml:space="preserve">kultūras jomu </w:t>
      </w:r>
      <w:r w:rsidRPr="00AE2CED">
        <w:t>saistītu jautājumu risināšanai;</w:t>
      </w:r>
    </w:p>
    <w:p w:rsidR="00004C00" w:rsidRPr="00AE2CED" w:rsidRDefault="00004C00" w:rsidP="00A276F7">
      <w:pPr>
        <w:pStyle w:val="ListParagraph"/>
        <w:widowControl/>
        <w:numPr>
          <w:ilvl w:val="1"/>
          <w:numId w:val="93"/>
        </w:numPr>
        <w:suppressAutoHyphens w:val="0"/>
        <w:contextualSpacing/>
        <w:jc w:val="both"/>
      </w:pPr>
      <w:r w:rsidRPr="00AE2CED">
        <w:t xml:space="preserve">organizēt </w:t>
      </w:r>
      <w:r>
        <w:t>kultūras</w:t>
      </w:r>
      <w:r w:rsidRPr="00AE2CED">
        <w:t xml:space="preserve"> iestāžu darbinieku sanāksmes;</w:t>
      </w:r>
    </w:p>
    <w:p w:rsidR="00004C00" w:rsidRPr="00AE2CED" w:rsidRDefault="00004C00" w:rsidP="00A276F7">
      <w:pPr>
        <w:pStyle w:val="ListParagraph"/>
        <w:widowControl/>
        <w:numPr>
          <w:ilvl w:val="1"/>
          <w:numId w:val="93"/>
        </w:numPr>
        <w:suppressAutoHyphens w:val="0"/>
        <w:contextualSpacing/>
        <w:jc w:val="both"/>
      </w:pPr>
      <w:r w:rsidRPr="00AE2CED">
        <w:t xml:space="preserve">piedalīties </w:t>
      </w:r>
      <w:r>
        <w:t>Pašvaldības</w:t>
      </w:r>
      <w:r w:rsidRPr="00AE2CED">
        <w:t xml:space="preserve"> sēdēs un sanāksmēs, kurās tiek izskatīti ar </w:t>
      </w:r>
      <w:r>
        <w:t xml:space="preserve">kultūras jomu </w:t>
      </w:r>
      <w:r w:rsidRPr="00AE2CED">
        <w:t>saistīti jautājumi;</w:t>
      </w:r>
    </w:p>
    <w:p w:rsidR="00004C00" w:rsidRPr="009F4209" w:rsidRDefault="00004C00" w:rsidP="00A276F7">
      <w:pPr>
        <w:pStyle w:val="ListParagraph"/>
        <w:widowControl/>
        <w:numPr>
          <w:ilvl w:val="1"/>
          <w:numId w:val="93"/>
        </w:numPr>
        <w:suppressAutoHyphens w:val="0"/>
        <w:contextualSpacing/>
        <w:jc w:val="both"/>
      </w:pPr>
      <w:r w:rsidRPr="009F4209">
        <w:t xml:space="preserve">apmeklēt </w:t>
      </w:r>
      <w:r>
        <w:t>kultūras</w:t>
      </w:r>
      <w:r w:rsidRPr="009F4209">
        <w:t xml:space="preserve"> iestādes, tikties ar to amatpersonām, darbiniekiem</w:t>
      </w:r>
      <w:r>
        <w:t>;</w:t>
      </w:r>
    </w:p>
    <w:p w:rsidR="00004C00" w:rsidRPr="00AE2CED" w:rsidRDefault="00004C00" w:rsidP="00A276F7">
      <w:pPr>
        <w:pStyle w:val="ListParagraph"/>
        <w:widowControl/>
        <w:numPr>
          <w:ilvl w:val="1"/>
          <w:numId w:val="93"/>
        </w:numPr>
        <w:suppressAutoHyphens w:val="0"/>
        <w:contextualSpacing/>
        <w:jc w:val="both"/>
      </w:pPr>
      <w:r w:rsidRPr="00AE2CED">
        <w:t xml:space="preserve">izteikt priekšlikumus pašvaldībai par Pārvaldes darbinieku, </w:t>
      </w:r>
      <w:r>
        <w:t xml:space="preserve">kultūras </w:t>
      </w:r>
      <w:r w:rsidRPr="00AE2CED">
        <w:t>iestāžu vadītāju</w:t>
      </w:r>
      <w:r>
        <w:t>, darbinieku</w:t>
      </w:r>
      <w:r w:rsidRPr="00AE2CED">
        <w:t xml:space="preserve"> apbalvošanu;</w:t>
      </w:r>
    </w:p>
    <w:p w:rsidR="00004C00" w:rsidRPr="003474FA" w:rsidRDefault="00004C00" w:rsidP="00A276F7">
      <w:pPr>
        <w:pStyle w:val="ListParagraph"/>
        <w:widowControl/>
        <w:numPr>
          <w:ilvl w:val="1"/>
          <w:numId w:val="93"/>
        </w:numPr>
        <w:suppressAutoHyphens w:val="0"/>
        <w:contextualSpacing/>
        <w:jc w:val="both"/>
      </w:pPr>
      <w:r w:rsidRPr="00AE2CED">
        <w:t xml:space="preserve">savas kompetences ietvaros izdot </w:t>
      </w:r>
      <w:r>
        <w:t>kultūras</w:t>
      </w:r>
      <w:r w:rsidRPr="00AE2CED">
        <w:t xml:space="preserve"> iestādēm saistošus rīkojumus</w:t>
      </w:r>
      <w:r w:rsidRPr="00B963E9">
        <w:t xml:space="preserve">. </w:t>
      </w:r>
    </w:p>
    <w:p w:rsidR="00004C00" w:rsidRPr="00957675" w:rsidRDefault="00004C00" w:rsidP="00A276F7">
      <w:pPr>
        <w:numPr>
          <w:ilvl w:val="0"/>
          <w:numId w:val="92"/>
        </w:numPr>
        <w:spacing w:before="240" w:after="120"/>
        <w:ind w:left="0" w:hanging="357"/>
        <w:contextualSpacing/>
        <w:jc w:val="center"/>
        <w:rPr>
          <w:b/>
          <w:bCs/>
          <w:color w:val="000000"/>
        </w:rPr>
      </w:pPr>
      <w:r w:rsidRPr="00AE2CED">
        <w:rPr>
          <w:b/>
          <w:bCs/>
          <w:color w:val="000000"/>
        </w:rPr>
        <w:t>Pārvaldes struktūra un darba organizācija</w:t>
      </w:r>
    </w:p>
    <w:p w:rsidR="00004C00" w:rsidRPr="00AE2CED" w:rsidRDefault="00004C00" w:rsidP="00A276F7">
      <w:pPr>
        <w:pStyle w:val="ListParagraph"/>
        <w:widowControl/>
        <w:numPr>
          <w:ilvl w:val="0"/>
          <w:numId w:val="93"/>
        </w:numPr>
        <w:suppressAutoHyphens w:val="0"/>
        <w:contextualSpacing/>
        <w:jc w:val="both"/>
      </w:pPr>
      <w:r w:rsidRPr="00AE2CED">
        <w:t xml:space="preserve">Pārvalde darbojas saskaņā ar nolikumu, kuru apstiprina </w:t>
      </w:r>
      <w:r>
        <w:t>P</w:t>
      </w:r>
      <w:r w:rsidRPr="00AE2CED">
        <w:t xml:space="preserve">ašvaldība. </w:t>
      </w:r>
      <w:r>
        <w:t xml:space="preserve"> </w:t>
      </w:r>
    </w:p>
    <w:p w:rsidR="00004C00" w:rsidRPr="00AE2CED" w:rsidRDefault="00004C00" w:rsidP="00A276F7">
      <w:pPr>
        <w:pStyle w:val="ListParagraph"/>
        <w:widowControl/>
        <w:numPr>
          <w:ilvl w:val="0"/>
          <w:numId w:val="93"/>
        </w:numPr>
        <w:suppressAutoHyphens w:val="0"/>
        <w:contextualSpacing/>
        <w:jc w:val="both"/>
      </w:pPr>
      <w:r w:rsidRPr="00AE2CED">
        <w:t xml:space="preserve">Pārvaldes darbu vada Pārvaldes vadītājs, kuru pieņem darbā un atbrīvo no darba </w:t>
      </w:r>
      <w:r>
        <w:t>Pašvaldības</w:t>
      </w:r>
      <w:r w:rsidRPr="00AE2CED">
        <w:t xml:space="preserve"> izpilddirektors atbilstoši Dobeles novada domes pieņemtajam lēmumam.</w:t>
      </w:r>
    </w:p>
    <w:p w:rsidR="00004C00" w:rsidRPr="00AE2CED" w:rsidRDefault="00004C00" w:rsidP="00A276F7">
      <w:pPr>
        <w:pStyle w:val="ListParagraph"/>
        <w:widowControl/>
        <w:numPr>
          <w:ilvl w:val="0"/>
          <w:numId w:val="93"/>
        </w:numPr>
        <w:suppressAutoHyphens w:val="0"/>
        <w:contextualSpacing/>
        <w:jc w:val="both"/>
      </w:pPr>
      <w:r w:rsidRPr="00AE2CED">
        <w:t xml:space="preserve">Pārvaldes vadītāja tiesības, pienākumus un atbildību nosaka normatīvie akti, Dobeles novada domes pieņemtie lēmumi, izdotie ārējie un iekšējie normatīvie akti, tai skaitā šis nolikums, </w:t>
      </w:r>
      <w:r>
        <w:t>Pašvaldības</w:t>
      </w:r>
      <w:r w:rsidRPr="00B963E9">
        <w:t xml:space="preserve"> izpilddirektora pieņemtie lēmumi un izdotie rīkojumi</w:t>
      </w:r>
      <w:r w:rsidRPr="00AE2CED">
        <w:t>, noslēgtais darba līgums un amata apraksts.</w:t>
      </w:r>
    </w:p>
    <w:p w:rsidR="00004C00" w:rsidRPr="00B963E9" w:rsidRDefault="00004C00" w:rsidP="00A276F7">
      <w:pPr>
        <w:pStyle w:val="ListParagraph"/>
        <w:widowControl/>
        <w:numPr>
          <w:ilvl w:val="0"/>
          <w:numId w:val="93"/>
        </w:numPr>
        <w:suppressAutoHyphens w:val="0"/>
        <w:contextualSpacing/>
        <w:jc w:val="both"/>
      </w:pPr>
      <w:r w:rsidRPr="002F6FB1">
        <w:t xml:space="preserve">Pārvaldes darbinieku darba pienākumus, tiesības un atbildību nosaka amata apraksti, kurus apstiprina </w:t>
      </w:r>
      <w:r>
        <w:t>P</w:t>
      </w:r>
      <w:r w:rsidRPr="002F6FB1">
        <w:t>ārvaldes v</w:t>
      </w:r>
      <w:r w:rsidRPr="00AE2CED">
        <w:t>adītājs.</w:t>
      </w:r>
    </w:p>
    <w:p w:rsidR="00004C00" w:rsidRPr="00AE2CED" w:rsidRDefault="00004C00" w:rsidP="00A276F7">
      <w:pPr>
        <w:pStyle w:val="ListParagraph"/>
        <w:widowControl/>
        <w:numPr>
          <w:ilvl w:val="0"/>
          <w:numId w:val="93"/>
        </w:numPr>
        <w:suppressAutoHyphens w:val="0"/>
        <w:contextualSpacing/>
        <w:jc w:val="both"/>
      </w:pPr>
      <w:r w:rsidRPr="00AE2CED">
        <w:t>Pārvaldes vadītājs:</w:t>
      </w:r>
    </w:p>
    <w:p w:rsidR="00004C00" w:rsidRPr="00AE2CED" w:rsidRDefault="00004C00" w:rsidP="00A276F7">
      <w:pPr>
        <w:pStyle w:val="ListParagraph"/>
        <w:widowControl/>
        <w:numPr>
          <w:ilvl w:val="1"/>
          <w:numId w:val="93"/>
        </w:numPr>
        <w:suppressAutoHyphens w:val="0"/>
        <w:contextualSpacing/>
        <w:jc w:val="both"/>
      </w:pPr>
      <w:r w:rsidRPr="00AE2CED">
        <w:t xml:space="preserve">plāno, organizē, koordinē un kontrolē Pārvaldes darbu, funkciju un uzdevumu izpildi, nodrošina tās darbības nepārtrauktību un tiesiskumu; </w:t>
      </w:r>
    </w:p>
    <w:p w:rsidR="00004C00" w:rsidRPr="00AE2CED" w:rsidRDefault="00004C00" w:rsidP="00A276F7">
      <w:pPr>
        <w:pStyle w:val="ListParagraph"/>
        <w:widowControl/>
        <w:numPr>
          <w:ilvl w:val="1"/>
          <w:numId w:val="93"/>
        </w:numPr>
        <w:suppressAutoHyphens w:val="0"/>
        <w:contextualSpacing/>
        <w:jc w:val="both"/>
      </w:pPr>
      <w:r w:rsidRPr="00AE2CED">
        <w:t xml:space="preserve">izstrādā un pēc saskaņošanas ar </w:t>
      </w:r>
      <w:r>
        <w:t>Pašvaldības</w:t>
      </w:r>
      <w:r w:rsidRPr="00AE2CED">
        <w:t xml:space="preserve"> izpilddirektoru apstiprina Pārvaldes darbinieku amatu sarakstu un grozījumus amatu sarakstā; </w:t>
      </w:r>
    </w:p>
    <w:p w:rsidR="00004C00" w:rsidRPr="00AE2CED" w:rsidRDefault="00004C00" w:rsidP="00A276F7">
      <w:pPr>
        <w:pStyle w:val="ListParagraph"/>
        <w:widowControl/>
        <w:numPr>
          <w:ilvl w:val="1"/>
          <w:numId w:val="93"/>
        </w:numPr>
        <w:suppressAutoHyphens w:val="0"/>
        <w:contextualSpacing/>
        <w:jc w:val="both"/>
      </w:pPr>
      <w:r w:rsidRPr="00AE2CED">
        <w:t xml:space="preserve">pieņem darbā un atbrīvo no darba Pārvaldes darbiniekus, veic pārvaldes darbinieku </w:t>
      </w:r>
      <w:r>
        <w:t xml:space="preserve"> </w:t>
      </w:r>
      <w:r w:rsidRPr="00AE2CED">
        <w:t xml:space="preserve">amata pienākumu un uzdevumu sadali, nodrošina </w:t>
      </w:r>
      <w:r w:rsidRPr="002F6FB1">
        <w:t>darbinieku profesionālās kvalifikācijas paaugstināšanu,</w:t>
      </w:r>
      <w:r w:rsidRPr="00AE2CED">
        <w:t xml:space="preserve"> noteiktā budžeta ietvaros nosaka darbinieku darba samaksu;</w:t>
      </w:r>
    </w:p>
    <w:p w:rsidR="00004C00" w:rsidRPr="009F4209" w:rsidRDefault="00004C00" w:rsidP="00A276F7">
      <w:pPr>
        <w:pStyle w:val="ListParagraph"/>
        <w:widowControl/>
        <w:numPr>
          <w:ilvl w:val="1"/>
          <w:numId w:val="93"/>
        </w:numPr>
        <w:suppressAutoHyphens w:val="0"/>
        <w:contextualSpacing/>
        <w:jc w:val="both"/>
      </w:pPr>
      <w:r w:rsidRPr="009F4209">
        <w:t xml:space="preserve">atbilstoši savai kompetencei rīkojas ar Pārvaldes bilancē nodoto </w:t>
      </w:r>
      <w:r>
        <w:t>Pašvaldības</w:t>
      </w:r>
      <w:r w:rsidRPr="009F4209">
        <w:t xml:space="preserve"> mantu un naudas līdzekļiem, veic saimnieciskos darījumus atbilstoši </w:t>
      </w:r>
      <w:r>
        <w:t>Pašvaldības</w:t>
      </w:r>
      <w:r w:rsidRPr="009F4209">
        <w:t xml:space="preserve"> noteiktajai kārtībai; </w:t>
      </w:r>
    </w:p>
    <w:p w:rsidR="00004C00" w:rsidRPr="00B963E9" w:rsidRDefault="00004C00" w:rsidP="00A276F7">
      <w:pPr>
        <w:pStyle w:val="ListParagraph"/>
        <w:widowControl/>
        <w:numPr>
          <w:ilvl w:val="1"/>
          <w:numId w:val="93"/>
        </w:numPr>
        <w:suppressAutoHyphens w:val="0"/>
        <w:contextualSpacing/>
        <w:jc w:val="both"/>
      </w:pPr>
      <w:r w:rsidRPr="00AE2CED">
        <w:t xml:space="preserve">nodrošina Pārvaldes materiālo vērtību saglabāšanu; </w:t>
      </w:r>
    </w:p>
    <w:p w:rsidR="00004C00" w:rsidRPr="00B963E9" w:rsidRDefault="00004C00" w:rsidP="00A276F7">
      <w:pPr>
        <w:pStyle w:val="ListParagraph"/>
        <w:widowControl/>
        <w:numPr>
          <w:ilvl w:val="1"/>
          <w:numId w:val="93"/>
        </w:numPr>
        <w:suppressAutoHyphens w:val="0"/>
        <w:contextualSpacing/>
        <w:jc w:val="both"/>
      </w:pPr>
      <w:r w:rsidRPr="00AE2CED">
        <w:t xml:space="preserve">bez īpaša pilnvarojuma pārstāv Pārvaldi </w:t>
      </w:r>
      <w:r>
        <w:t>Pašvaldības</w:t>
      </w:r>
      <w:r w:rsidRPr="00AE2CED">
        <w:t xml:space="preserve">, valsts un starptautiskajās </w:t>
      </w:r>
      <w:r w:rsidRPr="00AE2CED">
        <w:br/>
        <w:t>institūcijās, kā arī tiesu institūcijās;</w:t>
      </w:r>
    </w:p>
    <w:p w:rsidR="00004C00" w:rsidRPr="00B963E9" w:rsidRDefault="00004C00" w:rsidP="00A276F7">
      <w:pPr>
        <w:pStyle w:val="ListParagraph"/>
        <w:widowControl/>
        <w:numPr>
          <w:ilvl w:val="1"/>
          <w:numId w:val="93"/>
        </w:numPr>
        <w:suppressAutoHyphens w:val="0"/>
        <w:contextualSpacing/>
        <w:jc w:val="both"/>
      </w:pPr>
      <w:r w:rsidRPr="00AE2CED">
        <w:t>atbilstoši savai kompetencei izsniedz pilnvaras padotībā esošajiem darbiniekiem, kā arī pilnvaro darbiniekus Pārvaldes pārstāvībai tiesās un citās institūcijās;</w:t>
      </w:r>
    </w:p>
    <w:p w:rsidR="00004C00" w:rsidRPr="003474FA" w:rsidRDefault="00004C00" w:rsidP="00A276F7">
      <w:pPr>
        <w:pStyle w:val="ListParagraph"/>
        <w:widowControl/>
        <w:numPr>
          <w:ilvl w:val="1"/>
          <w:numId w:val="93"/>
        </w:numPr>
        <w:suppressAutoHyphens w:val="0"/>
        <w:contextualSpacing/>
        <w:jc w:val="both"/>
      </w:pPr>
      <w:r w:rsidRPr="00AE2CED">
        <w:t xml:space="preserve">izdod </w:t>
      </w:r>
      <w:r>
        <w:t>P</w:t>
      </w:r>
      <w:r w:rsidRPr="00AE2CED">
        <w:t>ārvaldes rīkojumus un iekšējos normatīvos aktus.</w:t>
      </w:r>
    </w:p>
    <w:p w:rsidR="00004C00" w:rsidRPr="00957675" w:rsidRDefault="00004C00" w:rsidP="00A276F7">
      <w:pPr>
        <w:numPr>
          <w:ilvl w:val="0"/>
          <w:numId w:val="92"/>
        </w:numPr>
        <w:tabs>
          <w:tab w:val="left" w:pos="851"/>
        </w:tabs>
        <w:autoSpaceDE w:val="0"/>
        <w:spacing w:before="240" w:after="120"/>
        <w:ind w:left="0" w:firstLine="0"/>
        <w:contextualSpacing/>
        <w:jc w:val="center"/>
      </w:pPr>
      <w:r w:rsidRPr="00AE2CED">
        <w:rPr>
          <w:b/>
          <w:bCs/>
          <w:color w:val="000000"/>
        </w:rPr>
        <w:t>Pārvaldes finansēšanas kārtība un saimnieciskā darbība</w:t>
      </w:r>
    </w:p>
    <w:p w:rsidR="00004C00" w:rsidRPr="00AE2CED" w:rsidRDefault="00004C00" w:rsidP="00A276F7">
      <w:pPr>
        <w:pStyle w:val="ListParagraph"/>
        <w:widowControl/>
        <w:numPr>
          <w:ilvl w:val="0"/>
          <w:numId w:val="93"/>
        </w:numPr>
        <w:suppressAutoHyphens w:val="0"/>
        <w:contextualSpacing/>
        <w:jc w:val="both"/>
      </w:pPr>
      <w:r w:rsidRPr="00AE2CED">
        <w:t>Pārvald</w:t>
      </w:r>
      <w:r>
        <w:t>es darbību</w:t>
      </w:r>
      <w:r w:rsidRPr="00AE2CED">
        <w:t xml:space="preserve"> finansē </w:t>
      </w:r>
      <w:r>
        <w:t>P</w:t>
      </w:r>
      <w:r w:rsidRPr="00AE2CED">
        <w:t>ašvaldība.</w:t>
      </w:r>
    </w:p>
    <w:p w:rsidR="00004C00" w:rsidRPr="00AE2CED" w:rsidRDefault="00004C00" w:rsidP="00A276F7">
      <w:pPr>
        <w:pStyle w:val="ListParagraph"/>
        <w:widowControl/>
        <w:numPr>
          <w:ilvl w:val="0"/>
          <w:numId w:val="93"/>
        </w:numPr>
        <w:suppressAutoHyphens w:val="0"/>
        <w:contextualSpacing/>
        <w:jc w:val="both"/>
      </w:pPr>
      <w:r w:rsidRPr="00AE2CED">
        <w:t>Pārvaldes finanšu līdzekļus veido:</w:t>
      </w:r>
    </w:p>
    <w:p w:rsidR="00004C00" w:rsidRPr="002F6FB1" w:rsidRDefault="00004C00" w:rsidP="00A276F7">
      <w:pPr>
        <w:pStyle w:val="ListParagraph"/>
        <w:widowControl/>
        <w:numPr>
          <w:ilvl w:val="1"/>
          <w:numId w:val="93"/>
        </w:numPr>
        <w:suppressAutoHyphens w:val="0"/>
        <w:contextualSpacing/>
        <w:jc w:val="both"/>
      </w:pPr>
      <w:r>
        <w:t>Pašvaldības</w:t>
      </w:r>
      <w:r w:rsidRPr="002F6FB1">
        <w:t xml:space="preserve"> budžeta līdzekļi;</w:t>
      </w:r>
    </w:p>
    <w:p w:rsidR="00004C00" w:rsidRPr="002F6FB1" w:rsidRDefault="00004C00" w:rsidP="00A276F7">
      <w:pPr>
        <w:pStyle w:val="ListParagraph"/>
        <w:widowControl/>
        <w:numPr>
          <w:ilvl w:val="1"/>
          <w:numId w:val="93"/>
        </w:numPr>
        <w:suppressAutoHyphens w:val="0"/>
        <w:contextualSpacing/>
        <w:jc w:val="both"/>
      </w:pPr>
      <w:r w:rsidRPr="002F6FB1">
        <w:t>valsts mērķdotācijas;</w:t>
      </w:r>
    </w:p>
    <w:p w:rsidR="00004C00" w:rsidRPr="002F6FB1" w:rsidRDefault="00004C00" w:rsidP="00A276F7">
      <w:pPr>
        <w:pStyle w:val="ListParagraph"/>
        <w:widowControl/>
        <w:numPr>
          <w:ilvl w:val="1"/>
          <w:numId w:val="93"/>
        </w:numPr>
        <w:suppressAutoHyphens w:val="0"/>
        <w:contextualSpacing/>
        <w:jc w:val="both"/>
      </w:pPr>
      <w:r w:rsidRPr="002F6FB1">
        <w:t>ziedojumi, dāvinājumi, fondu un projektu līdzekļi;</w:t>
      </w:r>
    </w:p>
    <w:p w:rsidR="00004C00" w:rsidRPr="002F6FB1" w:rsidRDefault="00004C00" w:rsidP="00A276F7">
      <w:pPr>
        <w:pStyle w:val="ListParagraph"/>
        <w:widowControl/>
        <w:numPr>
          <w:ilvl w:val="1"/>
          <w:numId w:val="93"/>
        </w:numPr>
        <w:suppressAutoHyphens w:val="0"/>
        <w:contextualSpacing/>
        <w:jc w:val="both"/>
      </w:pPr>
      <w:r w:rsidRPr="002F6FB1">
        <w:t>maksas pakalpojumi;</w:t>
      </w:r>
    </w:p>
    <w:p w:rsidR="00004C00" w:rsidRPr="00534AB4" w:rsidRDefault="00004C00" w:rsidP="00A276F7">
      <w:pPr>
        <w:pStyle w:val="ListParagraph"/>
        <w:widowControl/>
        <w:numPr>
          <w:ilvl w:val="1"/>
          <w:numId w:val="93"/>
        </w:numPr>
        <w:suppressAutoHyphens w:val="0"/>
        <w:contextualSpacing/>
        <w:jc w:val="both"/>
        <w:rPr>
          <w:rFonts w:eastAsia="Times New Roman"/>
        </w:rPr>
      </w:pPr>
      <w:r w:rsidRPr="002F6FB1">
        <w:t>ieņēmumi no biļešu un suvenīru tirdzniecības</w:t>
      </w:r>
      <w:r w:rsidRPr="00534AB4">
        <w:rPr>
          <w:rFonts w:eastAsia="Times New Roman"/>
        </w:rPr>
        <w:t xml:space="preserve">. </w:t>
      </w:r>
    </w:p>
    <w:p w:rsidR="00004C00" w:rsidRPr="00957675" w:rsidRDefault="00004C00" w:rsidP="00004C00">
      <w:pPr>
        <w:autoSpaceDE w:val="0"/>
        <w:spacing w:before="240" w:after="120"/>
        <w:jc w:val="center"/>
        <w:rPr>
          <w:b/>
          <w:bCs/>
          <w:color w:val="000000"/>
        </w:rPr>
      </w:pPr>
      <w:r w:rsidRPr="00AE2CED">
        <w:rPr>
          <w:b/>
          <w:bCs/>
          <w:color w:val="000000"/>
        </w:rPr>
        <w:t>V. Pārvaldes darbības tiesiskuma nodrošināšana</w:t>
      </w:r>
    </w:p>
    <w:p w:rsidR="00004C00" w:rsidRPr="002F6FB1" w:rsidRDefault="00004C00" w:rsidP="00A276F7">
      <w:pPr>
        <w:pStyle w:val="ListParagraph"/>
        <w:widowControl/>
        <w:numPr>
          <w:ilvl w:val="0"/>
          <w:numId w:val="93"/>
        </w:numPr>
        <w:suppressAutoHyphens w:val="0"/>
        <w:contextualSpacing/>
        <w:jc w:val="both"/>
      </w:pPr>
      <w:r w:rsidRPr="002F6FB1">
        <w:t xml:space="preserve">Pārvaldes darbības tiesiskumu nodrošina Pārvaldes vadītājs un darbinieki atbilstoši darba pienākumu aprakstos un darba līgumos noteiktajai kompetencei. </w:t>
      </w:r>
    </w:p>
    <w:p w:rsidR="00004C00" w:rsidRPr="002F6FB1" w:rsidRDefault="00004C00" w:rsidP="00A276F7">
      <w:pPr>
        <w:pStyle w:val="ListParagraph"/>
        <w:widowControl/>
        <w:numPr>
          <w:ilvl w:val="0"/>
          <w:numId w:val="93"/>
        </w:numPr>
        <w:suppressAutoHyphens w:val="0"/>
        <w:contextualSpacing/>
        <w:jc w:val="both"/>
      </w:pPr>
      <w:r w:rsidRPr="002F6FB1">
        <w:t xml:space="preserve">Pārvaldes vadītājs izskata privātpersonu sūdzības par Pārvaldes darbinieku izdotajiem administratīvajiem aktiem vai faktisko rīcību, ja ārējos normatīvajos aktos nav noteikts citādi. </w:t>
      </w:r>
    </w:p>
    <w:p w:rsidR="00004C00" w:rsidRPr="00AE2CED" w:rsidRDefault="00004C00" w:rsidP="00A276F7">
      <w:pPr>
        <w:pStyle w:val="ListParagraph"/>
        <w:widowControl/>
        <w:numPr>
          <w:ilvl w:val="0"/>
          <w:numId w:val="93"/>
        </w:numPr>
        <w:suppressAutoHyphens w:val="0"/>
        <w:contextualSpacing/>
        <w:jc w:val="both"/>
      </w:pPr>
      <w:r w:rsidRPr="002F6FB1">
        <w:lastRenderedPageBreak/>
        <w:t>Pārvaldes vadītāja izdotos administratīvos aktus vai faktisko rīcību privātpersona var apstrīdēt pašvaldībā Administratīvā procesa</w:t>
      </w:r>
      <w:r w:rsidRPr="00AE2CED">
        <w:t xml:space="preserve"> </w:t>
      </w:r>
      <w:r w:rsidRPr="002F6FB1">
        <w:t>likumā noteiktajā kārtībā</w:t>
      </w:r>
      <w:r w:rsidRPr="00AE2CED">
        <w:t>.</w:t>
      </w:r>
    </w:p>
    <w:p w:rsidR="00004C00" w:rsidRPr="00AE2CED" w:rsidRDefault="00004C00" w:rsidP="00004C00">
      <w:pPr>
        <w:jc w:val="both"/>
      </w:pPr>
    </w:p>
    <w:p w:rsidR="00004C00" w:rsidRDefault="00004C00" w:rsidP="00004C00">
      <w:pPr>
        <w:jc w:val="both"/>
      </w:pPr>
      <w:r w:rsidRPr="00AE2CED">
        <w:t>Domes priekšsēdētājs</w:t>
      </w:r>
      <w:r>
        <w:t xml:space="preserve"> </w:t>
      </w:r>
      <w:r>
        <w:tab/>
      </w:r>
      <w:r>
        <w:tab/>
      </w:r>
      <w:r>
        <w:tab/>
      </w:r>
      <w:r>
        <w:tab/>
      </w:r>
      <w:r>
        <w:tab/>
      </w:r>
      <w:r>
        <w:tab/>
      </w:r>
      <w:r>
        <w:tab/>
      </w:r>
      <w:r>
        <w:tab/>
      </w:r>
      <w:r>
        <w:tab/>
        <w:t>I.Gorskis</w:t>
      </w:r>
      <w:r>
        <w:br w:type="page"/>
      </w:r>
    </w:p>
    <w:p w:rsidR="00004C00" w:rsidRDefault="003632F9" w:rsidP="00004C00">
      <w:pPr>
        <w:jc w:val="right"/>
        <w:rPr>
          <w:kern w:val="1"/>
        </w:rPr>
      </w:pPr>
      <w:r>
        <w:rPr>
          <w:kern w:val="1"/>
        </w:rPr>
        <w:lastRenderedPageBreak/>
        <w:t>1</w:t>
      </w:r>
      <w:r w:rsidR="00004C00">
        <w:rPr>
          <w:kern w:val="1"/>
        </w:rPr>
        <w:t>.pielikums</w:t>
      </w:r>
    </w:p>
    <w:p w:rsidR="00004C00" w:rsidRPr="00CA4323" w:rsidRDefault="00004C00" w:rsidP="00004C00">
      <w:pPr>
        <w:widowControl w:val="0"/>
        <w:suppressAutoHyphens/>
        <w:ind w:left="6480"/>
        <w:jc w:val="right"/>
        <w:rPr>
          <w:kern w:val="1"/>
        </w:rPr>
      </w:pPr>
      <w:r w:rsidRPr="00CA4323">
        <w:rPr>
          <w:kern w:val="1"/>
        </w:rPr>
        <w:t>Dobeles novada domes</w:t>
      </w:r>
    </w:p>
    <w:p w:rsidR="00004C00" w:rsidRPr="00CA4323" w:rsidRDefault="00004C00" w:rsidP="00004C00">
      <w:pPr>
        <w:widowControl w:val="0"/>
        <w:suppressAutoHyphens/>
        <w:ind w:left="5760" w:firstLine="720"/>
        <w:jc w:val="right"/>
        <w:rPr>
          <w:kern w:val="1"/>
        </w:rPr>
      </w:pPr>
      <w:r>
        <w:rPr>
          <w:kern w:val="1"/>
        </w:rPr>
        <w:t>202</w:t>
      </w:r>
      <w:r w:rsidRPr="00CA4323">
        <w:rPr>
          <w:kern w:val="1"/>
        </w:rPr>
        <w:t xml:space="preserve">1.gada </w:t>
      </w:r>
      <w:r>
        <w:rPr>
          <w:kern w:val="1"/>
        </w:rPr>
        <w:t>28.oktobra</w:t>
      </w:r>
      <w:r w:rsidRPr="00CA4323">
        <w:rPr>
          <w:kern w:val="1"/>
        </w:rPr>
        <w:t xml:space="preserve"> </w:t>
      </w:r>
    </w:p>
    <w:p w:rsidR="00004C00" w:rsidRPr="00CA4323" w:rsidRDefault="00004C00" w:rsidP="00004C00">
      <w:pPr>
        <w:widowControl w:val="0"/>
        <w:suppressAutoHyphens/>
        <w:ind w:left="5760"/>
        <w:jc w:val="right"/>
        <w:rPr>
          <w:kern w:val="1"/>
        </w:rPr>
      </w:pPr>
      <w:r w:rsidRPr="00CA4323">
        <w:rPr>
          <w:kern w:val="1"/>
        </w:rPr>
        <w:t>lēmumam Nr</w:t>
      </w:r>
      <w:r>
        <w:rPr>
          <w:kern w:val="1"/>
        </w:rPr>
        <w:t>.236/13</w:t>
      </w:r>
    </w:p>
    <w:p w:rsidR="00004C00" w:rsidRDefault="00004C00" w:rsidP="00004C00">
      <w:pPr>
        <w:jc w:val="center"/>
        <w:rPr>
          <w:rFonts w:eastAsia="Lucida Sans Unicode"/>
          <w:noProof/>
          <w:kern w:val="1"/>
          <w:sz w:val="20"/>
          <w:szCs w:val="20"/>
        </w:rPr>
      </w:pPr>
    </w:p>
    <w:p w:rsidR="00004C00" w:rsidRDefault="00004C00" w:rsidP="00004C00">
      <w:pPr>
        <w:jc w:val="center"/>
        <w:rPr>
          <w:rFonts w:eastAsia="Lucida Sans Unicode"/>
          <w:noProof/>
          <w:kern w:val="1"/>
          <w:sz w:val="20"/>
          <w:szCs w:val="20"/>
        </w:rPr>
      </w:pPr>
      <w:r w:rsidRPr="00465C12">
        <w:rPr>
          <w:rFonts w:eastAsia="Lucida Sans Unicode"/>
          <w:noProof/>
          <w:kern w:val="1"/>
          <w:sz w:val="20"/>
          <w:szCs w:val="20"/>
        </w:rPr>
        <w:drawing>
          <wp:inline distT="0" distB="0" distL="0" distR="0" wp14:anchorId="4A737148" wp14:editId="49CDBD82">
            <wp:extent cx="685800" cy="762000"/>
            <wp:effectExtent l="0" t="0" r="0" b="0"/>
            <wp:docPr id="112" name="Picture 112"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rsidR="00004C00" w:rsidRPr="00465C12" w:rsidRDefault="00004C00" w:rsidP="00004C00">
      <w:pPr>
        <w:tabs>
          <w:tab w:val="center" w:pos="4320"/>
          <w:tab w:val="right" w:pos="8640"/>
        </w:tabs>
        <w:jc w:val="center"/>
        <w:rPr>
          <w:rFonts w:eastAsia="Lucida Sans Unicode"/>
          <w:kern w:val="1"/>
          <w:sz w:val="20"/>
        </w:rPr>
      </w:pPr>
      <w:r w:rsidRPr="00465C12">
        <w:rPr>
          <w:rFonts w:eastAsia="Lucida Sans Unicode"/>
          <w:kern w:val="1"/>
          <w:sz w:val="20"/>
        </w:rPr>
        <w:t>LATVIJAS REPUBLIKA</w:t>
      </w:r>
    </w:p>
    <w:p w:rsidR="00004C00" w:rsidRPr="00465C12" w:rsidRDefault="00004C00" w:rsidP="00004C00">
      <w:pPr>
        <w:tabs>
          <w:tab w:val="center" w:pos="4320"/>
          <w:tab w:val="right" w:pos="8640"/>
        </w:tabs>
        <w:jc w:val="center"/>
        <w:rPr>
          <w:rFonts w:eastAsia="Lucida Sans Unicode"/>
          <w:b/>
          <w:kern w:val="1"/>
          <w:sz w:val="32"/>
          <w:szCs w:val="32"/>
        </w:rPr>
      </w:pPr>
      <w:r w:rsidRPr="00465C12">
        <w:rPr>
          <w:rFonts w:eastAsia="Lucida Sans Unicode"/>
          <w:b/>
          <w:kern w:val="1"/>
          <w:sz w:val="32"/>
          <w:szCs w:val="32"/>
        </w:rPr>
        <w:t>DOBELES NOVADA DOME</w:t>
      </w:r>
    </w:p>
    <w:p w:rsidR="00004C00" w:rsidRPr="00465C12" w:rsidRDefault="00004C00" w:rsidP="00004C00">
      <w:pPr>
        <w:tabs>
          <w:tab w:val="center" w:pos="4320"/>
          <w:tab w:val="right" w:pos="8640"/>
        </w:tabs>
        <w:jc w:val="center"/>
        <w:rPr>
          <w:rFonts w:eastAsia="Lucida Sans Unicode"/>
          <w:kern w:val="1"/>
          <w:sz w:val="16"/>
          <w:szCs w:val="16"/>
        </w:rPr>
      </w:pPr>
      <w:r w:rsidRPr="00465C12">
        <w:rPr>
          <w:rFonts w:eastAsia="Lucida Sans Unicode"/>
          <w:kern w:val="1"/>
          <w:sz w:val="16"/>
          <w:szCs w:val="16"/>
        </w:rPr>
        <w:t>Reģ. Nr. 90009115092</w:t>
      </w:r>
    </w:p>
    <w:p w:rsidR="00004C00" w:rsidRPr="00465C12" w:rsidRDefault="00004C00" w:rsidP="00004C00">
      <w:pPr>
        <w:tabs>
          <w:tab w:val="center" w:pos="4320"/>
          <w:tab w:val="right" w:pos="8640"/>
        </w:tabs>
        <w:jc w:val="center"/>
        <w:rPr>
          <w:rFonts w:eastAsia="Lucida Sans Unicode"/>
          <w:kern w:val="1"/>
          <w:sz w:val="16"/>
          <w:szCs w:val="16"/>
        </w:rPr>
      </w:pPr>
      <w:r w:rsidRPr="00465C12">
        <w:rPr>
          <w:rFonts w:eastAsia="Lucida Sans Unicode"/>
          <w:kern w:val="1"/>
          <w:sz w:val="16"/>
          <w:szCs w:val="16"/>
        </w:rPr>
        <w:t>Brīvības iela 17, Dobele, Dobeles novads, LV-3701</w:t>
      </w:r>
    </w:p>
    <w:p w:rsidR="00004C00" w:rsidRPr="00465C12" w:rsidRDefault="00004C00" w:rsidP="00004C00">
      <w:pPr>
        <w:pBdr>
          <w:bottom w:val="double" w:sz="6" w:space="1" w:color="auto"/>
        </w:pBdr>
        <w:tabs>
          <w:tab w:val="center" w:pos="4320"/>
          <w:tab w:val="right" w:pos="8640"/>
        </w:tabs>
        <w:jc w:val="center"/>
        <w:rPr>
          <w:rFonts w:eastAsia="Lucida Sans Unicode"/>
          <w:kern w:val="1"/>
          <w:sz w:val="16"/>
          <w:szCs w:val="16"/>
        </w:rPr>
      </w:pPr>
      <w:r w:rsidRPr="00465C12">
        <w:rPr>
          <w:rFonts w:eastAsia="Lucida Sans Unicode"/>
          <w:kern w:val="1"/>
          <w:sz w:val="16"/>
          <w:szCs w:val="16"/>
        </w:rPr>
        <w:t xml:space="preserve">Tālr. 63721360, 63721113, fakss 63722463, e-pasts </w:t>
      </w:r>
      <w:hyperlink r:id="rId115" w:history="1">
        <w:r w:rsidRPr="00465C12">
          <w:rPr>
            <w:rFonts w:eastAsia="Lucida Sans Unicode"/>
            <w:color w:val="0000FF"/>
            <w:kern w:val="1"/>
            <w:sz w:val="16"/>
            <w:szCs w:val="16"/>
            <w:u w:val="single"/>
          </w:rPr>
          <w:t>dome@dobele.lv</w:t>
        </w:r>
      </w:hyperlink>
    </w:p>
    <w:p w:rsidR="00004C00" w:rsidRDefault="00004C00" w:rsidP="00004C00">
      <w:pPr>
        <w:jc w:val="right"/>
        <w:rPr>
          <w:sz w:val="20"/>
          <w:szCs w:val="20"/>
        </w:rPr>
      </w:pPr>
    </w:p>
    <w:p w:rsidR="00004C00" w:rsidRPr="000A29CD" w:rsidRDefault="00004C00" w:rsidP="00004C00">
      <w:pPr>
        <w:jc w:val="right"/>
        <w:rPr>
          <w:sz w:val="20"/>
          <w:szCs w:val="20"/>
        </w:rPr>
      </w:pPr>
      <w:r w:rsidRPr="000A29CD">
        <w:rPr>
          <w:sz w:val="20"/>
          <w:szCs w:val="20"/>
        </w:rPr>
        <w:t>APSTIPRINĀTS</w:t>
      </w:r>
    </w:p>
    <w:p w:rsidR="00004C00" w:rsidRPr="000A29CD" w:rsidRDefault="00004C00" w:rsidP="00004C00">
      <w:pPr>
        <w:jc w:val="right"/>
        <w:rPr>
          <w:sz w:val="20"/>
          <w:szCs w:val="20"/>
        </w:rPr>
      </w:pPr>
      <w:r w:rsidRPr="000A29CD">
        <w:rPr>
          <w:sz w:val="20"/>
          <w:szCs w:val="20"/>
        </w:rPr>
        <w:t xml:space="preserve">ar Dobeles novada domes </w:t>
      </w:r>
    </w:p>
    <w:p w:rsidR="00004C00" w:rsidRPr="000A29CD" w:rsidRDefault="00004C00" w:rsidP="00004C00">
      <w:pPr>
        <w:jc w:val="right"/>
        <w:rPr>
          <w:sz w:val="20"/>
          <w:szCs w:val="20"/>
        </w:rPr>
      </w:pPr>
      <w:r w:rsidRPr="000A29CD">
        <w:rPr>
          <w:sz w:val="20"/>
          <w:szCs w:val="20"/>
        </w:rPr>
        <w:t xml:space="preserve">2021. gada 28. oktobra </w:t>
      </w:r>
    </w:p>
    <w:p w:rsidR="00004C00" w:rsidRPr="000A29CD" w:rsidRDefault="00004C00" w:rsidP="00004C00">
      <w:pPr>
        <w:jc w:val="right"/>
        <w:rPr>
          <w:sz w:val="20"/>
          <w:szCs w:val="20"/>
        </w:rPr>
      </w:pPr>
      <w:r w:rsidRPr="000A29CD">
        <w:rPr>
          <w:sz w:val="20"/>
          <w:szCs w:val="20"/>
        </w:rPr>
        <w:t>lēmumu Nr.</w:t>
      </w:r>
      <w:r>
        <w:rPr>
          <w:sz w:val="20"/>
          <w:szCs w:val="20"/>
        </w:rPr>
        <w:t>236/13</w:t>
      </w:r>
    </w:p>
    <w:p w:rsidR="00004C00" w:rsidRPr="000A29CD" w:rsidRDefault="00004C00" w:rsidP="00004C00">
      <w:pPr>
        <w:jc w:val="right"/>
      </w:pPr>
    </w:p>
    <w:p w:rsidR="00004C00" w:rsidRPr="000A29CD" w:rsidRDefault="00004C00" w:rsidP="00004C00">
      <w:pPr>
        <w:jc w:val="center"/>
        <w:rPr>
          <w:b/>
          <w:caps/>
        </w:rPr>
      </w:pPr>
      <w:r w:rsidRPr="000A29CD">
        <w:rPr>
          <w:b/>
          <w:caps/>
        </w:rPr>
        <w:t xml:space="preserve">DOBELES novada SPORTA pārvaldes </w:t>
      </w:r>
    </w:p>
    <w:p w:rsidR="00004C00" w:rsidRPr="000A29CD" w:rsidRDefault="00004C00" w:rsidP="00004C00">
      <w:pPr>
        <w:jc w:val="center"/>
        <w:rPr>
          <w:b/>
        </w:rPr>
      </w:pPr>
      <w:r w:rsidRPr="000A29CD">
        <w:rPr>
          <w:b/>
          <w:caps/>
        </w:rPr>
        <w:t>nolikums</w:t>
      </w:r>
    </w:p>
    <w:p w:rsidR="00004C00" w:rsidRPr="000A29CD" w:rsidRDefault="00004C00" w:rsidP="00004C00">
      <w:pPr>
        <w:jc w:val="both"/>
        <w:rPr>
          <w:b/>
        </w:rPr>
      </w:pPr>
    </w:p>
    <w:p w:rsidR="00004C00" w:rsidRPr="000A29CD" w:rsidRDefault="00004C00" w:rsidP="00004C00">
      <w:pPr>
        <w:jc w:val="right"/>
        <w:rPr>
          <w:iCs/>
          <w:sz w:val="20"/>
          <w:szCs w:val="20"/>
        </w:rPr>
      </w:pPr>
      <w:r w:rsidRPr="000A29CD">
        <w:rPr>
          <w:iCs/>
          <w:sz w:val="20"/>
          <w:szCs w:val="20"/>
        </w:rPr>
        <w:t xml:space="preserve">Izdots saskaņā ar Valsts pārvaldes iekārtas likuma </w:t>
      </w:r>
    </w:p>
    <w:p w:rsidR="00004C00" w:rsidRPr="000A29CD" w:rsidRDefault="00004C00" w:rsidP="00004C00">
      <w:pPr>
        <w:jc w:val="right"/>
        <w:rPr>
          <w:iCs/>
          <w:sz w:val="20"/>
          <w:szCs w:val="20"/>
        </w:rPr>
      </w:pPr>
      <w:r w:rsidRPr="000A29CD">
        <w:rPr>
          <w:iCs/>
          <w:sz w:val="20"/>
          <w:szCs w:val="20"/>
        </w:rPr>
        <w:t xml:space="preserve">16. panta otro daļu, 28. pantu, </w:t>
      </w:r>
    </w:p>
    <w:p w:rsidR="00004C00" w:rsidRPr="000A29CD" w:rsidRDefault="00004C00" w:rsidP="00004C00">
      <w:pPr>
        <w:jc w:val="right"/>
        <w:rPr>
          <w:iCs/>
          <w:sz w:val="20"/>
          <w:szCs w:val="20"/>
        </w:rPr>
      </w:pPr>
      <w:r w:rsidRPr="000A29CD">
        <w:rPr>
          <w:iCs/>
          <w:sz w:val="20"/>
          <w:szCs w:val="20"/>
        </w:rPr>
        <w:t>likuma “Par pašvaldībām” 21. panta pirmās daļas 8. punktu</w:t>
      </w:r>
    </w:p>
    <w:p w:rsidR="00004C00" w:rsidRPr="000A29CD" w:rsidRDefault="00004C00" w:rsidP="00A276F7">
      <w:pPr>
        <w:numPr>
          <w:ilvl w:val="0"/>
          <w:numId w:val="92"/>
        </w:numPr>
        <w:suppressAutoHyphens/>
        <w:spacing w:before="240" w:after="120"/>
        <w:ind w:left="0" w:hanging="357"/>
        <w:jc w:val="center"/>
        <w:rPr>
          <w:b/>
          <w:bCs/>
          <w:color w:val="000000"/>
        </w:rPr>
      </w:pPr>
      <w:r w:rsidRPr="000A29CD">
        <w:rPr>
          <w:b/>
          <w:bCs/>
          <w:color w:val="000000"/>
        </w:rPr>
        <w:t>Vispārīgie jautājumi</w:t>
      </w:r>
    </w:p>
    <w:p w:rsidR="00004C00" w:rsidRPr="000A29CD" w:rsidRDefault="00004C00" w:rsidP="00A276F7">
      <w:pPr>
        <w:pStyle w:val="ListParagraph"/>
        <w:widowControl/>
        <w:numPr>
          <w:ilvl w:val="0"/>
          <w:numId w:val="94"/>
        </w:numPr>
        <w:suppressAutoHyphens w:val="0"/>
        <w:contextualSpacing/>
        <w:jc w:val="both"/>
      </w:pPr>
      <w:r w:rsidRPr="000A29CD">
        <w:t>Dobeles novada Sporta pārvalde (turpmāk - Pārvalde) ir Dobeles novada pašvaldības (turpmāk - Pašvaldība) dibināta iestāde, kura īsteno pašvaldības funkcijas sporta jomā un veicina pašvaldības iedzīvotāju  aktīvu</w:t>
      </w:r>
      <w:r>
        <w:t xml:space="preserve"> un veselīgu</w:t>
      </w:r>
      <w:r w:rsidRPr="000A29CD">
        <w:t xml:space="preserve"> dzīvesveidu.</w:t>
      </w:r>
    </w:p>
    <w:p w:rsidR="00004C00" w:rsidRPr="000A29CD" w:rsidRDefault="00004C00" w:rsidP="00A276F7">
      <w:pPr>
        <w:pStyle w:val="ListParagraph"/>
        <w:widowControl/>
        <w:numPr>
          <w:ilvl w:val="0"/>
          <w:numId w:val="94"/>
        </w:numPr>
        <w:suppressAutoHyphens w:val="0"/>
        <w:contextualSpacing/>
        <w:jc w:val="both"/>
      </w:pPr>
      <w:r w:rsidRPr="000A29CD">
        <w:t xml:space="preserve">Pārvalde ir </w:t>
      </w:r>
      <w:r w:rsidRPr="000A29CD">
        <w:rPr>
          <w:iCs/>
        </w:rPr>
        <w:t>pastarpināta pārvaldes iestāde,</w:t>
      </w:r>
      <w:r w:rsidRPr="000A29CD">
        <w:t xml:space="preserve"> kas</w:t>
      </w:r>
      <w:r w:rsidRPr="000A29CD">
        <w:rPr>
          <w:bCs/>
        </w:rPr>
        <w:t xml:space="preserve"> ir pakļauta Pašvaldības izpilddirektoram</w:t>
      </w:r>
      <w:r w:rsidRPr="000A29CD">
        <w:t>.</w:t>
      </w:r>
    </w:p>
    <w:p w:rsidR="00004C00" w:rsidRPr="000A29CD" w:rsidRDefault="00004C00" w:rsidP="00A276F7">
      <w:pPr>
        <w:pStyle w:val="ListParagraph"/>
        <w:widowControl/>
        <w:numPr>
          <w:ilvl w:val="0"/>
          <w:numId w:val="94"/>
        </w:numPr>
        <w:contextualSpacing/>
        <w:jc w:val="both"/>
      </w:pPr>
      <w:r w:rsidRPr="000A29CD">
        <w:t xml:space="preserve">Pārvalde ir patstāvīga sava darba organizēšanā, iekšējo normatīvo dokumentu izstrādē un tai piešķirto finanšu līdzekļu izlietošanā. </w:t>
      </w:r>
    </w:p>
    <w:p w:rsidR="00004C00" w:rsidRPr="000A29CD" w:rsidRDefault="00004C00" w:rsidP="00A276F7">
      <w:pPr>
        <w:pStyle w:val="ListParagraph"/>
        <w:widowControl/>
        <w:numPr>
          <w:ilvl w:val="0"/>
          <w:numId w:val="94"/>
        </w:numPr>
        <w:contextualSpacing/>
        <w:jc w:val="both"/>
      </w:pPr>
      <w:r w:rsidRPr="000A29CD">
        <w:t xml:space="preserve">Pārvalde savā darbībā ievēro normatīvos aktus, Dobeles novada domes pieņemtos lēmumus, izdotos ārējos un iekšējos normatīvos aktus, tai skaitā šo nolikumu, kā arī </w:t>
      </w:r>
      <w:r w:rsidRPr="000A29CD">
        <w:rPr>
          <w:bCs/>
        </w:rPr>
        <w:t>Pašvaldības izpilddirektora pieņemtos lēmumus un izdotos rīkojumus.</w:t>
      </w:r>
    </w:p>
    <w:p w:rsidR="00004C00" w:rsidRPr="000A29CD" w:rsidRDefault="00004C00" w:rsidP="00A276F7">
      <w:pPr>
        <w:pStyle w:val="ListParagraph"/>
        <w:widowControl/>
        <w:numPr>
          <w:ilvl w:val="0"/>
          <w:numId w:val="94"/>
        </w:numPr>
        <w:contextualSpacing/>
        <w:jc w:val="both"/>
      </w:pPr>
      <w:r w:rsidRPr="000A29CD">
        <w:t xml:space="preserve">Pārvalde savas funkcijas un uzdevumus veic sadarbojoties ar Pašvaldības administrāciju, tās struktūrvienībām, kā arī ar citām Pašvaldības iestādēm un institūcijām. </w:t>
      </w:r>
      <w:r w:rsidRPr="000A29CD">
        <w:rPr>
          <w:rFonts w:eastAsia="TimesNewRomanPSMT"/>
        </w:rPr>
        <w:t xml:space="preserve"> </w:t>
      </w:r>
    </w:p>
    <w:p w:rsidR="00004C00" w:rsidRPr="000A29CD" w:rsidRDefault="00004C00" w:rsidP="00A276F7">
      <w:pPr>
        <w:pStyle w:val="ListParagraph"/>
        <w:widowControl/>
        <w:numPr>
          <w:ilvl w:val="0"/>
          <w:numId w:val="94"/>
        </w:numPr>
        <w:contextualSpacing/>
        <w:jc w:val="both"/>
      </w:pPr>
      <w:r w:rsidRPr="000A29CD">
        <w:t xml:space="preserve">Pārvalde tiek finansēta no Pašvaldības budžeta līdzekļiem. Pārvaldes grāmatvedību centralizēti kārto Pašvaldības </w:t>
      </w:r>
      <w:r>
        <w:t xml:space="preserve">administrācijas </w:t>
      </w:r>
      <w:r w:rsidRPr="000A29CD">
        <w:t>Finanšu un grāmatvedības nodaļa.</w:t>
      </w:r>
    </w:p>
    <w:p w:rsidR="00004C00" w:rsidRPr="000A29CD" w:rsidRDefault="00004C00" w:rsidP="00A276F7">
      <w:pPr>
        <w:pStyle w:val="ListParagraph"/>
        <w:widowControl/>
        <w:numPr>
          <w:ilvl w:val="0"/>
          <w:numId w:val="94"/>
        </w:numPr>
        <w:contextualSpacing/>
        <w:jc w:val="both"/>
      </w:pPr>
      <w:r w:rsidRPr="000A29CD">
        <w:rPr>
          <w:iCs/>
          <w:color w:val="000000"/>
        </w:rPr>
        <w:t xml:space="preserve">Pārvaldei ir zīmogs ar Dobeles novada ģerboņa attēlu un pilnu Pārvaldes un dibinātāja nosaukumu, </w:t>
      </w:r>
      <w:r w:rsidRPr="000A29CD">
        <w:t>kā arī noteikta parauga veidlapa.</w:t>
      </w:r>
    </w:p>
    <w:p w:rsidR="00004C00" w:rsidRPr="000A29CD" w:rsidRDefault="00004C00" w:rsidP="00A276F7">
      <w:pPr>
        <w:pStyle w:val="ListParagraph"/>
        <w:widowControl/>
        <w:numPr>
          <w:ilvl w:val="0"/>
          <w:numId w:val="94"/>
        </w:numPr>
        <w:contextualSpacing/>
        <w:jc w:val="both"/>
      </w:pPr>
      <w:r w:rsidRPr="000A29CD">
        <w:t xml:space="preserve">Pārvaldes juridiskā adrese: </w:t>
      </w:r>
      <w:r>
        <w:t>Brīvības iela 15</w:t>
      </w:r>
      <w:r w:rsidRPr="000A29CD">
        <w:t xml:space="preserve">, Dobele, Dobeles novads, LV- 3701.  </w:t>
      </w:r>
    </w:p>
    <w:p w:rsidR="00004C00" w:rsidRPr="000A29CD" w:rsidRDefault="00004C00" w:rsidP="00A276F7">
      <w:pPr>
        <w:numPr>
          <w:ilvl w:val="0"/>
          <w:numId w:val="92"/>
        </w:numPr>
        <w:suppressAutoHyphens/>
        <w:spacing w:before="240" w:after="120"/>
        <w:ind w:left="0" w:hanging="357"/>
        <w:jc w:val="center"/>
        <w:rPr>
          <w:b/>
          <w:bCs/>
          <w:color w:val="000000"/>
        </w:rPr>
      </w:pPr>
      <w:r w:rsidRPr="000A29CD">
        <w:rPr>
          <w:b/>
          <w:bCs/>
          <w:color w:val="000000"/>
        </w:rPr>
        <w:t>Pārvaldes funkcijas, uzdevumi un kompetence</w:t>
      </w:r>
    </w:p>
    <w:p w:rsidR="00004C00" w:rsidRPr="000A29CD" w:rsidRDefault="00004C00" w:rsidP="00A276F7">
      <w:pPr>
        <w:pStyle w:val="ListParagraph"/>
        <w:widowControl/>
        <w:numPr>
          <w:ilvl w:val="0"/>
          <w:numId w:val="94"/>
        </w:numPr>
        <w:contextualSpacing/>
        <w:jc w:val="both"/>
      </w:pPr>
      <w:r w:rsidRPr="000A29CD">
        <w:t>Pārvaldei ir šādas funkcijas:</w:t>
      </w:r>
    </w:p>
    <w:p w:rsidR="00004C00" w:rsidRPr="000A29CD" w:rsidRDefault="00004C00" w:rsidP="00A276F7">
      <w:pPr>
        <w:pStyle w:val="ListParagraph"/>
        <w:widowControl/>
        <w:numPr>
          <w:ilvl w:val="1"/>
          <w:numId w:val="94"/>
        </w:numPr>
        <w:contextualSpacing/>
        <w:jc w:val="both"/>
      </w:pPr>
      <w:r w:rsidRPr="000A29CD">
        <w:t>koordinēt un nodrošināt sporta nozares attīstību atbilstoši valsts sporta politikas pamatnostādnēm un Dobeles novada attīstības plānošanas dokumentiem;</w:t>
      </w:r>
    </w:p>
    <w:p w:rsidR="00004C00" w:rsidRPr="000A29CD" w:rsidRDefault="00004C00" w:rsidP="00A276F7">
      <w:pPr>
        <w:pStyle w:val="ListParagraph"/>
        <w:widowControl/>
        <w:numPr>
          <w:ilvl w:val="1"/>
          <w:numId w:val="94"/>
        </w:numPr>
        <w:contextualSpacing/>
        <w:jc w:val="both"/>
      </w:pPr>
      <w:r w:rsidRPr="000A29CD">
        <w:t>sekmēt sporta, aktīva un veselīga dzīvesveida  pieejamību;</w:t>
      </w:r>
    </w:p>
    <w:p w:rsidR="00004C00" w:rsidRPr="000A29CD" w:rsidRDefault="00004C00" w:rsidP="00A276F7">
      <w:pPr>
        <w:pStyle w:val="ListParagraph"/>
        <w:widowControl/>
        <w:numPr>
          <w:ilvl w:val="1"/>
          <w:numId w:val="94"/>
        </w:numPr>
        <w:contextualSpacing/>
        <w:jc w:val="both"/>
      </w:pPr>
      <w:r w:rsidRPr="000A29CD">
        <w:t>veicināt sportistu sasniegumus, sniegt atbalstu  sporta aktivitāšu īstenošanai;</w:t>
      </w:r>
    </w:p>
    <w:p w:rsidR="00004C00" w:rsidRPr="000A29CD" w:rsidRDefault="00004C00" w:rsidP="00A276F7">
      <w:pPr>
        <w:pStyle w:val="ListParagraph"/>
        <w:widowControl/>
        <w:numPr>
          <w:ilvl w:val="1"/>
          <w:numId w:val="94"/>
        </w:numPr>
        <w:contextualSpacing/>
        <w:jc w:val="both"/>
      </w:pPr>
      <w:r w:rsidRPr="000A29CD">
        <w:t>iesaistīties ar sportu</w:t>
      </w:r>
      <w:r>
        <w:t>,</w:t>
      </w:r>
      <w:r w:rsidRPr="000A29CD">
        <w:t xml:space="preserve"> aktīvu dzīvesveidu saistītu  projektu  īstenošanā;</w:t>
      </w:r>
    </w:p>
    <w:p w:rsidR="00004C00" w:rsidRPr="000A29CD" w:rsidRDefault="00004C00" w:rsidP="00A276F7">
      <w:pPr>
        <w:pStyle w:val="ListParagraph"/>
        <w:widowControl/>
        <w:numPr>
          <w:ilvl w:val="1"/>
          <w:numId w:val="94"/>
        </w:numPr>
        <w:contextualSpacing/>
        <w:jc w:val="both"/>
      </w:pPr>
      <w:r w:rsidRPr="000A29CD">
        <w:t>sekmēt sporta organizāciju, tajā skaitā sporta klubu  veidošanos un darbību, sevišķu vērību veltot bērnu un jauniešu sporta aktivitāšu nodrošināšanai,  arī sporta pasākumu organizēšanai bērniem ar īpašām vajadzībām;</w:t>
      </w:r>
    </w:p>
    <w:p w:rsidR="00004C00" w:rsidRPr="000A29CD" w:rsidRDefault="00004C00" w:rsidP="00A276F7">
      <w:pPr>
        <w:pStyle w:val="ListParagraph"/>
        <w:widowControl/>
        <w:numPr>
          <w:ilvl w:val="0"/>
          <w:numId w:val="94"/>
        </w:numPr>
        <w:contextualSpacing/>
        <w:jc w:val="both"/>
      </w:pPr>
      <w:r w:rsidRPr="000A29CD">
        <w:lastRenderedPageBreak/>
        <w:t>Pārvalde veic šādus uzdevumus:</w:t>
      </w:r>
    </w:p>
    <w:p w:rsidR="00004C00" w:rsidRPr="000A29CD" w:rsidRDefault="00004C00" w:rsidP="00A276F7">
      <w:pPr>
        <w:pStyle w:val="ListParagraph"/>
        <w:widowControl/>
        <w:numPr>
          <w:ilvl w:val="1"/>
          <w:numId w:val="94"/>
        </w:numPr>
        <w:contextualSpacing/>
        <w:jc w:val="both"/>
      </w:pPr>
      <w:r w:rsidRPr="000A29CD">
        <w:t>plāno, vada un koordinē sporta nozares darbu;</w:t>
      </w:r>
    </w:p>
    <w:p w:rsidR="00004C00" w:rsidRPr="000A29CD" w:rsidRDefault="00004C00" w:rsidP="00A276F7">
      <w:pPr>
        <w:pStyle w:val="ListParagraph"/>
        <w:widowControl/>
        <w:numPr>
          <w:ilvl w:val="1"/>
          <w:numId w:val="94"/>
        </w:numPr>
        <w:contextualSpacing/>
        <w:jc w:val="both"/>
      </w:pPr>
      <w:r w:rsidRPr="000A29CD">
        <w:t>izstrādā un iesniedz  apstiprināšanai  Dobeles novada domē novada sporta un aktīvās atpūtas attīstības stratēģiju;</w:t>
      </w:r>
    </w:p>
    <w:p w:rsidR="00004C00" w:rsidRPr="000A29CD" w:rsidRDefault="00004C00" w:rsidP="00A276F7">
      <w:pPr>
        <w:pStyle w:val="ListParagraph"/>
        <w:widowControl/>
        <w:numPr>
          <w:ilvl w:val="1"/>
          <w:numId w:val="94"/>
        </w:numPr>
        <w:contextualSpacing/>
        <w:jc w:val="both"/>
      </w:pPr>
      <w:r w:rsidRPr="000A29CD">
        <w:t>nodrošina un koordinē Pārvaldes un tās struktūrvienību savstarpēju sadarbību, sadarbību ar Pašvaldības institūcijām un sadarbības partneriem un starptautiskām organizācijām, kā arī savstarpēju informācijas apmaiņu;</w:t>
      </w:r>
    </w:p>
    <w:p w:rsidR="00004C00" w:rsidRPr="000A29CD" w:rsidRDefault="00004C00" w:rsidP="00A276F7">
      <w:pPr>
        <w:pStyle w:val="ListParagraph"/>
        <w:widowControl/>
        <w:numPr>
          <w:ilvl w:val="1"/>
          <w:numId w:val="94"/>
        </w:numPr>
        <w:contextualSpacing/>
        <w:jc w:val="both"/>
      </w:pPr>
      <w:r w:rsidRPr="000A29CD">
        <w:t>izstrādā novada sporta pasākumu novērtēšanas kritērijus, veic sporta pasākumu organizēšanas līdzfinansējuma pieteikumu apkopošanu un izvērtēšanu atbilstoši izstrādātajiem kritērijiem;</w:t>
      </w:r>
    </w:p>
    <w:p w:rsidR="00004C00" w:rsidRPr="000A29CD" w:rsidRDefault="00004C00" w:rsidP="00A276F7">
      <w:pPr>
        <w:pStyle w:val="ListParagraph"/>
        <w:widowControl/>
        <w:numPr>
          <w:ilvl w:val="1"/>
          <w:numId w:val="94"/>
        </w:numPr>
        <w:contextualSpacing/>
        <w:jc w:val="both"/>
      </w:pPr>
      <w:r w:rsidRPr="000A29CD">
        <w:t>veicina  sporta pasākumu  dažādību;</w:t>
      </w:r>
    </w:p>
    <w:p w:rsidR="00004C00" w:rsidRPr="000A29CD" w:rsidRDefault="00004C00" w:rsidP="00A276F7">
      <w:pPr>
        <w:pStyle w:val="ListParagraph"/>
        <w:widowControl/>
        <w:numPr>
          <w:ilvl w:val="1"/>
          <w:numId w:val="94"/>
        </w:numPr>
        <w:contextualSpacing/>
        <w:jc w:val="both"/>
      </w:pPr>
      <w:r w:rsidRPr="000A29CD">
        <w:t>koordinē sporta, veselīga un aktīva dzīvesveida pasākumu organizēšanu;</w:t>
      </w:r>
    </w:p>
    <w:p w:rsidR="00004C00" w:rsidRPr="000A29CD" w:rsidRDefault="00004C00" w:rsidP="00A276F7">
      <w:pPr>
        <w:pStyle w:val="ListParagraph"/>
        <w:widowControl/>
        <w:numPr>
          <w:ilvl w:val="1"/>
          <w:numId w:val="94"/>
        </w:numPr>
        <w:contextualSpacing/>
        <w:jc w:val="both"/>
      </w:pPr>
      <w:r w:rsidRPr="000A29CD">
        <w:t>sagatavo  novada ikgadējo, ikmēneša sporta pasākumu plānu;</w:t>
      </w:r>
    </w:p>
    <w:p w:rsidR="00004C00" w:rsidRPr="000A29CD" w:rsidRDefault="00004C00" w:rsidP="00A276F7">
      <w:pPr>
        <w:pStyle w:val="ListParagraph"/>
        <w:widowControl/>
        <w:numPr>
          <w:ilvl w:val="1"/>
          <w:numId w:val="94"/>
        </w:numPr>
        <w:contextualSpacing/>
        <w:jc w:val="both"/>
      </w:pPr>
      <w:r w:rsidRPr="000A29CD">
        <w:t>iesniedz Pašvaldībai priekšlikumus un nodrošina tāmju sagatavošanu par Pārvaldes funkciju veikšanai nepieciešamo finansējumu, nodrošina un pārrauga piešķirtā finansējuma mērķtiecīgu izlietojumu;</w:t>
      </w:r>
    </w:p>
    <w:p w:rsidR="00004C00" w:rsidRPr="000A29CD" w:rsidRDefault="00004C00" w:rsidP="00A276F7">
      <w:pPr>
        <w:pStyle w:val="ListParagraph"/>
        <w:widowControl/>
        <w:numPr>
          <w:ilvl w:val="1"/>
          <w:numId w:val="94"/>
        </w:numPr>
        <w:contextualSpacing/>
        <w:jc w:val="both"/>
      </w:pPr>
      <w:r w:rsidRPr="000A29CD">
        <w:t xml:space="preserve">izstrādā un iesniedz </w:t>
      </w:r>
      <w:r>
        <w:t>Dobeles novada</w:t>
      </w:r>
      <w:r w:rsidRPr="000A29CD">
        <w:t xml:space="preserve"> domei priekšlikumus par Pārvaldes  padotībā esošo struktūrvienību izveidošanu, reorganizāciju un likvidāciju, kā arī sniedz priekšlikumus Pārvaldes darba optimizācijai;</w:t>
      </w:r>
    </w:p>
    <w:p w:rsidR="00004C00" w:rsidRPr="000A29CD" w:rsidRDefault="00004C00" w:rsidP="00A276F7">
      <w:pPr>
        <w:pStyle w:val="ListParagraph"/>
        <w:widowControl/>
        <w:numPr>
          <w:ilvl w:val="1"/>
          <w:numId w:val="94"/>
        </w:numPr>
        <w:contextualSpacing/>
        <w:jc w:val="both"/>
      </w:pPr>
      <w:r w:rsidRPr="000A29CD">
        <w:t>sadarbojas ar sabiedriskajām organizācijām, biedrībām un nodibinājumiem pasākumu organizēšanā, sniedz metodisko palīdzību;</w:t>
      </w:r>
    </w:p>
    <w:p w:rsidR="00004C00" w:rsidRPr="000A29CD" w:rsidRDefault="00004C00" w:rsidP="00A276F7">
      <w:pPr>
        <w:pStyle w:val="ListParagraph"/>
        <w:widowControl/>
        <w:numPr>
          <w:ilvl w:val="1"/>
          <w:numId w:val="94"/>
        </w:numPr>
        <w:contextualSpacing/>
        <w:jc w:val="both"/>
      </w:pPr>
      <w:r w:rsidRPr="000A29CD">
        <w:t>izstrādā projektus sporta infrastruktūras attīstībai un pilnveidošanai;</w:t>
      </w:r>
    </w:p>
    <w:p w:rsidR="00004C00" w:rsidRPr="000A29CD" w:rsidRDefault="00004C00" w:rsidP="00A276F7">
      <w:pPr>
        <w:pStyle w:val="ListParagraph"/>
        <w:widowControl/>
        <w:numPr>
          <w:ilvl w:val="1"/>
          <w:numId w:val="94"/>
        </w:numPr>
        <w:contextualSpacing/>
        <w:jc w:val="both"/>
      </w:pPr>
      <w:r w:rsidRPr="000A29CD">
        <w:t>uztur un atjauno Pārvaldes materiālo bāzi, kontrolē tās lietderīgu un racionālu izmantošanu;</w:t>
      </w:r>
    </w:p>
    <w:p w:rsidR="00004C00" w:rsidRPr="000A29CD" w:rsidRDefault="00004C00" w:rsidP="00A276F7">
      <w:pPr>
        <w:pStyle w:val="ListParagraph"/>
        <w:widowControl/>
        <w:numPr>
          <w:ilvl w:val="1"/>
          <w:numId w:val="94"/>
        </w:numPr>
        <w:contextualSpacing/>
        <w:jc w:val="both"/>
      </w:pPr>
      <w:r w:rsidRPr="000A29CD">
        <w:t>veic sporta nozares statistikas datu apkopošanu un analizē situāciju sporta un veselības veicināšanas jomā;</w:t>
      </w:r>
    </w:p>
    <w:p w:rsidR="00004C00" w:rsidRPr="000A29CD" w:rsidRDefault="00004C00" w:rsidP="00A276F7">
      <w:pPr>
        <w:pStyle w:val="ListParagraph"/>
        <w:widowControl/>
        <w:numPr>
          <w:ilvl w:val="1"/>
          <w:numId w:val="94"/>
        </w:numPr>
        <w:contextualSpacing/>
        <w:jc w:val="both"/>
      </w:pPr>
      <w:r w:rsidRPr="000A29CD">
        <w:t>veido veselības veicināšanas  pulciņus  noteiktām iedzīvotāju grupām;</w:t>
      </w:r>
    </w:p>
    <w:p w:rsidR="00004C00" w:rsidRPr="000A29CD" w:rsidRDefault="00004C00" w:rsidP="00A276F7">
      <w:pPr>
        <w:pStyle w:val="ListParagraph"/>
        <w:widowControl/>
        <w:numPr>
          <w:ilvl w:val="0"/>
          <w:numId w:val="94"/>
        </w:numPr>
        <w:contextualSpacing/>
        <w:jc w:val="both"/>
      </w:pPr>
      <w:r>
        <w:t xml:space="preserve">Funkciju un uzdevumu izpildei </w:t>
      </w:r>
      <w:r w:rsidRPr="000A29CD">
        <w:t>Pārvaldei ir tiesības:</w:t>
      </w:r>
    </w:p>
    <w:p w:rsidR="00004C00" w:rsidRPr="000E23AA" w:rsidRDefault="00004C00" w:rsidP="00A276F7">
      <w:pPr>
        <w:pStyle w:val="ListParagraph"/>
        <w:widowControl/>
        <w:numPr>
          <w:ilvl w:val="1"/>
          <w:numId w:val="94"/>
        </w:numPr>
        <w:suppressAutoHyphens w:val="0"/>
        <w:contextualSpacing/>
        <w:jc w:val="both"/>
      </w:pPr>
      <w:r w:rsidRPr="000E23AA">
        <w:t xml:space="preserve">Pieprasīt un saņemt finansējumu no </w:t>
      </w:r>
      <w:r>
        <w:t>P</w:t>
      </w:r>
      <w:r w:rsidRPr="000E23AA">
        <w:t>ašvaldības šajā nolikumā noteikto funkciju un uzdevumu veikšanai;</w:t>
      </w:r>
    </w:p>
    <w:p w:rsidR="00004C00" w:rsidRPr="000A29CD" w:rsidRDefault="00004C00" w:rsidP="00A276F7">
      <w:pPr>
        <w:pStyle w:val="ListParagraph"/>
        <w:widowControl/>
        <w:numPr>
          <w:ilvl w:val="1"/>
          <w:numId w:val="94"/>
        </w:numPr>
        <w:contextualSpacing/>
        <w:jc w:val="both"/>
      </w:pPr>
      <w:r w:rsidRPr="000A29CD">
        <w:t>pieprasīt un saņemt informāciju no valsts un pašvaldību institūcijām, sabiedriskajām organizācijām, juridiskajām un fiziskajām personām tās kompetencē esošos jautājumos;</w:t>
      </w:r>
    </w:p>
    <w:p w:rsidR="00004C00" w:rsidRPr="000A29CD" w:rsidRDefault="00004C00" w:rsidP="00A276F7">
      <w:pPr>
        <w:pStyle w:val="ListParagraph"/>
        <w:widowControl/>
        <w:numPr>
          <w:ilvl w:val="1"/>
          <w:numId w:val="94"/>
        </w:numPr>
        <w:contextualSpacing/>
        <w:jc w:val="both"/>
      </w:pPr>
      <w:r w:rsidRPr="000A29CD">
        <w:t>atbilstoši kompetencei pārstāvēt Pārvaldes intereses tiešās un pastarpinātās pārvaldes iestādēs un tiesu instancēs;</w:t>
      </w:r>
    </w:p>
    <w:p w:rsidR="00004C00" w:rsidRPr="000A29CD" w:rsidRDefault="00004C00" w:rsidP="00A276F7">
      <w:pPr>
        <w:pStyle w:val="ListParagraph"/>
        <w:widowControl/>
        <w:numPr>
          <w:ilvl w:val="1"/>
          <w:numId w:val="94"/>
        </w:numPr>
        <w:contextualSpacing/>
        <w:jc w:val="both"/>
      </w:pPr>
      <w:r w:rsidRPr="000A29CD">
        <w:t>piedalīties vietējo un starptautisko organizāciju rīkotajos pasākumos un projektos;</w:t>
      </w:r>
    </w:p>
    <w:p w:rsidR="00004C00" w:rsidRPr="000A29CD" w:rsidRDefault="00004C00" w:rsidP="00A276F7">
      <w:pPr>
        <w:pStyle w:val="ListParagraph"/>
        <w:widowControl/>
        <w:numPr>
          <w:ilvl w:val="1"/>
          <w:numId w:val="94"/>
        </w:numPr>
        <w:contextualSpacing/>
        <w:jc w:val="both"/>
      </w:pPr>
      <w:r w:rsidRPr="00966762">
        <w:t>slēgt līgumus ar fiziskām un juridiskām personām par pakalpojumu sniegšanu;</w:t>
      </w:r>
    </w:p>
    <w:p w:rsidR="00004C00" w:rsidRPr="000A29CD" w:rsidRDefault="00004C00" w:rsidP="00A276F7">
      <w:pPr>
        <w:numPr>
          <w:ilvl w:val="0"/>
          <w:numId w:val="92"/>
        </w:numPr>
        <w:suppressAutoHyphens/>
        <w:spacing w:before="240" w:after="120"/>
        <w:ind w:left="0" w:hanging="357"/>
        <w:jc w:val="center"/>
        <w:rPr>
          <w:b/>
          <w:bCs/>
          <w:color w:val="000000"/>
        </w:rPr>
      </w:pPr>
      <w:r w:rsidRPr="000A29CD">
        <w:rPr>
          <w:b/>
          <w:bCs/>
          <w:color w:val="000000"/>
        </w:rPr>
        <w:t>Pārvaldes struktūra un darba organizācija</w:t>
      </w:r>
    </w:p>
    <w:p w:rsidR="00004C00" w:rsidRPr="000A29CD" w:rsidRDefault="00004C00" w:rsidP="00A276F7">
      <w:pPr>
        <w:pStyle w:val="ListParagraph"/>
        <w:widowControl/>
        <w:numPr>
          <w:ilvl w:val="0"/>
          <w:numId w:val="94"/>
        </w:numPr>
        <w:contextualSpacing/>
        <w:jc w:val="both"/>
      </w:pPr>
      <w:r w:rsidRPr="000A29CD">
        <w:t xml:space="preserve">Pārvalde darbojas saskaņā ar nolikumu, kuru apstiprina </w:t>
      </w:r>
      <w:r>
        <w:t>Dobeles novada dome</w:t>
      </w:r>
      <w:r w:rsidRPr="000A29CD">
        <w:t xml:space="preserve">.  </w:t>
      </w:r>
    </w:p>
    <w:p w:rsidR="00004C00" w:rsidRPr="000A29CD" w:rsidRDefault="00004C00" w:rsidP="00A276F7">
      <w:pPr>
        <w:pStyle w:val="ListParagraph"/>
        <w:widowControl/>
        <w:numPr>
          <w:ilvl w:val="0"/>
          <w:numId w:val="94"/>
        </w:numPr>
        <w:contextualSpacing/>
        <w:jc w:val="both"/>
      </w:pPr>
      <w:r w:rsidRPr="000A29CD">
        <w:t xml:space="preserve">Pārvaldes darbu vada Pārvaldes vadītājs, kuru pieņem darbā un atbrīvo no darba </w:t>
      </w:r>
      <w:r>
        <w:t>P</w:t>
      </w:r>
      <w:r w:rsidRPr="000A29CD">
        <w:t>ašvaldības izpilddirektors atbilstoši Dobeles novada domes pieņemtajam lēmumam.</w:t>
      </w:r>
    </w:p>
    <w:p w:rsidR="00004C00" w:rsidRPr="000A29CD" w:rsidRDefault="00004C00" w:rsidP="00A276F7">
      <w:pPr>
        <w:pStyle w:val="ListParagraph"/>
        <w:widowControl/>
        <w:numPr>
          <w:ilvl w:val="0"/>
          <w:numId w:val="94"/>
        </w:numPr>
        <w:contextualSpacing/>
        <w:jc w:val="both"/>
      </w:pPr>
      <w:r w:rsidRPr="000A29CD">
        <w:t>Pārvaldes vadītāja tiesības, pienākumus un atbildību nosaka normatīvie akti, Dobeles novada domes pieņemtie lēmumi, izdotie ārējie un iekšējie normatīvie akti, tai skaitā šis nolikums, Pašvaldības izpilddirektora pieņemtie lēmumi un izdotie rīkojumi, noslēgtais darba līgums un amata apraksts.</w:t>
      </w:r>
    </w:p>
    <w:p w:rsidR="00004C00" w:rsidRPr="000A29CD" w:rsidRDefault="00004C00" w:rsidP="00A276F7">
      <w:pPr>
        <w:pStyle w:val="ListParagraph"/>
        <w:widowControl/>
        <w:numPr>
          <w:ilvl w:val="0"/>
          <w:numId w:val="94"/>
        </w:numPr>
        <w:contextualSpacing/>
        <w:jc w:val="both"/>
      </w:pPr>
      <w:r w:rsidRPr="00966762">
        <w:t>Pārvaldes darbinieku darba pienākumus, tiesības un atbildību nosaka amata apraksti, kurus apstiprina Pārvaldes v</w:t>
      </w:r>
      <w:r w:rsidRPr="000A29CD">
        <w:t>adītājs.</w:t>
      </w:r>
    </w:p>
    <w:p w:rsidR="00004C00" w:rsidRPr="000A29CD" w:rsidRDefault="00004C00" w:rsidP="00A276F7">
      <w:pPr>
        <w:pStyle w:val="ListParagraph"/>
        <w:widowControl/>
        <w:numPr>
          <w:ilvl w:val="0"/>
          <w:numId w:val="94"/>
        </w:numPr>
        <w:contextualSpacing/>
        <w:jc w:val="both"/>
      </w:pPr>
      <w:r w:rsidRPr="000A29CD">
        <w:t>Pārvaldes vadītājs:</w:t>
      </w:r>
    </w:p>
    <w:p w:rsidR="00004C00" w:rsidRPr="000A29CD" w:rsidRDefault="00004C00" w:rsidP="00A276F7">
      <w:pPr>
        <w:pStyle w:val="ListParagraph"/>
        <w:widowControl/>
        <w:numPr>
          <w:ilvl w:val="1"/>
          <w:numId w:val="94"/>
        </w:numPr>
        <w:contextualSpacing/>
        <w:jc w:val="both"/>
      </w:pPr>
      <w:r w:rsidRPr="000A29CD">
        <w:t xml:space="preserve">plāno, organizē, koordinē un kontrolē Pārvaldes darbu, funkciju un uzdevumu izpildi, nodrošina tās darbības nepārtrauktību un tiesiskumu; </w:t>
      </w:r>
    </w:p>
    <w:p w:rsidR="00004C00" w:rsidRPr="000A29CD" w:rsidRDefault="00004C00" w:rsidP="00A276F7">
      <w:pPr>
        <w:pStyle w:val="ListParagraph"/>
        <w:widowControl/>
        <w:numPr>
          <w:ilvl w:val="1"/>
          <w:numId w:val="94"/>
        </w:numPr>
        <w:contextualSpacing/>
        <w:jc w:val="both"/>
      </w:pPr>
      <w:r w:rsidRPr="000A29CD">
        <w:t xml:space="preserve">izstrādā un pēc saskaņošanas ar Pašvaldības izpilddirektoru apstiprina Pārvaldes darbinieku amatu sarakstu un grozījumus amatu sarakstā; </w:t>
      </w:r>
    </w:p>
    <w:p w:rsidR="00004C00" w:rsidRPr="000A29CD" w:rsidRDefault="00004C00" w:rsidP="00A276F7">
      <w:pPr>
        <w:pStyle w:val="ListParagraph"/>
        <w:widowControl/>
        <w:numPr>
          <w:ilvl w:val="1"/>
          <w:numId w:val="94"/>
        </w:numPr>
        <w:contextualSpacing/>
        <w:jc w:val="both"/>
      </w:pPr>
      <w:r w:rsidRPr="000A29CD">
        <w:lastRenderedPageBreak/>
        <w:t xml:space="preserve">pieņem darbā un atbrīvo no darba Pārvaldes darbiniekus, veic Pārvaldes darbinieku  amata pienākumu un uzdevumu sadali, nodrošina </w:t>
      </w:r>
      <w:r w:rsidRPr="00966762">
        <w:t>darbinieku profesionālās kvalifikācijas paaugstināšanu,</w:t>
      </w:r>
      <w:r w:rsidRPr="000A29CD">
        <w:t xml:space="preserve"> noteiktā budžeta ietvaros nosaka darbinieku darba samaksu;</w:t>
      </w:r>
    </w:p>
    <w:p w:rsidR="00004C00" w:rsidRPr="000A29CD" w:rsidRDefault="00004C00" w:rsidP="00A276F7">
      <w:pPr>
        <w:pStyle w:val="ListParagraph"/>
        <w:widowControl/>
        <w:numPr>
          <w:ilvl w:val="1"/>
          <w:numId w:val="94"/>
        </w:numPr>
        <w:contextualSpacing/>
        <w:jc w:val="both"/>
      </w:pPr>
      <w:r w:rsidRPr="000A29CD">
        <w:t xml:space="preserve">atbilstoši savai kompetencei rīkojas ar Pārvaldes bilancē nodoto Pašvaldības mantu un naudas līdzekļiem, veic saimnieciskos darījumus atbilstoši Pašvaldības noteiktajai kārtībai; </w:t>
      </w:r>
    </w:p>
    <w:p w:rsidR="00004C00" w:rsidRPr="000A29CD" w:rsidRDefault="00004C00" w:rsidP="00A276F7">
      <w:pPr>
        <w:pStyle w:val="ListParagraph"/>
        <w:widowControl/>
        <w:numPr>
          <w:ilvl w:val="1"/>
          <w:numId w:val="94"/>
        </w:numPr>
        <w:contextualSpacing/>
        <w:jc w:val="both"/>
      </w:pPr>
      <w:r w:rsidRPr="000A29CD">
        <w:t xml:space="preserve">nodrošina Pārvaldes materiālo vērtību saglabāšanu; </w:t>
      </w:r>
    </w:p>
    <w:p w:rsidR="00004C00" w:rsidRPr="000A29CD" w:rsidRDefault="00004C00" w:rsidP="00A276F7">
      <w:pPr>
        <w:pStyle w:val="ListParagraph"/>
        <w:widowControl/>
        <w:numPr>
          <w:ilvl w:val="1"/>
          <w:numId w:val="94"/>
        </w:numPr>
        <w:contextualSpacing/>
        <w:jc w:val="both"/>
      </w:pPr>
      <w:r w:rsidRPr="000A29CD">
        <w:t xml:space="preserve">bez īpaša pilnvarojuma pārstāv Pārvaldi Pašvaldības, valsts un starptautiskajās </w:t>
      </w:r>
      <w:r w:rsidRPr="000A29CD">
        <w:br/>
        <w:t>institūcijās, kā arī tiesu institūcijās;</w:t>
      </w:r>
    </w:p>
    <w:p w:rsidR="00004C00" w:rsidRPr="000A29CD" w:rsidRDefault="00004C00" w:rsidP="00A276F7">
      <w:pPr>
        <w:pStyle w:val="ListParagraph"/>
        <w:widowControl/>
        <w:numPr>
          <w:ilvl w:val="1"/>
          <w:numId w:val="94"/>
        </w:numPr>
        <w:contextualSpacing/>
        <w:jc w:val="both"/>
      </w:pPr>
      <w:r w:rsidRPr="000A29CD">
        <w:t>atbilstoši savai kompetencei izsniedz pilnvaras padotībā esošajiem darbiniekiem, kā arī pilnvaro darbiniekus Pārvaldes pārstāvībai tiesās un citās institūcijās;</w:t>
      </w:r>
    </w:p>
    <w:p w:rsidR="00004C00" w:rsidRPr="000A29CD" w:rsidRDefault="00004C00" w:rsidP="00A276F7">
      <w:pPr>
        <w:pStyle w:val="ListParagraph"/>
        <w:widowControl/>
        <w:numPr>
          <w:ilvl w:val="1"/>
          <w:numId w:val="94"/>
        </w:numPr>
        <w:contextualSpacing/>
        <w:jc w:val="both"/>
      </w:pPr>
      <w:r w:rsidRPr="000A29CD">
        <w:t>izdod Pārvaldes rīkojumus un iekšējos normatīvos aktus.</w:t>
      </w:r>
    </w:p>
    <w:p w:rsidR="00004C00" w:rsidRPr="000A29CD" w:rsidRDefault="00004C00" w:rsidP="00004C00">
      <w:pPr>
        <w:tabs>
          <w:tab w:val="left" w:pos="851"/>
        </w:tabs>
        <w:autoSpaceDE w:val="0"/>
        <w:contextualSpacing/>
        <w:jc w:val="both"/>
        <w:rPr>
          <w:b/>
          <w:bCs/>
          <w:color w:val="000000"/>
        </w:rPr>
      </w:pPr>
    </w:p>
    <w:p w:rsidR="00004C00" w:rsidRPr="000A29CD" w:rsidRDefault="00004C00" w:rsidP="00A276F7">
      <w:pPr>
        <w:numPr>
          <w:ilvl w:val="0"/>
          <w:numId w:val="92"/>
        </w:numPr>
        <w:suppressAutoHyphens/>
        <w:spacing w:before="240" w:after="120"/>
        <w:ind w:left="0" w:hanging="357"/>
        <w:jc w:val="center"/>
      </w:pPr>
      <w:r w:rsidRPr="000A29CD">
        <w:rPr>
          <w:b/>
          <w:bCs/>
          <w:color w:val="000000"/>
        </w:rPr>
        <w:t>Pārvaldes finansēšanas kārtība un saimnieciskā darbība</w:t>
      </w:r>
    </w:p>
    <w:p w:rsidR="00004C00" w:rsidRPr="000A29CD" w:rsidRDefault="00004C00" w:rsidP="00A276F7">
      <w:pPr>
        <w:pStyle w:val="ListParagraph"/>
        <w:widowControl/>
        <w:numPr>
          <w:ilvl w:val="0"/>
          <w:numId w:val="94"/>
        </w:numPr>
        <w:contextualSpacing/>
        <w:jc w:val="both"/>
      </w:pPr>
      <w:r w:rsidRPr="000A29CD">
        <w:t>Pārvaldes darbību finansē pašvaldība.</w:t>
      </w:r>
    </w:p>
    <w:p w:rsidR="00004C00" w:rsidRPr="000A29CD" w:rsidRDefault="00004C00" w:rsidP="00A276F7">
      <w:pPr>
        <w:pStyle w:val="ListParagraph"/>
        <w:widowControl/>
        <w:numPr>
          <w:ilvl w:val="0"/>
          <w:numId w:val="94"/>
        </w:numPr>
        <w:contextualSpacing/>
        <w:jc w:val="both"/>
      </w:pPr>
      <w:r w:rsidRPr="000A29CD">
        <w:t>Pārvaldes finanšu līdzekļus veido:</w:t>
      </w:r>
    </w:p>
    <w:p w:rsidR="00004C00" w:rsidRPr="000A29CD" w:rsidRDefault="00004C00" w:rsidP="00A276F7">
      <w:pPr>
        <w:pStyle w:val="ListParagraph"/>
        <w:widowControl/>
        <w:numPr>
          <w:ilvl w:val="1"/>
          <w:numId w:val="94"/>
        </w:numPr>
        <w:ind w:left="788" w:hanging="431"/>
        <w:contextualSpacing/>
        <w:jc w:val="both"/>
      </w:pPr>
      <w:r w:rsidRPr="000A29CD">
        <w:t>pašvaldības budžeta līdzekļi;</w:t>
      </w:r>
    </w:p>
    <w:p w:rsidR="00004C00" w:rsidRPr="000A29CD" w:rsidRDefault="00004C00" w:rsidP="00A276F7">
      <w:pPr>
        <w:pStyle w:val="ListParagraph"/>
        <w:widowControl/>
        <w:numPr>
          <w:ilvl w:val="1"/>
          <w:numId w:val="94"/>
        </w:numPr>
        <w:contextualSpacing/>
        <w:jc w:val="both"/>
      </w:pPr>
      <w:r w:rsidRPr="000A29CD">
        <w:t>ieņēmumi no maksas pakalpojumiem un citiem pašu ieņēmumiem;</w:t>
      </w:r>
    </w:p>
    <w:p w:rsidR="00004C00" w:rsidRPr="00966762" w:rsidRDefault="00004C00" w:rsidP="00A276F7">
      <w:pPr>
        <w:pStyle w:val="ListParagraph"/>
        <w:widowControl/>
        <w:numPr>
          <w:ilvl w:val="1"/>
          <w:numId w:val="94"/>
        </w:numPr>
        <w:contextualSpacing/>
        <w:jc w:val="both"/>
      </w:pPr>
      <w:r w:rsidRPr="000A29CD">
        <w:t>ziedojumi</w:t>
      </w:r>
      <w:r>
        <w:t xml:space="preserve">, </w:t>
      </w:r>
      <w:r w:rsidRPr="000A29CD">
        <w:t>dāvinājumi</w:t>
      </w:r>
      <w:r>
        <w:t>, fondu un projektu līdzekļi</w:t>
      </w:r>
      <w:r w:rsidRPr="000A29CD">
        <w:t xml:space="preserve">. </w:t>
      </w:r>
    </w:p>
    <w:p w:rsidR="00004C00" w:rsidRPr="000A29CD" w:rsidRDefault="00004C00" w:rsidP="00004C00">
      <w:pPr>
        <w:jc w:val="both"/>
        <w:rPr>
          <w:iCs/>
        </w:rPr>
      </w:pPr>
    </w:p>
    <w:p w:rsidR="00004C00" w:rsidRPr="000A29CD" w:rsidRDefault="00004C00" w:rsidP="00A276F7">
      <w:pPr>
        <w:numPr>
          <w:ilvl w:val="0"/>
          <w:numId w:val="92"/>
        </w:numPr>
        <w:suppressAutoHyphens/>
        <w:spacing w:before="240" w:after="120"/>
        <w:ind w:left="0" w:hanging="357"/>
        <w:jc w:val="center"/>
        <w:rPr>
          <w:b/>
          <w:bCs/>
          <w:color w:val="000000"/>
        </w:rPr>
      </w:pPr>
      <w:r w:rsidRPr="000A29CD">
        <w:rPr>
          <w:b/>
          <w:bCs/>
          <w:color w:val="000000"/>
        </w:rPr>
        <w:t>Pārvaldes darbības tiesiskuma nodrošināšana</w:t>
      </w:r>
    </w:p>
    <w:p w:rsidR="00004C00" w:rsidRPr="00966762" w:rsidRDefault="00004C00" w:rsidP="00A276F7">
      <w:pPr>
        <w:pStyle w:val="ListParagraph"/>
        <w:widowControl/>
        <w:numPr>
          <w:ilvl w:val="0"/>
          <w:numId w:val="94"/>
        </w:numPr>
        <w:contextualSpacing/>
        <w:jc w:val="both"/>
      </w:pPr>
      <w:r w:rsidRPr="00966762">
        <w:t xml:space="preserve">Pārvaldes darbības tiesiskumu nodrošina Pārvaldes vadītājs un darbinieki atbilstoši darba pienākumu aprakstos un darba līgumos noteiktajai kompetencei. </w:t>
      </w:r>
    </w:p>
    <w:p w:rsidR="00004C00" w:rsidRPr="00966762" w:rsidRDefault="00004C00" w:rsidP="00A276F7">
      <w:pPr>
        <w:pStyle w:val="ListParagraph"/>
        <w:widowControl/>
        <w:numPr>
          <w:ilvl w:val="0"/>
          <w:numId w:val="94"/>
        </w:numPr>
        <w:contextualSpacing/>
        <w:jc w:val="both"/>
      </w:pPr>
      <w:r w:rsidRPr="00966762">
        <w:t xml:space="preserve">Pārvaldes vadītājs izskata privātpersonu sūdzības par Pārvaldes darbinieku izdotajiem administratīvajiem aktiem vai faktisko rīcību, ja ārējos normatīvajos aktos nav noteikts citādi. </w:t>
      </w:r>
    </w:p>
    <w:p w:rsidR="00004C00" w:rsidRPr="000A29CD" w:rsidRDefault="00004C00" w:rsidP="00A276F7">
      <w:pPr>
        <w:pStyle w:val="ListParagraph"/>
        <w:widowControl/>
        <w:numPr>
          <w:ilvl w:val="0"/>
          <w:numId w:val="94"/>
        </w:numPr>
        <w:contextualSpacing/>
        <w:jc w:val="both"/>
      </w:pPr>
      <w:r w:rsidRPr="00966762">
        <w:t>Pārvaldes vadītāja izdotos administratīvos aktus vai faktisko rīcību privātpersona var apstrīdēt Pašvaldībā Administratīvā procesa</w:t>
      </w:r>
      <w:r w:rsidRPr="000A29CD">
        <w:t xml:space="preserve"> </w:t>
      </w:r>
      <w:r w:rsidRPr="00966762">
        <w:t>likumā noteiktajā kārtībā</w:t>
      </w:r>
      <w:r w:rsidRPr="000A29CD">
        <w:t>.</w:t>
      </w:r>
    </w:p>
    <w:p w:rsidR="00004C00" w:rsidRPr="000A29CD" w:rsidRDefault="00004C00" w:rsidP="00004C00">
      <w:pPr>
        <w:jc w:val="both"/>
      </w:pPr>
    </w:p>
    <w:p w:rsidR="00004C00" w:rsidRPr="000A29CD" w:rsidRDefault="00004C00" w:rsidP="00004C00">
      <w:pPr>
        <w:jc w:val="both"/>
      </w:pPr>
    </w:p>
    <w:p w:rsidR="00004C00" w:rsidRPr="000A29CD" w:rsidRDefault="00004C00" w:rsidP="00004C00">
      <w:pPr>
        <w:widowControl w:val="0"/>
        <w:suppressAutoHyphens/>
        <w:ind w:left="6480"/>
        <w:jc w:val="right"/>
      </w:pPr>
    </w:p>
    <w:p w:rsidR="00004C00" w:rsidRPr="000A29CD" w:rsidRDefault="00004C00" w:rsidP="00004C00">
      <w:pPr>
        <w:jc w:val="both"/>
      </w:pPr>
    </w:p>
    <w:p w:rsidR="00004C00" w:rsidRDefault="00004C00" w:rsidP="00004C00">
      <w:pPr>
        <w:jc w:val="both"/>
      </w:pPr>
      <w:r w:rsidRPr="000A29CD">
        <w:t>Domes priekšsēdētājs</w:t>
      </w:r>
      <w:r>
        <w:tab/>
      </w:r>
      <w:r>
        <w:tab/>
      </w:r>
      <w:r>
        <w:tab/>
      </w:r>
      <w:r>
        <w:tab/>
      </w:r>
      <w:r>
        <w:tab/>
      </w:r>
      <w:r>
        <w:tab/>
      </w:r>
      <w:r>
        <w:tab/>
      </w:r>
      <w:r>
        <w:tab/>
      </w:r>
      <w:r>
        <w:tab/>
      </w:r>
      <w:r w:rsidRPr="000A29CD">
        <w:t xml:space="preserve"> I.Gorskis</w:t>
      </w:r>
      <w:r>
        <w:br w:type="page"/>
      </w:r>
    </w:p>
    <w:p w:rsidR="00004C00" w:rsidRPr="000A29CD" w:rsidRDefault="00004C00" w:rsidP="00004C00">
      <w:pPr>
        <w:jc w:val="both"/>
        <w:rPr>
          <w:iCs/>
        </w:rPr>
      </w:pPr>
    </w:p>
    <w:p w:rsidR="00004C00" w:rsidRPr="004E32AF" w:rsidRDefault="00004C00" w:rsidP="00004C00">
      <w:pPr>
        <w:tabs>
          <w:tab w:val="left" w:pos="-24212"/>
        </w:tabs>
        <w:jc w:val="center"/>
        <w:rPr>
          <w:sz w:val="20"/>
          <w:szCs w:val="20"/>
        </w:rPr>
      </w:pPr>
      <w:r w:rsidRPr="004E32AF">
        <w:rPr>
          <w:noProof/>
          <w:sz w:val="20"/>
          <w:szCs w:val="20"/>
        </w:rPr>
        <w:drawing>
          <wp:inline distT="0" distB="0" distL="0" distR="0" wp14:anchorId="74EC02B5" wp14:editId="1D30DBD5">
            <wp:extent cx="676275" cy="752475"/>
            <wp:effectExtent l="0" t="0" r="9525" b="9525"/>
            <wp:docPr id="57"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4E32AF" w:rsidRDefault="00004C00" w:rsidP="00004C00">
      <w:pPr>
        <w:pStyle w:val="Header"/>
        <w:jc w:val="center"/>
        <w:rPr>
          <w:sz w:val="20"/>
        </w:rPr>
      </w:pPr>
      <w:r w:rsidRPr="004E32AF">
        <w:rPr>
          <w:sz w:val="20"/>
        </w:rPr>
        <w:t>LATVIJAS REPUBLIKA</w:t>
      </w:r>
    </w:p>
    <w:p w:rsidR="00004C00" w:rsidRPr="004E32AF" w:rsidRDefault="00004C00" w:rsidP="00004C00">
      <w:pPr>
        <w:pStyle w:val="Header"/>
        <w:jc w:val="center"/>
        <w:rPr>
          <w:b/>
          <w:sz w:val="32"/>
          <w:szCs w:val="32"/>
        </w:rPr>
      </w:pPr>
      <w:r w:rsidRPr="004E32AF">
        <w:rPr>
          <w:b/>
          <w:sz w:val="32"/>
          <w:szCs w:val="32"/>
        </w:rPr>
        <w:t>DOBELES NOVADA DOME</w:t>
      </w:r>
    </w:p>
    <w:p w:rsidR="00004C00" w:rsidRPr="004E32AF" w:rsidRDefault="00004C00" w:rsidP="00004C00">
      <w:pPr>
        <w:pStyle w:val="Header"/>
        <w:jc w:val="center"/>
        <w:rPr>
          <w:sz w:val="16"/>
          <w:szCs w:val="16"/>
        </w:rPr>
      </w:pPr>
      <w:r w:rsidRPr="004E32AF">
        <w:rPr>
          <w:sz w:val="16"/>
          <w:szCs w:val="16"/>
        </w:rPr>
        <w:t>Brīvības iela 17, Dobele, Dobeles novads, LV-3701</w:t>
      </w:r>
    </w:p>
    <w:p w:rsidR="00004C00" w:rsidRPr="004E32AF" w:rsidRDefault="00004C00" w:rsidP="00004C00">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16" w:history="1">
        <w:r w:rsidRPr="004E32AF">
          <w:rPr>
            <w:rStyle w:val="Hyperlink"/>
            <w:rFonts w:eastAsia="Calibri"/>
            <w:color w:val="000000"/>
            <w:sz w:val="16"/>
            <w:szCs w:val="16"/>
          </w:rPr>
          <w:t>dome@dobele.lv</w:t>
        </w:r>
      </w:hyperlink>
    </w:p>
    <w:p w:rsidR="00004C00" w:rsidRDefault="00004C00" w:rsidP="00004C00">
      <w:pPr>
        <w:pStyle w:val="NoSpacing"/>
        <w:jc w:val="center"/>
        <w:rPr>
          <w:b/>
        </w:rPr>
      </w:pPr>
    </w:p>
    <w:p w:rsidR="00004C00" w:rsidRPr="004E32AF" w:rsidRDefault="00004C00" w:rsidP="00004C00">
      <w:pPr>
        <w:pStyle w:val="NoSpacing"/>
        <w:jc w:val="center"/>
        <w:rPr>
          <w:b/>
        </w:rPr>
      </w:pPr>
      <w:r w:rsidRPr="004E32AF">
        <w:rPr>
          <w:b/>
        </w:rPr>
        <w:t>LĒMUMS</w:t>
      </w:r>
    </w:p>
    <w:p w:rsidR="00004C00" w:rsidRPr="004E32AF" w:rsidRDefault="00004C00" w:rsidP="00004C00">
      <w:pPr>
        <w:pStyle w:val="NoSpacing"/>
        <w:jc w:val="center"/>
        <w:rPr>
          <w:b/>
        </w:rPr>
      </w:pPr>
      <w:r w:rsidRPr="004E32AF">
        <w:rPr>
          <w:b/>
        </w:rPr>
        <w:t>Dobelē</w:t>
      </w:r>
    </w:p>
    <w:p w:rsidR="00004C00" w:rsidRPr="004E32AF" w:rsidRDefault="00004C00" w:rsidP="00004C00">
      <w:pPr>
        <w:tabs>
          <w:tab w:val="center" w:pos="4153"/>
          <w:tab w:val="right" w:pos="8306"/>
        </w:tabs>
        <w:jc w:val="both"/>
        <w:rPr>
          <w:color w:val="000000"/>
        </w:rPr>
      </w:pPr>
    </w:p>
    <w:p w:rsidR="00004C00" w:rsidRPr="00630546" w:rsidRDefault="00004C00" w:rsidP="00004C00">
      <w:pPr>
        <w:pStyle w:val="Header"/>
        <w:tabs>
          <w:tab w:val="right" w:pos="9498"/>
        </w:tabs>
        <w:rPr>
          <w:color w:val="000000"/>
        </w:rPr>
      </w:pPr>
      <w:r>
        <w:rPr>
          <w:b/>
        </w:rPr>
        <w:t>2021</w:t>
      </w:r>
      <w:r w:rsidRPr="00476447">
        <w:rPr>
          <w:b/>
        </w:rPr>
        <w:t>. gada</w:t>
      </w:r>
      <w:r>
        <w:rPr>
          <w:b/>
        </w:rPr>
        <w:t xml:space="preserve"> 28.oktobrī</w:t>
      </w:r>
      <w:r w:rsidRPr="00476447">
        <w:rPr>
          <w:b/>
        </w:rPr>
        <w:tab/>
      </w:r>
      <w:r w:rsidRPr="00476447">
        <w:rPr>
          <w:b/>
        </w:rPr>
        <w:tab/>
      </w:r>
      <w:r w:rsidRPr="00D42080">
        <w:rPr>
          <w:b/>
          <w:color w:val="000000"/>
        </w:rPr>
        <w:t>Nr.</w:t>
      </w:r>
      <w:r>
        <w:rPr>
          <w:b/>
          <w:color w:val="000000"/>
        </w:rPr>
        <w:t xml:space="preserve"> 237/13</w:t>
      </w:r>
    </w:p>
    <w:p w:rsidR="00004C00" w:rsidRPr="00672C77" w:rsidRDefault="00004C00" w:rsidP="00004C00">
      <w:pPr>
        <w:pStyle w:val="Header"/>
        <w:jc w:val="right"/>
        <w:rPr>
          <w:color w:val="000000"/>
        </w:rPr>
      </w:pPr>
      <w:r w:rsidRPr="00672C77">
        <w:rPr>
          <w:color w:val="000000"/>
        </w:rPr>
        <w:t>(prot.Nr.</w:t>
      </w:r>
      <w:r>
        <w:rPr>
          <w:color w:val="000000"/>
        </w:rPr>
        <w:t>13</w:t>
      </w:r>
      <w:r w:rsidRPr="00672C77">
        <w:rPr>
          <w:color w:val="000000"/>
        </w:rPr>
        <w:t xml:space="preserve">, </w:t>
      </w:r>
      <w:r>
        <w:rPr>
          <w:color w:val="000000"/>
        </w:rPr>
        <w:t>55.</w:t>
      </w:r>
      <w:r w:rsidRPr="00672C77">
        <w:rPr>
          <w:color w:val="000000"/>
        </w:rPr>
        <w:t>§)</w:t>
      </w:r>
    </w:p>
    <w:p w:rsidR="00004C00" w:rsidRDefault="00004C00" w:rsidP="00004C00">
      <w:pPr>
        <w:tabs>
          <w:tab w:val="left" w:pos="-24212"/>
        </w:tabs>
        <w:jc w:val="right"/>
        <w:rPr>
          <w:b/>
        </w:rPr>
      </w:pPr>
    </w:p>
    <w:p w:rsidR="00004C00" w:rsidRPr="001D7371" w:rsidRDefault="00004C00" w:rsidP="00004C00">
      <w:pPr>
        <w:jc w:val="center"/>
        <w:rPr>
          <w:b/>
          <w:u w:val="single"/>
        </w:rPr>
      </w:pPr>
      <w:r w:rsidRPr="00E05367">
        <w:rPr>
          <w:b/>
          <w:u w:val="single"/>
        </w:rPr>
        <w:t xml:space="preserve">Par </w:t>
      </w:r>
      <w:r>
        <w:rPr>
          <w:b/>
          <w:u w:val="single"/>
        </w:rPr>
        <w:t>Dobeles novada Kultūras pārvaldes</w:t>
      </w:r>
      <w:r w:rsidRPr="001D7371">
        <w:rPr>
          <w:b/>
          <w:u w:val="single"/>
        </w:rPr>
        <w:t xml:space="preserve"> vadītāja</w:t>
      </w:r>
    </w:p>
    <w:p w:rsidR="00004C00" w:rsidRPr="00E05367" w:rsidRDefault="00004C00" w:rsidP="00004C00">
      <w:pPr>
        <w:jc w:val="center"/>
        <w:rPr>
          <w:b/>
          <w:u w:val="single"/>
        </w:rPr>
      </w:pPr>
      <w:r w:rsidRPr="001D7371">
        <w:rPr>
          <w:b/>
          <w:u w:val="single"/>
        </w:rPr>
        <w:t xml:space="preserve">amata </w:t>
      </w:r>
      <w:r>
        <w:rPr>
          <w:b/>
          <w:u w:val="single"/>
        </w:rPr>
        <w:t>konkursa</w:t>
      </w:r>
      <w:r w:rsidRPr="001D7371">
        <w:rPr>
          <w:b/>
          <w:u w:val="single"/>
        </w:rPr>
        <w:t xml:space="preserve"> </w:t>
      </w:r>
      <w:r>
        <w:rPr>
          <w:b/>
          <w:u w:val="single"/>
        </w:rPr>
        <w:t xml:space="preserve">nolikuma </w:t>
      </w:r>
      <w:r w:rsidRPr="004D0896">
        <w:rPr>
          <w:b/>
          <w:u w:val="single"/>
        </w:rPr>
        <w:t>apstiprināšanu</w:t>
      </w:r>
    </w:p>
    <w:p w:rsidR="00004C00" w:rsidRPr="004D0896" w:rsidRDefault="00004C00" w:rsidP="00004C00">
      <w:pPr>
        <w:ind w:right="-568"/>
        <w:rPr>
          <w:color w:val="000000"/>
        </w:rPr>
      </w:pPr>
    </w:p>
    <w:p w:rsidR="00004C00" w:rsidRDefault="00004C00" w:rsidP="00004C00">
      <w:pPr>
        <w:ind w:firstLine="720"/>
        <w:jc w:val="both"/>
      </w:pPr>
      <w:r w:rsidRPr="00502F93">
        <w:t xml:space="preserve">Saskaņā ar likuma „Par pašvaldībām” 15. panta pirmās daļas </w:t>
      </w:r>
      <w:r>
        <w:t>5. punktu,</w:t>
      </w:r>
      <w:r w:rsidRPr="00D4504E">
        <w:t xml:space="preserve"> </w:t>
      </w:r>
      <w:r w:rsidRPr="004F1B0D">
        <w:t>atklāti balsojot:</w:t>
      </w:r>
      <w:r>
        <w:t xml:space="preserve"> </w:t>
      </w:r>
      <w:r w:rsidRPr="00426397">
        <w:t>PAR – 1</w:t>
      </w:r>
      <w:r>
        <w:t>9</w:t>
      </w:r>
      <w:r w:rsidRPr="00426397">
        <w:t xml:space="preserve"> (Ģirts Ante</w:t>
      </w:r>
      <w:r>
        <w:t>,</w:t>
      </w:r>
      <w:r w:rsidRPr="00426397">
        <w:rPr>
          <w:bCs/>
          <w:lang w:eastAsia="et-EE"/>
        </w:rPr>
        <w:t xml:space="preserve"> Kristīne Briede, Sarmīte Dude, Māris Feldmanis</w:t>
      </w:r>
      <w:r>
        <w:rPr>
          <w:bCs/>
          <w:lang w:eastAsia="et-EE"/>
        </w:rPr>
        <w:t xml:space="preserve">, Edgars Gaigalis, </w:t>
      </w:r>
      <w:r w:rsidRPr="00426397">
        <w:rPr>
          <w:bCs/>
          <w:lang w:eastAsia="et-EE"/>
        </w:rPr>
        <w:t xml:space="preserve">Ivars Gorskis, </w:t>
      </w:r>
      <w:r>
        <w:t>Gints Kaminskis,</w:t>
      </w:r>
      <w:r w:rsidRPr="00426397">
        <w:rPr>
          <w:bCs/>
          <w:lang w:eastAsia="et-EE"/>
        </w:rPr>
        <w:t xml:space="preserve">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t xml:space="preserve">, </w:t>
      </w:r>
      <w:r>
        <w:t>Dobeles novada dome NOLEMJ:</w:t>
      </w:r>
    </w:p>
    <w:p w:rsidR="00004C00" w:rsidRPr="00D4504E" w:rsidRDefault="00004C00" w:rsidP="00004C00">
      <w:pPr>
        <w:contextualSpacing/>
      </w:pPr>
    </w:p>
    <w:p w:rsidR="00004C00" w:rsidRPr="001D7371" w:rsidRDefault="00004C00" w:rsidP="00004C00">
      <w:pPr>
        <w:jc w:val="both"/>
      </w:pPr>
      <w:r w:rsidRPr="001D7371">
        <w:t>APSTIPRINĀT</w:t>
      </w:r>
      <w:r w:rsidRPr="001D7371">
        <w:rPr>
          <w:bCs/>
        </w:rPr>
        <w:t xml:space="preserve"> </w:t>
      </w:r>
      <w:r>
        <w:t xml:space="preserve">Dobeles novada Kultūras pārvaldes </w:t>
      </w:r>
      <w:r w:rsidRPr="001D7371">
        <w:t xml:space="preserve">vadītāja amata </w:t>
      </w:r>
      <w:r>
        <w:t>konkursa</w:t>
      </w:r>
      <w:r w:rsidRPr="001D7371">
        <w:t xml:space="preserve"> nolikumu (pielikumā).</w:t>
      </w:r>
    </w:p>
    <w:p w:rsidR="00004C00" w:rsidRDefault="00004C00" w:rsidP="00004C00">
      <w:pPr>
        <w:ind w:left="720" w:right="-568"/>
        <w:contextualSpacing/>
        <w:jc w:val="both"/>
      </w:pPr>
    </w:p>
    <w:p w:rsidR="00004C00" w:rsidRDefault="00004C00" w:rsidP="00004C00">
      <w:pPr>
        <w:ind w:left="720" w:right="-568"/>
        <w:contextualSpacing/>
        <w:jc w:val="both"/>
      </w:pPr>
    </w:p>
    <w:p w:rsidR="00004C00" w:rsidRDefault="00004C00" w:rsidP="00004C00">
      <w:pPr>
        <w:ind w:left="720" w:right="-568"/>
        <w:contextualSpacing/>
        <w:jc w:val="both"/>
      </w:pPr>
    </w:p>
    <w:p w:rsidR="00004C00" w:rsidRDefault="00004C00" w:rsidP="00004C00">
      <w:pPr>
        <w:ind w:left="720" w:right="-568"/>
        <w:contextualSpacing/>
        <w:jc w:val="both"/>
      </w:pPr>
    </w:p>
    <w:p w:rsidR="00004C00" w:rsidRDefault="00004C00" w:rsidP="00004C00">
      <w:pPr>
        <w:ind w:left="720" w:right="-568"/>
        <w:contextualSpacing/>
        <w:jc w:val="both"/>
      </w:pPr>
    </w:p>
    <w:p w:rsidR="00004C00" w:rsidRPr="004D0896" w:rsidRDefault="00004C00" w:rsidP="00004C00">
      <w:pPr>
        <w:ind w:right="-568"/>
        <w:contextualSpacing/>
        <w:jc w:val="both"/>
      </w:pPr>
    </w:p>
    <w:p w:rsidR="00004C00" w:rsidRPr="004D0896" w:rsidRDefault="00004C00" w:rsidP="00004C00">
      <w:pPr>
        <w:ind w:right="-568"/>
        <w:jc w:val="both"/>
      </w:pPr>
      <w:r>
        <w:t>Domes p</w:t>
      </w:r>
      <w:r w:rsidRPr="004D0896">
        <w:t>riekšsēdētājs</w:t>
      </w:r>
      <w:r w:rsidRPr="004D0896">
        <w:tab/>
      </w:r>
      <w:r w:rsidRPr="004D0896">
        <w:tab/>
      </w:r>
      <w:r w:rsidRPr="004D0896">
        <w:tab/>
      </w:r>
      <w:r w:rsidRPr="004D0896">
        <w:tab/>
      </w:r>
      <w:r w:rsidRPr="004D0896">
        <w:tab/>
      </w:r>
      <w:r w:rsidRPr="004D0896">
        <w:tab/>
      </w:r>
      <w:r w:rsidRPr="004D0896">
        <w:tab/>
      </w:r>
      <w:r w:rsidRPr="004D0896">
        <w:tab/>
      </w:r>
      <w:r w:rsidRPr="004D0896">
        <w:tab/>
      </w:r>
      <w:r>
        <w:t>I.Gorskis</w:t>
      </w:r>
    </w:p>
    <w:p w:rsidR="00004C00" w:rsidRPr="004D0896" w:rsidRDefault="00004C00" w:rsidP="00004C00">
      <w:pPr>
        <w:ind w:left="720" w:right="-568"/>
        <w:contextualSpacing/>
        <w:jc w:val="both"/>
      </w:pPr>
    </w:p>
    <w:p w:rsidR="00004C00" w:rsidRPr="004D0896" w:rsidRDefault="00004C00" w:rsidP="00004C00">
      <w:pPr>
        <w:ind w:left="720" w:right="-568"/>
        <w:contextualSpacing/>
        <w:jc w:val="both"/>
      </w:pPr>
    </w:p>
    <w:p w:rsidR="00004C00" w:rsidRDefault="00004C00" w:rsidP="00004C00">
      <w:pPr>
        <w:ind w:right="-568"/>
        <w:contextualSpacing/>
        <w:jc w:val="both"/>
      </w:pPr>
    </w:p>
    <w:p w:rsidR="00004C00" w:rsidRDefault="00004C00" w:rsidP="00004C00">
      <w:pPr>
        <w:rPr>
          <w:bCs/>
          <w:color w:val="000000"/>
        </w:rPr>
      </w:pPr>
      <w:r>
        <w:rPr>
          <w:bCs/>
          <w:color w:val="000000"/>
        </w:rPr>
        <w:br w:type="page"/>
      </w:r>
    </w:p>
    <w:p w:rsidR="00004C00" w:rsidRDefault="00004C00" w:rsidP="00004C00">
      <w:pPr>
        <w:ind w:right="3"/>
        <w:jc w:val="right"/>
        <w:rPr>
          <w:color w:val="000000"/>
        </w:rPr>
      </w:pPr>
      <w:r w:rsidRPr="00263AD7">
        <w:rPr>
          <w:color w:val="000000"/>
        </w:rPr>
        <w:lastRenderedPageBreak/>
        <w:t xml:space="preserve">Pielikums </w:t>
      </w:r>
    </w:p>
    <w:p w:rsidR="00004C00" w:rsidRDefault="00004C00" w:rsidP="00004C00">
      <w:pPr>
        <w:ind w:right="3"/>
        <w:jc w:val="right"/>
        <w:rPr>
          <w:color w:val="000000"/>
        </w:rPr>
      </w:pPr>
      <w:r w:rsidRPr="00263AD7">
        <w:rPr>
          <w:color w:val="000000"/>
        </w:rPr>
        <w:t xml:space="preserve">Dobeles </w:t>
      </w:r>
      <w:r>
        <w:rPr>
          <w:color w:val="000000"/>
        </w:rPr>
        <w:t>novada domes</w:t>
      </w:r>
    </w:p>
    <w:p w:rsidR="00004C00" w:rsidRDefault="00004C00" w:rsidP="00004C00">
      <w:pPr>
        <w:ind w:right="3"/>
        <w:jc w:val="right"/>
        <w:rPr>
          <w:color w:val="000000"/>
        </w:rPr>
      </w:pPr>
      <w:r>
        <w:rPr>
          <w:color w:val="000000"/>
        </w:rPr>
        <w:t>2021.gada 28.oktobra</w:t>
      </w:r>
    </w:p>
    <w:p w:rsidR="00004C00" w:rsidRPr="00263AD7" w:rsidRDefault="00004C00" w:rsidP="00004C00">
      <w:pPr>
        <w:ind w:right="3"/>
        <w:jc w:val="right"/>
        <w:rPr>
          <w:color w:val="000000"/>
        </w:rPr>
      </w:pPr>
      <w:r>
        <w:rPr>
          <w:color w:val="000000"/>
        </w:rPr>
        <w:t>lēmumam Nr.237/13</w:t>
      </w:r>
    </w:p>
    <w:p w:rsidR="00004C00" w:rsidRPr="00975EAE" w:rsidRDefault="00004C00" w:rsidP="00004C00">
      <w:pPr>
        <w:ind w:right="3"/>
        <w:jc w:val="center"/>
        <w:rPr>
          <w:b/>
          <w:color w:val="000000"/>
          <w:sz w:val="32"/>
        </w:rPr>
      </w:pPr>
      <w:r w:rsidRPr="0068708A">
        <w:rPr>
          <w:noProof/>
          <w:color w:val="000000"/>
          <w:sz w:val="20"/>
          <w:szCs w:val="20"/>
        </w:rPr>
        <w:drawing>
          <wp:inline distT="0" distB="0" distL="0" distR="0" wp14:anchorId="766E3A71" wp14:editId="7DC4E680">
            <wp:extent cx="685800" cy="75247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04C00" w:rsidRPr="00975EAE" w:rsidRDefault="00004C00" w:rsidP="00004C00">
      <w:pPr>
        <w:tabs>
          <w:tab w:val="center" w:pos="4153"/>
          <w:tab w:val="right" w:pos="8306"/>
        </w:tabs>
        <w:jc w:val="center"/>
        <w:rPr>
          <w:sz w:val="20"/>
        </w:rPr>
      </w:pPr>
      <w:r w:rsidRPr="00975EAE">
        <w:rPr>
          <w:sz w:val="20"/>
        </w:rPr>
        <w:t>LATVIJAS REPUBLIKA</w:t>
      </w:r>
    </w:p>
    <w:p w:rsidR="00004C00" w:rsidRPr="00975EAE" w:rsidRDefault="00004C00" w:rsidP="00004C00">
      <w:pPr>
        <w:tabs>
          <w:tab w:val="center" w:pos="4153"/>
          <w:tab w:val="right" w:pos="8306"/>
        </w:tabs>
        <w:jc w:val="center"/>
        <w:rPr>
          <w:b/>
          <w:sz w:val="32"/>
          <w:szCs w:val="32"/>
        </w:rPr>
      </w:pPr>
      <w:r w:rsidRPr="00975EAE">
        <w:rPr>
          <w:b/>
          <w:sz w:val="32"/>
          <w:szCs w:val="32"/>
        </w:rPr>
        <w:t>DOBELES NOVADA DOME</w:t>
      </w:r>
    </w:p>
    <w:p w:rsidR="00004C00" w:rsidRPr="00975EAE" w:rsidRDefault="00004C00" w:rsidP="00004C00">
      <w:pPr>
        <w:tabs>
          <w:tab w:val="center" w:pos="4153"/>
          <w:tab w:val="right" w:pos="8306"/>
        </w:tabs>
        <w:jc w:val="center"/>
        <w:rPr>
          <w:sz w:val="16"/>
          <w:szCs w:val="16"/>
        </w:rPr>
      </w:pPr>
      <w:r w:rsidRPr="00975EAE">
        <w:rPr>
          <w:sz w:val="16"/>
          <w:szCs w:val="16"/>
        </w:rPr>
        <w:t>Brīvības iela 17, Dobele, Dobeles novads, LV-3701</w:t>
      </w:r>
    </w:p>
    <w:p w:rsidR="00004C00" w:rsidRPr="00975EAE" w:rsidRDefault="00004C00" w:rsidP="00004C00">
      <w:pPr>
        <w:pBdr>
          <w:bottom w:val="double" w:sz="6" w:space="1" w:color="auto"/>
        </w:pBdr>
        <w:tabs>
          <w:tab w:val="center" w:pos="4153"/>
          <w:tab w:val="right" w:pos="8306"/>
        </w:tabs>
        <w:jc w:val="center"/>
        <w:rPr>
          <w:color w:val="000000"/>
          <w:sz w:val="16"/>
          <w:szCs w:val="16"/>
        </w:rPr>
      </w:pPr>
      <w:r w:rsidRPr="00975EAE">
        <w:rPr>
          <w:sz w:val="16"/>
          <w:szCs w:val="16"/>
        </w:rPr>
        <w:t xml:space="preserve">Tālr. 63707269, 63700137, 63720940, e-pasts </w:t>
      </w:r>
      <w:hyperlink r:id="rId118" w:history="1">
        <w:r w:rsidRPr="00975EAE">
          <w:rPr>
            <w:color w:val="000000"/>
            <w:sz w:val="16"/>
            <w:szCs w:val="16"/>
            <w:u w:val="single"/>
          </w:rPr>
          <w:t>dome@dobele.lv</w:t>
        </w:r>
      </w:hyperlink>
    </w:p>
    <w:p w:rsidR="00004C00" w:rsidRPr="00975EAE" w:rsidRDefault="00004C00" w:rsidP="00004C00">
      <w:pPr>
        <w:spacing w:after="3" w:line="360" w:lineRule="auto"/>
        <w:jc w:val="both"/>
        <w:rPr>
          <w:color w:val="000000"/>
        </w:rPr>
      </w:pPr>
    </w:p>
    <w:p w:rsidR="00004C00" w:rsidRPr="00EC40EF" w:rsidRDefault="00004C00" w:rsidP="00004C00">
      <w:pPr>
        <w:jc w:val="right"/>
      </w:pPr>
      <w:r w:rsidRPr="00EC40EF">
        <w:t>APSTIPRINĀTS</w:t>
      </w:r>
    </w:p>
    <w:p w:rsidR="00004C00" w:rsidRPr="00EC40EF" w:rsidRDefault="00004C00" w:rsidP="00004C00">
      <w:pPr>
        <w:jc w:val="right"/>
      </w:pPr>
      <w:r w:rsidRPr="00EC40EF">
        <w:t>ar Dobeles novada domes</w:t>
      </w:r>
    </w:p>
    <w:p w:rsidR="00004C00" w:rsidRPr="00EC40EF" w:rsidRDefault="00004C00" w:rsidP="00004C00">
      <w:pPr>
        <w:jc w:val="right"/>
      </w:pPr>
      <w:r w:rsidRPr="00EC40EF">
        <w:t xml:space="preserve">2021.gada </w:t>
      </w:r>
      <w:r>
        <w:t>28.oktobra</w:t>
      </w:r>
    </w:p>
    <w:p w:rsidR="00004C00" w:rsidRDefault="00004C00" w:rsidP="00004C00">
      <w:pPr>
        <w:jc w:val="right"/>
      </w:pPr>
      <w:r w:rsidRPr="00EC40EF">
        <w:t>lēmumu Nr.</w:t>
      </w:r>
      <w:r>
        <w:t>237/13</w:t>
      </w:r>
    </w:p>
    <w:p w:rsidR="00004C00" w:rsidRPr="00945224" w:rsidRDefault="00004C00" w:rsidP="00004C00">
      <w:pPr>
        <w:jc w:val="right"/>
      </w:pPr>
    </w:p>
    <w:p w:rsidR="00004C00" w:rsidRPr="00945224" w:rsidRDefault="00004C00" w:rsidP="00004C00">
      <w:pPr>
        <w:jc w:val="center"/>
        <w:rPr>
          <w:b/>
          <w:sz w:val="28"/>
          <w:szCs w:val="28"/>
        </w:rPr>
      </w:pPr>
      <w:r>
        <w:rPr>
          <w:b/>
          <w:sz w:val="28"/>
          <w:szCs w:val="28"/>
        </w:rPr>
        <w:t>Dobeles novada Kultūras pārvaldes</w:t>
      </w:r>
      <w:r w:rsidRPr="00945224">
        <w:rPr>
          <w:b/>
          <w:sz w:val="28"/>
          <w:szCs w:val="28"/>
        </w:rPr>
        <w:t xml:space="preserve"> vadītāja</w:t>
      </w:r>
    </w:p>
    <w:p w:rsidR="00004C00" w:rsidRPr="00945224" w:rsidRDefault="00004C00" w:rsidP="00004C00">
      <w:pPr>
        <w:jc w:val="center"/>
        <w:rPr>
          <w:b/>
          <w:sz w:val="28"/>
          <w:szCs w:val="28"/>
        </w:rPr>
      </w:pPr>
      <w:r w:rsidRPr="00945224">
        <w:rPr>
          <w:b/>
          <w:sz w:val="28"/>
          <w:szCs w:val="28"/>
        </w:rPr>
        <w:t xml:space="preserve">amata </w:t>
      </w:r>
      <w:r>
        <w:rPr>
          <w:b/>
          <w:sz w:val="28"/>
          <w:szCs w:val="28"/>
        </w:rPr>
        <w:t>konkursa</w:t>
      </w:r>
      <w:r w:rsidRPr="00945224">
        <w:rPr>
          <w:b/>
          <w:sz w:val="28"/>
          <w:szCs w:val="28"/>
        </w:rPr>
        <w:t xml:space="preserve"> nolikums  </w:t>
      </w:r>
    </w:p>
    <w:p w:rsidR="00004C00" w:rsidRPr="00945224" w:rsidRDefault="00004C00" w:rsidP="00004C00"/>
    <w:p w:rsidR="00004C00" w:rsidRPr="00945224" w:rsidRDefault="00004C00" w:rsidP="00A276F7">
      <w:pPr>
        <w:pStyle w:val="ListParagraph"/>
        <w:widowControl/>
        <w:numPr>
          <w:ilvl w:val="0"/>
          <w:numId w:val="30"/>
        </w:numPr>
        <w:suppressAutoHyphens w:val="0"/>
        <w:ind w:left="0" w:firstLine="0"/>
        <w:contextualSpacing/>
        <w:jc w:val="center"/>
        <w:rPr>
          <w:b/>
        </w:rPr>
      </w:pPr>
      <w:r w:rsidRPr="00945224">
        <w:rPr>
          <w:b/>
        </w:rPr>
        <w:t>Vispārīgie noteikumi</w:t>
      </w:r>
    </w:p>
    <w:p w:rsidR="00004C00" w:rsidRPr="00945224" w:rsidRDefault="00004C00" w:rsidP="00004C00">
      <w:pPr>
        <w:pStyle w:val="ListParagraph"/>
        <w:rPr>
          <w:b/>
        </w:rPr>
      </w:pPr>
    </w:p>
    <w:p w:rsidR="00004C00" w:rsidRPr="00945224" w:rsidRDefault="00004C00" w:rsidP="00A276F7">
      <w:pPr>
        <w:pStyle w:val="ListParagraph"/>
        <w:widowControl/>
        <w:numPr>
          <w:ilvl w:val="1"/>
          <w:numId w:val="30"/>
        </w:numPr>
        <w:suppressAutoHyphens w:val="0"/>
        <w:ind w:left="0" w:firstLine="0"/>
        <w:contextualSpacing/>
        <w:jc w:val="both"/>
      </w:pPr>
      <w:r w:rsidRPr="00945224">
        <w:t>Nolikums nosaka kārtību, kādā tiek</w:t>
      </w:r>
      <w:r>
        <w:t xml:space="preserve"> organizēts konkurss uz vakanto Dobeles novada Kultūras pārvaldes vadītāja (turpmāk – Vadītājs) amatu</w:t>
      </w:r>
      <w:r w:rsidRPr="00945224">
        <w:t xml:space="preserve"> (turpmāk – </w:t>
      </w:r>
      <w:r>
        <w:t>K</w:t>
      </w:r>
      <w:r w:rsidRPr="00945224">
        <w:t>onkurss).</w:t>
      </w:r>
    </w:p>
    <w:p w:rsidR="00004C00" w:rsidRPr="00945224" w:rsidRDefault="00004C00" w:rsidP="00A276F7">
      <w:pPr>
        <w:pStyle w:val="ListParagraph"/>
        <w:widowControl/>
        <w:numPr>
          <w:ilvl w:val="1"/>
          <w:numId w:val="30"/>
        </w:numPr>
        <w:suppressAutoHyphens w:val="0"/>
        <w:ind w:left="0" w:firstLine="0"/>
        <w:contextualSpacing/>
        <w:jc w:val="both"/>
      </w:pPr>
      <w:r>
        <w:t>Konkursa</w:t>
      </w:r>
      <w:r w:rsidRPr="00945224">
        <w:t xml:space="preserve"> mērķis ir noskaidrot un izv</w:t>
      </w:r>
      <w:r>
        <w:t>ēlēties Vadītāja</w:t>
      </w:r>
      <w:r w:rsidRPr="00FE3FA4">
        <w:t xml:space="preserve"> amat</w:t>
      </w:r>
      <w:r>
        <w:t>am atbilstošāko pretendentu, kurš veicinātu kultūras pieejamību iedzīvotājiem, nodrošinātu kultūras nozares politikas īstenošanu pašvaldībā, kā arī iestādes darbības mērķu sasniegšanu, funkciju un uzdevumu izpildi.</w:t>
      </w:r>
    </w:p>
    <w:p w:rsidR="00004C00" w:rsidRPr="00945224" w:rsidRDefault="00004C00" w:rsidP="00A276F7">
      <w:pPr>
        <w:pStyle w:val="ListParagraph"/>
        <w:widowControl/>
        <w:numPr>
          <w:ilvl w:val="1"/>
          <w:numId w:val="30"/>
        </w:numPr>
        <w:suppressAutoHyphens w:val="0"/>
        <w:ind w:left="0" w:firstLine="0"/>
        <w:contextualSpacing/>
        <w:jc w:val="both"/>
      </w:pPr>
      <w:r>
        <w:t>Konkursa</w:t>
      </w:r>
      <w:r w:rsidRPr="00945224">
        <w:t xml:space="preserve"> uzdevums ir izv</w:t>
      </w:r>
      <w:r>
        <w:t>ērtēt pretendentu</w:t>
      </w:r>
      <w:r w:rsidRPr="00945224">
        <w:t xml:space="preserve"> profesionālo sagatavotību un atbilstību izvirzītajām prasībām.</w:t>
      </w:r>
    </w:p>
    <w:p w:rsidR="00004C00" w:rsidRPr="00945224" w:rsidRDefault="00004C00" w:rsidP="00004C00">
      <w:pPr>
        <w:pStyle w:val="ListParagraph"/>
        <w:ind w:left="0"/>
        <w:jc w:val="both"/>
      </w:pPr>
    </w:p>
    <w:p w:rsidR="00004C00" w:rsidRPr="00945224" w:rsidRDefault="00004C00" w:rsidP="00A276F7">
      <w:pPr>
        <w:pStyle w:val="ListParagraph"/>
        <w:widowControl/>
        <w:numPr>
          <w:ilvl w:val="0"/>
          <w:numId w:val="30"/>
        </w:numPr>
        <w:suppressAutoHyphens w:val="0"/>
        <w:ind w:left="0" w:firstLine="0"/>
        <w:contextualSpacing/>
        <w:jc w:val="center"/>
        <w:rPr>
          <w:b/>
        </w:rPr>
      </w:pPr>
      <w:r>
        <w:rPr>
          <w:b/>
        </w:rPr>
        <w:t>Konkursa</w:t>
      </w:r>
      <w:r w:rsidRPr="00945224">
        <w:rPr>
          <w:b/>
        </w:rPr>
        <w:t xml:space="preserve"> </w:t>
      </w:r>
      <w:r>
        <w:rPr>
          <w:b/>
        </w:rPr>
        <w:t>Komisija</w:t>
      </w:r>
      <w:r w:rsidRPr="00945224">
        <w:rPr>
          <w:b/>
        </w:rPr>
        <w:t xml:space="preserve"> un tās darba organizācija</w:t>
      </w:r>
    </w:p>
    <w:p w:rsidR="00004C00" w:rsidRPr="00945224" w:rsidRDefault="00004C00" w:rsidP="00004C00">
      <w:pPr>
        <w:pStyle w:val="ListParagraph"/>
        <w:ind w:left="0"/>
        <w:rPr>
          <w:b/>
        </w:rPr>
      </w:pPr>
    </w:p>
    <w:p w:rsidR="00004C00" w:rsidRPr="00945224" w:rsidRDefault="00004C00" w:rsidP="00A276F7">
      <w:pPr>
        <w:pStyle w:val="ListParagraph"/>
        <w:widowControl/>
        <w:numPr>
          <w:ilvl w:val="1"/>
          <w:numId w:val="30"/>
        </w:numPr>
        <w:suppressAutoHyphens w:val="0"/>
        <w:ind w:left="0" w:firstLine="0"/>
        <w:contextualSpacing/>
        <w:jc w:val="both"/>
        <w:rPr>
          <w:b/>
        </w:rPr>
      </w:pPr>
      <w:r>
        <w:t>Konkursa komisiju (turpmāk</w:t>
      </w:r>
      <w:r w:rsidRPr="00945224">
        <w:t xml:space="preserve"> – </w:t>
      </w:r>
      <w:r>
        <w:t>Komisija</w:t>
      </w:r>
      <w:r w:rsidRPr="006837D6">
        <w:t xml:space="preserve">) </w:t>
      </w:r>
      <w:r>
        <w:rPr>
          <w:rStyle w:val="markedcontent"/>
        </w:rPr>
        <w:t>ar atsevišķu rīkojumu</w:t>
      </w:r>
      <w:r w:rsidRPr="006837D6">
        <w:rPr>
          <w:rStyle w:val="markedcontent"/>
        </w:rPr>
        <w:t xml:space="preserve"> apstiprina</w:t>
      </w:r>
      <w:r>
        <w:rPr>
          <w:rStyle w:val="markedcontent"/>
        </w:rPr>
        <w:t xml:space="preserve"> domes priekšsēdētājs.</w:t>
      </w:r>
      <w:r w:rsidRPr="006837D6">
        <w:rPr>
          <w:rStyle w:val="markedcontent"/>
        </w:rPr>
        <w:t xml:space="preserve"> </w:t>
      </w:r>
      <w:r>
        <w:rPr>
          <w:rStyle w:val="markedcontent"/>
        </w:rPr>
        <w:t>Komisija</w:t>
      </w:r>
      <w:r w:rsidRPr="006837D6">
        <w:rPr>
          <w:rStyle w:val="markedcontent"/>
        </w:rPr>
        <w:t xml:space="preserve"> sastāv no </w:t>
      </w:r>
      <w:r>
        <w:rPr>
          <w:rStyle w:val="markedcontent"/>
        </w:rPr>
        <w:t>pieciem</w:t>
      </w:r>
      <w:r w:rsidRPr="006837D6">
        <w:rPr>
          <w:rStyle w:val="markedcontent"/>
        </w:rPr>
        <w:t xml:space="preserve"> locekļiem, no kuriem viens ir </w:t>
      </w:r>
      <w:r>
        <w:rPr>
          <w:rStyle w:val="markedcontent"/>
        </w:rPr>
        <w:t>Konkursa</w:t>
      </w:r>
      <w:r w:rsidRPr="006837D6">
        <w:rPr>
          <w:rStyle w:val="markedcontent"/>
        </w:rPr>
        <w:t xml:space="preserve"> </w:t>
      </w:r>
      <w:r>
        <w:rPr>
          <w:rStyle w:val="markedcontent"/>
        </w:rPr>
        <w:t>Komisija</w:t>
      </w:r>
      <w:r w:rsidRPr="006837D6">
        <w:rPr>
          <w:rStyle w:val="markedcontent"/>
        </w:rPr>
        <w:t xml:space="preserve">s priekšsēdētājs. </w:t>
      </w:r>
      <w:r>
        <w:rPr>
          <w:rStyle w:val="markedcontent"/>
        </w:rPr>
        <w:t>Konkursa</w:t>
      </w:r>
      <w:r w:rsidRPr="006837D6">
        <w:rPr>
          <w:rStyle w:val="markedcontent"/>
        </w:rPr>
        <w:t xml:space="preserve"> </w:t>
      </w:r>
      <w:r>
        <w:rPr>
          <w:rStyle w:val="markedcontent"/>
        </w:rPr>
        <w:t>Komisija</w:t>
      </w:r>
      <w:r w:rsidRPr="006837D6">
        <w:rPr>
          <w:rStyle w:val="markedcontent"/>
        </w:rPr>
        <w:t xml:space="preserve"> rīko </w:t>
      </w:r>
      <w:r>
        <w:rPr>
          <w:rStyle w:val="markedcontent"/>
        </w:rPr>
        <w:t>K</w:t>
      </w:r>
      <w:r w:rsidRPr="006837D6">
        <w:rPr>
          <w:rStyle w:val="markedcontent"/>
        </w:rPr>
        <w:t>onkur</w:t>
      </w:r>
      <w:r>
        <w:rPr>
          <w:rStyle w:val="markedcontent"/>
        </w:rPr>
        <w:t>su un nodrošina Konkursa norisi.</w:t>
      </w:r>
    </w:p>
    <w:p w:rsidR="00004C00" w:rsidRPr="00945224" w:rsidRDefault="00004C00" w:rsidP="00A276F7">
      <w:pPr>
        <w:pStyle w:val="ListParagraph"/>
        <w:widowControl/>
        <w:numPr>
          <w:ilvl w:val="1"/>
          <w:numId w:val="30"/>
        </w:numPr>
        <w:suppressAutoHyphens w:val="0"/>
        <w:ind w:left="0" w:firstLine="0"/>
        <w:contextualSpacing/>
        <w:jc w:val="both"/>
        <w:rPr>
          <w:b/>
        </w:rPr>
      </w:pPr>
      <w:r>
        <w:t>Komisija</w:t>
      </w:r>
      <w:r w:rsidRPr="00945224">
        <w:t xml:space="preserve"> darbu veic Dobeles novada </w:t>
      </w:r>
      <w:r>
        <w:t>pašvaldības</w:t>
      </w:r>
      <w:r w:rsidRPr="00945224">
        <w:t xml:space="preserve"> telpās Brīvības ielā 1</w:t>
      </w:r>
      <w:r>
        <w:t>7</w:t>
      </w:r>
      <w:r w:rsidRPr="00945224">
        <w:t>, Dobelē, Dobeles novadā</w:t>
      </w:r>
      <w:r>
        <w:t>, LV-3701</w:t>
      </w:r>
      <w:r w:rsidRPr="00945224">
        <w:t>.</w:t>
      </w:r>
    </w:p>
    <w:p w:rsidR="00004C00" w:rsidRPr="006C3548" w:rsidRDefault="00004C00" w:rsidP="00A276F7">
      <w:pPr>
        <w:pStyle w:val="ListParagraph"/>
        <w:widowControl/>
        <w:numPr>
          <w:ilvl w:val="1"/>
          <w:numId w:val="30"/>
        </w:numPr>
        <w:suppressAutoHyphens w:val="0"/>
        <w:ind w:left="0" w:firstLine="0"/>
        <w:contextualSpacing/>
        <w:jc w:val="both"/>
        <w:rPr>
          <w:b/>
        </w:rPr>
      </w:pPr>
      <w:r>
        <w:t>Komisija</w:t>
      </w:r>
      <w:r w:rsidRPr="00945224">
        <w:t>s sēdes ir slēgtas.</w:t>
      </w:r>
    </w:p>
    <w:p w:rsidR="00004C00" w:rsidRPr="00945224" w:rsidRDefault="00004C00" w:rsidP="00A276F7">
      <w:pPr>
        <w:pStyle w:val="ListParagraph"/>
        <w:widowControl/>
        <w:numPr>
          <w:ilvl w:val="1"/>
          <w:numId w:val="30"/>
        </w:numPr>
        <w:suppressAutoHyphens w:val="0"/>
        <w:ind w:left="0" w:firstLine="0"/>
        <w:contextualSpacing/>
        <w:jc w:val="both"/>
        <w:rPr>
          <w:b/>
        </w:rPr>
      </w:pPr>
      <w:r>
        <w:t>Komisija ir lemttiesīga, ja tajā piedalās vairāk kā puse no Komisijas locekļiem.</w:t>
      </w:r>
    </w:p>
    <w:p w:rsidR="00004C00" w:rsidRPr="00A5243F" w:rsidRDefault="00004C00" w:rsidP="00A276F7">
      <w:pPr>
        <w:pStyle w:val="ListParagraph"/>
        <w:widowControl/>
        <w:numPr>
          <w:ilvl w:val="1"/>
          <w:numId w:val="30"/>
        </w:numPr>
        <w:suppressAutoHyphens w:val="0"/>
        <w:contextualSpacing/>
        <w:jc w:val="both"/>
        <w:rPr>
          <w:b/>
        </w:rPr>
      </w:pPr>
      <w:r>
        <w:rPr>
          <w:rStyle w:val="markedcontent"/>
        </w:rPr>
        <w:t>Konkursa</w:t>
      </w:r>
      <w:r w:rsidRPr="00AE2F68">
        <w:rPr>
          <w:rStyle w:val="markedcontent"/>
        </w:rPr>
        <w:t xml:space="preserve"> </w:t>
      </w:r>
      <w:r>
        <w:rPr>
          <w:rStyle w:val="markedcontent"/>
        </w:rPr>
        <w:t>Komisija</w:t>
      </w:r>
      <w:r w:rsidRPr="00AE2F68">
        <w:rPr>
          <w:rStyle w:val="markedcontent"/>
        </w:rPr>
        <w:t xml:space="preserve"> pieņem lēmumu, ja par to nobalso </w:t>
      </w:r>
      <w:r>
        <w:rPr>
          <w:rStyle w:val="markedcontent"/>
        </w:rPr>
        <w:t>Konkursa</w:t>
      </w:r>
      <w:r w:rsidRPr="00AE2F68">
        <w:rPr>
          <w:rStyle w:val="markedcontent"/>
        </w:rPr>
        <w:t xml:space="preserve"> </w:t>
      </w:r>
      <w:r>
        <w:rPr>
          <w:rStyle w:val="markedcontent"/>
        </w:rPr>
        <w:t>Komisija</w:t>
      </w:r>
      <w:r w:rsidRPr="00AE2F68">
        <w:rPr>
          <w:rStyle w:val="markedcontent"/>
        </w:rPr>
        <w:t xml:space="preserve">s locekļu vairākums. </w:t>
      </w:r>
      <w:r w:rsidRPr="00A5243F">
        <w:rPr>
          <w:rStyle w:val="markedcontent"/>
        </w:rPr>
        <w:t xml:space="preserve">Balsīm sadaloties līdzīgi, izšķirošā ir </w:t>
      </w:r>
      <w:r>
        <w:rPr>
          <w:rStyle w:val="markedcontent"/>
        </w:rPr>
        <w:t>Komisija</w:t>
      </w:r>
      <w:r w:rsidRPr="00A5243F">
        <w:rPr>
          <w:rStyle w:val="markedcontent"/>
        </w:rPr>
        <w:t>s priekšsēdētāja balss</w:t>
      </w:r>
      <w:r w:rsidRPr="00A5243F">
        <w:t>.</w:t>
      </w:r>
    </w:p>
    <w:p w:rsidR="00004C00" w:rsidRPr="006C3548" w:rsidRDefault="00004C00" w:rsidP="00A276F7">
      <w:pPr>
        <w:pStyle w:val="ListParagraph"/>
        <w:widowControl/>
        <w:numPr>
          <w:ilvl w:val="1"/>
          <w:numId w:val="30"/>
        </w:numPr>
        <w:suppressAutoHyphens w:val="0"/>
        <w:ind w:left="0" w:firstLine="0"/>
        <w:contextualSpacing/>
        <w:jc w:val="both"/>
        <w:rPr>
          <w:b/>
        </w:rPr>
      </w:pPr>
      <w:r>
        <w:t>Komisija</w:t>
      </w:r>
      <w:r w:rsidRPr="006C3548">
        <w:t xml:space="preserve">s sēdes protokolē, protokola noformēšanu nodrošina </w:t>
      </w:r>
      <w:r>
        <w:t>Komisija</w:t>
      </w:r>
      <w:r w:rsidRPr="006C3548">
        <w:t>s sekretārs.</w:t>
      </w:r>
      <w:r>
        <w:t xml:space="preserve"> Komisija</w:t>
      </w:r>
      <w:r w:rsidRPr="006C3548">
        <w:t xml:space="preserve">s protokolus paraksta visi klātesošie </w:t>
      </w:r>
      <w:r>
        <w:t>Komisija</w:t>
      </w:r>
      <w:r w:rsidRPr="006C3548">
        <w:t>s locekļi.</w:t>
      </w:r>
    </w:p>
    <w:p w:rsidR="00004C00" w:rsidRPr="00945224" w:rsidRDefault="00004C00" w:rsidP="00A276F7">
      <w:pPr>
        <w:pStyle w:val="ListParagraph"/>
        <w:widowControl/>
        <w:numPr>
          <w:ilvl w:val="1"/>
          <w:numId w:val="30"/>
        </w:numPr>
        <w:suppressAutoHyphens w:val="0"/>
        <w:ind w:left="0" w:firstLine="0"/>
        <w:contextualSpacing/>
        <w:jc w:val="both"/>
        <w:rPr>
          <w:b/>
        </w:rPr>
      </w:pPr>
      <w:r>
        <w:t>Komisija</w:t>
      </w:r>
      <w:r w:rsidRPr="00945224">
        <w:t>:</w:t>
      </w:r>
    </w:p>
    <w:p w:rsidR="00004C00" w:rsidRPr="00945224" w:rsidRDefault="00004C00" w:rsidP="00A276F7">
      <w:pPr>
        <w:pStyle w:val="ListParagraph"/>
        <w:widowControl/>
        <w:numPr>
          <w:ilvl w:val="2"/>
          <w:numId w:val="30"/>
        </w:numPr>
        <w:suppressAutoHyphens w:val="0"/>
        <w:contextualSpacing/>
        <w:jc w:val="both"/>
        <w:rPr>
          <w:b/>
        </w:rPr>
      </w:pPr>
      <w:r w:rsidRPr="00945224">
        <w:t>izskata iesniegtos pieteikumus un tiem pievienotos dokumentus;</w:t>
      </w:r>
    </w:p>
    <w:p w:rsidR="00004C00" w:rsidRPr="00945224" w:rsidRDefault="00004C00" w:rsidP="00A276F7">
      <w:pPr>
        <w:pStyle w:val="ListParagraph"/>
        <w:widowControl/>
        <w:numPr>
          <w:ilvl w:val="2"/>
          <w:numId w:val="30"/>
        </w:numPr>
        <w:suppressAutoHyphens w:val="0"/>
        <w:contextualSpacing/>
        <w:jc w:val="both"/>
        <w:rPr>
          <w:b/>
        </w:rPr>
      </w:pPr>
      <w:r w:rsidRPr="00945224">
        <w:t xml:space="preserve">izvēlas </w:t>
      </w:r>
      <w:r>
        <w:t>Konkursa</w:t>
      </w:r>
      <w:r w:rsidRPr="00945224">
        <w:t xml:space="preserve"> noteikumiem atbilstošus amata </w:t>
      </w:r>
      <w:r>
        <w:t>pretendentus</w:t>
      </w:r>
      <w:r w:rsidRPr="00945224">
        <w:t>;</w:t>
      </w:r>
    </w:p>
    <w:p w:rsidR="00004C00" w:rsidRPr="00945224" w:rsidRDefault="00004C00" w:rsidP="00A276F7">
      <w:pPr>
        <w:pStyle w:val="ListParagraph"/>
        <w:widowControl/>
        <w:numPr>
          <w:ilvl w:val="2"/>
          <w:numId w:val="30"/>
        </w:numPr>
        <w:suppressAutoHyphens w:val="0"/>
        <w:contextualSpacing/>
        <w:jc w:val="both"/>
        <w:rPr>
          <w:b/>
        </w:rPr>
      </w:pPr>
      <w:r w:rsidRPr="00945224">
        <w:t xml:space="preserve">nosaka pretendentu interviju norises laiku un intervē </w:t>
      </w:r>
      <w:r>
        <w:t>pretendentus</w:t>
      </w:r>
      <w:r w:rsidRPr="00945224">
        <w:t>;</w:t>
      </w:r>
    </w:p>
    <w:p w:rsidR="00004C00" w:rsidRPr="00AE2F68" w:rsidRDefault="00004C00" w:rsidP="00A276F7">
      <w:pPr>
        <w:pStyle w:val="ListParagraph"/>
        <w:widowControl/>
        <w:numPr>
          <w:ilvl w:val="2"/>
          <w:numId w:val="30"/>
        </w:numPr>
        <w:suppressAutoHyphens w:val="0"/>
        <w:contextualSpacing/>
        <w:jc w:val="both"/>
        <w:rPr>
          <w:b/>
        </w:rPr>
      </w:pPr>
      <w:r w:rsidRPr="00945224">
        <w:t xml:space="preserve">pieņem lēmumus par </w:t>
      </w:r>
      <w:r>
        <w:t>Konkursa</w:t>
      </w:r>
      <w:r w:rsidRPr="00945224">
        <w:t xml:space="preserve"> norisi atbilstoši normatīvajiem aktiem un šim </w:t>
      </w:r>
      <w:r>
        <w:t>nolikumam;</w:t>
      </w:r>
    </w:p>
    <w:p w:rsidR="00004C00" w:rsidRPr="00925658" w:rsidRDefault="00004C00" w:rsidP="00A276F7">
      <w:pPr>
        <w:pStyle w:val="ListParagraph"/>
        <w:widowControl/>
        <w:numPr>
          <w:ilvl w:val="2"/>
          <w:numId w:val="30"/>
        </w:numPr>
        <w:suppressAutoHyphens w:val="0"/>
        <w:contextualSpacing/>
        <w:jc w:val="both"/>
        <w:rPr>
          <w:b/>
        </w:rPr>
      </w:pPr>
      <w:r>
        <w:t>izvēlas izvirzītajām prasībām atbilstošāko pretendentu un sagatavo pamatotu ierosinājumu domei par pretendenta iecelšanu amatā.</w:t>
      </w:r>
    </w:p>
    <w:p w:rsidR="00004C00" w:rsidRPr="005949D4" w:rsidRDefault="00004C00" w:rsidP="00004C00">
      <w:pPr>
        <w:pStyle w:val="ListParagraph"/>
        <w:ind w:left="360"/>
        <w:jc w:val="both"/>
        <w:rPr>
          <w:b/>
          <w:i/>
        </w:rPr>
      </w:pPr>
    </w:p>
    <w:p w:rsidR="00004C00" w:rsidRPr="00945224" w:rsidRDefault="00004C00" w:rsidP="00A276F7">
      <w:pPr>
        <w:pStyle w:val="ListParagraph"/>
        <w:widowControl/>
        <w:numPr>
          <w:ilvl w:val="0"/>
          <w:numId w:val="30"/>
        </w:numPr>
        <w:suppressAutoHyphens w:val="0"/>
        <w:contextualSpacing/>
        <w:jc w:val="center"/>
        <w:rPr>
          <w:b/>
        </w:rPr>
      </w:pPr>
      <w:r>
        <w:rPr>
          <w:b/>
        </w:rPr>
        <w:t xml:space="preserve">Amata pamatpienākumi un prasības amata </w:t>
      </w:r>
      <w:r w:rsidRPr="00945224">
        <w:rPr>
          <w:b/>
        </w:rPr>
        <w:t xml:space="preserve"> </w:t>
      </w:r>
      <w:r>
        <w:rPr>
          <w:b/>
        </w:rPr>
        <w:t>pretendentam</w:t>
      </w:r>
    </w:p>
    <w:p w:rsidR="00004C00" w:rsidRDefault="00004C00" w:rsidP="00A276F7">
      <w:pPr>
        <w:numPr>
          <w:ilvl w:val="1"/>
          <w:numId w:val="30"/>
        </w:numPr>
        <w:jc w:val="both"/>
      </w:pPr>
      <w:r>
        <w:t>Vadītāja pamatpienākumi:</w:t>
      </w:r>
    </w:p>
    <w:p w:rsidR="00004C00" w:rsidRDefault="00004C00" w:rsidP="00A276F7">
      <w:pPr>
        <w:numPr>
          <w:ilvl w:val="2"/>
          <w:numId w:val="30"/>
        </w:numPr>
        <w:jc w:val="both"/>
      </w:pPr>
      <w:r>
        <w:t>p</w:t>
      </w:r>
      <w:r w:rsidRPr="009F033D">
        <w:t>lānot un vadīt pārvaldes darbu, noteikt darbības virzienus un darbības prioritātes, izstrādāt iekšējos normatīvos aktus u.c. dokumentus</w:t>
      </w:r>
      <w:r>
        <w:t>;</w:t>
      </w:r>
    </w:p>
    <w:p w:rsidR="00004C00" w:rsidRDefault="00004C00" w:rsidP="00A276F7">
      <w:pPr>
        <w:numPr>
          <w:ilvl w:val="2"/>
          <w:numId w:val="30"/>
        </w:numPr>
        <w:jc w:val="both"/>
      </w:pPr>
      <w:r>
        <w:t>atbildēt par padotībā esošajām iestādēm, struktūrvienībām un darbiniekiem noteikto uzdevumu izpildi;</w:t>
      </w:r>
    </w:p>
    <w:p w:rsidR="00004C00" w:rsidRDefault="00004C00" w:rsidP="00A276F7">
      <w:pPr>
        <w:numPr>
          <w:ilvl w:val="2"/>
          <w:numId w:val="30"/>
        </w:numPr>
        <w:jc w:val="both"/>
      </w:pPr>
      <w:r>
        <w:t>rīkoties ar pārvaldes mantu un finanšu līdzekļiem atbilstoši savai kompetencei un pašvaldības noteiktajam;</w:t>
      </w:r>
    </w:p>
    <w:p w:rsidR="00004C00" w:rsidRDefault="00004C00" w:rsidP="00A276F7">
      <w:pPr>
        <w:numPr>
          <w:ilvl w:val="2"/>
          <w:numId w:val="30"/>
        </w:numPr>
        <w:jc w:val="both"/>
      </w:pPr>
      <w:r>
        <w:t>i</w:t>
      </w:r>
      <w:r w:rsidRPr="009F033D">
        <w:t>zstrādāt un ieviest novada kultūras piedāvājuma koncepciju</w:t>
      </w:r>
      <w:r>
        <w:t>;</w:t>
      </w:r>
    </w:p>
    <w:p w:rsidR="00004C00" w:rsidRDefault="00004C00" w:rsidP="00A276F7">
      <w:pPr>
        <w:numPr>
          <w:ilvl w:val="2"/>
          <w:numId w:val="30"/>
        </w:numPr>
        <w:jc w:val="both"/>
      </w:pPr>
      <w:r>
        <w:t>organizēt</w:t>
      </w:r>
      <w:r w:rsidRPr="009F033D">
        <w:t xml:space="preserve"> kultūras pasākumu</w:t>
      </w:r>
      <w:r>
        <w:t xml:space="preserve"> plānošanu</w:t>
      </w:r>
      <w:r w:rsidRPr="009F033D">
        <w:t xml:space="preserve"> dažādām sabiedrības grupām kultūras, mākslas, jaunrades, novadpētniecības jomās un nodrošināt to īstenošanu</w:t>
      </w:r>
      <w:r>
        <w:t>;</w:t>
      </w:r>
    </w:p>
    <w:p w:rsidR="00004C00" w:rsidRDefault="00004C00" w:rsidP="00A276F7">
      <w:pPr>
        <w:numPr>
          <w:ilvl w:val="2"/>
          <w:numId w:val="30"/>
        </w:numPr>
        <w:jc w:val="both"/>
      </w:pPr>
      <w:r>
        <w:t>n</w:t>
      </w:r>
      <w:r w:rsidRPr="009F033D">
        <w:t>odrošināt vietēja, valsts un starptautiska mēroga pasākumu sagatavošanu un norisi, finansējuma piesaisti kultūras</w:t>
      </w:r>
      <w:r>
        <w:t xml:space="preserve"> </w:t>
      </w:r>
      <w:r w:rsidRPr="009F033D">
        <w:t>jomā</w:t>
      </w:r>
      <w:r>
        <w:t>;</w:t>
      </w:r>
    </w:p>
    <w:p w:rsidR="00004C00" w:rsidRDefault="00004C00" w:rsidP="00A276F7">
      <w:pPr>
        <w:numPr>
          <w:ilvl w:val="1"/>
          <w:numId w:val="30"/>
        </w:numPr>
        <w:jc w:val="both"/>
      </w:pPr>
      <w:r>
        <w:t>Prasības pretendentam:</w:t>
      </w:r>
    </w:p>
    <w:p w:rsidR="00004C00" w:rsidRPr="000C0383" w:rsidRDefault="00004C00" w:rsidP="00A276F7">
      <w:pPr>
        <w:numPr>
          <w:ilvl w:val="2"/>
          <w:numId w:val="30"/>
        </w:numPr>
        <w:jc w:val="both"/>
      </w:pPr>
      <w:r>
        <w:t>o</w:t>
      </w:r>
      <w:r w:rsidRPr="000C0383">
        <w:t>trā līmeņa augstākā izglītība vai maģistra grāds;</w:t>
      </w:r>
    </w:p>
    <w:p w:rsidR="00004C00" w:rsidRPr="000C0383" w:rsidRDefault="00004C00" w:rsidP="00A276F7">
      <w:pPr>
        <w:numPr>
          <w:ilvl w:val="2"/>
          <w:numId w:val="30"/>
        </w:numPr>
        <w:jc w:val="both"/>
      </w:pPr>
      <w:r>
        <w:t>p</w:t>
      </w:r>
      <w:r w:rsidRPr="000C0383">
        <w:t>ieredze vadošā amatā kultūras nozarē (vēlams –  valsts vai pašvaldības iestādē);</w:t>
      </w:r>
    </w:p>
    <w:p w:rsidR="00004C00" w:rsidRPr="000C0383" w:rsidRDefault="00004C00" w:rsidP="00A276F7">
      <w:pPr>
        <w:numPr>
          <w:ilvl w:val="2"/>
          <w:numId w:val="30"/>
        </w:numPr>
        <w:jc w:val="both"/>
      </w:pPr>
      <w:r>
        <w:t>p</w:t>
      </w:r>
      <w:r w:rsidRPr="000C0383">
        <w:t>ieredze vietēja un valsts mēroga kultūras pasākumu plānošanā un organizēšanā;</w:t>
      </w:r>
    </w:p>
    <w:p w:rsidR="00004C00" w:rsidRPr="000C0383" w:rsidRDefault="00004C00" w:rsidP="00A276F7">
      <w:pPr>
        <w:numPr>
          <w:ilvl w:val="2"/>
          <w:numId w:val="30"/>
        </w:numPr>
        <w:jc w:val="both"/>
      </w:pPr>
      <w:r>
        <w:t>p</w:t>
      </w:r>
      <w:r w:rsidRPr="000C0383">
        <w:t>ieredze ar kultūras nozari saistītu projektu īstenošanā;</w:t>
      </w:r>
    </w:p>
    <w:p w:rsidR="00004C00" w:rsidRPr="000C0383" w:rsidRDefault="00004C00" w:rsidP="00A276F7">
      <w:pPr>
        <w:numPr>
          <w:ilvl w:val="2"/>
          <w:numId w:val="30"/>
        </w:numPr>
        <w:jc w:val="both"/>
      </w:pPr>
      <w:r>
        <w:t>p</w:t>
      </w:r>
      <w:r w:rsidRPr="000C0383">
        <w:t>rasmes darbā ar MS Office programmām un biroja tehniku;</w:t>
      </w:r>
    </w:p>
    <w:p w:rsidR="00004C00" w:rsidRPr="003B1014" w:rsidRDefault="00004C00" w:rsidP="00A276F7">
      <w:pPr>
        <w:numPr>
          <w:ilvl w:val="2"/>
          <w:numId w:val="30"/>
        </w:numPr>
        <w:jc w:val="both"/>
      </w:pPr>
      <w:r w:rsidRPr="003B1014">
        <w:rPr>
          <w:rFonts w:ascii="PT Serif" w:hAnsi="PT Serif"/>
          <w:shd w:val="clear" w:color="auto" w:fill="FFFFFF"/>
        </w:rPr>
        <w:t xml:space="preserve">valsts valodas zināšanas augstākajā līmenī un vismaz vienas Eiropas Savienības oficiālās valodas (vēlams – angļu valoda) zināšanas </w:t>
      </w:r>
      <w:r>
        <w:rPr>
          <w:rFonts w:ascii="PT Serif" w:hAnsi="PT Serif"/>
          <w:shd w:val="clear" w:color="auto" w:fill="FFFFFF"/>
        </w:rPr>
        <w:t>sarunvalodas līmenī</w:t>
      </w:r>
      <w:r w:rsidRPr="003B1014">
        <w:t>;</w:t>
      </w:r>
    </w:p>
    <w:p w:rsidR="00004C00" w:rsidRPr="000C0383" w:rsidRDefault="00004C00" w:rsidP="00A276F7">
      <w:pPr>
        <w:numPr>
          <w:ilvl w:val="2"/>
          <w:numId w:val="30"/>
        </w:numPr>
        <w:jc w:val="both"/>
      </w:pPr>
      <w:r>
        <w:t>z</w:t>
      </w:r>
      <w:r w:rsidRPr="000C0383">
        <w:t>ināšanas par iestādes darba organizēšanu (darba likumdošana, lietvedība, finanšu jautājumi) un šo jomu reglamentējošu normatīvo aktu pārzināšana, zināšanas par kultūras jomas procesiem;</w:t>
      </w:r>
    </w:p>
    <w:p w:rsidR="00004C00" w:rsidRPr="000C0383" w:rsidRDefault="00004C00" w:rsidP="00A276F7">
      <w:pPr>
        <w:numPr>
          <w:ilvl w:val="2"/>
          <w:numId w:val="30"/>
        </w:numPr>
        <w:jc w:val="both"/>
      </w:pPr>
      <w:r>
        <w:t>s</w:t>
      </w:r>
      <w:r w:rsidRPr="000C0383">
        <w:t>tratēģiska domāšana, labas prezentēšanas, komunikācijas un organizatoriskās prasmes, precizitāte un augsta atbildības sajūta;</w:t>
      </w:r>
    </w:p>
    <w:p w:rsidR="00004C00" w:rsidRPr="000C0383" w:rsidRDefault="00004C00" w:rsidP="00A276F7">
      <w:pPr>
        <w:numPr>
          <w:ilvl w:val="2"/>
          <w:numId w:val="30"/>
        </w:numPr>
        <w:jc w:val="both"/>
      </w:pPr>
      <w:r>
        <w:t>p</w:t>
      </w:r>
      <w:r w:rsidRPr="000C0383">
        <w:t>rasme vadīt komandu, motivēt darbiniekus, paust viedokli, pamatot savu rīcību un lēmumus</w:t>
      </w:r>
      <w:r>
        <w:t>.</w:t>
      </w:r>
    </w:p>
    <w:p w:rsidR="00004C00" w:rsidRPr="00B269C8" w:rsidRDefault="00004C00" w:rsidP="00004C00">
      <w:pPr>
        <w:pStyle w:val="ListParagraph"/>
        <w:ind w:left="1080"/>
        <w:jc w:val="both"/>
        <w:rPr>
          <w:b/>
        </w:rPr>
      </w:pPr>
    </w:p>
    <w:p w:rsidR="00004C00" w:rsidRPr="00B269C8" w:rsidRDefault="00004C00" w:rsidP="00A276F7">
      <w:pPr>
        <w:pStyle w:val="ListParagraph"/>
        <w:widowControl/>
        <w:numPr>
          <w:ilvl w:val="0"/>
          <w:numId w:val="30"/>
        </w:numPr>
        <w:suppressAutoHyphens w:val="0"/>
        <w:contextualSpacing/>
        <w:jc w:val="center"/>
        <w:rPr>
          <w:b/>
        </w:rPr>
      </w:pPr>
      <w:r>
        <w:rPr>
          <w:b/>
        </w:rPr>
        <w:t>Konkursa</w:t>
      </w:r>
      <w:r w:rsidRPr="00B269C8">
        <w:rPr>
          <w:b/>
        </w:rPr>
        <w:t xml:space="preserve"> izsludināšana un dokumentu iesniegšana</w:t>
      </w:r>
    </w:p>
    <w:p w:rsidR="00004C00" w:rsidRPr="00B269C8" w:rsidRDefault="00004C00" w:rsidP="00004C00">
      <w:pPr>
        <w:pStyle w:val="ListParagraph"/>
        <w:rPr>
          <w:b/>
        </w:rPr>
      </w:pPr>
    </w:p>
    <w:p w:rsidR="00004C00" w:rsidRPr="00D92E5E" w:rsidRDefault="00004C00" w:rsidP="00A276F7">
      <w:pPr>
        <w:pStyle w:val="ListParagraph"/>
        <w:widowControl/>
        <w:numPr>
          <w:ilvl w:val="1"/>
          <w:numId w:val="30"/>
        </w:numPr>
        <w:suppressAutoHyphens w:val="0"/>
        <w:contextualSpacing/>
        <w:jc w:val="both"/>
        <w:rPr>
          <w:b/>
        </w:rPr>
      </w:pPr>
      <w:r w:rsidRPr="00D92E5E">
        <w:t xml:space="preserve">Sludinājumu par </w:t>
      </w:r>
      <w:r>
        <w:t>K</w:t>
      </w:r>
      <w:r w:rsidRPr="00D92E5E">
        <w:t xml:space="preserve">onkursu publicē Dobeles novada pašvaldības tīmekļa vietnē </w:t>
      </w:r>
      <w:hyperlink r:id="rId119" w:history="1">
        <w:r w:rsidRPr="00EC5B88">
          <w:rPr>
            <w:rStyle w:val="Hyperlink"/>
          </w:rPr>
          <w:t>www.dobele.lv</w:t>
        </w:r>
      </w:hyperlink>
      <w:r>
        <w:rPr>
          <w:rStyle w:val="Hyperlink"/>
        </w:rPr>
        <w:t>,</w:t>
      </w:r>
      <w:r w:rsidRPr="00D92E5E">
        <w:t xml:space="preserve"> Nodarbinātības </w:t>
      </w:r>
      <w:r>
        <w:t>v</w:t>
      </w:r>
      <w:r w:rsidRPr="00D92E5E">
        <w:t xml:space="preserve">alsts aģentūras tīmekļa vietnē </w:t>
      </w:r>
      <w:hyperlink r:id="rId120" w:history="1">
        <w:r w:rsidRPr="00D92E5E">
          <w:rPr>
            <w:rStyle w:val="Hyperlink"/>
          </w:rPr>
          <w:t>www.nva.gov.lv</w:t>
        </w:r>
      </w:hyperlink>
      <w:r>
        <w:rPr>
          <w:rStyle w:val="Hyperlink"/>
        </w:rPr>
        <w:t xml:space="preserve"> </w:t>
      </w:r>
      <w:r w:rsidRPr="0065476D">
        <w:rPr>
          <w:rStyle w:val="Hyperlink"/>
          <w:color w:val="auto"/>
        </w:rPr>
        <w:t>un laikrakstā “</w:t>
      </w:r>
      <w:r>
        <w:rPr>
          <w:rStyle w:val="Hyperlink"/>
        </w:rPr>
        <w:t>Z</w:t>
      </w:r>
      <w:r w:rsidRPr="0065476D">
        <w:rPr>
          <w:rStyle w:val="Hyperlink"/>
          <w:color w:val="auto"/>
        </w:rPr>
        <w:t>emgale”</w:t>
      </w:r>
      <w:r w:rsidRPr="00D92E5E">
        <w:t>.</w:t>
      </w:r>
    </w:p>
    <w:p w:rsidR="00004C00" w:rsidRPr="00B269C8" w:rsidRDefault="00004C00" w:rsidP="00A276F7">
      <w:pPr>
        <w:pStyle w:val="ListParagraph"/>
        <w:widowControl/>
        <w:numPr>
          <w:ilvl w:val="1"/>
          <w:numId w:val="30"/>
        </w:numPr>
        <w:suppressAutoHyphens w:val="0"/>
        <w:contextualSpacing/>
        <w:jc w:val="both"/>
        <w:rPr>
          <w:b/>
        </w:rPr>
      </w:pPr>
      <w:r w:rsidRPr="00B269C8">
        <w:t xml:space="preserve">Pretendents pieteikumu un tam pievienotos dokumentus (turpmāk - </w:t>
      </w:r>
      <w:r>
        <w:t>P</w:t>
      </w:r>
      <w:r w:rsidRPr="00B269C8">
        <w:t xml:space="preserve">ieteikums) adresē Dobeles novada </w:t>
      </w:r>
      <w:r>
        <w:t>pašvaldībai</w:t>
      </w:r>
      <w:r w:rsidRPr="00B269C8">
        <w:t xml:space="preserve"> Brīvības ielā 15, Dobelē, Dobeles novadā, LV-3701, tos ievietojot slēgtā aploksnē ar norādi „Dobeles novada </w:t>
      </w:r>
      <w:r>
        <w:t>Kultūras pārvaldes</w:t>
      </w:r>
      <w:r w:rsidRPr="00B269C8">
        <w:t xml:space="preserve"> vadītāja amata </w:t>
      </w:r>
      <w:r>
        <w:t>konkursa</w:t>
      </w:r>
      <w:r w:rsidRPr="00B269C8">
        <w:t>m” un sludinājumā</w:t>
      </w:r>
      <w:r w:rsidRPr="00B269C8">
        <w:rPr>
          <w:b/>
        </w:rPr>
        <w:t xml:space="preserve"> </w:t>
      </w:r>
      <w:r w:rsidRPr="00B269C8">
        <w:t>norādītajā termiņā</w:t>
      </w:r>
      <w:r w:rsidRPr="00B269C8">
        <w:rPr>
          <w:b/>
        </w:rPr>
        <w:t xml:space="preserve"> </w:t>
      </w:r>
      <w:r w:rsidRPr="00B269C8">
        <w:t>iesniedz</w:t>
      </w:r>
      <w:r>
        <w:t xml:space="preserve"> vienā no veidiem</w:t>
      </w:r>
      <w:r w:rsidRPr="00B269C8">
        <w:t xml:space="preserve"> :</w:t>
      </w:r>
    </w:p>
    <w:p w:rsidR="00004C00" w:rsidRPr="00B269C8" w:rsidRDefault="00004C00" w:rsidP="00A276F7">
      <w:pPr>
        <w:pStyle w:val="ListParagraph"/>
        <w:widowControl/>
        <w:numPr>
          <w:ilvl w:val="2"/>
          <w:numId w:val="30"/>
        </w:numPr>
        <w:suppressAutoHyphens w:val="0"/>
        <w:contextualSpacing/>
        <w:jc w:val="both"/>
        <w:rPr>
          <w:b/>
        </w:rPr>
      </w:pPr>
      <w:r w:rsidRPr="00B269C8">
        <w:t>pasta sūtījumā;</w:t>
      </w:r>
    </w:p>
    <w:p w:rsidR="00004C00" w:rsidRPr="00B269C8" w:rsidRDefault="00004C00" w:rsidP="00A276F7">
      <w:pPr>
        <w:pStyle w:val="ListParagraph"/>
        <w:widowControl/>
        <w:numPr>
          <w:ilvl w:val="2"/>
          <w:numId w:val="30"/>
        </w:numPr>
        <w:suppressAutoHyphens w:val="0"/>
        <w:contextualSpacing/>
        <w:jc w:val="both"/>
        <w:rPr>
          <w:b/>
        </w:rPr>
      </w:pPr>
      <w:r w:rsidRPr="00B269C8">
        <w:t>personīgi Dobeles novada pašvaldības Apmeklētāju pieņemšanas un informācijas centrā, Brīvības ielā 15, Dobelē, Dobeles novadā;</w:t>
      </w:r>
    </w:p>
    <w:p w:rsidR="00004C00" w:rsidRPr="00B269C8" w:rsidRDefault="00004C00" w:rsidP="00A276F7">
      <w:pPr>
        <w:pStyle w:val="ListParagraph"/>
        <w:widowControl/>
        <w:numPr>
          <w:ilvl w:val="2"/>
          <w:numId w:val="30"/>
        </w:numPr>
        <w:suppressAutoHyphens w:val="0"/>
        <w:contextualSpacing/>
        <w:jc w:val="both"/>
        <w:rPr>
          <w:b/>
        </w:rPr>
      </w:pPr>
      <w:r w:rsidRPr="00B269C8">
        <w:t xml:space="preserve">nosūtot ar drošu elektronisko parakstu uz e-pasta adresi </w:t>
      </w:r>
      <w:hyperlink r:id="rId121" w:history="1">
        <w:r w:rsidRPr="00EC5B88">
          <w:rPr>
            <w:rStyle w:val="Hyperlink"/>
          </w:rPr>
          <w:t>dome@dobele.lv</w:t>
        </w:r>
      </w:hyperlink>
      <w:r w:rsidRPr="00B269C8">
        <w:t xml:space="preserve"> .</w:t>
      </w:r>
    </w:p>
    <w:p w:rsidR="00004C00" w:rsidRPr="001A0312" w:rsidRDefault="00004C00" w:rsidP="00A276F7">
      <w:pPr>
        <w:pStyle w:val="ListParagraph"/>
        <w:widowControl/>
        <w:numPr>
          <w:ilvl w:val="1"/>
          <w:numId w:val="30"/>
        </w:numPr>
        <w:suppressAutoHyphens w:val="0"/>
        <w:contextualSpacing/>
        <w:jc w:val="both"/>
        <w:rPr>
          <w:b/>
        </w:rPr>
      </w:pPr>
      <w:r w:rsidRPr="00B269C8">
        <w:t xml:space="preserve">Pieteikums jāiesniedz vai jānodrošina tā iesūtīšana </w:t>
      </w:r>
      <w:r w:rsidRPr="0032797A">
        <w:t>10</w:t>
      </w:r>
      <w:r w:rsidRPr="00B269C8">
        <w:t xml:space="preserve"> kalendāro dienu laikā no </w:t>
      </w:r>
      <w:r>
        <w:t>Konkursa</w:t>
      </w:r>
      <w:r w:rsidRPr="001A0312">
        <w:t xml:space="preserve"> </w:t>
      </w:r>
      <w:r>
        <w:t>n</w:t>
      </w:r>
      <w:r w:rsidRPr="003B1014">
        <w:t>olikuma</w:t>
      </w:r>
      <w:r>
        <w:t xml:space="preserve"> </w:t>
      </w:r>
      <w:r w:rsidRPr="001A0312">
        <w:t>publicēšanas dienas. Pēc šī termiņa iesniegtie vai iesūtītie pieteikumi netiek vērtēti.</w:t>
      </w:r>
    </w:p>
    <w:p w:rsidR="00004C00" w:rsidRPr="001A0312" w:rsidRDefault="00004C00" w:rsidP="00A276F7">
      <w:pPr>
        <w:pStyle w:val="ListParagraph"/>
        <w:widowControl/>
        <w:numPr>
          <w:ilvl w:val="1"/>
          <w:numId w:val="30"/>
        </w:numPr>
        <w:suppressAutoHyphens w:val="0"/>
        <w:contextualSpacing/>
        <w:jc w:val="both"/>
        <w:rPr>
          <w:b/>
        </w:rPr>
      </w:pPr>
      <w:r w:rsidRPr="001A0312">
        <w:t>Pieteikums satur šādus dokumentus:</w:t>
      </w:r>
    </w:p>
    <w:p w:rsidR="00004C00" w:rsidRPr="001A0312" w:rsidRDefault="00004C00" w:rsidP="00A276F7">
      <w:pPr>
        <w:pStyle w:val="ListParagraph"/>
        <w:widowControl/>
        <w:numPr>
          <w:ilvl w:val="2"/>
          <w:numId w:val="30"/>
        </w:numPr>
        <w:suppressAutoHyphens w:val="0"/>
        <w:ind w:hanging="654"/>
        <w:contextualSpacing/>
        <w:jc w:val="both"/>
        <w:rPr>
          <w:b/>
        </w:rPr>
      </w:pPr>
      <w:r w:rsidRPr="001A0312">
        <w:t>motivācijas vēstul</w:t>
      </w:r>
      <w:r>
        <w:t>i</w:t>
      </w:r>
      <w:r w:rsidRPr="001A0312">
        <w:t>;</w:t>
      </w:r>
    </w:p>
    <w:p w:rsidR="00004C00" w:rsidRPr="001A0312" w:rsidRDefault="00004C00" w:rsidP="00A276F7">
      <w:pPr>
        <w:pStyle w:val="ListParagraph"/>
        <w:widowControl/>
        <w:numPr>
          <w:ilvl w:val="2"/>
          <w:numId w:val="30"/>
        </w:numPr>
        <w:suppressAutoHyphens w:val="0"/>
        <w:ind w:hanging="654"/>
        <w:contextualSpacing/>
        <w:jc w:val="both"/>
        <w:rPr>
          <w:b/>
        </w:rPr>
      </w:pPr>
      <w:r w:rsidRPr="001A0312">
        <w:t>dzīves un darba gaitu aprakst</w:t>
      </w:r>
      <w:r>
        <w:t>u</w:t>
      </w:r>
      <w:r w:rsidRPr="001A0312">
        <w:t xml:space="preserve"> (</w:t>
      </w:r>
      <w:r>
        <w:t xml:space="preserve">atbilstoši </w:t>
      </w:r>
      <w:r w:rsidRPr="001A0312">
        <w:t>Europass CV</w:t>
      </w:r>
      <w:r>
        <w:t xml:space="preserve"> standartam</w:t>
      </w:r>
      <w:r w:rsidRPr="001A0312">
        <w:t>);</w:t>
      </w:r>
    </w:p>
    <w:p w:rsidR="00004C00" w:rsidRPr="00E83C4D" w:rsidRDefault="00004C00" w:rsidP="00A276F7">
      <w:pPr>
        <w:pStyle w:val="ListParagraph"/>
        <w:widowControl/>
        <w:numPr>
          <w:ilvl w:val="2"/>
          <w:numId w:val="30"/>
        </w:numPr>
        <w:suppressAutoHyphens w:val="0"/>
        <w:ind w:hanging="654"/>
        <w:contextualSpacing/>
        <w:jc w:val="both"/>
        <w:rPr>
          <w:b/>
        </w:rPr>
      </w:pPr>
      <w:r w:rsidRPr="001A0312">
        <w:t>izglītību un kvalifikāciju aplie</w:t>
      </w:r>
      <w:r>
        <w:t>cinošu dokumentu kopijas, tai skaitā pēdējo trīs</w:t>
      </w:r>
      <w:r w:rsidRPr="001A0312">
        <w:t xml:space="preserve"> gadu laikā apgūto profesionālās kompetences pilnveides kursu dokumentu kopijas;</w:t>
      </w:r>
    </w:p>
    <w:p w:rsidR="00004C00" w:rsidRPr="001A0312" w:rsidRDefault="00004C00" w:rsidP="00A276F7">
      <w:pPr>
        <w:pStyle w:val="ListParagraph"/>
        <w:widowControl/>
        <w:numPr>
          <w:ilvl w:val="2"/>
          <w:numId w:val="30"/>
        </w:numPr>
        <w:suppressAutoHyphens w:val="0"/>
        <w:ind w:hanging="654"/>
        <w:contextualSpacing/>
        <w:jc w:val="both"/>
        <w:rPr>
          <w:b/>
        </w:rPr>
      </w:pPr>
      <w:bookmarkStart w:id="23" w:name="_Hlk85728692"/>
      <w:r>
        <w:t>pretendenta redzējumu par kultūras jomas attīstību Dobeles novadā (iesniedzams datorrakstā, apjoms nepārsniedz 4000 rakstu zīmes (ar atstarpēm), burtu lielums 12, ieteicamais fonts Times New Roman);</w:t>
      </w:r>
    </w:p>
    <w:bookmarkEnd w:id="23"/>
    <w:p w:rsidR="00004C00" w:rsidRPr="001A0312" w:rsidRDefault="00004C00" w:rsidP="00A276F7">
      <w:pPr>
        <w:pStyle w:val="ListParagraph"/>
        <w:widowControl/>
        <w:numPr>
          <w:ilvl w:val="2"/>
          <w:numId w:val="30"/>
        </w:numPr>
        <w:suppressAutoHyphens w:val="0"/>
        <w:ind w:hanging="654"/>
        <w:contextualSpacing/>
        <w:jc w:val="both"/>
        <w:rPr>
          <w:b/>
        </w:rPr>
      </w:pPr>
      <w:r w:rsidRPr="001A0312">
        <w:t>valsts valodas prasmes apliecīb</w:t>
      </w:r>
      <w:r>
        <w:t>u</w:t>
      </w:r>
      <w:r w:rsidRPr="001A0312">
        <w:t xml:space="preserve"> (ja nepieciešams);</w:t>
      </w:r>
    </w:p>
    <w:p w:rsidR="00004C00" w:rsidRPr="001A0312" w:rsidRDefault="00004C00" w:rsidP="00A276F7">
      <w:pPr>
        <w:pStyle w:val="ListParagraph"/>
        <w:widowControl/>
        <w:numPr>
          <w:ilvl w:val="2"/>
          <w:numId w:val="30"/>
        </w:numPr>
        <w:suppressAutoHyphens w:val="0"/>
        <w:ind w:hanging="654"/>
        <w:contextualSpacing/>
        <w:jc w:val="both"/>
        <w:rPr>
          <w:b/>
        </w:rPr>
      </w:pPr>
      <w:r w:rsidRPr="00140032">
        <w:lastRenderedPageBreak/>
        <w:t>atsauksme no iepriekšējās darba vietas</w:t>
      </w:r>
      <w:r>
        <w:t xml:space="preserve"> (vēlams)</w:t>
      </w:r>
      <w:r w:rsidRPr="001A0312">
        <w:t>;</w:t>
      </w:r>
    </w:p>
    <w:p w:rsidR="00004C00" w:rsidRPr="001A0312" w:rsidRDefault="00004C00" w:rsidP="00A276F7">
      <w:pPr>
        <w:pStyle w:val="ListParagraph"/>
        <w:widowControl/>
        <w:numPr>
          <w:ilvl w:val="2"/>
          <w:numId w:val="30"/>
        </w:numPr>
        <w:suppressAutoHyphens w:val="0"/>
        <w:ind w:hanging="654"/>
        <w:contextualSpacing/>
        <w:jc w:val="both"/>
        <w:rPr>
          <w:b/>
        </w:rPr>
      </w:pPr>
      <w:r>
        <w:t>citus dokumentus, kas var apliecināt Nolikuma pielikumā norādītās prasības</w:t>
      </w:r>
      <w:r w:rsidRPr="001A0312">
        <w:t>.</w:t>
      </w:r>
    </w:p>
    <w:p w:rsidR="00004C00" w:rsidRPr="001A0312" w:rsidRDefault="00004C00" w:rsidP="00A276F7">
      <w:pPr>
        <w:pStyle w:val="ListParagraph"/>
        <w:widowControl/>
        <w:numPr>
          <w:ilvl w:val="1"/>
          <w:numId w:val="30"/>
        </w:numPr>
        <w:suppressAutoHyphens w:val="0"/>
        <w:contextualSpacing/>
        <w:jc w:val="both"/>
        <w:rPr>
          <w:b/>
        </w:rPr>
      </w:pPr>
      <w:r w:rsidRPr="001A0312">
        <w:t>Dokumentu oriģinālus, kas apliecina pretendenta pieteikumā norādītās informācijas patie</w:t>
      </w:r>
      <w:r>
        <w:t>sumu un atbilstību, pretendents uzrāda intervijas dienā</w:t>
      </w:r>
      <w:r w:rsidRPr="001A0312">
        <w:t xml:space="preserve">. </w:t>
      </w:r>
    </w:p>
    <w:p w:rsidR="00004C00" w:rsidRPr="001A0312" w:rsidRDefault="00004C00" w:rsidP="00004C00">
      <w:pPr>
        <w:pStyle w:val="ListParagraph"/>
        <w:jc w:val="both"/>
        <w:rPr>
          <w:b/>
        </w:rPr>
      </w:pPr>
    </w:p>
    <w:p w:rsidR="00004C00" w:rsidRPr="001A0312" w:rsidRDefault="00004C00" w:rsidP="00A276F7">
      <w:pPr>
        <w:pStyle w:val="ListParagraph"/>
        <w:widowControl/>
        <w:numPr>
          <w:ilvl w:val="0"/>
          <w:numId w:val="30"/>
        </w:numPr>
        <w:suppressAutoHyphens w:val="0"/>
        <w:contextualSpacing/>
        <w:jc w:val="center"/>
        <w:rPr>
          <w:b/>
        </w:rPr>
      </w:pPr>
      <w:r w:rsidRPr="001A0312">
        <w:rPr>
          <w:b/>
        </w:rPr>
        <w:t>Pieteikumu izskatīšana, vērtēšanas kritēriji un lēmuma pieņemšana</w:t>
      </w:r>
    </w:p>
    <w:p w:rsidR="00004C00" w:rsidRPr="001A0312" w:rsidRDefault="00004C00" w:rsidP="00004C00">
      <w:pPr>
        <w:pStyle w:val="ListParagraph"/>
        <w:rPr>
          <w:b/>
        </w:rPr>
      </w:pPr>
    </w:p>
    <w:p w:rsidR="00004C00" w:rsidRPr="001A0312" w:rsidRDefault="00004C00" w:rsidP="00A276F7">
      <w:pPr>
        <w:pStyle w:val="ListParagraph"/>
        <w:widowControl/>
        <w:numPr>
          <w:ilvl w:val="1"/>
          <w:numId w:val="30"/>
        </w:numPr>
        <w:suppressAutoHyphens w:val="0"/>
        <w:contextualSpacing/>
        <w:jc w:val="both"/>
        <w:rPr>
          <w:b/>
        </w:rPr>
      </w:pPr>
      <w:r>
        <w:t>Konkurss notiek divās kārtās:</w:t>
      </w:r>
    </w:p>
    <w:p w:rsidR="00004C00" w:rsidRPr="00881D51" w:rsidRDefault="00004C00" w:rsidP="00A276F7">
      <w:pPr>
        <w:pStyle w:val="ListParagraph"/>
        <w:widowControl/>
        <w:numPr>
          <w:ilvl w:val="2"/>
          <w:numId w:val="30"/>
        </w:numPr>
        <w:suppressAutoHyphens w:val="0"/>
        <w:contextualSpacing/>
        <w:jc w:val="both"/>
        <w:rPr>
          <w:b/>
        </w:rPr>
      </w:pPr>
      <w:r w:rsidRPr="00881D51">
        <w:t xml:space="preserve">pirmajā kārtā </w:t>
      </w:r>
      <w:r>
        <w:t>Komisija</w:t>
      </w:r>
      <w:r w:rsidRPr="00881D51">
        <w:t xml:space="preserve"> </w:t>
      </w:r>
      <w:r>
        <w:t xml:space="preserve">pārbauda iesniegtos dokumentus atbilstoši Nolikuma 4.4. punktā noteiktajam un </w:t>
      </w:r>
      <w:r w:rsidRPr="00881D51">
        <w:t xml:space="preserve">atbilstoši iesniegtajiem dokumentiem novērtē pretendentu atbilstību </w:t>
      </w:r>
      <w:r>
        <w:t xml:space="preserve">nolikuma 3.2.1., 3.2.2, 3.2.3 un 3.2.4 punktu </w:t>
      </w:r>
      <w:r w:rsidRPr="00881D51">
        <w:t>prasībām</w:t>
      </w:r>
      <w:r>
        <w:t>;</w:t>
      </w:r>
    </w:p>
    <w:p w:rsidR="00004C00" w:rsidRPr="00516703" w:rsidRDefault="00004C00" w:rsidP="00A276F7">
      <w:pPr>
        <w:pStyle w:val="ListParagraph"/>
        <w:widowControl/>
        <w:numPr>
          <w:ilvl w:val="2"/>
          <w:numId w:val="30"/>
        </w:numPr>
        <w:suppressAutoHyphens w:val="0"/>
        <w:ind w:left="993" w:hanging="567"/>
        <w:contextualSpacing/>
        <w:jc w:val="both"/>
        <w:rPr>
          <w:b/>
        </w:rPr>
      </w:pPr>
      <w:r w:rsidRPr="00516703">
        <w:t>pretendenti, kuru iesniegtie dokumenti atbilst izvirzītajām prasībām</w:t>
      </w:r>
      <w:r>
        <w:t>,</w:t>
      </w:r>
      <w:r w:rsidRPr="00516703">
        <w:t xml:space="preserve"> tiek izvirzīti otrajai kārtai – darba intervijai. Darba intervijā </w:t>
      </w:r>
      <w:r>
        <w:t>Komisija</w:t>
      </w:r>
      <w:r w:rsidRPr="00516703">
        <w:t xml:space="preserve"> pārbauda  amatam nepieciešamās teorētiskās zināšanas un prasmes. Pretendenta zināšanas un prasmes tiek vērtētas punktos atbilstoši </w:t>
      </w:r>
      <w:r>
        <w:t xml:space="preserve">nolikuma </w:t>
      </w:r>
      <w:r w:rsidRPr="00516703">
        <w:t>pielikumam.</w:t>
      </w:r>
    </w:p>
    <w:p w:rsidR="00004C00" w:rsidRPr="00516703" w:rsidRDefault="00004C00" w:rsidP="00A276F7">
      <w:pPr>
        <w:pStyle w:val="ListParagraph"/>
        <w:widowControl/>
        <w:numPr>
          <w:ilvl w:val="1"/>
          <w:numId w:val="30"/>
        </w:numPr>
        <w:suppressAutoHyphens w:val="0"/>
        <w:contextualSpacing/>
        <w:jc w:val="both"/>
        <w:rPr>
          <w:b/>
        </w:rPr>
      </w:pPr>
      <w:r w:rsidRPr="003B1014">
        <w:t xml:space="preserve"> 5 darba dienu laikā</w:t>
      </w:r>
      <w:r w:rsidRPr="00516703">
        <w:t xml:space="preserve"> pēc pieteikšanās termiņa beigām </w:t>
      </w:r>
      <w:r>
        <w:t>Komisija</w:t>
      </w:r>
      <w:r w:rsidRPr="00516703">
        <w:t xml:space="preserve"> 5.1.2. apakšpunktā minētajiem pretendentiem paziņo otrās kārtas norises vietu, datumu un laiku</w:t>
      </w:r>
      <w:r>
        <w:t>.</w:t>
      </w:r>
    </w:p>
    <w:p w:rsidR="00004C00" w:rsidRDefault="00004C00" w:rsidP="00A276F7">
      <w:pPr>
        <w:pStyle w:val="ListParagraph"/>
        <w:widowControl/>
        <w:numPr>
          <w:ilvl w:val="1"/>
          <w:numId w:val="30"/>
        </w:numPr>
        <w:suppressAutoHyphens w:val="0"/>
        <w:ind w:left="284" w:hanging="284"/>
        <w:contextualSpacing/>
        <w:jc w:val="both"/>
        <w:rPr>
          <w:b/>
        </w:rPr>
      </w:pPr>
      <w:r>
        <w:t>Konkursa otrās kārtas norises dienā</w:t>
      </w:r>
      <w:r w:rsidRPr="001A0312">
        <w:t xml:space="preserve"> </w:t>
      </w:r>
      <w:r>
        <w:t>Komisija</w:t>
      </w:r>
      <w:r w:rsidRPr="00CC1412">
        <w:t xml:space="preserve"> uzklausa katru pretendentu individuāli</w:t>
      </w:r>
      <w:r>
        <w:t xml:space="preserve">. </w:t>
      </w:r>
      <w:r w:rsidRPr="001A0312">
        <w:t xml:space="preserve"> </w:t>
      </w:r>
      <w:r>
        <w:t xml:space="preserve">Komisijas </w:t>
      </w:r>
      <w:r w:rsidRPr="001A0312">
        <w:t xml:space="preserve">priekšsēdētājs iepazīstina pretendentu ar </w:t>
      </w:r>
      <w:r>
        <w:t>Komisija</w:t>
      </w:r>
      <w:r w:rsidRPr="001A0312">
        <w:t xml:space="preserve">s sastāvu un uzaicina pretendentu pamatot savu izvēli kandidēt uz </w:t>
      </w:r>
      <w:r>
        <w:t>V</w:t>
      </w:r>
      <w:r w:rsidRPr="001A0312">
        <w:t>adītāja amata vietu.</w:t>
      </w:r>
      <w:r>
        <w:rPr>
          <w:b/>
        </w:rPr>
        <w:t xml:space="preserve"> </w:t>
      </w:r>
      <w:r>
        <w:t>Lai pārliecinātos par pretendenta zināšanām un prasmēm Komisija</w:t>
      </w:r>
      <w:r w:rsidRPr="00CC1412">
        <w:t xml:space="preserve"> </w:t>
      </w:r>
      <w:r>
        <w:t>uzdod pretendentam jautājumus atbilstoši pielikumā uzskaitītajiem vērtēšanas kritērijiem.</w:t>
      </w:r>
    </w:p>
    <w:p w:rsidR="00004C00" w:rsidRPr="008073EB" w:rsidRDefault="00004C00" w:rsidP="00A276F7">
      <w:pPr>
        <w:pStyle w:val="ListParagraph"/>
        <w:widowControl/>
        <w:numPr>
          <w:ilvl w:val="1"/>
          <w:numId w:val="30"/>
        </w:numPr>
        <w:suppressAutoHyphens w:val="0"/>
        <w:contextualSpacing/>
        <w:jc w:val="both"/>
        <w:rPr>
          <w:b/>
        </w:rPr>
      </w:pPr>
      <w:r w:rsidRPr="002D1ADE">
        <w:t xml:space="preserve">Katrs </w:t>
      </w:r>
      <w:r>
        <w:t>Konkursa</w:t>
      </w:r>
      <w:r w:rsidRPr="002D1ADE">
        <w:t xml:space="preserve"> </w:t>
      </w:r>
      <w:r>
        <w:t>Komisija</w:t>
      </w:r>
      <w:r w:rsidRPr="002D1ADE">
        <w:t xml:space="preserve">s loceklis </w:t>
      </w:r>
      <w:r>
        <w:t xml:space="preserve">Konkursa otrajā kārtā </w:t>
      </w:r>
      <w:r w:rsidRPr="002D1ADE">
        <w:t>vērtē</w:t>
      </w:r>
      <w:r>
        <w:t xml:space="preserve"> katru pretendentu,</w:t>
      </w:r>
      <w:r w:rsidRPr="002D1ADE">
        <w:t xml:space="preserve"> vērtēšanas rezultātu</w:t>
      </w:r>
      <w:r>
        <w:t>s</w:t>
      </w:r>
      <w:r w:rsidRPr="002D1ADE">
        <w:t xml:space="preserve"> noformē</w:t>
      </w:r>
      <w:r>
        <w:t>jot</w:t>
      </w:r>
      <w:r w:rsidRPr="002D1ADE">
        <w:t xml:space="preserve"> rakstveidā</w:t>
      </w:r>
      <w:r>
        <w:t>.</w:t>
      </w:r>
    </w:p>
    <w:p w:rsidR="00004C00" w:rsidRPr="00A85F7F" w:rsidRDefault="00004C00" w:rsidP="00A276F7">
      <w:pPr>
        <w:pStyle w:val="ListParagraph"/>
        <w:widowControl/>
        <w:numPr>
          <w:ilvl w:val="1"/>
          <w:numId w:val="30"/>
        </w:numPr>
        <w:suppressAutoHyphens w:val="0"/>
        <w:contextualSpacing/>
        <w:jc w:val="both"/>
        <w:rPr>
          <w:b/>
        </w:rPr>
      </w:pPr>
      <w:r>
        <w:t>Katra pretendenta</w:t>
      </w:r>
      <w:r w:rsidRPr="002D1ADE">
        <w:t xml:space="preserve"> </w:t>
      </w:r>
      <w:r>
        <w:t>K</w:t>
      </w:r>
      <w:r w:rsidRPr="002D1ADE">
        <w:t xml:space="preserve">onkursā iegūtā kopējā punktu summa veidojas, summējot katra </w:t>
      </w:r>
      <w:r>
        <w:t>Konkursa</w:t>
      </w:r>
      <w:r w:rsidRPr="002D1ADE">
        <w:t xml:space="preserve"> </w:t>
      </w:r>
      <w:r>
        <w:t>Komisija</w:t>
      </w:r>
      <w:r w:rsidRPr="002D1ADE">
        <w:t>s locekļa piešķirtos punktus</w:t>
      </w:r>
      <w:r>
        <w:t>.</w:t>
      </w:r>
    </w:p>
    <w:p w:rsidR="00004C00" w:rsidRPr="008073EB" w:rsidRDefault="00004C00" w:rsidP="00A276F7">
      <w:pPr>
        <w:pStyle w:val="ListParagraph"/>
        <w:widowControl/>
        <w:numPr>
          <w:ilvl w:val="1"/>
          <w:numId w:val="30"/>
        </w:numPr>
        <w:suppressAutoHyphens w:val="0"/>
        <w:contextualSpacing/>
        <w:jc w:val="both"/>
        <w:rPr>
          <w:b/>
        </w:rPr>
      </w:pPr>
      <w:r>
        <w:t xml:space="preserve">Konkursu ir izturējis pretendents, kurš otrajā kārtā ir ieguvis vismaz </w:t>
      </w:r>
      <w:r w:rsidRPr="003B1014">
        <w:t>1</w:t>
      </w:r>
      <w:r>
        <w:t>2 punktus. Konkursa uzvarētājs ir pretendents, kurš ieguvis visaugstāko punktu skaitu.</w:t>
      </w:r>
    </w:p>
    <w:p w:rsidR="00004C00" w:rsidRDefault="00004C00" w:rsidP="00A276F7">
      <w:pPr>
        <w:pStyle w:val="ListParagraph"/>
        <w:widowControl/>
        <w:numPr>
          <w:ilvl w:val="1"/>
          <w:numId w:val="30"/>
        </w:numPr>
        <w:suppressAutoHyphens w:val="0"/>
        <w:contextualSpacing/>
        <w:jc w:val="both"/>
        <w:rPr>
          <w:b/>
        </w:rPr>
      </w:pPr>
      <w:r w:rsidRPr="004917A9">
        <w:t xml:space="preserve">Ja otrajā kārtā vairāki pretendenti ieguvuši vienādu vērtējumu, </w:t>
      </w:r>
      <w:r>
        <w:t>Komisija</w:t>
      </w:r>
      <w:r w:rsidRPr="004917A9">
        <w:t xml:space="preserve"> organizē papildu atlases kārtu.</w:t>
      </w:r>
    </w:p>
    <w:p w:rsidR="00004C00" w:rsidRDefault="00004C00" w:rsidP="00A276F7">
      <w:pPr>
        <w:pStyle w:val="ListParagraph"/>
        <w:widowControl/>
        <w:numPr>
          <w:ilvl w:val="1"/>
          <w:numId w:val="30"/>
        </w:numPr>
        <w:suppressAutoHyphens w:val="0"/>
        <w:contextualSpacing/>
        <w:jc w:val="both"/>
        <w:rPr>
          <w:b/>
        </w:rPr>
      </w:pPr>
      <w:r w:rsidRPr="0022540E">
        <w:t xml:space="preserve">Papildu atlases kārtas kritērijus nosaka </w:t>
      </w:r>
      <w:r>
        <w:t>Komisija</w:t>
      </w:r>
      <w:r w:rsidRPr="0022540E">
        <w:t xml:space="preserve">, tos protokolējot. </w:t>
      </w:r>
    </w:p>
    <w:p w:rsidR="00004C00" w:rsidRPr="003B1014" w:rsidRDefault="00004C00" w:rsidP="00A276F7">
      <w:pPr>
        <w:pStyle w:val="ListParagraph"/>
        <w:widowControl/>
        <w:numPr>
          <w:ilvl w:val="1"/>
          <w:numId w:val="30"/>
        </w:numPr>
        <w:suppressAutoHyphens w:val="0"/>
        <w:contextualSpacing/>
        <w:jc w:val="both"/>
        <w:rPr>
          <w:b/>
        </w:rPr>
      </w:pPr>
      <w:r w:rsidRPr="0022540E">
        <w:t xml:space="preserve">Pēc noslēdzošās </w:t>
      </w:r>
      <w:r>
        <w:t>Konkursa</w:t>
      </w:r>
      <w:r w:rsidRPr="0022540E">
        <w:t xml:space="preserve"> kārtas rezultātu apkopošanas </w:t>
      </w:r>
      <w:r>
        <w:t>Komisija</w:t>
      </w:r>
      <w:r w:rsidRPr="0022540E">
        <w:t xml:space="preserve"> sagatavo ierosinājumu domei par pretendenta, kurš saņēmis visvairāk punktu, </w:t>
      </w:r>
      <w:r>
        <w:t>iecelšanu V</w:t>
      </w:r>
      <w:r w:rsidRPr="0022540E">
        <w:t xml:space="preserve">adītāja amatā. </w:t>
      </w:r>
    </w:p>
    <w:p w:rsidR="00004C00" w:rsidRPr="0022540E" w:rsidRDefault="00004C00" w:rsidP="00004C00">
      <w:pPr>
        <w:pStyle w:val="ListParagraph"/>
        <w:ind w:left="360"/>
        <w:jc w:val="both"/>
        <w:rPr>
          <w:b/>
        </w:rPr>
      </w:pPr>
    </w:p>
    <w:p w:rsidR="00004C00" w:rsidRPr="00516703" w:rsidRDefault="00004C00" w:rsidP="00A276F7">
      <w:pPr>
        <w:pStyle w:val="ListParagraph"/>
        <w:widowControl/>
        <w:numPr>
          <w:ilvl w:val="0"/>
          <w:numId w:val="30"/>
        </w:numPr>
        <w:suppressAutoHyphens w:val="0"/>
        <w:spacing w:before="240"/>
        <w:ind w:left="714" w:hanging="357"/>
        <w:contextualSpacing/>
        <w:jc w:val="center"/>
        <w:rPr>
          <w:b/>
        </w:rPr>
      </w:pPr>
      <w:r>
        <w:rPr>
          <w:b/>
        </w:rPr>
        <w:t>Nobeiguma noteikums</w:t>
      </w:r>
      <w:r w:rsidRPr="00516703">
        <w:rPr>
          <w:b/>
        </w:rPr>
        <w:t xml:space="preserve"> </w:t>
      </w:r>
    </w:p>
    <w:p w:rsidR="00004C00" w:rsidRPr="00164AA2" w:rsidRDefault="00004C00" w:rsidP="00004C00">
      <w:pPr>
        <w:pStyle w:val="ListParagraph"/>
        <w:rPr>
          <w:b/>
        </w:rPr>
      </w:pPr>
    </w:p>
    <w:p w:rsidR="00004C00" w:rsidRPr="00445CF9" w:rsidRDefault="00004C00" w:rsidP="00A276F7">
      <w:pPr>
        <w:pStyle w:val="ListParagraph"/>
        <w:widowControl/>
        <w:numPr>
          <w:ilvl w:val="1"/>
          <w:numId w:val="30"/>
        </w:numPr>
        <w:suppressAutoHyphens w:val="0"/>
        <w:contextualSpacing/>
        <w:jc w:val="both"/>
        <w:rPr>
          <w:b/>
        </w:rPr>
      </w:pPr>
      <w:r w:rsidRPr="00445CF9">
        <w:t xml:space="preserve">Iesniegtie dokumenti pretendentam atpakaļ netiek izsniegti, izņemot gadījumu, ja </w:t>
      </w:r>
      <w:r>
        <w:t>K</w:t>
      </w:r>
      <w:r w:rsidRPr="00445CF9">
        <w:t>onkurss tiek atsaukts pēc dokumentu iesniegšanas termiņa beigām un pretendents iesniegto dokumentu izsniegšanu pieprasa ar atsevišķu iesniegumu.</w:t>
      </w:r>
    </w:p>
    <w:p w:rsidR="00004C00" w:rsidRPr="001A0312" w:rsidRDefault="00004C00" w:rsidP="00004C00">
      <w:pPr>
        <w:jc w:val="both"/>
      </w:pPr>
    </w:p>
    <w:p w:rsidR="00004C00" w:rsidRDefault="00004C00" w:rsidP="00004C00">
      <w:pPr>
        <w:jc w:val="both"/>
        <w:rPr>
          <w:b/>
        </w:rPr>
      </w:pPr>
      <w:r>
        <w:t>Domes priekšsēdētājs</w:t>
      </w:r>
      <w:r w:rsidRPr="00945224">
        <w:tab/>
      </w:r>
      <w:r w:rsidRPr="00945224">
        <w:tab/>
      </w:r>
      <w:r w:rsidRPr="00945224">
        <w:tab/>
      </w:r>
      <w:r w:rsidRPr="00945224">
        <w:tab/>
      </w:r>
      <w:r w:rsidRPr="00945224">
        <w:tab/>
      </w:r>
      <w:r w:rsidRPr="00945224">
        <w:tab/>
      </w:r>
      <w:r w:rsidRPr="00945224">
        <w:tab/>
      </w:r>
      <w:r w:rsidRPr="00945224">
        <w:tab/>
      </w:r>
      <w:r>
        <w:tab/>
        <w:t>I.Gorskis</w:t>
      </w:r>
    </w:p>
    <w:p w:rsidR="00004C00" w:rsidRDefault="00004C00" w:rsidP="00004C00">
      <w:pPr>
        <w:jc w:val="both"/>
        <w:rPr>
          <w:b/>
        </w:rPr>
        <w:sectPr w:rsidR="00004C00" w:rsidSect="00004C00">
          <w:pgSz w:w="11906" w:h="16838"/>
          <w:pgMar w:top="709" w:right="707" w:bottom="993" w:left="1843" w:header="709" w:footer="709" w:gutter="0"/>
          <w:cols w:space="708"/>
          <w:docGrid w:linePitch="360"/>
        </w:sectPr>
      </w:pPr>
    </w:p>
    <w:p w:rsidR="00004C00" w:rsidRPr="000C5ACD" w:rsidRDefault="00004C00" w:rsidP="00004C00">
      <w:pPr>
        <w:ind w:left="720" w:right="-143"/>
        <w:jc w:val="right"/>
      </w:pPr>
      <w:r>
        <w:lastRenderedPageBreak/>
        <w:t>P</w:t>
      </w:r>
      <w:r w:rsidRPr="000C5ACD">
        <w:t>ielikums</w:t>
      </w:r>
    </w:p>
    <w:p w:rsidR="00004C00" w:rsidRDefault="00004C00" w:rsidP="00004C00">
      <w:pPr>
        <w:pStyle w:val="ListParagraph"/>
        <w:ind w:left="1080" w:right="-143"/>
        <w:jc w:val="right"/>
      </w:pPr>
      <w:r>
        <w:t>Dobeles novada Kultūras pārvaldes</w:t>
      </w:r>
    </w:p>
    <w:p w:rsidR="00004C00" w:rsidRDefault="00004C00" w:rsidP="00004C00">
      <w:pPr>
        <w:pStyle w:val="ListParagraph"/>
        <w:ind w:left="1080" w:right="-143"/>
        <w:jc w:val="right"/>
      </w:pPr>
      <w:r>
        <w:t xml:space="preserve"> </w:t>
      </w:r>
      <w:r w:rsidRPr="000C5ACD">
        <w:t xml:space="preserve">vadītāja amata </w:t>
      </w:r>
      <w:r>
        <w:t>konkursa</w:t>
      </w:r>
      <w:r w:rsidRPr="000C5ACD">
        <w:t xml:space="preserve"> nolikumam</w:t>
      </w:r>
    </w:p>
    <w:p w:rsidR="00004C00" w:rsidRDefault="00004C00" w:rsidP="00004C00">
      <w:pPr>
        <w:pStyle w:val="ListParagraph"/>
        <w:ind w:left="1080" w:right="-143"/>
        <w:jc w:val="right"/>
      </w:pPr>
    </w:p>
    <w:p w:rsidR="00004C00" w:rsidRDefault="00004C00" w:rsidP="00004C00">
      <w:pPr>
        <w:pStyle w:val="ListParagraph"/>
        <w:ind w:left="0" w:right="-143"/>
        <w:jc w:val="center"/>
        <w:rPr>
          <w:b/>
          <w:sz w:val="28"/>
          <w:szCs w:val="28"/>
        </w:rPr>
      </w:pPr>
      <w:r>
        <w:rPr>
          <w:b/>
          <w:sz w:val="28"/>
          <w:szCs w:val="28"/>
        </w:rPr>
        <w:t>Konkursa</w:t>
      </w:r>
      <w:r w:rsidRPr="000C5ACD">
        <w:rPr>
          <w:b/>
          <w:sz w:val="28"/>
          <w:szCs w:val="28"/>
        </w:rPr>
        <w:t xml:space="preserve"> otrās kārtas vērtēšanas kritēriji</w:t>
      </w:r>
    </w:p>
    <w:p w:rsidR="00004C00" w:rsidRDefault="00004C00" w:rsidP="00004C00">
      <w:pPr>
        <w:pStyle w:val="ListParagraph"/>
        <w:ind w:left="0" w:right="-143"/>
        <w:jc w:val="center"/>
        <w:rPr>
          <w:b/>
          <w:sz w:val="28"/>
          <w:szCs w:val="28"/>
        </w:rPr>
      </w:pPr>
    </w:p>
    <w:tbl>
      <w:tblPr>
        <w:tblW w:w="9355"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245"/>
        <w:gridCol w:w="1275"/>
        <w:gridCol w:w="2835"/>
      </w:tblGrid>
      <w:tr w:rsidR="00004C00" w:rsidRPr="008F24D5" w:rsidTr="00004C00">
        <w:tc>
          <w:tcPr>
            <w:tcW w:w="5245" w:type="dxa"/>
          </w:tcPr>
          <w:p w:rsidR="00004C00" w:rsidRPr="008F24D5" w:rsidRDefault="00004C00" w:rsidP="00004C00">
            <w:pPr>
              <w:pStyle w:val="Style1"/>
              <w:jc w:val="center"/>
              <w:rPr>
                <w:rStyle w:val="FontStyle12"/>
                <w:b/>
              </w:rPr>
            </w:pPr>
            <w:r w:rsidRPr="008F24D5">
              <w:rPr>
                <w:rStyle w:val="FontStyle12"/>
                <w:b/>
              </w:rPr>
              <w:t>Kritēriji</w:t>
            </w:r>
          </w:p>
        </w:tc>
        <w:tc>
          <w:tcPr>
            <w:tcW w:w="1275" w:type="dxa"/>
          </w:tcPr>
          <w:p w:rsidR="00004C00" w:rsidRPr="008F24D5" w:rsidRDefault="00004C00" w:rsidP="00004C00">
            <w:pPr>
              <w:pStyle w:val="Style1"/>
              <w:ind w:right="8"/>
              <w:jc w:val="center"/>
              <w:rPr>
                <w:rStyle w:val="FontStyle12"/>
                <w:b/>
              </w:rPr>
            </w:pPr>
            <w:r w:rsidRPr="008F24D5">
              <w:rPr>
                <w:rStyle w:val="FontStyle12"/>
                <w:b/>
              </w:rPr>
              <w:t>Punkti</w:t>
            </w:r>
          </w:p>
        </w:tc>
        <w:tc>
          <w:tcPr>
            <w:tcW w:w="2835" w:type="dxa"/>
          </w:tcPr>
          <w:p w:rsidR="00004C00" w:rsidRPr="008F24D5" w:rsidRDefault="00004C00" w:rsidP="00004C00">
            <w:pPr>
              <w:pStyle w:val="Style1"/>
              <w:ind w:right="-178"/>
              <w:jc w:val="center"/>
              <w:rPr>
                <w:rStyle w:val="FontStyle12"/>
                <w:b/>
              </w:rPr>
            </w:pPr>
            <w:r>
              <w:rPr>
                <w:rStyle w:val="FontStyle12"/>
                <w:b/>
              </w:rPr>
              <w:t>Komisija</w:t>
            </w:r>
            <w:r w:rsidRPr="008F24D5">
              <w:rPr>
                <w:rStyle w:val="FontStyle12"/>
                <w:b/>
              </w:rPr>
              <w:t>s vērtējums</w:t>
            </w:r>
          </w:p>
        </w:tc>
      </w:tr>
      <w:tr w:rsidR="00004C00" w:rsidRPr="001A0312" w:rsidTr="00004C00">
        <w:trPr>
          <w:trHeight w:val="249"/>
        </w:trPr>
        <w:tc>
          <w:tcPr>
            <w:tcW w:w="9355" w:type="dxa"/>
            <w:gridSpan w:val="3"/>
          </w:tcPr>
          <w:p w:rsidR="00004C00" w:rsidRPr="001A0312" w:rsidRDefault="00004C00" w:rsidP="00004C00">
            <w:pPr>
              <w:pStyle w:val="Style3"/>
              <w:widowControl/>
            </w:pPr>
            <w:r w:rsidRPr="00CA3EE5">
              <w:rPr>
                <w:rStyle w:val="FontStyle12"/>
                <w:b/>
                <w:bCs/>
              </w:rPr>
              <w:t>1.Izglītība (</w:t>
            </w:r>
            <w:r>
              <w:rPr>
                <w:rStyle w:val="FontStyle12"/>
                <w:b/>
                <w:bCs/>
              </w:rPr>
              <w:t>3</w:t>
            </w:r>
            <w:r w:rsidRPr="00CA3EE5">
              <w:rPr>
                <w:rStyle w:val="FontStyle12"/>
                <w:b/>
                <w:bCs/>
              </w:rPr>
              <w:t xml:space="preserve"> punkti)</w:t>
            </w:r>
          </w:p>
        </w:tc>
      </w:tr>
      <w:tr w:rsidR="00004C00" w:rsidRPr="001A0312" w:rsidTr="00004C00">
        <w:tc>
          <w:tcPr>
            <w:tcW w:w="5245" w:type="dxa"/>
          </w:tcPr>
          <w:p w:rsidR="00004C00" w:rsidRDefault="00004C00" w:rsidP="00004C00">
            <w:pPr>
              <w:pStyle w:val="Style1"/>
              <w:spacing w:line="264" w:lineRule="exact"/>
              <w:ind w:right="0" w:firstLine="0"/>
              <w:rPr>
                <w:rStyle w:val="FontStyle12"/>
              </w:rPr>
            </w:pPr>
            <w:r>
              <w:rPr>
                <w:rStyle w:val="FontStyle12"/>
              </w:rPr>
              <w:t>1.1.Maģistra grāds kultūras, sociālo zinātņu  vai vadībzinību jomā</w:t>
            </w:r>
          </w:p>
        </w:tc>
        <w:tc>
          <w:tcPr>
            <w:tcW w:w="1275" w:type="dxa"/>
          </w:tcPr>
          <w:p w:rsidR="00004C00" w:rsidRDefault="00004C00" w:rsidP="00004C00">
            <w:pPr>
              <w:pStyle w:val="Style1"/>
              <w:ind w:right="0"/>
              <w:jc w:val="center"/>
              <w:rPr>
                <w:rStyle w:val="FontStyle12"/>
              </w:rPr>
            </w:pPr>
            <w:r>
              <w:rPr>
                <w:rStyle w:val="FontStyle12"/>
              </w:rPr>
              <w:t>3</w:t>
            </w:r>
          </w:p>
        </w:tc>
        <w:tc>
          <w:tcPr>
            <w:tcW w:w="2835" w:type="dxa"/>
          </w:tcPr>
          <w:p w:rsidR="00004C00" w:rsidRPr="001A0312" w:rsidRDefault="00004C00" w:rsidP="00004C00">
            <w:pPr>
              <w:pStyle w:val="Style3"/>
              <w:widowControl/>
            </w:pPr>
          </w:p>
        </w:tc>
      </w:tr>
      <w:tr w:rsidR="00004C00" w:rsidRPr="001A0312" w:rsidTr="00004C00">
        <w:tc>
          <w:tcPr>
            <w:tcW w:w="5245" w:type="dxa"/>
          </w:tcPr>
          <w:p w:rsidR="00004C00" w:rsidRDefault="00004C00" w:rsidP="00004C00">
            <w:pPr>
              <w:pStyle w:val="Style1"/>
              <w:spacing w:line="264" w:lineRule="exact"/>
              <w:ind w:right="0" w:firstLine="0"/>
              <w:rPr>
                <w:rStyle w:val="FontStyle12"/>
              </w:rPr>
            </w:pPr>
            <w:r>
              <w:rPr>
                <w:rStyle w:val="FontStyle12"/>
              </w:rPr>
              <w:t>1.2.Otrā līmeņa augstākā izglītība kultūras, sociālo zinātņu  vai vadībzinību jomā</w:t>
            </w:r>
          </w:p>
        </w:tc>
        <w:tc>
          <w:tcPr>
            <w:tcW w:w="1275" w:type="dxa"/>
          </w:tcPr>
          <w:p w:rsidR="00004C00" w:rsidRDefault="00004C00" w:rsidP="00004C00">
            <w:pPr>
              <w:pStyle w:val="Style1"/>
              <w:ind w:right="0"/>
              <w:jc w:val="center"/>
              <w:rPr>
                <w:rStyle w:val="FontStyle12"/>
              </w:rPr>
            </w:pPr>
            <w:r>
              <w:rPr>
                <w:rStyle w:val="FontStyle12"/>
              </w:rPr>
              <w:t>2</w:t>
            </w:r>
          </w:p>
        </w:tc>
        <w:tc>
          <w:tcPr>
            <w:tcW w:w="2835" w:type="dxa"/>
          </w:tcPr>
          <w:p w:rsidR="00004C00" w:rsidRPr="001A0312" w:rsidRDefault="00004C00" w:rsidP="00004C00">
            <w:pPr>
              <w:pStyle w:val="Style3"/>
              <w:widowControl/>
            </w:pPr>
          </w:p>
        </w:tc>
      </w:tr>
      <w:tr w:rsidR="00004C00" w:rsidRPr="001A0312" w:rsidTr="00004C00">
        <w:tc>
          <w:tcPr>
            <w:tcW w:w="5245" w:type="dxa"/>
          </w:tcPr>
          <w:p w:rsidR="00004C00" w:rsidRDefault="00004C00" w:rsidP="00004C00">
            <w:pPr>
              <w:pStyle w:val="Style1"/>
              <w:spacing w:line="264" w:lineRule="exact"/>
              <w:ind w:right="0" w:firstLine="0"/>
              <w:rPr>
                <w:rStyle w:val="FontStyle12"/>
              </w:rPr>
            </w:pPr>
            <w:r>
              <w:rPr>
                <w:rStyle w:val="FontStyle12"/>
              </w:rPr>
              <w:t>1.4.Otrā līmeņa augstākā izglītība citā jomā</w:t>
            </w:r>
          </w:p>
        </w:tc>
        <w:tc>
          <w:tcPr>
            <w:tcW w:w="1275" w:type="dxa"/>
          </w:tcPr>
          <w:p w:rsidR="00004C00" w:rsidRDefault="00004C00" w:rsidP="00004C00">
            <w:pPr>
              <w:pStyle w:val="Style1"/>
              <w:ind w:right="0"/>
              <w:jc w:val="center"/>
              <w:rPr>
                <w:rStyle w:val="FontStyle12"/>
              </w:rPr>
            </w:pPr>
            <w:r>
              <w:rPr>
                <w:rStyle w:val="FontStyle12"/>
              </w:rPr>
              <w:t>1</w:t>
            </w:r>
          </w:p>
        </w:tc>
        <w:tc>
          <w:tcPr>
            <w:tcW w:w="2835" w:type="dxa"/>
          </w:tcPr>
          <w:p w:rsidR="00004C00" w:rsidRPr="001A0312" w:rsidRDefault="00004C00" w:rsidP="00004C00">
            <w:pPr>
              <w:pStyle w:val="Style3"/>
              <w:widowControl/>
            </w:pPr>
          </w:p>
        </w:tc>
      </w:tr>
      <w:tr w:rsidR="00004C00" w:rsidRPr="001A0312" w:rsidTr="00004C00">
        <w:tc>
          <w:tcPr>
            <w:tcW w:w="9355" w:type="dxa"/>
            <w:gridSpan w:val="3"/>
          </w:tcPr>
          <w:p w:rsidR="00004C00" w:rsidRPr="00CA3EE5" w:rsidRDefault="00004C00" w:rsidP="00004C00">
            <w:pPr>
              <w:rPr>
                <w:rFonts w:eastAsia="Calibri"/>
              </w:rPr>
            </w:pPr>
            <w:r w:rsidRPr="00CA3EE5">
              <w:rPr>
                <w:rFonts w:eastAsia="Calibri"/>
              </w:rPr>
              <w:t>2. Darba pieredze kultūras jomā vai kultūras vadības darbā (4 punkti)</w:t>
            </w:r>
          </w:p>
        </w:tc>
      </w:tr>
      <w:tr w:rsidR="00004C00" w:rsidRPr="001A0312" w:rsidTr="00004C00">
        <w:tc>
          <w:tcPr>
            <w:tcW w:w="5245" w:type="dxa"/>
          </w:tcPr>
          <w:p w:rsidR="00004C00" w:rsidRPr="00CA3EE5" w:rsidRDefault="00004C00" w:rsidP="00004C00">
            <w:pPr>
              <w:pStyle w:val="Style1"/>
              <w:spacing w:line="264" w:lineRule="exact"/>
              <w:ind w:right="0" w:firstLine="0"/>
              <w:rPr>
                <w:rStyle w:val="FontStyle12"/>
              </w:rPr>
            </w:pPr>
            <w:r>
              <w:rPr>
                <w:rStyle w:val="FontStyle12"/>
              </w:rPr>
              <w:t>2.</w:t>
            </w:r>
            <w:r w:rsidRPr="00CA3EE5">
              <w:rPr>
                <w:rStyle w:val="FontStyle12"/>
              </w:rPr>
              <w:t>1.</w:t>
            </w:r>
            <w:r>
              <w:rPr>
                <w:b/>
                <w:bCs/>
              </w:rPr>
              <w:t>V</w:t>
            </w:r>
            <w:r w:rsidRPr="00CA3EE5">
              <w:rPr>
                <w:b/>
                <w:bCs/>
              </w:rPr>
              <w:t>adības darba pieredze</w:t>
            </w:r>
            <w:r w:rsidRPr="00CA3EE5">
              <w:t xml:space="preserve"> </w:t>
            </w:r>
            <w:r w:rsidRPr="00CA3EE5">
              <w:rPr>
                <w:rStyle w:val="FontStyle12"/>
              </w:rPr>
              <w:t xml:space="preserve">(vadītājs, vietnieks) valsts vai pašvaldības kultūras iestādē vairāk kā </w:t>
            </w:r>
            <w:r>
              <w:rPr>
                <w:rStyle w:val="FontStyle12"/>
              </w:rPr>
              <w:t>3</w:t>
            </w:r>
            <w:r w:rsidRPr="00CA3EE5">
              <w:rPr>
                <w:rStyle w:val="FontStyle12"/>
              </w:rPr>
              <w:t xml:space="preserve"> gadi.</w:t>
            </w:r>
          </w:p>
        </w:tc>
        <w:tc>
          <w:tcPr>
            <w:tcW w:w="1275" w:type="dxa"/>
          </w:tcPr>
          <w:p w:rsidR="00004C00" w:rsidRPr="001A0312" w:rsidRDefault="00004C00" w:rsidP="00004C00">
            <w:pPr>
              <w:pStyle w:val="Style1"/>
              <w:ind w:right="0"/>
              <w:jc w:val="center"/>
              <w:rPr>
                <w:rStyle w:val="FontStyle12"/>
              </w:rPr>
            </w:pPr>
            <w:r>
              <w:rPr>
                <w:rStyle w:val="FontStyle12"/>
              </w:rPr>
              <w:t>4</w:t>
            </w:r>
          </w:p>
        </w:tc>
        <w:tc>
          <w:tcPr>
            <w:tcW w:w="2835" w:type="dxa"/>
          </w:tcPr>
          <w:p w:rsidR="00004C00" w:rsidRPr="001A0312" w:rsidRDefault="00004C00" w:rsidP="00004C00">
            <w:pPr>
              <w:pStyle w:val="Style3"/>
              <w:widowControl/>
            </w:pPr>
          </w:p>
        </w:tc>
      </w:tr>
      <w:tr w:rsidR="00004C00" w:rsidRPr="001A0312" w:rsidTr="00004C00">
        <w:tc>
          <w:tcPr>
            <w:tcW w:w="5245" w:type="dxa"/>
          </w:tcPr>
          <w:p w:rsidR="00004C00" w:rsidRPr="00CA3EE5" w:rsidRDefault="00004C00" w:rsidP="00004C00">
            <w:pPr>
              <w:pStyle w:val="Style1"/>
              <w:spacing w:line="264" w:lineRule="exact"/>
              <w:ind w:left="8" w:right="150" w:firstLine="0"/>
              <w:rPr>
                <w:rStyle w:val="FontStyle12"/>
                <w:b/>
                <w:bCs/>
              </w:rPr>
            </w:pPr>
            <w:r>
              <w:rPr>
                <w:b/>
                <w:bCs/>
              </w:rPr>
              <w:t>2</w:t>
            </w:r>
            <w:r w:rsidRPr="00CA3EE5">
              <w:rPr>
                <w:b/>
                <w:bCs/>
              </w:rPr>
              <w:t>.2.</w:t>
            </w:r>
            <w:r>
              <w:rPr>
                <w:b/>
                <w:bCs/>
              </w:rPr>
              <w:t>V</w:t>
            </w:r>
            <w:r w:rsidRPr="00CA3EE5">
              <w:rPr>
                <w:b/>
                <w:bCs/>
              </w:rPr>
              <w:t xml:space="preserve">adības darba pieredze </w:t>
            </w:r>
            <w:r w:rsidRPr="00CA3EE5">
              <w:rPr>
                <w:rStyle w:val="FontStyle12"/>
              </w:rPr>
              <w:t xml:space="preserve">(vadītājs, vietnieks) valsts vai pašvaldības kultūras iestādē mazāk kā </w:t>
            </w:r>
            <w:r>
              <w:rPr>
                <w:rStyle w:val="FontStyle12"/>
              </w:rPr>
              <w:t>3</w:t>
            </w:r>
            <w:r w:rsidRPr="00CA3EE5">
              <w:rPr>
                <w:rStyle w:val="FontStyle12"/>
              </w:rPr>
              <w:t xml:space="preserve"> gadi.</w:t>
            </w:r>
          </w:p>
        </w:tc>
        <w:tc>
          <w:tcPr>
            <w:tcW w:w="1275" w:type="dxa"/>
          </w:tcPr>
          <w:p w:rsidR="00004C00" w:rsidRPr="001A0312" w:rsidRDefault="00004C00" w:rsidP="00004C00">
            <w:pPr>
              <w:pStyle w:val="Style1"/>
              <w:ind w:right="0"/>
              <w:jc w:val="center"/>
              <w:rPr>
                <w:rStyle w:val="FontStyle12"/>
              </w:rPr>
            </w:pPr>
            <w:r>
              <w:rPr>
                <w:rStyle w:val="FontStyle12"/>
              </w:rPr>
              <w:t>3</w:t>
            </w:r>
          </w:p>
        </w:tc>
        <w:tc>
          <w:tcPr>
            <w:tcW w:w="2835" w:type="dxa"/>
          </w:tcPr>
          <w:p w:rsidR="00004C00" w:rsidRPr="001A0312" w:rsidRDefault="00004C00" w:rsidP="00004C00">
            <w:pPr>
              <w:pStyle w:val="Style3"/>
              <w:widowControl/>
            </w:pPr>
          </w:p>
        </w:tc>
      </w:tr>
      <w:tr w:rsidR="00004C00" w:rsidRPr="001A0312" w:rsidTr="00004C00">
        <w:tc>
          <w:tcPr>
            <w:tcW w:w="5245" w:type="dxa"/>
          </w:tcPr>
          <w:p w:rsidR="00004C00" w:rsidRPr="00CA3EE5" w:rsidRDefault="00004C00" w:rsidP="00004C00">
            <w:pPr>
              <w:pStyle w:val="Style1"/>
              <w:spacing w:line="264" w:lineRule="exact"/>
              <w:ind w:right="8" w:firstLine="0"/>
              <w:rPr>
                <w:rStyle w:val="FontStyle12"/>
                <w:b/>
                <w:bCs/>
              </w:rPr>
            </w:pPr>
            <w:r>
              <w:rPr>
                <w:b/>
                <w:bCs/>
              </w:rPr>
              <w:t>2</w:t>
            </w:r>
            <w:r w:rsidRPr="00CA3EE5">
              <w:rPr>
                <w:b/>
                <w:bCs/>
              </w:rPr>
              <w:t>.3.</w:t>
            </w:r>
            <w:r>
              <w:rPr>
                <w:b/>
                <w:bCs/>
              </w:rPr>
              <w:t>V</w:t>
            </w:r>
            <w:r w:rsidRPr="00CA3EE5">
              <w:rPr>
                <w:b/>
                <w:bCs/>
              </w:rPr>
              <w:t xml:space="preserve">adības darba pieredze </w:t>
            </w:r>
            <w:r w:rsidRPr="00CA3EE5">
              <w:rPr>
                <w:rStyle w:val="FontStyle12"/>
              </w:rPr>
              <w:t xml:space="preserve">(vadītājs, vietnieks) citā ar kultūru saistītā iestādē vairāk kā </w:t>
            </w:r>
            <w:r>
              <w:rPr>
                <w:rStyle w:val="FontStyle12"/>
              </w:rPr>
              <w:t>3</w:t>
            </w:r>
            <w:r w:rsidRPr="00CA3EE5">
              <w:rPr>
                <w:rStyle w:val="FontStyle12"/>
              </w:rPr>
              <w:t xml:space="preserve"> gadi</w:t>
            </w:r>
          </w:p>
        </w:tc>
        <w:tc>
          <w:tcPr>
            <w:tcW w:w="1275" w:type="dxa"/>
          </w:tcPr>
          <w:p w:rsidR="00004C00" w:rsidRPr="001A0312" w:rsidRDefault="00004C00" w:rsidP="00004C00">
            <w:pPr>
              <w:pStyle w:val="Style1"/>
              <w:ind w:right="0"/>
              <w:jc w:val="center"/>
              <w:rPr>
                <w:rStyle w:val="FontStyle12"/>
              </w:rPr>
            </w:pPr>
            <w:r>
              <w:rPr>
                <w:rStyle w:val="FontStyle12"/>
              </w:rPr>
              <w:t>2</w:t>
            </w:r>
          </w:p>
        </w:tc>
        <w:tc>
          <w:tcPr>
            <w:tcW w:w="2835" w:type="dxa"/>
          </w:tcPr>
          <w:p w:rsidR="00004C00" w:rsidRPr="001A0312" w:rsidRDefault="00004C00" w:rsidP="00004C00">
            <w:pPr>
              <w:pStyle w:val="Style3"/>
              <w:widowControl/>
            </w:pPr>
          </w:p>
        </w:tc>
      </w:tr>
      <w:tr w:rsidR="00004C00" w:rsidRPr="001A0312" w:rsidTr="00004C00">
        <w:tc>
          <w:tcPr>
            <w:tcW w:w="5245" w:type="dxa"/>
          </w:tcPr>
          <w:p w:rsidR="00004C00" w:rsidRPr="00CA3EE5" w:rsidRDefault="00004C00" w:rsidP="00004C00">
            <w:pPr>
              <w:pStyle w:val="Style1"/>
              <w:spacing w:line="264" w:lineRule="exact"/>
              <w:ind w:right="8" w:firstLine="0"/>
              <w:rPr>
                <w:rStyle w:val="FontStyle12"/>
                <w:b/>
                <w:bCs/>
              </w:rPr>
            </w:pPr>
            <w:r>
              <w:rPr>
                <w:b/>
                <w:bCs/>
              </w:rPr>
              <w:t>2</w:t>
            </w:r>
            <w:r w:rsidRPr="00CA3EE5">
              <w:rPr>
                <w:b/>
                <w:bCs/>
              </w:rPr>
              <w:t>.4.</w:t>
            </w:r>
            <w:r>
              <w:rPr>
                <w:b/>
                <w:bCs/>
              </w:rPr>
              <w:t>V</w:t>
            </w:r>
            <w:r w:rsidRPr="00CA3EE5">
              <w:rPr>
                <w:b/>
                <w:bCs/>
              </w:rPr>
              <w:t xml:space="preserve">adības darba pieredze </w:t>
            </w:r>
            <w:r w:rsidRPr="00CA3EE5">
              <w:rPr>
                <w:rStyle w:val="FontStyle12"/>
              </w:rPr>
              <w:t xml:space="preserve">(vadītājs, vietnieks) citā ar kultūru saistītā iestādē mazāk kā </w:t>
            </w:r>
            <w:r>
              <w:rPr>
                <w:rStyle w:val="FontStyle12"/>
              </w:rPr>
              <w:t>3</w:t>
            </w:r>
            <w:r w:rsidRPr="00CA3EE5">
              <w:rPr>
                <w:rStyle w:val="FontStyle12"/>
              </w:rPr>
              <w:t xml:space="preserve"> gadi</w:t>
            </w:r>
          </w:p>
        </w:tc>
        <w:tc>
          <w:tcPr>
            <w:tcW w:w="1275" w:type="dxa"/>
          </w:tcPr>
          <w:p w:rsidR="00004C00" w:rsidRDefault="00004C00" w:rsidP="00004C00">
            <w:pPr>
              <w:pStyle w:val="Style1"/>
              <w:ind w:right="0"/>
              <w:jc w:val="center"/>
              <w:rPr>
                <w:rStyle w:val="FontStyle12"/>
              </w:rPr>
            </w:pPr>
            <w:r>
              <w:rPr>
                <w:rStyle w:val="FontStyle12"/>
              </w:rPr>
              <w:t>1</w:t>
            </w:r>
          </w:p>
        </w:tc>
        <w:tc>
          <w:tcPr>
            <w:tcW w:w="2835" w:type="dxa"/>
          </w:tcPr>
          <w:p w:rsidR="00004C00" w:rsidRPr="001A0312" w:rsidRDefault="00004C00" w:rsidP="00004C00">
            <w:pPr>
              <w:pStyle w:val="Style3"/>
              <w:widowControl/>
            </w:pPr>
          </w:p>
        </w:tc>
      </w:tr>
      <w:tr w:rsidR="00004C00" w:rsidRPr="001A0312" w:rsidTr="00004C00">
        <w:tc>
          <w:tcPr>
            <w:tcW w:w="9355" w:type="dxa"/>
            <w:gridSpan w:val="3"/>
          </w:tcPr>
          <w:p w:rsidR="00004C00" w:rsidRPr="008F24D5" w:rsidRDefault="00004C00" w:rsidP="00004C00">
            <w:pPr>
              <w:rPr>
                <w:rFonts w:eastAsia="Calibri"/>
                <w:b/>
              </w:rPr>
            </w:pPr>
            <w:r>
              <w:rPr>
                <w:rFonts w:eastAsia="Calibri"/>
              </w:rPr>
              <w:t>3.</w:t>
            </w:r>
            <w:r w:rsidRPr="008F24D5">
              <w:rPr>
                <w:rFonts w:eastAsia="Calibri"/>
              </w:rPr>
              <w:t xml:space="preserve"> Papildu izglītība un kvalifikācija, profesionālā pilnveide (</w:t>
            </w:r>
            <w:r>
              <w:rPr>
                <w:rFonts w:eastAsia="Calibri"/>
              </w:rPr>
              <w:t>2</w:t>
            </w:r>
            <w:r w:rsidRPr="008F24D5">
              <w:rPr>
                <w:rFonts w:eastAsia="Calibri"/>
              </w:rPr>
              <w:t xml:space="preserve"> punkti)</w:t>
            </w:r>
          </w:p>
        </w:tc>
      </w:tr>
      <w:tr w:rsidR="00004C00" w:rsidRPr="00520FAD" w:rsidTr="00004C00">
        <w:tc>
          <w:tcPr>
            <w:tcW w:w="5245" w:type="dxa"/>
          </w:tcPr>
          <w:p w:rsidR="00004C00" w:rsidRPr="00520FAD" w:rsidRDefault="00004C00" w:rsidP="00004C00">
            <w:pPr>
              <w:pStyle w:val="Style1"/>
              <w:spacing w:line="259" w:lineRule="exact"/>
              <w:ind w:right="8" w:firstLine="0"/>
              <w:rPr>
                <w:rStyle w:val="FontStyle11"/>
                <w:b/>
              </w:rPr>
            </w:pPr>
            <w:r w:rsidRPr="00520FAD">
              <w:rPr>
                <w:rStyle w:val="FontStyle11"/>
                <w:b/>
              </w:rPr>
              <w:t>3.1.Papildu izglītība, kas attiecas uz vakantā amata pienākumiem</w:t>
            </w:r>
          </w:p>
        </w:tc>
        <w:tc>
          <w:tcPr>
            <w:tcW w:w="1275" w:type="dxa"/>
          </w:tcPr>
          <w:p w:rsidR="00004C00" w:rsidRPr="00520FAD" w:rsidRDefault="00004C00" w:rsidP="00004C00">
            <w:pPr>
              <w:pStyle w:val="Style1"/>
              <w:ind w:right="91"/>
              <w:jc w:val="center"/>
              <w:rPr>
                <w:rStyle w:val="FontStyle11"/>
                <w:b/>
              </w:rPr>
            </w:pPr>
            <w:r w:rsidRPr="00520FAD">
              <w:rPr>
                <w:rStyle w:val="FontStyle11"/>
                <w:b/>
              </w:rPr>
              <w:t>2</w:t>
            </w:r>
          </w:p>
        </w:tc>
        <w:tc>
          <w:tcPr>
            <w:tcW w:w="2835" w:type="dxa"/>
          </w:tcPr>
          <w:p w:rsidR="00004C00" w:rsidRPr="00520FAD" w:rsidRDefault="00004C00" w:rsidP="00004C00">
            <w:pPr>
              <w:pStyle w:val="Style3"/>
              <w:widowControl/>
              <w:rPr>
                <w:bCs/>
                <w:highlight w:val="yellow"/>
              </w:rPr>
            </w:pPr>
          </w:p>
        </w:tc>
      </w:tr>
      <w:tr w:rsidR="00004C00" w:rsidRPr="00520FAD" w:rsidTr="00004C00">
        <w:tc>
          <w:tcPr>
            <w:tcW w:w="5245" w:type="dxa"/>
          </w:tcPr>
          <w:p w:rsidR="00004C00" w:rsidRPr="00520FAD" w:rsidRDefault="00004C00" w:rsidP="00004C00">
            <w:pPr>
              <w:pStyle w:val="Style1"/>
              <w:spacing w:line="259" w:lineRule="exact"/>
              <w:ind w:left="8" w:right="8" w:firstLine="0"/>
              <w:rPr>
                <w:rStyle w:val="FontStyle11"/>
                <w:b/>
              </w:rPr>
            </w:pPr>
            <w:r w:rsidRPr="00520FAD">
              <w:rPr>
                <w:rStyle w:val="FontStyle11"/>
                <w:b/>
              </w:rPr>
              <w:t>3.2.Papildu izglītība, kas neattiecas uz vakantā amata pienākumiem</w:t>
            </w:r>
          </w:p>
        </w:tc>
        <w:tc>
          <w:tcPr>
            <w:tcW w:w="1275" w:type="dxa"/>
          </w:tcPr>
          <w:p w:rsidR="00004C00" w:rsidRPr="00520FAD" w:rsidRDefault="00004C00" w:rsidP="00004C00">
            <w:pPr>
              <w:pStyle w:val="Style1"/>
              <w:ind w:right="91"/>
              <w:jc w:val="center"/>
              <w:rPr>
                <w:rStyle w:val="FontStyle11"/>
                <w:b/>
              </w:rPr>
            </w:pPr>
            <w:r w:rsidRPr="00520FAD">
              <w:rPr>
                <w:rStyle w:val="FontStyle11"/>
                <w:b/>
              </w:rPr>
              <w:t>1</w:t>
            </w:r>
          </w:p>
        </w:tc>
        <w:tc>
          <w:tcPr>
            <w:tcW w:w="2835" w:type="dxa"/>
          </w:tcPr>
          <w:p w:rsidR="00004C00" w:rsidRPr="00520FAD" w:rsidRDefault="00004C00" w:rsidP="00004C00">
            <w:pPr>
              <w:pStyle w:val="Style3"/>
              <w:widowControl/>
              <w:rPr>
                <w:bCs/>
                <w:highlight w:val="yellow"/>
              </w:rPr>
            </w:pPr>
          </w:p>
        </w:tc>
      </w:tr>
      <w:tr w:rsidR="00004C00" w:rsidRPr="001A0312" w:rsidTr="00004C00">
        <w:tc>
          <w:tcPr>
            <w:tcW w:w="9355" w:type="dxa"/>
            <w:gridSpan w:val="3"/>
          </w:tcPr>
          <w:p w:rsidR="00004C00" w:rsidRPr="008A21EA" w:rsidRDefault="00004C00" w:rsidP="00004C00">
            <w:pPr>
              <w:pStyle w:val="Style3"/>
              <w:widowControl/>
              <w:ind w:right="91"/>
              <w:rPr>
                <w:b/>
                <w:sz w:val="22"/>
                <w:szCs w:val="22"/>
                <w:highlight w:val="yellow"/>
              </w:rPr>
            </w:pPr>
            <w:r>
              <w:rPr>
                <w:rStyle w:val="FontStyle11"/>
                <w:rFonts w:eastAsiaTheme="majorEastAsia"/>
              </w:rPr>
              <w:t>4</w:t>
            </w:r>
            <w:r w:rsidRPr="008A21EA">
              <w:rPr>
                <w:rStyle w:val="FontStyle11"/>
                <w:rFonts w:eastAsiaTheme="majorEastAsia"/>
              </w:rPr>
              <w:t xml:space="preserve">. </w:t>
            </w:r>
            <w:r>
              <w:rPr>
                <w:rStyle w:val="FontStyle11"/>
                <w:rFonts w:eastAsiaTheme="majorEastAsia"/>
              </w:rPr>
              <w:t xml:space="preserve">Kultūras jomas </w:t>
            </w:r>
            <w:r w:rsidRPr="008A21EA">
              <w:rPr>
                <w:rStyle w:val="FontStyle11"/>
                <w:rFonts w:eastAsiaTheme="majorEastAsia"/>
              </w:rPr>
              <w:t>attīstības redzējums (</w:t>
            </w:r>
            <w:r>
              <w:rPr>
                <w:rStyle w:val="FontStyle11"/>
                <w:rFonts w:eastAsiaTheme="majorEastAsia"/>
              </w:rPr>
              <w:t>4</w:t>
            </w:r>
            <w:r w:rsidRPr="008A21EA">
              <w:rPr>
                <w:rStyle w:val="FontStyle11"/>
                <w:rFonts w:eastAsiaTheme="majorEastAsia"/>
              </w:rPr>
              <w:t xml:space="preserve"> punkti)</w:t>
            </w:r>
          </w:p>
        </w:tc>
      </w:tr>
      <w:tr w:rsidR="00004C00" w:rsidRPr="001A0312" w:rsidTr="00004C00">
        <w:tc>
          <w:tcPr>
            <w:tcW w:w="5245" w:type="dxa"/>
          </w:tcPr>
          <w:p w:rsidR="00004C00" w:rsidRPr="004F1B0D" w:rsidRDefault="00004C00" w:rsidP="00004C00">
            <w:pPr>
              <w:pStyle w:val="Style1"/>
              <w:spacing w:line="259" w:lineRule="exact"/>
              <w:ind w:right="8" w:firstLine="0"/>
              <w:rPr>
                <w:rStyle w:val="FontStyle11"/>
                <w:b/>
              </w:rPr>
            </w:pPr>
            <w:r w:rsidRPr="00520FAD">
              <w:rPr>
                <w:rStyle w:val="FontStyle11"/>
                <w:b/>
                <w:bCs/>
              </w:rPr>
              <w:t>4.1. Ir pamatojumos balstīts stratēģisks redzējums un padziļināta izpratne par kultūras jomas attīstību, pārzin</w:t>
            </w:r>
            <w:r w:rsidRPr="004F1B0D">
              <w:rPr>
                <w:rStyle w:val="FontStyle11"/>
              </w:rPr>
              <w:t xml:space="preserve"> </w:t>
            </w:r>
            <w:r w:rsidRPr="004F1B0D">
              <w:rPr>
                <w:sz w:val="22"/>
                <w:szCs w:val="22"/>
              </w:rPr>
              <w:t>valstī un pašvaldībā noteiktos nozares politikas plānošanas dokumentus.</w:t>
            </w:r>
            <w:r w:rsidRPr="004F1B0D">
              <w:rPr>
                <w:rStyle w:val="FontStyle11"/>
              </w:rPr>
              <w:t xml:space="preserve"> </w:t>
            </w:r>
          </w:p>
        </w:tc>
        <w:tc>
          <w:tcPr>
            <w:tcW w:w="1275" w:type="dxa"/>
          </w:tcPr>
          <w:p w:rsidR="00004C00" w:rsidRPr="0068708A" w:rsidRDefault="00004C00" w:rsidP="00004C00">
            <w:pPr>
              <w:pStyle w:val="Style1"/>
              <w:ind w:right="91"/>
              <w:jc w:val="center"/>
              <w:rPr>
                <w:rStyle w:val="FontStyle11"/>
                <w:b/>
                <w:bCs/>
              </w:rPr>
            </w:pPr>
            <w:r>
              <w:rPr>
                <w:rStyle w:val="FontStyle11"/>
                <w:b/>
                <w:bCs/>
              </w:rPr>
              <w:t>4</w:t>
            </w:r>
          </w:p>
        </w:tc>
        <w:tc>
          <w:tcPr>
            <w:tcW w:w="2835" w:type="dxa"/>
          </w:tcPr>
          <w:p w:rsidR="00004C00" w:rsidRPr="001A0312" w:rsidRDefault="00004C00" w:rsidP="00004C00">
            <w:pPr>
              <w:pStyle w:val="Style3"/>
              <w:widowControl/>
              <w:rPr>
                <w:sz w:val="22"/>
                <w:szCs w:val="22"/>
              </w:rPr>
            </w:pPr>
          </w:p>
        </w:tc>
      </w:tr>
      <w:tr w:rsidR="00004C00" w:rsidRPr="001A0312" w:rsidTr="00004C00">
        <w:tc>
          <w:tcPr>
            <w:tcW w:w="5245" w:type="dxa"/>
          </w:tcPr>
          <w:p w:rsidR="00004C00" w:rsidRPr="00520FAD" w:rsidRDefault="00004C00" w:rsidP="00004C00">
            <w:pPr>
              <w:pStyle w:val="Style1"/>
              <w:spacing w:line="259" w:lineRule="exact"/>
              <w:ind w:right="8" w:firstLine="0"/>
              <w:rPr>
                <w:rStyle w:val="FontStyle11"/>
                <w:b/>
                <w:bCs/>
              </w:rPr>
            </w:pPr>
            <w:r w:rsidRPr="00520FAD">
              <w:rPr>
                <w:rStyle w:val="FontStyle11"/>
                <w:b/>
                <w:bCs/>
              </w:rPr>
              <w:t>4.2. Ir stratēģisks redzējums un izpratne par kultūras jomas attīstību.</w:t>
            </w:r>
          </w:p>
        </w:tc>
        <w:tc>
          <w:tcPr>
            <w:tcW w:w="1275" w:type="dxa"/>
          </w:tcPr>
          <w:p w:rsidR="00004C00" w:rsidRPr="0068708A" w:rsidRDefault="00004C00" w:rsidP="00004C00">
            <w:pPr>
              <w:pStyle w:val="Style1"/>
              <w:ind w:right="91"/>
              <w:jc w:val="center"/>
              <w:rPr>
                <w:rStyle w:val="FontStyle11"/>
                <w:b/>
                <w:bCs/>
              </w:rPr>
            </w:pPr>
            <w:r>
              <w:rPr>
                <w:rStyle w:val="FontStyle11"/>
                <w:b/>
                <w:bCs/>
              </w:rPr>
              <w:t>2</w:t>
            </w:r>
          </w:p>
        </w:tc>
        <w:tc>
          <w:tcPr>
            <w:tcW w:w="2835" w:type="dxa"/>
          </w:tcPr>
          <w:p w:rsidR="00004C00" w:rsidRPr="001A0312" w:rsidRDefault="00004C00" w:rsidP="00004C00">
            <w:pPr>
              <w:pStyle w:val="Style3"/>
              <w:widowControl/>
              <w:rPr>
                <w:sz w:val="22"/>
                <w:szCs w:val="22"/>
              </w:rPr>
            </w:pPr>
          </w:p>
        </w:tc>
      </w:tr>
      <w:tr w:rsidR="00004C00" w:rsidRPr="001A0312" w:rsidTr="00004C00">
        <w:tc>
          <w:tcPr>
            <w:tcW w:w="5245" w:type="dxa"/>
          </w:tcPr>
          <w:p w:rsidR="00004C00" w:rsidRPr="00520FAD" w:rsidRDefault="00004C00" w:rsidP="00004C00">
            <w:pPr>
              <w:pStyle w:val="Style1"/>
              <w:spacing w:line="259" w:lineRule="exact"/>
              <w:ind w:right="8" w:firstLine="0"/>
              <w:rPr>
                <w:rStyle w:val="FontStyle11"/>
                <w:b/>
                <w:bCs/>
              </w:rPr>
            </w:pPr>
            <w:r w:rsidRPr="00520FAD">
              <w:rPr>
                <w:rStyle w:val="FontStyle11"/>
                <w:b/>
                <w:bCs/>
              </w:rPr>
              <w:t>4.3. Ir nepietiekošs redzējums un izpratne par kultūras jomas attīstību.</w:t>
            </w:r>
          </w:p>
        </w:tc>
        <w:tc>
          <w:tcPr>
            <w:tcW w:w="1275" w:type="dxa"/>
          </w:tcPr>
          <w:p w:rsidR="00004C00" w:rsidRPr="0068708A" w:rsidRDefault="00004C00" w:rsidP="00004C00">
            <w:pPr>
              <w:pStyle w:val="Style1"/>
              <w:ind w:right="91"/>
              <w:jc w:val="center"/>
              <w:rPr>
                <w:rStyle w:val="FontStyle11"/>
                <w:b/>
                <w:bCs/>
              </w:rPr>
            </w:pPr>
            <w:r w:rsidRPr="0068708A">
              <w:rPr>
                <w:rStyle w:val="FontStyle11"/>
                <w:b/>
                <w:bCs/>
              </w:rPr>
              <w:t>0</w:t>
            </w:r>
          </w:p>
        </w:tc>
        <w:tc>
          <w:tcPr>
            <w:tcW w:w="2835" w:type="dxa"/>
          </w:tcPr>
          <w:p w:rsidR="00004C00" w:rsidRPr="001A0312" w:rsidRDefault="00004C00" w:rsidP="00004C00">
            <w:pPr>
              <w:pStyle w:val="Style3"/>
              <w:widowControl/>
              <w:rPr>
                <w:sz w:val="22"/>
                <w:szCs w:val="22"/>
              </w:rPr>
            </w:pPr>
          </w:p>
        </w:tc>
      </w:tr>
      <w:tr w:rsidR="00004C00" w:rsidRPr="001A0312" w:rsidTr="00004C00">
        <w:tc>
          <w:tcPr>
            <w:tcW w:w="9355" w:type="dxa"/>
            <w:gridSpan w:val="3"/>
          </w:tcPr>
          <w:p w:rsidR="00004C00" w:rsidRPr="008A21EA" w:rsidRDefault="00004C00" w:rsidP="00004C00">
            <w:pPr>
              <w:pStyle w:val="Style1"/>
              <w:spacing w:line="264" w:lineRule="exact"/>
              <w:ind w:firstLine="0"/>
              <w:rPr>
                <w:b/>
                <w:bCs/>
                <w:sz w:val="22"/>
                <w:szCs w:val="22"/>
              </w:rPr>
            </w:pPr>
            <w:r>
              <w:rPr>
                <w:rStyle w:val="FontStyle11"/>
              </w:rPr>
              <w:t>5</w:t>
            </w:r>
            <w:r w:rsidRPr="008A21EA">
              <w:rPr>
                <w:rStyle w:val="FontStyle11"/>
              </w:rPr>
              <w:t>.Kompetence un amata pienākumu pārzināšana (</w:t>
            </w:r>
            <w:r>
              <w:rPr>
                <w:rStyle w:val="FontStyle11"/>
              </w:rPr>
              <w:t>3</w:t>
            </w:r>
            <w:r w:rsidRPr="008A21EA">
              <w:rPr>
                <w:rStyle w:val="FontStyle11"/>
              </w:rPr>
              <w:t xml:space="preserve"> punkti, summējot)</w:t>
            </w:r>
          </w:p>
        </w:tc>
      </w:tr>
      <w:tr w:rsidR="00004C00" w:rsidRPr="001A0312" w:rsidTr="00004C00">
        <w:tc>
          <w:tcPr>
            <w:tcW w:w="5245" w:type="dxa"/>
          </w:tcPr>
          <w:p w:rsidR="00004C00" w:rsidRPr="008A21EA" w:rsidRDefault="00004C00" w:rsidP="00004C00">
            <w:pPr>
              <w:pStyle w:val="Style1"/>
              <w:spacing w:line="264" w:lineRule="exact"/>
              <w:ind w:right="8" w:firstLine="0"/>
              <w:rPr>
                <w:rStyle w:val="FontStyle11"/>
              </w:rPr>
            </w:pPr>
            <w:r w:rsidRPr="00520FAD">
              <w:rPr>
                <w:rStyle w:val="FontStyle11"/>
                <w:b/>
                <w:bCs/>
              </w:rPr>
              <w:t>5.1.I</w:t>
            </w:r>
            <w:r w:rsidRPr="00520FAD">
              <w:rPr>
                <w:sz w:val="22"/>
                <w:szCs w:val="22"/>
              </w:rPr>
              <w:t>r</w:t>
            </w:r>
            <w:r w:rsidRPr="008A21EA">
              <w:rPr>
                <w:sz w:val="22"/>
                <w:szCs w:val="22"/>
              </w:rPr>
              <w:t xml:space="preserve"> nepieciešamās zināšanas par iestādes darbības tiesiskuma jautājumiem un vadītāja atbildību. Ir nepieciešamā profesionālā kompetence iekšējo normatīvo aktu izstrādē. </w:t>
            </w:r>
          </w:p>
        </w:tc>
        <w:tc>
          <w:tcPr>
            <w:tcW w:w="1275" w:type="dxa"/>
          </w:tcPr>
          <w:p w:rsidR="00004C00" w:rsidRPr="0068708A" w:rsidRDefault="00004C00" w:rsidP="00004C00">
            <w:pPr>
              <w:pStyle w:val="Style1"/>
              <w:ind w:right="8"/>
              <w:jc w:val="center"/>
              <w:rPr>
                <w:rStyle w:val="FontStyle11"/>
                <w:b/>
                <w:bCs/>
              </w:rPr>
            </w:pPr>
            <w:r w:rsidRPr="0068708A">
              <w:rPr>
                <w:rStyle w:val="FontStyle11"/>
                <w:b/>
                <w:bCs/>
              </w:rPr>
              <w:t>1</w:t>
            </w:r>
          </w:p>
        </w:tc>
        <w:tc>
          <w:tcPr>
            <w:tcW w:w="2835" w:type="dxa"/>
          </w:tcPr>
          <w:p w:rsidR="00004C00" w:rsidRPr="001A0312" w:rsidRDefault="00004C00" w:rsidP="00004C00">
            <w:pPr>
              <w:pStyle w:val="Style3"/>
              <w:widowControl/>
              <w:rPr>
                <w:sz w:val="22"/>
                <w:szCs w:val="22"/>
              </w:rPr>
            </w:pPr>
          </w:p>
        </w:tc>
      </w:tr>
      <w:tr w:rsidR="00004C00" w:rsidRPr="001A0312" w:rsidTr="00004C00">
        <w:tc>
          <w:tcPr>
            <w:tcW w:w="5245" w:type="dxa"/>
          </w:tcPr>
          <w:p w:rsidR="00004C00" w:rsidRPr="008A21EA" w:rsidRDefault="00004C00" w:rsidP="00004C00">
            <w:pPr>
              <w:pStyle w:val="Style1"/>
              <w:spacing w:line="264" w:lineRule="exact"/>
              <w:ind w:right="153" w:firstLine="0"/>
              <w:jc w:val="left"/>
              <w:rPr>
                <w:rStyle w:val="FontStyle11"/>
                <w:b/>
              </w:rPr>
            </w:pPr>
            <w:r w:rsidRPr="00520FAD">
              <w:rPr>
                <w:rStyle w:val="FontStyle11"/>
                <w:b/>
                <w:bCs/>
              </w:rPr>
              <w:t>5.</w:t>
            </w:r>
            <w:r>
              <w:rPr>
                <w:rStyle w:val="FontStyle11"/>
                <w:b/>
                <w:bCs/>
              </w:rPr>
              <w:t>2</w:t>
            </w:r>
            <w:r w:rsidRPr="00520FAD">
              <w:rPr>
                <w:rStyle w:val="FontStyle11"/>
                <w:b/>
                <w:bCs/>
              </w:rPr>
              <w:t>.</w:t>
            </w:r>
            <w:r w:rsidRPr="008A21EA">
              <w:rPr>
                <w:rStyle w:val="FontStyle11"/>
              </w:rPr>
              <w:t xml:space="preserve"> </w:t>
            </w:r>
            <w:r w:rsidRPr="008A21EA">
              <w:rPr>
                <w:sz w:val="22"/>
                <w:szCs w:val="22"/>
              </w:rPr>
              <w:t>Ir nepieciešamās zināšanas lietvedībā un personāl</w:t>
            </w:r>
            <w:r>
              <w:rPr>
                <w:sz w:val="22"/>
                <w:szCs w:val="22"/>
              </w:rPr>
              <w:t>vadības</w:t>
            </w:r>
            <w:r w:rsidRPr="008A21EA">
              <w:rPr>
                <w:sz w:val="22"/>
                <w:szCs w:val="22"/>
              </w:rPr>
              <w:t xml:space="preserve"> jautājumos.</w:t>
            </w:r>
          </w:p>
        </w:tc>
        <w:tc>
          <w:tcPr>
            <w:tcW w:w="1275" w:type="dxa"/>
          </w:tcPr>
          <w:p w:rsidR="00004C00" w:rsidRPr="0068708A" w:rsidRDefault="00004C00" w:rsidP="00004C00">
            <w:pPr>
              <w:pStyle w:val="Style1"/>
              <w:ind w:right="8"/>
              <w:jc w:val="center"/>
              <w:rPr>
                <w:rStyle w:val="FontStyle11"/>
                <w:b/>
                <w:bCs/>
              </w:rPr>
            </w:pPr>
            <w:r w:rsidRPr="0068708A">
              <w:rPr>
                <w:rStyle w:val="FontStyle11"/>
                <w:b/>
                <w:bCs/>
              </w:rPr>
              <w:t>1</w:t>
            </w:r>
          </w:p>
        </w:tc>
        <w:tc>
          <w:tcPr>
            <w:tcW w:w="2835" w:type="dxa"/>
          </w:tcPr>
          <w:p w:rsidR="00004C00" w:rsidRPr="001A0312" w:rsidRDefault="00004C00" w:rsidP="00004C00">
            <w:pPr>
              <w:pStyle w:val="Style3"/>
              <w:widowControl/>
              <w:rPr>
                <w:sz w:val="22"/>
                <w:szCs w:val="22"/>
              </w:rPr>
            </w:pPr>
          </w:p>
        </w:tc>
      </w:tr>
      <w:tr w:rsidR="00004C00" w:rsidRPr="001A0312" w:rsidTr="00004C00">
        <w:tc>
          <w:tcPr>
            <w:tcW w:w="5245" w:type="dxa"/>
          </w:tcPr>
          <w:p w:rsidR="00004C00" w:rsidRPr="008A21EA" w:rsidRDefault="00004C00" w:rsidP="00004C00">
            <w:pPr>
              <w:pStyle w:val="Style1"/>
              <w:spacing w:line="264" w:lineRule="exact"/>
              <w:ind w:right="0" w:firstLine="0"/>
              <w:jc w:val="left"/>
              <w:rPr>
                <w:rStyle w:val="FontStyle11"/>
                <w:b/>
              </w:rPr>
            </w:pPr>
            <w:r w:rsidRPr="00520FAD">
              <w:rPr>
                <w:rStyle w:val="FontStyle11"/>
                <w:b/>
                <w:bCs/>
              </w:rPr>
              <w:t>5.</w:t>
            </w:r>
            <w:r>
              <w:rPr>
                <w:rStyle w:val="FontStyle11"/>
                <w:b/>
                <w:bCs/>
              </w:rPr>
              <w:t>3</w:t>
            </w:r>
            <w:r w:rsidRPr="00520FAD">
              <w:rPr>
                <w:rStyle w:val="FontStyle11"/>
                <w:b/>
                <w:bCs/>
              </w:rPr>
              <w:t>.</w:t>
            </w:r>
            <w:r w:rsidRPr="008A21EA">
              <w:rPr>
                <w:rStyle w:val="FontStyle11"/>
              </w:rPr>
              <w:t xml:space="preserve"> </w:t>
            </w:r>
            <w:r w:rsidRPr="008A21EA">
              <w:rPr>
                <w:sz w:val="22"/>
                <w:szCs w:val="22"/>
              </w:rPr>
              <w:t>Ir zināšanas un izpratne par iestādes finanšu un materiāltehnisko resursu efektīvu pārvaldību, par finanšu resursu piesaisti.</w:t>
            </w:r>
          </w:p>
        </w:tc>
        <w:tc>
          <w:tcPr>
            <w:tcW w:w="1275" w:type="dxa"/>
          </w:tcPr>
          <w:p w:rsidR="00004C00" w:rsidRPr="0068708A" w:rsidRDefault="00004C00" w:rsidP="00004C00">
            <w:pPr>
              <w:pStyle w:val="Style1"/>
              <w:ind w:right="8"/>
              <w:jc w:val="center"/>
              <w:rPr>
                <w:rStyle w:val="FontStyle11"/>
                <w:b/>
                <w:bCs/>
              </w:rPr>
            </w:pPr>
            <w:r w:rsidRPr="0068708A">
              <w:rPr>
                <w:rStyle w:val="FontStyle11"/>
                <w:b/>
                <w:bCs/>
              </w:rPr>
              <w:t>1</w:t>
            </w:r>
          </w:p>
        </w:tc>
        <w:tc>
          <w:tcPr>
            <w:tcW w:w="2835" w:type="dxa"/>
          </w:tcPr>
          <w:p w:rsidR="00004C00" w:rsidRPr="001A0312" w:rsidRDefault="00004C00" w:rsidP="00004C00">
            <w:pPr>
              <w:pStyle w:val="Style3"/>
              <w:widowControl/>
              <w:rPr>
                <w:sz w:val="22"/>
                <w:szCs w:val="22"/>
              </w:rPr>
            </w:pPr>
          </w:p>
        </w:tc>
      </w:tr>
      <w:tr w:rsidR="00004C00" w:rsidRPr="001A0312" w:rsidTr="00004C00">
        <w:tc>
          <w:tcPr>
            <w:tcW w:w="9355" w:type="dxa"/>
            <w:gridSpan w:val="3"/>
          </w:tcPr>
          <w:p w:rsidR="00004C00" w:rsidRPr="008A21EA" w:rsidRDefault="00004C00" w:rsidP="00004C00">
            <w:pPr>
              <w:pStyle w:val="Style3"/>
              <w:widowControl/>
              <w:ind w:right="8"/>
              <w:rPr>
                <w:sz w:val="22"/>
                <w:szCs w:val="22"/>
              </w:rPr>
            </w:pPr>
            <w:r>
              <w:rPr>
                <w:rStyle w:val="FontStyle11"/>
                <w:rFonts w:eastAsiaTheme="majorEastAsia"/>
              </w:rPr>
              <w:t>6</w:t>
            </w:r>
            <w:r w:rsidRPr="008A21EA">
              <w:rPr>
                <w:rStyle w:val="FontStyle11"/>
                <w:rFonts w:eastAsiaTheme="majorEastAsia"/>
              </w:rPr>
              <w:t>. Projektu vadības prasmes (2 punkti)</w:t>
            </w:r>
          </w:p>
        </w:tc>
      </w:tr>
      <w:tr w:rsidR="00004C00" w:rsidRPr="001A0312" w:rsidTr="00004C00">
        <w:tc>
          <w:tcPr>
            <w:tcW w:w="5245" w:type="dxa"/>
          </w:tcPr>
          <w:p w:rsidR="00004C00" w:rsidRPr="008A21EA" w:rsidRDefault="00004C00" w:rsidP="00004C00">
            <w:pPr>
              <w:pStyle w:val="Style1"/>
              <w:spacing w:line="259" w:lineRule="exact"/>
              <w:ind w:right="11" w:firstLine="0"/>
              <w:jc w:val="left"/>
              <w:rPr>
                <w:rStyle w:val="FontStyle11"/>
                <w:b/>
              </w:rPr>
            </w:pPr>
            <w:r w:rsidRPr="00B42B5F">
              <w:rPr>
                <w:rStyle w:val="FontStyle11"/>
                <w:b/>
                <w:bCs/>
              </w:rPr>
              <w:t>6.1.</w:t>
            </w:r>
            <w:r w:rsidRPr="008A21EA">
              <w:rPr>
                <w:sz w:val="22"/>
                <w:szCs w:val="22"/>
              </w:rPr>
              <w:t xml:space="preserve"> </w:t>
            </w:r>
            <w:r>
              <w:rPr>
                <w:sz w:val="22"/>
                <w:szCs w:val="22"/>
              </w:rPr>
              <w:t>Ir pieredze vismaz viena valsts vai starptautiska mēroga projekta īstenošanā</w:t>
            </w:r>
            <w:r w:rsidRPr="008A21EA">
              <w:rPr>
                <w:rStyle w:val="markedcontent"/>
                <w:sz w:val="22"/>
                <w:szCs w:val="22"/>
              </w:rPr>
              <w:t xml:space="preserve"> pēdējo 5 gadu laikā.</w:t>
            </w:r>
          </w:p>
        </w:tc>
        <w:tc>
          <w:tcPr>
            <w:tcW w:w="1275" w:type="dxa"/>
          </w:tcPr>
          <w:p w:rsidR="00004C00" w:rsidRPr="0068708A" w:rsidRDefault="00004C00" w:rsidP="00004C00">
            <w:pPr>
              <w:pStyle w:val="Style1"/>
              <w:spacing w:line="259" w:lineRule="exact"/>
              <w:ind w:right="8"/>
              <w:jc w:val="center"/>
              <w:rPr>
                <w:rStyle w:val="FontStyle11"/>
                <w:b/>
                <w:bCs/>
              </w:rPr>
            </w:pPr>
            <w:r>
              <w:rPr>
                <w:rStyle w:val="FontStyle11"/>
                <w:b/>
                <w:bCs/>
              </w:rPr>
              <w:t>1-</w:t>
            </w:r>
            <w:r w:rsidRPr="0068708A">
              <w:rPr>
                <w:rStyle w:val="FontStyle11"/>
                <w:b/>
                <w:bCs/>
              </w:rPr>
              <w:t>2</w:t>
            </w:r>
          </w:p>
        </w:tc>
        <w:tc>
          <w:tcPr>
            <w:tcW w:w="2835" w:type="dxa"/>
          </w:tcPr>
          <w:p w:rsidR="00004C00" w:rsidRPr="008A21EA" w:rsidRDefault="00004C00" w:rsidP="00004C00">
            <w:pPr>
              <w:pStyle w:val="Style3"/>
              <w:widowControl/>
              <w:rPr>
                <w:sz w:val="22"/>
                <w:szCs w:val="22"/>
              </w:rPr>
            </w:pPr>
          </w:p>
        </w:tc>
      </w:tr>
      <w:tr w:rsidR="00004C00" w:rsidRPr="001A0312" w:rsidTr="00004C00">
        <w:tc>
          <w:tcPr>
            <w:tcW w:w="5245" w:type="dxa"/>
          </w:tcPr>
          <w:p w:rsidR="00004C00" w:rsidRPr="008A21EA" w:rsidRDefault="00004C00" w:rsidP="00004C00">
            <w:pPr>
              <w:pStyle w:val="Style1"/>
              <w:spacing w:line="259" w:lineRule="exact"/>
              <w:ind w:right="0" w:firstLine="0"/>
              <w:rPr>
                <w:rStyle w:val="FontStyle11"/>
                <w:b/>
              </w:rPr>
            </w:pPr>
            <w:r w:rsidRPr="00B42B5F">
              <w:rPr>
                <w:rStyle w:val="FontStyle11"/>
                <w:b/>
                <w:bCs/>
              </w:rPr>
              <w:t>6.2.</w:t>
            </w:r>
            <w:r w:rsidRPr="008A21EA">
              <w:rPr>
                <w:rStyle w:val="markedcontent"/>
                <w:sz w:val="22"/>
                <w:szCs w:val="22"/>
              </w:rPr>
              <w:t xml:space="preserve"> </w:t>
            </w:r>
            <w:r>
              <w:rPr>
                <w:rStyle w:val="markedcontent"/>
                <w:sz w:val="22"/>
                <w:szCs w:val="22"/>
              </w:rPr>
              <w:t>Nav</w:t>
            </w:r>
            <w:r w:rsidRPr="008A21EA">
              <w:rPr>
                <w:rStyle w:val="markedcontent"/>
                <w:sz w:val="22"/>
                <w:szCs w:val="22"/>
              </w:rPr>
              <w:t xml:space="preserve"> pieredze</w:t>
            </w:r>
            <w:r>
              <w:rPr>
                <w:rStyle w:val="markedcontent"/>
                <w:sz w:val="22"/>
                <w:szCs w:val="22"/>
              </w:rPr>
              <w:t>s valsts vai starptautiska mēroga</w:t>
            </w:r>
            <w:r w:rsidRPr="008A21EA">
              <w:rPr>
                <w:rStyle w:val="markedcontent"/>
                <w:sz w:val="22"/>
                <w:szCs w:val="22"/>
              </w:rPr>
              <w:t xml:space="preserve"> projektu vadībā </w:t>
            </w:r>
          </w:p>
        </w:tc>
        <w:tc>
          <w:tcPr>
            <w:tcW w:w="1275" w:type="dxa"/>
          </w:tcPr>
          <w:p w:rsidR="00004C00" w:rsidRPr="0068708A" w:rsidRDefault="00004C00" w:rsidP="00004C00">
            <w:pPr>
              <w:pStyle w:val="Style1"/>
              <w:spacing w:line="259" w:lineRule="exact"/>
              <w:ind w:right="8"/>
              <w:jc w:val="center"/>
              <w:rPr>
                <w:rStyle w:val="FontStyle11"/>
                <w:b/>
                <w:bCs/>
              </w:rPr>
            </w:pPr>
            <w:r w:rsidRPr="0068708A">
              <w:rPr>
                <w:rStyle w:val="FontStyle11"/>
                <w:b/>
                <w:bCs/>
              </w:rPr>
              <w:t>0</w:t>
            </w:r>
          </w:p>
        </w:tc>
        <w:tc>
          <w:tcPr>
            <w:tcW w:w="2835" w:type="dxa"/>
          </w:tcPr>
          <w:p w:rsidR="00004C00" w:rsidRPr="008A21EA" w:rsidRDefault="00004C00" w:rsidP="00004C00">
            <w:pPr>
              <w:pStyle w:val="Style3"/>
              <w:widowControl/>
              <w:rPr>
                <w:sz w:val="22"/>
                <w:szCs w:val="22"/>
              </w:rPr>
            </w:pPr>
          </w:p>
        </w:tc>
      </w:tr>
      <w:tr w:rsidR="00004C00" w:rsidRPr="001A0312" w:rsidTr="00004C00">
        <w:tc>
          <w:tcPr>
            <w:tcW w:w="9355" w:type="dxa"/>
            <w:gridSpan w:val="3"/>
          </w:tcPr>
          <w:p w:rsidR="00004C00" w:rsidRPr="008A21EA" w:rsidRDefault="00004C00" w:rsidP="00004C00">
            <w:pPr>
              <w:pStyle w:val="Style3"/>
              <w:widowControl/>
              <w:ind w:right="8"/>
              <w:rPr>
                <w:b/>
                <w:sz w:val="22"/>
                <w:szCs w:val="22"/>
              </w:rPr>
            </w:pPr>
            <w:r>
              <w:rPr>
                <w:b/>
                <w:sz w:val="22"/>
                <w:szCs w:val="22"/>
              </w:rPr>
              <w:t>7</w:t>
            </w:r>
            <w:r w:rsidRPr="008A21EA">
              <w:rPr>
                <w:b/>
                <w:sz w:val="22"/>
                <w:szCs w:val="22"/>
              </w:rPr>
              <w:t>.Informācijas tehnoloģiju lietošanas prasmes (2 punkti)</w:t>
            </w:r>
          </w:p>
        </w:tc>
      </w:tr>
      <w:tr w:rsidR="00004C00" w:rsidRPr="001A0312" w:rsidTr="00004C00">
        <w:tc>
          <w:tcPr>
            <w:tcW w:w="5245" w:type="dxa"/>
          </w:tcPr>
          <w:p w:rsidR="00004C00" w:rsidRPr="008A21EA" w:rsidRDefault="00004C00" w:rsidP="00004C00">
            <w:pPr>
              <w:pStyle w:val="Style1"/>
              <w:spacing w:line="259" w:lineRule="exact"/>
              <w:ind w:right="8" w:firstLine="0"/>
              <w:rPr>
                <w:rStyle w:val="FontStyle11"/>
                <w:b/>
              </w:rPr>
            </w:pPr>
            <w:r w:rsidRPr="00B42B5F">
              <w:rPr>
                <w:rStyle w:val="FontStyle11"/>
                <w:b/>
                <w:bCs/>
              </w:rPr>
              <w:lastRenderedPageBreak/>
              <w:t>7.1. Ir zināšanas un praktiska pieredze darbā ar datu bāzēm un</w:t>
            </w:r>
            <w:r w:rsidRPr="008A21EA">
              <w:rPr>
                <w:b/>
                <w:sz w:val="22"/>
                <w:szCs w:val="22"/>
              </w:rPr>
              <w:t xml:space="preserve"> </w:t>
            </w:r>
            <w:r w:rsidRPr="008A21EA">
              <w:rPr>
                <w:sz w:val="22"/>
                <w:szCs w:val="22"/>
              </w:rPr>
              <w:t xml:space="preserve">iemaņas darbā ar datoru (MS Word, Excel, PowerPoint, </w:t>
            </w:r>
            <w:r w:rsidRPr="008A21EA">
              <w:rPr>
                <w:i/>
                <w:sz w:val="22"/>
                <w:szCs w:val="22"/>
              </w:rPr>
              <w:t>i</w:t>
            </w:r>
            <w:r w:rsidRPr="008A21EA">
              <w:rPr>
                <w:rStyle w:val="Emphasis"/>
                <w:sz w:val="22"/>
                <w:szCs w:val="22"/>
              </w:rPr>
              <w:t>nternet</w:t>
            </w:r>
            <w:r w:rsidRPr="008A21EA">
              <w:rPr>
                <w:sz w:val="22"/>
                <w:szCs w:val="22"/>
              </w:rPr>
              <w:t xml:space="preserve"> pārlūkprogrammām u.c.).</w:t>
            </w:r>
          </w:p>
        </w:tc>
        <w:tc>
          <w:tcPr>
            <w:tcW w:w="1275" w:type="dxa"/>
          </w:tcPr>
          <w:p w:rsidR="00004C00" w:rsidRPr="0068708A" w:rsidRDefault="00004C00" w:rsidP="00004C00">
            <w:pPr>
              <w:pStyle w:val="Style1"/>
              <w:spacing w:line="259" w:lineRule="exact"/>
              <w:ind w:right="8"/>
              <w:jc w:val="center"/>
              <w:rPr>
                <w:rStyle w:val="FontStyle11"/>
                <w:b/>
                <w:bCs/>
              </w:rPr>
            </w:pPr>
            <w:r w:rsidRPr="0068708A">
              <w:rPr>
                <w:rStyle w:val="FontStyle11"/>
                <w:b/>
                <w:bCs/>
              </w:rPr>
              <w:t>2</w:t>
            </w:r>
          </w:p>
        </w:tc>
        <w:tc>
          <w:tcPr>
            <w:tcW w:w="2835" w:type="dxa"/>
          </w:tcPr>
          <w:p w:rsidR="00004C00" w:rsidRPr="008A21EA" w:rsidRDefault="00004C00" w:rsidP="00004C00">
            <w:pPr>
              <w:pStyle w:val="Style3"/>
              <w:widowControl/>
              <w:rPr>
                <w:sz w:val="22"/>
                <w:szCs w:val="22"/>
              </w:rPr>
            </w:pPr>
          </w:p>
        </w:tc>
      </w:tr>
      <w:tr w:rsidR="00004C00" w:rsidRPr="001A0312" w:rsidTr="00004C00">
        <w:tc>
          <w:tcPr>
            <w:tcW w:w="5245" w:type="dxa"/>
          </w:tcPr>
          <w:p w:rsidR="00004C00" w:rsidRPr="00B42B5F" w:rsidRDefault="00004C00" w:rsidP="00004C00">
            <w:pPr>
              <w:pStyle w:val="Style1"/>
              <w:spacing w:line="259" w:lineRule="exact"/>
              <w:ind w:right="8" w:firstLine="0"/>
              <w:rPr>
                <w:rStyle w:val="FontStyle11"/>
                <w:b/>
                <w:bCs/>
              </w:rPr>
            </w:pPr>
            <w:r w:rsidRPr="00B42B5F">
              <w:rPr>
                <w:rStyle w:val="FontStyle11"/>
                <w:b/>
                <w:bCs/>
              </w:rPr>
              <w:t xml:space="preserve">7.2. Ir prasmes darbā ar datoru, bet trūkt darba pieredze vai iemaņas kādā no </w:t>
            </w:r>
            <w:r>
              <w:rPr>
                <w:rStyle w:val="FontStyle11"/>
                <w:b/>
                <w:bCs/>
              </w:rPr>
              <w:t>7.</w:t>
            </w:r>
            <w:r w:rsidRPr="00B42B5F">
              <w:rPr>
                <w:rStyle w:val="FontStyle11"/>
                <w:b/>
                <w:bCs/>
              </w:rPr>
              <w:t>1. punktā norādījām datu bāzēm vai pārlūkprogrammām.</w:t>
            </w:r>
          </w:p>
        </w:tc>
        <w:tc>
          <w:tcPr>
            <w:tcW w:w="1275" w:type="dxa"/>
          </w:tcPr>
          <w:p w:rsidR="00004C00" w:rsidRPr="0068708A" w:rsidRDefault="00004C00" w:rsidP="00004C00">
            <w:pPr>
              <w:pStyle w:val="Style1"/>
              <w:spacing w:line="259" w:lineRule="exact"/>
              <w:ind w:right="8"/>
              <w:jc w:val="center"/>
              <w:rPr>
                <w:rStyle w:val="FontStyle11"/>
                <w:b/>
                <w:bCs/>
              </w:rPr>
            </w:pPr>
            <w:r w:rsidRPr="0068708A">
              <w:rPr>
                <w:rStyle w:val="FontStyle11"/>
                <w:b/>
                <w:bCs/>
              </w:rPr>
              <w:t>1</w:t>
            </w:r>
          </w:p>
        </w:tc>
        <w:tc>
          <w:tcPr>
            <w:tcW w:w="2835" w:type="dxa"/>
          </w:tcPr>
          <w:p w:rsidR="00004C00" w:rsidRPr="008A21EA" w:rsidRDefault="00004C00" w:rsidP="00004C00">
            <w:pPr>
              <w:pStyle w:val="Style3"/>
              <w:widowControl/>
              <w:rPr>
                <w:sz w:val="22"/>
                <w:szCs w:val="22"/>
              </w:rPr>
            </w:pPr>
          </w:p>
        </w:tc>
      </w:tr>
      <w:tr w:rsidR="00004C00" w:rsidRPr="001A0312" w:rsidTr="00004C00">
        <w:tc>
          <w:tcPr>
            <w:tcW w:w="5245" w:type="dxa"/>
          </w:tcPr>
          <w:p w:rsidR="00004C00" w:rsidRPr="00B42B5F" w:rsidRDefault="00004C00" w:rsidP="00004C00">
            <w:pPr>
              <w:pStyle w:val="Style1"/>
              <w:spacing w:line="259" w:lineRule="exact"/>
              <w:ind w:right="8" w:firstLine="0"/>
              <w:rPr>
                <w:rStyle w:val="FontStyle11"/>
                <w:b/>
                <w:bCs/>
              </w:rPr>
            </w:pPr>
            <w:r w:rsidRPr="00B42B5F">
              <w:rPr>
                <w:rStyle w:val="FontStyle11"/>
                <w:b/>
                <w:bCs/>
              </w:rPr>
              <w:t>7.3.Nepietiekamas zināšanas un/vai prasmes darbā ar datoru.</w:t>
            </w:r>
          </w:p>
        </w:tc>
        <w:tc>
          <w:tcPr>
            <w:tcW w:w="1275" w:type="dxa"/>
          </w:tcPr>
          <w:p w:rsidR="00004C00" w:rsidRPr="0068708A" w:rsidRDefault="00004C00" w:rsidP="00004C00">
            <w:pPr>
              <w:pStyle w:val="Style1"/>
              <w:spacing w:line="259" w:lineRule="exact"/>
              <w:ind w:right="8"/>
              <w:jc w:val="center"/>
              <w:rPr>
                <w:rStyle w:val="FontStyle11"/>
                <w:b/>
                <w:bCs/>
              </w:rPr>
            </w:pPr>
            <w:r w:rsidRPr="0068708A">
              <w:rPr>
                <w:rStyle w:val="FontStyle11"/>
                <w:b/>
                <w:bCs/>
              </w:rPr>
              <w:t>0</w:t>
            </w:r>
          </w:p>
        </w:tc>
        <w:tc>
          <w:tcPr>
            <w:tcW w:w="2835" w:type="dxa"/>
          </w:tcPr>
          <w:p w:rsidR="00004C00" w:rsidRPr="008A21EA" w:rsidRDefault="00004C00" w:rsidP="00004C00">
            <w:pPr>
              <w:pStyle w:val="Style3"/>
              <w:widowControl/>
              <w:rPr>
                <w:sz w:val="22"/>
                <w:szCs w:val="22"/>
              </w:rPr>
            </w:pPr>
          </w:p>
        </w:tc>
      </w:tr>
      <w:tr w:rsidR="00004C00" w:rsidRPr="001A0312" w:rsidTr="00004C00">
        <w:tc>
          <w:tcPr>
            <w:tcW w:w="9355" w:type="dxa"/>
            <w:gridSpan w:val="3"/>
          </w:tcPr>
          <w:p w:rsidR="00004C00" w:rsidRPr="008A21EA" w:rsidRDefault="00004C00" w:rsidP="00004C00">
            <w:pPr>
              <w:pStyle w:val="Style3"/>
              <w:widowControl/>
              <w:ind w:right="8"/>
              <w:rPr>
                <w:b/>
                <w:sz w:val="22"/>
                <w:szCs w:val="22"/>
              </w:rPr>
            </w:pPr>
            <w:r>
              <w:rPr>
                <w:b/>
                <w:sz w:val="22"/>
                <w:szCs w:val="22"/>
              </w:rPr>
              <w:t>8</w:t>
            </w:r>
            <w:r w:rsidRPr="008A21EA">
              <w:rPr>
                <w:b/>
                <w:sz w:val="22"/>
                <w:szCs w:val="22"/>
              </w:rPr>
              <w:t>.</w:t>
            </w:r>
            <w:r w:rsidRPr="008A21EA">
              <w:rPr>
                <w:sz w:val="22"/>
                <w:szCs w:val="22"/>
              </w:rPr>
              <w:t xml:space="preserve"> </w:t>
            </w:r>
            <w:r>
              <w:rPr>
                <w:b/>
                <w:sz w:val="22"/>
                <w:szCs w:val="22"/>
              </w:rPr>
              <w:t>Svešvalodu prasmes</w:t>
            </w:r>
            <w:r w:rsidRPr="008A21EA">
              <w:rPr>
                <w:b/>
                <w:sz w:val="22"/>
                <w:szCs w:val="22"/>
              </w:rPr>
              <w:t xml:space="preserve"> (</w:t>
            </w:r>
            <w:r>
              <w:rPr>
                <w:b/>
                <w:sz w:val="22"/>
                <w:szCs w:val="22"/>
              </w:rPr>
              <w:t>2 punkti</w:t>
            </w:r>
            <w:r w:rsidRPr="008A21EA">
              <w:rPr>
                <w:b/>
                <w:sz w:val="22"/>
                <w:szCs w:val="22"/>
              </w:rPr>
              <w:t>)</w:t>
            </w:r>
          </w:p>
        </w:tc>
      </w:tr>
      <w:tr w:rsidR="00004C00" w:rsidRPr="001A0312" w:rsidTr="00004C00">
        <w:tc>
          <w:tcPr>
            <w:tcW w:w="5245" w:type="dxa"/>
          </w:tcPr>
          <w:p w:rsidR="00004C00" w:rsidRPr="008A21EA" w:rsidRDefault="00004C00" w:rsidP="00004C00">
            <w:pPr>
              <w:pStyle w:val="Style1"/>
              <w:spacing w:line="259" w:lineRule="exact"/>
              <w:ind w:right="8" w:firstLine="0"/>
              <w:rPr>
                <w:rStyle w:val="FontStyle11"/>
              </w:rPr>
            </w:pPr>
            <w:r w:rsidRPr="00B42B5F">
              <w:rPr>
                <w:rStyle w:val="FontStyle11"/>
                <w:b/>
                <w:bCs/>
              </w:rPr>
              <w:t>8.1.</w:t>
            </w:r>
            <w:r w:rsidRPr="008A21EA">
              <w:rPr>
                <w:sz w:val="22"/>
                <w:szCs w:val="22"/>
              </w:rPr>
              <w:t xml:space="preserve"> </w:t>
            </w:r>
            <w:r>
              <w:rPr>
                <w:sz w:val="22"/>
                <w:szCs w:val="22"/>
              </w:rPr>
              <w:t xml:space="preserve">Pārvalda vismaz divas svešvalodas (t.sk.angļu valoda) </w:t>
            </w:r>
          </w:p>
        </w:tc>
        <w:tc>
          <w:tcPr>
            <w:tcW w:w="1275" w:type="dxa"/>
          </w:tcPr>
          <w:p w:rsidR="00004C00" w:rsidRPr="0068708A" w:rsidRDefault="00004C00" w:rsidP="00004C00">
            <w:pPr>
              <w:pStyle w:val="Style1"/>
              <w:spacing w:line="259" w:lineRule="exact"/>
              <w:ind w:right="8"/>
              <w:jc w:val="center"/>
              <w:rPr>
                <w:rStyle w:val="FontStyle11"/>
                <w:b/>
                <w:bCs/>
              </w:rPr>
            </w:pPr>
            <w:r w:rsidRPr="0068708A">
              <w:rPr>
                <w:rStyle w:val="FontStyle11"/>
                <w:b/>
                <w:bCs/>
              </w:rPr>
              <w:t>2</w:t>
            </w:r>
          </w:p>
        </w:tc>
        <w:tc>
          <w:tcPr>
            <w:tcW w:w="2835" w:type="dxa"/>
          </w:tcPr>
          <w:p w:rsidR="00004C00" w:rsidRPr="001A0312" w:rsidRDefault="00004C00" w:rsidP="00004C00">
            <w:pPr>
              <w:pStyle w:val="Style3"/>
              <w:widowControl/>
            </w:pPr>
          </w:p>
        </w:tc>
      </w:tr>
      <w:tr w:rsidR="00004C00" w:rsidRPr="001A0312" w:rsidTr="00004C00">
        <w:tc>
          <w:tcPr>
            <w:tcW w:w="5245" w:type="dxa"/>
          </w:tcPr>
          <w:p w:rsidR="00004C00" w:rsidRPr="00B42B5F" w:rsidRDefault="00004C00" w:rsidP="00004C00">
            <w:pPr>
              <w:pStyle w:val="Style1"/>
              <w:spacing w:line="259" w:lineRule="exact"/>
              <w:ind w:right="8" w:firstLine="0"/>
              <w:rPr>
                <w:rStyle w:val="FontStyle11"/>
                <w:b/>
                <w:bCs/>
              </w:rPr>
            </w:pPr>
            <w:r w:rsidRPr="00B42B5F">
              <w:rPr>
                <w:rStyle w:val="FontStyle11"/>
                <w:b/>
                <w:bCs/>
              </w:rPr>
              <w:t xml:space="preserve">8.2. Pārvalda vismaz vienu svešvalodu </w:t>
            </w:r>
          </w:p>
        </w:tc>
        <w:tc>
          <w:tcPr>
            <w:tcW w:w="1275" w:type="dxa"/>
          </w:tcPr>
          <w:p w:rsidR="00004C00" w:rsidRPr="0068708A" w:rsidRDefault="00004C00" w:rsidP="00004C00">
            <w:pPr>
              <w:pStyle w:val="Style1"/>
              <w:spacing w:line="259" w:lineRule="exact"/>
              <w:ind w:right="8"/>
              <w:jc w:val="center"/>
              <w:rPr>
                <w:rStyle w:val="FontStyle11"/>
                <w:b/>
                <w:bCs/>
              </w:rPr>
            </w:pPr>
            <w:r w:rsidRPr="0068708A">
              <w:rPr>
                <w:rStyle w:val="FontStyle11"/>
                <w:b/>
                <w:bCs/>
              </w:rPr>
              <w:t>1</w:t>
            </w:r>
          </w:p>
        </w:tc>
        <w:tc>
          <w:tcPr>
            <w:tcW w:w="2835" w:type="dxa"/>
          </w:tcPr>
          <w:p w:rsidR="00004C00" w:rsidRPr="001A0312" w:rsidRDefault="00004C00" w:rsidP="00004C00">
            <w:pPr>
              <w:pStyle w:val="Style3"/>
              <w:widowControl/>
            </w:pPr>
          </w:p>
        </w:tc>
      </w:tr>
      <w:tr w:rsidR="00004C00" w:rsidRPr="001A0312" w:rsidTr="00004C00">
        <w:tc>
          <w:tcPr>
            <w:tcW w:w="5245" w:type="dxa"/>
          </w:tcPr>
          <w:p w:rsidR="00004C00" w:rsidRPr="00B42B5F" w:rsidRDefault="00004C00" w:rsidP="00004C00">
            <w:pPr>
              <w:pStyle w:val="Style1"/>
              <w:spacing w:line="259" w:lineRule="exact"/>
              <w:ind w:right="8" w:firstLine="0"/>
              <w:rPr>
                <w:rStyle w:val="FontStyle11"/>
                <w:b/>
                <w:bCs/>
              </w:rPr>
            </w:pPr>
            <w:r>
              <w:rPr>
                <w:rStyle w:val="FontStyle11"/>
                <w:b/>
                <w:bCs/>
              </w:rPr>
              <w:t>8.3. Nav svešvalodu prasmju</w:t>
            </w:r>
          </w:p>
        </w:tc>
        <w:tc>
          <w:tcPr>
            <w:tcW w:w="1275" w:type="dxa"/>
          </w:tcPr>
          <w:p w:rsidR="00004C00" w:rsidRPr="0068708A" w:rsidRDefault="00004C00" w:rsidP="00004C00">
            <w:pPr>
              <w:pStyle w:val="Style1"/>
              <w:spacing w:line="259" w:lineRule="exact"/>
              <w:ind w:right="8"/>
              <w:jc w:val="center"/>
              <w:rPr>
                <w:rStyle w:val="FontStyle11"/>
                <w:b/>
                <w:bCs/>
              </w:rPr>
            </w:pPr>
            <w:r w:rsidRPr="0068708A">
              <w:rPr>
                <w:rStyle w:val="FontStyle11"/>
                <w:b/>
                <w:bCs/>
              </w:rPr>
              <w:t>0</w:t>
            </w:r>
          </w:p>
        </w:tc>
        <w:tc>
          <w:tcPr>
            <w:tcW w:w="2835" w:type="dxa"/>
          </w:tcPr>
          <w:p w:rsidR="00004C00" w:rsidRPr="001A0312" w:rsidRDefault="00004C00" w:rsidP="00004C00">
            <w:pPr>
              <w:pStyle w:val="Style3"/>
              <w:widowControl/>
            </w:pPr>
          </w:p>
        </w:tc>
      </w:tr>
    </w:tbl>
    <w:p w:rsidR="00004C00" w:rsidRDefault="00004C00" w:rsidP="00004C00"/>
    <w:p w:rsidR="00004C00" w:rsidRDefault="00004C00" w:rsidP="00004C00"/>
    <w:p w:rsidR="00004C00" w:rsidRDefault="00004C00" w:rsidP="00004C00">
      <w:pPr>
        <w:jc w:val="both"/>
        <w:rPr>
          <w:b/>
        </w:rPr>
      </w:pPr>
      <w:r>
        <w:t>Domes priekšsēdētājs</w:t>
      </w:r>
      <w:r w:rsidRPr="00945224">
        <w:tab/>
      </w:r>
      <w:r w:rsidRPr="00945224">
        <w:tab/>
      </w:r>
      <w:r w:rsidRPr="00945224">
        <w:tab/>
      </w:r>
      <w:r w:rsidRPr="00945224">
        <w:tab/>
      </w:r>
      <w:r w:rsidRPr="00945224">
        <w:tab/>
      </w:r>
      <w:r w:rsidRPr="00945224">
        <w:tab/>
      </w:r>
      <w:r w:rsidRPr="00945224">
        <w:tab/>
      </w:r>
      <w:r w:rsidRPr="00945224">
        <w:tab/>
      </w:r>
      <w:r>
        <w:tab/>
        <w:t>I.Gorskis</w:t>
      </w:r>
    </w:p>
    <w:p w:rsidR="00004C00" w:rsidRDefault="00004C00" w:rsidP="00004C00"/>
    <w:p w:rsidR="00004C00" w:rsidRDefault="00004C00" w:rsidP="00004C00">
      <w:pPr>
        <w:jc w:val="both"/>
      </w:pPr>
      <w:r>
        <w:br w:type="page"/>
      </w:r>
    </w:p>
    <w:p w:rsidR="00004C00" w:rsidRPr="0097691F" w:rsidRDefault="00004C00" w:rsidP="00004C00">
      <w:pPr>
        <w:tabs>
          <w:tab w:val="left" w:pos="-24212"/>
        </w:tabs>
        <w:jc w:val="center"/>
        <w:rPr>
          <w:sz w:val="20"/>
          <w:szCs w:val="20"/>
        </w:rPr>
      </w:pPr>
      <w:r w:rsidRPr="0097691F">
        <w:rPr>
          <w:noProof/>
          <w:sz w:val="20"/>
          <w:szCs w:val="20"/>
        </w:rPr>
        <w:lastRenderedPageBreak/>
        <w:drawing>
          <wp:inline distT="0" distB="0" distL="0" distR="0" wp14:anchorId="05CBBA9C" wp14:editId="73C29AC1">
            <wp:extent cx="676275" cy="752475"/>
            <wp:effectExtent l="0" t="0" r="9525" b="9525"/>
            <wp:docPr id="59"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97691F" w:rsidRDefault="00004C00" w:rsidP="00004C00">
      <w:pPr>
        <w:pStyle w:val="Header"/>
        <w:jc w:val="center"/>
        <w:rPr>
          <w:sz w:val="20"/>
        </w:rPr>
      </w:pPr>
      <w:r w:rsidRPr="0097691F">
        <w:rPr>
          <w:sz w:val="20"/>
        </w:rPr>
        <w:t>LATVIJAS REPUBLIKA</w:t>
      </w:r>
    </w:p>
    <w:p w:rsidR="00004C00" w:rsidRPr="0097691F" w:rsidRDefault="00004C00" w:rsidP="00004C00">
      <w:pPr>
        <w:pStyle w:val="Header"/>
        <w:jc w:val="center"/>
        <w:rPr>
          <w:b/>
          <w:sz w:val="32"/>
          <w:szCs w:val="32"/>
        </w:rPr>
      </w:pPr>
      <w:r w:rsidRPr="0097691F">
        <w:rPr>
          <w:b/>
          <w:sz w:val="32"/>
          <w:szCs w:val="32"/>
        </w:rPr>
        <w:t>DOBELES NOVADA DOME</w:t>
      </w:r>
    </w:p>
    <w:p w:rsidR="00004C00" w:rsidRPr="0097691F" w:rsidRDefault="00004C00" w:rsidP="00004C00">
      <w:pPr>
        <w:pStyle w:val="Header"/>
        <w:jc w:val="center"/>
        <w:rPr>
          <w:sz w:val="16"/>
          <w:szCs w:val="16"/>
        </w:rPr>
      </w:pPr>
      <w:r w:rsidRPr="0097691F">
        <w:rPr>
          <w:sz w:val="16"/>
          <w:szCs w:val="16"/>
        </w:rPr>
        <w:t>Brīvības iela 17, Dobele, Dobeles novads, LV-3701</w:t>
      </w:r>
    </w:p>
    <w:p w:rsidR="00004C00" w:rsidRPr="0097691F" w:rsidRDefault="00004C00" w:rsidP="00004C00">
      <w:pPr>
        <w:pStyle w:val="Header"/>
        <w:pBdr>
          <w:bottom w:val="double" w:sz="6" w:space="1" w:color="auto"/>
        </w:pBdr>
        <w:jc w:val="center"/>
        <w:rPr>
          <w:color w:val="000000"/>
          <w:sz w:val="16"/>
          <w:szCs w:val="16"/>
        </w:rPr>
      </w:pPr>
      <w:r w:rsidRPr="0097691F">
        <w:rPr>
          <w:sz w:val="16"/>
          <w:szCs w:val="16"/>
        </w:rPr>
        <w:t xml:space="preserve">Tālr. 63707269, 63700137, 63720940, e-pasts </w:t>
      </w:r>
      <w:hyperlink r:id="rId122" w:history="1">
        <w:r w:rsidRPr="0097691F">
          <w:rPr>
            <w:rStyle w:val="Hyperlink"/>
            <w:rFonts w:eastAsia="Calibri"/>
            <w:color w:val="000000"/>
            <w:sz w:val="16"/>
            <w:szCs w:val="16"/>
          </w:rPr>
          <w:t>dome@dobele.lv</w:t>
        </w:r>
      </w:hyperlink>
    </w:p>
    <w:p w:rsidR="00004C00" w:rsidRPr="0097691F" w:rsidRDefault="00004C00" w:rsidP="00004C00">
      <w:pPr>
        <w:pStyle w:val="NoSpacing"/>
        <w:jc w:val="center"/>
        <w:rPr>
          <w:b/>
        </w:rPr>
      </w:pPr>
    </w:p>
    <w:p w:rsidR="00004C00" w:rsidRPr="0097691F" w:rsidRDefault="00004C00" w:rsidP="00004C00">
      <w:pPr>
        <w:pStyle w:val="NoSpacing"/>
        <w:jc w:val="center"/>
        <w:rPr>
          <w:b/>
        </w:rPr>
      </w:pPr>
      <w:r w:rsidRPr="0097691F">
        <w:rPr>
          <w:b/>
        </w:rPr>
        <w:t>LĒMUMS</w:t>
      </w:r>
    </w:p>
    <w:p w:rsidR="00004C00" w:rsidRPr="0097691F" w:rsidRDefault="00004C00" w:rsidP="00004C00">
      <w:pPr>
        <w:pStyle w:val="NoSpacing"/>
        <w:jc w:val="center"/>
        <w:rPr>
          <w:b/>
        </w:rPr>
      </w:pPr>
      <w:r w:rsidRPr="0097691F">
        <w:rPr>
          <w:b/>
        </w:rPr>
        <w:t>Dobelē</w:t>
      </w:r>
    </w:p>
    <w:p w:rsidR="00004C00" w:rsidRPr="0097691F" w:rsidRDefault="00004C00" w:rsidP="00004C00">
      <w:pPr>
        <w:tabs>
          <w:tab w:val="center" w:pos="4153"/>
          <w:tab w:val="right" w:pos="8306"/>
        </w:tabs>
        <w:jc w:val="both"/>
        <w:rPr>
          <w:color w:val="000000"/>
        </w:rPr>
      </w:pPr>
    </w:p>
    <w:p w:rsidR="00004C00" w:rsidRPr="0097691F" w:rsidRDefault="00004C00" w:rsidP="00004C00">
      <w:pPr>
        <w:tabs>
          <w:tab w:val="center" w:pos="4153"/>
          <w:tab w:val="right" w:pos="8306"/>
        </w:tabs>
        <w:jc w:val="both"/>
        <w:rPr>
          <w:color w:val="000000"/>
        </w:rPr>
      </w:pPr>
    </w:p>
    <w:p w:rsidR="00004C00" w:rsidRPr="0097691F" w:rsidRDefault="00004C00" w:rsidP="00004C00">
      <w:pPr>
        <w:pStyle w:val="Header"/>
        <w:tabs>
          <w:tab w:val="right" w:pos="9498"/>
        </w:tabs>
        <w:rPr>
          <w:color w:val="000000"/>
        </w:rPr>
      </w:pPr>
      <w:r w:rsidRPr="0097691F">
        <w:rPr>
          <w:b/>
        </w:rPr>
        <w:t>2021. gada 28.oktobrī</w:t>
      </w:r>
      <w:r w:rsidRPr="0097691F">
        <w:rPr>
          <w:b/>
        </w:rPr>
        <w:tab/>
      </w:r>
      <w:r w:rsidRPr="0097691F">
        <w:rPr>
          <w:b/>
        </w:rPr>
        <w:tab/>
      </w:r>
      <w:r w:rsidRPr="0097691F">
        <w:rPr>
          <w:b/>
          <w:color w:val="000000"/>
        </w:rPr>
        <w:t xml:space="preserve">Nr. </w:t>
      </w:r>
      <w:r>
        <w:rPr>
          <w:b/>
          <w:color w:val="000000"/>
        </w:rPr>
        <w:t>238</w:t>
      </w:r>
      <w:r w:rsidRPr="0097691F">
        <w:rPr>
          <w:b/>
          <w:color w:val="000000"/>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56.</w:t>
      </w:r>
      <w:r w:rsidRPr="0097691F">
        <w:rPr>
          <w:color w:val="000000"/>
        </w:rPr>
        <w:t>§)</w:t>
      </w:r>
    </w:p>
    <w:p w:rsidR="00004C00" w:rsidRPr="0097691F" w:rsidRDefault="00004C00" w:rsidP="00004C00">
      <w:pPr>
        <w:tabs>
          <w:tab w:val="left" w:pos="-24212"/>
        </w:tabs>
        <w:jc w:val="right"/>
        <w:rPr>
          <w:b/>
          <w:highlight w:val="yellow"/>
        </w:rPr>
      </w:pPr>
    </w:p>
    <w:p w:rsidR="00004C00" w:rsidRPr="001D7371" w:rsidRDefault="00004C00" w:rsidP="00004C00">
      <w:pPr>
        <w:jc w:val="center"/>
        <w:rPr>
          <w:b/>
          <w:u w:val="single"/>
        </w:rPr>
      </w:pPr>
      <w:r w:rsidRPr="00E05367">
        <w:rPr>
          <w:b/>
          <w:u w:val="single"/>
        </w:rPr>
        <w:t xml:space="preserve">Par </w:t>
      </w:r>
      <w:r>
        <w:rPr>
          <w:b/>
          <w:u w:val="single"/>
        </w:rPr>
        <w:t>Dobeles novada Sporta pārvaldes</w:t>
      </w:r>
      <w:r w:rsidRPr="001D7371">
        <w:rPr>
          <w:b/>
          <w:u w:val="single"/>
        </w:rPr>
        <w:t xml:space="preserve"> vadītāja</w:t>
      </w:r>
    </w:p>
    <w:p w:rsidR="00004C00" w:rsidRPr="00E05367" w:rsidRDefault="00004C00" w:rsidP="00004C00">
      <w:pPr>
        <w:jc w:val="center"/>
        <w:rPr>
          <w:b/>
          <w:u w:val="single"/>
        </w:rPr>
      </w:pPr>
      <w:r w:rsidRPr="001D7371">
        <w:rPr>
          <w:b/>
          <w:u w:val="single"/>
        </w:rPr>
        <w:t xml:space="preserve">amata konkursa </w:t>
      </w:r>
      <w:r>
        <w:rPr>
          <w:b/>
          <w:u w:val="single"/>
        </w:rPr>
        <w:t xml:space="preserve">nolikuma </w:t>
      </w:r>
      <w:r w:rsidRPr="004D0896">
        <w:rPr>
          <w:b/>
          <w:u w:val="single"/>
        </w:rPr>
        <w:t xml:space="preserve"> apstiprināšanu</w:t>
      </w:r>
    </w:p>
    <w:p w:rsidR="00004C00" w:rsidRPr="004D0896" w:rsidRDefault="00004C00" w:rsidP="00004C00">
      <w:pPr>
        <w:ind w:right="-568"/>
        <w:rPr>
          <w:color w:val="000000"/>
        </w:rPr>
      </w:pPr>
    </w:p>
    <w:p w:rsidR="00004C00" w:rsidRDefault="00004C00" w:rsidP="00004C00">
      <w:pPr>
        <w:ind w:firstLine="284"/>
        <w:jc w:val="both"/>
      </w:pPr>
      <w:r w:rsidRPr="00502F93">
        <w:t xml:space="preserve">Saskaņā ar likuma „Par pašvaldībām” 15. panta pirmās daļas </w:t>
      </w:r>
      <w:r>
        <w:t>5. punktu,</w:t>
      </w:r>
      <w:r w:rsidRPr="00D4504E">
        <w:t xml:space="preserve"> </w:t>
      </w:r>
      <w:r w:rsidRPr="004F1B0D">
        <w:t>atklāti balsojot:</w:t>
      </w:r>
      <w:r>
        <w:t xml:space="preserve"> </w:t>
      </w:r>
      <w:r w:rsidRPr="00426397">
        <w:t>PAR – 1</w:t>
      </w:r>
      <w:r>
        <w:t>9</w:t>
      </w:r>
      <w:r w:rsidRPr="00426397">
        <w:t xml:space="preserve"> (Ģirts Ante</w:t>
      </w:r>
      <w:r>
        <w:t>,</w:t>
      </w:r>
      <w:r w:rsidRPr="00426397">
        <w:rPr>
          <w:bCs/>
          <w:lang w:eastAsia="et-EE"/>
        </w:rPr>
        <w:t xml:space="preserve"> Kristīne Briede, Sarmīte Dude, Māris Feldmanis</w:t>
      </w:r>
      <w:r>
        <w:rPr>
          <w:bCs/>
          <w:lang w:eastAsia="et-EE"/>
        </w:rPr>
        <w:t xml:space="preserve">, Edgars Gaigalis, </w:t>
      </w:r>
      <w:r w:rsidRPr="00426397">
        <w:rPr>
          <w:bCs/>
          <w:lang w:eastAsia="et-EE"/>
        </w:rPr>
        <w:t xml:space="preserve">Ivars Gorskis, </w:t>
      </w:r>
      <w:r>
        <w:t>Gints Kaminskis,</w:t>
      </w:r>
      <w:r w:rsidRPr="00426397">
        <w:rPr>
          <w:bCs/>
          <w:lang w:eastAsia="et-EE"/>
        </w:rPr>
        <w:t xml:space="preserve">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 Dobeles novada dome NOLEMJ:</w:t>
      </w:r>
    </w:p>
    <w:p w:rsidR="00004C00" w:rsidRPr="00D4504E" w:rsidRDefault="00004C00" w:rsidP="00004C00">
      <w:pPr>
        <w:contextualSpacing/>
      </w:pPr>
    </w:p>
    <w:p w:rsidR="00004C00" w:rsidRPr="001D7371" w:rsidRDefault="00004C00" w:rsidP="00004C00">
      <w:pPr>
        <w:jc w:val="both"/>
      </w:pPr>
      <w:r w:rsidRPr="001D7371">
        <w:t>APSTIPRINĀT</w:t>
      </w:r>
      <w:r w:rsidRPr="001D7371">
        <w:rPr>
          <w:bCs/>
        </w:rPr>
        <w:t xml:space="preserve"> </w:t>
      </w:r>
      <w:r>
        <w:t xml:space="preserve">Dobeles novada Sporta pārvaldes </w:t>
      </w:r>
      <w:r w:rsidRPr="001D7371">
        <w:t>vadītāja amata konkursa nolikumu (pielikumā).</w:t>
      </w:r>
    </w:p>
    <w:p w:rsidR="00004C00" w:rsidRDefault="00004C00" w:rsidP="00004C00">
      <w:pPr>
        <w:ind w:left="720" w:right="-568"/>
        <w:contextualSpacing/>
        <w:jc w:val="both"/>
      </w:pPr>
    </w:p>
    <w:p w:rsidR="00004C00" w:rsidRDefault="00004C00" w:rsidP="00004C00">
      <w:pPr>
        <w:ind w:left="720" w:right="-568"/>
        <w:contextualSpacing/>
        <w:jc w:val="both"/>
      </w:pPr>
    </w:p>
    <w:p w:rsidR="00004C00" w:rsidRDefault="00004C00" w:rsidP="00004C00">
      <w:pPr>
        <w:ind w:left="720" w:right="-568"/>
        <w:contextualSpacing/>
        <w:jc w:val="both"/>
      </w:pPr>
    </w:p>
    <w:p w:rsidR="00004C00" w:rsidRDefault="00004C00" w:rsidP="00004C00">
      <w:pPr>
        <w:ind w:left="720" w:right="-568"/>
        <w:contextualSpacing/>
        <w:jc w:val="both"/>
      </w:pPr>
    </w:p>
    <w:p w:rsidR="00004C00" w:rsidRDefault="00004C00" w:rsidP="00004C00">
      <w:pPr>
        <w:ind w:left="720" w:right="-568"/>
        <w:contextualSpacing/>
        <w:jc w:val="both"/>
      </w:pPr>
    </w:p>
    <w:p w:rsidR="00004C00" w:rsidRPr="004D0896" w:rsidRDefault="00004C00" w:rsidP="00004C00">
      <w:pPr>
        <w:ind w:right="-568"/>
        <w:contextualSpacing/>
        <w:jc w:val="both"/>
      </w:pPr>
    </w:p>
    <w:p w:rsidR="00004C00" w:rsidRPr="004D0896" w:rsidRDefault="00004C00" w:rsidP="00004C00">
      <w:pPr>
        <w:ind w:right="-568"/>
        <w:jc w:val="both"/>
      </w:pPr>
      <w:r>
        <w:t>Domes p</w:t>
      </w:r>
      <w:r w:rsidRPr="004D0896">
        <w:t>riekšsēdētājs</w:t>
      </w:r>
      <w:r w:rsidRPr="004D0896">
        <w:tab/>
      </w:r>
      <w:r w:rsidRPr="004D0896">
        <w:tab/>
      </w:r>
      <w:r w:rsidRPr="004D0896">
        <w:tab/>
      </w:r>
      <w:r w:rsidRPr="004D0896">
        <w:tab/>
      </w:r>
      <w:r w:rsidRPr="004D0896">
        <w:tab/>
      </w:r>
      <w:r w:rsidRPr="004D0896">
        <w:tab/>
      </w:r>
      <w:r w:rsidRPr="004D0896">
        <w:tab/>
      </w:r>
      <w:r w:rsidRPr="004D0896">
        <w:tab/>
      </w:r>
      <w:r w:rsidRPr="004D0896">
        <w:tab/>
      </w:r>
      <w:r>
        <w:t>I.Gorskis</w:t>
      </w:r>
    </w:p>
    <w:p w:rsidR="00004C00" w:rsidRPr="004D0896" w:rsidRDefault="00004C00" w:rsidP="00004C00">
      <w:pPr>
        <w:ind w:left="720" w:right="-568"/>
        <w:contextualSpacing/>
        <w:jc w:val="both"/>
      </w:pPr>
    </w:p>
    <w:p w:rsidR="00004C00" w:rsidRPr="004D0896" w:rsidRDefault="00004C00" w:rsidP="00004C00">
      <w:pPr>
        <w:ind w:left="720" w:right="-568"/>
        <w:contextualSpacing/>
        <w:jc w:val="both"/>
      </w:pPr>
    </w:p>
    <w:p w:rsidR="00004C00" w:rsidRDefault="00004C00" w:rsidP="00004C00">
      <w:pPr>
        <w:ind w:right="-568"/>
        <w:contextualSpacing/>
        <w:jc w:val="both"/>
      </w:pPr>
    </w:p>
    <w:p w:rsidR="00004C00" w:rsidRDefault="00004C00" w:rsidP="00004C00">
      <w:pPr>
        <w:rPr>
          <w:bCs/>
          <w:color w:val="000000"/>
        </w:rPr>
      </w:pPr>
      <w:r>
        <w:rPr>
          <w:bCs/>
          <w:color w:val="000000"/>
        </w:rPr>
        <w:br w:type="page"/>
      </w:r>
    </w:p>
    <w:p w:rsidR="00004C00" w:rsidRDefault="00004C00" w:rsidP="00004C00">
      <w:pPr>
        <w:ind w:right="3"/>
        <w:jc w:val="right"/>
        <w:rPr>
          <w:color w:val="000000"/>
        </w:rPr>
      </w:pPr>
      <w:r w:rsidRPr="00263AD7">
        <w:rPr>
          <w:color w:val="000000"/>
        </w:rPr>
        <w:lastRenderedPageBreak/>
        <w:t xml:space="preserve">Pielikums </w:t>
      </w:r>
    </w:p>
    <w:p w:rsidR="00004C00" w:rsidRDefault="00004C00" w:rsidP="00004C00">
      <w:pPr>
        <w:ind w:right="3"/>
        <w:jc w:val="right"/>
        <w:rPr>
          <w:color w:val="000000"/>
        </w:rPr>
      </w:pPr>
      <w:r w:rsidRPr="00263AD7">
        <w:rPr>
          <w:color w:val="000000"/>
        </w:rPr>
        <w:t xml:space="preserve">Dobeles </w:t>
      </w:r>
      <w:r>
        <w:rPr>
          <w:color w:val="000000"/>
        </w:rPr>
        <w:t>novada domes</w:t>
      </w:r>
    </w:p>
    <w:p w:rsidR="00004C00" w:rsidRDefault="00004C00" w:rsidP="00004C00">
      <w:pPr>
        <w:ind w:right="3"/>
        <w:jc w:val="right"/>
        <w:rPr>
          <w:color w:val="000000"/>
        </w:rPr>
      </w:pPr>
      <w:r>
        <w:rPr>
          <w:color w:val="000000"/>
        </w:rPr>
        <w:t>2021.gada 28.oktobra</w:t>
      </w:r>
    </w:p>
    <w:p w:rsidR="00004C00" w:rsidRPr="00263AD7" w:rsidRDefault="00004C00" w:rsidP="00004C00">
      <w:pPr>
        <w:ind w:right="3"/>
        <w:jc w:val="right"/>
        <w:rPr>
          <w:color w:val="000000"/>
        </w:rPr>
      </w:pPr>
      <w:r>
        <w:rPr>
          <w:color w:val="000000"/>
        </w:rPr>
        <w:t xml:space="preserve"> lēmumam Nr.238/13</w:t>
      </w:r>
    </w:p>
    <w:p w:rsidR="00004C00" w:rsidRPr="00975EAE" w:rsidRDefault="00004C00" w:rsidP="00004C00">
      <w:pPr>
        <w:ind w:right="3"/>
        <w:jc w:val="center"/>
        <w:rPr>
          <w:b/>
          <w:color w:val="000000"/>
          <w:sz w:val="32"/>
        </w:rPr>
      </w:pPr>
      <w:r w:rsidRPr="0068708A">
        <w:rPr>
          <w:noProof/>
          <w:color w:val="000000"/>
          <w:sz w:val="20"/>
          <w:szCs w:val="20"/>
        </w:rPr>
        <w:drawing>
          <wp:inline distT="0" distB="0" distL="0" distR="0" wp14:anchorId="0BB7E523" wp14:editId="28DE2F7B">
            <wp:extent cx="685800" cy="75247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004C00" w:rsidRPr="00975EAE" w:rsidRDefault="00004C00" w:rsidP="00004C00">
      <w:pPr>
        <w:tabs>
          <w:tab w:val="center" w:pos="4153"/>
          <w:tab w:val="right" w:pos="8306"/>
        </w:tabs>
        <w:jc w:val="center"/>
        <w:rPr>
          <w:sz w:val="20"/>
        </w:rPr>
      </w:pPr>
      <w:r w:rsidRPr="00975EAE">
        <w:rPr>
          <w:sz w:val="20"/>
        </w:rPr>
        <w:t>LATVIJAS REPUBLIKA</w:t>
      </w:r>
    </w:p>
    <w:p w:rsidR="00004C00" w:rsidRPr="00975EAE" w:rsidRDefault="00004C00" w:rsidP="00004C00">
      <w:pPr>
        <w:tabs>
          <w:tab w:val="center" w:pos="4153"/>
          <w:tab w:val="right" w:pos="8306"/>
        </w:tabs>
        <w:jc w:val="center"/>
        <w:rPr>
          <w:b/>
          <w:sz w:val="32"/>
          <w:szCs w:val="32"/>
        </w:rPr>
      </w:pPr>
      <w:r w:rsidRPr="00975EAE">
        <w:rPr>
          <w:b/>
          <w:sz w:val="32"/>
          <w:szCs w:val="32"/>
        </w:rPr>
        <w:t>DOBELES NOVADA DOME</w:t>
      </w:r>
    </w:p>
    <w:p w:rsidR="00004C00" w:rsidRPr="00975EAE" w:rsidRDefault="00004C00" w:rsidP="00004C00">
      <w:pPr>
        <w:tabs>
          <w:tab w:val="center" w:pos="4153"/>
          <w:tab w:val="right" w:pos="8306"/>
        </w:tabs>
        <w:jc w:val="center"/>
        <w:rPr>
          <w:sz w:val="16"/>
          <w:szCs w:val="16"/>
        </w:rPr>
      </w:pPr>
      <w:r w:rsidRPr="00975EAE">
        <w:rPr>
          <w:sz w:val="16"/>
          <w:szCs w:val="16"/>
        </w:rPr>
        <w:t>Brīvības iela 17, Dobele, Dobeles novads, LV-3701</w:t>
      </w:r>
    </w:p>
    <w:p w:rsidR="00004C00" w:rsidRPr="00975EAE" w:rsidRDefault="00004C00" w:rsidP="00004C00">
      <w:pPr>
        <w:pBdr>
          <w:bottom w:val="double" w:sz="6" w:space="1" w:color="auto"/>
        </w:pBdr>
        <w:tabs>
          <w:tab w:val="center" w:pos="4153"/>
          <w:tab w:val="right" w:pos="8306"/>
        </w:tabs>
        <w:jc w:val="center"/>
        <w:rPr>
          <w:color w:val="000000"/>
          <w:sz w:val="16"/>
          <w:szCs w:val="16"/>
        </w:rPr>
      </w:pPr>
      <w:r w:rsidRPr="00975EAE">
        <w:rPr>
          <w:sz w:val="16"/>
          <w:szCs w:val="16"/>
        </w:rPr>
        <w:t xml:space="preserve">Tālr. 63707269, 63700137, 63720940, e-pasts </w:t>
      </w:r>
      <w:hyperlink r:id="rId123" w:history="1">
        <w:r w:rsidRPr="00975EAE">
          <w:rPr>
            <w:color w:val="000000"/>
            <w:sz w:val="16"/>
            <w:szCs w:val="16"/>
            <w:u w:val="single"/>
          </w:rPr>
          <w:t>dome@dobele.lv</w:t>
        </w:r>
      </w:hyperlink>
    </w:p>
    <w:p w:rsidR="00004C00" w:rsidRPr="00975EAE" w:rsidRDefault="00004C00" w:rsidP="00004C00">
      <w:pPr>
        <w:spacing w:after="3" w:line="360" w:lineRule="auto"/>
        <w:jc w:val="both"/>
        <w:rPr>
          <w:color w:val="000000"/>
        </w:rPr>
      </w:pPr>
    </w:p>
    <w:p w:rsidR="00004C00" w:rsidRPr="00EC40EF" w:rsidRDefault="00004C00" w:rsidP="00004C00">
      <w:pPr>
        <w:jc w:val="right"/>
      </w:pPr>
      <w:r w:rsidRPr="00EC40EF">
        <w:t>APSTIPRINĀTS</w:t>
      </w:r>
    </w:p>
    <w:p w:rsidR="00004C00" w:rsidRPr="00EC40EF" w:rsidRDefault="00004C00" w:rsidP="00004C00">
      <w:pPr>
        <w:jc w:val="right"/>
      </w:pPr>
      <w:r w:rsidRPr="00EC40EF">
        <w:t>ar Dobeles novada domes</w:t>
      </w:r>
    </w:p>
    <w:p w:rsidR="00004C00" w:rsidRPr="00EC40EF" w:rsidRDefault="00004C00" w:rsidP="00004C00">
      <w:pPr>
        <w:jc w:val="right"/>
      </w:pPr>
      <w:r w:rsidRPr="00EC40EF">
        <w:t xml:space="preserve">2021. gada </w:t>
      </w:r>
      <w:r w:rsidR="003856F2">
        <w:t>28.oktobra</w:t>
      </w:r>
    </w:p>
    <w:p w:rsidR="00004C00" w:rsidRDefault="00004C00" w:rsidP="00004C00">
      <w:pPr>
        <w:jc w:val="right"/>
      </w:pPr>
      <w:r w:rsidRPr="00EC40EF">
        <w:t>lēmumu Nr.</w:t>
      </w:r>
      <w:r>
        <w:t>238/13</w:t>
      </w:r>
    </w:p>
    <w:p w:rsidR="00004C00" w:rsidRPr="00945224" w:rsidRDefault="00004C00" w:rsidP="00004C00">
      <w:pPr>
        <w:jc w:val="right"/>
      </w:pPr>
    </w:p>
    <w:p w:rsidR="00004C00" w:rsidRPr="00945224" w:rsidRDefault="00004C00" w:rsidP="00004C00">
      <w:pPr>
        <w:jc w:val="center"/>
        <w:rPr>
          <w:b/>
          <w:sz w:val="28"/>
          <w:szCs w:val="28"/>
        </w:rPr>
      </w:pPr>
      <w:r>
        <w:rPr>
          <w:b/>
          <w:sz w:val="28"/>
          <w:szCs w:val="28"/>
        </w:rPr>
        <w:t>Dobeles novada Sporta pārvaldes</w:t>
      </w:r>
      <w:r w:rsidRPr="00945224">
        <w:rPr>
          <w:b/>
          <w:sz w:val="28"/>
          <w:szCs w:val="28"/>
        </w:rPr>
        <w:t xml:space="preserve"> vadītāja</w:t>
      </w:r>
    </w:p>
    <w:p w:rsidR="00004C00" w:rsidRPr="00945224" w:rsidRDefault="00004C00" w:rsidP="00004C00">
      <w:pPr>
        <w:jc w:val="center"/>
        <w:rPr>
          <w:b/>
          <w:sz w:val="28"/>
          <w:szCs w:val="28"/>
        </w:rPr>
      </w:pPr>
      <w:r w:rsidRPr="00945224">
        <w:rPr>
          <w:b/>
          <w:sz w:val="28"/>
          <w:szCs w:val="28"/>
        </w:rPr>
        <w:t xml:space="preserve">amata konkursa nolikums  </w:t>
      </w:r>
    </w:p>
    <w:p w:rsidR="00004C00" w:rsidRPr="00945224" w:rsidRDefault="00004C00" w:rsidP="00004C00"/>
    <w:p w:rsidR="00004C00" w:rsidRPr="00F37E95" w:rsidRDefault="00004C00" w:rsidP="00A276F7">
      <w:pPr>
        <w:pStyle w:val="ListParagraph"/>
        <w:widowControl/>
        <w:numPr>
          <w:ilvl w:val="1"/>
          <w:numId w:val="90"/>
        </w:numPr>
        <w:suppressAutoHyphens w:val="0"/>
        <w:contextualSpacing/>
        <w:jc w:val="center"/>
        <w:rPr>
          <w:b/>
        </w:rPr>
      </w:pPr>
      <w:r w:rsidRPr="00F37E95">
        <w:rPr>
          <w:b/>
        </w:rPr>
        <w:t>Vispārīgie noteikumi</w:t>
      </w:r>
    </w:p>
    <w:p w:rsidR="00004C00" w:rsidRPr="00F37E95" w:rsidRDefault="00004C00" w:rsidP="00004C00">
      <w:pPr>
        <w:pStyle w:val="ListParagraph"/>
        <w:rPr>
          <w:b/>
        </w:rPr>
      </w:pPr>
    </w:p>
    <w:p w:rsidR="00004C00" w:rsidRPr="00F37E95" w:rsidRDefault="00004C00" w:rsidP="00004C00">
      <w:pPr>
        <w:jc w:val="both"/>
      </w:pPr>
      <w:r w:rsidRPr="00F37E95">
        <w:t>1.</w:t>
      </w:r>
      <w:r>
        <w:t>1.</w:t>
      </w:r>
      <w:r w:rsidRPr="00F37E95">
        <w:t>Nolikums nosaka kārtību, kādā tiek organizēts konkurss uz vakanto Dobeles novada Sporta pārvaldes vadītāja (turpmāk – Vadītājs) amatu (turpmāk – Konkurss).</w:t>
      </w:r>
    </w:p>
    <w:p w:rsidR="00004C00" w:rsidRPr="00F37E95" w:rsidRDefault="00004C00" w:rsidP="00004C00">
      <w:pPr>
        <w:jc w:val="both"/>
      </w:pPr>
      <w:r w:rsidRPr="00F37E95">
        <w:t>1.2.Konkursa mērķis ir noskaidrot un izvēlēties Vadītāja amatam atbilstošāko pretendentu, kurš veicinātu sporta pieejamību iedzīvotājiem, nodrošinātu sporta un veselības veicināšanas nozares politikas īstenošanu pašvaldībā, kā arī iestādes darbības mērķu sasniegšanu, funkciju un uzdevumu izpildi.</w:t>
      </w:r>
    </w:p>
    <w:p w:rsidR="00004C00" w:rsidRPr="00F37E95" w:rsidRDefault="00004C00" w:rsidP="00004C00">
      <w:pPr>
        <w:jc w:val="both"/>
      </w:pPr>
      <w:r w:rsidRPr="00F37E95">
        <w:t>1.3.Konkursa uzdevums ir izvērtēt pretendentu profesionālo sagatavotību un atbilstību izvirzītajām prasībām.</w:t>
      </w:r>
    </w:p>
    <w:p w:rsidR="00004C00" w:rsidRPr="00945224" w:rsidRDefault="00004C00" w:rsidP="00004C00">
      <w:pPr>
        <w:pStyle w:val="ListParagraph"/>
        <w:ind w:left="0"/>
        <w:jc w:val="both"/>
      </w:pPr>
    </w:p>
    <w:p w:rsidR="00004C00" w:rsidRPr="00F37E95" w:rsidRDefault="00004C00" w:rsidP="00004C00">
      <w:pPr>
        <w:pStyle w:val="ListParagraph"/>
        <w:ind w:left="360"/>
        <w:jc w:val="center"/>
        <w:rPr>
          <w:b/>
        </w:rPr>
      </w:pPr>
      <w:r>
        <w:rPr>
          <w:b/>
        </w:rPr>
        <w:t>2.</w:t>
      </w:r>
      <w:r w:rsidRPr="00F37E95">
        <w:rPr>
          <w:b/>
        </w:rPr>
        <w:t>Konkursa komisija un tās darba organizācija</w:t>
      </w:r>
    </w:p>
    <w:p w:rsidR="00004C00" w:rsidRPr="00945224" w:rsidRDefault="00004C00" w:rsidP="00004C00">
      <w:pPr>
        <w:pStyle w:val="ListParagraph"/>
        <w:ind w:left="0"/>
        <w:rPr>
          <w:b/>
        </w:rPr>
      </w:pPr>
    </w:p>
    <w:p w:rsidR="00004C00" w:rsidRPr="00F37E95" w:rsidRDefault="00004C00" w:rsidP="00004C00">
      <w:pPr>
        <w:pStyle w:val="ListParagraph"/>
        <w:ind w:left="0"/>
        <w:jc w:val="both"/>
      </w:pPr>
      <w:r>
        <w:t>2.1.</w:t>
      </w:r>
      <w:r w:rsidRPr="00F37E95">
        <w:t xml:space="preserve">Konkursa komisiju (turpmāk – Komisija) </w:t>
      </w:r>
      <w:r w:rsidRPr="00F37E95">
        <w:rPr>
          <w:rStyle w:val="markedcontent"/>
        </w:rPr>
        <w:t>ar atsevišķu rīkojumu apstiprina domes priekšsēdētājs. Komisija sastāv no pieciem locekļiem, no kuriem viens ir Komisijas priekšsēdētājs. Komisija rīko Konkursu un nodrošina Konkursa norisi.</w:t>
      </w:r>
    </w:p>
    <w:p w:rsidR="00004C00" w:rsidRPr="00F37E95" w:rsidRDefault="00004C00" w:rsidP="00004C00">
      <w:pPr>
        <w:pStyle w:val="ListParagraph"/>
        <w:ind w:left="0"/>
        <w:jc w:val="both"/>
      </w:pPr>
      <w:r>
        <w:t>2.2.</w:t>
      </w:r>
      <w:r w:rsidRPr="00F37E95">
        <w:t>Komisija darbu veic Dobeles novada pašvaldības telpās Brīvības ielā 17, Dobelē, Dobeles novadā, LV-3701.</w:t>
      </w:r>
    </w:p>
    <w:p w:rsidR="00004C00" w:rsidRPr="00F37E95" w:rsidRDefault="00004C00" w:rsidP="00004C00">
      <w:pPr>
        <w:pStyle w:val="ListParagraph"/>
        <w:ind w:left="0"/>
        <w:jc w:val="both"/>
      </w:pPr>
      <w:r>
        <w:t>2.3.</w:t>
      </w:r>
      <w:r w:rsidRPr="00F37E95">
        <w:t>Komisijas sēdes ir slēgtas.</w:t>
      </w:r>
    </w:p>
    <w:p w:rsidR="00004C00" w:rsidRPr="00F37E95" w:rsidRDefault="00004C00" w:rsidP="00004C00">
      <w:pPr>
        <w:pStyle w:val="ListParagraph"/>
        <w:ind w:left="0"/>
        <w:jc w:val="both"/>
      </w:pPr>
      <w:r>
        <w:t>2.4.</w:t>
      </w:r>
      <w:r w:rsidRPr="00F37E95">
        <w:t>Komisija ir lemttiesīga, ja tajā piedalās vairāk kā puse no Komisijas locekļiem.</w:t>
      </w:r>
    </w:p>
    <w:p w:rsidR="00004C00" w:rsidRPr="00F37E95" w:rsidRDefault="00004C00" w:rsidP="00004C00">
      <w:pPr>
        <w:jc w:val="both"/>
      </w:pPr>
      <w:r w:rsidRPr="00F37E95">
        <w:rPr>
          <w:rStyle w:val="markedcontent"/>
        </w:rPr>
        <w:t>2.5.Komisija pieņem lēmumu, ja par to nobalso Komisijas locekļu vairākums. Balsīm sadaloties līdzīgi, izšķirošā ir Komisijas priekšsēdētāja balss</w:t>
      </w:r>
      <w:r w:rsidRPr="00F37E95">
        <w:t>.</w:t>
      </w:r>
    </w:p>
    <w:p w:rsidR="00004C00" w:rsidRPr="00F37E95" w:rsidRDefault="00004C00" w:rsidP="00004C00">
      <w:pPr>
        <w:pStyle w:val="ListParagraph"/>
        <w:ind w:left="0"/>
        <w:jc w:val="both"/>
      </w:pPr>
      <w:r>
        <w:t>2.6.</w:t>
      </w:r>
      <w:r w:rsidRPr="00F37E95">
        <w:t>Komisijas sēdes protokolē, protokola noformēšanu nodrošina Komisijas sekretārs. Komisijas protokolus paraksta visi klātesošie Komisijas locekļi.</w:t>
      </w:r>
    </w:p>
    <w:p w:rsidR="00004C00" w:rsidRPr="00F37E95" w:rsidRDefault="00004C00" w:rsidP="00004C00">
      <w:pPr>
        <w:pStyle w:val="ListParagraph"/>
        <w:ind w:left="0"/>
        <w:jc w:val="both"/>
      </w:pPr>
      <w:r>
        <w:t>2.7.</w:t>
      </w:r>
      <w:r w:rsidRPr="00F37E95">
        <w:t>Komisija:</w:t>
      </w:r>
    </w:p>
    <w:p w:rsidR="00004C00" w:rsidRPr="00F37E95" w:rsidRDefault="00004C00" w:rsidP="00004C00">
      <w:pPr>
        <w:pStyle w:val="ListParagraph"/>
        <w:ind w:left="567"/>
        <w:jc w:val="both"/>
      </w:pPr>
      <w:r>
        <w:t>2.7.1.</w:t>
      </w:r>
      <w:r w:rsidRPr="00F37E95">
        <w:t>izskata iesniegtos pieteikumus un tiem pievienotos dokumentus;</w:t>
      </w:r>
    </w:p>
    <w:p w:rsidR="00004C00" w:rsidRPr="00F37E95" w:rsidRDefault="00004C00" w:rsidP="00004C00">
      <w:pPr>
        <w:pStyle w:val="ListParagraph"/>
        <w:ind w:left="567"/>
        <w:jc w:val="both"/>
      </w:pPr>
      <w:r>
        <w:t>2.7.2.</w:t>
      </w:r>
      <w:r w:rsidRPr="00F37E95">
        <w:t>izvēlas Konkursa noteikumiem atbilstošus amata pretendentus;</w:t>
      </w:r>
    </w:p>
    <w:p w:rsidR="00004C00" w:rsidRPr="00F37E95" w:rsidRDefault="00004C00" w:rsidP="00004C00">
      <w:pPr>
        <w:pStyle w:val="ListParagraph"/>
        <w:ind w:left="567"/>
        <w:jc w:val="both"/>
      </w:pPr>
      <w:r>
        <w:t>2.7.3.</w:t>
      </w:r>
      <w:r w:rsidRPr="00F37E95">
        <w:t>nosaka pretendentu interviju norises laiku un intervē pretendentus;</w:t>
      </w:r>
    </w:p>
    <w:p w:rsidR="00004C00" w:rsidRPr="00F37E95" w:rsidRDefault="00004C00" w:rsidP="00004C00">
      <w:pPr>
        <w:ind w:left="567"/>
        <w:jc w:val="both"/>
      </w:pPr>
      <w:r>
        <w:t>2.7.4.</w:t>
      </w:r>
      <w:r w:rsidRPr="00F37E95">
        <w:t>pieņem lēmumus par Konkursa norisi atbilstoši normatīvajiem aktiem un šim nolikumam;</w:t>
      </w:r>
    </w:p>
    <w:p w:rsidR="00004C00" w:rsidRPr="00F37E95" w:rsidRDefault="00004C00" w:rsidP="00004C00">
      <w:pPr>
        <w:ind w:left="567"/>
        <w:jc w:val="both"/>
      </w:pPr>
      <w:r>
        <w:lastRenderedPageBreak/>
        <w:t>2.7.5.</w:t>
      </w:r>
      <w:r w:rsidRPr="00F37E95">
        <w:t>izvēlas izvirzītajām prasībām atbilstošāko pretendentu un sagatavo pamatotu ierosinājumu domei par pretendenta iecelšanu amatā.</w:t>
      </w:r>
    </w:p>
    <w:p w:rsidR="00004C00" w:rsidRPr="00F37E95" w:rsidRDefault="00004C00" w:rsidP="00004C00">
      <w:pPr>
        <w:pStyle w:val="ListParagraph"/>
        <w:ind w:left="360"/>
        <w:jc w:val="both"/>
        <w:rPr>
          <w:i/>
        </w:rPr>
      </w:pPr>
    </w:p>
    <w:p w:rsidR="00004C00" w:rsidRPr="00F37E95" w:rsidRDefault="00004C00" w:rsidP="00004C00">
      <w:pPr>
        <w:jc w:val="center"/>
        <w:rPr>
          <w:b/>
        </w:rPr>
      </w:pPr>
      <w:r w:rsidRPr="00F37E95">
        <w:rPr>
          <w:b/>
        </w:rPr>
        <w:t>3.Amata pamatpienākumi un prasības amata  pretendentam</w:t>
      </w:r>
    </w:p>
    <w:p w:rsidR="00004C00" w:rsidRPr="00F37E95" w:rsidRDefault="00004C00" w:rsidP="00A276F7">
      <w:pPr>
        <w:pStyle w:val="ListParagraph"/>
        <w:widowControl/>
        <w:numPr>
          <w:ilvl w:val="1"/>
          <w:numId w:val="73"/>
        </w:numPr>
        <w:suppressAutoHyphens w:val="0"/>
        <w:contextualSpacing/>
        <w:jc w:val="both"/>
      </w:pPr>
      <w:r w:rsidRPr="00F37E95">
        <w:t>Vadītāja pamatpienākumi:</w:t>
      </w:r>
    </w:p>
    <w:p w:rsidR="00004C00" w:rsidRPr="00F37E95" w:rsidRDefault="00004C00" w:rsidP="00A276F7">
      <w:pPr>
        <w:numPr>
          <w:ilvl w:val="2"/>
          <w:numId w:val="73"/>
        </w:numPr>
        <w:jc w:val="both"/>
      </w:pPr>
      <w:r w:rsidRPr="00F37E95">
        <w:t>plānot un vadīt pārvaldes darbu, noteikt darbības virzienus un darbības prioritātes, izstrādāt iekšējos normatīvos aktus u.c. dokumentus;</w:t>
      </w:r>
    </w:p>
    <w:p w:rsidR="00004C00" w:rsidRPr="00F37E95" w:rsidRDefault="00004C00" w:rsidP="00A276F7">
      <w:pPr>
        <w:numPr>
          <w:ilvl w:val="2"/>
          <w:numId w:val="73"/>
        </w:numPr>
        <w:jc w:val="both"/>
      </w:pPr>
      <w:r w:rsidRPr="00F37E95">
        <w:t>atbildēt par padotībā esošajām iestādēm, struktūrvienībām un darbiniekiem noteikto uzdevumu izpildi;</w:t>
      </w:r>
    </w:p>
    <w:p w:rsidR="00004C00" w:rsidRPr="00F37E95" w:rsidRDefault="00004C00" w:rsidP="00A276F7">
      <w:pPr>
        <w:numPr>
          <w:ilvl w:val="2"/>
          <w:numId w:val="73"/>
        </w:numPr>
        <w:jc w:val="both"/>
      </w:pPr>
      <w:r w:rsidRPr="00F37E95">
        <w:t>rīkoties ar pārvaldes mantu un finanšu līdzekļiem atbilstoši savai kompetencei un pašvaldības noteiktajam;</w:t>
      </w:r>
    </w:p>
    <w:p w:rsidR="00004C00" w:rsidRPr="00F37E95" w:rsidRDefault="00004C00" w:rsidP="00A276F7">
      <w:pPr>
        <w:numPr>
          <w:ilvl w:val="2"/>
          <w:numId w:val="73"/>
        </w:numPr>
        <w:jc w:val="both"/>
      </w:pPr>
      <w:r w:rsidRPr="00F37E95">
        <w:t>izstrādāt un ieviest novada sporta un veselības veicināšanas attīstības koncepciju;</w:t>
      </w:r>
    </w:p>
    <w:p w:rsidR="00004C00" w:rsidRPr="00F37E95" w:rsidRDefault="00004C00" w:rsidP="00A276F7">
      <w:pPr>
        <w:numPr>
          <w:ilvl w:val="2"/>
          <w:numId w:val="73"/>
        </w:numPr>
        <w:jc w:val="both"/>
      </w:pPr>
      <w:r w:rsidRPr="00F37E95">
        <w:t>organizēt pasākumu plānošanu dažādām sabiedrības grupām sporta un veselības veicināšanas jomās un nodrošināt to īstenošanu;</w:t>
      </w:r>
    </w:p>
    <w:p w:rsidR="00004C00" w:rsidRPr="00F37E95" w:rsidRDefault="00004C00" w:rsidP="00A276F7">
      <w:pPr>
        <w:numPr>
          <w:ilvl w:val="2"/>
          <w:numId w:val="73"/>
        </w:numPr>
        <w:jc w:val="both"/>
      </w:pPr>
      <w:r w:rsidRPr="00F37E95">
        <w:t>nodrošināt vietēja, valsts un starptautiska mēroga pasākumu sagatavošanu un norisi, finansējuma piesaisti sporta un veselības veicināšanas jomā;</w:t>
      </w:r>
    </w:p>
    <w:p w:rsidR="00004C00" w:rsidRPr="00F37E95" w:rsidRDefault="00004C00" w:rsidP="00A276F7">
      <w:pPr>
        <w:numPr>
          <w:ilvl w:val="1"/>
          <w:numId w:val="73"/>
        </w:numPr>
        <w:jc w:val="both"/>
      </w:pPr>
      <w:r w:rsidRPr="00F37E95">
        <w:t>Prasības pretendentam:</w:t>
      </w:r>
    </w:p>
    <w:p w:rsidR="00004C00" w:rsidRPr="00F37E95" w:rsidRDefault="00004C00" w:rsidP="00A276F7">
      <w:pPr>
        <w:numPr>
          <w:ilvl w:val="2"/>
          <w:numId w:val="73"/>
        </w:numPr>
        <w:jc w:val="both"/>
      </w:pPr>
      <w:r w:rsidRPr="00F37E95">
        <w:t>otrā līmeņa augstākā izglītība vai maģistra grāds (vēlams – sporta jomā);</w:t>
      </w:r>
    </w:p>
    <w:p w:rsidR="00004C00" w:rsidRPr="00F37E95" w:rsidRDefault="00004C00" w:rsidP="00A276F7">
      <w:pPr>
        <w:numPr>
          <w:ilvl w:val="2"/>
          <w:numId w:val="73"/>
        </w:numPr>
        <w:jc w:val="both"/>
      </w:pPr>
      <w:r w:rsidRPr="00F37E95">
        <w:t>pieredze vadošā amatā sporta nozarē (vēlams –  valsts vai pašvaldības iestādē);</w:t>
      </w:r>
    </w:p>
    <w:p w:rsidR="00004C00" w:rsidRPr="00F37E95" w:rsidRDefault="00004C00" w:rsidP="00A276F7">
      <w:pPr>
        <w:numPr>
          <w:ilvl w:val="2"/>
          <w:numId w:val="73"/>
        </w:numPr>
        <w:jc w:val="both"/>
      </w:pPr>
      <w:r w:rsidRPr="00F37E95">
        <w:t>pieredze vietēja un valsts mēroga sporta pasākumu plānošanā un organizēšanā;</w:t>
      </w:r>
    </w:p>
    <w:p w:rsidR="00004C00" w:rsidRPr="00F37E95" w:rsidRDefault="00004C00" w:rsidP="00A276F7">
      <w:pPr>
        <w:numPr>
          <w:ilvl w:val="2"/>
          <w:numId w:val="73"/>
        </w:numPr>
        <w:jc w:val="both"/>
      </w:pPr>
      <w:r w:rsidRPr="00F37E95">
        <w:t>pieredze ar sporta jomu saistītu projektu īstenošanā;</w:t>
      </w:r>
    </w:p>
    <w:p w:rsidR="00004C00" w:rsidRPr="00F37E95" w:rsidRDefault="00004C00" w:rsidP="00A276F7">
      <w:pPr>
        <w:numPr>
          <w:ilvl w:val="2"/>
          <w:numId w:val="73"/>
        </w:numPr>
        <w:jc w:val="both"/>
      </w:pPr>
      <w:r w:rsidRPr="00F37E95">
        <w:t>prasmes darbā ar datu bāzēm, MS Office programmām un biroja tehniku;</w:t>
      </w:r>
    </w:p>
    <w:p w:rsidR="00004C00" w:rsidRPr="00F37E95" w:rsidRDefault="00004C00" w:rsidP="00A276F7">
      <w:pPr>
        <w:numPr>
          <w:ilvl w:val="2"/>
          <w:numId w:val="73"/>
        </w:numPr>
        <w:jc w:val="both"/>
      </w:pPr>
      <w:r w:rsidRPr="00F37E95">
        <w:rPr>
          <w:rFonts w:ascii="PT Serif" w:hAnsi="PT Serif"/>
          <w:shd w:val="clear" w:color="auto" w:fill="FFFFFF"/>
        </w:rPr>
        <w:t>valsts valodas zināšanas augstākajā līmenī un vismaz vienas Eiropas Savienības oficiālās valodas (vēlams – angļu valoda) zināšanas sarunvalodas līmenī</w:t>
      </w:r>
      <w:r w:rsidRPr="00F37E95">
        <w:t>;</w:t>
      </w:r>
    </w:p>
    <w:p w:rsidR="00004C00" w:rsidRPr="00F37E95" w:rsidRDefault="00004C00" w:rsidP="00A276F7">
      <w:pPr>
        <w:numPr>
          <w:ilvl w:val="2"/>
          <w:numId w:val="73"/>
        </w:numPr>
        <w:jc w:val="both"/>
      </w:pPr>
      <w:r w:rsidRPr="00F37E95">
        <w:t>zināšanas par iestādes darba organizēšanu (darba likumdošana, lietvedība, finanšu jautājumi) un šo jomu reglamentējošu normatīvo aktu pārzināšana, zināšanas par sporta jomas procesiem;</w:t>
      </w:r>
    </w:p>
    <w:p w:rsidR="00004C00" w:rsidRPr="00F37E95" w:rsidRDefault="00004C00" w:rsidP="00A276F7">
      <w:pPr>
        <w:numPr>
          <w:ilvl w:val="2"/>
          <w:numId w:val="73"/>
        </w:numPr>
        <w:jc w:val="both"/>
      </w:pPr>
      <w:r w:rsidRPr="00F37E95">
        <w:t>stratēģiska domāšana, labas prezentēšanas, komunikācijas un organizatoriskās prasmes, precizitāte un augsta atbildības sajūta;</w:t>
      </w:r>
    </w:p>
    <w:p w:rsidR="00004C00" w:rsidRPr="00F37E95" w:rsidRDefault="00004C00" w:rsidP="00A276F7">
      <w:pPr>
        <w:numPr>
          <w:ilvl w:val="2"/>
          <w:numId w:val="73"/>
        </w:numPr>
        <w:jc w:val="both"/>
      </w:pPr>
      <w:r w:rsidRPr="00F37E95">
        <w:t>prasme vadīt komandu, motivēt darbiniekus, paust viedokli, pamatot savu rīcību un lēmumus.</w:t>
      </w:r>
    </w:p>
    <w:p w:rsidR="00004C00" w:rsidRPr="00F37E95" w:rsidRDefault="00004C00" w:rsidP="00004C00">
      <w:pPr>
        <w:pStyle w:val="ListParagraph"/>
        <w:ind w:left="1080"/>
        <w:jc w:val="both"/>
      </w:pPr>
    </w:p>
    <w:p w:rsidR="00004C00" w:rsidRPr="00F37E95" w:rsidRDefault="00004C00" w:rsidP="00A276F7">
      <w:pPr>
        <w:pStyle w:val="ListParagraph"/>
        <w:widowControl/>
        <w:numPr>
          <w:ilvl w:val="0"/>
          <w:numId w:val="73"/>
        </w:numPr>
        <w:suppressAutoHyphens w:val="0"/>
        <w:contextualSpacing/>
        <w:jc w:val="center"/>
        <w:rPr>
          <w:b/>
        </w:rPr>
      </w:pPr>
      <w:r w:rsidRPr="00F37E95">
        <w:rPr>
          <w:b/>
        </w:rPr>
        <w:t>Konkursa izsludināšana un dokumentu iesniegšana</w:t>
      </w:r>
    </w:p>
    <w:p w:rsidR="00004C00" w:rsidRPr="00F37E95" w:rsidRDefault="00004C00" w:rsidP="00004C00">
      <w:pPr>
        <w:pStyle w:val="ListParagraph"/>
        <w:rPr>
          <w:b/>
        </w:rPr>
      </w:pPr>
    </w:p>
    <w:p w:rsidR="00004C00" w:rsidRPr="00F37E95" w:rsidRDefault="00004C00" w:rsidP="00A276F7">
      <w:pPr>
        <w:pStyle w:val="ListParagraph"/>
        <w:widowControl/>
        <w:numPr>
          <w:ilvl w:val="1"/>
          <w:numId w:val="73"/>
        </w:numPr>
        <w:suppressAutoHyphens w:val="0"/>
        <w:contextualSpacing/>
        <w:jc w:val="both"/>
      </w:pPr>
      <w:r w:rsidRPr="00F37E95">
        <w:t xml:space="preserve">Sludinājumu par Konkursu publicē Dobeles novada pašvaldības tīmekļa vietnē </w:t>
      </w:r>
      <w:hyperlink r:id="rId124" w:history="1">
        <w:r w:rsidRPr="00F37E95">
          <w:rPr>
            <w:rStyle w:val="Hyperlink"/>
          </w:rPr>
          <w:t>www.dobele.lv</w:t>
        </w:r>
      </w:hyperlink>
      <w:r>
        <w:rPr>
          <w:rStyle w:val="Hyperlink"/>
        </w:rPr>
        <w:t>,</w:t>
      </w:r>
      <w:r w:rsidRPr="00F37E95">
        <w:t xml:space="preserve"> Nodarbinātības valsts aģentūras tīmekļa vietnē </w:t>
      </w:r>
      <w:hyperlink r:id="rId125" w:history="1">
        <w:r w:rsidRPr="00F37E95">
          <w:rPr>
            <w:rStyle w:val="Hyperlink"/>
          </w:rPr>
          <w:t>www.nva.gov.lv</w:t>
        </w:r>
      </w:hyperlink>
      <w:r>
        <w:rPr>
          <w:rStyle w:val="Hyperlink"/>
        </w:rPr>
        <w:t xml:space="preserve"> </w:t>
      </w:r>
      <w:r w:rsidRPr="0065476D">
        <w:rPr>
          <w:rStyle w:val="Hyperlink"/>
          <w:color w:val="auto"/>
        </w:rPr>
        <w:t>un laikrakstā “Zemgale”</w:t>
      </w:r>
      <w:r w:rsidRPr="0065476D">
        <w:t xml:space="preserve">. </w:t>
      </w:r>
    </w:p>
    <w:p w:rsidR="00004C00" w:rsidRPr="00F37E95" w:rsidRDefault="00004C00" w:rsidP="00A276F7">
      <w:pPr>
        <w:pStyle w:val="ListParagraph"/>
        <w:widowControl/>
        <w:numPr>
          <w:ilvl w:val="1"/>
          <w:numId w:val="73"/>
        </w:numPr>
        <w:suppressAutoHyphens w:val="0"/>
        <w:contextualSpacing/>
        <w:jc w:val="both"/>
      </w:pPr>
      <w:r w:rsidRPr="00F37E95">
        <w:t>Pretendents pieteikumu un tam pievienotos dokumentus (turpmāk - Pieteikums) adresē Dobeles novada pašvaldībai Brīvības ielā 15, Dobelē, Dobeles novadā, LV-3701, tos ievietojot slēgtā aploksnē ar norādi „Dobeles novada Sporta pārvaldes vadītāja amata konkursam” un sludinājumā norādītajā termiņā iesniedz vienā no veidiem :</w:t>
      </w:r>
    </w:p>
    <w:p w:rsidR="00004C00" w:rsidRPr="00F37E95" w:rsidRDefault="00004C00" w:rsidP="00A276F7">
      <w:pPr>
        <w:pStyle w:val="ListParagraph"/>
        <w:widowControl/>
        <w:numPr>
          <w:ilvl w:val="2"/>
          <w:numId w:val="73"/>
        </w:numPr>
        <w:suppressAutoHyphens w:val="0"/>
        <w:contextualSpacing/>
        <w:jc w:val="both"/>
      </w:pPr>
      <w:r w:rsidRPr="00F37E95">
        <w:t>pasta sūtījumā;</w:t>
      </w:r>
    </w:p>
    <w:p w:rsidR="00004C00" w:rsidRPr="00F37E95" w:rsidRDefault="00004C00" w:rsidP="00A276F7">
      <w:pPr>
        <w:pStyle w:val="ListParagraph"/>
        <w:widowControl/>
        <w:numPr>
          <w:ilvl w:val="2"/>
          <w:numId w:val="73"/>
        </w:numPr>
        <w:suppressAutoHyphens w:val="0"/>
        <w:contextualSpacing/>
        <w:jc w:val="both"/>
      </w:pPr>
      <w:r w:rsidRPr="00F37E95">
        <w:t>personīgi Dobeles novada pašvaldības Apmeklētāju pieņemšanas un informācijas centrā, Brīvības ielā 15, Dobelē, Dobeles novadā;</w:t>
      </w:r>
    </w:p>
    <w:p w:rsidR="00004C00" w:rsidRPr="00F37E95" w:rsidRDefault="00004C00" w:rsidP="00A276F7">
      <w:pPr>
        <w:pStyle w:val="ListParagraph"/>
        <w:widowControl/>
        <w:numPr>
          <w:ilvl w:val="2"/>
          <w:numId w:val="73"/>
        </w:numPr>
        <w:suppressAutoHyphens w:val="0"/>
        <w:contextualSpacing/>
        <w:jc w:val="both"/>
      </w:pPr>
      <w:r w:rsidRPr="00F37E95">
        <w:t xml:space="preserve">nosūtot ar drošu elektronisko parakstu uz e-pasta adresi </w:t>
      </w:r>
      <w:hyperlink r:id="rId126" w:history="1">
        <w:r w:rsidRPr="00F37E95">
          <w:rPr>
            <w:rStyle w:val="Hyperlink"/>
          </w:rPr>
          <w:t>dome@dobele.lv</w:t>
        </w:r>
      </w:hyperlink>
      <w:r w:rsidRPr="00F37E95">
        <w:t xml:space="preserve"> .</w:t>
      </w:r>
    </w:p>
    <w:p w:rsidR="00004C00" w:rsidRPr="00F37E95" w:rsidRDefault="00004C00" w:rsidP="00A276F7">
      <w:pPr>
        <w:pStyle w:val="ListParagraph"/>
        <w:widowControl/>
        <w:numPr>
          <w:ilvl w:val="1"/>
          <w:numId w:val="73"/>
        </w:numPr>
        <w:suppressAutoHyphens w:val="0"/>
        <w:contextualSpacing/>
        <w:jc w:val="both"/>
      </w:pPr>
      <w:r w:rsidRPr="00F37E95">
        <w:t>Pieteikums jāiesniedz vai jānodrošina tā iesūtīšana 10 kalendāro dienu laikā no Konkursa nolikuma publicēšanas dienas. Pēc šī termiņa iesniegtie vai iesūtītie pieteikumi netiek vērtēti.</w:t>
      </w:r>
    </w:p>
    <w:p w:rsidR="00004C00" w:rsidRPr="00F37E95" w:rsidRDefault="00004C00" w:rsidP="00A276F7">
      <w:pPr>
        <w:pStyle w:val="ListParagraph"/>
        <w:widowControl/>
        <w:numPr>
          <w:ilvl w:val="1"/>
          <w:numId w:val="73"/>
        </w:numPr>
        <w:suppressAutoHyphens w:val="0"/>
        <w:contextualSpacing/>
        <w:jc w:val="both"/>
      </w:pPr>
      <w:r w:rsidRPr="00F37E95">
        <w:t>Pieteikums satur šādus dokumentus:</w:t>
      </w:r>
    </w:p>
    <w:p w:rsidR="00004C00" w:rsidRPr="00F37E95" w:rsidRDefault="00004C00" w:rsidP="00A276F7">
      <w:pPr>
        <w:pStyle w:val="ListParagraph"/>
        <w:widowControl/>
        <w:numPr>
          <w:ilvl w:val="2"/>
          <w:numId w:val="73"/>
        </w:numPr>
        <w:suppressAutoHyphens w:val="0"/>
        <w:ind w:hanging="654"/>
        <w:contextualSpacing/>
        <w:jc w:val="both"/>
      </w:pPr>
      <w:r w:rsidRPr="00F37E95">
        <w:t>motivācijas vēstuli;</w:t>
      </w:r>
    </w:p>
    <w:p w:rsidR="00004C00" w:rsidRPr="00F37E95" w:rsidRDefault="00004C00" w:rsidP="00A276F7">
      <w:pPr>
        <w:pStyle w:val="ListParagraph"/>
        <w:widowControl/>
        <w:numPr>
          <w:ilvl w:val="2"/>
          <w:numId w:val="73"/>
        </w:numPr>
        <w:suppressAutoHyphens w:val="0"/>
        <w:ind w:hanging="654"/>
        <w:contextualSpacing/>
        <w:jc w:val="both"/>
      </w:pPr>
      <w:r w:rsidRPr="00F37E95">
        <w:t>dzīves un darba gaitu aprakstu (atbilstoši Europass CV standartam);</w:t>
      </w:r>
    </w:p>
    <w:p w:rsidR="00004C00" w:rsidRPr="00F37E95" w:rsidRDefault="00004C00" w:rsidP="00A276F7">
      <w:pPr>
        <w:pStyle w:val="ListParagraph"/>
        <w:widowControl/>
        <w:numPr>
          <w:ilvl w:val="2"/>
          <w:numId w:val="73"/>
        </w:numPr>
        <w:suppressAutoHyphens w:val="0"/>
        <w:ind w:hanging="654"/>
        <w:contextualSpacing/>
        <w:jc w:val="both"/>
      </w:pPr>
      <w:r w:rsidRPr="00F37E95">
        <w:lastRenderedPageBreak/>
        <w:t>izglītību un kvalifikāciju apliecinošu dokumentu kopijas, tai skaitā pēdējo trīs gadu laikā apgūto profesionālās kompetences pilnveides kursu dokumentu kopijas;</w:t>
      </w:r>
    </w:p>
    <w:p w:rsidR="00004C00" w:rsidRPr="00F37E95" w:rsidRDefault="00004C00" w:rsidP="00A276F7">
      <w:pPr>
        <w:pStyle w:val="ListParagraph"/>
        <w:widowControl/>
        <w:numPr>
          <w:ilvl w:val="2"/>
          <w:numId w:val="73"/>
        </w:numPr>
        <w:suppressAutoHyphens w:val="0"/>
        <w:ind w:hanging="654"/>
        <w:contextualSpacing/>
        <w:jc w:val="both"/>
      </w:pPr>
      <w:r w:rsidRPr="00F37E95">
        <w:t>valsts valodas prasmes apliecību (ja nepieciešams);</w:t>
      </w:r>
    </w:p>
    <w:p w:rsidR="00004C00" w:rsidRPr="00F37E95" w:rsidRDefault="00004C00" w:rsidP="00A276F7">
      <w:pPr>
        <w:pStyle w:val="ListParagraph"/>
        <w:widowControl/>
        <w:numPr>
          <w:ilvl w:val="2"/>
          <w:numId w:val="73"/>
        </w:numPr>
        <w:suppressAutoHyphens w:val="0"/>
        <w:ind w:hanging="654"/>
        <w:contextualSpacing/>
        <w:jc w:val="both"/>
      </w:pPr>
      <w:r w:rsidRPr="00F37E95">
        <w:t>pretendenta redzējumu par sporta jomas attīstību Dobeles novadā (iesniedzams datorrakstā, apjoms nepārsniedz 4000 rakstu zīmes (ar atstarpēm), burtu lielums 12, ieteicamais fonts Times New Roman);</w:t>
      </w:r>
    </w:p>
    <w:p w:rsidR="00004C00" w:rsidRPr="00F37E95" w:rsidRDefault="00004C00" w:rsidP="00A276F7">
      <w:pPr>
        <w:pStyle w:val="ListParagraph"/>
        <w:widowControl/>
        <w:numPr>
          <w:ilvl w:val="2"/>
          <w:numId w:val="73"/>
        </w:numPr>
        <w:suppressAutoHyphens w:val="0"/>
        <w:ind w:hanging="654"/>
        <w:contextualSpacing/>
        <w:jc w:val="both"/>
      </w:pPr>
      <w:r w:rsidRPr="00F37E95">
        <w:t>atsauksme no iepriekšējās darba vietas (vēlams);</w:t>
      </w:r>
    </w:p>
    <w:p w:rsidR="00004C00" w:rsidRPr="00F37E95" w:rsidRDefault="00004C00" w:rsidP="00A276F7">
      <w:pPr>
        <w:pStyle w:val="ListParagraph"/>
        <w:widowControl/>
        <w:numPr>
          <w:ilvl w:val="2"/>
          <w:numId w:val="73"/>
        </w:numPr>
        <w:suppressAutoHyphens w:val="0"/>
        <w:ind w:hanging="654"/>
        <w:contextualSpacing/>
        <w:jc w:val="both"/>
      </w:pPr>
      <w:r w:rsidRPr="00F37E95">
        <w:t>citus dokumentus, kas var apliecināt nolikuma pielikumā norādītās prasības.</w:t>
      </w:r>
    </w:p>
    <w:p w:rsidR="00004C00" w:rsidRPr="00F37E95" w:rsidRDefault="00004C00" w:rsidP="00A276F7">
      <w:pPr>
        <w:pStyle w:val="ListParagraph"/>
        <w:widowControl/>
        <w:numPr>
          <w:ilvl w:val="1"/>
          <w:numId w:val="73"/>
        </w:numPr>
        <w:suppressAutoHyphens w:val="0"/>
        <w:contextualSpacing/>
        <w:jc w:val="both"/>
      </w:pPr>
      <w:r w:rsidRPr="00F37E95">
        <w:t xml:space="preserve">Dokumentu oriģinālus, kas apliecina pretendenta pieteikumā norādītās informācijas patiesumu un atbilstību, pretendents uzrāda intervijas dienā. </w:t>
      </w:r>
    </w:p>
    <w:p w:rsidR="00004C00" w:rsidRPr="00F37E95" w:rsidRDefault="00004C00" w:rsidP="00004C00">
      <w:pPr>
        <w:pStyle w:val="ListParagraph"/>
        <w:jc w:val="both"/>
      </w:pPr>
    </w:p>
    <w:p w:rsidR="00004C00" w:rsidRPr="00F37E95" w:rsidRDefault="00004C00" w:rsidP="00A276F7">
      <w:pPr>
        <w:pStyle w:val="ListParagraph"/>
        <w:widowControl/>
        <w:numPr>
          <w:ilvl w:val="0"/>
          <w:numId w:val="73"/>
        </w:numPr>
        <w:suppressAutoHyphens w:val="0"/>
        <w:contextualSpacing/>
        <w:jc w:val="center"/>
        <w:rPr>
          <w:b/>
        </w:rPr>
      </w:pPr>
      <w:r w:rsidRPr="00F37E95">
        <w:rPr>
          <w:b/>
        </w:rPr>
        <w:t>Pieteikumu izskatīšana, vērtēšanas kritēriji un lēmuma pieņemšana</w:t>
      </w:r>
    </w:p>
    <w:p w:rsidR="00004C00" w:rsidRPr="00F37E95" w:rsidRDefault="00004C00" w:rsidP="00004C00">
      <w:pPr>
        <w:pStyle w:val="ListParagraph"/>
        <w:rPr>
          <w:b/>
        </w:rPr>
      </w:pPr>
    </w:p>
    <w:p w:rsidR="00004C00" w:rsidRPr="00F37E95" w:rsidRDefault="00004C00" w:rsidP="00A276F7">
      <w:pPr>
        <w:pStyle w:val="ListParagraph"/>
        <w:widowControl/>
        <w:numPr>
          <w:ilvl w:val="1"/>
          <w:numId w:val="73"/>
        </w:numPr>
        <w:suppressAutoHyphens w:val="0"/>
        <w:contextualSpacing/>
        <w:jc w:val="both"/>
      </w:pPr>
      <w:r w:rsidRPr="00F37E95">
        <w:t>Konkurss notiek divās kārtās:</w:t>
      </w:r>
    </w:p>
    <w:p w:rsidR="00004C00" w:rsidRPr="00F37E95" w:rsidRDefault="00004C00" w:rsidP="00A276F7">
      <w:pPr>
        <w:pStyle w:val="ListParagraph"/>
        <w:widowControl/>
        <w:numPr>
          <w:ilvl w:val="2"/>
          <w:numId w:val="73"/>
        </w:numPr>
        <w:suppressAutoHyphens w:val="0"/>
        <w:ind w:hanging="294"/>
        <w:contextualSpacing/>
        <w:jc w:val="both"/>
      </w:pPr>
      <w:r w:rsidRPr="00F37E95">
        <w:t xml:space="preserve">pirmajā kārtā Komisija pārbauda iesniegtos dokumentus atbilstoši nolikuma 4.4. punktā noteiktajam un atbilstoši iesniegtajiem dokumentiem novērtē pretendentu atbilstību nolikuma 3.2.1., 3.2.2, 3.2.3 un 3.2.4 punktu prasībām. </w:t>
      </w:r>
    </w:p>
    <w:p w:rsidR="00004C00" w:rsidRPr="00F37E95" w:rsidRDefault="00004C00" w:rsidP="00A276F7">
      <w:pPr>
        <w:pStyle w:val="ListParagraph"/>
        <w:widowControl/>
        <w:numPr>
          <w:ilvl w:val="2"/>
          <w:numId w:val="73"/>
        </w:numPr>
        <w:suppressAutoHyphens w:val="0"/>
        <w:ind w:left="993" w:hanging="567"/>
        <w:contextualSpacing/>
        <w:jc w:val="both"/>
      </w:pPr>
      <w:r w:rsidRPr="00F37E95">
        <w:t>pretendenti, kuru iesniegtie dokumenti atbilst izvirzītajām prasībām, tiek izvirzīti otrajai kārtai – darba intervijai. Darba intervijā Komisija pārbauda  amatam nepieciešamās teorētiskās zināšanas un prasmes. Pretendenta zināšanas un prasmes tiek vērtētas punktos atbilstoši nolikuma pielikumam.</w:t>
      </w:r>
    </w:p>
    <w:p w:rsidR="00004C00" w:rsidRPr="00F37E95" w:rsidRDefault="00004C00" w:rsidP="00A276F7">
      <w:pPr>
        <w:pStyle w:val="ListParagraph"/>
        <w:widowControl/>
        <w:numPr>
          <w:ilvl w:val="1"/>
          <w:numId w:val="73"/>
        </w:numPr>
        <w:suppressAutoHyphens w:val="0"/>
        <w:contextualSpacing/>
        <w:jc w:val="both"/>
      </w:pPr>
      <w:r w:rsidRPr="00F37E95">
        <w:t xml:space="preserve"> 5 darba dienu laikā pēc pieteikšanās termiņa beigām Komisija 5.1.2. apakšpunktā minētajiem pretendentiem paziņo otrās kārtas norises vietu, datumu un laiku.</w:t>
      </w:r>
    </w:p>
    <w:p w:rsidR="00004C00" w:rsidRPr="00F37E95" w:rsidRDefault="00004C00" w:rsidP="00A276F7">
      <w:pPr>
        <w:pStyle w:val="ListParagraph"/>
        <w:widowControl/>
        <w:numPr>
          <w:ilvl w:val="1"/>
          <w:numId w:val="73"/>
        </w:numPr>
        <w:suppressAutoHyphens w:val="0"/>
        <w:ind w:left="284" w:hanging="284"/>
        <w:contextualSpacing/>
        <w:jc w:val="both"/>
      </w:pPr>
      <w:r w:rsidRPr="00F37E95">
        <w:t>Konkursa otrās kārtas norises dienā Komisija uzklausa katru pretendentu individuāli.  Komisijas priekšsēdētājs iepazīstina pretendentu ar Komisijas sastāvu un uzaicina pretendentu pamatot savu izvēli kandidēt uz Vadītāja amata vietu. Lai pārliecinātos par pretendenta zināšanām un prasmēm Komisija uzdod pretendentam jautājumus atbilstoši pielikumā uzskaitītajiem vērtēšanas kritērijiem.</w:t>
      </w:r>
    </w:p>
    <w:p w:rsidR="00004C00" w:rsidRPr="00F37E95" w:rsidRDefault="00004C00" w:rsidP="00A276F7">
      <w:pPr>
        <w:pStyle w:val="ListParagraph"/>
        <w:widowControl/>
        <w:numPr>
          <w:ilvl w:val="1"/>
          <w:numId w:val="73"/>
        </w:numPr>
        <w:suppressAutoHyphens w:val="0"/>
        <w:contextualSpacing/>
        <w:jc w:val="both"/>
      </w:pPr>
      <w:r w:rsidRPr="00F37E95">
        <w:t>Katrs Konkursa Komisijas loceklis Konkursa otrajā kārtā vērtē katru pretendentu, vērtēšanas rezultātus noformējot rakstveidā.</w:t>
      </w:r>
    </w:p>
    <w:p w:rsidR="00004C00" w:rsidRPr="00F37E95" w:rsidRDefault="00004C00" w:rsidP="00A276F7">
      <w:pPr>
        <w:pStyle w:val="ListParagraph"/>
        <w:widowControl/>
        <w:numPr>
          <w:ilvl w:val="1"/>
          <w:numId w:val="73"/>
        </w:numPr>
        <w:suppressAutoHyphens w:val="0"/>
        <w:contextualSpacing/>
        <w:jc w:val="both"/>
      </w:pPr>
      <w:r w:rsidRPr="00F37E95">
        <w:t>Katra pretendenta Konkursā iegūtā kopējā punktu summa veidojas, summējot katra Konkursa Komisijas locekļa piešķirtos punktus.</w:t>
      </w:r>
    </w:p>
    <w:p w:rsidR="00004C00" w:rsidRPr="00F37E95" w:rsidRDefault="00004C00" w:rsidP="00A276F7">
      <w:pPr>
        <w:pStyle w:val="ListParagraph"/>
        <w:widowControl/>
        <w:numPr>
          <w:ilvl w:val="1"/>
          <w:numId w:val="73"/>
        </w:numPr>
        <w:suppressAutoHyphens w:val="0"/>
        <w:contextualSpacing/>
        <w:jc w:val="both"/>
      </w:pPr>
      <w:r w:rsidRPr="00F37E95">
        <w:t>Konkursu ir izturējis pretendents, kurš otrajā kārtā ir ieguvis vismaz 12 punktus. Konkursa uzvarētājs ir pretendents, kurš ieguvis visaugstāko punktu skaitu.</w:t>
      </w:r>
    </w:p>
    <w:p w:rsidR="00004C00" w:rsidRPr="00F37E95" w:rsidRDefault="00004C00" w:rsidP="00A276F7">
      <w:pPr>
        <w:pStyle w:val="ListParagraph"/>
        <w:widowControl/>
        <w:numPr>
          <w:ilvl w:val="1"/>
          <w:numId w:val="73"/>
        </w:numPr>
        <w:suppressAutoHyphens w:val="0"/>
        <w:contextualSpacing/>
        <w:jc w:val="both"/>
      </w:pPr>
      <w:r w:rsidRPr="00F37E95">
        <w:t>Ja otrajā kārtā vairāki pretendenti ieguvuši vienādu vērtējumu, Komisija organizē papildu atlases kārtu.</w:t>
      </w:r>
    </w:p>
    <w:p w:rsidR="00004C00" w:rsidRPr="00F37E95" w:rsidRDefault="00004C00" w:rsidP="00A276F7">
      <w:pPr>
        <w:pStyle w:val="ListParagraph"/>
        <w:widowControl/>
        <w:numPr>
          <w:ilvl w:val="1"/>
          <w:numId w:val="73"/>
        </w:numPr>
        <w:suppressAutoHyphens w:val="0"/>
        <w:contextualSpacing/>
        <w:jc w:val="both"/>
      </w:pPr>
      <w:r w:rsidRPr="00F37E95">
        <w:t xml:space="preserve">Papildu atlases kārtas kritērijus nosaka Komisija, tos protokolējot. </w:t>
      </w:r>
    </w:p>
    <w:p w:rsidR="00004C00" w:rsidRPr="00F37E95" w:rsidRDefault="00004C00" w:rsidP="00A276F7">
      <w:pPr>
        <w:pStyle w:val="ListParagraph"/>
        <w:widowControl/>
        <w:numPr>
          <w:ilvl w:val="1"/>
          <w:numId w:val="73"/>
        </w:numPr>
        <w:suppressAutoHyphens w:val="0"/>
        <w:contextualSpacing/>
        <w:jc w:val="both"/>
      </w:pPr>
      <w:r w:rsidRPr="00F37E95">
        <w:t xml:space="preserve">Pēc noslēdzošās Konkursa kārtas rezultātu apkopošanas Komisija sagatavo ierosinājumu domei par pretendenta, kurš saņēmis visvairāk punktu, iecelšanu Vadītāja amatā. </w:t>
      </w:r>
    </w:p>
    <w:p w:rsidR="00004C00" w:rsidRPr="00F37E95" w:rsidRDefault="00004C00" w:rsidP="00004C00">
      <w:pPr>
        <w:pStyle w:val="ListParagraph"/>
        <w:ind w:left="360"/>
        <w:jc w:val="both"/>
      </w:pPr>
    </w:p>
    <w:p w:rsidR="00004C00" w:rsidRPr="00F37E95" w:rsidRDefault="00004C00" w:rsidP="00A276F7">
      <w:pPr>
        <w:pStyle w:val="ListParagraph"/>
        <w:widowControl/>
        <w:numPr>
          <w:ilvl w:val="0"/>
          <w:numId w:val="73"/>
        </w:numPr>
        <w:suppressAutoHyphens w:val="0"/>
        <w:spacing w:before="240"/>
        <w:ind w:left="714" w:hanging="357"/>
        <w:contextualSpacing/>
        <w:jc w:val="center"/>
        <w:rPr>
          <w:b/>
        </w:rPr>
      </w:pPr>
      <w:r w:rsidRPr="00F37E95">
        <w:rPr>
          <w:b/>
        </w:rPr>
        <w:t xml:space="preserve">Nobeiguma noteikums </w:t>
      </w:r>
    </w:p>
    <w:p w:rsidR="00004C00" w:rsidRPr="00F37E95" w:rsidRDefault="00004C00" w:rsidP="00004C00">
      <w:pPr>
        <w:pStyle w:val="ListParagraph"/>
      </w:pPr>
    </w:p>
    <w:p w:rsidR="00004C00" w:rsidRPr="00F37E95" w:rsidRDefault="00004C00" w:rsidP="00A276F7">
      <w:pPr>
        <w:pStyle w:val="ListParagraph"/>
        <w:widowControl/>
        <w:numPr>
          <w:ilvl w:val="1"/>
          <w:numId w:val="73"/>
        </w:numPr>
        <w:suppressAutoHyphens w:val="0"/>
        <w:contextualSpacing/>
        <w:jc w:val="both"/>
      </w:pPr>
      <w:r w:rsidRPr="00F37E95">
        <w:t>Iesniegtie dokumenti pretendentam atpakaļ netiek izsniegti, izņemot gadījumu, ja Konkurss tiek atsaukts pēc dokumentu iesniegšanas termiņa beigām un pretendents iesniegto dokumentu izsniegšanu pieprasa ar atsevišķu iesniegumu.</w:t>
      </w:r>
    </w:p>
    <w:p w:rsidR="00004C00" w:rsidRPr="00F37E95" w:rsidRDefault="00004C00" w:rsidP="00004C00">
      <w:pPr>
        <w:jc w:val="both"/>
      </w:pPr>
    </w:p>
    <w:p w:rsidR="00004C00" w:rsidRDefault="00004C00" w:rsidP="00004C00">
      <w:pPr>
        <w:jc w:val="both"/>
        <w:rPr>
          <w:b/>
        </w:rPr>
      </w:pPr>
      <w:r>
        <w:t>Domes priekšsēdētājs</w:t>
      </w:r>
      <w:r w:rsidRPr="00945224">
        <w:tab/>
      </w:r>
      <w:r w:rsidRPr="00945224">
        <w:tab/>
      </w:r>
      <w:r w:rsidRPr="00945224">
        <w:tab/>
      </w:r>
      <w:r w:rsidRPr="00945224">
        <w:tab/>
      </w:r>
      <w:r w:rsidRPr="00945224">
        <w:tab/>
      </w:r>
      <w:r w:rsidRPr="00945224">
        <w:tab/>
      </w:r>
      <w:r w:rsidRPr="00945224">
        <w:tab/>
      </w:r>
      <w:r w:rsidRPr="00945224">
        <w:tab/>
      </w:r>
      <w:r>
        <w:tab/>
        <w:t>I.Gorskis</w:t>
      </w:r>
    </w:p>
    <w:p w:rsidR="00004C00" w:rsidRDefault="00004C00" w:rsidP="00004C00">
      <w:pPr>
        <w:jc w:val="both"/>
        <w:rPr>
          <w:b/>
        </w:rPr>
        <w:sectPr w:rsidR="00004C00" w:rsidSect="00004C00">
          <w:pgSz w:w="11906" w:h="16838"/>
          <w:pgMar w:top="1134" w:right="1134" w:bottom="993" w:left="1701" w:header="709" w:footer="709" w:gutter="0"/>
          <w:cols w:space="708"/>
          <w:docGrid w:linePitch="360"/>
        </w:sectPr>
      </w:pPr>
    </w:p>
    <w:p w:rsidR="00004C00" w:rsidRPr="000C5ACD" w:rsidRDefault="00004C00" w:rsidP="00004C00">
      <w:pPr>
        <w:ind w:left="720" w:right="-143"/>
        <w:jc w:val="right"/>
      </w:pPr>
      <w:r>
        <w:lastRenderedPageBreak/>
        <w:t>P</w:t>
      </w:r>
      <w:r w:rsidRPr="000C5ACD">
        <w:t>ielikums</w:t>
      </w:r>
    </w:p>
    <w:p w:rsidR="00004C00" w:rsidRDefault="00004C00" w:rsidP="00004C00">
      <w:pPr>
        <w:pStyle w:val="ListParagraph"/>
        <w:ind w:left="1080" w:right="-143"/>
        <w:jc w:val="right"/>
      </w:pPr>
      <w:r>
        <w:t>Dobeles novada Sporta pārvaldes</w:t>
      </w:r>
    </w:p>
    <w:p w:rsidR="00004C00" w:rsidRDefault="00004C00" w:rsidP="00004C00">
      <w:pPr>
        <w:pStyle w:val="ListParagraph"/>
        <w:ind w:left="1080" w:right="-143"/>
        <w:jc w:val="right"/>
      </w:pPr>
      <w:r>
        <w:t xml:space="preserve"> </w:t>
      </w:r>
      <w:r w:rsidRPr="000C5ACD">
        <w:t>vadītāja amata konkursa nolikumam</w:t>
      </w:r>
    </w:p>
    <w:p w:rsidR="00004C00" w:rsidRDefault="00004C00" w:rsidP="00004C00">
      <w:pPr>
        <w:pStyle w:val="ListParagraph"/>
        <w:ind w:left="1080" w:right="-143"/>
        <w:jc w:val="right"/>
      </w:pPr>
    </w:p>
    <w:p w:rsidR="00004C00" w:rsidRDefault="00004C00" w:rsidP="00004C00">
      <w:pPr>
        <w:pStyle w:val="ListParagraph"/>
        <w:ind w:left="0" w:right="-143"/>
        <w:jc w:val="center"/>
        <w:rPr>
          <w:b/>
          <w:sz w:val="28"/>
          <w:szCs w:val="28"/>
        </w:rPr>
      </w:pPr>
      <w:r>
        <w:rPr>
          <w:b/>
          <w:sz w:val="28"/>
          <w:szCs w:val="28"/>
        </w:rPr>
        <w:t>K</w:t>
      </w:r>
      <w:r w:rsidRPr="000C5ACD">
        <w:rPr>
          <w:b/>
          <w:sz w:val="28"/>
          <w:szCs w:val="28"/>
        </w:rPr>
        <w:t>onkursa otrās kārtas vērtēšanas kritēriji</w:t>
      </w:r>
    </w:p>
    <w:p w:rsidR="00004C00" w:rsidRDefault="00004C00" w:rsidP="00004C00">
      <w:pPr>
        <w:pStyle w:val="ListParagraph"/>
        <w:ind w:left="0" w:right="-143"/>
        <w:jc w:val="center"/>
        <w:rPr>
          <w:b/>
          <w:sz w:val="28"/>
          <w:szCs w:val="28"/>
        </w:rPr>
      </w:pPr>
    </w:p>
    <w:tbl>
      <w:tblPr>
        <w:tblW w:w="9355"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245"/>
        <w:gridCol w:w="1275"/>
        <w:gridCol w:w="2835"/>
      </w:tblGrid>
      <w:tr w:rsidR="00004C00" w:rsidRPr="008F24D5" w:rsidTr="00004C00">
        <w:tc>
          <w:tcPr>
            <w:tcW w:w="5245" w:type="dxa"/>
          </w:tcPr>
          <w:p w:rsidR="00004C00" w:rsidRPr="008F24D5" w:rsidRDefault="00004C00" w:rsidP="00004C00">
            <w:pPr>
              <w:pStyle w:val="Style1"/>
              <w:jc w:val="center"/>
              <w:rPr>
                <w:rStyle w:val="FontStyle12"/>
                <w:b/>
              </w:rPr>
            </w:pPr>
            <w:r w:rsidRPr="008F24D5">
              <w:rPr>
                <w:rStyle w:val="FontStyle12"/>
                <w:b/>
              </w:rPr>
              <w:t>Kritēriji</w:t>
            </w:r>
          </w:p>
        </w:tc>
        <w:tc>
          <w:tcPr>
            <w:tcW w:w="1275" w:type="dxa"/>
          </w:tcPr>
          <w:p w:rsidR="00004C00" w:rsidRPr="008F24D5" w:rsidRDefault="00004C00" w:rsidP="00004C00">
            <w:pPr>
              <w:pStyle w:val="Style1"/>
              <w:ind w:right="8"/>
              <w:jc w:val="center"/>
              <w:rPr>
                <w:rStyle w:val="FontStyle12"/>
                <w:b/>
              </w:rPr>
            </w:pPr>
            <w:r w:rsidRPr="008F24D5">
              <w:rPr>
                <w:rStyle w:val="FontStyle12"/>
                <w:b/>
              </w:rPr>
              <w:t>Punkti</w:t>
            </w:r>
          </w:p>
        </w:tc>
        <w:tc>
          <w:tcPr>
            <w:tcW w:w="2835" w:type="dxa"/>
          </w:tcPr>
          <w:p w:rsidR="00004C00" w:rsidRPr="008F24D5" w:rsidRDefault="00004C00" w:rsidP="00004C00">
            <w:pPr>
              <w:pStyle w:val="Style1"/>
              <w:ind w:right="-178"/>
              <w:jc w:val="center"/>
              <w:rPr>
                <w:rStyle w:val="FontStyle12"/>
                <w:b/>
              </w:rPr>
            </w:pPr>
            <w:r w:rsidRPr="008F24D5">
              <w:rPr>
                <w:rStyle w:val="FontStyle12"/>
                <w:b/>
              </w:rPr>
              <w:t>Komisijas vērtējums</w:t>
            </w:r>
          </w:p>
        </w:tc>
      </w:tr>
      <w:tr w:rsidR="00004C00" w:rsidRPr="001A0312" w:rsidTr="00004C00">
        <w:trPr>
          <w:trHeight w:val="249"/>
        </w:trPr>
        <w:tc>
          <w:tcPr>
            <w:tcW w:w="9355" w:type="dxa"/>
            <w:gridSpan w:val="3"/>
          </w:tcPr>
          <w:p w:rsidR="00004C00" w:rsidRPr="001A0312" w:rsidRDefault="00004C00" w:rsidP="00004C00">
            <w:pPr>
              <w:pStyle w:val="Style3"/>
              <w:widowControl/>
            </w:pPr>
            <w:r w:rsidRPr="00CA3EE5">
              <w:rPr>
                <w:rStyle w:val="FontStyle12"/>
                <w:b/>
                <w:bCs/>
              </w:rPr>
              <w:t>1.Izglītība (</w:t>
            </w:r>
            <w:r>
              <w:rPr>
                <w:rStyle w:val="FontStyle12"/>
                <w:b/>
                <w:bCs/>
              </w:rPr>
              <w:t>3</w:t>
            </w:r>
            <w:r w:rsidRPr="00CA3EE5">
              <w:rPr>
                <w:rStyle w:val="FontStyle12"/>
                <w:b/>
                <w:bCs/>
              </w:rPr>
              <w:t xml:space="preserve"> punkti)</w:t>
            </w:r>
          </w:p>
        </w:tc>
      </w:tr>
      <w:tr w:rsidR="00004C00" w:rsidRPr="001A0312" w:rsidTr="00004C00">
        <w:tc>
          <w:tcPr>
            <w:tcW w:w="5245" w:type="dxa"/>
          </w:tcPr>
          <w:p w:rsidR="00004C00" w:rsidRDefault="00004C00" w:rsidP="00004C00">
            <w:pPr>
              <w:pStyle w:val="Style1"/>
              <w:spacing w:line="264" w:lineRule="exact"/>
              <w:ind w:right="0" w:firstLine="0"/>
              <w:rPr>
                <w:rStyle w:val="FontStyle12"/>
              </w:rPr>
            </w:pPr>
            <w:r>
              <w:rPr>
                <w:rStyle w:val="FontStyle12"/>
              </w:rPr>
              <w:t>1.1.Maģistra grāds sporta vai vadībzinību jomā</w:t>
            </w:r>
          </w:p>
        </w:tc>
        <w:tc>
          <w:tcPr>
            <w:tcW w:w="1275" w:type="dxa"/>
          </w:tcPr>
          <w:p w:rsidR="00004C00" w:rsidRDefault="00004C00" w:rsidP="00004C00">
            <w:pPr>
              <w:pStyle w:val="Style1"/>
              <w:ind w:right="0"/>
              <w:jc w:val="center"/>
              <w:rPr>
                <w:rStyle w:val="FontStyle12"/>
              </w:rPr>
            </w:pPr>
            <w:r>
              <w:rPr>
                <w:rStyle w:val="FontStyle12"/>
              </w:rPr>
              <w:t>3</w:t>
            </w:r>
          </w:p>
        </w:tc>
        <w:tc>
          <w:tcPr>
            <w:tcW w:w="2835" w:type="dxa"/>
          </w:tcPr>
          <w:p w:rsidR="00004C00" w:rsidRPr="001A0312" w:rsidRDefault="00004C00" w:rsidP="00004C00">
            <w:pPr>
              <w:pStyle w:val="Style3"/>
              <w:widowControl/>
            </w:pPr>
          </w:p>
        </w:tc>
      </w:tr>
      <w:tr w:rsidR="00004C00" w:rsidRPr="001A0312" w:rsidTr="00004C00">
        <w:tc>
          <w:tcPr>
            <w:tcW w:w="5245" w:type="dxa"/>
          </w:tcPr>
          <w:p w:rsidR="00004C00" w:rsidRDefault="00004C00" w:rsidP="00004C00">
            <w:pPr>
              <w:pStyle w:val="Style1"/>
              <w:spacing w:line="264" w:lineRule="exact"/>
              <w:ind w:right="0" w:firstLine="0"/>
              <w:rPr>
                <w:rStyle w:val="FontStyle12"/>
              </w:rPr>
            </w:pPr>
            <w:r>
              <w:rPr>
                <w:rStyle w:val="FontStyle12"/>
              </w:rPr>
              <w:t>1.2.Otrā līmeņa augstākā izglītība sporta vai vadībzinību  jomā</w:t>
            </w:r>
          </w:p>
        </w:tc>
        <w:tc>
          <w:tcPr>
            <w:tcW w:w="1275" w:type="dxa"/>
          </w:tcPr>
          <w:p w:rsidR="00004C00" w:rsidRDefault="00004C00" w:rsidP="00004C00">
            <w:pPr>
              <w:pStyle w:val="Style1"/>
              <w:ind w:right="0"/>
              <w:jc w:val="center"/>
              <w:rPr>
                <w:rStyle w:val="FontStyle12"/>
              </w:rPr>
            </w:pPr>
            <w:r>
              <w:rPr>
                <w:rStyle w:val="FontStyle12"/>
              </w:rPr>
              <w:t>2</w:t>
            </w:r>
          </w:p>
        </w:tc>
        <w:tc>
          <w:tcPr>
            <w:tcW w:w="2835" w:type="dxa"/>
          </w:tcPr>
          <w:p w:rsidR="00004C00" w:rsidRPr="001A0312" w:rsidRDefault="00004C00" w:rsidP="00004C00">
            <w:pPr>
              <w:pStyle w:val="Style3"/>
              <w:widowControl/>
            </w:pPr>
          </w:p>
        </w:tc>
      </w:tr>
      <w:tr w:rsidR="00004C00" w:rsidRPr="001A0312" w:rsidTr="00004C00">
        <w:tc>
          <w:tcPr>
            <w:tcW w:w="5245" w:type="dxa"/>
          </w:tcPr>
          <w:p w:rsidR="00004C00" w:rsidRDefault="00004C00" w:rsidP="00004C00">
            <w:pPr>
              <w:pStyle w:val="Style1"/>
              <w:spacing w:line="264" w:lineRule="exact"/>
              <w:ind w:right="0" w:firstLine="0"/>
              <w:rPr>
                <w:rStyle w:val="FontStyle12"/>
              </w:rPr>
            </w:pPr>
            <w:r>
              <w:rPr>
                <w:rStyle w:val="FontStyle12"/>
              </w:rPr>
              <w:t>1.4.Otrā līmeņa augstākā izglītība citā jomā</w:t>
            </w:r>
          </w:p>
        </w:tc>
        <w:tc>
          <w:tcPr>
            <w:tcW w:w="1275" w:type="dxa"/>
          </w:tcPr>
          <w:p w:rsidR="00004C00" w:rsidRDefault="00004C00" w:rsidP="00004C00">
            <w:pPr>
              <w:pStyle w:val="Style1"/>
              <w:ind w:right="0"/>
              <w:jc w:val="center"/>
              <w:rPr>
                <w:rStyle w:val="FontStyle12"/>
              </w:rPr>
            </w:pPr>
            <w:r>
              <w:rPr>
                <w:rStyle w:val="FontStyle12"/>
              </w:rPr>
              <w:t>1</w:t>
            </w:r>
          </w:p>
        </w:tc>
        <w:tc>
          <w:tcPr>
            <w:tcW w:w="2835" w:type="dxa"/>
          </w:tcPr>
          <w:p w:rsidR="00004C00" w:rsidRPr="001A0312" w:rsidRDefault="00004C00" w:rsidP="00004C00">
            <w:pPr>
              <w:pStyle w:val="Style3"/>
              <w:widowControl/>
            </w:pPr>
          </w:p>
        </w:tc>
      </w:tr>
      <w:tr w:rsidR="00004C00" w:rsidRPr="001A0312" w:rsidTr="00004C00">
        <w:tc>
          <w:tcPr>
            <w:tcW w:w="9355" w:type="dxa"/>
            <w:gridSpan w:val="3"/>
          </w:tcPr>
          <w:p w:rsidR="00004C00" w:rsidRPr="00CA3EE5" w:rsidRDefault="00004C00" w:rsidP="00004C00">
            <w:pPr>
              <w:rPr>
                <w:rFonts w:eastAsia="Calibri"/>
              </w:rPr>
            </w:pPr>
            <w:r w:rsidRPr="00CA3EE5">
              <w:rPr>
                <w:rFonts w:eastAsia="Calibri"/>
              </w:rPr>
              <w:t>2. Darba pieredze kultūras jomā vai kultūras vadības darbā (4 punkti)</w:t>
            </w:r>
          </w:p>
        </w:tc>
      </w:tr>
      <w:tr w:rsidR="00004C00" w:rsidRPr="001A0312" w:rsidTr="00004C00">
        <w:tc>
          <w:tcPr>
            <w:tcW w:w="5245" w:type="dxa"/>
          </w:tcPr>
          <w:p w:rsidR="00004C00" w:rsidRPr="00CA3EE5" w:rsidRDefault="00004C00" w:rsidP="00004C00">
            <w:pPr>
              <w:pStyle w:val="Style1"/>
              <w:spacing w:line="264" w:lineRule="exact"/>
              <w:ind w:right="0" w:firstLine="0"/>
              <w:rPr>
                <w:rStyle w:val="FontStyle12"/>
              </w:rPr>
            </w:pPr>
            <w:r>
              <w:rPr>
                <w:rStyle w:val="FontStyle12"/>
              </w:rPr>
              <w:t>2.</w:t>
            </w:r>
            <w:r w:rsidRPr="00CA3EE5">
              <w:rPr>
                <w:rStyle w:val="FontStyle12"/>
              </w:rPr>
              <w:t>1.</w:t>
            </w:r>
            <w:r>
              <w:rPr>
                <w:b/>
                <w:bCs/>
              </w:rPr>
              <w:t>V</w:t>
            </w:r>
            <w:r w:rsidRPr="00CA3EE5">
              <w:rPr>
                <w:b/>
                <w:bCs/>
              </w:rPr>
              <w:t>adības darba pieredze</w:t>
            </w:r>
            <w:r w:rsidRPr="00CA3EE5">
              <w:t xml:space="preserve"> </w:t>
            </w:r>
            <w:r w:rsidRPr="00CA3EE5">
              <w:rPr>
                <w:rStyle w:val="FontStyle12"/>
              </w:rPr>
              <w:t xml:space="preserve">(vadītājs, vietnieks) valsts vai pašvaldības </w:t>
            </w:r>
            <w:r>
              <w:rPr>
                <w:rStyle w:val="FontStyle12"/>
              </w:rPr>
              <w:t>sporta</w:t>
            </w:r>
            <w:r w:rsidRPr="00CA3EE5">
              <w:rPr>
                <w:rStyle w:val="FontStyle12"/>
              </w:rPr>
              <w:t xml:space="preserve"> iestādē vairāk kā </w:t>
            </w:r>
            <w:r>
              <w:rPr>
                <w:rStyle w:val="FontStyle12"/>
              </w:rPr>
              <w:t>3</w:t>
            </w:r>
            <w:r w:rsidRPr="00CA3EE5">
              <w:rPr>
                <w:rStyle w:val="FontStyle12"/>
              </w:rPr>
              <w:t xml:space="preserve"> gadi.</w:t>
            </w:r>
          </w:p>
        </w:tc>
        <w:tc>
          <w:tcPr>
            <w:tcW w:w="1275" w:type="dxa"/>
          </w:tcPr>
          <w:p w:rsidR="00004C00" w:rsidRPr="001A0312" w:rsidRDefault="00004C00" w:rsidP="00004C00">
            <w:pPr>
              <w:pStyle w:val="Style1"/>
              <w:ind w:right="0"/>
              <w:jc w:val="center"/>
              <w:rPr>
                <w:rStyle w:val="FontStyle12"/>
              </w:rPr>
            </w:pPr>
            <w:r>
              <w:rPr>
                <w:rStyle w:val="FontStyle12"/>
              </w:rPr>
              <w:t>4</w:t>
            </w:r>
          </w:p>
        </w:tc>
        <w:tc>
          <w:tcPr>
            <w:tcW w:w="2835" w:type="dxa"/>
          </w:tcPr>
          <w:p w:rsidR="00004C00" w:rsidRPr="001A0312" w:rsidRDefault="00004C00" w:rsidP="00004C00">
            <w:pPr>
              <w:pStyle w:val="Style3"/>
              <w:widowControl/>
            </w:pPr>
          </w:p>
        </w:tc>
      </w:tr>
      <w:tr w:rsidR="00004C00" w:rsidRPr="001A0312" w:rsidTr="00004C00">
        <w:tc>
          <w:tcPr>
            <w:tcW w:w="5245" w:type="dxa"/>
          </w:tcPr>
          <w:p w:rsidR="00004C00" w:rsidRPr="00CA3EE5" w:rsidRDefault="00004C00" w:rsidP="00004C00">
            <w:pPr>
              <w:pStyle w:val="Style1"/>
              <w:spacing w:line="264" w:lineRule="exact"/>
              <w:ind w:left="8" w:right="150" w:firstLine="0"/>
              <w:rPr>
                <w:rStyle w:val="FontStyle12"/>
                <w:b/>
                <w:bCs/>
              </w:rPr>
            </w:pPr>
            <w:r>
              <w:rPr>
                <w:b/>
                <w:bCs/>
              </w:rPr>
              <w:t>2</w:t>
            </w:r>
            <w:r w:rsidRPr="00CA3EE5">
              <w:rPr>
                <w:b/>
                <w:bCs/>
              </w:rPr>
              <w:t>.2.</w:t>
            </w:r>
            <w:r>
              <w:rPr>
                <w:b/>
                <w:bCs/>
              </w:rPr>
              <w:t>V</w:t>
            </w:r>
            <w:r w:rsidRPr="00CA3EE5">
              <w:rPr>
                <w:b/>
                <w:bCs/>
              </w:rPr>
              <w:t xml:space="preserve">adības darba pieredze </w:t>
            </w:r>
            <w:r w:rsidRPr="00CA3EE5">
              <w:rPr>
                <w:rStyle w:val="FontStyle12"/>
              </w:rPr>
              <w:t xml:space="preserve">(vadītājs, vietnieks) valsts vai pašvaldības </w:t>
            </w:r>
            <w:r>
              <w:rPr>
                <w:rStyle w:val="FontStyle12"/>
              </w:rPr>
              <w:t>sporta</w:t>
            </w:r>
            <w:r w:rsidRPr="00CA3EE5">
              <w:rPr>
                <w:rStyle w:val="FontStyle12"/>
              </w:rPr>
              <w:t xml:space="preserve"> iestādē mazāk kā </w:t>
            </w:r>
            <w:r>
              <w:rPr>
                <w:rStyle w:val="FontStyle12"/>
              </w:rPr>
              <w:t>3</w:t>
            </w:r>
            <w:r w:rsidRPr="00CA3EE5">
              <w:rPr>
                <w:rStyle w:val="FontStyle12"/>
              </w:rPr>
              <w:t xml:space="preserve"> gadi.</w:t>
            </w:r>
          </w:p>
        </w:tc>
        <w:tc>
          <w:tcPr>
            <w:tcW w:w="1275" w:type="dxa"/>
          </w:tcPr>
          <w:p w:rsidR="00004C00" w:rsidRPr="001A0312" w:rsidRDefault="00004C00" w:rsidP="00004C00">
            <w:pPr>
              <w:pStyle w:val="Style1"/>
              <w:ind w:right="0"/>
              <w:jc w:val="center"/>
              <w:rPr>
                <w:rStyle w:val="FontStyle12"/>
              </w:rPr>
            </w:pPr>
            <w:r>
              <w:rPr>
                <w:rStyle w:val="FontStyle12"/>
              </w:rPr>
              <w:t>3</w:t>
            </w:r>
          </w:p>
        </w:tc>
        <w:tc>
          <w:tcPr>
            <w:tcW w:w="2835" w:type="dxa"/>
          </w:tcPr>
          <w:p w:rsidR="00004C00" w:rsidRPr="001A0312" w:rsidRDefault="00004C00" w:rsidP="00004C00">
            <w:pPr>
              <w:pStyle w:val="Style3"/>
              <w:widowControl/>
            </w:pPr>
          </w:p>
        </w:tc>
      </w:tr>
      <w:tr w:rsidR="00004C00" w:rsidRPr="001A0312" w:rsidTr="00004C00">
        <w:tc>
          <w:tcPr>
            <w:tcW w:w="5245" w:type="dxa"/>
          </w:tcPr>
          <w:p w:rsidR="00004C00" w:rsidRPr="00CA3EE5" w:rsidRDefault="00004C00" w:rsidP="00004C00">
            <w:pPr>
              <w:pStyle w:val="Style1"/>
              <w:spacing w:line="264" w:lineRule="exact"/>
              <w:ind w:right="8" w:firstLine="0"/>
              <w:rPr>
                <w:rStyle w:val="FontStyle12"/>
                <w:b/>
                <w:bCs/>
              </w:rPr>
            </w:pPr>
            <w:r>
              <w:rPr>
                <w:b/>
                <w:bCs/>
              </w:rPr>
              <w:t>2</w:t>
            </w:r>
            <w:r w:rsidRPr="00CA3EE5">
              <w:rPr>
                <w:b/>
                <w:bCs/>
              </w:rPr>
              <w:t>.3.</w:t>
            </w:r>
            <w:r>
              <w:rPr>
                <w:b/>
                <w:bCs/>
              </w:rPr>
              <w:t>V</w:t>
            </w:r>
            <w:r w:rsidRPr="00CA3EE5">
              <w:rPr>
                <w:b/>
                <w:bCs/>
              </w:rPr>
              <w:t xml:space="preserve">adības darba pieredze </w:t>
            </w:r>
            <w:r w:rsidRPr="00CA3EE5">
              <w:rPr>
                <w:rStyle w:val="FontStyle12"/>
              </w:rPr>
              <w:t xml:space="preserve">(vadītājs, vietnieks) citā </w:t>
            </w:r>
            <w:r>
              <w:rPr>
                <w:rStyle w:val="FontStyle12"/>
              </w:rPr>
              <w:t>ar sportu</w:t>
            </w:r>
            <w:r w:rsidRPr="00CA3EE5">
              <w:rPr>
                <w:rStyle w:val="FontStyle12"/>
              </w:rPr>
              <w:t xml:space="preserve"> saistītā iestādē vairāk kā </w:t>
            </w:r>
            <w:r>
              <w:rPr>
                <w:rStyle w:val="FontStyle12"/>
              </w:rPr>
              <w:t>3</w:t>
            </w:r>
            <w:r w:rsidRPr="00CA3EE5">
              <w:rPr>
                <w:rStyle w:val="FontStyle12"/>
              </w:rPr>
              <w:t xml:space="preserve"> gadi</w:t>
            </w:r>
          </w:p>
        </w:tc>
        <w:tc>
          <w:tcPr>
            <w:tcW w:w="1275" w:type="dxa"/>
          </w:tcPr>
          <w:p w:rsidR="00004C00" w:rsidRPr="001A0312" w:rsidRDefault="00004C00" w:rsidP="00004C00">
            <w:pPr>
              <w:pStyle w:val="Style1"/>
              <w:ind w:right="0"/>
              <w:jc w:val="center"/>
              <w:rPr>
                <w:rStyle w:val="FontStyle12"/>
              </w:rPr>
            </w:pPr>
            <w:r>
              <w:rPr>
                <w:rStyle w:val="FontStyle12"/>
              </w:rPr>
              <w:t>2</w:t>
            </w:r>
          </w:p>
        </w:tc>
        <w:tc>
          <w:tcPr>
            <w:tcW w:w="2835" w:type="dxa"/>
          </w:tcPr>
          <w:p w:rsidR="00004C00" w:rsidRPr="001A0312" w:rsidRDefault="00004C00" w:rsidP="00004C00">
            <w:pPr>
              <w:pStyle w:val="Style3"/>
              <w:widowControl/>
            </w:pPr>
          </w:p>
        </w:tc>
      </w:tr>
      <w:tr w:rsidR="00004C00" w:rsidRPr="001A0312" w:rsidTr="00004C00">
        <w:tc>
          <w:tcPr>
            <w:tcW w:w="5245" w:type="dxa"/>
          </w:tcPr>
          <w:p w:rsidR="00004C00" w:rsidRPr="00CA3EE5" w:rsidRDefault="00004C00" w:rsidP="00004C00">
            <w:pPr>
              <w:pStyle w:val="Style1"/>
              <w:spacing w:line="264" w:lineRule="exact"/>
              <w:ind w:right="8" w:firstLine="0"/>
              <w:rPr>
                <w:rStyle w:val="FontStyle12"/>
                <w:b/>
                <w:bCs/>
              </w:rPr>
            </w:pPr>
            <w:r>
              <w:rPr>
                <w:b/>
                <w:bCs/>
              </w:rPr>
              <w:t>2</w:t>
            </w:r>
            <w:r w:rsidRPr="00CA3EE5">
              <w:rPr>
                <w:b/>
                <w:bCs/>
              </w:rPr>
              <w:t>.4.</w:t>
            </w:r>
            <w:r>
              <w:rPr>
                <w:b/>
                <w:bCs/>
              </w:rPr>
              <w:t>V</w:t>
            </w:r>
            <w:r w:rsidRPr="00CA3EE5">
              <w:rPr>
                <w:b/>
                <w:bCs/>
              </w:rPr>
              <w:t xml:space="preserve">adības darba pieredze </w:t>
            </w:r>
            <w:r w:rsidRPr="00CA3EE5">
              <w:rPr>
                <w:rStyle w:val="FontStyle12"/>
              </w:rPr>
              <w:t xml:space="preserve">(vadītājs, vietnieks) citā </w:t>
            </w:r>
            <w:r>
              <w:rPr>
                <w:rStyle w:val="FontStyle12"/>
              </w:rPr>
              <w:t>ar sportu</w:t>
            </w:r>
            <w:r w:rsidRPr="00CA3EE5">
              <w:rPr>
                <w:rStyle w:val="FontStyle12"/>
              </w:rPr>
              <w:t xml:space="preserve"> saistītā iestādē mazāk kā </w:t>
            </w:r>
            <w:r>
              <w:rPr>
                <w:rStyle w:val="FontStyle12"/>
              </w:rPr>
              <w:t>3</w:t>
            </w:r>
            <w:r w:rsidRPr="00CA3EE5">
              <w:rPr>
                <w:rStyle w:val="FontStyle12"/>
              </w:rPr>
              <w:t xml:space="preserve"> gadi</w:t>
            </w:r>
          </w:p>
        </w:tc>
        <w:tc>
          <w:tcPr>
            <w:tcW w:w="1275" w:type="dxa"/>
          </w:tcPr>
          <w:p w:rsidR="00004C00" w:rsidRDefault="00004C00" w:rsidP="00004C00">
            <w:pPr>
              <w:pStyle w:val="Style1"/>
              <w:ind w:right="0"/>
              <w:jc w:val="center"/>
              <w:rPr>
                <w:rStyle w:val="FontStyle12"/>
              </w:rPr>
            </w:pPr>
            <w:r>
              <w:rPr>
                <w:rStyle w:val="FontStyle12"/>
              </w:rPr>
              <w:t>1</w:t>
            </w:r>
          </w:p>
        </w:tc>
        <w:tc>
          <w:tcPr>
            <w:tcW w:w="2835" w:type="dxa"/>
          </w:tcPr>
          <w:p w:rsidR="00004C00" w:rsidRPr="001A0312" w:rsidRDefault="00004C00" w:rsidP="00004C00">
            <w:pPr>
              <w:pStyle w:val="Style3"/>
              <w:widowControl/>
            </w:pPr>
          </w:p>
        </w:tc>
      </w:tr>
      <w:tr w:rsidR="00004C00" w:rsidRPr="001A0312" w:rsidTr="00004C00">
        <w:tc>
          <w:tcPr>
            <w:tcW w:w="9355" w:type="dxa"/>
            <w:gridSpan w:val="3"/>
          </w:tcPr>
          <w:p w:rsidR="00004C00" w:rsidRPr="008F24D5" w:rsidRDefault="00004C00" w:rsidP="00004C00">
            <w:pPr>
              <w:rPr>
                <w:rFonts w:eastAsia="Calibri"/>
                <w:b/>
              </w:rPr>
            </w:pPr>
            <w:r>
              <w:rPr>
                <w:rFonts w:eastAsia="Calibri"/>
              </w:rPr>
              <w:t>3.</w:t>
            </w:r>
            <w:r w:rsidRPr="008F24D5">
              <w:rPr>
                <w:rFonts w:eastAsia="Calibri"/>
              </w:rPr>
              <w:t xml:space="preserve"> Papildu izglītība un kvalifikācija, profesionālā pilnveide (</w:t>
            </w:r>
            <w:r>
              <w:rPr>
                <w:rFonts w:eastAsia="Calibri"/>
              </w:rPr>
              <w:t>2</w:t>
            </w:r>
            <w:r w:rsidRPr="008F24D5">
              <w:rPr>
                <w:rFonts w:eastAsia="Calibri"/>
              </w:rPr>
              <w:t xml:space="preserve"> punkti)</w:t>
            </w:r>
          </w:p>
        </w:tc>
      </w:tr>
      <w:tr w:rsidR="00004C00" w:rsidRPr="00520FAD" w:rsidTr="00004C00">
        <w:tc>
          <w:tcPr>
            <w:tcW w:w="5245" w:type="dxa"/>
          </w:tcPr>
          <w:p w:rsidR="00004C00" w:rsidRPr="00520FAD" w:rsidRDefault="00004C00" w:rsidP="00004C00">
            <w:pPr>
              <w:pStyle w:val="Style1"/>
              <w:spacing w:line="259" w:lineRule="exact"/>
              <w:ind w:right="8" w:firstLine="0"/>
              <w:rPr>
                <w:rStyle w:val="FontStyle11"/>
                <w:b/>
              </w:rPr>
            </w:pPr>
            <w:r w:rsidRPr="00520FAD">
              <w:rPr>
                <w:rStyle w:val="FontStyle11"/>
                <w:b/>
              </w:rPr>
              <w:t>3.1.Papildus izglītība, kas attiecas uz vakantā amata pienākumiem</w:t>
            </w:r>
          </w:p>
        </w:tc>
        <w:tc>
          <w:tcPr>
            <w:tcW w:w="1275" w:type="dxa"/>
          </w:tcPr>
          <w:p w:rsidR="00004C00" w:rsidRPr="00520FAD" w:rsidRDefault="00004C00" w:rsidP="00004C00">
            <w:pPr>
              <w:pStyle w:val="Style1"/>
              <w:ind w:right="91"/>
              <w:jc w:val="center"/>
              <w:rPr>
                <w:rStyle w:val="FontStyle11"/>
                <w:b/>
              </w:rPr>
            </w:pPr>
            <w:r w:rsidRPr="00520FAD">
              <w:rPr>
                <w:rStyle w:val="FontStyle11"/>
                <w:b/>
              </w:rPr>
              <w:t>2</w:t>
            </w:r>
          </w:p>
        </w:tc>
        <w:tc>
          <w:tcPr>
            <w:tcW w:w="2835" w:type="dxa"/>
          </w:tcPr>
          <w:p w:rsidR="00004C00" w:rsidRPr="00520FAD" w:rsidRDefault="00004C00" w:rsidP="00004C00">
            <w:pPr>
              <w:pStyle w:val="Style3"/>
              <w:widowControl/>
              <w:rPr>
                <w:bCs/>
                <w:highlight w:val="yellow"/>
              </w:rPr>
            </w:pPr>
          </w:p>
        </w:tc>
      </w:tr>
      <w:tr w:rsidR="00004C00" w:rsidRPr="00520FAD" w:rsidTr="00004C00">
        <w:tc>
          <w:tcPr>
            <w:tcW w:w="5245" w:type="dxa"/>
          </w:tcPr>
          <w:p w:rsidR="00004C00" w:rsidRPr="00520FAD" w:rsidRDefault="00004C00" w:rsidP="00004C00">
            <w:pPr>
              <w:pStyle w:val="Style1"/>
              <w:spacing w:line="259" w:lineRule="exact"/>
              <w:ind w:left="8" w:right="8" w:firstLine="0"/>
              <w:rPr>
                <w:rStyle w:val="FontStyle11"/>
                <w:b/>
              </w:rPr>
            </w:pPr>
            <w:r w:rsidRPr="00520FAD">
              <w:rPr>
                <w:rStyle w:val="FontStyle11"/>
                <w:b/>
              </w:rPr>
              <w:t>3.2.Papildus izglītība, kas neattiecas uz vakantā amata pienākumiem</w:t>
            </w:r>
          </w:p>
        </w:tc>
        <w:tc>
          <w:tcPr>
            <w:tcW w:w="1275" w:type="dxa"/>
          </w:tcPr>
          <w:p w:rsidR="00004C00" w:rsidRPr="00520FAD" w:rsidRDefault="00004C00" w:rsidP="00004C00">
            <w:pPr>
              <w:pStyle w:val="Style1"/>
              <w:ind w:right="91"/>
              <w:jc w:val="center"/>
              <w:rPr>
                <w:rStyle w:val="FontStyle11"/>
                <w:b/>
              </w:rPr>
            </w:pPr>
            <w:r w:rsidRPr="00520FAD">
              <w:rPr>
                <w:rStyle w:val="FontStyle11"/>
                <w:b/>
              </w:rPr>
              <w:t>1</w:t>
            </w:r>
          </w:p>
        </w:tc>
        <w:tc>
          <w:tcPr>
            <w:tcW w:w="2835" w:type="dxa"/>
          </w:tcPr>
          <w:p w:rsidR="00004C00" w:rsidRPr="00520FAD" w:rsidRDefault="00004C00" w:rsidP="00004C00">
            <w:pPr>
              <w:pStyle w:val="Style3"/>
              <w:widowControl/>
              <w:rPr>
                <w:bCs/>
                <w:highlight w:val="yellow"/>
              </w:rPr>
            </w:pPr>
          </w:p>
        </w:tc>
      </w:tr>
      <w:tr w:rsidR="00004C00" w:rsidRPr="001A0312" w:rsidTr="00004C00">
        <w:tc>
          <w:tcPr>
            <w:tcW w:w="9355" w:type="dxa"/>
            <w:gridSpan w:val="3"/>
          </w:tcPr>
          <w:p w:rsidR="00004C00" w:rsidRPr="008A21EA" w:rsidRDefault="00004C00" w:rsidP="00004C00">
            <w:pPr>
              <w:pStyle w:val="Style3"/>
              <w:widowControl/>
              <w:ind w:right="91"/>
              <w:rPr>
                <w:b/>
                <w:sz w:val="22"/>
                <w:szCs w:val="22"/>
                <w:highlight w:val="yellow"/>
              </w:rPr>
            </w:pPr>
            <w:r>
              <w:rPr>
                <w:rStyle w:val="FontStyle11"/>
                <w:rFonts w:eastAsiaTheme="majorEastAsia"/>
              </w:rPr>
              <w:t>4</w:t>
            </w:r>
            <w:r w:rsidRPr="008A21EA">
              <w:rPr>
                <w:rStyle w:val="FontStyle11"/>
                <w:rFonts w:eastAsiaTheme="majorEastAsia"/>
              </w:rPr>
              <w:t xml:space="preserve">. </w:t>
            </w:r>
            <w:r>
              <w:rPr>
                <w:rStyle w:val="FontStyle11"/>
                <w:rFonts w:eastAsiaTheme="majorEastAsia"/>
              </w:rPr>
              <w:t xml:space="preserve">Sporta jomas </w:t>
            </w:r>
            <w:r w:rsidRPr="008A21EA">
              <w:rPr>
                <w:rStyle w:val="FontStyle11"/>
                <w:rFonts w:eastAsiaTheme="majorEastAsia"/>
              </w:rPr>
              <w:t>attīstības redzējums (</w:t>
            </w:r>
            <w:r>
              <w:rPr>
                <w:rStyle w:val="FontStyle11"/>
                <w:rFonts w:eastAsiaTheme="majorEastAsia"/>
              </w:rPr>
              <w:t>4</w:t>
            </w:r>
            <w:r w:rsidRPr="008A21EA">
              <w:rPr>
                <w:rStyle w:val="FontStyle11"/>
                <w:rFonts w:eastAsiaTheme="majorEastAsia"/>
              </w:rPr>
              <w:t xml:space="preserve"> punkti)</w:t>
            </w:r>
          </w:p>
        </w:tc>
      </w:tr>
      <w:tr w:rsidR="00004C00" w:rsidRPr="001A0312" w:rsidTr="00004C00">
        <w:tc>
          <w:tcPr>
            <w:tcW w:w="5245" w:type="dxa"/>
          </w:tcPr>
          <w:p w:rsidR="00004C00" w:rsidRPr="004F1B0D" w:rsidRDefault="00004C00" w:rsidP="00004C00">
            <w:pPr>
              <w:pStyle w:val="Style1"/>
              <w:spacing w:line="259" w:lineRule="exact"/>
              <w:ind w:right="8" w:firstLine="0"/>
              <w:rPr>
                <w:rStyle w:val="FontStyle11"/>
                <w:b/>
              </w:rPr>
            </w:pPr>
            <w:r w:rsidRPr="00520FAD">
              <w:rPr>
                <w:rStyle w:val="FontStyle11"/>
                <w:b/>
                <w:bCs/>
              </w:rPr>
              <w:t xml:space="preserve">4.1. Ir pamatojumos balstīts stratēģisks redzējums un padziļināta izpratne par </w:t>
            </w:r>
            <w:r>
              <w:rPr>
                <w:rStyle w:val="FontStyle11"/>
                <w:b/>
                <w:bCs/>
              </w:rPr>
              <w:t xml:space="preserve">sporta un veselības veicināšanas </w:t>
            </w:r>
            <w:r w:rsidRPr="00520FAD">
              <w:rPr>
                <w:rStyle w:val="FontStyle11"/>
                <w:b/>
                <w:bCs/>
              </w:rPr>
              <w:t xml:space="preserve"> jomas attīstību, pārzin</w:t>
            </w:r>
            <w:r w:rsidRPr="004F1B0D">
              <w:rPr>
                <w:rStyle w:val="FontStyle11"/>
              </w:rPr>
              <w:t xml:space="preserve"> </w:t>
            </w:r>
            <w:r w:rsidRPr="004F1B0D">
              <w:rPr>
                <w:sz w:val="22"/>
                <w:szCs w:val="22"/>
              </w:rPr>
              <w:t>valstī un pašvaldībā noteiktos nozares politikas plānošanas dokumentus.</w:t>
            </w:r>
            <w:r w:rsidRPr="004F1B0D">
              <w:rPr>
                <w:rStyle w:val="FontStyle11"/>
              </w:rPr>
              <w:t xml:space="preserve"> </w:t>
            </w:r>
          </w:p>
        </w:tc>
        <w:tc>
          <w:tcPr>
            <w:tcW w:w="1275" w:type="dxa"/>
          </w:tcPr>
          <w:p w:rsidR="00004C00" w:rsidRPr="0068708A" w:rsidRDefault="00004C00" w:rsidP="00004C00">
            <w:pPr>
              <w:pStyle w:val="Style1"/>
              <w:ind w:right="91"/>
              <w:jc w:val="center"/>
              <w:rPr>
                <w:rStyle w:val="FontStyle11"/>
                <w:b/>
                <w:bCs/>
              </w:rPr>
            </w:pPr>
            <w:r>
              <w:rPr>
                <w:rStyle w:val="FontStyle11"/>
                <w:b/>
                <w:bCs/>
              </w:rPr>
              <w:t>4</w:t>
            </w:r>
          </w:p>
        </w:tc>
        <w:tc>
          <w:tcPr>
            <w:tcW w:w="2835" w:type="dxa"/>
          </w:tcPr>
          <w:p w:rsidR="00004C00" w:rsidRPr="001A0312" w:rsidRDefault="00004C00" w:rsidP="00004C00">
            <w:pPr>
              <w:pStyle w:val="Style3"/>
              <w:widowControl/>
              <w:rPr>
                <w:sz w:val="22"/>
                <w:szCs w:val="22"/>
              </w:rPr>
            </w:pPr>
          </w:p>
        </w:tc>
      </w:tr>
      <w:tr w:rsidR="00004C00" w:rsidRPr="001A0312" w:rsidTr="00004C00">
        <w:tc>
          <w:tcPr>
            <w:tcW w:w="5245" w:type="dxa"/>
          </w:tcPr>
          <w:p w:rsidR="00004C00" w:rsidRPr="00520FAD" w:rsidRDefault="00004C00" w:rsidP="00004C00">
            <w:pPr>
              <w:pStyle w:val="Style1"/>
              <w:spacing w:line="259" w:lineRule="exact"/>
              <w:ind w:right="8" w:firstLine="0"/>
              <w:rPr>
                <w:rStyle w:val="FontStyle11"/>
                <w:b/>
                <w:bCs/>
              </w:rPr>
            </w:pPr>
            <w:r w:rsidRPr="00520FAD">
              <w:rPr>
                <w:rStyle w:val="FontStyle11"/>
                <w:b/>
                <w:bCs/>
              </w:rPr>
              <w:t xml:space="preserve">4.2. Ir stratēģisks redzējums un izpratne par </w:t>
            </w:r>
            <w:r>
              <w:rPr>
                <w:rStyle w:val="FontStyle11"/>
                <w:b/>
                <w:bCs/>
              </w:rPr>
              <w:t>sporta un veselības veicināšanas</w:t>
            </w:r>
            <w:r w:rsidRPr="00520FAD">
              <w:rPr>
                <w:rStyle w:val="FontStyle11"/>
                <w:b/>
                <w:bCs/>
              </w:rPr>
              <w:t xml:space="preserve"> jomas attīstību.</w:t>
            </w:r>
          </w:p>
        </w:tc>
        <w:tc>
          <w:tcPr>
            <w:tcW w:w="1275" w:type="dxa"/>
          </w:tcPr>
          <w:p w:rsidR="00004C00" w:rsidRPr="0068708A" w:rsidRDefault="00004C00" w:rsidP="00004C00">
            <w:pPr>
              <w:pStyle w:val="Style1"/>
              <w:ind w:right="91"/>
              <w:jc w:val="center"/>
              <w:rPr>
                <w:rStyle w:val="FontStyle11"/>
                <w:b/>
                <w:bCs/>
              </w:rPr>
            </w:pPr>
            <w:r>
              <w:rPr>
                <w:rStyle w:val="FontStyle11"/>
                <w:b/>
                <w:bCs/>
              </w:rPr>
              <w:t>2</w:t>
            </w:r>
          </w:p>
        </w:tc>
        <w:tc>
          <w:tcPr>
            <w:tcW w:w="2835" w:type="dxa"/>
          </w:tcPr>
          <w:p w:rsidR="00004C00" w:rsidRPr="001A0312" w:rsidRDefault="00004C00" w:rsidP="00004C00">
            <w:pPr>
              <w:pStyle w:val="Style3"/>
              <w:widowControl/>
              <w:rPr>
                <w:sz w:val="22"/>
                <w:szCs w:val="22"/>
              </w:rPr>
            </w:pPr>
          </w:p>
        </w:tc>
      </w:tr>
      <w:tr w:rsidR="00004C00" w:rsidRPr="001A0312" w:rsidTr="00004C00">
        <w:tc>
          <w:tcPr>
            <w:tcW w:w="5245" w:type="dxa"/>
          </w:tcPr>
          <w:p w:rsidR="00004C00" w:rsidRPr="00520FAD" w:rsidRDefault="00004C00" w:rsidP="00004C00">
            <w:pPr>
              <w:pStyle w:val="Style1"/>
              <w:spacing w:line="259" w:lineRule="exact"/>
              <w:ind w:right="8" w:firstLine="0"/>
              <w:rPr>
                <w:rStyle w:val="FontStyle11"/>
                <w:b/>
                <w:bCs/>
              </w:rPr>
            </w:pPr>
            <w:r w:rsidRPr="00520FAD">
              <w:rPr>
                <w:rStyle w:val="FontStyle11"/>
                <w:b/>
                <w:bCs/>
              </w:rPr>
              <w:t xml:space="preserve">4.3. Ir nepietiekošs redzējums un izpratne par </w:t>
            </w:r>
            <w:r>
              <w:rPr>
                <w:rStyle w:val="FontStyle11"/>
                <w:b/>
                <w:bCs/>
              </w:rPr>
              <w:t>sporta un veselības veicināšanas</w:t>
            </w:r>
            <w:r w:rsidRPr="00520FAD">
              <w:rPr>
                <w:rStyle w:val="FontStyle11"/>
                <w:b/>
                <w:bCs/>
              </w:rPr>
              <w:t xml:space="preserve"> jomas attīstību.</w:t>
            </w:r>
          </w:p>
        </w:tc>
        <w:tc>
          <w:tcPr>
            <w:tcW w:w="1275" w:type="dxa"/>
          </w:tcPr>
          <w:p w:rsidR="00004C00" w:rsidRPr="0068708A" w:rsidRDefault="00004C00" w:rsidP="00004C00">
            <w:pPr>
              <w:pStyle w:val="Style1"/>
              <w:ind w:right="91"/>
              <w:jc w:val="center"/>
              <w:rPr>
                <w:rStyle w:val="FontStyle11"/>
                <w:b/>
                <w:bCs/>
              </w:rPr>
            </w:pPr>
            <w:r w:rsidRPr="0068708A">
              <w:rPr>
                <w:rStyle w:val="FontStyle11"/>
                <w:b/>
                <w:bCs/>
              </w:rPr>
              <w:t>0</w:t>
            </w:r>
          </w:p>
        </w:tc>
        <w:tc>
          <w:tcPr>
            <w:tcW w:w="2835" w:type="dxa"/>
          </w:tcPr>
          <w:p w:rsidR="00004C00" w:rsidRPr="001A0312" w:rsidRDefault="00004C00" w:rsidP="00004C00">
            <w:pPr>
              <w:pStyle w:val="Style3"/>
              <w:widowControl/>
              <w:rPr>
                <w:sz w:val="22"/>
                <w:szCs w:val="22"/>
              </w:rPr>
            </w:pPr>
          </w:p>
        </w:tc>
      </w:tr>
      <w:tr w:rsidR="00004C00" w:rsidRPr="001A0312" w:rsidTr="00004C00">
        <w:tc>
          <w:tcPr>
            <w:tcW w:w="9355" w:type="dxa"/>
            <w:gridSpan w:val="3"/>
          </w:tcPr>
          <w:p w:rsidR="00004C00" w:rsidRPr="008A21EA" w:rsidRDefault="00004C00" w:rsidP="00004C00">
            <w:pPr>
              <w:pStyle w:val="Style1"/>
              <w:spacing w:line="264" w:lineRule="exact"/>
              <w:ind w:firstLine="0"/>
              <w:rPr>
                <w:b/>
                <w:bCs/>
                <w:sz w:val="22"/>
                <w:szCs w:val="22"/>
              </w:rPr>
            </w:pPr>
            <w:r>
              <w:rPr>
                <w:rStyle w:val="FontStyle11"/>
              </w:rPr>
              <w:t>5</w:t>
            </w:r>
            <w:r w:rsidRPr="008A21EA">
              <w:rPr>
                <w:rStyle w:val="FontStyle11"/>
              </w:rPr>
              <w:t>.Kompetence un amata pienākumu pārzināšana (</w:t>
            </w:r>
            <w:r>
              <w:rPr>
                <w:rStyle w:val="FontStyle11"/>
              </w:rPr>
              <w:t>3</w:t>
            </w:r>
            <w:r w:rsidRPr="008A21EA">
              <w:rPr>
                <w:rStyle w:val="FontStyle11"/>
              </w:rPr>
              <w:t xml:space="preserve"> punkti, summējot)</w:t>
            </w:r>
          </w:p>
        </w:tc>
      </w:tr>
      <w:tr w:rsidR="00004C00" w:rsidRPr="001A0312" w:rsidTr="00004C00">
        <w:tc>
          <w:tcPr>
            <w:tcW w:w="5245" w:type="dxa"/>
          </w:tcPr>
          <w:p w:rsidR="00004C00" w:rsidRPr="008A21EA" w:rsidRDefault="00004C00" w:rsidP="00004C00">
            <w:pPr>
              <w:pStyle w:val="Style1"/>
              <w:spacing w:line="264" w:lineRule="exact"/>
              <w:ind w:right="8" w:firstLine="0"/>
              <w:rPr>
                <w:rStyle w:val="FontStyle11"/>
              </w:rPr>
            </w:pPr>
            <w:r w:rsidRPr="00520FAD">
              <w:rPr>
                <w:rStyle w:val="FontStyle11"/>
                <w:b/>
                <w:bCs/>
              </w:rPr>
              <w:t>5.1.I</w:t>
            </w:r>
            <w:r w:rsidRPr="00520FAD">
              <w:rPr>
                <w:sz w:val="22"/>
                <w:szCs w:val="22"/>
              </w:rPr>
              <w:t>r</w:t>
            </w:r>
            <w:r w:rsidRPr="008A21EA">
              <w:rPr>
                <w:sz w:val="22"/>
                <w:szCs w:val="22"/>
              </w:rPr>
              <w:t xml:space="preserve"> nepieciešamās zināšanas par iestādes darbības tiesiskuma jautājumiem un vadītāja atbildību. Ir nepieciešamā profesionālā kompetence iekšējo normatīvo aktu izstrādē. </w:t>
            </w:r>
          </w:p>
        </w:tc>
        <w:tc>
          <w:tcPr>
            <w:tcW w:w="1275" w:type="dxa"/>
          </w:tcPr>
          <w:p w:rsidR="00004C00" w:rsidRPr="0068708A" w:rsidRDefault="00004C00" w:rsidP="00004C00">
            <w:pPr>
              <w:pStyle w:val="Style1"/>
              <w:ind w:right="8"/>
              <w:jc w:val="center"/>
              <w:rPr>
                <w:rStyle w:val="FontStyle11"/>
                <w:b/>
                <w:bCs/>
              </w:rPr>
            </w:pPr>
            <w:r w:rsidRPr="0068708A">
              <w:rPr>
                <w:rStyle w:val="FontStyle11"/>
                <w:b/>
                <w:bCs/>
              </w:rPr>
              <w:t>1</w:t>
            </w:r>
          </w:p>
        </w:tc>
        <w:tc>
          <w:tcPr>
            <w:tcW w:w="2835" w:type="dxa"/>
          </w:tcPr>
          <w:p w:rsidR="00004C00" w:rsidRPr="001A0312" w:rsidRDefault="00004C00" w:rsidP="00004C00">
            <w:pPr>
              <w:pStyle w:val="Style3"/>
              <w:widowControl/>
              <w:rPr>
                <w:sz w:val="22"/>
                <w:szCs w:val="22"/>
              </w:rPr>
            </w:pPr>
          </w:p>
        </w:tc>
      </w:tr>
      <w:tr w:rsidR="00004C00" w:rsidRPr="001A0312" w:rsidTr="00004C00">
        <w:tc>
          <w:tcPr>
            <w:tcW w:w="5245" w:type="dxa"/>
          </w:tcPr>
          <w:p w:rsidR="00004C00" w:rsidRPr="008A21EA" w:rsidRDefault="00004C00" w:rsidP="00004C00">
            <w:pPr>
              <w:pStyle w:val="Style1"/>
              <w:spacing w:line="264" w:lineRule="exact"/>
              <w:ind w:right="153" w:firstLine="0"/>
              <w:jc w:val="left"/>
              <w:rPr>
                <w:rStyle w:val="FontStyle11"/>
                <w:b/>
              </w:rPr>
            </w:pPr>
            <w:r w:rsidRPr="00520FAD">
              <w:rPr>
                <w:rStyle w:val="FontStyle11"/>
                <w:b/>
                <w:bCs/>
              </w:rPr>
              <w:t>5.</w:t>
            </w:r>
            <w:r>
              <w:rPr>
                <w:rStyle w:val="FontStyle11"/>
                <w:b/>
                <w:bCs/>
              </w:rPr>
              <w:t>2</w:t>
            </w:r>
            <w:r w:rsidRPr="00520FAD">
              <w:rPr>
                <w:rStyle w:val="FontStyle11"/>
                <w:b/>
                <w:bCs/>
              </w:rPr>
              <w:t>.</w:t>
            </w:r>
            <w:r w:rsidRPr="008A21EA">
              <w:rPr>
                <w:rStyle w:val="FontStyle11"/>
              </w:rPr>
              <w:t xml:space="preserve"> </w:t>
            </w:r>
            <w:r w:rsidRPr="008A21EA">
              <w:rPr>
                <w:sz w:val="22"/>
                <w:szCs w:val="22"/>
              </w:rPr>
              <w:t>Ir nepieciešamās zināšanas lietvedībā un personāl</w:t>
            </w:r>
            <w:r>
              <w:rPr>
                <w:sz w:val="22"/>
                <w:szCs w:val="22"/>
              </w:rPr>
              <w:t>vadības</w:t>
            </w:r>
            <w:r w:rsidRPr="008A21EA">
              <w:rPr>
                <w:sz w:val="22"/>
                <w:szCs w:val="22"/>
              </w:rPr>
              <w:t xml:space="preserve"> jautājumos.</w:t>
            </w:r>
          </w:p>
        </w:tc>
        <w:tc>
          <w:tcPr>
            <w:tcW w:w="1275" w:type="dxa"/>
          </w:tcPr>
          <w:p w:rsidR="00004C00" w:rsidRPr="0068708A" w:rsidRDefault="00004C00" w:rsidP="00004C00">
            <w:pPr>
              <w:pStyle w:val="Style1"/>
              <w:ind w:right="8"/>
              <w:jc w:val="center"/>
              <w:rPr>
                <w:rStyle w:val="FontStyle11"/>
                <w:b/>
                <w:bCs/>
              </w:rPr>
            </w:pPr>
            <w:r w:rsidRPr="0068708A">
              <w:rPr>
                <w:rStyle w:val="FontStyle11"/>
                <w:b/>
                <w:bCs/>
              </w:rPr>
              <w:t>1</w:t>
            </w:r>
          </w:p>
        </w:tc>
        <w:tc>
          <w:tcPr>
            <w:tcW w:w="2835" w:type="dxa"/>
          </w:tcPr>
          <w:p w:rsidR="00004C00" w:rsidRPr="001A0312" w:rsidRDefault="00004C00" w:rsidP="00004C00">
            <w:pPr>
              <w:pStyle w:val="Style3"/>
              <w:widowControl/>
              <w:rPr>
                <w:sz w:val="22"/>
                <w:szCs w:val="22"/>
              </w:rPr>
            </w:pPr>
          </w:p>
        </w:tc>
      </w:tr>
      <w:tr w:rsidR="00004C00" w:rsidRPr="001A0312" w:rsidTr="00004C00">
        <w:tc>
          <w:tcPr>
            <w:tcW w:w="5245" w:type="dxa"/>
          </w:tcPr>
          <w:p w:rsidR="00004C00" w:rsidRPr="008A21EA" w:rsidRDefault="00004C00" w:rsidP="00004C00">
            <w:pPr>
              <w:pStyle w:val="Style1"/>
              <w:spacing w:line="264" w:lineRule="exact"/>
              <w:ind w:right="0" w:firstLine="0"/>
              <w:jc w:val="left"/>
              <w:rPr>
                <w:rStyle w:val="FontStyle11"/>
                <w:b/>
              </w:rPr>
            </w:pPr>
            <w:r w:rsidRPr="00520FAD">
              <w:rPr>
                <w:rStyle w:val="FontStyle11"/>
                <w:b/>
                <w:bCs/>
              </w:rPr>
              <w:t>5.</w:t>
            </w:r>
            <w:r>
              <w:rPr>
                <w:rStyle w:val="FontStyle11"/>
                <w:b/>
                <w:bCs/>
              </w:rPr>
              <w:t>3</w:t>
            </w:r>
            <w:r w:rsidRPr="00520FAD">
              <w:rPr>
                <w:rStyle w:val="FontStyle11"/>
                <w:b/>
                <w:bCs/>
              </w:rPr>
              <w:t>.</w:t>
            </w:r>
            <w:r w:rsidRPr="008A21EA">
              <w:rPr>
                <w:rStyle w:val="FontStyle11"/>
              </w:rPr>
              <w:t xml:space="preserve"> </w:t>
            </w:r>
            <w:r w:rsidRPr="008A21EA">
              <w:rPr>
                <w:sz w:val="22"/>
                <w:szCs w:val="22"/>
              </w:rPr>
              <w:t>Ir zināšanas un izpratne par iestādes finanšu un materiāltehnisko resursu efektīvu pārvaldību, par finanšu resursu piesaisti.</w:t>
            </w:r>
          </w:p>
        </w:tc>
        <w:tc>
          <w:tcPr>
            <w:tcW w:w="1275" w:type="dxa"/>
          </w:tcPr>
          <w:p w:rsidR="00004C00" w:rsidRPr="0068708A" w:rsidRDefault="00004C00" w:rsidP="00004C00">
            <w:pPr>
              <w:pStyle w:val="Style1"/>
              <w:ind w:right="8"/>
              <w:jc w:val="center"/>
              <w:rPr>
                <w:rStyle w:val="FontStyle11"/>
                <w:b/>
                <w:bCs/>
              </w:rPr>
            </w:pPr>
            <w:r w:rsidRPr="0068708A">
              <w:rPr>
                <w:rStyle w:val="FontStyle11"/>
                <w:b/>
                <w:bCs/>
              </w:rPr>
              <w:t>1</w:t>
            </w:r>
          </w:p>
        </w:tc>
        <w:tc>
          <w:tcPr>
            <w:tcW w:w="2835" w:type="dxa"/>
          </w:tcPr>
          <w:p w:rsidR="00004C00" w:rsidRPr="001A0312" w:rsidRDefault="00004C00" w:rsidP="00004C00">
            <w:pPr>
              <w:pStyle w:val="Style3"/>
              <w:widowControl/>
              <w:rPr>
                <w:sz w:val="22"/>
                <w:szCs w:val="22"/>
              </w:rPr>
            </w:pPr>
          </w:p>
        </w:tc>
      </w:tr>
      <w:tr w:rsidR="00004C00" w:rsidRPr="001A0312" w:rsidTr="00004C00">
        <w:tc>
          <w:tcPr>
            <w:tcW w:w="9355" w:type="dxa"/>
            <w:gridSpan w:val="3"/>
          </w:tcPr>
          <w:p w:rsidR="00004C00" w:rsidRPr="008A21EA" w:rsidRDefault="00004C00" w:rsidP="00004C00">
            <w:pPr>
              <w:pStyle w:val="Style3"/>
              <w:widowControl/>
              <w:ind w:right="8"/>
              <w:rPr>
                <w:sz w:val="22"/>
                <w:szCs w:val="22"/>
              </w:rPr>
            </w:pPr>
            <w:r>
              <w:rPr>
                <w:rStyle w:val="FontStyle11"/>
                <w:rFonts w:eastAsiaTheme="majorEastAsia"/>
              </w:rPr>
              <w:t>6</w:t>
            </w:r>
            <w:r w:rsidRPr="008A21EA">
              <w:rPr>
                <w:rStyle w:val="FontStyle11"/>
                <w:rFonts w:eastAsiaTheme="majorEastAsia"/>
              </w:rPr>
              <w:t>. Projektu vadības prasmes (2 punkti)</w:t>
            </w:r>
          </w:p>
        </w:tc>
      </w:tr>
      <w:tr w:rsidR="00004C00" w:rsidRPr="001A0312" w:rsidTr="00004C00">
        <w:tc>
          <w:tcPr>
            <w:tcW w:w="5245" w:type="dxa"/>
          </w:tcPr>
          <w:p w:rsidR="00004C00" w:rsidRPr="008A21EA" w:rsidRDefault="00004C00" w:rsidP="00004C00">
            <w:pPr>
              <w:pStyle w:val="Style1"/>
              <w:spacing w:line="259" w:lineRule="exact"/>
              <w:ind w:right="11" w:firstLine="0"/>
              <w:jc w:val="left"/>
              <w:rPr>
                <w:rStyle w:val="FontStyle11"/>
                <w:b/>
              </w:rPr>
            </w:pPr>
            <w:r w:rsidRPr="00B42B5F">
              <w:rPr>
                <w:rStyle w:val="FontStyle11"/>
                <w:b/>
                <w:bCs/>
              </w:rPr>
              <w:t>6.1.</w:t>
            </w:r>
            <w:r w:rsidRPr="008A21EA">
              <w:rPr>
                <w:sz w:val="22"/>
                <w:szCs w:val="22"/>
              </w:rPr>
              <w:t xml:space="preserve"> </w:t>
            </w:r>
            <w:r>
              <w:rPr>
                <w:sz w:val="22"/>
                <w:szCs w:val="22"/>
              </w:rPr>
              <w:t>Ir pieredze vismaz viena valsts vai starptautiska mēroga projekta</w:t>
            </w:r>
            <w:r w:rsidRPr="008A21EA">
              <w:rPr>
                <w:rStyle w:val="markedcontent"/>
                <w:sz w:val="22"/>
                <w:szCs w:val="22"/>
              </w:rPr>
              <w:t xml:space="preserve"> </w:t>
            </w:r>
            <w:r>
              <w:rPr>
                <w:rStyle w:val="markedcontent"/>
                <w:sz w:val="22"/>
                <w:szCs w:val="22"/>
              </w:rPr>
              <w:t xml:space="preserve">īstenošanā </w:t>
            </w:r>
            <w:r w:rsidRPr="008A21EA">
              <w:rPr>
                <w:rStyle w:val="markedcontent"/>
                <w:sz w:val="22"/>
                <w:szCs w:val="22"/>
              </w:rPr>
              <w:t>pēdējo 5 gadu laikā.</w:t>
            </w:r>
          </w:p>
        </w:tc>
        <w:tc>
          <w:tcPr>
            <w:tcW w:w="1275" w:type="dxa"/>
          </w:tcPr>
          <w:p w:rsidR="00004C00" w:rsidRPr="0068708A" w:rsidRDefault="00004C00" w:rsidP="00004C00">
            <w:pPr>
              <w:pStyle w:val="Style1"/>
              <w:spacing w:line="259" w:lineRule="exact"/>
              <w:ind w:right="8"/>
              <w:jc w:val="center"/>
              <w:rPr>
                <w:rStyle w:val="FontStyle11"/>
                <w:b/>
                <w:bCs/>
              </w:rPr>
            </w:pPr>
            <w:r>
              <w:rPr>
                <w:rStyle w:val="FontStyle11"/>
                <w:b/>
                <w:bCs/>
              </w:rPr>
              <w:t>1-</w:t>
            </w:r>
            <w:r w:rsidRPr="0068708A">
              <w:rPr>
                <w:rStyle w:val="FontStyle11"/>
                <w:b/>
                <w:bCs/>
              </w:rPr>
              <w:t>2</w:t>
            </w:r>
          </w:p>
        </w:tc>
        <w:tc>
          <w:tcPr>
            <w:tcW w:w="2835" w:type="dxa"/>
          </w:tcPr>
          <w:p w:rsidR="00004C00" w:rsidRPr="008A21EA" w:rsidRDefault="00004C00" w:rsidP="00004C00">
            <w:pPr>
              <w:pStyle w:val="Style3"/>
              <w:widowControl/>
              <w:rPr>
                <w:sz w:val="22"/>
                <w:szCs w:val="22"/>
              </w:rPr>
            </w:pPr>
          </w:p>
        </w:tc>
      </w:tr>
      <w:tr w:rsidR="00004C00" w:rsidRPr="001A0312" w:rsidTr="00004C00">
        <w:tc>
          <w:tcPr>
            <w:tcW w:w="5245" w:type="dxa"/>
          </w:tcPr>
          <w:p w:rsidR="00004C00" w:rsidRPr="008A21EA" w:rsidRDefault="00004C00" w:rsidP="00004C00">
            <w:pPr>
              <w:pStyle w:val="Style1"/>
              <w:spacing w:line="259" w:lineRule="exact"/>
              <w:ind w:right="0" w:firstLine="0"/>
              <w:rPr>
                <w:rStyle w:val="FontStyle11"/>
                <w:b/>
              </w:rPr>
            </w:pPr>
            <w:r w:rsidRPr="00B42B5F">
              <w:rPr>
                <w:rStyle w:val="FontStyle11"/>
                <w:b/>
                <w:bCs/>
              </w:rPr>
              <w:t>6.2.</w:t>
            </w:r>
            <w:r w:rsidRPr="008A21EA">
              <w:rPr>
                <w:rStyle w:val="markedcontent"/>
                <w:sz w:val="22"/>
                <w:szCs w:val="22"/>
              </w:rPr>
              <w:t xml:space="preserve"> </w:t>
            </w:r>
            <w:r>
              <w:rPr>
                <w:rStyle w:val="markedcontent"/>
                <w:sz w:val="22"/>
                <w:szCs w:val="22"/>
              </w:rPr>
              <w:t>Nav</w:t>
            </w:r>
            <w:r w:rsidRPr="008A21EA">
              <w:rPr>
                <w:rStyle w:val="markedcontent"/>
                <w:sz w:val="22"/>
                <w:szCs w:val="22"/>
              </w:rPr>
              <w:t xml:space="preserve"> pieredze</w:t>
            </w:r>
            <w:r>
              <w:rPr>
                <w:rStyle w:val="markedcontent"/>
                <w:sz w:val="22"/>
                <w:szCs w:val="22"/>
              </w:rPr>
              <w:t>s valsts vai starptautiska mēroga</w:t>
            </w:r>
            <w:r w:rsidRPr="008A21EA">
              <w:rPr>
                <w:rStyle w:val="markedcontent"/>
                <w:sz w:val="22"/>
                <w:szCs w:val="22"/>
              </w:rPr>
              <w:t xml:space="preserve"> projektu vadībā </w:t>
            </w:r>
          </w:p>
        </w:tc>
        <w:tc>
          <w:tcPr>
            <w:tcW w:w="1275" w:type="dxa"/>
          </w:tcPr>
          <w:p w:rsidR="00004C00" w:rsidRPr="0068708A" w:rsidRDefault="00004C00" w:rsidP="00004C00">
            <w:pPr>
              <w:pStyle w:val="Style1"/>
              <w:spacing w:line="259" w:lineRule="exact"/>
              <w:ind w:right="8"/>
              <w:jc w:val="center"/>
              <w:rPr>
                <w:rStyle w:val="FontStyle11"/>
                <w:b/>
                <w:bCs/>
              </w:rPr>
            </w:pPr>
            <w:r w:rsidRPr="0068708A">
              <w:rPr>
                <w:rStyle w:val="FontStyle11"/>
                <w:b/>
                <w:bCs/>
              </w:rPr>
              <w:t>0</w:t>
            </w:r>
          </w:p>
        </w:tc>
        <w:tc>
          <w:tcPr>
            <w:tcW w:w="2835" w:type="dxa"/>
          </w:tcPr>
          <w:p w:rsidR="00004C00" w:rsidRPr="008A21EA" w:rsidRDefault="00004C00" w:rsidP="00004C00">
            <w:pPr>
              <w:pStyle w:val="Style3"/>
              <w:widowControl/>
              <w:rPr>
                <w:sz w:val="22"/>
                <w:szCs w:val="22"/>
              </w:rPr>
            </w:pPr>
          </w:p>
        </w:tc>
      </w:tr>
      <w:tr w:rsidR="00004C00" w:rsidRPr="001A0312" w:rsidTr="00004C00">
        <w:tc>
          <w:tcPr>
            <w:tcW w:w="9355" w:type="dxa"/>
            <w:gridSpan w:val="3"/>
          </w:tcPr>
          <w:p w:rsidR="00004C00" w:rsidRPr="008A21EA" w:rsidRDefault="00004C00" w:rsidP="00004C00">
            <w:pPr>
              <w:pStyle w:val="Style3"/>
              <w:widowControl/>
              <w:ind w:right="8"/>
              <w:rPr>
                <w:b/>
                <w:sz w:val="22"/>
                <w:szCs w:val="22"/>
              </w:rPr>
            </w:pPr>
            <w:r>
              <w:rPr>
                <w:b/>
                <w:sz w:val="22"/>
                <w:szCs w:val="22"/>
              </w:rPr>
              <w:t>7</w:t>
            </w:r>
            <w:r w:rsidRPr="008A21EA">
              <w:rPr>
                <w:b/>
                <w:sz w:val="22"/>
                <w:szCs w:val="22"/>
              </w:rPr>
              <w:t>.Informācijas tehnoloģiju lietošanas prasmes (2 punkti)</w:t>
            </w:r>
          </w:p>
        </w:tc>
      </w:tr>
      <w:tr w:rsidR="00004C00" w:rsidRPr="001A0312" w:rsidTr="00004C00">
        <w:tc>
          <w:tcPr>
            <w:tcW w:w="5245" w:type="dxa"/>
          </w:tcPr>
          <w:p w:rsidR="00004C00" w:rsidRPr="008A21EA" w:rsidRDefault="00004C00" w:rsidP="00004C00">
            <w:pPr>
              <w:pStyle w:val="Style1"/>
              <w:spacing w:line="259" w:lineRule="exact"/>
              <w:ind w:right="8" w:firstLine="0"/>
              <w:rPr>
                <w:rStyle w:val="FontStyle11"/>
                <w:b/>
              </w:rPr>
            </w:pPr>
            <w:r w:rsidRPr="00B42B5F">
              <w:rPr>
                <w:rStyle w:val="FontStyle11"/>
                <w:b/>
                <w:bCs/>
              </w:rPr>
              <w:t>7.1. Ir zināšanas un praktiska pieredze darbā ar datu bāzēm un</w:t>
            </w:r>
            <w:r w:rsidRPr="008A21EA">
              <w:rPr>
                <w:b/>
                <w:sz w:val="22"/>
                <w:szCs w:val="22"/>
              </w:rPr>
              <w:t xml:space="preserve"> </w:t>
            </w:r>
            <w:r w:rsidRPr="008A21EA">
              <w:rPr>
                <w:sz w:val="22"/>
                <w:szCs w:val="22"/>
              </w:rPr>
              <w:t xml:space="preserve">iemaņas darbā ar datoru (MS Word, Excel, PowerPoint, </w:t>
            </w:r>
            <w:r w:rsidRPr="008A21EA">
              <w:rPr>
                <w:i/>
                <w:sz w:val="22"/>
                <w:szCs w:val="22"/>
              </w:rPr>
              <w:t>i</w:t>
            </w:r>
            <w:r w:rsidRPr="008A21EA">
              <w:rPr>
                <w:rStyle w:val="Emphasis"/>
                <w:sz w:val="22"/>
                <w:szCs w:val="22"/>
              </w:rPr>
              <w:t>nternet</w:t>
            </w:r>
            <w:r w:rsidRPr="008A21EA">
              <w:rPr>
                <w:sz w:val="22"/>
                <w:szCs w:val="22"/>
              </w:rPr>
              <w:t xml:space="preserve"> pārlūkprogrammām u.c.).</w:t>
            </w:r>
          </w:p>
        </w:tc>
        <w:tc>
          <w:tcPr>
            <w:tcW w:w="1275" w:type="dxa"/>
          </w:tcPr>
          <w:p w:rsidR="00004C00" w:rsidRPr="0068708A" w:rsidRDefault="00004C00" w:rsidP="00004C00">
            <w:pPr>
              <w:pStyle w:val="Style1"/>
              <w:spacing w:line="259" w:lineRule="exact"/>
              <w:ind w:right="8"/>
              <w:jc w:val="center"/>
              <w:rPr>
                <w:rStyle w:val="FontStyle11"/>
                <w:b/>
                <w:bCs/>
              </w:rPr>
            </w:pPr>
            <w:r w:rsidRPr="0068708A">
              <w:rPr>
                <w:rStyle w:val="FontStyle11"/>
                <w:b/>
                <w:bCs/>
              </w:rPr>
              <w:t>2</w:t>
            </w:r>
          </w:p>
        </w:tc>
        <w:tc>
          <w:tcPr>
            <w:tcW w:w="2835" w:type="dxa"/>
          </w:tcPr>
          <w:p w:rsidR="00004C00" w:rsidRPr="008A21EA" w:rsidRDefault="00004C00" w:rsidP="00004C00">
            <w:pPr>
              <w:pStyle w:val="Style3"/>
              <w:widowControl/>
              <w:rPr>
                <w:sz w:val="22"/>
                <w:szCs w:val="22"/>
              </w:rPr>
            </w:pPr>
          </w:p>
        </w:tc>
      </w:tr>
      <w:tr w:rsidR="00004C00" w:rsidRPr="001A0312" w:rsidTr="00004C00">
        <w:tc>
          <w:tcPr>
            <w:tcW w:w="5245" w:type="dxa"/>
          </w:tcPr>
          <w:p w:rsidR="00004C00" w:rsidRPr="00B42B5F" w:rsidRDefault="00004C00" w:rsidP="00004C00">
            <w:pPr>
              <w:pStyle w:val="Style1"/>
              <w:spacing w:line="259" w:lineRule="exact"/>
              <w:ind w:right="8" w:firstLine="0"/>
              <w:rPr>
                <w:rStyle w:val="FontStyle11"/>
                <w:b/>
                <w:bCs/>
              </w:rPr>
            </w:pPr>
            <w:r w:rsidRPr="00B42B5F">
              <w:rPr>
                <w:rStyle w:val="FontStyle11"/>
                <w:b/>
                <w:bCs/>
              </w:rPr>
              <w:lastRenderedPageBreak/>
              <w:t>7.2. Ir prasmes darbā ar datoru, bet trūk</w:t>
            </w:r>
            <w:r>
              <w:rPr>
                <w:rStyle w:val="FontStyle11"/>
                <w:b/>
                <w:bCs/>
              </w:rPr>
              <w:t>s</w:t>
            </w:r>
            <w:r w:rsidRPr="00B42B5F">
              <w:rPr>
                <w:rStyle w:val="FontStyle11"/>
                <w:b/>
                <w:bCs/>
              </w:rPr>
              <w:t xml:space="preserve">t darba pieredze vai iemaņas kādā no </w:t>
            </w:r>
            <w:r>
              <w:rPr>
                <w:rStyle w:val="FontStyle11"/>
                <w:b/>
                <w:bCs/>
              </w:rPr>
              <w:t>7.</w:t>
            </w:r>
            <w:r w:rsidRPr="00B42B5F">
              <w:rPr>
                <w:rStyle w:val="FontStyle11"/>
                <w:b/>
                <w:bCs/>
              </w:rPr>
              <w:t>1. punktā norādījām datu bāzēm vai pārlūkprogrammām.</w:t>
            </w:r>
          </w:p>
        </w:tc>
        <w:tc>
          <w:tcPr>
            <w:tcW w:w="1275" w:type="dxa"/>
          </w:tcPr>
          <w:p w:rsidR="00004C00" w:rsidRPr="0068708A" w:rsidRDefault="00004C00" w:rsidP="00004C00">
            <w:pPr>
              <w:pStyle w:val="Style1"/>
              <w:spacing w:line="259" w:lineRule="exact"/>
              <w:ind w:right="8"/>
              <w:jc w:val="center"/>
              <w:rPr>
                <w:rStyle w:val="FontStyle11"/>
                <w:b/>
                <w:bCs/>
              </w:rPr>
            </w:pPr>
            <w:r w:rsidRPr="0068708A">
              <w:rPr>
                <w:rStyle w:val="FontStyle11"/>
                <w:b/>
                <w:bCs/>
              </w:rPr>
              <w:t>1</w:t>
            </w:r>
          </w:p>
        </w:tc>
        <w:tc>
          <w:tcPr>
            <w:tcW w:w="2835" w:type="dxa"/>
          </w:tcPr>
          <w:p w:rsidR="00004C00" w:rsidRPr="008A21EA" w:rsidRDefault="00004C00" w:rsidP="00004C00">
            <w:pPr>
              <w:pStyle w:val="Style3"/>
              <w:widowControl/>
              <w:rPr>
                <w:sz w:val="22"/>
                <w:szCs w:val="22"/>
              </w:rPr>
            </w:pPr>
          </w:p>
        </w:tc>
      </w:tr>
      <w:tr w:rsidR="00004C00" w:rsidRPr="001A0312" w:rsidTr="00004C00">
        <w:tc>
          <w:tcPr>
            <w:tcW w:w="5245" w:type="dxa"/>
          </w:tcPr>
          <w:p w:rsidR="00004C00" w:rsidRPr="00B42B5F" w:rsidRDefault="00004C00" w:rsidP="00004C00">
            <w:pPr>
              <w:pStyle w:val="Style1"/>
              <w:spacing w:line="259" w:lineRule="exact"/>
              <w:ind w:right="8" w:firstLine="0"/>
              <w:rPr>
                <w:rStyle w:val="FontStyle11"/>
                <w:b/>
                <w:bCs/>
              </w:rPr>
            </w:pPr>
            <w:r w:rsidRPr="00B42B5F">
              <w:rPr>
                <w:rStyle w:val="FontStyle11"/>
                <w:b/>
                <w:bCs/>
              </w:rPr>
              <w:t>7.3.Nepietiekamas zināšanas un/vai prasmes darbā ar datoru.</w:t>
            </w:r>
          </w:p>
        </w:tc>
        <w:tc>
          <w:tcPr>
            <w:tcW w:w="1275" w:type="dxa"/>
          </w:tcPr>
          <w:p w:rsidR="00004C00" w:rsidRPr="0068708A" w:rsidRDefault="00004C00" w:rsidP="00004C00">
            <w:pPr>
              <w:pStyle w:val="Style1"/>
              <w:spacing w:line="259" w:lineRule="exact"/>
              <w:ind w:right="8"/>
              <w:jc w:val="center"/>
              <w:rPr>
                <w:rStyle w:val="FontStyle11"/>
                <w:b/>
                <w:bCs/>
              </w:rPr>
            </w:pPr>
            <w:r w:rsidRPr="0068708A">
              <w:rPr>
                <w:rStyle w:val="FontStyle11"/>
                <w:b/>
                <w:bCs/>
              </w:rPr>
              <w:t>0</w:t>
            </w:r>
          </w:p>
        </w:tc>
        <w:tc>
          <w:tcPr>
            <w:tcW w:w="2835" w:type="dxa"/>
          </w:tcPr>
          <w:p w:rsidR="00004C00" w:rsidRPr="008A21EA" w:rsidRDefault="00004C00" w:rsidP="00004C00">
            <w:pPr>
              <w:pStyle w:val="Style3"/>
              <w:widowControl/>
              <w:rPr>
                <w:sz w:val="22"/>
                <w:szCs w:val="22"/>
              </w:rPr>
            </w:pPr>
          </w:p>
        </w:tc>
      </w:tr>
      <w:tr w:rsidR="00004C00" w:rsidRPr="001A0312" w:rsidTr="00004C00">
        <w:tc>
          <w:tcPr>
            <w:tcW w:w="9355" w:type="dxa"/>
            <w:gridSpan w:val="3"/>
          </w:tcPr>
          <w:p w:rsidR="00004C00" w:rsidRPr="008A21EA" w:rsidRDefault="00004C00" w:rsidP="00004C00">
            <w:pPr>
              <w:pStyle w:val="Style3"/>
              <w:widowControl/>
              <w:ind w:right="8"/>
              <w:rPr>
                <w:b/>
                <w:sz w:val="22"/>
                <w:szCs w:val="22"/>
              </w:rPr>
            </w:pPr>
            <w:r>
              <w:rPr>
                <w:b/>
                <w:sz w:val="22"/>
                <w:szCs w:val="22"/>
              </w:rPr>
              <w:t>8</w:t>
            </w:r>
            <w:r w:rsidRPr="008A21EA">
              <w:rPr>
                <w:b/>
                <w:sz w:val="22"/>
                <w:szCs w:val="22"/>
              </w:rPr>
              <w:t>.</w:t>
            </w:r>
            <w:r w:rsidRPr="008A21EA">
              <w:rPr>
                <w:sz w:val="22"/>
                <w:szCs w:val="22"/>
              </w:rPr>
              <w:t xml:space="preserve"> </w:t>
            </w:r>
            <w:r>
              <w:rPr>
                <w:b/>
                <w:sz w:val="22"/>
                <w:szCs w:val="22"/>
              </w:rPr>
              <w:t>Svešvalodu prasmes</w:t>
            </w:r>
            <w:r w:rsidRPr="008A21EA">
              <w:rPr>
                <w:b/>
                <w:sz w:val="22"/>
                <w:szCs w:val="22"/>
              </w:rPr>
              <w:t xml:space="preserve">  (</w:t>
            </w:r>
            <w:r>
              <w:rPr>
                <w:b/>
                <w:sz w:val="22"/>
                <w:szCs w:val="22"/>
              </w:rPr>
              <w:t>2 punkti</w:t>
            </w:r>
            <w:r w:rsidRPr="008A21EA">
              <w:rPr>
                <w:b/>
                <w:sz w:val="22"/>
                <w:szCs w:val="22"/>
              </w:rPr>
              <w:t>)</w:t>
            </w:r>
          </w:p>
        </w:tc>
      </w:tr>
      <w:tr w:rsidR="00004C00" w:rsidRPr="001A0312" w:rsidTr="00004C00">
        <w:tc>
          <w:tcPr>
            <w:tcW w:w="5245" w:type="dxa"/>
          </w:tcPr>
          <w:p w:rsidR="00004C00" w:rsidRPr="008A21EA" w:rsidRDefault="00004C00" w:rsidP="00004C00">
            <w:pPr>
              <w:pStyle w:val="Style1"/>
              <w:spacing w:line="259" w:lineRule="exact"/>
              <w:ind w:right="8" w:firstLine="0"/>
              <w:rPr>
                <w:rStyle w:val="FontStyle11"/>
              </w:rPr>
            </w:pPr>
            <w:r w:rsidRPr="00B42B5F">
              <w:rPr>
                <w:rStyle w:val="FontStyle11"/>
                <w:b/>
                <w:bCs/>
              </w:rPr>
              <w:t>8.1.</w:t>
            </w:r>
            <w:r w:rsidRPr="008A21EA">
              <w:rPr>
                <w:sz w:val="22"/>
                <w:szCs w:val="22"/>
              </w:rPr>
              <w:t xml:space="preserve"> </w:t>
            </w:r>
            <w:r>
              <w:rPr>
                <w:sz w:val="22"/>
                <w:szCs w:val="22"/>
              </w:rPr>
              <w:t xml:space="preserve">Pārvalda vismaz divas svešvalodas (t.sk.angļu valodu) </w:t>
            </w:r>
          </w:p>
        </w:tc>
        <w:tc>
          <w:tcPr>
            <w:tcW w:w="1275" w:type="dxa"/>
          </w:tcPr>
          <w:p w:rsidR="00004C00" w:rsidRPr="0068708A" w:rsidRDefault="00004C00" w:rsidP="00004C00">
            <w:pPr>
              <w:pStyle w:val="Style1"/>
              <w:spacing w:line="259" w:lineRule="exact"/>
              <w:ind w:right="8"/>
              <w:jc w:val="center"/>
              <w:rPr>
                <w:rStyle w:val="FontStyle11"/>
                <w:b/>
                <w:bCs/>
              </w:rPr>
            </w:pPr>
            <w:r w:rsidRPr="0068708A">
              <w:rPr>
                <w:rStyle w:val="FontStyle11"/>
                <w:b/>
                <w:bCs/>
              </w:rPr>
              <w:t>2</w:t>
            </w:r>
          </w:p>
        </w:tc>
        <w:tc>
          <w:tcPr>
            <w:tcW w:w="2835" w:type="dxa"/>
          </w:tcPr>
          <w:p w:rsidR="00004C00" w:rsidRPr="001A0312" w:rsidRDefault="00004C00" w:rsidP="00004C00">
            <w:pPr>
              <w:pStyle w:val="Style3"/>
              <w:widowControl/>
            </w:pPr>
          </w:p>
        </w:tc>
      </w:tr>
      <w:tr w:rsidR="00004C00" w:rsidRPr="001A0312" w:rsidTr="00004C00">
        <w:tc>
          <w:tcPr>
            <w:tcW w:w="5245" w:type="dxa"/>
          </w:tcPr>
          <w:p w:rsidR="00004C00" w:rsidRPr="00B42B5F" w:rsidRDefault="00004C00" w:rsidP="00004C00">
            <w:pPr>
              <w:pStyle w:val="Style1"/>
              <w:spacing w:line="259" w:lineRule="exact"/>
              <w:ind w:right="8" w:firstLine="0"/>
              <w:rPr>
                <w:rStyle w:val="FontStyle11"/>
                <w:b/>
                <w:bCs/>
              </w:rPr>
            </w:pPr>
            <w:r w:rsidRPr="00B42B5F">
              <w:rPr>
                <w:rStyle w:val="FontStyle11"/>
                <w:b/>
                <w:bCs/>
              </w:rPr>
              <w:t xml:space="preserve">8.2. Pārvalda vismaz vienu svešvalodu </w:t>
            </w:r>
          </w:p>
        </w:tc>
        <w:tc>
          <w:tcPr>
            <w:tcW w:w="1275" w:type="dxa"/>
          </w:tcPr>
          <w:p w:rsidR="00004C00" w:rsidRPr="0068708A" w:rsidRDefault="00004C00" w:rsidP="00004C00">
            <w:pPr>
              <w:pStyle w:val="Style1"/>
              <w:spacing w:line="259" w:lineRule="exact"/>
              <w:ind w:right="8"/>
              <w:jc w:val="center"/>
              <w:rPr>
                <w:rStyle w:val="FontStyle11"/>
                <w:b/>
                <w:bCs/>
              </w:rPr>
            </w:pPr>
            <w:r w:rsidRPr="0068708A">
              <w:rPr>
                <w:rStyle w:val="FontStyle11"/>
                <w:b/>
                <w:bCs/>
              </w:rPr>
              <w:t>1</w:t>
            </w:r>
          </w:p>
        </w:tc>
        <w:tc>
          <w:tcPr>
            <w:tcW w:w="2835" w:type="dxa"/>
          </w:tcPr>
          <w:p w:rsidR="00004C00" w:rsidRPr="001A0312" w:rsidRDefault="00004C00" w:rsidP="00004C00">
            <w:pPr>
              <w:pStyle w:val="Style3"/>
              <w:widowControl/>
            </w:pPr>
          </w:p>
        </w:tc>
      </w:tr>
      <w:tr w:rsidR="00004C00" w:rsidRPr="001A0312" w:rsidTr="00004C00">
        <w:tc>
          <w:tcPr>
            <w:tcW w:w="5245" w:type="dxa"/>
          </w:tcPr>
          <w:p w:rsidR="00004C00" w:rsidRPr="00B42B5F" w:rsidRDefault="00004C00" w:rsidP="00004C00">
            <w:pPr>
              <w:pStyle w:val="Style1"/>
              <w:spacing w:line="259" w:lineRule="exact"/>
              <w:ind w:right="8" w:firstLine="0"/>
              <w:rPr>
                <w:rStyle w:val="FontStyle11"/>
                <w:b/>
                <w:bCs/>
              </w:rPr>
            </w:pPr>
            <w:r>
              <w:rPr>
                <w:rStyle w:val="FontStyle11"/>
                <w:b/>
                <w:bCs/>
              </w:rPr>
              <w:t>8.3. Nav svešvalodu prasmju</w:t>
            </w:r>
          </w:p>
        </w:tc>
        <w:tc>
          <w:tcPr>
            <w:tcW w:w="1275" w:type="dxa"/>
          </w:tcPr>
          <w:p w:rsidR="00004C00" w:rsidRPr="0068708A" w:rsidRDefault="00004C00" w:rsidP="00004C00">
            <w:pPr>
              <w:pStyle w:val="Style1"/>
              <w:spacing w:line="259" w:lineRule="exact"/>
              <w:ind w:right="8"/>
              <w:jc w:val="center"/>
              <w:rPr>
                <w:rStyle w:val="FontStyle11"/>
                <w:b/>
                <w:bCs/>
              </w:rPr>
            </w:pPr>
            <w:r w:rsidRPr="0068708A">
              <w:rPr>
                <w:rStyle w:val="FontStyle11"/>
                <w:b/>
                <w:bCs/>
              </w:rPr>
              <w:t>0</w:t>
            </w:r>
          </w:p>
        </w:tc>
        <w:tc>
          <w:tcPr>
            <w:tcW w:w="2835" w:type="dxa"/>
          </w:tcPr>
          <w:p w:rsidR="00004C00" w:rsidRPr="001A0312" w:rsidRDefault="00004C00" w:rsidP="00004C00">
            <w:pPr>
              <w:pStyle w:val="Style3"/>
              <w:widowControl/>
            </w:pPr>
          </w:p>
        </w:tc>
      </w:tr>
    </w:tbl>
    <w:p w:rsidR="00004C00" w:rsidRDefault="00004C00" w:rsidP="00004C00">
      <w:pPr>
        <w:ind w:right="3"/>
        <w:jc w:val="right"/>
        <w:rPr>
          <w:color w:val="000000"/>
        </w:rPr>
      </w:pPr>
    </w:p>
    <w:p w:rsidR="00004C00" w:rsidRDefault="006F12D6" w:rsidP="006F12D6">
      <w:pPr>
        <w:spacing w:before="100" w:beforeAutospacing="1" w:after="100" w:afterAutospacing="1"/>
        <w:rPr>
          <w:highlight w:val="green"/>
        </w:rPr>
      </w:pPr>
      <w:r>
        <w:t>Domes priekšsēdētājs</w:t>
      </w:r>
      <w:r w:rsidRPr="00945224">
        <w:tab/>
      </w:r>
      <w:r w:rsidRPr="00945224">
        <w:tab/>
      </w:r>
      <w:r w:rsidRPr="00945224">
        <w:tab/>
      </w:r>
      <w:r w:rsidRPr="00945224">
        <w:tab/>
      </w:r>
      <w:r w:rsidRPr="00945224">
        <w:tab/>
      </w:r>
      <w:r w:rsidRPr="00945224">
        <w:tab/>
      </w:r>
      <w:r w:rsidRPr="00945224">
        <w:tab/>
      </w:r>
      <w:r w:rsidRPr="00945224">
        <w:tab/>
      </w:r>
      <w:r>
        <w:tab/>
        <w:t>I.Gorskis</w:t>
      </w:r>
      <w:r>
        <w:rPr>
          <w:highlight w:val="green"/>
        </w:rPr>
        <w:t xml:space="preserve"> </w:t>
      </w:r>
      <w:r w:rsidR="00004C00">
        <w:rPr>
          <w:highlight w:val="green"/>
        </w:rPr>
        <w:br w:type="page"/>
      </w:r>
    </w:p>
    <w:p w:rsidR="00004C00" w:rsidRPr="0097691F" w:rsidRDefault="00004C00" w:rsidP="00004C00">
      <w:pPr>
        <w:tabs>
          <w:tab w:val="left" w:pos="-24212"/>
        </w:tabs>
        <w:jc w:val="center"/>
        <w:rPr>
          <w:sz w:val="20"/>
          <w:szCs w:val="20"/>
        </w:rPr>
      </w:pPr>
      <w:r w:rsidRPr="0097691F">
        <w:rPr>
          <w:noProof/>
          <w:sz w:val="20"/>
          <w:szCs w:val="20"/>
        </w:rPr>
        <w:lastRenderedPageBreak/>
        <w:drawing>
          <wp:inline distT="0" distB="0" distL="0" distR="0" wp14:anchorId="6ED04B43" wp14:editId="47E4316A">
            <wp:extent cx="676275" cy="752475"/>
            <wp:effectExtent l="0" t="0" r="9525" b="9525"/>
            <wp:docPr id="8"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97691F" w:rsidRDefault="00004C00" w:rsidP="00004C00">
      <w:pPr>
        <w:pStyle w:val="Header"/>
        <w:jc w:val="center"/>
        <w:rPr>
          <w:sz w:val="20"/>
        </w:rPr>
      </w:pPr>
      <w:r w:rsidRPr="0097691F">
        <w:rPr>
          <w:sz w:val="20"/>
        </w:rPr>
        <w:t>LATVIJAS REPUBLIKA</w:t>
      </w:r>
    </w:p>
    <w:p w:rsidR="00004C00" w:rsidRPr="0097691F" w:rsidRDefault="00004C00" w:rsidP="00004C00">
      <w:pPr>
        <w:pStyle w:val="Header"/>
        <w:jc w:val="center"/>
        <w:rPr>
          <w:b/>
          <w:sz w:val="32"/>
          <w:szCs w:val="32"/>
        </w:rPr>
      </w:pPr>
      <w:r w:rsidRPr="0097691F">
        <w:rPr>
          <w:b/>
          <w:sz w:val="32"/>
          <w:szCs w:val="32"/>
        </w:rPr>
        <w:t>DOBELES NOVADA DOME</w:t>
      </w:r>
    </w:p>
    <w:p w:rsidR="00004C00" w:rsidRPr="0097691F" w:rsidRDefault="00004C00" w:rsidP="00004C00">
      <w:pPr>
        <w:pStyle w:val="Header"/>
        <w:jc w:val="center"/>
        <w:rPr>
          <w:sz w:val="16"/>
          <w:szCs w:val="16"/>
        </w:rPr>
      </w:pPr>
      <w:r w:rsidRPr="0097691F">
        <w:rPr>
          <w:sz w:val="16"/>
          <w:szCs w:val="16"/>
        </w:rPr>
        <w:t>Brīvības iela 17, Dobele, Dobeles novads, LV-3701</w:t>
      </w:r>
    </w:p>
    <w:p w:rsidR="00004C00" w:rsidRPr="0097691F" w:rsidRDefault="00004C00" w:rsidP="00004C00">
      <w:pPr>
        <w:pStyle w:val="Header"/>
        <w:pBdr>
          <w:bottom w:val="double" w:sz="6" w:space="1" w:color="auto"/>
        </w:pBdr>
        <w:jc w:val="center"/>
        <w:rPr>
          <w:color w:val="000000"/>
          <w:sz w:val="16"/>
          <w:szCs w:val="16"/>
        </w:rPr>
      </w:pPr>
      <w:r w:rsidRPr="0097691F">
        <w:rPr>
          <w:sz w:val="16"/>
          <w:szCs w:val="16"/>
        </w:rPr>
        <w:t xml:space="preserve">Tālr. 63707269, 63700137, 63720940, e-pasts </w:t>
      </w:r>
      <w:hyperlink r:id="rId127" w:history="1">
        <w:r w:rsidRPr="0097691F">
          <w:rPr>
            <w:rStyle w:val="Hyperlink"/>
            <w:rFonts w:eastAsia="Calibri"/>
            <w:color w:val="000000"/>
            <w:sz w:val="16"/>
            <w:szCs w:val="16"/>
          </w:rPr>
          <w:t>dome@dobele.lv</w:t>
        </w:r>
      </w:hyperlink>
    </w:p>
    <w:p w:rsidR="00004C00" w:rsidRPr="0097691F" w:rsidRDefault="00004C00" w:rsidP="00004C00">
      <w:pPr>
        <w:pStyle w:val="NoSpacing"/>
        <w:jc w:val="center"/>
        <w:rPr>
          <w:b/>
        </w:rPr>
      </w:pPr>
    </w:p>
    <w:p w:rsidR="00004C00" w:rsidRPr="0097691F" w:rsidRDefault="00004C00" w:rsidP="00004C00">
      <w:pPr>
        <w:pStyle w:val="NoSpacing"/>
        <w:jc w:val="center"/>
        <w:rPr>
          <w:b/>
        </w:rPr>
      </w:pPr>
      <w:r w:rsidRPr="0097691F">
        <w:rPr>
          <w:b/>
        </w:rPr>
        <w:t>LĒMUMS</w:t>
      </w:r>
    </w:p>
    <w:p w:rsidR="00004C00" w:rsidRPr="0097691F" w:rsidRDefault="00004C00" w:rsidP="00004C00">
      <w:pPr>
        <w:pStyle w:val="NoSpacing"/>
        <w:jc w:val="center"/>
        <w:rPr>
          <w:b/>
        </w:rPr>
      </w:pPr>
      <w:r w:rsidRPr="0097691F">
        <w:rPr>
          <w:b/>
        </w:rPr>
        <w:t>Dobelē</w:t>
      </w:r>
    </w:p>
    <w:p w:rsidR="00004C00" w:rsidRPr="0097691F" w:rsidRDefault="00004C00" w:rsidP="00004C00">
      <w:pPr>
        <w:tabs>
          <w:tab w:val="center" w:pos="4153"/>
          <w:tab w:val="right" w:pos="8306"/>
        </w:tabs>
        <w:jc w:val="both"/>
        <w:rPr>
          <w:color w:val="000000"/>
        </w:rPr>
      </w:pPr>
    </w:p>
    <w:p w:rsidR="00004C00" w:rsidRPr="0097691F" w:rsidRDefault="00004C00" w:rsidP="00004C00">
      <w:pPr>
        <w:pStyle w:val="Header"/>
        <w:tabs>
          <w:tab w:val="right" w:pos="9498"/>
        </w:tabs>
        <w:rPr>
          <w:color w:val="000000"/>
        </w:rPr>
      </w:pPr>
      <w:r w:rsidRPr="0097691F">
        <w:rPr>
          <w:b/>
        </w:rPr>
        <w:t>2021. gada 28.oktobrī</w:t>
      </w:r>
      <w:r w:rsidRPr="0097691F">
        <w:rPr>
          <w:b/>
        </w:rPr>
        <w:tab/>
      </w:r>
      <w:r w:rsidRPr="0097691F">
        <w:rPr>
          <w:b/>
        </w:rPr>
        <w:tab/>
      </w:r>
      <w:r>
        <w:rPr>
          <w:b/>
          <w:color w:val="000000"/>
        </w:rPr>
        <w:t>Nr.239</w:t>
      </w:r>
      <w:r w:rsidRPr="0097691F">
        <w:rPr>
          <w:b/>
          <w:color w:val="000000"/>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57.</w:t>
      </w:r>
      <w:r w:rsidRPr="0097691F">
        <w:rPr>
          <w:color w:val="000000"/>
        </w:rPr>
        <w:t>§)</w:t>
      </w:r>
    </w:p>
    <w:p w:rsidR="00004C00" w:rsidRDefault="00004C00" w:rsidP="00004C00">
      <w:pPr>
        <w:jc w:val="center"/>
        <w:rPr>
          <w:b/>
          <w:u w:val="single"/>
        </w:rPr>
      </w:pPr>
    </w:p>
    <w:p w:rsidR="00004C00" w:rsidRPr="00A87F47" w:rsidRDefault="00004C00" w:rsidP="00004C00">
      <w:pPr>
        <w:ind w:right="566"/>
        <w:jc w:val="center"/>
        <w:rPr>
          <w:b/>
          <w:u w:val="single"/>
        </w:rPr>
      </w:pPr>
      <w:r w:rsidRPr="00A87F47">
        <w:rPr>
          <w:b/>
          <w:u w:val="single"/>
        </w:rPr>
        <w:t>Par pārtikas paku nodrošināšanu izglītojamajiem attālinātā mācību procesa laikā</w:t>
      </w:r>
    </w:p>
    <w:p w:rsidR="00004C00" w:rsidRPr="00A87F47" w:rsidRDefault="00004C00" w:rsidP="00004C00">
      <w:pPr>
        <w:ind w:right="566"/>
        <w:jc w:val="center"/>
        <w:rPr>
          <w:b/>
          <w:u w:val="single"/>
        </w:rPr>
      </w:pPr>
    </w:p>
    <w:p w:rsidR="00004C00" w:rsidRPr="00A87F47" w:rsidRDefault="00004C00" w:rsidP="00004C00">
      <w:pPr>
        <w:ind w:right="142" w:firstLine="720"/>
        <w:jc w:val="both"/>
      </w:pPr>
      <w:r w:rsidRPr="00A87F47">
        <w:t>Izglītības likuma 17. panta trešās daļas 11. punkts noteic, ka novada pašvaldība nosaka tos izglītojamos, kuru ēdināšanas izmaksas sedz pašvaldība. Savukārt Izglītības likuma 59. panta trešā prim daļa noteic, ka izglītojamo ēdināšanu, kuri izglītības iestādēs klātienē apgūst pamatizglītības programmas 1., 2., 3. un 4. klasē, finansē no valsts budžeta Ministru kabineta noteiktajā kārtībā un apjomā. Pašvaldības piedalās to izglītojamo ēdināšanas izmaksu segšanā, kuri attiecīgās pašvaldības administratīvajā teritorijā esošajās izglītības iestādēs (izņemot valsts izglītības iestādes) klātienē apgūst pamatizglītības programmas 1., 2., 3. un 4. klasē. Viena izglītojamā ēdināšanai dienā līdzekļus no pašvaldības budžeta paredz ne mazākā apmērā, kā tos nodrošina valsts.</w:t>
      </w:r>
    </w:p>
    <w:p w:rsidR="00004C00" w:rsidRPr="00D06E78" w:rsidRDefault="00004C00" w:rsidP="00004C00">
      <w:pPr>
        <w:ind w:right="142" w:firstLine="720"/>
        <w:jc w:val="both"/>
      </w:pPr>
      <w:r w:rsidRPr="00D06E78">
        <w:t xml:space="preserve">Ministru kabineta 2019. gada 10. decembra noteikumu Nr. 614 “Kārtība, kādā aprēķina, piešķir un izlieto valsts budžetā paredzētos līdzekļus izglītojamo ēdināšanai” 3. punktā noteikts, ka valsts budžeta līdzekļu apmērs vienam izglītojamam valsts izglītības iestādēs ir 1,42 </w:t>
      </w:r>
      <w:r w:rsidRPr="00D06E78">
        <w:rPr>
          <w:i/>
          <w:iCs/>
        </w:rPr>
        <w:t>euro</w:t>
      </w:r>
      <w:r w:rsidRPr="00D06E78">
        <w:t xml:space="preserve"> dienā, bet pašvaldību un privātajās izglītības iestādēs - 0,71 </w:t>
      </w:r>
      <w:r w:rsidRPr="00D06E78">
        <w:rPr>
          <w:i/>
          <w:iCs/>
        </w:rPr>
        <w:t>euro</w:t>
      </w:r>
      <w:r w:rsidRPr="00D06E78">
        <w:t xml:space="preserve"> dienā. Savukārt noteikumu 8. punkts noteic, ja izglītības iestādē ir neizmantoti valsts budžeta līdzekļi, izglītības iestādes direktors ir tiesīgs tos izlietot 5., 6., 7., 8. un 9. klašu izglītojamo ēdināšanai.</w:t>
      </w:r>
    </w:p>
    <w:p w:rsidR="00004C00" w:rsidRDefault="00004C00" w:rsidP="00004C00">
      <w:pPr>
        <w:ind w:right="142" w:firstLine="709"/>
        <w:jc w:val="both"/>
      </w:pPr>
      <w:r>
        <w:t xml:space="preserve">Saskaņā ar </w:t>
      </w:r>
      <w:r w:rsidRPr="00D54A9F">
        <w:t>Ministru kabineta 2021. gada 9. oktobra rīkojuma Nr.720 “Par ārkārtējās situācijas izsludināšanu”</w:t>
      </w:r>
      <w:r>
        <w:t xml:space="preserve"> (turpmāk - Rīkojums)</w:t>
      </w:r>
      <w:r w:rsidRPr="00D54A9F">
        <w:t xml:space="preserve"> </w:t>
      </w:r>
      <w:r>
        <w:t xml:space="preserve">5.49. un 5.49.33. apakšpunktu no 2021. gada 1. novembra tiek pārtraukta mācību procesa norise klātienē un mācības nodrošināmas attālināti (izņemot 1. - 3. klases, </w:t>
      </w:r>
      <w:r w:rsidRPr="00FA4F8B">
        <w:t>speciālās izglītības iestādēs un tādās izglītības iestāžu speciālās izglītības klasēs, kurās īsteno speciālo pamatizglītības programmu skolēniem ar smagiem garīgās attīstības traucējumiem vai vairākiem smagiem attīstības traucējumiem, kā arī speciālo pamatizglītības programmu skolēniem ar garīgās attīstības traucējumiem</w:t>
      </w:r>
      <w:r>
        <w:t xml:space="preserve"> un pirmsskolas izglītības iestādēm). </w:t>
      </w:r>
    </w:p>
    <w:p w:rsidR="00004C00" w:rsidRPr="000C6E0A" w:rsidRDefault="00004C00" w:rsidP="00004C00">
      <w:pPr>
        <w:ind w:right="142" w:firstLine="709"/>
        <w:jc w:val="both"/>
      </w:pPr>
      <w:r>
        <w:t>Saskaņā ar Rīkojuma</w:t>
      </w:r>
      <w:r w:rsidRPr="00D54A9F">
        <w:t xml:space="preserve"> 5.49.40. apakšpunktā </w:t>
      </w:r>
      <w:r>
        <w:t>noteikto,</w:t>
      </w:r>
      <w:r w:rsidRPr="00D54A9F">
        <w:t xml:space="preserve"> līdz 2021. gada 14. novembrim, īstenojot mācību procesu attālināti atbilstoši šā rīkojuma </w:t>
      </w:r>
      <w:hyperlink r:id="rId128" w:anchor="p5.49" w:tgtFrame="_blank" w:history="1">
        <w:r w:rsidRPr="00D54A9F">
          <w:rPr>
            <w:rStyle w:val="Hyperlink"/>
          </w:rPr>
          <w:t>5.49.</w:t>
        </w:r>
      </w:hyperlink>
      <w:r w:rsidRPr="00D54A9F">
        <w:t xml:space="preserve"> apakš</w:t>
      </w:r>
      <w:r>
        <w:t>punktam, ēdināšanas</w:t>
      </w:r>
      <w:r w:rsidRPr="00D54A9F">
        <w:t xml:space="preserve"> pak</w:t>
      </w:r>
      <w:r>
        <w:t xml:space="preserve">alpojuma nodrošināšanai piemēro </w:t>
      </w:r>
      <w:hyperlink r:id="rId129" w:tgtFrame="_blank" w:history="1">
        <w:r w:rsidRPr="000C6E0A">
          <w:rPr>
            <w:rStyle w:val="Hyperlink"/>
          </w:rPr>
          <w:t>Ministru kabineta 2021. gada 28. septembra noteikumu Nr. 662 "Epidemioloģiskās drošības pasākumi Covid-19 infekcijas izplatības ierobežošanai"</w:t>
        </w:r>
      </w:hyperlink>
      <w:r w:rsidRPr="000C6E0A">
        <w:t xml:space="preserve"> </w:t>
      </w:r>
      <w:hyperlink r:id="rId130" w:anchor="p128" w:history="1">
        <w:r w:rsidRPr="000C6E0A">
          <w:rPr>
            <w:rStyle w:val="Hyperlink"/>
          </w:rPr>
          <w:t>128. punkta</w:t>
        </w:r>
      </w:hyperlink>
      <w:r w:rsidRPr="000C6E0A">
        <w:t xml:space="preserve"> prasības.</w:t>
      </w:r>
    </w:p>
    <w:p w:rsidR="00004C00" w:rsidRPr="007C263B" w:rsidRDefault="00004C00" w:rsidP="00004C00">
      <w:pPr>
        <w:ind w:right="142" w:firstLine="709"/>
        <w:jc w:val="both"/>
      </w:pPr>
      <w:r w:rsidRPr="00D54A9F">
        <w:t>Ministru kabineta 2021.</w:t>
      </w:r>
      <w:r>
        <w:t xml:space="preserve"> </w:t>
      </w:r>
      <w:r w:rsidRPr="00D54A9F">
        <w:t>gada 28.</w:t>
      </w:r>
      <w:r>
        <w:t xml:space="preserve"> </w:t>
      </w:r>
      <w:r w:rsidRPr="00D54A9F">
        <w:t>septembra noteikumu Nr.662 “Epidemioloģiskās drošības pasākumi Covid-19 infekcijas izplatības ierobežošanai”</w:t>
      </w:r>
      <w:r>
        <w:t xml:space="preserve"> (turpmāk - noteikumi)</w:t>
      </w:r>
      <w:r w:rsidRPr="00D54A9F">
        <w:t xml:space="preserve"> 128.1. apakš</w:t>
      </w:r>
      <w:r>
        <w:t>punktā noteikts</w:t>
      </w:r>
      <w:r w:rsidRPr="00D54A9F">
        <w:t>, ka, ja izglītības</w:t>
      </w:r>
      <w:r>
        <w:t xml:space="preserve"> iestādē </w:t>
      </w:r>
      <w:r w:rsidRPr="00D54A9F">
        <w:t>izglītības ieguves process notiek attālināti, tad, lai izlietotu valsts budžeta dotācijas izglītojamo brīvpusdienām, pašvaldība saņemto valsts budžeta dotāciju brīvpusdienu nodrošināšanai 1., 2., 3. un 4. klases izglītojamiem atbilstoši pašvaldības domes lēmumam var izlietot tās administratīvajā teritorijā dzīvesvietu deklarējušo attiecīgās izglītības iestādes 1., 2., 3. un 4. klases izglītojamo ēdināšanai – gatavā ēdiena vai pārtikas paku piegādei vai pārtik</w:t>
      </w:r>
      <w:r>
        <w:t>as karšu nodrošināšanai</w:t>
      </w:r>
      <w:r w:rsidRPr="00D54A9F">
        <w:t xml:space="preserve">. Ja pašvaldībai ir neizmantoti brīvpusdienu </w:t>
      </w:r>
      <w:r w:rsidRPr="00D54A9F">
        <w:lastRenderedPageBreak/>
        <w:t>nodrošināšanai piešķirtie valsts budžeta līdzekļi, tā atbilstoši pašvaldības domes lēmumam ir tiesīga izlietot tos pašvaldības administratīvajā teritorijā dzīvesvietu deklarējušo attiecīgās izglītības iestādes 5., 6., 7., 8. un 9. klašu izglītojamo ēdināšanai – gatava ēdiena vai pārtikas paku piegādei vai pār</w:t>
      </w:r>
      <w:r>
        <w:t>tikas karšu nodrošināšanai.</w:t>
      </w:r>
      <w:r w:rsidRPr="00D54A9F">
        <w:t xml:space="preserve"> J</w:t>
      </w:r>
      <w:r>
        <w:t>a</w:t>
      </w:r>
      <w:r w:rsidRPr="00D54A9F">
        <w:t xml:space="preserve"> izglītojamā deklarētā dzīvesvieta neatrodas tās pašvaldības administratīvajā teritorijā, k</w:t>
      </w:r>
      <w:r>
        <w:t>urā atrodas</w:t>
      </w:r>
      <w:r w:rsidRPr="00D54A9F">
        <w:t xml:space="preserve"> izglītības iestāde, tad pašvaldība, kura ir saņēmusi valsts budžeta dotāciju, nodrošina izglītojamā ēdināšanu atbilstoš</w:t>
      </w:r>
      <w:r>
        <w:t>i</w:t>
      </w:r>
      <w:r w:rsidRPr="00D54A9F">
        <w:t xml:space="preserve"> pašvaldības domes lēmumam vai par ēdināšanas pakalpojuma sniegšanu vienojas ar pašvaldību, kurā deklarēta izglītojamā dzīvesvieta, kā arī vienojas par valsts budžeta dotācijas pārskaitīšanu. </w:t>
      </w:r>
    </w:p>
    <w:p w:rsidR="00004C00" w:rsidRDefault="00004C00" w:rsidP="00004C00">
      <w:pPr>
        <w:ind w:firstLine="284"/>
        <w:jc w:val="both"/>
      </w:pPr>
      <w:r>
        <w:t>Ievērojot norādīto, s</w:t>
      </w:r>
      <w:r w:rsidRPr="00A87F47">
        <w:t>ask</w:t>
      </w:r>
      <w:r>
        <w:t xml:space="preserve">aņā ar likuma “Par pašvaldībām” </w:t>
      </w:r>
      <w:r w:rsidRPr="00A87F47">
        <w:t>12.pantu</w:t>
      </w:r>
      <w:r>
        <w:t xml:space="preserve">, </w:t>
      </w:r>
      <w:r w:rsidRPr="00A87F47">
        <w:t xml:space="preserve">15. panta pirmās daļas 7. punktu, </w:t>
      </w:r>
      <w:r>
        <w:t xml:space="preserve">21.pantu, </w:t>
      </w:r>
      <w:r w:rsidRPr="00A87F47">
        <w:t xml:space="preserve">Izglītības likuma 17. panta trešās daļas 11. </w:t>
      </w:r>
      <w:r w:rsidRPr="00A9195B">
        <w:t xml:space="preserve">punktu un </w:t>
      </w:r>
      <w:r>
        <w:t>Ministru kabineta 2021. gada 9. oktobra rīkojuma Nr.720 “Par ārkārtējās situācijas izsludināšanu” 5.49.40. apakšpunktu</w:t>
      </w:r>
      <w:r w:rsidRPr="00A87F47">
        <w:t xml:space="preserve">, </w:t>
      </w:r>
      <w:r w:rsidRPr="004F1B0D">
        <w:t>atklāti balsojot:</w:t>
      </w:r>
      <w:r>
        <w:t xml:space="preserve"> </w:t>
      </w:r>
      <w:r w:rsidRPr="00426397">
        <w:t>PAR – 1</w:t>
      </w:r>
      <w:r>
        <w:t>8</w:t>
      </w:r>
      <w:r w:rsidRPr="00426397">
        <w:t xml:space="preserve"> (Ģirts Ante</w:t>
      </w:r>
      <w:r>
        <w:t>,</w:t>
      </w:r>
      <w:r w:rsidRPr="00426397">
        <w:rPr>
          <w:bCs/>
          <w:lang w:eastAsia="et-EE"/>
        </w:rPr>
        <w:t xml:space="preserve"> Kristīne Briede, Sarmīte Dude, Māris Feldmanis</w:t>
      </w:r>
      <w:r>
        <w:rPr>
          <w:bCs/>
          <w:lang w:eastAsia="et-EE"/>
        </w:rPr>
        <w:t xml:space="preserve">, Edgars Gaigalis, </w:t>
      </w:r>
      <w:r w:rsidRPr="00426397">
        <w:rPr>
          <w:bCs/>
          <w:lang w:eastAsia="et-EE"/>
        </w:rPr>
        <w:t>Ivars Gorskis,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t>,</w:t>
      </w:r>
      <w:r>
        <w:t xml:space="preserve"> BALSOJUMĀ NEPIEDALĀS – 1 (Gints Kaminskis), Dobeles novada dome NOLEMJ:</w:t>
      </w:r>
    </w:p>
    <w:p w:rsidR="00004C00" w:rsidRPr="0095675F" w:rsidRDefault="00004C00" w:rsidP="00A276F7">
      <w:pPr>
        <w:numPr>
          <w:ilvl w:val="0"/>
          <w:numId w:val="97"/>
        </w:numPr>
        <w:ind w:left="0" w:right="142" w:firstLine="284"/>
        <w:jc w:val="both"/>
        <w:rPr>
          <w:i/>
          <w:iCs/>
          <w:strike/>
        </w:rPr>
      </w:pPr>
      <w:r w:rsidRPr="00A87F47">
        <w:t xml:space="preserve">Noteikt, ka Dobeles novada vispārizglītojošo </w:t>
      </w:r>
      <w:r w:rsidRPr="00A87F47">
        <w:rPr>
          <w:iCs/>
        </w:rPr>
        <w:t>izglītības iestāžu</w:t>
      </w:r>
      <w:r w:rsidRPr="00A87F47">
        <w:t xml:space="preserve"> </w:t>
      </w:r>
      <w:r w:rsidRPr="004D5E45">
        <w:t>visiem 4.- 12</w:t>
      </w:r>
      <w:r>
        <w:t xml:space="preserve">.klases izglītojamajiem, </w:t>
      </w:r>
      <w:r w:rsidRPr="00D9325B">
        <w:t>(izņemot izglītojamos, kas izglītības programmas apgūst neklātienes un tālmācības formā) un izglītojamajiem, kas apgūst profesionālās vidējās izglītības programmas (ar mācību ilgumu 4 gadi) un arodizglītības programmas (ar mācību ilgumu 3 gadi),</w:t>
      </w:r>
      <w:r>
        <w:t xml:space="preserve"> laika periodā</w:t>
      </w:r>
      <w:r w:rsidRPr="00A87F47">
        <w:t xml:space="preserve"> </w:t>
      </w:r>
      <w:r>
        <w:t>no 2021.gada 1.novembra līdz 2021.gada 14. novembrim,</w:t>
      </w:r>
      <w:r w:rsidRPr="00A87F47">
        <w:t xml:space="preserve"> kad </w:t>
      </w:r>
      <w:r w:rsidRPr="00D54A9F">
        <w:t>izglītības ieguves process notiek attālināti</w:t>
      </w:r>
      <w:r w:rsidRPr="00A87F47">
        <w:t>, tiek izsniegtas pārtikas pakas</w:t>
      </w:r>
      <w:r w:rsidRPr="0095675F">
        <w:t>.</w:t>
      </w:r>
    </w:p>
    <w:p w:rsidR="00004C00" w:rsidRPr="00EF7812" w:rsidRDefault="00004C00" w:rsidP="00A276F7">
      <w:pPr>
        <w:numPr>
          <w:ilvl w:val="0"/>
          <w:numId w:val="97"/>
        </w:numPr>
        <w:ind w:left="0" w:right="142" w:firstLine="284"/>
        <w:jc w:val="both"/>
        <w:rPr>
          <w:i/>
          <w:iCs/>
          <w:strike/>
        </w:rPr>
      </w:pPr>
      <w:r w:rsidRPr="004D5E45">
        <w:t xml:space="preserve">Noteikt </w:t>
      </w:r>
      <w:r>
        <w:t xml:space="preserve">izsniedzamās pārtikas pakas komplektēšanas vērtību </w:t>
      </w:r>
      <w:r w:rsidRPr="004D5E45">
        <w:t xml:space="preserve">1,17 </w:t>
      </w:r>
      <w:r>
        <w:t xml:space="preserve">EUR (viens eiro 17 centi), neskaitot </w:t>
      </w:r>
      <w:r w:rsidRPr="004D5E45">
        <w:t xml:space="preserve">PVN, </w:t>
      </w:r>
      <w:r>
        <w:t xml:space="preserve">par katru vienu </w:t>
      </w:r>
      <w:r w:rsidRPr="004D5E45">
        <w:t>darba dien</w:t>
      </w:r>
      <w:r>
        <w:t>u</w:t>
      </w:r>
      <w:r w:rsidRPr="004D5E45">
        <w:t xml:space="preserve"> vienam izglītojamam.</w:t>
      </w:r>
    </w:p>
    <w:p w:rsidR="00004C00" w:rsidRPr="003179DD" w:rsidRDefault="00004C00" w:rsidP="00A276F7">
      <w:pPr>
        <w:numPr>
          <w:ilvl w:val="0"/>
          <w:numId w:val="97"/>
        </w:numPr>
        <w:ind w:left="0" w:right="142" w:firstLine="284"/>
        <w:jc w:val="both"/>
        <w:rPr>
          <w:i/>
          <w:iCs/>
          <w:strike/>
        </w:rPr>
      </w:pPr>
      <w:r>
        <w:t>Pārtikas paku komplektēšanu organizēt:</w:t>
      </w:r>
    </w:p>
    <w:p w:rsidR="00004C00" w:rsidRPr="003179DD" w:rsidRDefault="00004C00" w:rsidP="00A276F7">
      <w:pPr>
        <w:numPr>
          <w:ilvl w:val="1"/>
          <w:numId w:val="97"/>
        </w:numPr>
        <w:ind w:left="0" w:right="142" w:firstLine="284"/>
        <w:jc w:val="both"/>
        <w:rPr>
          <w:i/>
          <w:iCs/>
          <w:strike/>
        </w:rPr>
      </w:pPr>
      <w:r>
        <w:t>no</w:t>
      </w:r>
      <w:r w:rsidRPr="00EF7812">
        <w:t xml:space="preserve"> vals</w:t>
      </w:r>
      <w:r>
        <w:t>ts budžeta dotācijas</w:t>
      </w:r>
      <w:r w:rsidRPr="00EF7812">
        <w:t xml:space="preserve"> brīvpusdienu nodrošināšana</w:t>
      </w:r>
      <w:r>
        <w:t xml:space="preserve">i </w:t>
      </w:r>
      <w:r w:rsidRPr="00EF7812">
        <w:t>4</w:t>
      </w:r>
      <w:r>
        <w:t>.</w:t>
      </w:r>
      <w:r w:rsidRPr="00EF7812">
        <w:t xml:space="preserve"> </w:t>
      </w:r>
      <w:r>
        <w:t>klases izglītojamajiem un pašvaldības budžeta līdzekļiem;</w:t>
      </w:r>
    </w:p>
    <w:p w:rsidR="00004C00" w:rsidRPr="00161A52" w:rsidRDefault="00004C00" w:rsidP="00A276F7">
      <w:pPr>
        <w:numPr>
          <w:ilvl w:val="1"/>
          <w:numId w:val="97"/>
        </w:numPr>
        <w:ind w:left="0" w:right="142" w:firstLine="284"/>
        <w:jc w:val="both"/>
        <w:rPr>
          <w:i/>
          <w:iCs/>
          <w:strike/>
        </w:rPr>
      </w:pPr>
      <w:r>
        <w:t>no neizmantotajiem brīvpusdienu nodrošināšanai piešķirtajiem</w:t>
      </w:r>
      <w:r w:rsidRPr="00D54A9F">
        <w:t xml:space="preserve"> valsts budžeta līdzekļi</w:t>
      </w:r>
      <w:r>
        <w:t>em</w:t>
      </w:r>
      <w:r w:rsidRPr="00EF7812">
        <w:t xml:space="preserve"> un pašva</w:t>
      </w:r>
      <w:r>
        <w:t>ldības budžeta līdzekļiem 5.- 9. klases izglītojamajiem;</w:t>
      </w:r>
    </w:p>
    <w:p w:rsidR="00004C00" w:rsidRPr="00E2659B" w:rsidRDefault="00004C00" w:rsidP="00A276F7">
      <w:pPr>
        <w:numPr>
          <w:ilvl w:val="1"/>
          <w:numId w:val="97"/>
        </w:numPr>
        <w:ind w:left="0" w:right="142" w:firstLine="284"/>
        <w:jc w:val="both"/>
        <w:rPr>
          <w:i/>
          <w:iCs/>
          <w:strike/>
        </w:rPr>
      </w:pPr>
      <w:r w:rsidRPr="00E2659B">
        <w:t xml:space="preserve">no iestādēm plānotajiem pašvaldības budžeta līdzekļiem ēdināšanai  10.-12. klases </w:t>
      </w:r>
      <w:r w:rsidRPr="00D9325B">
        <w:t>klases un profesionālās vidējās izglītības programmas un arodizglītības programmas</w:t>
      </w:r>
      <w:r>
        <w:t xml:space="preserve"> </w:t>
      </w:r>
      <w:r w:rsidRPr="00E2659B">
        <w:t xml:space="preserve">izglītojamajiem un nepieciešamības gadījumā </w:t>
      </w:r>
      <w:r>
        <w:t>papildus budžetā ieplānotajiem finanšu</w:t>
      </w:r>
      <w:r w:rsidRPr="00E2659B">
        <w:t xml:space="preserve"> līdzekļiem neparedzētajiem gadījumiem.</w:t>
      </w:r>
    </w:p>
    <w:p w:rsidR="00004C00" w:rsidRDefault="00004C00" w:rsidP="00A276F7">
      <w:pPr>
        <w:numPr>
          <w:ilvl w:val="0"/>
          <w:numId w:val="97"/>
        </w:numPr>
        <w:ind w:left="0" w:right="142" w:firstLine="284"/>
        <w:jc w:val="both"/>
        <w:rPr>
          <w:i/>
          <w:iCs/>
          <w:strike/>
        </w:rPr>
      </w:pPr>
      <w:r w:rsidRPr="00E2659B">
        <w:t xml:space="preserve">Pārtikas paku komplektēšanu un izsniegšanu veikt izglītības iestādēm, kas nodrošina </w:t>
      </w:r>
      <w:r>
        <w:t>ēdināšanas pakalpojumu vai ēdināšanas pakalpojumu sniedzējiem izglītības iestādēs</w:t>
      </w:r>
      <w:r w:rsidRPr="004604E6">
        <w:t xml:space="preserve">, kurās </w:t>
      </w:r>
      <w:r>
        <w:t>saskaņa ar noslēgto iepirkuma līgumu tas sniedz ēdināšanas pakalpojumu</w:t>
      </w:r>
      <w:r w:rsidRPr="004604E6">
        <w:t>.</w:t>
      </w:r>
    </w:p>
    <w:p w:rsidR="00004C00" w:rsidRDefault="00004C00" w:rsidP="00A276F7">
      <w:pPr>
        <w:numPr>
          <w:ilvl w:val="0"/>
          <w:numId w:val="97"/>
        </w:numPr>
        <w:ind w:left="0" w:right="142" w:firstLine="284"/>
        <w:jc w:val="both"/>
        <w:rPr>
          <w:i/>
          <w:iCs/>
          <w:strike/>
        </w:rPr>
      </w:pPr>
      <w:r w:rsidRPr="004604E6">
        <w:t>Uzdot Dobeles novada pašvaldības izpilddirektoram noslēgt vienošanās pie līguma ar ēdināšanas pakalpojumu sniedzējiem par pārtikas paku sagatavošanu un izsniegšanu periodā, kad izglītības ieguves process notiek attālināti.</w:t>
      </w:r>
    </w:p>
    <w:p w:rsidR="00004C00" w:rsidRDefault="00004C00" w:rsidP="00A276F7">
      <w:pPr>
        <w:numPr>
          <w:ilvl w:val="0"/>
          <w:numId w:val="97"/>
        </w:numPr>
        <w:ind w:left="0" w:right="142" w:firstLine="284"/>
        <w:jc w:val="both"/>
        <w:rPr>
          <w:i/>
          <w:iCs/>
          <w:strike/>
        </w:rPr>
      </w:pPr>
      <w:r w:rsidRPr="004604E6">
        <w:t xml:space="preserve">Pārtikas paku komplektēšanu </w:t>
      </w:r>
      <w:r w:rsidRPr="004604E6">
        <w:rPr>
          <w:noProof/>
        </w:rPr>
        <w:t xml:space="preserve">organizēt atbilstoši normatīvo aktu prasībām un pakas izsniegt </w:t>
      </w:r>
      <w:r w:rsidRPr="004604E6">
        <w:t>ne biežāk kā vienu reizi nedēļā.</w:t>
      </w:r>
    </w:p>
    <w:p w:rsidR="00004C00" w:rsidRPr="00A87F47" w:rsidRDefault="00004C00" w:rsidP="00004C00">
      <w:pPr>
        <w:ind w:right="142"/>
      </w:pPr>
    </w:p>
    <w:p w:rsidR="00004C00" w:rsidRPr="00A87F47" w:rsidRDefault="00004C00" w:rsidP="00004C00">
      <w:pPr>
        <w:ind w:right="142"/>
      </w:pPr>
    </w:p>
    <w:p w:rsidR="00004C00" w:rsidRPr="00A87F47" w:rsidRDefault="00004C00" w:rsidP="00004C00">
      <w:pPr>
        <w:ind w:right="142"/>
      </w:pPr>
    </w:p>
    <w:p w:rsidR="00004C00" w:rsidRDefault="00004C00" w:rsidP="00004C00">
      <w:pPr>
        <w:ind w:right="-766"/>
      </w:pPr>
      <w:r w:rsidRPr="00A87F47">
        <w:t>Domes priekšsēdētājs</w:t>
      </w:r>
      <w:r w:rsidRPr="00A87F47">
        <w:tab/>
      </w:r>
      <w:r w:rsidRPr="00A87F47">
        <w:tab/>
      </w:r>
      <w:r>
        <w:tab/>
      </w:r>
      <w:r>
        <w:tab/>
      </w:r>
      <w:r>
        <w:tab/>
      </w:r>
      <w:r>
        <w:tab/>
      </w:r>
      <w:r>
        <w:tab/>
      </w:r>
      <w:r>
        <w:tab/>
      </w:r>
      <w:r>
        <w:tab/>
        <w:t>I.Gorskis</w:t>
      </w:r>
    </w:p>
    <w:p w:rsidR="00004C00" w:rsidRDefault="00004C00" w:rsidP="00004C00"/>
    <w:p w:rsidR="00004C00" w:rsidRDefault="00004C00" w:rsidP="00004C00">
      <w:r>
        <w:br w:type="page"/>
      </w:r>
    </w:p>
    <w:p w:rsidR="00004C00" w:rsidRPr="0097691F" w:rsidRDefault="00004C00" w:rsidP="00004C00">
      <w:pPr>
        <w:tabs>
          <w:tab w:val="left" w:pos="-24212"/>
        </w:tabs>
        <w:jc w:val="center"/>
        <w:rPr>
          <w:sz w:val="20"/>
          <w:szCs w:val="20"/>
        </w:rPr>
      </w:pPr>
      <w:r w:rsidRPr="0097691F">
        <w:rPr>
          <w:noProof/>
          <w:sz w:val="20"/>
          <w:szCs w:val="20"/>
        </w:rPr>
        <w:lastRenderedPageBreak/>
        <w:drawing>
          <wp:inline distT="0" distB="0" distL="0" distR="0" wp14:anchorId="184894E3" wp14:editId="33849917">
            <wp:extent cx="676275" cy="752475"/>
            <wp:effectExtent l="0" t="0" r="9525" b="9525"/>
            <wp:docPr id="5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97691F" w:rsidRDefault="00004C00" w:rsidP="00004C00">
      <w:pPr>
        <w:pStyle w:val="Header"/>
        <w:jc w:val="center"/>
        <w:rPr>
          <w:sz w:val="20"/>
        </w:rPr>
      </w:pPr>
      <w:r w:rsidRPr="0097691F">
        <w:rPr>
          <w:sz w:val="20"/>
        </w:rPr>
        <w:t>LATVIJAS REPUBLIKA</w:t>
      </w:r>
    </w:p>
    <w:p w:rsidR="00004C00" w:rsidRPr="0097691F" w:rsidRDefault="00004C00" w:rsidP="00004C00">
      <w:pPr>
        <w:pStyle w:val="Header"/>
        <w:jc w:val="center"/>
        <w:rPr>
          <w:b/>
          <w:sz w:val="32"/>
          <w:szCs w:val="32"/>
        </w:rPr>
      </w:pPr>
      <w:r w:rsidRPr="0097691F">
        <w:rPr>
          <w:b/>
          <w:sz w:val="32"/>
          <w:szCs w:val="32"/>
        </w:rPr>
        <w:t>DOBELES NOVADA DOME</w:t>
      </w:r>
    </w:p>
    <w:p w:rsidR="00004C00" w:rsidRPr="0097691F" w:rsidRDefault="00004C00" w:rsidP="00004C00">
      <w:pPr>
        <w:pStyle w:val="Header"/>
        <w:jc w:val="center"/>
        <w:rPr>
          <w:sz w:val="16"/>
          <w:szCs w:val="16"/>
        </w:rPr>
      </w:pPr>
      <w:r w:rsidRPr="0097691F">
        <w:rPr>
          <w:sz w:val="16"/>
          <w:szCs w:val="16"/>
        </w:rPr>
        <w:t>Brīvības iela 17, Dobele, Dobeles novads, LV-3701</w:t>
      </w:r>
    </w:p>
    <w:p w:rsidR="00004C00" w:rsidRPr="0097691F" w:rsidRDefault="00004C00" w:rsidP="00004C00">
      <w:pPr>
        <w:pStyle w:val="Header"/>
        <w:pBdr>
          <w:bottom w:val="double" w:sz="6" w:space="1" w:color="auto"/>
        </w:pBdr>
        <w:jc w:val="center"/>
        <w:rPr>
          <w:color w:val="000000"/>
          <w:sz w:val="16"/>
          <w:szCs w:val="16"/>
        </w:rPr>
      </w:pPr>
      <w:r w:rsidRPr="0097691F">
        <w:rPr>
          <w:sz w:val="16"/>
          <w:szCs w:val="16"/>
        </w:rPr>
        <w:t xml:space="preserve">Tālr. 63707269, 63700137, 63720940, e-pasts </w:t>
      </w:r>
      <w:hyperlink r:id="rId131" w:history="1">
        <w:r w:rsidRPr="0097691F">
          <w:rPr>
            <w:rStyle w:val="Hyperlink"/>
            <w:rFonts w:eastAsia="Calibri"/>
            <w:color w:val="000000"/>
            <w:sz w:val="16"/>
            <w:szCs w:val="16"/>
          </w:rPr>
          <w:t>dome@dobele.lv</w:t>
        </w:r>
      </w:hyperlink>
    </w:p>
    <w:p w:rsidR="00004C00" w:rsidRPr="0097691F" w:rsidRDefault="00004C00" w:rsidP="00004C00">
      <w:pPr>
        <w:pStyle w:val="NoSpacing"/>
        <w:jc w:val="center"/>
        <w:rPr>
          <w:b/>
        </w:rPr>
      </w:pPr>
    </w:p>
    <w:p w:rsidR="00004C00" w:rsidRPr="0097691F" w:rsidRDefault="00004C00" w:rsidP="00004C00">
      <w:pPr>
        <w:pStyle w:val="NoSpacing"/>
        <w:jc w:val="center"/>
        <w:rPr>
          <w:b/>
        </w:rPr>
      </w:pPr>
      <w:r w:rsidRPr="0097691F">
        <w:rPr>
          <w:b/>
        </w:rPr>
        <w:t>LĒMUMS</w:t>
      </w:r>
    </w:p>
    <w:p w:rsidR="00004C00" w:rsidRPr="0097691F" w:rsidRDefault="00004C00" w:rsidP="00004C00">
      <w:pPr>
        <w:pStyle w:val="NoSpacing"/>
        <w:jc w:val="center"/>
        <w:rPr>
          <w:b/>
        </w:rPr>
      </w:pPr>
      <w:r w:rsidRPr="0097691F">
        <w:rPr>
          <w:b/>
        </w:rPr>
        <w:t>Dobelē</w:t>
      </w:r>
    </w:p>
    <w:p w:rsidR="00004C00" w:rsidRPr="0097691F" w:rsidRDefault="00004C00" w:rsidP="00004C00">
      <w:pPr>
        <w:tabs>
          <w:tab w:val="center" w:pos="4153"/>
          <w:tab w:val="right" w:pos="8306"/>
        </w:tabs>
        <w:jc w:val="both"/>
        <w:rPr>
          <w:color w:val="000000"/>
        </w:rPr>
      </w:pPr>
    </w:p>
    <w:p w:rsidR="00004C00" w:rsidRPr="0097691F" w:rsidRDefault="00004C00" w:rsidP="00004C00">
      <w:pPr>
        <w:pStyle w:val="Header"/>
        <w:tabs>
          <w:tab w:val="right" w:pos="9498"/>
        </w:tabs>
        <w:rPr>
          <w:color w:val="000000"/>
        </w:rPr>
      </w:pPr>
      <w:r w:rsidRPr="0097691F">
        <w:rPr>
          <w:b/>
        </w:rPr>
        <w:t>2021. gada 28.oktobrī</w:t>
      </w:r>
      <w:r w:rsidRPr="0097691F">
        <w:rPr>
          <w:b/>
        </w:rPr>
        <w:tab/>
      </w:r>
      <w:r w:rsidRPr="0097691F">
        <w:rPr>
          <w:b/>
        </w:rPr>
        <w:tab/>
      </w:r>
      <w:r w:rsidRPr="0097691F">
        <w:rPr>
          <w:b/>
          <w:color w:val="000000"/>
        </w:rPr>
        <w:t>Nr.</w:t>
      </w:r>
      <w:r>
        <w:rPr>
          <w:b/>
          <w:color w:val="000000"/>
        </w:rPr>
        <w:t>240</w:t>
      </w:r>
      <w:r w:rsidRPr="0097691F">
        <w:rPr>
          <w:b/>
          <w:color w:val="000000"/>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58.</w:t>
      </w:r>
      <w:r w:rsidRPr="0097691F">
        <w:rPr>
          <w:color w:val="000000"/>
        </w:rPr>
        <w:t>§)</w:t>
      </w:r>
    </w:p>
    <w:p w:rsidR="00004C00" w:rsidRDefault="00004C00" w:rsidP="00004C00">
      <w:pPr>
        <w:pStyle w:val="naisf"/>
        <w:spacing w:before="0" w:after="0"/>
        <w:jc w:val="center"/>
        <w:rPr>
          <w:b/>
          <w:u w:val="single"/>
        </w:rPr>
      </w:pPr>
    </w:p>
    <w:p w:rsidR="00004C00" w:rsidRDefault="00004C00" w:rsidP="00004C00">
      <w:pPr>
        <w:pStyle w:val="naisf"/>
        <w:spacing w:before="0" w:after="0"/>
        <w:jc w:val="center"/>
        <w:rPr>
          <w:b/>
          <w:u w:val="single"/>
        </w:rPr>
      </w:pPr>
      <w:r>
        <w:rPr>
          <w:b/>
          <w:u w:val="single"/>
        </w:rPr>
        <w:t xml:space="preserve">Par papildu finanšu līdzekļu piešķiršanu Dobeles novada pašvaldības policijai </w:t>
      </w:r>
    </w:p>
    <w:p w:rsidR="00004C00" w:rsidRDefault="00004C00" w:rsidP="00004C00">
      <w:pPr>
        <w:pStyle w:val="naisf"/>
        <w:spacing w:before="0" w:after="0"/>
        <w:jc w:val="center"/>
        <w:rPr>
          <w:b/>
          <w:u w:val="single"/>
        </w:rPr>
      </w:pPr>
      <w:r>
        <w:rPr>
          <w:b/>
          <w:u w:val="single"/>
        </w:rPr>
        <w:t>nakts darba un virsstundu darba apmaksai.</w:t>
      </w:r>
    </w:p>
    <w:p w:rsidR="00004C00" w:rsidRDefault="00004C00" w:rsidP="00004C00">
      <w:pPr>
        <w:pStyle w:val="NoSpacing"/>
        <w:jc w:val="center"/>
        <w:rPr>
          <w:u w:val="single"/>
        </w:rPr>
      </w:pPr>
    </w:p>
    <w:p w:rsidR="00004C00" w:rsidRDefault="00004C00" w:rsidP="00004C00">
      <w:pPr>
        <w:pStyle w:val="NoSpacing"/>
        <w:ind w:firstLine="284"/>
        <w:jc w:val="both"/>
      </w:pPr>
      <w:r>
        <w:t xml:space="preserve">Sakarā ar valstī izsludināto ārkārtējo situāciju un pārvietošanās ierobežojumu noteikšanu laika periodā no 2021.gada 21.oktobra līdz 2021.gada 15.novembrim no plkst. 20:00 līdz plkst.5:00, ir nepieciešama papildu Dobeles novada pašvaldības policijas darbinieku iesaiste pārvietošanās un citu valstī noteikto ierobežojumu kontrolē. </w:t>
      </w:r>
    </w:p>
    <w:p w:rsidR="00004C00" w:rsidRDefault="00004C00" w:rsidP="00004C00">
      <w:pPr>
        <w:pStyle w:val="NoSpacing"/>
        <w:ind w:firstLine="284"/>
        <w:jc w:val="both"/>
      </w:pPr>
      <w:r>
        <w:t>Papildu noslogojot pašvaldības policijas darbiniekus veidojas pašvaldības policijas budžetā ieplānoto finanšu līdzekļu nepietiekamība un tādēļ ir nepieciešams lemt par papildu finanšu līdzekļu piešķiršanu Dobeles novada pašvaldības policijai darbinieku papildu nakts darba un virsstundu darba apmaksai.</w:t>
      </w:r>
    </w:p>
    <w:p w:rsidR="00004C00" w:rsidRPr="0012352A" w:rsidRDefault="00004C00" w:rsidP="00004C00">
      <w:pPr>
        <w:ind w:firstLine="284"/>
        <w:jc w:val="both"/>
      </w:pPr>
      <w:r w:rsidRPr="0012352A">
        <w:t>Vadoties no norādītā, saskaņā ar likuma „Par pašvaldībām” 21. panta pirmās daļas 2. punktu, atklāti balsojot:</w:t>
      </w:r>
      <w:r>
        <w:t xml:space="preserve"> </w:t>
      </w:r>
      <w:r w:rsidRPr="00426397">
        <w:t>PAR – 1</w:t>
      </w:r>
      <w:r>
        <w:t>8</w:t>
      </w:r>
      <w:r w:rsidRPr="00426397">
        <w:t xml:space="preserve"> (Ģirts Ante</w:t>
      </w:r>
      <w:r>
        <w:t>,</w:t>
      </w:r>
      <w:r w:rsidRPr="00426397">
        <w:rPr>
          <w:bCs/>
          <w:lang w:eastAsia="et-EE"/>
        </w:rPr>
        <w:t xml:space="preserve"> Kristīne Briede, Sarmīte Dude, Māris Feldmanis</w:t>
      </w:r>
      <w:r>
        <w:rPr>
          <w:bCs/>
          <w:lang w:eastAsia="et-EE"/>
        </w:rPr>
        <w:t xml:space="preserve">, Edgars Gaigalis, </w:t>
      </w:r>
      <w:r w:rsidRPr="00426397">
        <w:rPr>
          <w:bCs/>
          <w:lang w:eastAsia="et-EE"/>
        </w:rPr>
        <w:t>Ivars Gorskis,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t>,</w:t>
      </w:r>
      <w:r>
        <w:t xml:space="preserve"> BALSOJUMĀ NEPIEDALĀS – 1 (Gints Kaminskis),</w:t>
      </w:r>
      <w:r w:rsidRPr="0012352A">
        <w:t xml:space="preserve"> Dobeles novada dome NOLEMJ:</w:t>
      </w:r>
    </w:p>
    <w:p w:rsidR="00004C00" w:rsidRDefault="00004C00" w:rsidP="00004C00">
      <w:pPr>
        <w:pStyle w:val="naisf"/>
        <w:spacing w:before="0" w:after="0"/>
        <w:ind w:firstLine="709"/>
      </w:pPr>
    </w:p>
    <w:p w:rsidR="00004C00" w:rsidRDefault="00004C00" w:rsidP="00004C00">
      <w:pPr>
        <w:pStyle w:val="naisf"/>
        <w:spacing w:before="0" w:after="0"/>
        <w:ind w:firstLine="0"/>
      </w:pPr>
      <w:r>
        <w:t>1.</w:t>
      </w:r>
      <w:r w:rsidRPr="002748F4">
        <w:t>Piešķirt Dobeles novada pašvaldības policijai papildu finansējumu 9933 EUR apmērā darbinieku papildu nakts darba un virsstundu darba apmaksai no pašvaldības budžetā plānotā finanšu līdzekļu atlikuma pārskata gada beigās</w:t>
      </w:r>
      <w:r>
        <w:t>.</w:t>
      </w:r>
    </w:p>
    <w:p w:rsidR="002A31EF" w:rsidRPr="00DA6B0F" w:rsidRDefault="00004C00" w:rsidP="002A31EF">
      <w:pPr>
        <w:pStyle w:val="naisf"/>
        <w:suppressAutoHyphens/>
        <w:spacing w:before="0" w:after="0"/>
        <w:ind w:firstLine="0"/>
      </w:pPr>
      <w:r w:rsidRPr="00F30514">
        <w:t xml:space="preserve">2. </w:t>
      </w:r>
      <w:r w:rsidR="002A31EF" w:rsidRPr="00DA6B0F">
        <w:t xml:space="preserve">Uzdot Dobeles novada pašvaldības Finanšu </w:t>
      </w:r>
      <w:r w:rsidR="002A31EF">
        <w:t xml:space="preserve">un grāmatvedības </w:t>
      </w:r>
      <w:r w:rsidR="002A31EF" w:rsidRPr="00DA6B0F">
        <w:t>nodaļai apkopot lēmuma izpildes nodrošināšanai izlietotos pašvaldības finanšu līdzekļus un sagatavot finanšu līdzekļu pieprasījumu izlietoto pašvaldības finanšu līdzekļu segšanai</w:t>
      </w:r>
      <w:r w:rsidR="002A31EF" w:rsidRPr="00DA6B0F">
        <w:rPr>
          <w:shd w:val="clear" w:color="auto" w:fill="FFFFFF"/>
        </w:rPr>
        <w:t xml:space="preserve"> no valsts budžeta programmas 02.00.00 "Līdzekļi neparedzētiem gadījumiem"</w:t>
      </w:r>
      <w:r w:rsidR="002A31EF">
        <w:rPr>
          <w:shd w:val="clear" w:color="auto" w:fill="FFFFFF"/>
        </w:rPr>
        <w:t>.</w:t>
      </w:r>
    </w:p>
    <w:p w:rsidR="002A31EF" w:rsidRDefault="006F3241" w:rsidP="00004C00">
      <w:pPr>
        <w:pStyle w:val="naisf"/>
        <w:suppressAutoHyphens/>
        <w:spacing w:before="0" w:after="0"/>
        <w:ind w:firstLine="0"/>
        <w:rPr>
          <w:shd w:val="clear" w:color="auto" w:fill="FFFFFF"/>
        </w:rPr>
      </w:pPr>
      <w:r>
        <w:t>3.</w:t>
      </w:r>
      <w:r w:rsidR="00004C00" w:rsidRPr="00F30514">
        <w:t xml:space="preserve">Uzdot Dobeles novada pašvaldības Finanšu </w:t>
      </w:r>
      <w:r w:rsidR="00F30514" w:rsidRPr="00F30514">
        <w:t xml:space="preserve">un grāmatvedības </w:t>
      </w:r>
      <w:r w:rsidR="00004C00" w:rsidRPr="00F30514">
        <w:t>nodaļai sagatavot finanšu līdzekļu pieprasījumu izlietoto pašvaldības finanšu līdzekļu segšanai</w:t>
      </w:r>
      <w:r w:rsidR="00004C00" w:rsidRPr="00F30514">
        <w:rPr>
          <w:shd w:val="clear" w:color="auto" w:fill="FFFFFF"/>
        </w:rPr>
        <w:t xml:space="preserve"> no valsts budžeta</w:t>
      </w:r>
      <w:r w:rsidR="002A31EF">
        <w:rPr>
          <w:shd w:val="clear" w:color="auto" w:fill="FFFFFF"/>
        </w:rPr>
        <w:t>.</w:t>
      </w:r>
    </w:p>
    <w:p w:rsidR="00004C00" w:rsidRPr="002748F4" w:rsidRDefault="00004C00" w:rsidP="002A31EF">
      <w:pPr>
        <w:pStyle w:val="naisf"/>
        <w:suppressAutoHyphens/>
        <w:spacing w:before="0" w:after="0"/>
        <w:ind w:firstLine="0"/>
      </w:pPr>
    </w:p>
    <w:p w:rsidR="00004C00" w:rsidRPr="002748F4" w:rsidRDefault="00004C00" w:rsidP="00004C00">
      <w:pPr>
        <w:pStyle w:val="naisf"/>
        <w:spacing w:before="0" w:after="0"/>
        <w:ind w:firstLine="709"/>
      </w:pPr>
    </w:p>
    <w:p w:rsidR="00004C00" w:rsidRDefault="00004C00" w:rsidP="00004C00">
      <w:pPr>
        <w:pStyle w:val="NoSpacing"/>
        <w:jc w:val="both"/>
      </w:pPr>
    </w:p>
    <w:p w:rsidR="00004C00" w:rsidRDefault="00004C00" w:rsidP="00004C00">
      <w:pPr>
        <w:pStyle w:val="NoSpacing"/>
        <w:jc w:val="both"/>
      </w:pPr>
    </w:p>
    <w:p w:rsidR="00004C00" w:rsidRDefault="00004C00" w:rsidP="00004C00">
      <w:r>
        <w:t>Domes priekšsēdētājs</w:t>
      </w:r>
      <w:r>
        <w:tab/>
      </w:r>
      <w:r>
        <w:tab/>
      </w:r>
      <w:r>
        <w:tab/>
      </w:r>
      <w:r>
        <w:tab/>
      </w:r>
      <w:r>
        <w:tab/>
      </w:r>
      <w:r>
        <w:tab/>
      </w:r>
      <w:r>
        <w:tab/>
      </w:r>
      <w:r>
        <w:tab/>
      </w:r>
      <w:r>
        <w:tab/>
        <w:t>I.Gorskis</w:t>
      </w:r>
    </w:p>
    <w:p w:rsidR="00004C00" w:rsidRDefault="00004C00" w:rsidP="00004C00"/>
    <w:p w:rsidR="00004C00" w:rsidRDefault="00004C00" w:rsidP="00004C00">
      <w:pPr>
        <w:jc w:val="center"/>
        <w:rPr>
          <w:b/>
          <w:u w:val="single"/>
        </w:rPr>
      </w:pPr>
      <w:r>
        <w:rPr>
          <w:b/>
          <w:u w:val="single"/>
        </w:rPr>
        <w:br w:type="page"/>
      </w:r>
    </w:p>
    <w:p w:rsidR="00004C00" w:rsidRPr="0097691F" w:rsidRDefault="00004C00" w:rsidP="00004C00">
      <w:pPr>
        <w:tabs>
          <w:tab w:val="left" w:pos="-24212"/>
        </w:tabs>
        <w:jc w:val="center"/>
        <w:rPr>
          <w:sz w:val="20"/>
          <w:szCs w:val="20"/>
        </w:rPr>
      </w:pPr>
      <w:r w:rsidRPr="0097691F">
        <w:rPr>
          <w:noProof/>
          <w:sz w:val="20"/>
          <w:szCs w:val="20"/>
        </w:rPr>
        <w:lastRenderedPageBreak/>
        <w:drawing>
          <wp:inline distT="0" distB="0" distL="0" distR="0" wp14:anchorId="00F1CBEB" wp14:editId="5728B190">
            <wp:extent cx="676275" cy="752475"/>
            <wp:effectExtent l="0" t="0" r="9525" b="9525"/>
            <wp:docPr id="113"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97691F" w:rsidRDefault="00004C00" w:rsidP="00004C00">
      <w:pPr>
        <w:pStyle w:val="Header"/>
        <w:jc w:val="center"/>
        <w:rPr>
          <w:sz w:val="20"/>
        </w:rPr>
      </w:pPr>
      <w:r w:rsidRPr="0097691F">
        <w:rPr>
          <w:sz w:val="20"/>
        </w:rPr>
        <w:t>LATVIJAS REPUBLIKA</w:t>
      </w:r>
    </w:p>
    <w:p w:rsidR="00004C00" w:rsidRPr="0097691F" w:rsidRDefault="00004C00" w:rsidP="00004C00">
      <w:pPr>
        <w:pStyle w:val="Header"/>
        <w:jc w:val="center"/>
        <w:rPr>
          <w:b/>
          <w:sz w:val="32"/>
          <w:szCs w:val="32"/>
        </w:rPr>
      </w:pPr>
      <w:r w:rsidRPr="0097691F">
        <w:rPr>
          <w:b/>
          <w:sz w:val="32"/>
          <w:szCs w:val="32"/>
        </w:rPr>
        <w:t>DOBELES NOVADA DOME</w:t>
      </w:r>
    </w:p>
    <w:p w:rsidR="00004C00" w:rsidRPr="0097691F" w:rsidRDefault="00004C00" w:rsidP="00004C00">
      <w:pPr>
        <w:pStyle w:val="Header"/>
        <w:jc w:val="center"/>
        <w:rPr>
          <w:sz w:val="16"/>
          <w:szCs w:val="16"/>
        </w:rPr>
      </w:pPr>
      <w:r w:rsidRPr="0097691F">
        <w:rPr>
          <w:sz w:val="16"/>
          <w:szCs w:val="16"/>
        </w:rPr>
        <w:t>Brīvības iela 17, Dobele, Dobeles novads, LV-3701</w:t>
      </w:r>
    </w:p>
    <w:p w:rsidR="00004C00" w:rsidRPr="0097691F" w:rsidRDefault="00004C00" w:rsidP="00004C00">
      <w:pPr>
        <w:pStyle w:val="Header"/>
        <w:pBdr>
          <w:bottom w:val="double" w:sz="6" w:space="1" w:color="auto"/>
        </w:pBdr>
        <w:jc w:val="center"/>
        <w:rPr>
          <w:color w:val="000000"/>
          <w:sz w:val="16"/>
          <w:szCs w:val="16"/>
        </w:rPr>
      </w:pPr>
      <w:r w:rsidRPr="0097691F">
        <w:rPr>
          <w:sz w:val="16"/>
          <w:szCs w:val="16"/>
        </w:rPr>
        <w:t xml:space="preserve">Tālr. 63707269, 63700137, 63720940, e-pasts </w:t>
      </w:r>
      <w:hyperlink r:id="rId132" w:history="1">
        <w:r w:rsidRPr="0097691F">
          <w:rPr>
            <w:rStyle w:val="Hyperlink"/>
            <w:rFonts w:eastAsia="Calibri"/>
            <w:color w:val="000000"/>
            <w:sz w:val="16"/>
            <w:szCs w:val="16"/>
          </w:rPr>
          <w:t>dome@dobele.lv</w:t>
        </w:r>
      </w:hyperlink>
    </w:p>
    <w:p w:rsidR="00004C00" w:rsidRPr="0097691F" w:rsidRDefault="00004C00" w:rsidP="00004C00">
      <w:pPr>
        <w:pStyle w:val="NoSpacing"/>
        <w:jc w:val="center"/>
        <w:rPr>
          <w:b/>
        </w:rPr>
      </w:pPr>
    </w:p>
    <w:p w:rsidR="00004C00" w:rsidRPr="0097691F" w:rsidRDefault="00004C00" w:rsidP="00004C00">
      <w:pPr>
        <w:pStyle w:val="NoSpacing"/>
        <w:jc w:val="center"/>
        <w:rPr>
          <w:b/>
        </w:rPr>
      </w:pPr>
      <w:r w:rsidRPr="0097691F">
        <w:rPr>
          <w:b/>
        </w:rPr>
        <w:t>LĒMUMS</w:t>
      </w:r>
    </w:p>
    <w:p w:rsidR="00004C00" w:rsidRPr="0097691F" w:rsidRDefault="00004C00" w:rsidP="00004C00">
      <w:pPr>
        <w:pStyle w:val="NoSpacing"/>
        <w:jc w:val="center"/>
        <w:rPr>
          <w:b/>
        </w:rPr>
      </w:pPr>
      <w:r w:rsidRPr="0097691F">
        <w:rPr>
          <w:b/>
        </w:rPr>
        <w:t>Dobelē</w:t>
      </w:r>
    </w:p>
    <w:p w:rsidR="00004C00" w:rsidRPr="0097691F" w:rsidRDefault="00004C00" w:rsidP="00004C00">
      <w:pPr>
        <w:tabs>
          <w:tab w:val="center" w:pos="4153"/>
          <w:tab w:val="right" w:pos="8306"/>
        </w:tabs>
        <w:jc w:val="both"/>
        <w:rPr>
          <w:color w:val="000000"/>
        </w:rPr>
      </w:pPr>
    </w:p>
    <w:p w:rsidR="00004C00" w:rsidRPr="0097691F" w:rsidRDefault="00004C00" w:rsidP="00004C00">
      <w:pPr>
        <w:pStyle w:val="Header"/>
        <w:tabs>
          <w:tab w:val="right" w:pos="9498"/>
        </w:tabs>
        <w:rPr>
          <w:color w:val="000000"/>
        </w:rPr>
      </w:pPr>
      <w:r w:rsidRPr="0097691F">
        <w:rPr>
          <w:b/>
        </w:rPr>
        <w:t>2021. gada 28.oktobrī</w:t>
      </w:r>
      <w:r w:rsidRPr="0097691F">
        <w:rPr>
          <w:b/>
        </w:rPr>
        <w:tab/>
      </w:r>
      <w:r w:rsidRPr="0097691F">
        <w:rPr>
          <w:b/>
        </w:rPr>
        <w:tab/>
      </w:r>
      <w:r w:rsidRPr="0097691F">
        <w:rPr>
          <w:b/>
          <w:color w:val="000000"/>
        </w:rPr>
        <w:t xml:space="preserve">Nr. </w:t>
      </w:r>
      <w:r>
        <w:rPr>
          <w:b/>
          <w:color w:val="000000"/>
        </w:rPr>
        <w:t>241</w:t>
      </w:r>
      <w:r w:rsidRPr="0097691F">
        <w:rPr>
          <w:b/>
          <w:color w:val="000000"/>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59.</w:t>
      </w:r>
      <w:r w:rsidRPr="0097691F">
        <w:rPr>
          <w:color w:val="000000"/>
        </w:rPr>
        <w:t>§)</w:t>
      </w:r>
    </w:p>
    <w:p w:rsidR="00004C00" w:rsidRDefault="00004C00" w:rsidP="00004C00">
      <w:pPr>
        <w:pStyle w:val="naisf"/>
        <w:spacing w:before="0" w:after="0"/>
        <w:jc w:val="center"/>
      </w:pPr>
    </w:p>
    <w:p w:rsidR="00004C00" w:rsidRPr="007821BF" w:rsidRDefault="00004C00" w:rsidP="00004C00">
      <w:pPr>
        <w:pStyle w:val="naisf"/>
        <w:spacing w:before="0" w:after="0"/>
        <w:jc w:val="center"/>
        <w:rPr>
          <w:b/>
          <w:u w:val="single"/>
        </w:rPr>
      </w:pPr>
      <w:r w:rsidRPr="007821BF">
        <w:rPr>
          <w:b/>
          <w:u w:val="single"/>
        </w:rPr>
        <w:t>Par piemaksas noteikšanu Dobeles novada pašvaldības policijas darbiniekiem ārkārtējās situācijas laikā</w:t>
      </w:r>
    </w:p>
    <w:p w:rsidR="00004C00" w:rsidRPr="00703D5B" w:rsidRDefault="00004C00" w:rsidP="00004C00">
      <w:pPr>
        <w:pStyle w:val="NoSpacing"/>
      </w:pPr>
    </w:p>
    <w:p w:rsidR="00004C00" w:rsidRPr="00FA5B66" w:rsidRDefault="00004C00" w:rsidP="00004C00">
      <w:pPr>
        <w:pStyle w:val="NoSpacing"/>
        <w:ind w:firstLine="284"/>
        <w:jc w:val="both"/>
      </w:pPr>
      <w:r w:rsidRPr="00703D5B">
        <w:t xml:space="preserve">Saskaņā ar Ministru Kabineta 2021.gada 9.oktobra rīkojuma Nr. 720 “Par ārkārtējās situācijas izsludināšanu” 10.punkta nosacījumiem, </w:t>
      </w:r>
      <w:r w:rsidRPr="00FA5B66">
        <w:rPr>
          <w:shd w:val="clear" w:color="auto" w:fill="FFFFFF"/>
        </w:rPr>
        <w:t>pašvaldības policijas darbiniekiem nosaka piemaksu par darbu paaugstināta riska un slodzes apstākļos saistībā ar Covid-19 infekcijas slimības uzliesmojumu un tās seku novēršanu 75 procentu apmērā no stundas algas likmes. Piemaksas noteikšanas kritērijus un piešķiršanas kārtību attiecībā uz pašvaldības policijas darbiniekiem nosaka attiecīgās pašvaldības dome. Ar piemaksām saistītos izdevumus sedz no valsts budžeta programmas 02.00.00 "Līdzekļi neparedzētiem gadījumiem" atbilstoši faktiski nepieciešamajam apmēram.</w:t>
      </w:r>
    </w:p>
    <w:p w:rsidR="00004C00" w:rsidRPr="00703D5B" w:rsidRDefault="00004C00" w:rsidP="00004C00">
      <w:pPr>
        <w:ind w:firstLine="284"/>
        <w:jc w:val="both"/>
      </w:pPr>
      <w:r w:rsidRPr="00703D5B">
        <w:t xml:space="preserve">Vadoties no norādītā normatīvā regulējuma, pamatojoties uz likuma „Par pašvaldībām” 21. panta pirmās daļas 2., 13. un 27.punktu atklāti balsojot: </w:t>
      </w:r>
      <w:r w:rsidRPr="00426397">
        <w:t>PAR – 1</w:t>
      </w:r>
      <w:r>
        <w:t>8</w:t>
      </w:r>
      <w:r w:rsidRPr="00426397">
        <w:t xml:space="preserve"> (Ģirts Ante</w:t>
      </w:r>
      <w:r>
        <w:t>,</w:t>
      </w:r>
      <w:r w:rsidRPr="00426397">
        <w:rPr>
          <w:bCs/>
          <w:lang w:eastAsia="et-EE"/>
        </w:rPr>
        <w:t xml:space="preserve"> Kristīne Briede, Sarmīte Dude, Māris Feldmanis</w:t>
      </w:r>
      <w:r>
        <w:rPr>
          <w:bCs/>
          <w:lang w:eastAsia="et-EE"/>
        </w:rPr>
        <w:t xml:space="preserve">, Edgars Gaigalis, </w:t>
      </w:r>
      <w:r w:rsidRPr="00426397">
        <w:rPr>
          <w:bCs/>
          <w:lang w:eastAsia="et-EE"/>
        </w:rPr>
        <w:t>Ivars Gorskis,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t>,</w:t>
      </w:r>
      <w:r>
        <w:t xml:space="preserve"> BALSOJUMĀ NEPIEDALĀS – 1 (Gints Kaminskis),</w:t>
      </w:r>
      <w:r w:rsidRPr="0012352A">
        <w:t xml:space="preserve"> </w:t>
      </w:r>
      <w:r w:rsidRPr="00703D5B">
        <w:t>Dobeles novada dome NOLEMJ:</w:t>
      </w:r>
    </w:p>
    <w:p w:rsidR="00004C00" w:rsidRDefault="00004C00" w:rsidP="00A276F7">
      <w:pPr>
        <w:pStyle w:val="NoSpacing"/>
        <w:numPr>
          <w:ilvl w:val="0"/>
          <w:numId w:val="98"/>
        </w:numPr>
        <w:suppressAutoHyphens/>
        <w:ind w:left="0" w:firstLine="284"/>
        <w:jc w:val="both"/>
      </w:pPr>
      <w:r>
        <w:t xml:space="preserve">Uz ārkārtējās situācijas laiku noteikt Dobeles novada pašvaldības policijas darbiniekiem piemaksu </w:t>
      </w:r>
      <w:r w:rsidRPr="00D774D7">
        <w:rPr>
          <w:color w:val="414142"/>
          <w:shd w:val="clear" w:color="auto" w:fill="FFFFFF"/>
        </w:rPr>
        <w:t>par darbu paaugstināta riska un slodzes apstākļos saistībā ar Covid-19 infekcijas slimības uzliesmojumu un tās seku novēršanu 75 procentu apmērā no stundas algas likmes</w:t>
      </w:r>
      <w:r>
        <w:t>.</w:t>
      </w:r>
    </w:p>
    <w:p w:rsidR="00004C00" w:rsidRPr="00DC4242" w:rsidRDefault="00004C00" w:rsidP="00A276F7">
      <w:pPr>
        <w:pStyle w:val="NoSpacing"/>
        <w:numPr>
          <w:ilvl w:val="0"/>
          <w:numId w:val="98"/>
        </w:numPr>
        <w:suppressAutoHyphens/>
        <w:ind w:left="0" w:firstLine="284"/>
        <w:jc w:val="both"/>
      </w:pPr>
      <w:r>
        <w:t>Noteikt, ka piemaksu piešķir Dobeles novada pašvaldības policijas priekšnieks, rakstiski saskaņojot to ar pašvaldības izpilddirektoru, saskaņā ar šādiem piemaksas noteikšanas kritērijiem:</w:t>
      </w:r>
    </w:p>
    <w:p w:rsidR="00004C00" w:rsidRDefault="00004C00" w:rsidP="00A276F7">
      <w:pPr>
        <w:pStyle w:val="NoSpacing"/>
        <w:numPr>
          <w:ilvl w:val="1"/>
          <w:numId w:val="98"/>
        </w:numPr>
        <w:suppressAutoHyphens/>
        <w:ind w:left="0" w:firstLine="284"/>
        <w:jc w:val="both"/>
      </w:pPr>
      <w:r>
        <w:t xml:space="preserve"> par d</w:t>
      </w:r>
      <w:r w:rsidRPr="00E874C2">
        <w:t>arb</w:t>
      </w:r>
      <w:r>
        <w:t>a laiku (stundās),</w:t>
      </w:r>
      <w:r w:rsidRPr="00E874C2">
        <w:t xml:space="preserve"> kad pienākumu pildīšanas </w:t>
      </w:r>
      <w:r>
        <w:t xml:space="preserve">ietvaros </w:t>
      </w:r>
      <w:r w:rsidRPr="00E874C2">
        <w:t>ir tiešā saskarsm</w:t>
      </w:r>
      <w:r>
        <w:t>e</w:t>
      </w:r>
      <w:r w:rsidRPr="00E874C2">
        <w:t xml:space="preserve"> ar klientiem vai citiem darbiniekiem, nonāk fiziskā kontaktā vai ilgstoši atrodas tuvāk par 2 metriem no klienta vai cita darbinieka vai vairāki darbinieki pienākumus veic ilgstošā savstarpējā saskarsmē</w:t>
      </w:r>
      <w:r>
        <w:t>;</w:t>
      </w:r>
    </w:p>
    <w:p w:rsidR="00004C00" w:rsidRDefault="00004C00" w:rsidP="00A276F7">
      <w:pPr>
        <w:pStyle w:val="NoSpacing"/>
        <w:numPr>
          <w:ilvl w:val="1"/>
          <w:numId w:val="98"/>
        </w:numPr>
        <w:suppressAutoHyphens/>
        <w:ind w:left="0" w:firstLine="284"/>
        <w:jc w:val="both"/>
      </w:pPr>
      <w:r>
        <w:t xml:space="preserve"> par darba laiku (stundās), kad </w:t>
      </w:r>
      <w:r w:rsidRPr="005D6C25">
        <w:t xml:space="preserve">darbinieks piedalījās notikumā, kurā </w:t>
      </w:r>
      <w:r>
        <w:t>ir</w:t>
      </w:r>
      <w:r w:rsidRPr="005D6C25">
        <w:t xml:space="preserve"> saskarsme ar trešajām personām (</w:t>
      </w:r>
      <w:r>
        <w:t xml:space="preserve">kontroles kritērijs - </w:t>
      </w:r>
      <w:r w:rsidRPr="005D6C25">
        <w:t>reģistrēt</w:t>
      </w:r>
      <w:r>
        <w:t>ie</w:t>
      </w:r>
      <w:r w:rsidRPr="005D6C25">
        <w:t xml:space="preserve"> notikum</w:t>
      </w:r>
      <w:r>
        <w:t>i</w:t>
      </w:r>
      <w:r w:rsidRPr="005D6C25">
        <w:t>)</w:t>
      </w:r>
      <w:r>
        <w:t>;</w:t>
      </w:r>
    </w:p>
    <w:p w:rsidR="00004C00" w:rsidRDefault="00004C00" w:rsidP="00A276F7">
      <w:pPr>
        <w:pStyle w:val="NoSpacing"/>
        <w:numPr>
          <w:ilvl w:val="1"/>
          <w:numId w:val="98"/>
        </w:numPr>
        <w:suppressAutoHyphens/>
        <w:ind w:left="0" w:firstLine="284"/>
        <w:jc w:val="both"/>
      </w:pPr>
      <w:r>
        <w:t xml:space="preserve">par darba laiku (stundās), kad darbinieks klātienē kontaktējas ar </w:t>
      </w:r>
      <w:r w:rsidRPr="005D6C25">
        <w:rPr>
          <w:rFonts w:hint="eastAsia"/>
        </w:rPr>
        <w:t>Covid-19</w:t>
      </w:r>
      <w:r w:rsidRPr="005D6C25">
        <w:t xml:space="preserve"> inficēt</w:t>
      </w:r>
      <w:r>
        <w:t>ajām</w:t>
      </w:r>
      <w:r w:rsidRPr="005D6C25">
        <w:rPr>
          <w:rFonts w:hint="eastAsia"/>
        </w:rPr>
        <w:t xml:space="preserve"> person</w:t>
      </w:r>
      <w:r>
        <w:t>ām</w:t>
      </w:r>
      <w:r w:rsidRPr="005D6C25">
        <w:rPr>
          <w:rFonts w:hint="eastAsia"/>
        </w:rPr>
        <w:t xml:space="preserve"> skaits</w:t>
      </w:r>
      <w:r>
        <w:t xml:space="preserve"> </w:t>
      </w:r>
      <w:r w:rsidRPr="005D6C25">
        <w:t>(</w:t>
      </w:r>
      <w:r>
        <w:t xml:space="preserve">kontroles kritērijs - </w:t>
      </w:r>
      <w:r w:rsidRPr="005D6C25">
        <w:t>reģistrēt</w:t>
      </w:r>
      <w:r>
        <w:t>ie</w:t>
      </w:r>
      <w:r w:rsidRPr="005D6C25">
        <w:t xml:space="preserve"> notikum</w:t>
      </w:r>
      <w:r>
        <w:t>i</w:t>
      </w:r>
      <w:r w:rsidRPr="005D6C25">
        <w:rPr>
          <w:rFonts w:hint="eastAsia"/>
        </w:rPr>
        <w:t>)</w:t>
      </w:r>
      <w:r>
        <w:t>;</w:t>
      </w:r>
    </w:p>
    <w:p w:rsidR="00004C00" w:rsidRDefault="00004C00" w:rsidP="00A276F7">
      <w:pPr>
        <w:pStyle w:val="NoSpacing"/>
        <w:numPr>
          <w:ilvl w:val="1"/>
          <w:numId w:val="98"/>
        </w:numPr>
        <w:suppressAutoHyphens/>
        <w:ind w:left="0" w:firstLine="284"/>
        <w:jc w:val="both"/>
      </w:pPr>
      <w:r>
        <w:t xml:space="preserve">par darba laiku (stundās), apsekojot </w:t>
      </w:r>
      <w:r w:rsidRPr="00310AFB">
        <w:t xml:space="preserve">riska ģimenes </w:t>
      </w:r>
      <w:r>
        <w:t>p</w:t>
      </w:r>
      <w:r w:rsidRPr="00310AFB">
        <w:t>ēc sociālā dienesta iesniegtā saraksta (</w:t>
      </w:r>
      <w:r>
        <w:t xml:space="preserve">kontroles kritērijs - apsekoto </w:t>
      </w:r>
      <w:r w:rsidRPr="00310AFB">
        <w:t>ģimeņu skaits)</w:t>
      </w:r>
      <w:r>
        <w:t>;</w:t>
      </w:r>
    </w:p>
    <w:p w:rsidR="00004C00" w:rsidRPr="00310AFB" w:rsidRDefault="00004C00" w:rsidP="00A276F7">
      <w:pPr>
        <w:pStyle w:val="NoSpacing"/>
        <w:numPr>
          <w:ilvl w:val="1"/>
          <w:numId w:val="98"/>
        </w:numPr>
        <w:suppressAutoHyphens/>
        <w:ind w:left="0" w:firstLine="284"/>
        <w:jc w:val="both"/>
      </w:pPr>
      <w:r>
        <w:t>par darba laiku (stundās)</w:t>
      </w:r>
      <w:r w:rsidRPr="00310AFB">
        <w:t xml:space="preserve"> augsta riska objektos (patrulēšana noteiktā nelielā rādiusā pie objektiem)</w:t>
      </w:r>
      <w:r>
        <w:t xml:space="preserve"> </w:t>
      </w:r>
      <w:r w:rsidRPr="00310AFB">
        <w:t>.</w:t>
      </w:r>
    </w:p>
    <w:p w:rsidR="00004C00" w:rsidRDefault="00004C00" w:rsidP="00A276F7">
      <w:pPr>
        <w:pStyle w:val="naisf"/>
        <w:numPr>
          <w:ilvl w:val="0"/>
          <w:numId w:val="98"/>
        </w:numPr>
        <w:suppressAutoHyphens/>
        <w:spacing w:before="0" w:after="0"/>
        <w:ind w:left="0" w:firstLine="284"/>
      </w:pPr>
      <w:r>
        <w:lastRenderedPageBreak/>
        <w:t xml:space="preserve">Lēmuma izpildes nodrošināšanai piešķirt Dobeles novada pašvaldības policijai papildu finansējumu 12 500 EUR apmērā </w:t>
      </w:r>
      <w:r w:rsidRPr="002748F4">
        <w:t>no pašvaldības budžetā plānotā finanšu līdzekļu atlikuma pārskata gada beigās</w:t>
      </w:r>
      <w:r>
        <w:t xml:space="preserve">. </w:t>
      </w:r>
    </w:p>
    <w:p w:rsidR="00004C00" w:rsidRPr="00DA6B0F" w:rsidRDefault="00004C00" w:rsidP="00A276F7">
      <w:pPr>
        <w:pStyle w:val="naisf"/>
        <w:numPr>
          <w:ilvl w:val="0"/>
          <w:numId w:val="98"/>
        </w:numPr>
        <w:suppressAutoHyphens/>
        <w:spacing w:before="0" w:after="0"/>
        <w:ind w:left="0" w:firstLine="284"/>
      </w:pPr>
      <w:r w:rsidRPr="00DA6B0F">
        <w:t xml:space="preserve">Uzdot Dobeles novada pašvaldības Finanšu </w:t>
      </w:r>
      <w:r w:rsidR="00F30514">
        <w:t xml:space="preserve">un grāmatvedības </w:t>
      </w:r>
      <w:r w:rsidRPr="00DA6B0F">
        <w:t>nodaļai apkopot lēmuma izpildes nodrošināšanai izlietotos pašvaldības finanšu līdzekļus un sagatavot finanšu līdzekļu pieprasījumu izlietoto pašvaldības finanšu līdzekļu segšanai</w:t>
      </w:r>
      <w:r w:rsidRPr="00DA6B0F">
        <w:rPr>
          <w:shd w:val="clear" w:color="auto" w:fill="FFFFFF"/>
        </w:rPr>
        <w:t xml:space="preserve"> no valsts budžeta programmas 02.00.00 "Līdzekļi neparedzētiem gadījumiem"</w:t>
      </w:r>
      <w:r>
        <w:rPr>
          <w:shd w:val="clear" w:color="auto" w:fill="FFFFFF"/>
        </w:rPr>
        <w:t>.</w:t>
      </w:r>
    </w:p>
    <w:p w:rsidR="00004C00" w:rsidRPr="00DA6B0F" w:rsidRDefault="00004C00" w:rsidP="00A276F7">
      <w:pPr>
        <w:pStyle w:val="naisf"/>
        <w:numPr>
          <w:ilvl w:val="0"/>
          <w:numId w:val="98"/>
        </w:numPr>
        <w:suppressAutoHyphens/>
        <w:spacing w:before="0" w:after="0"/>
        <w:ind w:left="0" w:firstLine="284"/>
      </w:pPr>
      <w:r>
        <w:rPr>
          <w:shd w:val="clear" w:color="auto" w:fill="FFFFFF"/>
        </w:rPr>
        <w:t>Kontroli pār lēmuma izpildi uzdot veikt pašvaldības izpilddirektoram Agrim Vilkam.</w:t>
      </w:r>
    </w:p>
    <w:p w:rsidR="00004C00" w:rsidRPr="00B3748A" w:rsidRDefault="00004C00" w:rsidP="00004C00">
      <w:pPr>
        <w:pStyle w:val="NoSpacing"/>
        <w:jc w:val="both"/>
      </w:pPr>
    </w:p>
    <w:p w:rsidR="00004C00" w:rsidRDefault="00004C00" w:rsidP="00004C00"/>
    <w:p w:rsidR="00004C00" w:rsidRDefault="00004C00" w:rsidP="00004C00"/>
    <w:p w:rsidR="00004C00" w:rsidRPr="007821BF" w:rsidRDefault="00004C00" w:rsidP="00004C00">
      <w:r w:rsidRPr="007821BF">
        <w:t>Domes priekšsēdētājs</w:t>
      </w:r>
      <w:r w:rsidRPr="007821BF">
        <w:tab/>
      </w:r>
      <w:r w:rsidRPr="007821BF">
        <w:tab/>
      </w:r>
      <w:r w:rsidRPr="007821BF">
        <w:tab/>
      </w:r>
      <w:r w:rsidRPr="007821BF">
        <w:tab/>
      </w:r>
      <w:r w:rsidRPr="007821BF">
        <w:tab/>
      </w:r>
      <w:r w:rsidRPr="007821BF">
        <w:tab/>
      </w:r>
      <w:r w:rsidRPr="007821BF">
        <w:tab/>
      </w:r>
      <w:r w:rsidRPr="007821BF">
        <w:tab/>
      </w:r>
      <w:r w:rsidRPr="007821BF">
        <w:tab/>
        <w:t>I.Gorskis</w:t>
      </w:r>
    </w:p>
    <w:p w:rsidR="00004C00" w:rsidRPr="007821BF" w:rsidRDefault="00004C00" w:rsidP="00004C00"/>
    <w:p w:rsidR="00004C00" w:rsidRPr="007821BF" w:rsidRDefault="00004C00" w:rsidP="00004C00"/>
    <w:p w:rsidR="00004C00" w:rsidRPr="007821BF" w:rsidRDefault="00004C00" w:rsidP="00004C00"/>
    <w:p w:rsidR="00004C00" w:rsidRDefault="00004C00" w:rsidP="00004C00">
      <w:pPr>
        <w:ind w:firstLine="12"/>
      </w:pPr>
      <w:r>
        <w:br w:type="page"/>
      </w:r>
    </w:p>
    <w:p w:rsidR="00004C00" w:rsidRPr="007821BF" w:rsidRDefault="00004C00" w:rsidP="00004C00">
      <w:pPr>
        <w:ind w:firstLine="12"/>
      </w:pPr>
    </w:p>
    <w:p w:rsidR="00004C00" w:rsidRPr="0097691F" w:rsidRDefault="00004C00" w:rsidP="00004C00">
      <w:pPr>
        <w:tabs>
          <w:tab w:val="left" w:pos="-24212"/>
        </w:tabs>
        <w:jc w:val="center"/>
        <w:rPr>
          <w:sz w:val="20"/>
          <w:szCs w:val="20"/>
        </w:rPr>
      </w:pPr>
      <w:r w:rsidRPr="0097691F">
        <w:rPr>
          <w:noProof/>
          <w:sz w:val="20"/>
          <w:szCs w:val="20"/>
        </w:rPr>
        <w:drawing>
          <wp:inline distT="0" distB="0" distL="0" distR="0" wp14:anchorId="4F30CE2F" wp14:editId="1E62C375">
            <wp:extent cx="676275" cy="752475"/>
            <wp:effectExtent l="0" t="0" r="9525" b="9525"/>
            <wp:docPr id="58"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97691F" w:rsidRDefault="00004C00" w:rsidP="00004C00">
      <w:pPr>
        <w:pStyle w:val="Header"/>
        <w:jc w:val="center"/>
        <w:rPr>
          <w:sz w:val="20"/>
        </w:rPr>
      </w:pPr>
      <w:r w:rsidRPr="0097691F">
        <w:rPr>
          <w:sz w:val="20"/>
        </w:rPr>
        <w:t>LATVIJAS REPUBLIKA</w:t>
      </w:r>
    </w:p>
    <w:p w:rsidR="00004C00" w:rsidRPr="0097691F" w:rsidRDefault="00004C00" w:rsidP="00004C00">
      <w:pPr>
        <w:pStyle w:val="Header"/>
        <w:jc w:val="center"/>
        <w:rPr>
          <w:b/>
          <w:sz w:val="32"/>
          <w:szCs w:val="32"/>
        </w:rPr>
      </w:pPr>
      <w:r w:rsidRPr="0097691F">
        <w:rPr>
          <w:b/>
          <w:sz w:val="32"/>
          <w:szCs w:val="32"/>
        </w:rPr>
        <w:t>DOBELES NOVADA DOME</w:t>
      </w:r>
    </w:p>
    <w:p w:rsidR="00004C00" w:rsidRPr="0097691F" w:rsidRDefault="00004C00" w:rsidP="00004C00">
      <w:pPr>
        <w:pStyle w:val="Header"/>
        <w:jc w:val="center"/>
        <w:rPr>
          <w:sz w:val="16"/>
          <w:szCs w:val="16"/>
        </w:rPr>
      </w:pPr>
      <w:r w:rsidRPr="0097691F">
        <w:rPr>
          <w:sz w:val="16"/>
          <w:szCs w:val="16"/>
        </w:rPr>
        <w:t>Brīvības iela 17, Dobele, Dobeles novads, LV-3701</w:t>
      </w:r>
    </w:p>
    <w:p w:rsidR="00004C00" w:rsidRPr="0097691F" w:rsidRDefault="00004C00" w:rsidP="00004C00">
      <w:pPr>
        <w:pStyle w:val="Header"/>
        <w:pBdr>
          <w:bottom w:val="double" w:sz="6" w:space="1" w:color="auto"/>
        </w:pBdr>
        <w:jc w:val="center"/>
        <w:rPr>
          <w:color w:val="000000"/>
          <w:sz w:val="16"/>
          <w:szCs w:val="16"/>
        </w:rPr>
      </w:pPr>
      <w:r w:rsidRPr="0097691F">
        <w:rPr>
          <w:sz w:val="16"/>
          <w:szCs w:val="16"/>
        </w:rPr>
        <w:t xml:space="preserve">Tālr. 63707269, 63700137, 63720940, e-pasts </w:t>
      </w:r>
      <w:hyperlink r:id="rId133" w:history="1">
        <w:r w:rsidRPr="0097691F">
          <w:rPr>
            <w:rStyle w:val="Hyperlink"/>
            <w:rFonts w:eastAsia="Calibri"/>
            <w:color w:val="000000"/>
            <w:sz w:val="16"/>
            <w:szCs w:val="16"/>
          </w:rPr>
          <w:t>dome@dobele.lv</w:t>
        </w:r>
      </w:hyperlink>
    </w:p>
    <w:p w:rsidR="00004C00" w:rsidRPr="0097691F" w:rsidRDefault="00004C00" w:rsidP="00004C00">
      <w:pPr>
        <w:pStyle w:val="NoSpacing"/>
        <w:jc w:val="center"/>
        <w:rPr>
          <w:b/>
        </w:rPr>
      </w:pPr>
    </w:p>
    <w:p w:rsidR="00004C00" w:rsidRPr="0097691F" w:rsidRDefault="00004C00" w:rsidP="00004C00">
      <w:pPr>
        <w:pStyle w:val="NoSpacing"/>
        <w:jc w:val="center"/>
        <w:rPr>
          <w:b/>
        </w:rPr>
      </w:pPr>
      <w:r w:rsidRPr="0097691F">
        <w:rPr>
          <w:b/>
        </w:rPr>
        <w:t>LĒMUMS</w:t>
      </w:r>
    </w:p>
    <w:p w:rsidR="00004C00" w:rsidRPr="0097691F" w:rsidRDefault="00004C00" w:rsidP="00004C00">
      <w:pPr>
        <w:pStyle w:val="NoSpacing"/>
        <w:jc w:val="center"/>
        <w:rPr>
          <w:b/>
        </w:rPr>
      </w:pPr>
      <w:r w:rsidRPr="0097691F">
        <w:rPr>
          <w:b/>
        </w:rPr>
        <w:t>Dobelē</w:t>
      </w:r>
    </w:p>
    <w:p w:rsidR="00004C00" w:rsidRPr="0097691F" w:rsidRDefault="00004C00" w:rsidP="00004C00">
      <w:pPr>
        <w:tabs>
          <w:tab w:val="center" w:pos="4153"/>
          <w:tab w:val="right" w:pos="8306"/>
        </w:tabs>
        <w:jc w:val="both"/>
        <w:rPr>
          <w:color w:val="000000"/>
        </w:rPr>
      </w:pPr>
    </w:p>
    <w:p w:rsidR="00004C00" w:rsidRPr="0097691F" w:rsidRDefault="00004C00" w:rsidP="00004C00">
      <w:pPr>
        <w:pStyle w:val="Header"/>
        <w:tabs>
          <w:tab w:val="right" w:pos="9498"/>
        </w:tabs>
        <w:rPr>
          <w:color w:val="000000"/>
        </w:rPr>
      </w:pPr>
      <w:r w:rsidRPr="0097691F">
        <w:rPr>
          <w:b/>
        </w:rPr>
        <w:t>2021. gada 28.oktobrī</w:t>
      </w:r>
      <w:r w:rsidRPr="0097691F">
        <w:rPr>
          <w:b/>
        </w:rPr>
        <w:tab/>
      </w:r>
      <w:r w:rsidRPr="0097691F">
        <w:rPr>
          <w:b/>
        </w:rPr>
        <w:tab/>
      </w:r>
      <w:r w:rsidRPr="0097691F">
        <w:rPr>
          <w:b/>
          <w:color w:val="000000"/>
        </w:rPr>
        <w:t>Nr.</w:t>
      </w:r>
      <w:r>
        <w:rPr>
          <w:b/>
          <w:color w:val="000000"/>
        </w:rPr>
        <w:t>242</w:t>
      </w:r>
      <w:r w:rsidRPr="0097691F">
        <w:rPr>
          <w:b/>
          <w:color w:val="000000"/>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w:t>
      </w:r>
      <w:r>
        <w:rPr>
          <w:color w:val="000000"/>
        </w:rPr>
        <w:t>60.</w:t>
      </w:r>
      <w:r w:rsidRPr="0097691F">
        <w:rPr>
          <w:color w:val="000000"/>
        </w:rPr>
        <w:t>§)</w:t>
      </w:r>
    </w:p>
    <w:p w:rsidR="00004C00" w:rsidRPr="007821BF" w:rsidRDefault="00004C00" w:rsidP="00004C00">
      <w:pPr>
        <w:ind w:firstLine="12"/>
      </w:pPr>
    </w:p>
    <w:p w:rsidR="00004C00" w:rsidRDefault="00004C00" w:rsidP="00004C00">
      <w:pPr>
        <w:jc w:val="center"/>
      </w:pPr>
      <w:r w:rsidRPr="00207B1F">
        <w:rPr>
          <w:b/>
          <w:u w:val="single"/>
        </w:rPr>
        <w:t xml:space="preserve">Par </w:t>
      </w:r>
      <w:r w:rsidR="004835CB" w:rsidRPr="00207B1F">
        <w:rPr>
          <w:b/>
          <w:u w:val="single"/>
        </w:rPr>
        <w:t xml:space="preserve">dalību </w:t>
      </w:r>
      <w:r w:rsidRPr="00207B1F">
        <w:rPr>
          <w:b/>
          <w:u w:val="single"/>
        </w:rPr>
        <w:t>reģionāl</w:t>
      </w:r>
      <w:r w:rsidR="00207B1F" w:rsidRPr="00207B1F">
        <w:rPr>
          <w:b/>
          <w:u w:val="single"/>
        </w:rPr>
        <w:t>ā</w:t>
      </w:r>
      <w:r w:rsidRPr="00207B1F">
        <w:rPr>
          <w:b/>
          <w:u w:val="single"/>
        </w:rPr>
        <w:t xml:space="preserve"> atkritumu apsaimniekošanas plān</w:t>
      </w:r>
      <w:r w:rsidR="00207B1F" w:rsidRPr="00207B1F">
        <w:rPr>
          <w:b/>
          <w:u w:val="single"/>
        </w:rPr>
        <w:t>a izstrādē</w:t>
      </w:r>
    </w:p>
    <w:p w:rsidR="004835CB" w:rsidRDefault="004835CB" w:rsidP="00004C00">
      <w:pPr>
        <w:ind w:firstLine="284"/>
        <w:jc w:val="both"/>
      </w:pPr>
    </w:p>
    <w:p w:rsidR="00004C00" w:rsidRDefault="00004C00" w:rsidP="004835CB">
      <w:pPr>
        <w:ind w:firstLine="720"/>
        <w:jc w:val="both"/>
      </w:pPr>
      <w:r w:rsidRPr="00A168E4">
        <w:t xml:space="preserve">Saskaņā ar </w:t>
      </w:r>
      <w:r>
        <w:t xml:space="preserve">likuma “Par pašvaldībām 21.pantu, </w:t>
      </w:r>
      <w:r w:rsidRPr="00A168E4">
        <w:t xml:space="preserve">Ministru </w:t>
      </w:r>
      <w:r w:rsidRPr="00876B5D">
        <w:t>kabineta 2021.gada 22.janvāra</w:t>
      </w:r>
      <w:r w:rsidRPr="00A168E4">
        <w:t xml:space="preserve"> rīkojumu Nr. 45 “Par Atkritumu apsaimniekošanas valsts plānu 2021.-2028.gadam” </w:t>
      </w:r>
      <w:r>
        <w:t>un Jelgavas valstspilsētas domes 2021.gada 19.oktobra vēstuli “Par reģionālo atkritumu apsaimniekošanas plānu”</w:t>
      </w:r>
      <w:r w:rsidRPr="00A168E4">
        <w:t xml:space="preserve">, </w:t>
      </w:r>
      <w:r w:rsidRPr="004F1B0D">
        <w:t>atklāti balsojot</w:t>
      </w:r>
      <w:r w:rsidRPr="00703D5B">
        <w:t xml:space="preserve">: </w:t>
      </w:r>
      <w:r w:rsidRPr="00426397">
        <w:t>PAR – 1</w:t>
      </w:r>
      <w:r>
        <w:t>8</w:t>
      </w:r>
      <w:r w:rsidRPr="00426397">
        <w:t xml:space="preserve"> (Ģirts Ante</w:t>
      </w:r>
      <w:r>
        <w:t>,</w:t>
      </w:r>
      <w:r w:rsidRPr="00426397">
        <w:rPr>
          <w:bCs/>
          <w:lang w:eastAsia="et-EE"/>
        </w:rPr>
        <w:t xml:space="preserve"> Kristīne Briede, Sarmīte Dude, Māris Feldmanis</w:t>
      </w:r>
      <w:r>
        <w:rPr>
          <w:bCs/>
          <w:lang w:eastAsia="et-EE"/>
        </w:rPr>
        <w:t xml:space="preserve">, Edgars Gaigalis, </w:t>
      </w:r>
      <w:r w:rsidRPr="00426397">
        <w:rPr>
          <w:bCs/>
          <w:lang w:eastAsia="et-EE"/>
        </w:rPr>
        <w:t>Ivars Gorskis, Linda Karloviča, Edgars Laimiņš, Ainārs Meiers</w:t>
      </w:r>
      <w:r>
        <w:rPr>
          <w:bCs/>
          <w:lang w:eastAsia="et-EE"/>
        </w:rPr>
        <w:t>,</w:t>
      </w:r>
      <w:r w:rsidRPr="00426397">
        <w:rPr>
          <w:bCs/>
          <w:lang w:eastAsia="et-EE"/>
        </w:rPr>
        <w:t xml:space="preserve">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t>,</w:t>
      </w:r>
      <w:r>
        <w:t xml:space="preserve"> BALSOJUMĀ NEPIEDALĀS – 1 (Gints Kaminskis), Dobeles novada dome NOLEMJ:</w:t>
      </w:r>
    </w:p>
    <w:p w:rsidR="004835CB" w:rsidRDefault="004835CB" w:rsidP="004835CB">
      <w:pPr>
        <w:ind w:firstLine="720"/>
        <w:jc w:val="both"/>
      </w:pPr>
    </w:p>
    <w:p w:rsidR="00004C00" w:rsidRDefault="00004C00" w:rsidP="00A276F7">
      <w:pPr>
        <w:pStyle w:val="ListParagraph"/>
        <w:widowControl/>
        <w:numPr>
          <w:ilvl w:val="0"/>
          <w:numId w:val="96"/>
        </w:numPr>
        <w:suppressAutoHyphens w:val="0"/>
        <w:spacing w:line="276" w:lineRule="auto"/>
        <w:contextualSpacing/>
        <w:jc w:val="both"/>
      </w:pPr>
      <w:r>
        <w:t>Iesaistīties</w:t>
      </w:r>
      <w:r w:rsidRPr="00A168E4">
        <w:t xml:space="preserve"> Viduslatvijas atkritumu apsaimniekošanas reģiona (turpmāk – AAR) nos</w:t>
      </w:r>
      <w:r>
        <w:t>acītās “Zemgales zonas” izveidē.</w:t>
      </w:r>
    </w:p>
    <w:p w:rsidR="00004C00" w:rsidRPr="00876B5D" w:rsidRDefault="00004C00" w:rsidP="00A276F7">
      <w:pPr>
        <w:pStyle w:val="ListParagraph"/>
        <w:widowControl/>
        <w:numPr>
          <w:ilvl w:val="0"/>
          <w:numId w:val="96"/>
        </w:numPr>
        <w:suppressAutoHyphens w:val="0"/>
        <w:spacing w:line="276" w:lineRule="auto"/>
        <w:contextualSpacing/>
        <w:jc w:val="both"/>
      </w:pPr>
      <w:r>
        <w:t>Deleģēt dalībai Viduslatvijas AAR atkritumu apsaimniekošanas plāna izstrādes darba grupā:</w:t>
      </w:r>
    </w:p>
    <w:p w:rsidR="00004C00" w:rsidRDefault="00004C00" w:rsidP="00A276F7">
      <w:pPr>
        <w:pStyle w:val="ListParagraph"/>
        <w:widowControl/>
        <w:numPr>
          <w:ilvl w:val="1"/>
          <w:numId w:val="96"/>
        </w:numPr>
        <w:suppressAutoHyphens w:val="0"/>
        <w:spacing w:line="276" w:lineRule="auto"/>
        <w:contextualSpacing/>
        <w:jc w:val="both"/>
      </w:pPr>
      <w:r>
        <w:t xml:space="preserve"> </w:t>
      </w:r>
      <w:r w:rsidR="00207B1F">
        <w:t>p</w:t>
      </w:r>
      <w:r>
        <w:t>ašvaldības izpilddirektoru Agri Vilku;</w:t>
      </w:r>
    </w:p>
    <w:p w:rsidR="00004C00" w:rsidRDefault="00004C00" w:rsidP="00A276F7">
      <w:pPr>
        <w:pStyle w:val="ListParagraph"/>
        <w:widowControl/>
        <w:numPr>
          <w:ilvl w:val="1"/>
          <w:numId w:val="96"/>
        </w:numPr>
        <w:suppressAutoHyphens w:val="0"/>
        <w:spacing w:line="276" w:lineRule="auto"/>
        <w:contextualSpacing/>
        <w:jc w:val="both"/>
      </w:pPr>
      <w:r>
        <w:t xml:space="preserve"> Auces administrācija</w:t>
      </w:r>
      <w:r w:rsidR="002A31EF">
        <w:t>s</w:t>
      </w:r>
      <w:r w:rsidR="00207B1F">
        <w:t xml:space="preserve"> </w:t>
      </w:r>
      <w:r w:rsidR="002A31EF">
        <w:t xml:space="preserve">vadītāju </w:t>
      </w:r>
      <w:r w:rsidR="00207B1F">
        <w:t>Aldi Lerhu</w:t>
      </w:r>
      <w:r>
        <w:t>;</w:t>
      </w:r>
    </w:p>
    <w:p w:rsidR="00004C00" w:rsidRPr="00876B5D" w:rsidRDefault="00004C00" w:rsidP="00A276F7">
      <w:pPr>
        <w:pStyle w:val="ListParagraph"/>
        <w:widowControl/>
        <w:numPr>
          <w:ilvl w:val="1"/>
          <w:numId w:val="96"/>
        </w:numPr>
        <w:suppressAutoHyphens w:val="0"/>
        <w:spacing w:line="276" w:lineRule="auto"/>
        <w:contextualSpacing/>
        <w:jc w:val="both"/>
      </w:pPr>
      <w:r>
        <w:t xml:space="preserve">SIA </w:t>
      </w:r>
      <w:r w:rsidRPr="00A168E4">
        <w:t>“Dobeles komunālie pakalpojumi” valdes locekli</w:t>
      </w:r>
      <w:r>
        <w:t xml:space="preserve"> Ivaru Spoli.</w:t>
      </w:r>
    </w:p>
    <w:p w:rsidR="00004C00" w:rsidRPr="006C2DE5" w:rsidRDefault="00004C00" w:rsidP="00A276F7">
      <w:pPr>
        <w:pStyle w:val="ListParagraph"/>
        <w:widowControl/>
        <w:numPr>
          <w:ilvl w:val="0"/>
          <w:numId w:val="96"/>
        </w:numPr>
        <w:suppressAutoHyphens w:val="0"/>
        <w:spacing w:line="276" w:lineRule="auto"/>
        <w:contextualSpacing/>
        <w:jc w:val="both"/>
      </w:pPr>
      <w:r w:rsidRPr="006C2DE5">
        <w:t>Uzsākt izvērtēt iespēju reģionālā atkritumu apsaimniekošanas centra funkciju nodošan</w:t>
      </w:r>
      <w:r>
        <w:t>ai</w:t>
      </w:r>
      <w:r w:rsidRPr="006C2DE5">
        <w:t xml:space="preserve"> </w:t>
      </w:r>
      <w:r>
        <w:t xml:space="preserve">sadzīves atkritumu poligona “Brakšķi” operatoram SIA “Jelgavas komunālie pakalpojumi”. </w:t>
      </w:r>
    </w:p>
    <w:p w:rsidR="00004C00" w:rsidRPr="00A168E4" w:rsidRDefault="00004C00" w:rsidP="00004C00"/>
    <w:p w:rsidR="00004C00" w:rsidRPr="00FD4358" w:rsidRDefault="00004C00" w:rsidP="00004C00">
      <w:pPr>
        <w:widowControl w:val="0"/>
        <w:suppressAutoHyphens/>
        <w:jc w:val="center"/>
        <w:rPr>
          <w:rFonts w:eastAsia="Lucida Sans Unicode"/>
          <w:kern w:val="1"/>
        </w:rPr>
      </w:pPr>
      <w:r>
        <w:rPr>
          <w:rFonts w:eastAsia="Lucida Sans Unicode"/>
          <w:kern w:val="1"/>
        </w:rPr>
        <w:t>Domes priekšsēdētājs</w:t>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r>
      <w:r>
        <w:rPr>
          <w:rFonts w:eastAsia="Lucida Sans Unicode"/>
          <w:kern w:val="1"/>
        </w:rPr>
        <w:tab/>
        <w:t>I.Gorskis</w:t>
      </w:r>
    </w:p>
    <w:p w:rsidR="00004C00" w:rsidRDefault="00004C00" w:rsidP="00004C00">
      <w:pPr>
        <w:widowControl w:val="0"/>
        <w:suppressAutoHyphens/>
        <w:jc w:val="both"/>
        <w:rPr>
          <w:rFonts w:eastAsia="Lucida Sans Unicode"/>
          <w:kern w:val="1"/>
        </w:rPr>
      </w:pPr>
    </w:p>
    <w:p w:rsidR="00004C00" w:rsidRDefault="00004C00" w:rsidP="00004C00">
      <w:pPr>
        <w:widowControl w:val="0"/>
        <w:suppressAutoHyphens/>
        <w:jc w:val="both"/>
        <w:rPr>
          <w:rFonts w:eastAsia="Lucida Sans Unicode"/>
          <w:kern w:val="1"/>
        </w:rPr>
      </w:pPr>
    </w:p>
    <w:p w:rsidR="00004C00" w:rsidRDefault="00004C00" w:rsidP="00004C00">
      <w:pPr>
        <w:widowControl w:val="0"/>
        <w:suppressAutoHyphens/>
        <w:jc w:val="both"/>
        <w:rPr>
          <w:rFonts w:eastAsia="Lucida Sans Unicode"/>
          <w:kern w:val="1"/>
        </w:rPr>
      </w:pPr>
      <w:r>
        <w:rPr>
          <w:rFonts w:eastAsia="Lucida Sans Unicode"/>
          <w:kern w:val="1"/>
        </w:rPr>
        <w:br w:type="page"/>
      </w:r>
    </w:p>
    <w:p w:rsidR="00004C00" w:rsidRPr="0097691F" w:rsidRDefault="00004C00" w:rsidP="00004C00">
      <w:pPr>
        <w:tabs>
          <w:tab w:val="left" w:pos="-24212"/>
        </w:tabs>
        <w:jc w:val="center"/>
        <w:rPr>
          <w:sz w:val="20"/>
          <w:szCs w:val="20"/>
        </w:rPr>
      </w:pPr>
      <w:r w:rsidRPr="0097691F">
        <w:rPr>
          <w:noProof/>
          <w:sz w:val="20"/>
          <w:szCs w:val="20"/>
        </w:rPr>
        <w:lastRenderedPageBreak/>
        <w:drawing>
          <wp:inline distT="0" distB="0" distL="0" distR="0" wp14:anchorId="4DF125F0" wp14:editId="37493823">
            <wp:extent cx="676275" cy="752475"/>
            <wp:effectExtent l="0" t="0" r="9525" b="9525"/>
            <wp:docPr id="114"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97691F" w:rsidRDefault="00004C00" w:rsidP="00004C00">
      <w:pPr>
        <w:pStyle w:val="Header"/>
        <w:jc w:val="center"/>
        <w:rPr>
          <w:sz w:val="20"/>
        </w:rPr>
      </w:pPr>
      <w:r w:rsidRPr="0097691F">
        <w:rPr>
          <w:sz w:val="20"/>
        </w:rPr>
        <w:t>LATVIJAS REPUBLIKA</w:t>
      </w:r>
    </w:p>
    <w:p w:rsidR="00004C00" w:rsidRPr="0097691F" w:rsidRDefault="00004C00" w:rsidP="00004C00">
      <w:pPr>
        <w:pStyle w:val="Header"/>
        <w:jc w:val="center"/>
        <w:rPr>
          <w:b/>
          <w:sz w:val="32"/>
          <w:szCs w:val="32"/>
        </w:rPr>
      </w:pPr>
      <w:r w:rsidRPr="0097691F">
        <w:rPr>
          <w:b/>
          <w:sz w:val="32"/>
          <w:szCs w:val="32"/>
        </w:rPr>
        <w:t>DOBELES NOVADA DOME</w:t>
      </w:r>
    </w:p>
    <w:p w:rsidR="00004C00" w:rsidRPr="0097691F" w:rsidRDefault="00004C00" w:rsidP="00004C00">
      <w:pPr>
        <w:pStyle w:val="Header"/>
        <w:jc w:val="center"/>
        <w:rPr>
          <w:sz w:val="16"/>
          <w:szCs w:val="16"/>
        </w:rPr>
      </w:pPr>
      <w:r w:rsidRPr="0097691F">
        <w:rPr>
          <w:sz w:val="16"/>
          <w:szCs w:val="16"/>
        </w:rPr>
        <w:t>Brīvības iela 17, Dobele, Dobeles novads, LV-3701</w:t>
      </w:r>
    </w:p>
    <w:p w:rsidR="00004C00" w:rsidRPr="0097691F" w:rsidRDefault="00004C00" w:rsidP="00004C00">
      <w:pPr>
        <w:pStyle w:val="Header"/>
        <w:pBdr>
          <w:bottom w:val="double" w:sz="6" w:space="1" w:color="auto"/>
        </w:pBdr>
        <w:jc w:val="center"/>
        <w:rPr>
          <w:color w:val="000000"/>
          <w:sz w:val="16"/>
          <w:szCs w:val="16"/>
        </w:rPr>
      </w:pPr>
      <w:r w:rsidRPr="0097691F">
        <w:rPr>
          <w:sz w:val="16"/>
          <w:szCs w:val="16"/>
        </w:rPr>
        <w:t xml:space="preserve">Tālr. 63707269, 63700137, 63720940, e-pasts </w:t>
      </w:r>
      <w:hyperlink r:id="rId134" w:history="1">
        <w:r w:rsidRPr="0097691F">
          <w:rPr>
            <w:rStyle w:val="Hyperlink"/>
            <w:rFonts w:eastAsia="Calibri"/>
            <w:color w:val="000000"/>
            <w:sz w:val="16"/>
            <w:szCs w:val="16"/>
          </w:rPr>
          <w:t>dome@dobele.lv</w:t>
        </w:r>
      </w:hyperlink>
    </w:p>
    <w:p w:rsidR="00004C00" w:rsidRPr="0097691F" w:rsidRDefault="00004C00" w:rsidP="00004C00">
      <w:pPr>
        <w:pStyle w:val="NoSpacing"/>
        <w:jc w:val="center"/>
        <w:rPr>
          <w:b/>
        </w:rPr>
      </w:pPr>
    </w:p>
    <w:p w:rsidR="00004C00" w:rsidRPr="0097691F" w:rsidRDefault="00004C00" w:rsidP="00004C00">
      <w:pPr>
        <w:pStyle w:val="NoSpacing"/>
        <w:jc w:val="center"/>
        <w:rPr>
          <w:b/>
        </w:rPr>
      </w:pPr>
      <w:r w:rsidRPr="0097691F">
        <w:rPr>
          <w:b/>
        </w:rPr>
        <w:t>LĒMUMS</w:t>
      </w:r>
    </w:p>
    <w:p w:rsidR="00004C00" w:rsidRPr="0097691F" w:rsidRDefault="00004C00" w:rsidP="00004C00">
      <w:pPr>
        <w:pStyle w:val="NoSpacing"/>
        <w:jc w:val="center"/>
        <w:rPr>
          <w:b/>
        </w:rPr>
      </w:pPr>
      <w:r w:rsidRPr="0097691F">
        <w:rPr>
          <w:b/>
        </w:rPr>
        <w:t>Dobelē</w:t>
      </w:r>
    </w:p>
    <w:p w:rsidR="00004C00" w:rsidRPr="0097691F" w:rsidRDefault="00004C00" w:rsidP="00004C00">
      <w:pPr>
        <w:tabs>
          <w:tab w:val="center" w:pos="4153"/>
          <w:tab w:val="right" w:pos="8306"/>
        </w:tabs>
        <w:jc w:val="both"/>
        <w:rPr>
          <w:color w:val="000000"/>
        </w:rPr>
      </w:pPr>
    </w:p>
    <w:p w:rsidR="00004C00" w:rsidRPr="0097691F" w:rsidRDefault="00004C00" w:rsidP="00A4298E">
      <w:pPr>
        <w:pStyle w:val="Header"/>
        <w:tabs>
          <w:tab w:val="clear" w:pos="8306"/>
          <w:tab w:val="right" w:pos="8647"/>
          <w:tab w:val="right" w:pos="9498"/>
        </w:tabs>
        <w:rPr>
          <w:color w:val="000000"/>
        </w:rPr>
      </w:pPr>
      <w:r w:rsidRPr="0097691F">
        <w:rPr>
          <w:b/>
        </w:rPr>
        <w:t>2021. gada 28.oktobrī</w:t>
      </w:r>
      <w:r w:rsidRPr="0097691F">
        <w:rPr>
          <w:b/>
        </w:rPr>
        <w:tab/>
      </w:r>
      <w:r w:rsidRPr="0097691F">
        <w:rPr>
          <w:b/>
        </w:rPr>
        <w:tab/>
      </w:r>
      <w:r w:rsidRPr="0097691F">
        <w:rPr>
          <w:b/>
          <w:color w:val="000000"/>
        </w:rPr>
        <w:t>Nr.</w:t>
      </w:r>
      <w:r>
        <w:rPr>
          <w:b/>
          <w:color w:val="000000"/>
        </w:rPr>
        <w:t>243</w:t>
      </w:r>
      <w:r w:rsidRPr="0097691F">
        <w:rPr>
          <w:b/>
          <w:color w:val="000000"/>
        </w:rPr>
        <w:t>/13</w:t>
      </w:r>
    </w:p>
    <w:p w:rsidR="00004C00" w:rsidRPr="0097691F" w:rsidRDefault="00004C00" w:rsidP="00004C00">
      <w:pPr>
        <w:pStyle w:val="Header"/>
        <w:jc w:val="right"/>
        <w:rPr>
          <w:color w:val="000000"/>
        </w:rPr>
      </w:pPr>
      <w:r w:rsidRPr="0097691F">
        <w:rPr>
          <w:color w:val="000000"/>
        </w:rPr>
        <w:t>(prot.Nr.</w:t>
      </w:r>
      <w:r>
        <w:rPr>
          <w:color w:val="000000"/>
        </w:rPr>
        <w:t>13</w:t>
      </w:r>
      <w:r w:rsidRPr="0097691F">
        <w:rPr>
          <w:color w:val="000000"/>
        </w:rPr>
        <w:t xml:space="preserve">, </w:t>
      </w:r>
      <w:r>
        <w:rPr>
          <w:color w:val="000000"/>
        </w:rPr>
        <w:t>61.</w:t>
      </w:r>
      <w:r w:rsidRPr="0097691F">
        <w:rPr>
          <w:color w:val="000000"/>
        </w:rPr>
        <w:t>§)</w:t>
      </w:r>
    </w:p>
    <w:p w:rsidR="00004C00" w:rsidRPr="005C0A78" w:rsidRDefault="00004C00" w:rsidP="00004C00">
      <w:pPr>
        <w:ind w:firstLine="12"/>
      </w:pPr>
    </w:p>
    <w:p w:rsidR="00004C00" w:rsidRPr="00B67579" w:rsidRDefault="00004C00" w:rsidP="00004C00">
      <w:pPr>
        <w:tabs>
          <w:tab w:val="left" w:pos="-23852"/>
        </w:tabs>
        <w:jc w:val="center"/>
        <w:rPr>
          <w:b/>
          <w:u w:val="single"/>
        </w:rPr>
      </w:pPr>
      <w:r w:rsidRPr="00B67579">
        <w:rPr>
          <w:b/>
          <w:u w:val="single"/>
        </w:rPr>
        <w:t>Par nolikuma “Grozījumi nolikumā “Dobeles  novada sadarbības teritorijas civilās aizsardzības komisijas nolikums” apstiprināšanu</w:t>
      </w:r>
    </w:p>
    <w:p w:rsidR="00004C00" w:rsidRPr="00B67579" w:rsidRDefault="00004C00" w:rsidP="00004C00">
      <w:pPr>
        <w:tabs>
          <w:tab w:val="left" w:pos="-23852"/>
        </w:tabs>
        <w:jc w:val="center"/>
        <w:rPr>
          <w:b/>
          <w:u w:val="single"/>
        </w:rPr>
      </w:pPr>
    </w:p>
    <w:p w:rsidR="00004C00" w:rsidRDefault="00004C00" w:rsidP="00004C00">
      <w:pPr>
        <w:ind w:firstLine="284"/>
        <w:jc w:val="both"/>
      </w:pPr>
      <w:r w:rsidRPr="00B67579">
        <w:t xml:space="preserve">Saskaņā ar likuma „Par pašvaldībām” 15.panta pirmās daļas 18. punktu un 21.panta pirmās daļas 27.punktu, Civilās aizsardzības un katastrofas pārvaldīšanas likuma 11. panta pirmās daļas 2. punktu, </w:t>
      </w:r>
      <w:r w:rsidRPr="004F1B0D">
        <w:t>atklāti balsojot:</w:t>
      </w:r>
      <w:r>
        <w:t xml:space="preserve"> </w:t>
      </w:r>
      <w:r w:rsidRPr="00426397">
        <w:t>PAR – 1</w:t>
      </w:r>
      <w:r>
        <w:t>5</w:t>
      </w:r>
      <w:r w:rsidRPr="00426397">
        <w:t xml:space="preserve"> (Ģirts Ante</w:t>
      </w:r>
      <w:r>
        <w:t>,</w:t>
      </w:r>
      <w:r w:rsidRPr="00426397">
        <w:rPr>
          <w:bCs/>
          <w:lang w:eastAsia="et-EE"/>
        </w:rPr>
        <w:t xml:space="preserve"> Kristīne Briede, Sarmīte Dude, </w:t>
      </w:r>
      <w:r>
        <w:rPr>
          <w:bCs/>
          <w:lang w:eastAsia="et-EE"/>
        </w:rPr>
        <w:t xml:space="preserve">Edgars Gaigalis, </w:t>
      </w:r>
      <w:r w:rsidRPr="00426397">
        <w:rPr>
          <w:bCs/>
          <w:lang w:eastAsia="et-EE"/>
        </w:rPr>
        <w:t>Ivars Gorskis, Linda Karloviča, Edgars Laimiņš, Sintija Liekniņa, Sanita Olševska, Andris Podvinskis,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3 (Māris Feldmanis, Ainārs Meiers, Viesturs Reinfelds)</w:t>
      </w:r>
      <w:r w:rsidRPr="004E32AF">
        <w:t>,</w:t>
      </w:r>
      <w:r>
        <w:t xml:space="preserve"> BALSOJUMĀ NEPIEDALĀS – 1 (Gints Kaminskis), Dobeles novada dome NOLEMJ:</w:t>
      </w:r>
    </w:p>
    <w:p w:rsidR="00004C00" w:rsidRPr="00B67579" w:rsidRDefault="00004C00" w:rsidP="00004C00">
      <w:pPr>
        <w:tabs>
          <w:tab w:val="left" w:pos="-23852"/>
        </w:tabs>
        <w:jc w:val="both"/>
        <w:rPr>
          <w:b/>
          <w:u w:val="single"/>
        </w:rPr>
      </w:pPr>
    </w:p>
    <w:p w:rsidR="00004C00" w:rsidRPr="00B67579" w:rsidRDefault="00004C00" w:rsidP="00004C00">
      <w:pPr>
        <w:tabs>
          <w:tab w:val="left" w:pos="-23852"/>
        </w:tabs>
        <w:ind w:firstLine="284"/>
        <w:jc w:val="both"/>
        <w:rPr>
          <w:bCs/>
        </w:rPr>
      </w:pPr>
      <w:r w:rsidRPr="00B67579">
        <w:rPr>
          <w:bCs/>
        </w:rPr>
        <w:t>Apstiprināt nolikumu “Grozījumi nolikumā “Dobeles novada sadarbības teritorijas civilās aizsardzības komisijas nolikums”” (lēmuma pielikumā).</w:t>
      </w:r>
    </w:p>
    <w:p w:rsidR="00004C00" w:rsidRPr="00B67579" w:rsidRDefault="00004C00" w:rsidP="00004C00">
      <w:pPr>
        <w:tabs>
          <w:tab w:val="left" w:pos="-23852"/>
        </w:tabs>
        <w:jc w:val="both"/>
        <w:rPr>
          <w:bCs/>
        </w:rPr>
      </w:pPr>
    </w:p>
    <w:p w:rsidR="00004C00" w:rsidRPr="00B67579" w:rsidRDefault="00004C00" w:rsidP="00004C00">
      <w:pPr>
        <w:tabs>
          <w:tab w:val="left" w:pos="-23852"/>
        </w:tabs>
        <w:jc w:val="both"/>
        <w:rPr>
          <w:bCs/>
        </w:rPr>
      </w:pPr>
    </w:p>
    <w:p w:rsidR="00004C00" w:rsidRPr="00B67579" w:rsidRDefault="00004C00" w:rsidP="00004C00">
      <w:pPr>
        <w:tabs>
          <w:tab w:val="left" w:pos="-23852"/>
        </w:tabs>
        <w:jc w:val="both"/>
        <w:rPr>
          <w:bCs/>
        </w:rPr>
      </w:pPr>
    </w:p>
    <w:p w:rsidR="00004C00" w:rsidRPr="00B67579" w:rsidRDefault="00004C00" w:rsidP="00004C00">
      <w:pPr>
        <w:tabs>
          <w:tab w:val="left" w:pos="-23852"/>
        </w:tabs>
        <w:jc w:val="both"/>
        <w:rPr>
          <w:bCs/>
        </w:rPr>
      </w:pPr>
    </w:p>
    <w:p w:rsidR="00004C00" w:rsidRPr="00B67579" w:rsidRDefault="00004C00" w:rsidP="00004C00">
      <w:pPr>
        <w:tabs>
          <w:tab w:val="left" w:pos="6946"/>
        </w:tabs>
        <w:jc w:val="both"/>
      </w:pPr>
      <w:r w:rsidRPr="00B67579">
        <w:t>Domes priekšsēdētājs</w:t>
      </w:r>
      <w:r w:rsidRPr="00B67579">
        <w:tab/>
      </w:r>
      <w:r w:rsidRPr="00B67579">
        <w:tab/>
      </w:r>
      <w:r>
        <w:tab/>
      </w:r>
      <w:r w:rsidRPr="00B67579">
        <w:t>I.Gorskis</w:t>
      </w:r>
    </w:p>
    <w:p w:rsidR="00004C00" w:rsidRPr="00B67579" w:rsidRDefault="00004C00" w:rsidP="00004C00">
      <w:pPr>
        <w:pStyle w:val="BodyText"/>
        <w:spacing w:after="0"/>
        <w:jc w:val="both"/>
      </w:pPr>
    </w:p>
    <w:p w:rsidR="00004C00" w:rsidRPr="00B67579" w:rsidRDefault="00004C00" w:rsidP="00004C00">
      <w:pPr>
        <w:pStyle w:val="BodyText"/>
        <w:spacing w:after="0"/>
        <w:jc w:val="both"/>
      </w:pPr>
    </w:p>
    <w:p w:rsidR="00004C00" w:rsidRPr="00B67579" w:rsidRDefault="00004C00" w:rsidP="00004C00">
      <w:pPr>
        <w:pStyle w:val="BodyText"/>
        <w:spacing w:after="0"/>
        <w:jc w:val="both"/>
      </w:pPr>
    </w:p>
    <w:p w:rsidR="00004C00" w:rsidRPr="00B67579" w:rsidRDefault="00004C00" w:rsidP="00004C00">
      <w:pPr>
        <w:tabs>
          <w:tab w:val="left" w:pos="-23852"/>
        </w:tabs>
        <w:jc w:val="both"/>
        <w:rPr>
          <w:bCs/>
        </w:rPr>
      </w:pPr>
    </w:p>
    <w:p w:rsidR="00004C00" w:rsidRPr="00B67579" w:rsidRDefault="00004C00" w:rsidP="00004C00">
      <w:pPr>
        <w:tabs>
          <w:tab w:val="left" w:pos="-23852"/>
        </w:tabs>
        <w:jc w:val="both"/>
        <w:rPr>
          <w:bCs/>
        </w:rPr>
      </w:pPr>
    </w:p>
    <w:p w:rsidR="00004C00" w:rsidRPr="00B67579" w:rsidRDefault="00004C00" w:rsidP="00004C00">
      <w:pPr>
        <w:tabs>
          <w:tab w:val="left" w:pos="-23852"/>
        </w:tabs>
        <w:jc w:val="both"/>
        <w:rPr>
          <w:bCs/>
        </w:rPr>
      </w:pPr>
    </w:p>
    <w:p w:rsidR="00004C00" w:rsidRPr="00B67579" w:rsidRDefault="00004C00" w:rsidP="00004C00">
      <w:pPr>
        <w:tabs>
          <w:tab w:val="left" w:pos="-23852"/>
        </w:tabs>
        <w:jc w:val="both"/>
        <w:rPr>
          <w:bCs/>
        </w:rPr>
      </w:pPr>
    </w:p>
    <w:p w:rsidR="00004C00" w:rsidRPr="00B67579" w:rsidRDefault="00004C00" w:rsidP="00004C00">
      <w:pPr>
        <w:tabs>
          <w:tab w:val="left" w:pos="-23852"/>
        </w:tabs>
        <w:jc w:val="both"/>
        <w:rPr>
          <w:bCs/>
        </w:rPr>
      </w:pPr>
    </w:p>
    <w:p w:rsidR="00004C00" w:rsidRPr="00B67579" w:rsidRDefault="00004C00" w:rsidP="00004C00">
      <w:pPr>
        <w:tabs>
          <w:tab w:val="left" w:pos="-23852"/>
        </w:tabs>
        <w:jc w:val="both"/>
        <w:rPr>
          <w:bCs/>
        </w:rPr>
      </w:pPr>
    </w:p>
    <w:p w:rsidR="00004C00" w:rsidRPr="00B67579" w:rsidRDefault="00004C00" w:rsidP="00004C00">
      <w:pPr>
        <w:tabs>
          <w:tab w:val="left" w:pos="-23852"/>
        </w:tabs>
        <w:jc w:val="both"/>
        <w:rPr>
          <w:bCs/>
        </w:rPr>
      </w:pPr>
    </w:p>
    <w:p w:rsidR="00004C00" w:rsidRDefault="00004C00" w:rsidP="00004C00">
      <w:pPr>
        <w:tabs>
          <w:tab w:val="left" w:pos="-23852"/>
        </w:tabs>
        <w:jc w:val="both"/>
        <w:rPr>
          <w:bCs/>
        </w:rPr>
      </w:pPr>
      <w:r>
        <w:rPr>
          <w:bCs/>
        </w:rPr>
        <w:br w:type="page"/>
      </w:r>
    </w:p>
    <w:p w:rsidR="00004C00" w:rsidRPr="00B67579" w:rsidRDefault="00004C00" w:rsidP="00004C00">
      <w:pPr>
        <w:tabs>
          <w:tab w:val="left" w:pos="-23852"/>
        </w:tabs>
        <w:jc w:val="both"/>
        <w:rPr>
          <w:bCs/>
        </w:rPr>
      </w:pPr>
    </w:p>
    <w:p w:rsidR="00004C00" w:rsidRPr="00B67579" w:rsidRDefault="00004C00" w:rsidP="00004C00">
      <w:pPr>
        <w:tabs>
          <w:tab w:val="left" w:pos="-24212"/>
        </w:tabs>
        <w:jc w:val="right"/>
        <w:rPr>
          <w:noProof/>
        </w:rPr>
      </w:pPr>
      <w:r w:rsidRPr="00B67579">
        <w:rPr>
          <w:noProof/>
        </w:rPr>
        <w:t>Pielikums</w:t>
      </w:r>
    </w:p>
    <w:p w:rsidR="00004C00" w:rsidRPr="00B67579" w:rsidRDefault="00004C00" w:rsidP="00004C00">
      <w:pPr>
        <w:tabs>
          <w:tab w:val="left" w:pos="-24212"/>
        </w:tabs>
        <w:jc w:val="right"/>
        <w:rPr>
          <w:noProof/>
        </w:rPr>
      </w:pPr>
      <w:r w:rsidRPr="00B67579">
        <w:rPr>
          <w:noProof/>
        </w:rPr>
        <w:t xml:space="preserve">Dobeles novada domes </w:t>
      </w:r>
    </w:p>
    <w:p w:rsidR="00004C00" w:rsidRPr="00B67579" w:rsidRDefault="00004C00" w:rsidP="00004C00">
      <w:pPr>
        <w:tabs>
          <w:tab w:val="left" w:pos="-24212"/>
        </w:tabs>
        <w:jc w:val="right"/>
        <w:rPr>
          <w:noProof/>
        </w:rPr>
      </w:pPr>
      <w:r w:rsidRPr="00B67579">
        <w:rPr>
          <w:noProof/>
        </w:rPr>
        <w:t>2021.gada 28.oktobra</w:t>
      </w:r>
    </w:p>
    <w:p w:rsidR="00004C00" w:rsidRPr="00B67579" w:rsidRDefault="00004C00" w:rsidP="00004C00">
      <w:pPr>
        <w:tabs>
          <w:tab w:val="left" w:pos="-24212"/>
        </w:tabs>
        <w:jc w:val="right"/>
        <w:rPr>
          <w:noProof/>
        </w:rPr>
      </w:pPr>
      <w:r w:rsidRPr="00B67579">
        <w:rPr>
          <w:noProof/>
        </w:rPr>
        <w:t>lēmumam Nr</w:t>
      </w:r>
      <w:r>
        <w:rPr>
          <w:noProof/>
        </w:rPr>
        <w:t>.243/13</w:t>
      </w:r>
    </w:p>
    <w:p w:rsidR="00004C00" w:rsidRPr="0097691F" w:rsidRDefault="00004C00" w:rsidP="00004C00">
      <w:pPr>
        <w:tabs>
          <w:tab w:val="left" w:pos="-24212"/>
        </w:tabs>
        <w:jc w:val="center"/>
        <w:rPr>
          <w:sz w:val="20"/>
          <w:szCs w:val="20"/>
        </w:rPr>
      </w:pPr>
      <w:r w:rsidRPr="0097691F">
        <w:rPr>
          <w:noProof/>
          <w:sz w:val="20"/>
          <w:szCs w:val="20"/>
        </w:rPr>
        <w:drawing>
          <wp:inline distT="0" distB="0" distL="0" distR="0" wp14:anchorId="0EFB694A" wp14:editId="5E02F5CD">
            <wp:extent cx="676275" cy="752475"/>
            <wp:effectExtent l="0" t="0" r="9525" b="9525"/>
            <wp:docPr id="10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04C00" w:rsidRPr="0097691F" w:rsidRDefault="00004C00" w:rsidP="00004C00">
      <w:pPr>
        <w:pStyle w:val="Header"/>
        <w:jc w:val="center"/>
        <w:rPr>
          <w:sz w:val="20"/>
        </w:rPr>
      </w:pPr>
      <w:r w:rsidRPr="0097691F">
        <w:rPr>
          <w:sz w:val="20"/>
        </w:rPr>
        <w:t>LATVIJAS REPUBLIKA</w:t>
      </w:r>
    </w:p>
    <w:p w:rsidR="00004C00" w:rsidRPr="0097691F" w:rsidRDefault="00004C00" w:rsidP="00004C00">
      <w:pPr>
        <w:pStyle w:val="Header"/>
        <w:jc w:val="center"/>
        <w:rPr>
          <w:b/>
          <w:sz w:val="32"/>
          <w:szCs w:val="32"/>
        </w:rPr>
      </w:pPr>
      <w:r w:rsidRPr="0097691F">
        <w:rPr>
          <w:b/>
          <w:sz w:val="32"/>
          <w:szCs w:val="32"/>
        </w:rPr>
        <w:t>DOBELES NOVADA DOME</w:t>
      </w:r>
    </w:p>
    <w:p w:rsidR="00004C00" w:rsidRPr="0097691F" w:rsidRDefault="00004C00" w:rsidP="00004C00">
      <w:pPr>
        <w:pStyle w:val="Header"/>
        <w:jc w:val="center"/>
        <w:rPr>
          <w:sz w:val="16"/>
          <w:szCs w:val="16"/>
        </w:rPr>
      </w:pPr>
      <w:r w:rsidRPr="0097691F">
        <w:rPr>
          <w:sz w:val="16"/>
          <w:szCs w:val="16"/>
        </w:rPr>
        <w:t>Brīvības iela 17, Dobele, Dobeles novads, LV-3701</w:t>
      </w:r>
    </w:p>
    <w:p w:rsidR="00004C00" w:rsidRPr="0097691F" w:rsidRDefault="00004C00" w:rsidP="00004C00">
      <w:pPr>
        <w:pStyle w:val="Header"/>
        <w:pBdr>
          <w:bottom w:val="double" w:sz="6" w:space="1" w:color="auto"/>
        </w:pBdr>
        <w:jc w:val="center"/>
        <w:rPr>
          <w:color w:val="000000"/>
          <w:sz w:val="16"/>
          <w:szCs w:val="16"/>
        </w:rPr>
      </w:pPr>
      <w:r w:rsidRPr="0097691F">
        <w:rPr>
          <w:sz w:val="16"/>
          <w:szCs w:val="16"/>
        </w:rPr>
        <w:t xml:space="preserve">Tālr. 63707269, 63700137, 63720940, e-pasts </w:t>
      </w:r>
      <w:hyperlink r:id="rId135" w:history="1">
        <w:r w:rsidRPr="0097691F">
          <w:rPr>
            <w:rStyle w:val="Hyperlink"/>
            <w:rFonts w:eastAsia="Calibri"/>
            <w:color w:val="000000"/>
            <w:sz w:val="16"/>
            <w:szCs w:val="16"/>
          </w:rPr>
          <w:t>dome@dobele.lv</w:t>
        </w:r>
      </w:hyperlink>
    </w:p>
    <w:p w:rsidR="00004C00" w:rsidRPr="0097691F" w:rsidRDefault="00004C00" w:rsidP="00004C00">
      <w:pPr>
        <w:pStyle w:val="NoSpacing"/>
        <w:jc w:val="center"/>
        <w:rPr>
          <w:b/>
        </w:rPr>
      </w:pPr>
    </w:p>
    <w:p w:rsidR="00004C00" w:rsidRPr="00B67579" w:rsidRDefault="00004C00" w:rsidP="00004C00">
      <w:pPr>
        <w:tabs>
          <w:tab w:val="center" w:pos="4153"/>
          <w:tab w:val="right" w:pos="8306"/>
        </w:tabs>
        <w:jc w:val="both"/>
        <w:rPr>
          <w:color w:val="000000"/>
        </w:rPr>
      </w:pPr>
    </w:p>
    <w:p w:rsidR="00004C00" w:rsidRPr="00B67579" w:rsidRDefault="00004C00" w:rsidP="00004C00">
      <w:pPr>
        <w:jc w:val="right"/>
      </w:pPr>
      <w:r w:rsidRPr="00B67579">
        <w:t>APSTIPRINĀTS</w:t>
      </w:r>
    </w:p>
    <w:p w:rsidR="00004C00" w:rsidRPr="00B67579" w:rsidRDefault="00004C00" w:rsidP="00004C00">
      <w:pPr>
        <w:jc w:val="right"/>
      </w:pPr>
      <w:r w:rsidRPr="00B67579">
        <w:t>ar Dobeles novada domes</w:t>
      </w:r>
    </w:p>
    <w:p w:rsidR="00004C00" w:rsidRPr="00B67579" w:rsidRDefault="00004C00" w:rsidP="00004C00">
      <w:pPr>
        <w:jc w:val="right"/>
      </w:pPr>
      <w:r w:rsidRPr="00B67579">
        <w:t>2021.gada 28.oktobra</w:t>
      </w:r>
    </w:p>
    <w:p w:rsidR="00004C00" w:rsidRPr="00B67579" w:rsidRDefault="00004C00" w:rsidP="00004C00">
      <w:pPr>
        <w:jc w:val="right"/>
      </w:pPr>
      <w:r w:rsidRPr="00B67579">
        <w:t>lēmumu Nr</w:t>
      </w:r>
      <w:r>
        <w:t>.243/13</w:t>
      </w:r>
    </w:p>
    <w:p w:rsidR="00004C00" w:rsidRPr="00B67579" w:rsidRDefault="00004C00" w:rsidP="00004C00">
      <w:pPr>
        <w:tabs>
          <w:tab w:val="left" w:pos="-23852"/>
        </w:tabs>
        <w:jc w:val="both"/>
        <w:rPr>
          <w:bCs/>
        </w:rPr>
      </w:pPr>
    </w:p>
    <w:p w:rsidR="00004C00" w:rsidRPr="00B67579" w:rsidRDefault="00004C00" w:rsidP="00004C00">
      <w:pPr>
        <w:tabs>
          <w:tab w:val="left" w:pos="4395"/>
        </w:tabs>
        <w:jc w:val="center"/>
        <w:rPr>
          <w:b/>
        </w:rPr>
      </w:pPr>
      <w:r w:rsidRPr="00B67579">
        <w:rPr>
          <w:b/>
        </w:rPr>
        <w:t>NOLIKUMS “GROZĪJUMI NOLIKUMĀ “DOBELES NOVADA SADARBĪBAS TERITORIJAS CIVILĀS AIZSARDZĪBAS KOMISIJAS</w:t>
      </w:r>
    </w:p>
    <w:p w:rsidR="00004C00" w:rsidRPr="00B67579" w:rsidRDefault="00004C00" w:rsidP="00004C00">
      <w:pPr>
        <w:jc w:val="center"/>
        <w:rPr>
          <w:b/>
        </w:rPr>
      </w:pPr>
      <w:r w:rsidRPr="00B67579">
        <w:rPr>
          <w:b/>
        </w:rPr>
        <w:t>NOLIKUMS”</w:t>
      </w:r>
    </w:p>
    <w:p w:rsidR="00004C00" w:rsidRPr="00B67579" w:rsidRDefault="00004C00" w:rsidP="00004C00">
      <w:pPr>
        <w:tabs>
          <w:tab w:val="left" w:pos="-23852"/>
        </w:tabs>
        <w:jc w:val="center"/>
        <w:rPr>
          <w:b/>
          <w:u w:val="single"/>
        </w:rPr>
      </w:pPr>
    </w:p>
    <w:p w:rsidR="00004C00" w:rsidRPr="00B67579" w:rsidRDefault="00004C00" w:rsidP="00004C00">
      <w:pPr>
        <w:ind w:firstLine="284"/>
        <w:jc w:val="both"/>
        <w:rPr>
          <w:color w:val="000000"/>
        </w:rPr>
      </w:pPr>
      <w:r w:rsidRPr="00B67579">
        <w:rPr>
          <w:color w:val="000000"/>
        </w:rPr>
        <w:t>Izdarīt Dobeles novada domes 2021.gada 26.augusta nolikumā “</w:t>
      </w:r>
      <w:r w:rsidRPr="00B67579">
        <w:t xml:space="preserve">Dobeles novada sadarbības teritorijas civilās aizsardzības komisijas </w:t>
      </w:r>
      <w:r w:rsidRPr="00B67579">
        <w:rPr>
          <w:color w:val="000000"/>
        </w:rPr>
        <w:t>nolikums” (turpmāk – nolikums) šādus grozījumus :</w:t>
      </w:r>
    </w:p>
    <w:p w:rsidR="00004C00" w:rsidRPr="00B67579" w:rsidRDefault="00004C00" w:rsidP="00004C00">
      <w:pPr>
        <w:ind w:firstLine="284"/>
        <w:jc w:val="both"/>
        <w:rPr>
          <w:color w:val="000000"/>
        </w:rPr>
      </w:pPr>
    </w:p>
    <w:p w:rsidR="00004C00" w:rsidRPr="00B67579" w:rsidRDefault="00004C00" w:rsidP="00004C00">
      <w:pPr>
        <w:numPr>
          <w:ilvl w:val="0"/>
          <w:numId w:val="12"/>
        </w:numPr>
        <w:ind w:left="0" w:firstLine="284"/>
        <w:jc w:val="both"/>
      </w:pPr>
      <w:r w:rsidRPr="00B67579">
        <w:t xml:space="preserve">Aizstāt nolikuma </w:t>
      </w:r>
      <w:r w:rsidRPr="00B67579">
        <w:rPr>
          <w:color w:val="000000"/>
        </w:rPr>
        <w:t>1.</w:t>
      </w:r>
      <w:r w:rsidRPr="00B67579">
        <w:t>1.punktā vārdus “Edgars Gaigalis” ar vārdiem “Ivars Gorskis”.</w:t>
      </w:r>
    </w:p>
    <w:p w:rsidR="00004C00" w:rsidRPr="00B67579" w:rsidRDefault="00004C00" w:rsidP="00004C00">
      <w:pPr>
        <w:numPr>
          <w:ilvl w:val="0"/>
          <w:numId w:val="12"/>
        </w:numPr>
        <w:ind w:left="0" w:firstLine="284"/>
        <w:jc w:val="both"/>
      </w:pPr>
      <w:r w:rsidRPr="00B67579">
        <w:t>Izteikt nolikuma pielikumu “Dobeles novada sadarbības teritorijas civilās aizsardzības komisijas apziņošanas kārtība” jaunā  redakcijā (pielikumā).</w:t>
      </w:r>
    </w:p>
    <w:p w:rsidR="00004C00" w:rsidRPr="00B67579" w:rsidRDefault="00004C00" w:rsidP="00004C00">
      <w:pPr>
        <w:pStyle w:val="ListParagraph"/>
        <w:tabs>
          <w:tab w:val="left" w:pos="284"/>
        </w:tabs>
        <w:ind w:left="0"/>
        <w:jc w:val="both"/>
        <w:rPr>
          <w:caps/>
          <w:color w:val="000000"/>
        </w:rPr>
      </w:pPr>
    </w:p>
    <w:p w:rsidR="00004C00" w:rsidRPr="00B67579" w:rsidRDefault="00004C00" w:rsidP="00004C00">
      <w:pPr>
        <w:pStyle w:val="ListParagraph"/>
        <w:tabs>
          <w:tab w:val="left" w:pos="284"/>
        </w:tabs>
        <w:ind w:left="0"/>
        <w:jc w:val="both"/>
        <w:rPr>
          <w:caps/>
          <w:color w:val="000000"/>
        </w:rPr>
      </w:pPr>
    </w:p>
    <w:p w:rsidR="00004C00" w:rsidRPr="00B67579" w:rsidRDefault="00004C00" w:rsidP="00004C00">
      <w:pPr>
        <w:pStyle w:val="ListParagraph"/>
        <w:tabs>
          <w:tab w:val="left" w:pos="284"/>
        </w:tabs>
        <w:ind w:left="0"/>
        <w:jc w:val="both"/>
        <w:rPr>
          <w:caps/>
          <w:color w:val="000000"/>
        </w:rPr>
      </w:pPr>
    </w:p>
    <w:p w:rsidR="00004C00" w:rsidRPr="00B67579" w:rsidRDefault="00004C00" w:rsidP="00004C00">
      <w:pPr>
        <w:pStyle w:val="ListParagraph"/>
        <w:tabs>
          <w:tab w:val="left" w:pos="284"/>
        </w:tabs>
        <w:ind w:left="0"/>
        <w:jc w:val="both"/>
        <w:rPr>
          <w:caps/>
          <w:color w:val="000000"/>
        </w:rPr>
      </w:pPr>
    </w:p>
    <w:p w:rsidR="00004C00" w:rsidRPr="00B67579" w:rsidRDefault="00004C00" w:rsidP="00004C00">
      <w:pPr>
        <w:tabs>
          <w:tab w:val="left" w:pos="6946"/>
        </w:tabs>
        <w:jc w:val="both"/>
      </w:pPr>
      <w:r w:rsidRPr="00B67579">
        <w:t>Domes priekšsēdētājs</w:t>
      </w:r>
      <w:r w:rsidRPr="00B67579">
        <w:tab/>
      </w:r>
      <w:r w:rsidRPr="00B67579">
        <w:tab/>
        <w:t>I.Gorskis</w:t>
      </w:r>
    </w:p>
    <w:p w:rsidR="00004C00" w:rsidRDefault="00004C00" w:rsidP="00004C00">
      <w:pPr>
        <w:widowControl w:val="0"/>
        <w:autoSpaceDE w:val="0"/>
        <w:autoSpaceDN w:val="0"/>
        <w:adjustRightInd w:val="0"/>
        <w:ind w:left="1000"/>
        <w:jc w:val="right"/>
        <w:rPr>
          <w:color w:val="000000"/>
        </w:rPr>
        <w:sectPr w:rsidR="00004C00" w:rsidSect="00004C00">
          <w:pgSz w:w="11906" w:h="16838"/>
          <w:pgMar w:top="1134" w:right="849" w:bottom="1134" w:left="1701" w:header="709" w:footer="709" w:gutter="0"/>
          <w:cols w:space="708"/>
          <w:docGrid w:linePitch="360"/>
        </w:sectPr>
      </w:pPr>
    </w:p>
    <w:p w:rsidR="00004C00" w:rsidRPr="00004C00" w:rsidRDefault="00004C00" w:rsidP="00004C00">
      <w:pPr>
        <w:jc w:val="right"/>
        <w:rPr>
          <w:sz w:val="20"/>
          <w:szCs w:val="20"/>
        </w:rPr>
      </w:pPr>
      <w:r w:rsidRPr="00004C00">
        <w:rPr>
          <w:sz w:val="20"/>
          <w:szCs w:val="20"/>
        </w:rPr>
        <w:lastRenderedPageBreak/>
        <w:t>Pielikums Dobeles novada domes</w:t>
      </w:r>
    </w:p>
    <w:p w:rsidR="00004C00" w:rsidRPr="00004C00" w:rsidRDefault="00004C00" w:rsidP="00004C00">
      <w:pPr>
        <w:jc w:val="right"/>
        <w:rPr>
          <w:sz w:val="20"/>
          <w:szCs w:val="20"/>
        </w:rPr>
      </w:pPr>
      <w:r w:rsidRPr="00004C00">
        <w:rPr>
          <w:sz w:val="20"/>
          <w:szCs w:val="20"/>
        </w:rPr>
        <w:t>2021. gada 28.oktobra lēmumam Nr.243/13</w:t>
      </w:r>
    </w:p>
    <w:p w:rsidR="00004C00" w:rsidRPr="00004C00" w:rsidRDefault="00004C00" w:rsidP="00004C00">
      <w:pPr>
        <w:jc w:val="right"/>
        <w:rPr>
          <w:sz w:val="20"/>
          <w:szCs w:val="20"/>
        </w:rPr>
      </w:pPr>
      <w:r w:rsidRPr="00004C00">
        <w:rPr>
          <w:sz w:val="20"/>
          <w:szCs w:val="20"/>
        </w:rPr>
        <w:t>Pielikums Dobeles novada domes</w:t>
      </w:r>
    </w:p>
    <w:p w:rsidR="00004C00" w:rsidRPr="00004C00" w:rsidRDefault="00004C00" w:rsidP="00004C00">
      <w:pPr>
        <w:jc w:val="right"/>
        <w:rPr>
          <w:sz w:val="20"/>
          <w:szCs w:val="20"/>
        </w:rPr>
      </w:pPr>
      <w:r w:rsidRPr="00004C00">
        <w:rPr>
          <w:sz w:val="20"/>
          <w:szCs w:val="20"/>
        </w:rPr>
        <w:t>2021. gada 28.oktobra nolikumam</w:t>
      </w:r>
    </w:p>
    <w:p w:rsidR="00004C00" w:rsidRPr="00004C00" w:rsidRDefault="00004C00" w:rsidP="00004C00">
      <w:pPr>
        <w:widowControl w:val="0"/>
        <w:autoSpaceDE w:val="0"/>
        <w:autoSpaceDN w:val="0"/>
        <w:adjustRightInd w:val="0"/>
        <w:jc w:val="right"/>
        <w:rPr>
          <w:color w:val="000000"/>
          <w:sz w:val="20"/>
          <w:szCs w:val="20"/>
        </w:rPr>
      </w:pPr>
      <w:r w:rsidRPr="00004C00">
        <w:rPr>
          <w:bCs/>
          <w:sz w:val="20"/>
          <w:szCs w:val="20"/>
        </w:rPr>
        <w:t>“Grozījumi nolikumā “Dobeles  novada sadarbības teritorijas civilās aizsardzības komisijas nolikums””</w:t>
      </w:r>
    </w:p>
    <w:p w:rsidR="00004C00" w:rsidRPr="00004C00" w:rsidRDefault="00004C00" w:rsidP="00004C00">
      <w:pPr>
        <w:widowControl w:val="0"/>
        <w:autoSpaceDE w:val="0"/>
        <w:autoSpaceDN w:val="0"/>
        <w:adjustRightInd w:val="0"/>
        <w:jc w:val="right"/>
        <w:rPr>
          <w:color w:val="000000"/>
          <w:sz w:val="20"/>
          <w:szCs w:val="20"/>
        </w:rPr>
      </w:pPr>
      <w:r w:rsidRPr="00004C00">
        <w:rPr>
          <w:color w:val="000000"/>
          <w:sz w:val="20"/>
          <w:szCs w:val="20"/>
        </w:rPr>
        <w:t xml:space="preserve">“Pielikums </w:t>
      </w:r>
    </w:p>
    <w:p w:rsidR="00004C00" w:rsidRPr="00004C00" w:rsidRDefault="00004C00" w:rsidP="00004C00">
      <w:pPr>
        <w:tabs>
          <w:tab w:val="left" w:pos="4395"/>
        </w:tabs>
        <w:jc w:val="right"/>
        <w:rPr>
          <w:sz w:val="20"/>
          <w:szCs w:val="20"/>
        </w:rPr>
      </w:pPr>
      <w:r w:rsidRPr="00004C00">
        <w:rPr>
          <w:sz w:val="20"/>
          <w:szCs w:val="20"/>
        </w:rPr>
        <w:t xml:space="preserve">Dobeles novada sadarbības teritorijas </w:t>
      </w:r>
    </w:p>
    <w:p w:rsidR="00004C00" w:rsidRPr="00004C00" w:rsidRDefault="00004C00" w:rsidP="00004C00">
      <w:pPr>
        <w:tabs>
          <w:tab w:val="left" w:pos="4395"/>
        </w:tabs>
        <w:jc w:val="right"/>
        <w:rPr>
          <w:sz w:val="20"/>
          <w:szCs w:val="20"/>
        </w:rPr>
      </w:pPr>
      <w:r w:rsidRPr="00004C00">
        <w:rPr>
          <w:sz w:val="20"/>
          <w:szCs w:val="20"/>
        </w:rPr>
        <w:t>civilās aizsardzības komisijas nolikumam”</w:t>
      </w:r>
    </w:p>
    <w:p w:rsidR="00004C00" w:rsidRPr="005C0A78" w:rsidRDefault="00004C00" w:rsidP="00004C00">
      <w:pPr>
        <w:tabs>
          <w:tab w:val="left" w:pos="4395"/>
        </w:tabs>
        <w:ind w:left="1000"/>
        <w:jc w:val="center"/>
        <w:rPr>
          <w:b/>
        </w:rPr>
      </w:pPr>
      <w:r w:rsidRPr="005C0A78">
        <w:rPr>
          <w:noProof/>
        </w:rPr>
        <mc:AlternateContent>
          <mc:Choice Requires="wps">
            <w:drawing>
              <wp:anchor distT="0" distB="0" distL="114300" distR="114300" simplePos="0" relativeHeight="251890688" behindDoc="0" locked="0" layoutInCell="1" allowOverlap="1" wp14:anchorId="329CA2F9" wp14:editId="3E24FAB5">
                <wp:simplePos x="0" y="0"/>
                <wp:positionH relativeFrom="column">
                  <wp:posOffset>3785235</wp:posOffset>
                </wp:positionH>
                <wp:positionV relativeFrom="paragraph">
                  <wp:posOffset>243840</wp:posOffset>
                </wp:positionV>
                <wp:extent cx="1904365" cy="1069975"/>
                <wp:effectExtent l="0" t="38100" r="57785" b="15875"/>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1069975"/>
                        </a:xfrm>
                        <a:prstGeom prst="rect">
                          <a:avLst/>
                        </a:prstGeom>
                        <a:solidFill>
                          <a:srgbClr val="A5A5A5"/>
                        </a:solidFill>
                        <a:ln w="9525">
                          <a:solidFill>
                            <a:srgbClr val="000000"/>
                          </a:solidFill>
                          <a:miter lim="800000"/>
                          <a:headEnd/>
                          <a:tailEnd/>
                        </a:ln>
                        <a:effectLst>
                          <a:outerShdw dist="35921" dir="18900000" algn="ctr" rotWithShape="0">
                            <a:srgbClr val="808080"/>
                          </a:outerShdw>
                        </a:effectLst>
                      </wps:spPr>
                      <wps:txbx>
                        <w:txbxContent>
                          <w:p w:rsidR="002B1F1F" w:rsidRPr="004360A8" w:rsidRDefault="002B1F1F" w:rsidP="00004C00">
                            <w:pPr>
                              <w:jc w:val="center"/>
                              <w:rPr>
                                <w:rFonts w:cs="Calibri"/>
                                <w:color w:val="FFFFFF"/>
                                <w:sz w:val="20"/>
                                <w:szCs w:val="20"/>
                              </w:rPr>
                            </w:pPr>
                            <w:r w:rsidRPr="004360A8">
                              <w:rPr>
                                <w:rFonts w:cs="Calibri"/>
                                <w:color w:val="FFFFFF"/>
                                <w:sz w:val="20"/>
                                <w:szCs w:val="20"/>
                              </w:rPr>
                              <w:t>Komisijas priekšsēdētājs pieņem lēmumu par komisijas apziņošanu</w:t>
                            </w:r>
                          </w:p>
                          <w:p w:rsidR="002B1F1F" w:rsidRPr="004360A8" w:rsidRDefault="002B1F1F" w:rsidP="00004C00">
                            <w:pPr>
                              <w:jc w:val="center"/>
                              <w:rPr>
                                <w:rFonts w:cs="Calibri"/>
                                <w:color w:val="FFFFFF"/>
                                <w:sz w:val="20"/>
                                <w:szCs w:val="20"/>
                              </w:rPr>
                            </w:pPr>
                            <w:r w:rsidRPr="004360A8">
                              <w:rPr>
                                <w:rFonts w:cs="Calibri"/>
                                <w:color w:val="FFFFFF"/>
                                <w:sz w:val="20"/>
                                <w:szCs w:val="20"/>
                              </w:rPr>
                              <w:t xml:space="preserve"> (mob. tālr.</w:t>
                            </w:r>
                            <w:r>
                              <w:rPr>
                                <w:rFonts w:cs="Calibri"/>
                                <w:color w:val="FFFFFF"/>
                                <w:sz w:val="20"/>
                                <w:szCs w:val="20"/>
                              </w:rPr>
                              <w:t xml:space="preserve"> </w:t>
                            </w:r>
                            <w:r>
                              <w:rPr>
                                <w:color w:val="FFFFFF"/>
                                <w:sz w:val="20"/>
                              </w:rPr>
                              <w:t>29422084</w:t>
                            </w:r>
                            <w:r w:rsidRPr="004360A8">
                              <w:rPr>
                                <w:rFonts w:cs="Calibri"/>
                                <w:color w:val="FFFFFF"/>
                                <w:sz w:val="20"/>
                                <w:szCs w:val="20"/>
                              </w:rPr>
                              <w:t xml:space="preserve">, e-pasts </w:t>
                            </w:r>
                            <w:r>
                              <w:rPr>
                                <w:rFonts w:cs="Calibri"/>
                                <w:color w:val="FFFFFF"/>
                                <w:sz w:val="20"/>
                                <w:szCs w:val="20"/>
                              </w:rPr>
                              <w:t>ivars.gorskis</w:t>
                            </w:r>
                            <w:r w:rsidRPr="004360A8">
                              <w:rPr>
                                <w:rFonts w:cs="Calibri"/>
                                <w:color w:val="FFFFFF"/>
                                <w:sz w:val="20"/>
                                <w:szCs w:val="20"/>
                              </w:rPr>
                              <w:t>@dobele.lv)</w:t>
                            </w:r>
                          </w:p>
                          <w:p w:rsidR="002B1F1F" w:rsidRPr="001274C4" w:rsidRDefault="002B1F1F" w:rsidP="00004C00">
                            <w:pPr>
                              <w:jc w:val="center"/>
                              <w:rPr>
                                <w:color w:val="FFFFFF"/>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CA2F9" id="Text Box 101" o:spid="_x0000_s1027" type="#_x0000_t202" style="position:absolute;left:0;text-align:left;margin-left:298.05pt;margin-top:19.2pt;width:149.95pt;height:84.2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" fillcolor="#a5a5a5">
                <v:shadow on="t" offset=",-2pt"/>
                <v:textbox>
                  <w:txbxContent>
                    <w:p w:rsidR="002B1F1F" w:rsidRPr="004360A8" w:rsidRDefault="002B1F1F" w:rsidP="00004C00">
                      <w:pPr>
                        <w:jc w:val="center"/>
                        <w:rPr>
                          <w:rFonts w:cs="Calibri"/>
                          <w:color w:val="FFFFFF"/>
                          <w:sz w:val="20"/>
                          <w:szCs w:val="20"/>
                        </w:rPr>
                      </w:pPr>
                      <w:r w:rsidRPr="004360A8">
                        <w:rPr>
                          <w:rFonts w:cs="Calibri"/>
                          <w:color w:val="FFFFFF"/>
                          <w:sz w:val="20"/>
                          <w:szCs w:val="20"/>
                        </w:rPr>
                        <w:t>Komisijas priekšsēdētājs pieņem lēmumu par komisijas apziņošanu</w:t>
                      </w:r>
                    </w:p>
                    <w:p w:rsidR="002B1F1F" w:rsidRPr="004360A8" w:rsidRDefault="002B1F1F" w:rsidP="00004C00">
                      <w:pPr>
                        <w:jc w:val="center"/>
                        <w:rPr>
                          <w:rFonts w:cs="Calibri"/>
                          <w:color w:val="FFFFFF"/>
                          <w:sz w:val="20"/>
                          <w:szCs w:val="20"/>
                        </w:rPr>
                      </w:pPr>
                      <w:r w:rsidRPr="004360A8">
                        <w:rPr>
                          <w:rFonts w:cs="Calibri"/>
                          <w:color w:val="FFFFFF"/>
                          <w:sz w:val="20"/>
                          <w:szCs w:val="20"/>
                        </w:rPr>
                        <w:t xml:space="preserve"> (mob. tālr.</w:t>
                      </w:r>
                      <w:r>
                        <w:rPr>
                          <w:rFonts w:cs="Calibri"/>
                          <w:color w:val="FFFFFF"/>
                          <w:sz w:val="20"/>
                          <w:szCs w:val="20"/>
                        </w:rPr>
                        <w:t xml:space="preserve"> </w:t>
                      </w:r>
                      <w:r>
                        <w:rPr>
                          <w:color w:val="FFFFFF"/>
                          <w:sz w:val="20"/>
                        </w:rPr>
                        <w:t>29422084</w:t>
                      </w:r>
                      <w:r w:rsidRPr="004360A8">
                        <w:rPr>
                          <w:rFonts w:cs="Calibri"/>
                          <w:color w:val="FFFFFF"/>
                          <w:sz w:val="20"/>
                          <w:szCs w:val="20"/>
                        </w:rPr>
                        <w:t xml:space="preserve">, e-pasts </w:t>
                      </w:r>
                      <w:r>
                        <w:rPr>
                          <w:rFonts w:cs="Calibri"/>
                          <w:color w:val="FFFFFF"/>
                          <w:sz w:val="20"/>
                          <w:szCs w:val="20"/>
                        </w:rPr>
                        <w:t>ivars.gorskis</w:t>
                      </w:r>
                      <w:r w:rsidRPr="004360A8">
                        <w:rPr>
                          <w:rFonts w:cs="Calibri"/>
                          <w:color w:val="FFFFFF"/>
                          <w:sz w:val="20"/>
                          <w:szCs w:val="20"/>
                        </w:rPr>
                        <w:t>@dobele.lv)</w:t>
                      </w:r>
                    </w:p>
                    <w:p w:rsidR="002B1F1F" w:rsidRPr="001274C4" w:rsidRDefault="002B1F1F" w:rsidP="00004C00">
                      <w:pPr>
                        <w:jc w:val="center"/>
                        <w:rPr>
                          <w:color w:val="FFFFFF"/>
                          <w:sz w:val="20"/>
                          <w:szCs w:val="20"/>
                        </w:rPr>
                      </w:pPr>
                    </w:p>
                  </w:txbxContent>
                </v:textbox>
              </v:shape>
            </w:pict>
          </mc:Fallback>
        </mc:AlternateContent>
      </w:r>
      <w:r w:rsidRPr="005C0A78">
        <w:rPr>
          <w:b/>
        </w:rPr>
        <w:t>Dobeles novada sadarbības teritorijas civilās aizsardzības komisijas apziņošanas kārtība</w:t>
      </w:r>
    </w:p>
    <w:p w:rsidR="00004C00" w:rsidRPr="005C0A78" w:rsidRDefault="00004C00" w:rsidP="00004C00">
      <w:pPr>
        <w:tabs>
          <w:tab w:val="left" w:pos="4395"/>
        </w:tabs>
        <w:ind w:left="1000"/>
        <w:jc w:val="center"/>
        <w:rPr>
          <w:b/>
        </w:rPr>
      </w:pPr>
    </w:p>
    <w:p w:rsidR="00004C00" w:rsidRPr="005C0A78" w:rsidRDefault="00004C00" w:rsidP="00004C00">
      <w:pPr>
        <w:widowControl w:val="0"/>
        <w:autoSpaceDE w:val="0"/>
        <w:autoSpaceDN w:val="0"/>
        <w:adjustRightInd w:val="0"/>
        <w:ind w:firstLine="1000"/>
        <w:jc w:val="both"/>
        <w:rPr>
          <w:color w:val="FF0000"/>
        </w:rPr>
      </w:pPr>
    </w:p>
    <w:p w:rsidR="00004C00" w:rsidRPr="005C0A78" w:rsidRDefault="00004C00" w:rsidP="00004C00">
      <w:pPr>
        <w:widowControl w:val="0"/>
        <w:autoSpaceDE w:val="0"/>
        <w:autoSpaceDN w:val="0"/>
        <w:adjustRightInd w:val="0"/>
        <w:ind w:firstLine="1000"/>
        <w:jc w:val="both"/>
        <w:rPr>
          <w:color w:val="FF0000"/>
        </w:rPr>
      </w:pPr>
    </w:p>
    <w:p w:rsidR="00004C00" w:rsidRPr="005C0A78" w:rsidRDefault="00004C00"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891712" behindDoc="0" locked="0" layoutInCell="1" allowOverlap="1" wp14:anchorId="2BB2B9D6" wp14:editId="0290168B">
                <wp:simplePos x="0" y="0"/>
                <wp:positionH relativeFrom="column">
                  <wp:posOffset>5011420</wp:posOffset>
                </wp:positionH>
                <wp:positionV relativeFrom="paragraph">
                  <wp:posOffset>238125</wp:posOffset>
                </wp:positionV>
                <wp:extent cx="8255" cy="225425"/>
                <wp:effectExtent l="45085" t="10160" r="60960" b="2159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25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3BE492" id="Straight Connector 100" o:spid="_x0000_s1026" style="position:absolute;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6pt,18.75pt" to="395.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">
                <v:stroke endarrow="block"/>
              </v:line>
            </w:pict>
          </mc:Fallback>
        </mc:AlternateContent>
      </w:r>
    </w:p>
    <w:p w:rsidR="00004C00" w:rsidRPr="005C0A78" w:rsidRDefault="00004C00" w:rsidP="00004C00">
      <w:pPr>
        <w:widowControl w:val="0"/>
        <w:autoSpaceDE w:val="0"/>
        <w:autoSpaceDN w:val="0"/>
        <w:adjustRightInd w:val="0"/>
        <w:ind w:firstLine="1000"/>
        <w:jc w:val="both"/>
        <w:rPr>
          <w:color w:val="FF0000"/>
        </w:rPr>
      </w:pPr>
    </w:p>
    <w:p w:rsidR="00004C00" w:rsidRPr="005C0A78" w:rsidRDefault="002A31EF"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892736" behindDoc="0" locked="0" layoutInCell="1" allowOverlap="1" wp14:anchorId="6CBD9721" wp14:editId="405BB584">
                <wp:simplePos x="0" y="0"/>
                <wp:positionH relativeFrom="column">
                  <wp:posOffset>3846195</wp:posOffset>
                </wp:positionH>
                <wp:positionV relativeFrom="paragraph">
                  <wp:posOffset>110490</wp:posOffset>
                </wp:positionV>
                <wp:extent cx="1895475" cy="838200"/>
                <wp:effectExtent l="0" t="38100" r="66675" b="1905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838200"/>
                        </a:xfrm>
                        <a:prstGeom prst="rect">
                          <a:avLst/>
                        </a:prstGeom>
                        <a:solidFill>
                          <a:srgbClr val="70AD47"/>
                        </a:solidFill>
                        <a:ln w="9525">
                          <a:solidFill>
                            <a:srgbClr val="000000"/>
                          </a:solidFill>
                          <a:miter lim="800000"/>
                          <a:headEnd/>
                          <a:tailEnd/>
                        </a:ln>
                        <a:effectLst>
                          <a:outerShdw dist="35921" dir="18900000" algn="ctr" rotWithShape="0">
                            <a:srgbClr val="808080"/>
                          </a:outerShdw>
                        </a:effectLst>
                      </wps:spPr>
                      <wps:txbx>
                        <w:txbxContent>
                          <w:p w:rsidR="002B1F1F" w:rsidRDefault="002B1F1F" w:rsidP="00004C00">
                            <w:pPr>
                              <w:jc w:val="center"/>
                              <w:rPr>
                                <w:color w:val="FFFFFF"/>
                                <w:sz w:val="20"/>
                                <w:szCs w:val="20"/>
                              </w:rPr>
                            </w:pPr>
                            <w:r>
                              <w:rPr>
                                <w:color w:val="FFFFFF"/>
                                <w:sz w:val="20"/>
                                <w:szCs w:val="20"/>
                              </w:rPr>
                              <w:t xml:space="preserve">Komisijas sekretāre veic apziņošanu zvanot/ sūtot SMS </w:t>
                            </w:r>
                          </w:p>
                          <w:p w:rsidR="002B1F1F" w:rsidRPr="004360A8" w:rsidRDefault="002B1F1F" w:rsidP="00004C00">
                            <w:pPr>
                              <w:jc w:val="center"/>
                              <w:rPr>
                                <w:bCs/>
                                <w:color w:val="FFFFFF"/>
                                <w:sz w:val="20"/>
                                <w:szCs w:val="20"/>
                              </w:rPr>
                            </w:pPr>
                            <w:r w:rsidRPr="004360A8">
                              <w:rPr>
                                <w:color w:val="FFFFFF"/>
                                <w:sz w:val="20"/>
                                <w:szCs w:val="20"/>
                              </w:rPr>
                              <w:t xml:space="preserve"> (</w:t>
                            </w:r>
                            <w:r w:rsidRPr="004360A8">
                              <w:rPr>
                                <w:bCs/>
                                <w:color w:val="FFFFFF"/>
                                <w:sz w:val="20"/>
                                <w:szCs w:val="20"/>
                              </w:rPr>
                              <w:t>mob. tālr.</w:t>
                            </w:r>
                            <w:r w:rsidRPr="004360A8">
                              <w:rPr>
                                <w:color w:val="FFFFFF"/>
                                <w:sz w:val="20"/>
                                <w:szCs w:val="20"/>
                              </w:rPr>
                              <w:t>26649443</w:t>
                            </w:r>
                          </w:p>
                          <w:p w:rsidR="002B1F1F" w:rsidRPr="004360A8" w:rsidRDefault="002B1F1F" w:rsidP="00004C00">
                            <w:pPr>
                              <w:jc w:val="center"/>
                              <w:rPr>
                                <w:color w:val="FFFFFF"/>
                                <w:sz w:val="20"/>
                                <w:szCs w:val="20"/>
                              </w:rPr>
                            </w:pPr>
                            <w:r w:rsidRPr="004360A8">
                              <w:rPr>
                                <w:bCs/>
                                <w:color w:val="FFFFFF"/>
                                <w:sz w:val="20"/>
                                <w:szCs w:val="20"/>
                              </w:rPr>
                              <w:t xml:space="preserve"> e-pasts: </w:t>
                            </w:r>
                            <w:hyperlink r:id="rId136" w:history="1">
                              <w:r w:rsidRPr="004360A8">
                                <w:rPr>
                                  <w:rStyle w:val="Hyperlink"/>
                                  <w:bCs/>
                                  <w:color w:val="FFFFFF"/>
                                  <w:sz w:val="20"/>
                                  <w:szCs w:val="20"/>
                                </w:rPr>
                                <w:t>lauma.kuznecova@dobele.lv</w:t>
                              </w:r>
                            </w:hyperlink>
                            <w:r w:rsidRPr="004360A8">
                              <w:rPr>
                                <w:color w:val="FFFFFF"/>
                                <w:sz w:val="20"/>
                                <w:szCs w:val="20"/>
                              </w:rPr>
                              <w:t>)</w:t>
                            </w:r>
                          </w:p>
                          <w:p w:rsidR="002B1F1F" w:rsidRDefault="002B1F1F" w:rsidP="00004C00">
                            <w:pPr>
                              <w:spacing w:line="256"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CBD9721" id="Text Box 99" o:spid="_x0000_s1028" type="#_x0000_t202" style="position:absolute;left:0;text-align:left;margin-left:302.85pt;margin-top:8.7pt;width:149.25pt;height:66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" fillcolor="#70ad47">
                <v:shadow on="t" offset=",-2pt"/>
                <v:textbox>
                  <w:txbxContent>
                    <w:p w:rsidR="002B1F1F" w:rsidRDefault="002B1F1F" w:rsidP="00004C00">
                      <w:pPr>
                        <w:jc w:val="center"/>
                        <w:rPr>
                          <w:color w:val="FFFFFF"/>
                          <w:sz w:val="20"/>
                          <w:szCs w:val="20"/>
                        </w:rPr>
                      </w:pPr>
                      <w:r>
                        <w:rPr>
                          <w:color w:val="FFFFFF"/>
                          <w:sz w:val="20"/>
                          <w:szCs w:val="20"/>
                        </w:rPr>
                        <w:t xml:space="preserve">Komisijas sekretāre veic apziņošanu zvanot/ sūtot SMS </w:t>
                      </w:r>
                    </w:p>
                    <w:p w:rsidR="002B1F1F" w:rsidRPr="004360A8" w:rsidRDefault="002B1F1F" w:rsidP="00004C00">
                      <w:pPr>
                        <w:jc w:val="center"/>
                        <w:rPr>
                          <w:bCs/>
                          <w:color w:val="FFFFFF"/>
                          <w:sz w:val="20"/>
                          <w:szCs w:val="20"/>
                        </w:rPr>
                      </w:pPr>
                      <w:r w:rsidRPr="004360A8">
                        <w:rPr>
                          <w:color w:val="FFFFFF"/>
                          <w:sz w:val="20"/>
                          <w:szCs w:val="20"/>
                        </w:rPr>
                        <w:t xml:space="preserve"> (</w:t>
                      </w:r>
                      <w:r w:rsidRPr="004360A8">
                        <w:rPr>
                          <w:bCs/>
                          <w:color w:val="FFFFFF"/>
                          <w:sz w:val="20"/>
                          <w:szCs w:val="20"/>
                        </w:rPr>
                        <w:t>mob. tālr.</w:t>
                      </w:r>
                      <w:r w:rsidRPr="004360A8">
                        <w:rPr>
                          <w:color w:val="FFFFFF"/>
                          <w:sz w:val="20"/>
                          <w:szCs w:val="20"/>
                        </w:rPr>
                        <w:t>26649443</w:t>
                      </w:r>
                    </w:p>
                    <w:p w:rsidR="002B1F1F" w:rsidRPr="004360A8" w:rsidRDefault="002B1F1F" w:rsidP="00004C00">
                      <w:pPr>
                        <w:jc w:val="center"/>
                        <w:rPr>
                          <w:color w:val="FFFFFF"/>
                          <w:sz w:val="20"/>
                          <w:szCs w:val="20"/>
                        </w:rPr>
                      </w:pPr>
                      <w:r w:rsidRPr="004360A8">
                        <w:rPr>
                          <w:bCs/>
                          <w:color w:val="FFFFFF"/>
                          <w:sz w:val="20"/>
                          <w:szCs w:val="20"/>
                        </w:rPr>
                        <w:t xml:space="preserve"> e-pasts: </w:t>
                      </w:r>
                      <w:hyperlink r:id="rId137" w:history="1">
                        <w:r w:rsidRPr="004360A8">
                          <w:rPr>
                            <w:rStyle w:val="Hyperlink"/>
                            <w:bCs/>
                            <w:color w:val="FFFFFF"/>
                            <w:sz w:val="20"/>
                            <w:szCs w:val="20"/>
                          </w:rPr>
                          <w:t>lauma.kuznecova@dobele.lv</w:t>
                        </w:r>
                      </w:hyperlink>
                      <w:r w:rsidRPr="004360A8">
                        <w:rPr>
                          <w:color w:val="FFFFFF"/>
                          <w:sz w:val="20"/>
                          <w:szCs w:val="20"/>
                        </w:rPr>
                        <w:t>)</w:t>
                      </w:r>
                    </w:p>
                    <w:p w:rsidR="002B1F1F" w:rsidRDefault="002B1F1F" w:rsidP="00004C00">
                      <w:pPr>
                        <w:spacing w:line="256" w:lineRule="auto"/>
                        <w:jc w:val="center"/>
                      </w:pPr>
                    </w:p>
                  </w:txbxContent>
                </v:textbox>
              </v:shape>
            </w:pict>
          </mc:Fallback>
        </mc:AlternateContent>
      </w:r>
    </w:p>
    <w:p w:rsidR="00004C00" w:rsidRPr="005C0A78" w:rsidRDefault="00004C00" w:rsidP="00004C00">
      <w:pPr>
        <w:widowControl w:val="0"/>
        <w:autoSpaceDE w:val="0"/>
        <w:autoSpaceDN w:val="0"/>
        <w:adjustRightInd w:val="0"/>
        <w:ind w:firstLine="1000"/>
        <w:jc w:val="both"/>
        <w:rPr>
          <w:color w:val="FF0000"/>
        </w:rPr>
      </w:pPr>
    </w:p>
    <w:p w:rsidR="002A31EF" w:rsidRDefault="002A31EF" w:rsidP="00004C00">
      <w:pPr>
        <w:widowControl w:val="0"/>
        <w:autoSpaceDE w:val="0"/>
        <w:autoSpaceDN w:val="0"/>
        <w:adjustRightInd w:val="0"/>
        <w:ind w:firstLine="1000"/>
        <w:jc w:val="both"/>
        <w:rPr>
          <w:color w:val="FF0000"/>
        </w:rPr>
      </w:pPr>
    </w:p>
    <w:p w:rsidR="002A31EF" w:rsidRDefault="002A31EF" w:rsidP="00004C00">
      <w:pPr>
        <w:widowControl w:val="0"/>
        <w:autoSpaceDE w:val="0"/>
        <w:autoSpaceDN w:val="0"/>
        <w:adjustRightInd w:val="0"/>
        <w:ind w:firstLine="1000"/>
        <w:jc w:val="both"/>
        <w:rPr>
          <w:color w:val="FF0000"/>
        </w:rPr>
      </w:pPr>
    </w:p>
    <w:p w:rsidR="002A31EF" w:rsidRDefault="002A31EF" w:rsidP="00004C00">
      <w:pPr>
        <w:widowControl w:val="0"/>
        <w:autoSpaceDE w:val="0"/>
        <w:autoSpaceDN w:val="0"/>
        <w:adjustRightInd w:val="0"/>
        <w:ind w:firstLine="1000"/>
        <w:jc w:val="both"/>
        <w:rPr>
          <w:color w:val="FF0000"/>
        </w:rPr>
      </w:pPr>
    </w:p>
    <w:p w:rsidR="00004C00" w:rsidRPr="005C0A78" w:rsidRDefault="00004C00"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899904" behindDoc="0" locked="0" layoutInCell="1" allowOverlap="1" wp14:anchorId="67E781EA" wp14:editId="376FE059">
                <wp:simplePos x="0" y="0"/>
                <wp:positionH relativeFrom="column">
                  <wp:posOffset>7452360</wp:posOffset>
                </wp:positionH>
                <wp:positionV relativeFrom="paragraph">
                  <wp:posOffset>120650</wp:posOffset>
                </wp:positionV>
                <wp:extent cx="1595120" cy="1209675"/>
                <wp:effectExtent l="0" t="38100" r="62230" b="28575"/>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120" cy="120967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2B1F1F" w:rsidRDefault="002B1F1F" w:rsidP="00004C00">
                            <w:pPr>
                              <w:jc w:val="both"/>
                              <w:rPr>
                                <w:color w:val="FFFFFF"/>
                                <w:sz w:val="20"/>
                                <w:szCs w:val="20"/>
                              </w:rPr>
                            </w:pPr>
                            <w:r>
                              <w:rPr>
                                <w:color w:val="FFFFFF"/>
                                <w:sz w:val="20"/>
                                <w:szCs w:val="20"/>
                              </w:rPr>
                              <w:t>VUGD pārstāvis</w:t>
                            </w:r>
                          </w:p>
                          <w:p w:rsidR="002B1F1F" w:rsidRPr="00E94894" w:rsidRDefault="002B1F1F" w:rsidP="00004C00">
                            <w:pPr>
                              <w:jc w:val="both"/>
                              <w:rPr>
                                <w:b/>
                                <w:color w:val="FFFFFF"/>
                                <w:szCs w:val="20"/>
                              </w:rPr>
                            </w:pPr>
                            <w:r>
                              <w:rPr>
                                <w:color w:val="FFFFFF"/>
                                <w:sz w:val="20"/>
                                <w:szCs w:val="20"/>
                              </w:rPr>
                              <w:t xml:space="preserve"> </w:t>
                            </w:r>
                            <w:r w:rsidRPr="00E94894">
                              <w:rPr>
                                <w:b/>
                                <w:color w:val="FFFFFF"/>
                                <w:szCs w:val="20"/>
                              </w:rPr>
                              <w:t>Egijs Bahs</w:t>
                            </w:r>
                          </w:p>
                          <w:p w:rsidR="002B1F1F" w:rsidRPr="004360A8" w:rsidRDefault="002B1F1F" w:rsidP="00004C00">
                            <w:pPr>
                              <w:jc w:val="both"/>
                              <w:rPr>
                                <w:bCs/>
                                <w:color w:val="FFFFFF"/>
                                <w:sz w:val="20"/>
                                <w:szCs w:val="20"/>
                              </w:rPr>
                            </w:pPr>
                            <w:r w:rsidRPr="00C576E9">
                              <w:rPr>
                                <w:color w:val="FFFFFF"/>
                                <w:sz w:val="20"/>
                                <w:szCs w:val="20"/>
                              </w:rPr>
                              <w:t>(</w:t>
                            </w:r>
                            <w:r w:rsidRPr="001565B5">
                              <w:rPr>
                                <w:bCs/>
                                <w:color w:val="FFFFFF"/>
                                <w:sz w:val="20"/>
                                <w:szCs w:val="20"/>
                              </w:rPr>
                              <w:t>mob. tālr.</w:t>
                            </w:r>
                            <w:r w:rsidRPr="001565B5">
                              <w:t xml:space="preserve"> </w:t>
                            </w:r>
                            <w:r w:rsidRPr="00E94894">
                              <w:rPr>
                                <w:color w:val="FFFFFF"/>
                                <w:sz w:val="20"/>
                              </w:rPr>
                              <w:t>26655363</w:t>
                            </w:r>
                            <w:r w:rsidRPr="004360A8">
                              <w:rPr>
                                <w:bCs/>
                                <w:color w:val="FFFFFF"/>
                                <w:sz w:val="20"/>
                                <w:szCs w:val="20"/>
                              </w:rPr>
                              <w:t xml:space="preserve">, </w:t>
                            </w:r>
                          </w:p>
                          <w:p w:rsidR="002B1F1F" w:rsidRPr="004360A8" w:rsidRDefault="002B1F1F" w:rsidP="00004C00">
                            <w:pPr>
                              <w:jc w:val="both"/>
                              <w:rPr>
                                <w:color w:val="FFFFFF"/>
                                <w:sz w:val="20"/>
                                <w:szCs w:val="20"/>
                              </w:rPr>
                            </w:pPr>
                            <w:r w:rsidRPr="004360A8">
                              <w:rPr>
                                <w:bCs/>
                                <w:color w:val="FFFFFF"/>
                                <w:sz w:val="20"/>
                                <w:szCs w:val="20"/>
                              </w:rPr>
                              <w:t xml:space="preserve">e-pasts: </w:t>
                            </w:r>
                            <w:r>
                              <w:rPr>
                                <w:color w:val="FFFFFF"/>
                                <w:sz w:val="20"/>
                                <w:szCs w:val="20"/>
                              </w:rPr>
                              <w:t>egijs.bahs</w:t>
                            </w:r>
                            <w:r w:rsidRPr="004360A8">
                              <w:rPr>
                                <w:color w:val="FFFFFF"/>
                                <w:sz w:val="20"/>
                                <w:szCs w:val="20"/>
                              </w:rPr>
                              <w:t>@vugd.gov.lv)</w:t>
                            </w:r>
                          </w:p>
                          <w:p w:rsidR="002B1F1F" w:rsidRDefault="002B1F1F" w:rsidP="00004C00"/>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7E781EA" id="Text Box 96" o:spid="_x0000_s1029" type="#_x0000_t202" style="position:absolute;left:0;text-align:left;margin-left:586.8pt;margin-top:9.5pt;width:125.6pt;height:95.2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" fillcolor="#4472c4">
                <v:shadow on="t" offset=",-2pt"/>
                <v:textbox>
                  <w:txbxContent>
                    <w:p w:rsidR="002B1F1F" w:rsidRDefault="002B1F1F" w:rsidP="00004C00">
                      <w:pPr>
                        <w:jc w:val="both"/>
                        <w:rPr>
                          <w:color w:val="FFFFFF"/>
                          <w:sz w:val="20"/>
                          <w:szCs w:val="20"/>
                        </w:rPr>
                      </w:pPr>
                      <w:r>
                        <w:rPr>
                          <w:color w:val="FFFFFF"/>
                          <w:sz w:val="20"/>
                          <w:szCs w:val="20"/>
                        </w:rPr>
                        <w:t>VUGD pārstāvis</w:t>
                      </w:r>
                    </w:p>
                    <w:p w:rsidR="002B1F1F" w:rsidRPr="00E94894" w:rsidRDefault="002B1F1F" w:rsidP="00004C00">
                      <w:pPr>
                        <w:jc w:val="both"/>
                        <w:rPr>
                          <w:b/>
                          <w:color w:val="FFFFFF"/>
                          <w:szCs w:val="20"/>
                        </w:rPr>
                      </w:pPr>
                      <w:r>
                        <w:rPr>
                          <w:color w:val="FFFFFF"/>
                          <w:sz w:val="20"/>
                          <w:szCs w:val="20"/>
                        </w:rPr>
                        <w:t xml:space="preserve"> </w:t>
                      </w:r>
                      <w:r w:rsidRPr="00E94894">
                        <w:rPr>
                          <w:b/>
                          <w:color w:val="FFFFFF"/>
                          <w:szCs w:val="20"/>
                        </w:rPr>
                        <w:t>Egijs Bahs</w:t>
                      </w:r>
                    </w:p>
                    <w:p w:rsidR="002B1F1F" w:rsidRPr="004360A8" w:rsidRDefault="002B1F1F" w:rsidP="00004C00">
                      <w:pPr>
                        <w:jc w:val="both"/>
                        <w:rPr>
                          <w:bCs/>
                          <w:color w:val="FFFFFF"/>
                          <w:sz w:val="20"/>
                          <w:szCs w:val="20"/>
                        </w:rPr>
                      </w:pPr>
                      <w:r w:rsidRPr="00C576E9">
                        <w:rPr>
                          <w:color w:val="FFFFFF"/>
                          <w:sz w:val="20"/>
                          <w:szCs w:val="20"/>
                        </w:rPr>
                        <w:t>(</w:t>
                      </w:r>
                      <w:r w:rsidRPr="001565B5">
                        <w:rPr>
                          <w:bCs/>
                          <w:color w:val="FFFFFF"/>
                          <w:sz w:val="20"/>
                          <w:szCs w:val="20"/>
                        </w:rPr>
                        <w:t>mob. tālr.</w:t>
                      </w:r>
                      <w:r w:rsidRPr="001565B5">
                        <w:t xml:space="preserve"> </w:t>
                      </w:r>
                      <w:r w:rsidRPr="00E94894">
                        <w:rPr>
                          <w:color w:val="FFFFFF"/>
                          <w:sz w:val="20"/>
                        </w:rPr>
                        <w:t>26655363</w:t>
                      </w:r>
                      <w:r w:rsidRPr="004360A8">
                        <w:rPr>
                          <w:bCs/>
                          <w:color w:val="FFFFFF"/>
                          <w:sz w:val="20"/>
                          <w:szCs w:val="20"/>
                        </w:rPr>
                        <w:t xml:space="preserve">, </w:t>
                      </w:r>
                    </w:p>
                    <w:p w:rsidR="002B1F1F" w:rsidRPr="004360A8" w:rsidRDefault="002B1F1F" w:rsidP="00004C00">
                      <w:pPr>
                        <w:jc w:val="both"/>
                        <w:rPr>
                          <w:color w:val="FFFFFF"/>
                          <w:sz w:val="20"/>
                          <w:szCs w:val="20"/>
                        </w:rPr>
                      </w:pPr>
                      <w:r w:rsidRPr="004360A8">
                        <w:rPr>
                          <w:bCs/>
                          <w:color w:val="FFFFFF"/>
                          <w:sz w:val="20"/>
                          <w:szCs w:val="20"/>
                        </w:rPr>
                        <w:t xml:space="preserve">e-pasts: </w:t>
                      </w:r>
                      <w:r>
                        <w:rPr>
                          <w:color w:val="FFFFFF"/>
                          <w:sz w:val="20"/>
                          <w:szCs w:val="20"/>
                        </w:rPr>
                        <w:t>egijs.bahs</w:t>
                      </w:r>
                      <w:r w:rsidRPr="004360A8">
                        <w:rPr>
                          <w:color w:val="FFFFFF"/>
                          <w:sz w:val="20"/>
                          <w:szCs w:val="20"/>
                        </w:rPr>
                        <w:t>@vugd.gov.lv)</w:t>
                      </w:r>
                    </w:p>
                    <w:p w:rsidR="002B1F1F" w:rsidRDefault="002B1F1F" w:rsidP="00004C00"/>
                  </w:txbxContent>
                </v:textbox>
              </v:shape>
            </w:pict>
          </mc:Fallback>
        </mc:AlternateContent>
      </w:r>
      <w:r w:rsidRPr="005C0A78">
        <w:rPr>
          <w:noProof/>
        </w:rPr>
        <mc:AlternateContent>
          <mc:Choice Requires="wps">
            <w:drawing>
              <wp:anchor distT="0" distB="0" distL="114300" distR="114300" simplePos="0" relativeHeight="251905024" behindDoc="0" locked="0" layoutInCell="1" allowOverlap="1" wp14:anchorId="59D31D24" wp14:editId="1311DF86">
                <wp:simplePos x="0" y="0"/>
                <wp:positionH relativeFrom="column">
                  <wp:posOffset>2719070</wp:posOffset>
                </wp:positionH>
                <wp:positionV relativeFrom="paragraph">
                  <wp:posOffset>100965</wp:posOffset>
                </wp:positionV>
                <wp:extent cx="27940" cy="3260725"/>
                <wp:effectExtent l="0" t="0" r="29210" b="34925"/>
                <wp:wrapNone/>
                <wp:docPr id="95"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40" cy="3260725"/>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7192A" id="Straight Connector 95" o:spid="_x0000_s1026" style="position:absolute;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1pt,7.95pt" to="216.3pt,2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" strokeweight="1pt">
                <v:stroke joinstyle="miter"/>
              </v:line>
            </w:pict>
          </mc:Fallback>
        </mc:AlternateContent>
      </w:r>
      <w:r w:rsidRPr="005C0A78">
        <w:rPr>
          <w:noProof/>
        </w:rPr>
        <mc:AlternateContent>
          <mc:Choice Requires="wps">
            <w:drawing>
              <wp:anchor distT="0" distB="0" distL="114300" distR="114300" simplePos="0" relativeHeight="251906048" behindDoc="0" locked="0" layoutInCell="1" allowOverlap="1" wp14:anchorId="2FB8CB4E" wp14:editId="5F5C4EF1">
                <wp:simplePos x="0" y="0"/>
                <wp:positionH relativeFrom="column">
                  <wp:posOffset>7223761</wp:posOffset>
                </wp:positionH>
                <wp:positionV relativeFrom="paragraph">
                  <wp:posOffset>120015</wp:posOffset>
                </wp:positionV>
                <wp:extent cx="0" cy="3324225"/>
                <wp:effectExtent l="0" t="0" r="19050" b="28575"/>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2422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3F9784" id="Straight Connector 97" o:spid="_x0000_s1026" style="position:absolute;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8.8pt,9.45pt" to="568.8pt,2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" strokecolor="windowText" strokeweight="1pt">
                <v:stroke joinstyle="miter"/>
                <o:lock v:ext="edit" shapetype="f"/>
              </v:line>
            </w:pict>
          </mc:Fallback>
        </mc:AlternateContent>
      </w:r>
      <w:r w:rsidRPr="005C0A78">
        <w:rPr>
          <w:noProof/>
        </w:rPr>
        <mc:AlternateContent>
          <mc:Choice Requires="wps">
            <w:drawing>
              <wp:anchor distT="0" distB="0" distL="114300" distR="114300" simplePos="0" relativeHeight="251904000" behindDoc="0" locked="0" layoutInCell="1" allowOverlap="1" wp14:anchorId="3870931D" wp14:editId="51C893D4">
                <wp:simplePos x="0" y="0"/>
                <wp:positionH relativeFrom="column">
                  <wp:posOffset>2723515</wp:posOffset>
                </wp:positionH>
                <wp:positionV relativeFrom="paragraph">
                  <wp:posOffset>105410</wp:posOffset>
                </wp:positionV>
                <wp:extent cx="4495800" cy="0"/>
                <wp:effectExtent l="14605" t="12065" r="13970" b="6985"/>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95800" cy="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D8B42D9" id="Straight Connector 93"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45pt,8.3pt" to="568.4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" strokeweight="1pt">
                <v:stroke joinstyle="miter"/>
              </v:line>
            </w:pict>
          </mc:Fallback>
        </mc:AlternateContent>
      </w:r>
    </w:p>
    <w:p w:rsidR="00004C00" w:rsidRPr="005C0A78" w:rsidRDefault="002A31EF" w:rsidP="00004C00">
      <w:pPr>
        <w:widowControl w:val="0"/>
        <w:autoSpaceDE w:val="0"/>
        <w:autoSpaceDN w:val="0"/>
        <w:adjustRightInd w:val="0"/>
        <w:ind w:firstLine="1000"/>
        <w:jc w:val="both"/>
        <w:rPr>
          <w:color w:val="FF0000"/>
        </w:rPr>
      </w:pPr>
      <w:r w:rsidRPr="005C0A78">
        <w:rPr>
          <w:noProof/>
          <w:color w:val="FF0000"/>
        </w:rPr>
        <mc:AlternateContent>
          <mc:Choice Requires="wps">
            <w:drawing>
              <wp:anchor distT="0" distB="0" distL="114300" distR="114300" simplePos="0" relativeHeight="251919360" behindDoc="0" locked="0" layoutInCell="1" allowOverlap="1" wp14:anchorId="734D6B0F" wp14:editId="7C1113C9">
                <wp:simplePos x="0" y="0"/>
                <wp:positionH relativeFrom="page">
                  <wp:posOffset>5454650</wp:posOffset>
                </wp:positionH>
                <wp:positionV relativeFrom="paragraph">
                  <wp:posOffset>23495</wp:posOffset>
                </wp:positionV>
                <wp:extent cx="163830" cy="0"/>
                <wp:effectExtent l="62865" t="0" r="70485" b="70485"/>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638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2C484" id="Straight Connector 98" o:spid="_x0000_s1026" style="position:absolute;rotation:90;flip:x;z-index:25191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9.5pt,1.85pt" to="442.4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">
                <v:stroke endarrow="block"/>
                <w10:wrap anchorx="page"/>
              </v:line>
            </w:pict>
          </mc:Fallback>
        </mc:AlternateContent>
      </w:r>
    </w:p>
    <w:p w:rsidR="00004C00" w:rsidRPr="005C0A78" w:rsidRDefault="002A31EF"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898880" behindDoc="0" locked="0" layoutInCell="1" allowOverlap="1" wp14:anchorId="3630F13E" wp14:editId="0EA3AEAB">
                <wp:simplePos x="0" y="0"/>
                <wp:positionH relativeFrom="column">
                  <wp:posOffset>3036570</wp:posOffset>
                </wp:positionH>
                <wp:positionV relativeFrom="paragraph">
                  <wp:posOffset>48896</wp:posOffset>
                </wp:positionV>
                <wp:extent cx="1836420" cy="819150"/>
                <wp:effectExtent l="0" t="38100" r="49530" b="1905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81915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2B1F1F" w:rsidRDefault="002B1F1F" w:rsidP="00004C00">
                            <w:pPr>
                              <w:rPr>
                                <w:color w:val="FFFFFF"/>
                                <w:sz w:val="20"/>
                                <w:szCs w:val="20"/>
                              </w:rPr>
                            </w:pPr>
                            <w:r>
                              <w:rPr>
                                <w:color w:val="FFFFFF"/>
                                <w:sz w:val="20"/>
                                <w:szCs w:val="20"/>
                              </w:rPr>
                              <w:t>Pašvaldības izpilddirektors</w:t>
                            </w:r>
                          </w:p>
                          <w:p w:rsidR="002B1F1F" w:rsidRDefault="002B1F1F" w:rsidP="00004C00">
                            <w:pPr>
                              <w:rPr>
                                <w:color w:val="FFFFFF"/>
                                <w:sz w:val="20"/>
                                <w:szCs w:val="20"/>
                              </w:rPr>
                            </w:pPr>
                            <w:r>
                              <w:rPr>
                                <w:color w:val="FFFFFF"/>
                                <w:sz w:val="20"/>
                                <w:szCs w:val="20"/>
                              </w:rPr>
                              <w:t xml:space="preserve"> </w:t>
                            </w:r>
                            <w:r>
                              <w:rPr>
                                <w:b/>
                                <w:color w:val="FFFFFF"/>
                              </w:rPr>
                              <w:t>Māris Berlands</w:t>
                            </w:r>
                            <w:r w:rsidRPr="00C576E9">
                              <w:rPr>
                                <w:color w:val="FFFFFF"/>
                                <w:sz w:val="20"/>
                                <w:szCs w:val="20"/>
                              </w:rPr>
                              <w:t xml:space="preserve"> </w:t>
                            </w:r>
                          </w:p>
                          <w:p w:rsidR="002B1F1F" w:rsidRDefault="002B1F1F" w:rsidP="00004C00">
                            <w:r w:rsidRPr="00C576E9">
                              <w:rPr>
                                <w:color w:val="FFFFFF"/>
                                <w:sz w:val="20"/>
                                <w:szCs w:val="20"/>
                              </w:rPr>
                              <w:t>(</w:t>
                            </w:r>
                            <w:r w:rsidRPr="00C576E9">
                              <w:rPr>
                                <w:bCs/>
                                <w:color w:val="FFFFFF"/>
                                <w:sz w:val="20"/>
                                <w:szCs w:val="20"/>
                              </w:rPr>
                              <w:t>mob. tālr.</w:t>
                            </w:r>
                            <w:r w:rsidRPr="002C03AF">
                              <w:t xml:space="preserve"> </w:t>
                            </w:r>
                            <w:r>
                              <w:rPr>
                                <w:color w:val="FFFFFF"/>
                                <w:sz w:val="20"/>
                                <w:szCs w:val="20"/>
                              </w:rPr>
                              <w:t>26552303</w:t>
                            </w:r>
                            <w:r w:rsidRPr="004360A8">
                              <w:rPr>
                                <w:color w:val="FFFFFF"/>
                                <w:sz w:val="20"/>
                                <w:szCs w:val="20"/>
                              </w:rPr>
                              <w:t>,</w:t>
                            </w:r>
                            <w:r w:rsidRPr="004360A8">
                              <w:rPr>
                                <w:bCs/>
                                <w:color w:val="FFFFFF"/>
                                <w:sz w:val="20"/>
                                <w:szCs w:val="20"/>
                              </w:rPr>
                              <w:t xml:space="preserve">  e-pasts: </w:t>
                            </w:r>
                            <w:hyperlink r:id="rId138" w:history="1">
                              <w:r w:rsidRPr="004360A8">
                                <w:rPr>
                                  <w:rStyle w:val="Hyperlink"/>
                                  <w:bCs/>
                                  <w:color w:val="FFFFFF"/>
                                  <w:sz w:val="20"/>
                                  <w:szCs w:val="20"/>
                                </w:rPr>
                                <w:t>tervetesnd@</w:t>
                              </w:r>
                              <w:r w:rsidRPr="004360A8">
                                <w:rPr>
                                  <w:color w:val="FFFFFF"/>
                                  <w:sz w:val="20"/>
                                  <w:szCs w:val="20"/>
                                </w:rPr>
                                <w:t xml:space="preserve"> </w:t>
                              </w:r>
                              <w:r w:rsidRPr="004360A8">
                                <w:rPr>
                                  <w:rStyle w:val="Hyperlink"/>
                                  <w:bCs/>
                                  <w:color w:val="FFFFFF"/>
                                  <w:sz w:val="20"/>
                                  <w:szCs w:val="20"/>
                                </w:rPr>
                                <w:t>tervetesnd.lv</w:t>
                              </w:r>
                            </w:hyperlink>
                            <w:r w:rsidRPr="00C576E9">
                              <w:rPr>
                                <w:sz w:val="20"/>
                                <w:szCs w:val="20"/>
                              </w:rPr>
                              <w:t xml:space="preserve"> </w:t>
                            </w:r>
                            <w:r w:rsidRPr="000B3FAB">
                              <w:rPr>
                                <w:color w:val="FFFFFF"/>
                                <w:sz w:val="20"/>
                                <w:szCs w:val="20"/>
                              </w:rPr>
                              <w:t>)</w:t>
                            </w:r>
                          </w:p>
                          <w:p w:rsidR="002B1F1F" w:rsidRDefault="002B1F1F" w:rsidP="00004C00">
                            <w:r w:rsidRPr="00574CBA">
                              <w:rPr>
                                <w:sz w:val="20"/>
                                <w:szCs w:val="20"/>
                              </w:rPr>
                              <w:t xml:space="preserve"> </w:t>
                            </w:r>
                          </w:p>
                          <w:p w:rsidR="002B1F1F" w:rsidRDefault="002B1F1F" w:rsidP="00004C00">
                            <w:pPr>
                              <w:spacing w:line="252" w:lineRule="auto"/>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30F13E" id="Text Box 94" o:spid="_x0000_s1030" type="#_x0000_t202" style="position:absolute;left:0;text-align:left;margin-left:239.1pt;margin-top:3.85pt;width:144.6pt;height:64.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" fillcolor="#4472c4">
                <v:shadow on="t" offset=",-2pt"/>
                <v:textbox>
                  <w:txbxContent>
                    <w:p w:rsidR="002B1F1F" w:rsidRDefault="002B1F1F" w:rsidP="00004C00">
                      <w:pPr>
                        <w:rPr>
                          <w:color w:val="FFFFFF"/>
                          <w:sz w:val="20"/>
                          <w:szCs w:val="20"/>
                        </w:rPr>
                      </w:pPr>
                      <w:r>
                        <w:rPr>
                          <w:color w:val="FFFFFF"/>
                          <w:sz w:val="20"/>
                          <w:szCs w:val="20"/>
                        </w:rPr>
                        <w:t>Pašvaldības izpilddirektors</w:t>
                      </w:r>
                    </w:p>
                    <w:p w:rsidR="002B1F1F" w:rsidRDefault="002B1F1F" w:rsidP="00004C00">
                      <w:pPr>
                        <w:rPr>
                          <w:color w:val="FFFFFF"/>
                          <w:sz w:val="20"/>
                          <w:szCs w:val="20"/>
                        </w:rPr>
                      </w:pPr>
                      <w:r>
                        <w:rPr>
                          <w:color w:val="FFFFFF"/>
                          <w:sz w:val="20"/>
                          <w:szCs w:val="20"/>
                        </w:rPr>
                        <w:t xml:space="preserve"> </w:t>
                      </w:r>
                      <w:r>
                        <w:rPr>
                          <w:b/>
                          <w:color w:val="FFFFFF"/>
                        </w:rPr>
                        <w:t>Māris Berlands</w:t>
                      </w:r>
                      <w:r w:rsidRPr="00C576E9">
                        <w:rPr>
                          <w:color w:val="FFFFFF"/>
                          <w:sz w:val="20"/>
                          <w:szCs w:val="20"/>
                        </w:rPr>
                        <w:t xml:space="preserve"> </w:t>
                      </w:r>
                    </w:p>
                    <w:p w:rsidR="002B1F1F" w:rsidRDefault="002B1F1F" w:rsidP="00004C00">
                      <w:r w:rsidRPr="00C576E9">
                        <w:rPr>
                          <w:color w:val="FFFFFF"/>
                          <w:sz w:val="20"/>
                          <w:szCs w:val="20"/>
                        </w:rPr>
                        <w:t>(</w:t>
                      </w:r>
                      <w:r w:rsidRPr="00C576E9">
                        <w:rPr>
                          <w:bCs/>
                          <w:color w:val="FFFFFF"/>
                          <w:sz w:val="20"/>
                          <w:szCs w:val="20"/>
                        </w:rPr>
                        <w:t>mob. tālr.</w:t>
                      </w:r>
                      <w:r w:rsidRPr="002C03AF">
                        <w:t xml:space="preserve"> </w:t>
                      </w:r>
                      <w:r>
                        <w:rPr>
                          <w:color w:val="FFFFFF"/>
                          <w:sz w:val="20"/>
                          <w:szCs w:val="20"/>
                        </w:rPr>
                        <w:t>26552303</w:t>
                      </w:r>
                      <w:r w:rsidRPr="004360A8">
                        <w:rPr>
                          <w:color w:val="FFFFFF"/>
                          <w:sz w:val="20"/>
                          <w:szCs w:val="20"/>
                        </w:rPr>
                        <w:t>,</w:t>
                      </w:r>
                      <w:r w:rsidRPr="004360A8">
                        <w:rPr>
                          <w:bCs/>
                          <w:color w:val="FFFFFF"/>
                          <w:sz w:val="20"/>
                          <w:szCs w:val="20"/>
                        </w:rPr>
                        <w:t xml:space="preserve">  e-pasts: </w:t>
                      </w:r>
                      <w:hyperlink r:id="rId139" w:history="1">
                        <w:r w:rsidRPr="004360A8">
                          <w:rPr>
                            <w:rStyle w:val="Hyperlink"/>
                            <w:bCs/>
                            <w:color w:val="FFFFFF"/>
                            <w:sz w:val="20"/>
                            <w:szCs w:val="20"/>
                          </w:rPr>
                          <w:t>tervetesnd@</w:t>
                        </w:r>
                        <w:r w:rsidRPr="004360A8">
                          <w:rPr>
                            <w:color w:val="FFFFFF"/>
                            <w:sz w:val="20"/>
                            <w:szCs w:val="20"/>
                          </w:rPr>
                          <w:t xml:space="preserve"> </w:t>
                        </w:r>
                        <w:r w:rsidRPr="004360A8">
                          <w:rPr>
                            <w:rStyle w:val="Hyperlink"/>
                            <w:bCs/>
                            <w:color w:val="FFFFFF"/>
                            <w:sz w:val="20"/>
                            <w:szCs w:val="20"/>
                          </w:rPr>
                          <w:t>tervetesnd.lv</w:t>
                        </w:r>
                      </w:hyperlink>
                      <w:r w:rsidRPr="00C576E9">
                        <w:rPr>
                          <w:sz w:val="20"/>
                          <w:szCs w:val="20"/>
                        </w:rPr>
                        <w:t xml:space="preserve"> </w:t>
                      </w:r>
                      <w:r w:rsidRPr="000B3FAB">
                        <w:rPr>
                          <w:color w:val="FFFFFF"/>
                          <w:sz w:val="20"/>
                          <w:szCs w:val="20"/>
                        </w:rPr>
                        <w:t>)</w:t>
                      </w:r>
                    </w:p>
                    <w:p w:rsidR="002B1F1F" w:rsidRDefault="002B1F1F" w:rsidP="00004C00">
                      <w:r w:rsidRPr="00574CBA">
                        <w:rPr>
                          <w:sz w:val="20"/>
                          <w:szCs w:val="20"/>
                        </w:rPr>
                        <w:t xml:space="preserve"> </w:t>
                      </w:r>
                    </w:p>
                    <w:p w:rsidR="002B1F1F" w:rsidRDefault="002B1F1F" w:rsidP="00004C00">
                      <w:pPr>
                        <w:spacing w:line="252" w:lineRule="auto"/>
                        <w:jc w:val="center"/>
                      </w:pPr>
                    </w:p>
                  </w:txbxContent>
                </v:textbox>
              </v:shape>
            </w:pict>
          </mc:Fallback>
        </mc:AlternateContent>
      </w:r>
      <w:r w:rsidRPr="005C0A78">
        <w:rPr>
          <w:noProof/>
        </w:rPr>
        <mc:AlternateContent>
          <mc:Choice Requires="wps">
            <w:drawing>
              <wp:anchor distT="0" distB="0" distL="114300" distR="114300" simplePos="0" relativeHeight="251894784" behindDoc="0" locked="0" layoutInCell="1" allowOverlap="1" wp14:anchorId="194F6258" wp14:editId="157C9832">
                <wp:simplePos x="0" y="0"/>
                <wp:positionH relativeFrom="column">
                  <wp:posOffset>969645</wp:posOffset>
                </wp:positionH>
                <wp:positionV relativeFrom="paragraph">
                  <wp:posOffset>174625</wp:posOffset>
                </wp:positionV>
                <wp:extent cx="1570990" cy="876300"/>
                <wp:effectExtent l="0" t="38100" r="48260" b="1905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990" cy="8763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2B1F1F" w:rsidRDefault="002B1F1F" w:rsidP="00004C00">
                            <w:pPr>
                              <w:rPr>
                                <w:color w:val="FFFFFF"/>
                                <w:sz w:val="20"/>
                                <w:szCs w:val="20"/>
                              </w:rPr>
                            </w:pPr>
                            <w:r>
                              <w:rPr>
                                <w:color w:val="FFFFFF"/>
                                <w:sz w:val="20"/>
                                <w:szCs w:val="20"/>
                              </w:rPr>
                              <w:t>Pašvaldības izpilddirektors</w:t>
                            </w:r>
                          </w:p>
                          <w:p w:rsidR="002B1F1F" w:rsidRDefault="002B1F1F" w:rsidP="00004C00">
                            <w:pPr>
                              <w:rPr>
                                <w:color w:val="FFFFFF"/>
                              </w:rPr>
                            </w:pPr>
                            <w:r w:rsidRPr="004360A8">
                              <w:rPr>
                                <w:color w:val="FFFFFF"/>
                                <w:sz w:val="20"/>
                                <w:szCs w:val="20"/>
                              </w:rPr>
                              <w:t xml:space="preserve"> </w:t>
                            </w:r>
                            <w:r>
                              <w:rPr>
                                <w:b/>
                                <w:color w:val="FFFFFF"/>
                              </w:rPr>
                              <w:t>Aldis Lerhs</w:t>
                            </w:r>
                            <w:r w:rsidRPr="004360A8">
                              <w:rPr>
                                <w:color w:val="FFFFFF"/>
                              </w:rPr>
                              <w:t xml:space="preserve"> </w:t>
                            </w:r>
                          </w:p>
                          <w:p w:rsidR="002B1F1F" w:rsidRPr="00460100" w:rsidRDefault="002B1F1F" w:rsidP="00004C00">
                            <w:pPr>
                              <w:rPr>
                                <w:sz w:val="20"/>
                                <w:szCs w:val="20"/>
                              </w:rPr>
                            </w:pPr>
                            <w:r w:rsidRPr="004360A8">
                              <w:rPr>
                                <w:color w:val="FFFFFF"/>
                                <w:sz w:val="20"/>
                                <w:szCs w:val="20"/>
                              </w:rPr>
                              <w:t>(</w:t>
                            </w:r>
                            <w:r w:rsidRPr="004360A8">
                              <w:rPr>
                                <w:bCs/>
                                <w:color w:val="FFFFFF"/>
                                <w:sz w:val="20"/>
                                <w:szCs w:val="20"/>
                              </w:rPr>
                              <w:t>mob. tālr.</w:t>
                            </w:r>
                            <w:r w:rsidRPr="004360A8">
                              <w:rPr>
                                <w:color w:val="FFFFFF"/>
                              </w:rPr>
                              <w:t xml:space="preserve"> </w:t>
                            </w:r>
                            <w:r>
                              <w:rPr>
                                <w:rFonts w:cs="Calibri"/>
                                <w:color w:val="FFFFFF"/>
                                <w:sz w:val="20"/>
                                <w:szCs w:val="20"/>
                              </w:rPr>
                              <w:t>26432523</w:t>
                            </w:r>
                            <w:r w:rsidRPr="004360A8">
                              <w:rPr>
                                <w:rFonts w:cs="Calibri"/>
                                <w:color w:val="FFFFFF"/>
                                <w:sz w:val="20"/>
                                <w:szCs w:val="20"/>
                              </w:rPr>
                              <w:t xml:space="preserve">, </w:t>
                            </w:r>
                            <w:r w:rsidRPr="004360A8">
                              <w:rPr>
                                <w:rFonts w:cs="Calibri"/>
                                <w:bCs/>
                                <w:color w:val="FFFFFF"/>
                                <w:sz w:val="20"/>
                                <w:szCs w:val="20"/>
                              </w:rPr>
                              <w:t>e-pasts:</w:t>
                            </w:r>
                            <w:r w:rsidRPr="004360A8">
                              <w:rPr>
                                <w:rFonts w:cs="Calibri"/>
                                <w:color w:val="FFFFFF"/>
                                <w:sz w:val="20"/>
                                <w:szCs w:val="20"/>
                              </w:rPr>
                              <w:t xml:space="preserve"> </w:t>
                            </w:r>
                            <w:hyperlink r:id="rId140" w:tooltip="vija.kersus@dome.auce.lv" w:history="1">
                              <w:r>
                                <w:rPr>
                                  <w:rStyle w:val="Hyperlink"/>
                                  <w:rFonts w:cs="Calibri"/>
                                  <w:color w:val="FFFFFF"/>
                                  <w:sz w:val="20"/>
                                  <w:szCs w:val="20"/>
                                </w:rPr>
                                <w:t>aldis.lerhs</w:t>
                              </w:r>
                              <w:r w:rsidRPr="004360A8">
                                <w:rPr>
                                  <w:rStyle w:val="Hyperlink"/>
                                  <w:rFonts w:cs="Calibri"/>
                                  <w:color w:val="FFFFFF"/>
                                  <w:sz w:val="20"/>
                                  <w:szCs w:val="20"/>
                                </w:rPr>
                                <w:t xml:space="preserve"> @dome.auce.lv</w:t>
                              </w:r>
                            </w:hyperlink>
                            <w:r w:rsidRPr="002C03AF">
                              <w:rPr>
                                <w:color w:val="FFFFFF"/>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94F6258" id="Text Box 92" o:spid="_x0000_s1031" type="#_x0000_t202" style="position:absolute;left:0;text-align:left;margin-left:76.35pt;margin-top:13.75pt;width:123.7pt;height:69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" fillcolor="#4472c4">
                <v:shadow on="t" offset=",-2pt"/>
                <v:textbox>
                  <w:txbxContent>
                    <w:p w:rsidR="002B1F1F" w:rsidRDefault="002B1F1F" w:rsidP="00004C00">
                      <w:pPr>
                        <w:rPr>
                          <w:color w:val="FFFFFF"/>
                          <w:sz w:val="20"/>
                          <w:szCs w:val="20"/>
                        </w:rPr>
                      </w:pPr>
                      <w:r>
                        <w:rPr>
                          <w:color w:val="FFFFFF"/>
                          <w:sz w:val="20"/>
                          <w:szCs w:val="20"/>
                        </w:rPr>
                        <w:t>Pašvaldības izpilddirektors</w:t>
                      </w:r>
                    </w:p>
                    <w:p w:rsidR="002B1F1F" w:rsidRDefault="002B1F1F" w:rsidP="00004C00">
                      <w:pPr>
                        <w:rPr>
                          <w:color w:val="FFFFFF"/>
                        </w:rPr>
                      </w:pPr>
                      <w:r w:rsidRPr="004360A8">
                        <w:rPr>
                          <w:color w:val="FFFFFF"/>
                          <w:sz w:val="20"/>
                          <w:szCs w:val="20"/>
                        </w:rPr>
                        <w:t xml:space="preserve"> </w:t>
                      </w:r>
                      <w:r>
                        <w:rPr>
                          <w:b/>
                          <w:color w:val="FFFFFF"/>
                        </w:rPr>
                        <w:t>Aldis Lerhs</w:t>
                      </w:r>
                      <w:r w:rsidRPr="004360A8">
                        <w:rPr>
                          <w:color w:val="FFFFFF"/>
                        </w:rPr>
                        <w:t xml:space="preserve"> </w:t>
                      </w:r>
                    </w:p>
                    <w:p w:rsidR="002B1F1F" w:rsidRPr="00460100" w:rsidRDefault="002B1F1F" w:rsidP="00004C00">
                      <w:pPr>
                        <w:rPr>
                          <w:sz w:val="20"/>
                          <w:szCs w:val="20"/>
                        </w:rPr>
                      </w:pPr>
                      <w:r w:rsidRPr="004360A8">
                        <w:rPr>
                          <w:color w:val="FFFFFF"/>
                          <w:sz w:val="20"/>
                          <w:szCs w:val="20"/>
                        </w:rPr>
                        <w:t>(</w:t>
                      </w:r>
                      <w:r w:rsidRPr="004360A8">
                        <w:rPr>
                          <w:bCs/>
                          <w:color w:val="FFFFFF"/>
                          <w:sz w:val="20"/>
                          <w:szCs w:val="20"/>
                        </w:rPr>
                        <w:t>mob. tālr.</w:t>
                      </w:r>
                      <w:r w:rsidRPr="004360A8">
                        <w:rPr>
                          <w:color w:val="FFFFFF"/>
                        </w:rPr>
                        <w:t xml:space="preserve"> </w:t>
                      </w:r>
                      <w:r>
                        <w:rPr>
                          <w:rFonts w:cs="Calibri"/>
                          <w:color w:val="FFFFFF"/>
                          <w:sz w:val="20"/>
                          <w:szCs w:val="20"/>
                        </w:rPr>
                        <w:t>26432523</w:t>
                      </w:r>
                      <w:r w:rsidRPr="004360A8">
                        <w:rPr>
                          <w:rFonts w:cs="Calibri"/>
                          <w:color w:val="FFFFFF"/>
                          <w:sz w:val="20"/>
                          <w:szCs w:val="20"/>
                        </w:rPr>
                        <w:t xml:space="preserve">, </w:t>
                      </w:r>
                      <w:r w:rsidRPr="004360A8">
                        <w:rPr>
                          <w:rFonts w:cs="Calibri"/>
                          <w:bCs/>
                          <w:color w:val="FFFFFF"/>
                          <w:sz w:val="20"/>
                          <w:szCs w:val="20"/>
                        </w:rPr>
                        <w:t>e-pasts:</w:t>
                      </w:r>
                      <w:r w:rsidRPr="004360A8">
                        <w:rPr>
                          <w:rFonts w:cs="Calibri"/>
                          <w:color w:val="FFFFFF"/>
                          <w:sz w:val="20"/>
                          <w:szCs w:val="20"/>
                        </w:rPr>
                        <w:t xml:space="preserve"> </w:t>
                      </w:r>
                      <w:hyperlink r:id="rId141" w:tooltip="vija.kersus@dome.auce.lv" w:history="1">
                        <w:r>
                          <w:rPr>
                            <w:rStyle w:val="Hyperlink"/>
                            <w:rFonts w:cs="Calibri"/>
                            <w:color w:val="FFFFFF"/>
                            <w:sz w:val="20"/>
                            <w:szCs w:val="20"/>
                          </w:rPr>
                          <w:t>aldis.lerhs</w:t>
                        </w:r>
                        <w:r w:rsidRPr="004360A8">
                          <w:rPr>
                            <w:rStyle w:val="Hyperlink"/>
                            <w:rFonts w:cs="Calibri"/>
                            <w:color w:val="FFFFFF"/>
                            <w:sz w:val="20"/>
                            <w:szCs w:val="20"/>
                          </w:rPr>
                          <w:t xml:space="preserve"> @dome.auce.lv</w:t>
                        </w:r>
                      </w:hyperlink>
                      <w:r w:rsidRPr="002C03AF">
                        <w:rPr>
                          <w:color w:val="FFFFFF"/>
                          <w:sz w:val="20"/>
                          <w:szCs w:val="20"/>
                        </w:rPr>
                        <w:t>)</w:t>
                      </w:r>
                    </w:p>
                  </w:txbxContent>
                </v:textbox>
              </v:shape>
            </w:pict>
          </mc:Fallback>
        </mc:AlternateContent>
      </w:r>
      <w:r w:rsidR="004D49B1" w:rsidRPr="005C0A78">
        <w:rPr>
          <w:noProof/>
        </w:rPr>
        <mc:AlternateContent>
          <mc:Choice Requires="wps">
            <w:drawing>
              <wp:anchor distT="0" distB="0" distL="114300" distR="114300" simplePos="0" relativeHeight="251913216" behindDoc="0" locked="0" layoutInCell="1" allowOverlap="1" wp14:anchorId="543165F8" wp14:editId="0621CCC4">
                <wp:simplePos x="0" y="0"/>
                <wp:positionH relativeFrom="page">
                  <wp:posOffset>3253740</wp:posOffset>
                </wp:positionH>
                <wp:positionV relativeFrom="paragraph">
                  <wp:posOffset>153352</wp:posOffset>
                </wp:positionV>
                <wp:extent cx="635" cy="189865"/>
                <wp:effectExtent l="38735" t="75565" r="0" b="95250"/>
                <wp:wrapNone/>
                <wp:docPr id="266" name="Straight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DC4EB" id="Straight Connector 266" o:spid="_x0000_s1026" style="position:absolute;rotation:-90;flip:x y;z-index:25191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6.2pt,12.05pt" to="256.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">
                <v:stroke endarrow="block"/>
                <w10:wrap anchorx="page"/>
              </v:line>
            </w:pict>
          </mc:Fallback>
        </mc:AlternateContent>
      </w:r>
      <w:r w:rsidR="004D49B1" w:rsidRPr="005C0A78">
        <w:rPr>
          <w:noProof/>
        </w:rPr>
        <mc:AlternateContent>
          <mc:Choice Requires="wps">
            <w:drawing>
              <wp:anchor distT="0" distB="0" distL="114300" distR="114300" simplePos="0" relativeHeight="251896832" behindDoc="0" locked="0" layoutInCell="1" allowOverlap="1" wp14:anchorId="59FE9737" wp14:editId="16FBED81">
                <wp:simplePos x="0" y="0"/>
                <wp:positionH relativeFrom="column">
                  <wp:posOffset>5132070</wp:posOffset>
                </wp:positionH>
                <wp:positionV relativeFrom="paragraph">
                  <wp:posOffset>127000</wp:posOffset>
                </wp:positionV>
                <wp:extent cx="1781175" cy="923925"/>
                <wp:effectExtent l="0" t="38100" r="66675" b="28575"/>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92392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2B1F1F" w:rsidRDefault="002B1F1F" w:rsidP="00004C00">
                            <w:pPr>
                              <w:jc w:val="both"/>
                              <w:rPr>
                                <w:color w:val="FFFFFF"/>
                                <w:sz w:val="20"/>
                                <w:szCs w:val="20"/>
                              </w:rPr>
                            </w:pPr>
                            <w:r>
                              <w:rPr>
                                <w:color w:val="FFFFFF"/>
                                <w:sz w:val="20"/>
                                <w:szCs w:val="20"/>
                              </w:rPr>
                              <w:t xml:space="preserve">VUGD pārstāvis </w:t>
                            </w:r>
                          </w:p>
                          <w:p w:rsidR="002B1F1F" w:rsidRPr="00B3033D" w:rsidRDefault="002B1F1F" w:rsidP="00004C00">
                            <w:pPr>
                              <w:jc w:val="both"/>
                              <w:rPr>
                                <w:b/>
                                <w:color w:val="FFFFFF"/>
                                <w:szCs w:val="20"/>
                              </w:rPr>
                            </w:pPr>
                            <w:r w:rsidRPr="00B3033D">
                              <w:rPr>
                                <w:b/>
                                <w:color w:val="FFFFFF"/>
                                <w:szCs w:val="20"/>
                              </w:rPr>
                              <w:t>Dairis Briedis</w:t>
                            </w:r>
                          </w:p>
                          <w:p w:rsidR="002B1F1F" w:rsidRPr="004360A8" w:rsidRDefault="002B1F1F" w:rsidP="00004C00">
                            <w:pPr>
                              <w:jc w:val="both"/>
                              <w:rPr>
                                <w:bCs/>
                                <w:color w:val="FFFFFF"/>
                                <w:sz w:val="20"/>
                                <w:szCs w:val="20"/>
                              </w:rPr>
                            </w:pPr>
                            <w:r w:rsidRPr="00C576E9">
                              <w:rPr>
                                <w:color w:val="FFFFFF"/>
                                <w:sz w:val="20"/>
                                <w:szCs w:val="20"/>
                              </w:rPr>
                              <w:t>(</w:t>
                            </w:r>
                            <w:r w:rsidRPr="001565B5">
                              <w:rPr>
                                <w:bCs/>
                                <w:color w:val="FFFFFF"/>
                                <w:sz w:val="20"/>
                                <w:szCs w:val="20"/>
                              </w:rPr>
                              <w:t>mob. tālr.</w:t>
                            </w:r>
                            <w:r w:rsidRPr="001565B5">
                              <w:t xml:space="preserve"> </w:t>
                            </w:r>
                            <w:r w:rsidRPr="00B3033D">
                              <w:rPr>
                                <w:color w:val="FFFFFF"/>
                                <w:sz w:val="20"/>
                              </w:rPr>
                              <w:t>27896411</w:t>
                            </w:r>
                            <w:r w:rsidRPr="004360A8">
                              <w:rPr>
                                <w:bCs/>
                                <w:color w:val="FFFFFF"/>
                                <w:sz w:val="20"/>
                                <w:szCs w:val="20"/>
                              </w:rPr>
                              <w:t xml:space="preserve">, </w:t>
                            </w:r>
                          </w:p>
                          <w:p w:rsidR="002B1F1F" w:rsidRPr="004360A8" w:rsidRDefault="002B1F1F" w:rsidP="00004C00">
                            <w:pPr>
                              <w:jc w:val="both"/>
                              <w:rPr>
                                <w:color w:val="FFFFFF"/>
                                <w:sz w:val="20"/>
                                <w:szCs w:val="20"/>
                              </w:rPr>
                            </w:pPr>
                            <w:r w:rsidRPr="004360A8">
                              <w:rPr>
                                <w:bCs/>
                                <w:color w:val="FFFFFF"/>
                                <w:sz w:val="20"/>
                                <w:szCs w:val="20"/>
                              </w:rPr>
                              <w:t xml:space="preserve">e-pasts: </w:t>
                            </w:r>
                            <w:r>
                              <w:rPr>
                                <w:color w:val="FFFFFF"/>
                                <w:sz w:val="20"/>
                                <w:szCs w:val="20"/>
                              </w:rPr>
                              <w:t>dairis.briedis</w:t>
                            </w:r>
                            <w:r w:rsidRPr="004360A8">
                              <w:rPr>
                                <w:color w:val="FFFFFF"/>
                                <w:sz w:val="20"/>
                                <w:szCs w:val="20"/>
                              </w:rPr>
                              <w:t>@vugd.gov.lv)</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9FE9737" id="Text Box 91" o:spid="_x0000_s1032" type="#_x0000_t202" style="position:absolute;left:0;text-align:left;margin-left:404.1pt;margin-top:10pt;width:140.25pt;height:72.7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" fillcolor="#4472c4">
                <v:shadow on="t" offset=",-2pt"/>
                <v:textbox>
                  <w:txbxContent>
                    <w:p w:rsidR="002B1F1F" w:rsidRDefault="002B1F1F" w:rsidP="00004C00">
                      <w:pPr>
                        <w:jc w:val="both"/>
                        <w:rPr>
                          <w:color w:val="FFFFFF"/>
                          <w:sz w:val="20"/>
                          <w:szCs w:val="20"/>
                        </w:rPr>
                      </w:pPr>
                      <w:r>
                        <w:rPr>
                          <w:color w:val="FFFFFF"/>
                          <w:sz w:val="20"/>
                          <w:szCs w:val="20"/>
                        </w:rPr>
                        <w:t xml:space="preserve">VUGD pārstāvis </w:t>
                      </w:r>
                    </w:p>
                    <w:p w:rsidR="002B1F1F" w:rsidRPr="00B3033D" w:rsidRDefault="002B1F1F" w:rsidP="00004C00">
                      <w:pPr>
                        <w:jc w:val="both"/>
                        <w:rPr>
                          <w:b/>
                          <w:color w:val="FFFFFF"/>
                          <w:szCs w:val="20"/>
                        </w:rPr>
                      </w:pPr>
                      <w:r w:rsidRPr="00B3033D">
                        <w:rPr>
                          <w:b/>
                          <w:color w:val="FFFFFF"/>
                          <w:szCs w:val="20"/>
                        </w:rPr>
                        <w:t>Dairis Briedis</w:t>
                      </w:r>
                    </w:p>
                    <w:p w:rsidR="002B1F1F" w:rsidRPr="004360A8" w:rsidRDefault="002B1F1F" w:rsidP="00004C00">
                      <w:pPr>
                        <w:jc w:val="both"/>
                        <w:rPr>
                          <w:bCs/>
                          <w:color w:val="FFFFFF"/>
                          <w:sz w:val="20"/>
                          <w:szCs w:val="20"/>
                        </w:rPr>
                      </w:pPr>
                      <w:r w:rsidRPr="00C576E9">
                        <w:rPr>
                          <w:color w:val="FFFFFF"/>
                          <w:sz w:val="20"/>
                          <w:szCs w:val="20"/>
                        </w:rPr>
                        <w:t>(</w:t>
                      </w:r>
                      <w:r w:rsidRPr="001565B5">
                        <w:rPr>
                          <w:bCs/>
                          <w:color w:val="FFFFFF"/>
                          <w:sz w:val="20"/>
                          <w:szCs w:val="20"/>
                        </w:rPr>
                        <w:t>mob. tālr.</w:t>
                      </w:r>
                      <w:r w:rsidRPr="001565B5">
                        <w:t xml:space="preserve"> </w:t>
                      </w:r>
                      <w:r w:rsidRPr="00B3033D">
                        <w:rPr>
                          <w:color w:val="FFFFFF"/>
                          <w:sz w:val="20"/>
                        </w:rPr>
                        <w:t>27896411</w:t>
                      </w:r>
                      <w:r w:rsidRPr="004360A8">
                        <w:rPr>
                          <w:bCs/>
                          <w:color w:val="FFFFFF"/>
                          <w:sz w:val="20"/>
                          <w:szCs w:val="20"/>
                        </w:rPr>
                        <w:t xml:space="preserve">, </w:t>
                      </w:r>
                    </w:p>
                    <w:p w:rsidR="002B1F1F" w:rsidRPr="004360A8" w:rsidRDefault="002B1F1F" w:rsidP="00004C00">
                      <w:pPr>
                        <w:jc w:val="both"/>
                        <w:rPr>
                          <w:color w:val="FFFFFF"/>
                          <w:sz w:val="20"/>
                          <w:szCs w:val="20"/>
                        </w:rPr>
                      </w:pPr>
                      <w:r w:rsidRPr="004360A8">
                        <w:rPr>
                          <w:bCs/>
                          <w:color w:val="FFFFFF"/>
                          <w:sz w:val="20"/>
                          <w:szCs w:val="20"/>
                        </w:rPr>
                        <w:t xml:space="preserve">e-pasts: </w:t>
                      </w:r>
                      <w:r>
                        <w:rPr>
                          <w:color w:val="FFFFFF"/>
                          <w:sz w:val="20"/>
                          <w:szCs w:val="20"/>
                        </w:rPr>
                        <w:t>dairis.briedis</w:t>
                      </w:r>
                      <w:r w:rsidRPr="004360A8">
                        <w:rPr>
                          <w:color w:val="FFFFFF"/>
                          <w:sz w:val="20"/>
                          <w:szCs w:val="20"/>
                        </w:rPr>
                        <w:t>@vugd.gov.lv)</w:t>
                      </w:r>
                    </w:p>
                  </w:txbxContent>
                </v:textbox>
              </v:shape>
            </w:pict>
          </mc:Fallback>
        </mc:AlternateContent>
      </w:r>
    </w:p>
    <w:p w:rsidR="00004C00" w:rsidRPr="005C0A78" w:rsidRDefault="00004C00"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908096" behindDoc="0" locked="0" layoutInCell="1" allowOverlap="1" wp14:anchorId="16DC131F" wp14:editId="13D63D58">
                <wp:simplePos x="0" y="0"/>
                <wp:positionH relativeFrom="column">
                  <wp:posOffset>7341870</wp:posOffset>
                </wp:positionH>
                <wp:positionV relativeFrom="paragraph">
                  <wp:posOffset>-11430</wp:posOffset>
                </wp:positionV>
                <wp:extent cx="635" cy="189865"/>
                <wp:effectExtent l="635" t="75565" r="19050" b="95250"/>
                <wp:wrapNone/>
                <wp:docPr id="263" name="Straight Connector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01AE7" id="Straight Connector 263" o:spid="_x0000_s1026" style="position:absolute;rotation:90;flip:x;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1pt,-.9pt" to="578.1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">
                <v:stroke endarrow="block"/>
              </v:line>
            </w:pict>
          </mc:Fallback>
        </mc:AlternateContent>
      </w:r>
      <w:r w:rsidRPr="005C0A78">
        <w:rPr>
          <w:noProof/>
        </w:rPr>
        <mc:AlternateContent>
          <mc:Choice Requires="wps">
            <w:drawing>
              <wp:anchor distT="0" distB="0" distL="114300" distR="114300" simplePos="0" relativeHeight="251909120" behindDoc="0" locked="0" layoutInCell="1" allowOverlap="1" wp14:anchorId="16651BCE" wp14:editId="3FE87731">
                <wp:simplePos x="0" y="0"/>
                <wp:positionH relativeFrom="page">
                  <wp:posOffset>3573780</wp:posOffset>
                </wp:positionH>
                <wp:positionV relativeFrom="paragraph">
                  <wp:posOffset>-20955</wp:posOffset>
                </wp:positionV>
                <wp:extent cx="635" cy="189865"/>
                <wp:effectExtent l="635" t="75565" r="19050" b="95250"/>
                <wp:wrapNone/>
                <wp:docPr id="265" name="Straight Connector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2EC58F" id="Straight Connector 265" o:spid="_x0000_s1026" style="position:absolute;rotation:90;flip:x;z-index:25190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1.4pt,-1.65pt" to="281.4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">
                <v:stroke endarrow="block"/>
                <w10:wrap anchorx="page"/>
              </v:line>
            </w:pict>
          </mc:Fallback>
        </mc:AlternateContent>
      </w:r>
    </w:p>
    <w:p w:rsidR="00004C00" w:rsidRPr="005C0A78" w:rsidRDefault="002A31EF"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916288" behindDoc="0" locked="0" layoutInCell="1" allowOverlap="1" wp14:anchorId="1CFC0B79" wp14:editId="0C50E4C5">
                <wp:simplePos x="0" y="0"/>
                <wp:positionH relativeFrom="page">
                  <wp:posOffset>7745729</wp:posOffset>
                </wp:positionH>
                <wp:positionV relativeFrom="paragraph">
                  <wp:posOffset>63818</wp:posOffset>
                </wp:positionV>
                <wp:extent cx="10795" cy="198120"/>
                <wp:effectExtent l="22860" t="59055" r="7620" b="44450"/>
                <wp:wrapNone/>
                <wp:docPr id="264" name="Straight Connector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10795" cy="198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5F060" id="Straight Connector 264" o:spid="_x0000_s1026" style="position:absolute;rotation:-90;flip:x;z-index:25191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9.9pt,5.05pt" to="610.7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">
                <v:stroke endarrow="block"/>
                <w10:wrap anchorx="page"/>
              </v:line>
            </w:pict>
          </mc:Fallback>
        </mc:AlternateContent>
      </w:r>
    </w:p>
    <w:p w:rsidR="00004C00" w:rsidRPr="005C0A78" w:rsidRDefault="00004C00" w:rsidP="00004C00">
      <w:pPr>
        <w:widowControl w:val="0"/>
        <w:autoSpaceDE w:val="0"/>
        <w:autoSpaceDN w:val="0"/>
        <w:adjustRightInd w:val="0"/>
        <w:ind w:firstLine="1000"/>
        <w:jc w:val="both"/>
        <w:rPr>
          <w:color w:val="FF0000"/>
        </w:rPr>
      </w:pPr>
    </w:p>
    <w:p w:rsidR="00004C00" w:rsidRPr="005C0A78" w:rsidRDefault="00004C00" w:rsidP="00004C00">
      <w:pPr>
        <w:widowControl w:val="0"/>
        <w:autoSpaceDE w:val="0"/>
        <w:autoSpaceDN w:val="0"/>
        <w:adjustRightInd w:val="0"/>
        <w:ind w:firstLine="1000"/>
        <w:jc w:val="both"/>
        <w:rPr>
          <w:color w:val="FF0000"/>
        </w:rPr>
      </w:pPr>
    </w:p>
    <w:p w:rsidR="00004C00" w:rsidRPr="005C0A78" w:rsidRDefault="00004C00" w:rsidP="00004C00">
      <w:pPr>
        <w:widowControl w:val="0"/>
        <w:autoSpaceDE w:val="0"/>
        <w:autoSpaceDN w:val="0"/>
        <w:adjustRightInd w:val="0"/>
        <w:ind w:firstLine="1000"/>
        <w:jc w:val="both"/>
        <w:rPr>
          <w:color w:val="FF0000"/>
        </w:rPr>
      </w:pPr>
    </w:p>
    <w:p w:rsidR="00004C00" w:rsidRPr="005C0A78" w:rsidRDefault="002A31EF"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897856" behindDoc="0" locked="0" layoutInCell="1" allowOverlap="1" wp14:anchorId="59B91D5F" wp14:editId="2DA898C2">
                <wp:simplePos x="0" y="0"/>
                <wp:positionH relativeFrom="page">
                  <wp:posOffset>3619500</wp:posOffset>
                </wp:positionH>
                <wp:positionV relativeFrom="paragraph">
                  <wp:posOffset>45084</wp:posOffset>
                </wp:positionV>
                <wp:extent cx="1911350" cy="809625"/>
                <wp:effectExtent l="0" t="38100" r="50800" b="28575"/>
                <wp:wrapNone/>
                <wp:docPr id="267"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0" cy="80962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2B1F1F" w:rsidRDefault="002B1F1F" w:rsidP="00004C00">
                            <w:pPr>
                              <w:jc w:val="both"/>
                              <w:rPr>
                                <w:color w:val="FFFFFF"/>
                                <w:sz w:val="20"/>
                                <w:szCs w:val="20"/>
                              </w:rPr>
                            </w:pPr>
                            <w:r>
                              <w:rPr>
                                <w:color w:val="FFFFFF"/>
                                <w:sz w:val="20"/>
                                <w:szCs w:val="20"/>
                              </w:rPr>
                              <w:t>Valsts policijas  pārstāvis</w:t>
                            </w:r>
                          </w:p>
                          <w:p w:rsidR="002B1F1F" w:rsidRPr="00B3033D" w:rsidRDefault="002B1F1F" w:rsidP="00004C00">
                            <w:pPr>
                              <w:jc w:val="both"/>
                              <w:rPr>
                                <w:b/>
                                <w:color w:val="FFFFFF"/>
                                <w:szCs w:val="20"/>
                              </w:rPr>
                            </w:pPr>
                            <w:r>
                              <w:rPr>
                                <w:b/>
                                <w:color w:val="FFFFFF"/>
                              </w:rPr>
                              <w:t>Dana Landsberga</w:t>
                            </w:r>
                          </w:p>
                          <w:p w:rsidR="002B1F1F" w:rsidRPr="00812A67" w:rsidRDefault="002B1F1F" w:rsidP="00004C00">
                            <w:pPr>
                              <w:rPr>
                                <w:color w:val="FFFFFF"/>
                                <w:sz w:val="20"/>
                                <w:szCs w:val="20"/>
                              </w:rPr>
                            </w:pPr>
                            <w:r>
                              <w:rPr>
                                <w:color w:val="FFFFFF"/>
                                <w:sz w:val="20"/>
                                <w:szCs w:val="20"/>
                              </w:rPr>
                              <w:t xml:space="preserve"> </w:t>
                            </w:r>
                            <w:r w:rsidRPr="00C576E9">
                              <w:rPr>
                                <w:color w:val="FFFFFF"/>
                                <w:sz w:val="20"/>
                                <w:szCs w:val="20"/>
                              </w:rPr>
                              <w:t>(</w:t>
                            </w:r>
                            <w:r w:rsidRPr="00812A67">
                              <w:rPr>
                                <w:color w:val="FFFFFF"/>
                                <w:sz w:val="20"/>
                                <w:szCs w:val="20"/>
                              </w:rPr>
                              <w:t xml:space="preserve">mob.tālr. </w:t>
                            </w:r>
                            <w:r>
                              <w:rPr>
                                <w:color w:val="FFFFFF"/>
                                <w:sz w:val="20"/>
                                <w:szCs w:val="20"/>
                              </w:rPr>
                              <w:t>29212180</w:t>
                            </w:r>
                            <w:r w:rsidRPr="00812A67">
                              <w:rPr>
                                <w:color w:val="FFFFFF"/>
                                <w:sz w:val="20"/>
                                <w:szCs w:val="20"/>
                              </w:rPr>
                              <w:t>;  e-pasts:</w:t>
                            </w:r>
                          </w:p>
                          <w:p w:rsidR="002B1F1F" w:rsidRPr="00812A67" w:rsidRDefault="002B1F1F" w:rsidP="00004C00">
                            <w:pPr>
                              <w:jc w:val="both"/>
                              <w:rPr>
                                <w:color w:val="FFFFFF"/>
                                <w:sz w:val="20"/>
                                <w:szCs w:val="20"/>
                              </w:rPr>
                            </w:pPr>
                            <w:r w:rsidRPr="00812A67">
                              <w:rPr>
                                <w:color w:val="FFFFFF"/>
                                <w:sz w:val="20"/>
                                <w:szCs w:val="20"/>
                              </w:rPr>
                              <w:t>dana.la</w:t>
                            </w:r>
                            <w:r>
                              <w:rPr>
                                <w:color w:val="FFFFFF"/>
                                <w:sz w:val="20"/>
                                <w:szCs w:val="20"/>
                              </w:rPr>
                              <w:t>n</w:t>
                            </w:r>
                            <w:r w:rsidRPr="00812A67">
                              <w:rPr>
                                <w:color w:val="FFFFFF"/>
                                <w:sz w:val="20"/>
                                <w:szCs w:val="20"/>
                              </w:rPr>
                              <w:t>dsberga@zemgale.vp.gov.lv)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9B91D5F" id="Text Box 267" o:spid="_x0000_s1033" type="#_x0000_t202" style="position:absolute;left:0;text-align:left;margin-left:285pt;margin-top:3.55pt;width:150.5pt;height:63.75pt;z-index:25189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" fillcolor="#4472c4">
                <v:shadow on="t" offset=",-2pt"/>
                <v:textbox>
                  <w:txbxContent>
                    <w:p w:rsidR="002B1F1F" w:rsidRDefault="002B1F1F" w:rsidP="00004C00">
                      <w:pPr>
                        <w:jc w:val="both"/>
                        <w:rPr>
                          <w:color w:val="FFFFFF"/>
                          <w:sz w:val="20"/>
                          <w:szCs w:val="20"/>
                        </w:rPr>
                      </w:pPr>
                      <w:r>
                        <w:rPr>
                          <w:color w:val="FFFFFF"/>
                          <w:sz w:val="20"/>
                          <w:szCs w:val="20"/>
                        </w:rPr>
                        <w:t>Valsts policijas  pārstāvis</w:t>
                      </w:r>
                    </w:p>
                    <w:p w:rsidR="002B1F1F" w:rsidRPr="00B3033D" w:rsidRDefault="002B1F1F" w:rsidP="00004C00">
                      <w:pPr>
                        <w:jc w:val="both"/>
                        <w:rPr>
                          <w:b/>
                          <w:color w:val="FFFFFF"/>
                          <w:szCs w:val="20"/>
                        </w:rPr>
                      </w:pPr>
                      <w:r>
                        <w:rPr>
                          <w:b/>
                          <w:color w:val="FFFFFF"/>
                        </w:rPr>
                        <w:t>Dana Landsberga</w:t>
                      </w:r>
                    </w:p>
                    <w:p w:rsidR="002B1F1F" w:rsidRPr="00812A67" w:rsidRDefault="002B1F1F" w:rsidP="00004C00">
                      <w:pPr>
                        <w:rPr>
                          <w:color w:val="FFFFFF"/>
                          <w:sz w:val="20"/>
                          <w:szCs w:val="20"/>
                        </w:rPr>
                      </w:pPr>
                      <w:r>
                        <w:rPr>
                          <w:color w:val="FFFFFF"/>
                          <w:sz w:val="20"/>
                          <w:szCs w:val="20"/>
                        </w:rPr>
                        <w:t xml:space="preserve"> </w:t>
                      </w:r>
                      <w:r w:rsidRPr="00C576E9">
                        <w:rPr>
                          <w:color w:val="FFFFFF"/>
                          <w:sz w:val="20"/>
                          <w:szCs w:val="20"/>
                        </w:rPr>
                        <w:t>(</w:t>
                      </w:r>
                      <w:r w:rsidRPr="00812A67">
                        <w:rPr>
                          <w:color w:val="FFFFFF"/>
                          <w:sz w:val="20"/>
                          <w:szCs w:val="20"/>
                        </w:rPr>
                        <w:t xml:space="preserve">mob.tālr. </w:t>
                      </w:r>
                      <w:r>
                        <w:rPr>
                          <w:color w:val="FFFFFF"/>
                          <w:sz w:val="20"/>
                          <w:szCs w:val="20"/>
                        </w:rPr>
                        <w:t>29212180</w:t>
                      </w:r>
                      <w:r w:rsidRPr="00812A67">
                        <w:rPr>
                          <w:color w:val="FFFFFF"/>
                          <w:sz w:val="20"/>
                          <w:szCs w:val="20"/>
                        </w:rPr>
                        <w:t>;  e-pasts:</w:t>
                      </w:r>
                    </w:p>
                    <w:p w:rsidR="002B1F1F" w:rsidRPr="00812A67" w:rsidRDefault="002B1F1F" w:rsidP="00004C00">
                      <w:pPr>
                        <w:jc w:val="both"/>
                        <w:rPr>
                          <w:color w:val="FFFFFF"/>
                          <w:sz w:val="20"/>
                          <w:szCs w:val="20"/>
                        </w:rPr>
                      </w:pPr>
                      <w:r w:rsidRPr="00812A67">
                        <w:rPr>
                          <w:color w:val="FFFFFF"/>
                          <w:sz w:val="20"/>
                          <w:szCs w:val="20"/>
                        </w:rPr>
                        <w:t>dana.la</w:t>
                      </w:r>
                      <w:r>
                        <w:rPr>
                          <w:color w:val="FFFFFF"/>
                          <w:sz w:val="20"/>
                          <w:szCs w:val="20"/>
                        </w:rPr>
                        <w:t>n</w:t>
                      </w:r>
                      <w:r w:rsidRPr="00812A67">
                        <w:rPr>
                          <w:color w:val="FFFFFF"/>
                          <w:sz w:val="20"/>
                          <w:szCs w:val="20"/>
                        </w:rPr>
                        <w:t>dsberga@zemgale.vp.gov.lv)</w:t>
                      </w:r>
                    </w:p>
                  </w:txbxContent>
                </v:textbox>
                <w10:wrap anchorx="page"/>
              </v:shape>
            </w:pict>
          </mc:Fallback>
        </mc:AlternateContent>
      </w:r>
      <w:r w:rsidRPr="005C0A78">
        <w:rPr>
          <w:noProof/>
        </w:rPr>
        <mc:AlternateContent>
          <mc:Choice Requires="wps">
            <w:drawing>
              <wp:anchor distT="0" distB="0" distL="114300" distR="114300" simplePos="0" relativeHeight="251893760" behindDoc="0" locked="0" layoutInCell="1" allowOverlap="1" wp14:anchorId="3D82938F" wp14:editId="5563AA71">
                <wp:simplePos x="0" y="0"/>
                <wp:positionH relativeFrom="column">
                  <wp:posOffset>931545</wp:posOffset>
                </wp:positionH>
                <wp:positionV relativeFrom="paragraph">
                  <wp:posOffset>152400</wp:posOffset>
                </wp:positionV>
                <wp:extent cx="1611630" cy="838200"/>
                <wp:effectExtent l="0" t="38100" r="64770" b="19050"/>
                <wp:wrapNone/>
                <wp:docPr id="270"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8382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2B1F1F" w:rsidRDefault="002B1F1F" w:rsidP="00004C00">
                            <w:pPr>
                              <w:jc w:val="both"/>
                              <w:rPr>
                                <w:color w:val="FFFFFF"/>
                                <w:sz w:val="20"/>
                                <w:szCs w:val="20"/>
                              </w:rPr>
                            </w:pPr>
                            <w:r>
                              <w:rPr>
                                <w:color w:val="FFFFFF"/>
                                <w:sz w:val="20"/>
                                <w:szCs w:val="20"/>
                              </w:rPr>
                              <w:t xml:space="preserve">Zemessardzes pārstāvis </w:t>
                            </w:r>
                            <w:r>
                              <w:rPr>
                                <w:b/>
                                <w:color w:val="FFFFFF"/>
                                <w:szCs w:val="20"/>
                              </w:rPr>
                              <w:t>Aivis Vācers</w:t>
                            </w:r>
                            <w:r>
                              <w:rPr>
                                <w:color w:val="FFFFFF"/>
                                <w:sz w:val="20"/>
                                <w:szCs w:val="20"/>
                              </w:rPr>
                              <w:t xml:space="preserve"> </w:t>
                            </w:r>
                          </w:p>
                          <w:p w:rsidR="002B1F1F" w:rsidRDefault="002B1F1F" w:rsidP="00004C00">
                            <w:pPr>
                              <w:jc w:val="both"/>
                            </w:pPr>
                            <w:r w:rsidRPr="00C576E9">
                              <w:rPr>
                                <w:color w:val="FFFFFF"/>
                                <w:sz w:val="20"/>
                                <w:szCs w:val="20"/>
                              </w:rPr>
                              <w:t>(</w:t>
                            </w:r>
                            <w:r w:rsidRPr="00C576E9">
                              <w:rPr>
                                <w:bCs/>
                                <w:color w:val="FFFFFF"/>
                                <w:sz w:val="20"/>
                                <w:szCs w:val="20"/>
                              </w:rPr>
                              <w:t>mob. tālr.</w:t>
                            </w:r>
                            <w:r w:rsidRPr="00E71DAD">
                              <w:t xml:space="preserve"> </w:t>
                            </w:r>
                            <w:r w:rsidRPr="004360A8">
                              <w:rPr>
                                <w:color w:val="FFFFFF"/>
                                <w:sz w:val="20"/>
                                <w:szCs w:val="20"/>
                              </w:rPr>
                              <w:t>26118839</w:t>
                            </w:r>
                            <w:r w:rsidRPr="004360A8">
                              <w:rPr>
                                <w:bCs/>
                                <w:color w:val="FFFFFF"/>
                                <w:sz w:val="20"/>
                                <w:szCs w:val="20"/>
                              </w:rPr>
                              <w:t>, e-</w:t>
                            </w:r>
                            <w:r w:rsidRPr="004360A8">
                              <w:rPr>
                                <w:rFonts w:cs="Calibri"/>
                                <w:bCs/>
                                <w:color w:val="FFFFFF"/>
                                <w:sz w:val="20"/>
                                <w:szCs w:val="20"/>
                              </w:rPr>
                              <w:t xml:space="preserve">pasts: </w:t>
                            </w:r>
                            <w:hyperlink r:id="rId142" w:history="1">
                              <w:r w:rsidRPr="004360A8">
                                <w:rPr>
                                  <w:rStyle w:val="Hyperlink"/>
                                  <w:rFonts w:cs="Calibri"/>
                                  <w:color w:val="FFFFFF"/>
                                  <w:sz w:val="20"/>
                                  <w:szCs w:val="20"/>
                                </w:rPr>
                                <w:t>51bn@mil.lv</w:t>
                              </w:r>
                            </w:hyperlink>
                            <w:r w:rsidRPr="004360A8">
                              <w:rPr>
                                <w:rFonts w:cs="Calibri"/>
                                <w:color w:val="FFFFFF"/>
                                <w:sz w:val="20"/>
                                <w:szCs w:val="20"/>
                              </w:rPr>
                              <w:t xml:space="preserve">; </w:t>
                            </w:r>
                            <w:hyperlink r:id="rId143" w:tooltip="Aivis.Vacers@mil.lv" w:history="1">
                              <w:r w:rsidRPr="004360A8">
                                <w:rPr>
                                  <w:rStyle w:val="Hyperlink"/>
                                  <w:rFonts w:cs="Calibri"/>
                                  <w:color w:val="FFFFFF"/>
                                  <w:sz w:val="20"/>
                                  <w:szCs w:val="20"/>
                                </w:rPr>
                                <w:t>Aivis.Vacers@mil.lv</w:t>
                              </w:r>
                            </w:hyperlink>
                            <w:r w:rsidRPr="004360A8">
                              <w:rPr>
                                <w:rFonts w:cs="Calibri"/>
                                <w:color w:val="FFFFFF"/>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82938F" id="Text Box 270" o:spid="_x0000_s1034" type="#_x0000_t202" style="position:absolute;left:0;text-align:left;margin-left:73.35pt;margin-top:12pt;width:126.9pt;height:66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" fillcolor="#4472c4">
                <v:shadow on="t" offset=",-2pt"/>
                <v:textbox>
                  <w:txbxContent>
                    <w:p w:rsidR="002B1F1F" w:rsidRDefault="002B1F1F" w:rsidP="00004C00">
                      <w:pPr>
                        <w:jc w:val="both"/>
                        <w:rPr>
                          <w:color w:val="FFFFFF"/>
                          <w:sz w:val="20"/>
                          <w:szCs w:val="20"/>
                        </w:rPr>
                      </w:pPr>
                      <w:r>
                        <w:rPr>
                          <w:color w:val="FFFFFF"/>
                          <w:sz w:val="20"/>
                          <w:szCs w:val="20"/>
                        </w:rPr>
                        <w:t xml:space="preserve">Zemessardzes pārstāvis </w:t>
                      </w:r>
                      <w:r>
                        <w:rPr>
                          <w:b/>
                          <w:color w:val="FFFFFF"/>
                          <w:szCs w:val="20"/>
                        </w:rPr>
                        <w:t>Aivis Vācers</w:t>
                      </w:r>
                      <w:r>
                        <w:rPr>
                          <w:color w:val="FFFFFF"/>
                          <w:sz w:val="20"/>
                          <w:szCs w:val="20"/>
                        </w:rPr>
                        <w:t xml:space="preserve"> </w:t>
                      </w:r>
                    </w:p>
                    <w:p w:rsidR="002B1F1F" w:rsidRDefault="002B1F1F" w:rsidP="00004C00">
                      <w:pPr>
                        <w:jc w:val="both"/>
                      </w:pPr>
                      <w:r w:rsidRPr="00C576E9">
                        <w:rPr>
                          <w:color w:val="FFFFFF"/>
                          <w:sz w:val="20"/>
                          <w:szCs w:val="20"/>
                        </w:rPr>
                        <w:t>(</w:t>
                      </w:r>
                      <w:r w:rsidRPr="00C576E9">
                        <w:rPr>
                          <w:bCs/>
                          <w:color w:val="FFFFFF"/>
                          <w:sz w:val="20"/>
                          <w:szCs w:val="20"/>
                        </w:rPr>
                        <w:t>mob. tālr.</w:t>
                      </w:r>
                      <w:r w:rsidRPr="00E71DAD">
                        <w:t xml:space="preserve"> </w:t>
                      </w:r>
                      <w:r w:rsidRPr="004360A8">
                        <w:rPr>
                          <w:color w:val="FFFFFF"/>
                          <w:sz w:val="20"/>
                          <w:szCs w:val="20"/>
                        </w:rPr>
                        <w:t>26118839</w:t>
                      </w:r>
                      <w:r w:rsidRPr="004360A8">
                        <w:rPr>
                          <w:bCs/>
                          <w:color w:val="FFFFFF"/>
                          <w:sz w:val="20"/>
                          <w:szCs w:val="20"/>
                        </w:rPr>
                        <w:t>, e-</w:t>
                      </w:r>
                      <w:r w:rsidRPr="004360A8">
                        <w:rPr>
                          <w:rFonts w:cs="Calibri"/>
                          <w:bCs/>
                          <w:color w:val="FFFFFF"/>
                          <w:sz w:val="20"/>
                          <w:szCs w:val="20"/>
                        </w:rPr>
                        <w:t xml:space="preserve">pasts: </w:t>
                      </w:r>
                      <w:hyperlink r:id="rId144" w:history="1">
                        <w:r w:rsidRPr="004360A8">
                          <w:rPr>
                            <w:rStyle w:val="Hyperlink"/>
                            <w:rFonts w:cs="Calibri"/>
                            <w:color w:val="FFFFFF"/>
                            <w:sz w:val="20"/>
                            <w:szCs w:val="20"/>
                          </w:rPr>
                          <w:t>51bn@mil.lv</w:t>
                        </w:r>
                      </w:hyperlink>
                      <w:r w:rsidRPr="004360A8">
                        <w:rPr>
                          <w:rFonts w:cs="Calibri"/>
                          <w:color w:val="FFFFFF"/>
                          <w:sz w:val="20"/>
                          <w:szCs w:val="20"/>
                        </w:rPr>
                        <w:t xml:space="preserve">; </w:t>
                      </w:r>
                      <w:hyperlink r:id="rId145" w:tooltip="Aivis.Vacers@mil.lv" w:history="1">
                        <w:r w:rsidRPr="004360A8">
                          <w:rPr>
                            <w:rStyle w:val="Hyperlink"/>
                            <w:rFonts w:cs="Calibri"/>
                            <w:color w:val="FFFFFF"/>
                            <w:sz w:val="20"/>
                            <w:szCs w:val="20"/>
                          </w:rPr>
                          <w:t>Aivis.Vacers@mil.lv</w:t>
                        </w:r>
                      </w:hyperlink>
                      <w:r w:rsidRPr="004360A8">
                        <w:rPr>
                          <w:rFonts w:cs="Calibri"/>
                          <w:color w:val="FFFFFF"/>
                          <w:sz w:val="20"/>
                          <w:szCs w:val="20"/>
                        </w:rPr>
                        <w:t>)</w:t>
                      </w:r>
                    </w:p>
                  </w:txbxContent>
                </v:textbox>
              </v:shape>
            </w:pict>
          </mc:Fallback>
        </mc:AlternateContent>
      </w:r>
      <w:r w:rsidR="004D49B1" w:rsidRPr="005C0A78">
        <w:rPr>
          <w:noProof/>
        </w:rPr>
        <mc:AlternateContent>
          <mc:Choice Requires="wps">
            <w:drawing>
              <wp:anchor distT="0" distB="0" distL="114300" distR="114300" simplePos="0" relativeHeight="251895808" behindDoc="0" locked="0" layoutInCell="1" allowOverlap="1" wp14:anchorId="63E91683" wp14:editId="001194B5">
                <wp:simplePos x="0" y="0"/>
                <wp:positionH relativeFrom="column">
                  <wp:posOffset>5132070</wp:posOffset>
                </wp:positionH>
                <wp:positionV relativeFrom="paragraph">
                  <wp:posOffset>152400</wp:posOffset>
                </wp:positionV>
                <wp:extent cx="1792605" cy="838200"/>
                <wp:effectExtent l="0" t="38100" r="55245" b="19050"/>
                <wp:wrapNone/>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605" cy="8382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2B1F1F" w:rsidRPr="00B051E0" w:rsidRDefault="002B1F1F" w:rsidP="00004C00">
                            <w:pPr>
                              <w:jc w:val="both"/>
                              <w:rPr>
                                <w:b/>
                                <w:color w:val="FFFFFF"/>
                                <w:szCs w:val="20"/>
                              </w:rPr>
                            </w:pPr>
                            <w:r>
                              <w:rPr>
                                <w:color w:val="FFFFFF"/>
                                <w:sz w:val="20"/>
                                <w:szCs w:val="20"/>
                              </w:rPr>
                              <w:t xml:space="preserve">Pašvaldības policijas  pārstāvis </w:t>
                            </w:r>
                            <w:r>
                              <w:rPr>
                                <w:b/>
                                <w:color w:val="FFFFFF"/>
                                <w:szCs w:val="20"/>
                              </w:rPr>
                              <w:t>Jānis Fecers</w:t>
                            </w:r>
                          </w:p>
                          <w:p w:rsidR="002B1F1F" w:rsidRPr="004360A8" w:rsidRDefault="002B1F1F" w:rsidP="00004C00">
                            <w:pPr>
                              <w:jc w:val="both"/>
                              <w:rPr>
                                <w:color w:val="FFFFFF"/>
                                <w:sz w:val="20"/>
                                <w:szCs w:val="20"/>
                              </w:rPr>
                            </w:pPr>
                            <w:r w:rsidRPr="00C576E9">
                              <w:rPr>
                                <w:color w:val="FFFFFF"/>
                                <w:sz w:val="20"/>
                                <w:szCs w:val="20"/>
                              </w:rPr>
                              <w:t xml:space="preserve"> (</w:t>
                            </w:r>
                            <w:r w:rsidRPr="00C576E9">
                              <w:rPr>
                                <w:bCs/>
                                <w:color w:val="FFFFFF"/>
                                <w:sz w:val="20"/>
                                <w:szCs w:val="20"/>
                              </w:rPr>
                              <w:t>mob. tālr.</w:t>
                            </w:r>
                            <w:r w:rsidRPr="00AA67E9">
                              <w:t xml:space="preserve"> </w:t>
                            </w:r>
                            <w:r w:rsidRPr="004360A8">
                              <w:rPr>
                                <w:color w:val="FFFFFF"/>
                                <w:sz w:val="20"/>
                                <w:szCs w:val="20"/>
                              </w:rPr>
                              <w:t>29157209</w:t>
                            </w:r>
                            <w:r w:rsidRPr="004360A8">
                              <w:rPr>
                                <w:bCs/>
                                <w:color w:val="FFFFFF"/>
                                <w:sz w:val="20"/>
                                <w:szCs w:val="20"/>
                              </w:rPr>
                              <w:t xml:space="preserve">, e-pasts: </w:t>
                            </w:r>
                            <w:r w:rsidRPr="004360A8">
                              <w:rPr>
                                <w:color w:val="FFFFFF"/>
                                <w:sz w:val="20"/>
                                <w:szCs w:val="20"/>
                              </w:rPr>
                              <w:t>pasvaldibas-policija@dobele.lv</w:t>
                            </w:r>
                          </w:p>
                          <w:p w:rsidR="002B1F1F" w:rsidRDefault="002B1F1F" w:rsidP="00004C00">
                            <w:pPr>
                              <w:spacing w:line="252"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3E91683" id="Text Box 269" o:spid="_x0000_s1035" type="#_x0000_t202" style="position:absolute;left:0;text-align:left;margin-left:404.1pt;margin-top:12pt;width:141.15pt;height:66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" fillcolor="#4472c4">
                <v:shadow on="t" offset=",-2pt"/>
                <v:textbox>
                  <w:txbxContent>
                    <w:p w:rsidR="002B1F1F" w:rsidRPr="00B051E0" w:rsidRDefault="002B1F1F" w:rsidP="00004C00">
                      <w:pPr>
                        <w:jc w:val="both"/>
                        <w:rPr>
                          <w:b/>
                          <w:color w:val="FFFFFF"/>
                          <w:szCs w:val="20"/>
                        </w:rPr>
                      </w:pPr>
                      <w:r>
                        <w:rPr>
                          <w:color w:val="FFFFFF"/>
                          <w:sz w:val="20"/>
                          <w:szCs w:val="20"/>
                        </w:rPr>
                        <w:t xml:space="preserve">Pašvaldības policijas  pārstāvis </w:t>
                      </w:r>
                      <w:r>
                        <w:rPr>
                          <w:b/>
                          <w:color w:val="FFFFFF"/>
                          <w:szCs w:val="20"/>
                        </w:rPr>
                        <w:t>Jānis Fecers</w:t>
                      </w:r>
                    </w:p>
                    <w:p w:rsidR="002B1F1F" w:rsidRPr="004360A8" w:rsidRDefault="002B1F1F" w:rsidP="00004C00">
                      <w:pPr>
                        <w:jc w:val="both"/>
                        <w:rPr>
                          <w:color w:val="FFFFFF"/>
                          <w:sz w:val="20"/>
                          <w:szCs w:val="20"/>
                        </w:rPr>
                      </w:pPr>
                      <w:r w:rsidRPr="00C576E9">
                        <w:rPr>
                          <w:color w:val="FFFFFF"/>
                          <w:sz w:val="20"/>
                          <w:szCs w:val="20"/>
                        </w:rPr>
                        <w:t xml:space="preserve"> (</w:t>
                      </w:r>
                      <w:r w:rsidRPr="00C576E9">
                        <w:rPr>
                          <w:bCs/>
                          <w:color w:val="FFFFFF"/>
                          <w:sz w:val="20"/>
                          <w:szCs w:val="20"/>
                        </w:rPr>
                        <w:t>mob. tālr.</w:t>
                      </w:r>
                      <w:r w:rsidRPr="00AA67E9">
                        <w:t xml:space="preserve"> </w:t>
                      </w:r>
                      <w:r w:rsidRPr="004360A8">
                        <w:rPr>
                          <w:color w:val="FFFFFF"/>
                          <w:sz w:val="20"/>
                          <w:szCs w:val="20"/>
                        </w:rPr>
                        <w:t>29157209</w:t>
                      </w:r>
                      <w:r w:rsidRPr="004360A8">
                        <w:rPr>
                          <w:bCs/>
                          <w:color w:val="FFFFFF"/>
                          <w:sz w:val="20"/>
                          <w:szCs w:val="20"/>
                        </w:rPr>
                        <w:t xml:space="preserve">, e-pasts: </w:t>
                      </w:r>
                      <w:r w:rsidRPr="004360A8">
                        <w:rPr>
                          <w:color w:val="FFFFFF"/>
                          <w:sz w:val="20"/>
                          <w:szCs w:val="20"/>
                        </w:rPr>
                        <w:t>pasvaldibas-policija@dobele.lv</w:t>
                      </w:r>
                    </w:p>
                    <w:p w:rsidR="002B1F1F" w:rsidRDefault="002B1F1F" w:rsidP="00004C00">
                      <w:pPr>
                        <w:spacing w:line="252" w:lineRule="auto"/>
                        <w:jc w:val="center"/>
                      </w:pPr>
                    </w:p>
                  </w:txbxContent>
                </v:textbox>
              </v:shape>
            </w:pict>
          </mc:Fallback>
        </mc:AlternateContent>
      </w:r>
    </w:p>
    <w:p w:rsidR="00004C00" w:rsidRPr="005C0A78" w:rsidRDefault="00004C00" w:rsidP="00004C00">
      <w:pPr>
        <w:widowControl w:val="0"/>
        <w:autoSpaceDE w:val="0"/>
        <w:autoSpaceDN w:val="0"/>
        <w:adjustRightInd w:val="0"/>
        <w:ind w:firstLine="1000"/>
        <w:jc w:val="both"/>
        <w:rPr>
          <w:color w:val="FF0000"/>
        </w:rPr>
      </w:pPr>
    </w:p>
    <w:p w:rsidR="00004C00" w:rsidRPr="005C0A78" w:rsidRDefault="00E52BBF" w:rsidP="00004C00">
      <w:pPr>
        <w:widowControl w:val="0"/>
        <w:autoSpaceDE w:val="0"/>
        <w:autoSpaceDN w:val="0"/>
        <w:adjustRightInd w:val="0"/>
        <w:jc w:val="both"/>
        <w:rPr>
          <w:color w:val="FF0000"/>
        </w:rPr>
      </w:pPr>
      <w:r w:rsidRPr="005C0A78">
        <w:rPr>
          <w:noProof/>
        </w:rPr>
        <mc:AlternateContent>
          <mc:Choice Requires="wps">
            <w:drawing>
              <wp:anchor distT="0" distB="0" distL="114300" distR="114300" simplePos="0" relativeHeight="251912192" behindDoc="0" locked="0" layoutInCell="1" allowOverlap="1" wp14:anchorId="73C17C7C" wp14:editId="60D19243">
                <wp:simplePos x="0" y="0"/>
                <wp:positionH relativeFrom="page">
                  <wp:posOffset>3261995</wp:posOffset>
                </wp:positionH>
                <wp:positionV relativeFrom="paragraph">
                  <wp:posOffset>59056</wp:posOffset>
                </wp:positionV>
                <wp:extent cx="635" cy="189865"/>
                <wp:effectExtent l="38735" t="75565" r="0" b="95250"/>
                <wp:wrapNone/>
                <wp:docPr id="273" name="Straight Connector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03EFC3" id="Straight Connector 273" o:spid="_x0000_s1026" style="position:absolute;rotation:-90;flip:x y;z-index:25191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6.85pt,4.65pt" to="256.9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">
                <v:stroke endarrow="block"/>
                <w10:wrap anchorx="page"/>
              </v:line>
            </w:pict>
          </mc:Fallback>
        </mc:AlternateContent>
      </w:r>
      <w:r w:rsidR="002A31EF" w:rsidRPr="005C0A78">
        <w:rPr>
          <w:noProof/>
        </w:rPr>
        <mc:AlternateContent>
          <mc:Choice Requires="wps">
            <w:drawing>
              <wp:anchor distT="0" distB="0" distL="114300" distR="114300" simplePos="0" relativeHeight="251910144" behindDoc="0" locked="0" layoutInCell="1" allowOverlap="1" wp14:anchorId="62E4FFDC" wp14:editId="06388DDE">
                <wp:simplePos x="0" y="0"/>
                <wp:positionH relativeFrom="page">
                  <wp:posOffset>3528695</wp:posOffset>
                </wp:positionH>
                <wp:positionV relativeFrom="paragraph">
                  <wp:posOffset>57784</wp:posOffset>
                </wp:positionV>
                <wp:extent cx="635" cy="189865"/>
                <wp:effectExtent l="635" t="75565" r="19050" b="95250"/>
                <wp:wrapNone/>
                <wp:docPr id="274" name="Straight Connector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A0FA0" id="Straight Connector 274" o:spid="_x0000_s1026" style="position:absolute;rotation:90;flip:x;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7.85pt,4.55pt" to="277.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">
                <v:stroke endarrow="block"/>
                <w10:wrap anchorx="page"/>
              </v:line>
            </w:pict>
          </mc:Fallback>
        </mc:AlternateContent>
      </w:r>
      <w:r w:rsidR="004D49B1" w:rsidRPr="005C0A78">
        <w:rPr>
          <w:noProof/>
        </w:rPr>
        <mc:AlternateContent>
          <mc:Choice Requires="wps">
            <w:drawing>
              <wp:anchor distT="0" distB="0" distL="114300" distR="114300" simplePos="0" relativeHeight="251915264" behindDoc="0" locked="0" layoutInCell="1" allowOverlap="1" wp14:anchorId="10F091F7" wp14:editId="781C60FB">
                <wp:simplePos x="0" y="0"/>
                <wp:positionH relativeFrom="page">
                  <wp:posOffset>7747317</wp:posOffset>
                </wp:positionH>
                <wp:positionV relativeFrom="paragraph">
                  <wp:posOffset>57149</wp:posOffset>
                </wp:positionV>
                <wp:extent cx="635" cy="189865"/>
                <wp:effectExtent l="38735" t="75565" r="0" b="95250"/>
                <wp:wrapNone/>
                <wp:docPr id="272" name="Straight Connector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B5415" id="Straight Connector 272" o:spid="_x0000_s1026" style="position:absolute;rotation:-90;flip:x y;z-index:25191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0pt,4.5pt" to="610.0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">
                <v:stroke endarrow="block"/>
                <w10:wrap anchorx="page"/>
              </v:line>
            </w:pict>
          </mc:Fallback>
        </mc:AlternateContent>
      </w:r>
    </w:p>
    <w:p w:rsidR="00004C00" w:rsidRPr="005C0A78" w:rsidRDefault="004D49B1"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900928" behindDoc="0" locked="0" layoutInCell="1" allowOverlap="1" wp14:anchorId="37F91CC0" wp14:editId="6AD0B628">
                <wp:simplePos x="0" y="0"/>
                <wp:positionH relativeFrom="page">
                  <wp:posOffset>8172450</wp:posOffset>
                </wp:positionH>
                <wp:positionV relativeFrom="paragraph">
                  <wp:posOffset>160020</wp:posOffset>
                </wp:positionV>
                <wp:extent cx="1658620" cy="1269365"/>
                <wp:effectExtent l="0" t="38100" r="55880" b="26035"/>
                <wp:wrapNone/>
                <wp:docPr id="26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126936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2B1F1F" w:rsidRPr="00C576E9" w:rsidRDefault="002B1F1F" w:rsidP="00004C00">
                            <w:r>
                              <w:rPr>
                                <w:color w:val="FFFFFF"/>
                                <w:sz w:val="20"/>
                                <w:szCs w:val="20"/>
                              </w:rPr>
                              <w:t xml:space="preserve">Sadales Tīkli pārstāvis </w:t>
                            </w:r>
                            <w:r w:rsidRPr="00D9016F">
                              <w:rPr>
                                <w:b/>
                                <w:color w:val="FFFFFF"/>
                                <w:szCs w:val="20"/>
                              </w:rPr>
                              <w:t xml:space="preserve">Normunds </w:t>
                            </w:r>
                            <w:r>
                              <w:rPr>
                                <w:b/>
                                <w:color w:val="FFFFFF"/>
                                <w:szCs w:val="20"/>
                              </w:rPr>
                              <w:t>M</w:t>
                            </w:r>
                            <w:r w:rsidRPr="00D9016F">
                              <w:rPr>
                                <w:b/>
                                <w:color w:val="FFFFFF"/>
                                <w:szCs w:val="20"/>
                              </w:rPr>
                              <w:t xml:space="preserve">arovskis </w:t>
                            </w:r>
                            <w:r>
                              <w:rPr>
                                <w:color w:val="FFFFFF"/>
                                <w:sz w:val="20"/>
                                <w:szCs w:val="20"/>
                              </w:rPr>
                              <w:t>(</w:t>
                            </w:r>
                            <w:r w:rsidRPr="00C576E9">
                              <w:rPr>
                                <w:bCs/>
                                <w:color w:val="FFFFFF"/>
                                <w:sz w:val="20"/>
                                <w:szCs w:val="20"/>
                              </w:rPr>
                              <w:t>mob. tālr.</w:t>
                            </w:r>
                            <w:r>
                              <w:rPr>
                                <w:bCs/>
                                <w:color w:val="FFFFFF"/>
                                <w:sz w:val="20"/>
                                <w:szCs w:val="20"/>
                              </w:rPr>
                              <w:t xml:space="preserve"> 26423758</w:t>
                            </w:r>
                            <w:r w:rsidRPr="00C576E9">
                              <w:rPr>
                                <w:bCs/>
                                <w:color w:val="FFFFFF"/>
                                <w:sz w:val="20"/>
                                <w:szCs w:val="20"/>
                              </w:rPr>
                              <w:t xml:space="preserve">, e-pasts: </w:t>
                            </w:r>
                            <w:r>
                              <w:rPr>
                                <w:bCs/>
                                <w:color w:val="FFFFFF"/>
                                <w:sz w:val="20"/>
                                <w:szCs w:val="20"/>
                              </w:rPr>
                              <w:t>Normunds.Marovskis@sadalestikls.lv</w:t>
                            </w:r>
                          </w:p>
                          <w:p w:rsidR="002B1F1F" w:rsidRPr="00F07D24" w:rsidRDefault="002B1F1F" w:rsidP="00004C00">
                            <w:pPr>
                              <w:rPr>
                                <w:sz w:val="20"/>
                                <w:szCs w:val="20"/>
                              </w:rPr>
                            </w:pPr>
                          </w:p>
                          <w:p w:rsidR="002B1F1F" w:rsidRPr="00F478AF" w:rsidRDefault="002B1F1F" w:rsidP="00004C00">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F91CC0" id="Text Box 268" o:spid="_x0000_s1036" type="#_x0000_t202" style="position:absolute;left:0;text-align:left;margin-left:643.5pt;margin-top:12.6pt;width:130.6pt;height:99.95pt;z-index:25190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" fillcolor="#4472c4">
                <v:shadow on="t" offset=",-2pt"/>
                <v:textbox>
                  <w:txbxContent>
                    <w:p w:rsidR="002B1F1F" w:rsidRPr="00C576E9" w:rsidRDefault="002B1F1F" w:rsidP="00004C00">
                      <w:r>
                        <w:rPr>
                          <w:color w:val="FFFFFF"/>
                          <w:sz w:val="20"/>
                          <w:szCs w:val="20"/>
                        </w:rPr>
                        <w:t xml:space="preserve">Sadales Tīkli pārstāvis </w:t>
                      </w:r>
                      <w:r w:rsidRPr="00D9016F">
                        <w:rPr>
                          <w:b/>
                          <w:color w:val="FFFFFF"/>
                          <w:szCs w:val="20"/>
                        </w:rPr>
                        <w:t xml:space="preserve">Normunds </w:t>
                      </w:r>
                      <w:r>
                        <w:rPr>
                          <w:b/>
                          <w:color w:val="FFFFFF"/>
                          <w:szCs w:val="20"/>
                        </w:rPr>
                        <w:t>M</w:t>
                      </w:r>
                      <w:r w:rsidRPr="00D9016F">
                        <w:rPr>
                          <w:b/>
                          <w:color w:val="FFFFFF"/>
                          <w:szCs w:val="20"/>
                        </w:rPr>
                        <w:t xml:space="preserve">arovskis </w:t>
                      </w:r>
                      <w:r>
                        <w:rPr>
                          <w:color w:val="FFFFFF"/>
                          <w:sz w:val="20"/>
                          <w:szCs w:val="20"/>
                        </w:rPr>
                        <w:t>(</w:t>
                      </w:r>
                      <w:r w:rsidRPr="00C576E9">
                        <w:rPr>
                          <w:bCs/>
                          <w:color w:val="FFFFFF"/>
                          <w:sz w:val="20"/>
                          <w:szCs w:val="20"/>
                        </w:rPr>
                        <w:t>mob. tālr.</w:t>
                      </w:r>
                      <w:r>
                        <w:rPr>
                          <w:bCs/>
                          <w:color w:val="FFFFFF"/>
                          <w:sz w:val="20"/>
                          <w:szCs w:val="20"/>
                        </w:rPr>
                        <w:t xml:space="preserve"> 26423758</w:t>
                      </w:r>
                      <w:r w:rsidRPr="00C576E9">
                        <w:rPr>
                          <w:bCs/>
                          <w:color w:val="FFFFFF"/>
                          <w:sz w:val="20"/>
                          <w:szCs w:val="20"/>
                        </w:rPr>
                        <w:t xml:space="preserve">, e-pasts: </w:t>
                      </w:r>
                      <w:r>
                        <w:rPr>
                          <w:bCs/>
                          <w:color w:val="FFFFFF"/>
                          <w:sz w:val="20"/>
                          <w:szCs w:val="20"/>
                        </w:rPr>
                        <w:t>Normunds.Marovskis@sadalestikls.lv</w:t>
                      </w:r>
                    </w:p>
                    <w:p w:rsidR="002B1F1F" w:rsidRPr="00F07D24" w:rsidRDefault="002B1F1F" w:rsidP="00004C00">
                      <w:pPr>
                        <w:rPr>
                          <w:sz w:val="20"/>
                          <w:szCs w:val="20"/>
                        </w:rPr>
                      </w:pPr>
                    </w:p>
                    <w:p w:rsidR="002B1F1F" w:rsidRPr="00F478AF" w:rsidRDefault="002B1F1F" w:rsidP="00004C00">
                      <w:pPr>
                        <w:rPr>
                          <w:sz w:val="20"/>
                          <w:szCs w:val="20"/>
                        </w:rPr>
                      </w:pPr>
                    </w:p>
                  </w:txbxContent>
                </v:textbox>
                <w10:wrap anchorx="page"/>
              </v:shape>
            </w:pict>
          </mc:Fallback>
        </mc:AlternateContent>
      </w:r>
    </w:p>
    <w:p w:rsidR="00004C00" w:rsidRPr="006D0020" w:rsidRDefault="00004C00" w:rsidP="00004C00">
      <w:pPr>
        <w:widowControl w:val="0"/>
        <w:autoSpaceDE w:val="0"/>
        <w:autoSpaceDN w:val="0"/>
        <w:adjustRightInd w:val="0"/>
        <w:ind w:firstLine="1000"/>
        <w:jc w:val="both"/>
        <w:rPr>
          <w:color w:val="FF0000"/>
        </w:rPr>
      </w:pPr>
    </w:p>
    <w:p w:rsidR="00004C00" w:rsidRPr="006D0020" w:rsidRDefault="00E52BBF" w:rsidP="00004C00">
      <w:pPr>
        <w:widowControl w:val="0"/>
        <w:autoSpaceDE w:val="0"/>
        <w:autoSpaceDN w:val="0"/>
        <w:adjustRightInd w:val="0"/>
        <w:ind w:firstLine="1000"/>
        <w:jc w:val="both"/>
        <w:rPr>
          <w:b/>
          <w:bCs/>
          <w:noProof/>
        </w:rPr>
      </w:pPr>
      <w:r w:rsidRPr="005C0A78">
        <w:rPr>
          <w:noProof/>
        </w:rPr>
        <mc:AlternateContent>
          <mc:Choice Requires="wps">
            <w:drawing>
              <wp:anchor distT="0" distB="0" distL="114300" distR="114300" simplePos="0" relativeHeight="251921408" behindDoc="0" locked="0" layoutInCell="1" allowOverlap="1" wp14:anchorId="247111EE" wp14:editId="20C9AC22">
                <wp:simplePos x="0" y="0"/>
                <wp:positionH relativeFrom="column">
                  <wp:posOffset>2988945</wp:posOffset>
                </wp:positionH>
                <wp:positionV relativeFrom="paragraph">
                  <wp:posOffset>92709</wp:posOffset>
                </wp:positionV>
                <wp:extent cx="1811655" cy="993775"/>
                <wp:effectExtent l="0" t="38100" r="5524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655" cy="99377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2B1F1F" w:rsidRPr="00B3033D" w:rsidRDefault="002B1F1F" w:rsidP="00004C00">
                            <w:pPr>
                              <w:jc w:val="both"/>
                              <w:rPr>
                                <w:b/>
                                <w:color w:val="FFFFFF"/>
                                <w:szCs w:val="20"/>
                              </w:rPr>
                            </w:pPr>
                            <w:r w:rsidRPr="00B3033D">
                              <w:rPr>
                                <w:color w:val="FFFFFF"/>
                                <w:sz w:val="20"/>
                                <w:szCs w:val="20"/>
                              </w:rPr>
                              <w:t>Zemgales virsmežniecības</w:t>
                            </w:r>
                            <w:r>
                              <w:rPr>
                                <w:color w:val="FFFFFF"/>
                                <w:sz w:val="20"/>
                                <w:szCs w:val="20"/>
                              </w:rPr>
                              <w:t xml:space="preserve"> pārstāvis </w:t>
                            </w:r>
                            <w:r w:rsidRPr="00B3033D">
                              <w:rPr>
                                <w:b/>
                                <w:color w:val="FFFFFF"/>
                              </w:rPr>
                              <w:t>Māris Vilsons</w:t>
                            </w:r>
                          </w:p>
                          <w:p w:rsidR="002B1F1F" w:rsidRPr="00B3033D" w:rsidRDefault="002B1F1F" w:rsidP="00004C00">
                            <w:pPr>
                              <w:jc w:val="both"/>
                              <w:rPr>
                                <w:color w:val="FFFFFF"/>
                                <w:sz w:val="20"/>
                                <w:szCs w:val="20"/>
                              </w:rPr>
                            </w:pPr>
                            <w:r w:rsidRPr="00C576E9">
                              <w:rPr>
                                <w:color w:val="FFFFFF"/>
                                <w:sz w:val="20"/>
                                <w:szCs w:val="20"/>
                              </w:rPr>
                              <w:t>(</w:t>
                            </w:r>
                            <w:r w:rsidRPr="00C576E9">
                              <w:rPr>
                                <w:bCs/>
                                <w:color w:val="FFFFFF"/>
                                <w:sz w:val="20"/>
                                <w:szCs w:val="20"/>
                              </w:rPr>
                              <w:t>mob. tālr</w:t>
                            </w:r>
                            <w:r>
                              <w:rPr>
                                <w:bCs/>
                                <w:color w:val="FFFFFF"/>
                                <w:sz w:val="20"/>
                                <w:szCs w:val="20"/>
                              </w:rPr>
                              <w:t xml:space="preserve">. </w:t>
                            </w:r>
                            <w:r w:rsidRPr="00B3033D">
                              <w:rPr>
                                <w:color w:val="FFFFFF"/>
                                <w:sz w:val="20"/>
                              </w:rPr>
                              <w:t>28655310</w:t>
                            </w:r>
                            <w:r w:rsidRPr="004360A8">
                              <w:rPr>
                                <w:bCs/>
                                <w:color w:val="FFFFFF"/>
                                <w:sz w:val="20"/>
                                <w:szCs w:val="20"/>
                              </w:rPr>
                              <w:t xml:space="preserve">, e-pasts: </w:t>
                            </w:r>
                            <w:r w:rsidRPr="00B3033D">
                              <w:rPr>
                                <w:color w:val="FFFFFF"/>
                                <w:sz w:val="20"/>
                                <w:szCs w:val="20"/>
                              </w:rPr>
                              <w:t>maris.vilsons@zemgale.vmd.gov.lv)</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47111EE" id="Text Box 15" o:spid="_x0000_s1037" type="#_x0000_t202" style="position:absolute;left:0;text-align:left;margin-left:235.35pt;margin-top:7.3pt;width:142.65pt;height:78.2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" fillcolor="#4472c4">
                <v:shadow on="t" offset=",-2pt"/>
                <v:textbox>
                  <w:txbxContent>
                    <w:p w:rsidR="002B1F1F" w:rsidRPr="00B3033D" w:rsidRDefault="002B1F1F" w:rsidP="00004C00">
                      <w:pPr>
                        <w:jc w:val="both"/>
                        <w:rPr>
                          <w:b/>
                          <w:color w:val="FFFFFF"/>
                          <w:szCs w:val="20"/>
                        </w:rPr>
                      </w:pPr>
                      <w:r w:rsidRPr="00B3033D">
                        <w:rPr>
                          <w:color w:val="FFFFFF"/>
                          <w:sz w:val="20"/>
                          <w:szCs w:val="20"/>
                        </w:rPr>
                        <w:t>Zemgales virsmežniecības</w:t>
                      </w:r>
                      <w:r>
                        <w:rPr>
                          <w:color w:val="FFFFFF"/>
                          <w:sz w:val="20"/>
                          <w:szCs w:val="20"/>
                        </w:rPr>
                        <w:t xml:space="preserve"> pārstāvis </w:t>
                      </w:r>
                      <w:r w:rsidRPr="00B3033D">
                        <w:rPr>
                          <w:b/>
                          <w:color w:val="FFFFFF"/>
                        </w:rPr>
                        <w:t>Māris Vilsons</w:t>
                      </w:r>
                    </w:p>
                    <w:p w:rsidR="002B1F1F" w:rsidRPr="00B3033D" w:rsidRDefault="002B1F1F" w:rsidP="00004C00">
                      <w:pPr>
                        <w:jc w:val="both"/>
                        <w:rPr>
                          <w:color w:val="FFFFFF"/>
                          <w:sz w:val="20"/>
                          <w:szCs w:val="20"/>
                        </w:rPr>
                      </w:pPr>
                      <w:r w:rsidRPr="00C576E9">
                        <w:rPr>
                          <w:color w:val="FFFFFF"/>
                          <w:sz w:val="20"/>
                          <w:szCs w:val="20"/>
                        </w:rPr>
                        <w:t>(</w:t>
                      </w:r>
                      <w:r w:rsidRPr="00C576E9">
                        <w:rPr>
                          <w:bCs/>
                          <w:color w:val="FFFFFF"/>
                          <w:sz w:val="20"/>
                          <w:szCs w:val="20"/>
                        </w:rPr>
                        <w:t>mob. tālr</w:t>
                      </w:r>
                      <w:r>
                        <w:rPr>
                          <w:bCs/>
                          <w:color w:val="FFFFFF"/>
                          <w:sz w:val="20"/>
                          <w:szCs w:val="20"/>
                        </w:rPr>
                        <w:t xml:space="preserve">. </w:t>
                      </w:r>
                      <w:r w:rsidRPr="00B3033D">
                        <w:rPr>
                          <w:color w:val="FFFFFF"/>
                          <w:sz w:val="20"/>
                        </w:rPr>
                        <w:t>28655310</w:t>
                      </w:r>
                      <w:r w:rsidRPr="004360A8">
                        <w:rPr>
                          <w:bCs/>
                          <w:color w:val="FFFFFF"/>
                          <w:sz w:val="20"/>
                          <w:szCs w:val="20"/>
                        </w:rPr>
                        <w:t xml:space="preserve">, e-pasts: </w:t>
                      </w:r>
                      <w:r w:rsidRPr="00B3033D">
                        <w:rPr>
                          <w:color w:val="FFFFFF"/>
                          <w:sz w:val="20"/>
                          <w:szCs w:val="20"/>
                        </w:rPr>
                        <w:t>maris.vilsons@zemgale.vmd.gov.lv)</w:t>
                      </w:r>
                    </w:p>
                  </w:txbxContent>
                </v:textbox>
              </v:shape>
            </w:pict>
          </mc:Fallback>
        </mc:AlternateContent>
      </w:r>
      <w:r w:rsidRPr="005C0A78">
        <w:rPr>
          <w:noProof/>
        </w:rPr>
        <mc:AlternateContent>
          <mc:Choice Requires="wps">
            <w:drawing>
              <wp:anchor distT="0" distB="0" distL="114300" distR="114300" simplePos="0" relativeHeight="251907072" behindDoc="0" locked="0" layoutInCell="1" allowOverlap="1" wp14:anchorId="6B8EA231" wp14:editId="59F11647">
                <wp:simplePos x="0" y="0"/>
                <wp:positionH relativeFrom="column">
                  <wp:posOffset>7347585</wp:posOffset>
                </wp:positionH>
                <wp:positionV relativeFrom="paragraph">
                  <wp:posOffset>93980</wp:posOffset>
                </wp:positionV>
                <wp:extent cx="635" cy="189865"/>
                <wp:effectExtent l="635" t="75565" r="19050" b="95250"/>
                <wp:wrapNone/>
                <wp:docPr id="271" name="Straight Connector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7006D" id="Straight Connector 271" o:spid="_x0000_s1026" style="position:absolute;rotation:90;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55pt,7.4pt" to="578.6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">
                <v:stroke endarrow="block"/>
              </v:line>
            </w:pict>
          </mc:Fallback>
        </mc:AlternateContent>
      </w:r>
      <w:r w:rsidR="002A31EF" w:rsidRPr="005C0A78">
        <w:rPr>
          <w:noProof/>
        </w:rPr>
        <mc:AlternateContent>
          <mc:Choice Requires="wps">
            <w:drawing>
              <wp:anchor distT="0" distB="0" distL="114300" distR="114300" simplePos="0" relativeHeight="251918336" behindDoc="0" locked="0" layoutInCell="1" allowOverlap="1" wp14:anchorId="32BACF31" wp14:editId="43AB5308">
                <wp:simplePos x="0" y="0"/>
                <wp:positionH relativeFrom="column">
                  <wp:posOffset>3055620</wp:posOffset>
                </wp:positionH>
                <wp:positionV relativeFrom="paragraph">
                  <wp:posOffset>104775</wp:posOffset>
                </wp:positionV>
                <wp:extent cx="1811655" cy="914400"/>
                <wp:effectExtent l="0" t="38100" r="55245" b="19050"/>
                <wp:wrapNone/>
                <wp:docPr id="276"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655" cy="9144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2B1F1F" w:rsidRPr="00B3033D" w:rsidRDefault="002B1F1F" w:rsidP="00004C00">
                            <w:pPr>
                              <w:jc w:val="both"/>
                              <w:rPr>
                                <w:b/>
                                <w:color w:val="FFFFFF"/>
                                <w:szCs w:val="20"/>
                              </w:rPr>
                            </w:pPr>
                            <w:r w:rsidRPr="00B3033D">
                              <w:rPr>
                                <w:color w:val="FFFFFF"/>
                                <w:sz w:val="20"/>
                                <w:szCs w:val="20"/>
                              </w:rPr>
                              <w:t>Zemgales virsmežniecības</w:t>
                            </w:r>
                            <w:r>
                              <w:rPr>
                                <w:color w:val="FFFFFF"/>
                                <w:sz w:val="20"/>
                                <w:szCs w:val="20"/>
                              </w:rPr>
                              <w:t xml:space="preserve"> pārstāvis </w:t>
                            </w:r>
                            <w:r w:rsidRPr="00B3033D">
                              <w:rPr>
                                <w:b/>
                                <w:color w:val="FFFFFF"/>
                              </w:rPr>
                              <w:t>Māris Vilsons</w:t>
                            </w:r>
                          </w:p>
                          <w:p w:rsidR="002B1F1F" w:rsidRPr="00B3033D" w:rsidRDefault="002B1F1F" w:rsidP="00004C00">
                            <w:pPr>
                              <w:jc w:val="both"/>
                              <w:rPr>
                                <w:color w:val="FFFFFF"/>
                                <w:sz w:val="20"/>
                                <w:szCs w:val="20"/>
                              </w:rPr>
                            </w:pPr>
                            <w:r w:rsidRPr="00C576E9">
                              <w:rPr>
                                <w:color w:val="FFFFFF"/>
                                <w:sz w:val="20"/>
                                <w:szCs w:val="20"/>
                              </w:rPr>
                              <w:t>(</w:t>
                            </w:r>
                            <w:r w:rsidRPr="00C576E9">
                              <w:rPr>
                                <w:bCs/>
                                <w:color w:val="FFFFFF"/>
                                <w:sz w:val="20"/>
                                <w:szCs w:val="20"/>
                              </w:rPr>
                              <w:t>mob. tālr</w:t>
                            </w:r>
                            <w:r>
                              <w:rPr>
                                <w:bCs/>
                                <w:color w:val="FFFFFF"/>
                                <w:sz w:val="20"/>
                                <w:szCs w:val="20"/>
                              </w:rPr>
                              <w:t xml:space="preserve">. </w:t>
                            </w:r>
                            <w:r w:rsidRPr="00B3033D">
                              <w:rPr>
                                <w:color w:val="FFFFFF"/>
                                <w:sz w:val="20"/>
                              </w:rPr>
                              <w:t>28655310</w:t>
                            </w:r>
                            <w:r w:rsidRPr="004360A8">
                              <w:rPr>
                                <w:bCs/>
                                <w:color w:val="FFFFFF"/>
                                <w:sz w:val="20"/>
                                <w:szCs w:val="20"/>
                              </w:rPr>
                              <w:t xml:space="preserve">, e-pasts: </w:t>
                            </w:r>
                            <w:r w:rsidRPr="00B3033D">
                              <w:rPr>
                                <w:color w:val="FFFFFF"/>
                                <w:sz w:val="20"/>
                                <w:szCs w:val="20"/>
                              </w:rPr>
                              <w:t>maris.vilsons@zemgale.vmd.gov.lv)</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2BACF31" id="Text Box 276" o:spid="_x0000_s1038" type="#_x0000_t202" style="position:absolute;left:0;text-align:left;margin-left:240.6pt;margin-top:8.25pt;width:142.65pt;height:1in;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" fillcolor="#4472c4">
                <v:shadow on="t" offset=",-2pt"/>
                <v:textbox>
                  <w:txbxContent>
                    <w:p w:rsidR="002B1F1F" w:rsidRPr="00B3033D" w:rsidRDefault="002B1F1F" w:rsidP="00004C00">
                      <w:pPr>
                        <w:jc w:val="both"/>
                        <w:rPr>
                          <w:b/>
                          <w:color w:val="FFFFFF"/>
                          <w:szCs w:val="20"/>
                        </w:rPr>
                      </w:pPr>
                      <w:r w:rsidRPr="00B3033D">
                        <w:rPr>
                          <w:color w:val="FFFFFF"/>
                          <w:sz w:val="20"/>
                          <w:szCs w:val="20"/>
                        </w:rPr>
                        <w:t>Zemgales virsmežniecības</w:t>
                      </w:r>
                      <w:r>
                        <w:rPr>
                          <w:color w:val="FFFFFF"/>
                          <w:sz w:val="20"/>
                          <w:szCs w:val="20"/>
                        </w:rPr>
                        <w:t xml:space="preserve"> pārstāvis </w:t>
                      </w:r>
                      <w:r w:rsidRPr="00B3033D">
                        <w:rPr>
                          <w:b/>
                          <w:color w:val="FFFFFF"/>
                        </w:rPr>
                        <w:t>Māris Vilsons</w:t>
                      </w:r>
                    </w:p>
                    <w:p w:rsidR="002B1F1F" w:rsidRPr="00B3033D" w:rsidRDefault="002B1F1F" w:rsidP="00004C00">
                      <w:pPr>
                        <w:jc w:val="both"/>
                        <w:rPr>
                          <w:color w:val="FFFFFF"/>
                          <w:sz w:val="20"/>
                          <w:szCs w:val="20"/>
                        </w:rPr>
                      </w:pPr>
                      <w:r w:rsidRPr="00C576E9">
                        <w:rPr>
                          <w:color w:val="FFFFFF"/>
                          <w:sz w:val="20"/>
                          <w:szCs w:val="20"/>
                        </w:rPr>
                        <w:t>(</w:t>
                      </w:r>
                      <w:r w:rsidRPr="00C576E9">
                        <w:rPr>
                          <w:bCs/>
                          <w:color w:val="FFFFFF"/>
                          <w:sz w:val="20"/>
                          <w:szCs w:val="20"/>
                        </w:rPr>
                        <w:t>mob. tālr</w:t>
                      </w:r>
                      <w:r>
                        <w:rPr>
                          <w:bCs/>
                          <w:color w:val="FFFFFF"/>
                          <w:sz w:val="20"/>
                          <w:szCs w:val="20"/>
                        </w:rPr>
                        <w:t xml:space="preserve">. </w:t>
                      </w:r>
                      <w:r w:rsidRPr="00B3033D">
                        <w:rPr>
                          <w:color w:val="FFFFFF"/>
                          <w:sz w:val="20"/>
                        </w:rPr>
                        <w:t>28655310</w:t>
                      </w:r>
                      <w:r w:rsidRPr="004360A8">
                        <w:rPr>
                          <w:bCs/>
                          <w:color w:val="FFFFFF"/>
                          <w:sz w:val="20"/>
                          <w:szCs w:val="20"/>
                        </w:rPr>
                        <w:t xml:space="preserve">, e-pasts: </w:t>
                      </w:r>
                      <w:r w:rsidRPr="00B3033D">
                        <w:rPr>
                          <w:color w:val="FFFFFF"/>
                          <w:sz w:val="20"/>
                          <w:szCs w:val="20"/>
                        </w:rPr>
                        <w:t>maris.vilsons@zemgale.vmd.gov.lv)</w:t>
                      </w:r>
                    </w:p>
                  </w:txbxContent>
                </v:textbox>
              </v:shape>
            </w:pict>
          </mc:Fallback>
        </mc:AlternateContent>
      </w:r>
    </w:p>
    <w:p w:rsidR="00004C00" w:rsidRDefault="002A31EF"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911168" behindDoc="0" locked="0" layoutInCell="1" allowOverlap="1" wp14:anchorId="2B44B328" wp14:editId="0599C0E1">
                <wp:simplePos x="0" y="0"/>
                <wp:positionH relativeFrom="page">
                  <wp:posOffset>3196590</wp:posOffset>
                </wp:positionH>
                <wp:positionV relativeFrom="paragraph">
                  <wp:posOffset>212090</wp:posOffset>
                </wp:positionV>
                <wp:extent cx="635" cy="189865"/>
                <wp:effectExtent l="38735" t="75565" r="0" b="95250"/>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F09AA" id="Straight Connector 69" o:spid="_x0000_s1026" style="position:absolute;rotation:-90;flip:x y;z-index:25191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1.7pt,16.7pt" to="251.7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">
                <v:stroke endarrow="block"/>
                <w10:wrap anchorx="page"/>
              </v:line>
            </w:pict>
          </mc:Fallback>
        </mc:AlternateContent>
      </w:r>
      <w:r w:rsidRPr="005C0A78">
        <w:rPr>
          <w:noProof/>
        </w:rPr>
        <mc:AlternateContent>
          <mc:Choice Requires="wps">
            <w:drawing>
              <wp:anchor distT="0" distB="0" distL="114300" distR="114300" simplePos="0" relativeHeight="251917312" behindDoc="0" locked="0" layoutInCell="1" allowOverlap="1" wp14:anchorId="768925D1" wp14:editId="067CB7F8">
                <wp:simplePos x="0" y="0"/>
                <wp:positionH relativeFrom="page">
                  <wp:posOffset>3564890</wp:posOffset>
                </wp:positionH>
                <wp:positionV relativeFrom="paragraph">
                  <wp:posOffset>213360</wp:posOffset>
                </wp:positionV>
                <wp:extent cx="635" cy="189865"/>
                <wp:effectExtent l="635" t="75565" r="19050" b="95250"/>
                <wp:wrapNone/>
                <wp:docPr id="277" name="Straight Connector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FD816" id="Straight Connector 277" o:spid="_x0000_s1026" style="position:absolute;rotation:90;flip:x;z-index:25191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0.7pt,16.8pt" to="280.7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">
                <v:stroke endarrow="block"/>
                <w10:wrap anchorx="page"/>
              </v:line>
            </w:pict>
          </mc:Fallback>
        </mc:AlternateContent>
      </w:r>
      <w:r w:rsidRPr="005C0A78">
        <w:rPr>
          <w:noProof/>
        </w:rPr>
        <mc:AlternateContent>
          <mc:Choice Requires="wps">
            <w:drawing>
              <wp:anchor distT="0" distB="0" distL="114300" distR="114300" simplePos="0" relativeHeight="251901952" behindDoc="0" locked="0" layoutInCell="1" allowOverlap="1" wp14:anchorId="42A72330" wp14:editId="20FDC25B">
                <wp:simplePos x="0" y="0"/>
                <wp:positionH relativeFrom="column">
                  <wp:posOffset>969645</wp:posOffset>
                </wp:positionH>
                <wp:positionV relativeFrom="paragraph">
                  <wp:posOffset>14604</wp:posOffset>
                </wp:positionV>
                <wp:extent cx="1384300" cy="889636"/>
                <wp:effectExtent l="0" t="38100" r="63500" b="24765"/>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889636"/>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2B1F1F" w:rsidRDefault="002B1F1F" w:rsidP="00004C00">
                            <w:pPr>
                              <w:jc w:val="both"/>
                              <w:rPr>
                                <w:color w:val="FFFFFF"/>
                                <w:sz w:val="20"/>
                                <w:szCs w:val="20"/>
                              </w:rPr>
                            </w:pPr>
                            <w:r>
                              <w:rPr>
                                <w:color w:val="FFFFFF"/>
                                <w:sz w:val="20"/>
                                <w:szCs w:val="20"/>
                              </w:rPr>
                              <w:t xml:space="preserve">NMPD pārstāvis </w:t>
                            </w:r>
                          </w:p>
                          <w:p w:rsidR="002B1F1F" w:rsidRPr="0000213D" w:rsidRDefault="002B1F1F" w:rsidP="00004C00">
                            <w:pPr>
                              <w:jc w:val="both"/>
                              <w:rPr>
                                <w:b/>
                                <w:color w:val="FFFFFF"/>
                                <w:szCs w:val="20"/>
                              </w:rPr>
                            </w:pPr>
                            <w:r>
                              <w:rPr>
                                <w:b/>
                                <w:color w:val="FFFFFF"/>
                                <w:szCs w:val="20"/>
                              </w:rPr>
                              <w:t>Ilze Smikarste</w:t>
                            </w:r>
                          </w:p>
                          <w:p w:rsidR="002B1F1F" w:rsidRPr="00C576E9" w:rsidRDefault="002B1F1F" w:rsidP="00004C00">
                            <w:pPr>
                              <w:jc w:val="both"/>
                            </w:pPr>
                            <w:r>
                              <w:rPr>
                                <w:color w:val="FFFFFF"/>
                                <w:sz w:val="20"/>
                                <w:szCs w:val="20"/>
                              </w:rPr>
                              <w:t>(</w:t>
                            </w:r>
                            <w:r w:rsidRPr="00C576E9">
                              <w:rPr>
                                <w:bCs/>
                                <w:color w:val="FFFFFF"/>
                                <w:sz w:val="20"/>
                                <w:szCs w:val="20"/>
                              </w:rPr>
                              <w:t>mob. tālr.</w:t>
                            </w:r>
                            <w:r w:rsidRPr="0000213D">
                              <w:t xml:space="preserve"> </w:t>
                            </w:r>
                            <w:r w:rsidRPr="004360A8">
                              <w:rPr>
                                <w:color w:val="FFFFFF"/>
                                <w:sz w:val="20"/>
                                <w:szCs w:val="20"/>
                              </w:rPr>
                              <w:t>2932615</w:t>
                            </w:r>
                            <w:r w:rsidRPr="004360A8">
                              <w:rPr>
                                <w:bCs/>
                                <w:color w:val="FFFFFF"/>
                                <w:sz w:val="20"/>
                                <w:szCs w:val="20"/>
                              </w:rPr>
                              <w:t xml:space="preserve">, e-pasts: </w:t>
                            </w:r>
                            <w:r w:rsidRPr="004360A8">
                              <w:rPr>
                                <w:color w:val="FFFFFF"/>
                                <w:sz w:val="20"/>
                                <w:szCs w:val="20"/>
                              </w:rPr>
                              <w:t>ismika@inbox.lv)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A72330" id="Text Box 71" o:spid="_x0000_s1039" type="#_x0000_t202" style="position:absolute;left:0;text-align:left;margin-left:76.35pt;margin-top:1.15pt;width:109pt;height:70.0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" fillcolor="#4472c4">
                <v:shadow on="t" offset=",-2pt"/>
                <v:textbox>
                  <w:txbxContent>
                    <w:p w:rsidR="002B1F1F" w:rsidRDefault="002B1F1F" w:rsidP="00004C00">
                      <w:pPr>
                        <w:jc w:val="both"/>
                        <w:rPr>
                          <w:color w:val="FFFFFF"/>
                          <w:sz w:val="20"/>
                          <w:szCs w:val="20"/>
                        </w:rPr>
                      </w:pPr>
                      <w:r>
                        <w:rPr>
                          <w:color w:val="FFFFFF"/>
                          <w:sz w:val="20"/>
                          <w:szCs w:val="20"/>
                        </w:rPr>
                        <w:t xml:space="preserve">NMPD pārstāvis </w:t>
                      </w:r>
                    </w:p>
                    <w:p w:rsidR="002B1F1F" w:rsidRPr="0000213D" w:rsidRDefault="002B1F1F" w:rsidP="00004C00">
                      <w:pPr>
                        <w:jc w:val="both"/>
                        <w:rPr>
                          <w:b/>
                          <w:color w:val="FFFFFF"/>
                          <w:szCs w:val="20"/>
                        </w:rPr>
                      </w:pPr>
                      <w:r>
                        <w:rPr>
                          <w:b/>
                          <w:color w:val="FFFFFF"/>
                          <w:szCs w:val="20"/>
                        </w:rPr>
                        <w:t>Ilze Smikarste</w:t>
                      </w:r>
                    </w:p>
                    <w:p w:rsidR="002B1F1F" w:rsidRPr="00C576E9" w:rsidRDefault="002B1F1F" w:rsidP="00004C00">
                      <w:pPr>
                        <w:jc w:val="both"/>
                      </w:pPr>
                      <w:r>
                        <w:rPr>
                          <w:color w:val="FFFFFF"/>
                          <w:sz w:val="20"/>
                          <w:szCs w:val="20"/>
                        </w:rPr>
                        <w:t>(</w:t>
                      </w:r>
                      <w:r w:rsidRPr="00C576E9">
                        <w:rPr>
                          <w:bCs/>
                          <w:color w:val="FFFFFF"/>
                          <w:sz w:val="20"/>
                          <w:szCs w:val="20"/>
                        </w:rPr>
                        <w:t>mob. tālr.</w:t>
                      </w:r>
                      <w:r w:rsidRPr="0000213D">
                        <w:t xml:space="preserve"> </w:t>
                      </w:r>
                      <w:r w:rsidRPr="004360A8">
                        <w:rPr>
                          <w:color w:val="FFFFFF"/>
                          <w:sz w:val="20"/>
                          <w:szCs w:val="20"/>
                        </w:rPr>
                        <w:t>2932615</w:t>
                      </w:r>
                      <w:r w:rsidRPr="004360A8">
                        <w:rPr>
                          <w:bCs/>
                          <w:color w:val="FFFFFF"/>
                          <w:sz w:val="20"/>
                          <w:szCs w:val="20"/>
                        </w:rPr>
                        <w:t xml:space="preserve">, e-pasts: </w:t>
                      </w:r>
                      <w:r w:rsidRPr="004360A8">
                        <w:rPr>
                          <w:color w:val="FFFFFF"/>
                          <w:sz w:val="20"/>
                          <w:szCs w:val="20"/>
                        </w:rPr>
                        <w:t>ismika@inbox.lv)</w:t>
                      </w:r>
                    </w:p>
                  </w:txbxContent>
                </v:textbox>
              </v:shape>
            </w:pict>
          </mc:Fallback>
        </mc:AlternateContent>
      </w:r>
      <w:r w:rsidR="004D49B1" w:rsidRPr="005C0A78">
        <w:rPr>
          <w:noProof/>
        </w:rPr>
        <mc:AlternateContent>
          <mc:Choice Requires="wps">
            <w:drawing>
              <wp:anchor distT="0" distB="0" distL="114300" distR="114300" simplePos="0" relativeHeight="251902976" behindDoc="0" locked="0" layoutInCell="1" allowOverlap="1" wp14:anchorId="4215CF56" wp14:editId="59BFEB82">
                <wp:simplePos x="0" y="0"/>
                <wp:positionH relativeFrom="column">
                  <wp:posOffset>5141595</wp:posOffset>
                </wp:positionH>
                <wp:positionV relativeFrom="paragraph">
                  <wp:posOffset>129540</wp:posOffset>
                </wp:positionV>
                <wp:extent cx="1786255" cy="933450"/>
                <wp:effectExtent l="0" t="38100" r="61595" b="19050"/>
                <wp:wrapNone/>
                <wp:docPr id="27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255" cy="93345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2B1F1F" w:rsidRDefault="002B1F1F" w:rsidP="00004C00">
                            <w:pPr>
                              <w:jc w:val="both"/>
                              <w:rPr>
                                <w:color w:val="FFFFFF"/>
                                <w:sz w:val="20"/>
                                <w:szCs w:val="20"/>
                              </w:rPr>
                            </w:pPr>
                            <w:r>
                              <w:rPr>
                                <w:color w:val="FFFFFF"/>
                                <w:sz w:val="20"/>
                                <w:szCs w:val="20"/>
                              </w:rPr>
                              <w:t xml:space="preserve">PVD pārstāvis </w:t>
                            </w:r>
                          </w:p>
                          <w:p w:rsidR="002B1F1F" w:rsidRPr="00B051E0" w:rsidRDefault="002B1F1F" w:rsidP="00004C00">
                            <w:pPr>
                              <w:jc w:val="both"/>
                              <w:rPr>
                                <w:b/>
                                <w:color w:val="FFFFFF"/>
                                <w:szCs w:val="20"/>
                              </w:rPr>
                            </w:pPr>
                            <w:r>
                              <w:rPr>
                                <w:b/>
                                <w:color w:val="FFFFFF"/>
                                <w:szCs w:val="20"/>
                              </w:rPr>
                              <w:t>Jānis Grosbārdis</w:t>
                            </w:r>
                          </w:p>
                          <w:p w:rsidR="002B1F1F" w:rsidRDefault="002B1F1F" w:rsidP="00004C00">
                            <w:pPr>
                              <w:jc w:val="both"/>
                            </w:pPr>
                            <w:r w:rsidRPr="00C576E9">
                              <w:rPr>
                                <w:color w:val="FFFFFF"/>
                                <w:sz w:val="20"/>
                                <w:szCs w:val="20"/>
                              </w:rPr>
                              <w:t>(</w:t>
                            </w:r>
                            <w:r w:rsidRPr="00C576E9">
                              <w:rPr>
                                <w:bCs/>
                                <w:color w:val="FFFFFF"/>
                                <w:sz w:val="20"/>
                                <w:szCs w:val="20"/>
                              </w:rPr>
                              <w:t>mob. tālr</w:t>
                            </w:r>
                            <w:r>
                              <w:rPr>
                                <w:bCs/>
                                <w:color w:val="FFFFFF"/>
                                <w:sz w:val="20"/>
                                <w:szCs w:val="20"/>
                              </w:rPr>
                              <w:t xml:space="preserve">. </w:t>
                            </w:r>
                            <w:r w:rsidRPr="004360A8">
                              <w:rPr>
                                <w:color w:val="FFFFFF"/>
                                <w:sz w:val="20"/>
                                <w:szCs w:val="20"/>
                              </w:rPr>
                              <w:t>26807681</w:t>
                            </w:r>
                            <w:r w:rsidRPr="004360A8">
                              <w:rPr>
                                <w:bCs/>
                                <w:color w:val="FFFFFF"/>
                                <w:sz w:val="20"/>
                                <w:szCs w:val="20"/>
                              </w:rPr>
                              <w:t xml:space="preserve">, e-pasts: </w:t>
                            </w:r>
                            <w:hyperlink r:id="rId146" w:history="1">
                              <w:r w:rsidRPr="004360A8">
                                <w:rPr>
                                  <w:rStyle w:val="Hyperlink"/>
                                  <w:color w:val="FFFFFF"/>
                                  <w:sz w:val="20"/>
                                  <w:szCs w:val="20"/>
                                </w:rPr>
                                <w:t>janis.grosbardis@pvd.gov.lv</w:t>
                              </w:r>
                            </w:hyperlink>
                            <w:r w:rsidRPr="004360A8">
                              <w:rPr>
                                <w:color w:val="FFFFFF"/>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215CF56" id="Text Box 275" o:spid="_x0000_s1040" type="#_x0000_t202" style="position:absolute;left:0;text-align:left;margin-left:404.85pt;margin-top:10.2pt;width:140.65pt;height:73.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" fillcolor="#4472c4">
                <v:shadow on="t" offset=",-2pt"/>
                <v:textbox>
                  <w:txbxContent>
                    <w:p w:rsidR="002B1F1F" w:rsidRDefault="002B1F1F" w:rsidP="00004C00">
                      <w:pPr>
                        <w:jc w:val="both"/>
                        <w:rPr>
                          <w:color w:val="FFFFFF"/>
                          <w:sz w:val="20"/>
                          <w:szCs w:val="20"/>
                        </w:rPr>
                      </w:pPr>
                      <w:r>
                        <w:rPr>
                          <w:color w:val="FFFFFF"/>
                          <w:sz w:val="20"/>
                          <w:szCs w:val="20"/>
                        </w:rPr>
                        <w:t xml:space="preserve">PVD pārstāvis </w:t>
                      </w:r>
                    </w:p>
                    <w:p w:rsidR="002B1F1F" w:rsidRPr="00B051E0" w:rsidRDefault="002B1F1F" w:rsidP="00004C00">
                      <w:pPr>
                        <w:jc w:val="both"/>
                        <w:rPr>
                          <w:b/>
                          <w:color w:val="FFFFFF"/>
                          <w:szCs w:val="20"/>
                        </w:rPr>
                      </w:pPr>
                      <w:r>
                        <w:rPr>
                          <w:b/>
                          <w:color w:val="FFFFFF"/>
                          <w:szCs w:val="20"/>
                        </w:rPr>
                        <w:t>Jānis Grosbārdis</w:t>
                      </w:r>
                    </w:p>
                    <w:p w:rsidR="002B1F1F" w:rsidRDefault="002B1F1F" w:rsidP="00004C00">
                      <w:pPr>
                        <w:jc w:val="both"/>
                      </w:pPr>
                      <w:r w:rsidRPr="00C576E9">
                        <w:rPr>
                          <w:color w:val="FFFFFF"/>
                          <w:sz w:val="20"/>
                          <w:szCs w:val="20"/>
                        </w:rPr>
                        <w:t>(</w:t>
                      </w:r>
                      <w:r w:rsidRPr="00C576E9">
                        <w:rPr>
                          <w:bCs/>
                          <w:color w:val="FFFFFF"/>
                          <w:sz w:val="20"/>
                          <w:szCs w:val="20"/>
                        </w:rPr>
                        <w:t>mob. tālr</w:t>
                      </w:r>
                      <w:r>
                        <w:rPr>
                          <w:bCs/>
                          <w:color w:val="FFFFFF"/>
                          <w:sz w:val="20"/>
                          <w:szCs w:val="20"/>
                        </w:rPr>
                        <w:t xml:space="preserve">. </w:t>
                      </w:r>
                      <w:r w:rsidRPr="004360A8">
                        <w:rPr>
                          <w:color w:val="FFFFFF"/>
                          <w:sz w:val="20"/>
                          <w:szCs w:val="20"/>
                        </w:rPr>
                        <w:t>26807681</w:t>
                      </w:r>
                      <w:r w:rsidRPr="004360A8">
                        <w:rPr>
                          <w:bCs/>
                          <w:color w:val="FFFFFF"/>
                          <w:sz w:val="20"/>
                          <w:szCs w:val="20"/>
                        </w:rPr>
                        <w:t xml:space="preserve">, e-pasts: </w:t>
                      </w:r>
                      <w:hyperlink r:id="rId147" w:history="1">
                        <w:r w:rsidRPr="004360A8">
                          <w:rPr>
                            <w:rStyle w:val="Hyperlink"/>
                            <w:color w:val="FFFFFF"/>
                            <w:sz w:val="20"/>
                            <w:szCs w:val="20"/>
                          </w:rPr>
                          <w:t>janis.grosbardis@pvd.gov.lv</w:t>
                        </w:r>
                      </w:hyperlink>
                      <w:r w:rsidRPr="004360A8">
                        <w:rPr>
                          <w:color w:val="FFFFFF"/>
                          <w:sz w:val="20"/>
                          <w:szCs w:val="20"/>
                        </w:rPr>
                        <w:t>)</w:t>
                      </w:r>
                    </w:p>
                  </w:txbxContent>
                </v:textbox>
              </v:shape>
            </w:pict>
          </mc:Fallback>
        </mc:AlternateContent>
      </w:r>
    </w:p>
    <w:p w:rsidR="00004C00" w:rsidRDefault="00E52BBF" w:rsidP="00004C00">
      <w:pPr>
        <w:widowControl w:val="0"/>
        <w:autoSpaceDE w:val="0"/>
        <w:autoSpaceDN w:val="0"/>
        <w:adjustRightInd w:val="0"/>
        <w:ind w:firstLine="1000"/>
        <w:jc w:val="both"/>
        <w:rPr>
          <w:color w:val="FF0000"/>
        </w:rPr>
      </w:pPr>
      <w:r w:rsidRPr="005C0A78">
        <w:rPr>
          <w:noProof/>
        </w:rPr>
        <mc:AlternateContent>
          <mc:Choice Requires="wps">
            <w:drawing>
              <wp:anchor distT="0" distB="0" distL="114300" distR="114300" simplePos="0" relativeHeight="251914240" behindDoc="0" locked="0" layoutInCell="1" allowOverlap="1" wp14:anchorId="1E9D37A5" wp14:editId="106C7156">
                <wp:simplePos x="0" y="0"/>
                <wp:positionH relativeFrom="page">
                  <wp:posOffset>7718425</wp:posOffset>
                </wp:positionH>
                <wp:positionV relativeFrom="paragraph">
                  <wp:posOffset>99695</wp:posOffset>
                </wp:positionV>
                <wp:extent cx="635" cy="189865"/>
                <wp:effectExtent l="38735" t="75565" r="0" b="9525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0CEE5D" id="Straight Connector 70" o:spid="_x0000_s1026" style="position:absolute;rotation:-90;flip:x y;z-index:25191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07.75pt,7.85pt" to="607.8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">
                <v:stroke endarrow="block"/>
                <w10:wrap anchorx="page"/>
              </v:line>
            </w:pict>
          </mc:Fallback>
        </mc:AlternateContent>
      </w:r>
    </w:p>
    <w:p w:rsidR="00004C00" w:rsidRPr="005C0A78" w:rsidRDefault="00004C00" w:rsidP="00004C00">
      <w:pPr>
        <w:widowControl w:val="0"/>
        <w:suppressAutoHyphens/>
        <w:jc w:val="both"/>
        <w:rPr>
          <w:rFonts w:eastAsia="Lucida Sans Unicode"/>
          <w:kern w:val="1"/>
        </w:rPr>
      </w:pPr>
    </w:p>
    <w:sectPr w:rsidR="00004C00" w:rsidRPr="005C0A78" w:rsidSect="00E52BBF">
      <w:headerReference w:type="default" r:id="rId148"/>
      <w:pgSz w:w="16838" w:h="11906" w:orient="landscape"/>
      <w:pgMar w:top="156" w:right="851" w:bottom="28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3087" w:rsidRDefault="00063087">
      <w:r>
        <w:separator/>
      </w:r>
    </w:p>
  </w:endnote>
  <w:endnote w:type="continuationSeparator" w:id="0">
    <w:p w:rsidR="00063087" w:rsidRDefault="00063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Display">
    <w:altName w:val="Arial"/>
    <w:charset w:val="BA"/>
    <w:family w:val="auto"/>
    <w:pitch w:val="variable"/>
    <w:sig w:usb0="00000001" w:usb1="4000204B" w:usb2="00000000" w:usb3="00000000" w:csb0="0000019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1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10002FF" w:usb1="4000FCFF" w:usb2="00000009" w:usb3="00000000" w:csb0="0000019F" w:csb1="00000000"/>
  </w:font>
  <w:font w:name="TimesNewRomanPSMT">
    <w:altName w:val="Times New Roman"/>
    <w:charset w:val="00"/>
    <w:family w:val="roman"/>
    <w:pitch w:val="default"/>
  </w:font>
  <w:font w:name="PT Serif">
    <w:altName w:val="Times New Roman"/>
    <w:charset w:val="BA"/>
    <w:family w:val="roman"/>
    <w:pitch w:val="variable"/>
    <w:sig w:usb0="00000001" w:usb1="5000204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F1F" w:rsidRDefault="002B1F1F">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3632F9">
      <w:rPr>
        <w:caps/>
        <w:noProof/>
        <w:color w:val="5B9BD5" w:themeColor="accent1"/>
      </w:rPr>
      <w:t>156</w:t>
    </w:r>
    <w:r>
      <w:rPr>
        <w:caps/>
        <w:noProof/>
        <w:color w:val="5B9BD5" w:themeColor="accent1"/>
      </w:rPr>
      <w:fldChar w:fldCharType="end"/>
    </w:r>
  </w:p>
  <w:p w:rsidR="002B1F1F" w:rsidRPr="00FB6B6A" w:rsidRDefault="002B1F1F">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3087" w:rsidRDefault="00063087">
      <w:r>
        <w:separator/>
      </w:r>
    </w:p>
  </w:footnote>
  <w:footnote w:type="continuationSeparator" w:id="0">
    <w:p w:rsidR="00063087" w:rsidRDefault="000630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F1F" w:rsidRDefault="002B1F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B1F1F" w:rsidRDefault="002B1F1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F1F" w:rsidRDefault="002B1F1F">
    <w:pPr>
      <w:pStyle w:val="Header"/>
      <w:jc w:val="center"/>
    </w:pPr>
  </w:p>
  <w:p w:rsidR="002B1F1F" w:rsidRDefault="002B1F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352BC8"/>
    <w:multiLevelType w:val="multilevel"/>
    <w:tmpl w:val="2EC2403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05E3686"/>
    <w:multiLevelType w:val="hybridMultilevel"/>
    <w:tmpl w:val="E8C08FD2"/>
    <w:lvl w:ilvl="0" w:tplc="BAB2E410">
      <w:start w:val="5"/>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4" w15:restartNumberingAfterBreak="0">
    <w:nsid w:val="015D06AB"/>
    <w:multiLevelType w:val="multilevel"/>
    <w:tmpl w:val="DE60906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03046839"/>
    <w:multiLevelType w:val="multilevel"/>
    <w:tmpl w:val="324E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284DE4"/>
    <w:multiLevelType w:val="multilevel"/>
    <w:tmpl w:val="F0B2760E"/>
    <w:lvl w:ilvl="0">
      <w:start w:val="3"/>
      <w:numFmt w:val="decimal"/>
      <w:lvlText w:val="%1."/>
      <w:lvlJc w:val="left"/>
      <w:pPr>
        <w:ind w:left="360" w:hanging="360"/>
      </w:pPr>
      <w:rPr>
        <w:b w:val="0"/>
      </w:rPr>
    </w:lvl>
    <w:lvl w:ilvl="1">
      <w:start w:val="1"/>
      <w:numFmt w:val="decimal"/>
      <w:lvlText w:val="%1.%2."/>
      <w:lvlJc w:val="left"/>
      <w:pPr>
        <w:ind w:left="502" w:hanging="360"/>
      </w:pPr>
      <w:rPr>
        <w:b w:val="0"/>
        <w:color w:val="auto"/>
      </w:rPr>
    </w:lvl>
    <w:lvl w:ilvl="2">
      <w:start w:val="1"/>
      <w:numFmt w:val="decimal"/>
      <w:lvlText w:val="%1.%2.%3."/>
      <w:lvlJc w:val="left"/>
      <w:pPr>
        <w:ind w:left="1997" w:hanging="720"/>
      </w:pPr>
      <w:rPr>
        <w:b w:val="0"/>
      </w:rPr>
    </w:lvl>
    <w:lvl w:ilvl="3">
      <w:start w:val="1"/>
      <w:numFmt w:val="decimal"/>
      <w:lvlText w:val="%1.%2.%3.%4."/>
      <w:lvlJc w:val="left"/>
      <w:pPr>
        <w:ind w:left="180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093202B9"/>
    <w:multiLevelType w:val="multilevel"/>
    <w:tmpl w:val="28522A08"/>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8" w15:restartNumberingAfterBreak="0">
    <w:nsid w:val="09C508B0"/>
    <w:multiLevelType w:val="hybridMultilevel"/>
    <w:tmpl w:val="ABC64F3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ADE29A5"/>
    <w:multiLevelType w:val="multilevel"/>
    <w:tmpl w:val="BEDC82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itka Display" w:hAnsi="Sitka Display"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ECD0F0D"/>
    <w:multiLevelType w:val="multilevel"/>
    <w:tmpl w:val="4A4822AC"/>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15:restartNumberingAfterBreak="0">
    <w:nsid w:val="0EDC35B7"/>
    <w:multiLevelType w:val="hybridMultilevel"/>
    <w:tmpl w:val="CE7AD3BA"/>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0F852653"/>
    <w:multiLevelType w:val="multilevel"/>
    <w:tmpl w:val="E70A27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FBB253C"/>
    <w:multiLevelType w:val="hybridMultilevel"/>
    <w:tmpl w:val="610099BA"/>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14A524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5F47721"/>
    <w:multiLevelType w:val="multilevel"/>
    <w:tmpl w:val="9392DD8A"/>
    <w:lvl w:ilvl="0">
      <w:start w:val="1"/>
      <w:numFmt w:val="decimal"/>
      <w:lvlText w:val="%1."/>
      <w:lvlJc w:val="left"/>
      <w:pPr>
        <w:ind w:left="108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8" w15:restartNumberingAfterBreak="0">
    <w:nsid w:val="17112DF9"/>
    <w:multiLevelType w:val="multilevel"/>
    <w:tmpl w:val="4588CC14"/>
    <w:lvl w:ilvl="0">
      <w:start w:val="1"/>
      <w:numFmt w:val="decimal"/>
      <w:lvlText w:val="%1."/>
      <w:lvlJc w:val="left"/>
      <w:pPr>
        <w:ind w:left="1065"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9" w15:restartNumberingAfterBreak="0">
    <w:nsid w:val="17FB3386"/>
    <w:multiLevelType w:val="multilevel"/>
    <w:tmpl w:val="BACCBD9E"/>
    <w:lvl w:ilvl="0">
      <w:start w:val="4"/>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20" w15:restartNumberingAfterBreak="0">
    <w:nsid w:val="1913113F"/>
    <w:multiLevelType w:val="multilevel"/>
    <w:tmpl w:val="8B34B9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95223CA"/>
    <w:multiLevelType w:val="multilevel"/>
    <w:tmpl w:val="49F4A51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19A6354F"/>
    <w:multiLevelType w:val="hybridMultilevel"/>
    <w:tmpl w:val="8F16DEFE"/>
    <w:lvl w:ilvl="0" w:tplc="6456976C">
      <w:start w:val="1"/>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1B3E53C2"/>
    <w:multiLevelType w:val="hybridMultilevel"/>
    <w:tmpl w:val="C3CCE0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1B8212EF"/>
    <w:multiLevelType w:val="multilevel"/>
    <w:tmpl w:val="DFC07DF6"/>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15:restartNumberingAfterBreak="0">
    <w:nsid w:val="1D5D3A00"/>
    <w:multiLevelType w:val="hybridMultilevel"/>
    <w:tmpl w:val="26F854E8"/>
    <w:lvl w:ilvl="0" w:tplc="E98E987E">
      <w:start w:val="1"/>
      <w:numFmt w:val="bullet"/>
      <w:lvlText w:val="-"/>
      <w:lvlJc w:val="left"/>
      <w:pPr>
        <w:tabs>
          <w:tab w:val="num" w:pos="720"/>
        </w:tabs>
        <w:ind w:left="720" w:hanging="360"/>
      </w:pPr>
      <w:rPr>
        <w:rFonts w:ascii="Times New Roman" w:eastAsia="Times New Roman" w:hAnsi="Times New Roman" w:cs="Times New Roman" w:hint="default"/>
      </w:rPr>
    </w:lvl>
    <w:lvl w:ilvl="1" w:tplc="8E2A5E96">
      <w:start w:val="1"/>
      <w:numFmt w:val="bullet"/>
      <w:lvlText w:val="o"/>
      <w:lvlJc w:val="left"/>
      <w:pPr>
        <w:tabs>
          <w:tab w:val="num" w:pos="1440"/>
        </w:tabs>
        <w:ind w:left="1440" w:hanging="360"/>
      </w:pPr>
      <w:rPr>
        <w:rFonts w:ascii="Courier New" w:hAnsi="Courier New" w:cs="Times New Roman" w:hint="default"/>
      </w:rPr>
    </w:lvl>
    <w:lvl w:ilvl="2" w:tplc="2ECE0C78">
      <w:start w:val="1"/>
      <w:numFmt w:val="bullet"/>
      <w:lvlText w:val=""/>
      <w:lvlJc w:val="left"/>
      <w:pPr>
        <w:tabs>
          <w:tab w:val="num" w:pos="2160"/>
        </w:tabs>
        <w:ind w:left="2160" w:hanging="360"/>
      </w:pPr>
      <w:rPr>
        <w:rFonts w:ascii="Wingdings" w:hAnsi="Wingdings" w:hint="default"/>
      </w:rPr>
    </w:lvl>
    <w:lvl w:ilvl="3" w:tplc="9B28F97C">
      <w:start w:val="1"/>
      <w:numFmt w:val="bullet"/>
      <w:lvlText w:val=""/>
      <w:lvlJc w:val="left"/>
      <w:pPr>
        <w:tabs>
          <w:tab w:val="num" w:pos="2880"/>
        </w:tabs>
        <w:ind w:left="2880" w:hanging="360"/>
      </w:pPr>
      <w:rPr>
        <w:rFonts w:ascii="Symbol" w:hAnsi="Symbol" w:hint="default"/>
      </w:rPr>
    </w:lvl>
    <w:lvl w:ilvl="4" w:tplc="925E8FB4">
      <w:start w:val="1"/>
      <w:numFmt w:val="bullet"/>
      <w:lvlText w:val="o"/>
      <w:lvlJc w:val="left"/>
      <w:pPr>
        <w:tabs>
          <w:tab w:val="num" w:pos="3600"/>
        </w:tabs>
        <w:ind w:left="3600" w:hanging="360"/>
      </w:pPr>
      <w:rPr>
        <w:rFonts w:ascii="Courier New" w:hAnsi="Courier New" w:cs="Times New Roman" w:hint="default"/>
      </w:rPr>
    </w:lvl>
    <w:lvl w:ilvl="5" w:tplc="57E2E44C">
      <w:start w:val="1"/>
      <w:numFmt w:val="bullet"/>
      <w:lvlText w:val=""/>
      <w:lvlJc w:val="left"/>
      <w:pPr>
        <w:tabs>
          <w:tab w:val="num" w:pos="4320"/>
        </w:tabs>
        <w:ind w:left="4320" w:hanging="360"/>
      </w:pPr>
      <w:rPr>
        <w:rFonts w:ascii="Wingdings" w:hAnsi="Wingdings" w:hint="default"/>
      </w:rPr>
    </w:lvl>
    <w:lvl w:ilvl="6" w:tplc="FAF8AAB6">
      <w:start w:val="1"/>
      <w:numFmt w:val="bullet"/>
      <w:lvlText w:val=""/>
      <w:lvlJc w:val="left"/>
      <w:pPr>
        <w:tabs>
          <w:tab w:val="num" w:pos="5040"/>
        </w:tabs>
        <w:ind w:left="5040" w:hanging="360"/>
      </w:pPr>
      <w:rPr>
        <w:rFonts w:ascii="Symbol" w:hAnsi="Symbol" w:hint="default"/>
      </w:rPr>
    </w:lvl>
    <w:lvl w:ilvl="7" w:tplc="7C0E82F2">
      <w:start w:val="1"/>
      <w:numFmt w:val="bullet"/>
      <w:lvlText w:val="o"/>
      <w:lvlJc w:val="left"/>
      <w:pPr>
        <w:tabs>
          <w:tab w:val="num" w:pos="5760"/>
        </w:tabs>
        <w:ind w:left="5760" w:hanging="360"/>
      </w:pPr>
      <w:rPr>
        <w:rFonts w:ascii="Courier New" w:hAnsi="Courier New" w:cs="Times New Roman" w:hint="default"/>
      </w:rPr>
    </w:lvl>
    <w:lvl w:ilvl="8" w:tplc="2470689A">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D75554A"/>
    <w:multiLevelType w:val="multilevel"/>
    <w:tmpl w:val="6D2A7DA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21A87296"/>
    <w:multiLevelType w:val="multilevel"/>
    <w:tmpl w:val="82B4B8B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21CA703B"/>
    <w:multiLevelType w:val="singleLevel"/>
    <w:tmpl w:val="A88EBFD8"/>
    <w:lvl w:ilvl="0">
      <w:start w:val="1"/>
      <w:numFmt w:val="decimal"/>
      <w:lvlText w:val="%1)"/>
      <w:lvlJc w:val="left"/>
      <w:pPr>
        <w:tabs>
          <w:tab w:val="num" w:pos="1140"/>
        </w:tabs>
        <w:ind w:left="1140" w:hanging="360"/>
      </w:pPr>
    </w:lvl>
  </w:abstractNum>
  <w:abstractNum w:abstractNumId="29" w15:restartNumberingAfterBreak="0">
    <w:nsid w:val="22926ED7"/>
    <w:multiLevelType w:val="multilevel"/>
    <w:tmpl w:val="19F2B7B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3831F11"/>
    <w:multiLevelType w:val="multilevel"/>
    <w:tmpl w:val="FF981D2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3937F33"/>
    <w:multiLevelType w:val="hybridMultilevel"/>
    <w:tmpl w:val="B0902FF2"/>
    <w:lvl w:ilvl="0" w:tplc="F7761226">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32" w15:restartNumberingAfterBreak="0">
    <w:nsid w:val="2467355D"/>
    <w:multiLevelType w:val="multilevel"/>
    <w:tmpl w:val="E9B8B47A"/>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33" w15:restartNumberingAfterBreak="0">
    <w:nsid w:val="263029B9"/>
    <w:multiLevelType w:val="multilevel"/>
    <w:tmpl w:val="BDC4A122"/>
    <w:lvl w:ilvl="0">
      <w:start w:val="5"/>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4" w15:restartNumberingAfterBreak="0">
    <w:nsid w:val="29781240"/>
    <w:multiLevelType w:val="hybridMultilevel"/>
    <w:tmpl w:val="3A1CAC1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2ADA18F3"/>
    <w:multiLevelType w:val="multilevel"/>
    <w:tmpl w:val="CA06D2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C7A7E52"/>
    <w:multiLevelType w:val="multilevel"/>
    <w:tmpl w:val="C3AAFFE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2CBC692D"/>
    <w:multiLevelType w:val="multilevel"/>
    <w:tmpl w:val="4FD6276E"/>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38"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39" w15:restartNumberingAfterBreak="0">
    <w:nsid w:val="2D250E1E"/>
    <w:multiLevelType w:val="hybridMultilevel"/>
    <w:tmpl w:val="6F80E856"/>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2F254C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FB14A81"/>
    <w:multiLevelType w:val="hybridMultilevel"/>
    <w:tmpl w:val="CEBC97F0"/>
    <w:lvl w:ilvl="0" w:tplc="EA06B02C">
      <w:start w:val="1"/>
      <w:numFmt w:val="decimal"/>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42"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43" w15:restartNumberingAfterBreak="0">
    <w:nsid w:val="311A6557"/>
    <w:multiLevelType w:val="hybridMultilevel"/>
    <w:tmpl w:val="02CC949C"/>
    <w:lvl w:ilvl="0" w:tplc="3FA2A78E">
      <w:start w:val="1"/>
      <w:numFmt w:val="decimal"/>
      <w:lvlText w:val="%1)"/>
      <w:lvlJc w:val="left"/>
      <w:pPr>
        <w:ind w:left="1860" w:hanging="360"/>
      </w:pPr>
      <w:rPr>
        <w:rFonts w:hint="default"/>
        <w:color w:val="000000"/>
      </w:rPr>
    </w:lvl>
    <w:lvl w:ilvl="1" w:tplc="A13CE55A">
      <w:start w:val="1"/>
      <w:numFmt w:val="decimal"/>
      <w:lvlText w:val="%2."/>
      <w:lvlJc w:val="left"/>
      <w:pPr>
        <w:ind w:left="2580" w:hanging="360"/>
      </w:pPr>
      <w:rPr>
        <w:rFonts w:ascii="Times New Roman" w:eastAsia="Calibri" w:hAnsi="Times New Roman" w:cs="Times New Roman" w:hint="default"/>
      </w:r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44" w15:restartNumberingAfterBreak="0">
    <w:nsid w:val="31A40E56"/>
    <w:multiLevelType w:val="multilevel"/>
    <w:tmpl w:val="54744914"/>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34310068"/>
    <w:multiLevelType w:val="multilevel"/>
    <w:tmpl w:val="6472E57A"/>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46" w15:restartNumberingAfterBreak="0">
    <w:nsid w:val="34B54269"/>
    <w:multiLevelType w:val="multilevel"/>
    <w:tmpl w:val="A6B865BE"/>
    <w:lvl w:ilvl="0">
      <w:start w:val="1"/>
      <w:numFmt w:val="decimal"/>
      <w:lvlText w:val="%1."/>
      <w:lvlJc w:val="left"/>
      <w:pPr>
        <w:ind w:left="360" w:hanging="360"/>
      </w:pPr>
      <w:rPr>
        <w:b/>
      </w:rPr>
    </w:lvl>
    <w:lvl w:ilvl="1">
      <w:start w:val="1"/>
      <w:numFmt w:val="decimal"/>
      <w:lvlText w:val="%1.%2."/>
      <w:lvlJc w:val="left"/>
      <w:pPr>
        <w:ind w:left="502" w:hanging="360"/>
      </w:pPr>
      <w:rPr>
        <w:b w:val="0"/>
        <w:i w:val="0"/>
        <w:color w:val="auto"/>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7" w15:restartNumberingAfterBreak="0">
    <w:nsid w:val="35A37970"/>
    <w:multiLevelType w:val="multilevel"/>
    <w:tmpl w:val="36D889E6"/>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48" w15:restartNumberingAfterBreak="0">
    <w:nsid w:val="364E0FF3"/>
    <w:multiLevelType w:val="hybridMultilevel"/>
    <w:tmpl w:val="B0CC20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3668731E"/>
    <w:multiLevelType w:val="multilevel"/>
    <w:tmpl w:val="0E2E6A7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0" w15:restartNumberingAfterBreak="0">
    <w:nsid w:val="368C63D2"/>
    <w:multiLevelType w:val="hybridMultilevel"/>
    <w:tmpl w:val="1996CD88"/>
    <w:lvl w:ilvl="0" w:tplc="FC50168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1" w15:restartNumberingAfterBreak="0">
    <w:nsid w:val="38195863"/>
    <w:multiLevelType w:val="multilevel"/>
    <w:tmpl w:val="33AEFFCC"/>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52" w15:restartNumberingAfterBreak="0">
    <w:nsid w:val="38AA179B"/>
    <w:multiLevelType w:val="hybridMultilevel"/>
    <w:tmpl w:val="105E3DC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3BD33E5A"/>
    <w:multiLevelType w:val="multilevel"/>
    <w:tmpl w:val="85D4A07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4" w15:restartNumberingAfterBreak="0">
    <w:nsid w:val="3CEE25B5"/>
    <w:multiLevelType w:val="multilevel"/>
    <w:tmpl w:val="B948B370"/>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55" w15:restartNumberingAfterBreak="0">
    <w:nsid w:val="3E5341D5"/>
    <w:multiLevelType w:val="hybridMultilevel"/>
    <w:tmpl w:val="8CAC0F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31609992">
      <w:start w:val="1"/>
      <w:numFmt w:val="bullet"/>
      <w:lvlText w:val="-"/>
      <w:lvlJc w:val="left"/>
      <w:pPr>
        <w:ind w:left="2160" w:hanging="180"/>
      </w:pPr>
      <w:rPr>
        <w:rFonts w:ascii="Sitka Display" w:hAnsi="Sitka Display" w:hint="default"/>
      </w:r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3EE34585"/>
    <w:multiLevelType w:val="multilevel"/>
    <w:tmpl w:val="81B69D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E76FDB"/>
    <w:multiLevelType w:val="multilevel"/>
    <w:tmpl w:val="0824B8F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8" w15:restartNumberingAfterBreak="0">
    <w:nsid w:val="41680539"/>
    <w:multiLevelType w:val="multilevel"/>
    <w:tmpl w:val="F454C4B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15:restartNumberingAfterBreak="0">
    <w:nsid w:val="43683B9C"/>
    <w:multiLevelType w:val="multilevel"/>
    <w:tmpl w:val="2BDCDE5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0"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61" w15:restartNumberingAfterBreak="0">
    <w:nsid w:val="44BD40C2"/>
    <w:multiLevelType w:val="hybridMultilevel"/>
    <w:tmpl w:val="414EDDB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2" w15:restartNumberingAfterBreak="0">
    <w:nsid w:val="451E5146"/>
    <w:multiLevelType w:val="multilevel"/>
    <w:tmpl w:val="A9D6E4E8"/>
    <w:lvl w:ilvl="0">
      <w:start w:val="1"/>
      <w:numFmt w:val="decimal"/>
      <w:lvlText w:val="%1."/>
      <w:lvlJc w:val="left"/>
      <w:pPr>
        <w:ind w:left="720" w:hanging="360"/>
      </w:pPr>
      <w:rPr>
        <w:rFonts w:ascii="Times New Roman" w:hAnsi="Times New Roman" w:cs="Times New Roman"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63" w15:restartNumberingAfterBreak="0">
    <w:nsid w:val="45EE7CF2"/>
    <w:multiLevelType w:val="multilevel"/>
    <w:tmpl w:val="4E4E6E20"/>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64" w15:restartNumberingAfterBreak="0">
    <w:nsid w:val="48ED6686"/>
    <w:multiLevelType w:val="multilevel"/>
    <w:tmpl w:val="E9D2AE5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5" w15:restartNumberingAfterBreak="0">
    <w:nsid w:val="4D8B0A7F"/>
    <w:multiLevelType w:val="multilevel"/>
    <w:tmpl w:val="C66A7A98"/>
    <w:lvl w:ilvl="0">
      <w:start w:val="3"/>
      <w:numFmt w:val="decimal"/>
      <w:lvlText w:val="%1."/>
      <w:lvlJc w:val="left"/>
      <w:pPr>
        <w:ind w:left="540" w:hanging="540"/>
      </w:pPr>
      <w:rPr>
        <w:rFonts w:hint="default"/>
      </w:rPr>
    </w:lvl>
    <w:lvl w:ilvl="1">
      <w:start w:val="2"/>
      <w:numFmt w:val="decimal"/>
      <w:lvlText w:val="%1.%2."/>
      <w:lvlJc w:val="left"/>
      <w:pPr>
        <w:ind w:left="1178" w:hanging="54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66" w15:restartNumberingAfterBreak="0">
    <w:nsid w:val="4E986680"/>
    <w:multiLevelType w:val="multilevel"/>
    <w:tmpl w:val="79D432BA"/>
    <w:lvl w:ilvl="0">
      <w:start w:val="1"/>
      <w:numFmt w:val="decimal"/>
      <w:lvlText w:val="%1."/>
      <w:lvlJc w:val="left"/>
      <w:pPr>
        <w:ind w:left="360" w:hanging="360"/>
      </w:pPr>
      <w:rPr>
        <w:i w:val="0"/>
        <w:strike w:val="0"/>
      </w:rPr>
    </w:lvl>
    <w:lvl w:ilvl="1">
      <w:start w:val="1"/>
      <w:numFmt w:val="decimal"/>
      <w:lvlText w:val="%1.%2."/>
      <w:lvlJc w:val="left"/>
      <w:pPr>
        <w:ind w:left="792" w:hanging="432"/>
      </w:pPr>
      <w:rPr>
        <w:rFonts w:hint="default"/>
        <w:i w:val="0"/>
        <w:strike w:val="0"/>
      </w:rPr>
    </w:lvl>
    <w:lvl w:ilvl="2">
      <w:start w:val="1"/>
      <w:numFmt w:val="decimal"/>
      <w:lvlText w:val="%1.%2.%3."/>
      <w:lvlJc w:val="left"/>
      <w:pPr>
        <w:ind w:left="1224" w:hanging="504"/>
      </w:pPr>
      <w:rPr>
        <w:rFonts w:hint="default"/>
        <w:i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4FC45E84"/>
    <w:multiLevelType w:val="multilevel"/>
    <w:tmpl w:val="9530CC6C"/>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68"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186584B"/>
    <w:multiLevelType w:val="multilevel"/>
    <w:tmpl w:val="C9881FB6"/>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0" w15:restartNumberingAfterBreak="0">
    <w:nsid w:val="57DE2E9A"/>
    <w:multiLevelType w:val="multilevel"/>
    <w:tmpl w:val="0F884D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99204DF"/>
    <w:multiLevelType w:val="hybridMultilevel"/>
    <w:tmpl w:val="FDFC4066"/>
    <w:lvl w:ilvl="0" w:tplc="DE9E1372">
      <w:start w:val="1"/>
      <w:numFmt w:val="bullet"/>
      <w:lvlText w:val="-"/>
      <w:lvlJc w:val="left"/>
      <w:pPr>
        <w:tabs>
          <w:tab w:val="num" w:pos="720"/>
        </w:tabs>
        <w:ind w:left="720" w:hanging="360"/>
      </w:pPr>
      <w:rPr>
        <w:rFonts w:ascii="Times New Roman" w:eastAsia="Times New Roman" w:hAnsi="Times New Roman" w:cs="Times New Roman" w:hint="default"/>
      </w:rPr>
    </w:lvl>
    <w:lvl w:ilvl="1" w:tplc="4CBAD7F0">
      <w:start w:val="1"/>
      <w:numFmt w:val="bullet"/>
      <w:lvlText w:val="o"/>
      <w:lvlJc w:val="left"/>
      <w:pPr>
        <w:tabs>
          <w:tab w:val="num" w:pos="1440"/>
        </w:tabs>
        <w:ind w:left="1440" w:hanging="360"/>
      </w:pPr>
      <w:rPr>
        <w:rFonts w:ascii="Courier New" w:hAnsi="Courier New" w:cs="Times New Roman" w:hint="default"/>
      </w:rPr>
    </w:lvl>
    <w:lvl w:ilvl="2" w:tplc="BE402C46">
      <w:start w:val="1"/>
      <w:numFmt w:val="bullet"/>
      <w:lvlText w:val=""/>
      <w:lvlJc w:val="left"/>
      <w:pPr>
        <w:tabs>
          <w:tab w:val="num" w:pos="2160"/>
        </w:tabs>
        <w:ind w:left="2160" w:hanging="360"/>
      </w:pPr>
      <w:rPr>
        <w:rFonts w:ascii="Wingdings" w:hAnsi="Wingdings" w:hint="default"/>
      </w:rPr>
    </w:lvl>
    <w:lvl w:ilvl="3" w:tplc="00D07546">
      <w:start w:val="1"/>
      <w:numFmt w:val="bullet"/>
      <w:lvlText w:val=""/>
      <w:lvlJc w:val="left"/>
      <w:pPr>
        <w:tabs>
          <w:tab w:val="num" w:pos="2880"/>
        </w:tabs>
        <w:ind w:left="2880" w:hanging="360"/>
      </w:pPr>
      <w:rPr>
        <w:rFonts w:ascii="Symbol" w:hAnsi="Symbol" w:hint="default"/>
      </w:rPr>
    </w:lvl>
    <w:lvl w:ilvl="4" w:tplc="979A55D6">
      <w:start w:val="1"/>
      <w:numFmt w:val="bullet"/>
      <w:lvlText w:val="o"/>
      <w:lvlJc w:val="left"/>
      <w:pPr>
        <w:tabs>
          <w:tab w:val="num" w:pos="3600"/>
        </w:tabs>
        <w:ind w:left="3600" w:hanging="360"/>
      </w:pPr>
      <w:rPr>
        <w:rFonts w:ascii="Courier New" w:hAnsi="Courier New" w:cs="Times New Roman" w:hint="default"/>
      </w:rPr>
    </w:lvl>
    <w:lvl w:ilvl="5" w:tplc="43B00D20">
      <w:start w:val="1"/>
      <w:numFmt w:val="bullet"/>
      <w:lvlText w:val=""/>
      <w:lvlJc w:val="left"/>
      <w:pPr>
        <w:tabs>
          <w:tab w:val="num" w:pos="4320"/>
        </w:tabs>
        <w:ind w:left="4320" w:hanging="360"/>
      </w:pPr>
      <w:rPr>
        <w:rFonts w:ascii="Wingdings" w:hAnsi="Wingdings" w:hint="default"/>
      </w:rPr>
    </w:lvl>
    <w:lvl w:ilvl="6" w:tplc="CD9A3812">
      <w:start w:val="1"/>
      <w:numFmt w:val="bullet"/>
      <w:lvlText w:val=""/>
      <w:lvlJc w:val="left"/>
      <w:pPr>
        <w:tabs>
          <w:tab w:val="num" w:pos="5040"/>
        </w:tabs>
        <w:ind w:left="5040" w:hanging="360"/>
      </w:pPr>
      <w:rPr>
        <w:rFonts w:ascii="Symbol" w:hAnsi="Symbol" w:hint="default"/>
      </w:rPr>
    </w:lvl>
    <w:lvl w:ilvl="7" w:tplc="6EB8F03A">
      <w:start w:val="1"/>
      <w:numFmt w:val="bullet"/>
      <w:lvlText w:val="o"/>
      <w:lvlJc w:val="left"/>
      <w:pPr>
        <w:tabs>
          <w:tab w:val="num" w:pos="5760"/>
        </w:tabs>
        <w:ind w:left="5760" w:hanging="360"/>
      </w:pPr>
      <w:rPr>
        <w:rFonts w:ascii="Courier New" w:hAnsi="Courier New" w:cs="Times New Roman" w:hint="default"/>
      </w:rPr>
    </w:lvl>
    <w:lvl w:ilvl="8" w:tplc="60BA3928">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73" w15:restartNumberingAfterBreak="0">
    <w:nsid w:val="5AB94162"/>
    <w:multiLevelType w:val="multilevel"/>
    <w:tmpl w:val="FE4A1A72"/>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4" w15:restartNumberingAfterBreak="0">
    <w:nsid w:val="5ABE670D"/>
    <w:multiLevelType w:val="hybridMultilevel"/>
    <w:tmpl w:val="8D56A1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5D3C15EC"/>
    <w:multiLevelType w:val="hybridMultilevel"/>
    <w:tmpl w:val="5172D13A"/>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6" w15:restartNumberingAfterBreak="0">
    <w:nsid w:val="5DAB259B"/>
    <w:multiLevelType w:val="hybridMultilevel"/>
    <w:tmpl w:val="CFFE03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5E37295D"/>
    <w:multiLevelType w:val="hybridMultilevel"/>
    <w:tmpl w:val="0764C5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5FFD26B8"/>
    <w:multiLevelType w:val="multilevel"/>
    <w:tmpl w:val="2DF0CBEA"/>
    <w:lvl w:ilvl="0">
      <w:start w:val="3"/>
      <w:numFmt w:val="decimal"/>
      <w:lvlText w:val="%1."/>
      <w:lvlJc w:val="left"/>
      <w:pPr>
        <w:ind w:left="540" w:hanging="540"/>
      </w:pPr>
      <w:rPr>
        <w:rFonts w:hint="default"/>
      </w:rPr>
    </w:lvl>
    <w:lvl w:ilvl="1">
      <w:start w:val="2"/>
      <w:numFmt w:val="decimal"/>
      <w:lvlText w:val="%1.%2."/>
      <w:lvlJc w:val="left"/>
      <w:pPr>
        <w:ind w:left="1178" w:hanging="54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79"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0" w15:restartNumberingAfterBreak="0">
    <w:nsid w:val="61EE3C8D"/>
    <w:multiLevelType w:val="hybridMultilevel"/>
    <w:tmpl w:val="5172D13A"/>
    <w:lvl w:ilvl="0" w:tplc="31609992">
      <w:numFmt w:val="decimal"/>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1" w15:restartNumberingAfterBreak="0">
    <w:nsid w:val="631148D2"/>
    <w:multiLevelType w:val="multilevel"/>
    <w:tmpl w:val="B8367C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417538"/>
    <w:multiLevelType w:val="multilevel"/>
    <w:tmpl w:val="74463A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5606FA5"/>
    <w:multiLevelType w:val="multilevel"/>
    <w:tmpl w:val="87E029D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683F7A1F"/>
    <w:multiLevelType w:val="multilevel"/>
    <w:tmpl w:val="B6D2039E"/>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85"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6"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6F4452AD"/>
    <w:multiLevelType w:val="multilevel"/>
    <w:tmpl w:val="5C3CF3A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9" w15:restartNumberingAfterBreak="0">
    <w:nsid w:val="6FF55ED5"/>
    <w:multiLevelType w:val="hybridMultilevel"/>
    <w:tmpl w:val="BD8890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0" w15:restartNumberingAfterBreak="0">
    <w:nsid w:val="707170DF"/>
    <w:multiLevelType w:val="multilevel"/>
    <w:tmpl w:val="BE8456D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1" w15:restartNumberingAfterBreak="0">
    <w:nsid w:val="713842CD"/>
    <w:multiLevelType w:val="multilevel"/>
    <w:tmpl w:val="DBC81D3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2" w15:restartNumberingAfterBreak="0">
    <w:nsid w:val="71D5471E"/>
    <w:multiLevelType w:val="multilevel"/>
    <w:tmpl w:val="33268BB4"/>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3" w15:restartNumberingAfterBreak="0">
    <w:nsid w:val="731651C1"/>
    <w:multiLevelType w:val="multilevel"/>
    <w:tmpl w:val="52EEFA62"/>
    <w:lvl w:ilvl="0">
      <w:start w:val="3"/>
      <w:numFmt w:val="decimal"/>
      <w:lvlText w:val="%1."/>
      <w:lvlJc w:val="left"/>
      <w:pPr>
        <w:tabs>
          <w:tab w:val="num" w:pos="540"/>
        </w:tabs>
        <w:ind w:left="540" w:hanging="540"/>
      </w:pPr>
    </w:lvl>
    <w:lvl w:ilvl="1">
      <w:start w:val="2"/>
      <w:numFmt w:val="decimal"/>
      <w:lvlText w:val="%1.%2."/>
      <w:lvlJc w:val="left"/>
      <w:pPr>
        <w:tabs>
          <w:tab w:val="num" w:pos="720"/>
        </w:tabs>
        <w:ind w:left="720" w:hanging="540"/>
      </w:pPr>
    </w:lvl>
    <w:lvl w:ilvl="2">
      <w:start w:val="2"/>
      <w:numFmt w:val="decimal"/>
      <w:lvlText w:val="%1.%2.%3."/>
      <w:lvlJc w:val="left"/>
      <w:pPr>
        <w:tabs>
          <w:tab w:val="num" w:pos="1080"/>
        </w:tabs>
        <w:ind w:left="1080" w:hanging="720"/>
      </w:p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94" w15:restartNumberingAfterBreak="0">
    <w:nsid w:val="737E048D"/>
    <w:multiLevelType w:val="hybridMultilevel"/>
    <w:tmpl w:val="F45E77B2"/>
    <w:lvl w:ilvl="0" w:tplc="0426000F">
      <w:start w:val="1"/>
      <w:numFmt w:val="decimal"/>
      <w:lvlText w:val="%1."/>
      <w:lvlJc w:val="left"/>
      <w:pPr>
        <w:ind w:left="796" w:hanging="360"/>
      </w:pPr>
    </w:lvl>
    <w:lvl w:ilvl="1" w:tplc="04260019">
      <w:start w:val="1"/>
      <w:numFmt w:val="lowerLetter"/>
      <w:lvlText w:val="%2."/>
      <w:lvlJc w:val="left"/>
      <w:pPr>
        <w:ind w:left="1516" w:hanging="360"/>
      </w:pPr>
    </w:lvl>
    <w:lvl w:ilvl="2" w:tplc="0426001B">
      <w:start w:val="1"/>
      <w:numFmt w:val="lowerRoman"/>
      <w:lvlText w:val="%3."/>
      <w:lvlJc w:val="right"/>
      <w:pPr>
        <w:ind w:left="2236" w:hanging="180"/>
      </w:pPr>
    </w:lvl>
    <w:lvl w:ilvl="3" w:tplc="0426000F">
      <w:start w:val="1"/>
      <w:numFmt w:val="decimal"/>
      <w:lvlText w:val="%4."/>
      <w:lvlJc w:val="left"/>
      <w:pPr>
        <w:ind w:left="2956" w:hanging="360"/>
      </w:pPr>
    </w:lvl>
    <w:lvl w:ilvl="4" w:tplc="04260019">
      <w:start w:val="1"/>
      <w:numFmt w:val="lowerLetter"/>
      <w:lvlText w:val="%5."/>
      <w:lvlJc w:val="left"/>
      <w:pPr>
        <w:ind w:left="3676" w:hanging="360"/>
      </w:pPr>
    </w:lvl>
    <w:lvl w:ilvl="5" w:tplc="0426001B">
      <w:start w:val="1"/>
      <w:numFmt w:val="lowerRoman"/>
      <w:lvlText w:val="%6."/>
      <w:lvlJc w:val="right"/>
      <w:pPr>
        <w:ind w:left="4396" w:hanging="180"/>
      </w:pPr>
    </w:lvl>
    <w:lvl w:ilvl="6" w:tplc="0426000F">
      <w:start w:val="1"/>
      <w:numFmt w:val="decimal"/>
      <w:lvlText w:val="%7."/>
      <w:lvlJc w:val="left"/>
      <w:pPr>
        <w:ind w:left="5116" w:hanging="360"/>
      </w:pPr>
    </w:lvl>
    <w:lvl w:ilvl="7" w:tplc="04260019">
      <w:start w:val="1"/>
      <w:numFmt w:val="lowerLetter"/>
      <w:lvlText w:val="%8."/>
      <w:lvlJc w:val="left"/>
      <w:pPr>
        <w:ind w:left="5836" w:hanging="360"/>
      </w:pPr>
    </w:lvl>
    <w:lvl w:ilvl="8" w:tplc="0426001B">
      <w:start w:val="1"/>
      <w:numFmt w:val="lowerRoman"/>
      <w:lvlText w:val="%9."/>
      <w:lvlJc w:val="right"/>
      <w:pPr>
        <w:ind w:left="6556" w:hanging="180"/>
      </w:pPr>
    </w:lvl>
  </w:abstractNum>
  <w:abstractNum w:abstractNumId="95" w15:restartNumberingAfterBreak="0">
    <w:nsid w:val="73961F3B"/>
    <w:multiLevelType w:val="hybridMultilevel"/>
    <w:tmpl w:val="FA182F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6" w15:restartNumberingAfterBreak="0">
    <w:nsid w:val="77972131"/>
    <w:multiLevelType w:val="multilevel"/>
    <w:tmpl w:val="15862F2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7" w15:restartNumberingAfterBreak="0">
    <w:nsid w:val="794C2F9C"/>
    <w:multiLevelType w:val="multilevel"/>
    <w:tmpl w:val="6AE6579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8" w15:restartNumberingAfterBreak="0">
    <w:nsid w:val="7B60767E"/>
    <w:multiLevelType w:val="hybridMultilevel"/>
    <w:tmpl w:val="F00A66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9" w15:restartNumberingAfterBreak="0">
    <w:nsid w:val="7EA9700D"/>
    <w:multiLevelType w:val="multilevel"/>
    <w:tmpl w:val="1E5CFCC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0" w15:restartNumberingAfterBreak="0">
    <w:nsid w:val="7ED50830"/>
    <w:multiLevelType w:val="multilevel"/>
    <w:tmpl w:val="86EA57F6"/>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87"/>
  </w:num>
  <w:num w:numId="2">
    <w:abstractNumId w:val="62"/>
  </w:num>
  <w:num w:numId="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6"/>
  </w:num>
  <w:num w:numId="5">
    <w:abstractNumId w:val="56"/>
  </w:num>
  <w:num w:numId="6">
    <w:abstractNumId w:val="55"/>
  </w:num>
  <w:num w:numId="7">
    <w:abstractNumId w:val="9"/>
  </w:num>
  <w:num w:numId="8">
    <w:abstractNumId w:val="12"/>
  </w:num>
  <w:num w:numId="9">
    <w:abstractNumId w:val="75"/>
  </w:num>
  <w:num w:numId="10">
    <w:abstractNumId w:val="39"/>
  </w:num>
  <w:num w:numId="11">
    <w:abstractNumId w:val="14"/>
  </w:num>
  <w:num w:numId="12">
    <w:abstractNumId w:val="17"/>
  </w:num>
  <w:num w:numId="13">
    <w:abstractNumId w:val="86"/>
  </w:num>
  <w:num w:numId="14">
    <w:abstractNumId w:val="0"/>
  </w:num>
  <w:num w:numId="15">
    <w:abstractNumId w:val="79"/>
  </w:num>
  <w:num w:numId="16">
    <w:abstractNumId w:val="60"/>
  </w:num>
  <w:num w:numId="17">
    <w:abstractNumId w:val="15"/>
  </w:num>
  <w:num w:numId="18">
    <w:abstractNumId w:val="68"/>
  </w:num>
  <w:num w:numId="1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num>
  <w:num w:numId="21">
    <w:abstractNumId w:val="85"/>
  </w:num>
  <w:num w:numId="22">
    <w:abstractNumId w:val="28"/>
    <w:lvlOverride w:ilvl="0">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3"/>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24"/>
  </w:num>
  <w:num w:numId="30">
    <w:abstractNumId w:val="1"/>
  </w:num>
  <w:num w:numId="31">
    <w:abstractNumId w:val="52"/>
  </w:num>
  <w:num w:numId="32">
    <w:abstractNumId w:val="37"/>
  </w:num>
  <w:num w:numId="3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0"/>
  </w:num>
  <w:num w:numId="36">
    <w:abstractNumId w:val="30"/>
  </w:num>
  <w:num w:numId="37">
    <w:abstractNumId w:val="97"/>
  </w:num>
  <w:num w:numId="38">
    <w:abstractNumId w:val="59"/>
  </w:num>
  <w:num w:numId="39">
    <w:abstractNumId w:val="45"/>
  </w:num>
  <w:num w:numId="40">
    <w:abstractNumId w:val="20"/>
  </w:num>
  <w:num w:numId="41">
    <w:abstractNumId w:val="35"/>
  </w:num>
  <w:num w:numId="42">
    <w:abstractNumId w:val="64"/>
  </w:num>
  <w:num w:numId="43">
    <w:abstractNumId w:val="84"/>
  </w:num>
  <w:num w:numId="44">
    <w:abstractNumId w:val="65"/>
  </w:num>
  <w:num w:numId="45">
    <w:abstractNumId w:val="36"/>
  </w:num>
  <w:num w:numId="46">
    <w:abstractNumId w:val="81"/>
  </w:num>
  <w:num w:numId="47">
    <w:abstractNumId w:val="13"/>
  </w:num>
  <w:num w:numId="48">
    <w:abstractNumId w:val="91"/>
  </w:num>
  <w:num w:numId="49">
    <w:abstractNumId w:val="67"/>
  </w:num>
  <w:num w:numId="50">
    <w:abstractNumId w:val="78"/>
  </w:num>
  <w:num w:numId="51">
    <w:abstractNumId w:val="58"/>
  </w:num>
  <w:num w:numId="52">
    <w:abstractNumId w:val="90"/>
  </w:num>
  <w:num w:numId="53">
    <w:abstractNumId w:val="54"/>
  </w:num>
  <w:num w:numId="54">
    <w:abstractNumId w:val="49"/>
  </w:num>
  <w:num w:numId="55">
    <w:abstractNumId w:val="27"/>
  </w:num>
  <w:num w:numId="56">
    <w:abstractNumId w:val="57"/>
  </w:num>
  <w:num w:numId="57">
    <w:abstractNumId w:val="7"/>
  </w:num>
  <w:num w:numId="58">
    <w:abstractNumId w:val="70"/>
  </w:num>
  <w:num w:numId="59">
    <w:abstractNumId w:val="29"/>
  </w:num>
  <w:num w:numId="60">
    <w:abstractNumId w:val="53"/>
  </w:num>
  <w:num w:numId="61">
    <w:abstractNumId w:val="96"/>
  </w:num>
  <w:num w:numId="62">
    <w:abstractNumId w:val="47"/>
  </w:num>
  <w:num w:numId="63">
    <w:abstractNumId w:val="8"/>
  </w:num>
  <w:num w:numId="64">
    <w:abstractNumId w:val="26"/>
  </w:num>
  <w:num w:numId="65">
    <w:abstractNumId w:val="4"/>
  </w:num>
  <w:num w:numId="66">
    <w:abstractNumId w:val="44"/>
  </w:num>
  <w:num w:numId="67">
    <w:abstractNumId w:val="32"/>
  </w:num>
  <w:num w:numId="68">
    <w:abstractNumId w:val="21"/>
  </w:num>
  <w:num w:numId="69">
    <w:abstractNumId w:val="41"/>
  </w:num>
  <w:num w:numId="70">
    <w:abstractNumId w:val="92"/>
  </w:num>
  <w:num w:numId="71">
    <w:abstractNumId w:val="100"/>
  </w:num>
  <w:num w:numId="72">
    <w:abstractNumId w:val="63"/>
  </w:num>
  <w:num w:numId="7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8"/>
  </w:num>
  <w:num w:numId="75">
    <w:abstractNumId w:val="23"/>
  </w:num>
  <w:num w:numId="76">
    <w:abstractNumId w:val="83"/>
  </w:num>
  <w:num w:numId="77">
    <w:abstractNumId w:val="82"/>
  </w:num>
  <w:num w:numId="78">
    <w:abstractNumId w:val="51"/>
  </w:num>
  <w:num w:numId="79">
    <w:abstractNumId w:val="43"/>
  </w:num>
  <w:num w:numId="80">
    <w:abstractNumId w:val="31"/>
  </w:num>
  <w:num w:numId="8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5"/>
  </w:num>
  <w:num w:numId="8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1"/>
  </w:num>
  <w:num w:numId="85">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
  </w:num>
  <w:num w:numId="87">
    <w:abstractNumId w:val="88"/>
  </w:num>
  <w:num w:numId="88">
    <w:abstractNumId w:val="77"/>
  </w:num>
  <w:num w:numId="89">
    <w:abstractNumId w:val="95"/>
  </w:num>
  <w:num w:numId="90">
    <w:abstractNumId w:val="38"/>
  </w:num>
  <w:num w:numId="91">
    <w:abstractNumId w:val="34"/>
  </w:num>
  <w:num w:numId="92">
    <w:abstractNumId w:val="10"/>
  </w:num>
  <w:num w:numId="93">
    <w:abstractNumId w:val="40"/>
  </w:num>
  <w:num w:numId="94">
    <w:abstractNumId w:val="16"/>
  </w:num>
  <w:num w:numId="95">
    <w:abstractNumId w:val="5"/>
  </w:num>
  <w:num w:numId="96">
    <w:abstractNumId w:val="99"/>
  </w:num>
  <w:num w:numId="97">
    <w:abstractNumId w:val="66"/>
  </w:num>
  <w:num w:numId="98">
    <w:abstractNumId w:val="18"/>
  </w:num>
  <w:num w:numId="99">
    <w:abstractNumId w:val="50"/>
  </w:num>
  <w:num w:numId="100">
    <w:abstractNumId w:val="48"/>
  </w:num>
  <w:num w:numId="101">
    <w:abstractNumId w:val="74"/>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E90"/>
    <w:rsid w:val="0000032F"/>
    <w:rsid w:val="000019E5"/>
    <w:rsid w:val="00004C00"/>
    <w:rsid w:val="000070D6"/>
    <w:rsid w:val="000102F6"/>
    <w:rsid w:val="00010922"/>
    <w:rsid w:val="00012687"/>
    <w:rsid w:val="000156B7"/>
    <w:rsid w:val="00027FB5"/>
    <w:rsid w:val="000304BD"/>
    <w:rsid w:val="0003685B"/>
    <w:rsid w:val="000419BE"/>
    <w:rsid w:val="00042795"/>
    <w:rsid w:val="00050EF8"/>
    <w:rsid w:val="00056AFE"/>
    <w:rsid w:val="00061853"/>
    <w:rsid w:val="00063087"/>
    <w:rsid w:val="00066AED"/>
    <w:rsid w:val="00071FD5"/>
    <w:rsid w:val="00072017"/>
    <w:rsid w:val="00073CCD"/>
    <w:rsid w:val="0008034C"/>
    <w:rsid w:val="00080CE1"/>
    <w:rsid w:val="0008205F"/>
    <w:rsid w:val="00082EBD"/>
    <w:rsid w:val="00084C3E"/>
    <w:rsid w:val="00085F19"/>
    <w:rsid w:val="00097B24"/>
    <w:rsid w:val="000A6921"/>
    <w:rsid w:val="000B0853"/>
    <w:rsid w:val="000B1435"/>
    <w:rsid w:val="000B14A3"/>
    <w:rsid w:val="000B1C11"/>
    <w:rsid w:val="000B3C04"/>
    <w:rsid w:val="000B6642"/>
    <w:rsid w:val="000B66D8"/>
    <w:rsid w:val="000C2F2E"/>
    <w:rsid w:val="000C3C57"/>
    <w:rsid w:val="000C6722"/>
    <w:rsid w:val="000D44DE"/>
    <w:rsid w:val="000D4B47"/>
    <w:rsid w:val="000D54C1"/>
    <w:rsid w:val="000E5F40"/>
    <w:rsid w:val="000E7C41"/>
    <w:rsid w:val="000F1892"/>
    <w:rsid w:val="000F236B"/>
    <w:rsid w:val="000F2531"/>
    <w:rsid w:val="000F36FC"/>
    <w:rsid w:val="000F5785"/>
    <w:rsid w:val="000F5A2E"/>
    <w:rsid w:val="00104580"/>
    <w:rsid w:val="00114E50"/>
    <w:rsid w:val="001153C4"/>
    <w:rsid w:val="001172F7"/>
    <w:rsid w:val="00120839"/>
    <w:rsid w:val="00132614"/>
    <w:rsid w:val="001417A1"/>
    <w:rsid w:val="00145266"/>
    <w:rsid w:val="00146165"/>
    <w:rsid w:val="00150DA0"/>
    <w:rsid w:val="00151070"/>
    <w:rsid w:val="001606C6"/>
    <w:rsid w:val="001609E2"/>
    <w:rsid w:val="001633A5"/>
    <w:rsid w:val="001668A0"/>
    <w:rsid w:val="0017182E"/>
    <w:rsid w:val="0017192B"/>
    <w:rsid w:val="00171DAA"/>
    <w:rsid w:val="001759F1"/>
    <w:rsid w:val="0018188D"/>
    <w:rsid w:val="00182BB4"/>
    <w:rsid w:val="001A3664"/>
    <w:rsid w:val="001A46F7"/>
    <w:rsid w:val="001B4AC9"/>
    <w:rsid w:val="001C1442"/>
    <w:rsid w:val="001C3450"/>
    <w:rsid w:val="001C50EB"/>
    <w:rsid w:val="001D25EB"/>
    <w:rsid w:val="001D2B47"/>
    <w:rsid w:val="001D3C29"/>
    <w:rsid w:val="001D5B7B"/>
    <w:rsid w:val="001D7D4C"/>
    <w:rsid w:val="001E444C"/>
    <w:rsid w:val="001E615A"/>
    <w:rsid w:val="001E63B7"/>
    <w:rsid w:val="001F1739"/>
    <w:rsid w:val="001F58A0"/>
    <w:rsid w:val="001F5CD8"/>
    <w:rsid w:val="001F766F"/>
    <w:rsid w:val="00207B1F"/>
    <w:rsid w:val="002163EF"/>
    <w:rsid w:val="0021731D"/>
    <w:rsid w:val="00217F4D"/>
    <w:rsid w:val="00227EFE"/>
    <w:rsid w:val="00236900"/>
    <w:rsid w:val="002373EF"/>
    <w:rsid w:val="0024360A"/>
    <w:rsid w:val="0024564C"/>
    <w:rsid w:val="00246E6E"/>
    <w:rsid w:val="00247069"/>
    <w:rsid w:val="0025091D"/>
    <w:rsid w:val="00252A1B"/>
    <w:rsid w:val="00256D61"/>
    <w:rsid w:val="002570DA"/>
    <w:rsid w:val="002637EF"/>
    <w:rsid w:val="00270744"/>
    <w:rsid w:val="00272087"/>
    <w:rsid w:val="00275E58"/>
    <w:rsid w:val="0028020D"/>
    <w:rsid w:val="002814FF"/>
    <w:rsid w:val="00285203"/>
    <w:rsid w:val="00290BBD"/>
    <w:rsid w:val="00294145"/>
    <w:rsid w:val="002957EC"/>
    <w:rsid w:val="002A2F62"/>
    <w:rsid w:val="002A31EF"/>
    <w:rsid w:val="002A4CF8"/>
    <w:rsid w:val="002B0592"/>
    <w:rsid w:val="002B1F1F"/>
    <w:rsid w:val="002B6494"/>
    <w:rsid w:val="002C1FBE"/>
    <w:rsid w:val="002C3D1D"/>
    <w:rsid w:val="002C7914"/>
    <w:rsid w:val="002D329C"/>
    <w:rsid w:val="002D4D7E"/>
    <w:rsid w:val="002D6989"/>
    <w:rsid w:val="002D75BD"/>
    <w:rsid w:val="002E1443"/>
    <w:rsid w:val="002E4D21"/>
    <w:rsid w:val="002E52F0"/>
    <w:rsid w:val="002E7451"/>
    <w:rsid w:val="002F44DD"/>
    <w:rsid w:val="002F4CD2"/>
    <w:rsid w:val="002F572D"/>
    <w:rsid w:val="002F75D1"/>
    <w:rsid w:val="003033BD"/>
    <w:rsid w:val="00306078"/>
    <w:rsid w:val="00307B59"/>
    <w:rsid w:val="0031177B"/>
    <w:rsid w:val="00317256"/>
    <w:rsid w:val="0032318B"/>
    <w:rsid w:val="0032444E"/>
    <w:rsid w:val="00331B6A"/>
    <w:rsid w:val="00331E0A"/>
    <w:rsid w:val="00333DF4"/>
    <w:rsid w:val="00340A00"/>
    <w:rsid w:val="00343FBF"/>
    <w:rsid w:val="003515BA"/>
    <w:rsid w:val="0035174A"/>
    <w:rsid w:val="00355944"/>
    <w:rsid w:val="00355A00"/>
    <w:rsid w:val="003560A3"/>
    <w:rsid w:val="0036076D"/>
    <w:rsid w:val="003621C1"/>
    <w:rsid w:val="003632F9"/>
    <w:rsid w:val="00366207"/>
    <w:rsid w:val="003662F2"/>
    <w:rsid w:val="00372E73"/>
    <w:rsid w:val="00374E48"/>
    <w:rsid w:val="00375211"/>
    <w:rsid w:val="00377563"/>
    <w:rsid w:val="00380A0F"/>
    <w:rsid w:val="00382936"/>
    <w:rsid w:val="0038358B"/>
    <w:rsid w:val="003856F2"/>
    <w:rsid w:val="00386B5A"/>
    <w:rsid w:val="003909B3"/>
    <w:rsid w:val="00392EA9"/>
    <w:rsid w:val="00397D33"/>
    <w:rsid w:val="003A0FA7"/>
    <w:rsid w:val="003A174C"/>
    <w:rsid w:val="003A5839"/>
    <w:rsid w:val="003A5C67"/>
    <w:rsid w:val="003A5EA3"/>
    <w:rsid w:val="003B3986"/>
    <w:rsid w:val="003B3BCC"/>
    <w:rsid w:val="003B68B3"/>
    <w:rsid w:val="003C544E"/>
    <w:rsid w:val="003D05E0"/>
    <w:rsid w:val="003D3734"/>
    <w:rsid w:val="003E5E8C"/>
    <w:rsid w:val="003F28B2"/>
    <w:rsid w:val="003F5CD8"/>
    <w:rsid w:val="00404F80"/>
    <w:rsid w:val="00407348"/>
    <w:rsid w:val="00415617"/>
    <w:rsid w:val="00423F9A"/>
    <w:rsid w:val="00427430"/>
    <w:rsid w:val="00433B2D"/>
    <w:rsid w:val="00434C4D"/>
    <w:rsid w:val="00435919"/>
    <w:rsid w:val="00437AA2"/>
    <w:rsid w:val="00442607"/>
    <w:rsid w:val="00444444"/>
    <w:rsid w:val="004447A8"/>
    <w:rsid w:val="004464E0"/>
    <w:rsid w:val="00451098"/>
    <w:rsid w:val="004527D5"/>
    <w:rsid w:val="004548CB"/>
    <w:rsid w:val="004614EF"/>
    <w:rsid w:val="00471231"/>
    <w:rsid w:val="004720BC"/>
    <w:rsid w:val="00473893"/>
    <w:rsid w:val="0047698E"/>
    <w:rsid w:val="004810BE"/>
    <w:rsid w:val="00482A0F"/>
    <w:rsid w:val="004835CB"/>
    <w:rsid w:val="0048459D"/>
    <w:rsid w:val="00484A98"/>
    <w:rsid w:val="004927F3"/>
    <w:rsid w:val="00494F65"/>
    <w:rsid w:val="004A091E"/>
    <w:rsid w:val="004A0E88"/>
    <w:rsid w:val="004A1962"/>
    <w:rsid w:val="004A4356"/>
    <w:rsid w:val="004A5EB6"/>
    <w:rsid w:val="004C37BA"/>
    <w:rsid w:val="004C4E40"/>
    <w:rsid w:val="004C78DC"/>
    <w:rsid w:val="004D343A"/>
    <w:rsid w:val="004D37C8"/>
    <w:rsid w:val="004D49B1"/>
    <w:rsid w:val="004D4F76"/>
    <w:rsid w:val="004D59F4"/>
    <w:rsid w:val="004D7365"/>
    <w:rsid w:val="004E1C50"/>
    <w:rsid w:val="004E2B65"/>
    <w:rsid w:val="004E48C0"/>
    <w:rsid w:val="004E4E5D"/>
    <w:rsid w:val="004E5265"/>
    <w:rsid w:val="004F16B5"/>
    <w:rsid w:val="004F2C12"/>
    <w:rsid w:val="004F52E3"/>
    <w:rsid w:val="004F59B6"/>
    <w:rsid w:val="004F6D25"/>
    <w:rsid w:val="005006EB"/>
    <w:rsid w:val="005013C6"/>
    <w:rsid w:val="0050445A"/>
    <w:rsid w:val="00511A51"/>
    <w:rsid w:val="00514491"/>
    <w:rsid w:val="00523F32"/>
    <w:rsid w:val="00534157"/>
    <w:rsid w:val="005346DC"/>
    <w:rsid w:val="00542DD0"/>
    <w:rsid w:val="0054533A"/>
    <w:rsid w:val="00547736"/>
    <w:rsid w:val="00551EB5"/>
    <w:rsid w:val="00563ACF"/>
    <w:rsid w:val="00565110"/>
    <w:rsid w:val="00570C74"/>
    <w:rsid w:val="00584D55"/>
    <w:rsid w:val="0059417A"/>
    <w:rsid w:val="005A2EE3"/>
    <w:rsid w:val="005B1D4A"/>
    <w:rsid w:val="005B3D67"/>
    <w:rsid w:val="005B51E1"/>
    <w:rsid w:val="005B761F"/>
    <w:rsid w:val="005C47AA"/>
    <w:rsid w:val="005C7784"/>
    <w:rsid w:val="005D152A"/>
    <w:rsid w:val="005D246D"/>
    <w:rsid w:val="005D2693"/>
    <w:rsid w:val="005D28B6"/>
    <w:rsid w:val="005D6309"/>
    <w:rsid w:val="005E78EF"/>
    <w:rsid w:val="005F1899"/>
    <w:rsid w:val="005F3DDA"/>
    <w:rsid w:val="005F7A58"/>
    <w:rsid w:val="00611566"/>
    <w:rsid w:val="00615E9B"/>
    <w:rsid w:val="00622473"/>
    <w:rsid w:val="006239FA"/>
    <w:rsid w:val="00626E4C"/>
    <w:rsid w:val="00631990"/>
    <w:rsid w:val="00632063"/>
    <w:rsid w:val="00633943"/>
    <w:rsid w:val="00636F6A"/>
    <w:rsid w:val="00644798"/>
    <w:rsid w:val="006473F1"/>
    <w:rsid w:val="00647C12"/>
    <w:rsid w:val="0065258A"/>
    <w:rsid w:val="00660FB7"/>
    <w:rsid w:val="0066356B"/>
    <w:rsid w:val="00667A1B"/>
    <w:rsid w:val="00667EB1"/>
    <w:rsid w:val="0067187B"/>
    <w:rsid w:val="0067320A"/>
    <w:rsid w:val="00674D58"/>
    <w:rsid w:val="00675C5B"/>
    <w:rsid w:val="00680560"/>
    <w:rsid w:val="00685231"/>
    <w:rsid w:val="006864D3"/>
    <w:rsid w:val="0069104D"/>
    <w:rsid w:val="006919FE"/>
    <w:rsid w:val="006A3C4B"/>
    <w:rsid w:val="006B1AA1"/>
    <w:rsid w:val="006B3DBB"/>
    <w:rsid w:val="006B588F"/>
    <w:rsid w:val="006C434C"/>
    <w:rsid w:val="006C5735"/>
    <w:rsid w:val="006D1408"/>
    <w:rsid w:val="006D53C8"/>
    <w:rsid w:val="006E34F0"/>
    <w:rsid w:val="006E55E0"/>
    <w:rsid w:val="006E6E80"/>
    <w:rsid w:val="006E763E"/>
    <w:rsid w:val="006F00E5"/>
    <w:rsid w:val="006F12D6"/>
    <w:rsid w:val="006F3200"/>
    <w:rsid w:val="006F3241"/>
    <w:rsid w:val="006F6028"/>
    <w:rsid w:val="006F67CA"/>
    <w:rsid w:val="007029A6"/>
    <w:rsid w:val="00705A37"/>
    <w:rsid w:val="00711A67"/>
    <w:rsid w:val="0071304E"/>
    <w:rsid w:val="00714D26"/>
    <w:rsid w:val="00720CEF"/>
    <w:rsid w:val="00722BC8"/>
    <w:rsid w:val="00723D87"/>
    <w:rsid w:val="00724491"/>
    <w:rsid w:val="00727AA2"/>
    <w:rsid w:val="00736FAA"/>
    <w:rsid w:val="00737608"/>
    <w:rsid w:val="00737E33"/>
    <w:rsid w:val="00742CFA"/>
    <w:rsid w:val="0075273A"/>
    <w:rsid w:val="00753365"/>
    <w:rsid w:val="0075525D"/>
    <w:rsid w:val="00761795"/>
    <w:rsid w:val="0076302B"/>
    <w:rsid w:val="00765E7D"/>
    <w:rsid w:val="00770D0C"/>
    <w:rsid w:val="007718D9"/>
    <w:rsid w:val="00775E1E"/>
    <w:rsid w:val="00775F9A"/>
    <w:rsid w:val="00780DEC"/>
    <w:rsid w:val="00784931"/>
    <w:rsid w:val="0078535E"/>
    <w:rsid w:val="00786962"/>
    <w:rsid w:val="00792E77"/>
    <w:rsid w:val="007936BF"/>
    <w:rsid w:val="00793E70"/>
    <w:rsid w:val="00794148"/>
    <w:rsid w:val="00794AA5"/>
    <w:rsid w:val="00797274"/>
    <w:rsid w:val="007A3F79"/>
    <w:rsid w:val="007A59E4"/>
    <w:rsid w:val="007B144F"/>
    <w:rsid w:val="007B527C"/>
    <w:rsid w:val="007C02EE"/>
    <w:rsid w:val="007C4702"/>
    <w:rsid w:val="007C667F"/>
    <w:rsid w:val="007C6B64"/>
    <w:rsid w:val="007C740C"/>
    <w:rsid w:val="007D67E2"/>
    <w:rsid w:val="007D6B44"/>
    <w:rsid w:val="007F13C8"/>
    <w:rsid w:val="007F4796"/>
    <w:rsid w:val="00801ADC"/>
    <w:rsid w:val="00804066"/>
    <w:rsid w:val="00804EE9"/>
    <w:rsid w:val="00813E40"/>
    <w:rsid w:val="008147D6"/>
    <w:rsid w:val="00825032"/>
    <w:rsid w:val="0083103B"/>
    <w:rsid w:val="008378BA"/>
    <w:rsid w:val="008409DF"/>
    <w:rsid w:val="008411C0"/>
    <w:rsid w:val="008413C5"/>
    <w:rsid w:val="00846C7B"/>
    <w:rsid w:val="00850ED5"/>
    <w:rsid w:val="008559FB"/>
    <w:rsid w:val="0085779D"/>
    <w:rsid w:val="00857FCA"/>
    <w:rsid w:val="00861F0F"/>
    <w:rsid w:val="008642EF"/>
    <w:rsid w:val="00866323"/>
    <w:rsid w:val="00870BCA"/>
    <w:rsid w:val="008754F7"/>
    <w:rsid w:val="00881CC7"/>
    <w:rsid w:val="00891C7B"/>
    <w:rsid w:val="00892034"/>
    <w:rsid w:val="008944C9"/>
    <w:rsid w:val="008A714F"/>
    <w:rsid w:val="008A7BFE"/>
    <w:rsid w:val="008B41C8"/>
    <w:rsid w:val="008B56DA"/>
    <w:rsid w:val="008B62F9"/>
    <w:rsid w:val="008C28FD"/>
    <w:rsid w:val="008C3263"/>
    <w:rsid w:val="008C5173"/>
    <w:rsid w:val="008C5642"/>
    <w:rsid w:val="008C63D5"/>
    <w:rsid w:val="008C7059"/>
    <w:rsid w:val="008C7753"/>
    <w:rsid w:val="008D1696"/>
    <w:rsid w:val="008D6C12"/>
    <w:rsid w:val="008E23C7"/>
    <w:rsid w:val="008E35A7"/>
    <w:rsid w:val="008E4322"/>
    <w:rsid w:val="008E77BB"/>
    <w:rsid w:val="008F451F"/>
    <w:rsid w:val="008F47E5"/>
    <w:rsid w:val="00900758"/>
    <w:rsid w:val="00902A1C"/>
    <w:rsid w:val="0090524A"/>
    <w:rsid w:val="0090682A"/>
    <w:rsid w:val="009078D7"/>
    <w:rsid w:val="009078F3"/>
    <w:rsid w:val="0091002D"/>
    <w:rsid w:val="009143AC"/>
    <w:rsid w:val="00915937"/>
    <w:rsid w:val="00920446"/>
    <w:rsid w:val="009204B4"/>
    <w:rsid w:val="00924BC1"/>
    <w:rsid w:val="009274B5"/>
    <w:rsid w:val="0093091D"/>
    <w:rsid w:val="00930D9A"/>
    <w:rsid w:val="00933C8C"/>
    <w:rsid w:val="00934E09"/>
    <w:rsid w:val="00941D88"/>
    <w:rsid w:val="0094422C"/>
    <w:rsid w:val="009446F8"/>
    <w:rsid w:val="0094638C"/>
    <w:rsid w:val="0095054D"/>
    <w:rsid w:val="00950DC7"/>
    <w:rsid w:val="00953740"/>
    <w:rsid w:val="00953C20"/>
    <w:rsid w:val="00960445"/>
    <w:rsid w:val="00963964"/>
    <w:rsid w:val="00965AC4"/>
    <w:rsid w:val="0096752A"/>
    <w:rsid w:val="009738D7"/>
    <w:rsid w:val="0098349F"/>
    <w:rsid w:val="00985D45"/>
    <w:rsid w:val="00991565"/>
    <w:rsid w:val="00992F60"/>
    <w:rsid w:val="00994A27"/>
    <w:rsid w:val="0099569A"/>
    <w:rsid w:val="009A265A"/>
    <w:rsid w:val="009A4FB2"/>
    <w:rsid w:val="009A60A8"/>
    <w:rsid w:val="009B434F"/>
    <w:rsid w:val="009C07F7"/>
    <w:rsid w:val="009C149A"/>
    <w:rsid w:val="009C1668"/>
    <w:rsid w:val="009C6F5C"/>
    <w:rsid w:val="009D6223"/>
    <w:rsid w:val="009D68F4"/>
    <w:rsid w:val="009D7767"/>
    <w:rsid w:val="009D7CEB"/>
    <w:rsid w:val="009E0733"/>
    <w:rsid w:val="009E0AFE"/>
    <w:rsid w:val="009E1BD5"/>
    <w:rsid w:val="009E3985"/>
    <w:rsid w:val="009E40B9"/>
    <w:rsid w:val="009E59CE"/>
    <w:rsid w:val="009E7D12"/>
    <w:rsid w:val="009F032A"/>
    <w:rsid w:val="009F0AF4"/>
    <w:rsid w:val="009F0D17"/>
    <w:rsid w:val="009F3643"/>
    <w:rsid w:val="009F7D20"/>
    <w:rsid w:val="00A018BD"/>
    <w:rsid w:val="00A01D00"/>
    <w:rsid w:val="00A041E3"/>
    <w:rsid w:val="00A04E7B"/>
    <w:rsid w:val="00A07877"/>
    <w:rsid w:val="00A07A97"/>
    <w:rsid w:val="00A106E9"/>
    <w:rsid w:val="00A1162D"/>
    <w:rsid w:val="00A12C02"/>
    <w:rsid w:val="00A13703"/>
    <w:rsid w:val="00A13D9E"/>
    <w:rsid w:val="00A23748"/>
    <w:rsid w:val="00A25281"/>
    <w:rsid w:val="00A2642D"/>
    <w:rsid w:val="00A276F7"/>
    <w:rsid w:val="00A3047B"/>
    <w:rsid w:val="00A4298E"/>
    <w:rsid w:val="00A505C0"/>
    <w:rsid w:val="00A60616"/>
    <w:rsid w:val="00A66497"/>
    <w:rsid w:val="00A73A78"/>
    <w:rsid w:val="00A94FC9"/>
    <w:rsid w:val="00AA029C"/>
    <w:rsid w:val="00AA77AB"/>
    <w:rsid w:val="00AB37DA"/>
    <w:rsid w:val="00AB4425"/>
    <w:rsid w:val="00AC184A"/>
    <w:rsid w:val="00AC350F"/>
    <w:rsid w:val="00AC67DC"/>
    <w:rsid w:val="00AC6DF6"/>
    <w:rsid w:val="00AD2ECE"/>
    <w:rsid w:val="00AE12CC"/>
    <w:rsid w:val="00AF2D5A"/>
    <w:rsid w:val="00B03909"/>
    <w:rsid w:val="00B060C8"/>
    <w:rsid w:val="00B06E8F"/>
    <w:rsid w:val="00B078BC"/>
    <w:rsid w:val="00B07EF8"/>
    <w:rsid w:val="00B13047"/>
    <w:rsid w:val="00B13B27"/>
    <w:rsid w:val="00B23276"/>
    <w:rsid w:val="00B23772"/>
    <w:rsid w:val="00B27E7A"/>
    <w:rsid w:val="00B312DD"/>
    <w:rsid w:val="00B315F9"/>
    <w:rsid w:val="00B40473"/>
    <w:rsid w:val="00B42891"/>
    <w:rsid w:val="00B4362F"/>
    <w:rsid w:val="00B475F0"/>
    <w:rsid w:val="00B501BC"/>
    <w:rsid w:val="00B51BC3"/>
    <w:rsid w:val="00B53902"/>
    <w:rsid w:val="00B53D90"/>
    <w:rsid w:val="00B56A3D"/>
    <w:rsid w:val="00B621D0"/>
    <w:rsid w:val="00B6389D"/>
    <w:rsid w:val="00B6452E"/>
    <w:rsid w:val="00B73D88"/>
    <w:rsid w:val="00B74450"/>
    <w:rsid w:val="00B75A9C"/>
    <w:rsid w:val="00B917E0"/>
    <w:rsid w:val="00B9258F"/>
    <w:rsid w:val="00B97A72"/>
    <w:rsid w:val="00BA09C3"/>
    <w:rsid w:val="00BA0F55"/>
    <w:rsid w:val="00BA18FE"/>
    <w:rsid w:val="00BA6671"/>
    <w:rsid w:val="00BA75D7"/>
    <w:rsid w:val="00BB1609"/>
    <w:rsid w:val="00BC03EE"/>
    <w:rsid w:val="00BC0442"/>
    <w:rsid w:val="00BC7EF9"/>
    <w:rsid w:val="00BF06BA"/>
    <w:rsid w:val="00BF64A4"/>
    <w:rsid w:val="00BF7692"/>
    <w:rsid w:val="00C012D9"/>
    <w:rsid w:val="00C02C04"/>
    <w:rsid w:val="00C0536B"/>
    <w:rsid w:val="00C0569F"/>
    <w:rsid w:val="00C07149"/>
    <w:rsid w:val="00C1535A"/>
    <w:rsid w:val="00C1779C"/>
    <w:rsid w:val="00C22A17"/>
    <w:rsid w:val="00C2484D"/>
    <w:rsid w:val="00C25637"/>
    <w:rsid w:val="00C25A1B"/>
    <w:rsid w:val="00C26AFD"/>
    <w:rsid w:val="00C279FC"/>
    <w:rsid w:val="00C31419"/>
    <w:rsid w:val="00C3224A"/>
    <w:rsid w:val="00C37E8B"/>
    <w:rsid w:val="00C41705"/>
    <w:rsid w:val="00C44FF5"/>
    <w:rsid w:val="00C45E20"/>
    <w:rsid w:val="00C46976"/>
    <w:rsid w:val="00C5494D"/>
    <w:rsid w:val="00C5591A"/>
    <w:rsid w:val="00C62942"/>
    <w:rsid w:val="00C653B5"/>
    <w:rsid w:val="00C66438"/>
    <w:rsid w:val="00C711C8"/>
    <w:rsid w:val="00C74C30"/>
    <w:rsid w:val="00C753AF"/>
    <w:rsid w:val="00C75E06"/>
    <w:rsid w:val="00C7660A"/>
    <w:rsid w:val="00C776F5"/>
    <w:rsid w:val="00C8170D"/>
    <w:rsid w:val="00C81BEE"/>
    <w:rsid w:val="00C84FB8"/>
    <w:rsid w:val="00C86D1E"/>
    <w:rsid w:val="00C86DA4"/>
    <w:rsid w:val="00C923C3"/>
    <w:rsid w:val="00C94845"/>
    <w:rsid w:val="00CA0B4E"/>
    <w:rsid w:val="00CA3669"/>
    <w:rsid w:val="00CA38D2"/>
    <w:rsid w:val="00CA62DD"/>
    <w:rsid w:val="00CA75F7"/>
    <w:rsid w:val="00CB0164"/>
    <w:rsid w:val="00CB103D"/>
    <w:rsid w:val="00CB3849"/>
    <w:rsid w:val="00CB4A8F"/>
    <w:rsid w:val="00CB5AA8"/>
    <w:rsid w:val="00CC11C7"/>
    <w:rsid w:val="00CC32E3"/>
    <w:rsid w:val="00CC61A2"/>
    <w:rsid w:val="00CD127F"/>
    <w:rsid w:val="00CD149C"/>
    <w:rsid w:val="00CD4828"/>
    <w:rsid w:val="00CD6FC2"/>
    <w:rsid w:val="00CE16F6"/>
    <w:rsid w:val="00CE1F5A"/>
    <w:rsid w:val="00CE3205"/>
    <w:rsid w:val="00CE57A1"/>
    <w:rsid w:val="00CF4055"/>
    <w:rsid w:val="00CF461D"/>
    <w:rsid w:val="00CF4E55"/>
    <w:rsid w:val="00CF5087"/>
    <w:rsid w:val="00CF751E"/>
    <w:rsid w:val="00D00AFB"/>
    <w:rsid w:val="00D028C2"/>
    <w:rsid w:val="00D0494D"/>
    <w:rsid w:val="00D06B3D"/>
    <w:rsid w:val="00D06D94"/>
    <w:rsid w:val="00D07AAE"/>
    <w:rsid w:val="00D11E83"/>
    <w:rsid w:val="00D1304B"/>
    <w:rsid w:val="00D17EF8"/>
    <w:rsid w:val="00D2104C"/>
    <w:rsid w:val="00D23710"/>
    <w:rsid w:val="00D23BDE"/>
    <w:rsid w:val="00D251F8"/>
    <w:rsid w:val="00D279E2"/>
    <w:rsid w:val="00D33BC5"/>
    <w:rsid w:val="00D42DFA"/>
    <w:rsid w:val="00D45FE6"/>
    <w:rsid w:val="00D527B5"/>
    <w:rsid w:val="00D52B10"/>
    <w:rsid w:val="00D55CFF"/>
    <w:rsid w:val="00D56DD2"/>
    <w:rsid w:val="00D571F0"/>
    <w:rsid w:val="00D60831"/>
    <w:rsid w:val="00D6556F"/>
    <w:rsid w:val="00D66829"/>
    <w:rsid w:val="00D70390"/>
    <w:rsid w:val="00D71E52"/>
    <w:rsid w:val="00D74D61"/>
    <w:rsid w:val="00D75249"/>
    <w:rsid w:val="00D855C0"/>
    <w:rsid w:val="00D928C9"/>
    <w:rsid w:val="00D932CE"/>
    <w:rsid w:val="00DA332F"/>
    <w:rsid w:val="00DA6D41"/>
    <w:rsid w:val="00DB3863"/>
    <w:rsid w:val="00DB5BF2"/>
    <w:rsid w:val="00DB6FD3"/>
    <w:rsid w:val="00DC05C1"/>
    <w:rsid w:val="00DC1A5A"/>
    <w:rsid w:val="00DC240D"/>
    <w:rsid w:val="00DD4F6B"/>
    <w:rsid w:val="00DD7F74"/>
    <w:rsid w:val="00DE2CA8"/>
    <w:rsid w:val="00DE5133"/>
    <w:rsid w:val="00DF088B"/>
    <w:rsid w:val="00DF17FE"/>
    <w:rsid w:val="00E01EBF"/>
    <w:rsid w:val="00E02045"/>
    <w:rsid w:val="00E02233"/>
    <w:rsid w:val="00E06D62"/>
    <w:rsid w:val="00E06F41"/>
    <w:rsid w:val="00E106BD"/>
    <w:rsid w:val="00E12E90"/>
    <w:rsid w:val="00E13B6E"/>
    <w:rsid w:val="00E15596"/>
    <w:rsid w:val="00E2049F"/>
    <w:rsid w:val="00E20E0C"/>
    <w:rsid w:val="00E260E7"/>
    <w:rsid w:val="00E26E2D"/>
    <w:rsid w:val="00E276BA"/>
    <w:rsid w:val="00E27BD5"/>
    <w:rsid w:val="00E27D9C"/>
    <w:rsid w:val="00E31B66"/>
    <w:rsid w:val="00E35C84"/>
    <w:rsid w:val="00E5035E"/>
    <w:rsid w:val="00E52BBF"/>
    <w:rsid w:val="00E55CEB"/>
    <w:rsid w:val="00E60CE2"/>
    <w:rsid w:val="00E62E61"/>
    <w:rsid w:val="00E71EF1"/>
    <w:rsid w:val="00E733B0"/>
    <w:rsid w:val="00E7534E"/>
    <w:rsid w:val="00E753F2"/>
    <w:rsid w:val="00E769F2"/>
    <w:rsid w:val="00E81BEE"/>
    <w:rsid w:val="00E84CE4"/>
    <w:rsid w:val="00E90AA2"/>
    <w:rsid w:val="00E9398A"/>
    <w:rsid w:val="00E94E2A"/>
    <w:rsid w:val="00E959E4"/>
    <w:rsid w:val="00E96328"/>
    <w:rsid w:val="00EA4463"/>
    <w:rsid w:val="00EB0B8C"/>
    <w:rsid w:val="00EC762E"/>
    <w:rsid w:val="00ED13C2"/>
    <w:rsid w:val="00ED62F8"/>
    <w:rsid w:val="00EE39AC"/>
    <w:rsid w:val="00EE3BDA"/>
    <w:rsid w:val="00F04192"/>
    <w:rsid w:val="00F06F71"/>
    <w:rsid w:val="00F078D3"/>
    <w:rsid w:val="00F10C24"/>
    <w:rsid w:val="00F11CB4"/>
    <w:rsid w:val="00F14A7D"/>
    <w:rsid w:val="00F15916"/>
    <w:rsid w:val="00F17456"/>
    <w:rsid w:val="00F21F6B"/>
    <w:rsid w:val="00F24782"/>
    <w:rsid w:val="00F30514"/>
    <w:rsid w:val="00F35BDD"/>
    <w:rsid w:val="00F3654B"/>
    <w:rsid w:val="00F40C70"/>
    <w:rsid w:val="00F46C34"/>
    <w:rsid w:val="00F46DBF"/>
    <w:rsid w:val="00F53182"/>
    <w:rsid w:val="00F60BB0"/>
    <w:rsid w:val="00F62BEA"/>
    <w:rsid w:val="00F64EFB"/>
    <w:rsid w:val="00F71F84"/>
    <w:rsid w:val="00F72D09"/>
    <w:rsid w:val="00F750D7"/>
    <w:rsid w:val="00F76C52"/>
    <w:rsid w:val="00F8124C"/>
    <w:rsid w:val="00F913BF"/>
    <w:rsid w:val="00F91B5E"/>
    <w:rsid w:val="00F9349B"/>
    <w:rsid w:val="00F970B6"/>
    <w:rsid w:val="00FA3836"/>
    <w:rsid w:val="00FA3D51"/>
    <w:rsid w:val="00FB76A2"/>
    <w:rsid w:val="00FC157A"/>
    <w:rsid w:val="00FC35E9"/>
    <w:rsid w:val="00FC43CD"/>
    <w:rsid w:val="00FC45DD"/>
    <w:rsid w:val="00FC4BB7"/>
    <w:rsid w:val="00FD3E05"/>
    <w:rsid w:val="00FD560D"/>
    <w:rsid w:val="00FE2C8B"/>
    <w:rsid w:val="00FE78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5:chartTrackingRefBased/>
  <w15:docId w15:val="{F8C8C0CB-0FFC-4A0E-B3A0-9898EE44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qFormat="1"/>
    <w:lsdException w:name="Subtitle" w:qFormat="1"/>
    <w:lsdException w:name="Body Text 2" w:uiPriority="99"/>
    <w:lsdException w:name="Body Text Indent 2" w:uiPriority="99"/>
    <w:lsdException w:name="Body Text Indent 3" w:uiPriority="99"/>
    <w:lsdException w:name="FollowedHyperlink" w:uiPriority="99"/>
    <w:lsdException w:name="Strong" w:uiPriority="22"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A12C02"/>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A12C0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A12C0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A12C0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07201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072017"/>
    <w:pPr>
      <w:spacing w:before="240" w:after="60"/>
      <w:outlineLvl w:val="5"/>
    </w:pPr>
    <w:rPr>
      <w:b/>
      <w:bCs/>
      <w:sz w:val="22"/>
      <w:szCs w:val="22"/>
      <w:lang w:eastAsia="en-US"/>
    </w:rPr>
  </w:style>
  <w:style w:type="paragraph" w:styleId="Heading7">
    <w:name w:val="heading 7"/>
    <w:basedOn w:val="Normal"/>
    <w:next w:val="Normal"/>
    <w:link w:val="Heading7Char"/>
    <w:qFormat/>
    <w:rsid w:val="00072017"/>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072017"/>
    <w:pPr>
      <w:keepNext/>
      <w:jc w:val="right"/>
      <w:outlineLvl w:val="7"/>
    </w:pPr>
    <w:rPr>
      <w:sz w:val="28"/>
      <w:lang w:eastAsia="en-US"/>
    </w:rPr>
  </w:style>
  <w:style w:type="paragraph" w:styleId="Heading9">
    <w:name w:val="heading 9"/>
    <w:basedOn w:val="Normal"/>
    <w:next w:val="Normal"/>
    <w:link w:val="Heading9Char"/>
    <w:qFormat/>
    <w:rsid w:val="00072017"/>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957E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2957EC"/>
    <w:rPr>
      <w:sz w:val="24"/>
      <w:szCs w:val="24"/>
    </w:rPr>
  </w:style>
  <w:style w:type="character" w:styleId="Hyperlink">
    <w:name w:val="Hyperlink"/>
    <w:rsid w:val="002957EC"/>
    <w:rPr>
      <w:color w:val="0000FF"/>
      <w:u w:val="single"/>
    </w:rPr>
  </w:style>
  <w:style w:type="paragraph" w:styleId="NoSpacing">
    <w:name w:val="No Spacing"/>
    <w:link w:val="NoSpacingChar"/>
    <w:qFormat/>
    <w:rsid w:val="002957EC"/>
    <w:rPr>
      <w:rFonts w:eastAsia="Calibri"/>
      <w:sz w:val="24"/>
      <w:szCs w:val="24"/>
      <w:lang w:eastAsia="en-US"/>
    </w:rPr>
  </w:style>
  <w:style w:type="paragraph" w:customStyle="1" w:styleId="Default">
    <w:name w:val="Default"/>
    <w:link w:val="DefaultChar"/>
    <w:qFormat/>
    <w:rsid w:val="002957EC"/>
    <w:pPr>
      <w:autoSpaceDE w:val="0"/>
      <w:autoSpaceDN w:val="0"/>
      <w:adjustRightInd w:val="0"/>
    </w:pPr>
    <w:rPr>
      <w:rFonts w:eastAsia="Calibri"/>
      <w:color w:val="000000"/>
      <w:sz w:val="24"/>
      <w:szCs w:val="24"/>
      <w:lang w:val="et-EE" w:eastAsia="en-US"/>
    </w:rPr>
  </w:style>
  <w:style w:type="character" w:customStyle="1" w:styleId="NoSpacingChar">
    <w:name w:val="No Spacing Char"/>
    <w:link w:val="NoSpacing"/>
    <w:uiPriority w:val="1"/>
    <w:locked/>
    <w:rsid w:val="002957EC"/>
    <w:rPr>
      <w:rFonts w:eastAsia="Calibri"/>
      <w:sz w:val="24"/>
      <w:szCs w:val="24"/>
      <w:lang w:eastAsia="en-US"/>
    </w:rPr>
  </w:style>
  <w:style w:type="paragraph" w:styleId="ListParagraph">
    <w:name w:val="List Paragraph"/>
    <w:aliases w:val="Strip,Saraksta rindkopa,H&amp;P List Paragraph,2,Virsraksti,List Paragraph1"/>
    <w:basedOn w:val="Normal"/>
    <w:link w:val="ListParagraphChar"/>
    <w:qFormat/>
    <w:rsid w:val="004F52E3"/>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locked/>
    <w:rsid w:val="00444444"/>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444444"/>
    <w:pPr>
      <w:jc w:val="center"/>
    </w:pPr>
    <w:rPr>
      <w:rFonts w:ascii="Calibri" w:hAnsi="Calibri" w:cs="Calibri"/>
      <w:kern w:val="2"/>
      <w:sz w:val="28"/>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44444"/>
    <w:rPr>
      <w:rFonts w:asciiTheme="majorHAnsi" w:eastAsiaTheme="majorEastAsia" w:hAnsiTheme="majorHAnsi" w:cstheme="majorBidi"/>
      <w:spacing w:val="-10"/>
      <w:kern w:val="28"/>
      <w:sz w:val="56"/>
      <w:szCs w:val="56"/>
    </w:rPr>
  </w:style>
  <w:style w:type="character" w:customStyle="1" w:styleId="ListParagraphChar">
    <w:name w:val="List Paragraph Char"/>
    <w:aliases w:val="Strip Char,Saraksta rindkopa Char,H&amp;P List Paragraph Char,2 Char,Virsraksti Char,List Paragraph1 Char"/>
    <w:link w:val="ListParagraph"/>
    <w:uiPriority w:val="34"/>
    <w:locked/>
    <w:rsid w:val="00444444"/>
    <w:rPr>
      <w:rFonts w:eastAsia="Lucida Sans Unicode"/>
      <w:kern w:val="1"/>
      <w:sz w:val="24"/>
      <w:szCs w:val="24"/>
    </w:rPr>
  </w:style>
  <w:style w:type="character" w:styleId="Strong">
    <w:name w:val="Strong"/>
    <w:basedOn w:val="DefaultParagraphFont"/>
    <w:uiPriority w:val="22"/>
    <w:qFormat/>
    <w:rsid w:val="00444444"/>
    <w:rPr>
      <w:b/>
      <w:bCs/>
    </w:rPr>
  </w:style>
  <w:style w:type="paragraph" w:customStyle="1" w:styleId="tv213">
    <w:name w:val="tv213"/>
    <w:basedOn w:val="Normal"/>
    <w:rsid w:val="00444444"/>
    <w:pPr>
      <w:spacing w:before="100" w:beforeAutospacing="1" w:after="100" w:afterAutospacing="1"/>
    </w:pPr>
  </w:style>
  <w:style w:type="character" w:customStyle="1" w:styleId="DefaultChar">
    <w:name w:val="Default Char"/>
    <w:link w:val="Default"/>
    <w:locked/>
    <w:rsid w:val="0032444E"/>
    <w:rPr>
      <w:rFonts w:eastAsia="Calibri"/>
      <w:color w:val="000000"/>
      <w:sz w:val="24"/>
      <w:szCs w:val="24"/>
      <w:lang w:val="et-EE" w:eastAsia="en-US"/>
    </w:rPr>
  </w:style>
  <w:style w:type="character" w:customStyle="1" w:styleId="markedcontent">
    <w:name w:val="markedcontent"/>
    <w:basedOn w:val="DefaultParagraphFont"/>
    <w:rsid w:val="00FC4BB7"/>
  </w:style>
  <w:style w:type="character" w:customStyle="1" w:styleId="Heading1Char">
    <w:name w:val="Heading 1 Char"/>
    <w:basedOn w:val="DefaultParagraphFont"/>
    <w:link w:val="Heading1"/>
    <w:rsid w:val="00A12C02"/>
    <w:rPr>
      <w:rFonts w:ascii="Cambria" w:hAnsi="Cambria"/>
      <w:b/>
      <w:bCs/>
      <w:kern w:val="32"/>
      <w:sz w:val="32"/>
      <w:szCs w:val="32"/>
      <w:lang w:val="en-US"/>
    </w:rPr>
  </w:style>
  <w:style w:type="character" w:customStyle="1" w:styleId="Heading2Char">
    <w:name w:val="Heading 2 Char"/>
    <w:basedOn w:val="DefaultParagraphFont"/>
    <w:link w:val="Heading2"/>
    <w:rsid w:val="00A12C02"/>
    <w:rPr>
      <w:rFonts w:ascii="Calibri Light" w:hAnsi="Calibri Light"/>
      <w:b/>
      <w:bCs/>
      <w:i/>
      <w:iCs/>
      <w:sz w:val="28"/>
      <w:szCs w:val="28"/>
    </w:rPr>
  </w:style>
  <w:style w:type="character" w:customStyle="1" w:styleId="Heading3Char">
    <w:name w:val="Heading 3 Char"/>
    <w:basedOn w:val="DefaultParagraphFont"/>
    <w:link w:val="Heading3"/>
    <w:rsid w:val="00A12C02"/>
    <w:rPr>
      <w:rFonts w:ascii="Calibri Light" w:hAnsi="Calibri Light"/>
      <w:b/>
      <w:bCs/>
      <w:sz w:val="26"/>
      <w:szCs w:val="26"/>
    </w:rPr>
  </w:style>
  <w:style w:type="character" w:customStyle="1" w:styleId="Heading4Char">
    <w:name w:val="Heading 4 Char"/>
    <w:basedOn w:val="DefaultParagraphFont"/>
    <w:link w:val="Heading4"/>
    <w:rsid w:val="00A12C02"/>
    <w:rPr>
      <w:rFonts w:ascii="Calibri" w:hAnsi="Calibri"/>
      <w:b/>
      <w:bCs/>
      <w:sz w:val="28"/>
      <w:szCs w:val="28"/>
    </w:rPr>
  </w:style>
  <w:style w:type="paragraph" w:styleId="BalloonText">
    <w:name w:val="Balloon Text"/>
    <w:basedOn w:val="Normal"/>
    <w:link w:val="BalloonTextChar"/>
    <w:uiPriority w:val="99"/>
    <w:unhideWhenUsed/>
    <w:rsid w:val="00A12C02"/>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A12C02"/>
    <w:rPr>
      <w:rFonts w:ascii="Segoe UI" w:eastAsia="Calibri" w:hAnsi="Segoe UI" w:cs="Segoe UI"/>
      <w:sz w:val="18"/>
      <w:szCs w:val="18"/>
      <w:lang w:eastAsia="en-US"/>
    </w:rPr>
  </w:style>
  <w:style w:type="paragraph" w:customStyle="1" w:styleId="Rakstz">
    <w:name w:val="Rakstz."/>
    <w:basedOn w:val="Normal"/>
    <w:rsid w:val="00A12C02"/>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A12C02"/>
  </w:style>
  <w:style w:type="paragraph" w:customStyle="1" w:styleId="NoSpacing1">
    <w:name w:val="No Spacing1"/>
    <w:qFormat/>
    <w:rsid w:val="00A12C02"/>
    <w:pPr>
      <w:overflowPunct w:val="0"/>
      <w:autoSpaceDE w:val="0"/>
      <w:autoSpaceDN w:val="0"/>
      <w:adjustRightInd w:val="0"/>
    </w:pPr>
    <w:rPr>
      <w:sz w:val="24"/>
      <w:lang w:val="en-GB" w:eastAsia="en-US"/>
    </w:rPr>
  </w:style>
  <w:style w:type="paragraph" w:customStyle="1" w:styleId="naisf">
    <w:name w:val="naisf"/>
    <w:basedOn w:val="Normal"/>
    <w:qFormat/>
    <w:rsid w:val="00A12C02"/>
    <w:pPr>
      <w:spacing w:before="75" w:after="75"/>
      <w:ind w:firstLine="375"/>
      <w:jc w:val="both"/>
    </w:pPr>
  </w:style>
  <w:style w:type="paragraph" w:styleId="BodyText">
    <w:name w:val="Body Text"/>
    <w:basedOn w:val="Normal"/>
    <w:link w:val="BodyTextChar"/>
    <w:rsid w:val="00A12C02"/>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A12C02"/>
    <w:rPr>
      <w:rFonts w:eastAsia="Lucida Sans Unicode"/>
      <w:kern w:val="1"/>
      <w:sz w:val="24"/>
      <w:szCs w:val="24"/>
    </w:rPr>
  </w:style>
  <w:style w:type="character" w:customStyle="1" w:styleId="SarakstarindkopaRakstz">
    <w:name w:val="Saraksta rindkopa Rakstz."/>
    <w:aliases w:val="Strip Rakstz."/>
    <w:uiPriority w:val="34"/>
    <w:locked/>
    <w:rsid w:val="00A12C02"/>
    <w:rPr>
      <w:sz w:val="22"/>
      <w:szCs w:val="22"/>
      <w:lang w:val="et-EE" w:eastAsia="en-US"/>
    </w:rPr>
  </w:style>
  <w:style w:type="paragraph" w:styleId="NormalWeb">
    <w:name w:val="Normal (Web)"/>
    <w:basedOn w:val="Normal"/>
    <w:link w:val="NormalWebChar"/>
    <w:unhideWhenUsed/>
    <w:rsid w:val="00A12C02"/>
    <w:pPr>
      <w:spacing w:before="100" w:beforeAutospacing="1" w:after="100" w:afterAutospacing="1"/>
    </w:pPr>
  </w:style>
  <w:style w:type="paragraph" w:customStyle="1" w:styleId="section1">
    <w:name w:val="section1"/>
    <w:basedOn w:val="Normal"/>
    <w:rsid w:val="00A12C02"/>
    <w:pPr>
      <w:spacing w:before="100" w:beforeAutospacing="1" w:after="100" w:afterAutospacing="1"/>
    </w:pPr>
  </w:style>
  <w:style w:type="character" w:styleId="Emphasis">
    <w:name w:val="Emphasis"/>
    <w:uiPriority w:val="20"/>
    <w:qFormat/>
    <w:rsid w:val="00A12C02"/>
    <w:rPr>
      <w:i/>
      <w:iCs/>
    </w:rPr>
  </w:style>
  <w:style w:type="paragraph" w:styleId="Quote">
    <w:name w:val="Quote"/>
    <w:basedOn w:val="Normal"/>
    <w:next w:val="Normal"/>
    <w:link w:val="QuoteChar"/>
    <w:uiPriority w:val="29"/>
    <w:qFormat/>
    <w:rsid w:val="00A12C02"/>
    <w:pPr>
      <w:spacing w:before="200" w:after="160"/>
      <w:ind w:left="864" w:right="864"/>
      <w:jc w:val="center"/>
    </w:pPr>
    <w:rPr>
      <w:i/>
      <w:iCs/>
      <w:color w:val="404040"/>
    </w:rPr>
  </w:style>
  <w:style w:type="character" w:customStyle="1" w:styleId="QuoteChar">
    <w:name w:val="Quote Char"/>
    <w:basedOn w:val="DefaultParagraphFont"/>
    <w:link w:val="Quote"/>
    <w:uiPriority w:val="29"/>
    <w:rsid w:val="00A12C02"/>
    <w:rPr>
      <w:i/>
      <w:iCs/>
      <w:color w:val="404040"/>
      <w:sz w:val="24"/>
      <w:szCs w:val="24"/>
    </w:rPr>
  </w:style>
  <w:style w:type="paragraph" w:customStyle="1" w:styleId="ColorfulList-Accent11">
    <w:name w:val="Colorful List - Accent 11"/>
    <w:basedOn w:val="Normal"/>
    <w:qFormat/>
    <w:rsid w:val="00A12C02"/>
    <w:pPr>
      <w:ind w:left="720"/>
    </w:pPr>
    <w:rPr>
      <w:rFonts w:eastAsia="Calibri"/>
      <w:lang w:val="en-GB" w:eastAsia="en-US"/>
    </w:rPr>
  </w:style>
  <w:style w:type="character" w:customStyle="1" w:styleId="st">
    <w:name w:val="st"/>
    <w:rsid w:val="00A12C02"/>
  </w:style>
  <w:style w:type="paragraph" w:customStyle="1" w:styleId="CharChar2">
    <w:name w:val="Char Char2"/>
    <w:basedOn w:val="Normal"/>
    <w:rsid w:val="00A12C02"/>
    <w:pPr>
      <w:spacing w:after="160" w:line="240" w:lineRule="exact"/>
    </w:pPr>
    <w:rPr>
      <w:rFonts w:ascii="Tahoma" w:hAnsi="Tahoma"/>
      <w:sz w:val="20"/>
      <w:szCs w:val="20"/>
      <w:lang w:val="en-US" w:eastAsia="en-US"/>
    </w:rPr>
  </w:style>
  <w:style w:type="character" w:styleId="CommentReference">
    <w:name w:val="annotation reference"/>
    <w:rsid w:val="00A12C02"/>
    <w:rPr>
      <w:sz w:val="16"/>
      <w:szCs w:val="16"/>
    </w:rPr>
  </w:style>
  <w:style w:type="character" w:customStyle="1" w:styleId="SubtitleChar">
    <w:name w:val="Subtitle Char"/>
    <w:link w:val="Subtitle"/>
    <w:rsid w:val="00A12C02"/>
    <w:rPr>
      <w:rFonts w:ascii="Cambria" w:hAnsi="Cambria"/>
      <w:sz w:val="24"/>
      <w:szCs w:val="24"/>
    </w:rPr>
  </w:style>
  <w:style w:type="character" w:customStyle="1" w:styleId="BalloonTextChar1">
    <w:name w:val="Balloon Text Char1"/>
    <w:uiPriority w:val="99"/>
    <w:semiHidden/>
    <w:rsid w:val="00A12C02"/>
    <w:rPr>
      <w:rFonts w:ascii="Segoe UI" w:hAnsi="Segoe UI" w:cs="Segoe UI"/>
      <w:sz w:val="18"/>
      <w:szCs w:val="18"/>
      <w:lang w:eastAsia="en-US"/>
    </w:rPr>
  </w:style>
  <w:style w:type="paragraph" w:styleId="CommentText">
    <w:name w:val="annotation text"/>
    <w:basedOn w:val="Normal"/>
    <w:link w:val="CommentTextChar"/>
    <w:uiPriority w:val="99"/>
    <w:rsid w:val="00A12C02"/>
    <w:rPr>
      <w:sz w:val="20"/>
      <w:szCs w:val="20"/>
    </w:rPr>
  </w:style>
  <w:style w:type="character" w:customStyle="1" w:styleId="CommentTextChar">
    <w:name w:val="Comment Text Char"/>
    <w:basedOn w:val="DefaultParagraphFont"/>
    <w:link w:val="CommentText"/>
    <w:uiPriority w:val="99"/>
    <w:rsid w:val="00A12C02"/>
  </w:style>
  <w:style w:type="paragraph" w:styleId="Subtitle">
    <w:name w:val="Subtitle"/>
    <w:basedOn w:val="Normal"/>
    <w:next w:val="Normal"/>
    <w:link w:val="SubtitleChar"/>
    <w:qFormat/>
    <w:rsid w:val="00A12C02"/>
    <w:pPr>
      <w:spacing w:after="60"/>
      <w:jc w:val="center"/>
      <w:outlineLvl w:val="1"/>
    </w:pPr>
    <w:rPr>
      <w:rFonts w:ascii="Cambria" w:hAnsi="Cambria"/>
    </w:rPr>
  </w:style>
  <w:style w:type="character" w:customStyle="1" w:styleId="SubtitleChar1">
    <w:name w:val="Subtitle Char1"/>
    <w:basedOn w:val="DefaultParagraphFont"/>
    <w:uiPriority w:val="11"/>
    <w:rsid w:val="00A12C02"/>
    <w:rPr>
      <w:rFonts w:asciiTheme="minorHAnsi" w:eastAsiaTheme="minorEastAsia" w:hAnsiTheme="minorHAnsi" w:cstheme="minorBidi"/>
      <w:color w:val="5A5A5A" w:themeColor="text1" w:themeTint="A5"/>
      <w:spacing w:val="15"/>
      <w:sz w:val="22"/>
      <w:szCs w:val="22"/>
    </w:rPr>
  </w:style>
  <w:style w:type="character" w:customStyle="1" w:styleId="HeaderChar2">
    <w:name w:val="Header Char2"/>
    <w:aliases w:val="Char Char Char Cha Char Char Char Char Char Char Cha Char Char,Char Char Ch Ch Char"/>
    <w:uiPriority w:val="99"/>
    <w:rsid w:val="00A12C02"/>
    <w:rPr>
      <w:sz w:val="22"/>
      <w:szCs w:val="22"/>
      <w:lang w:eastAsia="en-US"/>
    </w:rPr>
  </w:style>
  <w:style w:type="paragraph" w:styleId="Footer">
    <w:name w:val="footer"/>
    <w:basedOn w:val="Normal"/>
    <w:link w:val="FooterChar"/>
    <w:uiPriority w:val="99"/>
    <w:rsid w:val="00A12C02"/>
    <w:pPr>
      <w:tabs>
        <w:tab w:val="center" w:pos="4153"/>
        <w:tab w:val="right" w:pos="8306"/>
      </w:tabs>
    </w:pPr>
  </w:style>
  <w:style w:type="character" w:customStyle="1" w:styleId="FooterChar">
    <w:name w:val="Footer Char"/>
    <w:basedOn w:val="DefaultParagraphFont"/>
    <w:link w:val="Footer"/>
    <w:uiPriority w:val="99"/>
    <w:rsid w:val="00A12C02"/>
    <w:rPr>
      <w:sz w:val="24"/>
      <w:szCs w:val="24"/>
    </w:rPr>
  </w:style>
  <w:style w:type="paragraph" w:styleId="CommentSubject">
    <w:name w:val="annotation subject"/>
    <w:basedOn w:val="CommentText"/>
    <w:next w:val="CommentText"/>
    <w:link w:val="CommentSubjectChar"/>
    <w:rsid w:val="00A12C02"/>
    <w:rPr>
      <w:b/>
      <w:bCs/>
    </w:rPr>
  </w:style>
  <w:style w:type="character" w:customStyle="1" w:styleId="CommentSubjectChar">
    <w:name w:val="Comment Subject Char"/>
    <w:basedOn w:val="CommentTextChar"/>
    <w:link w:val="CommentSubject"/>
    <w:rsid w:val="00A12C02"/>
    <w:rPr>
      <w:b/>
      <w:bCs/>
    </w:rPr>
  </w:style>
  <w:style w:type="table" w:styleId="TableGrid">
    <w:name w:val="Table Grid"/>
    <w:basedOn w:val="TableNormal"/>
    <w:rsid w:val="00A1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A12C02"/>
  </w:style>
  <w:style w:type="character" w:customStyle="1" w:styleId="st1">
    <w:name w:val="st1"/>
    <w:rsid w:val="00A12C02"/>
  </w:style>
  <w:style w:type="paragraph" w:customStyle="1" w:styleId="Style9">
    <w:name w:val="Style9"/>
    <w:basedOn w:val="Normal"/>
    <w:rsid w:val="00A12C0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A12C02"/>
    <w:rPr>
      <w:rFonts w:ascii="Arial" w:hAnsi="Arial" w:cs="Arial"/>
      <w:sz w:val="20"/>
      <w:szCs w:val="20"/>
    </w:rPr>
  </w:style>
  <w:style w:type="paragraph" w:customStyle="1" w:styleId="Style2">
    <w:name w:val="Style2"/>
    <w:basedOn w:val="Normal"/>
    <w:rsid w:val="00A12C02"/>
    <w:pPr>
      <w:widowControl w:val="0"/>
      <w:autoSpaceDE w:val="0"/>
      <w:autoSpaceDN w:val="0"/>
      <w:adjustRightInd w:val="0"/>
      <w:spacing w:line="274" w:lineRule="exact"/>
      <w:jc w:val="center"/>
    </w:pPr>
  </w:style>
  <w:style w:type="character" w:customStyle="1" w:styleId="FontStyle48">
    <w:name w:val="Font Style48"/>
    <w:rsid w:val="00A12C02"/>
    <w:rPr>
      <w:rFonts w:ascii="Times New Roman" w:hAnsi="Times New Roman" w:cs="Times New Roman" w:hint="default"/>
      <w:b/>
      <w:bCs/>
      <w:sz w:val="22"/>
      <w:szCs w:val="22"/>
    </w:rPr>
  </w:style>
  <w:style w:type="paragraph" w:customStyle="1" w:styleId="tv2132">
    <w:name w:val="tv2132"/>
    <w:basedOn w:val="Normal"/>
    <w:rsid w:val="00A12C02"/>
    <w:pPr>
      <w:spacing w:line="360" w:lineRule="auto"/>
      <w:ind w:firstLine="300"/>
    </w:pPr>
    <w:rPr>
      <w:color w:val="414142"/>
      <w:sz w:val="20"/>
      <w:szCs w:val="20"/>
    </w:rPr>
  </w:style>
  <w:style w:type="paragraph" w:styleId="BodyTextIndent">
    <w:name w:val="Body Text Indent"/>
    <w:basedOn w:val="Normal"/>
    <w:link w:val="BodyTextIndentChar"/>
    <w:rsid w:val="00A12C02"/>
    <w:pPr>
      <w:spacing w:after="120"/>
      <w:ind w:left="283"/>
    </w:pPr>
  </w:style>
  <w:style w:type="character" w:customStyle="1" w:styleId="BodyTextIndentChar">
    <w:name w:val="Body Text Indent Char"/>
    <w:basedOn w:val="DefaultParagraphFont"/>
    <w:link w:val="BodyTextIndent"/>
    <w:rsid w:val="00A12C02"/>
    <w:rPr>
      <w:sz w:val="24"/>
      <w:szCs w:val="24"/>
    </w:rPr>
  </w:style>
  <w:style w:type="paragraph" w:customStyle="1" w:styleId="DomeNormal-12">
    <w:name w:val="DomeNormal-12"/>
    <w:rsid w:val="00A12C02"/>
    <w:pPr>
      <w:spacing w:line="360" w:lineRule="auto"/>
      <w:ind w:right="-284" w:firstLine="454"/>
    </w:pPr>
    <w:rPr>
      <w:rFonts w:ascii="RimGaramond" w:hAnsi="RimGaramond"/>
      <w:noProof/>
      <w:sz w:val="24"/>
      <w:lang w:val="en-GB" w:eastAsia="en-US"/>
    </w:rPr>
  </w:style>
  <w:style w:type="character" w:customStyle="1" w:styleId="apple-converted-space">
    <w:name w:val="apple-converted-space"/>
    <w:rsid w:val="00A12C02"/>
  </w:style>
  <w:style w:type="paragraph" w:customStyle="1" w:styleId="Sarakstsnumurts2">
    <w:name w:val="Saraksts numurēts 2"/>
    <w:basedOn w:val="Normal"/>
    <w:qFormat/>
    <w:rsid w:val="00A12C02"/>
    <w:pPr>
      <w:numPr>
        <w:ilvl w:val="1"/>
        <w:numId w:val="1"/>
      </w:numPr>
    </w:pPr>
    <w:rPr>
      <w:rFonts w:eastAsia="Calibri"/>
      <w:color w:val="FF0000"/>
      <w:lang w:val="et-EE"/>
    </w:rPr>
  </w:style>
  <w:style w:type="paragraph" w:customStyle="1" w:styleId="Sarakstsnumurts1">
    <w:name w:val="Saraksts numurēts 1"/>
    <w:basedOn w:val="Normal"/>
    <w:qFormat/>
    <w:rsid w:val="00A12C02"/>
    <w:pPr>
      <w:numPr>
        <w:numId w:val="1"/>
      </w:numPr>
      <w:spacing w:line="360" w:lineRule="auto"/>
      <w:jc w:val="center"/>
    </w:pPr>
    <w:rPr>
      <w:rFonts w:eastAsia="Calibri"/>
      <w:b/>
      <w:color w:val="FF0000"/>
      <w:lang w:val="et-EE"/>
    </w:rPr>
  </w:style>
  <w:style w:type="paragraph" w:customStyle="1" w:styleId="tv2131">
    <w:name w:val="tv2131"/>
    <w:basedOn w:val="Normal"/>
    <w:rsid w:val="00A12C02"/>
    <w:pPr>
      <w:spacing w:line="360" w:lineRule="auto"/>
      <w:ind w:firstLine="300"/>
    </w:pPr>
    <w:rPr>
      <w:color w:val="414142"/>
      <w:sz w:val="20"/>
      <w:szCs w:val="20"/>
      <w:lang w:val="et-EE" w:eastAsia="et-EE"/>
    </w:rPr>
  </w:style>
  <w:style w:type="character" w:styleId="SubtleEmphasis">
    <w:name w:val="Subtle Emphasis"/>
    <w:uiPriority w:val="19"/>
    <w:qFormat/>
    <w:rsid w:val="00A12C02"/>
    <w:rPr>
      <w:i/>
      <w:iCs/>
      <w:color w:val="404040"/>
    </w:rPr>
  </w:style>
  <w:style w:type="character" w:styleId="SubtleReference">
    <w:name w:val="Subtle Reference"/>
    <w:uiPriority w:val="31"/>
    <w:qFormat/>
    <w:rsid w:val="00A12C02"/>
    <w:rPr>
      <w:smallCaps/>
      <w:color w:val="5A5A5A"/>
    </w:rPr>
  </w:style>
  <w:style w:type="paragraph" w:customStyle="1" w:styleId="Parasts">
    <w:name w:val="Parasts"/>
    <w:rsid w:val="00A12C02"/>
    <w:pPr>
      <w:suppressAutoHyphens/>
      <w:autoSpaceDN w:val="0"/>
      <w:textAlignment w:val="baseline"/>
    </w:pPr>
    <w:rPr>
      <w:sz w:val="24"/>
      <w:szCs w:val="24"/>
    </w:rPr>
  </w:style>
  <w:style w:type="character" w:customStyle="1" w:styleId="FontStyle29">
    <w:name w:val="Font Style29"/>
    <w:rsid w:val="00A12C02"/>
    <w:rPr>
      <w:rFonts w:ascii="Times New Roman" w:hAnsi="Times New Roman" w:cs="Times New Roman"/>
      <w:spacing w:val="10"/>
      <w:sz w:val="20"/>
      <w:szCs w:val="20"/>
    </w:rPr>
  </w:style>
  <w:style w:type="paragraph" w:customStyle="1" w:styleId="Style8">
    <w:name w:val="Style8"/>
    <w:basedOn w:val="Normal"/>
    <w:rsid w:val="00A12C02"/>
    <w:pPr>
      <w:widowControl w:val="0"/>
      <w:suppressAutoHyphens/>
      <w:autoSpaceDE w:val="0"/>
      <w:spacing w:line="267" w:lineRule="exact"/>
      <w:jc w:val="right"/>
    </w:pPr>
    <w:rPr>
      <w:lang w:val="en-US" w:eastAsia="ar-SA"/>
    </w:rPr>
  </w:style>
  <w:style w:type="character" w:customStyle="1" w:styleId="CharChar3">
    <w:name w:val="Char Char3"/>
    <w:rsid w:val="00A12C02"/>
    <w:rPr>
      <w:rFonts w:eastAsia="Times New Roman"/>
      <w:sz w:val="24"/>
      <w:szCs w:val="24"/>
    </w:rPr>
  </w:style>
  <w:style w:type="paragraph" w:styleId="BodyTextFirstIndent">
    <w:name w:val="Body Text First Indent"/>
    <w:basedOn w:val="BodyText"/>
    <w:link w:val="BodyTextFirstIndentChar"/>
    <w:rsid w:val="00A12C02"/>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A12C02"/>
    <w:rPr>
      <w:rFonts w:eastAsia="Calibri"/>
      <w:kern w:val="1"/>
      <w:sz w:val="24"/>
      <w:szCs w:val="24"/>
      <w:lang w:eastAsia="ar-SA"/>
    </w:rPr>
  </w:style>
  <w:style w:type="paragraph" w:customStyle="1" w:styleId="StyleRight-085cmBefore5pt">
    <w:name w:val="Style Right:  -085 cm Before:  5 pt"/>
    <w:basedOn w:val="Normal"/>
    <w:next w:val="Normal"/>
    <w:rsid w:val="00A12C02"/>
    <w:pPr>
      <w:suppressAutoHyphens/>
      <w:spacing w:before="100" w:after="200" w:line="276" w:lineRule="auto"/>
      <w:ind w:right="-484"/>
    </w:pPr>
    <w:rPr>
      <w:szCs w:val="20"/>
      <w:lang w:eastAsia="ar-SA"/>
    </w:rPr>
  </w:style>
  <w:style w:type="paragraph" w:customStyle="1" w:styleId="naislab">
    <w:name w:val="naislab"/>
    <w:basedOn w:val="Normal"/>
    <w:rsid w:val="00A12C02"/>
    <w:pPr>
      <w:spacing w:before="75" w:after="75"/>
      <w:jc w:val="right"/>
    </w:pPr>
  </w:style>
  <w:style w:type="character" w:customStyle="1" w:styleId="CharChChar">
    <w:name w:val="Char Ch Char"/>
    <w:rsid w:val="00A12C02"/>
    <w:rPr>
      <w:sz w:val="24"/>
      <w:szCs w:val="24"/>
      <w:lang w:val="en-US" w:eastAsia="lv-LV" w:bidi="ar-SA"/>
    </w:rPr>
  </w:style>
  <w:style w:type="paragraph" w:customStyle="1" w:styleId="CM1">
    <w:name w:val="CM1"/>
    <w:basedOn w:val="Default"/>
    <w:next w:val="Default"/>
    <w:rsid w:val="00A12C02"/>
    <w:rPr>
      <w:rFonts w:ascii="EUAlbertina" w:hAnsi="EUAlbertina"/>
      <w:color w:val="auto"/>
      <w:lang w:eastAsia="et-EE"/>
    </w:rPr>
  </w:style>
  <w:style w:type="paragraph" w:styleId="BlockText">
    <w:name w:val="Block Text"/>
    <w:basedOn w:val="Normal"/>
    <w:unhideWhenUsed/>
    <w:rsid w:val="00A12C02"/>
    <w:pPr>
      <w:ind w:left="1800" w:right="-6" w:hanging="1800"/>
      <w:jc w:val="both"/>
    </w:pPr>
    <w:rPr>
      <w:lang w:eastAsia="en-US"/>
    </w:rPr>
  </w:style>
  <w:style w:type="paragraph" w:styleId="TOCHeading">
    <w:name w:val="TOC Heading"/>
    <w:basedOn w:val="Heading1"/>
    <w:next w:val="Normal"/>
    <w:uiPriority w:val="39"/>
    <w:unhideWhenUsed/>
    <w:qFormat/>
    <w:rsid w:val="00A12C0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A12C02"/>
  </w:style>
  <w:style w:type="character" w:customStyle="1" w:styleId="BodyTextChar1">
    <w:name w:val="Body Text Char1"/>
    <w:uiPriority w:val="99"/>
    <w:rsid w:val="00A12C02"/>
    <w:rPr>
      <w:rFonts w:ascii="Times New Roman" w:eastAsia="Times New Roman" w:hAnsi="Times New Roman" w:cs="Times New Roman"/>
      <w:sz w:val="24"/>
      <w:szCs w:val="24"/>
      <w:lang w:eastAsia="lv-LV"/>
    </w:rPr>
  </w:style>
  <w:style w:type="paragraph" w:customStyle="1" w:styleId="tv212">
    <w:name w:val="tv212"/>
    <w:basedOn w:val="Normal"/>
    <w:rsid w:val="00A12C0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A12C02"/>
  </w:style>
  <w:style w:type="character" w:customStyle="1" w:styleId="WW8Num1z0">
    <w:name w:val="WW8Num1z0"/>
    <w:rsid w:val="00A12C02"/>
    <w:rPr>
      <w:b/>
    </w:rPr>
  </w:style>
  <w:style w:type="character" w:customStyle="1" w:styleId="WW8Num2z0">
    <w:name w:val="WW8Num2z0"/>
    <w:rsid w:val="00A12C02"/>
    <w:rPr>
      <w:rFonts w:ascii="Times New Roman" w:eastAsia="Calibri" w:hAnsi="Times New Roman" w:cs="Times New Roman"/>
    </w:rPr>
  </w:style>
  <w:style w:type="character" w:customStyle="1" w:styleId="WW8Num4z0">
    <w:name w:val="WW8Num4z0"/>
    <w:rsid w:val="00A12C02"/>
    <w:rPr>
      <w:rFonts w:ascii="Times New Roman" w:eastAsia="Calibri" w:hAnsi="Times New Roman" w:cs="Times New Roman"/>
    </w:rPr>
  </w:style>
  <w:style w:type="character" w:customStyle="1" w:styleId="Absatz-Standardschriftart">
    <w:name w:val="Absatz-Standardschriftart"/>
    <w:rsid w:val="00A12C02"/>
  </w:style>
  <w:style w:type="character" w:customStyle="1" w:styleId="WW8Num8z0">
    <w:name w:val="WW8Num8z0"/>
    <w:rsid w:val="00A12C02"/>
    <w:rPr>
      <w:rFonts w:ascii="Times New Roman" w:eastAsia="Calibri" w:hAnsi="Times New Roman" w:cs="Times New Roman"/>
      <w:b w:val="0"/>
    </w:rPr>
  </w:style>
  <w:style w:type="character" w:customStyle="1" w:styleId="WW8Num14z1">
    <w:name w:val="WW8Num14z1"/>
    <w:rsid w:val="00A12C02"/>
    <w:rPr>
      <w:rFonts w:ascii="Times New Roman" w:eastAsia="Times New Roman" w:hAnsi="Times New Roman" w:cs="Times New Roman"/>
    </w:rPr>
  </w:style>
  <w:style w:type="character" w:customStyle="1" w:styleId="WW8Num17z0">
    <w:name w:val="WW8Num17z0"/>
    <w:rsid w:val="00A12C02"/>
    <w:rPr>
      <w:b w:val="0"/>
    </w:rPr>
  </w:style>
  <w:style w:type="character" w:customStyle="1" w:styleId="WW8Num22z0">
    <w:name w:val="WW8Num22z0"/>
    <w:rsid w:val="00A12C02"/>
    <w:rPr>
      <w:rFonts w:ascii="Times New Roman" w:eastAsia="Times New Roman" w:hAnsi="Times New Roman" w:cs="Times New Roman"/>
    </w:rPr>
  </w:style>
  <w:style w:type="character" w:customStyle="1" w:styleId="WW8Num23z0">
    <w:name w:val="WW8Num23z0"/>
    <w:rsid w:val="00A12C02"/>
    <w:rPr>
      <w:rFonts w:ascii="Times New Roman" w:eastAsia="Calibri" w:hAnsi="Times New Roman" w:cs="Times New Roman"/>
    </w:rPr>
  </w:style>
  <w:style w:type="paragraph" w:customStyle="1" w:styleId="Heading">
    <w:name w:val="Heading"/>
    <w:basedOn w:val="Normal"/>
    <w:next w:val="BodyText"/>
    <w:rsid w:val="00A12C02"/>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A12C02"/>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A12C02"/>
    <w:pPr>
      <w:suppressLineNumbers/>
      <w:suppressAutoHyphens/>
      <w:spacing w:before="120" w:after="120"/>
    </w:pPr>
    <w:rPr>
      <w:rFonts w:cs="Tahoma"/>
      <w:i/>
      <w:iCs/>
      <w:lang w:eastAsia="ar-SA"/>
    </w:rPr>
  </w:style>
  <w:style w:type="paragraph" w:customStyle="1" w:styleId="Index">
    <w:name w:val="Index"/>
    <w:basedOn w:val="Normal"/>
    <w:rsid w:val="00A12C02"/>
    <w:pPr>
      <w:suppressLineNumbers/>
      <w:suppressAutoHyphens/>
    </w:pPr>
    <w:rPr>
      <w:rFonts w:cs="Tahoma"/>
      <w:lang w:eastAsia="ar-SA"/>
    </w:rPr>
  </w:style>
  <w:style w:type="paragraph" w:customStyle="1" w:styleId="WW-Default">
    <w:name w:val="WW-Default"/>
    <w:rsid w:val="00A12C02"/>
    <w:pPr>
      <w:suppressAutoHyphens/>
      <w:autoSpaceDE w:val="0"/>
    </w:pPr>
    <w:rPr>
      <w:rFonts w:eastAsia="Arial"/>
      <w:color w:val="000000"/>
      <w:sz w:val="24"/>
      <w:szCs w:val="24"/>
      <w:lang w:eastAsia="ar-SA"/>
    </w:rPr>
  </w:style>
  <w:style w:type="paragraph" w:customStyle="1" w:styleId="TableContents">
    <w:name w:val="Table Contents"/>
    <w:basedOn w:val="Normal"/>
    <w:rsid w:val="00A12C02"/>
    <w:pPr>
      <w:suppressLineNumbers/>
      <w:suppressAutoHyphens/>
    </w:pPr>
    <w:rPr>
      <w:lang w:eastAsia="ar-SA"/>
    </w:rPr>
  </w:style>
  <w:style w:type="paragraph" w:customStyle="1" w:styleId="TableHeading">
    <w:name w:val="Table Heading"/>
    <w:basedOn w:val="TableContents"/>
    <w:rsid w:val="00A12C02"/>
    <w:pPr>
      <w:jc w:val="center"/>
    </w:pPr>
    <w:rPr>
      <w:b/>
      <w:bCs/>
    </w:rPr>
  </w:style>
  <w:style w:type="paragraph" w:styleId="Revision">
    <w:name w:val="Revision"/>
    <w:hidden/>
    <w:uiPriority w:val="99"/>
    <w:semiHidden/>
    <w:rsid w:val="00A12C02"/>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A12C0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A12C02"/>
    <w:rPr>
      <w:sz w:val="24"/>
      <w:lang w:val="en-US" w:eastAsia="ar-SA" w:bidi="ar-SA"/>
    </w:rPr>
  </w:style>
  <w:style w:type="paragraph" w:customStyle="1" w:styleId="msolistparagraph0">
    <w:name w:val="msolistparagraph"/>
    <w:basedOn w:val="Normal"/>
    <w:rsid w:val="00A12C02"/>
    <w:pPr>
      <w:ind w:left="720"/>
    </w:pPr>
    <w:rPr>
      <w:rFonts w:ascii="Calibri" w:hAnsi="Calibri"/>
      <w:sz w:val="22"/>
      <w:szCs w:val="22"/>
      <w:lang w:eastAsia="en-US"/>
    </w:rPr>
  </w:style>
  <w:style w:type="character" w:customStyle="1" w:styleId="WW-Absatz-Standardschriftart">
    <w:name w:val="WW-Absatz-Standardschriftart"/>
    <w:rsid w:val="00A12C02"/>
  </w:style>
  <w:style w:type="character" w:customStyle="1" w:styleId="WW-Absatz-Standardschriftart1">
    <w:name w:val="WW-Absatz-Standardschriftart1"/>
    <w:rsid w:val="00A12C02"/>
  </w:style>
  <w:style w:type="character" w:customStyle="1" w:styleId="WW-Absatz-Standardschriftart11">
    <w:name w:val="WW-Absatz-Standardschriftart11"/>
    <w:rsid w:val="00A12C02"/>
  </w:style>
  <w:style w:type="character" w:customStyle="1" w:styleId="WW-Absatz-Standardschriftart111">
    <w:name w:val="WW-Absatz-Standardschriftart111"/>
    <w:rsid w:val="00A12C02"/>
  </w:style>
  <w:style w:type="character" w:styleId="PageNumber">
    <w:name w:val="page number"/>
    <w:rsid w:val="00A12C02"/>
  </w:style>
  <w:style w:type="character" w:customStyle="1" w:styleId="NumberingSymbols">
    <w:name w:val="Numbering Symbols"/>
    <w:rsid w:val="00A12C02"/>
  </w:style>
  <w:style w:type="paragraph" w:styleId="BodyText3">
    <w:name w:val="Body Text 3"/>
    <w:basedOn w:val="Normal"/>
    <w:link w:val="BodyText3Char"/>
    <w:rsid w:val="00A12C02"/>
    <w:pPr>
      <w:suppressAutoHyphens/>
      <w:jc w:val="both"/>
    </w:pPr>
    <w:rPr>
      <w:szCs w:val="20"/>
      <w:lang w:val="en-GB" w:eastAsia="ar-SA"/>
    </w:rPr>
  </w:style>
  <w:style w:type="character" w:customStyle="1" w:styleId="BodyText3Char">
    <w:name w:val="Body Text 3 Char"/>
    <w:basedOn w:val="DefaultParagraphFont"/>
    <w:link w:val="BodyText3"/>
    <w:rsid w:val="00A12C02"/>
    <w:rPr>
      <w:sz w:val="24"/>
      <w:lang w:val="en-GB" w:eastAsia="ar-SA"/>
    </w:rPr>
  </w:style>
  <w:style w:type="paragraph" w:customStyle="1" w:styleId="Framecontents">
    <w:name w:val="Frame contents"/>
    <w:basedOn w:val="BodyText"/>
    <w:rsid w:val="00A12C02"/>
    <w:pPr>
      <w:widowControl/>
      <w:spacing w:after="0"/>
      <w:jc w:val="center"/>
    </w:pPr>
    <w:rPr>
      <w:rFonts w:eastAsia="Times New Roman"/>
      <w:b/>
      <w:caps/>
      <w:shadow/>
      <w:kern w:val="0"/>
      <w:sz w:val="32"/>
      <w:szCs w:val="20"/>
      <w:lang w:val="en-GB" w:eastAsia="ar-SA"/>
    </w:rPr>
  </w:style>
  <w:style w:type="paragraph" w:customStyle="1" w:styleId="txt1">
    <w:name w:val="txt1"/>
    <w:rsid w:val="00A12C0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A12C02"/>
    <w:rPr>
      <w:b/>
      <w:bCs/>
      <w:i/>
      <w:iCs/>
      <w:color w:val="4F81BD"/>
    </w:rPr>
  </w:style>
  <w:style w:type="paragraph" w:customStyle="1" w:styleId="Preformatted">
    <w:name w:val="Preformatted"/>
    <w:basedOn w:val="Normal"/>
    <w:rsid w:val="00A12C0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A12C02"/>
    <w:pPr>
      <w:suppressAutoHyphens/>
      <w:spacing w:line="276" w:lineRule="auto"/>
    </w:pPr>
    <w:rPr>
      <w:lang w:val="en-US" w:eastAsia="en-US"/>
    </w:rPr>
  </w:style>
  <w:style w:type="paragraph" w:customStyle="1" w:styleId="CM3">
    <w:name w:val="CM3"/>
    <w:basedOn w:val="Default"/>
    <w:next w:val="Default"/>
    <w:uiPriority w:val="99"/>
    <w:rsid w:val="00A12C02"/>
    <w:rPr>
      <w:rFonts w:ascii="EUAlbertina" w:hAnsi="EUAlbertina"/>
      <w:color w:val="auto"/>
      <w:lang w:eastAsia="et-EE"/>
    </w:rPr>
  </w:style>
  <w:style w:type="paragraph" w:customStyle="1" w:styleId="CM4">
    <w:name w:val="CM4"/>
    <w:basedOn w:val="Default"/>
    <w:next w:val="Default"/>
    <w:uiPriority w:val="99"/>
    <w:rsid w:val="00A12C02"/>
    <w:rPr>
      <w:rFonts w:ascii="EUAlbertina" w:hAnsi="EUAlbertina"/>
      <w:color w:val="auto"/>
      <w:lang w:eastAsia="et-EE"/>
    </w:rPr>
  </w:style>
  <w:style w:type="paragraph" w:customStyle="1" w:styleId="Sarakstarindkopa1">
    <w:name w:val="Saraksta rindkopa1"/>
    <w:basedOn w:val="Normal"/>
    <w:qFormat/>
    <w:rsid w:val="00A12C02"/>
    <w:pPr>
      <w:widowControl w:val="0"/>
      <w:suppressAutoHyphens/>
      <w:ind w:left="720"/>
    </w:pPr>
    <w:rPr>
      <w:kern w:val="2"/>
      <w:lang w:val="en-US" w:eastAsia="ar-SA"/>
    </w:rPr>
  </w:style>
  <w:style w:type="paragraph" w:customStyle="1" w:styleId="Sarakstarindkopa2">
    <w:name w:val="Saraksta rindkopa2"/>
    <w:basedOn w:val="Normal"/>
    <w:qFormat/>
    <w:rsid w:val="00A12C02"/>
    <w:pPr>
      <w:ind w:left="720"/>
      <w:contextualSpacing/>
    </w:pPr>
    <w:rPr>
      <w:rFonts w:eastAsia="Calibri"/>
      <w:szCs w:val="22"/>
      <w:lang w:eastAsia="en-US"/>
    </w:rPr>
  </w:style>
  <w:style w:type="paragraph" w:customStyle="1" w:styleId="Sarakstarindkopa3">
    <w:name w:val="Saraksta rindkopa3"/>
    <w:basedOn w:val="Normal"/>
    <w:qFormat/>
    <w:rsid w:val="00A12C02"/>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A12C02"/>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A12C02"/>
    <w:rPr>
      <w:rFonts w:ascii="Calibri" w:eastAsia="Calibri" w:hAnsi="Calibri"/>
      <w:sz w:val="22"/>
      <w:szCs w:val="22"/>
      <w:lang w:val="et-EE" w:eastAsia="en-US"/>
    </w:rPr>
  </w:style>
  <w:style w:type="paragraph" w:customStyle="1" w:styleId="BodyText1">
    <w:name w:val="Body Text1"/>
    <w:basedOn w:val="BodyText"/>
    <w:autoRedefine/>
    <w:rsid w:val="00A12C0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A12C02"/>
    <w:pPr>
      <w:spacing w:before="100" w:beforeAutospacing="1" w:after="100" w:afterAutospacing="1"/>
    </w:pPr>
  </w:style>
  <w:style w:type="character" w:styleId="FollowedHyperlink">
    <w:name w:val="FollowedHyperlink"/>
    <w:uiPriority w:val="99"/>
    <w:unhideWhenUsed/>
    <w:rsid w:val="00A12C02"/>
    <w:rPr>
      <w:color w:val="800080"/>
      <w:u w:val="single"/>
    </w:rPr>
  </w:style>
  <w:style w:type="paragraph" w:customStyle="1" w:styleId="msobodytextcxsplast">
    <w:name w:val="msobodytextcxsplast"/>
    <w:basedOn w:val="Normal"/>
    <w:rsid w:val="00A12C02"/>
    <w:pPr>
      <w:spacing w:before="100" w:beforeAutospacing="1" w:after="100" w:afterAutospacing="1"/>
    </w:pPr>
  </w:style>
  <w:style w:type="numbering" w:customStyle="1" w:styleId="NoList2">
    <w:name w:val="No List2"/>
    <w:next w:val="NoList"/>
    <w:semiHidden/>
    <w:rsid w:val="00A12C02"/>
  </w:style>
  <w:style w:type="character" w:customStyle="1" w:styleId="txtspecial">
    <w:name w:val="txt_special"/>
    <w:rsid w:val="00A12C02"/>
  </w:style>
  <w:style w:type="character" w:customStyle="1" w:styleId="NormalWebChar">
    <w:name w:val="Normal (Web) Char"/>
    <w:link w:val="NormalWeb"/>
    <w:locked/>
    <w:rsid w:val="00A12C02"/>
    <w:rPr>
      <w:sz w:val="24"/>
      <w:szCs w:val="24"/>
    </w:rPr>
  </w:style>
  <w:style w:type="paragraph" w:customStyle="1" w:styleId="kv">
    <w:name w:val="kv"/>
    <w:basedOn w:val="Normal"/>
    <w:rsid w:val="00A12C02"/>
    <w:pPr>
      <w:spacing w:before="100" w:beforeAutospacing="1" w:after="100" w:afterAutospacing="1"/>
    </w:pPr>
  </w:style>
  <w:style w:type="character" w:customStyle="1" w:styleId="Bodytext0">
    <w:name w:val="Body text_"/>
    <w:link w:val="BodyText8"/>
    <w:rsid w:val="00A12C02"/>
    <w:rPr>
      <w:shd w:val="clear" w:color="auto" w:fill="FFFFFF"/>
    </w:rPr>
  </w:style>
  <w:style w:type="character" w:customStyle="1" w:styleId="Bodytext9ptBold">
    <w:name w:val="Body text + 9 pt;Bold"/>
    <w:rsid w:val="00A12C0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A12C02"/>
    <w:rPr>
      <w:b/>
      <w:bCs/>
      <w:shd w:val="clear" w:color="auto" w:fill="FFFFFF"/>
    </w:rPr>
  </w:style>
  <w:style w:type="paragraph" w:customStyle="1" w:styleId="BodyText8">
    <w:name w:val="Body Text8"/>
    <w:basedOn w:val="Normal"/>
    <w:link w:val="Bodytext0"/>
    <w:rsid w:val="00A12C02"/>
    <w:pPr>
      <w:widowControl w:val="0"/>
      <w:shd w:val="clear" w:color="auto" w:fill="FFFFFF"/>
      <w:spacing w:line="283" w:lineRule="exact"/>
      <w:ind w:hanging="720"/>
      <w:jc w:val="center"/>
    </w:pPr>
    <w:rPr>
      <w:sz w:val="20"/>
      <w:szCs w:val="20"/>
    </w:rPr>
  </w:style>
  <w:style w:type="paragraph" w:customStyle="1" w:styleId="Bodytext31">
    <w:name w:val="Body text (3)"/>
    <w:basedOn w:val="Normal"/>
    <w:link w:val="Bodytext30"/>
    <w:rsid w:val="00A12C02"/>
    <w:pPr>
      <w:widowControl w:val="0"/>
      <w:shd w:val="clear" w:color="auto" w:fill="FFFFFF"/>
      <w:spacing w:before="600" w:after="60" w:line="0" w:lineRule="atLeast"/>
      <w:jc w:val="both"/>
    </w:pPr>
    <w:rPr>
      <w:b/>
      <w:bCs/>
      <w:sz w:val="20"/>
      <w:szCs w:val="20"/>
    </w:rPr>
  </w:style>
  <w:style w:type="character" w:customStyle="1" w:styleId="Bodytext2">
    <w:name w:val="Body text (2)_"/>
    <w:link w:val="Bodytext20"/>
    <w:rsid w:val="00A12C02"/>
    <w:rPr>
      <w:b/>
      <w:bCs/>
      <w:sz w:val="23"/>
      <w:szCs w:val="23"/>
      <w:shd w:val="clear" w:color="auto" w:fill="FFFFFF"/>
    </w:rPr>
  </w:style>
  <w:style w:type="paragraph" w:customStyle="1" w:styleId="Bodytext20">
    <w:name w:val="Body text (2)"/>
    <w:basedOn w:val="Normal"/>
    <w:link w:val="Bodytext2"/>
    <w:rsid w:val="00A12C02"/>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uiPriority w:val="99"/>
    <w:qFormat/>
    <w:rsid w:val="00A12C02"/>
    <w:pPr>
      <w:ind w:right="-766" w:firstLine="284"/>
      <w:jc w:val="both"/>
    </w:pPr>
    <w:rPr>
      <w:color w:val="auto"/>
      <w:lang w:val="lv-LV"/>
    </w:rPr>
  </w:style>
  <w:style w:type="character" w:customStyle="1" w:styleId="Style1Char">
    <w:name w:val="Style1 Char"/>
    <w:link w:val="Style1"/>
    <w:uiPriority w:val="99"/>
    <w:rsid w:val="00A12C02"/>
    <w:rPr>
      <w:rFonts w:eastAsia="Calibri"/>
      <w:sz w:val="24"/>
      <w:szCs w:val="24"/>
      <w:lang w:eastAsia="en-US"/>
    </w:rPr>
  </w:style>
  <w:style w:type="paragraph" w:customStyle="1" w:styleId="CharChar2CharCharCharChar">
    <w:name w:val="Char Char2 Char Char Char Char"/>
    <w:basedOn w:val="Normal"/>
    <w:rsid w:val="00A12C02"/>
    <w:pPr>
      <w:spacing w:after="160" w:line="240" w:lineRule="exact"/>
    </w:pPr>
    <w:rPr>
      <w:rFonts w:ascii="Tahoma" w:hAnsi="Tahoma"/>
      <w:sz w:val="20"/>
      <w:szCs w:val="20"/>
      <w:lang w:val="en-US" w:eastAsia="en-US"/>
    </w:rPr>
  </w:style>
  <w:style w:type="character" w:customStyle="1" w:styleId="Hipersaite">
    <w:name w:val="Hipersaite"/>
    <w:rsid w:val="00A13D9E"/>
    <w:rPr>
      <w:color w:val="0000FF"/>
      <w:u w:val="single"/>
    </w:rPr>
  </w:style>
  <w:style w:type="paragraph" w:styleId="BodyText21">
    <w:name w:val="Body Text 2"/>
    <w:basedOn w:val="Normal"/>
    <w:link w:val="BodyText2Char"/>
    <w:uiPriority w:val="99"/>
    <w:unhideWhenUsed/>
    <w:rsid w:val="002570DA"/>
    <w:pPr>
      <w:spacing w:after="120" w:line="480" w:lineRule="auto"/>
    </w:pPr>
    <w:rPr>
      <w:lang w:val="en-US" w:eastAsia="en-US"/>
    </w:rPr>
  </w:style>
  <w:style w:type="character" w:customStyle="1" w:styleId="BodyText2Char">
    <w:name w:val="Body Text 2 Char"/>
    <w:basedOn w:val="DefaultParagraphFont"/>
    <w:link w:val="BodyText21"/>
    <w:uiPriority w:val="99"/>
    <w:rsid w:val="002570DA"/>
    <w:rPr>
      <w:sz w:val="24"/>
      <w:szCs w:val="24"/>
      <w:lang w:val="en-US" w:eastAsia="en-US"/>
    </w:rPr>
  </w:style>
  <w:style w:type="paragraph" w:customStyle="1" w:styleId="Parastais12pt">
    <w:name w:val="Parastais + 12 pt"/>
    <w:aliases w:val="Rindstarpa:  Pusotra"/>
    <w:basedOn w:val="Normal"/>
    <w:rsid w:val="00685231"/>
    <w:pPr>
      <w:spacing w:line="360" w:lineRule="auto"/>
      <w:ind w:right="-483" w:firstLine="540"/>
      <w:jc w:val="both"/>
    </w:pPr>
    <w:rPr>
      <w:lang w:eastAsia="en-US"/>
    </w:rPr>
  </w:style>
  <w:style w:type="character" w:customStyle="1" w:styleId="Heading5Char">
    <w:name w:val="Heading 5 Char"/>
    <w:basedOn w:val="DefaultParagraphFont"/>
    <w:link w:val="Heading5"/>
    <w:uiPriority w:val="9"/>
    <w:rsid w:val="00072017"/>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rsid w:val="00072017"/>
    <w:rPr>
      <w:b/>
      <w:bCs/>
      <w:sz w:val="22"/>
      <w:szCs w:val="22"/>
      <w:lang w:eastAsia="en-US"/>
    </w:rPr>
  </w:style>
  <w:style w:type="character" w:customStyle="1" w:styleId="Heading7Char">
    <w:name w:val="Heading 7 Char"/>
    <w:basedOn w:val="DefaultParagraphFont"/>
    <w:link w:val="Heading7"/>
    <w:rsid w:val="00072017"/>
    <w:rPr>
      <w:b/>
      <w:bCs/>
      <w:sz w:val="28"/>
      <w:lang w:eastAsia="en-US"/>
    </w:rPr>
  </w:style>
  <w:style w:type="character" w:customStyle="1" w:styleId="Heading8Char">
    <w:name w:val="Heading 8 Char"/>
    <w:basedOn w:val="DefaultParagraphFont"/>
    <w:link w:val="Heading8"/>
    <w:rsid w:val="00072017"/>
    <w:rPr>
      <w:sz w:val="28"/>
      <w:szCs w:val="24"/>
      <w:lang w:eastAsia="en-US"/>
    </w:rPr>
  </w:style>
  <w:style w:type="character" w:customStyle="1" w:styleId="Heading9Char">
    <w:name w:val="Heading 9 Char"/>
    <w:basedOn w:val="DefaultParagraphFont"/>
    <w:link w:val="Heading9"/>
    <w:rsid w:val="00072017"/>
    <w:rPr>
      <w:i/>
      <w:sz w:val="28"/>
      <w:szCs w:val="28"/>
      <w:lang w:eastAsia="en-US"/>
    </w:rPr>
  </w:style>
  <w:style w:type="character" w:customStyle="1" w:styleId="Noklusjumarindkopasfonts2">
    <w:name w:val="Noklusējuma rindkopas fonts2"/>
    <w:rsid w:val="00072017"/>
  </w:style>
  <w:style w:type="character" w:customStyle="1" w:styleId="Noklusjumarindkopasfonts1">
    <w:name w:val="Noklusējuma rindkopas fonts1"/>
    <w:rsid w:val="00072017"/>
  </w:style>
  <w:style w:type="character" w:customStyle="1" w:styleId="lbldescriptioncl">
    <w:name w:val="lbldescriptioncl"/>
    <w:basedOn w:val="DefaultParagraphFont"/>
    <w:rsid w:val="00072017"/>
  </w:style>
  <w:style w:type="table" w:styleId="TableColumns5">
    <w:name w:val="Table Columns 5"/>
    <w:basedOn w:val="TableGrid2"/>
    <w:rsid w:val="0007201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0720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7201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styleId="TOC1">
    <w:name w:val="toc 1"/>
    <w:basedOn w:val="Normal"/>
    <w:next w:val="Normal"/>
    <w:autoRedefine/>
    <w:unhideWhenUsed/>
    <w:rsid w:val="00072017"/>
    <w:rPr>
      <w:rFonts w:eastAsia="Calibri" w:cs="Arial"/>
      <w:szCs w:val="20"/>
      <w:lang w:val="en-GB" w:eastAsia="en-GB"/>
    </w:rPr>
  </w:style>
  <w:style w:type="paragraph" w:styleId="TOC2">
    <w:name w:val="toc 2"/>
    <w:basedOn w:val="Normal"/>
    <w:next w:val="Normal"/>
    <w:autoRedefine/>
    <w:unhideWhenUsed/>
    <w:rsid w:val="00072017"/>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qFormat/>
    <w:rsid w:val="00072017"/>
    <w:pPr>
      <w:suppressAutoHyphens/>
    </w:pPr>
    <w:rPr>
      <w:rFonts w:eastAsia="Calibri"/>
      <w:sz w:val="24"/>
      <w:szCs w:val="24"/>
      <w:lang w:eastAsia="ar-SA"/>
    </w:rPr>
  </w:style>
  <w:style w:type="paragraph" w:customStyle="1" w:styleId="r">
    <w:name w:val="r"/>
    <w:basedOn w:val="Normal"/>
    <w:rsid w:val="0007201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072017"/>
  </w:style>
  <w:style w:type="paragraph" w:customStyle="1" w:styleId="Style7">
    <w:name w:val="Style7"/>
    <w:basedOn w:val="Normal"/>
    <w:uiPriority w:val="99"/>
    <w:rsid w:val="00072017"/>
    <w:pPr>
      <w:widowControl w:val="0"/>
      <w:autoSpaceDE w:val="0"/>
      <w:autoSpaceDN w:val="0"/>
      <w:adjustRightInd w:val="0"/>
      <w:spacing w:line="302" w:lineRule="exact"/>
    </w:pPr>
  </w:style>
  <w:style w:type="paragraph" w:customStyle="1" w:styleId="Style11">
    <w:name w:val="Style11"/>
    <w:basedOn w:val="Normal"/>
    <w:uiPriority w:val="99"/>
    <w:rsid w:val="00072017"/>
    <w:pPr>
      <w:widowControl w:val="0"/>
      <w:autoSpaceDE w:val="0"/>
      <w:autoSpaceDN w:val="0"/>
      <w:adjustRightInd w:val="0"/>
    </w:pPr>
  </w:style>
  <w:style w:type="character" w:customStyle="1" w:styleId="FontStyle14">
    <w:name w:val="Font Style14"/>
    <w:uiPriority w:val="99"/>
    <w:rsid w:val="00072017"/>
    <w:rPr>
      <w:rFonts w:ascii="Times New Roman" w:hAnsi="Times New Roman" w:cs="Times New Roman"/>
      <w:b/>
      <w:bCs/>
      <w:sz w:val="22"/>
      <w:szCs w:val="22"/>
    </w:rPr>
  </w:style>
  <w:style w:type="character" w:customStyle="1" w:styleId="FontStyle15">
    <w:name w:val="Font Style15"/>
    <w:uiPriority w:val="99"/>
    <w:rsid w:val="00072017"/>
    <w:rPr>
      <w:rFonts w:ascii="Times New Roman" w:hAnsi="Times New Roman" w:cs="Times New Roman"/>
      <w:sz w:val="24"/>
      <w:szCs w:val="24"/>
    </w:rPr>
  </w:style>
  <w:style w:type="paragraph" w:customStyle="1" w:styleId="msonormal0">
    <w:name w:val="msonormal"/>
    <w:basedOn w:val="Normal"/>
    <w:rsid w:val="00072017"/>
    <w:pPr>
      <w:spacing w:before="100" w:beforeAutospacing="1" w:after="100" w:afterAutospacing="1"/>
    </w:pPr>
  </w:style>
  <w:style w:type="paragraph" w:customStyle="1" w:styleId="article-intro">
    <w:name w:val="article-intro"/>
    <w:basedOn w:val="Normal"/>
    <w:rsid w:val="00072017"/>
    <w:pPr>
      <w:spacing w:before="100" w:beforeAutospacing="1" w:after="100" w:afterAutospacing="1"/>
    </w:pPr>
  </w:style>
  <w:style w:type="paragraph" w:customStyle="1" w:styleId="description">
    <w:name w:val="description"/>
    <w:basedOn w:val="Normal"/>
    <w:rsid w:val="00072017"/>
    <w:pPr>
      <w:spacing w:before="100" w:beforeAutospacing="1" w:after="100" w:afterAutospacing="1"/>
    </w:pPr>
  </w:style>
  <w:style w:type="paragraph" w:customStyle="1" w:styleId="author">
    <w:name w:val="author"/>
    <w:basedOn w:val="Normal"/>
    <w:rsid w:val="00072017"/>
    <w:pPr>
      <w:spacing w:before="100" w:beforeAutospacing="1" w:after="100" w:afterAutospacing="1"/>
    </w:pPr>
  </w:style>
  <w:style w:type="paragraph" w:customStyle="1" w:styleId="ballon-hint">
    <w:name w:val="ballon-hint"/>
    <w:basedOn w:val="Normal"/>
    <w:rsid w:val="00072017"/>
    <w:pPr>
      <w:spacing w:before="100" w:beforeAutospacing="1" w:after="100" w:afterAutospacing="1"/>
    </w:pPr>
  </w:style>
  <w:style w:type="character" w:customStyle="1" w:styleId="list-articlepublish-date">
    <w:name w:val="list-article__publish-date"/>
    <w:rsid w:val="00072017"/>
  </w:style>
  <w:style w:type="character" w:customStyle="1" w:styleId="list-articlepublish-date-pipe">
    <w:name w:val="list-article__publish-date-pipe"/>
    <w:rsid w:val="00072017"/>
  </w:style>
  <w:style w:type="character" w:customStyle="1" w:styleId="list-articleheadline">
    <w:name w:val="list-article__headline"/>
    <w:rsid w:val="00072017"/>
  </w:style>
  <w:style w:type="character" w:customStyle="1" w:styleId="FontStyle12">
    <w:name w:val="Font Style12"/>
    <w:uiPriority w:val="99"/>
    <w:rsid w:val="00072017"/>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072017"/>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072017"/>
    <w:rPr>
      <w:rFonts w:ascii="Calibri" w:eastAsia="Calibri" w:hAnsi="Calibri"/>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72017"/>
    <w:rPr>
      <w:vertAlign w:val="superscript"/>
    </w:rPr>
  </w:style>
  <w:style w:type="character" w:customStyle="1" w:styleId="StilsVirsraksts2TaisnotsPakreisi0cmRakstz">
    <w:name w:val="Stils Virsraksts 2 + Taisnots Pa kreisi:  0 cm Rakstz."/>
    <w:link w:val="StilsVirsraksts2TaisnotsPakreisi0cm"/>
    <w:uiPriority w:val="99"/>
    <w:locked/>
    <w:rsid w:val="00072017"/>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072017"/>
    <w:pPr>
      <w:spacing w:before="120" w:after="120"/>
      <w:jc w:val="center"/>
    </w:pPr>
    <w:rPr>
      <w:rFonts w:ascii="Times New Roman" w:hAnsi="Times New Roman"/>
      <w:bCs w:val="0"/>
      <w:i w:val="0"/>
      <w:iCs w:val="0"/>
      <w:szCs w:val="20"/>
    </w:rPr>
  </w:style>
  <w:style w:type="character" w:customStyle="1" w:styleId="c11">
    <w:name w:val="c11"/>
    <w:rsid w:val="00072017"/>
  </w:style>
  <w:style w:type="character" w:customStyle="1" w:styleId="NormalWebChar1">
    <w:name w:val="Normal (Web) Char1"/>
    <w:locked/>
    <w:rsid w:val="00072017"/>
    <w:rPr>
      <w:sz w:val="24"/>
      <w:szCs w:val="24"/>
    </w:rPr>
  </w:style>
  <w:style w:type="paragraph" w:customStyle="1" w:styleId="xl65">
    <w:name w:val="xl6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07201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072017"/>
    <w:pPr>
      <w:spacing w:before="100" w:beforeAutospacing="1" w:after="100" w:afterAutospacing="1"/>
      <w:jc w:val="center"/>
    </w:pPr>
    <w:rPr>
      <w:sz w:val="16"/>
      <w:szCs w:val="16"/>
    </w:rPr>
  </w:style>
  <w:style w:type="paragraph" w:customStyle="1" w:styleId="xl69">
    <w:name w:val="xl69"/>
    <w:basedOn w:val="Normal"/>
    <w:rsid w:val="00072017"/>
    <w:pPr>
      <w:spacing w:before="100" w:beforeAutospacing="1" w:after="100" w:afterAutospacing="1"/>
      <w:jc w:val="center"/>
    </w:pPr>
    <w:rPr>
      <w:b/>
      <w:bCs/>
      <w:sz w:val="16"/>
      <w:szCs w:val="16"/>
    </w:rPr>
  </w:style>
  <w:style w:type="paragraph" w:customStyle="1" w:styleId="xl70">
    <w:name w:val="xl70"/>
    <w:basedOn w:val="Normal"/>
    <w:rsid w:val="00072017"/>
    <w:pPr>
      <w:spacing w:before="100" w:beforeAutospacing="1" w:after="100" w:afterAutospacing="1"/>
      <w:jc w:val="center"/>
    </w:pPr>
    <w:rPr>
      <w:sz w:val="16"/>
      <w:szCs w:val="16"/>
    </w:rPr>
  </w:style>
  <w:style w:type="paragraph" w:customStyle="1" w:styleId="xl71">
    <w:name w:val="xl71"/>
    <w:basedOn w:val="Normal"/>
    <w:rsid w:val="00072017"/>
    <w:pPr>
      <w:spacing w:before="100" w:beforeAutospacing="1" w:after="100" w:afterAutospacing="1"/>
      <w:jc w:val="center"/>
    </w:pPr>
    <w:rPr>
      <w:b/>
      <w:bCs/>
    </w:rPr>
  </w:style>
  <w:style w:type="paragraph" w:customStyle="1" w:styleId="xl72">
    <w:name w:val="xl7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072017"/>
    <w:pPr>
      <w:spacing w:before="100" w:beforeAutospacing="1" w:after="100" w:afterAutospacing="1"/>
    </w:pPr>
  </w:style>
  <w:style w:type="paragraph" w:customStyle="1" w:styleId="xl74">
    <w:name w:val="xl7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072017"/>
    <w:pPr>
      <w:spacing w:before="100" w:beforeAutospacing="1" w:after="100" w:afterAutospacing="1"/>
    </w:pPr>
    <w:rPr>
      <w:sz w:val="16"/>
      <w:szCs w:val="16"/>
    </w:rPr>
  </w:style>
  <w:style w:type="paragraph" w:customStyle="1" w:styleId="xl76">
    <w:name w:val="xl7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0720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072017"/>
    <w:pPr>
      <w:spacing w:before="100" w:beforeAutospacing="1" w:after="100" w:afterAutospacing="1"/>
    </w:pPr>
    <w:rPr>
      <w:b/>
      <w:bCs/>
    </w:rPr>
  </w:style>
  <w:style w:type="paragraph" w:customStyle="1" w:styleId="xl79">
    <w:name w:val="xl79"/>
    <w:basedOn w:val="Normal"/>
    <w:rsid w:val="0007201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072017"/>
    <w:pPr>
      <w:spacing w:before="100" w:beforeAutospacing="1" w:after="100" w:afterAutospacing="1"/>
    </w:pPr>
    <w:rPr>
      <w:sz w:val="16"/>
      <w:szCs w:val="16"/>
    </w:rPr>
  </w:style>
  <w:style w:type="paragraph" w:customStyle="1" w:styleId="xl83">
    <w:name w:val="xl83"/>
    <w:basedOn w:val="Normal"/>
    <w:rsid w:val="0007201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072017"/>
    <w:pPr>
      <w:pBdr>
        <w:left w:val="single" w:sz="4" w:space="0" w:color="auto"/>
      </w:pBdr>
      <w:spacing w:before="100" w:beforeAutospacing="1" w:after="100" w:afterAutospacing="1"/>
    </w:pPr>
    <w:rPr>
      <w:sz w:val="16"/>
      <w:szCs w:val="16"/>
    </w:rPr>
  </w:style>
  <w:style w:type="paragraph" w:customStyle="1" w:styleId="xl85">
    <w:name w:val="xl8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072017"/>
    <w:pPr>
      <w:spacing w:before="100" w:beforeAutospacing="1" w:after="100" w:afterAutospacing="1"/>
    </w:pPr>
    <w:rPr>
      <w:sz w:val="16"/>
      <w:szCs w:val="16"/>
    </w:rPr>
  </w:style>
  <w:style w:type="paragraph" w:customStyle="1" w:styleId="xl87">
    <w:name w:val="xl87"/>
    <w:basedOn w:val="Normal"/>
    <w:rsid w:val="0007201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07201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072017"/>
    <w:pPr>
      <w:spacing w:before="100" w:beforeAutospacing="1" w:after="100" w:afterAutospacing="1"/>
    </w:pPr>
    <w:rPr>
      <w:b/>
      <w:bCs/>
      <w:color w:val="FF0000"/>
    </w:rPr>
  </w:style>
  <w:style w:type="paragraph" w:customStyle="1" w:styleId="xl90">
    <w:name w:val="xl90"/>
    <w:basedOn w:val="Normal"/>
    <w:rsid w:val="0007201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07201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072017"/>
    <w:pPr>
      <w:spacing w:before="100" w:beforeAutospacing="1" w:after="100" w:afterAutospacing="1"/>
      <w:jc w:val="center"/>
    </w:pPr>
    <w:rPr>
      <w:b/>
      <w:bCs/>
      <w:sz w:val="20"/>
      <w:szCs w:val="20"/>
    </w:rPr>
  </w:style>
  <w:style w:type="paragraph" w:customStyle="1" w:styleId="xl93">
    <w:name w:val="xl9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072017"/>
    <w:pPr>
      <w:spacing w:before="100" w:beforeAutospacing="1" w:after="100" w:afterAutospacing="1"/>
    </w:pPr>
    <w:rPr>
      <w:b/>
      <w:bCs/>
    </w:rPr>
  </w:style>
  <w:style w:type="paragraph" w:customStyle="1" w:styleId="xl97">
    <w:name w:val="xl9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072017"/>
    <w:pPr>
      <w:spacing w:before="100" w:beforeAutospacing="1" w:after="100" w:afterAutospacing="1"/>
      <w:jc w:val="center"/>
    </w:pPr>
  </w:style>
  <w:style w:type="paragraph" w:customStyle="1" w:styleId="xl100">
    <w:name w:val="xl10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07201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07201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072017"/>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072017"/>
    <w:rPr>
      <w:rFonts w:ascii="Calibri" w:eastAsia="Calibri" w:hAnsi="Calibri"/>
      <w:sz w:val="16"/>
      <w:szCs w:val="16"/>
      <w:lang w:eastAsia="en-US"/>
    </w:rPr>
  </w:style>
  <w:style w:type="numbering" w:customStyle="1" w:styleId="NoList11">
    <w:name w:val="No List11"/>
    <w:next w:val="NoList"/>
    <w:uiPriority w:val="99"/>
    <w:semiHidden/>
    <w:rsid w:val="00072017"/>
  </w:style>
  <w:style w:type="table" w:customStyle="1" w:styleId="TableGrid1">
    <w:name w:val="Table Grid1"/>
    <w:basedOn w:val="TableNormal"/>
    <w:next w:val="TableGrid"/>
    <w:rsid w:val="0007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072017"/>
  </w:style>
  <w:style w:type="character" w:customStyle="1" w:styleId="ListParagraphChar1">
    <w:name w:val="List Paragraph Char1"/>
    <w:locked/>
    <w:rsid w:val="00072017"/>
    <w:rPr>
      <w:rFonts w:eastAsia="Lucida Sans Unicode"/>
      <w:kern w:val="2"/>
      <w:sz w:val="24"/>
      <w:szCs w:val="24"/>
    </w:rPr>
  </w:style>
  <w:style w:type="paragraph" w:customStyle="1" w:styleId="Parasts1">
    <w:name w:val="Parasts1"/>
    <w:qFormat/>
    <w:rsid w:val="00072017"/>
    <w:pPr>
      <w:suppressAutoHyphens/>
      <w:autoSpaceDN w:val="0"/>
      <w:textAlignment w:val="baseline"/>
    </w:pPr>
    <w:rPr>
      <w:sz w:val="24"/>
      <w:szCs w:val="24"/>
    </w:rPr>
  </w:style>
  <w:style w:type="paragraph" w:customStyle="1" w:styleId="tvhtml">
    <w:name w:val="tv_html"/>
    <w:basedOn w:val="Normal"/>
    <w:rsid w:val="00072017"/>
    <w:pPr>
      <w:spacing w:before="100" w:beforeAutospacing="1" w:after="100" w:afterAutospacing="1"/>
    </w:pPr>
  </w:style>
  <w:style w:type="paragraph" w:styleId="PlainText">
    <w:name w:val="Plain Text"/>
    <w:basedOn w:val="Normal"/>
    <w:link w:val="PlainTextChar"/>
    <w:uiPriority w:val="99"/>
    <w:unhideWhenUsed/>
    <w:rsid w:val="0007201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72017"/>
    <w:rPr>
      <w:rFonts w:ascii="Calibri" w:eastAsia="Calibri" w:hAnsi="Calibri"/>
      <w:sz w:val="22"/>
      <w:szCs w:val="21"/>
      <w:lang w:eastAsia="en-US"/>
    </w:rPr>
  </w:style>
  <w:style w:type="paragraph" w:customStyle="1" w:styleId="Policija">
    <w:name w:val="Policija"/>
    <w:basedOn w:val="Normal"/>
    <w:rsid w:val="00072017"/>
    <w:rPr>
      <w:rFonts w:ascii="BaltItaliaBook" w:hAnsi="BaltItaliaBook"/>
      <w:sz w:val="28"/>
      <w:szCs w:val="20"/>
      <w:lang w:val="en-GB" w:eastAsia="en-US"/>
    </w:rPr>
  </w:style>
  <w:style w:type="paragraph" w:customStyle="1" w:styleId="policija0">
    <w:name w:val="policija"/>
    <w:basedOn w:val="Normal"/>
    <w:rsid w:val="0007201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72017"/>
    <w:rPr>
      <w:sz w:val="32"/>
      <w:lang w:eastAsia="en-US"/>
    </w:rPr>
  </w:style>
  <w:style w:type="numbering" w:customStyle="1" w:styleId="Bezsaraksta1">
    <w:name w:val="Bez saraksta1"/>
    <w:next w:val="NoList"/>
    <w:uiPriority w:val="99"/>
    <w:semiHidden/>
    <w:rsid w:val="00072017"/>
  </w:style>
  <w:style w:type="paragraph" w:customStyle="1" w:styleId="txt3">
    <w:name w:val="txt3"/>
    <w:next w:val="Normal"/>
    <w:rsid w:val="00072017"/>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072017"/>
    <w:rPr>
      <w:sz w:val="24"/>
      <w:szCs w:val="24"/>
    </w:rPr>
  </w:style>
  <w:style w:type="character" w:customStyle="1" w:styleId="BodyTextIndentChar1">
    <w:name w:val="Body Text Indent Char1"/>
    <w:locked/>
    <w:rsid w:val="00072017"/>
    <w:rPr>
      <w:sz w:val="28"/>
      <w:szCs w:val="24"/>
      <w:lang w:eastAsia="en-US"/>
    </w:rPr>
  </w:style>
  <w:style w:type="paragraph" w:customStyle="1" w:styleId="ListParagraph3">
    <w:name w:val="List Paragraph3"/>
    <w:basedOn w:val="Normal"/>
    <w:uiPriority w:val="34"/>
    <w:qFormat/>
    <w:rsid w:val="00072017"/>
    <w:pPr>
      <w:ind w:left="720"/>
      <w:contextualSpacing/>
    </w:pPr>
    <w:rPr>
      <w:lang w:eastAsia="en-US"/>
    </w:rPr>
  </w:style>
  <w:style w:type="paragraph" w:customStyle="1" w:styleId="NoSpacing4">
    <w:name w:val="No Spacing4"/>
    <w:uiPriority w:val="1"/>
    <w:qFormat/>
    <w:rsid w:val="00072017"/>
    <w:rPr>
      <w:rFonts w:ascii="Calibri" w:hAnsi="Calibri"/>
      <w:sz w:val="22"/>
      <w:szCs w:val="22"/>
      <w:lang w:val="en-AU" w:eastAsia="en-US"/>
    </w:rPr>
  </w:style>
  <w:style w:type="paragraph" w:styleId="HTMLPreformatted">
    <w:name w:val="HTML Preformatted"/>
    <w:basedOn w:val="Normal"/>
    <w:link w:val="HTMLPreformattedChar"/>
    <w:rsid w:val="00072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072017"/>
    <w:rPr>
      <w:rFonts w:ascii="Courier New" w:eastAsia="SimSun" w:hAnsi="Courier New" w:cs="Courier New"/>
      <w:lang w:eastAsia="ar-SA"/>
    </w:rPr>
  </w:style>
  <w:style w:type="paragraph" w:customStyle="1" w:styleId="RakstzRakstz">
    <w:name w:val="Rakstz. Rakstz."/>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72017"/>
    <w:pPr>
      <w:widowControl w:val="0"/>
      <w:jc w:val="center"/>
    </w:pPr>
    <w:rPr>
      <w:rFonts w:ascii="!Neo'w Arial" w:hAnsi="!Neo'w Arial"/>
      <w:b/>
      <w:caps/>
      <w:snapToGrid w:val="0"/>
      <w:lang w:val="en-US" w:eastAsia="en-US"/>
    </w:rPr>
  </w:style>
  <w:style w:type="character" w:customStyle="1" w:styleId="CharChar9">
    <w:name w:val="Char Char9"/>
    <w:rsid w:val="00072017"/>
    <w:rPr>
      <w:sz w:val="28"/>
      <w:lang w:val="lv-LV" w:eastAsia="en-US" w:bidi="ar-SA"/>
    </w:rPr>
  </w:style>
  <w:style w:type="paragraph" w:customStyle="1" w:styleId="naisvisr">
    <w:name w:val="naisvisr"/>
    <w:basedOn w:val="Normal"/>
    <w:rsid w:val="00072017"/>
    <w:pPr>
      <w:spacing w:before="150" w:after="150"/>
      <w:jc w:val="center"/>
    </w:pPr>
    <w:rPr>
      <w:b/>
      <w:bCs/>
      <w:sz w:val="28"/>
      <w:szCs w:val="28"/>
      <w:lang w:val="en-US" w:eastAsia="en-US"/>
    </w:rPr>
  </w:style>
  <w:style w:type="paragraph" w:customStyle="1" w:styleId="naisc">
    <w:name w:val="naisc"/>
    <w:basedOn w:val="Normal"/>
    <w:rsid w:val="00072017"/>
    <w:pPr>
      <w:spacing w:before="100" w:after="100"/>
      <w:jc w:val="center"/>
    </w:pPr>
  </w:style>
  <w:style w:type="character" w:customStyle="1" w:styleId="dlxnowrap">
    <w:name w:val="dlxnowrap"/>
    <w:rsid w:val="00072017"/>
  </w:style>
  <w:style w:type="paragraph" w:customStyle="1" w:styleId="xl22">
    <w:name w:val="xl22"/>
    <w:basedOn w:val="Normal"/>
    <w:rsid w:val="00072017"/>
    <w:pPr>
      <w:spacing w:before="100" w:beforeAutospacing="1" w:after="100" w:afterAutospacing="1"/>
    </w:pPr>
    <w:rPr>
      <w:rFonts w:eastAsia="Arial Unicode MS"/>
      <w:lang w:val="en-GB" w:eastAsia="en-US"/>
    </w:rPr>
  </w:style>
  <w:style w:type="character" w:customStyle="1" w:styleId="CharChar5">
    <w:name w:val="Char Char5"/>
    <w:rsid w:val="00072017"/>
    <w:rPr>
      <w:rFonts w:ascii="Times New Roman" w:eastAsia="Times New Roman" w:hAnsi="Times New Roman" w:cs="Times New Roman"/>
      <w:b/>
      <w:sz w:val="36"/>
      <w:szCs w:val="20"/>
    </w:rPr>
  </w:style>
  <w:style w:type="character" w:customStyle="1" w:styleId="CharChar10">
    <w:name w:val="Char Char10"/>
    <w:rsid w:val="00072017"/>
    <w:rPr>
      <w:rFonts w:ascii="Arial" w:hAnsi="Arial" w:cs="Arial"/>
      <w:b/>
      <w:bCs/>
      <w:i/>
      <w:iCs/>
      <w:sz w:val="28"/>
      <w:szCs w:val="28"/>
      <w:lang w:val="lv-LV" w:eastAsia="en-US" w:bidi="ar-SA"/>
    </w:rPr>
  </w:style>
  <w:style w:type="paragraph" w:customStyle="1" w:styleId="naisnod">
    <w:name w:val="naisnod"/>
    <w:basedOn w:val="Normal"/>
    <w:rsid w:val="00072017"/>
    <w:pPr>
      <w:spacing w:before="150" w:after="150"/>
      <w:jc w:val="center"/>
    </w:pPr>
    <w:rPr>
      <w:b/>
      <w:bCs/>
    </w:rPr>
  </w:style>
  <w:style w:type="character" w:customStyle="1" w:styleId="CharChar4">
    <w:name w:val="Char Char4"/>
    <w:rsid w:val="00072017"/>
    <w:rPr>
      <w:rFonts w:ascii="Arial" w:hAnsi="Arial" w:cs="Arial"/>
      <w:b/>
      <w:bCs/>
      <w:i/>
      <w:iCs/>
      <w:sz w:val="28"/>
      <w:szCs w:val="28"/>
      <w:lang w:val="en-GB" w:eastAsia="en-US" w:bidi="ar-SA"/>
    </w:rPr>
  </w:style>
  <w:style w:type="paragraph" w:customStyle="1" w:styleId="RakstzCharCharRakstz">
    <w:name w:val="Rakstz. Char Char Rakstz."/>
    <w:basedOn w:val="Normal"/>
    <w:rsid w:val="00072017"/>
    <w:pPr>
      <w:spacing w:after="160" w:line="240" w:lineRule="exact"/>
      <w:jc w:val="both"/>
    </w:pPr>
    <w:rPr>
      <w:rFonts w:ascii="Tahoma" w:hAnsi="Tahoma"/>
      <w:sz w:val="20"/>
      <w:szCs w:val="20"/>
      <w:lang w:val="en-US" w:eastAsia="en-US"/>
    </w:rPr>
  </w:style>
  <w:style w:type="character" w:customStyle="1" w:styleId="CharChar20">
    <w:name w:val="Char Char20"/>
    <w:rsid w:val="00072017"/>
    <w:rPr>
      <w:rFonts w:ascii="Times New Roman" w:eastAsia="Times New Roman" w:hAnsi="Times New Roman"/>
      <w:b/>
      <w:bCs/>
      <w:sz w:val="28"/>
      <w:szCs w:val="28"/>
      <w:lang w:eastAsia="en-US"/>
    </w:rPr>
  </w:style>
  <w:style w:type="character" w:customStyle="1" w:styleId="CharChar12">
    <w:name w:val="Char Char12"/>
    <w:locked/>
    <w:rsid w:val="00072017"/>
    <w:rPr>
      <w:rFonts w:ascii="Times New Roman" w:eastAsia="Times New Roman" w:hAnsi="Times New Roman"/>
      <w:sz w:val="24"/>
      <w:szCs w:val="24"/>
    </w:rPr>
  </w:style>
  <w:style w:type="character" w:customStyle="1" w:styleId="CharChar14">
    <w:name w:val="Char Char14"/>
    <w:rsid w:val="00072017"/>
    <w:rPr>
      <w:rFonts w:ascii="Times New Roman" w:eastAsia="Times New Roman" w:hAnsi="Times New Roman" w:cs="Times New Roman"/>
      <w:sz w:val="28"/>
      <w:szCs w:val="24"/>
    </w:rPr>
  </w:style>
  <w:style w:type="character" w:customStyle="1" w:styleId="IntenseEmphasis1">
    <w:name w:val="Intense Emphasis1"/>
    <w:qFormat/>
    <w:rsid w:val="00072017"/>
    <w:rPr>
      <w:b/>
      <w:bCs/>
      <w:i/>
      <w:iCs/>
      <w:color w:val="4F81BD"/>
    </w:rPr>
  </w:style>
  <w:style w:type="character" w:customStyle="1" w:styleId="CharChar23">
    <w:name w:val="Char Char23"/>
    <w:rsid w:val="00072017"/>
    <w:rPr>
      <w:rFonts w:ascii="Times New Roman" w:eastAsia="Times New Roman" w:hAnsi="Times New Roman"/>
      <w:b/>
      <w:sz w:val="32"/>
      <w:szCs w:val="24"/>
      <w:lang w:eastAsia="en-US"/>
    </w:rPr>
  </w:style>
  <w:style w:type="character" w:customStyle="1" w:styleId="CharChar22">
    <w:name w:val="Char Char22"/>
    <w:rsid w:val="00072017"/>
    <w:rPr>
      <w:rFonts w:ascii="Cambria" w:eastAsia="Times New Roman" w:hAnsi="Cambria"/>
      <w:b/>
      <w:bCs/>
      <w:i/>
      <w:iCs/>
      <w:sz w:val="28"/>
      <w:szCs w:val="28"/>
      <w:lang w:eastAsia="en-US"/>
    </w:rPr>
  </w:style>
  <w:style w:type="character" w:customStyle="1" w:styleId="CharChar21">
    <w:name w:val="Char Char21"/>
    <w:rsid w:val="00072017"/>
    <w:rPr>
      <w:rFonts w:ascii="Arial" w:eastAsia="Times New Roman" w:hAnsi="Arial" w:cs="Arial"/>
      <w:b/>
      <w:bCs/>
      <w:sz w:val="26"/>
      <w:szCs w:val="26"/>
      <w:lang w:eastAsia="en-US"/>
    </w:rPr>
  </w:style>
  <w:style w:type="character" w:customStyle="1" w:styleId="CharChar19">
    <w:name w:val="Char Char19"/>
    <w:rsid w:val="00072017"/>
    <w:rPr>
      <w:rFonts w:eastAsia="Times New Roman"/>
      <w:b/>
      <w:bCs/>
      <w:i/>
      <w:iCs/>
      <w:sz w:val="26"/>
      <w:szCs w:val="26"/>
      <w:lang w:eastAsia="en-US"/>
    </w:rPr>
  </w:style>
  <w:style w:type="character" w:customStyle="1" w:styleId="CharChar18">
    <w:name w:val="Char Char18"/>
    <w:rsid w:val="00072017"/>
    <w:rPr>
      <w:rFonts w:ascii="Times New Roman" w:eastAsia="Times New Roman" w:hAnsi="Times New Roman"/>
      <w:b/>
      <w:bCs/>
      <w:sz w:val="22"/>
      <w:szCs w:val="22"/>
      <w:lang w:eastAsia="en-US"/>
    </w:rPr>
  </w:style>
  <w:style w:type="character" w:customStyle="1" w:styleId="CharChar17">
    <w:name w:val="Char Char17"/>
    <w:rsid w:val="00072017"/>
    <w:rPr>
      <w:rFonts w:ascii="Times New Roman" w:eastAsia="Times New Roman" w:hAnsi="Times New Roman"/>
      <w:sz w:val="24"/>
      <w:szCs w:val="24"/>
      <w:lang w:eastAsia="en-US"/>
    </w:rPr>
  </w:style>
  <w:style w:type="character" w:customStyle="1" w:styleId="CharChar16">
    <w:name w:val="Char Char16"/>
    <w:rsid w:val="00072017"/>
    <w:rPr>
      <w:rFonts w:ascii="Times New Roman" w:eastAsia="Times New Roman" w:hAnsi="Times New Roman"/>
      <w:i/>
      <w:iCs/>
      <w:sz w:val="24"/>
      <w:szCs w:val="24"/>
      <w:lang w:eastAsia="en-US"/>
    </w:rPr>
  </w:style>
  <w:style w:type="character" w:customStyle="1" w:styleId="CharChar15">
    <w:name w:val="Char Char15"/>
    <w:rsid w:val="00072017"/>
    <w:rPr>
      <w:rFonts w:ascii="Arial" w:eastAsia="Times New Roman" w:hAnsi="Arial" w:cs="Arial"/>
      <w:sz w:val="22"/>
      <w:szCs w:val="22"/>
      <w:lang w:eastAsia="en-US"/>
    </w:rPr>
  </w:style>
  <w:style w:type="character" w:customStyle="1" w:styleId="CharChar11">
    <w:name w:val="Char Char11"/>
    <w:locked/>
    <w:rsid w:val="00072017"/>
    <w:rPr>
      <w:rFonts w:ascii="Times New Roman" w:eastAsia="Times New Roman" w:hAnsi="Times New Roman"/>
      <w:sz w:val="24"/>
      <w:szCs w:val="24"/>
    </w:rPr>
  </w:style>
  <w:style w:type="character" w:customStyle="1" w:styleId="CharChar8">
    <w:name w:val="Char Char8"/>
    <w:rsid w:val="00072017"/>
    <w:rPr>
      <w:rFonts w:ascii="Times New Roman" w:eastAsia="Times New Roman" w:hAnsi="Times New Roman"/>
      <w:sz w:val="16"/>
      <w:szCs w:val="16"/>
    </w:rPr>
  </w:style>
  <w:style w:type="character" w:customStyle="1" w:styleId="CharChar7">
    <w:name w:val="Char Char7"/>
    <w:rsid w:val="00072017"/>
    <w:rPr>
      <w:rFonts w:ascii="Times New Roman" w:eastAsia="Times New Roman" w:hAnsi="Times New Roman"/>
      <w:sz w:val="28"/>
      <w:szCs w:val="24"/>
    </w:rPr>
  </w:style>
  <w:style w:type="paragraph" w:customStyle="1" w:styleId="msonospacing0">
    <w:name w:val="msonospacing"/>
    <w:basedOn w:val="Normal"/>
    <w:rsid w:val="00072017"/>
    <w:rPr>
      <w:sz w:val="28"/>
      <w:szCs w:val="28"/>
    </w:rPr>
  </w:style>
  <w:style w:type="paragraph" w:customStyle="1" w:styleId="RakstzRakstzCharCharRakstzRakstz">
    <w:name w:val="Rakstz. Rakstz. Char Char Rakstz. Rakstz."/>
    <w:basedOn w:val="Normal"/>
    <w:rsid w:val="00072017"/>
    <w:pPr>
      <w:spacing w:after="160" w:line="240" w:lineRule="exact"/>
    </w:pPr>
    <w:rPr>
      <w:rFonts w:ascii="Tahoma" w:hAnsi="Tahoma"/>
      <w:sz w:val="20"/>
      <w:szCs w:val="20"/>
      <w:lang w:val="en-US" w:eastAsia="en-US"/>
    </w:rPr>
  </w:style>
  <w:style w:type="paragraph" w:customStyle="1" w:styleId="Style3">
    <w:name w:val="Style3"/>
    <w:basedOn w:val="Normal"/>
    <w:uiPriority w:val="99"/>
    <w:rsid w:val="00072017"/>
    <w:pPr>
      <w:widowControl w:val="0"/>
      <w:autoSpaceDE w:val="0"/>
      <w:autoSpaceDN w:val="0"/>
      <w:adjustRightInd w:val="0"/>
      <w:spacing w:line="269" w:lineRule="exact"/>
      <w:ind w:hanging="744"/>
    </w:pPr>
  </w:style>
  <w:style w:type="paragraph" w:customStyle="1" w:styleId="Style4">
    <w:name w:val="Style4"/>
    <w:basedOn w:val="Normal"/>
    <w:rsid w:val="00072017"/>
    <w:pPr>
      <w:widowControl w:val="0"/>
      <w:autoSpaceDE w:val="0"/>
      <w:autoSpaceDN w:val="0"/>
      <w:adjustRightInd w:val="0"/>
      <w:spacing w:line="269" w:lineRule="exact"/>
      <w:ind w:hanging="682"/>
    </w:pPr>
  </w:style>
  <w:style w:type="paragraph" w:customStyle="1" w:styleId="Style5">
    <w:name w:val="Style5"/>
    <w:basedOn w:val="Normal"/>
    <w:rsid w:val="00072017"/>
    <w:pPr>
      <w:widowControl w:val="0"/>
      <w:autoSpaceDE w:val="0"/>
      <w:autoSpaceDN w:val="0"/>
      <w:adjustRightInd w:val="0"/>
    </w:pPr>
  </w:style>
  <w:style w:type="character" w:customStyle="1" w:styleId="FontStyle11">
    <w:name w:val="Font Style11"/>
    <w:uiPriority w:val="99"/>
    <w:rsid w:val="00072017"/>
    <w:rPr>
      <w:rFonts w:ascii="Times New Roman" w:hAnsi="Times New Roman" w:cs="Times New Roman"/>
      <w:sz w:val="22"/>
      <w:szCs w:val="22"/>
    </w:rPr>
  </w:style>
  <w:style w:type="character" w:customStyle="1" w:styleId="FontStyle45">
    <w:name w:val="Font Style45"/>
    <w:rsid w:val="00072017"/>
    <w:rPr>
      <w:rFonts w:ascii="Times New Roman" w:hAnsi="Times New Roman" w:cs="Times New Roman"/>
      <w:sz w:val="22"/>
      <w:szCs w:val="22"/>
    </w:rPr>
  </w:style>
  <w:style w:type="paragraph" w:customStyle="1" w:styleId="Ap-vir">
    <w:name w:val="Ap-vir"/>
    <w:basedOn w:val="Normal"/>
    <w:rsid w:val="00072017"/>
    <w:pPr>
      <w:spacing w:before="120" w:after="120"/>
    </w:pPr>
    <w:rPr>
      <w:rFonts w:ascii="Arial" w:hAnsi="Arial"/>
      <w:b/>
      <w:szCs w:val="20"/>
    </w:rPr>
  </w:style>
  <w:style w:type="paragraph" w:customStyle="1" w:styleId="normal0">
    <w:name w:val="normal+"/>
    <w:basedOn w:val="Normal"/>
    <w:rsid w:val="00072017"/>
    <w:pPr>
      <w:spacing w:after="120"/>
      <w:jc w:val="both"/>
    </w:pPr>
    <w:rPr>
      <w:rFonts w:ascii="Arial" w:hAnsi="Arial"/>
      <w:szCs w:val="20"/>
    </w:rPr>
  </w:style>
  <w:style w:type="paragraph" w:customStyle="1" w:styleId="nospacing0">
    <w:name w:val="nospacing"/>
    <w:basedOn w:val="Normal"/>
    <w:rsid w:val="00072017"/>
    <w:pPr>
      <w:spacing w:before="100" w:beforeAutospacing="1" w:after="100" w:afterAutospacing="1"/>
    </w:pPr>
  </w:style>
  <w:style w:type="paragraph" w:customStyle="1" w:styleId="Title1">
    <w:name w:val="Title1"/>
    <w:basedOn w:val="Normal"/>
    <w:rsid w:val="00072017"/>
    <w:pPr>
      <w:ind w:left="720"/>
      <w:jc w:val="center"/>
    </w:pPr>
    <w:rPr>
      <w:b/>
      <w:bCs/>
      <w:color w:val="000000"/>
      <w:sz w:val="28"/>
      <w:szCs w:val="28"/>
    </w:rPr>
  </w:style>
  <w:style w:type="paragraph" w:customStyle="1" w:styleId="standard">
    <w:name w:val="standard"/>
    <w:basedOn w:val="Normal"/>
    <w:rsid w:val="00072017"/>
    <w:rPr>
      <w:color w:val="000000"/>
    </w:rPr>
  </w:style>
  <w:style w:type="paragraph" w:customStyle="1" w:styleId="Textbody">
    <w:name w:val="Text body"/>
    <w:basedOn w:val="Normal"/>
    <w:rsid w:val="00072017"/>
    <w:pPr>
      <w:jc w:val="both"/>
    </w:pPr>
    <w:rPr>
      <w:color w:val="000000"/>
    </w:rPr>
  </w:style>
  <w:style w:type="paragraph" w:customStyle="1" w:styleId="Textbodyindent">
    <w:name w:val="Text body indent"/>
    <w:basedOn w:val="Normal"/>
    <w:rsid w:val="00072017"/>
    <w:pPr>
      <w:ind w:left="720" w:hanging="720"/>
    </w:pPr>
    <w:rPr>
      <w:color w:val="000000"/>
    </w:rPr>
  </w:style>
  <w:style w:type="paragraph" w:customStyle="1" w:styleId="MKTnormal">
    <w:name w:val="MKTnormal"/>
    <w:basedOn w:val="Normal"/>
    <w:next w:val="Normal"/>
    <w:rsid w:val="00072017"/>
    <w:pPr>
      <w:suppressAutoHyphens/>
    </w:pPr>
    <w:rPr>
      <w:b/>
      <w:bCs/>
      <w:iCs/>
      <w:color w:val="000000"/>
      <w:kern w:val="1"/>
      <w:lang w:val="en-US" w:eastAsia="ar-SA"/>
    </w:rPr>
  </w:style>
  <w:style w:type="paragraph" w:customStyle="1" w:styleId="naispant">
    <w:name w:val="naispant"/>
    <w:basedOn w:val="Normal"/>
    <w:rsid w:val="00072017"/>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072017"/>
    <w:pPr>
      <w:autoSpaceDE w:val="0"/>
      <w:autoSpaceDN w:val="0"/>
    </w:pPr>
    <w:rPr>
      <w:color w:val="000000"/>
    </w:rPr>
  </w:style>
  <w:style w:type="paragraph" w:customStyle="1" w:styleId="noteikumutekstam">
    <w:name w:val="noteikumutekstam"/>
    <w:basedOn w:val="Normal"/>
    <w:rsid w:val="00072017"/>
    <w:pPr>
      <w:tabs>
        <w:tab w:val="num" w:pos="360"/>
      </w:tabs>
      <w:jc w:val="both"/>
    </w:pPr>
    <w:rPr>
      <w:rFonts w:eastAsia="Calibri"/>
      <w:sz w:val="26"/>
      <w:szCs w:val="26"/>
    </w:rPr>
  </w:style>
  <w:style w:type="paragraph" w:customStyle="1" w:styleId="Normal1">
    <w:name w:val="Normal1"/>
    <w:basedOn w:val="Normal"/>
    <w:rsid w:val="00072017"/>
    <w:rPr>
      <w:color w:val="000000"/>
      <w:sz w:val="20"/>
      <w:szCs w:val="20"/>
    </w:rPr>
  </w:style>
  <w:style w:type="paragraph" w:customStyle="1" w:styleId="NormalWeb1">
    <w:name w:val="Normal (Web)1"/>
    <w:basedOn w:val="Normal"/>
    <w:rsid w:val="00072017"/>
    <w:pPr>
      <w:spacing w:before="100" w:after="100"/>
    </w:pPr>
    <w:rPr>
      <w:rFonts w:ascii="Verdana" w:eastAsia="Arial Unicode MS" w:hAnsi="Verdana"/>
      <w:color w:val="808080"/>
      <w:sz w:val="20"/>
      <w:szCs w:val="20"/>
      <w:lang w:val="en-GB"/>
    </w:rPr>
  </w:style>
  <w:style w:type="character" w:customStyle="1" w:styleId="CharChar6">
    <w:name w:val="Char Char6"/>
    <w:rsid w:val="00072017"/>
    <w:rPr>
      <w:rFonts w:ascii="Times New Roman" w:eastAsia="Times New Roman" w:hAnsi="Times New Roman"/>
      <w:color w:val="000000"/>
      <w:spacing w:val="-4"/>
      <w:sz w:val="24"/>
      <w:szCs w:val="28"/>
      <w:lang w:eastAsia="en-US"/>
    </w:rPr>
  </w:style>
  <w:style w:type="character" w:customStyle="1" w:styleId="readtextarea">
    <w:name w:val="readtextarea"/>
    <w:rsid w:val="00072017"/>
  </w:style>
  <w:style w:type="character" w:customStyle="1" w:styleId="DaceVarna">
    <w:name w:val="Dace.Varna"/>
    <w:rsid w:val="00072017"/>
    <w:rPr>
      <w:rFonts w:ascii="Arial" w:hAnsi="Arial" w:cs="Arial"/>
      <w:color w:val="auto"/>
      <w:sz w:val="20"/>
      <w:szCs w:val="20"/>
    </w:rPr>
  </w:style>
  <w:style w:type="paragraph" w:customStyle="1" w:styleId="listparagraphcxspmiddle">
    <w:name w:val="listparagraphcxspmiddle"/>
    <w:basedOn w:val="Normal"/>
    <w:rsid w:val="00072017"/>
    <w:pPr>
      <w:spacing w:before="100" w:beforeAutospacing="1" w:after="100" w:afterAutospacing="1"/>
    </w:pPr>
  </w:style>
  <w:style w:type="paragraph" w:customStyle="1" w:styleId="listparagraphcxsplast">
    <w:name w:val="listparagraphcxsplast"/>
    <w:basedOn w:val="Normal"/>
    <w:rsid w:val="00072017"/>
    <w:pPr>
      <w:spacing w:before="100" w:beforeAutospacing="1" w:after="100" w:afterAutospacing="1"/>
    </w:pPr>
  </w:style>
  <w:style w:type="paragraph" w:customStyle="1" w:styleId="12s">
    <w:name w:val="12s"/>
    <w:basedOn w:val="Normal"/>
    <w:rsid w:val="00072017"/>
    <w:pPr>
      <w:jc w:val="center"/>
    </w:pPr>
    <w:rPr>
      <w:b/>
      <w:bCs/>
      <w:sz w:val="19"/>
      <w:szCs w:val="19"/>
      <w:lang w:eastAsia="en-US"/>
    </w:rPr>
  </w:style>
  <w:style w:type="paragraph" w:customStyle="1" w:styleId="msonormalcxsplast">
    <w:name w:val="msonormalcxsplast"/>
    <w:basedOn w:val="Normal"/>
    <w:rsid w:val="00072017"/>
    <w:pPr>
      <w:spacing w:before="100" w:beforeAutospacing="1" w:after="100" w:afterAutospacing="1"/>
    </w:pPr>
    <w:rPr>
      <w:sz w:val="21"/>
      <w:szCs w:val="21"/>
    </w:rPr>
  </w:style>
  <w:style w:type="paragraph" w:customStyle="1" w:styleId="Vietaundatums">
    <w:name w:val="Vieta un datums"/>
    <w:basedOn w:val="Normal"/>
    <w:rsid w:val="00072017"/>
    <w:pPr>
      <w:widowControl w:val="0"/>
      <w:tabs>
        <w:tab w:val="left" w:pos="7230"/>
      </w:tabs>
      <w:autoSpaceDE w:val="0"/>
      <w:autoSpaceDN w:val="0"/>
      <w:adjustRightInd w:val="0"/>
      <w:spacing w:after="240"/>
    </w:pPr>
    <w:rPr>
      <w:b/>
      <w:szCs w:val="16"/>
    </w:rPr>
  </w:style>
  <w:style w:type="character" w:customStyle="1" w:styleId="tvdoctopindex1">
    <w:name w:val="tv_doc_top_index1"/>
    <w:rsid w:val="00072017"/>
    <w:rPr>
      <w:color w:val="666666"/>
      <w:sz w:val="18"/>
      <w:szCs w:val="18"/>
    </w:rPr>
  </w:style>
  <w:style w:type="paragraph" w:customStyle="1" w:styleId="pamatteksts">
    <w:name w:val="pamatteksts"/>
    <w:basedOn w:val="Normal"/>
    <w:rsid w:val="00072017"/>
    <w:pPr>
      <w:spacing w:before="150" w:after="150" w:line="276" w:lineRule="auto"/>
      <w:ind w:left="300" w:right="150"/>
    </w:pPr>
    <w:rPr>
      <w:rFonts w:eastAsia="Calibri"/>
    </w:rPr>
  </w:style>
  <w:style w:type="paragraph" w:customStyle="1" w:styleId="lielaisvirsraksts">
    <w:name w:val="lielaisvirsraksts"/>
    <w:basedOn w:val="Normal"/>
    <w:rsid w:val="00072017"/>
    <w:pPr>
      <w:spacing w:before="150" w:after="150"/>
      <w:ind w:left="300" w:right="150"/>
    </w:pPr>
    <w:rPr>
      <w:rFonts w:eastAsia="Calibri"/>
      <w:b/>
      <w:bCs/>
      <w:color w:val="CC0000"/>
      <w:sz w:val="48"/>
      <w:szCs w:val="48"/>
    </w:rPr>
  </w:style>
  <w:style w:type="character" w:customStyle="1" w:styleId="dlxnowrap1">
    <w:name w:val="dlxnowrap1"/>
    <w:rsid w:val="00072017"/>
  </w:style>
  <w:style w:type="character" w:customStyle="1" w:styleId="apple-style-span">
    <w:name w:val="apple-style-span"/>
    <w:rsid w:val="00072017"/>
  </w:style>
  <w:style w:type="paragraph" w:customStyle="1" w:styleId="sarakstarindkopacxspmiddle">
    <w:name w:val="sarakstarindkopacxspmiddle"/>
    <w:basedOn w:val="Normal"/>
    <w:rsid w:val="00072017"/>
    <w:pPr>
      <w:spacing w:before="100" w:beforeAutospacing="1" w:after="100" w:afterAutospacing="1"/>
    </w:pPr>
  </w:style>
  <w:style w:type="paragraph" w:customStyle="1" w:styleId="sarakstarindkopacxsplast">
    <w:name w:val="sarakstarindkopacxsplast"/>
    <w:basedOn w:val="Normal"/>
    <w:rsid w:val="00072017"/>
    <w:pPr>
      <w:spacing w:before="100" w:beforeAutospacing="1" w:after="100" w:afterAutospacing="1"/>
    </w:pPr>
  </w:style>
  <w:style w:type="character" w:customStyle="1" w:styleId="CharChar33">
    <w:name w:val="Char Char33"/>
    <w:locked/>
    <w:rsid w:val="00072017"/>
    <w:rPr>
      <w:sz w:val="28"/>
      <w:szCs w:val="28"/>
      <w:lang w:val="lv-LV" w:eastAsia="en-US" w:bidi="ar-SA"/>
    </w:rPr>
  </w:style>
  <w:style w:type="character" w:customStyle="1" w:styleId="CharChar24">
    <w:name w:val="Char Char24"/>
    <w:locked/>
    <w:rsid w:val="00072017"/>
    <w:rPr>
      <w:rFonts w:ascii="Cambria" w:hAnsi="Cambria"/>
      <w:sz w:val="24"/>
      <w:szCs w:val="24"/>
      <w:lang w:val="lv-LV" w:eastAsia="en-US" w:bidi="ar-SA"/>
    </w:rPr>
  </w:style>
  <w:style w:type="character" w:customStyle="1" w:styleId="CharChar31">
    <w:name w:val="Char Char31"/>
    <w:locked/>
    <w:rsid w:val="00072017"/>
    <w:rPr>
      <w:bCs/>
      <w:sz w:val="28"/>
      <w:szCs w:val="24"/>
      <w:lang w:val="lv-LV" w:eastAsia="en-US" w:bidi="ar-SA"/>
    </w:rPr>
  </w:style>
  <w:style w:type="paragraph" w:customStyle="1" w:styleId="nosaukumsprgalt-n">
    <w:name w:val="nosaukumsprgalt-n"/>
    <w:basedOn w:val="Normal"/>
    <w:rsid w:val="00072017"/>
    <w:pPr>
      <w:jc w:val="center"/>
    </w:pPr>
    <w:rPr>
      <w:b/>
      <w:bCs/>
      <w:u w:val="single"/>
    </w:rPr>
  </w:style>
  <w:style w:type="character" w:customStyle="1" w:styleId="CharChar46">
    <w:name w:val="Char Char46"/>
    <w:locked/>
    <w:rsid w:val="00072017"/>
    <w:rPr>
      <w:rFonts w:ascii="Arial" w:hAnsi="Arial" w:cs="Arial"/>
      <w:b/>
      <w:bCs/>
      <w:kern w:val="32"/>
      <w:sz w:val="32"/>
      <w:szCs w:val="32"/>
      <w:lang w:val="lv-LV" w:eastAsia="en-US" w:bidi="ar-SA"/>
    </w:rPr>
  </w:style>
  <w:style w:type="paragraph" w:customStyle="1" w:styleId="SNP1lmromieu">
    <w:name w:val="SNP 1.līm. romiešu"/>
    <w:basedOn w:val="Normal"/>
    <w:qFormat/>
    <w:rsid w:val="00072017"/>
    <w:pPr>
      <w:tabs>
        <w:tab w:val="num" w:pos="454"/>
      </w:tabs>
      <w:spacing w:before="480" w:after="240"/>
      <w:jc w:val="center"/>
    </w:pPr>
    <w:rPr>
      <w:b/>
      <w:lang w:eastAsia="en-US"/>
    </w:rPr>
  </w:style>
  <w:style w:type="paragraph" w:customStyle="1" w:styleId="SNP2lmarbu">
    <w:name w:val="SNP 2.līm. arābu"/>
    <w:basedOn w:val="Normal"/>
    <w:qFormat/>
    <w:rsid w:val="00072017"/>
    <w:pPr>
      <w:tabs>
        <w:tab w:val="num" w:pos="510"/>
      </w:tabs>
      <w:spacing w:before="240"/>
      <w:ind w:left="510" w:hanging="510"/>
      <w:jc w:val="both"/>
    </w:pPr>
    <w:rPr>
      <w:szCs w:val="28"/>
    </w:rPr>
  </w:style>
  <w:style w:type="paragraph" w:customStyle="1" w:styleId="SNP3lmarbu">
    <w:name w:val="SNP 3.līm. arābu"/>
    <w:basedOn w:val="Normal"/>
    <w:qFormat/>
    <w:rsid w:val="00072017"/>
    <w:pPr>
      <w:numPr>
        <w:ilvl w:val="2"/>
        <w:numId w:val="13"/>
      </w:numPr>
      <w:jc w:val="both"/>
    </w:pPr>
    <w:rPr>
      <w:szCs w:val="28"/>
      <w:lang w:eastAsia="en-US"/>
    </w:rPr>
  </w:style>
  <w:style w:type="paragraph" w:customStyle="1" w:styleId="SNP4lmarbu">
    <w:name w:val="SNP 4.līm. arābu"/>
    <w:basedOn w:val="Normal"/>
    <w:qFormat/>
    <w:rsid w:val="00072017"/>
    <w:pPr>
      <w:numPr>
        <w:ilvl w:val="3"/>
        <w:numId w:val="13"/>
      </w:numPr>
      <w:jc w:val="both"/>
    </w:pPr>
    <w:rPr>
      <w:szCs w:val="28"/>
      <w:lang w:eastAsia="en-US"/>
    </w:rPr>
  </w:style>
  <w:style w:type="paragraph" w:styleId="ListBullet">
    <w:name w:val="List Bullet"/>
    <w:basedOn w:val="Normal"/>
    <w:rsid w:val="00072017"/>
    <w:pPr>
      <w:numPr>
        <w:numId w:val="14"/>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72017"/>
    <w:rPr>
      <w:sz w:val="28"/>
      <w:szCs w:val="24"/>
      <w:lang w:val="lv-LV" w:eastAsia="en-US" w:bidi="ar-SA"/>
    </w:rPr>
  </w:style>
  <w:style w:type="paragraph" w:customStyle="1" w:styleId="c4">
    <w:name w:val="c4"/>
    <w:basedOn w:val="Normal"/>
    <w:rsid w:val="00072017"/>
    <w:pPr>
      <w:spacing w:before="100" w:beforeAutospacing="1" w:after="100" w:afterAutospacing="1"/>
    </w:pPr>
  </w:style>
  <w:style w:type="paragraph" w:customStyle="1" w:styleId="c9">
    <w:name w:val="c9"/>
    <w:basedOn w:val="Normal"/>
    <w:rsid w:val="00072017"/>
    <w:pPr>
      <w:spacing w:before="100" w:beforeAutospacing="1" w:after="100" w:afterAutospacing="1"/>
    </w:pPr>
  </w:style>
  <w:style w:type="character" w:customStyle="1" w:styleId="c3">
    <w:name w:val="c3"/>
    <w:rsid w:val="00072017"/>
  </w:style>
  <w:style w:type="character" w:customStyle="1" w:styleId="c7">
    <w:name w:val="c7"/>
    <w:rsid w:val="00072017"/>
  </w:style>
  <w:style w:type="character" w:customStyle="1" w:styleId="c5">
    <w:name w:val="c5"/>
    <w:rsid w:val="00072017"/>
  </w:style>
  <w:style w:type="paragraph" w:customStyle="1" w:styleId="Pamatteksts21">
    <w:name w:val="Pamatteksts 21"/>
    <w:basedOn w:val="Normal"/>
    <w:rsid w:val="00072017"/>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072017"/>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072017"/>
    <w:rPr>
      <w:rFonts w:ascii="Arial" w:eastAsia="Calibri" w:hAnsi="Arial" w:cs="Arial"/>
      <w:b w:val="0"/>
      <w:sz w:val="32"/>
    </w:rPr>
  </w:style>
  <w:style w:type="paragraph" w:customStyle="1" w:styleId="apakRakstz">
    <w:name w:val="apakš Rakstz."/>
    <w:basedOn w:val="Heading3"/>
    <w:link w:val="apakRakstzRakstz"/>
    <w:rsid w:val="00072017"/>
    <w:rPr>
      <w:rFonts w:ascii="Arial" w:eastAsia="Calibri" w:hAnsi="Arial" w:cs="Arial"/>
      <w:sz w:val="28"/>
    </w:rPr>
  </w:style>
  <w:style w:type="character" w:customStyle="1" w:styleId="apakRakstzRakstz">
    <w:name w:val="apakš Rakstz. Rakstz."/>
    <w:link w:val="apakRakstz"/>
    <w:locked/>
    <w:rsid w:val="00072017"/>
    <w:rPr>
      <w:rFonts w:ascii="Arial" w:eastAsia="Calibri" w:hAnsi="Arial" w:cs="Arial"/>
      <w:b/>
      <w:bCs/>
      <w:sz w:val="28"/>
      <w:szCs w:val="26"/>
    </w:rPr>
  </w:style>
  <w:style w:type="paragraph" w:customStyle="1" w:styleId="msonormalcxspmiddlecxsplast">
    <w:name w:val="msonormalcxspmiddlecxsplast"/>
    <w:basedOn w:val="Normal"/>
    <w:rsid w:val="00072017"/>
    <w:pPr>
      <w:spacing w:before="100" w:beforeAutospacing="1" w:after="100" w:afterAutospacing="1"/>
    </w:pPr>
  </w:style>
  <w:style w:type="paragraph" w:customStyle="1" w:styleId="msonormalcxspmiddlecxspmiddle">
    <w:name w:val="msonormalcxspmiddlecxspmiddle"/>
    <w:basedOn w:val="Normal"/>
    <w:rsid w:val="00072017"/>
    <w:pPr>
      <w:spacing w:before="100" w:beforeAutospacing="1" w:after="100" w:afterAutospacing="1"/>
    </w:pPr>
  </w:style>
  <w:style w:type="paragraph" w:customStyle="1" w:styleId="StyleArial14ptBoldLeft0cm">
    <w:name w:val="Style Arial 14 pt Bold Left:  0 cm"/>
    <w:basedOn w:val="Normal"/>
    <w:autoRedefine/>
    <w:rsid w:val="00072017"/>
    <w:pPr>
      <w:spacing w:line="300" w:lineRule="atLeast"/>
      <w:jc w:val="both"/>
    </w:pPr>
    <w:rPr>
      <w:bCs/>
      <w:sz w:val="22"/>
      <w:szCs w:val="22"/>
      <w:lang w:val="en-GB" w:eastAsia="en-US"/>
    </w:rPr>
  </w:style>
  <w:style w:type="paragraph" w:customStyle="1" w:styleId="Tablebody">
    <w:name w:val="Table body"/>
    <w:basedOn w:val="Normal"/>
    <w:rsid w:val="0007201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72017"/>
    <w:rPr>
      <w:rFonts w:ascii="Garamond" w:hAnsi="Garamond"/>
      <w:lang w:val="en-GB" w:eastAsia="en-US"/>
    </w:rPr>
  </w:style>
  <w:style w:type="paragraph" w:customStyle="1" w:styleId="Tabulasteksts">
    <w:name w:val="Tabulas teksts"/>
    <w:basedOn w:val="Normal"/>
    <w:next w:val="Normal"/>
    <w:link w:val="TabulastekstsChar"/>
    <w:rsid w:val="00072017"/>
    <w:pPr>
      <w:spacing w:beforeLines="20" w:line="300" w:lineRule="atLeast"/>
    </w:pPr>
    <w:rPr>
      <w:rFonts w:ascii="Garamond" w:hAnsi="Garamond"/>
      <w:sz w:val="20"/>
      <w:szCs w:val="20"/>
      <w:lang w:val="en-GB" w:eastAsia="en-US"/>
    </w:rPr>
  </w:style>
  <w:style w:type="character" w:customStyle="1" w:styleId="WW8Num4z4">
    <w:name w:val="WW8Num4z4"/>
    <w:rsid w:val="00072017"/>
  </w:style>
  <w:style w:type="character" w:customStyle="1" w:styleId="newsstorycaption21">
    <w:name w:val="news_storycaption21"/>
    <w:rsid w:val="00072017"/>
    <w:rPr>
      <w:b/>
      <w:bCs/>
      <w:strike w:val="0"/>
      <w:dstrike w:val="0"/>
      <w:color w:val="003A63"/>
      <w:sz w:val="26"/>
      <w:szCs w:val="26"/>
      <w:u w:val="none"/>
      <w:effect w:val="none"/>
    </w:rPr>
  </w:style>
  <w:style w:type="character" w:customStyle="1" w:styleId="c1">
    <w:name w:val="c1"/>
    <w:uiPriority w:val="99"/>
    <w:rsid w:val="00072017"/>
  </w:style>
  <w:style w:type="paragraph" w:customStyle="1" w:styleId="tabulasnoformejums">
    <w:name w:val="tabulasnoformejums"/>
    <w:basedOn w:val="Normal"/>
    <w:rsid w:val="00072017"/>
    <w:pPr>
      <w:spacing w:before="100" w:beforeAutospacing="1" w:after="100" w:afterAutospacing="1"/>
    </w:pPr>
    <w:rPr>
      <w:lang w:val="en-GB" w:eastAsia="en-US"/>
    </w:rPr>
  </w:style>
  <w:style w:type="paragraph" w:customStyle="1" w:styleId="apaksvirsraksts">
    <w:name w:val="apaksvirsraksts"/>
    <w:basedOn w:val="Normal"/>
    <w:rsid w:val="00072017"/>
    <w:pPr>
      <w:spacing w:before="100" w:beforeAutospacing="1"/>
    </w:pPr>
    <w:rPr>
      <w:rFonts w:ascii="Arial" w:hAnsi="Arial" w:cs="Arial"/>
      <w:b/>
      <w:bCs/>
      <w:lang w:val="en-GB" w:eastAsia="en-US"/>
    </w:rPr>
  </w:style>
  <w:style w:type="paragraph" w:styleId="DocumentMap">
    <w:name w:val="Document Map"/>
    <w:basedOn w:val="Normal"/>
    <w:link w:val="DocumentMapChar"/>
    <w:rsid w:val="00072017"/>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072017"/>
    <w:rPr>
      <w:rFonts w:ascii="Tahoma" w:hAnsi="Tahoma" w:cs="Tahoma"/>
      <w:shd w:val="clear" w:color="auto" w:fill="000080"/>
      <w:lang w:eastAsia="en-US"/>
    </w:rPr>
  </w:style>
  <w:style w:type="character" w:customStyle="1" w:styleId="CharChar41">
    <w:name w:val="Char Char41"/>
    <w:rsid w:val="00072017"/>
    <w:rPr>
      <w:sz w:val="32"/>
      <w:lang w:eastAsia="en-US"/>
    </w:rPr>
  </w:style>
  <w:style w:type="character" w:customStyle="1" w:styleId="CharChar32">
    <w:name w:val="Char Char32"/>
    <w:rsid w:val="00072017"/>
    <w:rPr>
      <w:sz w:val="24"/>
      <w:lang w:val="en-US" w:eastAsia="en-US"/>
    </w:rPr>
  </w:style>
  <w:style w:type="character" w:customStyle="1" w:styleId="c6">
    <w:name w:val="c6"/>
    <w:rsid w:val="00072017"/>
  </w:style>
  <w:style w:type="character" w:customStyle="1" w:styleId="c2">
    <w:name w:val="c2"/>
    <w:rsid w:val="00072017"/>
  </w:style>
  <w:style w:type="character" w:customStyle="1" w:styleId="RakstzRakstzCharChar">
    <w:name w:val="Rakstz. Rakstz. Char Char"/>
    <w:locked/>
    <w:rsid w:val="00072017"/>
    <w:rPr>
      <w:lang w:val="lv-LV" w:eastAsia="en-US" w:bidi="ar-SA"/>
    </w:rPr>
  </w:style>
  <w:style w:type="character" w:customStyle="1" w:styleId="CharChar30">
    <w:name w:val="Char Char30"/>
    <w:rsid w:val="00072017"/>
    <w:rPr>
      <w:sz w:val="24"/>
      <w:szCs w:val="24"/>
    </w:rPr>
  </w:style>
  <w:style w:type="paragraph" w:customStyle="1" w:styleId="sarakstarindkopacxsplastcxsplast">
    <w:name w:val="sarakstarindkopacxsplastcxsplast"/>
    <w:basedOn w:val="Normal"/>
    <w:rsid w:val="00072017"/>
    <w:pPr>
      <w:spacing w:before="100" w:beforeAutospacing="1" w:after="100" w:afterAutospacing="1"/>
    </w:pPr>
    <w:rPr>
      <w:rFonts w:eastAsia="Calibri"/>
    </w:rPr>
  </w:style>
  <w:style w:type="paragraph" w:customStyle="1" w:styleId="Pamatteksts31">
    <w:name w:val="Pamatteksts 31"/>
    <w:basedOn w:val="Normal"/>
    <w:rsid w:val="00072017"/>
    <w:pPr>
      <w:suppressAutoHyphens/>
    </w:pPr>
    <w:rPr>
      <w:bCs/>
      <w:iCs/>
      <w:color w:val="000000"/>
      <w:kern w:val="2"/>
      <w:lang w:val="en-US" w:eastAsia="ar-SA"/>
    </w:rPr>
  </w:style>
  <w:style w:type="paragraph" w:customStyle="1" w:styleId="NormalWeb4">
    <w:name w:val="Normal (Web)4"/>
    <w:basedOn w:val="Normal"/>
    <w:rsid w:val="00072017"/>
    <w:rPr>
      <w:rFonts w:ascii="Tahoma" w:hAnsi="Tahoma" w:cs="Tahoma"/>
      <w:color w:val="2D2F30"/>
      <w:sz w:val="17"/>
      <w:szCs w:val="17"/>
    </w:rPr>
  </w:style>
  <w:style w:type="character" w:customStyle="1" w:styleId="c17">
    <w:name w:val="c17"/>
    <w:rsid w:val="00072017"/>
  </w:style>
  <w:style w:type="character" w:customStyle="1" w:styleId="c22">
    <w:name w:val="c22"/>
    <w:rsid w:val="00072017"/>
  </w:style>
  <w:style w:type="character" w:customStyle="1" w:styleId="c31">
    <w:name w:val="c31"/>
    <w:rsid w:val="00072017"/>
  </w:style>
  <w:style w:type="character" w:customStyle="1" w:styleId="c34">
    <w:name w:val="c34"/>
    <w:rsid w:val="00072017"/>
  </w:style>
  <w:style w:type="character" w:customStyle="1" w:styleId="c35">
    <w:name w:val="c35"/>
    <w:rsid w:val="00072017"/>
  </w:style>
  <w:style w:type="paragraph" w:customStyle="1" w:styleId="Normal2">
    <w:name w:val="Normal~"/>
    <w:basedOn w:val="Normal"/>
    <w:rsid w:val="00072017"/>
    <w:pPr>
      <w:widowControl w:val="0"/>
    </w:pPr>
    <w:rPr>
      <w:lang w:eastAsia="en-US"/>
    </w:rPr>
  </w:style>
  <w:style w:type="character" w:customStyle="1" w:styleId="ft">
    <w:name w:val="ft"/>
    <w:rsid w:val="00072017"/>
  </w:style>
  <w:style w:type="character" w:customStyle="1" w:styleId="newsstorycaption2">
    <w:name w:val="news_storycaption2"/>
    <w:rsid w:val="00072017"/>
  </w:style>
  <w:style w:type="character" w:customStyle="1" w:styleId="c20">
    <w:name w:val="c20"/>
    <w:rsid w:val="00072017"/>
    <w:rPr>
      <w:rFonts w:ascii="Times New Roman" w:hAnsi="Times New Roman" w:cs="Times New Roman" w:hint="default"/>
    </w:rPr>
  </w:style>
  <w:style w:type="character" w:customStyle="1" w:styleId="c13">
    <w:name w:val="c13"/>
    <w:rsid w:val="00072017"/>
    <w:rPr>
      <w:rFonts w:ascii="Times New Roman" w:hAnsi="Times New Roman" w:cs="Times New Roman" w:hint="default"/>
    </w:rPr>
  </w:style>
  <w:style w:type="character" w:customStyle="1" w:styleId="c16">
    <w:name w:val="c16"/>
    <w:rsid w:val="00072017"/>
    <w:rPr>
      <w:rFonts w:ascii="Times New Roman" w:hAnsi="Times New Roman" w:cs="Times New Roman" w:hint="default"/>
    </w:rPr>
  </w:style>
  <w:style w:type="character" w:customStyle="1" w:styleId="c15">
    <w:name w:val="c15"/>
    <w:rsid w:val="00072017"/>
    <w:rPr>
      <w:rFonts w:ascii="Times New Roman" w:hAnsi="Times New Roman" w:cs="Times New Roman" w:hint="default"/>
    </w:rPr>
  </w:style>
  <w:style w:type="paragraph" w:customStyle="1" w:styleId="NoSpacing2">
    <w:name w:val="No Spacing2"/>
    <w:qFormat/>
    <w:rsid w:val="00072017"/>
    <w:rPr>
      <w:rFonts w:ascii="Calibri" w:hAnsi="Calibri"/>
      <w:sz w:val="22"/>
      <w:szCs w:val="22"/>
      <w:lang w:val="en-AU" w:eastAsia="en-US"/>
    </w:rPr>
  </w:style>
  <w:style w:type="paragraph" w:customStyle="1" w:styleId="Apakvirsraksts1">
    <w:name w:val="Apakšvirsraksts 1"/>
    <w:basedOn w:val="Normal"/>
    <w:rsid w:val="00072017"/>
    <w:pPr>
      <w:numPr>
        <w:numId w:val="15"/>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72017"/>
  </w:style>
  <w:style w:type="paragraph" w:customStyle="1" w:styleId="CharChar1Char">
    <w:name w:val="Char Char1 Char"/>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072017"/>
  </w:style>
  <w:style w:type="paragraph" w:customStyle="1" w:styleId="Caption3">
    <w:name w:val="Caption3"/>
    <w:basedOn w:val="Normal"/>
    <w:rsid w:val="00072017"/>
    <w:pPr>
      <w:widowControl w:val="0"/>
      <w:suppressLineNumbers/>
      <w:suppressAutoHyphens/>
      <w:spacing w:before="120" w:after="120"/>
    </w:pPr>
    <w:rPr>
      <w:i/>
      <w:kern w:val="2"/>
      <w:szCs w:val="20"/>
      <w:lang w:eastAsia="hi-IN" w:bidi="hi-IN"/>
    </w:rPr>
  </w:style>
  <w:style w:type="character" w:customStyle="1" w:styleId="WW8Num2z1">
    <w:name w:val="WW8Num2z1"/>
    <w:rsid w:val="00072017"/>
    <w:rPr>
      <w:rFonts w:ascii="OpenSymbol" w:hAnsi="OpenSymbol" w:hint="default"/>
    </w:rPr>
  </w:style>
  <w:style w:type="character" w:customStyle="1" w:styleId="WW8Num3z0">
    <w:name w:val="WW8Num3z0"/>
    <w:rsid w:val="00072017"/>
    <w:rPr>
      <w:rFonts w:ascii="Wingdings 2" w:hAnsi="Wingdings 2" w:hint="default"/>
    </w:rPr>
  </w:style>
  <w:style w:type="character" w:customStyle="1" w:styleId="WW8Num3z1">
    <w:name w:val="WW8Num3z1"/>
    <w:rsid w:val="00072017"/>
    <w:rPr>
      <w:rFonts w:ascii="OpenSymbol" w:hAnsi="OpenSymbol" w:hint="default"/>
    </w:rPr>
  </w:style>
  <w:style w:type="character" w:customStyle="1" w:styleId="WW8Num4z1">
    <w:name w:val="WW8Num4z1"/>
    <w:rsid w:val="00072017"/>
    <w:rPr>
      <w:rFonts w:ascii="OpenSymbol" w:hAnsi="OpenSymbol" w:hint="default"/>
    </w:rPr>
  </w:style>
  <w:style w:type="character" w:customStyle="1" w:styleId="WW8Num5z0">
    <w:name w:val="WW8Num5z0"/>
    <w:rsid w:val="00072017"/>
    <w:rPr>
      <w:rFonts w:ascii="Wingdings 2" w:hAnsi="Wingdings 2" w:hint="default"/>
    </w:rPr>
  </w:style>
  <w:style w:type="character" w:customStyle="1" w:styleId="WW8Num5z1">
    <w:name w:val="WW8Num5z1"/>
    <w:rsid w:val="00072017"/>
    <w:rPr>
      <w:rFonts w:ascii="OpenSymbol" w:hAnsi="OpenSymbol" w:hint="default"/>
    </w:rPr>
  </w:style>
  <w:style w:type="character" w:customStyle="1" w:styleId="WW-Absatz-Standardschriftart1111">
    <w:name w:val="WW-Absatz-Standardschriftart1111"/>
    <w:rsid w:val="00072017"/>
  </w:style>
  <w:style w:type="character" w:customStyle="1" w:styleId="WW-Absatz-Standardschriftart11111">
    <w:name w:val="WW-Absatz-Standardschriftart11111"/>
    <w:rsid w:val="00072017"/>
  </w:style>
  <w:style w:type="character" w:customStyle="1" w:styleId="WW-Absatz-Standardschriftart111111">
    <w:name w:val="WW-Absatz-Standardschriftart111111"/>
    <w:rsid w:val="00072017"/>
  </w:style>
  <w:style w:type="character" w:customStyle="1" w:styleId="WW-Absatz-Standardschriftart1111111">
    <w:name w:val="WW-Absatz-Standardschriftart1111111"/>
    <w:rsid w:val="00072017"/>
  </w:style>
  <w:style w:type="character" w:customStyle="1" w:styleId="WW-Absatz-Standardschriftart11111111">
    <w:name w:val="WW-Absatz-Standardschriftart11111111"/>
    <w:rsid w:val="00072017"/>
  </w:style>
  <w:style w:type="character" w:customStyle="1" w:styleId="WW-Absatz-Standardschriftart111111111">
    <w:name w:val="WW-Absatz-Standardschriftart111111111"/>
    <w:rsid w:val="00072017"/>
  </w:style>
  <w:style w:type="character" w:customStyle="1" w:styleId="WW-Absatz-Standardschriftart1111111111">
    <w:name w:val="WW-Absatz-Standardschriftart1111111111"/>
    <w:rsid w:val="00072017"/>
  </w:style>
  <w:style w:type="character" w:customStyle="1" w:styleId="WW-Absatz-Standardschriftart11111111111">
    <w:name w:val="WW-Absatz-Standardschriftart11111111111"/>
    <w:rsid w:val="00072017"/>
  </w:style>
  <w:style w:type="character" w:customStyle="1" w:styleId="WW-Absatz-Standardschriftart111111111111">
    <w:name w:val="WW-Absatz-Standardschriftart111111111111"/>
    <w:rsid w:val="00072017"/>
  </w:style>
  <w:style w:type="character" w:customStyle="1" w:styleId="WW-Absatz-Standardschriftart1111111111111">
    <w:name w:val="WW-Absatz-Standardschriftart1111111111111"/>
    <w:rsid w:val="00072017"/>
  </w:style>
  <w:style w:type="character" w:customStyle="1" w:styleId="WW-Absatz-Standardschriftart11111111111111">
    <w:name w:val="WW-Absatz-Standardschriftart11111111111111"/>
    <w:rsid w:val="00072017"/>
  </w:style>
  <w:style w:type="character" w:customStyle="1" w:styleId="WW-Absatz-Standardschriftart111111111111111">
    <w:name w:val="WW-Absatz-Standardschriftart111111111111111"/>
    <w:rsid w:val="00072017"/>
  </w:style>
  <w:style w:type="character" w:customStyle="1" w:styleId="WW-Absatz-Standardschriftart1111111111111111">
    <w:name w:val="WW-Absatz-Standardschriftart1111111111111111"/>
    <w:rsid w:val="00072017"/>
  </w:style>
  <w:style w:type="character" w:customStyle="1" w:styleId="WW-Absatz-Standardschriftart11111111111111111">
    <w:name w:val="WW-Absatz-Standardschriftart11111111111111111"/>
    <w:rsid w:val="00072017"/>
  </w:style>
  <w:style w:type="character" w:customStyle="1" w:styleId="WW-Absatz-Standardschriftart111111111111111111">
    <w:name w:val="WW-Absatz-Standardschriftart111111111111111111"/>
    <w:rsid w:val="00072017"/>
  </w:style>
  <w:style w:type="character" w:customStyle="1" w:styleId="WW-Absatz-Standardschriftart1111111111111111111">
    <w:name w:val="WW-Absatz-Standardschriftart1111111111111111111"/>
    <w:rsid w:val="00072017"/>
  </w:style>
  <w:style w:type="character" w:customStyle="1" w:styleId="WW-Absatz-Standardschriftart11111111111111111111">
    <w:name w:val="WW-Absatz-Standardschriftart11111111111111111111"/>
    <w:rsid w:val="00072017"/>
  </w:style>
  <w:style w:type="character" w:customStyle="1" w:styleId="WW-Absatz-Standardschriftart111111111111111111111">
    <w:name w:val="WW-Absatz-Standardschriftart111111111111111111111"/>
    <w:rsid w:val="00072017"/>
  </w:style>
  <w:style w:type="character" w:customStyle="1" w:styleId="WW-Absatz-Standardschriftart1111111111111111111111">
    <w:name w:val="WW-Absatz-Standardschriftart1111111111111111111111"/>
    <w:rsid w:val="00072017"/>
  </w:style>
  <w:style w:type="character" w:customStyle="1" w:styleId="WW-Absatz-Standardschriftart11111111111111111111111">
    <w:name w:val="WW-Absatz-Standardschriftart11111111111111111111111"/>
    <w:rsid w:val="00072017"/>
  </w:style>
  <w:style w:type="character" w:customStyle="1" w:styleId="WW-Absatz-Standardschriftart111111111111111111111111">
    <w:name w:val="WW-Absatz-Standardschriftart111111111111111111111111"/>
    <w:rsid w:val="00072017"/>
  </w:style>
  <w:style w:type="character" w:customStyle="1" w:styleId="WW8Num6z0">
    <w:name w:val="WW8Num6z0"/>
    <w:rsid w:val="00072017"/>
    <w:rPr>
      <w:rFonts w:ascii="Wingdings 2" w:hAnsi="Wingdings 2" w:hint="default"/>
    </w:rPr>
  </w:style>
  <w:style w:type="character" w:customStyle="1" w:styleId="WW8Num6z1">
    <w:name w:val="WW8Num6z1"/>
    <w:rsid w:val="00072017"/>
    <w:rPr>
      <w:rFonts w:ascii="OpenSymbol" w:hAnsi="OpenSymbol" w:hint="default"/>
    </w:rPr>
  </w:style>
  <w:style w:type="character" w:customStyle="1" w:styleId="WW-Absatz-Standardschriftart1111111111111111111111111">
    <w:name w:val="WW-Absatz-Standardschriftart1111111111111111111111111"/>
    <w:rsid w:val="00072017"/>
  </w:style>
  <w:style w:type="character" w:customStyle="1" w:styleId="WW-Absatz-Standardschriftart11111111111111111111111111">
    <w:name w:val="WW-Absatz-Standardschriftart11111111111111111111111111"/>
    <w:rsid w:val="00072017"/>
  </w:style>
  <w:style w:type="character" w:customStyle="1" w:styleId="WW-Absatz-Standardschriftart111111111111111111111111111">
    <w:name w:val="WW-Absatz-Standardschriftart111111111111111111111111111"/>
    <w:rsid w:val="00072017"/>
  </w:style>
  <w:style w:type="character" w:customStyle="1" w:styleId="Bullets">
    <w:name w:val="Bullets"/>
    <w:rsid w:val="00072017"/>
    <w:rPr>
      <w:rFonts w:ascii="OpenSymbol" w:hAnsi="OpenSymbol" w:hint="default"/>
    </w:rPr>
  </w:style>
  <w:style w:type="paragraph" w:customStyle="1" w:styleId="RakstzRakstz1">
    <w:name w:val="Rakstz. Rakstz.1"/>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072017"/>
    <w:pPr>
      <w:spacing w:after="567" w:line="360" w:lineRule="auto"/>
      <w:jc w:val="center"/>
    </w:pPr>
    <w:rPr>
      <w:rFonts w:ascii="Verdana" w:hAnsi="Verdana"/>
      <w:b/>
      <w:bCs/>
      <w:sz w:val="27"/>
      <w:szCs w:val="27"/>
    </w:rPr>
  </w:style>
  <w:style w:type="paragraph" w:customStyle="1" w:styleId="Standard0">
    <w:name w:val="Standard"/>
    <w:rsid w:val="00072017"/>
    <w:pPr>
      <w:suppressAutoHyphens/>
      <w:autoSpaceDN w:val="0"/>
    </w:pPr>
    <w:rPr>
      <w:kern w:val="3"/>
      <w:sz w:val="24"/>
      <w:szCs w:val="24"/>
      <w:lang w:val="en-GB"/>
    </w:rPr>
  </w:style>
  <w:style w:type="paragraph" w:customStyle="1" w:styleId="Normal11pt">
    <w:name w:val="Normal + 11 pt"/>
    <w:aliases w:val="Black,Condensed by  0,4 pt + Not Bold,..."/>
    <w:basedOn w:val="Normal"/>
    <w:rsid w:val="00072017"/>
    <w:rPr>
      <w:lang w:eastAsia="en-US"/>
    </w:rPr>
  </w:style>
  <w:style w:type="paragraph" w:customStyle="1" w:styleId="sarakstarindkopa">
    <w:name w:val="sarakstarindkopa"/>
    <w:basedOn w:val="Normal"/>
    <w:rsid w:val="00072017"/>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072017"/>
    <w:pPr>
      <w:spacing w:after="160" w:line="240" w:lineRule="exact"/>
    </w:pPr>
    <w:rPr>
      <w:rFonts w:ascii="Tahoma" w:hAnsi="Tahoma"/>
      <w:sz w:val="20"/>
      <w:szCs w:val="20"/>
      <w:lang w:val="en-US" w:eastAsia="en-US"/>
    </w:rPr>
  </w:style>
  <w:style w:type="paragraph" w:customStyle="1" w:styleId="Subtitle1">
    <w:name w:val="Subtitle1"/>
    <w:basedOn w:val="Normal"/>
    <w:rsid w:val="00072017"/>
    <w:pPr>
      <w:spacing w:after="60"/>
      <w:jc w:val="center"/>
    </w:pPr>
    <w:rPr>
      <w:rFonts w:ascii="Cambria" w:hAnsi="Cambria"/>
      <w:color w:val="000000"/>
    </w:rPr>
  </w:style>
  <w:style w:type="paragraph" w:customStyle="1" w:styleId="tv20787921">
    <w:name w:val="tv207_87_921"/>
    <w:basedOn w:val="Normal"/>
    <w:rsid w:val="00072017"/>
    <w:pPr>
      <w:spacing w:after="567" w:line="360" w:lineRule="auto"/>
      <w:jc w:val="center"/>
    </w:pPr>
    <w:rPr>
      <w:rFonts w:ascii="Verdana" w:hAnsi="Verdana"/>
      <w:b/>
      <w:bCs/>
      <w:sz w:val="28"/>
      <w:szCs w:val="28"/>
    </w:rPr>
  </w:style>
  <w:style w:type="paragraph" w:customStyle="1" w:styleId="tv90087921">
    <w:name w:val="tv900_87_921"/>
    <w:basedOn w:val="Normal"/>
    <w:rsid w:val="00072017"/>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072017"/>
  </w:style>
  <w:style w:type="numbering" w:customStyle="1" w:styleId="Bezsaraksta111">
    <w:name w:val="Bez saraksta111"/>
    <w:next w:val="NoList"/>
    <w:uiPriority w:val="99"/>
    <w:semiHidden/>
    <w:unhideWhenUsed/>
    <w:rsid w:val="00072017"/>
  </w:style>
  <w:style w:type="numbering" w:customStyle="1" w:styleId="Bezsaraksta21">
    <w:name w:val="Bez saraksta21"/>
    <w:next w:val="NoList"/>
    <w:uiPriority w:val="99"/>
    <w:semiHidden/>
    <w:unhideWhenUsed/>
    <w:rsid w:val="00072017"/>
  </w:style>
  <w:style w:type="character" w:customStyle="1" w:styleId="Pamatteksts3Rakstz1">
    <w:name w:val="Pamatteksts 3 Rakstz.1"/>
    <w:uiPriority w:val="99"/>
    <w:semiHidden/>
    <w:rsid w:val="00072017"/>
    <w:rPr>
      <w:rFonts w:ascii="Times New Roman" w:eastAsia="Times New Roman" w:hAnsi="Times New Roman"/>
      <w:sz w:val="16"/>
      <w:szCs w:val="16"/>
      <w:lang w:eastAsia="en-US"/>
    </w:rPr>
  </w:style>
  <w:style w:type="character" w:customStyle="1" w:styleId="ApakvirsrakstsRakstz1">
    <w:name w:val="Apakšvirsraksts Rakstz.1"/>
    <w:uiPriority w:val="11"/>
    <w:rsid w:val="0007201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7201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7201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72017"/>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072017"/>
  </w:style>
  <w:style w:type="numbering" w:customStyle="1" w:styleId="Bezsaraksta3">
    <w:name w:val="Bez saraksta3"/>
    <w:next w:val="NoList"/>
    <w:uiPriority w:val="99"/>
    <w:semiHidden/>
    <w:rsid w:val="00072017"/>
  </w:style>
  <w:style w:type="numbering" w:customStyle="1" w:styleId="Bezsaraksta12">
    <w:name w:val="Bez saraksta12"/>
    <w:next w:val="NoList"/>
    <w:uiPriority w:val="99"/>
    <w:semiHidden/>
    <w:unhideWhenUsed/>
    <w:rsid w:val="00072017"/>
  </w:style>
  <w:style w:type="numbering" w:customStyle="1" w:styleId="Bezsaraksta4">
    <w:name w:val="Bez saraksta4"/>
    <w:next w:val="NoList"/>
    <w:uiPriority w:val="99"/>
    <w:semiHidden/>
    <w:unhideWhenUsed/>
    <w:rsid w:val="00072017"/>
  </w:style>
  <w:style w:type="numbering" w:customStyle="1" w:styleId="Bezsaraksta5">
    <w:name w:val="Bez saraksta5"/>
    <w:next w:val="NoList"/>
    <w:uiPriority w:val="99"/>
    <w:semiHidden/>
    <w:unhideWhenUsed/>
    <w:rsid w:val="00072017"/>
  </w:style>
  <w:style w:type="numbering" w:customStyle="1" w:styleId="Bezsaraksta6">
    <w:name w:val="Bez saraksta6"/>
    <w:next w:val="NoList"/>
    <w:uiPriority w:val="99"/>
    <w:semiHidden/>
    <w:unhideWhenUsed/>
    <w:rsid w:val="00072017"/>
  </w:style>
  <w:style w:type="numbering" w:customStyle="1" w:styleId="Bezsaraksta7">
    <w:name w:val="Bez saraksta7"/>
    <w:next w:val="NoList"/>
    <w:uiPriority w:val="99"/>
    <w:semiHidden/>
    <w:rsid w:val="00072017"/>
  </w:style>
  <w:style w:type="numbering" w:customStyle="1" w:styleId="Bezsaraksta13">
    <w:name w:val="Bez saraksta13"/>
    <w:next w:val="NoList"/>
    <w:uiPriority w:val="99"/>
    <w:semiHidden/>
    <w:unhideWhenUsed/>
    <w:rsid w:val="00072017"/>
  </w:style>
  <w:style w:type="numbering" w:customStyle="1" w:styleId="Bezsaraksta22">
    <w:name w:val="Bez saraksta22"/>
    <w:next w:val="NoList"/>
    <w:uiPriority w:val="99"/>
    <w:semiHidden/>
    <w:unhideWhenUsed/>
    <w:rsid w:val="00072017"/>
  </w:style>
  <w:style w:type="numbering" w:customStyle="1" w:styleId="Bezsaraksta112">
    <w:name w:val="Bez saraksta112"/>
    <w:next w:val="NoList"/>
    <w:uiPriority w:val="99"/>
    <w:semiHidden/>
    <w:unhideWhenUsed/>
    <w:rsid w:val="00072017"/>
  </w:style>
  <w:style w:type="numbering" w:customStyle="1" w:styleId="Bezsaraksta31">
    <w:name w:val="Bez saraksta31"/>
    <w:next w:val="NoList"/>
    <w:uiPriority w:val="99"/>
    <w:semiHidden/>
    <w:rsid w:val="00072017"/>
  </w:style>
  <w:style w:type="numbering" w:customStyle="1" w:styleId="Bezsaraksta121">
    <w:name w:val="Bez saraksta121"/>
    <w:next w:val="NoList"/>
    <w:uiPriority w:val="99"/>
    <w:semiHidden/>
    <w:unhideWhenUsed/>
    <w:rsid w:val="00072017"/>
  </w:style>
  <w:style w:type="numbering" w:customStyle="1" w:styleId="Bezsaraksta41">
    <w:name w:val="Bez saraksta41"/>
    <w:next w:val="NoList"/>
    <w:uiPriority w:val="99"/>
    <w:semiHidden/>
    <w:unhideWhenUsed/>
    <w:rsid w:val="00072017"/>
  </w:style>
  <w:style w:type="numbering" w:customStyle="1" w:styleId="Bezsaraksta51">
    <w:name w:val="Bez saraksta51"/>
    <w:next w:val="NoList"/>
    <w:uiPriority w:val="99"/>
    <w:semiHidden/>
    <w:unhideWhenUsed/>
    <w:rsid w:val="00072017"/>
  </w:style>
  <w:style w:type="numbering" w:customStyle="1" w:styleId="Bezsaraksta61">
    <w:name w:val="Bez saraksta61"/>
    <w:next w:val="NoList"/>
    <w:uiPriority w:val="99"/>
    <w:semiHidden/>
    <w:unhideWhenUsed/>
    <w:rsid w:val="00072017"/>
  </w:style>
  <w:style w:type="numbering" w:customStyle="1" w:styleId="Bezsaraksta71">
    <w:name w:val="Bez saraksta71"/>
    <w:next w:val="NoList"/>
    <w:uiPriority w:val="99"/>
    <w:semiHidden/>
    <w:unhideWhenUsed/>
    <w:rsid w:val="00072017"/>
  </w:style>
  <w:style w:type="paragraph" w:customStyle="1" w:styleId="Bezatstarpm2">
    <w:name w:val="Bez atstarpēm2"/>
    <w:qFormat/>
    <w:rsid w:val="00072017"/>
    <w:rPr>
      <w:rFonts w:ascii="Calibri" w:eastAsia="Calibri" w:hAnsi="Calibri"/>
      <w:sz w:val="22"/>
      <w:szCs w:val="22"/>
      <w:lang w:val="et-EE" w:eastAsia="en-US"/>
    </w:rPr>
  </w:style>
  <w:style w:type="paragraph" w:customStyle="1" w:styleId="Caption1">
    <w:name w:val="Caption1"/>
    <w:basedOn w:val="Normal"/>
    <w:rsid w:val="0007201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72017"/>
  </w:style>
  <w:style w:type="character" w:customStyle="1" w:styleId="WW-Absatz-Standardschriftart11111111111111111111111111111">
    <w:name w:val="WW-Absatz-Standardschriftart11111111111111111111111111111"/>
    <w:rsid w:val="00072017"/>
  </w:style>
  <w:style w:type="character" w:customStyle="1" w:styleId="WW-Absatz-Standardschriftart111111111111111111111111111111">
    <w:name w:val="WW-Absatz-Standardschriftart111111111111111111111111111111"/>
    <w:rsid w:val="00072017"/>
  </w:style>
  <w:style w:type="character" w:customStyle="1" w:styleId="WW-Absatz-Standardschriftart1111111111111111111111111111111">
    <w:name w:val="WW-Absatz-Standardschriftart1111111111111111111111111111111"/>
    <w:rsid w:val="00072017"/>
  </w:style>
  <w:style w:type="character" w:customStyle="1" w:styleId="WW-Absatz-Standardschriftart11111111111111111111111111111111">
    <w:name w:val="WW-Absatz-Standardschriftart11111111111111111111111111111111"/>
    <w:rsid w:val="00072017"/>
  </w:style>
  <w:style w:type="character" w:customStyle="1" w:styleId="WW-Absatz-Standardschriftart1111111111111111111111111111111111">
    <w:name w:val="WW-Absatz-Standardschriftart1111111111111111111111111111111111"/>
    <w:rsid w:val="00072017"/>
  </w:style>
  <w:style w:type="character" w:customStyle="1" w:styleId="WW-Absatz-Standardschriftart11111111111111111111111111111111111">
    <w:name w:val="WW-Absatz-Standardschriftart11111111111111111111111111111111111"/>
    <w:rsid w:val="00072017"/>
  </w:style>
  <w:style w:type="character" w:customStyle="1" w:styleId="WW-Absatz-Standardschriftart111111111111111111111111111111111111">
    <w:name w:val="WW-Absatz-Standardschriftart111111111111111111111111111111111111"/>
    <w:rsid w:val="00072017"/>
  </w:style>
  <w:style w:type="character" w:customStyle="1" w:styleId="WW-Absatz-Standardschriftart1111111111111111111111111111111111111">
    <w:name w:val="WW-Absatz-Standardschriftart1111111111111111111111111111111111111"/>
    <w:rsid w:val="00072017"/>
  </w:style>
  <w:style w:type="character" w:customStyle="1" w:styleId="WW-Absatz-Standardschriftart11111111111111111111111111111111111111">
    <w:name w:val="WW-Absatz-Standardschriftart11111111111111111111111111111111111111"/>
    <w:rsid w:val="00072017"/>
  </w:style>
  <w:style w:type="character" w:customStyle="1" w:styleId="WW-Absatz-Standardschriftart111111111111111111111111111111111111111">
    <w:name w:val="WW-Absatz-Standardschriftart111111111111111111111111111111111111111"/>
    <w:rsid w:val="00072017"/>
  </w:style>
  <w:style w:type="character" w:customStyle="1" w:styleId="WW-Absatz-Standardschriftart1111111111111111111111111111111111111111">
    <w:name w:val="WW-Absatz-Standardschriftart1111111111111111111111111111111111111111"/>
    <w:rsid w:val="00072017"/>
  </w:style>
  <w:style w:type="character" w:customStyle="1" w:styleId="WW-Absatz-Standardschriftart11111111111111111111111111111111111111111">
    <w:name w:val="WW-Absatz-Standardschriftart11111111111111111111111111111111111111111"/>
    <w:rsid w:val="00072017"/>
  </w:style>
  <w:style w:type="character" w:customStyle="1" w:styleId="WW-Absatz-Standardschriftart111111111111111111111111111111111111111111">
    <w:name w:val="WW-Absatz-Standardschriftart111111111111111111111111111111111111111111"/>
    <w:rsid w:val="00072017"/>
  </w:style>
  <w:style w:type="character" w:customStyle="1" w:styleId="WW-Absatz-Standardschriftart1111111111111111111111111111111111111111111">
    <w:name w:val="WW-Absatz-Standardschriftart1111111111111111111111111111111111111111111"/>
    <w:rsid w:val="00072017"/>
  </w:style>
  <w:style w:type="character" w:customStyle="1" w:styleId="WW-Absatz-Standardschriftart11111111111111111111111111111111111111111111">
    <w:name w:val="WW-Absatz-Standardschriftart11111111111111111111111111111111111111111111"/>
    <w:rsid w:val="00072017"/>
  </w:style>
  <w:style w:type="character" w:customStyle="1" w:styleId="WW-Absatz-Standardschriftart111111111111111111111111111111111111111111111">
    <w:name w:val="WW-Absatz-Standardschriftart111111111111111111111111111111111111111111111"/>
    <w:rsid w:val="00072017"/>
  </w:style>
  <w:style w:type="character" w:customStyle="1" w:styleId="WW-Absatz-Standardschriftart1111111111111111111111111111111111111111111111">
    <w:name w:val="WW-Absatz-Standardschriftart1111111111111111111111111111111111111111111111"/>
    <w:rsid w:val="00072017"/>
  </w:style>
  <w:style w:type="character" w:customStyle="1" w:styleId="WW-Absatz-Standardschriftart11111111111111111111111111111111111111111111111">
    <w:name w:val="WW-Absatz-Standardschriftart11111111111111111111111111111111111111111111111"/>
    <w:rsid w:val="00072017"/>
  </w:style>
  <w:style w:type="character" w:customStyle="1" w:styleId="WW-Absatz-Standardschriftart111111111111111111111111111111111111111111111111">
    <w:name w:val="WW-Absatz-Standardschriftart111111111111111111111111111111111111111111111111"/>
    <w:rsid w:val="00072017"/>
  </w:style>
  <w:style w:type="character" w:customStyle="1" w:styleId="RTFNum21">
    <w:name w:val="RTF_Num 2 1"/>
    <w:rsid w:val="00072017"/>
    <w:rPr>
      <w:rFonts w:ascii="Symbol" w:hAnsi="Symbol" w:hint="default"/>
    </w:rPr>
  </w:style>
  <w:style w:type="character" w:customStyle="1" w:styleId="WW-RTFNum21">
    <w:name w:val="WW-RTF_Num 2 1"/>
    <w:rsid w:val="00072017"/>
    <w:rPr>
      <w:rFonts w:ascii="Symbol" w:hAnsi="Symbol" w:hint="default"/>
    </w:rPr>
  </w:style>
  <w:style w:type="paragraph" w:customStyle="1" w:styleId="Pamatteksts22">
    <w:name w:val="Pamatteksts 22"/>
    <w:basedOn w:val="Normal"/>
    <w:rsid w:val="00072017"/>
    <w:pPr>
      <w:suppressAutoHyphens/>
      <w:spacing w:after="120" w:line="480" w:lineRule="auto"/>
    </w:pPr>
    <w:rPr>
      <w:sz w:val="28"/>
      <w:szCs w:val="20"/>
      <w:lang w:eastAsia="ar-SA"/>
    </w:rPr>
  </w:style>
  <w:style w:type="paragraph" w:customStyle="1" w:styleId="Pamattekstaatkpe31">
    <w:name w:val="Pamatteksta atkāpe 31"/>
    <w:basedOn w:val="Normal"/>
    <w:rsid w:val="00072017"/>
    <w:pPr>
      <w:suppressAutoHyphens/>
      <w:ind w:firstLine="360"/>
      <w:jc w:val="both"/>
    </w:pPr>
    <w:rPr>
      <w:sz w:val="28"/>
      <w:szCs w:val="28"/>
      <w:lang w:eastAsia="ar-SA"/>
    </w:rPr>
  </w:style>
  <w:style w:type="paragraph" w:customStyle="1" w:styleId="Pamattekstaatkpe21">
    <w:name w:val="Pamatteksta atkāpe 21"/>
    <w:basedOn w:val="Normal"/>
    <w:rsid w:val="00072017"/>
    <w:pPr>
      <w:tabs>
        <w:tab w:val="left" w:pos="645"/>
      </w:tabs>
      <w:suppressAutoHyphens/>
      <w:ind w:left="57" w:firstLine="303"/>
      <w:jc w:val="both"/>
    </w:pPr>
    <w:rPr>
      <w:sz w:val="28"/>
      <w:lang w:eastAsia="ar-SA"/>
    </w:rPr>
  </w:style>
  <w:style w:type="paragraph" w:customStyle="1" w:styleId="Pamatteksts32">
    <w:name w:val="Pamatteksts 32"/>
    <w:basedOn w:val="Normal"/>
    <w:rsid w:val="00072017"/>
    <w:pPr>
      <w:tabs>
        <w:tab w:val="left" w:pos="1440"/>
      </w:tabs>
      <w:suppressAutoHyphens/>
      <w:jc w:val="both"/>
    </w:pPr>
    <w:rPr>
      <w:bCs/>
      <w:sz w:val="28"/>
      <w:lang w:eastAsia="ar-SA"/>
    </w:rPr>
  </w:style>
  <w:style w:type="paragraph" w:customStyle="1" w:styleId="Komentrateksts1">
    <w:name w:val="Komentāra teksts1"/>
    <w:basedOn w:val="Normal"/>
    <w:rsid w:val="00072017"/>
    <w:pPr>
      <w:suppressAutoHyphens/>
    </w:pPr>
    <w:rPr>
      <w:sz w:val="20"/>
      <w:szCs w:val="20"/>
      <w:lang w:val="en-GB" w:eastAsia="ar-SA"/>
    </w:rPr>
  </w:style>
  <w:style w:type="paragraph" w:customStyle="1" w:styleId="Tekstabloks1">
    <w:name w:val="Teksta bloks1"/>
    <w:basedOn w:val="Normal"/>
    <w:rsid w:val="00072017"/>
    <w:pPr>
      <w:suppressAutoHyphens/>
      <w:spacing w:after="120"/>
      <w:ind w:left="1440" w:right="1440"/>
    </w:pPr>
    <w:rPr>
      <w:lang w:eastAsia="ar-SA"/>
    </w:rPr>
  </w:style>
  <w:style w:type="paragraph" w:customStyle="1" w:styleId="WW-Textbody">
    <w:name w:val="WW-Text body"/>
    <w:basedOn w:val="Normal"/>
    <w:rsid w:val="00072017"/>
    <w:pPr>
      <w:suppressAutoHyphens/>
      <w:jc w:val="both"/>
    </w:pPr>
    <w:rPr>
      <w:color w:val="000000"/>
      <w:lang w:eastAsia="ar-SA"/>
    </w:rPr>
  </w:style>
  <w:style w:type="paragraph" w:customStyle="1" w:styleId="WW-Textbodyindent">
    <w:name w:val="WW-Text body indent"/>
    <w:basedOn w:val="Normal"/>
    <w:rsid w:val="00072017"/>
    <w:pPr>
      <w:suppressAutoHyphens/>
      <w:ind w:left="720" w:hanging="720"/>
    </w:pPr>
    <w:rPr>
      <w:color w:val="000000"/>
      <w:lang w:eastAsia="ar-SA"/>
    </w:rPr>
  </w:style>
  <w:style w:type="paragraph" w:customStyle="1" w:styleId="Vienkrsteksts1">
    <w:name w:val="Vienkāršs teksts1"/>
    <w:basedOn w:val="Normal"/>
    <w:rsid w:val="00072017"/>
    <w:pPr>
      <w:suppressAutoHyphens/>
    </w:pPr>
    <w:rPr>
      <w:rFonts w:ascii="Arial" w:hAnsi="Arial"/>
      <w:szCs w:val="20"/>
      <w:lang w:eastAsia="ar-SA"/>
    </w:rPr>
  </w:style>
  <w:style w:type="paragraph" w:customStyle="1" w:styleId="Sarakstaaizzme1">
    <w:name w:val="Saraksta aizzīme1"/>
    <w:basedOn w:val="Normal"/>
    <w:rsid w:val="0007201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072017"/>
    <w:pPr>
      <w:shd w:val="clear" w:color="auto" w:fill="000080"/>
      <w:suppressAutoHyphens/>
    </w:pPr>
    <w:rPr>
      <w:rFonts w:ascii="Tahoma" w:hAnsi="Tahoma" w:cs="Tahoma"/>
      <w:sz w:val="20"/>
      <w:szCs w:val="20"/>
      <w:lang w:eastAsia="ar-SA"/>
    </w:rPr>
  </w:style>
  <w:style w:type="character" w:customStyle="1" w:styleId="WW8Num6z2">
    <w:name w:val="WW8Num6z2"/>
    <w:rsid w:val="00072017"/>
    <w:rPr>
      <w:rFonts w:ascii="Wingdings" w:hAnsi="Wingdings" w:hint="default"/>
    </w:rPr>
  </w:style>
  <w:style w:type="character" w:customStyle="1" w:styleId="WW8Num6z4">
    <w:name w:val="WW8Num6z4"/>
    <w:rsid w:val="00072017"/>
    <w:rPr>
      <w:rFonts w:ascii="Courier New" w:hAnsi="Courier New" w:cs="Courier New" w:hint="default"/>
    </w:rPr>
  </w:style>
  <w:style w:type="character" w:customStyle="1" w:styleId="WW8Num7z0">
    <w:name w:val="WW8Num7z0"/>
    <w:rsid w:val="00072017"/>
    <w:rPr>
      <w:rFonts w:ascii="Symbol" w:hAnsi="Symbol" w:hint="default"/>
    </w:rPr>
  </w:style>
  <w:style w:type="character" w:customStyle="1" w:styleId="WW8Num7z2">
    <w:name w:val="WW8Num7z2"/>
    <w:rsid w:val="00072017"/>
    <w:rPr>
      <w:rFonts w:ascii="Wingdings" w:hAnsi="Wingdings" w:hint="default"/>
    </w:rPr>
  </w:style>
  <w:style w:type="character" w:customStyle="1" w:styleId="WW8Num7z4">
    <w:name w:val="WW8Num7z4"/>
    <w:rsid w:val="00072017"/>
    <w:rPr>
      <w:rFonts w:ascii="Courier New" w:hAnsi="Courier New" w:cs="Courier New" w:hint="default"/>
    </w:rPr>
  </w:style>
  <w:style w:type="character" w:customStyle="1" w:styleId="WW8Num9z0">
    <w:name w:val="WW8Num9z0"/>
    <w:rsid w:val="00072017"/>
    <w:rPr>
      <w:rFonts w:ascii="Times New Roman" w:eastAsia="Times New Roman" w:hAnsi="Times New Roman" w:cs="Times New Roman" w:hint="default"/>
    </w:rPr>
  </w:style>
  <w:style w:type="character" w:customStyle="1" w:styleId="WW8Num9z1">
    <w:name w:val="WW8Num9z1"/>
    <w:rsid w:val="00072017"/>
    <w:rPr>
      <w:rFonts w:ascii="Courier New" w:hAnsi="Courier New" w:cs="Courier New" w:hint="default"/>
    </w:rPr>
  </w:style>
  <w:style w:type="character" w:customStyle="1" w:styleId="WW8Num9z2">
    <w:name w:val="WW8Num9z2"/>
    <w:rsid w:val="00072017"/>
    <w:rPr>
      <w:rFonts w:ascii="Wingdings" w:hAnsi="Wingdings" w:hint="default"/>
    </w:rPr>
  </w:style>
  <w:style w:type="character" w:customStyle="1" w:styleId="WW8Num9z3">
    <w:name w:val="WW8Num9z3"/>
    <w:rsid w:val="00072017"/>
    <w:rPr>
      <w:rFonts w:ascii="Symbol" w:hAnsi="Symbol" w:hint="default"/>
    </w:rPr>
  </w:style>
  <w:style w:type="character" w:customStyle="1" w:styleId="WW8Num10z0">
    <w:name w:val="WW8Num10z0"/>
    <w:rsid w:val="00072017"/>
    <w:rPr>
      <w:rFonts w:ascii="Times New Roman" w:eastAsia="Times New Roman" w:hAnsi="Times New Roman" w:cs="Times New Roman" w:hint="default"/>
    </w:rPr>
  </w:style>
  <w:style w:type="character" w:customStyle="1" w:styleId="WW8Num10z1">
    <w:name w:val="WW8Num10z1"/>
    <w:rsid w:val="00072017"/>
    <w:rPr>
      <w:rFonts w:ascii="Courier New" w:hAnsi="Courier New" w:cs="Courier New" w:hint="default"/>
    </w:rPr>
  </w:style>
  <w:style w:type="character" w:customStyle="1" w:styleId="WW8Num10z2">
    <w:name w:val="WW8Num10z2"/>
    <w:rsid w:val="00072017"/>
    <w:rPr>
      <w:rFonts w:ascii="Wingdings" w:hAnsi="Wingdings" w:hint="default"/>
    </w:rPr>
  </w:style>
  <w:style w:type="character" w:customStyle="1" w:styleId="WW8Num10z3">
    <w:name w:val="WW8Num10z3"/>
    <w:rsid w:val="00072017"/>
    <w:rPr>
      <w:rFonts w:ascii="Symbol" w:hAnsi="Symbol" w:hint="default"/>
    </w:rPr>
  </w:style>
  <w:style w:type="character" w:customStyle="1" w:styleId="WW8Num12z0">
    <w:name w:val="WW8Num12z0"/>
    <w:rsid w:val="00072017"/>
    <w:rPr>
      <w:rFonts w:ascii="Times New Roman" w:eastAsia="Times New Roman" w:hAnsi="Times New Roman" w:cs="Times New Roman" w:hint="default"/>
    </w:rPr>
  </w:style>
  <w:style w:type="character" w:customStyle="1" w:styleId="WW8Num12z1">
    <w:name w:val="WW8Num12z1"/>
    <w:rsid w:val="00072017"/>
    <w:rPr>
      <w:rFonts w:ascii="Courier New" w:hAnsi="Courier New" w:cs="Courier New" w:hint="default"/>
    </w:rPr>
  </w:style>
  <w:style w:type="character" w:customStyle="1" w:styleId="WW8Num12z2">
    <w:name w:val="WW8Num12z2"/>
    <w:rsid w:val="00072017"/>
    <w:rPr>
      <w:rFonts w:ascii="Wingdings" w:hAnsi="Wingdings" w:hint="default"/>
    </w:rPr>
  </w:style>
  <w:style w:type="character" w:customStyle="1" w:styleId="WW8Num12z3">
    <w:name w:val="WW8Num12z3"/>
    <w:rsid w:val="00072017"/>
    <w:rPr>
      <w:rFonts w:ascii="Symbol" w:hAnsi="Symbol" w:hint="default"/>
    </w:rPr>
  </w:style>
  <w:style w:type="character" w:customStyle="1" w:styleId="WW8Num13z0">
    <w:name w:val="WW8Num13z0"/>
    <w:rsid w:val="00072017"/>
    <w:rPr>
      <w:rFonts w:ascii="Times New Roman" w:eastAsia="Times New Roman" w:hAnsi="Times New Roman" w:cs="Times New Roman" w:hint="default"/>
    </w:rPr>
  </w:style>
  <w:style w:type="character" w:customStyle="1" w:styleId="WW8Num13z1">
    <w:name w:val="WW8Num13z1"/>
    <w:rsid w:val="00072017"/>
    <w:rPr>
      <w:rFonts w:ascii="Courier New" w:hAnsi="Courier New" w:cs="Courier New" w:hint="default"/>
    </w:rPr>
  </w:style>
  <w:style w:type="character" w:customStyle="1" w:styleId="WW8Num13z2">
    <w:name w:val="WW8Num13z2"/>
    <w:rsid w:val="00072017"/>
    <w:rPr>
      <w:rFonts w:ascii="Wingdings" w:hAnsi="Wingdings" w:hint="default"/>
    </w:rPr>
  </w:style>
  <w:style w:type="character" w:customStyle="1" w:styleId="WW8Num13z3">
    <w:name w:val="WW8Num13z3"/>
    <w:rsid w:val="00072017"/>
    <w:rPr>
      <w:rFonts w:ascii="Symbol" w:hAnsi="Symbol" w:hint="default"/>
    </w:rPr>
  </w:style>
  <w:style w:type="character" w:customStyle="1" w:styleId="WW8Num14z0">
    <w:name w:val="WW8Num14z0"/>
    <w:rsid w:val="00072017"/>
    <w:rPr>
      <w:rFonts w:ascii="Symbol" w:hAnsi="Symbol" w:hint="default"/>
    </w:rPr>
  </w:style>
  <w:style w:type="character" w:customStyle="1" w:styleId="WW8Num15z0">
    <w:name w:val="WW8Num15z0"/>
    <w:rsid w:val="00072017"/>
    <w:rPr>
      <w:rFonts w:ascii="Times New Roman" w:eastAsia="Times New Roman" w:hAnsi="Times New Roman" w:cs="Times New Roman" w:hint="default"/>
    </w:rPr>
  </w:style>
  <w:style w:type="character" w:customStyle="1" w:styleId="WW8Num15z1">
    <w:name w:val="WW8Num15z1"/>
    <w:rsid w:val="00072017"/>
    <w:rPr>
      <w:rFonts w:ascii="Courier New" w:hAnsi="Courier New" w:cs="Courier New" w:hint="default"/>
    </w:rPr>
  </w:style>
  <w:style w:type="character" w:customStyle="1" w:styleId="WW8Num15z2">
    <w:name w:val="WW8Num15z2"/>
    <w:rsid w:val="00072017"/>
    <w:rPr>
      <w:rFonts w:ascii="Wingdings" w:hAnsi="Wingdings" w:hint="default"/>
    </w:rPr>
  </w:style>
  <w:style w:type="character" w:customStyle="1" w:styleId="WW8Num15z3">
    <w:name w:val="WW8Num15z3"/>
    <w:rsid w:val="00072017"/>
    <w:rPr>
      <w:rFonts w:ascii="Symbol" w:hAnsi="Symbol" w:hint="default"/>
    </w:rPr>
  </w:style>
  <w:style w:type="character" w:customStyle="1" w:styleId="WW8Num16z0">
    <w:name w:val="WW8Num16z0"/>
    <w:rsid w:val="00072017"/>
    <w:rPr>
      <w:rFonts w:ascii="Times New Roman" w:eastAsia="Times New Roman" w:hAnsi="Times New Roman" w:cs="Times New Roman" w:hint="default"/>
    </w:rPr>
  </w:style>
  <w:style w:type="character" w:customStyle="1" w:styleId="WW8Num16z1">
    <w:name w:val="WW8Num16z1"/>
    <w:rsid w:val="00072017"/>
    <w:rPr>
      <w:rFonts w:ascii="Courier New" w:hAnsi="Courier New" w:cs="Courier New" w:hint="default"/>
    </w:rPr>
  </w:style>
  <w:style w:type="character" w:customStyle="1" w:styleId="WW8Num16z2">
    <w:name w:val="WW8Num16z2"/>
    <w:rsid w:val="00072017"/>
    <w:rPr>
      <w:rFonts w:ascii="Wingdings" w:hAnsi="Wingdings" w:hint="default"/>
    </w:rPr>
  </w:style>
  <w:style w:type="character" w:customStyle="1" w:styleId="WW8Num16z3">
    <w:name w:val="WW8Num16z3"/>
    <w:rsid w:val="00072017"/>
    <w:rPr>
      <w:rFonts w:ascii="Symbol" w:hAnsi="Symbol" w:hint="default"/>
    </w:rPr>
  </w:style>
  <w:style w:type="character" w:customStyle="1" w:styleId="WW8Num17z1">
    <w:name w:val="WW8Num17z1"/>
    <w:rsid w:val="00072017"/>
    <w:rPr>
      <w:rFonts w:ascii="Courier New" w:hAnsi="Courier New" w:cs="Courier New" w:hint="default"/>
    </w:rPr>
  </w:style>
  <w:style w:type="character" w:customStyle="1" w:styleId="WW8Num17z2">
    <w:name w:val="WW8Num17z2"/>
    <w:rsid w:val="00072017"/>
    <w:rPr>
      <w:rFonts w:ascii="Wingdings" w:hAnsi="Wingdings" w:hint="default"/>
    </w:rPr>
  </w:style>
  <w:style w:type="character" w:customStyle="1" w:styleId="WW8Num17z3">
    <w:name w:val="WW8Num17z3"/>
    <w:rsid w:val="00072017"/>
    <w:rPr>
      <w:rFonts w:ascii="Symbol" w:hAnsi="Symbol" w:hint="default"/>
    </w:rPr>
  </w:style>
  <w:style w:type="character" w:customStyle="1" w:styleId="WW8Num18z0">
    <w:name w:val="WW8Num18z0"/>
    <w:rsid w:val="00072017"/>
    <w:rPr>
      <w:rFonts w:ascii="Times New Roman" w:eastAsia="Times New Roman" w:hAnsi="Times New Roman" w:cs="Times New Roman" w:hint="default"/>
    </w:rPr>
  </w:style>
  <w:style w:type="character" w:customStyle="1" w:styleId="WW8Num18z1">
    <w:name w:val="WW8Num18z1"/>
    <w:rsid w:val="00072017"/>
    <w:rPr>
      <w:rFonts w:ascii="Courier New" w:hAnsi="Courier New" w:cs="Courier New" w:hint="default"/>
    </w:rPr>
  </w:style>
  <w:style w:type="character" w:customStyle="1" w:styleId="WW8Num18z2">
    <w:name w:val="WW8Num18z2"/>
    <w:rsid w:val="00072017"/>
    <w:rPr>
      <w:rFonts w:ascii="Wingdings" w:hAnsi="Wingdings" w:hint="default"/>
    </w:rPr>
  </w:style>
  <w:style w:type="character" w:customStyle="1" w:styleId="WW8Num18z3">
    <w:name w:val="WW8Num18z3"/>
    <w:rsid w:val="00072017"/>
    <w:rPr>
      <w:rFonts w:ascii="Symbol" w:hAnsi="Symbol" w:hint="default"/>
    </w:rPr>
  </w:style>
  <w:style w:type="character" w:customStyle="1" w:styleId="WW8Num19z0">
    <w:name w:val="WW8Num19z0"/>
    <w:rsid w:val="00072017"/>
    <w:rPr>
      <w:rFonts w:ascii="Times New Roman" w:eastAsia="Times New Roman" w:hAnsi="Times New Roman" w:cs="Times New Roman" w:hint="default"/>
    </w:rPr>
  </w:style>
  <w:style w:type="character" w:customStyle="1" w:styleId="WW8Num19z1">
    <w:name w:val="WW8Num19z1"/>
    <w:rsid w:val="00072017"/>
    <w:rPr>
      <w:rFonts w:ascii="Courier New" w:hAnsi="Courier New" w:cs="Courier New" w:hint="default"/>
    </w:rPr>
  </w:style>
  <w:style w:type="character" w:customStyle="1" w:styleId="WW8Num19z2">
    <w:name w:val="WW8Num19z2"/>
    <w:rsid w:val="00072017"/>
    <w:rPr>
      <w:rFonts w:ascii="Wingdings" w:hAnsi="Wingdings" w:hint="default"/>
    </w:rPr>
  </w:style>
  <w:style w:type="character" w:customStyle="1" w:styleId="WW8Num19z3">
    <w:name w:val="WW8Num19z3"/>
    <w:rsid w:val="00072017"/>
    <w:rPr>
      <w:rFonts w:ascii="Symbol" w:hAnsi="Symbol" w:hint="default"/>
    </w:rPr>
  </w:style>
  <w:style w:type="character" w:customStyle="1" w:styleId="WW8Num21z0">
    <w:name w:val="WW8Num21z0"/>
    <w:rsid w:val="00072017"/>
    <w:rPr>
      <w:rFonts w:ascii="Symbol" w:eastAsia="Times New Roman" w:hAnsi="Symbol" w:cs="Times New Roman" w:hint="default"/>
    </w:rPr>
  </w:style>
  <w:style w:type="character" w:customStyle="1" w:styleId="WW8Num23z1">
    <w:name w:val="WW8Num23z1"/>
    <w:rsid w:val="00072017"/>
    <w:rPr>
      <w:rFonts w:ascii="Courier New" w:hAnsi="Courier New" w:cs="Courier New" w:hint="default"/>
    </w:rPr>
  </w:style>
  <w:style w:type="character" w:customStyle="1" w:styleId="WW8Num23z2">
    <w:name w:val="WW8Num23z2"/>
    <w:rsid w:val="00072017"/>
    <w:rPr>
      <w:rFonts w:ascii="Wingdings" w:hAnsi="Wingdings" w:hint="default"/>
    </w:rPr>
  </w:style>
  <w:style w:type="character" w:customStyle="1" w:styleId="WW8Num23z3">
    <w:name w:val="WW8Num23z3"/>
    <w:rsid w:val="00072017"/>
    <w:rPr>
      <w:rFonts w:ascii="Symbol" w:hAnsi="Symbol" w:hint="default"/>
    </w:rPr>
  </w:style>
  <w:style w:type="character" w:customStyle="1" w:styleId="WW8Num25z0">
    <w:name w:val="WW8Num25z0"/>
    <w:rsid w:val="00072017"/>
    <w:rPr>
      <w:rFonts w:ascii="Times New Roman" w:eastAsia="Times New Roman" w:hAnsi="Times New Roman" w:cs="Times New Roman" w:hint="default"/>
    </w:rPr>
  </w:style>
  <w:style w:type="character" w:customStyle="1" w:styleId="WW8Num26z0">
    <w:name w:val="WW8Num26z0"/>
    <w:rsid w:val="00072017"/>
    <w:rPr>
      <w:rFonts w:ascii="Times New Roman" w:hAnsi="Times New Roman" w:cs="Times New Roman" w:hint="default"/>
      <w:b/>
      <w:bCs w:val="0"/>
      <w:sz w:val="24"/>
      <w:szCs w:val="24"/>
    </w:rPr>
  </w:style>
  <w:style w:type="character" w:customStyle="1" w:styleId="WW8Num26z1">
    <w:name w:val="WW8Num26z1"/>
    <w:rsid w:val="00072017"/>
    <w:rPr>
      <w:b w:val="0"/>
      <w:bCs w:val="0"/>
    </w:rPr>
  </w:style>
  <w:style w:type="character" w:customStyle="1" w:styleId="WW8Num28z0">
    <w:name w:val="WW8Num28z0"/>
    <w:rsid w:val="00072017"/>
    <w:rPr>
      <w:rFonts w:ascii="Times New Roman" w:eastAsia="Times New Roman" w:hAnsi="Times New Roman" w:cs="Times New Roman" w:hint="default"/>
    </w:rPr>
  </w:style>
  <w:style w:type="character" w:customStyle="1" w:styleId="WW8Num28z1">
    <w:name w:val="WW8Num28z1"/>
    <w:rsid w:val="00072017"/>
    <w:rPr>
      <w:rFonts w:ascii="Courier New" w:hAnsi="Courier New" w:cs="Courier New" w:hint="default"/>
    </w:rPr>
  </w:style>
  <w:style w:type="character" w:customStyle="1" w:styleId="WW8Num28z2">
    <w:name w:val="WW8Num28z2"/>
    <w:rsid w:val="00072017"/>
    <w:rPr>
      <w:rFonts w:ascii="Wingdings" w:hAnsi="Wingdings" w:hint="default"/>
    </w:rPr>
  </w:style>
  <w:style w:type="character" w:customStyle="1" w:styleId="WW8Num28z3">
    <w:name w:val="WW8Num28z3"/>
    <w:rsid w:val="00072017"/>
    <w:rPr>
      <w:rFonts w:ascii="Symbol" w:hAnsi="Symbol" w:hint="default"/>
    </w:rPr>
  </w:style>
  <w:style w:type="character" w:customStyle="1" w:styleId="Komentraatsauce1">
    <w:name w:val="Komentāra atsauce1"/>
    <w:rsid w:val="00072017"/>
    <w:rPr>
      <w:sz w:val="16"/>
      <w:szCs w:val="16"/>
    </w:rPr>
  </w:style>
  <w:style w:type="character" w:customStyle="1" w:styleId="FootnoteCharacters">
    <w:name w:val="Footnote Characters"/>
    <w:rsid w:val="00072017"/>
    <w:rPr>
      <w:vertAlign w:val="superscript"/>
    </w:rPr>
  </w:style>
  <w:style w:type="character" w:customStyle="1" w:styleId="PamattekstsRakstz1">
    <w:name w:val="Pamatteksts Rakstz.1"/>
    <w:semiHidden/>
    <w:locked/>
    <w:rsid w:val="00072017"/>
    <w:rPr>
      <w:rFonts w:ascii="Times New Roman" w:eastAsia="Times New Roman" w:hAnsi="Times New Roman"/>
      <w:sz w:val="24"/>
      <w:lang w:val="en-US" w:eastAsia="ar-SA"/>
    </w:rPr>
  </w:style>
  <w:style w:type="character" w:customStyle="1" w:styleId="KjeneRakstz1">
    <w:name w:val="Kājene Rakstz.1"/>
    <w:uiPriority w:val="99"/>
    <w:semiHidden/>
    <w:locked/>
    <w:rsid w:val="0007201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72017"/>
    <w:rPr>
      <w:rFonts w:ascii="Times New Roman" w:eastAsia="Times New Roman" w:hAnsi="Times New Roman"/>
      <w:sz w:val="28"/>
      <w:szCs w:val="28"/>
      <w:lang w:eastAsia="ar-SA"/>
    </w:rPr>
  </w:style>
  <w:style w:type="character" w:customStyle="1" w:styleId="NosaukumsRakstz1">
    <w:name w:val="Nosaukums Rakstz.1"/>
    <w:locked/>
    <w:rsid w:val="00072017"/>
    <w:rPr>
      <w:rFonts w:ascii="Times New Roman" w:eastAsia="Times New Roman" w:hAnsi="Times New Roman"/>
      <w:sz w:val="40"/>
      <w:lang w:eastAsia="ar-SA"/>
    </w:rPr>
  </w:style>
  <w:style w:type="character" w:customStyle="1" w:styleId="VrestekstsRakstz1">
    <w:name w:val="Vēres teksts Rakstz.1"/>
    <w:uiPriority w:val="99"/>
    <w:semiHidden/>
    <w:locked/>
    <w:rsid w:val="00072017"/>
    <w:rPr>
      <w:rFonts w:ascii="Times New Roman" w:eastAsia="Times New Roman" w:hAnsi="Times New Roman"/>
      <w:lang w:eastAsia="ar-SA"/>
    </w:rPr>
  </w:style>
  <w:style w:type="character" w:customStyle="1" w:styleId="BalontekstsRakstz1">
    <w:name w:val="Balonteksts Rakstz.1"/>
    <w:semiHidden/>
    <w:locked/>
    <w:rsid w:val="0007201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72017"/>
    <w:rPr>
      <w:rFonts w:ascii="Courier New" w:eastAsia="SimSun" w:hAnsi="Courier New" w:cs="Courier New"/>
      <w:lang w:eastAsia="ar-SA"/>
    </w:rPr>
  </w:style>
  <w:style w:type="character" w:customStyle="1" w:styleId="KomentratekstsRakstz1">
    <w:name w:val="Komentāra teksts Rakstz.1"/>
    <w:uiPriority w:val="99"/>
    <w:semiHidden/>
    <w:locked/>
    <w:rsid w:val="00072017"/>
    <w:rPr>
      <w:rFonts w:ascii="Times New Roman" w:eastAsia="Times New Roman" w:hAnsi="Times New Roman"/>
      <w:lang w:eastAsia="ar-SA"/>
    </w:rPr>
  </w:style>
  <w:style w:type="numbering" w:customStyle="1" w:styleId="Bezsaraksta8">
    <w:name w:val="Bez saraksta8"/>
    <w:next w:val="NoList"/>
    <w:uiPriority w:val="99"/>
    <w:semiHidden/>
    <w:rsid w:val="00072017"/>
  </w:style>
  <w:style w:type="numbering" w:customStyle="1" w:styleId="Bezsaraksta14">
    <w:name w:val="Bez saraksta14"/>
    <w:next w:val="NoList"/>
    <w:uiPriority w:val="99"/>
    <w:semiHidden/>
    <w:unhideWhenUsed/>
    <w:rsid w:val="00072017"/>
  </w:style>
  <w:style w:type="numbering" w:customStyle="1" w:styleId="Bezsaraksta23">
    <w:name w:val="Bez saraksta23"/>
    <w:next w:val="NoList"/>
    <w:uiPriority w:val="99"/>
    <w:semiHidden/>
    <w:unhideWhenUsed/>
    <w:rsid w:val="00072017"/>
  </w:style>
  <w:style w:type="numbering" w:customStyle="1" w:styleId="Bezsaraksta113">
    <w:name w:val="Bez saraksta113"/>
    <w:next w:val="NoList"/>
    <w:uiPriority w:val="99"/>
    <w:semiHidden/>
    <w:unhideWhenUsed/>
    <w:rsid w:val="00072017"/>
  </w:style>
  <w:style w:type="numbering" w:customStyle="1" w:styleId="Bezsaraksta32">
    <w:name w:val="Bez saraksta32"/>
    <w:next w:val="NoList"/>
    <w:uiPriority w:val="99"/>
    <w:semiHidden/>
    <w:rsid w:val="00072017"/>
  </w:style>
  <w:style w:type="numbering" w:customStyle="1" w:styleId="Bezsaraksta122">
    <w:name w:val="Bez saraksta122"/>
    <w:next w:val="NoList"/>
    <w:uiPriority w:val="99"/>
    <w:semiHidden/>
    <w:unhideWhenUsed/>
    <w:rsid w:val="00072017"/>
  </w:style>
  <w:style w:type="numbering" w:customStyle="1" w:styleId="Bezsaraksta42">
    <w:name w:val="Bez saraksta42"/>
    <w:next w:val="NoList"/>
    <w:uiPriority w:val="99"/>
    <w:semiHidden/>
    <w:unhideWhenUsed/>
    <w:rsid w:val="00072017"/>
  </w:style>
  <w:style w:type="numbering" w:customStyle="1" w:styleId="Bezsaraksta52">
    <w:name w:val="Bez saraksta52"/>
    <w:next w:val="NoList"/>
    <w:uiPriority w:val="99"/>
    <w:semiHidden/>
    <w:unhideWhenUsed/>
    <w:rsid w:val="00072017"/>
  </w:style>
  <w:style w:type="numbering" w:customStyle="1" w:styleId="Bezsaraksta62">
    <w:name w:val="Bez saraksta62"/>
    <w:next w:val="NoList"/>
    <w:uiPriority w:val="99"/>
    <w:semiHidden/>
    <w:unhideWhenUsed/>
    <w:rsid w:val="00072017"/>
  </w:style>
  <w:style w:type="numbering" w:customStyle="1" w:styleId="Bezsaraksta72">
    <w:name w:val="Bez saraksta72"/>
    <w:next w:val="NoList"/>
    <w:uiPriority w:val="99"/>
    <w:semiHidden/>
    <w:unhideWhenUsed/>
    <w:rsid w:val="00072017"/>
  </w:style>
  <w:style w:type="numbering" w:customStyle="1" w:styleId="Bezsaraksta81">
    <w:name w:val="Bez saraksta81"/>
    <w:next w:val="NoList"/>
    <w:uiPriority w:val="99"/>
    <w:semiHidden/>
    <w:unhideWhenUsed/>
    <w:rsid w:val="00072017"/>
  </w:style>
  <w:style w:type="numbering" w:customStyle="1" w:styleId="Bezsaraksta9">
    <w:name w:val="Bez saraksta9"/>
    <w:next w:val="NoList"/>
    <w:uiPriority w:val="99"/>
    <w:semiHidden/>
    <w:unhideWhenUsed/>
    <w:rsid w:val="00072017"/>
  </w:style>
  <w:style w:type="character" w:customStyle="1" w:styleId="skypepnhtextspan">
    <w:name w:val="skype_pnh_text_span"/>
    <w:rsid w:val="00072017"/>
  </w:style>
  <w:style w:type="numbering" w:customStyle="1" w:styleId="Bezsaraksta10">
    <w:name w:val="Bez saraksta10"/>
    <w:next w:val="NoList"/>
    <w:uiPriority w:val="99"/>
    <w:semiHidden/>
    <w:unhideWhenUsed/>
    <w:rsid w:val="00072017"/>
  </w:style>
  <w:style w:type="paragraph" w:customStyle="1" w:styleId="naiskr">
    <w:name w:val="naiskr"/>
    <w:basedOn w:val="Normal"/>
    <w:uiPriority w:val="99"/>
    <w:rsid w:val="00072017"/>
    <w:pPr>
      <w:spacing w:before="75" w:after="75"/>
    </w:pPr>
  </w:style>
  <w:style w:type="character" w:customStyle="1" w:styleId="tw4winMark">
    <w:name w:val="tw4winMark"/>
    <w:uiPriority w:val="99"/>
    <w:rsid w:val="00072017"/>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072017"/>
  </w:style>
  <w:style w:type="paragraph" w:styleId="TOC4">
    <w:name w:val="toc 4"/>
    <w:basedOn w:val="Normal"/>
    <w:next w:val="Normal"/>
    <w:autoRedefine/>
    <w:rsid w:val="0007201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72017"/>
  </w:style>
  <w:style w:type="paragraph" w:customStyle="1" w:styleId="Master1-Layout2-obj-Virsraksts-un-satursLTGliederung1">
    <w:name w:val="Master1-Layout2-obj-Virsraksts-un-saturs~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072017"/>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072017"/>
    <w:pPr>
      <w:spacing w:after="200" w:line="276" w:lineRule="auto"/>
    </w:pPr>
    <w:rPr>
      <w:rFonts w:eastAsia="Calibri"/>
      <w:lang w:eastAsia="en-US"/>
    </w:rPr>
  </w:style>
  <w:style w:type="paragraph" w:styleId="TOC3">
    <w:name w:val="toc 3"/>
    <w:basedOn w:val="Normal"/>
    <w:next w:val="Normal"/>
    <w:autoRedefine/>
    <w:unhideWhenUsed/>
    <w:rsid w:val="0007201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72017"/>
    <w:rPr>
      <w:rFonts w:ascii="Calibri" w:hAnsi="Calibri"/>
      <w:sz w:val="22"/>
      <w:szCs w:val="22"/>
      <w:lang w:val="en-AU" w:eastAsia="en-US"/>
    </w:rPr>
  </w:style>
  <w:style w:type="paragraph" w:customStyle="1" w:styleId="ListParagraph2">
    <w:name w:val="List Paragraph2"/>
    <w:basedOn w:val="Normal"/>
    <w:uiPriority w:val="34"/>
    <w:qFormat/>
    <w:rsid w:val="00072017"/>
    <w:pPr>
      <w:ind w:left="720"/>
      <w:contextualSpacing/>
    </w:pPr>
    <w:rPr>
      <w:lang w:val="en-US" w:eastAsia="en-US"/>
    </w:rPr>
  </w:style>
  <w:style w:type="paragraph" w:customStyle="1" w:styleId="Caption2">
    <w:name w:val="Caption2"/>
    <w:basedOn w:val="Normal"/>
    <w:rsid w:val="00072017"/>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072017"/>
  </w:style>
  <w:style w:type="numbering" w:customStyle="1" w:styleId="Bezsaraksta17">
    <w:name w:val="Bez saraksta17"/>
    <w:next w:val="NoList"/>
    <w:uiPriority w:val="99"/>
    <w:semiHidden/>
    <w:unhideWhenUsed/>
    <w:rsid w:val="00072017"/>
  </w:style>
  <w:style w:type="numbering" w:customStyle="1" w:styleId="Bezsaraksta114">
    <w:name w:val="Bez saraksta114"/>
    <w:next w:val="NoList"/>
    <w:uiPriority w:val="99"/>
    <w:semiHidden/>
    <w:unhideWhenUsed/>
    <w:rsid w:val="00072017"/>
  </w:style>
  <w:style w:type="numbering" w:customStyle="1" w:styleId="Bezsaraksta18">
    <w:name w:val="Bez saraksta18"/>
    <w:next w:val="NoList"/>
    <w:uiPriority w:val="99"/>
    <w:semiHidden/>
    <w:rsid w:val="00072017"/>
  </w:style>
  <w:style w:type="numbering" w:customStyle="1" w:styleId="Bezsaraksta19">
    <w:name w:val="Bez saraksta19"/>
    <w:next w:val="NoList"/>
    <w:semiHidden/>
    <w:unhideWhenUsed/>
    <w:rsid w:val="00072017"/>
  </w:style>
  <w:style w:type="numbering" w:customStyle="1" w:styleId="Bezsaraksta24">
    <w:name w:val="Bez saraksta24"/>
    <w:next w:val="NoList"/>
    <w:uiPriority w:val="99"/>
    <w:semiHidden/>
    <w:rsid w:val="00072017"/>
  </w:style>
  <w:style w:type="numbering" w:customStyle="1" w:styleId="Bezsaraksta115">
    <w:name w:val="Bez saraksta115"/>
    <w:next w:val="NoList"/>
    <w:uiPriority w:val="99"/>
    <w:semiHidden/>
    <w:unhideWhenUsed/>
    <w:rsid w:val="00072017"/>
  </w:style>
  <w:style w:type="numbering" w:customStyle="1" w:styleId="Bezsaraksta211">
    <w:name w:val="Bez saraksta211"/>
    <w:next w:val="NoList"/>
    <w:uiPriority w:val="99"/>
    <w:semiHidden/>
    <w:unhideWhenUsed/>
    <w:rsid w:val="00072017"/>
  </w:style>
  <w:style w:type="numbering" w:customStyle="1" w:styleId="Bezsaraksta1112">
    <w:name w:val="Bez saraksta1112"/>
    <w:next w:val="NoList"/>
    <w:uiPriority w:val="99"/>
    <w:semiHidden/>
    <w:unhideWhenUsed/>
    <w:rsid w:val="00072017"/>
  </w:style>
  <w:style w:type="numbering" w:customStyle="1" w:styleId="Bezsaraksta33">
    <w:name w:val="Bez saraksta33"/>
    <w:next w:val="NoList"/>
    <w:uiPriority w:val="99"/>
    <w:semiHidden/>
    <w:rsid w:val="00072017"/>
  </w:style>
  <w:style w:type="numbering" w:customStyle="1" w:styleId="Bezsaraksta123">
    <w:name w:val="Bez saraksta123"/>
    <w:next w:val="NoList"/>
    <w:uiPriority w:val="99"/>
    <w:semiHidden/>
    <w:unhideWhenUsed/>
    <w:rsid w:val="00072017"/>
  </w:style>
  <w:style w:type="numbering" w:customStyle="1" w:styleId="Bezsaraksta43">
    <w:name w:val="Bez saraksta43"/>
    <w:next w:val="NoList"/>
    <w:uiPriority w:val="99"/>
    <w:semiHidden/>
    <w:unhideWhenUsed/>
    <w:rsid w:val="00072017"/>
  </w:style>
  <w:style w:type="numbering" w:customStyle="1" w:styleId="Bezsaraksta53">
    <w:name w:val="Bez saraksta53"/>
    <w:next w:val="NoList"/>
    <w:uiPriority w:val="99"/>
    <w:semiHidden/>
    <w:unhideWhenUsed/>
    <w:rsid w:val="00072017"/>
  </w:style>
  <w:style w:type="numbering" w:customStyle="1" w:styleId="Bezsaraksta63">
    <w:name w:val="Bez saraksta63"/>
    <w:next w:val="NoList"/>
    <w:uiPriority w:val="99"/>
    <w:semiHidden/>
    <w:unhideWhenUsed/>
    <w:rsid w:val="00072017"/>
  </w:style>
  <w:style w:type="numbering" w:customStyle="1" w:styleId="Bezsaraksta73">
    <w:name w:val="Bez saraksta73"/>
    <w:next w:val="NoList"/>
    <w:uiPriority w:val="99"/>
    <w:semiHidden/>
    <w:rsid w:val="00072017"/>
  </w:style>
  <w:style w:type="numbering" w:customStyle="1" w:styleId="Bezsaraksta131">
    <w:name w:val="Bez saraksta131"/>
    <w:next w:val="NoList"/>
    <w:uiPriority w:val="99"/>
    <w:semiHidden/>
    <w:unhideWhenUsed/>
    <w:rsid w:val="00072017"/>
  </w:style>
  <w:style w:type="numbering" w:customStyle="1" w:styleId="Bezsaraksta221">
    <w:name w:val="Bez saraksta221"/>
    <w:next w:val="NoList"/>
    <w:uiPriority w:val="99"/>
    <w:semiHidden/>
    <w:unhideWhenUsed/>
    <w:rsid w:val="00072017"/>
  </w:style>
  <w:style w:type="numbering" w:customStyle="1" w:styleId="Bezsaraksta1121">
    <w:name w:val="Bez saraksta1121"/>
    <w:next w:val="NoList"/>
    <w:uiPriority w:val="99"/>
    <w:semiHidden/>
    <w:unhideWhenUsed/>
    <w:rsid w:val="00072017"/>
  </w:style>
  <w:style w:type="numbering" w:customStyle="1" w:styleId="Bezsaraksta311">
    <w:name w:val="Bez saraksta311"/>
    <w:next w:val="NoList"/>
    <w:uiPriority w:val="99"/>
    <w:semiHidden/>
    <w:rsid w:val="00072017"/>
  </w:style>
  <w:style w:type="numbering" w:customStyle="1" w:styleId="Bezsaraksta1211">
    <w:name w:val="Bez saraksta1211"/>
    <w:next w:val="NoList"/>
    <w:uiPriority w:val="99"/>
    <w:semiHidden/>
    <w:unhideWhenUsed/>
    <w:rsid w:val="00072017"/>
  </w:style>
  <w:style w:type="numbering" w:customStyle="1" w:styleId="Bezsaraksta411">
    <w:name w:val="Bez saraksta411"/>
    <w:next w:val="NoList"/>
    <w:uiPriority w:val="99"/>
    <w:semiHidden/>
    <w:unhideWhenUsed/>
    <w:rsid w:val="00072017"/>
  </w:style>
  <w:style w:type="numbering" w:customStyle="1" w:styleId="Bezsaraksta511">
    <w:name w:val="Bez saraksta511"/>
    <w:next w:val="NoList"/>
    <w:uiPriority w:val="99"/>
    <w:semiHidden/>
    <w:unhideWhenUsed/>
    <w:rsid w:val="00072017"/>
  </w:style>
  <w:style w:type="numbering" w:customStyle="1" w:styleId="Bezsaraksta611">
    <w:name w:val="Bez saraksta611"/>
    <w:next w:val="NoList"/>
    <w:uiPriority w:val="99"/>
    <w:semiHidden/>
    <w:unhideWhenUsed/>
    <w:rsid w:val="00072017"/>
  </w:style>
  <w:style w:type="numbering" w:customStyle="1" w:styleId="Bezsaraksta711">
    <w:name w:val="Bez saraksta711"/>
    <w:next w:val="NoList"/>
    <w:uiPriority w:val="99"/>
    <w:semiHidden/>
    <w:unhideWhenUsed/>
    <w:rsid w:val="00072017"/>
  </w:style>
  <w:style w:type="numbering" w:customStyle="1" w:styleId="Bezsaraksta82">
    <w:name w:val="Bez saraksta82"/>
    <w:next w:val="NoList"/>
    <w:uiPriority w:val="99"/>
    <w:semiHidden/>
    <w:rsid w:val="00072017"/>
  </w:style>
  <w:style w:type="numbering" w:customStyle="1" w:styleId="Bezsaraksta141">
    <w:name w:val="Bez saraksta141"/>
    <w:next w:val="NoList"/>
    <w:semiHidden/>
    <w:unhideWhenUsed/>
    <w:rsid w:val="00072017"/>
  </w:style>
  <w:style w:type="numbering" w:customStyle="1" w:styleId="Bezsaraksta231">
    <w:name w:val="Bez saraksta231"/>
    <w:next w:val="NoList"/>
    <w:uiPriority w:val="99"/>
    <w:semiHidden/>
    <w:unhideWhenUsed/>
    <w:rsid w:val="00072017"/>
  </w:style>
  <w:style w:type="numbering" w:customStyle="1" w:styleId="Bezsaraksta1131">
    <w:name w:val="Bez saraksta1131"/>
    <w:next w:val="NoList"/>
    <w:uiPriority w:val="99"/>
    <w:semiHidden/>
    <w:unhideWhenUsed/>
    <w:rsid w:val="00072017"/>
  </w:style>
  <w:style w:type="numbering" w:customStyle="1" w:styleId="Bezsaraksta321">
    <w:name w:val="Bez saraksta321"/>
    <w:next w:val="NoList"/>
    <w:uiPriority w:val="99"/>
    <w:semiHidden/>
    <w:rsid w:val="00072017"/>
  </w:style>
  <w:style w:type="numbering" w:customStyle="1" w:styleId="Bezsaraksta1221">
    <w:name w:val="Bez saraksta1221"/>
    <w:next w:val="NoList"/>
    <w:uiPriority w:val="99"/>
    <w:semiHidden/>
    <w:unhideWhenUsed/>
    <w:rsid w:val="00072017"/>
  </w:style>
  <w:style w:type="numbering" w:customStyle="1" w:styleId="Bezsaraksta421">
    <w:name w:val="Bez saraksta421"/>
    <w:next w:val="NoList"/>
    <w:uiPriority w:val="99"/>
    <w:semiHidden/>
    <w:unhideWhenUsed/>
    <w:rsid w:val="00072017"/>
  </w:style>
  <w:style w:type="numbering" w:customStyle="1" w:styleId="Bezsaraksta521">
    <w:name w:val="Bez saraksta521"/>
    <w:next w:val="NoList"/>
    <w:uiPriority w:val="99"/>
    <w:semiHidden/>
    <w:unhideWhenUsed/>
    <w:rsid w:val="00072017"/>
  </w:style>
  <w:style w:type="numbering" w:customStyle="1" w:styleId="Bezsaraksta621">
    <w:name w:val="Bez saraksta621"/>
    <w:next w:val="NoList"/>
    <w:uiPriority w:val="99"/>
    <w:semiHidden/>
    <w:unhideWhenUsed/>
    <w:rsid w:val="00072017"/>
  </w:style>
  <w:style w:type="numbering" w:customStyle="1" w:styleId="Bezsaraksta721">
    <w:name w:val="Bez saraksta721"/>
    <w:next w:val="NoList"/>
    <w:uiPriority w:val="99"/>
    <w:semiHidden/>
    <w:unhideWhenUsed/>
    <w:rsid w:val="00072017"/>
  </w:style>
  <w:style w:type="numbering" w:customStyle="1" w:styleId="Bezsaraksta811">
    <w:name w:val="Bez saraksta811"/>
    <w:next w:val="NoList"/>
    <w:uiPriority w:val="99"/>
    <w:semiHidden/>
    <w:unhideWhenUsed/>
    <w:rsid w:val="00072017"/>
  </w:style>
  <w:style w:type="numbering" w:customStyle="1" w:styleId="Bezsaraksta91">
    <w:name w:val="Bez saraksta91"/>
    <w:next w:val="NoList"/>
    <w:uiPriority w:val="99"/>
    <w:semiHidden/>
    <w:unhideWhenUsed/>
    <w:rsid w:val="00072017"/>
  </w:style>
  <w:style w:type="numbering" w:customStyle="1" w:styleId="Bezsaraksta101">
    <w:name w:val="Bez saraksta101"/>
    <w:next w:val="NoList"/>
    <w:uiPriority w:val="99"/>
    <w:semiHidden/>
    <w:unhideWhenUsed/>
    <w:rsid w:val="00072017"/>
  </w:style>
  <w:style w:type="numbering" w:customStyle="1" w:styleId="Bezsaraksta151">
    <w:name w:val="Bez saraksta151"/>
    <w:next w:val="NoList"/>
    <w:uiPriority w:val="99"/>
    <w:semiHidden/>
    <w:unhideWhenUsed/>
    <w:rsid w:val="00072017"/>
  </w:style>
  <w:style w:type="numbering" w:customStyle="1" w:styleId="Bezsaraksta161">
    <w:name w:val="Bez saraksta161"/>
    <w:next w:val="NoList"/>
    <w:uiPriority w:val="99"/>
    <w:semiHidden/>
    <w:unhideWhenUsed/>
    <w:rsid w:val="00072017"/>
  </w:style>
  <w:style w:type="numbering" w:customStyle="1" w:styleId="Bezsaraksta171">
    <w:name w:val="Bez saraksta171"/>
    <w:next w:val="NoList"/>
    <w:uiPriority w:val="99"/>
    <w:semiHidden/>
    <w:unhideWhenUsed/>
    <w:rsid w:val="00072017"/>
  </w:style>
  <w:style w:type="numbering" w:customStyle="1" w:styleId="Bezsaraksta1141">
    <w:name w:val="Bez saraksta1141"/>
    <w:next w:val="NoList"/>
    <w:uiPriority w:val="99"/>
    <w:semiHidden/>
    <w:unhideWhenUsed/>
    <w:rsid w:val="00072017"/>
  </w:style>
  <w:style w:type="character" w:customStyle="1" w:styleId="Heading30">
    <w:name w:val="Heading #3_"/>
    <w:link w:val="Heading31"/>
    <w:rsid w:val="00072017"/>
    <w:rPr>
      <w:rFonts w:ascii="Batang" w:eastAsia="Batang"/>
      <w:shd w:val="clear" w:color="auto" w:fill="FFFFFF"/>
    </w:rPr>
  </w:style>
  <w:style w:type="character" w:customStyle="1" w:styleId="Heading32">
    <w:name w:val="Heading #3 (2)_"/>
    <w:link w:val="Heading320"/>
    <w:rsid w:val="00072017"/>
    <w:rPr>
      <w:rFonts w:ascii="Batang" w:eastAsia="Batang"/>
      <w:b/>
      <w:bCs/>
      <w:shd w:val="clear" w:color="auto" w:fill="FFFFFF"/>
    </w:rPr>
  </w:style>
  <w:style w:type="character" w:customStyle="1" w:styleId="Bodytext9pt">
    <w:name w:val="Body text + 9 pt"/>
    <w:rsid w:val="00072017"/>
    <w:rPr>
      <w:rFonts w:ascii="Batang" w:eastAsia="Batang"/>
      <w:sz w:val="18"/>
      <w:szCs w:val="18"/>
      <w:lang w:bidi="ar-SA"/>
    </w:rPr>
  </w:style>
  <w:style w:type="character" w:customStyle="1" w:styleId="Bodytext11pt">
    <w:name w:val="Body text + 11 pt"/>
    <w:aliases w:val="Bold1,Spacing 0 pt"/>
    <w:rsid w:val="00072017"/>
    <w:rPr>
      <w:rFonts w:ascii="Batang" w:eastAsia="Batang"/>
      <w:b/>
      <w:bCs/>
      <w:spacing w:val="-10"/>
      <w:sz w:val="22"/>
      <w:szCs w:val="22"/>
      <w:lang w:bidi="ar-SA"/>
    </w:rPr>
  </w:style>
  <w:style w:type="paragraph" w:customStyle="1" w:styleId="Heading31">
    <w:name w:val="Heading #3"/>
    <w:basedOn w:val="Normal"/>
    <w:link w:val="Heading30"/>
    <w:rsid w:val="00072017"/>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Normal"/>
    <w:link w:val="Heading32"/>
    <w:rsid w:val="00072017"/>
    <w:pPr>
      <w:shd w:val="clear" w:color="auto" w:fill="FFFFFF"/>
      <w:spacing w:before="300" w:line="274" w:lineRule="exact"/>
      <w:jc w:val="both"/>
      <w:outlineLvl w:val="2"/>
    </w:pPr>
    <w:rPr>
      <w:rFonts w:ascii="Batang" w:eastAsia="Batang"/>
      <w:b/>
      <w:bCs/>
      <w:sz w:val="20"/>
      <w:szCs w:val="20"/>
    </w:rPr>
  </w:style>
  <w:style w:type="numbering" w:customStyle="1" w:styleId="Bezsaraksta181">
    <w:name w:val="Bez saraksta181"/>
    <w:next w:val="NoList"/>
    <w:uiPriority w:val="99"/>
    <w:semiHidden/>
    <w:rsid w:val="00072017"/>
  </w:style>
  <w:style w:type="numbering" w:customStyle="1" w:styleId="Bezsaraksta191">
    <w:name w:val="Bez saraksta191"/>
    <w:next w:val="NoList"/>
    <w:uiPriority w:val="99"/>
    <w:semiHidden/>
    <w:unhideWhenUsed/>
    <w:rsid w:val="00072017"/>
  </w:style>
  <w:style w:type="numbering" w:customStyle="1" w:styleId="Bezsaraksta241">
    <w:name w:val="Bez saraksta241"/>
    <w:next w:val="NoList"/>
    <w:uiPriority w:val="99"/>
    <w:semiHidden/>
    <w:rsid w:val="00072017"/>
  </w:style>
  <w:style w:type="numbering" w:customStyle="1" w:styleId="Bezsaraksta1151">
    <w:name w:val="Bez saraksta1151"/>
    <w:next w:val="NoList"/>
    <w:uiPriority w:val="99"/>
    <w:semiHidden/>
    <w:unhideWhenUsed/>
    <w:rsid w:val="00072017"/>
  </w:style>
  <w:style w:type="numbering" w:customStyle="1" w:styleId="Bezsaraksta2111">
    <w:name w:val="Bez saraksta2111"/>
    <w:next w:val="NoList"/>
    <w:uiPriority w:val="99"/>
    <w:semiHidden/>
    <w:unhideWhenUsed/>
    <w:rsid w:val="00072017"/>
  </w:style>
  <w:style w:type="numbering" w:customStyle="1" w:styleId="Bezsaraksta11111">
    <w:name w:val="Bez saraksta11111"/>
    <w:next w:val="NoList"/>
    <w:uiPriority w:val="99"/>
    <w:semiHidden/>
    <w:unhideWhenUsed/>
    <w:rsid w:val="00072017"/>
  </w:style>
  <w:style w:type="numbering" w:customStyle="1" w:styleId="Bezsaraksta331">
    <w:name w:val="Bez saraksta331"/>
    <w:next w:val="NoList"/>
    <w:uiPriority w:val="99"/>
    <w:semiHidden/>
    <w:rsid w:val="00072017"/>
  </w:style>
  <w:style w:type="numbering" w:customStyle="1" w:styleId="Bezsaraksta1231">
    <w:name w:val="Bez saraksta1231"/>
    <w:next w:val="NoList"/>
    <w:uiPriority w:val="99"/>
    <w:semiHidden/>
    <w:unhideWhenUsed/>
    <w:rsid w:val="00072017"/>
  </w:style>
  <w:style w:type="numbering" w:customStyle="1" w:styleId="Bezsaraksta431">
    <w:name w:val="Bez saraksta431"/>
    <w:next w:val="NoList"/>
    <w:uiPriority w:val="99"/>
    <w:semiHidden/>
    <w:unhideWhenUsed/>
    <w:rsid w:val="00072017"/>
  </w:style>
  <w:style w:type="numbering" w:customStyle="1" w:styleId="Bezsaraksta531">
    <w:name w:val="Bez saraksta531"/>
    <w:next w:val="NoList"/>
    <w:uiPriority w:val="99"/>
    <w:semiHidden/>
    <w:unhideWhenUsed/>
    <w:rsid w:val="00072017"/>
  </w:style>
  <w:style w:type="numbering" w:customStyle="1" w:styleId="Bezsaraksta631">
    <w:name w:val="Bez saraksta631"/>
    <w:next w:val="NoList"/>
    <w:uiPriority w:val="99"/>
    <w:semiHidden/>
    <w:unhideWhenUsed/>
    <w:rsid w:val="00072017"/>
  </w:style>
  <w:style w:type="numbering" w:customStyle="1" w:styleId="Bezsaraksta731">
    <w:name w:val="Bez saraksta731"/>
    <w:next w:val="NoList"/>
    <w:uiPriority w:val="99"/>
    <w:semiHidden/>
    <w:rsid w:val="00072017"/>
  </w:style>
  <w:style w:type="numbering" w:customStyle="1" w:styleId="Bezsaraksta1311">
    <w:name w:val="Bez saraksta1311"/>
    <w:next w:val="NoList"/>
    <w:uiPriority w:val="99"/>
    <w:semiHidden/>
    <w:unhideWhenUsed/>
    <w:rsid w:val="00072017"/>
  </w:style>
  <w:style w:type="numbering" w:customStyle="1" w:styleId="Bezsaraksta2211">
    <w:name w:val="Bez saraksta2211"/>
    <w:next w:val="NoList"/>
    <w:uiPriority w:val="99"/>
    <w:semiHidden/>
    <w:unhideWhenUsed/>
    <w:rsid w:val="00072017"/>
  </w:style>
  <w:style w:type="numbering" w:customStyle="1" w:styleId="Bezsaraksta11211">
    <w:name w:val="Bez saraksta11211"/>
    <w:next w:val="NoList"/>
    <w:uiPriority w:val="99"/>
    <w:semiHidden/>
    <w:unhideWhenUsed/>
    <w:rsid w:val="00072017"/>
  </w:style>
  <w:style w:type="numbering" w:customStyle="1" w:styleId="Bezsaraksta3111">
    <w:name w:val="Bez saraksta3111"/>
    <w:next w:val="NoList"/>
    <w:uiPriority w:val="99"/>
    <w:semiHidden/>
    <w:rsid w:val="00072017"/>
  </w:style>
  <w:style w:type="numbering" w:customStyle="1" w:styleId="Bezsaraksta12111">
    <w:name w:val="Bez saraksta12111"/>
    <w:next w:val="NoList"/>
    <w:uiPriority w:val="99"/>
    <w:semiHidden/>
    <w:unhideWhenUsed/>
    <w:rsid w:val="00072017"/>
  </w:style>
  <w:style w:type="numbering" w:customStyle="1" w:styleId="Bezsaraksta4111">
    <w:name w:val="Bez saraksta4111"/>
    <w:next w:val="NoList"/>
    <w:uiPriority w:val="99"/>
    <w:semiHidden/>
    <w:unhideWhenUsed/>
    <w:rsid w:val="00072017"/>
  </w:style>
  <w:style w:type="numbering" w:customStyle="1" w:styleId="Bezsaraksta5111">
    <w:name w:val="Bez saraksta5111"/>
    <w:next w:val="NoList"/>
    <w:uiPriority w:val="99"/>
    <w:semiHidden/>
    <w:unhideWhenUsed/>
    <w:rsid w:val="00072017"/>
  </w:style>
  <w:style w:type="numbering" w:customStyle="1" w:styleId="Bezsaraksta6111">
    <w:name w:val="Bez saraksta6111"/>
    <w:next w:val="NoList"/>
    <w:uiPriority w:val="99"/>
    <w:semiHidden/>
    <w:unhideWhenUsed/>
    <w:rsid w:val="00072017"/>
  </w:style>
  <w:style w:type="numbering" w:customStyle="1" w:styleId="Bezsaraksta7111">
    <w:name w:val="Bez saraksta7111"/>
    <w:next w:val="NoList"/>
    <w:uiPriority w:val="99"/>
    <w:semiHidden/>
    <w:unhideWhenUsed/>
    <w:rsid w:val="00072017"/>
  </w:style>
  <w:style w:type="numbering" w:customStyle="1" w:styleId="Bezsaraksta821">
    <w:name w:val="Bez saraksta821"/>
    <w:next w:val="NoList"/>
    <w:uiPriority w:val="99"/>
    <w:semiHidden/>
    <w:rsid w:val="00072017"/>
  </w:style>
  <w:style w:type="numbering" w:customStyle="1" w:styleId="Bezsaraksta1411">
    <w:name w:val="Bez saraksta1411"/>
    <w:next w:val="NoList"/>
    <w:uiPriority w:val="99"/>
    <w:semiHidden/>
    <w:unhideWhenUsed/>
    <w:rsid w:val="00072017"/>
  </w:style>
  <w:style w:type="numbering" w:customStyle="1" w:styleId="Bezsaraksta2311">
    <w:name w:val="Bez saraksta2311"/>
    <w:next w:val="NoList"/>
    <w:uiPriority w:val="99"/>
    <w:semiHidden/>
    <w:unhideWhenUsed/>
    <w:rsid w:val="00072017"/>
  </w:style>
  <w:style w:type="numbering" w:customStyle="1" w:styleId="Bezsaraksta11311">
    <w:name w:val="Bez saraksta11311"/>
    <w:next w:val="NoList"/>
    <w:uiPriority w:val="99"/>
    <w:semiHidden/>
    <w:unhideWhenUsed/>
    <w:rsid w:val="00072017"/>
  </w:style>
  <w:style w:type="numbering" w:customStyle="1" w:styleId="Bezsaraksta3211">
    <w:name w:val="Bez saraksta3211"/>
    <w:next w:val="NoList"/>
    <w:uiPriority w:val="99"/>
    <w:semiHidden/>
    <w:rsid w:val="00072017"/>
  </w:style>
  <w:style w:type="numbering" w:customStyle="1" w:styleId="Bezsaraksta12211">
    <w:name w:val="Bez saraksta12211"/>
    <w:next w:val="NoList"/>
    <w:uiPriority w:val="99"/>
    <w:semiHidden/>
    <w:unhideWhenUsed/>
    <w:rsid w:val="00072017"/>
  </w:style>
  <w:style w:type="numbering" w:customStyle="1" w:styleId="Bezsaraksta4211">
    <w:name w:val="Bez saraksta4211"/>
    <w:next w:val="NoList"/>
    <w:uiPriority w:val="99"/>
    <w:semiHidden/>
    <w:unhideWhenUsed/>
    <w:rsid w:val="00072017"/>
  </w:style>
  <w:style w:type="numbering" w:customStyle="1" w:styleId="Bezsaraksta5211">
    <w:name w:val="Bez saraksta5211"/>
    <w:next w:val="NoList"/>
    <w:uiPriority w:val="99"/>
    <w:semiHidden/>
    <w:unhideWhenUsed/>
    <w:rsid w:val="00072017"/>
  </w:style>
  <w:style w:type="numbering" w:customStyle="1" w:styleId="Bezsaraksta6211">
    <w:name w:val="Bez saraksta6211"/>
    <w:next w:val="NoList"/>
    <w:uiPriority w:val="99"/>
    <w:semiHidden/>
    <w:unhideWhenUsed/>
    <w:rsid w:val="00072017"/>
  </w:style>
  <w:style w:type="numbering" w:customStyle="1" w:styleId="Bezsaraksta7211">
    <w:name w:val="Bez saraksta7211"/>
    <w:next w:val="NoList"/>
    <w:uiPriority w:val="99"/>
    <w:semiHidden/>
    <w:unhideWhenUsed/>
    <w:rsid w:val="00072017"/>
  </w:style>
  <w:style w:type="numbering" w:customStyle="1" w:styleId="Bezsaraksta8111">
    <w:name w:val="Bez saraksta8111"/>
    <w:next w:val="NoList"/>
    <w:uiPriority w:val="99"/>
    <w:semiHidden/>
    <w:unhideWhenUsed/>
    <w:rsid w:val="00072017"/>
  </w:style>
  <w:style w:type="numbering" w:customStyle="1" w:styleId="Bezsaraksta911">
    <w:name w:val="Bez saraksta911"/>
    <w:next w:val="NoList"/>
    <w:uiPriority w:val="99"/>
    <w:semiHidden/>
    <w:unhideWhenUsed/>
    <w:rsid w:val="00072017"/>
  </w:style>
  <w:style w:type="numbering" w:customStyle="1" w:styleId="Bezsaraksta1011">
    <w:name w:val="Bez saraksta1011"/>
    <w:next w:val="NoList"/>
    <w:uiPriority w:val="99"/>
    <w:semiHidden/>
    <w:unhideWhenUsed/>
    <w:rsid w:val="00072017"/>
  </w:style>
  <w:style w:type="numbering" w:customStyle="1" w:styleId="Bezsaraksta1511">
    <w:name w:val="Bez saraksta1511"/>
    <w:next w:val="NoList"/>
    <w:uiPriority w:val="99"/>
    <w:semiHidden/>
    <w:unhideWhenUsed/>
    <w:rsid w:val="00072017"/>
  </w:style>
  <w:style w:type="numbering" w:customStyle="1" w:styleId="Bezsaraksta1611">
    <w:name w:val="Bez saraksta1611"/>
    <w:next w:val="NoList"/>
    <w:uiPriority w:val="99"/>
    <w:semiHidden/>
    <w:unhideWhenUsed/>
    <w:rsid w:val="00072017"/>
  </w:style>
  <w:style w:type="numbering" w:customStyle="1" w:styleId="Bezsaraksta1711">
    <w:name w:val="Bez saraksta1711"/>
    <w:next w:val="NoList"/>
    <w:uiPriority w:val="99"/>
    <w:semiHidden/>
    <w:unhideWhenUsed/>
    <w:rsid w:val="00072017"/>
  </w:style>
  <w:style w:type="numbering" w:customStyle="1" w:styleId="Bezsaraksta11411">
    <w:name w:val="Bez saraksta11411"/>
    <w:next w:val="NoList"/>
    <w:uiPriority w:val="99"/>
    <w:semiHidden/>
    <w:unhideWhenUsed/>
    <w:rsid w:val="00072017"/>
  </w:style>
  <w:style w:type="numbering" w:customStyle="1" w:styleId="Bezsaraksta1811">
    <w:name w:val="Bez saraksta1811"/>
    <w:next w:val="NoList"/>
    <w:uiPriority w:val="99"/>
    <w:semiHidden/>
    <w:rsid w:val="00072017"/>
  </w:style>
  <w:style w:type="numbering" w:customStyle="1" w:styleId="Bezsaraksta1911">
    <w:name w:val="Bez saraksta1911"/>
    <w:next w:val="NoList"/>
    <w:uiPriority w:val="99"/>
    <w:semiHidden/>
    <w:unhideWhenUsed/>
    <w:rsid w:val="00072017"/>
  </w:style>
  <w:style w:type="numbering" w:customStyle="1" w:styleId="Bezsaraksta2411">
    <w:name w:val="Bez saraksta2411"/>
    <w:next w:val="NoList"/>
    <w:uiPriority w:val="99"/>
    <w:semiHidden/>
    <w:rsid w:val="00072017"/>
  </w:style>
  <w:style w:type="numbering" w:customStyle="1" w:styleId="Bezsaraksta11511">
    <w:name w:val="Bez saraksta11511"/>
    <w:next w:val="NoList"/>
    <w:uiPriority w:val="99"/>
    <w:semiHidden/>
    <w:unhideWhenUsed/>
    <w:rsid w:val="00072017"/>
  </w:style>
  <w:style w:type="numbering" w:customStyle="1" w:styleId="Bezsaraksta21111">
    <w:name w:val="Bez saraksta21111"/>
    <w:next w:val="NoList"/>
    <w:uiPriority w:val="99"/>
    <w:semiHidden/>
    <w:unhideWhenUsed/>
    <w:rsid w:val="00072017"/>
  </w:style>
  <w:style w:type="numbering" w:customStyle="1" w:styleId="Bezsaraksta111111">
    <w:name w:val="Bez saraksta111111"/>
    <w:next w:val="NoList"/>
    <w:uiPriority w:val="99"/>
    <w:semiHidden/>
    <w:unhideWhenUsed/>
    <w:rsid w:val="00072017"/>
  </w:style>
  <w:style w:type="numbering" w:customStyle="1" w:styleId="Bezsaraksta3311">
    <w:name w:val="Bez saraksta3311"/>
    <w:next w:val="NoList"/>
    <w:uiPriority w:val="99"/>
    <w:semiHidden/>
    <w:rsid w:val="00072017"/>
  </w:style>
  <w:style w:type="numbering" w:customStyle="1" w:styleId="Bezsaraksta12311">
    <w:name w:val="Bez saraksta12311"/>
    <w:next w:val="NoList"/>
    <w:uiPriority w:val="99"/>
    <w:semiHidden/>
    <w:unhideWhenUsed/>
    <w:rsid w:val="00072017"/>
  </w:style>
  <w:style w:type="numbering" w:customStyle="1" w:styleId="Bezsaraksta4311">
    <w:name w:val="Bez saraksta4311"/>
    <w:next w:val="NoList"/>
    <w:uiPriority w:val="99"/>
    <w:semiHidden/>
    <w:unhideWhenUsed/>
    <w:rsid w:val="00072017"/>
  </w:style>
  <w:style w:type="numbering" w:customStyle="1" w:styleId="Bezsaraksta5311">
    <w:name w:val="Bez saraksta5311"/>
    <w:next w:val="NoList"/>
    <w:uiPriority w:val="99"/>
    <w:semiHidden/>
    <w:unhideWhenUsed/>
    <w:rsid w:val="00072017"/>
  </w:style>
  <w:style w:type="numbering" w:customStyle="1" w:styleId="Bezsaraksta6311">
    <w:name w:val="Bez saraksta6311"/>
    <w:next w:val="NoList"/>
    <w:uiPriority w:val="99"/>
    <w:semiHidden/>
    <w:unhideWhenUsed/>
    <w:rsid w:val="00072017"/>
  </w:style>
  <w:style w:type="numbering" w:customStyle="1" w:styleId="Bezsaraksta7311">
    <w:name w:val="Bez saraksta7311"/>
    <w:next w:val="NoList"/>
    <w:uiPriority w:val="99"/>
    <w:semiHidden/>
    <w:rsid w:val="00072017"/>
  </w:style>
  <w:style w:type="numbering" w:customStyle="1" w:styleId="Bezsaraksta13111">
    <w:name w:val="Bez saraksta13111"/>
    <w:next w:val="NoList"/>
    <w:uiPriority w:val="99"/>
    <w:semiHidden/>
    <w:unhideWhenUsed/>
    <w:rsid w:val="00072017"/>
  </w:style>
  <w:style w:type="numbering" w:customStyle="1" w:styleId="Bezsaraksta22111">
    <w:name w:val="Bez saraksta22111"/>
    <w:next w:val="NoList"/>
    <w:uiPriority w:val="99"/>
    <w:semiHidden/>
    <w:unhideWhenUsed/>
    <w:rsid w:val="00072017"/>
  </w:style>
  <w:style w:type="numbering" w:customStyle="1" w:styleId="Bezsaraksta112111">
    <w:name w:val="Bez saraksta112111"/>
    <w:next w:val="NoList"/>
    <w:uiPriority w:val="99"/>
    <w:semiHidden/>
    <w:unhideWhenUsed/>
    <w:rsid w:val="00072017"/>
  </w:style>
  <w:style w:type="numbering" w:customStyle="1" w:styleId="Bezsaraksta31111">
    <w:name w:val="Bez saraksta31111"/>
    <w:next w:val="NoList"/>
    <w:uiPriority w:val="99"/>
    <w:semiHidden/>
    <w:rsid w:val="00072017"/>
  </w:style>
  <w:style w:type="numbering" w:customStyle="1" w:styleId="Bezsaraksta121111">
    <w:name w:val="Bez saraksta121111"/>
    <w:next w:val="NoList"/>
    <w:uiPriority w:val="99"/>
    <w:semiHidden/>
    <w:unhideWhenUsed/>
    <w:rsid w:val="00072017"/>
  </w:style>
  <w:style w:type="numbering" w:customStyle="1" w:styleId="Bezsaraksta41111">
    <w:name w:val="Bez saraksta41111"/>
    <w:next w:val="NoList"/>
    <w:uiPriority w:val="99"/>
    <w:semiHidden/>
    <w:unhideWhenUsed/>
    <w:rsid w:val="00072017"/>
  </w:style>
  <w:style w:type="numbering" w:customStyle="1" w:styleId="Bezsaraksta51111">
    <w:name w:val="Bez saraksta51111"/>
    <w:next w:val="NoList"/>
    <w:uiPriority w:val="99"/>
    <w:semiHidden/>
    <w:unhideWhenUsed/>
    <w:rsid w:val="00072017"/>
  </w:style>
  <w:style w:type="numbering" w:customStyle="1" w:styleId="Bezsaraksta61111">
    <w:name w:val="Bez saraksta61111"/>
    <w:next w:val="NoList"/>
    <w:uiPriority w:val="99"/>
    <w:semiHidden/>
    <w:unhideWhenUsed/>
    <w:rsid w:val="00072017"/>
  </w:style>
  <w:style w:type="numbering" w:customStyle="1" w:styleId="Bezsaraksta71111">
    <w:name w:val="Bez saraksta71111"/>
    <w:next w:val="NoList"/>
    <w:uiPriority w:val="99"/>
    <w:semiHidden/>
    <w:unhideWhenUsed/>
    <w:rsid w:val="00072017"/>
  </w:style>
  <w:style w:type="numbering" w:customStyle="1" w:styleId="Bezsaraksta8211">
    <w:name w:val="Bez saraksta8211"/>
    <w:next w:val="NoList"/>
    <w:uiPriority w:val="99"/>
    <w:semiHidden/>
    <w:rsid w:val="00072017"/>
  </w:style>
  <w:style w:type="numbering" w:customStyle="1" w:styleId="Bezsaraksta14111">
    <w:name w:val="Bez saraksta14111"/>
    <w:next w:val="NoList"/>
    <w:uiPriority w:val="99"/>
    <w:semiHidden/>
    <w:unhideWhenUsed/>
    <w:rsid w:val="00072017"/>
  </w:style>
  <w:style w:type="numbering" w:customStyle="1" w:styleId="Bezsaraksta23111">
    <w:name w:val="Bez saraksta23111"/>
    <w:next w:val="NoList"/>
    <w:uiPriority w:val="99"/>
    <w:semiHidden/>
    <w:unhideWhenUsed/>
    <w:rsid w:val="00072017"/>
  </w:style>
  <w:style w:type="numbering" w:customStyle="1" w:styleId="Bezsaraksta113111">
    <w:name w:val="Bez saraksta113111"/>
    <w:next w:val="NoList"/>
    <w:uiPriority w:val="99"/>
    <w:semiHidden/>
    <w:unhideWhenUsed/>
    <w:rsid w:val="00072017"/>
  </w:style>
  <w:style w:type="numbering" w:customStyle="1" w:styleId="Bezsaraksta32111">
    <w:name w:val="Bez saraksta32111"/>
    <w:next w:val="NoList"/>
    <w:uiPriority w:val="99"/>
    <w:semiHidden/>
    <w:rsid w:val="00072017"/>
  </w:style>
  <w:style w:type="numbering" w:customStyle="1" w:styleId="Bezsaraksta122111">
    <w:name w:val="Bez saraksta122111"/>
    <w:next w:val="NoList"/>
    <w:uiPriority w:val="99"/>
    <w:semiHidden/>
    <w:unhideWhenUsed/>
    <w:rsid w:val="00072017"/>
  </w:style>
  <w:style w:type="numbering" w:customStyle="1" w:styleId="Bezsaraksta42111">
    <w:name w:val="Bez saraksta42111"/>
    <w:next w:val="NoList"/>
    <w:uiPriority w:val="99"/>
    <w:semiHidden/>
    <w:unhideWhenUsed/>
    <w:rsid w:val="00072017"/>
  </w:style>
  <w:style w:type="numbering" w:customStyle="1" w:styleId="Bezsaraksta52111">
    <w:name w:val="Bez saraksta52111"/>
    <w:next w:val="NoList"/>
    <w:uiPriority w:val="99"/>
    <w:semiHidden/>
    <w:unhideWhenUsed/>
    <w:rsid w:val="00072017"/>
  </w:style>
  <w:style w:type="numbering" w:customStyle="1" w:styleId="Bezsaraksta62111">
    <w:name w:val="Bez saraksta62111"/>
    <w:next w:val="NoList"/>
    <w:uiPriority w:val="99"/>
    <w:semiHidden/>
    <w:unhideWhenUsed/>
    <w:rsid w:val="00072017"/>
  </w:style>
  <w:style w:type="numbering" w:customStyle="1" w:styleId="Bezsaraksta72111">
    <w:name w:val="Bez saraksta72111"/>
    <w:next w:val="NoList"/>
    <w:uiPriority w:val="99"/>
    <w:semiHidden/>
    <w:unhideWhenUsed/>
    <w:rsid w:val="00072017"/>
  </w:style>
  <w:style w:type="numbering" w:customStyle="1" w:styleId="Bezsaraksta81111">
    <w:name w:val="Bez saraksta81111"/>
    <w:next w:val="NoList"/>
    <w:uiPriority w:val="99"/>
    <w:semiHidden/>
    <w:unhideWhenUsed/>
    <w:rsid w:val="00072017"/>
  </w:style>
  <w:style w:type="numbering" w:customStyle="1" w:styleId="Bezsaraksta9111">
    <w:name w:val="Bez saraksta9111"/>
    <w:next w:val="NoList"/>
    <w:uiPriority w:val="99"/>
    <w:semiHidden/>
    <w:unhideWhenUsed/>
    <w:rsid w:val="00072017"/>
  </w:style>
  <w:style w:type="numbering" w:customStyle="1" w:styleId="Bezsaraksta10111">
    <w:name w:val="Bez saraksta10111"/>
    <w:next w:val="NoList"/>
    <w:uiPriority w:val="99"/>
    <w:semiHidden/>
    <w:unhideWhenUsed/>
    <w:rsid w:val="00072017"/>
  </w:style>
  <w:style w:type="numbering" w:customStyle="1" w:styleId="Bezsaraksta15111">
    <w:name w:val="Bez saraksta15111"/>
    <w:next w:val="NoList"/>
    <w:uiPriority w:val="99"/>
    <w:semiHidden/>
    <w:unhideWhenUsed/>
    <w:rsid w:val="00072017"/>
  </w:style>
  <w:style w:type="numbering" w:customStyle="1" w:styleId="Bezsaraksta16111">
    <w:name w:val="Bez saraksta16111"/>
    <w:next w:val="NoList"/>
    <w:uiPriority w:val="99"/>
    <w:semiHidden/>
    <w:unhideWhenUsed/>
    <w:rsid w:val="00072017"/>
  </w:style>
  <w:style w:type="numbering" w:customStyle="1" w:styleId="Bezsaraksta17111">
    <w:name w:val="Bez saraksta17111"/>
    <w:next w:val="NoList"/>
    <w:uiPriority w:val="99"/>
    <w:semiHidden/>
    <w:unhideWhenUsed/>
    <w:rsid w:val="00072017"/>
  </w:style>
  <w:style w:type="numbering" w:customStyle="1" w:styleId="Bezsaraksta114111">
    <w:name w:val="Bez saraksta114111"/>
    <w:next w:val="NoList"/>
    <w:uiPriority w:val="99"/>
    <w:semiHidden/>
    <w:unhideWhenUsed/>
    <w:rsid w:val="00072017"/>
  </w:style>
  <w:style w:type="numbering" w:customStyle="1" w:styleId="Bezsaraksta20">
    <w:name w:val="Bez saraksta20"/>
    <w:next w:val="NoList"/>
    <w:uiPriority w:val="99"/>
    <w:semiHidden/>
    <w:unhideWhenUsed/>
    <w:rsid w:val="00072017"/>
  </w:style>
  <w:style w:type="numbering" w:customStyle="1" w:styleId="Bezsaraksta25">
    <w:name w:val="Bez saraksta25"/>
    <w:next w:val="NoList"/>
    <w:uiPriority w:val="99"/>
    <w:semiHidden/>
    <w:unhideWhenUsed/>
    <w:rsid w:val="00072017"/>
  </w:style>
  <w:style w:type="numbering" w:customStyle="1" w:styleId="Bezsaraksta26">
    <w:name w:val="Bez saraksta26"/>
    <w:next w:val="NoList"/>
    <w:uiPriority w:val="99"/>
    <w:semiHidden/>
    <w:rsid w:val="00072017"/>
  </w:style>
  <w:style w:type="numbering" w:customStyle="1" w:styleId="Bezsaraksta110">
    <w:name w:val="Bez saraksta110"/>
    <w:next w:val="NoList"/>
    <w:uiPriority w:val="99"/>
    <w:semiHidden/>
    <w:unhideWhenUsed/>
    <w:rsid w:val="00072017"/>
  </w:style>
  <w:style w:type="numbering" w:customStyle="1" w:styleId="Bezsaraksta27">
    <w:name w:val="Bez saraksta27"/>
    <w:next w:val="NoList"/>
    <w:uiPriority w:val="99"/>
    <w:semiHidden/>
    <w:rsid w:val="00072017"/>
  </w:style>
  <w:style w:type="numbering" w:customStyle="1" w:styleId="Bezsaraksta116">
    <w:name w:val="Bez saraksta116"/>
    <w:next w:val="NoList"/>
    <w:uiPriority w:val="99"/>
    <w:semiHidden/>
    <w:unhideWhenUsed/>
    <w:rsid w:val="00072017"/>
  </w:style>
  <w:style w:type="numbering" w:customStyle="1" w:styleId="Bezsaraksta212">
    <w:name w:val="Bez saraksta212"/>
    <w:next w:val="NoList"/>
    <w:uiPriority w:val="99"/>
    <w:semiHidden/>
    <w:unhideWhenUsed/>
    <w:rsid w:val="00072017"/>
  </w:style>
  <w:style w:type="numbering" w:customStyle="1" w:styleId="Bezsaraksta11121">
    <w:name w:val="Bez saraksta11121"/>
    <w:next w:val="NoList"/>
    <w:uiPriority w:val="99"/>
    <w:semiHidden/>
    <w:unhideWhenUsed/>
    <w:rsid w:val="00072017"/>
  </w:style>
  <w:style w:type="numbering" w:customStyle="1" w:styleId="Bezsaraksta34">
    <w:name w:val="Bez saraksta34"/>
    <w:next w:val="NoList"/>
    <w:uiPriority w:val="99"/>
    <w:semiHidden/>
    <w:rsid w:val="00072017"/>
  </w:style>
  <w:style w:type="numbering" w:customStyle="1" w:styleId="Bezsaraksta124">
    <w:name w:val="Bez saraksta124"/>
    <w:next w:val="NoList"/>
    <w:uiPriority w:val="99"/>
    <w:semiHidden/>
    <w:unhideWhenUsed/>
    <w:rsid w:val="00072017"/>
  </w:style>
  <w:style w:type="numbering" w:customStyle="1" w:styleId="Bezsaraksta44">
    <w:name w:val="Bez saraksta44"/>
    <w:next w:val="NoList"/>
    <w:uiPriority w:val="99"/>
    <w:semiHidden/>
    <w:unhideWhenUsed/>
    <w:rsid w:val="00072017"/>
  </w:style>
  <w:style w:type="numbering" w:customStyle="1" w:styleId="Bezsaraksta54">
    <w:name w:val="Bez saraksta54"/>
    <w:next w:val="NoList"/>
    <w:uiPriority w:val="99"/>
    <w:semiHidden/>
    <w:unhideWhenUsed/>
    <w:rsid w:val="00072017"/>
  </w:style>
  <w:style w:type="numbering" w:customStyle="1" w:styleId="Bezsaraksta64">
    <w:name w:val="Bez saraksta64"/>
    <w:next w:val="NoList"/>
    <w:uiPriority w:val="99"/>
    <w:semiHidden/>
    <w:unhideWhenUsed/>
    <w:rsid w:val="00072017"/>
  </w:style>
  <w:style w:type="numbering" w:customStyle="1" w:styleId="Bezsaraksta74">
    <w:name w:val="Bez saraksta74"/>
    <w:next w:val="NoList"/>
    <w:uiPriority w:val="99"/>
    <w:semiHidden/>
    <w:rsid w:val="00072017"/>
  </w:style>
  <w:style w:type="numbering" w:customStyle="1" w:styleId="Bezsaraksta132">
    <w:name w:val="Bez saraksta132"/>
    <w:next w:val="NoList"/>
    <w:uiPriority w:val="99"/>
    <w:semiHidden/>
    <w:unhideWhenUsed/>
    <w:rsid w:val="00072017"/>
  </w:style>
  <w:style w:type="numbering" w:customStyle="1" w:styleId="Bezsaraksta222">
    <w:name w:val="Bez saraksta222"/>
    <w:next w:val="NoList"/>
    <w:uiPriority w:val="99"/>
    <w:semiHidden/>
    <w:unhideWhenUsed/>
    <w:rsid w:val="00072017"/>
  </w:style>
  <w:style w:type="numbering" w:customStyle="1" w:styleId="Bezsaraksta1122">
    <w:name w:val="Bez saraksta1122"/>
    <w:next w:val="NoList"/>
    <w:uiPriority w:val="99"/>
    <w:semiHidden/>
    <w:unhideWhenUsed/>
    <w:rsid w:val="00072017"/>
  </w:style>
  <w:style w:type="numbering" w:customStyle="1" w:styleId="Bezsaraksta312">
    <w:name w:val="Bez saraksta312"/>
    <w:next w:val="NoList"/>
    <w:uiPriority w:val="99"/>
    <w:semiHidden/>
    <w:rsid w:val="00072017"/>
  </w:style>
  <w:style w:type="numbering" w:customStyle="1" w:styleId="Bezsaraksta1212">
    <w:name w:val="Bez saraksta1212"/>
    <w:next w:val="NoList"/>
    <w:uiPriority w:val="99"/>
    <w:semiHidden/>
    <w:unhideWhenUsed/>
    <w:rsid w:val="00072017"/>
  </w:style>
  <w:style w:type="numbering" w:customStyle="1" w:styleId="Bezsaraksta412">
    <w:name w:val="Bez saraksta412"/>
    <w:next w:val="NoList"/>
    <w:uiPriority w:val="99"/>
    <w:semiHidden/>
    <w:unhideWhenUsed/>
    <w:rsid w:val="00072017"/>
  </w:style>
  <w:style w:type="numbering" w:customStyle="1" w:styleId="Bezsaraksta512">
    <w:name w:val="Bez saraksta512"/>
    <w:next w:val="NoList"/>
    <w:uiPriority w:val="99"/>
    <w:semiHidden/>
    <w:unhideWhenUsed/>
    <w:rsid w:val="00072017"/>
  </w:style>
  <w:style w:type="numbering" w:customStyle="1" w:styleId="Bezsaraksta612">
    <w:name w:val="Bez saraksta612"/>
    <w:next w:val="NoList"/>
    <w:uiPriority w:val="99"/>
    <w:semiHidden/>
    <w:unhideWhenUsed/>
    <w:rsid w:val="00072017"/>
  </w:style>
  <w:style w:type="numbering" w:customStyle="1" w:styleId="Bezsaraksta712">
    <w:name w:val="Bez saraksta712"/>
    <w:next w:val="NoList"/>
    <w:uiPriority w:val="99"/>
    <w:semiHidden/>
    <w:unhideWhenUsed/>
    <w:rsid w:val="00072017"/>
  </w:style>
  <w:style w:type="numbering" w:customStyle="1" w:styleId="Bezsaraksta83">
    <w:name w:val="Bez saraksta83"/>
    <w:next w:val="NoList"/>
    <w:uiPriority w:val="99"/>
    <w:semiHidden/>
    <w:rsid w:val="00072017"/>
  </w:style>
  <w:style w:type="numbering" w:customStyle="1" w:styleId="Bezsaraksta142">
    <w:name w:val="Bez saraksta142"/>
    <w:next w:val="NoList"/>
    <w:uiPriority w:val="99"/>
    <w:semiHidden/>
    <w:unhideWhenUsed/>
    <w:rsid w:val="00072017"/>
  </w:style>
  <w:style w:type="numbering" w:customStyle="1" w:styleId="Bezsaraksta232">
    <w:name w:val="Bez saraksta232"/>
    <w:next w:val="NoList"/>
    <w:uiPriority w:val="99"/>
    <w:semiHidden/>
    <w:unhideWhenUsed/>
    <w:rsid w:val="00072017"/>
  </w:style>
  <w:style w:type="numbering" w:customStyle="1" w:styleId="Bezsaraksta1132">
    <w:name w:val="Bez saraksta1132"/>
    <w:next w:val="NoList"/>
    <w:uiPriority w:val="99"/>
    <w:semiHidden/>
    <w:unhideWhenUsed/>
    <w:rsid w:val="00072017"/>
  </w:style>
  <w:style w:type="numbering" w:customStyle="1" w:styleId="Bezsaraksta322">
    <w:name w:val="Bez saraksta322"/>
    <w:next w:val="NoList"/>
    <w:uiPriority w:val="99"/>
    <w:semiHidden/>
    <w:rsid w:val="00072017"/>
  </w:style>
  <w:style w:type="numbering" w:customStyle="1" w:styleId="Bezsaraksta1222">
    <w:name w:val="Bez saraksta1222"/>
    <w:next w:val="NoList"/>
    <w:uiPriority w:val="99"/>
    <w:semiHidden/>
    <w:unhideWhenUsed/>
    <w:rsid w:val="00072017"/>
  </w:style>
  <w:style w:type="numbering" w:customStyle="1" w:styleId="Bezsaraksta422">
    <w:name w:val="Bez saraksta422"/>
    <w:next w:val="NoList"/>
    <w:uiPriority w:val="99"/>
    <w:semiHidden/>
    <w:unhideWhenUsed/>
    <w:rsid w:val="00072017"/>
  </w:style>
  <w:style w:type="numbering" w:customStyle="1" w:styleId="Bezsaraksta522">
    <w:name w:val="Bez saraksta522"/>
    <w:next w:val="NoList"/>
    <w:uiPriority w:val="99"/>
    <w:semiHidden/>
    <w:unhideWhenUsed/>
    <w:rsid w:val="00072017"/>
  </w:style>
  <w:style w:type="numbering" w:customStyle="1" w:styleId="Bezsaraksta622">
    <w:name w:val="Bez saraksta622"/>
    <w:next w:val="NoList"/>
    <w:uiPriority w:val="99"/>
    <w:semiHidden/>
    <w:unhideWhenUsed/>
    <w:rsid w:val="00072017"/>
  </w:style>
  <w:style w:type="numbering" w:customStyle="1" w:styleId="Bezsaraksta722">
    <w:name w:val="Bez saraksta722"/>
    <w:next w:val="NoList"/>
    <w:uiPriority w:val="99"/>
    <w:semiHidden/>
    <w:unhideWhenUsed/>
    <w:rsid w:val="00072017"/>
  </w:style>
  <w:style w:type="numbering" w:customStyle="1" w:styleId="Bezsaraksta812">
    <w:name w:val="Bez saraksta812"/>
    <w:next w:val="NoList"/>
    <w:uiPriority w:val="99"/>
    <w:semiHidden/>
    <w:unhideWhenUsed/>
    <w:rsid w:val="00072017"/>
  </w:style>
  <w:style w:type="numbering" w:customStyle="1" w:styleId="Bezsaraksta92">
    <w:name w:val="Bez saraksta92"/>
    <w:next w:val="NoList"/>
    <w:uiPriority w:val="99"/>
    <w:semiHidden/>
    <w:unhideWhenUsed/>
    <w:rsid w:val="00072017"/>
  </w:style>
  <w:style w:type="numbering" w:customStyle="1" w:styleId="Bezsaraksta102">
    <w:name w:val="Bez saraksta102"/>
    <w:next w:val="NoList"/>
    <w:uiPriority w:val="99"/>
    <w:semiHidden/>
    <w:unhideWhenUsed/>
    <w:rsid w:val="00072017"/>
  </w:style>
  <w:style w:type="numbering" w:customStyle="1" w:styleId="Bezsaraksta152">
    <w:name w:val="Bez saraksta152"/>
    <w:next w:val="NoList"/>
    <w:uiPriority w:val="99"/>
    <w:semiHidden/>
    <w:unhideWhenUsed/>
    <w:rsid w:val="00072017"/>
  </w:style>
  <w:style w:type="numbering" w:customStyle="1" w:styleId="Bezsaraksta162">
    <w:name w:val="Bez saraksta162"/>
    <w:next w:val="NoList"/>
    <w:uiPriority w:val="99"/>
    <w:semiHidden/>
    <w:unhideWhenUsed/>
    <w:rsid w:val="00072017"/>
  </w:style>
  <w:style w:type="numbering" w:customStyle="1" w:styleId="Bezsaraksta172">
    <w:name w:val="Bez saraksta172"/>
    <w:next w:val="NoList"/>
    <w:uiPriority w:val="99"/>
    <w:semiHidden/>
    <w:unhideWhenUsed/>
    <w:rsid w:val="00072017"/>
  </w:style>
  <w:style w:type="numbering" w:customStyle="1" w:styleId="Bezsaraksta1142">
    <w:name w:val="Bez saraksta1142"/>
    <w:next w:val="NoList"/>
    <w:uiPriority w:val="99"/>
    <w:semiHidden/>
    <w:unhideWhenUsed/>
    <w:rsid w:val="00072017"/>
  </w:style>
  <w:style w:type="numbering" w:customStyle="1" w:styleId="Bezsaraksta182">
    <w:name w:val="Bez saraksta182"/>
    <w:next w:val="NoList"/>
    <w:uiPriority w:val="99"/>
    <w:semiHidden/>
    <w:rsid w:val="00072017"/>
  </w:style>
  <w:style w:type="numbering" w:customStyle="1" w:styleId="Bezsaraksta192">
    <w:name w:val="Bez saraksta192"/>
    <w:next w:val="NoList"/>
    <w:uiPriority w:val="99"/>
    <w:semiHidden/>
    <w:unhideWhenUsed/>
    <w:rsid w:val="00072017"/>
  </w:style>
  <w:style w:type="numbering" w:customStyle="1" w:styleId="Bezsaraksta242">
    <w:name w:val="Bez saraksta242"/>
    <w:next w:val="NoList"/>
    <w:uiPriority w:val="99"/>
    <w:semiHidden/>
    <w:rsid w:val="00072017"/>
  </w:style>
  <w:style w:type="numbering" w:customStyle="1" w:styleId="Bezsaraksta1152">
    <w:name w:val="Bez saraksta1152"/>
    <w:next w:val="NoList"/>
    <w:uiPriority w:val="99"/>
    <w:semiHidden/>
    <w:unhideWhenUsed/>
    <w:rsid w:val="00072017"/>
  </w:style>
  <w:style w:type="numbering" w:customStyle="1" w:styleId="Bezsaraksta2112">
    <w:name w:val="Bez saraksta2112"/>
    <w:next w:val="NoList"/>
    <w:uiPriority w:val="99"/>
    <w:semiHidden/>
    <w:unhideWhenUsed/>
    <w:rsid w:val="00072017"/>
  </w:style>
  <w:style w:type="numbering" w:customStyle="1" w:styleId="Bezsaraksta11112">
    <w:name w:val="Bez saraksta11112"/>
    <w:next w:val="NoList"/>
    <w:uiPriority w:val="99"/>
    <w:semiHidden/>
    <w:unhideWhenUsed/>
    <w:rsid w:val="00072017"/>
  </w:style>
  <w:style w:type="numbering" w:customStyle="1" w:styleId="Bezsaraksta332">
    <w:name w:val="Bez saraksta332"/>
    <w:next w:val="NoList"/>
    <w:uiPriority w:val="99"/>
    <w:semiHidden/>
    <w:rsid w:val="00072017"/>
  </w:style>
  <w:style w:type="numbering" w:customStyle="1" w:styleId="Bezsaraksta1232">
    <w:name w:val="Bez saraksta1232"/>
    <w:next w:val="NoList"/>
    <w:uiPriority w:val="99"/>
    <w:semiHidden/>
    <w:unhideWhenUsed/>
    <w:rsid w:val="00072017"/>
  </w:style>
  <w:style w:type="numbering" w:customStyle="1" w:styleId="Bezsaraksta432">
    <w:name w:val="Bez saraksta432"/>
    <w:next w:val="NoList"/>
    <w:uiPriority w:val="99"/>
    <w:semiHidden/>
    <w:unhideWhenUsed/>
    <w:rsid w:val="00072017"/>
  </w:style>
  <w:style w:type="numbering" w:customStyle="1" w:styleId="Bezsaraksta532">
    <w:name w:val="Bez saraksta532"/>
    <w:next w:val="NoList"/>
    <w:uiPriority w:val="99"/>
    <w:semiHidden/>
    <w:unhideWhenUsed/>
    <w:rsid w:val="00072017"/>
  </w:style>
  <w:style w:type="numbering" w:customStyle="1" w:styleId="Bezsaraksta632">
    <w:name w:val="Bez saraksta632"/>
    <w:next w:val="NoList"/>
    <w:uiPriority w:val="99"/>
    <w:semiHidden/>
    <w:unhideWhenUsed/>
    <w:rsid w:val="00072017"/>
  </w:style>
  <w:style w:type="numbering" w:customStyle="1" w:styleId="Bezsaraksta732">
    <w:name w:val="Bez saraksta732"/>
    <w:next w:val="NoList"/>
    <w:uiPriority w:val="99"/>
    <w:semiHidden/>
    <w:rsid w:val="00072017"/>
  </w:style>
  <w:style w:type="numbering" w:customStyle="1" w:styleId="Bezsaraksta1312">
    <w:name w:val="Bez saraksta1312"/>
    <w:next w:val="NoList"/>
    <w:uiPriority w:val="99"/>
    <w:semiHidden/>
    <w:unhideWhenUsed/>
    <w:rsid w:val="00072017"/>
  </w:style>
  <w:style w:type="numbering" w:customStyle="1" w:styleId="Bezsaraksta2212">
    <w:name w:val="Bez saraksta2212"/>
    <w:next w:val="NoList"/>
    <w:uiPriority w:val="99"/>
    <w:semiHidden/>
    <w:unhideWhenUsed/>
    <w:rsid w:val="00072017"/>
  </w:style>
  <w:style w:type="numbering" w:customStyle="1" w:styleId="Bezsaraksta11212">
    <w:name w:val="Bez saraksta11212"/>
    <w:next w:val="NoList"/>
    <w:uiPriority w:val="99"/>
    <w:semiHidden/>
    <w:unhideWhenUsed/>
    <w:rsid w:val="00072017"/>
  </w:style>
  <w:style w:type="numbering" w:customStyle="1" w:styleId="Bezsaraksta3112">
    <w:name w:val="Bez saraksta3112"/>
    <w:next w:val="NoList"/>
    <w:uiPriority w:val="99"/>
    <w:semiHidden/>
    <w:rsid w:val="00072017"/>
  </w:style>
  <w:style w:type="numbering" w:customStyle="1" w:styleId="Bezsaraksta12112">
    <w:name w:val="Bez saraksta12112"/>
    <w:next w:val="NoList"/>
    <w:uiPriority w:val="99"/>
    <w:semiHidden/>
    <w:unhideWhenUsed/>
    <w:rsid w:val="00072017"/>
  </w:style>
  <w:style w:type="numbering" w:customStyle="1" w:styleId="Bezsaraksta4112">
    <w:name w:val="Bez saraksta4112"/>
    <w:next w:val="NoList"/>
    <w:uiPriority w:val="99"/>
    <w:semiHidden/>
    <w:unhideWhenUsed/>
    <w:rsid w:val="00072017"/>
  </w:style>
  <w:style w:type="numbering" w:customStyle="1" w:styleId="Bezsaraksta5112">
    <w:name w:val="Bez saraksta5112"/>
    <w:next w:val="NoList"/>
    <w:uiPriority w:val="99"/>
    <w:semiHidden/>
    <w:unhideWhenUsed/>
    <w:rsid w:val="00072017"/>
  </w:style>
  <w:style w:type="numbering" w:customStyle="1" w:styleId="Bezsaraksta6112">
    <w:name w:val="Bez saraksta6112"/>
    <w:next w:val="NoList"/>
    <w:uiPriority w:val="99"/>
    <w:semiHidden/>
    <w:unhideWhenUsed/>
    <w:rsid w:val="00072017"/>
  </w:style>
  <w:style w:type="numbering" w:customStyle="1" w:styleId="Bezsaraksta7112">
    <w:name w:val="Bez saraksta7112"/>
    <w:next w:val="NoList"/>
    <w:uiPriority w:val="99"/>
    <w:semiHidden/>
    <w:unhideWhenUsed/>
    <w:rsid w:val="00072017"/>
  </w:style>
  <w:style w:type="numbering" w:customStyle="1" w:styleId="Bezsaraksta822">
    <w:name w:val="Bez saraksta822"/>
    <w:next w:val="NoList"/>
    <w:uiPriority w:val="99"/>
    <w:semiHidden/>
    <w:rsid w:val="00072017"/>
  </w:style>
  <w:style w:type="numbering" w:customStyle="1" w:styleId="Bezsaraksta1412">
    <w:name w:val="Bez saraksta1412"/>
    <w:next w:val="NoList"/>
    <w:uiPriority w:val="99"/>
    <w:semiHidden/>
    <w:unhideWhenUsed/>
    <w:rsid w:val="00072017"/>
  </w:style>
  <w:style w:type="numbering" w:customStyle="1" w:styleId="Bezsaraksta2312">
    <w:name w:val="Bez saraksta2312"/>
    <w:next w:val="NoList"/>
    <w:uiPriority w:val="99"/>
    <w:semiHidden/>
    <w:unhideWhenUsed/>
    <w:rsid w:val="00072017"/>
  </w:style>
  <w:style w:type="numbering" w:customStyle="1" w:styleId="Bezsaraksta11312">
    <w:name w:val="Bez saraksta11312"/>
    <w:next w:val="NoList"/>
    <w:uiPriority w:val="99"/>
    <w:semiHidden/>
    <w:unhideWhenUsed/>
    <w:rsid w:val="00072017"/>
  </w:style>
  <w:style w:type="numbering" w:customStyle="1" w:styleId="Bezsaraksta3212">
    <w:name w:val="Bez saraksta3212"/>
    <w:next w:val="NoList"/>
    <w:uiPriority w:val="99"/>
    <w:semiHidden/>
    <w:rsid w:val="00072017"/>
  </w:style>
  <w:style w:type="numbering" w:customStyle="1" w:styleId="Bezsaraksta12212">
    <w:name w:val="Bez saraksta12212"/>
    <w:next w:val="NoList"/>
    <w:uiPriority w:val="99"/>
    <w:semiHidden/>
    <w:unhideWhenUsed/>
    <w:rsid w:val="00072017"/>
  </w:style>
  <w:style w:type="numbering" w:customStyle="1" w:styleId="Bezsaraksta4212">
    <w:name w:val="Bez saraksta4212"/>
    <w:next w:val="NoList"/>
    <w:uiPriority w:val="99"/>
    <w:semiHidden/>
    <w:unhideWhenUsed/>
    <w:rsid w:val="00072017"/>
  </w:style>
  <w:style w:type="numbering" w:customStyle="1" w:styleId="Bezsaraksta5212">
    <w:name w:val="Bez saraksta5212"/>
    <w:next w:val="NoList"/>
    <w:uiPriority w:val="99"/>
    <w:semiHidden/>
    <w:unhideWhenUsed/>
    <w:rsid w:val="00072017"/>
  </w:style>
  <w:style w:type="numbering" w:customStyle="1" w:styleId="Bezsaraksta6212">
    <w:name w:val="Bez saraksta6212"/>
    <w:next w:val="NoList"/>
    <w:uiPriority w:val="99"/>
    <w:semiHidden/>
    <w:unhideWhenUsed/>
    <w:rsid w:val="00072017"/>
  </w:style>
  <w:style w:type="numbering" w:customStyle="1" w:styleId="Bezsaraksta7212">
    <w:name w:val="Bez saraksta7212"/>
    <w:next w:val="NoList"/>
    <w:uiPriority w:val="99"/>
    <w:semiHidden/>
    <w:unhideWhenUsed/>
    <w:rsid w:val="00072017"/>
  </w:style>
  <w:style w:type="numbering" w:customStyle="1" w:styleId="Bezsaraksta8112">
    <w:name w:val="Bez saraksta8112"/>
    <w:next w:val="NoList"/>
    <w:uiPriority w:val="99"/>
    <w:semiHidden/>
    <w:unhideWhenUsed/>
    <w:rsid w:val="00072017"/>
  </w:style>
  <w:style w:type="numbering" w:customStyle="1" w:styleId="Bezsaraksta912">
    <w:name w:val="Bez saraksta912"/>
    <w:next w:val="NoList"/>
    <w:uiPriority w:val="99"/>
    <w:semiHidden/>
    <w:unhideWhenUsed/>
    <w:rsid w:val="00072017"/>
  </w:style>
  <w:style w:type="numbering" w:customStyle="1" w:styleId="Bezsaraksta1012">
    <w:name w:val="Bez saraksta1012"/>
    <w:next w:val="NoList"/>
    <w:uiPriority w:val="99"/>
    <w:semiHidden/>
    <w:unhideWhenUsed/>
    <w:rsid w:val="00072017"/>
  </w:style>
  <w:style w:type="numbering" w:customStyle="1" w:styleId="Bezsaraksta1512">
    <w:name w:val="Bez saraksta1512"/>
    <w:next w:val="NoList"/>
    <w:uiPriority w:val="99"/>
    <w:semiHidden/>
    <w:unhideWhenUsed/>
    <w:rsid w:val="00072017"/>
  </w:style>
  <w:style w:type="numbering" w:customStyle="1" w:styleId="Bezsaraksta1612">
    <w:name w:val="Bez saraksta1612"/>
    <w:next w:val="NoList"/>
    <w:uiPriority w:val="99"/>
    <w:semiHidden/>
    <w:unhideWhenUsed/>
    <w:rsid w:val="00072017"/>
  </w:style>
  <w:style w:type="numbering" w:customStyle="1" w:styleId="Bezsaraksta1712">
    <w:name w:val="Bez saraksta1712"/>
    <w:next w:val="NoList"/>
    <w:uiPriority w:val="99"/>
    <w:semiHidden/>
    <w:unhideWhenUsed/>
    <w:rsid w:val="00072017"/>
  </w:style>
  <w:style w:type="numbering" w:customStyle="1" w:styleId="Bezsaraksta11412">
    <w:name w:val="Bez saraksta11412"/>
    <w:next w:val="NoList"/>
    <w:uiPriority w:val="99"/>
    <w:semiHidden/>
    <w:unhideWhenUsed/>
    <w:rsid w:val="00072017"/>
  </w:style>
  <w:style w:type="numbering" w:customStyle="1" w:styleId="Bezsaraksta201">
    <w:name w:val="Bez saraksta201"/>
    <w:next w:val="NoList"/>
    <w:uiPriority w:val="99"/>
    <w:semiHidden/>
    <w:unhideWhenUsed/>
    <w:rsid w:val="00072017"/>
  </w:style>
  <w:style w:type="numbering" w:customStyle="1" w:styleId="Bezsaraksta251">
    <w:name w:val="Bez saraksta251"/>
    <w:next w:val="NoList"/>
    <w:uiPriority w:val="99"/>
    <w:semiHidden/>
    <w:unhideWhenUsed/>
    <w:rsid w:val="00072017"/>
  </w:style>
  <w:style w:type="numbering" w:customStyle="1" w:styleId="Bezsaraksta261">
    <w:name w:val="Bez saraksta261"/>
    <w:next w:val="NoList"/>
    <w:uiPriority w:val="99"/>
    <w:semiHidden/>
    <w:unhideWhenUsed/>
    <w:rsid w:val="00072017"/>
  </w:style>
  <w:style w:type="numbering" w:customStyle="1" w:styleId="Bezsaraksta28">
    <w:name w:val="Bez saraksta28"/>
    <w:next w:val="NoList"/>
    <w:uiPriority w:val="99"/>
    <w:semiHidden/>
    <w:rsid w:val="00072017"/>
  </w:style>
  <w:style w:type="numbering" w:customStyle="1" w:styleId="Bezsaraksta117">
    <w:name w:val="Bez saraksta117"/>
    <w:next w:val="NoList"/>
    <w:uiPriority w:val="99"/>
    <w:semiHidden/>
    <w:unhideWhenUsed/>
    <w:rsid w:val="00072017"/>
  </w:style>
  <w:style w:type="numbering" w:customStyle="1" w:styleId="Bezsaraksta29">
    <w:name w:val="Bez saraksta29"/>
    <w:next w:val="NoList"/>
    <w:uiPriority w:val="99"/>
    <w:semiHidden/>
    <w:rsid w:val="00072017"/>
  </w:style>
  <w:style w:type="numbering" w:customStyle="1" w:styleId="Bezsaraksta118">
    <w:name w:val="Bez saraksta118"/>
    <w:next w:val="NoList"/>
    <w:uiPriority w:val="99"/>
    <w:semiHidden/>
    <w:unhideWhenUsed/>
    <w:rsid w:val="00072017"/>
  </w:style>
  <w:style w:type="numbering" w:customStyle="1" w:styleId="Bezsaraksta213">
    <w:name w:val="Bez saraksta213"/>
    <w:next w:val="NoList"/>
    <w:uiPriority w:val="99"/>
    <w:semiHidden/>
    <w:unhideWhenUsed/>
    <w:rsid w:val="00072017"/>
  </w:style>
  <w:style w:type="numbering" w:customStyle="1" w:styleId="Bezsaraksta1113">
    <w:name w:val="Bez saraksta1113"/>
    <w:next w:val="NoList"/>
    <w:uiPriority w:val="99"/>
    <w:semiHidden/>
    <w:unhideWhenUsed/>
    <w:rsid w:val="00072017"/>
  </w:style>
  <w:style w:type="numbering" w:customStyle="1" w:styleId="Bezsaraksta35">
    <w:name w:val="Bez saraksta35"/>
    <w:next w:val="NoList"/>
    <w:uiPriority w:val="99"/>
    <w:semiHidden/>
    <w:rsid w:val="00072017"/>
  </w:style>
  <w:style w:type="numbering" w:customStyle="1" w:styleId="Bezsaraksta125">
    <w:name w:val="Bez saraksta125"/>
    <w:next w:val="NoList"/>
    <w:uiPriority w:val="99"/>
    <w:semiHidden/>
    <w:unhideWhenUsed/>
    <w:rsid w:val="00072017"/>
  </w:style>
  <w:style w:type="numbering" w:customStyle="1" w:styleId="Bezsaraksta45">
    <w:name w:val="Bez saraksta45"/>
    <w:next w:val="NoList"/>
    <w:uiPriority w:val="99"/>
    <w:semiHidden/>
    <w:unhideWhenUsed/>
    <w:rsid w:val="00072017"/>
  </w:style>
  <w:style w:type="numbering" w:customStyle="1" w:styleId="Bezsaraksta55">
    <w:name w:val="Bez saraksta55"/>
    <w:next w:val="NoList"/>
    <w:uiPriority w:val="99"/>
    <w:semiHidden/>
    <w:unhideWhenUsed/>
    <w:rsid w:val="00072017"/>
  </w:style>
  <w:style w:type="numbering" w:customStyle="1" w:styleId="Bezsaraksta65">
    <w:name w:val="Bez saraksta65"/>
    <w:next w:val="NoList"/>
    <w:uiPriority w:val="99"/>
    <w:semiHidden/>
    <w:unhideWhenUsed/>
    <w:rsid w:val="00072017"/>
  </w:style>
  <w:style w:type="numbering" w:customStyle="1" w:styleId="Bezsaraksta75">
    <w:name w:val="Bez saraksta75"/>
    <w:next w:val="NoList"/>
    <w:uiPriority w:val="99"/>
    <w:semiHidden/>
    <w:rsid w:val="00072017"/>
  </w:style>
  <w:style w:type="numbering" w:customStyle="1" w:styleId="Bezsaraksta133">
    <w:name w:val="Bez saraksta133"/>
    <w:next w:val="NoList"/>
    <w:uiPriority w:val="99"/>
    <w:semiHidden/>
    <w:unhideWhenUsed/>
    <w:rsid w:val="00072017"/>
  </w:style>
  <w:style w:type="numbering" w:customStyle="1" w:styleId="Bezsaraksta223">
    <w:name w:val="Bez saraksta223"/>
    <w:next w:val="NoList"/>
    <w:uiPriority w:val="99"/>
    <w:semiHidden/>
    <w:unhideWhenUsed/>
    <w:rsid w:val="00072017"/>
  </w:style>
  <w:style w:type="numbering" w:customStyle="1" w:styleId="Bezsaraksta1123">
    <w:name w:val="Bez saraksta1123"/>
    <w:next w:val="NoList"/>
    <w:uiPriority w:val="99"/>
    <w:semiHidden/>
    <w:unhideWhenUsed/>
    <w:rsid w:val="00072017"/>
  </w:style>
  <w:style w:type="numbering" w:customStyle="1" w:styleId="Bezsaraksta313">
    <w:name w:val="Bez saraksta313"/>
    <w:next w:val="NoList"/>
    <w:uiPriority w:val="99"/>
    <w:semiHidden/>
    <w:rsid w:val="00072017"/>
  </w:style>
  <w:style w:type="numbering" w:customStyle="1" w:styleId="Bezsaraksta1213">
    <w:name w:val="Bez saraksta1213"/>
    <w:next w:val="NoList"/>
    <w:uiPriority w:val="99"/>
    <w:semiHidden/>
    <w:unhideWhenUsed/>
    <w:rsid w:val="00072017"/>
  </w:style>
  <w:style w:type="numbering" w:customStyle="1" w:styleId="Bezsaraksta413">
    <w:name w:val="Bez saraksta413"/>
    <w:next w:val="NoList"/>
    <w:uiPriority w:val="99"/>
    <w:semiHidden/>
    <w:unhideWhenUsed/>
    <w:rsid w:val="00072017"/>
  </w:style>
  <w:style w:type="numbering" w:customStyle="1" w:styleId="Bezsaraksta513">
    <w:name w:val="Bez saraksta513"/>
    <w:next w:val="NoList"/>
    <w:uiPriority w:val="99"/>
    <w:semiHidden/>
    <w:unhideWhenUsed/>
    <w:rsid w:val="00072017"/>
  </w:style>
  <w:style w:type="numbering" w:customStyle="1" w:styleId="Bezsaraksta613">
    <w:name w:val="Bez saraksta613"/>
    <w:next w:val="NoList"/>
    <w:uiPriority w:val="99"/>
    <w:semiHidden/>
    <w:unhideWhenUsed/>
    <w:rsid w:val="00072017"/>
  </w:style>
  <w:style w:type="numbering" w:customStyle="1" w:styleId="Bezsaraksta713">
    <w:name w:val="Bez saraksta713"/>
    <w:next w:val="NoList"/>
    <w:uiPriority w:val="99"/>
    <w:semiHidden/>
    <w:unhideWhenUsed/>
    <w:rsid w:val="00072017"/>
  </w:style>
  <w:style w:type="numbering" w:customStyle="1" w:styleId="Bezsaraksta84">
    <w:name w:val="Bez saraksta84"/>
    <w:next w:val="NoList"/>
    <w:uiPriority w:val="99"/>
    <w:semiHidden/>
    <w:rsid w:val="00072017"/>
  </w:style>
  <w:style w:type="numbering" w:customStyle="1" w:styleId="Bezsaraksta143">
    <w:name w:val="Bez saraksta143"/>
    <w:next w:val="NoList"/>
    <w:uiPriority w:val="99"/>
    <w:semiHidden/>
    <w:unhideWhenUsed/>
    <w:rsid w:val="00072017"/>
  </w:style>
  <w:style w:type="numbering" w:customStyle="1" w:styleId="Bezsaraksta233">
    <w:name w:val="Bez saraksta233"/>
    <w:next w:val="NoList"/>
    <w:uiPriority w:val="99"/>
    <w:semiHidden/>
    <w:unhideWhenUsed/>
    <w:rsid w:val="00072017"/>
  </w:style>
  <w:style w:type="numbering" w:customStyle="1" w:styleId="Bezsaraksta1133">
    <w:name w:val="Bez saraksta1133"/>
    <w:next w:val="NoList"/>
    <w:uiPriority w:val="99"/>
    <w:semiHidden/>
    <w:unhideWhenUsed/>
    <w:rsid w:val="00072017"/>
  </w:style>
  <w:style w:type="numbering" w:customStyle="1" w:styleId="Bezsaraksta323">
    <w:name w:val="Bez saraksta323"/>
    <w:next w:val="NoList"/>
    <w:uiPriority w:val="99"/>
    <w:semiHidden/>
    <w:rsid w:val="00072017"/>
  </w:style>
  <w:style w:type="numbering" w:customStyle="1" w:styleId="Bezsaraksta1223">
    <w:name w:val="Bez saraksta1223"/>
    <w:next w:val="NoList"/>
    <w:uiPriority w:val="99"/>
    <w:semiHidden/>
    <w:unhideWhenUsed/>
    <w:rsid w:val="00072017"/>
  </w:style>
  <w:style w:type="numbering" w:customStyle="1" w:styleId="Bezsaraksta423">
    <w:name w:val="Bez saraksta423"/>
    <w:next w:val="NoList"/>
    <w:uiPriority w:val="99"/>
    <w:semiHidden/>
    <w:unhideWhenUsed/>
    <w:rsid w:val="00072017"/>
  </w:style>
  <w:style w:type="numbering" w:customStyle="1" w:styleId="Bezsaraksta523">
    <w:name w:val="Bez saraksta523"/>
    <w:next w:val="NoList"/>
    <w:uiPriority w:val="99"/>
    <w:semiHidden/>
    <w:unhideWhenUsed/>
    <w:rsid w:val="00072017"/>
  </w:style>
  <w:style w:type="numbering" w:customStyle="1" w:styleId="Bezsaraksta623">
    <w:name w:val="Bez saraksta623"/>
    <w:next w:val="NoList"/>
    <w:uiPriority w:val="99"/>
    <w:semiHidden/>
    <w:unhideWhenUsed/>
    <w:rsid w:val="00072017"/>
  </w:style>
  <w:style w:type="numbering" w:customStyle="1" w:styleId="Bezsaraksta723">
    <w:name w:val="Bez saraksta723"/>
    <w:next w:val="NoList"/>
    <w:uiPriority w:val="99"/>
    <w:semiHidden/>
    <w:unhideWhenUsed/>
    <w:rsid w:val="00072017"/>
  </w:style>
  <w:style w:type="numbering" w:customStyle="1" w:styleId="Bezsaraksta813">
    <w:name w:val="Bez saraksta813"/>
    <w:next w:val="NoList"/>
    <w:uiPriority w:val="99"/>
    <w:semiHidden/>
    <w:unhideWhenUsed/>
    <w:rsid w:val="00072017"/>
  </w:style>
  <w:style w:type="numbering" w:customStyle="1" w:styleId="Bezsaraksta93">
    <w:name w:val="Bez saraksta93"/>
    <w:next w:val="NoList"/>
    <w:uiPriority w:val="99"/>
    <w:semiHidden/>
    <w:unhideWhenUsed/>
    <w:rsid w:val="00072017"/>
  </w:style>
  <w:style w:type="numbering" w:customStyle="1" w:styleId="Bezsaraksta103">
    <w:name w:val="Bez saraksta103"/>
    <w:next w:val="NoList"/>
    <w:uiPriority w:val="99"/>
    <w:semiHidden/>
    <w:unhideWhenUsed/>
    <w:rsid w:val="00072017"/>
  </w:style>
  <w:style w:type="numbering" w:customStyle="1" w:styleId="Bezsaraksta153">
    <w:name w:val="Bez saraksta153"/>
    <w:next w:val="NoList"/>
    <w:uiPriority w:val="99"/>
    <w:semiHidden/>
    <w:unhideWhenUsed/>
    <w:rsid w:val="00072017"/>
  </w:style>
  <w:style w:type="numbering" w:customStyle="1" w:styleId="Bezsaraksta163">
    <w:name w:val="Bez saraksta163"/>
    <w:next w:val="NoList"/>
    <w:uiPriority w:val="99"/>
    <w:semiHidden/>
    <w:unhideWhenUsed/>
    <w:rsid w:val="00072017"/>
  </w:style>
  <w:style w:type="numbering" w:customStyle="1" w:styleId="Bezsaraksta173">
    <w:name w:val="Bez saraksta173"/>
    <w:next w:val="NoList"/>
    <w:uiPriority w:val="99"/>
    <w:semiHidden/>
    <w:unhideWhenUsed/>
    <w:rsid w:val="00072017"/>
  </w:style>
  <w:style w:type="numbering" w:customStyle="1" w:styleId="Bezsaraksta1143">
    <w:name w:val="Bez saraksta1143"/>
    <w:next w:val="NoList"/>
    <w:uiPriority w:val="99"/>
    <w:semiHidden/>
    <w:unhideWhenUsed/>
    <w:rsid w:val="00072017"/>
  </w:style>
  <w:style w:type="numbering" w:customStyle="1" w:styleId="Bezsaraksta183">
    <w:name w:val="Bez saraksta183"/>
    <w:next w:val="NoList"/>
    <w:uiPriority w:val="99"/>
    <w:semiHidden/>
    <w:rsid w:val="00072017"/>
  </w:style>
  <w:style w:type="numbering" w:customStyle="1" w:styleId="Bezsaraksta193">
    <w:name w:val="Bez saraksta193"/>
    <w:next w:val="NoList"/>
    <w:uiPriority w:val="99"/>
    <w:semiHidden/>
    <w:unhideWhenUsed/>
    <w:rsid w:val="00072017"/>
  </w:style>
  <w:style w:type="numbering" w:customStyle="1" w:styleId="Bezsaraksta243">
    <w:name w:val="Bez saraksta243"/>
    <w:next w:val="NoList"/>
    <w:uiPriority w:val="99"/>
    <w:semiHidden/>
    <w:rsid w:val="00072017"/>
  </w:style>
  <w:style w:type="numbering" w:customStyle="1" w:styleId="Bezsaraksta1153">
    <w:name w:val="Bez saraksta1153"/>
    <w:next w:val="NoList"/>
    <w:uiPriority w:val="99"/>
    <w:semiHidden/>
    <w:unhideWhenUsed/>
    <w:rsid w:val="00072017"/>
  </w:style>
  <w:style w:type="numbering" w:customStyle="1" w:styleId="Bezsaraksta2113">
    <w:name w:val="Bez saraksta2113"/>
    <w:next w:val="NoList"/>
    <w:uiPriority w:val="99"/>
    <w:semiHidden/>
    <w:unhideWhenUsed/>
    <w:rsid w:val="00072017"/>
  </w:style>
  <w:style w:type="numbering" w:customStyle="1" w:styleId="Bezsaraksta11113">
    <w:name w:val="Bez saraksta11113"/>
    <w:next w:val="NoList"/>
    <w:uiPriority w:val="99"/>
    <w:semiHidden/>
    <w:unhideWhenUsed/>
    <w:rsid w:val="00072017"/>
  </w:style>
  <w:style w:type="numbering" w:customStyle="1" w:styleId="Bezsaraksta333">
    <w:name w:val="Bez saraksta333"/>
    <w:next w:val="NoList"/>
    <w:uiPriority w:val="99"/>
    <w:semiHidden/>
    <w:rsid w:val="00072017"/>
  </w:style>
  <w:style w:type="numbering" w:customStyle="1" w:styleId="Bezsaraksta1233">
    <w:name w:val="Bez saraksta1233"/>
    <w:next w:val="NoList"/>
    <w:uiPriority w:val="99"/>
    <w:semiHidden/>
    <w:unhideWhenUsed/>
    <w:rsid w:val="00072017"/>
  </w:style>
  <w:style w:type="numbering" w:customStyle="1" w:styleId="Bezsaraksta433">
    <w:name w:val="Bez saraksta433"/>
    <w:next w:val="NoList"/>
    <w:uiPriority w:val="99"/>
    <w:semiHidden/>
    <w:unhideWhenUsed/>
    <w:rsid w:val="00072017"/>
  </w:style>
  <w:style w:type="numbering" w:customStyle="1" w:styleId="Bezsaraksta533">
    <w:name w:val="Bez saraksta533"/>
    <w:next w:val="NoList"/>
    <w:uiPriority w:val="99"/>
    <w:semiHidden/>
    <w:unhideWhenUsed/>
    <w:rsid w:val="00072017"/>
  </w:style>
  <w:style w:type="numbering" w:customStyle="1" w:styleId="Bezsaraksta633">
    <w:name w:val="Bez saraksta633"/>
    <w:next w:val="NoList"/>
    <w:uiPriority w:val="99"/>
    <w:semiHidden/>
    <w:unhideWhenUsed/>
    <w:rsid w:val="00072017"/>
  </w:style>
  <w:style w:type="numbering" w:customStyle="1" w:styleId="Bezsaraksta733">
    <w:name w:val="Bez saraksta733"/>
    <w:next w:val="NoList"/>
    <w:uiPriority w:val="99"/>
    <w:semiHidden/>
    <w:rsid w:val="00072017"/>
  </w:style>
  <w:style w:type="numbering" w:customStyle="1" w:styleId="Bezsaraksta1313">
    <w:name w:val="Bez saraksta1313"/>
    <w:next w:val="NoList"/>
    <w:uiPriority w:val="99"/>
    <w:semiHidden/>
    <w:unhideWhenUsed/>
    <w:rsid w:val="00072017"/>
  </w:style>
  <w:style w:type="numbering" w:customStyle="1" w:styleId="Bezsaraksta2213">
    <w:name w:val="Bez saraksta2213"/>
    <w:next w:val="NoList"/>
    <w:uiPriority w:val="99"/>
    <w:semiHidden/>
    <w:unhideWhenUsed/>
    <w:rsid w:val="00072017"/>
  </w:style>
  <w:style w:type="numbering" w:customStyle="1" w:styleId="Bezsaraksta11213">
    <w:name w:val="Bez saraksta11213"/>
    <w:next w:val="NoList"/>
    <w:uiPriority w:val="99"/>
    <w:semiHidden/>
    <w:unhideWhenUsed/>
    <w:rsid w:val="00072017"/>
  </w:style>
  <w:style w:type="numbering" w:customStyle="1" w:styleId="Bezsaraksta3113">
    <w:name w:val="Bez saraksta3113"/>
    <w:next w:val="NoList"/>
    <w:uiPriority w:val="99"/>
    <w:semiHidden/>
    <w:rsid w:val="00072017"/>
  </w:style>
  <w:style w:type="numbering" w:customStyle="1" w:styleId="Bezsaraksta12113">
    <w:name w:val="Bez saraksta12113"/>
    <w:next w:val="NoList"/>
    <w:uiPriority w:val="99"/>
    <w:semiHidden/>
    <w:unhideWhenUsed/>
    <w:rsid w:val="00072017"/>
  </w:style>
  <w:style w:type="numbering" w:customStyle="1" w:styleId="Bezsaraksta4113">
    <w:name w:val="Bez saraksta4113"/>
    <w:next w:val="NoList"/>
    <w:uiPriority w:val="99"/>
    <w:semiHidden/>
    <w:unhideWhenUsed/>
    <w:rsid w:val="00072017"/>
  </w:style>
  <w:style w:type="numbering" w:customStyle="1" w:styleId="Bezsaraksta5113">
    <w:name w:val="Bez saraksta5113"/>
    <w:next w:val="NoList"/>
    <w:uiPriority w:val="99"/>
    <w:semiHidden/>
    <w:unhideWhenUsed/>
    <w:rsid w:val="00072017"/>
  </w:style>
  <w:style w:type="numbering" w:customStyle="1" w:styleId="Bezsaraksta6113">
    <w:name w:val="Bez saraksta6113"/>
    <w:next w:val="NoList"/>
    <w:uiPriority w:val="99"/>
    <w:semiHidden/>
    <w:unhideWhenUsed/>
    <w:rsid w:val="00072017"/>
  </w:style>
  <w:style w:type="numbering" w:customStyle="1" w:styleId="Bezsaraksta7113">
    <w:name w:val="Bez saraksta7113"/>
    <w:next w:val="NoList"/>
    <w:uiPriority w:val="99"/>
    <w:semiHidden/>
    <w:unhideWhenUsed/>
    <w:rsid w:val="00072017"/>
  </w:style>
  <w:style w:type="numbering" w:customStyle="1" w:styleId="Bezsaraksta823">
    <w:name w:val="Bez saraksta823"/>
    <w:next w:val="NoList"/>
    <w:uiPriority w:val="99"/>
    <w:semiHidden/>
    <w:rsid w:val="00072017"/>
  </w:style>
  <w:style w:type="numbering" w:customStyle="1" w:styleId="Bezsaraksta1413">
    <w:name w:val="Bez saraksta1413"/>
    <w:next w:val="NoList"/>
    <w:uiPriority w:val="99"/>
    <w:semiHidden/>
    <w:unhideWhenUsed/>
    <w:rsid w:val="00072017"/>
  </w:style>
  <w:style w:type="numbering" w:customStyle="1" w:styleId="Bezsaraksta2313">
    <w:name w:val="Bez saraksta2313"/>
    <w:next w:val="NoList"/>
    <w:uiPriority w:val="99"/>
    <w:semiHidden/>
    <w:unhideWhenUsed/>
    <w:rsid w:val="00072017"/>
  </w:style>
  <w:style w:type="numbering" w:customStyle="1" w:styleId="Bezsaraksta11313">
    <w:name w:val="Bez saraksta11313"/>
    <w:next w:val="NoList"/>
    <w:uiPriority w:val="99"/>
    <w:semiHidden/>
    <w:unhideWhenUsed/>
    <w:rsid w:val="00072017"/>
  </w:style>
  <w:style w:type="numbering" w:customStyle="1" w:styleId="Bezsaraksta3213">
    <w:name w:val="Bez saraksta3213"/>
    <w:next w:val="NoList"/>
    <w:uiPriority w:val="99"/>
    <w:semiHidden/>
    <w:rsid w:val="00072017"/>
  </w:style>
  <w:style w:type="numbering" w:customStyle="1" w:styleId="Bezsaraksta12213">
    <w:name w:val="Bez saraksta12213"/>
    <w:next w:val="NoList"/>
    <w:uiPriority w:val="99"/>
    <w:semiHidden/>
    <w:unhideWhenUsed/>
    <w:rsid w:val="00072017"/>
  </w:style>
  <w:style w:type="numbering" w:customStyle="1" w:styleId="Bezsaraksta4213">
    <w:name w:val="Bez saraksta4213"/>
    <w:next w:val="NoList"/>
    <w:uiPriority w:val="99"/>
    <w:semiHidden/>
    <w:unhideWhenUsed/>
    <w:rsid w:val="00072017"/>
  </w:style>
  <w:style w:type="numbering" w:customStyle="1" w:styleId="Bezsaraksta5213">
    <w:name w:val="Bez saraksta5213"/>
    <w:next w:val="NoList"/>
    <w:uiPriority w:val="99"/>
    <w:semiHidden/>
    <w:unhideWhenUsed/>
    <w:rsid w:val="00072017"/>
  </w:style>
  <w:style w:type="numbering" w:customStyle="1" w:styleId="Bezsaraksta6213">
    <w:name w:val="Bez saraksta6213"/>
    <w:next w:val="NoList"/>
    <w:uiPriority w:val="99"/>
    <w:semiHidden/>
    <w:unhideWhenUsed/>
    <w:rsid w:val="00072017"/>
  </w:style>
  <w:style w:type="numbering" w:customStyle="1" w:styleId="Bezsaraksta7213">
    <w:name w:val="Bez saraksta7213"/>
    <w:next w:val="NoList"/>
    <w:uiPriority w:val="99"/>
    <w:semiHidden/>
    <w:unhideWhenUsed/>
    <w:rsid w:val="00072017"/>
  </w:style>
  <w:style w:type="numbering" w:customStyle="1" w:styleId="Bezsaraksta8113">
    <w:name w:val="Bez saraksta8113"/>
    <w:next w:val="NoList"/>
    <w:uiPriority w:val="99"/>
    <w:semiHidden/>
    <w:unhideWhenUsed/>
    <w:rsid w:val="00072017"/>
  </w:style>
  <w:style w:type="numbering" w:customStyle="1" w:styleId="Bezsaraksta913">
    <w:name w:val="Bez saraksta913"/>
    <w:next w:val="NoList"/>
    <w:uiPriority w:val="99"/>
    <w:semiHidden/>
    <w:unhideWhenUsed/>
    <w:rsid w:val="00072017"/>
  </w:style>
  <w:style w:type="numbering" w:customStyle="1" w:styleId="Bezsaraksta1013">
    <w:name w:val="Bez saraksta1013"/>
    <w:next w:val="NoList"/>
    <w:uiPriority w:val="99"/>
    <w:semiHidden/>
    <w:unhideWhenUsed/>
    <w:rsid w:val="00072017"/>
  </w:style>
  <w:style w:type="numbering" w:customStyle="1" w:styleId="Bezsaraksta1513">
    <w:name w:val="Bez saraksta1513"/>
    <w:next w:val="NoList"/>
    <w:uiPriority w:val="99"/>
    <w:semiHidden/>
    <w:unhideWhenUsed/>
    <w:rsid w:val="00072017"/>
  </w:style>
  <w:style w:type="numbering" w:customStyle="1" w:styleId="Bezsaraksta1613">
    <w:name w:val="Bez saraksta1613"/>
    <w:next w:val="NoList"/>
    <w:uiPriority w:val="99"/>
    <w:semiHidden/>
    <w:unhideWhenUsed/>
    <w:rsid w:val="00072017"/>
  </w:style>
  <w:style w:type="numbering" w:customStyle="1" w:styleId="Bezsaraksta1713">
    <w:name w:val="Bez saraksta1713"/>
    <w:next w:val="NoList"/>
    <w:uiPriority w:val="99"/>
    <w:semiHidden/>
    <w:unhideWhenUsed/>
    <w:rsid w:val="00072017"/>
  </w:style>
  <w:style w:type="numbering" w:customStyle="1" w:styleId="Bezsaraksta11413">
    <w:name w:val="Bez saraksta11413"/>
    <w:next w:val="NoList"/>
    <w:uiPriority w:val="99"/>
    <w:semiHidden/>
    <w:unhideWhenUsed/>
    <w:rsid w:val="00072017"/>
  </w:style>
  <w:style w:type="numbering" w:customStyle="1" w:styleId="Bezsaraksta202">
    <w:name w:val="Bez saraksta202"/>
    <w:next w:val="NoList"/>
    <w:uiPriority w:val="99"/>
    <w:semiHidden/>
    <w:unhideWhenUsed/>
    <w:rsid w:val="00072017"/>
  </w:style>
  <w:style w:type="numbering" w:customStyle="1" w:styleId="Bezsaraksta252">
    <w:name w:val="Bez saraksta252"/>
    <w:next w:val="NoList"/>
    <w:uiPriority w:val="99"/>
    <w:semiHidden/>
    <w:unhideWhenUsed/>
    <w:rsid w:val="00072017"/>
  </w:style>
  <w:style w:type="numbering" w:customStyle="1" w:styleId="Bezsaraksta262">
    <w:name w:val="Bez saraksta262"/>
    <w:next w:val="NoList"/>
    <w:uiPriority w:val="99"/>
    <w:semiHidden/>
    <w:unhideWhenUsed/>
    <w:rsid w:val="00072017"/>
  </w:style>
  <w:style w:type="paragraph" w:customStyle="1" w:styleId="xl63">
    <w:name w:val="xl63"/>
    <w:basedOn w:val="Normal"/>
    <w:rsid w:val="00072017"/>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072017"/>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072017"/>
    <w:pPr>
      <w:keepNext/>
      <w:numPr>
        <w:numId w:val="19"/>
      </w:numPr>
      <w:spacing w:before="180" w:after="40"/>
      <w:jc w:val="both"/>
    </w:pPr>
    <w:rPr>
      <w:rFonts w:ascii="Bookman Old Style" w:hAnsi="Bookman Old Style"/>
      <w:b/>
      <w:sz w:val="21"/>
    </w:rPr>
  </w:style>
  <w:style w:type="paragraph" w:customStyle="1" w:styleId="Numurets">
    <w:name w:val="Numurets"/>
    <w:basedOn w:val="Normal"/>
    <w:rsid w:val="00072017"/>
    <w:pPr>
      <w:numPr>
        <w:ilvl w:val="1"/>
        <w:numId w:val="19"/>
      </w:numPr>
      <w:spacing w:before="40"/>
      <w:jc w:val="both"/>
    </w:pPr>
    <w:rPr>
      <w:rFonts w:ascii="Bookman Old Style" w:hAnsi="Bookman Old Style"/>
      <w:sz w:val="21"/>
    </w:rPr>
  </w:style>
  <w:style w:type="paragraph" w:customStyle="1" w:styleId="Numur2">
    <w:name w:val="Numur2"/>
    <w:basedOn w:val="Numurets"/>
    <w:rsid w:val="00072017"/>
    <w:pPr>
      <w:numPr>
        <w:ilvl w:val="2"/>
      </w:numPr>
      <w:tabs>
        <w:tab w:val="num" w:pos="360"/>
      </w:tabs>
      <w:spacing w:before="0"/>
      <w:ind w:left="360" w:hanging="360"/>
    </w:pPr>
  </w:style>
  <w:style w:type="numbering" w:customStyle="1" w:styleId="Bezsaraksta30">
    <w:name w:val="Bez saraksta30"/>
    <w:next w:val="NoList"/>
    <w:uiPriority w:val="99"/>
    <w:semiHidden/>
    <w:rsid w:val="00072017"/>
  </w:style>
  <w:style w:type="numbering" w:customStyle="1" w:styleId="Bezsaraksta119">
    <w:name w:val="Bez saraksta119"/>
    <w:next w:val="NoList"/>
    <w:uiPriority w:val="99"/>
    <w:semiHidden/>
    <w:unhideWhenUsed/>
    <w:rsid w:val="00072017"/>
  </w:style>
  <w:style w:type="numbering" w:customStyle="1" w:styleId="Bezsaraksta210">
    <w:name w:val="Bez saraksta210"/>
    <w:next w:val="NoList"/>
    <w:uiPriority w:val="99"/>
    <w:semiHidden/>
    <w:rsid w:val="00072017"/>
  </w:style>
  <w:style w:type="numbering" w:customStyle="1" w:styleId="Bezsaraksta1110">
    <w:name w:val="Bez saraksta1110"/>
    <w:next w:val="NoList"/>
    <w:uiPriority w:val="99"/>
    <w:semiHidden/>
    <w:unhideWhenUsed/>
    <w:rsid w:val="00072017"/>
  </w:style>
  <w:style w:type="numbering" w:customStyle="1" w:styleId="Bezsaraksta214">
    <w:name w:val="Bez saraksta214"/>
    <w:next w:val="NoList"/>
    <w:uiPriority w:val="99"/>
    <w:semiHidden/>
    <w:unhideWhenUsed/>
    <w:rsid w:val="00072017"/>
  </w:style>
  <w:style w:type="numbering" w:customStyle="1" w:styleId="Bezsaraksta1114">
    <w:name w:val="Bez saraksta1114"/>
    <w:next w:val="NoList"/>
    <w:uiPriority w:val="99"/>
    <w:semiHidden/>
    <w:unhideWhenUsed/>
    <w:rsid w:val="00072017"/>
  </w:style>
  <w:style w:type="numbering" w:customStyle="1" w:styleId="Bezsaraksta36">
    <w:name w:val="Bez saraksta36"/>
    <w:next w:val="NoList"/>
    <w:uiPriority w:val="99"/>
    <w:semiHidden/>
    <w:rsid w:val="00072017"/>
  </w:style>
  <w:style w:type="numbering" w:customStyle="1" w:styleId="Bezsaraksta126">
    <w:name w:val="Bez saraksta126"/>
    <w:next w:val="NoList"/>
    <w:uiPriority w:val="99"/>
    <w:semiHidden/>
    <w:unhideWhenUsed/>
    <w:rsid w:val="00072017"/>
  </w:style>
  <w:style w:type="numbering" w:customStyle="1" w:styleId="Bezsaraksta46">
    <w:name w:val="Bez saraksta46"/>
    <w:next w:val="NoList"/>
    <w:uiPriority w:val="99"/>
    <w:semiHidden/>
    <w:unhideWhenUsed/>
    <w:rsid w:val="00072017"/>
  </w:style>
  <w:style w:type="numbering" w:customStyle="1" w:styleId="Bezsaraksta56">
    <w:name w:val="Bez saraksta56"/>
    <w:next w:val="NoList"/>
    <w:uiPriority w:val="99"/>
    <w:semiHidden/>
    <w:unhideWhenUsed/>
    <w:rsid w:val="00072017"/>
  </w:style>
  <w:style w:type="numbering" w:customStyle="1" w:styleId="Bezsaraksta66">
    <w:name w:val="Bez saraksta66"/>
    <w:next w:val="NoList"/>
    <w:uiPriority w:val="99"/>
    <w:semiHidden/>
    <w:unhideWhenUsed/>
    <w:rsid w:val="00072017"/>
  </w:style>
  <w:style w:type="numbering" w:customStyle="1" w:styleId="Bezsaraksta76">
    <w:name w:val="Bez saraksta76"/>
    <w:next w:val="NoList"/>
    <w:uiPriority w:val="99"/>
    <w:semiHidden/>
    <w:rsid w:val="00072017"/>
  </w:style>
  <w:style w:type="numbering" w:customStyle="1" w:styleId="Bezsaraksta134">
    <w:name w:val="Bez saraksta134"/>
    <w:next w:val="NoList"/>
    <w:uiPriority w:val="99"/>
    <w:semiHidden/>
    <w:unhideWhenUsed/>
    <w:rsid w:val="00072017"/>
  </w:style>
  <w:style w:type="numbering" w:customStyle="1" w:styleId="Bezsaraksta224">
    <w:name w:val="Bez saraksta224"/>
    <w:next w:val="NoList"/>
    <w:uiPriority w:val="99"/>
    <w:semiHidden/>
    <w:unhideWhenUsed/>
    <w:rsid w:val="00072017"/>
  </w:style>
  <w:style w:type="numbering" w:customStyle="1" w:styleId="Bezsaraksta1124">
    <w:name w:val="Bez saraksta1124"/>
    <w:next w:val="NoList"/>
    <w:uiPriority w:val="99"/>
    <w:semiHidden/>
    <w:unhideWhenUsed/>
    <w:rsid w:val="00072017"/>
  </w:style>
  <w:style w:type="numbering" w:customStyle="1" w:styleId="Bezsaraksta314">
    <w:name w:val="Bez saraksta314"/>
    <w:next w:val="NoList"/>
    <w:uiPriority w:val="99"/>
    <w:semiHidden/>
    <w:rsid w:val="00072017"/>
  </w:style>
  <w:style w:type="numbering" w:customStyle="1" w:styleId="Bezsaraksta1214">
    <w:name w:val="Bez saraksta1214"/>
    <w:next w:val="NoList"/>
    <w:uiPriority w:val="99"/>
    <w:semiHidden/>
    <w:unhideWhenUsed/>
    <w:rsid w:val="00072017"/>
  </w:style>
  <w:style w:type="numbering" w:customStyle="1" w:styleId="Bezsaraksta414">
    <w:name w:val="Bez saraksta414"/>
    <w:next w:val="NoList"/>
    <w:uiPriority w:val="99"/>
    <w:semiHidden/>
    <w:unhideWhenUsed/>
    <w:rsid w:val="00072017"/>
  </w:style>
  <w:style w:type="numbering" w:customStyle="1" w:styleId="Bezsaraksta514">
    <w:name w:val="Bez saraksta514"/>
    <w:next w:val="NoList"/>
    <w:uiPriority w:val="99"/>
    <w:semiHidden/>
    <w:unhideWhenUsed/>
    <w:rsid w:val="00072017"/>
  </w:style>
  <w:style w:type="numbering" w:customStyle="1" w:styleId="Bezsaraksta614">
    <w:name w:val="Bez saraksta614"/>
    <w:next w:val="NoList"/>
    <w:uiPriority w:val="99"/>
    <w:semiHidden/>
    <w:unhideWhenUsed/>
    <w:rsid w:val="00072017"/>
  </w:style>
  <w:style w:type="numbering" w:customStyle="1" w:styleId="Bezsaraksta714">
    <w:name w:val="Bez saraksta714"/>
    <w:next w:val="NoList"/>
    <w:uiPriority w:val="99"/>
    <w:semiHidden/>
    <w:unhideWhenUsed/>
    <w:rsid w:val="00072017"/>
  </w:style>
  <w:style w:type="numbering" w:customStyle="1" w:styleId="Bezsaraksta85">
    <w:name w:val="Bez saraksta85"/>
    <w:next w:val="NoList"/>
    <w:uiPriority w:val="99"/>
    <w:semiHidden/>
    <w:rsid w:val="00072017"/>
  </w:style>
  <w:style w:type="numbering" w:customStyle="1" w:styleId="Bezsaraksta144">
    <w:name w:val="Bez saraksta144"/>
    <w:next w:val="NoList"/>
    <w:uiPriority w:val="99"/>
    <w:semiHidden/>
    <w:unhideWhenUsed/>
    <w:rsid w:val="00072017"/>
  </w:style>
  <w:style w:type="numbering" w:customStyle="1" w:styleId="Bezsaraksta234">
    <w:name w:val="Bez saraksta234"/>
    <w:next w:val="NoList"/>
    <w:uiPriority w:val="99"/>
    <w:semiHidden/>
    <w:unhideWhenUsed/>
    <w:rsid w:val="00072017"/>
  </w:style>
  <w:style w:type="numbering" w:customStyle="1" w:styleId="Bezsaraksta1134">
    <w:name w:val="Bez saraksta1134"/>
    <w:next w:val="NoList"/>
    <w:uiPriority w:val="99"/>
    <w:semiHidden/>
    <w:unhideWhenUsed/>
    <w:rsid w:val="00072017"/>
  </w:style>
  <w:style w:type="numbering" w:customStyle="1" w:styleId="Bezsaraksta324">
    <w:name w:val="Bez saraksta324"/>
    <w:next w:val="NoList"/>
    <w:uiPriority w:val="99"/>
    <w:semiHidden/>
    <w:rsid w:val="00072017"/>
  </w:style>
  <w:style w:type="numbering" w:customStyle="1" w:styleId="Bezsaraksta1224">
    <w:name w:val="Bez saraksta1224"/>
    <w:next w:val="NoList"/>
    <w:uiPriority w:val="99"/>
    <w:semiHidden/>
    <w:unhideWhenUsed/>
    <w:rsid w:val="00072017"/>
  </w:style>
  <w:style w:type="numbering" w:customStyle="1" w:styleId="Bezsaraksta424">
    <w:name w:val="Bez saraksta424"/>
    <w:next w:val="NoList"/>
    <w:uiPriority w:val="99"/>
    <w:semiHidden/>
    <w:unhideWhenUsed/>
    <w:rsid w:val="00072017"/>
  </w:style>
  <w:style w:type="numbering" w:customStyle="1" w:styleId="Bezsaraksta524">
    <w:name w:val="Bez saraksta524"/>
    <w:next w:val="NoList"/>
    <w:uiPriority w:val="99"/>
    <w:semiHidden/>
    <w:unhideWhenUsed/>
    <w:rsid w:val="00072017"/>
  </w:style>
  <w:style w:type="numbering" w:customStyle="1" w:styleId="Bezsaraksta624">
    <w:name w:val="Bez saraksta624"/>
    <w:next w:val="NoList"/>
    <w:uiPriority w:val="99"/>
    <w:semiHidden/>
    <w:unhideWhenUsed/>
    <w:rsid w:val="00072017"/>
  </w:style>
  <w:style w:type="numbering" w:customStyle="1" w:styleId="Bezsaraksta724">
    <w:name w:val="Bez saraksta724"/>
    <w:next w:val="NoList"/>
    <w:uiPriority w:val="99"/>
    <w:semiHidden/>
    <w:unhideWhenUsed/>
    <w:rsid w:val="00072017"/>
  </w:style>
  <w:style w:type="numbering" w:customStyle="1" w:styleId="Bezsaraksta814">
    <w:name w:val="Bez saraksta814"/>
    <w:next w:val="NoList"/>
    <w:uiPriority w:val="99"/>
    <w:semiHidden/>
    <w:unhideWhenUsed/>
    <w:rsid w:val="00072017"/>
  </w:style>
  <w:style w:type="numbering" w:customStyle="1" w:styleId="Bezsaraksta94">
    <w:name w:val="Bez saraksta94"/>
    <w:next w:val="NoList"/>
    <w:uiPriority w:val="99"/>
    <w:semiHidden/>
    <w:unhideWhenUsed/>
    <w:rsid w:val="00072017"/>
  </w:style>
  <w:style w:type="numbering" w:customStyle="1" w:styleId="Bezsaraksta104">
    <w:name w:val="Bez saraksta104"/>
    <w:next w:val="NoList"/>
    <w:uiPriority w:val="99"/>
    <w:semiHidden/>
    <w:unhideWhenUsed/>
    <w:rsid w:val="00072017"/>
  </w:style>
  <w:style w:type="numbering" w:customStyle="1" w:styleId="Bezsaraksta154">
    <w:name w:val="Bez saraksta154"/>
    <w:next w:val="NoList"/>
    <w:uiPriority w:val="99"/>
    <w:semiHidden/>
    <w:unhideWhenUsed/>
    <w:rsid w:val="00072017"/>
  </w:style>
  <w:style w:type="numbering" w:customStyle="1" w:styleId="Bezsaraksta164">
    <w:name w:val="Bez saraksta164"/>
    <w:next w:val="NoList"/>
    <w:uiPriority w:val="99"/>
    <w:semiHidden/>
    <w:unhideWhenUsed/>
    <w:rsid w:val="00072017"/>
  </w:style>
  <w:style w:type="numbering" w:customStyle="1" w:styleId="Bezsaraksta174">
    <w:name w:val="Bez saraksta174"/>
    <w:next w:val="NoList"/>
    <w:uiPriority w:val="99"/>
    <w:semiHidden/>
    <w:unhideWhenUsed/>
    <w:rsid w:val="00072017"/>
  </w:style>
  <w:style w:type="numbering" w:customStyle="1" w:styleId="Bezsaraksta1144">
    <w:name w:val="Bez saraksta1144"/>
    <w:next w:val="NoList"/>
    <w:uiPriority w:val="99"/>
    <w:semiHidden/>
    <w:unhideWhenUsed/>
    <w:rsid w:val="00072017"/>
  </w:style>
  <w:style w:type="numbering" w:customStyle="1" w:styleId="Bezsaraksta184">
    <w:name w:val="Bez saraksta184"/>
    <w:next w:val="NoList"/>
    <w:uiPriority w:val="99"/>
    <w:semiHidden/>
    <w:rsid w:val="00072017"/>
  </w:style>
  <w:style w:type="numbering" w:customStyle="1" w:styleId="Bezsaraksta194">
    <w:name w:val="Bez saraksta194"/>
    <w:next w:val="NoList"/>
    <w:uiPriority w:val="99"/>
    <w:semiHidden/>
    <w:unhideWhenUsed/>
    <w:rsid w:val="00072017"/>
  </w:style>
  <w:style w:type="numbering" w:customStyle="1" w:styleId="Bezsaraksta244">
    <w:name w:val="Bez saraksta244"/>
    <w:next w:val="NoList"/>
    <w:uiPriority w:val="99"/>
    <w:semiHidden/>
    <w:rsid w:val="00072017"/>
  </w:style>
  <w:style w:type="numbering" w:customStyle="1" w:styleId="Bezsaraksta1154">
    <w:name w:val="Bez saraksta1154"/>
    <w:next w:val="NoList"/>
    <w:uiPriority w:val="99"/>
    <w:semiHidden/>
    <w:unhideWhenUsed/>
    <w:rsid w:val="00072017"/>
  </w:style>
  <w:style w:type="numbering" w:customStyle="1" w:styleId="Bezsaraksta2114">
    <w:name w:val="Bez saraksta2114"/>
    <w:next w:val="NoList"/>
    <w:uiPriority w:val="99"/>
    <w:semiHidden/>
    <w:unhideWhenUsed/>
    <w:rsid w:val="00072017"/>
  </w:style>
  <w:style w:type="numbering" w:customStyle="1" w:styleId="Bezsaraksta11114">
    <w:name w:val="Bez saraksta11114"/>
    <w:next w:val="NoList"/>
    <w:uiPriority w:val="99"/>
    <w:semiHidden/>
    <w:unhideWhenUsed/>
    <w:rsid w:val="00072017"/>
  </w:style>
  <w:style w:type="numbering" w:customStyle="1" w:styleId="Bezsaraksta334">
    <w:name w:val="Bez saraksta334"/>
    <w:next w:val="NoList"/>
    <w:uiPriority w:val="99"/>
    <w:semiHidden/>
    <w:rsid w:val="00072017"/>
  </w:style>
  <w:style w:type="numbering" w:customStyle="1" w:styleId="Bezsaraksta1234">
    <w:name w:val="Bez saraksta1234"/>
    <w:next w:val="NoList"/>
    <w:uiPriority w:val="99"/>
    <w:semiHidden/>
    <w:unhideWhenUsed/>
    <w:rsid w:val="00072017"/>
  </w:style>
  <w:style w:type="numbering" w:customStyle="1" w:styleId="Bezsaraksta434">
    <w:name w:val="Bez saraksta434"/>
    <w:next w:val="NoList"/>
    <w:uiPriority w:val="99"/>
    <w:semiHidden/>
    <w:unhideWhenUsed/>
    <w:rsid w:val="00072017"/>
  </w:style>
  <w:style w:type="numbering" w:customStyle="1" w:styleId="Bezsaraksta534">
    <w:name w:val="Bez saraksta534"/>
    <w:next w:val="NoList"/>
    <w:uiPriority w:val="99"/>
    <w:semiHidden/>
    <w:unhideWhenUsed/>
    <w:rsid w:val="00072017"/>
  </w:style>
  <w:style w:type="numbering" w:customStyle="1" w:styleId="Bezsaraksta634">
    <w:name w:val="Bez saraksta634"/>
    <w:next w:val="NoList"/>
    <w:uiPriority w:val="99"/>
    <w:semiHidden/>
    <w:unhideWhenUsed/>
    <w:rsid w:val="00072017"/>
  </w:style>
  <w:style w:type="numbering" w:customStyle="1" w:styleId="Bezsaraksta734">
    <w:name w:val="Bez saraksta734"/>
    <w:next w:val="NoList"/>
    <w:uiPriority w:val="99"/>
    <w:semiHidden/>
    <w:rsid w:val="00072017"/>
  </w:style>
  <w:style w:type="numbering" w:customStyle="1" w:styleId="Bezsaraksta1314">
    <w:name w:val="Bez saraksta1314"/>
    <w:next w:val="NoList"/>
    <w:uiPriority w:val="99"/>
    <w:semiHidden/>
    <w:unhideWhenUsed/>
    <w:rsid w:val="00072017"/>
  </w:style>
  <w:style w:type="numbering" w:customStyle="1" w:styleId="Bezsaraksta2214">
    <w:name w:val="Bez saraksta2214"/>
    <w:next w:val="NoList"/>
    <w:uiPriority w:val="99"/>
    <w:semiHidden/>
    <w:unhideWhenUsed/>
    <w:rsid w:val="00072017"/>
  </w:style>
  <w:style w:type="numbering" w:customStyle="1" w:styleId="Bezsaraksta11214">
    <w:name w:val="Bez saraksta11214"/>
    <w:next w:val="NoList"/>
    <w:uiPriority w:val="99"/>
    <w:semiHidden/>
    <w:unhideWhenUsed/>
    <w:rsid w:val="00072017"/>
  </w:style>
  <w:style w:type="numbering" w:customStyle="1" w:styleId="Bezsaraksta3114">
    <w:name w:val="Bez saraksta3114"/>
    <w:next w:val="NoList"/>
    <w:uiPriority w:val="99"/>
    <w:semiHidden/>
    <w:rsid w:val="00072017"/>
  </w:style>
  <w:style w:type="numbering" w:customStyle="1" w:styleId="Bezsaraksta12114">
    <w:name w:val="Bez saraksta12114"/>
    <w:next w:val="NoList"/>
    <w:uiPriority w:val="99"/>
    <w:semiHidden/>
    <w:unhideWhenUsed/>
    <w:rsid w:val="00072017"/>
  </w:style>
  <w:style w:type="numbering" w:customStyle="1" w:styleId="Bezsaraksta4114">
    <w:name w:val="Bez saraksta4114"/>
    <w:next w:val="NoList"/>
    <w:uiPriority w:val="99"/>
    <w:semiHidden/>
    <w:unhideWhenUsed/>
    <w:rsid w:val="00072017"/>
  </w:style>
  <w:style w:type="numbering" w:customStyle="1" w:styleId="Bezsaraksta5114">
    <w:name w:val="Bez saraksta5114"/>
    <w:next w:val="NoList"/>
    <w:uiPriority w:val="99"/>
    <w:semiHidden/>
    <w:unhideWhenUsed/>
    <w:rsid w:val="00072017"/>
  </w:style>
  <w:style w:type="numbering" w:customStyle="1" w:styleId="Bezsaraksta6114">
    <w:name w:val="Bez saraksta6114"/>
    <w:next w:val="NoList"/>
    <w:uiPriority w:val="99"/>
    <w:semiHidden/>
    <w:unhideWhenUsed/>
    <w:rsid w:val="00072017"/>
  </w:style>
  <w:style w:type="numbering" w:customStyle="1" w:styleId="Bezsaraksta7114">
    <w:name w:val="Bez saraksta7114"/>
    <w:next w:val="NoList"/>
    <w:uiPriority w:val="99"/>
    <w:semiHidden/>
    <w:unhideWhenUsed/>
    <w:rsid w:val="00072017"/>
  </w:style>
  <w:style w:type="numbering" w:customStyle="1" w:styleId="Bezsaraksta824">
    <w:name w:val="Bez saraksta824"/>
    <w:next w:val="NoList"/>
    <w:uiPriority w:val="99"/>
    <w:semiHidden/>
    <w:rsid w:val="00072017"/>
  </w:style>
  <w:style w:type="numbering" w:customStyle="1" w:styleId="Bezsaraksta1414">
    <w:name w:val="Bez saraksta1414"/>
    <w:next w:val="NoList"/>
    <w:uiPriority w:val="99"/>
    <w:semiHidden/>
    <w:unhideWhenUsed/>
    <w:rsid w:val="00072017"/>
  </w:style>
  <w:style w:type="numbering" w:customStyle="1" w:styleId="Bezsaraksta2314">
    <w:name w:val="Bez saraksta2314"/>
    <w:next w:val="NoList"/>
    <w:uiPriority w:val="99"/>
    <w:semiHidden/>
    <w:unhideWhenUsed/>
    <w:rsid w:val="00072017"/>
  </w:style>
  <w:style w:type="numbering" w:customStyle="1" w:styleId="Bezsaraksta11314">
    <w:name w:val="Bez saraksta11314"/>
    <w:next w:val="NoList"/>
    <w:uiPriority w:val="99"/>
    <w:semiHidden/>
    <w:unhideWhenUsed/>
    <w:rsid w:val="00072017"/>
  </w:style>
  <w:style w:type="numbering" w:customStyle="1" w:styleId="Bezsaraksta3214">
    <w:name w:val="Bez saraksta3214"/>
    <w:next w:val="NoList"/>
    <w:uiPriority w:val="99"/>
    <w:semiHidden/>
    <w:rsid w:val="00072017"/>
  </w:style>
  <w:style w:type="numbering" w:customStyle="1" w:styleId="Bezsaraksta12214">
    <w:name w:val="Bez saraksta12214"/>
    <w:next w:val="NoList"/>
    <w:uiPriority w:val="99"/>
    <w:semiHidden/>
    <w:unhideWhenUsed/>
    <w:rsid w:val="00072017"/>
  </w:style>
  <w:style w:type="numbering" w:customStyle="1" w:styleId="Bezsaraksta4214">
    <w:name w:val="Bez saraksta4214"/>
    <w:next w:val="NoList"/>
    <w:uiPriority w:val="99"/>
    <w:semiHidden/>
    <w:unhideWhenUsed/>
    <w:rsid w:val="00072017"/>
  </w:style>
  <w:style w:type="numbering" w:customStyle="1" w:styleId="Bezsaraksta5214">
    <w:name w:val="Bez saraksta5214"/>
    <w:next w:val="NoList"/>
    <w:uiPriority w:val="99"/>
    <w:semiHidden/>
    <w:unhideWhenUsed/>
    <w:rsid w:val="00072017"/>
  </w:style>
  <w:style w:type="numbering" w:customStyle="1" w:styleId="Bezsaraksta6214">
    <w:name w:val="Bez saraksta6214"/>
    <w:next w:val="NoList"/>
    <w:uiPriority w:val="99"/>
    <w:semiHidden/>
    <w:unhideWhenUsed/>
    <w:rsid w:val="00072017"/>
  </w:style>
  <w:style w:type="numbering" w:customStyle="1" w:styleId="Bezsaraksta7214">
    <w:name w:val="Bez saraksta7214"/>
    <w:next w:val="NoList"/>
    <w:uiPriority w:val="99"/>
    <w:semiHidden/>
    <w:unhideWhenUsed/>
    <w:rsid w:val="00072017"/>
  </w:style>
  <w:style w:type="numbering" w:customStyle="1" w:styleId="Bezsaraksta8114">
    <w:name w:val="Bez saraksta8114"/>
    <w:next w:val="NoList"/>
    <w:uiPriority w:val="99"/>
    <w:semiHidden/>
    <w:unhideWhenUsed/>
    <w:rsid w:val="00072017"/>
  </w:style>
  <w:style w:type="numbering" w:customStyle="1" w:styleId="Bezsaraksta914">
    <w:name w:val="Bez saraksta914"/>
    <w:next w:val="NoList"/>
    <w:uiPriority w:val="99"/>
    <w:semiHidden/>
    <w:unhideWhenUsed/>
    <w:rsid w:val="00072017"/>
  </w:style>
  <w:style w:type="numbering" w:customStyle="1" w:styleId="Bezsaraksta1014">
    <w:name w:val="Bez saraksta1014"/>
    <w:next w:val="NoList"/>
    <w:uiPriority w:val="99"/>
    <w:semiHidden/>
    <w:unhideWhenUsed/>
    <w:rsid w:val="00072017"/>
  </w:style>
  <w:style w:type="numbering" w:customStyle="1" w:styleId="Bezsaraksta1514">
    <w:name w:val="Bez saraksta1514"/>
    <w:next w:val="NoList"/>
    <w:uiPriority w:val="99"/>
    <w:semiHidden/>
    <w:unhideWhenUsed/>
    <w:rsid w:val="00072017"/>
  </w:style>
  <w:style w:type="numbering" w:customStyle="1" w:styleId="Bezsaraksta1614">
    <w:name w:val="Bez saraksta1614"/>
    <w:next w:val="NoList"/>
    <w:uiPriority w:val="99"/>
    <w:semiHidden/>
    <w:unhideWhenUsed/>
    <w:rsid w:val="00072017"/>
  </w:style>
  <w:style w:type="numbering" w:customStyle="1" w:styleId="Bezsaraksta1714">
    <w:name w:val="Bez saraksta1714"/>
    <w:next w:val="NoList"/>
    <w:uiPriority w:val="99"/>
    <w:semiHidden/>
    <w:unhideWhenUsed/>
    <w:rsid w:val="00072017"/>
  </w:style>
  <w:style w:type="numbering" w:customStyle="1" w:styleId="Bezsaraksta11414">
    <w:name w:val="Bez saraksta11414"/>
    <w:next w:val="NoList"/>
    <w:uiPriority w:val="99"/>
    <w:semiHidden/>
    <w:unhideWhenUsed/>
    <w:rsid w:val="00072017"/>
  </w:style>
  <w:style w:type="numbering" w:customStyle="1" w:styleId="Bezsaraksta203">
    <w:name w:val="Bez saraksta203"/>
    <w:next w:val="NoList"/>
    <w:uiPriority w:val="99"/>
    <w:semiHidden/>
    <w:unhideWhenUsed/>
    <w:rsid w:val="00072017"/>
  </w:style>
  <w:style w:type="numbering" w:customStyle="1" w:styleId="Bezsaraksta253">
    <w:name w:val="Bez saraksta253"/>
    <w:next w:val="NoList"/>
    <w:uiPriority w:val="99"/>
    <w:semiHidden/>
    <w:unhideWhenUsed/>
    <w:rsid w:val="00072017"/>
  </w:style>
  <w:style w:type="numbering" w:customStyle="1" w:styleId="Bezsaraksta263">
    <w:name w:val="Bez saraksta263"/>
    <w:next w:val="NoList"/>
    <w:uiPriority w:val="99"/>
    <w:semiHidden/>
    <w:unhideWhenUsed/>
    <w:rsid w:val="00072017"/>
  </w:style>
  <w:style w:type="numbering" w:customStyle="1" w:styleId="Bezsaraksta271">
    <w:name w:val="Bez saraksta271"/>
    <w:next w:val="NoList"/>
    <w:uiPriority w:val="99"/>
    <w:semiHidden/>
    <w:rsid w:val="00072017"/>
  </w:style>
  <w:style w:type="numbering" w:customStyle="1" w:styleId="Bezsaraksta1101">
    <w:name w:val="Bez saraksta1101"/>
    <w:next w:val="NoList"/>
    <w:uiPriority w:val="99"/>
    <w:semiHidden/>
    <w:unhideWhenUsed/>
    <w:rsid w:val="00072017"/>
  </w:style>
  <w:style w:type="numbering" w:customStyle="1" w:styleId="Bezsaraksta281">
    <w:name w:val="Bez saraksta281"/>
    <w:next w:val="NoList"/>
    <w:uiPriority w:val="99"/>
    <w:semiHidden/>
    <w:rsid w:val="00072017"/>
  </w:style>
  <w:style w:type="numbering" w:customStyle="1" w:styleId="Bezsaraksta1161">
    <w:name w:val="Bez saraksta1161"/>
    <w:next w:val="NoList"/>
    <w:uiPriority w:val="99"/>
    <w:semiHidden/>
    <w:unhideWhenUsed/>
    <w:rsid w:val="00072017"/>
  </w:style>
  <w:style w:type="numbering" w:customStyle="1" w:styleId="Bezsaraksta2121">
    <w:name w:val="Bez saraksta2121"/>
    <w:next w:val="NoList"/>
    <w:uiPriority w:val="99"/>
    <w:semiHidden/>
    <w:unhideWhenUsed/>
    <w:rsid w:val="00072017"/>
  </w:style>
  <w:style w:type="numbering" w:customStyle="1" w:styleId="Bezsaraksta111211">
    <w:name w:val="Bez saraksta111211"/>
    <w:next w:val="NoList"/>
    <w:uiPriority w:val="99"/>
    <w:semiHidden/>
    <w:unhideWhenUsed/>
    <w:rsid w:val="00072017"/>
  </w:style>
  <w:style w:type="numbering" w:customStyle="1" w:styleId="Bezsaraksta341">
    <w:name w:val="Bez saraksta341"/>
    <w:next w:val="NoList"/>
    <w:uiPriority w:val="99"/>
    <w:semiHidden/>
    <w:rsid w:val="00072017"/>
  </w:style>
  <w:style w:type="numbering" w:customStyle="1" w:styleId="Bezsaraksta1241">
    <w:name w:val="Bez saraksta1241"/>
    <w:next w:val="NoList"/>
    <w:uiPriority w:val="99"/>
    <w:semiHidden/>
    <w:unhideWhenUsed/>
    <w:rsid w:val="00072017"/>
  </w:style>
  <w:style w:type="numbering" w:customStyle="1" w:styleId="Bezsaraksta441">
    <w:name w:val="Bez saraksta441"/>
    <w:next w:val="NoList"/>
    <w:uiPriority w:val="99"/>
    <w:semiHidden/>
    <w:unhideWhenUsed/>
    <w:rsid w:val="00072017"/>
  </w:style>
  <w:style w:type="numbering" w:customStyle="1" w:styleId="Bezsaraksta541">
    <w:name w:val="Bez saraksta541"/>
    <w:next w:val="NoList"/>
    <w:uiPriority w:val="99"/>
    <w:semiHidden/>
    <w:unhideWhenUsed/>
    <w:rsid w:val="00072017"/>
  </w:style>
  <w:style w:type="numbering" w:customStyle="1" w:styleId="Bezsaraksta641">
    <w:name w:val="Bez saraksta641"/>
    <w:next w:val="NoList"/>
    <w:uiPriority w:val="99"/>
    <w:semiHidden/>
    <w:unhideWhenUsed/>
    <w:rsid w:val="00072017"/>
  </w:style>
  <w:style w:type="numbering" w:customStyle="1" w:styleId="Bezsaraksta741">
    <w:name w:val="Bez saraksta741"/>
    <w:next w:val="NoList"/>
    <w:uiPriority w:val="99"/>
    <w:semiHidden/>
    <w:rsid w:val="00072017"/>
  </w:style>
  <w:style w:type="numbering" w:customStyle="1" w:styleId="Bezsaraksta1321">
    <w:name w:val="Bez saraksta1321"/>
    <w:next w:val="NoList"/>
    <w:uiPriority w:val="99"/>
    <w:semiHidden/>
    <w:unhideWhenUsed/>
    <w:rsid w:val="00072017"/>
  </w:style>
  <w:style w:type="numbering" w:customStyle="1" w:styleId="Bezsaraksta2221">
    <w:name w:val="Bez saraksta2221"/>
    <w:next w:val="NoList"/>
    <w:uiPriority w:val="99"/>
    <w:semiHidden/>
    <w:unhideWhenUsed/>
    <w:rsid w:val="00072017"/>
  </w:style>
  <w:style w:type="numbering" w:customStyle="1" w:styleId="Bezsaraksta11221">
    <w:name w:val="Bez saraksta11221"/>
    <w:next w:val="NoList"/>
    <w:uiPriority w:val="99"/>
    <w:semiHidden/>
    <w:unhideWhenUsed/>
    <w:rsid w:val="00072017"/>
  </w:style>
  <w:style w:type="numbering" w:customStyle="1" w:styleId="Bezsaraksta3121">
    <w:name w:val="Bez saraksta3121"/>
    <w:next w:val="NoList"/>
    <w:uiPriority w:val="99"/>
    <w:semiHidden/>
    <w:rsid w:val="00072017"/>
  </w:style>
  <w:style w:type="numbering" w:customStyle="1" w:styleId="Bezsaraksta12121">
    <w:name w:val="Bez saraksta12121"/>
    <w:next w:val="NoList"/>
    <w:uiPriority w:val="99"/>
    <w:semiHidden/>
    <w:unhideWhenUsed/>
    <w:rsid w:val="00072017"/>
  </w:style>
  <w:style w:type="numbering" w:customStyle="1" w:styleId="Bezsaraksta4121">
    <w:name w:val="Bez saraksta4121"/>
    <w:next w:val="NoList"/>
    <w:uiPriority w:val="99"/>
    <w:semiHidden/>
    <w:unhideWhenUsed/>
    <w:rsid w:val="00072017"/>
  </w:style>
  <w:style w:type="numbering" w:customStyle="1" w:styleId="Bezsaraksta5121">
    <w:name w:val="Bez saraksta5121"/>
    <w:next w:val="NoList"/>
    <w:uiPriority w:val="99"/>
    <w:semiHidden/>
    <w:unhideWhenUsed/>
    <w:rsid w:val="00072017"/>
  </w:style>
  <w:style w:type="numbering" w:customStyle="1" w:styleId="Bezsaraksta6121">
    <w:name w:val="Bez saraksta6121"/>
    <w:next w:val="NoList"/>
    <w:uiPriority w:val="99"/>
    <w:semiHidden/>
    <w:unhideWhenUsed/>
    <w:rsid w:val="00072017"/>
  </w:style>
  <w:style w:type="numbering" w:customStyle="1" w:styleId="Bezsaraksta7121">
    <w:name w:val="Bez saraksta7121"/>
    <w:next w:val="NoList"/>
    <w:uiPriority w:val="99"/>
    <w:semiHidden/>
    <w:unhideWhenUsed/>
    <w:rsid w:val="00072017"/>
  </w:style>
  <w:style w:type="numbering" w:customStyle="1" w:styleId="Bezsaraksta831">
    <w:name w:val="Bez saraksta831"/>
    <w:next w:val="NoList"/>
    <w:uiPriority w:val="99"/>
    <w:semiHidden/>
    <w:rsid w:val="00072017"/>
  </w:style>
  <w:style w:type="numbering" w:customStyle="1" w:styleId="Bezsaraksta1421">
    <w:name w:val="Bez saraksta1421"/>
    <w:next w:val="NoList"/>
    <w:uiPriority w:val="99"/>
    <w:semiHidden/>
    <w:unhideWhenUsed/>
    <w:rsid w:val="00072017"/>
  </w:style>
  <w:style w:type="numbering" w:customStyle="1" w:styleId="Bezsaraksta2321">
    <w:name w:val="Bez saraksta2321"/>
    <w:next w:val="NoList"/>
    <w:uiPriority w:val="99"/>
    <w:semiHidden/>
    <w:unhideWhenUsed/>
    <w:rsid w:val="00072017"/>
  </w:style>
  <w:style w:type="numbering" w:customStyle="1" w:styleId="Bezsaraksta11321">
    <w:name w:val="Bez saraksta11321"/>
    <w:next w:val="NoList"/>
    <w:uiPriority w:val="99"/>
    <w:semiHidden/>
    <w:unhideWhenUsed/>
    <w:rsid w:val="00072017"/>
  </w:style>
  <w:style w:type="numbering" w:customStyle="1" w:styleId="Bezsaraksta3221">
    <w:name w:val="Bez saraksta3221"/>
    <w:next w:val="NoList"/>
    <w:uiPriority w:val="99"/>
    <w:semiHidden/>
    <w:rsid w:val="00072017"/>
  </w:style>
  <w:style w:type="numbering" w:customStyle="1" w:styleId="Bezsaraksta12221">
    <w:name w:val="Bez saraksta12221"/>
    <w:next w:val="NoList"/>
    <w:uiPriority w:val="99"/>
    <w:semiHidden/>
    <w:unhideWhenUsed/>
    <w:rsid w:val="00072017"/>
  </w:style>
  <w:style w:type="numbering" w:customStyle="1" w:styleId="Bezsaraksta4221">
    <w:name w:val="Bez saraksta4221"/>
    <w:next w:val="NoList"/>
    <w:uiPriority w:val="99"/>
    <w:semiHidden/>
    <w:unhideWhenUsed/>
    <w:rsid w:val="00072017"/>
  </w:style>
  <w:style w:type="numbering" w:customStyle="1" w:styleId="Bezsaraksta5221">
    <w:name w:val="Bez saraksta5221"/>
    <w:next w:val="NoList"/>
    <w:uiPriority w:val="99"/>
    <w:semiHidden/>
    <w:unhideWhenUsed/>
    <w:rsid w:val="00072017"/>
  </w:style>
  <w:style w:type="numbering" w:customStyle="1" w:styleId="Bezsaraksta6221">
    <w:name w:val="Bez saraksta6221"/>
    <w:next w:val="NoList"/>
    <w:uiPriority w:val="99"/>
    <w:semiHidden/>
    <w:unhideWhenUsed/>
    <w:rsid w:val="00072017"/>
  </w:style>
  <w:style w:type="numbering" w:customStyle="1" w:styleId="Bezsaraksta7221">
    <w:name w:val="Bez saraksta7221"/>
    <w:next w:val="NoList"/>
    <w:uiPriority w:val="99"/>
    <w:semiHidden/>
    <w:unhideWhenUsed/>
    <w:rsid w:val="00072017"/>
  </w:style>
  <w:style w:type="numbering" w:customStyle="1" w:styleId="Bezsaraksta8121">
    <w:name w:val="Bez saraksta8121"/>
    <w:next w:val="NoList"/>
    <w:uiPriority w:val="99"/>
    <w:semiHidden/>
    <w:unhideWhenUsed/>
    <w:rsid w:val="00072017"/>
  </w:style>
  <w:style w:type="numbering" w:customStyle="1" w:styleId="Bezsaraksta921">
    <w:name w:val="Bez saraksta921"/>
    <w:next w:val="NoList"/>
    <w:uiPriority w:val="99"/>
    <w:semiHidden/>
    <w:unhideWhenUsed/>
    <w:rsid w:val="00072017"/>
  </w:style>
  <w:style w:type="numbering" w:customStyle="1" w:styleId="Bezsaraksta1021">
    <w:name w:val="Bez saraksta1021"/>
    <w:next w:val="NoList"/>
    <w:uiPriority w:val="99"/>
    <w:semiHidden/>
    <w:unhideWhenUsed/>
    <w:rsid w:val="00072017"/>
  </w:style>
  <w:style w:type="numbering" w:customStyle="1" w:styleId="Bezsaraksta1521">
    <w:name w:val="Bez saraksta1521"/>
    <w:next w:val="NoList"/>
    <w:uiPriority w:val="99"/>
    <w:semiHidden/>
    <w:unhideWhenUsed/>
    <w:rsid w:val="00072017"/>
  </w:style>
  <w:style w:type="numbering" w:customStyle="1" w:styleId="Bezsaraksta1621">
    <w:name w:val="Bez saraksta1621"/>
    <w:next w:val="NoList"/>
    <w:uiPriority w:val="99"/>
    <w:semiHidden/>
    <w:unhideWhenUsed/>
    <w:rsid w:val="00072017"/>
  </w:style>
  <w:style w:type="numbering" w:customStyle="1" w:styleId="Bezsaraksta1721">
    <w:name w:val="Bez saraksta1721"/>
    <w:next w:val="NoList"/>
    <w:uiPriority w:val="99"/>
    <w:semiHidden/>
    <w:unhideWhenUsed/>
    <w:rsid w:val="00072017"/>
  </w:style>
  <w:style w:type="numbering" w:customStyle="1" w:styleId="Bezsaraksta11421">
    <w:name w:val="Bez saraksta11421"/>
    <w:next w:val="NoList"/>
    <w:uiPriority w:val="99"/>
    <w:semiHidden/>
    <w:unhideWhenUsed/>
    <w:rsid w:val="00072017"/>
  </w:style>
  <w:style w:type="numbering" w:customStyle="1" w:styleId="Bezsaraksta18111">
    <w:name w:val="Bez saraksta18111"/>
    <w:next w:val="NoList"/>
    <w:uiPriority w:val="99"/>
    <w:semiHidden/>
    <w:rsid w:val="00072017"/>
  </w:style>
  <w:style w:type="numbering" w:customStyle="1" w:styleId="Bezsaraksta19111">
    <w:name w:val="Bez saraksta19111"/>
    <w:next w:val="NoList"/>
    <w:uiPriority w:val="99"/>
    <w:semiHidden/>
    <w:unhideWhenUsed/>
    <w:rsid w:val="00072017"/>
  </w:style>
  <w:style w:type="numbering" w:customStyle="1" w:styleId="Bezsaraksta24111">
    <w:name w:val="Bez saraksta24111"/>
    <w:next w:val="NoList"/>
    <w:uiPriority w:val="99"/>
    <w:semiHidden/>
    <w:rsid w:val="00072017"/>
  </w:style>
  <w:style w:type="numbering" w:customStyle="1" w:styleId="Bezsaraksta115111">
    <w:name w:val="Bez saraksta115111"/>
    <w:next w:val="NoList"/>
    <w:uiPriority w:val="99"/>
    <w:semiHidden/>
    <w:unhideWhenUsed/>
    <w:rsid w:val="00072017"/>
  </w:style>
  <w:style w:type="numbering" w:customStyle="1" w:styleId="Bezsaraksta211111">
    <w:name w:val="Bez saraksta211111"/>
    <w:next w:val="NoList"/>
    <w:uiPriority w:val="99"/>
    <w:semiHidden/>
    <w:unhideWhenUsed/>
    <w:rsid w:val="00072017"/>
  </w:style>
  <w:style w:type="numbering" w:customStyle="1" w:styleId="Bezsaraksta1111111">
    <w:name w:val="Bez saraksta1111111"/>
    <w:next w:val="NoList"/>
    <w:uiPriority w:val="99"/>
    <w:semiHidden/>
    <w:unhideWhenUsed/>
    <w:rsid w:val="00072017"/>
  </w:style>
  <w:style w:type="numbering" w:customStyle="1" w:styleId="Bezsaraksta33111">
    <w:name w:val="Bez saraksta33111"/>
    <w:next w:val="NoList"/>
    <w:uiPriority w:val="99"/>
    <w:semiHidden/>
    <w:rsid w:val="00072017"/>
  </w:style>
  <w:style w:type="numbering" w:customStyle="1" w:styleId="Bezsaraksta123111">
    <w:name w:val="Bez saraksta123111"/>
    <w:next w:val="NoList"/>
    <w:uiPriority w:val="99"/>
    <w:semiHidden/>
    <w:unhideWhenUsed/>
    <w:rsid w:val="00072017"/>
  </w:style>
  <w:style w:type="numbering" w:customStyle="1" w:styleId="Bezsaraksta43111">
    <w:name w:val="Bez saraksta43111"/>
    <w:next w:val="NoList"/>
    <w:uiPriority w:val="99"/>
    <w:semiHidden/>
    <w:unhideWhenUsed/>
    <w:rsid w:val="00072017"/>
  </w:style>
  <w:style w:type="numbering" w:customStyle="1" w:styleId="Bezsaraksta53111">
    <w:name w:val="Bez saraksta53111"/>
    <w:next w:val="NoList"/>
    <w:uiPriority w:val="99"/>
    <w:semiHidden/>
    <w:unhideWhenUsed/>
    <w:rsid w:val="00072017"/>
  </w:style>
  <w:style w:type="numbering" w:customStyle="1" w:styleId="Bezsaraksta63111">
    <w:name w:val="Bez saraksta63111"/>
    <w:next w:val="NoList"/>
    <w:uiPriority w:val="99"/>
    <w:semiHidden/>
    <w:unhideWhenUsed/>
    <w:rsid w:val="00072017"/>
  </w:style>
  <w:style w:type="numbering" w:customStyle="1" w:styleId="Bezsaraksta73111">
    <w:name w:val="Bez saraksta73111"/>
    <w:next w:val="NoList"/>
    <w:uiPriority w:val="99"/>
    <w:semiHidden/>
    <w:rsid w:val="00072017"/>
  </w:style>
  <w:style w:type="numbering" w:customStyle="1" w:styleId="Bezsaraksta131111">
    <w:name w:val="Bez saraksta131111"/>
    <w:next w:val="NoList"/>
    <w:uiPriority w:val="99"/>
    <w:semiHidden/>
    <w:unhideWhenUsed/>
    <w:rsid w:val="00072017"/>
  </w:style>
  <w:style w:type="numbering" w:customStyle="1" w:styleId="Bezsaraksta221111">
    <w:name w:val="Bez saraksta221111"/>
    <w:next w:val="NoList"/>
    <w:uiPriority w:val="99"/>
    <w:semiHidden/>
    <w:unhideWhenUsed/>
    <w:rsid w:val="00072017"/>
  </w:style>
  <w:style w:type="numbering" w:customStyle="1" w:styleId="Bezsaraksta1121111">
    <w:name w:val="Bez saraksta1121111"/>
    <w:next w:val="NoList"/>
    <w:uiPriority w:val="99"/>
    <w:semiHidden/>
    <w:unhideWhenUsed/>
    <w:rsid w:val="00072017"/>
  </w:style>
  <w:style w:type="numbering" w:customStyle="1" w:styleId="Bezsaraksta311111">
    <w:name w:val="Bez saraksta311111"/>
    <w:next w:val="NoList"/>
    <w:uiPriority w:val="99"/>
    <w:semiHidden/>
    <w:rsid w:val="00072017"/>
  </w:style>
  <w:style w:type="numbering" w:customStyle="1" w:styleId="Bezsaraksta1211111">
    <w:name w:val="Bez saraksta1211111"/>
    <w:next w:val="NoList"/>
    <w:uiPriority w:val="99"/>
    <w:semiHidden/>
    <w:unhideWhenUsed/>
    <w:rsid w:val="00072017"/>
  </w:style>
  <w:style w:type="numbering" w:customStyle="1" w:styleId="Bezsaraksta411111">
    <w:name w:val="Bez saraksta411111"/>
    <w:next w:val="NoList"/>
    <w:uiPriority w:val="99"/>
    <w:semiHidden/>
    <w:unhideWhenUsed/>
    <w:rsid w:val="00072017"/>
  </w:style>
  <w:style w:type="numbering" w:customStyle="1" w:styleId="Bezsaraksta511111">
    <w:name w:val="Bez saraksta511111"/>
    <w:next w:val="NoList"/>
    <w:uiPriority w:val="99"/>
    <w:semiHidden/>
    <w:unhideWhenUsed/>
    <w:rsid w:val="00072017"/>
  </w:style>
  <w:style w:type="numbering" w:customStyle="1" w:styleId="Bezsaraksta611111">
    <w:name w:val="Bez saraksta611111"/>
    <w:next w:val="NoList"/>
    <w:uiPriority w:val="99"/>
    <w:semiHidden/>
    <w:unhideWhenUsed/>
    <w:rsid w:val="00072017"/>
  </w:style>
  <w:style w:type="numbering" w:customStyle="1" w:styleId="Bezsaraksta711111">
    <w:name w:val="Bez saraksta711111"/>
    <w:next w:val="NoList"/>
    <w:uiPriority w:val="99"/>
    <w:semiHidden/>
    <w:unhideWhenUsed/>
    <w:rsid w:val="00072017"/>
  </w:style>
  <w:style w:type="numbering" w:customStyle="1" w:styleId="Bezsaraksta82111">
    <w:name w:val="Bez saraksta82111"/>
    <w:next w:val="NoList"/>
    <w:uiPriority w:val="99"/>
    <w:semiHidden/>
    <w:rsid w:val="00072017"/>
  </w:style>
  <w:style w:type="numbering" w:customStyle="1" w:styleId="Bezsaraksta141111">
    <w:name w:val="Bez saraksta141111"/>
    <w:next w:val="NoList"/>
    <w:uiPriority w:val="99"/>
    <w:semiHidden/>
    <w:unhideWhenUsed/>
    <w:rsid w:val="00072017"/>
  </w:style>
  <w:style w:type="numbering" w:customStyle="1" w:styleId="Bezsaraksta231111">
    <w:name w:val="Bez saraksta231111"/>
    <w:next w:val="NoList"/>
    <w:uiPriority w:val="99"/>
    <w:semiHidden/>
    <w:unhideWhenUsed/>
    <w:rsid w:val="00072017"/>
  </w:style>
  <w:style w:type="numbering" w:customStyle="1" w:styleId="Bezsaraksta1131111">
    <w:name w:val="Bez saraksta1131111"/>
    <w:next w:val="NoList"/>
    <w:uiPriority w:val="99"/>
    <w:semiHidden/>
    <w:unhideWhenUsed/>
    <w:rsid w:val="00072017"/>
  </w:style>
  <w:style w:type="numbering" w:customStyle="1" w:styleId="Bezsaraksta321111">
    <w:name w:val="Bez saraksta321111"/>
    <w:next w:val="NoList"/>
    <w:uiPriority w:val="99"/>
    <w:semiHidden/>
    <w:rsid w:val="00072017"/>
  </w:style>
  <w:style w:type="numbering" w:customStyle="1" w:styleId="Bezsaraksta1221111">
    <w:name w:val="Bez saraksta1221111"/>
    <w:next w:val="NoList"/>
    <w:uiPriority w:val="99"/>
    <w:semiHidden/>
    <w:unhideWhenUsed/>
    <w:rsid w:val="00072017"/>
  </w:style>
  <w:style w:type="numbering" w:customStyle="1" w:styleId="Bezsaraksta421111">
    <w:name w:val="Bez saraksta421111"/>
    <w:next w:val="NoList"/>
    <w:uiPriority w:val="99"/>
    <w:semiHidden/>
    <w:unhideWhenUsed/>
    <w:rsid w:val="00072017"/>
  </w:style>
  <w:style w:type="numbering" w:customStyle="1" w:styleId="Bezsaraksta521111">
    <w:name w:val="Bez saraksta521111"/>
    <w:next w:val="NoList"/>
    <w:uiPriority w:val="99"/>
    <w:semiHidden/>
    <w:unhideWhenUsed/>
    <w:rsid w:val="00072017"/>
  </w:style>
  <w:style w:type="numbering" w:customStyle="1" w:styleId="Bezsaraksta621111">
    <w:name w:val="Bez saraksta621111"/>
    <w:next w:val="NoList"/>
    <w:uiPriority w:val="99"/>
    <w:semiHidden/>
    <w:unhideWhenUsed/>
    <w:rsid w:val="00072017"/>
  </w:style>
  <w:style w:type="numbering" w:customStyle="1" w:styleId="Bezsaraksta721111">
    <w:name w:val="Bez saraksta721111"/>
    <w:next w:val="NoList"/>
    <w:uiPriority w:val="99"/>
    <w:semiHidden/>
    <w:unhideWhenUsed/>
    <w:rsid w:val="00072017"/>
  </w:style>
  <w:style w:type="numbering" w:customStyle="1" w:styleId="Bezsaraksta811111">
    <w:name w:val="Bez saraksta811111"/>
    <w:next w:val="NoList"/>
    <w:uiPriority w:val="99"/>
    <w:semiHidden/>
    <w:unhideWhenUsed/>
    <w:rsid w:val="00072017"/>
  </w:style>
  <w:style w:type="numbering" w:customStyle="1" w:styleId="Bezsaraksta91111">
    <w:name w:val="Bez saraksta91111"/>
    <w:next w:val="NoList"/>
    <w:uiPriority w:val="99"/>
    <w:semiHidden/>
    <w:unhideWhenUsed/>
    <w:rsid w:val="00072017"/>
  </w:style>
  <w:style w:type="numbering" w:customStyle="1" w:styleId="Bezsaraksta101111">
    <w:name w:val="Bez saraksta101111"/>
    <w:next w:val="NoList"/>
    <w:uiPriority w:val="99"/>
    <w:semiHidden/>
    <w:unhideWhenUsed/>
    <w:rsid w:val="00072017"/>
  </w:style>
  <w:style w:type="numbering" w:customStyle="1" w:styleId="Bezsaraksta151111">
    <w:name w:val="Bez saraksta151111"/>
    <w:next w:val="NoList"/>
    <w:uiPriority w:val="99"/>
    <w:semiHidden/>
    <w:unhideWhenUsed/>
    <w:rsid w:val="00072017"/>
  </w:style>
  <w:style w:type="numbering" w:customStyle="1" w:styleId="Bezsaraksta161111">
    <w:name w:val="Bez saraksta161111"/>
    <w:next w:val="NoList"/>
    <w:uiPriority w:val="99"/>
    <w:semiHidden/>
    <w:unhideWhenUsed/>
    <w:rsid w:val="00072017"/>
  </w:style>
  <w:style w:type="numbering" w:customStyle="1" w:styleId="Bezsaraksta171111">
    <w:name w:val="Bez saraksta171111"/>
    <w:next w:val="NoList"/>
    <w:uiPriority w:val="99"/>
    <w:semiHidden/>
    <w:unhideWhenUsed/>
    <w:rsid w:val="00072017"/>
  </w:style>
  <w:style w:type="numbering" w:customStyle="1" w:styleId="Bezsaraksta1141111">
    <w:name w:val="Bez saraksta1141111"/>
    <w:next w:val="NoList"/>
    <w:uiPriority w:val="99"/>
    <w:semiHidden/>
    <w:unhideWhenUsed/>
    <w:rsid w:val="00072017"/>
  </w:style>
  <w:style w:type="numbering" w:customStyle="1" w:styleId="Bezsaraksta181111">
    <w:name w:val="Bez saraksta181111"/>
    <w:next w:val="NoList"/>
    <w:uiPriority w:val="99"/>
    <w:semiHidden/>
    <w:rsid w:val="00072017"/>
  </w:style>
  <w:style w:type="numbering" w:customStyle="1" w:styleId="Bezsaraksta191111">
    <w:name w:val="Bez saraksta191111"/>
    <w:next w:val="NoList"/>
    <w:uiPriority w:val="99"/>
    <w:semiHidden/>
    <w:unhideWhenUsed/>
    <w:rsid w:val="00072017"/>
  </w:style>
  <w:style w:type="numbering" w:customStyle="1" w:styleId="Bezsaraksta241111">
    <w:name w:val="Bez saraksta241111"/>
    <w:next w:val="NoList"/>
    <w:uiPriority w:val="99"/>
    <w:semiHidden/>
    <w:rsid w:val="00072017"/>
  </w:style>
  <w:style w:type="numbering" w:customStyle="1" w:styleId="Bezsaraksta1151111">
    <w:name w:val="Bez saraksta1151111"/>
    <w:next w:val="NoList"/>
    <w:uiPriority w:val="99"/>
    <w:semiHidden/>
    <w:unhideWhenUsed/>
    <w:rsid w:val="00072017"/>
  </w:style>
  <w:style w:type="numbering" w:customStyle="1" w:styleId="Bezsaraksta2111111">
    <w:name w:val="Bez saraksta2111111"/>
    <w:next w:val="NoList"/>
    <w:uiPriority w:val="99"/>
    <w:semiHidden/>
    <w:unhideWhenUsed/>
    <w:rsid w:val="00072017"/>
  </w:style>
  <w:style w:type="numbering" w:customStyle="1" w:styleId="Bezsaraksta11111111">
    <w:name w:val="Bez saraksta11111111"/>
    <w:next w:val="NoList"/>
    <w:uiPriority w:val="99"/>
    <w:semiHidden/>
    <w:unhideWhenUsed/>
    <w:rsid w:val="00072017"/>
  </w:style>
  <w:style w:type="numbering" w:customStyle="1" w:styleId="Bezsaraksta331111">
    <w:name w:val="Bez saraksta331111"/>
    <w:next w:val="NoList"/>
    <w:uiPriority w:val="99"/>
    <w:semiHidden/>
    <w:rsid w:val="00072017"/>
  </w:style>
  <w:style w:type="numbering" w:customStyle="1" w:styleId="Bezsaraksta1231111">
    <w:name w:val="Bez saraksta1231111"/>
    <w:next w:val="NoList"/>
    <w:uiPriority w:val="99"/>
    <w:semiHidden/>
    <w:unhideWhenUsed/>
    <w:rsid w:val="00072017"/>
  </w:style>
  <w:style w:type="numbering" w:customStyle="1" w:styleId="Bezsaraksta431111">
    <w:name w:val="Bez saraksta431111"/>
    <w:next w:val="NoList"/>
    <w:uiPriority w:val="99"/>
    <w:semiHidden/>
    <w:unhideWhenUsed/>
    <w:rsid w:val="00072017"/>
  </w:style>
  <w:style w:type="numbering" w:customStyle="1" w:styleId="Bezsaraksta531111">
    <w:name w:val="Bez saraksta531111"/>
    <w:next w:val="NoList"/>
    <w:uiPriority w:val="99"/>
    <w:semiHidden/>
    <w:unhideWhenUsed/>
    <w:rsid w:val="00072017"/>
  </w:style>
  <w:style w:type="numbering" w:customStyle="1" w:styleId="Bezsaraksta631111">
    <w:name w:val="Bez saraksta631111"/>
    <w:next w:val="NoList"/>
    <w:uiPriority w:val="99"/>
    <w:semiHidden/>
    <w:unhideWhenUsed/>
    <w:rsid w:val="00072017"/>
  </w:style>
  <w:style w:type="numbering" w:customStyle="1" w:styleId="Bezsaraksta731111">
    <w:name w:val="Bez saraksta731111"/>
    <w:next w:val="NoList"/>
    <w:uiPriority w:val="99"/>
    <w:semiHidden/>
    <w:rsid w:val="00072017"/>
  </w:style>
  <w:style w:type="numbering" w:customStyle="1" w:styleId="Bezsaraksta1311111">
    <w:name w:val="Bez saraksta1311111"/>
    <w:next w:val="NoList"/>
    <w:uiPriority w:val="99"/>
    <w:semiHidden/>
    <w:unhideWhenUsed/>
    <w:rsid w:val="00072017"/>
  </w:style>
  <w:style w:type="numbering" w:customStyle="1" w:styleId="Bezsaraksta2211111">
    <w:name w:val="Bez saraksta2211111"/>
    <w:next w:val="NoList"/>
    <w:uiPriority w:val="99"/>
    <w:semiHidden/>
    <w:unhideWhenUsed/>
    <w:rsid w:val="00072017"/>
  </w:style>
  <w:style w:type="numbering" w:customStyle="1" w:styleId="Bezsaraksta11211111">
    <w:name w:val="Bez saraksta11211111"/>
    <w:next w:val="NoList"/>
    <w:uiPriority w:val="99"/>
    <w:semiHidden/>
    <w:unhideWhenUsed/>
    <w:rsid w:val="00072017"/>
  </w:style>
  <w:style w:type="numbering" w:customStyle="1" w:styleId="Bezsaraksta3111111">
    <w:name w:val="Bez saraksta3111111"/>
    <w:next w:val="NoList"/>
    <w:uiPriority w:val="99"/>
    <w:semiHidden/>
    <w:rsid w:val="00072017"/>
  </w:style>
  <w:style w:type="numbering" w:customStyle="1" w:styleId="Bezsaraksta12111111">
    <w:name w:val="Bez saraksta12111111"/>
    <w:next w:val="NoList"/>
    <w:uiPriority w:val="99"/>
    <w:semiHidden/>
    <w:unhideWhenUsed/>
    <w:rsid w:val="00072017"/>
  </w:style>
  <w:style w:type="numbering" w:customStyle="1" w:styleId="Bezsaraksta4111111">
    <w:name w:val="Bez saraksta4111111"/>
    <w:next w:val="NoList"/>
    <w:uiPriority w:val="99"/>
    <w:semiHidden/>
    <w:unhideWhenUsed/>
    <w:rsid w:val="00072017"/>
  </w:style>
  <w:style w:type="numbering" w:customStyle="1" w:styleId="Bezsaraksta5111111">
    <w:name w:val="Bez saraksta5111111"/>
    <w:next w:val="NoList"/>
    <w:uiPriority w:val="99"/>
    <w:semiHidden/>
    <w:unhideWhenUsed/>
    <w:rsid w:val="00072017"/>
  </w:style>
  <w:style w:type="numbering" w:customStyle="1" w:styleId="Bezsaraksta6111111">
    <w:name w:val="Bez saraksta6111111"/>
    <w:next w:val="NoList"/>
    <w:uiPriority w:val="99"/>
    <w:semiHidden/>
    <w:unhideWhenUsed/>
    <w:rsid w:val="00072017"/>
  </w:style>
  <w:style w:type="numbering" w:customStyle="1" w:styleId="Bezsaraksta7111111">
    <w:name w:val="Bez saraksta7111111"/>
    <w:next w:val="NoList"/>
    <w:uiPriority w:val="99"/>
    <w:semiHidden/>
    <w:unhideWhenUsed/>
    <w:rsid w:val="00072017"/>
  </w:style>
  <w:style w:type="numbering" w:customStyle="1" w:styleId="Bezsaraksta821111">
    <w:name w:val="Bez saraksta821111"/>
    <w:next w:val="NoList"/>
    <w:uiPriority w:val="99"/>
    <w:semiHidden/>
    <w:rsid w:val="00072017"/>
  </w:style>
  <w:style w:type="numbering" w:customStyle="1" w:styleId="Bezsaraksta1411111">
    <w:name w:val="Bez saraksta1411111"/>
    <w:next w:val="NoList"/>
    <w:uiPriority w:val="99"/>
    <w:semiHidden/>
    <w:unhideWhenUsed/>
    <w:rsid w:val="00072017"/>
  </w:style>
  <w:style w:type="numbering" w:customStyle="1" w:styleId="Bezsaraksta2311111">
    <w:name w:val="Bez saraksta2311111"/>
    <w:next w:val="NoList"/>
    <w:uiPriority w:val="99"/>
    <w:semiHidden/>
    <w:unhideWhenUsed/>
    <w:rsid w:val="00072017"/>
  </w:style>
  <w:style w:type="numbering" w:customStyle="1" w:styleId="Bezsaraksta11311111">
    <w:name w:val="Bez saraksta11311111"/>
    <w:next w:val="NoList"/>
    <w:uiPriority w:val="99"/>
    <w:semiHidden/>
    <w:unhideWhenUsed/>
    <w:rsid w:val="00072017"/>
  </w:style>
  <w:style w:type="numbering" w:customStyle="1" w:styleId="Bezsaraksta3211111">
    <w:name w:val="Bez saraksta3211111"/>
    <w:next w:val="NoList"/>
    <w:uiPriority w:val="99"/>
    <w:semiHidden/>
    <w:rsid w:val="00072017"/>
  </w:style>
  <w:style w:type="numbering" w:customStyle="1" w:styleId="Bezsaraksta12211111">
    <w:name w:val="Bez saraksta12211111"/>
    <w:next w:val="NoList"/>
    <w:uiPriority w:val="99"/>
    <w:semiHidden/>
    <w:unhideWhenUsed/>
    <w:rsid w:val="00072017"/>
  </w:style>
  <w:style w:type="numbering" w:customStyle="1" w:styleId="Bezsaraksta4211111">
    <w:name w:val="Bez saraksta4211111"/>
    <w:next w:val="NoList"/>
    <w:uiPriority w:val="99"/>
    <w:semiHidden/>
    <w:unhideWhenUsed/>
    <w:rsid w:val="00072017"/>
  </w:style>
  <w:style w:type="numbering" w:customStyle="1" w:styleId="Bezsaraksta5211111">
    <w:name w:val="Bez saraksta5211111"/>
    <w:next w:val="NoList"/>
    <w:uiPriority w:val="99"/>
    <w:semiHidden/>
    <w:unhideWhenUsed/>
    <w:rsid w:val="00072017"/>
  </w:style>
  <w:style w:type="numbering" w:customStyle="1" w:styleId="Bezsaraksta6211111">
    <w:name w:val="Bez saraksta6211111"/>
    <w:next w:val="NoList"/>
    <w:uiPriority w:val="99"/>
    <w:semiHidden/>
    <w:unhideWhenUsed/>
    <w:rsid w:val="00072017"/>
  </w:style>
  <w:style w:type="numbering" w:customStyle="1" w:styleId="Bezsaraksta7211111">
    <w:name w:val="Bez saraksta7211111"/>
    <w:next w:val="NoList"/>
    <w:uiPriority w:val="99"/>
    <w:semiHidden/>
    <w:unhideWhenUsed/>
    <w:rsid w:val="00072017"/>
  </w:style>
  <w:style w:type="numbering" w:customStyle="1" w:styleId="Bezsaraksta8111111">
    <w:name w:val="Bez saraksta8111111"/>
    <w:next w:val="NoList"/>
    <w:uiPriority w:val="99"/>
    <w:semiHidden/>
    <w:unhideWhenUsed/>
    <w:rsid w:val="00072017"/>
  </w:style>
  <w:style w:type="numbering" w:customStyle="1" w:styleId="Bezsaraksta911111">
    <w:name w:val="Bez saraksta911111"/>
    <w:next w:val="NoList"/>
    <w:uiPriority w:val="99"/>
    <w:semiHidden/>
    <w:unhideWhenUsed/>
    <w:rsid w:val="00072017"/>
  </w:style>
  <w:style w:type="numbering" w:customStyle="1" w:styleId="Bezsaraksta1011111">
    <w:name w:val="Bez saraksta1011111"/>
    <w:next w:val="NoList"/>
    <w:uiPriority w:val="99"/>
    <w:semiHidden/>
    <w:unhideWhenUsed/>
    <w:rsid w:val="00072017"/>
  </w:style>
  <w:style w:type="numbering" w:customStyle="1" w:styleId="Bezsaraksta1511111">
    <w:name w:val="Bez saraksta1511111"/>
    <w:next w:val="NoList"/>
    <w:uiPriority w:val="99"/>
    <w:semiHidden/>
    <w:unhideWhenUsed/>
    <w:rsid w:val="00072017"/>
  </w:style>
  <w:style w:type="numbering" w:customStyle="1" w:styleId="Bezsaraksta1611111">
    <w:name w:val="Bez saraksta1611111"/>
    <w:next w:val="NoList"/>
    <w:uiPriority w:val="99"/>
    <w:semiHidden/>
    <w:unhideWhenUsed/>
    <w:rsid w:val="00072017"/>
  </w:style>
  <w:style w:type="numbering" w:customStyle="1" w:styleId="Bezsaraksta1711111">
    <w:name w:val="Bez saraksta1711111"/>
    <w:next w:val="NoList"/>
    <w:uiPriority w:val="99"/>
    <w:semiHidden/>
    <w:unhideWhenUsed/>
    <w:rsid w:val="00072017"/>
  </w:style>
  <w:style w:type="numbering" w:customStyle="1" w:styleId="Bezsaraksta11411111">
    <w:name w:val="Bez saraksta11411111"/>
    <w:next w:val="NoList"/>
    <w:uiPriority w:val="99"/>
    <w:semiHidden/>
    <w:unhideWhenUsed/>
    <w:rsid w:val="00072017"/>
  </w:style>
  <w:style w:type="numbering" w:customStyle="1" w:styleId="Bezsaraksta2011">
    <w:name w:val="Bez saraksta2011"/>
    <w:next w:val="NoList"/>
    <w:uiPriority w:val="99"/>
    <w:semiHidden/>
    <w:unhideWhenUsed/>
    <w:rsid w:val="00072017"/>
  </w:style>
  <w:style w:type="numbering" w:customStyle="1" w:styleId="Bezsaraksta2511">
    <w:name w:val="Bez saraksta2511"/>
    <w:next w:val="NoList"/>
    <w:uiPriority w:val="99"/>
    <w:semiHidden/>
    <w:unhideWhenUsed/>
    <w:rsid w:val="00072017"/>
  </w:style>
  <w:style w:type="numbering" w:customStyle="1" w:styleId="Bezsaraksta2611">
    <w:name w:val="Bez saraksta2611"/>
    <w:next w:val="NoList"/>
    <w:uiPriority w:val="99"/>
    <w:semiHidden/>
    <w:rsid w:val="00072017"/>
  </w:style>
  <w:style w:type="numbering" w:customStyle="1" w:styleId="Bezsaraksta11011">
    <w:name w:val="Bez saraksta11011"/>
    <w:next w:val="NoList"/>
    <w:uiPriority w:val="99"/>
    <w:semiHidden/>
    <w:unhideWhenUsed/>
    <w:rsid w:val="00072017"/>
  </w:style>
  <w:style w:type="numbering" w:customStyle="1" w:styleId="Bezsaraksta2711">
    <w:name w:val="Bez saraksta2711"/>
    <w:next w:val="NoList"/>
    <w:uiPriority w:val="99"/>
    <w:semiHidden/>
    <w:rsid w:val="00072017"/>
  </w:style>
  <w:style w:type="numbering" w:customStyle="1" w:styleId="Bezsaraksta11611">
    <w:name w:val="Bez saraksta11611"/>
    <w:next w:val="NoList"/>
    <w:uiPriority w:val="99"/>
    <w:semiHidden/>
    <w:unhideWhenUsed/>
    <w:rsid w:val="00072017"/>
  </w:style>
  <w:style w:type="numbering" w:customStyle="1" w:styleId="Bezsaraksta21211">
    <w:name w:val="Bez saraksta21211"/>
    <w:next w:val="NoList"/>
    <w:uiPriority w:val="99"/>
    <w:semiHidden/>
    <w:unhideWhenUsed/>
    <w:rsid w:val="00072017"/>
  </w:style>
  <w:style w:type="numbering" w:customStyle="1" w:styleId="Bezsaraksta1112111">
    <w:name w:val="Bez saraksta1112111"/>
    <w:next w:val="NoList"/>
    <w:uiPriority w:val="99"/>
    <w:semiHidden/>
    <w:unhideWhenUsed/>
    <w:rsid w:val="00072017"/>
  </w:style>
  <w:style w:type="numbering" w:customStyle="1" w:styleId="Bezsaraksta3411">
    <w:name w:val="Bez saraksta3411"/>
    <w:next w:val="NoList"/>
    <w:uiPriority w:val="99"/>
    <w:semiHidden/>
    <w:rsid w:val="00072017"/>
  </w:style>
  <w:style w:type="numbering" w:customStyle="1" w:styleId="Bezsaraksta12411">
    <w:name w:val="Bez saraksta12411"/>
    <w:next w:val="NoList"/>
    <w:uiPriority w:val="99"/>
    <w:semiHidden/>
    <w:unhideWhenUsed/>
    <w:rsid w:val="00072017"/>
  </w:style>
  <w:style w:type="numbering" w:customStyle="1" w:styleId="Bezsaraksta4411">
    <w:name w:val="Bez saraksta4411"/>
    <w:next w:val="NoList"/>
    <w:uiPriority w:val="99"/>
    <w:semiHidden/>
    <w:unhideWhenUsed/>
    <w:rsid w:val="00072017"/>
  </w:style>
  <w:style w:type="numbering" w:customStyle="1" w:styleId="Bezsaraksta5411">
    <w:name w:val="Bez saraksta5411"/>
    <w:next w:val="NoList"/>
    <w:uiPriority w:val="99"/>
    <w:semiHidden/>
    <w:unhideWhenUsed/>
    <w:rsid w:val="00072017"/>
  </w:style>
  <w:style w:type="numbering" w:customStyle="1" w:styleId="Bezsaraksta6411">
    <w:name w:val="Bez saraksta6411"/>
    <w:next w:val="NoList"/>
    <w:uiPriority w:val="99"/>
    <w:semiHidden/>
    <w:unhideWhenUsed/>
    <w:rsid w:val="00072017"/>
  </w:style>
  <w:style w:type="numbering" w:customStyle="1" w:styleId="Bezsaraksta7411">
    <w:name w:val="Bez saraksta7411"/>
    <w:next w:val="NoList"/>
    <w:uiPriority w:val="99"/>
    <w:semiHidden/>
    <w:rsid w:val="00072017"/>
  </w:style>
  <w:style w:type="numbering" w:customStyle="1" w:styleId="Bezsaraksta13211">
    <w:name w:val="Bez saraksta13211"/>
    <w:next w:val="NoList"/>
    <w:uiPriority w:val="99"/>
    <w:semiHidden/>
    <w:unhideWhenUsed/>
    <w:rsid w:val="00072017"/>
  </w:style>
  <w:style w:type="numbering" w:customStyle="1" w:styleId="Bezsaraksta22211">
    <w:name w:val="Bez saraksta22211"/>
    <w:next w:val="NoList"/>
    <w:uiPriority w:val="99"/>
    <w:semiHidden/>
    <w:unhideWhenUsed/>
    <w:rsid w:val="00072017"/>
  </w:style>
  <w:style w:type="numbering" w:customStyle="1" w:styleId="Bezsaraksta112211">
    <w:name w:val="Bez saraksta112211"/>
    <w:next w:val="NoList"/>
    <w:uiPriority w:val="99"/>
    <w:semiHidden/>
    <w:unhideWhenUsed/>
    <w:rsid w:val="00072017"/>
  </w:style>
  <w:style w:type="numbering" w:customStyle="1" w:styleId="Bezsaraksta31211">
    <w:name w:val="Bez saraksta31211"/>
    <w:next w:val="NoList"/>
    <w:uiPriority w:val="99"/>
    <w:semiHidden/>
    <w:rsid w:val="00072017"/>
  </w:style>
  <w:style w:type="numbering" w:customStyle="1" w:styleId="Bezsaraksta121211">
    <w:name w:val="Bez saraksta121211"/>
    <w:next w:val="NoList"/>
    <w:uiPriority w:val="99"/>
    <w:semiHidden/>
    <w:unhideWhenUsed/>
    <w:rsid w:val="00072017"/>
  </w:style>
  <w:style w:type="numbering" w:customStyle="1" w:styleId="Bezsaraksta41211">
    <w:name w:val="Bez saraksta41211"/>
    <w:next w:val="NoList"/>
    <w:uiPriority w:val="99"/>
    <w:semiHidden/>
    <w:unhideWhenUsed/>
    <w:rsid w:val="00072017"/>
  </w:style>
  <w:style w:type="numbering" w:customStyle="1" w:styleId="Bezsaraksta51211">
    <w:name w:val="Bez saraksta51211"/>
    <w:next w:val="NoList"/>
    <w:uiPriority w:val="99"/>
    <w:semiHidden/>
    <w:unhideWhenUsed/>
    <w:rsid w:val="00072017"/>
  </w:style>
  <w:style w:type="numbering" w:customStyle="1" w:styleId="Bezsaraksta61211">
    <w:name w:val="Bez saraksta61211"/>
    <w:next w:val="NoList"/>
    <w:uiPriority w:val="99"/>
    <w:semiHidden/>
    <w:unhideWhenUsed/>
    <w:rsid w:val="00072017"/>
  </w:style>
  <w:style w:type="numbering" w:customStyle="1" w:styleId="Bezsaraksta71211">
    <w:name w:val="Bez saraksta71211"/>
    <w:next w:val="NoList"/>
    <w:uiPriority w:val="99"/>
    <w:semiHidden/>
    <w:unhideWhenUsed/>
    <w:rsid w:val="00072017"/>
  </w:style>
  <w:style w:type="numbering" w:customStyle="1" w:styleId="Bezsaraksta8311">
    <w:name w:val="Bez saraksta8311"/>
    <w:next w:val="NoList"/>
    <w:uiPriority w:val="99"/>
    <w:semiHidden/>
    <w:rsid w:val="00072017"/>
  </w:style>
  <w:style w:type="numbering" w:customStyle="1" w:styleId="Bezsaraksta14211">
    <w:name w:val="Bez saraksta14211"/>
    <w:next w:val="NoList"/>
    <w:uiPriority w:val="99"/>
    <w:semiHidden/>
    <w:unhideWhenUsed/>
    <w:rsid w:val="00072017"/>
  </w:style>
  <w:style w:type="numbering" w:customStyle="1" w:styleId="Bezsaraksta23211">
    <w:name w:val="Bez saraksta23211"/>
    <w:next w:val="NoList"/>
    <w:uiPriority w:val="99"/>
    <w:semiHidden/>
    <w:unhideWhenUsed/>
    <w:rsid w:val="00072017"/>
  </w:style>
  <w:style w:type="numbering" w:customStyle="1" w:styleId="Bezsaraksta113211">
    <w:name w:val="Bez saraksta113211"/>
    <w:next w:val="NoList"/>
    <w:uiPriority w:val="99"/>
    <w:semiHidden/>
    <w:unhideWhenUsed/>
    <w:rsid w:val="00072017"/>
  </w:style>
  <w:style w:type="numbering" w:customStyle="1" w:styleId="Bezsaraksta32211">
    <w:name w:val="Bez saraksta32211"/>
    <w:next w:val="NoList"/>
    <w:uiPriority w:val="99"/>
    <w:semiHidden/>
    <w:rsid w:val="00072017"/>
  </w:style>
  <w:style w:type="numbering" w:customStyle="1" w:styleId="Bezsaraksta122211">
    <w:name w:val="Bez saraksta122211"/>
    <w:next w:val="NoList"/>
    <w:uiPriority w:val="99"/>
    <w:semiHidden/>
    <w:unhideWhenUsed/>
    <w:rsid w:val="00072017"/>
  </w:style>
  <w:style w:type="numbering" w:customStyle="1" w:styleId="Bezsaraksta42211">
    <w:name w:val="Bez saraksta42211"/>
    <w:next w:val="NoList"/>
    <w:uiPriority w:val="99"/>
    <w:semiHidden/>
    <w:unhideWhenUsed/>
    <w:rsid w:val="00072017"/>
  </w:style>
  <w:style w:type="numbering" w:customStyle="1" w:styleId="Bezsaraksta52211">
    <w:name w:val="Bez saraksta52211"/>
    <w:next w:val="NoList"/>
    <w:uiPriority w:val="99"/>
    <w:semiHidden/>
    <w:unhideWhenUsed/>
    <w:rsid w:val="00072017"/>
  </w:style>
  <w:style w:type="numbering" w:customStyle="1" w:styleId="Bezsaraksta62211">
    <w:name w:val="Bez saraksta62211"/>
    <w:next w:val="NoList"/>
    <w:uiPriority w:val="99"/>
    <w:semiHidden/>
    <w:unhideWhenUsed/>
    <w:rsid w:val="00072017"/>
  </w:style>
  <w:style w:type="numbering" w:customStyle="1" w:styleId="Bezsaraksta72211">
    <w:name w:val="Bez saraksta72211"/>
    <w:next w:val="NoList"/>
    <w:uiPriority w:val="99"/>
    <w:semiHidden/>
    <w:unhideWhenUsed/>
    <w:rsid w:val="00072017"/>
  </w:style>
  <w:style w:type="numbering" w:customStyle="1" w:styleId="Bezsaraksta81211">
    <w:name w:val="Bez saraksta81211"/>
    <w:next w:val="NoList"/>
    <w:uiPriority w:val="99"/>
    <w:semiHidden/>
    <w:unhideWhenUsed/>
    <w:rsid w:val="00072017"/>
  </w:style>
  <w:style w:type="numbering" w:customStyle="1" w:styleId="Bezsaraksta9211">
    <w:name w:val="Bez saraksta9211"/>
    <w:next w:val="NoList"/>
    <w:uiPriority w:val="99"/>
    <w:semiHidden/>
    <w:unhideWhenUsed/>
    <w:rsid w:val="00072017"/>
  </w:style>
  <w:style w:type="numbering" w:customStyle="1" w:styleId="Bezsaraksta10211">
    <w:name w:val="Bez saraksta10211"/>
    <w:next w:val="NoList"/>
    <w:uiPriority w:val="99"/>
    <w:semiHidden/>
    <w:unhideWhenUsed/>
    <w:rsid w:val="00072017"/>
  </w:style>
  <w:style w:type="numbering" w:customStyle="1" w:styleId="Bezsaraksta15211">
    <w:name w:val="Bez saraksta15211"/>
    <w:next w:val="NoList"/>
    <w:uiPriority w:val="99"/>
    <w:semiHidden/>
    <w:unhideWhenUsed/>
    <w:rsid w:val="00072017"/>
  </w:style>
  <w:style w:type="numbering" w:customStyle="1" w:styleId="Bezsaraksta16211">
    <w:name w:val="Bez saraksta16211"/>
    <w:next w:val="NoList"/>
    <w:uiPriority w:val="99"/>
    <w:semiHidden/>
    <w:unhideWhenUsed/>
    <w:rsid w:val="00072017"/>
  </w:style>
  <w:style w:type="numbering" w:customStyle="1" w:styleId="Bezsaraksta17211">
    <w:name w:val="Bez saraksta17211"/>
    <w:next w:val="NoList"/>
    <w:uiPriority w:val="99"/>
    <w:semiHidden/>
    <w:unhideWhenUsed/>
    <w:rsid w:val="00072017"/>
  </w:style>
  <w:style w:type="numbering" w:customStyle="1" w:styleId="Bezsaraksta114211">
    <w:name w:val="Bez saraksta114211"/>
    <w:next w:val="NoList"/>
    <w:uiPriority w:val="99"/>
    <w:semiHidden/>
    <w:unhideWhenUsed/>
    <w:rsid w:val="00072017"/>
  </w:style>
  <w:style w:type="numbering" w:customStyle="1" w:styleId="Bezsaraksta1821">
    <w:name w:val="Bez saraksta1821"/>
    <w:next w:val="NoList"/>
    <w:uiPriority w:val="99"/>
    <w:semiHidden/>
    <w:rsid w:val="00072017"/>
  </w:style>
  <w:style w:type="numbering" w:customStyle="1" w:styleId="Bezsaraksta1921">
    <w:name w:val="Bez saraksta1921"/>
    <w:next w:val="NoList"/>
    <w:uiPriority w:val="99"/>
    <w:semiHidden/>
    <w:unhideWhenUsed/>
    <w:rsid w:val="00072017"/>
  </w:style>
  <w:style w:type="numbering" w:customStyle="1" w:styleId="Bezsaraksta2421">
    <w:name w:val="Bez saraksta2421"/>
    <w:next w:val="NoList"/>
    <w:uiPriority w:val="99"/>
    <w:semiHidden/>
    <w:rsid w:val="00072017"/>
  </w:style>
  <w:style w:type="numbering" w:customStyle="1" w:styleId="Bezsaraksta11521">
    <w:name w:val="Bez saraksta11521"/>
    <w:next w:val="NoList"/>
    <w:uiPriority w:val="99"/>
    <w:semiHidden/>
    <w:unhideWhenUsed/>
    <w:rsid w:val="00072017"/>
  </w:style>
  <w:style w:type="numbering" w:customStyle="1" w:styleId="Bezsaraksta21121">
    <w:name w:val="Bez saraksta21121"/>
    <w:next w:val="NoList"/>
    <w:uiPriority w:val="99"/>
    <w:semiHidden/>
    <w:unhideWhenUsed/>
    <w:rsid w:val="00072017"/>
  </w:style>
  <w:style w:type="numbering" w:customStyle="1" w:styleId="Bezsaraksta111121">
    <w:name w:val="Bez saraksta111121"/>
    <w:next w:val="NoList"/>
    <w:uiPriority w:val="99"/>
    <w:semiHidden/>
    <w:unhideWhenUsed/>
    <w:rsid w:val="00072017"/>
  </w:style>
  <w:style w:type="numbering" w:customStyle="1" w:styleId="Bezsaraksta3321">
    <w:name w:val="Bez saraksta3321"/>
    <w:next w:val="NoList"/>
    <w:uiPriority w:val="99"/>
    <w:semiHidden/>
    <w:rsid w:val="00072017"/>
  </w:style>
  <w:style w:type="numbering" w:customStyle="1" w:styleId="Bezsaraksta12321">
    <w:name w:val="Bez saraksta12321"/>
    <w:next w:val="NoList"/>
    <w:uiPriority w:val="99"/>
    <w:semiHidden/>
    <w:unhideWhenUsed/>
    <w:rsid w:val="00072017"/>
  </w:style>
  <w:style w:type="numbering" w:customStyle="1" w:styleId="Bezsaraksta4321">
    <w:name w:val="Bez saraksta4321"/>
    <w:next w:val="NoList"/>
    <w:uiPriority w:val="99"/>
    <w:semiHidden/>
    <w:unhideWhenUsed/>
    <w:rsid w:val="00072017"/>
  </w:style>
  <w:style w:type="numbering" w:customStyle="1" w:styleId="Bezsaraksta5321">
    <w:name w:val="Bez saraksta5321"/>
    <w:next w:val="NoList"/>
    <w:uiPriority w:val="99"/>
    <w:semiHidden/>
    <w:unhideWhenUsed/>
    <w:rsid w:val="00072017"/>
  </w:style>
  <w:style w:type="numbering" w:customStyle="1" w:styleId="Bezsaraksta6321">
    <w:name w:val="Bez saraksta6321"/>
    <w:next w:val="NoList"/>
    <w:uiPriority w:val="99"/>
    <w:semiHidden/>
    <w:unhideWhenUsed/>
    <w:rsid w:val="00072017"/>
  </w:style>
  <w:style w:type="numbering" w:customStyle="1" w:styleId="Bezsaraksta7321">
    <w:name w:val="Bez saraksta7321"/>
    <w:next w:val="NoList"/>
    <w:uiPriority w:val="99"/>
    <w:semiHidden/>
    <w:rsid w:val="00072017"/>
  </w:style>
  <w:style w:type="numbering" w:customStyle="1" w:styleId="Bezsaraksta13121">
    <w:name w:val="Bez saraksta13121"/>
    <w:next w:val="NoList"/>
    <w:uiPriority w:val="99"/>
    <w:semiHidden/>
    <w:unhideWhenUsed/>
    <w:rsid w:val="00072017"/>
  </w:style>
  <w:style w:type="numbering" w:customStyle="1" w:styleId="Bezsaraksta22121">
    <w:name w:val="Bez saraksta22121"/>
    <w:next w:val="NoList"/>
    <w:uiPriority w:val="99"/>
    <w:semiHidden/>
    <w:unhideWhenUsed/>
    <w:rsid w:val="00072017"/>
  </w:style>
  <w:style w:type="numbering" w:customStyle="1" w:styleId="Bezsaraksta112121">
    <w:name w:val="Bez saraksta112121"/>
    <w:next w:val="NoList"/>
    <w:uiPriority w:val="99"/>
    <w:semiHidden/>
    <w:unhideWhenUsed/>
    <w:rsid w:val="00072017"/>
  </w:style>
  <w:style w:type="numbering" w:customStyle="1" w:styleId="Bezsaraksta31121">
    <w:name w:val="Bez saraksta31121"/>
    <w:next w:val="NoList"/>
    <w:uiPriority w:val="99"/>
    <w:semiHidden/>
    <w:rsid w:val="00072017"/>
  </w:style>
  <w:style w:type="numbering" w:customStyle="1" w:styleId="Bezsaraksta121121">
    <w:name w:val="Bez saraksta121121"/>
    <w:next w:val="NoList"/>
    <w:uiPriority w:val="99"/>
    <w:semiHidden/>
    <w:unhideWhenUsed/>
    <w:rsid w:val="00072017"/>
  </w:style>
  <w:style w:type="numbering" w:customStyle="1" w:styleId="Bezsaraksta41121">
    <w:name w:val="Bez saraksta41121"/>
    <w:next w:val="NoList"/>
    <w:uiPriority w:val="99"/>
    <w:semiHidden/>
    <w:unhideWhenUsed/>
    <w:rsid w:val="00072017"/>
  </w:style>
  <w:style w:type="numbering" w:customStyle="1" w:styleId="Bezsaraksta51121">
    <w:name w:val="Bez saraksta51121"/>
    <w:next w:val="NoList"/>
    <w:uiPriority w:val="99"/>
    <w:semiHidden/>
    <w:unhideWhenUsed/>
    <w:rsid w:val="00072017"/>
  </w:style>
  <w:style w:type="numbering" w:customStyle="1" w:styleId="Bezsaraksta61121">
    <w:name w:val="Bez saraksta61121"/>
    <w:next w:val="NoList"/>
    <w:uiPriority w:val="99"/>
    <w:semiHidden/>
    <w:unhideWhenUsed/>
    <w:rsid w:val="00072017"/>
  </w:style>
  <w:style w:type="numbering" w:customStyle="1" w:styleId="Bezsaraksta71121">
    <w:name w:val="Bez saraksta71121"/>
    <w:next w:val="NoList"/>
    <w:uiPriority w:val="99"/>
    <w:semiHidden/>
    <w:unhideWhenUsed/>
    <w:rsid w:val="00072017"/>
  </w:style>
  <w:style w:type="numbering" w:customStyle="1" w:styleId="Bezsaraksta8221">
    <w:name w:val="Bez saraksta8221"/>
    <w:next w:val="NoList"/>
    <w:uiPriority w:val="99"/>
    <w:semiHidden/>
    <w:rsid w:val="00072017"/>
  </w:style>
  <w:style w:type="numbering" w:customStyle="1" w:styleId="Bezsaraksta14121">
    <w:name w:val="Bez saraksta14121"/>
    <w:next w:val="NoList"/>
    <w:uiPriority w:val="99"/>
    <w:semiHidden/>
    <w:unhideWhenUsed/>
    <w:rsid w:val="00072017"/>
  </w:style>
  <w:style w:type="numbering" w:customStyle="1" w:styleId="Bezsaraksta23121">
    <w:name w:val="Bez saraksta23121"/>
    <w:next w:val="NoList"/>
    <w:uiPriority w:val="99"/>
    <w:semiHidden/>
    <w:unhideWhenUsed/>
    <w:rsid w:val="00072017"/>
  </w:style>
  <w:style w:type="numbering" w:customStyle="1" w:styleId="Bezsaraksta113121">
    <w:name w:val="Bez saraksta113121"/>
    <w:next w:val="NoList"/>
    <w:uiPriority w:val="99"/>
    <w:semiHidden/>
    <w:unhideWhenUsed/>
    <w:rsid w:val="00072017"/>
  </w:style>
  <w:style w:type="numbering" w:customStyle="1" w:styleId="Bezsaraksta32121">
    <w:name w:val="Bez saraksta32121"/>
    <w:next w:val="NoList"/>
    <w:uiPriority w:val="99"/>
    <w:semiHidden/>
    <w:rsid w:val="00072017"/>
  </w:style>
  <w:style w:type="numbering" w:customStyle="1" w:styleId="Bezsaraksta122121">
    <w:name w:val="Bez saraksta122121"/>
    <w:next w:val="NoList"/>
    <w:uiPriority w:val="99"/>
    <w:semiHidden/>
    <w:unhideWhenUsed/>
    <w:rsid w:val="00072017"/>
  </w:style>
  <w:style w:type="numbering" w:customStyle="1" w:styleId="Bezsaraksta42121">
    <w:name w:val="Bez saraksta42121"/>
    <w:next w:val="NoList"/>
    <w:uiPriority w:val="99"/>
    <w:semiHidden/>
    <w:unhideWhenUsed/>
    <w:rsid w:val="00072017"/>
  </w:style>
  <w:style w:type="numbering" w:customStyle="1" w:styleId="Bezsaraksta52121">
    <w:name w:val="Bez saraksta52121"/>
    <w:next w:val="NoList"/>
    <w:uiPriority w:val="99"/>
    <w:semiHidden/>
    <w:unhideWhenUsed/>
    <w:rsid w:val="00072017"/>
  </w:style>
  <w:style w:type="numbering" w:customStyle="1" w:styleId="Bezsaraksta62121">
    <w:name w:val="Bez saraksta62121"/>
    <w:next w:val="NoList"/>
    <w:uiPriority w:val="99"/>
    <w:semiHidden/>
    <w:unhideWhenUsed/>
    <w:rsid w:val="00072017"/>
  </w:style>
  <w:style w:type="numbering" w:customStyle="1" w:styleId="Bezsaraksta72121">
    <w:name w:val="Bez saraksta72121"/>
    <w:next w:val="NoList"/>
    <w:uiPriority w:val="99"/>
    <w:semiHidden/>
    <w:unhideWhenUsed/>
    <w:rsid w:val="00072017"/>
  </w:style>
  <w:style w:type="numbering" w:customStyle="1" w:styleId="Bezsaraksta81121">
    <w:name w:val="Bez saraksta81121"/>
    <w:next w:val="NoList"/>
    <w:uiPriority w:val="99"/>
    <w:semiHidden/>
    <w:unhideWhenUsed/>
    <w:rsid w:val="00072017"/>
  </w:style>
  <w:style w:type="numbering" w:customStyle="1" w:styleId="Bezsaraksta9121">
    <w:name w:val="Bez saraksta9121"/>
    <w:next w:val="NoList"/>
    <w:uiPriority w:val="99"/>
    <w:semiHidden/>
    <w:unhideWhenUsed/>
    <w:rsid w:val="00072017"/>
  </w:style>
  <w:style w:type="numbering" w:customStyle="1" w:styleId="Bezsaraksta10121">
    <w:name w:val="Bez saraksta10121"/>
    <w:next w:val="NoList"/>
    <w:uiPriority w:val="99"/>
    <w:semiHidden/>
    <w:unhideWhenUsed/>
    <w:rsid w:val="00072017"/>
  </w:style>
  <w:style w:type="numbering" w:customStyle="1" w:styleId="Bezsaraksta15121">
    <w:name w:val="Bez saraksta15121"/>
    <w:next w:val="NoList"/>
    <w:uiPriority w:val="99"/>
    <w:semiHidden/>
    <w:unhideWhenUsed/>
    <w:rsid w:val="00072017"/>
  </w:style>
  <w:style w:type="numbering" w:customStyle="1" w:styleId="Bezsaraksta16121">
    <w:name w:val="Bez saraksta16121"/>
    <w:next w:val="NoList"/>
    <w:uiPriority w:val="99"/>
    <w:semiHidden/>
    <w:unhideWhenUsed/>
    <w:rsid w:val="00072017"/>
  </w:style>
  <w:style w:type="numbering" w:customStyle="1" w:styleId="Bezsaraksta17121">
    <w:name w:val="Bez saraksta17121"/>
    <w:next w:val="NoList"/>
    <w:uiPriority w:val="99"/>
    <w:semiHidden/>
    <w:unhideWhenUsed/>
    <w:rsid w:val="00072017"/>
  </w:style>
  <w:style w:type="numbering" w:customStyle="1" w:styleId="Bezsaraksta114121">
    <w:name w:val="Bez saraksta114121"/>
    <w:next w:val="NoList"/>
    <w:uiPriority w:val="99"/>
    <w:semiHidden/>
    <w:unhideWhenUsed/>
    <w:rsid w:val="00072017"/>
  </w:style>
  <w:style w:type="numbering" w:customStyle="1" w:styleId="Bezsaraksta20111">
    <w:name w:val="Bez saraksta20111"/>
    <w:next w:val="NoList"/>
    <w:uiPriority w:val="99"/>
    <w:semiHidden/>
    <w:unhideWhenUsed/>
    <w:rsid w:val="00072017"/>
  </w:style>
  <w:style w:type="numbering" w:customStyle="1" w:styleId="Bezsaraksta25111">
    <w:name w:val="Bez saraksta25111"/>
    <w:next w:val="NoList"/>
    <w:uiPriority w:val="99"/>
    <w:semiHidden/>
    <w:unhideWhenUsed/>
    <w:rsid w:val="00072017"/>
  </w:style>
  <w:style w:type="numbering" w:customStyle="1" w:styleId="Bezsaraksta26111">
    <w:name w:val="Bez saraksta26111"/>
    <w:next w:val="NoList"/>
    <w:uiPriority w:val="99"/>
    <w:semiHidden/>
    <w:unhideWhenUsed/>
    <w:rsid w:val="00072017"/>
  </w:style>
  <w:style w:type="numbering" w:customStyle="1" w:styleId="Bezsaraksta2811">
    <w:name w:val="Bez saraksta2811"/>
    <w:next w:val="NoList"/>
    <w:uiPriority w:val="99"/>
    <w:semiHidden/>
    <w:rsid w:val="00072017"/>
  </w:style>
  <w:style w:type="numbering" w:customStyle="1" w:styleId="Bezsaraksta1171">
    <w:name w:val="Bez saraksta1171"/>
    <w:next w:val="NoList"/>
    <w:uiPriority w:val="99"/>
    <w:semiHidden/>
    <w:unhideWhenUsed/>
    <w:rsid w:val="00072017"/>
  </w:style>
  <w:style w:type="numbering" w:customStyle="1" w:styleId="Bezsaraksta291">
    <w:name w:val="Bez saraksta291"/>
    <w:next w:val="NoList"/>
    <w:uiPriority w:val="99"/>
    <w:semiHidden/>
    <w:rsid w:val="00072017"/>
  </w:style>
  <w:style w:type="numbering" w:customStyle="1" w:styleId="Bezsaraksta1181">
    <w:name w:val="Bez saraksta1181"/>
    <w:next w:val="NoList"/>
    <w:uiPriority w:val="99"/>
    <w:semiHidden/>
    <w:unhideWhenUsed/>
    <w:rsid w:val="00072017"/>
  </w:style>
  <w:style w:type="numbering" w:customStyle="1" w:styleId="Bezsaraksta2131">
    <w:name w:val="Bez saraksta2131"/>
    <w:next w:val="NoList"/>
    <w:uiPriority w:val="99"/>
    <w:semiHidden/>
    <w:unhideWhenUsed/>
    <w:rsid w:val="00072017"/>
  </w:style>
  <w:style w:type="numbering" w:customStyle="1" w:styleId="Bezsaraksta11131">
    <w:name w:val="Bez saraksta11131"/>
    <w:next w:val="NoList"/>
    <w:uiPriority w:val="99"/>
    <w:semiHidden/>
    <w:unhideWhenUsed/>
    <w:rsid w:val="00072017"/>
  </w:style>
  <w:style w:type="numbering" w:customStyle="1" w:styleId="Bezsaraksta351">
    <w:name w:val="Bez saraksta351"/>
    <w:next w:val="NoList"/>
    <w:uiPriority w:val="99"/>
    <w:semiHidden/>
    <w:rsid w:val="00072017"/>
  </w:style>
  <w:style w:type="numbering" w:customStyle="1" w:styleId="Bezsaraksta1251">
    <w:name w:val="Bez saraksta1251"/>
    <w:next w:val="NoList"/>
    <w:uiPriority w:val="99"/>
    <w:semiHidden/>
    <w:unhideWhenUsed/>
    <w:rsid w:val="00072017"/>
  </w:style>
  <w:style w:type="numbering" w:customStyle="1" w:styleId="Bezsaraksta451">
    <w:name w:val="Bez saraksta451"/>
    <w:next w:val="NoList"/>
    <w:uiPriority w:val="99"/>
    <w:semiHidden/>
    <w:unhideWhenUsed/>
    <w:rsid w:val="00072017"/>
  </w:style>
  <w:style w:type="numbering" w:customStyle="1" w:styleId="Bezsaraksta551">
    <w:name w:val="Bez saraksta551"/>
    <w:next w:val="NoList"/>
    <w:uiPriority w:val="99"/>
    <w:semiHidden/>
    <w:unhideWhenUsed/>
    <w:rsid w:val="00072017"/>
  </w:style>
  <w:style w:type="numbering" w:customStyle="1" w:styleId="Bezsaraksta651">
    <w:name w:val="Bez saraksta651"/>
    <w:next w:val="NoList"/>
    <w:uiPriority w:val="99"/>
    <w:semiHidden/>
    <w:unhideWhenUsed/>
    <w:rsid w:val="00072017"/>
  </w:style>
  <w:style w:type="numbering" w:customStyle="1" w:styleId="Bezsaraksta751">
    <w:name w:val="Bez saraksta751"/>
    <w:next w:val="NoList"/>
    <w:uiPriority w:val="99"/>
    <w:semiHidden/>
    <w:rsid w:val="00072017"/>
  </w:style>
  <w:style w:type="numbering" w:customStyle="1" w:styleId="Bezsaraksta1331">
    <w:name w:val="Bez saraksta1331"/>
    <w:next w:val="NoList"/>
    <w:uiPriority w:val="99"/>
    <w:semiHidden/>
    <w:unhideWhenUsed/>
    <w:rsid w:val="00072017"/>
  </w:style>
  <w:style w:type="numbering" w:customStyle="1" w:styleId="Bezsaraksta2231">
    <w:name w:val="Bez saraksta2231"/>
    <w:next w:val="NoList"/>
    <w:uiPriority w:val="99"/>
    <w:semiHidden/>
    <w:unhideWhenUsed/>
    <w:rsid w:val="00072017"/>
  </w:style>
  <w:style w:type="numbering" w:customStyle="1" w:styleId="Bezsaraksta11231">
    <w:name w:val="Bez saraksta11231"/>
    <w:next w:val="NoList"/>
    <w:uiPriority w:val="99"/>
    <w:semiHidden/>
    <w:unhideWhenUsed/>
    <w:rsid w:val="00072017"/>
  </w:style>
  <w:style w:type="numbering" w:customStyle="1" w:styleId="Bezsaraksta3131">
    <w:name w:val="Bez saraksta3131"/>
    <w:next w:val="NoList"/>
    <w:uiPriority w:val="99"/>
    <w:semiHidden/>
    <w:rsid w:val="00072017"/>
  </w:style>
  <w:style w:type="numbering" w:customStyle="1" w:styleId="Bezsaraksta12131">
    <w:name w:val="Bez saraksta12131"/>
    <w:next w:val="NoList"/>
    <w:uiPriority w:val="99"/>
    <w:semiHidden/>
    <w:unhideWhenUsed/>
    <w:rsid w:val="00072017"/>
  </w:style>
  <w:style w:type="numbering" w:customStyle="1" w:styleId="Bezsaraksta4131">
    <w:name w:val="Bez saraksta4131"/>
    <w:next w:val="NoList"/>
    <w:uiPriority w:val="99"/>
    <w:semiHidden/>
    <w:unhideWhenUsed/>
    <w:rsid w:val="00072017"/>
  </w:style>
  <w:style w:type="numbering" w:customStyle="1" w:styleId="Bezsaraksta5131">
    <w:name w:val="Bez saraksta5131"/>
    <w:next w:val="NoList"/>
    <w:uiPriority w:val="99"/>
    <w:semiHidden/>
    <w:unhideWhenUsed/>
    <w:rsid w:val="00072017"/>
  </w:style>
  <w:style w:type="numbering" w:customStyle="1" w:styleId="Bezsaraksta6131">
    <w:name w:val="Bez saraksta6131"/>
    <w:next w:val="NoList"/>
    <w:uiPriority w:val="99"/>
    <w:semiHidden/>
    <w:unhideWhenUsed/>
    <w:rsid w:val="00072017"/>
  </w:style>
  <w:style w:type="numbering" w:customStyle="1" w:styleId="Bezsaraksta7131">
    <w:name w:val="Bez saraksta7131"/>
    <w:next w:val="NoList"/>
    <w:uiPriority w:val="99"/>
    <w:semiHidden/>
    <w:unhideWhenUsed/>
    <w:rsid w:val="00072017"/>
  </w:style>
  <w:style w:type="numbering" w:customStyle="1" w:styleId="Bezsaraksta841">
    <w:name w:val="Bez saraksta841"/>
    <w:next w:val="NoList"/>
    <w:uiPriority w:val="99"/>
    <w:semiHidden/>
    <w:rsid w:val="00072017"/>
  </w:style>
  <w:style w:type="numbering" w:customStyle="1" w:styleId="Bezsaraksta1431">
    <w:name w:val="Bez saraksta1431"/>
    <w:next w:val="NoList"/>
    <w:uiPriority w:val="99"/>
    <w:semiHidden/>
    <w:unhideWhenUsed/>
    <w:rsid w:val="00072017"/>
  </w:style>
  <w:style w:type="numbering" w:customStyle="1" w:styleId="Bezsaraksta2331">
    <w:name w:val="Bez saraksta2331"/>
    <w:next w:val="NoList"/>
    <w:uiPriority w:val="99"/>
    <w:semiHidden/>
    <w:unhideWhenUsed/>
    <w:rsid w:val="00072017"/>
  </w:style>
  <w:style w:type="numbering" w:customStyle="1" w:styleId="Bezsaraksta11331">
    <w:name w:val="Bez saraksta11331"/>
    <w:next w:val="NoList"/>
    <w:uiPriority w:val="99"/>
    <w:semiHidden/>
    <w:unhideWhenUsed/>
    <w:rsid w:val="00072017"/>
  </w:style>
  <w:style w:type="numbering" w:customStyle="1" w:styleId="Bezsaraksta3231">
    <w:name w:val="Bez saraksta3231"/>
    <w:next w:val="NoList"/>
    <w:uiPriority w:val="99"/>
    <w:semiHidden/>
    <w:rsid w:val="00072017"/>
  </w:style>
  <w:style w:type="numbering" w:customStyle="1" w:styleId="Bezsaraksta12231">
    <w:name w:val="Bez saraksta12231"/>
    <w:next w:val="NoList"/>
    <w:uiPriority w:val="99"/>
    <w:semiHidden/>
    <w:unhideWhenUsed/>
    <w:rsid w:val="00072017"/>
  </w:style>
  <w:style w:type="numbering" w:customStyle="1" w:styleId="Bezsaraksta4231">
    <w:name w:val="Bez saraksta4231"/>
    <w:next w:val="NoList"/>
    <w:uiPriority w:val="99"/>
    <w:semiHidden/>
    <w:unhideWhenUsed/>
    <w:rsid w:val="00072017"/>
  </w:style>
  <w:style w:type="numbering" w:customStyle="1" w:styleId="Bezsaraksta5231">
    <w:name w:val="Bez saraksta5231"/>
    <w:next w:val="NoList"/>
    <w:uiPriority w:val="99"/>
    <w:semiHidden/>
    <w:unhideWhenUsed/>
    <w:rsid w:val="00072017"/>
  </w:style>
  <w:style w:type="numbering" w:customStyle="1" w:styleId="Bezsaraksta6231">
    <w:name w:val="Bez saraksta6231"/>
    <w:next w:val="NoList"/>
    <w:uiPriority w:val="99"/>
    <w:semiHidden/>
    <w:unhideWhenUsed/>
    <w:rsid w:val="00072017"/>
  </w:style>
  <w:style w:type="numbering" w:customStyle="1" w:styleId="Bezsaraksta7231">
    <w:name w:val="Bez saraksta7231"/>
    <w:next w:val="NoList"/>
    <w:uiPriority w:val="99"/>
    <w:semiHidden/>
    <w:unhideWhenUsed/>
    <w:rsid w:val="00072017"/>
  </w:style>
  <w:style w:type="numbering" w:customStyle="1" w:styleId="Bezsaraksta8131">
    <w:name w:val="Bez saraksta8131"/>
    <w:next w:val="NoList"/>
    <w:uiPriority w:val="99"/>
    <w:semiHidden/>
    <w:unhideWhenUsed/>
    <w:rsid w:val="00072017"/>
  </w:style>
  <w:style w:type="numbering" w:customStyle="1" w:styleId="Bezsaraksta931">
    <w:name w:val="Bez saraksta931"/>
    <w:next w:val="NoList"/>
    <w:uiPriority w:val="99"/>
    <w:semiHidden/>
    <w:unhideWhenUsed/>
    <w:rsid w:val="00072017"/>
  </w:style>
  <w:style w:type="numbering" w:customStyle="1" w:styleId="Bezsaraksta1031">
    <w:name w:val="Bez saraksta1031"/>
    <w:next w:val="NoList"/>
    <w:uiPriority w:val="99"/>
    <w:semiHidden/>
    <w:unhideWhenUsed/>
    <w:rsid w:val="00072017"/>
  </w:style>
  <w:style w:type="numbering" w:customStyle="1" w:styleId="Bezsaraksta1531">
    <w:name w:val="Bez saraksta1531"/>
    <w:next w:val="NoList"/>
    <w:uiPriority w:val="99"/>
    <w:semiHidden/>
    <w:unhideWhenUsed/>
    <w:rsid w:val="00072017"/>
  </w:style>
  <w:style w:type="numbering" w:customStyle="1" w:styleId="Bezsaraksta1631">
    <w:name w:val="Bez saraksta1631"/>
    <w:next w:val="NoList"/>
    <w:uiPriority w:val="99"/>
    <w:semiHidden/>
    <w:unhideWhenUsed/>
    <w:rsid w:val="00072017"/>
  </w:style>
  <w:style w:type="numbering" w:customStyle="1" w:styleId="Bezsaraksta1731">
    <w:name w:val="Bez saraksta1731"/>
    <w:next w:val="NoList"/>
    <w:uiPriority w:val="99"/>
    <w:semiHidden/>
    <w:unhideWhenUsed/>
    <w:rsid w:val="00072017"/>
  </w:style>
  <w:style w:type="numbering" w:customStyle="1" w:styleId="Bezsaraksta11431">
    <w:name w:val="Bez saraksta11431"/>
    <w:next w:val="NoList"/>
    <w:uiPriority w:val="99"/>
    <w:semiHidden/>
    <w:unhideWhenUsed/>
    <w:rsid w:val="00072017"/>
  </w:style>
  <w:style w:type="numbering" w:customStyle="1" w:styleId="Bezsaraksta1831">
    <w:name w:val="Bez saraksta1831"/>
    <w:next w:val="NoList"/>
    <w:uiPriority w:val="99"/>
    <w:semiHidden/>
    <w:rsid w:val="00072017"/>
  </w:style>
  <w:style w:type="numbering" w:customStyle="1" w:styleId="Bezsaraksta1931">
    <w:name w:val="Bez saraksta1931"/>
    <w:next w:val="NoList"/>
    <w:uiPriority w:val="99"/>
    <w:semiHidden/>
    <w:unhideWhenUsed/>
    <w:rsid w:val="00072017"/>
  </w:style>
  <w:style w:type="numbering" w:customStyle="1" w:styleId="Bezsaraksta2431">
    <w:name w:val="Bez saraksta2431"/>
    <w:next w:val="NoList"/>
    <w:uiPriority w:val="99"/>
    <w:semiHidden/>
    <w:rsid w:val="00072017"/>
  </w:style>
  <w:style w:type="numbering" w:customStyle="1" w:styleId="Bezsaraksta11531">
    <w:name w:val="Bez saraksta11531"/>
    <w:next w:val="NoList"/>
    <w:uiPriority w:val="99"/>
    <w:semiHidden/>
    <w:unhideWhenUsed/>
    <w:rsid w:val="00072017"/>
  </w:style>
  <w:style w:type="numbering" w:customStyle="1" w:styleId="Bezsaraksta21131">
    <w:name w:val="Bez saraksta21131"/>
    <w:next w:val="NoList"/>
    <w:uiPriority w:val="99"/>
    <w:semiHidden/>
    <w:unhideWhenUsed/>
    <w:rsid w:val="00072017"/>
  </w:style>
  <w:style w:type="numbering" w:customStyle="1" w:styleId="Bezsaraksta111131">
    <w:name w:val="Bez saraksta111131"/>
    <w:next w:val="NoList"/>
    <w:uiPriority w:val="99"/>
    <w:semiHidden/>
    <w:unhideWhenUsed/>
    <w:rsid w:val="00072017"/>
  </w:style>
  <w:style w:type="numbering" w:customStyle="1" w:styleId="Bezsaraksta3331">
    <w:name w:val="Bez saraksta3331"/>
    <w:next w:val="NoList"/>
    <w:uiPriority w:val="99"/>
    <w:semiHidden/>
    <w:rsid w:val="00072017"/>
  </w:style>
  <w:style w:type="numbering" w:customStyle="1" w:styleId="Bezsaraksta12331">
    <w:name w:val="Bez saraksta12331"/>
    <w:next w:val="NoList"/>
    <w:uiPriority w:val="99"/>
    <w:semiHidden/>
    <w:unhideWhenUsed/>
    <w:rsid w:val="00072017"/>
  </w:style>
  <w:style w:type="numbering" w:customStyle="1" w:styleId="Bezsaraksta4331">
    <w:name w:val="Bez saraksta4331"/>
    <w:next w:val="NoList"/>
    <w:uiPriority w:val="99"/>
    <w:semiHidden/>
    <w:unhideWhenUsed/>
    <w:rsid w:val="00072017"/>
  </w:style>
  <w:style w:type="numbering" w:customStyle="1" w:styleId="Bezsaraksta5331">
    <w:name w:val="Bez saraksta5331"/>
    <w:next w:val="NoList"/>
    <w:uiPriority w:val="99"/>
    <w:semiHidden/>
    <w:unhideWhenUsed/>
    <w:rsid w:val="00072017"/>
  </w:style>
  <w:style w:type="numbering" w:customStyle="1" w:styleId="Bezsaraksta6331">
    <w:name w:val="Bez saraksta6331"/>
    <w:next w:val="NoList"/>
    <w:uiPriority w:val="99"/>
    <w:semiHidden/>
    <w:unhideWhenUsed/>
    <w:rsid w:val="00072017"/>
  </w:style>
  <w:style w:type="numbering" w:customStyle="1" w:styleId="Bezsaraksta7331">
    <w:name w:val="Bez saraksta7331"/>
    <w:next w:val="NoList"/>
    <w:uiPriority w:val="99"/>
    <w:semiHidden/>
    <w:rsid w:val="00072017"/>
  </w:style>
  <w:style w:type="numbering" w:customStyle="1" w:styleId="Bezsaraksta13131">
    <w:name w:val="Bez saraksta13131"/>
    <w:next w:val="NoList"/>
    <w:uiPriority w:val="99"/>
    <w:semiHidden/>
    <w:unhideWhenUsed/>
    <w:rsid w:val="00072017"/>
  </w:style>
  <w:style w:type="numbering" w:customStyle="1" w:styleId="Bezsaraksta22131">
    <w:name w:val="Bez saraksta22131"/>
    <w:next w:val="NoList"/>
    <w:uiPriority w:val="99"/>
    <w:semiHidden/>
    <w:unhideWhenUsed/>
    <w:rsid w:val="00072017"/>
  </w:style>
  <w:style w:type="numbering" w:customStyle="1" w:styleId="Bezsaraksta112131">
    <w:name w:val="Bez saraksta112131"/>
    <w:next w:val="NoList"/>
    <w:uiPriority w:val="99"/>
    <w:semiHidden/>
    <w:unhideWhenUsed/>
    <w:rsid w:val="00072017"/>
  </w:style>
  <w:style w:type="numbering" w:customStyle="1" w:styleId="Bezsaraksta31131">
    <w:name w:val="Bez saraksta31131"/>
    <w:next w:val="NoList"/>
    <w:uiPriority w:val="99"/>
    <w:semiHidden/>
    <w:rsid w:val="00072017"/>
  </w:style>
  <w:style w:type="numbering" w:customStyle="1" w:styleId="Bezsaraksta121131">
    <w:name w:val="Bez saraksta121131"/>
    <w:next w:val="NoList"/>
    <w:uiPriority w:val="99"/>
    <w:semiHidden/>
    <w:unhideWhenUsed/>
    <w:rsid w:val="00072017"/>
  </w:style>
  <w:style w:type="numbering" w:customStyle="1" w:styleId="Bezsaraksta41131">
    <w:name w:val="Bez saraksta41131"/>
    <w:next w:val="NoList"/>
    <w:uiPriority w:val="99"/>
    <w:semiHidden/>
    <w:unhideWhenUsed/>
    <w:rsid w:val="00072017"/>
  </w:style>
  <w:style w:type="numbering" w:customStyle="1" w:styleId="Bezsaraksta51131">
    <w:name w:val="Bez saraksta51131"/>
    <w:next w:val="NoList"/>
    <w:uiPriority w:val="99"/>
    <w:semiHidden/>
    <w:unhideWhenUsed/>
    <w:rsid w:val="00072017"/>
  </w:style>
  <w:style w:type="numbering" w:customStyle="1" w:styleId="Bezsaraksta61131">
    <w:name w:val="Bez saraksta61131"/>
    <w:next w:val="NoList"/>
    <w:uiPriority w:val="99"/>
    <w:semiHidden/>
    <w:unhideWhenUsed/>
    <w:rsid w:val="00072017"/>
  </w:style>
  <w:style w:type="numbering" w:customStyle="1" w:styleId="Bezsaraksta71131">
    <w:name w:val="Bez saraksta71131"/>
    <w:next w:val="NoList"/>
    <w:uiPriority w:val="99"/>
    <w:semiHidden/>
    <w:unhideWhenUsed/>
    <w:rsid w:val="00072017"/>
  </w:style>
  <w:style w:type="numbering" w:customStyle="1" w:styleId="Bezsaraksta8231">
    <w:name w:val="Bez saraksta8231"/>
    <w:next w:val="NoList"/>
    <w:uiPriority w:val="99"/>
    <w:semiHidden/>
    <w:rsid w:val="00072017"/>
  </w:style>
  <w:style w:type="numbering" w:customStyle="1" w:styleId="Bezsaraksta14131">
    <w:name w:val="Bez saraksta14131"/>
    <w:next w:val="NoList"/>
    <w:uiPriority w:val="99"/>
    <w:semiHidden/>
    <w:unhideWhenUsed/>
    <w:rsid w:val="00072017"/>
  </w:style>
  <w:style w:type="numbering" w:customStyle="1" w:styleId="Bezsaraksta23131">
    <w:name w:val="Bez saraksta23131"/>
    <w:next w:val="NoList"/>
    <w:uiPriority w:val="99"/>
    <w:semiHidden/>
    <w:unhideWhenUsed/>
    <w:rsid w:val="00072017"/>
  </w:style>
  <w:style w:type="numbering" w:customStyle="1" w:styleId="Bezsaraksta113131">
    <w:name w:val="Bez saraksta113131"/>
    <w:next w:val="NoList"/>
    <w:uiPriority w:val="99"/>
    <w:semiHidden/>
    <w:unhideWhenUsed/>
    <w:rsid w:val="00072017"/>
  </w:style>
  <w:style w:type="numbering" w:customStyle="1" w:styleId="Bezsaraksta32131">
    <w:name w:val="Bez saraksta32131"/>
    <w:next w:val="NoList"/>
    <w:uiPriority w:val="99"/>
    <w:semiHidden/>
    <w:rsid w:val="00072017"/>
  </w:style>
  <w:style w:type="numbering" w:customStyle="1" w:styleId="Bezsaraksta122131">
    <w:name w:val="Bez saraksta122131"/>
    <w:next w:val="NoList"/>
    <w:uiPriority w:val="99"/>
    <w:semiHidden/>
    <w:unhideWhenUsed/>
    <w:rsid w:val="00072017"/>
  </w:style>
  <w:style w:type="numbering" w:customStyle="1" w:styleId="Bezsaraksta42131">
    <w:name w:val="Bez saraksta42131"/>
    <w:next w:val="NoList"/>
    <w:uiPriority w:val="99"/>
    <w:semiHidden/>
    <w:unhideWhenUsed/>
    <w:rsid w:val="00072017"/>
  </w:style>
  <w:style w:type="numbering" w:customStyle="1" w:styleId="Bezsaraksta52131">
    <w:name w:val="Bez saraksta52131"/>
    <w:next w:val="NoList"/>
    <w:uiPriority w:val="99"/>
    <w:semiHidden/>
    <w:unhideWhenUsed/>
    <w:rsid w:val="00072017"/>
  </w:style>
  <w:style w:type="numbering" w:customStyle="1" w:styleId="Bezsaraksta62131">
    <w:name w:val="Bez saraksta62131"/>
    <w:next w:val="NoList"/>
    <w:uiPriority w:val="99"/>
    <w:semiHidden/>
    <w:unhideWhenUsed/>
    <w:rsid w:val="00072017"/>
  </w:style>
  <w:style w:type="numbering" w:customStyle="1" w:styleId="Bezsaraksta72131">
    <w:name w:val="Bez saraksta72131"/>
    <w:next w:val="NoList"/>
    <w:uiPriority w:val="99"/>
    <w:semiHidden/>
    <w:unhideWhenUsed/>
    <w:rsid w:val="00072017"/>
  </w:style>
  <w:style w:type="numbering" w:customStyle="1" w:styleId="Bezsaraksta81131">
    <w:name w:val="Bez saraksta81131"/>
    <w:next w:val="NoList"/>
    <w:uiPriority w:val="99"/>
    <w:semiHidden/>
    <w:unhideWhenUsed/>
    <w:rsid w:val="00072017"/>
  </w:style>
  <w:style w:type="numbering" w:customStyle="1" w:styleId="Bezsaraksta9131">
    <w:name w:val="Bez saraksta9131"/>
    <w:next w:val="NoList"/>
    <w:uiPriority w:val="99"/>
    <w:semiHidden/>
    <w:unhideWhenUsed/>
    <w:rsid w:val="00072017"/>
  </w:style>
  <w:style w:type="numbering" w:customStyle="1" w:styleId="Bezsaraksta10131">
    <w:name w:val="Bez saraksta10131"/>
    <w:next w:val="NoList"/>
    <w:uiPriority w:val="99"/>
    <w:semiHidden/>
    <w:unhideWhenUsed/>
    <w:rsid w:val="00072017"/>
  </w:style>
  <w:style w:type="numbering" w:customStyle="1" w:styleId="Bezsaraksta15131">
    <w:name w:val="Bez saraksta15131"/>
    <w:next w:val="NoList"/>
    <w:uiPriority w:val="99"/>
    <w:semiHidden/>
    <w:unhideWhenUsed/>
    <w:rsid w:val="00072017"/>
  </w:style>
  <w:style w:type="numbering" w:customStyle="1" w:styleId="Bezsaraksta16131">
    <w:name w:val="Bez saraksta16131"/>
    <w:next w:val="NoList"/>
    <w:uiPriority w:val="99"/>
    <w:semiHidden/>
    <w:unhideWhenUsed/>
    <w:rsid w:val="00072017"/>
  </w:style>
  <w:style w:type="numbering" w:customStyle="1" w:styleId="Bezsaraksta17131">
    <w:name w:val="Bez saraksta17131"/>
    <w:next w:val="NoList"/>
    <w:uiPriority w:val="99"/>
    <w:semiHidden/>
    <w:unhideWhenUsed/>
    <w:rsid w:val="00072017"/>
  </w:style>
  <w:style w:type="numbering" w:customStyle="1" w:styleId="Bezsaraksta114131">
    <w:name w:val="Bez saraksta114131"/>
    <w:next w:val="NoList"/>
    <w:uiPriority w:val="99"/>
    <w:semiHidden/>
    <w:unhideWhenUsed/>
    <w:rsid w:val="00072017"/>
  </w:style>
  <w:style w:type="numbering" w:customStyle="1" w:styleId="Bezsaraksta2021">
    <w:name w:val="Bez saraksta2021"/>
    <w:next w:val="NoList"/>
    <w:uiPriority w:val="99"/>
    <w:semiHidden/>
    <w:unhideWhenUsed/>
    <w:rsid w:val="00072017"/>
  </w:style>
  <w:style w:type="numbering" w:customStyle="1" w:styleId="Bezsaraksta2521">
    <w:name w:val="Bez saraksta2521"/>
    <w:next w:val="NoList"/>
    <w:uiPriority w:val="99"/>
    <w:semiHidden/>
    <w:unhideWhenUsed/>
    <w:rsid w:val="00072017"/>
  </w:style>
  <w:style w:type="numbering" w:customStyle="1" w:styleId="Bezsaraksta2621">
    <w:name w:val="Bez saraksta2621"/>
    <w:next w:val="NoList"/>
    <w:uiPriority w:val="99"/>
    <w:semiHidden/>
    <w:unhideWhenUsed/>
    <w:rsid w:val="00072017"/>
  </w:style>
  <w:style w:type="numbering" w:customStyle="1" w:styleId="Stils1">
    <w:name w:val="Stils1"/>
    <w:uiPriority w:val="99"/>
    <w:rsid w:val="00072017"/>
    <w:pPr>
      <w:numPr>
        <w:numId w:val="20"/>
      </w:numPr>
    </w:pPr>
  </w:style>
  <w:style w:type="paragraph" w:customStyle="1" w:styleId="Nosaukums1">
    <w:name w:val="Nosaukums1"/>
    <w:basedOn w:val="Normal"/>
    <w:rsid w:val="00072017"/>
    <w:pPr>
      <w:ind w:left="720"/>
      <w:jc w:val="center"/>
    </w:pPr>
    <w:rPr>
      <w:b/>
      <w:bCs/>
      <w:color w:val="000000"/>
      <w:sz w:val="28"/>
      <w:szCs w:val="28"/>
    </w:rPr>
  </w:style>
  <w:style w:type="paragraph" w:customStyle="1" w:styleId="Galvene1">
    <w:name w:val="Galvene1"/>
    <w:basedOn w:val="Normal"/>
    <w:rsid w:val="00072017"/>
    <w:rPr>
      <w:rFonts w:ascii="Arial" w:hAnsi="Arial" w:cs="Arial"/>
      <w:b/>
      <w:bCs/>
      <w:color w:val="000000"/>
    </w:rPr>
  </w:style>
  <w:style w:type="paragraph" w:customStyle="1" w:styleId="Parakstszemobjekta1">
    <w:name w:val="Paraksts zem objekta1"/>
    <w:basedOn w:val="Normal"/>
    <w:rsid w:val="0007201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72017"/>
    <w:rPr>
      <w:rFonts w:ascii="Tahoma" w:eastAsia="Times New Roman" w:hAnsi="Tahoma" w:cs="Tahoma" w:hint="default"/>
      <w:sz w:val="16"/>
      <w:szCs w:val="16"/>
    </w:rPr>
  </w:style>
  <w:style w:type="character" w:customStyle="1" w:styleId="VienkrstekstsRakstz1">
    <w:name w:val="Vienkāršs teksts Rakstz.1"/>
    <w:uiPriority w:val="99"/>
    <w:semiHidden/>
    <w:rsid w:val="00072017"/>
    <w:rPr>
      <w:rFonts w:ascii="Consolas" w:eastAsia="Times New Roman" w:hAnsi="Consolas" w:cs="Consolas" w:hint="default"/>
      <w:sz w:val="21"/>
      <w:szCs w:val="21"/>
    </w:rPr>
  </w:style>
  <w:style w:type="character" w:customStyle="1" w:styleId="KomentratmaRakstz1">
    <w:name w:val="Komentāra tēma Rakstz.1"/>
    <w:uiPriority w:val="99"/>
    <w:semiHidden/>
    <w:rsid w:val="0007201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72017"/>
    <w:rPr>
      <w:b/>
      <w:bCs/>
      <w:i/>
      <w:iCs/>
      <w:color w:val="4F81BD"/>
    </w:rPr>
  </w:style>
  <w:style w:type="numbering" w:customStyle="1" w:styleId="Bezsaraksta37">
    <w:name w:val="Bez saraksta37"/>
    <w:next w:val="NoList"/>
    <w:uiPriority w:val="99"/>
    <w:semiHidden/>
    <w:rsid w:val="00072017"/>
  </w:style>
  <w:style w:type="numbering" w:customStyle="1" w:styleId="Bezsaraksta120">
    <w:name w:val="Bez saraksta120"/>
    <w:next w:val="NoList"/>
    <w:uiPriority w:val="99"/>
    <w:semiHidden/>
    <w:unhideWhenUsed/>
    <w:rsid w:val="00072017"/>
  </w:style>
  <w:style w:type="numbering" w:customStyle="1" w:styleId="Bezsaraksta215">
    <w:name w:val="Bez saraksta215"/>
    <w:next w:val="NoList"/>
    <w:uiPriority w:val="99"/>
    <w:semiHidden/>
    <w:rsid w:val="00072017"/>
  </w:style>
  <w:style w:type="numbering" w:customStyle="1" w:styleId="Bezsaraksta1115">
    <w:name w:val="Bez saraksta1115"/>
    <w:next w:val="NoList"/>
    <w:uiPriority w:val="99"/>
    <w:semiHidden/>
    <w:unhideWhenUsed/>
    <w:rsid w:val="00072017"/>
  </w:style>
  <w:style w:type="numbering" w:customStyle="1" w:styleId="Bezsaraksta216">
    <w:name w:val="Bez saraksta216"/>
    <w:next w:val="NoList"/>
    <w:uiPriority w:val="99"/>
    <w:semiHidden/>
    <w:unhideWhenUsed/>
    <w:rsid w:val="00072017"/>
  </w:style>
  <w:style w:type="numbering" w:customStyle="1" w:styleId="Bezsaraksta1116">
    <w:name w:val="Bez saraksta1116"/>
    <w:next w:val="NoList"/>
    <w:uiPriority w:val="99"/>
    <w:semiHidden/>
    <w:unhideWhenUsed/>
    <w:rsid w:val="00072017"/>
  </w:style>
  <w:style w:type="numbering" w:customStyle="1" w:styleId="Bezsaraksta38">
    <w:name w:val="Bez saraksta38"/>
    <w:next w:val="NoList"/>
    <w:uiPriority w:val="99"/>
    <w:semiHidden/>
    <w:rsid w:val="00072017"/>
  </w:style>
  <w:style w:type="numbering" w:customStyle="1" w:styleId="Bezsaraksta127">
    <w:name w:val="Bez saraksta127"/>
    <w:next w:val="NoList"/>
    <w:uiPriority w:val="99"/>
    <w:semiHidden/>
    <w:unhideWhenUsed/>
    <w:rsid w:val="00072017"/>
  </w:style>
  <w:style w:type="numbering" w:customStyle="1" w:styleId="Bezsaraksta47">
    <w:name w:val="Bez saraksta47"/>
    <w:next w:val="NoList"/>
    <w:uiPriority w:val="99"/>
    <w:semiHidden/>
    <w:unhideWhenUsed/>
    <w:rsid w:val="00072017"/>
  </w:style>
  <w:style w:type="numbering" w:customStyle="1" w:styleId="Bezsaraksta57">
    <w:name w:val="Bez saraksta57"/>
    <w:next w:val="NoList"/>
    <w:uiPriority w:val="99"/>
    <w:semiHidden/>
    <w:unhideWhenUsed/>
    <w:rsid w:val="00072017"/>
  </w:style>
  <w:style w:type="numbering" w:customStyle="1" w:styleId="Bezsaraksta67">
    <w:name w:val="Bez saraksta67"/>
    <w:next w:val="NoList"/>
    <w:uiPriority w:val="99"/>
    <w:semiHidden/>
    <w:unhideWhenUsed/>
    <w:rsid w:val="00072017"/>
  </w:style>
  <w:style w:type="numbering" w:customStyle="1" w:styleId="Bezsaraksta77">
    <w:name w:val="Bez saraksta77"/>
    <w:next w:val="NoList"/>
    <w:uiPriority w:val="99"/>
    <w:semiHidden/>
    <w:rsid w:val="00072017"/>
  </w:style>
  <w:style w:type="numbering" w:customStyle="1" w:styleId="Bezsaraksta135">
    <w:name w:val="Bez saraksta135"/>
    <w:next w:val="NoList"/>
    <w:uiPriority w:val="99"/>
    <w:semiHidden/>
    <w:unhideWhenUsed/>
    <w:rsid w:val="00072017"/>
  </w:style>
  <w:style w:type="numbering" w:customStyle="1" w:styleId="Bezsaraksta225">
    <w:name w:val="Bez saraksta225"/>
    <w:next w:val="NoList"/>
    <w:uiPriority w:val="99"/>
    <w:semiHidden/>
    <w:unhideWhenUsed/>
    <w:rsid w:val="00072017"/>
  </w:style>
  <w:style w:type="numbering" w:customStyle="1" w:styleId="Bezsaraksta1125">
    <w:name w:val="Bez saraksta1125"/>
    <w:next w:val="NoList"/>
    <w:uiPriority w:val="99"/>
    <w:semiHidden/>
    <w:unhideWhenUsed/>
    <w:rsid w:val="00072017"/>
  </w:style>
  <w:style w:type="numbering" w:customStyle="1" w:styleId="Bezsaraksta315">
    <w:name w:val="Bez saraksta315"/>
    <w:next w:val="NoList"/>
    <w:uiPriority w:val="99"/>
    <w:semiHidden/>
    <w:rsid w:val="00072017"/>
  </w:style>
  <w:style w:type="numbering" w:customStyle="1" w:styleId="Bezsaraksta1215">
    <w:name w:val="Bez saraksta1215"/>
    <w:next w:val="NoList"/>
    <w:uiPriority w:val="99"/>
    <w:semiHidden/>
    <w:unhideWhenUsed/>
    <w:rsid w:val="00072017"/>
  </w:style>
  <w:style w:type="numbering" w:customStyle="1" w:styleId="Bezsaraksta415">
    <w:name w:val="Bez saraksta415"/>
    <w:next w:val="NoList"/>
    <w:uiPriority w:val="99"/>
    <w:semiHidden/>
    <w:unhideWhenUsed/>
    <w:rsid w:val="00072017"/>
  </w:style>
  <w:style w:type="numbering" w:customStyle="1" w:styleId="Bezsaraksta515">
    <w:name w:val="Bez saraksta515"/>
    <w:next w:val="NoList"/>
    <w:uiPriority w:val="99"/>
    <w:semiHidden/>
    <w:unhideWhenUsed/>
    <w:rsid w:val="00072017"/>
  </w:style>
  <w:style w:type="numbering" w:customStyle="1" w:styleId="Bezsaraksta615">
    <w:name w:val="Bez saraksta615"/>
    <w:next w:val="NoList"/>
    <w:uiPriority w:val="99"/>
    <w:semiHidden/>
    <w:unhideWhenUsed/>
    <w:rsid w:val="00072017"/>
  </w:style>
  <w:style w:type="numbering" w:customStyle="1" w:styleId="Bezsaraksta715">
    <w:name w:val="Bez saraksta715"/>
    <w:next w:val="NoList"/>
    <w:uiPriority w:val="99"/>
    <w:semiHidden/>
    <w:unhideWhenUsed/>
    <w:rsid w:val="00072017"/>
  </w:style>
  <w:style w:type="numbering" w:customStyle="1" w:styleId="Bezsaraksta86">
    <w:name w:val="Bez saraksta86"/>
    <w:next w:val="NoList"/>
    <w:uiPriority w:val="99"/>
    <w:semiHidden/>
    <w:rsid w:val="00072017"/>
  </w:style>
  <w:style w:type="numbering" w:customStyle="1" w:styleId="Bezsaraksta145">
    <w:name w:val="Bez saraksta145"/>
    <w:next w:val="NoList"/>
    <w:uiPriority w:val="99"/>
    <w:semiHidden/>
    <w:unhideWhenUsed/>
    <w:rsid w:val="00072017"/>
  </w:style>
  <w:style w:type="numbering" w:customStyle="1" w:styleId="Bezsaraksta235">
    <w:name w:val="Bez saraksta235"/>
    <w:next w:val="NoList"/>
    <w:uiPriority w:val="99"/>
    <w:semiHidden/>
    <w:unhideWhenUsed/>
    <w:rsid w:val="00072017"/>
  </w:style>
  <w:style w:type="numbering" w:customStyle="1" w:styleId="Bezsaraksta1135">
    <w:name w:val="Bez saraksta1135"/>
    <w:next w:val="NoList"/>
    <w:uiPriority w:val="99"/>
    <w:semiHidden/>
    <w:unhideWhenUsed/>
    <w:rsid w:val="00072017"/>
  </w:style>
  <w:style w:type="numbering" w:customStyle="1" w:styleId="Bezsaraksta325">
    <w:name w:val="Bez saraksta325"/>
    <w:next w:val="NoList"/>
    <w:uiPriority w:val="99"/>
    <w:semiHidden/>
    <w:rsid w:val="00072017"/>
  </w:style>
  <w:style w:type="numbering" w:customStyle="1" w:styleId="Bezsaraksta1225">
    <w:name w:val="Bez saraksta1225"/>
    <w:next w:val="NoList"/>
    <w:uiPriority w:val="99"/>
    <w:semiHidden/>
    <w:unhideWhenUsed/>
    <w:rsid w:val="00072017"/>
  </w:style>
  <w:style w:type="numbering" w:customStyle="1" w:styleId="Bezsaraksta425">
    <w:name w:val="Bez saraksta425"/>
    <w:next w:val="NoList"/>
    <w:uiPriority w:val="99"/>
    <w:semiHidden/>
    <w:unhideWhenUsed/>
    <w:rsid w:val="00072017"/>
  </w:style>
  <w:style w:type="numbering" w:customStyle="1" w:styleId="Bezsaraksta525">
    <w:name w:val="Bez saraksta525"/>
    <w:next w:val="NoList"/>
    <w:uiPriority w:val="99"/>
    <w:semiHidden/>
    <w:unhideWhenUsed/>
    <w:rsid w:val="00072017"/>
  </w:style>
  <w:style w:type="numbering" w:customStyle="1" w:styleId="Bezsaraksta625">
    <w:name w:val="Bez saraksta625"/>
    <w:next w:val="NoList"/>
    <w:uiPriority w:val="99"/>
    <w:semiHidden/>
    <w:unhideWhenUsed/>
    <w:rsid w:val="00072017"/>
  </w:style>
  <w:style w:type="numbering" w:customStyle="1" w:styleId="Bezsaraksta725">
    <w:name w:val="Bez saraksta725"/>
    <w:next w:val="NoList"/>
    <w:uiPriority w:val="99"/>
    <w:semiHidden/>
    <w:unhideWhenUsed/>
    <w:rsid w:val="00072017"/>
  </w:style>
  <w:style w:type="numbering" w:customStyle="1" w:styleId="Bezsaraksta815">
    <w:name w:val="Bez saraksta815"/>
    <w:next w:val="NoList"/>
    <w:uiPriority w:val="99"/>
    <w:semiHidden/>
    <w:unhideWhenUsed/>
    <w:rsid w:val="00072017"/>
  </w:style>
  <w:style w:type="numbering" w:customStyle="1" w:styleId="Bezsaraksta95">
    <w:name w:val="Bez saraksta95"/>
    <w:next w:val="NoList"/>
    <w:uiPriority w:val="99"/>
    <w:semiHidden/>
    <w:unhideWhenUsed/>
    <w:rsid w:val="00072017"/>
  </w:style>
  <w:style w:type="numbering" w:customStyle="1" w:styleId="Bezsaraksta105">
    <w:name w:val="Bez saraksta105"/>
    <w:next w:val="NoList"/>
    <w:uiPriority w:val="99"/>
    <w:semiHidden/>
    <w:unhideWhenUsed/>
    <w:rsid w:val="00072017"/>
  </w:style>
  <w:style w:type="numbering" w:customStyle="1" w:styleId="Bezsaraksta155">
    <w:name w:val="Bez saraksta155"/>
    <w:next w:val="NoList"/>
    <w:uiPriority w:val="99"/>
    <w:semiHidden/>
    <w:unhideWhenUsed/>
    <w:rsid w:val="00072017"/>
  </w:style>
  <w:style w:type="numbering" w:customStyle="1" w:styleId="Bezsaraksta165">
    <w:name w:val="Bez saraksta165"/>
    <w:next w:val="NoList"/>
    <w:uiPriority w:val="99"/>
    <w:semiHidden/>
    <w:unhideWhenUsed/>
    <w:rsid w:val="00072017"/>
  </w:style>
  <w:style w:type="numbering" w:customStyle="1" w:styleId="Bezsaraksta175">
    <w:name w:val="Bez saraksta175"/>
    <w:next w:val="NoList"/>
    <w:uiPriority w:val="99"/>
    <w:semiHidden/>
    <w:unhideWhenUsed/>
    <w:rsid w:val="00072017"/>
  </w:style>
  <w:style w:type="numbering" w:customStyle="1" w:styleId="Bezsaraksta1145">
    <w:name w:val="Bez saraksta1145"/>
    <w:next w:val="NoList"/>
    <w:uiPriority w:val="99"/>
    <w:semiHidden/>
    <w:unhideWhenUsed/>
    <w:rsid w:val="00072017"/>
  </w:style>
  <w:style w:type="numbering" w:customStyle="1" w:styleId="Bezsaraksta185">
    <w:name w:val="Bez saraksta185"/>
    <w:next w:val="NoList"/>
    <w:uiPriority w:val="99"/>
    <w:semiHidden/>
    <w:rsid w:val="00072017"/>
  </w:style>
  <w:style w:type="numbering" w:customStyle="1" w:styleId="Bezsaraksta195">
    <w:name w:val="Bez saraksta195"/>
    <w:next w:val="NoList"/>
    <w:uiPriority w:val="99"/>
    <w:semiHidden/>
    <w:unhideWhenUsed/>
    <w:rsid w:val="00072017"/>
  </w:style>
  <w:style w:type="numbering" w:customStyle="1" w:styleId="Bezsaraksta245">
    <w:name w:val="Bez saraksta245"/>
    <w:next w:val="NoList"/>
    <w:uiPriority w:val="99"/>
    <w:semiHidden/>
    <w:rsid w:val="00072017"/>
  </w:style>
  <w:style w:type="numbering" w:customStyle="1" w:styleId="Bezsaraksta1155">
    <w:name w:val="Bez saraksta1155"/>
    <w:next w:val="NoList"/>
    <w:uiPriority w:val="99"/>
    <w:semiHidden/>
    <w:unhideWhenUsed/>
    <w:rsid w:val="00072017"/>
  </w:style>
  <w:style w:type="numbering" w:customStyle="1" w:styleId="Bezsaraksta2115">
    <w:name w:val="Bez saraksta2115"/>
    <w:next w:val="NoList"/>
    <w:uiPriority w:val="99"/>
    <w:semiHidden/>
    <w:unhideWhenUsed/>
    <w:rsid w:val="00072017"/>
  </w:style>
  <w:style w:type="numbering" w:customStyle="1" w:styleId="Bezsaraksta11115">
    <w:name w:val="Bez saraksta11115"/>
    <w:next w:val="NoList"/>
    <w:uiPriority w:val="99"/>
    <w:semiHidden/>
    <w:unhideWhenUsed/>
    <w:rsid w:val="00072017"/>
  </w:style>
  <w:style w:type="numbering" w:customStyle="1" w:styleId="Bezsaraksta335">
    <w:name w:val="Bez saraksta335"/>
    <w:next w:val="NoList"/>
    <w:uiPriority w:val="99"/>
    <w:semiHidden/>
    <w:rsid w:val="00072017"/>
  </w:style>
  <w:style w:type="numbering" w:customStyle="1" w:styleId="Bezsaraksta1235">
    <w:name w:val="Bez saraksta1235"/>
    <w:next w:val="NoList"/>
    <w:uiPriority w:val="99"/>
    <w:semiHidden/>
    <w:unhideWhenUsed/>
    <w:rsid w:val="00072017"/>
  </w:style>
  <w:style w:type="numbering" w:customStyle="1" w:styleId="Bezsaraksta435">
    <w:name w:val="Bez saraksta435"/>
    <w:next w:val="NoList"/>
    <w:uiPriority w:val="99"/>
    <w:semiHidden/>
    <w:unhideWhenUsed/>
    <w:rsid w:val="00072017"/>
  </w:style>
  <w:style w:type="numbering" w:customStyle="1" w:styleId="Bezsaraksta535">
    <w:name w:val="Bez saraksta535"/>
    <w:next w:val="NoList"/>
    <w:uiPriority w:val="99"/>
    <w:semiHidden/>
    <w:unhideWhenUsed/>
    <w:rsid w:val="00072017"/>
  </w:style>
  <w:style w:type="numbering" w:customStyle="1" w:styleId="Bezsaraksta635">
    <w:name w:val="Bez saraksta635"/>
    <w:next w:val="NoList"/>
    <w:uiPriority w:val="99"/>
    <w:semiHidden/>
    <w:unhideWhenUsed/>
    <w:rsid w:val="00072017"/>
  </w:style>
  <w:style w:type="numbering" w:customStyle="1" w:styleId="Bezsaraksta735">
    <w:name w:val="Bez saraksta735"/>
    <w:next w:val="NoList"/>
    <w:uiPriority w:val="99"/>
    <w:semiHidden/>
    <w:rsid w:val="00072017"/>
  </w:style>
  <w:style w:type="numbering" w:customStyle="1" w:styleId="Bezsaraksta1315">
    <w:name w:val="Bez saraksta1315"/>
    <w:next w:val="NoList"/>
    <w:uiPriority w:val="99"/>
    <w:semiHidden/>
    <w:unhideWhenUsed/>
    <w:rsid w:val="00072017"/>
  </w:style>
  <w:style w:type="numbering" w:customStyle="1" w:styleId="Bezsaraksta2215">
    <w:name w:val="Bez saraksta2215"/>
    <w:next w:val="NoList"/>
    <w:uiPriority w:val="99"/>
    <w:semiHidden/>
    <w:unhideWhenUsed/>
    <w:rsid w:val="00072017"/>
  </w:style>
  <w:style w:type="numbering" w:customStyle="1" w:styleId="Bezsaraksta11215">
    <w:name w:val="Bez saraksta11215"/>
    <w:next w:val="NoList"/>
    <w:uiPriority w:val="99"/>
    <w:semiHidden/>
    <w:unhideWhenUsed/>
    <w:rsid w:val="00072017"/>
  </w:style>
  <w:style w:type="numbering" w:customStyle="1" w:styleId="Bezsaraksta3115">
    <w:name w:val="Bez saraksta3115"/>
    <w:next w:val="NoList"/>
    <w:uiPriority w:val="99"/>
    <w:semiHidden/>
    <w:rsid w:val="00072017"/>
  </w:style>
  <w:style w:type="numbering" w:customStyle="1" w:styleId="Bezsaraksta12115">
    <w:name w:val="Bez saraksta12115"/>
    <w:next w:val="NoList"/>
    <w:uiPriority w:val="99"/>
    <w:semiHidden/>
    <w:unhideWhenUsed/>
    <w:rsid w:val="00072017"/>
  </w:style>
  <w:style w:type="numbering" w:customStyle="1" w:styleId="Bezsaraksta4115">
    <w:name w:val="Bez saraksta4115"/>
    <w:next w:val="NoList"/>
    <w:uiPriority w:val="99"/>
    <w:semiHidden/>
    <w:unhideWhenUsed/>
    <w:rsid w:val="00072017"/>
  </w:style>
  <w:style w:type="numbering" w:customStyle="1" w:styleId="Bezsaraksta5115">
    <w:name w:val="Bez saraksta5115"/>
    <w:next w:val="NoList"/>
    <w:uiPriority w:val="99"/>
    <w:semiHidden/>
    <w:unhideWhenUsed/>
    <w:rsid w:val="00072017"/>
  </w:style>
  <w:style w:type="numbering" w:customStyle="1" w:styleId="Bezsaraksta6115">
    <w:name w:val="Bez saraksta6115"/>
    <w:next w:val="NoList"/>
    <w:uiPriority w:val="99"/>
    <w:semiHidden/>
    <w:unhideWhenUsed/>
    <w:rsid w:val="00072017"/>
  </w:style>
  <w:style w:type="numbering" w:customStyle="1" w:styleId="Bezsaraksta7115">
    <w:name w:val="Bez saraksta7115"/>
    <w:next w:val="NoList"/>
    <w:uiPriority w:val="99"/>
    <w:semiHidden/>
    <w:unhideWhenUsed/>
    <w:rsid w:val="00072017"/>
  </w:style>
  <w:style w:type="numbering" w:customStyle="1" w:styleId="Bezsaraksta825">
    <w:name w:val="Bez saraksta825"/>
    <w:next w:val="NoList"/>
    <w:uiPriority w:val="99"/>
    <w:semiHidden/>
    <w:rsid w:val="00072017"/>
  </w:style>
  <w:style w:type="numbering" w:customStyle="1" w:styleId="Bezsaraksta1415">
    <w:name w:val="Bez saraksta1415"/>
    <w:next w:val="NoList"/>
    <w:uiPriority w:val="99"/>
    <w:semiHidden/>
    <w:unhideWhenUsed/>
    <w:rsid w:val="00072017"/>
  </w:style>
  <w:style w:type="numbering" w:customStyle="1" w:styleId="Bezsaraksta2315">
    <w:name w:val="Bez saraksta2315"/>
    <w:next w:val="NoList"/>
    <w:uiPriority w:val="99"/>
    <w:semiHidden/>
    <w:unhideWhenUsed/>
    <w:rsid w:val="00072017"/>
  </w:style>
  <w:style w:type="numbering" w:customStyle="1" w:styleId="Bezsaraksta11315">
    <w:name w:val="Bez saraksta11315"/>
    <w:next w:val="NoList"/>
    <w:uiPriority w:val="99"/>
    <w:semiHidden/>
    <w:unhideWhenUsed/>
    <w:rsid w:val="00072017"/>
  </w:style>
  <w:style w:type="numbering" w:customStyle="1" w:styleId="Bezsaraksta3215">
    <w:name w:val="Bez saraksta3215"/>
    <w:next w:val="NoList"/>
    <w:uiPriority w:val="99"/>
    <w:semiHidden/>
    <w:rsid w:val="00072017"/>
  </w:style>
  <w:style w:type="numbering" w:customStyle="1" w:styleId="Bezsaraksta12215">
    <w:name w:val="Bez saraksta12215"/>
    <w:next w:val="NoList"/>
    <w:uiPriority w:val="99"/>
    <w:semiHidden/>
    <w:unhideWhenUsed/>
    <w:rsid w:val="00072017"/>
  </w:style>
  <w:style w:type="numbering" w:customStyle="1" w:styleId="Bezsaraksta4215">
    <w:name w:val="Bez saraksta4215"/>
    <w:next w:val="NoList"/>
    <w:uiPriority w:val="99"/>
    <w:semiHidden/>
    <w:unhideWhenUsed/>
    <w:rsid w:val="00072017"/>
  </w:style>
  <w:style w:type="numbering" w:customStyle="1" w:styleId="Bezsaraksta5215">
    <w:name w:val="Bez saraksta5215"/>
    <w:next w:val="NoList"/>
    <w:uiPriority w:val="99"/>
    <w:semiHidden/>
    <w:unhideWhenUsed/>
    <w:rsid w:val="00072017"/>
  </w:style>
  <w:style w:type="numbering" w:customStyle="1" w:styleId="Bezsaraksta6215">
    <w:name w:val="Bez saraksta6215"/>
    <w:next w:val="NoList"/>
    <w:uiPriority w:val="99"/>
    <w:semiHidden/>
    <w:unhideWhenUsed/>
    <w:rsid w:val="00072017"/>
  </w:style>
  <w:style w:type="numbering" w:customStyle="1" w:styleId="Bezsaraksta7215">
    <w:name w:val="Bez saraksta7215"/>
    <w:next w:val="NoList"/>
    <w:uiPriority w:val="99"/>
    <w:semiHidden/>
    <w:unhideWhenUsed/>
    <w:rsid w:val="00072017"/>
  </w:style>
  <w:style w:type="numbering" w:customStyle="1" w:styleId="Bezsaraksta8115">
    <w:name w:val="Bez saraksta8115"/>
    <w:next w:val="NoList"/>
    <w:uiPriority w:val="99"/>
    <w:semiHidden/>
    <w:unhideWhenUsed/>
    <w:rsid w:val="00072017"/>
  </w:style>
  <w:style w:type="numbering" w:customStyle="1" w:styleId="Bezsaraksta915">
    <w:name w:val="Bez saraksta915"/>
    <w:next w:val="NoList"/>
    <w:uiPriority w:val="99"/>
    <w:semiHidden/>
    <w:unhideWhenUsed/>
    <w:rsid w:val="00072017"/>
  </w:style>
  <w:style w:type="numbering" w:customStyle="1" w:styleId="Bezsaraksta1015">
    <w:name w:val="Bez saraksta1015"/>
    <w:next w:val="NoList"/>
    <w:uiPriority w:val="99"/>
    <w:semiHidden/>
    <w:unhideWhenUsed/>
    <w:rsid w:val="00072017"/>
  </w:style>
  <w:style w:type="numbering" w:customStyle="1" w:styleId="Bezsaraksta1515">
    <w:name w:val="Bez saraksta1515"/>
    <w:next w:val="NoList"/>
    <w:uiPriority w:val="99"/>
    <w:semiHidden/>
    <w:unhideWhenUsed/>
    <w:rsid w:val="00072017"/>
  </w:style>
  <w:style w:type="numbering" w:customStyle="1" w:styleId="Bezsaraksta1615">
    <w:name w:val="Bez saraksta1615"/>
    <w:next w:val="NoList"/>
    <w:uiPriority w:val="99"/>
    <w:semiHidden/>
    <w:unhideWhenUsed/>
    <w:rsid w:val="00072017"/>
  </w:style>
  <w:style w:type="numbering" w:customStyle="1" w:styleId="Bezsaraksta1715">
    <w:name w:val="Bez saraksta1715"/>
    <w:next w:val="NoList"/>
    <w:uiPriority w:val="99"/>
    <w:semiHidden/>
    <w:unhideWhenUsed/>
    <w:rsid w:val="00072017"/>
  </w:style>
  <w:style w:type="numbering" w:customStyle="1" w:styleId="Bezsaraksta11415">
    <w:name w:val="Bez saraksta11415"/>
    <w:next w:val="NoList"/>
    <w:uiPriority w:val="99"/>
    <w:semiHidden/>
    <w:unhideWhenUsed/>
    <w:rsid w:val="00072017"/>
  </w:style>
  <w:style w:type="numbering" w:customStyle="1" w:styleId="Bezsaraksta204">
    <w:name w:val="Bez saraksta204"/>
    <w:next w:val="NoList"/>
    <w:uiPriority w:val="99"/>
    <w:semiHidden/>
    <w:unhideWhenUsed/>
    <w:rsid w:val="00072017"/>
  </w:style>
  <w:style w:type="numbering" w:customStyle="1" w:styleId="Bezsaraksta254">
    <w:name w:val="Bez saraksta254"/>
    <w:next w:val="NoList"/>
    <w:uiPriority w:val="99"/>
    <w:semiHidden/>
    <w:unhideWhenUsed/>
    <w:rsid w:val="00072017"/>
  </w:style>
  <w:style w:type="numbering" w:customStyle="1" w:styleId="Bezsaraksta264">
    <w:name w:val="Bez saraksta264"/>
    <w:next w:val="NoList"/>
    <w:uiPriority w:val="99"/>
    <w:semiHidden/>
    <w:unhideWhenUsed/>
    <w:rsid w:val="00072017"/>
  </w:style>
  <w:style w:type="numbering" w:customStyle="1" w:styleId="Bezsaraksta272">
    <w:name w:val="Bez saraksta272"/>
    <w:next w:val="NoList"/>
    <w:uiPriority w:val="99"/>
    <w:semiHidden/>
    <w:rsid w:val="00072017"/>
  </w:style>
  <w:style w:type="numbering" w:customStyle="1" w:styleId="Bezsaraksta1102">
    <w:name w:val="Bez saraksta1102"/>
    <w:next w:val="NoList"/>
    <w:uiPriority w:val="99"/>
    <w:semiHidden/>
    <w:unhideWhenUsed/>
    <w:rsid w:val="00072017"/>
  </w:style>
  <w:style w:type="numbering" w:customStyle="1" w:styleId="Bezsaraksta282">
    <w:name w:val="Bez saraksta282"/>
    <w:next w:val="NoList"/>
    <w:uiPriority w:val="99"/>
    <w:semiHidden/>
    <w:rsid w:val="00072017"/>
  </w:style>
  <w:style w:type="numbering" w:customStyle="1" w:styleId="Bezsaraksta1162">
    <w:name w:val="Bez saraksta1162"/>
    <w:next w:val="NoList"/>
    <w:uiPriority w:val="99"/>
    <w:semiHidden/>
    <w:unhideWhenUsed/>
    <w:rsid w:val="00072017"/>
  </w:style>
  <w:style w:type="numbering" w:customStyle="1" w:styleId="Bezsaraksta2122">
    <w:name w:val="Bez saraksta2122"/>
    <w:next w:val="NoList"/>
    <w:uiPriority w:val="99"/>
    <w:semiHidden/>
    <w:unhideWhenUsed/>
    <w:rsid w:val="00072017"/>
  </w:style>
  <w:style w:type="numbering" w:customStyle="1" w:styleId="Bezsaraksta11122">
    <w:name w:val="Bez saraksta11122"/>
    <w:next w:val="NoList"/>
    <w:uiPriority w:val="99"/>
    <w:semiHidden/>
    <w:unhideWhenUsed/>
    <w:rsid w:val="00072017"/>
  </w:style>
  <w:style w:type="numbering" w:customStyle="1" w:styleId="Bezsaraksta342">
    <w:name w:val="Bez saraksta342"/>
    <w:next w:val="NoList"/>
    <w:uiPriority w:val="99"/>
    <w:semiHidden/>
    <w:rsid w:val="00072017"/>
  </w:style>
  <w:style w:type="numbering" w:customStyle="1" w:styleId="Bezsaraksta1242">
    <w:name w:val="Bez saraksta1242"/>
    <w:next w:val="NoList"/>
    <w:uiPriority w:val="99"/>
    <w:semiHidden/>
    <w:unhideWhenUsed/>
    <w:rsid w:val="00072017"/>
  </w:style>
  <w:style w:type="numbering" w:customStyle="1" w:styleId="Bezsaraksta442">
    <w:name w:val="Bez saraksta442"/>
    <w:next w:val="NoList"/>
    <w:uiPriority w:val="99"/>
    <w:semiHidden/>
    <w:unhideWhenUsed/>
    <w:rsid w:val="00072017"/>
  </w:style>
  <w:style w:type="numbering" w:customStyle="1" w:styleId="Bezsaraksta542">
    <w:name w:val="Bez saraksta542"/>
    <w:next w:val="NoList"/>
    <w:uiPriority w:val="99"/>
    <w:semiHidden/>
    <w:unhideWhenUsed/>
    <w:rsid w:val="00072017"/>
  </w:style>
  <w:style w:type="numbering" w:customStyle="1" w:styleId="Bezsaraksta642">
    <w:name w:val="Bez saraksta642"/>
    <w:next w:val="NoList"/>
    <w:uiPriority w:val="99"/>
    <w:semiHidden/>
    <w:unhideWhenUsed/>
    <w:rsid w:val="00072017"/>
  </w:style>
  <w:style w:type="numbering" w:customStyle="1" w:styleId="Bezsaraksta742">
    <w:name w:val="Bez saraksta742"/>
    <w:next w:val="NoList"/>
    <w:uiPriority w:val="99"/>
    <w:semiHidden/>
    <w:rsid w:val="00072017"/>
  </w:style>
  <w:style w:type="numbering" w:customStyle="1" w:styleId="Bezsaraksta1322">
    <w:name w:val="Bez saraksta1322"/>
    <w:next w:val="NoList"/>
    <w:uiPriority w:val="99"/>
    <w:semiHidden/>
    <w:unhideWhenUsed/>
    <w:rsid w:val="00072017"/>
  </w:style>
  <w:style w:type="numbering" w:customStyle="1" w:styleId="Bezsaraksta2222">
    <w:name w:val="Bez saraksta2222"/>
    <w:next w:val="NoList"/>
    <w:uiPriority w:val="99"/>
    <w:semiHidden/>
    <w:unhideWhenUsed/>
    <w:rsid w:val="00072017"/>
  </w:style>
  <w:style w:type="numbering" w:customStyle="1" w:styleId="Bezsaraksta11222">
    <w:name w:val="Bez saraksta11222"/>
    <w:next w:val="NoList"/>
    <w:uiPriority w:val="99"/>
    <w:semiHidden/>
    <w:unhideWhenUsed/>
    <w:rsid w:val="00072017"/>
  </w:style>
  <w:style w:type="numbering" w:customStyle="1" w:styleId="Bezsaraksta3122">
    <w:name w:val="Bez saraksta3122"/>
    <w:next w:val="NoList"/>
    <w:uiPriority w:val="99"/>
    <w:semiHidden/>
    <w:rsid w:val="00072017"/>
  </w:style>
  <w:style w:type="numbering" w:customStyle="1" w:styleId="Bezsaraksta12122">
    <w:name w:val="Bez saraksta12122"/>
    <w:next w:val="NoList"/>
    <w:uiPriority w:val="99"/>
    <w:semiHidden/>
    <w:unhideWhenUsed/>
    <w:rsid w:val="00072017"/>
  </w:style>
  <w:style w:type="numbering" w:customStyle="1" w:styleId="Bezsaraksta4122">
    <w:name w:val="Bez saraksta4122"/>
    <w:next w:val="NoList"/>
    <w:uiPriority w:val="99"/>
    <w:semiHidden/>
    <w:unhideWhenUsed/>
    <w:rsid w:val="00072017"/>
  </w:style>
  <w:style w:type="numbering" w:customStyle="1" w:styleId="Bezsaraksta5122">
    <w:name w:val="Bez saraksta5122"/>
    <w:next w:val="NoList"/>
    <w:uiPriority w:val="99"/>
    <w:semiHidden/>
    <w:unhideWhenUsed/>
    <w:rsid w:val="00072017"/>
  </w:style>
  <w:style w:type="numbering" w:customStyle="1" w:styleId="Bezsaraksta6122">
    <w:name w:val="Bez saraksta6122"/>
    <w:next w:val="NoList"/>
    <w:uiPriority w:val="99"/>
    <w:semiHidden/>
    <w:unhideWhenUsed/>
    <w:rsid w:val="00072017"/>
  </w:style>
  <w:style w:type="numbering" w:customStyle="1" w:styleId="Bezsaraksta7122">
    <w:name w:val="Bez saraksta7122"/>
    <w:next w:val="NoList"/>
    <w:uiPriority w:val="99"/>
    <w:semiHidden/>
    <w:unhideWhenUsed/>
    <w:rsid w:val="00072017"/>
  </w:style>
  <w:style w:type="numbering" w:customStyle="1" w:styleId="Bezsaraksta832">
    <w:name w:val="Bez saraksta832"/>
    <w:next w:val="NoList"/>
    <w:uiPriority w:val="99"/>
    <w:semiHidden/>
    <w:rsid w:val="00072017"/>
  </w:style>
  <w:style w:type="numbering" w:customStyle="1" w:styleId="Bezsaraksta1422">
    <w:name w:val="Bez saraksta1422"/>
    <w:next w:val="NoList"/>
    <w:uiPriority w:val="99"/>
    <w:semiHidden/>
    <w:unhideWhenUsed/>
    <w:rsid w:val="00072017"/>
  </w:style>
  <w:style w:type="numbering" w:customStyle="1" w:styleId="Bezsaraksta2322">
    <w:name w:val="Bez saraksta2322"/>
    <w:next w:val="NoList"/>
    <w:uiPriority w:val="99"/>
    <w:semiHidden/>
    <w:unhideWhenUsed/>
    <w:rsid w:val="00072017"/>
  </w:style>
  <w:style w:type="numbering" w:customStyle="1" w:styleId="Bezsaraksta11322">
    <w:name w:val="Bez saraksta11322"/>
    <w:next w:val="NoList"/>
    <w:uiPriority w:val="99"/>
    <w:semiHidden/>
    <w:unhideWhenUsed/>
    <w:rsid w:val="00072017"/>
  </w:style>
  <w:style w:type="numbering" w:customStyle="1" w:styleId="Bezsaraksta3222">
    <w:name w:val="Bez saraksta3222"/>
    <w:next w:val="NoList"/>
    <w:uiPriority w:val="99"/>
    <w:semiHidden/>
    <w:rsid w:val="00072017"/>
  </w:style>
  <w:style w:type="numbering" w:customStyle="1" w:styleId="Bezsaraksta12222">
    <w:name w:val="Bez saraksta12222"/>
    <w:next w:val="NoList"/>
    <w:uiPriority w:val="99"/>
    <w:semiHidden/>
    <w:unhideWhenUsed/>
    <w:rsid w:val="00072017"/>
  </w:style>
  <w:style w:type="numbering" w:customStyle="1" w:styleId="Bezsaraksta4222">
    <w:name w:val="Bez saraksta4222"/>
    <w:next w:val="NoList"/>
    <w:uiPriority w:val="99"/>
    <w:semiHidden/>
    <w:unhideWhenUsed/>
    <w:rsid w:val="00072017"/>
  </w:style>
  <w:style w:type="numbering" w:customStyle="1" w:styleId="Bezsaraksta5222">
    <w:name w:val="Bez saraksta5222"/>
    <w:next w:val="NoList"/>
    <w:uiPriority w:val="99"/>
    <w:semiHidden/>
    <w:unhideWhenUsed/>
    <w:rsid w:val="00072017"/>
  </w:style>
  <w:style w:type="numbering" w:customStyle="1" w:styleId="Bezsaraksta6222">
    <w:name w:val="Bez saraksta6222"/>
    <w:next w:val="NoList"/>
    <w:uiPriority w:val="99"/>
    <w:semiHidden/>
    <w:unhideWhenUsed/>
    <w:rsid w:val="00072017"/>
  </w:style>
  <w:style w:type="numbering" w:customStyle="1" w:styleId="Bezsaraksta7222">
    <w:name w:val="Bez saraksta7222"/>
    <w:next w:val="NoList"/>
    <w:uiPriority w:val="99"/>
    <w:semiHidden/>
    <w:unhideWhenUsed/>
    <w:rsid w:val="00072017"/>
  </w:style>
  <w:style w:type="numbering" w:customStyle="1" w:styleId="Bezsaraksta8122">
    <w:name w:val="Bez saraksta8122"/>
    <w:next w:val="NoList"/>
    <w:uiPriority w:val="99"/>
    <w:semiHidden/>
    <w:unhideWhenUsed/>
    <w:rsid w:val="00072017"/>
  </w:style>
  <w:style w:type="numbering" w:customStyle="1" w:styleId="Bezsaraksta922">
    <w:name w:val="Bez saraksta922"/>
    <w:next w:val="NoList"/>
    <w:uiPriority w:val="99"/>
    <w:semiHidden/>
    <w:unhideWhenUsed/>
    <w:rsid w:val="00072017"/>
  </w:style>
  <w:style w:type="numbering" w:customStyle="1" w:styleId="Bezsaraksta1022">
    <w:name w:val="Bez saraksta1022"/>
    <w:next w:val="NoList"/>
    <w:uiPriority w:val="99"/>
    <w:semiHidden/>
    <w:unhideWhenUsed/>
    <w:rsid w:val="00072017"/>
  </w:style>
  <w:style w:type="numbering" w:customStyle="1" w:styleId="Bezsaraksta1522">
    <w:name w:val="Bez saraksta1522"/>
    <w:next w:val="NoList"/>
    <w:uiPriority w:val="99"/>
    <w:semiHidden/>
    <w:unhideWhenUsed/>
    <w:rsid w:val="00072017"/>
  </w:style>
  <w:style w:type="numbering" w:customStyle="1" w:styleId="Bezsaraksta1622">
    <w:name w:val="Bez saraksta1622"/>
    <w:next w:val="NoList"/>
    <w:uiPriority w:val="99"/>
    <w:semiHidden/>
    <w:unhideWhenUsed/>
    <w:rsid w:val="00072017"/>
  </w:style>
  <w:style w:type="numbering" w:customStyle="1" w:styleId="Bezsaraksta1722">
    <w:name w:val="Bez saraksta1722"/>
    <w:next w:val="NoList"/>
    <w:uiPriority w:val="99"/>
    <w:semiHidden/>
    <w:unhideWhenUsed/>
    <w:rsid w:val="00072017"/>
  </w:style>
  <w:style w:type="numbering" w:customStyle="1" w:styleId="Bezsaraksta11422">
    <w:name w:val="Bez saraksta11422"/>
    <w:next w:val="NoList"/>
    <w:uiPriority w:val="99"/>
    <w:semiHidden/>
    <w:unhideWhenUsed/>
    <w:rsid w:val="00072017"/>
  </w:style>
  <w:style w:type="numbering" w:customStyle="1" w:styleId="Bezsaraksta1812">
    <w:name w:val="Bez saraksta1812"/>
    <w:next w:val="NoList"/>
    <w:uiPriority w:val="99"/>
    <w:semiHidden/>
    <w:rsid w:val="00072017"/>
  </w:style>
  <w:style w:type="numbering" w:customStyle="1" w:styleId="Bezsaraksta1912">
    <w:name w:val="Bez saraksta1912"/>
    <w:next w:val="NoList"/>
    <w:uiPriority w:val="99"/>
    <w:semiHidden/>
    <w:unhideWhenUsed/>
    <w:rsid w:val="00072017"/>
  </w:style>
  <w:style w:type="numbering" w:customStyle="1" w:styleId="Bezsaraksta2412">
    <w:name w:val="Bez saraksta2412"/>
    <w:next w:val="NoList"/>
    <w:uiPriority w:val="99"/>
    <w:semiHidden/>
    <w:rsid w:val="00072017"/>
  </w:style>
  <w:style w:type="numbering" w:customStyle="1" w:styleId="Bezsaraksta11512">
    <w:name w:val="Bez saraksta11512"/>
    <w:next w:val="NoList"/>
    <w:uiPriority w:val="99"/>
    <w:semiHidden/>
    <w:unhideWhenUsed/>
    <w:rsid w:val="00072017"/>
  </w:style>
  <w:style w:type="numbering" w:customStyle="1" w:styleId="Bezsaraksta21112">
    <w:name w:val="Bez saraksta21112"/>
    <w:next w:val="NoList"/>
    <w:uiPriority w:val="99"/>
    <w:semiHidden/>
    <w:unhideWhenUsed/>
    <w:rsid w:val="00072017"/>
  </w:style>
  <w:style w:type="numbering" w:customStyle="1" w:styleId="Bezsaraksta111112">
    <w:name w:val="Bez saraksta111112"/>
    <w:next w:val="NoList"/>
    <w:uiPriority w:val="99"/>
    <w:semiHidden/>
    <w:unhideWhenUsed/>
    <w:rsid w:val="00072017"/>
  </w:style>
  <w:style w:type="numbering" w:customStyle="1" w:styleId="Bezsaraksta3312">
    <w:name w:val="Bez saraksta3312"/>
    <w:next w:val="NoList"/>
    <w:uiPriority w:val="99"/>
    <w:semiHidden/>
    <w:rsid w:val="00072017"/>
  </w:style>
  <w:style w:type="numbering" w:customStyle="1" w:styleId="Bezsaraksta12312">
    <w:name w:val="Bez saraksta12312"/>
    <w:next w:val="NoList"/>
    <w:uiPriority w:val="99"/>
    <w:semiHidden/>
    <w:unhideWhenUsed/>
    <w:rsid w:val="00072017"/>
  </w:style>
  <w:style w:type="numbering" w:customStyle="1" w:styleId="Bezsaraksta4312">
    <w:name w:val="Bez saraksta4312"/>
    <w:next w:val="NoList"/>
    <w:uiPriority w:val="99"/>
    <w:semiHidden/>
    <w:unhideWhenUsed/>
    <w:rsid w:val="00072017"/>
  </w:style>
  <w:style w:type="numbering" w:customStyle="1" w:styleId="Bezsaraksta5312">
    <w:name w:val="Bez saraksta5312"/>
    <w:next w:val="NoList"/>
    <w:uiPriority w:val="99"/>
    <w:semiHidden/>
    <w:unhideWhenUsed/>
    <w:rsid w:val="00072017"/>
  </w:style>
  <w:style w:type="numbering" w:customStyle="1" w:styleId="Bezsaraksta6312">
    <w:name w:val="Bez saraksta6312"/>
    <w:next w:val="NoList"/>
    <w:uiPriority w:val="99"/>
    <w:semiHidden/>
    <w:unhideWhenUsed/>
    <w:rsid w:val="00072017"/>
  </w:style>
  <w:style w:type="numbering" w:customStyle="1" w:styleId="Bezsaraksta7312">
    <w:name w:val="Bez saraksta7312"/>
    <w:next w:val="NoList"/>
    <w:uiPriority w:val="99"/>
    <w:semiHidden/>
    <w:rsid w:val="00072017"/>
  </w:style>
  <w:style w:type="numbering" w:customStyle="1" w:styleId="Bezsaraksta13112">
    <w:name w:val="Bez saraksta13112"/>
    <w:next w:val="NoList"/>
    <w:uiPriority w:val="99"/>
    <w:semiHidden/>
    <w:unhideWhenUsed/>
    <w:rsid w:val="00072017"/>
  </w:style>
  <w:style w:type="numbering" w:customStyle="1" w:styleId="Bezsaraksta22112">
    <w:name w:val="Bez saraksta22112"/>
    <w:next w:val="NoList"/>
    <w:uiPriority w:val="99"/>
    <w:semiHidden/>
    <w:unhideWhenUsed/>
    <w:rsid w:val="00072017"/>
  </w:style>
  <w:style w:type="numbering" w:customStyle="1" w:styleId="Bezsaraksta112112">
    <w:name w:val="Bez saraksta112112"/>
    <w:next w:val="NoList"/>
    <w:uiPriority w:val="99"/>
    <w:semiHidden/>
    <w:unhideWhenUsed/>
    <w:rsid w:val="00072017"/>
  </w:style>
  <w:style w:type="numbering" w:customStyle="1" w:styleId="Bezsaraksta31112">
    <w:name w:val="Bez saraksta31112"/>
    <w:next w:val="NoList"/>
    <w:uiPriority w:val="99"/>
    <w:semiHidden/>
    <w:rsid w:val="00072017"/>
  </w:style>
  <w:style w:type="numbering" w:customStyle="1" w:styleId="Bezsaraksta121112">
    <w:name w:val="Bez saraksta121112"/>
    <w:next w:val="NoList"/>
    <w:uiPriority w:val="99"/>
    <w:semiHidden/>
    <w:unhideWhenUsed/>
    <w:rsid w:val="00072017"/>
  </w:style>
  <w:style w:type="numbering" w:customStyle="1" w:styleId="Bezsaraksta41112">
    <w:name w:val="Bez saraksta41112"/>
    <w:next w:val="NoList"/>
    <w:uiPriority w:val="99"/>
    <w:semiHidden/>
    <w:unhideWhenUsed/>
    <w:rsid w:val="00072017"/>
  </w:style>
  <w:style w:type="numbering" w:customStyle="1" w:styleId="Bezsaraksta51112">
    <w:name w:val="Bez saraksta51112"/>
    <w:next w:val="NoList"/>
    <w:uiPriority w:val="99"/>
    <w:semiHidden/>
    <w:unhideWhenUsed/>
    <w:rsid w:val="00072017"/>
  </w:style>
  <w:style w:type="numbering" w:customStyle="1" w:styleId="Bezsaraksta61112">
    <w:name w:val="Bez saraksta61112"/>
    <w:next w:val="NoList"/>
    <w:uiPriority w:val="99"/>
    <w:semiHidden/>
    <w:unhideWhenUsed/>
    <w:rsid w:val="00072017"/>
  </w:style>
  <w:style w:type="numbering" w:customStyle="1" w:styleId="Bezsaraksta71112">
    <w:name w:val="Bez saraksta71112"/>
    <w:next w:val="NoList"/>
    <w:uiPriority w:val="99"/>
    <w:semiHidden/>
    <w:unhideWhenUsed/>
    <w:rsid w:val="00072017"/>
  </w:style>
  <w:style w:type="numbering" w:customStyle="1" w:styleId="Bezsaraksta8212">
    <w:name w:val="Bez saraksta8212"/>
    <w:next w:val="NoList"/>
    <w:uiPriority w:val="99"/>
    <w:semiHidden/>
    <w:rsid w:val="00072017"/>
  </w:style>
  <w:style w:type="numbering" w:customStyle="1" w:styleId="Bezsaraksta14112">
    <w:name w:val="Bez saraksta14112"/>
    <w:next w:val="NoList"/>
    <w:uiPriority w:val="99"/>
    <w:semiHidden/>
    <w:unhideWhenUsed/>
    <w:rsid w:val="00072017"/>
  </w:style>
  <w:style w:type="numbering" w:customStyle="1" w:styleId="Bezsaraksta23112">
    <w:name w:val="Bez saraksta23112"/>
    <w:next w:val="NoList"/>
    <w:uiPriority w:val="99"/>
    <w:semiHidden/>
    <w:unhideWhenUsed/>
    <w:rsid w:val="00072017"/>
  </w:style>
  <w:style w:type="numbering" w:customStyle="1" w:styleId="Bezsaraksta113112">
    <w:name w:val="Bez saraksta113112"/>
    <w:next w:val="NoList"/>
    <w:uiPriority w:val="99"/>
    <w:semiHidden/>
    <w:unhideWhenUsed/>
    <w:rsid w:val="00072017"/>
  </w:style>
  <w:style w:type="numbering" w:customStyle="1" w:styleId="Bezsaraksta32112">
    <w:name w:val="Bez saraksta32112"/>
    <w:next w:val="NoList"/>
    <w:uiPriority w:val="99"/>
    <w:semiHidden/>
    <w:rsid w:val="00072017"/>
  </w:style>
  <w:style w:type="numbering" w:customStyle="1" w:styleId="Bezsaraksta122112">
    <w:name w:val="Bez saraksta122112"/>
    <w:next w:val="NoList"/>
    <w:uiPriority w:val="99"/>
    <w:semiHidden/>
    <w:unhideWhenUsed/>
    <w:rsid w:val="00072017"/>
  </w:style>
  <w:style w:type="numbering" w:customStyle="1" w:styleId="Bezsaraksta42112">
    <w:name w:val="Bez saraksta42112"/>
    <w:next w:val="NoList"/>
    <w:uiPriority w:val="99"/>
    <w:semiHidden/>
    <w:unhideWhenUsed/>
    <w:rsid w:val="00072017"/>
  </w:style>
  <w:style w:type="numbering" w:customStyle="1" w:styleId="Bezsaraksta52112">
    <w:name w:val="Bez saraksta52112"/>
    <w:next w:val="NoList"/>
    <w:uiPriority w:val="99"/>
    <w:semiHidden/>
    <w:unhideWhenUsed/>
    <w:rsid w:val="00072017"/>
  </w:style>
  <w:style w:type="numbering" w:customStyle="1" w:styleId="Bezsaraksta62112">
    <w:name w:val="Bez saraksta62112"/>
    <w:next w:val="NoList"/>
    <w:uiPriority w:val="99"/>
    <w:semiHidden/>
    <w:unhideWhenUsed/>
    <w:rsid w:val="00072017"/>
  </w:style>
  <w:style w:type="numbering" w:customStyle="1" w:styleId="Bezsaraksta72112">
    <w:name w:val="Bez saraksta72112"/>
    <w:next w:val="NoList"/>
    <w:uiPriority w:val="99"/>
    <w:semiHidden/>
    <w:unhideWhenUsed/>
    <w:rsid w:val="00072017"/>
  </w:style>
  <w:style w:type="numbering" w:customStyle="1" w:styleId="Bezsaraksta81112">
    <w:name w:val="Bez saraksta81112"/>
    <w:next w:val="NoList"/>
    <w:uiPriority w:val="99"/>
    <w:semiHidden/>
    <w:unhideWhenUsed/>
    <w:rsid w:val="00072017"/>
  </w:style>
  <w:style w:type="numbering" w:customStyle="1" w:styleId="Bezsaraksta9112">
    <w:name w:val="Bez saraksta9112"/>
    <w:next w:val="NoList"/>
    <w:uiPriority w:val="99"/>
    <w:semiHidden/>
    <w:unhideWhenUsed/>
    <w:rsid w:val="00072017"/>
  </w:style>
  <w:style w:type="numbering" w:customStyle="1" w:styleId="Bezsaraksta10112">
    <w:name w:val="Bez saraksta10112"/>
    <w:next w:val="NoList"/>
    <w:uiPriority w:val="99"/>
    <w:semiHidden/>
    <w:unhideWhenUsed/>
    <w:rsid w:val="00072017"/>
  </w:style>
  <w:style w:type="numbering" w:customStyle="1" w:styleId="Bezsaraksta15112">
    <w:name w:val="Bez saraksta15112"/>
    <w:next w:val="NoList"/>
    <w:uiPriority w:val="99"/>
    <w:semiHidden/>
    <w:unhideWhenUsed/>
    <w:rsid w:val="00072017"/>
  </w:style>
  <w:style w:type="numbering" w:customStyle="1" w:styleId="Bezsaraksta16112">
    <w:name w:val="Bez saraksta16112"/>
    <w:next w:val="NoList"/>
    <w:uiPriority w:val="99"/>
    <w:semiHidden/>
    <w:unhideWhenUsed/>
    <w:rsid w:val="00072017"/>
  </w:style>
  <w:style w:type="numbering" w:customStyle="1" w:styleId="Bezsaraksta17112">
    <w:name w:val="Bez saraksta17112"/>
    <w:next w:val="NoList"/>
    <w:uiPriority w:val="99"/>
    <w:semiHidden/>
    <w:unhideWhenUsed/>
    <w:rsid w:val="00072017"/>
  </w:style>
  <w:style w:type="numbering" w:customStyle="1" w:styleId="Bezsaraksta114112">
    <w:name w:val="Bez saraksta114112"/>
    <w:next w:val="NoList"/>
    <w:uiPriority w:val="99"/>
    <w:semiHidden/>
    <w:unhideWhenUsed/>
    <w:rsid w:val="00072017"/>
  </w:style>
  <w:style w:type="numbering" w:customStyle="1" w:styleId="Bezsaraksta18112">
    <w:name w:val="Bez saraksta18112"/>
    <w:next w:val="NoList"/>
    <w:uiPriority w:val="99"/>
    <w:semiHidden/>
    <w:rsid w:val="00072017"/>
  </w:style>
  <w:style w:type="numbering" w:customStyle="1" w:styleId="Bezsaraksta19112">
    <w:name w:val="Bez saraksta19112"/>
    <w:next w:val="NoList"/>
    <w:uiPriority w:val="99"/>
    <w:semiHidden/>
    <w:unhideWhenUsed/>
    <w:rsid w:val="00072017"/>
  </w:style>
  <w:style w:type="numbering" w:customStyle="1" w:styleId="Bezsaraksta24112">
    <w:name w:val="Bez saraksta24112"/>
    <w:next w:val="NoList"/>
    <w:uiPriority w:val="99"/>
    <w:semiHidden/>
    <w:rsid w:val="00072017"/>
  </w:style>
  <w:style w:type="numbering" w:customStyle="1" w:styleId="Bezsaraksta115112">
    <w:name w:val="Bez saraksta115112"/>
    <w:next w:val="NoList"/>
    <w:uiPriority w:val="99"/>
    <w:semiHidden/>
    <w:unhideWhenUsed/>
    <w:rsid w:val="00072017"/>
  </w:style>
  <w:style w:type="numbering" w:customStyle="1" w:styleId="Bezsaraksta211112">
    <w:name w:val="Bez saraksta211112"/>
    <w:next w:val="NoList"/>
    <w:uiPriority w:val="99"/>
    <w:semiHidden/>
    <w:unhideWhenUsed/>
    <w:rsid w:val="00072017"/>
  </w:style>
  <w:style w:type="numbering" w:customStyle="1" w:styleId="Bezsaraksta1111112">
    <w:name w:val="Bez saraksta1111112"/>
    <w:next w:val="NoList"/>
    <w:uiPriority w:val="99"/>
    <w:semiHidden/>
    <w:unhideWhenUsed/>
    <w:rsid w:val="00072017"/>
  </w:style>
  <w:style w:type="numbering" w:customStyle="1" w:styleId="Bezsaraksta33112">
    <w:name w:val="Bez saraksta33112"/>
    <w:next w:val="NoList"/>
    <w:uiPriority w:val="99"/>
    <w:semiHidden/>
    <w:rsid w:val="00072017"/>
  </w:style>
  <w:style w:type="numbering" w:customStyle="1" w:styleId="Bezsaraksta123112">
    <w:name w:val="Bez saraksta123112"/>
    <w:next w:val="NoList"/>
    <w:uiPriority w:val="99"/>
    <w:semiHidden/>
    <w:unhideWhenUsed/>
    <w:rsid w:val="00072017"/>
  </w:style>
  <w:style w:type="numbering" w:customStyle="1" w:styleId="Bezsaraksta43112">
    <w:name w:val="Bez saraksta43112"/>
    <w:next w:val="NoList"/>
    <w:uiPriority w:val="99"/>
    <w:semiHidden/>
    <w:unhideWhenUsed/>
    <w:rsid w:val="00072017"/>
  </w:style>
  <w:style w:type="numbering" w:customStyle="1" w:styleId="Bezsaraksta53112">
    <w:name w:val="Bez saraksta53112"/>
    <w:next w:val="NoList"/>
    <w:uiPriority w:val="99"/>
    <w:semiHidden/>
    <w:unhideWhenUsed/>
    <w:rsid w:val="00072017"/>
  </w:style>
  <w:style w:type="numbering" w:customStyle="1" w:styleId="Bezsaraksta63112">
    <w:name w:val="Bez saraksta63112"/>
    <w:next w:val="NoList"/>
    <w:uiPriority w:val="99"/>
    <w:semiHidden/>
    <w:unhideWhenUsed/>
    <w:rsid w:val="00072017"/>
  </w:style>
  <w:style w:type="numbering" w:customStyle="1" w:styleId="Bezsaraksta73112">
    <w:name w:val="Bez saraksta73112"/>
    <w:next w:val="NoList"/>
    <w:uiPriority w:val="99"/>
    <w:semiHidden/>
    <w:rsid w:val="00072017"/>
  </w:style>
  <w:style w:type="numbering" w:customStyle="1" w:styleId="Bezsaraksta131112">
    <w:name w:val="Bez saraksta131112"/>
    <w:next w:val="NoList"/>
    <w:uiPriority w:val="99"/>
    <w:semiHidden/>
    <w:unhideWhenUsed/>
    <w:rsid w:val="00072017"/>
  </w:style>
  <w:style w:type="numbering" w:customStyle="1" w:styleId="Bezsaraksta221112">
    <w:name w:val="Bez saraksta221112"/>
    <w:next w:val="NoList"/>
    <w:uiPriority w:val="99"/>
    <w:semiHidden/>
    <w:unhideWhenUsed/>
    <w:rsid w:val="00072017"/>
  </w:style>
  <w:style w:type="numbering" w:customStyle="1" w:styleId="Bezsaraksta1121112">
    <w:name w:val="Bez saraksta1121112"/>
    <w:next w:val="NoList"/>
    <w:uiPriority w:val="99"/>
    <w:semiHidden/>
    <w:unhideWhenUsed/>
    <w:rsid w:val="00072017"/>
  </w:style>
  <w:style w:type="numbering" w:customStyle="1" w:styleId="Bezsaraksta311112">
    <w:name w:val="Bez saraksta311112"/>
    <w:next w:val="NoList"/>
    <w:uiPriority w:val="99"/>
    <w:semiHidden/>
    <w:rsid w:val="00072017"/>
  </w:style>
  <w:style w:type="numbering" w:customStyle="1" w:styleId="Bezsaraksta1211112">
    <w:name w:val="Bez saraksta1211112"/>
    <w:next w:val="NoList"/>
    <w:uiPriority w:val="99"/>
    <w:semiHidden/>
    <w:unhideWhenUsed/>
    <w:rsid w:val="00072017"/>
  </w:style>
  <w:style w:type="numbering" w:customStyle="1" w:styleId="Bezsaraksta411112">
    <w:name w:val="Bez saraksta411112"/>
    <w:next w:val="NoList"/>
    <w:uiPriority w:val="99"/>
    <w:semiHidden/>
    <w:unhideWhenUsed/>
    <w:rsid w:val="00072017"/>
  </w:style>
  <w:style w:type="numbering" w:customStyle="1" w:styleId="Bezsaraksta511112">
    <w:name w:val="Bez saraksta511112"/>
    <w:next w:val="NoList"/>
    <w:uiPriority w:val="99"/>
    <w:semiHidden/>
    <w:unhideWhenUsed/>
    <w:rsid w:val="00072017"/>
  </w:style>
  <w:style w:type="numbering" w:customStyle="1" w:styleId="Bezsaraksta611112">
    <w:name w:val="Bez saraksta611112"/>
    <w:next w:val="NoList"/>
    <w:uiPriority w:val="99"/>
    <w:semiHidden/>
    <w:unhideWhenUsed/>
    <w:rsid w:val="00072017"/>
  </w:style>
  <w:style w:type="numbering" w:customStyle="1" w:styleId="Bezsaraksta711112">
    <w:name w:val="Bez saraksta711112"/>
    <w:next w:val="NoList"/>
    <w:uiPriority w:val="99"/>
    <w:semiHidden/>
    <w:unhideWhenUsed/>
    <w:rsid w:val="00072017"/>
  </w:style>
  <w:style w:type="numbering" w:customStyle="1" w:styleId="Bezsaraksta82112">
    <w:name w:val="Bez saraksta82112"/>
    <w:next w:val="NoList"/>
    <w:uiPriority w:val="99"/>
    <w:semiHidden/>
    <w:rsid w:val="00072017"/>
  </w:style>
  <w:style w:type="numbering" w:customStyle="1" w:styleId="Bezsaraksta141112">
    <w:name w:val="Bez saraksta141112"/>
    <w:next w:val="NoList"/>
    <w:uiPriority w:val="99"/>
    <w:semiHidden/>
    <w:unhideWhenUsed/>
    <w:rsid w:val="00072017"/>
  </w:style>
  <w:style w:type="numbering" w:customStyle="1" w:styleId="Bezsaraksta231112">
    <w:name w:val="Bez saraksta231112"/>
    <w:next w:val="NoList"/>
    <w:uiPriority w:val="99"/>
    <w:semiHidden/>
    <w:unhideWhenUsed/>
    <w:rsid w:val="00072017"/>
  </w:style>
  <w:style w:type="numbering" w:customStyle="1" w:styleId="Bezsaraksta1131112">
    <w:name w:val="Bez saraksta1131112"/>
    <w:next w:val="NoList"/>
    <w:uiPriority w:val="99"/>
    <w:semiHidden/>
    <w:unhideWhenUsed/>
    <w:rsid w:val="00072017"/>
  </w:style>
  <w:style w:type="numbering" w:customStyle="1" w:styleId="Bezsaraksta321112">
    <w:name w:val="Bez saraksta321112"/>
    <w:next w:val="NoList"/>
    <w:uiPriority w:val="99"/>
    <w:semiHidden/>
    <w:rsid w:val="00072017"/>
  </w:style>
  <w:style w:type="numbering" w:customStyle="1" w:styleId="Bezsaraksta1221112">
    <w:name w:val="Bez saraksta1221112"/>
    <w:next w:val="NoList"/>
    <w:uiPriority w:val="99"/>
    <w:semiHidden/>
    <w:unhideWhenUsed/>
    <w:rsid w:val="00072017"/>
  </w:style>
  <w:style w:type="numbering" w:customStyle="1" w:styleId="Bezsaraksta421112">
    <w:name w:val="Bez saraksta421112"/>
    <w:next w:val="NoList"/>
    <w:uiPriority w:val="99"/>
    <w:semiHidden/>
    <w:unhideWhenUsed/>
    <w:rsid w:val="00072017"/>
  </w:style>
  <w:style w:type="numbering" w:customStyle="1" w:styleId="Bezsaraksta521112">
    <w:name w:val="Bez saraksta521112"/>
    <w:next w:val="NoList"/>
    <w:uiPriority w:val="99"/>
    <w:semiHidden/>
    <w:unhideWhenUsed/>
    <w:rsid w:val="00072017"/>
  </w:style>
  <w:style w:type="numbering" w:customStyle="1" w:styleId="Bezsaraksta621112">
    <w:name w:val="Bez saraksta621112"/>
    <w:next w:val="NoList"/>
    <w:uiPriority w:val="99"/>
    <w:semiHidden/>
    <w:unhideWhenUsed/>
    <w:rsid w:val="00072017"/>
  </w:style>
  <w:style w:type="numbering" w:customStyle="1" w:styleId="Bezsaraksta721112">
    <w:name w:val="Bez saraksta721112"/>
    <w:next w:val="NoList"/>
    <w:uiPriority w:val="99"/>
    <w:semiHidden/>
    <w:unhideWhenUsed/>
    <w:rsid w:val="00072017"/>
  </w:style>
  <w:style w:type="numbering" w:customStyle="1" w:styleId="Bezsaraksta811112">
    <w:name w:val="Bez saraksta811112"/>
    <w:next w:val="NoList"/>
    <w:uiPriority w:val="99"/>
    <w:semiHidden/>
    <w:unhideWhenUsed/>
    <w:rsid w:val="00072017"/>
  </w:style>
  <w:style w:type="numbering" w:customStyle="1" w:styleId="Bezsaraksta91112">
    <w:name w:val="Bez saraksta91112"/>
    <w:next w:val="NoList"/>
    <w:uiPriority w:val="99"/>
    <w:semiHidden/>
    <w:unhideWhenUsed/>
    <w:rsid w:val="00072017"/>
  </w:style>
  <w:style w:type="numbering" w:customStyle="1" w:styleId="Bezsaraksta101112">
    <w:name w:val="Bez saraksta101112"/>
    <w:next w:val="NoList"/>
    <w:uiPriority w:val="99"/>
    <w:semiHidden/>
    <w:unhideWhenUsed/>
    <w:rsid w:val="00072017"/>
  </w:style>
  <w:style w:type="numbering" w:customStyle="1" w:styleId="Bezsaraksta151112">
    <w:name w:val="Bez saraksta151112"/>
    <w:next w:val="NoList"/>
    <w:uiPriority w:val="99"/>
    <w:semiHidden/>
    <w:unhideWhenUsed/>
    <w:rsid w:val="00072017"/>
  </w:style>
  <w:style w:type="numbering" w:customStyle="1" w:styleId="Bezsaraksta161112">
    <w:name w:val="Bez saraksta161112"/>
    <w:next w:val="NoList"/>
    <w:uiPriority w:val="99"/>
    <w:semiHidden/>
    <w:unhideWhenUsed/>
    <w:rsid w:val="00072017"/>
  </w:style>
  <w:style w:type="numbering" w:customStyle="1" w:styleId="Bezsaraksta171112">
    <w:name w:val="Bez saraksta171112"/>
    <w:next w:val="NoList"/>
    <w:uiPriority w:val="99"/>
    <w:semiHidden/>
    <w:unhideWhenUsed/>
    <w:rsid w:val="00072017"/>
  </w:style>
  <w:style w:type="numbering" w:customStyle="1" w:styleId="Bezsaraksta1141112">
    <w:name w:val="Bez saraksta1141112"/>
    <w:next w:val="NoList"/>
    <w:uiPriority w:val="99"/>
    <w:semiHidden/>
    <w:unhideWhenUsed/>
    <w:rsid w:val="00072017"/>
  </w:style>
  <w:style w:type="numbering" w:customStyle="1" w:styleId="Bezsaraksta2012">
    <w:name w:val="Bez saraksta2012"/>
    <w:next w:val="NoList"/>
    <w:uiPriority w:val="99"/>
    <w:semiHidden/>
    <w:unhideWhenUsed/>
    <w:rsid w:val="00072017"/>
  </w:style>
  <w:style w:type="numbering" w:customStyle="1" w:styleId="Bezsaraksta2512">
    <w:name w:val="Bez saraksta2512"/>
    <w:next w:val="NoList"/>
    <w:uiPriority w:val="99"/>
    <w:semiHidden/>
    <w:unhideWhenUsed/>
    <w:rsid w:val="00072017"/>
  </w:style>
  <w:style w:type="numbering" w:customStyle="1" w:styleId="Bezsaraksta2612">
    <w:name w:val="Bez saraksta2612"/>
    <w:next w:val="NoList"/>
    <w:uiPriority w:val="99"/>
    <w:semiHidden/>
    <w:rsid w:val="00072017"/>
  </w:style>
  <w:style w:type="numbering" w:customStyle="1" w:styleId="Bezsaraksta11012">
    <w:name w:val="Bez saraksta11012"/>
    <w:next w:val="NoList"/>
    <w:uiPriority w:val="99"/>
    <w:semiHidden/>
    <w:unhideWhenUsed/>
    <w:rsid w:val="00072017"/>
  </w:style>
  <w:style w:type="numbering" w:customStyle="1" w:styleId="Bezsaraksta2712">
    <w:name w:val="Bez saraksta2712"/>
    <w:next w:val="NoList"/>
    <w:uiPriority w:val="99"/>
    <w:semiHidden/>
    <w:rsid w:val="00072017"/>
  </w:style>
  <w:style w:type="numbering" w:customStyle="1" w:styleId="Bezsaraksta11612">
    <w:name w:val="Bez saraksta11612"/>
    <w:next w:val="NoList"/>
    <w:uiPriority w:val="99"/>
    <w:semiHidden/>
    <w:unhideWhenUsed/>
    <w:rsid w:val="00072017"/>
  </w:style>
  <w:style w:type="numbering" w:customStyle="1" w:styleId="Bezsaraksta21212">
    <w:name w:val="Bez saraksta21212"/>
    <w:next w:val="NoList"/>
    <w:uiPriority w:val="99"/>
    <w:semiHidden/>
    <w:unhideWhenUsed/>
    <w:rsid w:val="00072017"/>
  </w:style>
  <w:style w:type="numbering" w:customStyle="1" w:styleId="Bezsaraksta111212">
    <w:name w:val="Bez saraksta111212"/>
    <w:next w:val="NoList"/>
    <w:uiPriority w:val="99"/>
    <w:semiHidden/>
    <w:unhideWhenUsed/>
    <w:rsid w:val="00072017"/>
  </w:style>
  <w:style w:type="numbering" w:customStyle="1" w:styleId="Bezsaraksta3412">
    <w:name w:val="Bez saraksta3412"/>
    <w:next w:val="NoList"/>
    <w:uiPriority w:val="99"/>
    <w:semiHidden/>
    <w:rsid w:val="00072017"/>
  </w:style>
  <w:style w:type="numbering" w:customStyle="1" w:styleId="Bezsaraksta12412">
    <w:name w:val="Bez saraksta12412"/>
    <w:next w:val="NoList"/>
    <w:uiPriority w:val="99"/>
    <w:semiHidden/>
    <w:unhideWhenUsed/>
    <w:rsid w:val="00072017"/>
  </w:style>
  <w:style w:type="numbering" w:customStyle="1" w:styleId="Bezsaraksta4412">
    <w:name w:val="Bez saraksta4412"/>
    <w:next w:val="NoList"/>
    <w:uiPriority w:val="99"/>
    <w:semiHidden/>
    <w:unhideWhenUsed/>
    <w:rsid w:val="00072017"/>
  </w:style>
  <w:style w:type="numbering" w:customStyle="1" w:styleId="Bezsaraksta5412">
    <w:name w:val="Bez saraksta5412"/>
    <w:next w:val="NoList"/>
    <w:uiPriority w:val="99"/>
    <w:semiHidden/>
    <w:unhideWhenUsed/>
    <w:rsid w:val="00072017"/>
  </w:style>
  <w:style w:type="numbering" w:customStyle="1" w:styleId="Bezsaraksta6412">
    <w:name w:val="Bez saraksta6412"/>
    <w:next w:val="NoList"/>
    <w:uiPriority w:val="99"/>
    <w:semiHidden/>
    <w:unhideWhenUsed/>
    <w:rsid w:val="00072017"/>
  </w:style>
  <w:style w:type="numbering" w:customStyle="1" w:styleId="Bezsaraksta7412">
    <w:name w:val="Bez saraksta7412"/>
    <w:next w:val="NoList"/>
    <w:uiPriority w:val="99"/>
    <w:semiHidden/>
    <w:rsid w:val="00072017"/>
  </w:style>
  <w:style w:type="numbering" w:customStyle="1" w:styleId="Bezsaraksta13212">
    <w:name w:val="Bez saraksta13212"/>
    <w:next w:val="NoList"/>
    <w:uiPriority w:val="99"/>
    <w:semiHidden/>
    <w:unhideWhenUsed/>
    <w:rsid w:val="00072017"/>
  </w:style>
  <w:style w:type="numbering" w:customStyle="1" w:styleId="Bezsaraksta22212">
    <w:name w:val="Bez saraksta22212"/>
    <w:next w:val="NoList"/>
    <w:uiPriority w:val="99"/>
    <w:semiHidden/>
    <w:unhideWhenUsed/>
    <w:rsid w:val="00072017"/>
  </w:style>
  <w:style w:type="numbering" w:customStyle="1" w:styleId="Bezsaraksta112212">
    <w:name w:val="Bez saraksta112212"/>
    <w:next w:val="NoList"/>
    <w:uiPriority w:val="99"/>
    <w:semiHidden/>
    <w:unhideWhenUsed/>
    <w:rsid w:val="00072017"/>
  </w:style>
  <w:style w:type="numbering" w:customStyle="1" w:styleId="Bezsaraksta31212">
    <w:name w:val="Bez saraksta31212"/>
    <w:next w:val="NoList"/>
    <w:uiPriority w:val="99"/>
    <w:semiHidden/>
    <w:rsid w:val="00072017"/>
  </w:style>
  <w:style w:type="numbering" w:customStyle="1" w:styleId="Bezsaraksta121212">
    <w:name w:val="Bez saraksta121212"/>
    <w:next w:val="NoList"/>
    <w:uiPriority w:val="99"/>
    <w:semiHidden/>
    <w:unhideWhenUsed/>
    <w:rsid w:val="00072017"/>
  </w:style>
  <w:style w:type="numbering" w:customStyle="1" w:styleId="Bezsaraksta41212">
    <w:name w:val="Bez saraksta41212"/>
    <w:next w:val="NoList"/>
    <w:uiPriority w:val="99"/>
    <w:semiHidden/>
    <w:unhideWhenUsed/>
    <w:rsid w:val="00072017"/>
  </w:style>
  <w:style w:type="numbering" w:customStyle="1" w:styleId="Bezsaraksta51212">
    <w:name w:val="Bez saraksta51212"/>
    <w:next w:val="NoList"/>
    <w:uiPriority w:val="99"/>
    <w:semiHidden/>
    <w:unhideWhenUsed/>
    <w:rsid w:val="00072017"/>
  </w:style>
  <w:style w:type="numbering" w:customStyle="1" w:styleId="Bezsaraksta61212">
    <w:name w:val="Bez saraksta61212"/>
    <w:next w:val="NoList"/>
    <w:uiPriority w:val="99"/>
    <w:semiHidden/>
    <w:unhideWhenUsed/>
    <w:rsid w:val="00072017"/>
  </w:style>
  <w:style w:type="numbering" w:customStyle="1" w:styleId="Bezsaraksta71212">
    <w:name w:val="Bez saraksta71212"/>
    <w:next w:val="NoList"/>
    <w:uiPriority w:val="99"/>
    <w:semiHidden/>
    <w:unhideWhenUsed/>
    <w:rsid w:val="00072017"/>
  </w:style>
  <w:style w:type="numbering" w:customStyle="1" w:styleId="Bezsaraksta8312">
    <w:name w:val="Bez saraksta8312"/>
    <w:next w:val="NoList"/>
    <w:uiPriority w:val="99"/>
    <w:semiHidden/>
    <w:rsid w:val="00072017"/>
  </w:style>
  <w:style w:type="numbering" w:customStyle="1" w:styleId="Bezsaraksta14212">
    <w:name w:val="Bez saraksta14212"/>
    <w:next w:val="NoList"/>
    <w:uiPriority w:val="99"/>
    <w:semiHidden/>
    <w:unhideWhenUsed/>
    <w:rsid w:val="00072017"/>
  </w:style>
  <w:style w:type="numbering" w:customStyle="1" w:styleId="Bezsaraksta23212">
    <w:name w:val="Bez saraksta23212"/>
    <w:next w:val="NoList"/>
    <w:uiPriority w:val="99"/>
    <w:semiHidden/>
    <w:unhideWhenUsed/>
    <w:rsid w:val="00072017"/>
  </w:style>
  <w:style w:type="numbering" w:customStyle="1" w:styleId="Bezsaraksta113212">
    <w:name w:val="Bez saraksta113212"/>
    <w:next w:val="NoList"/>
    <w:uiPriority w:val="99"/>
    <w:semiHidden/>
    <w:unhideWhenUsed/>
    <w:rsid w:val="00072017"/>
  </w:style>
  <w:style w:type="numbering" w:customStyle="1" w:styleId="Bezsaraksta32212">
    <w:name w:val="Bez saraksta32212"/>
    <w:next w:val="NoList"/>
    <w:uiPriority w:val="99"/>
    <w:semiHidden/>
    <w:rsid w:val="00072017"/>
  </w:style>
  <w:style w:type="numbering" w:customStyle="1" w:styleId="Bezsaraksta122212">
    <w:name w:val="Bez saraksta122212"/>
    <w:next w:val="NoList"/>
    <w:uiPriority w:val="99"/>
    <w:semiHidden/>
    <w:unhideWhenUsed/>
    <w:rsid w:val="00072017"/>
  </w:style>
  <w:style w:type="numbering" w:customStyle="1" w:styleId="Bezsaraksta42212">
    <w:name w:val="Bez saraksta42212"/>
    <w:next w:val="NoList"/>
    <w:uiPriority w:val="99"/>
    <w:semiHidden/>
    <w:unhideWhenUsed/>
    <w:rsid w:val="00072017"/>
  </w:style>
  <w:style w:type="numbering" w:customStyle="1" w:styleId="Bezsaraksta52212">
    <w:name w:val="Bez saraksta52212"/>
    <w:next w:val="NoList"/>
    <w:uiPriority w:val="99"/>
    <w:semiHidden/>
    <w:unhideWhenUsed/>
    <w:rsid w:val="00072017"/>
  </w:style>
  <w:style w:type="numbering" w:customStyle="1" w:styleId="Bezsaraksta62212">
    <w:name w:val="Bez saraksta62212"/>
    <w:next w:val="NoList"/>
    <w:uiPriority w:val="99"/>
    <w:semiHidden/>
    <w:unhideWhenUsed/>
    <w:rsid w:val="00072017"/>
  </w:style>
  <w:style w:type="numbering" w:customStyle="1" w:styleId="Bezsaraksta72212">
    <w:name w:val="Bez saraksta72212"/>
    <w:next w:val="NoList"/>
    <w:uiPriority w:val="99"/>
    <w:semiHidden/>
    <w:unhideWhenUsed/>
    <w:rsid w:val="00072017"/>
  </w:style>
  <w:style w:type="numbering" w:customStyle="1" w:styleId="Bezsaraksta81212">
    <w:name w:val="Bez saraksta81212"/>
    <w:next w:val="NoList"/>
    <w:uiPriority w:val="99"/>
    <w:semiHidden/>
    <w:unhideWhenUsed/>
    <w:rsid w:val="00072017"/>
  </w:style>
  <w:style w:type="numbering" w:customStyle="1" w:styleId="Bezsaraksta9212">
    <w:name w:val="Bez saraksta9212"/>
    <w:next w:val="NoList"/>
    <w:uiPriority w:val="99"/>
    <w:semiHidden/>
    <w:unhideWhenUsed/>
    <w:rsid w:val="00072017"/>
  </w:style>
  <w:style w:type="numbering" w:customStyle="1" w:styleId="Bezsaraksta10212">
    <w:name w:val="Bez saraksta10212"/>
    <w:next w:val="NoList"/>
    <w:uiPriority w:val="99"/>
    <w:semiHidden/>
    <w:unhideWhenUsed/>
    <w:rsid w:val="00072017"/>
  </w:style>
  <w:style w:type="numbering" w:customStyle="1" w:styleId="Bezsaraksta15212">
    <w:name w:val="Bez saraksta15212"/>
    <w:next w:val="NoList"/>
    <w:uiPriority w:val="99"/>
    <w:semiHidden/>
    <w:unhideWhenUsed/>
    <w:rsid w:val="00072017"/>
  </w:style>
  <w:style w:type="numbering" w:customStyle="1" w:styleId="Bezsaraksta16212">
    <w:name w:val="Bez saraksta16212"/>
    <w:next w:val="NoList"/>
    <w:uiPriority w:val="99"/>
    <w:semiHidden/>
    <w:unhideWhenUsed/>
    <w:rsid w:val="00072017"/>
  </w:style>
  <w:style w:type="numbering" w:customStyle="1" w:styleId="Bezsaraksta17212">
    <w:name w:val="Bez saraksta17212"/>
    <w:next w:val="NoList"/>
    <w:uiPriority w:val="99"/>
    <w:semiHidden/>
    <w:unhideWhenUsed/>
    <w:rsid w:val="00072017"/>
  </w:style>
  <w:style w:type="numbering" w:customStyle="1" w:styleId="Bezsaraksta114212">
    <w:name w:val="Bez saraksta114212"/>
    <w:next w:val="NoList"/>
    <w:uiPriority w:val="99"/>
    <w:semiHidden/>
    <w:unhideWhenUsed/>
    <w:rsid w:val="00072017"/>
  </w:style>
  <w:style w:type="numbering" w:customStyle="1" w:styleId="Bezsaraksta1822">
    <w:name w:val="Bez saraksta1822"/>
    <w:next w:val="NoList"/>
    <w:uiPriority w:val="99"/>
    <w:semiHidden/>
    <w:rsid w:val="00072017"/>
  </w:style>
  <w:style w:type="numbering" w:customStyle="1" w:styleId="Bezsaraksta1922">
    <w:name w:val="Bez saraksta1922"/>
    <w:next w:val="NoList"/>
    <w:uiPriority w:val="99"/>
    <w:semiHidden/>
    <w:unhideWhenUsed/>
    <w:rsid w:val="00072017"/>
  </w:style>
  <w:style w:type="numbering" w:customStyle="1" w:styleId="Bezsaraksta2422">
    <w:name w:val="Bez saraksta2422"/>
    <w:next w:val="NoList"/>
    <w:uiPriority w:val="99"/>
    <w:semiHidden/>
    <w:rsid w:val="00072017"/>
  </w:style>
  <w:style w:type="numbering" w:customStyle="1" w:styleId="Bezsaraksta11522">
    <w:name w:val="Bez saraksta11522"/>
    <w:next w:val="NoList"/>
    <w:uiPriority w:val="99"/>
    <w:semiHidden/>
    <w:unhideWhenUsed/>
    <w:rsid w:val="00072017"/>
  </w:style>
  <w:style w:type="numbering" w:customStyle="1" w:styleId="Bezsaraksta21122">
    <w:name w:val="Bez saraksta21122"/>
    <w:next w:val="NoList"/>
    <w:uiPriority w:val="99"/>
    <w:semiHidden/>
    <w:unhideWhenUsed/>
    <w:rsid w:val="00072017"/>
  </w:style>
  <w:style w:type="numbering" w:customStyle="1" w:styleId="Bezsaraksta111122">
    <w:name w:val="Bez saraksta111122"/>
    <w:next w:val="NoList"/>
    <w:uiPriority w:val="99"/>
    <w:semiHidden/>
    <w:unhideWhenUsed/>
    <w:rsid w:val="00072017"/>
  </w:style>
  <w:style w:type="numbering" w:customStyle="1" w:styleId="Bezsaraksta3322">
    <w:name w:val="Bez saraksta3322"/>
    <w:next w:val="NoList"/>
    <w:uiPriority w:val="99"/>
    <w:semiHidden/>
    <w:rsid w:val="00072017"/>
  </w:style>
  <w:style w:type="numbering" w:customStyle="1" w:styleId="Bezsaraksta12322">
    <w:name w:val="Bez saraksta12322"/>
    <w:next w:val="NoList"/>
    <w:uiPriority w:val="99"/>
    <w:semiHidden/>
    <w:unhideWhenUsed/>
    <w:rsid w:val="00072017"/>
  </w:style>
  <w:style w:type="numbering" w:customStyle="1" w:styleId="Bezsaraksta4322">
    <w:name w:val="Bez saraksta4322"/>
    <w:next w:val="NoList"/>
    <w:uiPriority w:val="99"/>
    <w:semiHidden/>
    <w:unhideWhenUsed/>
    <w:rsid w:val="00072017"/>
  </w:style>
  <w:style w:type="numbering" w:customStyle="1" w:styleId="Bezsaraksta5322">
    <w:name w:val="Bez saraksta5322"/>
    <w:next w:val="NoList"/>
    <w:uiPriority w:val="99"/>
    <w:semiHidden/>
    <w:unhideWhenUsed/>
    <w:rsid w:val="00072017"/>
  </w:style>
  <w:style w:type="numbering" w:customStyle="1" w:styleId="Bezsaraksta6322">
    <w:name w:val="Bez saraksta6322"/>
    <w:next w:val="NoList"/>
    <w:uiPriority w:val="99"/>
    <w:semiHidden/>
    <w:unhideWhenUsed/>
    <w:rsid w:val="00072017"/>
  </w:style>
  <w:style w:type="numbering" w:customStyle="1" w:styleId="Bezsaraksta7322">
    <w:name w:val="Bez saraksta7322"/>
    <w:next w:val="NoList"/>
    <w:uiPriority w:val="99"/>
    <w:semiHidden/>
    <w:rsid w:val="00072017"/>
  </w:style>
  <w:style w:type="numbering" w:customStyle="1" w:styleId="Bezsaraksta13122">
    <w:name w:val="Bez saraksta13122"/>
    <w:next w:val="NoList"/>
    <w:uiPriority w:val="99"/>
    <w:semiHidden/>
    <w:unhideWhenUsed/>
    <w:rsid w:val="00072017"/>
  </w:style>
  <w:style w:type="numbering" w:customStyle="1" w:styleId="Bezsaraksta22122">
    <w:name w:val="Bez saraksta22122"/>
    <w:next w:val="NoList"/>
    <w:uiPriority w:val="99"/>
    <w:semiHidden/>
    <w:unhideWhenUsed/>
    <w:rsid w:val="00072017"/>
  </w:style>
  <w:style w:type="numbering" w:customStyle="1" w:styleId="Bezsaraksta112122">
    <w:name w:val="Bez saraksta112122"/>
    <w:next w:val="NoList"/>
    <w:uiPriority w:val="99"/>
    <w:semiHidden/>
    <w:unhideWhenUsed/>
    <w:rsid w:val="00072017"/>
  </w:style>
  <w:style w:type="numbering" w:customStyle="1" w:styleId="Bezsaraksta31122">
    <w:name w:val="Bez saraksta31122"/>
    <w:next w:val="NoList"/>
    <w:uiPriority w:val="99"/>
    <w:semiHidden/>
    <w:rsid w:val="00072017"/>
  </w:style>
  <w:style w:type="numbering" w:customStyle="1" w:styleId="Bezsaraksta121122">
    <w:name w:val="Bez saraksta121122"/>
    <w:next w:val="NoList"/>
    <w:uiPriority w:val="99"/>
    <w:semiHidden/>
    <w:unhideWhenUsed/>
    <w:rsid w:val="00072017"/>
  </w:style>
  <w:style w:type="numbering" w:customStyle="1" w:styleId="Bezsaraksta41122">
    <w:name w:val="Bez saraksta41122"/>
    <w:next w:val="NoList"/>
    <w:uiPriority w:val="99"/>
    <w:semiHidden/>
    <w:unhideWhenUsed/>
    <w:rsid w:val="00072017"/>
  </w:style>
  <w:style w:type="numbering" w:customStyle="1" w:styleId="Bezsaraksta51122">
    <w:name w:val="Bez saraksta51122"/>
    <w:next w:val="NoList"/>
    <w:uiPriority w:val="99"/>
    <w:semiHidden/>
    <w:unhideWhenUsed/>
    <w:rsid w:val="00072017"/>
  </w:style>
  <w:style w:type="numbering" w:customStyle="1" w:styleId="Bezsaraksta61122">
    <w:name w:val="Bez saraksta61122"/>
    <w:next w:val="NoList"/>
    <w:uiPriority w:val="99"/>
    <w:semiHidden/>
    <w:unhideWhenUsed/>
    <w:rsid w:val="00072017"/>
  </w:style>
  <w:style w:type="numbering" w:customStyle="1" w:styleId="Bezsaraksta71122">
    <w:name w:val="Bez saraksta71122"/>
    <w:next w:val="NoList"/>
    <w:uiPriority w:val="99"/>
    <w:semiHidden/>
    <w:unhideWhenUsed/>
    <w:rsid w:val="00072017"/>
  </w:style>
  <w:style w:type="numbering" w:customStyle="1" w:styleId="Bezsaraksta8222">
    <w:name w:val="Bez saraksta8222"/>
    <w:next w:val="NoList"/>
    <w:uiPriority w:val="99"/>
    <w:semiHidden/>
    <w:rsid w:val="00072017"/>
  </w:style>
  <w:style w:type="numbering" w:customStyle="1" w:styleId="Bezsaraksta14122">
    <w:name w:val="Bez saraksta14122"/>
    <w:next w:val="NoList"/>
    <w:uiPriority w:val="99"/>
    <w:semiHidden/>
    <w:unhideWhenUsed/>
    <w:rsid w:val="00072017"/>
  </w:style>
  <w:style w:type="numbering" w:customStyle="1" w:styleId="Bezsaraksta23122">
    <w:name w:val="Bez saraksta23122"/>
    <w:next w:val="NoList"/>
    <w:uiPriority w:val="99"/>
    <w:semiHidden/>
    <w:unhideWhenUsed/>
    <w:rsid w:val="00072017"/>
  </w:style>
  <w:style w:type="numbering" w:customStyle="1" w:styleId="Bezsaraksta113122">
    <w:name w:val="Bez saraksta113122"/>
    <w:next w:val="NoList"/>
    <w:uiPriority w:val="99"/>
    <w:semiHidden/>
    <w:unhideWhenUsed/>
    <w:rsid w:val="00072017"/>
  </w:style>
  <w:style w:type="numbering" w:customStyle="1" w:styleId="Bezsaraksta32122">
    <w:name w:val="Bez saraksta32122"/>
    <w:next w:val="NoList"/>
    <w:uiPriority w:val="99"/>
    <w:semiHidden/>
    <w:rsid w:val="00072017"/>
  </w:style>
  <w:style w:type="numbering" w:customStyle="1" w:styleId="Bezsaraksta122122">
    <w:name w:val="Bez saraksta122122"/>
    <w:next w:val="NoList"/>
    <w:uiPriority w:val="99"/>
    <w:semiHidden/>
    <w:unhideWhenUsed/>
    <w:rsid w:val="00072017"/>
  </w:style>
  <w:style w:type="numbering" w:customStyle="1" w:styleId="Bezsaraksta42122">
    <w:name w:val="Bez saraksta42122"/>
    <w:next w:val="NoList"/>
    <w:uiPriority w:val="99"/>
    <w:semiHidden/>
    <w:unhideWhenUsed/>
    <w:rsid w:val="00072017"/>
  </w:style>
  <w:style w:type="numbering" w:customStyle="1" w:styleId="Bezsaraksta52122">
    <w:name w:val="Bez saraksta52122"/>
    <w:next w:val="NoList"/>
    <w:uiPriority w:val="99"/>
    <w:semiHidden/>
    <w:unhideWhenUsed/>
    <w:rsid w:val="00072017"/>
  </w:style>
  <w:style w:type="numbering" w:customStyle="1" w:styleId="Bezsaraksta62122">
    <w:name w:val="Bez saraksta62122"/>
    <w:next w:val="NoList"/>
    <w:uiPriority w:val="99"/>
    <w:semiHidden/>
    <w:unhideWhenUsed/>
    <w:rsid w:val="00072017"/>
  </w:style>
  <w:style w:type="numbering" w:customStyle="1" w:styleId="Bezsaraksta72122">
    <w:name w:val="Bez saraksta72122"/>
    <w:next w:val="NoList"/>
    <w:uiPriority w:val="99"/>
    <w:semiHidden/>
    <w:unhideWhenUsed/>
    <w:rsid w:val="00072017"/>
  </w:style>
  <w:style w:type="numbering" w:customStyle="1" w:styleId="Bezsaraksta81122">
    <w:name w:val="Bez saraksta81122"/>
    <w:next w:val="NoList"/>
    <w:uiPriority w:val="99"/>
    <w:semiHidden/>
    <w:unhideWhenUsed/>
    <w:rsid w:val="00072017"/>
  </w:style>
  <w:style w:type="numbering" w:customStyle="1" w:styleId="Bezsaraksta9122">
    <w:name w:val="Bez saraksta9122"/>
    <w:next w:val="NoList"/>
    <w:uiPriority w:val="99"/>
    <w:semiHidden/>
    <w:unhideWhenUsed/>
    <w:rsid w:val="00072017"/>
  </w:style>
  <w:style w:type="numbering" w:customStyle="1" w:styleId="Bezsaraksta10122">
    <w:name w:val="Bez saraksta10122"/>
    <w:next w:val="NoList"/>
    <w:uiPriority w:val="99"/>
    <w:semiHidden/>
    <w:unhideWhenUsed/>
    <w:rsid w:val="00072017"/>
  </w:style>
  <w:style w:type="numbering" w:customStyle="1" w:styleId="Bezsaraksta15122">
    <w:name w:val="Bez saraksta15122"/>
    <w:next w:val="NoList"/>
    <w:uiPriority w:val="99"/>
    <w:semiHidden/>
    <w:unhideWhenUsed/>
    <w:rsid w:val="00072017"/>
  </w:style>
  <w:style w:type="numbering" w:customStyle="1" w:styleId="Bezsaraksta16122">
    <w:name w:val="Bez saraksta16122"/>
    <w:next w:val="NoList"/>
    <w:uiPriority w:val="99"/>
    <w:semiHidden/>
    <w:unhideWhenUsed/>
    <w:rsid w:val="00072017"/>
  </w:style>
  <w:style w:type="numbering" w:customStyle="1" w:styleId="Bezsaraksta17122">
    <w:name w:val="Bez saraksta17122"/>
    <w:next w:val="NoList"/>
    <w:uiPriority w:val="99"/>
    <w:semiHidden/>
    <w:unhideWhenUsed/>
    <w:rsid w:val="00072017"/>
  </w:style>
  <w:style w:type="numbering" w:customStyle="1" w:styleId="Bezsaraksta114122">
    <w:name w:val="Bez saraksta114122"/>
    <w:next w:val="NoList"/>
    <w:uiPriority w:val="99"/>
    <w:semiHidden/>
    <w:unhideWhenUsed/>
    <w:rsid w:val="00072017"/>
  </w:style>
  <w:style w:type="numbering" w:customStyle="1" w:styleId="Bezsaraksta20112">
    <w:name w:val="Bez saraksta20112"/>
    <w:next w:val="NoList"/>
    <w:uiPriority w:val="99"/>
    <w:semiHidden/>
    <w:unhideWhenUsed/>
    <w:rsid w:val="00072017"/>
  </w:style>
  <w:style w:type="numbering" w:customStyle="1" w:styleId="Bezsaraksta25112">
    <w:name w:val="Bez saraksta25112"/>
    <w:next w:val="NoList"/>
    <w:uiPriority w:val="99"/>
    <w:semiHidden/>
    <w:unhideWhenUsed/>
    <w:rsid w:val="00072017"/>
  </w:style>
  <w:style w:type="numbering" w:customStyle="1" w:styleId="Bezsaraksta26112">
    <w:name w:val="Bez saraksta26112"/>
    <w:next w:val="NoList"/>
    <w:uiPriority w:val="99"/>
    <w:semiHidden/>
    <w:unhideWhenUsed/>
    <w:rsid w:val="00072017"/>
  </w:style>
  <w:style w:type="numbering" w:customStyle="1" w:styleId="Bezsaraksta2812">
    <w:name w:val="Bez saraksta2812"/>
    <w:next w:val="NoList"/>
    <w:uiPriority w:val="99"/>
    <w:semiHidden/>
    <w:rsid w:val="00072017"/>
  </w:style>
  <w:style w:type="numbering" w:customStyle="1" w:styleId="Bezsaraksta1172">
    <w:name w:val="Bez saraksta1172"/>
    <w:next w:val="NoList"/>
    <w:uiPriority w:val="99"/>
    <w:semiHidden/>
    <w:unhideWhenUsed/>
    <w:rsid w:val="00072017"/>
  </w:style>
  <w:style w:type="numbering" w:customStyle="1" w:styleId="Bezsaraksta292">
    <w:name w:val="Bez saraksta292"/>
    <w:next w:val="NoList"/>
    <w:uiPriority w:val="99"/>
    <w:semiHidden/>
    <w:rsid w:val="00072017"/>
  </w:style>
  <w:style w:type="numbering" w:customStyle="1" w:styleId="Bezsaraksta1182">
    <w:name w:val="Bez saraksta1182"/>
    <w:next w:val="NoList"/>
    <w:uiPriority w:val="99"/>
    <w:semiHidden/>
    <w:unhideWhenUsed/>
    <w:rsid w:val="00072017"/>
  </w:style>
  <w:style w:type="numbering" w:customStyle="1" w:styleId="Bezsaraksta2132">
    <w:name w:val="Bez saraksta2132"/>
    <w:next w:val="NoList"/>
    <w:uiPriority w:val="99"/>
    <w:semiHidden/>
    <w:unhideWhenUsed/>
    <w:rsid w:val="00072017"/>
  </w:style>
  <w:style w:type="numbering" w:customStyle="1" w:styleId="Bezsaraksta11132">
    <w:name w:val="Bez saraksta11132"/>
    <w:next w:val="NoList"/>
    <w:uiPriority w:val="99"/>
    <w:semiHidden/>
    <w:unhideWhenUsed/>
    <w:rsid w:val="00072017"/>
  </w:style>
  <w:style w:type="numbering" w:customStyle="1" w:styleId="Bezsaraksta352">
    <w:name w:val="Bez saraksta352"/>
    <w:next w:val="NoList"/>
    <w:uiPriority w:val="99"/>
    <w:semiHidden/>
    <w:rsid w:val="00072017"/>
  </w:style>
  <w:style w:type="numbering" w:customStyle="1" w:styleId="Bezsaraksta1252">
    <w:name w:val="Bez saraksta1252"/>
    <w:next w:val="NoList"/>
    <w:uiPriority w:val="99"/>
    <w:semiHidden/>
    <w:unhideWhenUsed/>
    <w:rsid w:val="00072017"/>
  </w:style>
  <w:style w:type="numbering" w:customStyle="1" w:styleId="Bezsaraksta452">
    <w:name w:val="Bez saraksta452"/>
    <w:next w:val="NoList"/>
    <w:uiPriority w:val="99"/>
    <w:semiHidden/>
    <w:unhideWhenUsed/>
    <w:rsid w:val="00072017"/>
  </w:style>
  <w:style w:type="numbering" w:customStyle="1" w:styleId="Bezsaraksta552">
    <w:name w:val="Bez saraksta552"/>
    <w:next w:val="NoList"/>
    <w:uiPriority w:val="99"/>
    <w:semiHidden/>
    <w:unhideWhenUsed/>
    <w:rsid w:val="00072017"/>
  </w:style>
  <w:style w:type="numbering" w:customStyle="1" w:styleId="Bezsaraksta652">
    <w:name w:val="Bez saraksta652"/>
    <w:next w:val="NoList"/>
    <w:uiPriority w:val="99"/>
    <w:semiHidden/>
    <w:unhideWhenUsed/>
    <w:rsid w:val="00072017"/>
  </w:style>
  <w:style w:type="numbering" w:customStyle="1" w:styleId="Bezsaraksta752">
    <w:name w:val="Bez saraksta752"/>
    <w:next w:val="NoList"/>
    <w:uiPriority w:val="99"/>
    <w:semiHidden/>
    <w:rsid w:val="00072017"/>
  </w:style>
  <w:style w:type="numbering" w:customStyle="1" w:styleId="Bezsaraksta1332">
    <w:name w:val="Bez saraksta1332"/>
    <w:next w:val="NoList"/>
    <w:uiPriority w:val="99"/>
    <w:semiHidden/>
    <w:unhideWhenUsed/>
    <w:rsid w:val="00072017"/>
  </w:style>
  <w:style w:type="numbering" w:customStyle="1" w:styleId="Bezsaraksta2232">
    <w:name w:val="Bez saraksta2232"/>
    <w:next w:val="NoList"/>
    <w:uiPriority w:val="99"/>
    <w:semiHidden/>
    <w:unhideWhenUsed/>
    <w:rsid w:val="00072017"/>
  </w:style>
  <w:style w:type="numbering" w:customStyle="1" w:styleId="Bezsaraksta11232">
    <w:name w:val="Bez saraksta11232"/>
    <w:next w:val="NoList"/>
    <w:uiPriority w:val="99"/>
    <w:semiHidden/>
    <w:unhideWhenUsed/>
    <w:rsid w:val="00072017"/>
  </w:style>
  <w:style w:type="numbering" w:customStyle="1" w:styleId="Bezsaraksta3132">
    <w:name w:val="Bez saraksta3132"/>
    <w:next w:val="NoList"/>
    <w:uiPriority w:val="99"/>
    <w:semiHidden/>
    <w:rsid w:val="00072017"/>
  </w:style>
  <w:style w:type="numbering" w:customStyle="1" w:styleId="Bezsaraksta12132">
    <w:name w:val="Bez saraksta12132"/>
    <w:next w:val="NoList"/>
    <w:uiPriority w:val="99"/>
    <w:semiHidden/>
    <w:unhideWhenUsed/>
    <w:rsid w:val="00072017"/>
  </w:style>
  <w:style w:type="numbering" w:customStyle="1" w:styleId="Bezsaraksta4132">
    <w:name w:val="Bez saraksta4132"/>
    <w:next w:val="NoList"/>
    <w:uiPriority w:val="99"/>
    <w:semiHidden/>
    <w:unhideWhenUsed/>
    <w:rsid w:val="00072017"/>
  </w:style>
  <w:style w:type="numbering" w:customStyle="1" w:styleId="Bezsaraksta5132">
    <w:name w:val="Bez saraksta5132"/>
    <w:next w:val="NoList"/>
    <w:uiPriority w:val="99"/>
    <w:semiHidden/>
    <w:unhideWhenUsed/>
    <w:rsid w:val="00072017"/>
  </w:style>
  <w:style w:type="numbering" w:customStyle="1" w:styleId="Bezsaraksta6132">
    <w:name w:val="Bez saraksta6132"/>
    <w:next w:val="NoList"/>
    <w:uiPriority w:val="99"/>
    <w:semiHidden/>
    <w:unhideWhenUsed/>
    <w:rsid w:val="00072017"/>
  </w:style>
  <w:style w:type="numbering" w:customStyle="1" w:styleId="Bezsaraksta7132">
    <w:name w:val="Bez saraksta7132"/>
    <w:next w:val="NoList"/>
    <w:uiPriority w:val="99"/>
    <w:semiHidden/>
    <w:unhideWhenUsed/>
    <w:rsid w:val="00072017"/>
  </w:style>
  <w:style w:type="numbering" w:customStyle="1" w:styleId="Bezsaraksta842">
    <w:name w:val="Bez saraksta842"/>
    <w:next w:val="NoList"/>
    <w:uiPriority w:val="99"/>
    <w:semiHidden/>
    <w:rsid w:val="00072017"/>
  </w:style>
  <w:style w:type="numbering" w:customStyle="1" w:styleId="Bezsaraksta1432">
    <w:name w:val="Bez saraksta1432"/>
    <w:next w:val="NoList"/>
    <w:uiPriority w:val="99"/>
    <w:semiHidden/>
    <w:unhideWhenUsed/>
    <w:rsid w:val="00072017"/>
  </w:style>
  <w:style w:type="numbering" w:customStyle="1" w:styleId="Bezsaraksta2332">
    <w:name w:val="Bez saraksta2332"/>
    <w:next w:val="NoList"/>
    <w:uiPriority w:val="99"/>
    <w:semiHidden/>
    <w:unhideWhenUsed/>
    <w:rsid w:val="00072017"/>
  </w:style>
  <w:style w:type="numbering" w:customStyle="1" w:styleId="Bezsaraksta11332">
    <w:name w:val="Bez saraksta11332"/>
    <w:next w:val="NoList"/>
    <w:uiPriority w:val="99"/>
    <w:semiHidden/>
    <w:unhideWhenUsed/>
    <w:rsid w:val="00072017"/>
  </w:style>
  <w:style w:type="numbering" w:customStyle="1" w:styleId="Bezsaraksta3232">
    <w:name w:val="Bez saraksta3232"/>
    <w:next w:val="NoList"/>
    <w:uiPriority w:val="99"/>
    <w:semiHidden/>
    <w:rsid w:val="00072017"/>
  </w:style>
  <w:style w:type="numbering" w:customStyle="1" w:styleId="Bezsaraksta12232">
    <w:name w:val="Bez saraksta12232"/>
    <w:next w:val="NoList"/>
    <w:uiPriority w:val="99"/>
    <w:semiHidden/>
    <w:unhideWhenUsed/>
    <w:rsid w:val="00072017"/>
  </w:style>
  <w:style w:type="numbering" w:customStyle="1" w:styleId="Bezsaraksta4232">
    <w:name w:val="Bez saraksta4232"/>
    <w:next w:val="NoList"/>
    <w:uiPriority w:val="99"/>
    <w:semiHidden/>
    <w:unhideWhenUsed/>
    <w:rsid w:val="00072017"/>
  </w:style>
  <w:style w:type="numbering" w:customStyle="1" w:styleId="Bezsaraksta5232">
    <w:name w:val="Bez saraksta5232"/>
    <w:next w:val="NoList"/>
    <w:uiPriority w:val="99"/>
    <w:semiHidden/>
    <w:unhideWhenUsed/>
    <w:rsid w:val="00072017"/>
  </w:style>
  <w:style w:type="numbering" w:customStyle="1" w:styleId="Bezsaraksta6232">
    <w:name w:val="Bez saraksta6232"/>
    <w:next w:val="NoList"/>
    <w:uiPriority w:val="99"/>
    <w:semiHidden/>
    <w:unhideWhenUsed/>
    <w:rsid w:val="00072017"/>
  </w:style>
  <w:style w:type="numbering" w:customStyle="1" w:styleId="Bezsaraksta7232">
    <w:name w:val="Bez saraksta7232"/>
    <w:next w:val="NoList"/>
    <w:uiPriority w:val="99"/>
    <w:semiHidden/>
    <w:unhideWhenUsed/>
    <w:rsid w:val="00072017"/>
  </w:style>
  <w:style w:type="numbering" w:customStyle="1" w:styleId="Bezsaraksta8132">
    <w:name w:val="Bez saraksta8132"/>
    <w:next w:val="NoList"/>
    <w:uiPriority w:val="99"/>
    <w:semiHidden/>
    <w:unhideWhenUsed/>
    <w:rsid w:val="00072017"/>
  </w:style>
  <w:style w:type="numbering" w:customStyle="1" w:styleId="Bezsaraksta932">
    <w:name w:val="Bez saraksta932"/>
    <w:next w:val="NoList"/>
    <w:uiPriority w:val="99"/>
    <w:semiHidden/>
    <w:unhideWhenUsed/>
    <w:rsid w:val="00072017"/>
  </w:style>
  <w:style w:type="numbering" w:customStyle="1" w:styleId="Bezsaraksta1032">
    <w:name w:val="Bez saraksta1032"/>
    <w:next w:val="NoList"/>
    <w:uiPriority w:val="99"/>
    <w:semiHidden/>
    <w:unhideWhenUsed/>
    <w:rsid w:val="00072017"/>
  </w:style>
  <w:style w:type="numbering" w:customStyle="1" w:styleId="Bezsaraksta1532">
    <w:name w:val="Bez saraksta1532"/>
    <w:next w:val="NoList"/>
    <w:uiPriority w:val="99"/>
    <w:semiHidden/>
    <w:unhideWhenUsed/>
    <w:rsid w:val="00072017"/>
  </w:style>
  <w:style w:type="numbering" w:customStyle="1" w:styleId="Bezsaraksta1632">
    <w:name w:val="Bez saraksta1632"/>
    <w:next w:val="NoList"/>
    <w:uiPriority w:val="99"/>
    <w:semiHidden/>
    <w:unhideWhenUsed/>
    <w:rsid w:val="00072017"/>
  </w:style>
  <w:style w:type="numbering" w:customStyle="1" w:styleId="Bezsaraksta1732">
    <w:name w:val="Bez saraksta1732"/>
    <w:next w:val="NoList"/>
    <w:uiPriority w:val="99"/>
    <w:semiHidden/>
    <w:unhideWhenUsed/>
    <w:rsid w:val="00072017"/>
  </w:style>
  <w:style w:type="numbering" w:customStyle="1" w:styleId="Bezsaraksta11432">
    <w:name w:val="Bez saraksta11432"/>
    <w:next w:val="NoList"/>
    <w:uiPriority w:val="99"/>
    <w:semiHidden/>
    <w:unhideWhenUsed/>
    <w:rsid w:val="00072017"/>
  </w:style>
  <w:style w:type="numbering" w:customStyle="1" w:styleId="Bezsaraksta1832">
    <w:name w:val="Bez saraksta1832"/>
    <w:next w:val="NoList"/>
    <w:uiPriority w:val="99"/>
    <w:semiHidden/>
    <w:rsid w:val="00072017"/>
  </w:style>
  <w:style w:type="numbering" w:customStyle="1" w:styleId="Bezsaraksta1932">
    <w:name w:val="Bez saraksta1932"/>
    <w:next w:val="NoList"/>
    <w:uiPriority w:val="99"/>
    <w:semiHidden/>
    <w:unhideWhenUsed/>
    <w:rsid w:val="00072017"/>
  </w:style>
  <w:style w:type="numbering" w:customStyle="1" w:styleId="Bezsaraksta2432">
    <w:name w:val="Bez saraksta2432"/>
    <w:next w:val="NoList"/>
    <w:uiPriority w:val="99"/>
    <w:semiHidden/>
    <w:rsid w:val="00072017"/>
  </w:style>
  <w:style w:type="numbering" w:customStyle="1" w:styleId="Bezsaraksta11532">
    <w:name w:val="Bez saraksta11532"/>
    <w:next w:val="NoList"/>
    <w:uiPriority w:val="99"/>
    <w:semiHidden/>
    <w:unhideWhenUsed/>
    <w:rsid w:val="00072017"/>
  </w:style>
  <w:style w:type="numbering" w:customStyle="1" w:styleId="Bezsaraksta21132">
    <w:name w:val="Bez saraksta21132"/>
    <w:next w:val="NoList"/>
    <w:uiPriority w:val="99"/>
    <w:semiHidden/>
    <w:unhideWhenUsed/>
    <w:rsid w:val="00072017"/>
  </w:style>
  <w:style w:type="numbering" w:customStyle="1" w:styleId="Bezsaraksta111132">
    <w:name w:val="Bez saraksta111132"/>
    <w:next w:val="NoList"/>
    <w:uiPriority w:val="99"/>
    <w:semiHidden/>
    <w:unhideWhenUsed/>
    <w:rsid w:val="00072017"/>
  </w:style>
  <w:style w:type="numbering" w:customStyle="1" w:styleId="Bezsaraksta3332">
    <w:name w:val="Bez saraksta3332"/>
    <w:next w:val="NoList"/>
    <w:uiPriority w:val="99"/>
    <w:semiHidden/>
    <w:rsid w:val="00072017"/>
  </w:style>
  <w:style w:type="numbering" w:customStyle="1" w:styleId="Bezsaraksta12332">
    <w:name w:val="Bez saraksta12332"/>
    <w:next w:val="NoList"/>
    <w:uiPriority w:val="99"/>
    <w:semiHidden/>
    <w:unhideWhenUsed/>
    <w:rsid w:val="00072017"/>
  </w:style>
  <w:style w:type="numbering" w:customStyle="1" w:styleId="Bezsaraksta4332">
    <w:name w:val="Bez saraksta4332"/>
    <w:next w:val="NoList"/>
    <w:uiPriority w:val="99"/>
    <w:semiHidden/>
    <w:unhideWhenUsed/>
    <w:rsid w:val="00072017"/>
  </w:style>
  <w:style w:type="numbering" w:customStyle="1" w:styleId="Bezsaraksta5332">
    <w:name w:val="Bez saraksta5332"/>
    <w:next w:val="NoList"/>
    <w:uiPriority w:val="99"/>
    <w:semiHidden/>
    <w:unhideWhenUsed/>
    <w:rsid w:val="00072017"/>
  </w:style>
  <w:style w:type="numbering" w:customStyle="1" w:styleId="Bezsaraksta6332">
    <w:name w:val="Bez saraksta6332"/>
    <w:next w:val="NoList"/>
    <w:uiPriority w:val="99"/>
    <w:semiHidden/>
    <w:unhideWhenUsed/>
    <w:rsid w:val="00072017"/>
  </w:style>
  <w:style w:type="numbering" w:customStyle="1" w:styleId="Bezsaraksta7332">
    <w:name w:val="Bez saraksta7332"/>
    <w:next w:val="NoList"/>
    <w:uiPriority w:val="99"/>
    <w:semiHidden/>
    <w:rsid w:val="00072017"/>
  </w:style>
  <w:style w:type="numbering" w:customStyle="1" w:styleId="Bezsaraksta13132">
    <w:name w:val="Bez saraksta13132"/>
    <w:next w:val="NoList"/>
    <w:uiPriority w:val="99"/>
    <w:semiHidden/>
    <w:unhideWhenUsed/>
    <w:rsid w:val="00072017"/>
  </w:style>
  <w:style w:type="numbering" w:customStyle="1" w:styleId="Bezsaraksta22132">
    <w:name w:val="Bez saraksta22132"/>
    <w:next w:val="NoList"/>
    <w:uiPriority w:val="99"/>
    <w:semiHidden/>
    <w:unhideWhenUsed/>
    <w:rsid w:val="00072017"/>
  </w:style>
  <w:style w:type="numbering" w:customStyle="1" w:styleId="Bezsaraksta112132">
    <w:name w:val="Bez saraksta112132"/>
    <w:next w:val="NoList"/>
    <w:uiPriority w:val="99"/>
    <w:semiHidden/>
    <w:unhideWhenUsed/>
    <w:rsid w:val="00072017"/>
  </w:style>
  <w:style w:type="numbering" w:customStyle="1" w:styleId="Bezsaraksta31132">
    <w:name w:val="Bez saraksta31132"/>
    <w:next w:val="NoList"/>
    <w:uiPriority w:val="99"/>
    <w:semiHidden/>
    <w:rsid w:val="00072017"/>
  </w:style>
  <w:style w:type="numbering" w:customStyle="1" w:styleId="Bezsaraksta121132">
    <w:name w:val="Bez saraksta121132"/>
    <w:next w:val="NoList"/>
    <w:uiPriority w:val="99"/>
    <w:semiHidden/>
    <w:unhideWhenUsed/>
    <w:rsid w:val="00072017"/>
  </w:style>
  <w:style w:type="numbering" w:customStyle="1" w:styleId="Bezsaraksta41132">
    <w:name w:val="Bez saraksta41132"/>
    <w:next w:val="NoList"/>
    <w:uiPriority w:val="99"/>
    <w:semiHidden/>
    <w:unhideWhenUsed/>
    <w:rsid w:val="00072017"/>
  </w:style>
  <w:style w:type="numbering" w:customStyle="1" w:styleId="Bezsaraksta51132">
    <w:name w:val="Bez saraksta51132"/>
    <w:next w:val="NoList"/>
    <w:uiPriority w:val="99"/>
    <w:semiHidden/>
    <w:unhideWhenUsed/>
    <w:rsid w:val="00072017"/>
  </w:style>
  <w:style w:type="numbering" w:customStyle="1" w:styleId="Bezsaraksta61132">
    <w:name w:val="Bez saraksta61132"/>
    <w:next w:val="NoList"/>
    <w:uiPriority w:val="99"/>
    <w:semiHidden/>
    <w:unhideWhenUsed/>
    <w:rsid w:val="00072017"/>
  </w:style>
  <w:style w:type="numbering" w:customStyle="1" w:styleId="Bezsaraksta71132">
    <w:name w:val="Bez saraksta71132"/>
    <w:next w:val="NoList"/>
    <w:uiPriority w:val="99"/>
    <w:semiHidden/>
    <w:unhideWhenUsed/>
    <w:rsid w:val="00072017"/>
  </w:style>
  <w:style w:type="numbering" w:customStyle="1" w:styleId="Bezsaraksta8232">
    <w:name w:val="Bez saraksta8232"/>
    <w:next w:val="NoList"/>
    <w:uiPriority w:val="99"/>
    <w:semiHidden/>
    <w:rsid w:val="00072017"/>
  </w:style>
  <w:style w:type="numbering" w:customStyle="1" w:styleId="Bezsaraksta14132">
    <w:name w:val="Bez saraksta14132"/>
    <w:next w:val="NoList"/>
    <w:uiPriority w:val="99"/>
    <w:semiHidden/>
    <w:unhideWhenUsed/>
    <w:rsid w:val="00072017"/>
  </w:style>
  <w:style w:type="numbering" w:customStyle="1" w:styleId="Bezsaraksta23132">
    <w:name w:val="Bez saraksta23132"/>
    <w:next w:val="NoList"/>
    <w:uiPriority w:val="99"/>
    <w:semiHidden/>
    <w:unhideWhenUsed/>
    <w:rsid w:val="00072017"/>
  </w:style>
  <w:style w:type="numbering" w:customStyle="1" w:styleId="Bezsaraksta113132">
    <w:name w:val="Bez saraksta113132"/>
    <w:next w:val="NoList"/>
    <w:uiPriority w:val="99"/>
    <w:semiHidden/>
    <w:unhideWhenUsed/>
    <w:rsid w:val="00072017"/>
  </w:style>
  <w:style w:type="numbering" w:customStyle="1" w:styleId="Bezsaraksta32132">
    <w:name w:val="Bez saraksta32132"/>
    <w:next w:val="NoList"/>
    <w:uiPriority w:val="99"/>
    <w:semiHidden/>
    <w:rsid w:val="00072017"/>
  </w:style>
  <w:style w:type="numbering" w:customStyle="1" w:styleId="Bezsaraksta122132">
    <w:name w:val="Bez saraksta122132"/>
    <w:next w:val="NoList"/>
    <w:uiPriority w:val="99"/>
    <w:semiHidden/>
    <w:unhideWhenUsed/>
    <w:rsid w:val="00072017"/>
  </w:style>
  <w:style w:type="numbering" w:customStyle="1" w:styleId="Bezsaraksta42132">
    <w:name w:val="Bez saraksta42132"/>
    <w:next w:val="NoList"/>
    <w:uiPriority w:val="99"/>
    <w:semiHidden/>
    <w:unhideWhenUsed/>
    <w:rsid w:val="00072017"/>
  </w:style>
  <w:style w:type="numbering" w:customStyle="1" w:styleId="Bezsaraksta52132">
    <w:name w:val="Bez saraksta52132"/>
    <w:next w:val="NoList"/>
    <w:uiPriority w:val="99"/>
    <w:semiHidden/>
    <w:unhideWhenUsed/>
    <w:rsid w:val="00072017"/>
  </w:style>
  <w:style w:type="numbering" w:customStyle="1" w:styleId="Bezsaraksta62132">
    <w:name w:val="Bez saraksta62132"/>
    <w:next w:val="NoList"/>
    <w:uiPriority w:val="99"/>
    <w:semiHidden/>
    <w:unhideWhenUsed/>
    <w:rsid w:val="00072017"/>
  </w:style>
  <w:style w:type="numbering" w:customStyle="1" w:styleId="Bezsaraksta72132">
    <w:name w:val="Bez saraksta72132"/>
    <w:next w:val="NoList"/>
    <w:uiPriority w:val="99"/>
    <w:semiHidden/>
    <w:unhideWhenUsed/>
    <w:rsid w:val="00072017"/>
  </w:style>
  <w:style w:type="numbering" w:customStyle="1" w:styleId="Bezsaraksta81132">
    <w:name w:val="Bez saraksta81132"/>
    <w:next w:val="NoList"/>
    <w:uiPriority w:val="99"/>
    <w:semiHidden/>
    <w:unhideWhenUsed/>
    <w:rsid w:val="00072017"/>
  </w:style>
  <w:style w:type="numbering" w:customStyle="1" w:styleId="Bezsaraksta9132">
    <w:name w:val="Bez saraksta9132"/>
    <w:next w:val="NoList"/>
    <w:uiPriority w:val="99"/>
    <w:semiHidden/>
    <w:unhideWhenUsed/>
    <w:rsid w:val="00072017"/>
  </w:style>
  <w:style w:type="numbering" w:customStyle="1" w:styleId="Bezsaraksta10132">
    <w:name w:val="Bez saraksta10132"/>
    <w:next w:val="NoList"/>
    <w:uiPriority w:val="99"/>
    <w:semiHidden/>
    <w:unhideWhenUsed/>
    <w:rsid w:val="00072017"/>
  </w:style>
  <w:style w:type="numbering" w:customStyle="1" w:styleId="Bezsaraksta15132">
    <w:name w:val="Bez saraksta15132"/>
    <w:next w:val="NoList"/>
    <w:uiPriority w:val="99"/>
    <w:semiHidden/>
    <w:unhideWhenUsed/>
    <w:rsid w:val="00072017"/>
  </w:style>
  <w:style w:type="numbering" w:customStyle="1" w:styleId="Bezsaraksta16132">
    <w:name w:val="Bez saraksta16132"/>
    <w:next w:val="NoList"/>
    <w:uiPriority w:val="99"/>
    <w:semiHidden/>
    <w:unhideWhenUsed/>
    <w:rsid w:val="00072017"/>
  </w:style>
  <w:style w:type="numbering" w:customStyle="1" w:styleId="Bezsaraksta17132">
    <w:name w:val="Bez saraksta17132"/>
    <w:next w:val="NoList"/>
    <w:uiPriority w:val="99"/>
    <w:semiHidden/>
    <w:unhideWhenUsed/>
    <w:rsid w:val="00072017"/>
  </w:style>
  <w:style w:type="numbering" w:customStyle="1" w:styleId="Bezsaraksta114132">
    <w:name w:val="Bez saraksta114132"/>
    <w:next w:val="NoList"/>
    <w:uiPriority w:val="99"/>
    <w:semiHidden/>
    <w:unhideWhenUsed/>
    <w:rsid w:val="00072017"/>
  </w:style>
  <w:style w:type="numbering" w:customStyle="1" w:styleId="Bezsaraksta2022">
    <w:name w:val="Bez saraksta2022"/>
    <w:next w:val="NoList"/>
    <w:uiPriority w:val="99"/>
    <w:semiHidden/>
    <w:unhideWhenUsed/>
    <w:rsid w:val="00072017"/>
  </w:style>
  <w:style w:type="numbering" w:customStyle="1" w:styleId="Bezsaraksta2522">
    <w:name w:val="Bez saraksta2522"/>
    <w:next w:val="NoList"/>
    <w:uiPriority w:val="99"/>
    <w:semiHidden/>
    <w:unhideWhenUsed/>
    <w:rsid w:val="00072017"/>
  </w:style>
  <w:style w:type="numbering" w:customStyle="1" w:styleId="Bezsaraksta2622">
    <w:name w:val="Bez saraksta2622"/>
    <w:next w:val="NoList"/>
    <w:uiPriority w:val="99"/>
    <w:semiHidden/>
    <w:unhideWhenUsed/>
    <w:rsid w:val="00072017"/>
  </w:style>
  <w:style w:type="numbering" w:customStyle="1" w:styleId="Stils11">
    <w:name w:val="Stils11"/>
    <w:uiPriority w:val="99"/>
    <w:rsid w:val="00072017"/>
  </w:style>
  <w:style w:type="numbering" w:customStyle="1" w:styleId="Bezsaraksta39">
    <w:name w:val="Bez saraksta39"/>
    <w:next w:val="NoList"/>
    <w:uiPriority w:val="99"/>
    <w:semiHidden/>
    <w:rsid w:val="00072017"/>
  </w:style>
  <w:style w:type="numbering" w:customStyle="1" w:styleId="Bezsaraksta128">
    <w:name w:val="Bez saraksta128"/>
    <w:next w:val="NoList"/>
    <w:uiPriority w:val="99"/>
    <w:semiHidden/>
    <w:unhideWhenUsed/>
    <w:rsid w:val="00072017"/>
  </w:style>
  <w:style w:type="numbering" w:customStyle="1" w:styleId="Bezsaraksta217">
    <w:name w:val="Bez saraksta217"/>
    <w:next w:val="NoList"/>
    <w:uiPriority w:val="99"/>
    <w:semiHidden/>
    <w:rsid w:val="00072017"/>
  </w:style>
  <w:style w:type="numbering" w:customStyle="1" w:styleId="Bezsaraksta1117">
    <w:name w:val="Bez saraksta1117"/>
    <w:next w:val="NoList"/>
    <w:uiPriority w:val="99"/>
    <w:semiHidden/>
    <w:unhideWhenUsed/>
    <w:rsid w:val="00072017"/>
  </w:style>
  <w:style w:type="numbering" w:customStyle="1" w:styleId="Bezsaraksta218">
    <w:name w:val="Bez saraksta218"/>
    <w:next w:val="NoList"/>
    <w:uiPriority w:val="99"/>
    <w:semiHidden/>
    <w:unhideWhenUsed/>
    <w:rsid w:val="00072017"/>
  </w:style>
  <w:style w:type="numbering" w:customStyle="1" w:styleId="Bezsaraksta1118">
    <w:name w:val="Bez saraksta1118"/>
    <w:next w:val="NoList"/>
    <w:uiPriority w:val="99"/>
    <w:semiHidden/>
    <w:unhideWhenUsed/>
    <w:rsid w:val="00072017"/>
  </w:style>
  <w:style w:type="numbering" w:customStyle="1" w:styleId="Bezsaraksta310">
    <w:name w:val="Bez saraksta310"/>
    <w:next w:val="NoList"/>
    <w:uiPriority w:val="99"/>
    <w:semiHidden/>
    <w:rsid w:val="00072017"/>
  </w:style>
  <w:style w:type="numbering" w:customStyle="1" w:styleId="Bezsaraksta129">
    <w:name w:val="Bez saraksta129"/>
    <w:next w:val="NoList"/>
    <w:uiPriority w:val="99"/>
    <w:semiHidden/>
    <w:unhideWhenUsed/>
    <w:rsid w:val="00072017"/>
  </w:style>
  <w:style w:type="numbering" w:customStyle="1" w:styleId="Bezsaraksta48">
    <w:name w:val="Bez saraksta48"/>
    <w:next w:val="NoList"/>
    <w:uiPriority w:val="99"/>
    <w:semiHidden/>
    <w:unhideWhenUsed/>
    <w:rsid w:val="00072017"/>
  </w:style>
  <w:style w:type="numbering" w:customStyle="1" w:styleId="Bezsaraksta58">
    <w:name w:val="Bez saraksta58"/>
    <w:next w:val="NoList"/>
    <w:uiPriority w:val="99"/>
    <w:semiHidden/>
    <w:unhideWhenUsed/>
    <w:rsid w:val="00072017"/>
  </w:style>
  <w:style w:type="numbering" w:customStyle="1" w:styleId="Bezsaraksta68">
    <w:name w:val="Bez saraksta68"/>
    <w:next w:val="NoList"/>
    <w:uiPriority w:val="99"/>
    <w:semiHidden/>
    <w:unhideWhenUsed/>
    <w:rsid w:val="00072017"/>
  </w:style>
  <w:style w:type="numbering" w:customStyle="1" w:styleId="Bezsaraksta78">
    <w:name w:val="Bez saraksta78"/>
    <w:next w:val="NoList"/>
    <w:uiPriority w:val="99"/>
    <w:semiHidden/>
    <w:rsid w:val="00072017"/>
  </w:style>
  <w:style w:type="numbering" w:customStyle="1" w:styleId="Bezsaraksta136">
    <w:name w:val="Bez saraksta136"/>
    <w:next w:val="NoList"/>
    <w:uiPriority w:val="99"/>
    <w:semiHidden/>
    <w:unhideWhenUsed/>
    <w:rsid w:val="00072017"/>
  </w:style>
  <w:style w:type="numbering" w:customStyle="1" w:styleId="Bezsaraksta226">
    <w:name w:val="Bez saraksta226"/>
    <w:next w:val="NoList"/>
    <w:uiPriority w:val="99"/>
    <w:semiHidden/>
    <w:unhideWhenUsed/>
    <w:rsid w:val="00072017"/>
  </w:style>
  <w:style w:type="numbering" w:customStyle="1" w:styleId="Bezsaraksta1126">
    <w:name w:val="Bez saraksta1126"/>
    <w:next w:val="NoList"/>
    <w:uiPriority w:val="99"/>
    <w:semiHidden/>
    <w:unhideWhenUsed/>
    <w:rsid w:val="00072017"/>
  </w:style>
  <w:style w:type="numbering" w:customStyle="1" w:styleId="Bezsaraksta316">
    <w:name w:val="Bez saraksta316"/>
    <w:next w:val="NoList"/>
    <w:uiPriority w:val="99"/>
    <w:semiHidden/>
    <w:rsid w:val="00072017"/>
  </w:style>
  <w:style w:type="numbering" w:customStyle="1" w:styleId="Bezsaraksta1216">
    <w:name w:val="Bez saraksta1216"/>
    <w:next w:val="NoList"/>
    <w:uiPriority w:val="99"/>
    <w:semiHidden/>
    <w:unhideWhenUsed/>
    <w:rsid w:val="00072017"/>
  </w:style>
  <w:style w:type="numbering" w:customStyle="1" w:styleId="Bezsaraksta416">
    <w:name w:val="Bez saraksta416"/>
    <w:next w:val="NoList"/>
    <w:uiPriority w:val="99"/>
    <w:semiHidden/>
    <w:unhideWhenUsed/>
    <w:rsid w:val="00072017"/>
  </w:style>
  <w:style w:type="numbering" w:customStyle="1" w:styleId="Bezsaraksta516">
    <w:name w:val="Bez saraksta516"/>
    <w:next w:val="NoList"/>
    <w:uiPriority w:val="99"/>
    <w:semiHidden/>
    <w:unhideWhenUsed/>
    <w:rsid w:val="00072017"/>
  </w:style>
  <w:style w:type="numbering" w:customStyle="1" w:styleId="Bezsaraksta616">
    <w:name w:val="Bez saraksta616"/>
    <w:next w:val="NoList"/>
    <w:uiPriority w:val="99"/>
    <w:semiHidden/>
    <w:unhideWhenUsed/>
    <w:rsid w:val="00072017"/>
  </w:style>
  <w:style w:type="numbering" w:customStyle="1" w:styleId="Bezsaraksta716">
    <w:name w:val="Bez saraksta716"/>
    <w:next w:val="NoList"/>
    <w:uiPriority w:val="99"/>
    <w:semiHidden/>
    <w:unhideWhenUsed/>
    <w:rsid w:val="00072017"/>
  </w:style>
  <w:style w:type="numbering" w:customStyle="1" w:styleId="Bezsaraksta87">
    <w:name w:val="Bez saraksta87"/>
    <w:next w:val="NoList"/>
    <w:uiPriority w:val="99"/>
    <w:semiHidden/>
    <w:rsid w:val="00072017"/>
  </w:style>
  <w:style w:type="numbering" w:customStyle="1" w:styleId="Bezsaraksta146">
    <w:name w:val="Bez saraksta146"/>
    <w:next w:val="NoList"/>
    <w:uiPriority w:val="99"/>
    <w:semiHidden/>
    <w:unhideWhenUsed/>
    <w:rsid w:val="00072017"/>
  </w:style>
  <w:style w:type="numbering" w:customStyle="1" w:styleId="Bezsaraksta236">
    <w:name w:val="Bez saraksta236"/>
    <w:next w:val="NoList"/>
    <w:uiPriority w:val="99"/>
    <w:semiHidden/>
    <w:unhideWhenUsed/>
    <w:rsid w:val="00072017"/>
  </w:style>
  <w:style w:type="numbering" w:customStyle="1" w:styleId="Bezsaraksta1136">
    <w:name w:val="Bez saraksta1136"/>
    <w:next w:val="NoList"/>
    <w:uiPriority w:val="99"/>
    <w:semiHidden/>
    <w:unhideWhenUsed/>
    <w:rsid w:val="00072017"/>
  </w:style>
  <w:style w:type="numbering" w:customStyle="1" w:styleId="Bezsaraksta326">
    <w:name w:val="Bez saraksta326"/>
    <w:next w:val="NoList"/>
    <w:uiPriority w:val="99"/>
    <w:semiHidden/>
    <w:rsid w:val="00072017"/>
  </w:style>
  <w:style w:type="numbering" w:customStyle="1" w:styleId="Bezsaraksta1226">
    <w:name w:val="Bez saraksta1226"/>
    <w:next w:val="NoList"/>
    <w:uiPriority w:val="99"/>
    <w:semiHidden/>
    <w:unhideWhenUsed/>
    <w:rsid w:val="00072017"/>
  </w:style>
  <w:style w:type="numbering" w:customStyle="1" w:styleId="Bezsaraksta426">
    <w:name w:val="Bez saraksta426"/>
    <w:next w:val="NoList"/>
    <w:uiPriority w:val="99"/>
    <w:semiHidden/>
    <w:unhideWhenUsed/>
    <w:rsid w:val="00072017"/>
  </w:style>
  <w:style w:type="numbering" w:customStyle="1" w:styleId="Bezsaraksta526">
    <w:name w:val="Bez saraksta526"/>
    <w:next w:val="NoList"/>
    <w:uiPriority w:val="99"/>
    <w:semiHidden/>
    <w:unhideWhenUsed/>
    <w:rsid w:val="00072017"/>
  </w:style>
  <w:style w:type="numbering" w:customStyle="1" w:styleId="Bezsaraksta626">
    <w:name w:val="Bez saraksta626"/>
    <w:next w:val="NoList"/>
    <w:uiPriority w:val="99"/>
    <w:semiHidden/>
    <w:unhideWhenUsed/>
    <w:rsid w:val="00072017"/>
  </w:style>
  <w:style w:type="numbering" w:customStyle="1" w:styleId="Bezsaraksta726">
    <w:name w:val="Bez saraksta726"/>
    <w:next w:val="NoList"/>
    <w:uiPriority w:val="99"/>
    <w:semiHidden/>
    <w:unhideWhenUsed/>
    <w:rsid w:val="00072017"/>
  </w:style>
  <w:style w:type="numbering" w:customStyle="1" w:styleId="Bezsaraksta816">
    <w:name w:val="Bez saraksta816"/>
    <w:next w:val="NoList"/>
    <w:uiPriority w:val="99"/>
    <w:semiHidden/>
    <w:unhideWhenUsed/>
    <w:rsid w:val="00072017"/>
  </w:style>
  <w:style w:type="numbering" w:customStyle="1" w:styleId="Bezsaraksta96">
    <w:name w:val="Bez saraksta96"/>
    <w:next w:val="NoList"/>
    <w:uiPriority w:val="99"/>
    <w:semiHidden/>
    <w:unhideWhenUsed/>
    <w:rsid w:val="00072017"/>
  </w:style>
  <w:style w:type="numbering" w:customStyle="1" w:styleId="Bezsaraksta106">
    <w:name w:val="Bez saraksta106"/>
    <w:next w:val="NoList"/>
    <w:uiPriority w:val="99"/>
    <w:semiHidden/>
    <w:unhideWhenUsed/>
    <w:rsid w:val="00072017"/>
  </w:style>
  <w:style w:type="numbering" w:customStyle="1" w:styleId="Bezsaraksta156">
    <w:name w:val="Bez saraksta156"/>
    <w:next w:val="NoList"/>
    <w:uiPriority w:val="99"/>
    <w:semiHidden/>
    <w:unhideWhenUsed/>
    <w:rsid w:val="00072017"/>
  </w:style>
  <w:style w:type="numbering" w:customStyle="1" w:styleId="Bezsaraksta166">
    <w:name w:val="Bez saraksta166"/>
    <w:next w:val="NoList"/>
    <w:uiPriority w:val="99"/>
    <w:semiHidden/>
    <w:unhideWhenUsed/>
    <w:rsid w:val="00072017"/>
  </w:style>
  <w:style w:type="numbering" w:customStyle="1" w:styleId="Bezsaraksta176">
    <w:name w:val="Bez saraksta176"/>
    <w:next w:val="NoList"/>
    <w:uiPriority w:val="99"/>
    <w:semiHidden/>
    <w:unhideWhenUsed/>
    <w:rsid w:val="00072017"/>
  </w:style>
  <w:style w:type="numbering" w:customStyle="1" w:styleId="Bezsaraksta1146">
    <w:name w:val="Bez saraksta1146"/>
    <w:next w:val="NoList"/>
    <w:uiPriority w:val="99"/>
    <w:semiHidden/>
    <w:unhideWhenUsed/>
    <w:rsid w:val="00072017"/>
  </w:style>
  <w:style w:type="numbering" w:customStyle="1" w:styleId="Bezsaraksta186">
    <w:name w:val="Bez saraksta186"/>
    <w:next w:val="NoList"/>
    <w:uiPriority w:val="99"/>
    <w:semiHidden/>
    <w:rsid w:val="00072017"/>
  </w:style>
  <w:style w:type="numbering" w:customStyle="1" w:styleId="Bezsaraksta196">
    <w:name w:val="Bez saraksta196"/>
    <w:next w:val="NoList"/>
    <w:uiPriority w:val="99"/>
    <w:semiHidden/>
    <w:unhideWhenUsed/>
    <w:rsid w:val="00072017"/>
  </w:style>
  <w:style w:type="numbering" w:customStyle="1" w:styleId="Bezsaraksta246">
    <w:name w:val="Bez saraksta246"/>
    <w:next w:val="NoList"/>
    <w:uiPriority w:val="99"/>
    <w:semiHidden/>
    <w:rsid w:val="00072017"/>
  </w:style>
  <w:style w:type="numbering" w:customStyle="1" w:styleId="Bezsaraksta1156">
    <w:name w:val="Bez saraksta1156"/>
    <w:next w:val="NoList"/>
    <w:uiPriority w:val="99"/>
    <w:semiHidden/>
    <w:unhideWhenUsed/>
    <w:rsid w:val="00072017"/>
  </w:style>
  <w:style w:type="numbering" w:customStyle="1" w:styleId="Bezsaraksta2116">
    <w:name w:val="Bez saraksta2116"/>
    <w:next w:val="NoList"/>
    <w:uiPriority w:val="99"/>
    <w:semiHidden/>
    <w:unhideWhenUsed/>
    <w:rsid w:val="00072017"/>
  </w:style>
  <w:style w:type="numbering" w:customStyle="1" w:styleId="Bezsaraksta11116">
    <w:name w:val="Bez saraksta11116"/>
    <w:next w:val="NoList"/>
    <w:uiPriority w:val="99"/>
    <w:semiHidden/>
    <w:unhideWhenUsed/>
    <w:rsid w:val="00072017"/>
  </w:style>
  <w:style w:type="numbering" w:customStyle="1" w:styleId="Bezsaraksta336">
    <w:name w:val="Bez saraksta336"/>
    <w:next w:val="NoList"/>
    <w:uiPriority w:val="99"/>
    <w:semiHidden/>
    <w:rsid w:val="00072017"/>
  </w:style>
  <w:style w:type="numbering" w:customStyle="1" w:styleId="Bezsaraksta1236">
    <w:name w:val="Bez saraksta1236"/>
    <w:next w:val="NoList"/>
    <w:uiPriority w:val="99"/>
    <w:semiHidden/>
    <w:unhideWhenUsed/>
    <w:rsid w:val="00072017"/>
  </w:style>
  <w:style w:type="numbering" w:customStyle="1" w:styleId="Bezsaraksta436">
    <w:name w:val="Bez saraksta436"/>
    <w:next w:val="NoList"/>
    <w:uiPriority w:val="99"/>
    <w:semiHidden/>
    <w:unhideWhenUsed/>
    <w:rsid w:val="00072017"/>
  </w:style>
  <w:style w:type="numbering" w:customStyle="1" w:styleId="Bezsaraksta536">
    <w:name w:val="Bez saraksta536"/>
    <w:next w:val="NoList"/>
    <w:uiPriority w:val="99"/>
    <w:semiHidden/>
    <w:unhideWhenUsed/>
    <w:rsid w:val="00072017"/>
  </w:style>
  <w:style w:type="numbering" w:customStyle="1" w:styleId="Bezsaraksta636">
    <w:name w:val="Bez saraksta636"/>
    <w:next w:val="NoList"/>
    <w:uiPriority w:val="99"/>
    <w:semiHidden/>
    <w:unhideWhenUsed/>
    <w:rsid w:val="00072017"/>
  </w:style>
  <w:style w:type="numbering" w:customStyle="1" w:styleId="Bezsaraksta736">
    <w:name w:val="Bez saraksta736"/>
    <w:next w:val="NoList"/>
    <w:uiPriority w:val="99"/>
    <w:semiHidden/>
    <w:rsid w:val="00072017"/>
  </w:style>
  <w:style w:type="numbering" w:customStyle="1" w:styleId="Bezsaraksta1316">
    <w:name w:val="Bez saraksta1316"/>
    <w:next w:val="NoList"/>
    <w:uiPriority w:val="99"/>
    <w:semiHidden/>
    <w:unhideWhenUsed/>
    <w:rsid w:val="00072017"/>
  </w:style>
  <w:style w:type="numbering" w:customStyle="1" w:styleId="Bezsaraksta2216">
    <w:name w:val="Bez saraksta2216"/>
    <w:next w:val="NoList"/>
    <w:uiPriority w:val="99"/>
    <w:semiHidden/>
    <w:unhideWhenUsed/>
    <w:rsid w:val="00072017"/>
  </w:style>
  <w:style w:type="numbering" w:customStyle="1" w:styleId="Bezsaraksta11216">
    <w:name w:val="Bez saraksta11216"/>
    <w:next w:val="NoList"/>
    <w:uiPriority w:val="99"/>
    <w:semiHidden/>
    <w:unhideWhenUsed/>
    <w:rsid w:val="00072017"/>
  </w:style>
  <w:style w:type="numbering" w:customStyle="1" w:styleId="Bezsaraksta3116">
    <w:name w:val="Bez saraksta3116"/>
    <w:next w:val="NoList"/>
    <w:uiPriority w:val="99"/>
    <w:semiHidden/>
    <w:rsid w:val="00072017"/>
  </w:style>
  <w:style w:type="numbering" w:customStyle="1" w:styleId="Bezsaraksta12116">
    <w:name w:val="Bez saraksta12116"/>
    <w:next w:val="NoList"/>
    <w:uiPriority w:val="99"/>
    <w:semiHidden/>
    <w:unhideWhenUsed/>
    <w:rsid w:val="00072017"/>
  </w:style>
  <w:style w:type="numbering" w:customStyle="1" w:styleId="Bezsaraksta4116">
    <w:name w:val="Bez saraksta4116"/>
    <w:next w:val="NoList"/>
    <w:uiPriority w:val="99"/>
    <w:semiHidden/>
    <w:unhideWhenUsed/>
    <w:rsid w:val="00072017"/>
  </w:style>
  <w:style w:type="numbering" w:customStyle="1" w:styleId="Bezsaraksta5116">
    <w:name w:val="Bez saraksta5116"/>
    <w:next w:val="NoList"/>
    <w:uiPriority w:val="99"/>
    <w:semiHidden/>
    <w:unhideWhenUsed/>
    <w:rsid w:val="00072017"/>
  </w:style>
  <w:style w:type="numbering" w:customStyle="1" w:styleId="Bezsaraksta6116">
    <w:name w:val="Bez saraksta6116"/>
    <w:next w:val="NoList"/>
    <w:uiPriority w:val="99"/>
    <w:semiHidden/>
    <w:unhideWhenUsed/>
    <w:rsid w:val="00072017"/>
  </w:style>
  <w:style w:type="numbering" w:customStyle="1" w:styleId="Bezsaraksta7116">
    <w:name w:val="Bez saraksta7116"/>
    <w:next w:val="NoList"/>
    <w:uiPriority w:val="99"/>
    <w:semiHidden/>
    <w:unhideWhenUsed/>
    <w:rsid w:val="00072017"/>
  </w:style>
  <w:style w:type="numbering" w:customStyle="1" w:styleId="Bezsaraksta826">
    <w:name w:val="Bez saraksta826"/>
    <w:next w:val="NoList"/>
    <w:uiPriority w:val="99"/>
    <w:semiHidden/>
    <w:rsid w:val="00072017"/>
  </w:style>
  <w:style w:type="numbering" w:customStyle="1" w:styleId="Bezsaraksta1416">
    <w:name w:val="Bez saraksta1416"/>
    <w:next w:val="NoList"/>
    <w:uiPriority w:val="99"/>
    <w:semiHidden/>
    <w:unhideWhenUsed/>
    <w:rsid w:val="00072017"/>
  </w:style>
  <w:style w:type="numbering" w:customStyle="1" w:styleId="Bezsaraksta2316">
    <w:name w:val="Bez saraksta2316"/>
    <w:next w:val="NoList"/>
    <w:uiPriority w:val="99"/>
    <w:semiHidden/>
    <w:unhideWhenUsed/>
    <w:rsid w:val="00072017"/>
  </w:style>
  <w:style w:type="numbering" w:customStyle="1" w:styleId="Bezsaraksta11316">
    <w:name w:val="Bez saraksta11316"/>
    <w:next w:val="NoList"/>
    <w:uiPriority w:val="99"/>
    <w:semiHidden/>
    <w:unhideWhenUsed/>
    <w:rsid w:val="00072017"/>
  </w:style>
  <w:style w:type="numbering" w:customStyle="1" w:styleId="Bezsaraksta3216">
    <w:name w:val="Bez saraksta3216"/>
    <w:next w:val="NoList"/>
    <w:uiPriority w:val="99"/>
    <w:semiHidden/>
    <w:rsid w:val="00072017"/>
  </w:style>
  <w:style w:type="numbering" w:customStyle="1" w:styleId="Bezsaraksta12216">
    <w:name w:val="Bez saraksta12216"/>
    <w:next w:val="NoList"/>
    <w:uiPriority w:val="99"/>
    <w:semiHidden/>
    <w:unhideWhenUsed/>
    <w:rsid w:val="00072017"/>
  </w:style>
  <w:style w:type="numbering" w:customStyle="1" w:styleId="Bezsaraksta4216">
    <w:name w:val="Bez saraksta4216"/>
    <w:next w:val="NoList"/>
    <w:uiPriority w:val="99"/>
    <w:semiHidden/>
    <w:unhideWhenUsed/>
    <w:rsid w:val="00072017"/>
  </w:style>
  <w:style w:type="numbering" w:customStyle="1" w:styleId="Bezsaraksta5216">
    <w:name w:val="Bez saraksta5216"/>
    <w:next w:val="NoList"/>
    <w:uiPriority w:val="99"/>
    <w:semiHidden/>
    <w:unhideWhenUsed/>
    <w:rsid w:val="00072017"/>
  </w:style>
  <w:style w:type="numbering" w:customStyle="1" w:styleId="Bezsaraksta6216">
    <w:name w:val="Bez saraksta6216"/>
    <w:next w:val="NoList"/>
    <w:uiPriority w:val="99"/>
    <w:semiHidden/>
    <w:unhideWhenUsed/>
    <w:rsid w:val="00072017"/>
  </w:style>
  <w:style w:type="numbering" w:customStyle="1" w:styleId="Bezsaraksta7216">
    <w:name w:val="Bez saraksta7216"/>
    <w:next w:val="NoList"/>
    <w:uiPriority w:val="99"/>
    <w:semiHidden/>
    <w:unhideWhenUsed/>
    <w:rsid w:val="00072017"/>
  </w:style>
  <w:style w:type="numbering" w:customStyle="1" w:styleId="Bezsaraksta8116">
    <w:name w:val="Bez saraksta8116"/>
    <w:next w:val="NoList"/>
    <w:uiPriority w:val="99"/>
    <w:semiHidden/>
    <w:unhideWhenUsed/>
    <w:rsid w:val="00072017"/>
  </w:style>
  <w:style w:type="numbering" w:customStyle="1" w:styleId="Bezsaraksta916">
    <w:name w:val="Bez saraksta916"/>
    <w:next w:val="NoList"/>
    <w:uiPriority w:val="99"/>
    <w:semiHidden/>
    <w:unhideWhenUsed/>
    <w:rsid w:val="00072017"/>
  </w:style>
  <w:style w:type="numbering" w:customStyle="1" w:styleId="Bezsaraksta1016">
    <w:name w:val="Bez saraksta1016"/>
    <w:next w:val="NoList"/>
    <w:uiPriority w:val="99"/>
    <w:semiHidden/>
    <w:unhideWhenUsed/>
    <w:rsid w:val="00072017"/>
  </w:style>
  <w:style w:type="numbering" w:customStyle="1" w:styleId="Bezsaraksta1516">
    <w:name w:val="Bez saraksta1516"/>
    <w:next w:val="NoList"/>
    <w:uiPriority w:val="99"/>
    <w:semiHidden/>
    <w:unhideWhenUsed/>
    <w:rsid w:val="00072017"/>
  </w:style>
  <w:style w:type="numbering" w:customStyle="1" w:styleId="Bezsaraksta1616">
    <w:name w:val="Bez saraksta1616"/>
    <w:next w:val="NoList"/>
    <w:uiPriority w:val="99"/>
    <w:semiHidden/>
    <w:unhideWhenUsed/>
    <w:rsid w:val="00072017"/>
  </w:style>
  <w:style w:type="numbering" w:customStyle="1" w:styleId="Bezsaraksta1716">
    <w:name w:val="Bez saraksta1716"/>
    <w:next w:val="NoList"/>
    <w:uiPriority w:val="99"/>
    <w:semiHidden/>
    <w:unhideWhenUsed/>
    <w:rsid w:val="00072017"/>
  </w:style>
  <w:style w:type="numbering" w:customStyle="1" w:styleId="Bezsaraksta11416">
    <w:name w:val="Bez saraksta11416"/>
    <w:next w:val="NoList"/>
    <w:uiPriority w:val="99"/>
    <w:semiHidden/>
    <w:unhideWhenUsed/>
    <w:rsid w:val="00072017"/>
  </w:style>
  <w:style w:type="numbering" w:customStyle="1" w:styleId="Bezsaraksta205">
    <w:name w:val="Bez saraksta205"/>
    <w:next w:val="NoList"/>
    <w:uiPriority w:val="99"/>
    <w:semiHidden/>
    <w:unhideWhenUsed/>
    <w:rsid w:val="00072017"/>
  </w:style>
  <w:style w:type="numbering" w:customStyle="1" w:styleId="Bezsaraksta255">
    <w:name w:val="Bez saraksta255"/>
    <w:next w:val="NoList"/>
    <w:uiPriority w:val="99"/>
    <w:semiHidden/>
    <w:unhideWhenUsed/>
    <w:rsid w:val="00072017"/>
  </w:style>
  <w:style w:type="numbering" w:customStyle="1" w:styleId="Bezsaraksta265">
    <w:name w:val="Bez saraksta265"/>
    <w:next w:val="NoList"/>
    <w:uiPriority w:val="99"/>
    <w:semiHidden/>
    <w:unhideWhenUsed/>
    <w:rsid w:val="00072017"/>
  </w:style>
  <w:style w:type="numbering" w:customStyle="1" w:styleId="Bezsaraksta273">
    <w:name w:val="Bez saraksta273"/>
    <w:next w:val="NoList"/>
    <w:uiPriority w:val="99"/>
    <w:semiHidden/>
    <w:rsid w:val="00072017"/>
  </w:style>
  <w:style w:type="numbering" w:customStyle="1" w:styleId="Bezsaraksta1103">
    <w:name w:val="Bez saraksta1103"/>
    <w:next w:val="NoList"/>
    <w:uiPriority w:val="99"/>
    <w:semiHidden/>
    <w:unhideWhenUsed/>
    <w:rsid w:val="00072017"/>
  </w:style>
  <w:style w:type="numbering" w:customStyle="1" w:styleId="Bezsaraksta283">
    <w:name w:val="Bez saraksta283"/>
    <w:next w:val="NoList"/>
    <w:uiPriority w:val="99"/>
    <w:semiHidden/>
    <w:rsid w:val="00072017"/>
  </w:style>
  <w:style w:type="numbering" w:customStyle="1" w:styleId="Bezsaraksta1163">
    <w:name w:val="Bez saraksta1163"/>
    <w:next w:val="NoList"/>
    <w:uiPriority w:val="99"/>
    <w:semiHidden/>
    <w:unhideWhenUsed/>
    <w:rsid w:val="00072017"/>
  </w:style>
  <w:style w:type="numbering" w:customStyle="1" w:styleId="Bezsaraksta2123">
    <w:name w:val="Bez saraksta2123"/>
    <w:next w:val="NoList"/>
    <w:uiPriority w:val="99"/>
    <w:semiHidden/>
    <w:unhideWhenUsed/>
    <w:rsid w:val="00072017"/>
  </w:style>
  <w:style w:type="numbering" w:customStyle="1" w:styleId="Bezsaraksta11123">
    <w:name w:val="Bez saraksta11123"/>
    <w:next w:val="NoList"/>
    <w:uiPriority w:val="99"/>
    <w:semiHidden/>
    <w:unhideWhenUsed/>
    <w:rsid w:val="00072017"/>
  </w:style>
  <w:style w:type="numbering" w:customStyle="1" w:styleId="Bezsaraksta343">
    <w:name w:val="Bez saraksta343"/>
    <w:next w:val="NoList"/>
    <w:uiPriority w:val="99"/>
    <w:semiHidden/>
    <w:rsid w:val="00072017"/>
  </w:style>
  <w:style w:type="numbering" w:customStyle="1" w:styleId="Bezsaraksta1243">
    <w:name w:val="Bez saraksta1243"/>
    <w:next w:val="NoList"/>
    <w:uiPriority w:val="99"/>
    <w:semiHidden/>
    <w:unhideWhenUsed/>
    <w:rsid w:val="00072017"/>
  </w:style>
  <w:style w:type="numbering" w:customStyle="1" w:styleId="Bezsaraksta443">
    <w:name w:val="Bez saraksta443"/>
    <w:next w:val="NoList"/>
    <w:uiPriority w:val="99"/>
    <w:semiHidden/>
    <w:unhideWhenUsed/>
    <w:rsid w:val="00072017"/>
  </w:style>
  <w:style w:type="numbering" w:customStyle="1" w:styleId="Bezsaraksta543">
    <w:name w:val="Bez saraksta543"/>
    <w:next w:val="NoList"/>
    <w:uiPriority w:val="99"/>
    <w:semiHidden/>
    <w:unhideWhenUsed/>
    <w:rsid w:val="00072017"/>
  </w:style>
  <w:style w:type="numbering" w:customStyle="1" w:styleId="Bezsaraksta643">
    <w:name w:val="Bez saraksta643"/>
    <w:next w:val="NoList"/>
    <w:uiPriority w:val="99"/>
    <w:semiHidden/>
    <w:unhideWhenUsed/>
    <w:rsid w:val="00072017"/>
  </w:style>
  <w:style w:type="numbering" w:customStyle="1" w:styleId="Bezsaraksta743">
    <w:name w:val="Bez saraksta743"/>
    <w:next w:val="NoList"/>
    <w:uiPriority w:val="99"/>
    <w:semiHidden/>
    <w:rsid w:val="00072017"/>
  </w:style>
  <w:style w:type="numbering" w:customStyle="1" w:styleId="Bezsaraksta1323">
    <w:name w:val="Bez saraksta1323"/>
    <w:next w:val="NoList"/>
    <w:uiPriority w:val="99"/>
    <w:semiHidden/>
    <w:unhideWhenUsed/>
    <w:rsid w:val="00072017"/>
  </w:style>
  <w:style w:type="numbering" w:customStyle="1" w:styleId="Bezsaraksta2223">
    <w:name w:val="Bez saraksta2223"/>
    <w:next w:val="NoList"/>
    <w:uiPriority w:val="99"/>
    <w:semiHidden/>
    <w:unhideWhenUsed/>
    <w:rsid w:val="00072017"/>
  </w:style>
  <w:style w:type="numbering" w:customStyle="1" w:styleId="Bezsaraksta11223">
    <w:name w:val="Bez saraksta11223"/>
    <w:next w:val="NoList"/>
    <w:uiPriority w:val="99"/>
    <w:semiHidden/>
    <w:unhideWhenUsed/>
    <w:rsid w:val="00072017"/>
  </w:style>
  <w:style w:type="numbering" w:customStyle="1" w:styleId="Bezsaraksta3123">
    <w:name w:val="Bez saraksta3123"/>
    <w:next w:val="NoList"/>
    <w:uiPriority w:val="99"/>
    <w:semiHidden/>
    <w:rsid w:val="00072017"/>
  </w:style>
  <w:style w:type="numbering" w:customStyle="1" w:styleId="Bezsaraksta12123">
    <w:name w:val="Bez saraksta12123"/>
    <w:next w:val="NoList"/>
    <w:uiPriority w:val="99"/>
    <w:semiHidden/>
    <w:unhideWhenUsed/>
    <w:rsid w:val="00072017"/>
  </w:style>
  <w:style w:type="numbering" w:customStyle="1" w:styleId="Bezsaraksta4123">
    <w:name w:val="Bez saraksta4123"/>
    <w:next w:val="NoList"/>
    <w:uiPriority w:val="99"/>
    <w:semiHidden/>
    <w:unhideWhenUsed/>
    <w:rsid w:val="00072017"/>
  </w:style>
  <w:style w:type="numbering" w:customStyle="1" w:styleId="Bezsaraksta5123">
    <w:name w:val="Bez saraksta5123"/>
    <w:next w:val="NoList"/>
    <w:uiPriority w:val="99"/>
    <w:semiHidden/>
    <w:unhideWhenUsed/>
    <w:rsid w:val="00072017"/>
  </w:style>
  <w:style w:type="numbering" w:customStyle="1" w:styleId="Bezsaraksta6123">
    <w:name w:val="Bez saraksta6123"/>
    <w:next w:val="NoList"/>
    <w:uiPriority w:val="99"/>
    <w:semiHidden/>
    <w:unhideWhenUsed/>
    <w:rsid w:val="00072017"/>
  </w:style>
  <w:style w:type="numbering" w:customStyle="1" w:styleId="Bezsaraksta7123">
    <w:name w:val="Bez saraksta7123"/>
    <w:next w:val="NoList"/>
    <w:uiPriority w:val="99"/>
    <w:semiHidden/>
    <w:unhideWhenUsed/>
    <w:rsid w:val="00072017"/>
  </w:style>
  <w:style w:type="numbering" w:customStyle="1" w:styleId="Bezsaraksta833">
    <w:name w:val="Bez saraksta833"/>
    <w:next w:val="NoList"/>
    <w:uiPriority w:val="99"/>
    <w:semiHidden/>
    <w:rsid w:val="00072017"/>
  </w:style>
  <w:style w:type="numbering" w:customStyle="1" w:styleId="Bezsaraksta1423">
    <w:name w:val="Bez saraksta1423"/>
    <w:next w:val="NoList"/>
    <w:uiPriority w:val="99"/>
    <w:semiHidden/>
    <w:unhideWhenUsed/>
    <w:rsid w:val="00072017"/>
  </w:style>
  <w:style w:type="numbering" w:customStyle="1" w:styleId="Bezsaraksta2323">
    <w:name w:val="Bez saraksta2323"/>
    <w:next w:val="NoList"/>
    <w:uiPriority w:val="99"/>
    <w:semiHidden/>
    <w:unhideWhenUsed/>
    <w:rsid w:val="00072017"/>
  </w:style>
  <w:style w:type="numbering" w:customStyle="1" w:styleId="Bezsaraksta11323">
    <w:name w:val="Bez saraksta11323"/>
    <w:next w:val="NoList"/>
    <w:uiPriority w:val="99"/>
    <w:semiHidden/>
    <w:unhideWhenUsed/>
    <w:rsid w:val="00072017"/>
  </w:style>
  <w:style w:type="numbering" w:customStyle="1" w:styleId="Bezsaraksta3223">
    <w:name w:val="Bez saraksta3223"/>
    <w:next w:val="NoList"/>
    <w:uiPriority w:val="99"/>
    <w:semiHidden/>
    <w:rsid w:val="00072017"/>
  </w:style>
  <w:style w:type="numbering" w:customStyle="1" w:styleId="Bezsaraksta12223">
    <w:name w:val="Bez saraksta12223"/>
    <w:next w:val="NoList"/>
    <w:uiPriority w:val="99"/>
    <w:semiHidden/>
    <w:unhideWhenUsed/>
    <w:rsid w:val="00072017"/>
  </w:style>
  <w:style w:type="numbering" w:customStyle="1" w:styleId="Bezsaraksta4223">
    <w:name w:val="Bez saraksta4223"/>
    <w:next w:val="NoList"/>
    <w:uiPriority w:val="99"/>
    <w:semiHidden/>
    <w:unhideWhenUsed/>
    <w:rsid w:val="00072017"/>
  </w:style>
  <w:style w:type="numbering" w:customStyle="1" w:styleId="Bezsaraksta5223">
    <w:name w:val="Bez saraksta5223"/>
    <w:next w:val="NoList"/>
    <w:uiPriority w:val="99"/>
    <w:semiHidden/>
    <w:unhideWhenUsed/>
    <w:rsid w:val="00072017"/>
  </w:style>
  <w:style w:type="numbering" w:customStyle="1" w:styleId="Bezsaraksta6223">
    <w:name w:val="Bez saraksta6223"/>
    <w:next w:val="NoList"/>
    <w:uiPriority w:val="99"/>
    <w:semiHidden/>
    <w:unhideWhenUsed/>
    <w:rsid w:val="00072017"/>
  </w:style>
  <w:style w:type="numbering" w:customStyle="1" w:styleId="Bezsaraksta7223">
    <w:name w:val="Bez saraksta7223"/>
    <w:next w:val="NoList"/>
    <w:uiPriority w:val="99"/>
    <w:semiHidden/>
    <w:unhideWhenUsed/>
    <w:rsid w:val="00072017"/>
  </w:style>
  <w:style w:type="numbering" w:customStyle="1" w:styleId="Bezsaraksta8123">
    <w:name w:val="Bez saraksta8123"/>
    <w:next w:val="NoList"/>
    <w:uiPriority w:val="99"/>
    <w:semiHidden/>
    <w:unhideWhenUsed/>
    <w:rsid w:val="00072017"/>
  </w:style>
  <w:style w:type="numbering" w:customStyle="1" w:styleId="Bezsaraksta923">
    <w:name w:val="Bez saraksta923"/>
    <w:next w:val="NoList"/>
    <w:uiPriority w:val="99"/>
    <w:semiHidden/>
    <w:unhideWhenUsed/>
    <w:rsid w:val="00072017"/>
  </w:style>
  <w:style w:type="numbering" w:customStyle="1" w:styleId="Bezsaraksta1023">
    <w:name w:val="Bez saraksta1023"/>
    <w:next w:val="NoList"/>
    <w:uiPriority w:val="99"/>
    <w:semiHidden/>
    <w:unhideWhenUsed/>
    <w:rsid w:val="00072017"/>
  </w:style>
  <w:style w:type="numbering" w:customStyle="1" w:styleId="Bezsaraksta1523">
    <w:name w:val="Bez saraksta1523"/>
    <w:next w:val="NoList"/>
    <w:uiPriority w:val="99"/>
    <w:semiHidden/>
    <w:unhideWhenUsed/>
    <w:rsid w:val="00072017"/>
  </w:style>
  <w:style w:type="numbering" w:customStyle="1" w:styleId="Bezsaraksta1623">
    <w:name w:val="Bez saraksta1623"/>
    <w:next w:val="NoList"/>
    <w:uiPriority w:val="99"/>
    <w:semiHidden/>
    <w:unhideWhenUsed/>
    <w:rsid w:val="00072017"/>
  </w:style>
  <w:style w:type="numbering" w:customStyle="1" w:styleId="Bezsaraksta1723">
    <w:name w:val="Bez saraksta1723"/>
    <w:next w:val="NoList"/>
    <w:uiPriority w:val="99"/>
    <w:semiHidden/>
    <w:unhideWhenUsed/>
    <w:rsid w:val="00072017"/>
  </w:style>
  <w:style w:type="numbering" w:customStyle="1" w:styleId="Bezsaraksta11423">
    <w:name w:val="Bez saraksta11423"/>
    <w:next w:val="NoList"/>
    <w:uiPriority w:val="99"/>
    <w:semiHidden/>
    <w:unhideWhenUsed/>
    <w:rsid w:val="00072017"/>
  </w:style>
  <w:style w:type="numbering" w:customStyle="1" w:styleId="Bezsaraksta1813">
    <w:name w:val="Bez saraksta1813"/>
    <w:next w:val="NoList"/>
    <w:uiPriority w:val="99"/>
    <w:semiHidden/>
    <w:rsid w:val="00072017"/>
  </w:style>
  <w:style w:type="numbering" w:customStyle="1" w:styleId="Bezsaraksta1913">
    <w:name w:val="Bez saraksta1913"/>
    <w:next w:val="NoList"/>
    <w:uiPriority w:val="99"/>
    <w:semiHidden/>
    <w:unhideWhenUsed/>
    <w:rsid w:val="00072017"/>
  </w:style>
  <w:style w:type="numbering" w:customStyle="1" w:styleId="Bezsaraksta2413">
    <w:name w:val="Bez saraksta2413"/>
    <w:next w:val="NoList"/>
    <w:uiPriority w:val="99"/>
    <w:semiHidden/>
    <w:rsid w:val="00072017"/>
  </w:style>
  <w:style w:type="numbering" w:customStyle="1" w:styleId="Bezsaraksta11513">
    <w:name w:val="Bez saraksta11513"/>
    <w:next w:val="NoList"/>
    <w:uiPriority w:val="99"/>
    <w:semiHidden/>
    <w:unhideWhenUsed/>
    <w:rsid w:val="00072017"/>
  </w:style>
  <w:style w:type="numbering" w:customStyle="1" w:styleId="Bezsaraksta21113">
    <w:name w:val="Bez saraksta21113"/>
    <w:next w:val="NoList"/>
    <w:uiPriority w:val="99"/>
    <w:semiHidden/>
    <w:unhideWhenUsed/>
    <w:rsid w:val="00072017"/>
  </w:style>
  <w:style w:type="numbering" w:customStyle="1" w:styleId="Bezsaraksta111113">
    <w:name w:val="Bez saraksta111113"/>
    <w:next w:val="NoList"/>
    <w:uiPriority w:val="99"/>
    <w:semiHidden/>
    <w:unhideWhenUsed/>
    <w:rsid w:val="00072017"/>
  </w:style>
  <w:style w:type="numbering" w:customStyle="1" w:styleId="Bezsaraksta3313">
    <w:name w:val="Bez saraksta3313"/>
    <w:next w:val="NoList"/>
    <w:uiPriority w:val="99"/>
    <w:semiHidden/>
    <w:rsid w:val="00072017"/>
  </w:style>
  <w:style w:type="numbering" w:customStyle="1" w:styleId="Bezsaraksta12313">
    <w:name w:val="Bez saraksta12313"/>
    <w:next w:val="NoList"/>
    <w:uiPriority w:val="99"/>
    <w:semiHidden/>
    <w:unhideWhenUsed/>
    <w:rsid w:val="00072017"/>
  </w:style>
  <w:style w:type="numbering" w:customStyle="1" w:styleId="Bezsaraksta4313">
    <w:name w:val="Bez saraksta4313"/>
    <w:next w:val="NoList"/>
    <w:uiPriority w:val="99"/>
    <w:semiHidden/>
    <w:unhideWhenUsed/>
    <w:rsid w:val="00072017"/>
  </w:style>
  <w:style w:type="numbering" w:customStyle="1" w:styleId="Bezsaraksta5313">
    <w:name w:val="Bez saraksta5313"/>
    <w:next w:val="NoList"/>
    <w:uiPriority w:val="99"/>
    <w:semiHidden/>
    <w:unhideWhenUsed/>
    <w:rsid w:val="00072017"/>
  </w:style>
  <w:style w:type="numbering" w:customStyle="1" w:styleId="Bezsaraksta6313">
    <w:name w:val="Bez saraksta6313"/>
    <w:next w:val="NoList"/>
    <w:uiPriority w:val="99"/>
    <w:semiHidden/>
    <w:unhideWhenUsed/>
    <w:rsid w:val="00072017"/>
  </w:style>
  <w:style w:type="numbering" w:customStyle="1" w:styleId="Bezsaraksta7313">
    <w:name w:val="Bez saraksta7313"/>
    <w:next w:val="NoList"/>
    <w:uiPriority w:val="99"/>
    <w:semiHidden/>
    <w:rsid w:val="00072017"/>
  </w:style>
  <w:style w:type="numbering" w:customStyle="1" w:styleId="Bezsaraksta13113">
    <w:name w:val="Bez saraksta13113"/>
    <w:next w:val="NoList"/>
    <w:uiPriority w:val="99"/>
    <w:semiHidden/>
    <w:unhideWhenUsed/>
    <w:rsid w:val="00072017"/>
  </w:style>
  <w:style w:type="numbering" w:customStyle="1" w:styleId="Bezsaraksta22113">
    <w:name w:val="Bez saraksta22113"/>
    <w:next w:val="NoList"/>
    <w:uiPriority w:val="99"/>
    <w:semiHidden/>
    <w:unhideWhenUsed/>
    <w:rsid w:val="00072017"/>
  </w:style>
  <w:style w:type="numbering" w:customStyle="1" w:styleId="Bezsaraksta112113">
    <w:name w:val="Bez saraksta112113"/>
    <w:next w:val="NoList"/>
    <w:uiPriority w:val="99"/>
    <w:semiHidden/>
    <w:unhideWhenUsed/>
    <w:rsid w:val="00072017"/>
  </w:style>
  <w:style w:type="numbering" w:customStyle="1" w:styleId="Bezsaraksta31113">
    <w:name w:val="Bez saraksta31113"/>
    <w:next w:val="NoList"/>
    <w:uiPriority w:val="99"/>
    <w:semiHidden/>
    <w:rsid w:val="00072017"/>
  </w:style>
  <w:style w:type="numbering" w:customStyle="1" w:styleId="Bezsaraksta121113">
    <w:name w:val="Bez saraksta121113"/>
    <w:next w:val="NoList"/>
    <w:uiPriority w:val="99"/>
    <w:semiHidden/>
    <w:unhideWhenUsed/>
    <w:rsid w:val="00072017"/>
  </w:style>
  <w:style w:type="numbering" w:customStyle="1" w:styleId="Bezsaraksta41113">
    <w:name w:val="Bez saraksta41113"/>
    <w:next w:val="NoList"/>
    <w:uiPriority w:val="99"/>
    <w:semiHidden/>
    <w:unhideWhenUsed/>
    <w:rsid w:val="00072017"/>
  </w:style>
  <w:style w:type="numbering" w:customStyle="1" w:styleId="Bezsaraksta51113">
    <w:name w:val="Bez saraksta51113"/>
    <w:next w:val="NoList"/>
    <w:uiPriority w:val="99"/>
    <w:semiHidden/>
    <w:unhideWhenUsed/>
    <w:rsid w:val="00072017"/>
  </w:style>
  <w:style w:type="numbering" w:customStyle="1" w:styleId="Bezsaraksta61113">
    <w:name w:val="Bez saraksta61113"/>
    <w:next w:val="NoList"/>
    <w:uiPriority w:val="99"/>
    <w:semiHidden/>
    <w:unhideWhenUsed/>
    <w:rsid w:val="00072017"/>
  </w:style>
  <w:style w:type="numbering" w:customStyle="1" w:styleId="Bezsaraksta71113">
    <w:name w:val="Bez saraksta71113"/>
    <w:next w:val="NoList"/>
    <w:uiPriority w:val="99"/>
    <w:semiHidden/>
    <w:unhideWhenUsed/>
    <w:rsid w:val="00072017"/>
  </w:style>
  <w:style w:type="numbering" w:customStyle="1" w:styleId="Bezsaraksta8213">
    <w:name w:val="Bez saraksta8213"/>
    <w:next w:val="NoList"/>
    <w:uiPriority w:val="99"/>
    <w:semiHidden/>
    <w:rsid w:val="00072017"/>
  </w:style>
  <w:style w:type="numbering" w:customStyle="1" w:styleId="Bezsaraksta14113">
    <w:name w:val="Bez saraksta14113"/>
    <w:next w:val="NoList"/>
    <w:uiPriority w:val="99"/>
    <w:semiHidden/>
    <w:unhideWhenUsed/>
    <w:rsid w:val="00072017"/>
  </w:style>
  <w:style w:type="numbering" w:customStyle="1" w:styleId="Bezsaraksta23113">
    <w:name w:val="Bez saraksta23113"/>
    <w:next w:val="NoList"/>
    <w:uiPriority w:val="99"/>
    <w:semiHidden/>
    <w:unhideWhenUsed/>
    <w:rsid w:val="00072017"/>
  </w:style>
  <w:style w:type="numbering" w:customStyle="1" w:styleId="Bezsaraksta113113">
    <w:name w:val="Bez saraksta113113"/>
    <w:next w:val="NoList"/>
    <w:uiPriority w:val="99"/>
    <w:semiHidden/>
    <w:unhideWhenUsed/>
    <w:rsid w:val="00072017"/>
  </w:style>
  <w:style w:type="numbering" w:customStyle="1" w:styleId="Bezsaraksta32113">
    <w:name w:val="Bez saraksta32113"/>
    <w:next w:val="NoList"/>
    <w:uiPriority w:val="99"/>
    <w:semiHidden/>
    <w:rsid w:val="00072017"/>
  </w:style>
  <w:style w:type="numbering" w:customStyle="1" w:styleId="Bezsaraksta122113">
    <w:name w:val="Bez saraksta122113"/>
    <w:next w:val="NoList"/>
    <w:uiPriority w:val="99"/>
    <w:semiHidden/>
    <w:unhideWhenUsed/>
    <w:rsid w:val="00072017"/>
  </w:style>
  <w:style w:type="numbering" w:customStyle="1" w:styleId="Bezsaraksta42113">
    <w:name w:val="Bez saraksta42113"/>
    <w:next w:val="NoList"/>
    <w:uiPriority w:val="99"/>
    <w:semiHidden/>
    <w:unhideWhenUsed/>
    <w:rsid w:val="00072017"/>
  </w:style>
  <w:style w:type="numbering" w:customStyle="1" w:styleId="Bezsaraksta52113">
    <w:name w:val="Bez saraksta52113"/>
    <w:next w:val="NoList"/>
    <w:uiPriority w:val="99"/>
    <w:semiHidden/>
    <w:unhideWhenUsed/>
    <w:rsid w:val="00072017"/>
  </w:style>
  <w:style w:type="numbering" w:customStyle="1" w:styleId="Bezsaraksta62113">
    <w:name w:val="Bez saraksta62113"/>
    <w:next w:val="NoList"/>
    <w:uiPriority w:val="99"/>
    <w:semiHidden/>
    <w:unhideWhenUsed/>
    <w:rsid w:val="00072017"/>
  </w:style>
  <w:style w:type="numbering" w:customStyle="1" w:styleId="Bezsaraksta72113">
    <w:name w:val="Bez saraksta72113"/>
    <w:next w:val="NoList"/>
    <w:uiPriority w:val="99"/>
    <w:semiHidden/>
    <w:unhideWhenUsed/>
    <w:rsid w:val="00072017"/>
  </w:style>
  <w:style w:type="numbering" w:customStyle="1" w:styleId="Bezsaraksta81113">
    <w:name w:val="Bez saraksta81113"/>
    <w:next w:val="NoList"/>
    <w:uiPriority w:val="99"/>
    <w:semiHidden/>
    <w:unhideWhenUsed/>
    <w:rsid w:val="00072017"/>
  </w:style>
  <w:style w:type="numbering" w:customStyle="1" w:styleId="Bezsaraksta9113">
    <w:name w:val="Bez saraksta9113"/>
    <w:next w:val="NoList"/>
    <w:uiPriority w:val="99"/>
    <w:semiHidden/>
    <w:unhideWhenUsed/>
    <w:rsid w:val="00072017"/>
  </w:style>
  <w:style w:type="numbering" w:customStyle="1" w:styleId="Bezsaraksta10113">
    <w:name w:val="Bez saraksta10113"/>
    <w:next w:val="NoList"/>
    <w:uiPriority w:val="99"/>
    <w:semiHidden/>
    <w:unhideWhenUsed/>
    <w:rsid w:val="00072017"/>
  </w:style>
  <w:style w:type="numbering" w:customStyle="1" w:styleId="Bezsaraksta15113">
    <w:name w:val="Bez saraksta15113"/>
    <w:next w:val="NoList"/>
    <w:uiPriority w:val="99"/>
    <w:semiHidden/>
    <w:unhideWhenUsed/>
    <w:rsid w:val="00072017"/>
  </w:style>
  <w:style w:type="numbering" w:customStyle="1" w:styleId="Bezsaraksta16113">
    <w:name w:val="Bez saraksta16113"/>
    <w:next w:val="NoList"/>
    <w:uiPriority w:val="99"/>
    <w:semiHidden/>
    <w:unhideWhenUsed/>
    <w:rsid w:val="00072017"/>
  </w:style>
  <w:style w:type="numbering" w:customStyle="1" w:styleId="Bezsaraksta17113">
    <w:name w:val="Bez saraksta17113"/>
    <w:next w:val="NoList"/>
    <w:uiPriority w:val="99"/>
    <w:semiHidden/>
    <w:unhideWhenUsed/>
    <w:rsid w:val="00072017"/>
  </w:style>
  <w:style w:type="numbering" w:customStyle="1" w:styleId="Bezsaraksta114113">
    <w:name w:val="Bez saraksta114113"/>
    <w:next w:val="NoList"/>
    <w:uiPriority w:val="99"/>
    <w:semiHidden/>
    <w:unhideWhenUsed/>
    <w:rsid w:val="00072017"/>
  </w:style>
  <w:style w:type="numbering" w:customStyle="1" w:styleId="Bezsaraksta18113">
    <w:name w:val="Bez saraksta18113"/>
    <w:next w:val="NoList"/>
    <w:uiPriority w:val="99"/>
    <w:semiHidden/>
    <w:rsid w:val="00072017"/>
  </w:style>
  <w:style w:type="numbering" w:customStyle="1" w:styleId="Bezsaraksta19113">
    <w:name w:val="Bez saraksta19113"/>
    <w:next w:val="NoList"/>
    <w:uiPriority w:val="99"/>
    <w:semiHidden/>
    <w:unhideWhenUsed/>
    <w:rsid w:val="00072017"/>
  </w:style>
  <w:style w:type="numbering" w:customStyle="1" w:styleId="Bezsaraksta24113">
    <w:name w:val="Bez saraksta24113"/>
    <w:next w:val="NoList"/>
    <w:uiPriority w:val="99"/>
    <w:semiHidden/>
    <w:rsid w:val="00072017"/>
  </w:style>
  <w:style w:type="numbering" w:customStyle="1" w:styleId="Bezsaraksta115113">
    <w:name w:val="Bez saraksta115113"/>
    <w:next w:val="NoList"/>
    <w:uiPriority w:val="99"/>
    <w:semiHidden/>
    <w:unhideWhenUsed/>
    <w:rsid w:val="00072017"/>
  </w:style>
  <w:style w:type="numbering" w:customStyle="1" w:styleId="Bezsaraksta211113">
    <w:name w:val="Bez saraksta211113"/>
    <w:next w:val="NoList"/>
    <w:uiPriority w:val="99"/>
    <w:semiHidden/>
    <w:unhideWhenUsed/>
    <w:rsid w:val="00072017"/>
  </w:style>
  <w:style w:type="numbering" w:customStyle="1" w:styleId="Bezsaraksta1111113">
    <w:name w:val="Bez saraksta1111113"/>
    <w:next w:val="NoList"/>
    <w:uiPriority w:val="99"/>
    <w:semiHidden/>
    <w:unhideWhenUsed/>
    <w:rsid w:val="00072017"/>
  </w:style>
  <w:style w:type="numbering" w:customStyle="1" w:styleId="Bezsaraksta33113">
    <w:name w:val="Bez saraksta33113"/>
    <w:next w:val="NoList"/>
    <w:uiPriority w:val="99"/>
    <w:semiHidden/>
    <w:rsid w:val="00072017"/>
  </w:style>
  <w:style w:type="numbering" w:customStyle="1" w:styleId="Bezsaraksta123113">
    <w:name w:val="Bez saraksta123113"/>
    <w:next w:val="NoList"/>
    <w:uiPriority w:val="99"/>
    <w:semiHidden/>
    <w:unhideWhenUsed/>
    <w:rsid w:val="00072017"/>
  </w:style>
  <w:style w:type="numbering" w:customStyle="1" w:styleId="Bezsaraksta43113">
    <w:name w:val="Bez saraksta43113"/>
    <w:next w:val="NoList"/>
    <w:uiPriority w:val="99"/>
    <w:semiHidden/>
    <w:unhideWhenUsed/>
    <w:rsid w:val="00072017"/>
  </w:style>
  <w:style w:type="numbering" w:customStyle="1" w:styleId="Bezsaraksta53113">
    <w:name w:val="Bez saraksta53113"/>
    <w:next w:val="NoList"/>
    <w:uiPriority w:val="99"/>
    <w:semiHidden/>
    <w:unhideWhenUsed/>
    <w:rsid w:val="00072017"/>
  </w:style>
  <w:style w:type="numbering" w:customStyle="1" w:styleId="Bezsaraksta63113">
    <w:name w:val="Bez saraksta63113"/>
    <w:next w:val="NoList"/>
    <w:uiPriority w:val="99"/>
    <w:semiHidden/>
    <w:unhideWhenUsed/>
    <w:rsid w:val="00072017"/>
  </w:style>
  <w:style w:type="numbering" w:customStyle="1" w:styleId="Bezsaraksta73113">
    <w:name w:val="Bez saraksta73113"/>
    <w:next w:val="NoList"/>
    <w:uiPriority w:val="99"/>
    <w:semiHidden/>
    <w:rsid w:val="00072017"/>
  </w:style>
  <w:style w:type="numbering" w:customStyle="1" w:styleId="Bezsaraksta131113">
    <w:name w:val="Bez saraksta131113"/>
    <w:next w:val="NoList"/>
    <w:uiPriority w:val="99"/>
    <w:semiHidden/>
    <w:unhideWhenUsed/>
    <w:rsid w:val="00072017"/>
  </w:style>
  <w:style w:type="numbering" w:customStyle="1" w:styleId="Bezsaraksta221113">
    <w:name w:val="Bez saraksta221113"/>
    <w:next w:val="NoList"/>
    <w:uiPriority w:val="99"/>
    <w:semiHidden/>
    <w:unhideWhenUsed/>
    <w:rsid w:val="00072017"/>
  </w:style>
  <w:style w:type="numbering" w:customStyle="1" w:styleId="Bezsaraksta1121113">
    <w:name w:val="Bez saraksta1121113"/>
    <w:next w:val="NoList"/>
    <w:uiPriority w:val="99"/>
    <w:semiHidden/>
    <w:unhideWhenUsed/>
    <w:rsid w:val="00072017"/>
  </w:style>
  <w:style w:type="numbering" w:customStyle="1" w:styleId="Bezsaraksta311113">
    <w:name w:val="Bez saraksta311113"/>
    <w:next w:val="NoList"/>
    <w:uiPriority w:val="99"/>
    <w:semiHidden/>
    <w:rsid w:val="00072017"/>
  </w:style>
  <w:style w:type="numbering" w:customStyle="1" w:styleId="Bezsaraksta1211113">
    <w:name w:val="Bez saraksta1211113"/>
    <w:next w:val="NoList"/>
    <w:uiPriority w:val="99"/>
    <w:semiHidden/>
    <w:unhideWhenUsed/>
    <w:rsid w:val="00072017"/>
  </w:style>
  <w:style w:type="numbering" w:customStyle="1" w:styleId="Bezsaraksta411113">
    <w:name w:val="Bez saraksta411113"/>
    <w:next w:val="NoList"/>
    <w:uiPriority w:val="99"/>
    <w:semiHidden/>
    <w:unhideWhenUsed/>
    <w:rsid w:val="00072017"/>
  </w:style>
  <w:style w:type="numbering" w:customStyle="1" w:styleId="Bezsaraksta511113">
    <w:name w:val="Bez saraksta511113"/>
    <w:next w:val="NoList"/>
    <w:uiPriority w:val="99"/>
    <w:semiHidden/>
    <w:unhideWhenUsed/>
    <w:rsid w:val="00072017"/>
  </w:style>
  <w:style w:type="numbering" w:customStyle="1" w:styleId="Bezsaraksta611113">
    <w:name w:val="Bez saraksta611113"/>
    <w:next w:val="NoList"/>
    <w:uiPriority w:val="99"/>
    <w:semiHidden/>
    <w:unhideWhenUsed/>
    <w:rsid w:val="00072017"/>
  </w:style>
  <w:style w:type="numbering" w:customStyle="1" w:styleId="Bezsaraksta711113">
    <w:name w:val="Bez saraksta711113"/>
    <w:next w:val="NoList"/>
    <w:uiPriority w:val="99"/>
    <w:semiHidden/>
    <w:unhideWhenUsed/>
    <w:rsid w:val="00072017"/>
  </w:style>
  <w:style w:type="numbering" w:customStyle="1" w:styleId="Bezsaraksta82113">
    <w:name w:val="Bez saraksta82113"/>
    <w:next w:val="NoList"/>
    <w:uiPriority w:val="99"/>
    <w:semiHidden/>
    <w:rsid w:val="00072017"/>
  </w:style>
  <w:style w:type="numbering" w:customStyle="1" w:styleId="Bezsaraksta141113">
    <w:name w:val="Bez saraksta141113"/>
    <w:next w:val="NoList"/>
    <w:uiPriority w:val="99"/>
    <w:semiHidden/>
    <w:unhideWhenUsed/>
    <w:rsid w:val="00072017"/>
  </w:style>
  <w:style w:type="numbering" w:customStyle="1" w:styleId="Bezsaraksta231113">
    <w:name w:val="Bez saraksta231113"/>
    <w:next w:val="NoList"/>
    <w:uiPriority w:val="99"/>
    <w:semiHidden/>
    <w:unhideWhenUsed/>
    <w:rsid w:val="00072017"/>
  </w:style>
  <w:style w:type="numbering" w:customStyle="1" w:styleId="Bezsaraksta1131113">
    <w:name w:val="Bez saraksta1131113"/>
    <w:next w:val="NoList"/>
    <w:uiPriority w:val="99"/>
    <w:semiHidden/>
    <w:unhideWhenUsed/>
    <w:rsid w:val="00072017"/>
  </w:style>
  <w:style w:type="numbering" w:customStyle="1" w:styleId="Bezsaraksta321113">
    <w:name w:val="Bez saraksta321113"/>
    <w:next w:val="NoList"/>
    <w:uiPriority w:val="99"/>
    <w:semiHidden/>
    <w:rsid w:val="00072017"/>
  </w:style>
  <w:style w:type="numbering" w:customStyle="1" w:styleId="Bezsaraksta1221113">
    <w:name w:val="Bez saraksta1221113"/>
    <w:next w:val="NoList"/>
    <w:uiPriority w:val="99"/>
    <w:semiHidden/>
    <w:unhideWhenUsed/>
    <w:rsid w:val="00072017"/>
  </w:style>
  <w:style w:type="numbering" w:customStyle="1" w:styleId="Bezsaraksta421113">
    <w:name w:val="Bez saraksta421113"/>
    <w:next w:val="NoList"/>
    <w:uiPriority w:val="99"/>
    <w:semiHidden/>
    <w:unhideWhenUsed/>
    <w:rsid w:val="00072017"/>
  </w:style>
  <w:style w:type="numbering" w:customStyle="1" w:styleId="Bezsaraksta521113">
    <w:name w:val="Bez saraksta521113"/>
    <w:next w:val="NoList"/>
    <w:uiPriority w:val="99"/>
    <w:semiHidden/>
    <w:unhideWhenUsed/>
    <w:rsid w:val="00072017"/>
  </w:style>
  <w:style w:type="numbering" w:customStyle="1" w:styleId="Bezsaraksta621113">
    <w:name w:val="Bez saraksta621113"/>
    <w:next w:val="NoList"/>
    <w:uiPriority w:val="99"/>
    <w:semiHidden/>
    <w:unhideWhenUsed/>
    <w:rsid w:val="00072017"/>
  </w:style>
  <w:style w:type="numbering" w:customStyle="1" w:styleId="Bezsaraksta721113">
    <w:name w:val="Bez saraksta721113"/>
    <w:next w:val="NoList"/>
    <w:uiPriority w:val="99"/>
    <w:semiHidden/>
    <w:unhideWhenUsed/>
    <w:rsid w:val="00072017"/>
  </w:style>
  <w:style w:type="numbering" w:customStyle="1" w:styleId="Bezsaraksta811113">
    <w:name w:val="Bez saraksta811113"/>
    <w:next w:val="NoList"/>
    <w:uiPriority w:val="99"/>
    <w:semiHidden/>
    <w:unhideWhenUsed/>
    <w:rsid w:val="00072017"/>
  </w:style>
  <w:style w:type="numbering" w:customStyle="1" w:styleId="Bezsaraksta91113">
    <w:name w:val="Bez saraksta91113"/>
    <w:next w:val="NoList"/>
    <w:uiPriority w:val="99"/>
    <w:semiHidden/>
    <w:unhideWhenUsed/>
    <w:rsid w:val="00072017"/>
  </w:style>
  <w:style w:type="numbering" w:customStyle="1" w:styleId="Bezsaraksta101113">
    <w:name w:val="Bez saraksta101113"/>
    <w:next w:val="NoList"/>
    <w:uiPriority w:val="99"/>
    <w:semiHidden/>
    <w:unhideWhenUsed/>
    <w:rsid w:val="00072017"/>
  </w:style>
  <w:style w:type="numbering" w:customStyle="1" w:styleId="Bezsaraksta151113">
    <w:name w:val="Bez saraksta151113"/>
    <w:next w:val="NoList"/>
    <w:uiPriority w:val="99"/>
    <w:semiHidden/>
    <w:unhideWhenUsed/>
    <w:rsid w:val="00072017"/>
  </w:style>
  <w:style w:type="numbering" w:customStyle="1" w:styleId="Bezsaraksta161113">
    <w:name w:val="Bez saraksta161113"/>
    <w:next w:val="NoList"/>
    <w:uiPriority w:val="99"/>
    <w:semiHidden/>
    <w:unhideWhenUsed/>
    <w:rsid w:val="00072017"/>
  </w:style>
  <w:style w:type="numbering" w:customStyle="1" w:styleId="Bezsaraksta171113">
    <w:name w:val="Bez saraksta171113"/>
    <w:next w:val="NoList"/>
    <w:uiPriority w:val="99"/>
    <w:semiHidden/>
    <w:unhideWhenUsed/>
    <w:rsid w:val="00072017"/>
  </w:style>
  <w:style w:type="numbering" w:customStyle="1" w:styleId="Bezsaraksta1141113">
    <w:name w:val="Bez saraksta1141113"/>
    <w:next w:val="NoList"/>
    <w:uiPriority w:val="99"/>
    <w:semiHidden/>
    <w:unhideWhenUsed/>
    <w:rsid w:val="00072017"/>
  </w:style>
  <w:style w:type="numbering" w:customStyle="1" w:styleId="Bezsaraksta2013">
    <w:name w:val="Bez saraksta2013"/>
    <w:next w:val="NoList"/>
    <w:uiPriority w:val="99"/>
    <w:semiHidden/>
    <w:unhideWhenUsed/>
    <w:rsid w:val="00072017"/>
  </w:style>
  <w:style w:type="numbering" w:customStyle="1" w:styleId="Bezsaraksta2513">
    <w:name w:val="Bez saraksta2513"/>
    <w:next w:val="NoList"/>
    <w:uiPriority w:val="99"/>
    <w:semiHidden/>
    <w:unhideWhenUsed/>
    <w:rsid w:val="00072017"/>
  </w:style>
  <w:style w:type="numbering" w:customStyle="1" w:styleId="Bezsaraksta2613">
    <w:name w:val="Bez saraksta2613"/>
    <w:next w:val="NoList"/>
    <w:uiPriority w:val="99"/>
    <w:semiHidden/>
    <w:rsid w:val="00072017"/>
  </w:style>
  <w:style w:type="numbering" w:customStyle="1" w:styleId="Bezsaraksta11013">
    <w:name w:val="Bez saraksta11013"/>
    <w:next w:val="NoList"/>
    <w:uiPriority w:val="99"/>
    <w:semiHidden/>
    <w:unhideWhenUsed/>
    <w:rsid w:val="00072017"/>
  </w:style>
  <w:style w:type="numbering" w:customStyle="1" w:styleId="Bezsaraksta2713">
    <w:name w:val="Bez saraksta2713"/>
    <w:next w:val="NoList"/>
    <w:uiPriority w:val="99"/>
    <w:semiHidden/>
    <w:rsid w:val="00072017"/>
  </w:style>
  <w:style w:type="numbering" w:customStyle="1" w:styleId="Bezsaraksta11613">
    <w:name w:val="Bez saraksta11613"/>
    <w:next w:val="NoList"/>
    <w:uiPriority w:val="99"/>
    <w:semiHidden/>
    <w:unhideWhenUsed/>
    <w:rsid w:val="00072017"/>
  </w:style>
  <w:style w:type="numbering" w:customStyle="1" w:styleId="Bezsaraksta21213">
    <w:name w:val="Bez saraksta21213"/>
    <w:next w:val="NoList"/>
    <w:uiPriority w:val="99"/>
    <w:semiHidden/>
    <w:unhideWhenUsed/>
    <w:rsid w:val="00072017"/>
  </w:style>
  <w:style w:type="numbering" w:customStyle="1" w:styleId="Bezsaraksta111213">
    <w:name w:val="Bez saraksta111213"/>
    <w:next w:val="NoList"/>
    <w:uiPriority w:val="99"/>
    <w:semiHidden/>
    <w:unhideWhenUsed/>
    <w:rsid w:val="00072017"/>
  </w:style>
  <w:style w:type="numbering" w:customStyle="1" w:styleId="Bezsaraksta3413">
    <w:name w:val="Bez saraksta3413"/>
    <w:next w:val="NoList"/>
    <w:uiPriority w:val="99"/>
    <w:semiHidden/>
    <w:rsid w:val="00072017"/>
  </w:style>
  <w:style w:type="numbering" w:customStyle="1" w:styleId="Bezsaraksta12413">
    <w:name w:val="Bez saraksta12413"/>
    <w:next w:val="NoList"/>
    <w:uiPriority w:val="99"/>
    <w:semiHidden/>
    <w:unhideWhenUsed/>
    <w:rsid w:val="00072017"/>
  </w:style>
  <w:style w:type="numbering" w:customStyle="1" w:styleId="Bezsaraksta4413">
    <w:name w:val="Bez saraksta4413"/>
    <w:next w:val="NoList"/>
    <w:uiPriority w:val="99"/>
    <w:semiHidden/>
    <w:unhideWhenUsed/>
    <w:rsid w:val="00072017"/>
  </w:style>
  <w:style w:type="numbering" w:customStyle="1" w:styleId="Bezsaraksta5413">
    <w:name w:val="Bez saraksta5413"/>
    <w:next w:val="NoList"/>
    <w:uiPriority w:val="99"/>
    <w:semiHidden/>
    <w:unhideWhenUsed/>
    <w:rsid w:val="00072017"/>
  </w:style>
  <w:style w:type="numbering" w:customStyle="1" w:styleId="Bezsaraksta6413">
    <w:name w:val="Bez saraksta6413"/>
    <w:next w:val="NoList"/>
    <w:uiPriority w:val="99"/>
    <w:semiHidden/>
    <w:unhideWhenUsed/>
    <w:rsid w:val="00072017"/>
  </w:style>
  <w:style w:type="numbering" w:customStyle="1" w:styleId="Bezsaraksta7413">
    <w:name w:val="Bez saraksta7413"/>
    <w:next w:val="NoList"/>
    <w:uiPriority w:val="99"/>
    <w:semiHidden/>
    <w:rsid w:val="00072017"/>
  </w:style>
  <w:style w:type="numbering" w:customStyle="1" w:styleId="Bezsaraksta13213">
    <w:name w:val="Bez saraksta13213"/>
    <w:next w:val="NoList"/>
    <w:uiPriority w:val="99"/>
    <w:semiHidden/>
    <w:unhideWhenUsed/>
    <w:rsid w:val="00072017"/>
  </w:style>
  <w:style w:type="numbering" w:customStyle="1" w:styleId="Bezsaraksta22213">
    <w:name w:val="Bez saraksta22213"/>
    <w:next w:val="NoList"/>
    <w:uiPriority w:val="99"/>
    <w:semiHidden/>
    <w:unhideWhenUsed/>
    <w:rsid w:val="00072017"/>
  </w:style>
  <w:style w:type="numbering" w:customStyle="1" w:styleId="Bezsaraksta112213">
    <w:name w:val="Bez saraksta112213"/>
    <w:next w:val="NoList"/>
    <w:uiPriority w:val="99"/>
    <w:semiHidden/>
    <w:unhideWhenUsed/>
    <w:rsid w:val="00072017"/>
  </w:style>
  <w:style w:type="numbering" w:customStyle="1" w:styleId="Bezsaraksta31213">
    <w:name w:val="Bez saraksta31213"/>
    <w:next w:val="NoList"/>
    <w:uiPriority w:val="99"/>
    <w:semiHidden/>
    <w:rsid w:val="00072017"/>
  </w:style>
  <w:style w:type="numbering" w:customStyle="1" w:styleId="Bezsaraksta121213">
    <w:name w:val="Bez saraksta121213"/>
    <w:next w:val="NoList"/>
    <w:uiPriority w:val="99"/>
    <w:semiHidden/>
    <w:unhideWhenUsed/>
    <w:rsid w:val="00072017"/>
  </w:style>
  <w:style w:type="numbering" w:customStyle="1" w:styleId="Bezsaraksta41213">
    <w:name w:val="Bez saraksta41213"/>
    <w:next w:val="NoList"/>
    <w:uiPriority w:val="99"/>
    <w:semiHidden/>
    <w:unhideWhenUsed/>
    <w:rsid w:val="00072017"/>
  </w:style>
  <w:style w:type="numbering" w:customStyle="1" w:styleId="Bezsaraksta51213">
    <w:name w:val="Bez saraksta51213"/>
    <w:next w:val="NoList"/>
    <w:uiPriority w:val="99"/>
    <w:semiHidden/>
    <w:unhideWhenUsed/>
    <w:rsid w:val="00072017"/>
  </w:style>
  <w:style w:type="numbering" w:customStyle="1" w:styleId="Bezsaraksta61213">
    <w:name w:val="Bez saraksta61213"/>
    <w:next w:val="NoList"/>
    <w:uiPriority w:val="99"/>
    <w:semiHidden/>
    <w:unhideWhenUsed/>
    <w:rsid w:val="00072017"/>
  </w:style>
  <w:style w:type="numbering" w:customStyle="1" w:styleId="Bezsaraksta71213">
    <w:name w:val="Bez saraksta71213"/>
    <w:next w:val="NoList"/>
    <w:uiPriority w:val="99"/>
    <w:semiHidden/>
    <w:unhideWhenUsed/>
    <w:rsid w:val="00072017"/>
  </w:style>
  <w:style w:type="numbering" w:customStyle="1" w:styleId="Bezsaraksta8313">
    <w:name w:val="Bez saraksta8313"/>
    <w:next w:val="NoList"/>
    <w:uiPriority w:val="99"/>
    <w:semiHidden/>
    <w:rsid w:val="00072017"/>
  </w:style>
  <w:style w:type="numbering" w:customStyle="1" w:styleId="Bezsaraksta14213">
    <w:name w:val="Bez saraksta14213"/>
    <w:next w:val="NoList"/>
    <w:uiPriority w:val="99"/>
    <w:semiHidden/>
    <w:unhideWhenUsed/>
    <w:rsid w:val="00072017"/>
  </w:style>
  <w:style w:type="numbering" w:customStyle="1" w:styleId="Bezsaraksta23213">
    <w:name w:val="Bez saraksta23213"/>
    <w:next w:val="NoList"/>
    <w:uiPriority w:val="99"/>
    <w:semiHidden/>
    <w:unhideWhenUsed/>
    <w:rsid w:val="00072017"/>
  </w:style>
  <w:style w:type="numbering" w:customStyle="1" w:styleId="Bezsaraksta113213">
    <w:name w:val="Bez saraksta113213"/>
    <w:next w:val="NoList"/>
    <w:uiPriority w:val="99"/>
    <w:semiHidden/>
    <w:unhideWhenUsed/>
    <w:rsid w:val="00072017"/>
  </w:style>
  <w:style w:type="numbering" w:customStyle="1" w:styleId="Bezsaraksta32213">
    <w:name w:val="Bez saraksta32213"/>
    <w:next w:val="NoList"/>
    <w:uiPriority w:val="99"/>
    <w:semiHidden/>
    <w:rsid w:val="00072017"/>
  </w:style>
  <w:style w:type="numbering" w:customStyle="1" w:styleId="Bezsaraksta122213">
    <w:name w:val="Bez saraksta122213"/>
    <w:next w:val="NoList"/>
    <w:uiPriority w:val="99"/>
    <w:semiHidden/>
    <w:unhideWhenUsed/>
    <w:rsid w:val="00072017"/>
  </w:style>
  <w:style w:type="numbering" w:customStyle="1" w:styleId="Bezsaraksta42213">
    <w:name w:val="Bez saraksta42213"/>
    <w:next w:val="NoList"/>
    <w:uiPriority w:val="99"/>
    <w:semiHidden/>
    <w:unhideWhenUsed/>
    <w:rsid w:val="00072017"/>
  </w:style>
  <w:style w:type="numbering" w:customStyle="1" w:styleId="Bezsaraksta52213">
    <w:name w:val="Bez saraksta52213"/>
    <w:next w:val="NoList"/>
    <w:uiPriority w:val="99"/>
    <w:semiHidden/>
    <w:unhideWhenUsed/>
    <w:rsid w:val="00072017"/>
  </w:style>
  <w:style w:type="numbering" w:customStyle="1" w:styleId="Bezsaraksta62213">
    <w:name w:val="Bez saraksta62213"/>
    <w:next w:val="NoList"/>
    <w:uiPriority w:val="99"/>
    <w:semiHidden/>
    <w:unhideWhenUsed/>
    <w:rsid w:val="00072017"/>
  </w:style>
  <w:style w:type="numbering" w:customStyle="1" w:styleId="Bezsaraksta72213">
    <w:name w:val="Bez saraksta72213"/>
    <w:next w:val="NoList"/>
    <w:uiPriority w:val="99"/>
    <w:semiHidden/>
    <w:unhideWhenUsed/>
    <w:rsid w:val="00072017"/>
  </w:style>
  <w:style w:type="numbering" w:customStyle="1" w:styleId="Bezsaraksta81213">
    <w:name w:val="Bez saraksta81213"/>
    <w:next w:val="NoList"/>
    <w:uiPriority w:val="99"/>
    <w:semiHidden/>
    <w:unhideWhenUsed/>
    <w:rsid w:val="00072017"/>
  </w:style>
  <w:style w:type="numbering" w:customStyle="1" w:styleId="Bezsaraksta9213">
    <w:name w:val="Bez saraksta9213"/>
    <w:next w:val="NoList"/>
    <w:uiPriority w:val="99"/>
    <w:semiHidden/>
    <w:unhideWhenUsed/>
    <w:rsid w:val="00072017"/>
  </w:style>
  <w:style w:type="numbering" w:customStyle="1" w:styleId="Bezsaraksta10213">
    <w:name w:val="Bez saraksta10213"/>
    <w:next w:val="NoList"/>
    <w:uiPriority w:val="99"/>
    <w:semiHidden/>
    <w:unhideWhenUsed/>
    <w:rsid w:val="00072017"/>
  </w:style>
  <w:style w:type="numbering" w:customStyle="1" w:styleId="Bezsaraksta15213">
    <w:name w:val="Bez saraksta15213"/>
    <w:next w:val="NoList"/>
    <w:uiPriority w:val="99"/>
    <w:semiHidden/>
    <w:unhideWhenUsed/>
    <w:rsid w:val="00072017"/>
  </w:style>
  <w:style w:type="numbering" w:customStyle="1" w:styleId="Bezsaraksta16213">
    <w:name w:val="Bez saraksta16213"/>
    <w:next w:val="NoList"/>
    <w:uiPriority w:val="99"/>
    <w:semiHidden/>
    <w:unhideWhenUsed/>
    <w:rsid w:val="00072017"/>
  </w:style>
  <w:style w:type="numbering" w:customStyle="1" w:styleId="Bezsaraksta17213">
    <w:name w:val="Bez saraksta17213"/>
    <w:next w:val="NoList"/>
    <w:uiPriority w:val="99"/>
    <w:semiHidden/>
    <w:unhideWhenUsed/>
    <w:rsid w:val="00072017"/>
  </w:style>
  <w:style w:type="numbering" w:customStyle="1" w:styleId="Bezsaraksta114213">
    <w:name w:val="Bez saraksta114213"/>
    <w:next w:val="NoList"/>
    <w:uiPriority w:val="99"/>
    <w:semiHidden/>
    <w:unhideWhenUsed/>
    <w:rsid w:val="00072017"/>
  </w:style>
  <w:style w:type="numbering" w:customStyle="1" w:styleId="Bezsaraksta1823">
    <w:name w:val="Bez saraksta1823"/>
    <w:next w:val="NoList"/>
    <w:uiPriority w:val="99"/>
    <w:semiHidden/>
    <w:rsid w:val="00072017"/>
  </w:style>
  <w:style w:type="numbering" w:customStyle="1" w:styleId="Bezsaraksta1923">
    <w:name w:val="Bez saraksta1923"/>
    <w:next w:val="NoList"/>
    <w:uiPriority w:val="99"/>
    <w:semiHidden/>
    <w:unhideWhenUsed/>
    <w:rsid w:val="00072017"/>
  </w:style>
  <w:style w:type="numbering" w:customStyle="1" w:styleId="Bezsaraksta2423">
    <w:name w:val="Bez saraksta2423"/>
    <w:next w:val="NoList"/>
    <w:uiPriority w:val="99"/>
    <w:semiHidden/>
    <w:rsid w:val="00072017"/>
  </w:style>
  <w:style w:type="numbering" w:customStyle="1" w:styleId="Bezsaraksta11523">
    <w:name w:val="Bez saraksta11523"/>
    <w:next w:val="NoList"/>
    <w:uiPriority w:val="99"/>
    <w:semiHidden/>
    <w:unhideWhenUsed/>
    <w:rsid w:val="00072017"/>
  </w:style>
  <w:style w:type="numbering" w:customStyle="1" w:styleId="Bezsaraksta21123">
    <w:name w:val="Bez saraksta21123"/>
    <w:next w:val="NoList"/>
    <w:uiPriority w:val="99"/>
    <w:semiHidden/>
    <w:unhideWhenUsed/>
    <w:rsid w:val="00072017"/>
  </w:style>
  <w:style w:type="numbering" w:customStyle="1" w:styleId="Bezsaraksta111123">
    <w:name w:val="Bez saraksta111123"/>
    <w:next w:val="NoList"/>
    <w:uiPriority w:val="99"/>
    <w:semiHidden/>
    <w:unhideWhenUsed/>
    <w:rsid w:val="00072017"/>
  </w:style>
  <w:style w:type="numbering" w:customStyle="1" w:styleId="Bezsaraksta3323">
    <w:name w:val="Bez saraksta3323"/>
    <w:next w:val="NoList"/>
    <w:uiPriority w:val="99"/>
    <w:semiHidden/>
    <w:rsid w:val="00072017"/>
  </w:style>
  <w:style w:type="numbering" w:customStyle="1" w:styleId="Bezsaraksta12323">
    <w:name w:val="Bez saraksta12323"/>
    <w:next w:val="NoList"/>
    <w:uiPriority w:val="99"/>
    <w:semiHidden/>
    <w:unhideWhenUsed/>
    <w:rsid w:val="00072017"/>
  </w:style>
  <w:style w:type="numbering" w:customStyle="1" w:styleId="Bezsaraksta4323">
    <w:name w:val="Bez saraksta4323"/>
    <w:next w:val="NoList"/>
    <w:uiPriority w:val="99"/>
    <w:semiHidden/>
    <w:unhideWhenUsed/>
    <w:rsid w:val="00072017"/>
  </w:style>
  <w:style w:type="numbering" w:customStyle="1" w:styleId="Bezsaraksta5323">
    <w:name w:val="Bez saraksta5323"/>
    <w:next w:val="NoList"/>
    <w:uiPriority w:val="99"/>
    <w:semiHidden/>
    <w:unhideWhenUsed/>
    <w:rsid w:val="00072017"/>
  </w:style>
  <w:style w:type="numbering" w:customStyle="1" w:styleId="Bezsaraksta6323">
    <w:name w:val="Bez saraksta6323"/>
    <w:next w:val="NoList"/>
    <w:uiPriority w:val="99"/>
    <w:semiHidden/>
    <w:unhideWhenUsed/>
    <w:rsid w:val="00072017"/>
  </w:style>
  <w:style w:type="numbering" w:customStyle="1" w:styleId="Bezsaraksta7323">
    <w:name w:val="Bez saraksta7323"/>
    <w:next w:val="NoList"/>
    <w:uiPriority w:val="99"/>
    <w:semiHidden/>
    <w:rsid w:val="00072017"/>
  </w:style>
  <w:style w:type="numbering" w:customStyle="1" w:styleId="Bezsaraksta13123">
    <w:name w:val="Bez saraksta13123"/>
    <w:next w:val="NoList"/>
    <w:uiPriority w:val="99"/>
    <w:semiHidden/>
    <w:unhideWhenUsed/>
    <w:rsid w:val="00072017"/>
  </w:style>
  <w:style w:type="numbering" w:customStyle="1" w:styleId="Bezsaraksta22123">
    <w:name w:val="Bez saraksta22123"/>
    <w:next w:val="NoList"/>
    <w:uiPriority w:val="99"/>
    <w:semiHidden/>
    <w:unhideWhenUsed/>
    <w:rsid w:val="00072017"/>
  </w:style>
  <w:style w:type="numbering" w:customStyle="1" w:styleId="Bezsaraksta112123">
    <w:name w:val="Bez saraksta112123"/>
    <w:next w:val="NoList"/>
    <w:uiPriority w:val="99"/>
    <w:semiHidden/>
    <w:unhideWhenUsed/>
    <w:rsid w:val="00072017"/>
  </w:style>
  <w:style w:type="numbering" w:customStyle="1" w:styleId="Bezsaraksta31123">
    <w:name w:val="Bez saraksta31123"/>
    <w:next w:val="NoList"/>
    <w:uiPriority w:val="99"/>
    <w:semiHidden/>
    <w:rsid w:val="00072017"/>
  </w:style>
  <w:style w:type="numbering" w:customStyle="1" w:styleId="Bezsaraksta121123">
    <w:name w:val="Bez saraksta121123"/>
    <w:next w:val="NoList"/>
    <w:uiPriority w:val="99"/>
    <w:semiHidden/>
    <w:unhideWhenUsed/>
    <w:rsid w:val="00072017"/>
  </w:style>
  <w:style w:type="numbering" w:customStyle="1" w:styleId="Bezsaraksta41123">
    <w:name w:val="Bez saraksta41123"/>
    <w:next w:val="NoList"/>
    <w:uiPriority w:val="99"/>
    <w:semiHidden/>
    <w:unhideWhenUsed/>
    <w:rsid w:val="00072017"/>
  </w:style>
  <w:style w:type="numbering" w:customStyle="1" w:styleId="Bezsaraksta51123">
    <w:name w:val="Bez saraksta51123"/>
    <w:next w:val="NoList"/>
    <w:uiPriority w:val="99"/>
    <w:semiHidden/>
    <w:unhideWhenUsed/>
    <w:rsid w:val="00072017"/>
  </w:style>
  <w:style w:type="numbering" w:customStyle="1" w:styleId="Bezsaraksta61123">
    <w:name w:val="Bez saraksta61123"/>
    <w:next w:val="NoList"/>
    <w:uiPriority w:val="99"/>
    <w:semiHidden/>
    <w:unhideWhenUsed/>
    <w:rsid w:val="00072017"/>
  </w:style>
  <w:style w:type="numbering" w:customStyle="1" w:styleId="Bezsaraksta71123">
    <w:name w:val="Bez saraksta71123"/>
    <w:next w:val="NoList"/>
    <w:uiPriority w:val="99"/>
    <w:semiHidden/>
    <w:unhideWhenUsed/>
    <w:rsid w:val="00072017"/>
  </w:style>
  <w:style w:type="numbering" w:customStyle="1" w:styleId="Bezsaraksta8223">
    <w:name w:val="Bez saraksta8223"/>
    <w:next w:val="NoList"/>
    <w:uiPriority w:val="99"/>
    <w:semiHidden/>
    <w:rsid w:val="00072017"/>
  </w:style>
  <w:style w:type="numbering" w:customStyle="1" w:styleId="Bezsaraksta14123">
    <w:name w:val="Bez saraksta14123"/>
    <w:next w:val="NoList"/>
    <w:uiPriority w:val="99"/>
    <w:semiHidden/>
    <w:unhideWhenUsed/>
    <w:rsid w:val="00072017"/>
  </w:style>
  <w:style w:type="numbering" w:customStyle="1" w:styleId="Bezsaraksta23123">
    <w:name w:val="Bez saraksta23123"/>
    <w:next w:val="NoList"/>
    <w:uiPriority w:val="99"/>
    <w:semiHidden/>
    <w:unhideWhenUsed/>
    <w:rsid w:val="00072017"/>
  </w:style>
  <w:style w:type="numbering" w:customStyle="1" w:styleId="Bezsaraksta113123">
    <w:name w:val="Bez saraksta113123"/>
    <w:next w:val="NoList"/>
    <w:uiPriority w:val="99"/>
    <w:semiHidden/>
    <w:unhideWhenUsed/>
    <w:rsid w:val="00072017"/>
  </w:style>
  <w:style w:type="numbering" w:customStyle="1" w:styleId="Bezsaraksta32123">
    <w:name w:val="Bez saraksta32123"/>
    <w:next w:val="NoList"/>
    <w:uiPriority w:val="99"/>
    <w:semiHidden/>
    <w:rsid w:val="00072017"/>
  </w:style>
  <w:style w:type="numbering" w:customStyle="1" w:styleId="Bezsaraksta122123">
    <w:name w:val="Bez saraksta122123"/>
    <w:next w:val="NoList"/>
    <w:uiPriority w:val="99"/>
    <w:semiHidden/>
    <w:unhideWhenUsed/>
    <w:rsid w:val="00072017"/>
  </w:style>
  <w:style w:type="numbering" w:customStyle="1" w:styleId="Bezsaraksta42123">
    <w:name w:val="Bez saraksta42123"/>
    <w:next w:val="NoList"/>
    <w:uiPriority w:val="99"/>
    <w:semiHidden/>
    <w:unhideWhenUsed/>
    <w:rsid w:val="00072017"/>
  </w:style>
  <w:style w:type="numbering" w:customStyle="1" w:styleId="Bezsaraksta52123">
    <w:name w:val="Bez saraksta52123"/>
    <w:next w:val="NoList"/>
    <w:uiPriority w:val="99"/>
    <w:semiHidden/>
    <w:unhideWhenUsed/>
    <w:rsid w:val="00072017"/>
  </w:style>
  <w:style w:type="numbering" w:customStyle="1" w:styleId="Bezsaraksta62123">
    <w:name w:val="Bez saraksta62123"/>
    <w:next w:val="NoList"/>
    <w:uiPriority w:val="99"/>
    <w:semiHidden/>
    <w:unhideWhenUsed/>
    <w:rsid w:val="00072017"/>
  </w:style>
  <w:style w:type="numbering" w:customStyle="1" w:styleId="Bezsaraksta72123">
    <w:name w:val="Bez saraksta72123"/>
    <w:next w:val="NoList"/>
    <w:uiPriority w:val="99"/>
    <w:semiHidden/>
    <w:unhideWhenUsed/>
    <w:rsid w:val="00072017"/>
  </w:style>
  <w:style w:type="numbering" w:customStyle="1" w:styleId="Bezsaraksta81123">
    <w:name w:val="Bez saraksta81123"/>
    <w:next w:val="NoList"/>
    <w:uiPriority w:val="99"/>
    <w:semiHidden/>
    <w:unhideWhenUsed/>
    <w:rsid w:val="00072017"/>
  </w:style>
  <w:style w:type="numbering" w:customStyle="1" w:styleId="Bezsaraksta9123">
    <w:name w:val="Bez saraksta9123"/>
    <w:next w:val="NoList"/>
    <w:uiPriority w:val="99"/>
    <w:semiHidden/>
    <w:unhideWhenUsed/>
    <w:rsid w:val="00072017"/>
  </w:style>
  <w:style w:type="numbering" w:customStyle="1" w:styleId="Bezsaraksta10123">
    <w:name w:val="Bez saraksta10123"/>
    <w:next w:val="NoList"/>
    <w:uiPriority w:val="99"/>
    <w:semiHidden/>
    <w:unhideWhenUsed/>
    <w:rsid w:val="00072017"/>
  </w:style>
  <w:style w:type="numbering" w:customStyle="1" w:styleId="Bezsaraksta15123">
    <w:name w:val="Bez saraksta15123"/>
    <w:next w:val="NoList"/>
    <w:uiPriority w:val="99"/>
    <w:semiHidden/>
    <w:unhideWhenUsed/>
    <w:rsid w:val="00072017"/>
  </w:style>
  <w:style w:type="numbering" w:customStyle="1" w:styleId="Bezsaraksta16123">
    <w:name w:val="Bez saraksta16123"/>
    <w:next w:val="NoList"/>
    <w:uiPriority w:val="99"/>
    <w:semiHidden/>
    <w:unhideWhenUsed/>
    <w:rsid w:val="00072017"/>
  </w:style>
  <w:style w:type="numbering" w:customStyle="1" w:styleId="Bezsaraksta17123">
    <w:name w:val="Bez saraksta17123"/>
    <w:next w:val="NoList"/>
    <w:uiPriority w:val="99"/>
    <w:semiHidden/>
    <w:unhideWhenUsed/>
    <w:rsid w:val="00072017"/>
  </w:style>
  <w:style w:type="numbering" w:customStyle="1" w:styleId="Bezsaraksta114123">
    <w:name w:val="Bez saraksta114123"/>
    <w:next w:val="NoList"/>
    <w:uiPriority w:val="99"/>
    <w:semiHidden/>
    <w:unhideWhenUsed/>
    <w:rsid w:val="00072017"/>
  </w:style>
  <w:style w:type="numbering" w:customStyle="1" w:styleId="Bezsaraksta20113">
    <w:name w:val="Bez saraksta20113"/>
    <w:next w:val="NoList"/>
    <w:uiPriority w:val="99"/>
    <w:semiHidden/>
    <w:unhideWhenUsed/>
    <w:rsid w:val="00072017"/>
  </w:style>
  <w:style w:type="numbering" w:customStyle="1" w:styleId="Bezsaraksta25113">
    <w:name w:val="Bez saraksta25113"/>
    <w:next w:val="NoList"/>
    <w:uiPriority w:val="99"/>
    <w:semiHidden/>
    <w:unhideWhenUsed/>
    <w:rsid w:val="00072017"/>
  </w:style>
  <w:style w:type="numbering" w:customStyle="1" w:styleId="Bezsaraksta26113">
    <w:name w:val="Bez saraksta26113"/>
    <w:next w:val="NoList"/>
    <w:uiPriority w:val="99"/>
    <w:semiHidden/>
    <w:unhideWhenUsed/>
    <w:rsid w:val="00072017"/>
  </w:style>
  <w:style w:type="numbering" w:customStyle="1" w:styleId="Bezsaraksta2813">
    <w:name w:val="Bez saraksta2813"/>
    <w:next w:val="NoList"/>
    <w:uiPriority w:val="99"/>
    <w:semiHidden/>
    <w:rsid w:val="00072017"/>
  </w:style>
  <w:style w:type="numbering" w:customStyle="1" w:styleId="Bezsaraksta1173">
    <w:name w:val="Bez saraksta1173"/>
    <w:next w:val="NoList"/>
    <w:uiPriority w:val="99"/>
    <w:semiHidden/>
    <w:unhideWhenUsed/>
    <w:rsid w:val="00072017"/>
  </w:style>
  <w:style w:type="numbering" w:customStyle="1" w:styleId="Bezsaraksta293">
    <w:name w:val="Bez saraksta293"/>
    <w:next w:val="NoList"/>
    <w:uiPriority w:val="99"/>
    <w:semiHidden/>
    <w:rsid w:val="00072017"/>
  </w:style>
  <w:style w:type="numbering" w:customStyle="1" w:styleId="Bezsaraksta1183">
    <w:name w:val="Bez saraksta1183"/>
    <w:next w:val="NoList"/>
    <w:uiPriority w:val="99"/>
    <w:semiHidden/>
    <w:unhideWhenUsed/>
    <w:rsid w:val="00072017"/>
  </w:style>
  <w:style w:type="numbering" w:customStyle="1" w:styleId="Bezsaraksta2133">
    <w:name w:val="Bez saraksta2133"/>
    <w:next w:val="NoList"/>
    <w:uiPriority w:val="99"/>
    <w:semiHidden/>
    <w:unhideWhenUsed/>
    <w:rsid w:val="00072017"/>
  </w:style>
  <w:style w:type="numbering" w:customStyle="1" w:styleId="Bezsaraksta11133">
    <w:name w:val="Bez saraksta11133"/>
    <w:next w:val="NoList"/>
    <w:uiPriority w:val="99"/>
    <w:semiHidden/>
    <w:unhideWhenUsed/>
    <w:rsid w:val="00072017"/>
  </w:style>
  <w:style w:type="numbering" w:customStyle="1" w:styleId="Bezsaraksta353">
    <w:name w:val="Bez saraksta353"/>
    <w:next w:val="NoList"/>
    <w:uiPriority w:val="99"/>
    <w:semiHidden/>
    <w:rsid w:val="00072017"/>
  </w:style>
  <w:style w:type="numbering" w:customStyle="1" w:styleId="Bezsaraksta1253">
    <w:name w:val="Bez saraksta1253"/>
    <w:next w:val="NoList"/>
    <w:uiPriority w:val="99"/>
    <w:semiHidden/>
    <w:unhideWhenUsed/>
    <w:rsid w:val="00072017"/>
  </w:style>
  <w:style w:type="numbering" w:customStyle="1" w:styleId="Bezsaraksta453">
    <w:name w:val="Bez saraksta453"/>
    <w:next w:val="NoList"/>
    <w:uiPriority w:val="99"/>
    <w:semiHidden/>
    <w:unhideWhenUsed/>
    <w:rsid w:val="00072017"/>
  </w:style>
  <w:style w:type="numbering" w:customStyle="1" w:styleId="Bezsaraksta553">
    <w:name w:val="Bez saraksta553"/>
    <w:next w:val="NoList"/>
    <w:uiPriority w:val="99"/>
    <w:semiHidden/>
    <w:unhideWhenUsed/>
    <w:rsid w:val="00072017"/>
  </w:style>
  <w:style w:type="numbering" w:customStyle="1" w:styleId="Bezsaraksta653">
    <w:name w:val="Bez saraksta653"/>
    <w:next w:val="NoList"/>
    <w:uiPriority w:val="99"/>
    <w:semiHidden/>
    <w:unhideWhenUsed/>
    <w:rsid w:val="00072017"/>
  </w:style>
  <w:style w:type="numbering" w:customStyle="1" w:styleId="Bezsaraksta753">
    <w:name w:val="Bez saraksta753"/>
    <w:next w:val="NoList"/>
    <w:uiPriority w:val="99"/>
    <w:semiHidden/>
    <w:rsid w:val="00072017"/>
  </w:style>
  <w:style w:type="numbering" w:customStyle="1" w:styleId="Bezsaraksta1333">
    <w:name w:val="Bez saraksta1333"/>
    <w:next w:val="NoList"/>
    <w:uiPriority w:val="99"/>
    <w:semiHidden/>
    <w:unhideWhenUsed/>
    <w:rsid w:val="00072017"/>
  </w:style>
  <w:style w:type="numbering" w:customStyle="1" w:styleId="Bezsaraksta2233">
    <w:name w:val="Bez saraksta2233"/>
    <w:next w:val="NoList"/>
    <w:uiPriority w:val="99"/>
    <w:semiHidden/>
    <w:unhideWhenUsed/>
    <w:rsid w:val="00072017"/>
  </w:style>
  <w:style w:type="numbering" w:customStyle="1" w:styleId="Bezsaraksta11233">
    <w:name w:val="Bez saraksta11233"/>
    <w:next w:val="NoList"/>
    <w:uiPriority w:val="99"/>
    <w:semiHidden/>
    <w:unhideWhenUsed/>
    <w:rsid w:val="00072017"/>
  </w:style>
  <w:style w:type="numbering" w:customStyle="1" w:styleId="Bezsaraksta3133">
    <w:name w:val="Bez saraksta3133"/>
    <w:next w:val="NoList"/>
    <w:uiPriority w:val="99"/>
    <w:semiHidden/>
    <w:rsid w:val="00072017"/>
  </w:style>
  <w:style w:type="numbering" w:customStyle="1" w:styleId="Bezsaraksta12133">
    <w:name w:val="Bez saraksta12133"/>
    <w:next w:val="NoList"/>
    <w:uiPriority w:val="99"/>
    <w:semiHidden/>
    <w:unhideWhenUsed/>
    <w:rsid w:val="00072017"/>
  </w:style>
  <w:style w:type="numbering" w:customStyle="1" w:styleId="Bezsaraksta4133">
    <w:name w:val="Bez saraksta4133"/>
    <w:next w:val="NoList"/>
    <w:uiPriority w:val="99"/>
    <w:semiHidden/>
    <w:unhideWhenUsed/>
    <w:rsid w:val="00072017"/>
  </w:style>
  <w:style w:type="numbering" w:customStyle="1" w:styleId="Bezsaraksta5133">
    <w:name w:val="Bez saraksta5133"/>
    <w:next w:val="NoList"/>
    <w:uiPriority w:val="99"/>
    <w:semiHidden/>
    <w:unhideWhenUsed/>
    <w:rsid w:val="00072017"/>
  </w:style>
  <w:style w:type="numbering" w:customStyle="1" w:styleId="Bezsaraksta6133">
    <w:name w:val="Bez saraksta6133"/>
    <w:next w:val="NoList"/>
    <w:uiPriority w:val="99"/>
    <w:semiHidden/>
    <w:unhideWhenUsed/>
    <w:rsid w:val="00072017"/>
  </w:style>
  <w:style w:type="numbering" w:customStyle="1" w:styleId="Bezsaraksta7133">
    <w:name w:val="Bez saraksta7133"/>
    <w:next w:val="NoList"/>
    <w:uiPriority w:val="99"/>
    <w:semiHidden/>
    <w:unhideWhenUsed/>
    <w:rsid w:val="00072017"/>
  </w:style>
  <w:style w:type="numbering" w:customStyle="1" w:styleId="Bezsaraksta843">
    <w:name w:val="Bez saraksta843"/>
    <w:next w:val="NoList"/>
    <w:uiPriority w:val="99"/>
    <w:semiHidden/>
    <w:rsid w:val="00072017"/>
  </w:style>
  <w:style w:type="numbering" w:customStyle="1" w:styleId="Bezsaraksta1433">
    <w:name w:val="Bez saraksta1433"/>
    <w:next w:val="NoList"/>
    <w:uiPriority w:val="99"/>
    <w:semiHidden/>
    <w:unhideWhenUsed/>
    <w:rsid w:val="00072017"/>
  </w:style>
  <w:style w:type="numbering" w:customStyle="1" w:styleId="Bezsaraksta2333">
    <w:name w:val="Bez saraksta2333"/>
    <w:next w:val="NoList"/>
    <w:uiPriority w:val="99"/>
    <w:semiHidden/>
    <w:unhideWhenUsed/>
    <w:rsid w:val="00072017"/>
  </w:style>
  <w:style w:type="numbering" w:customStyle="1" w:styleId="Bezsaraksta11333">
    <w:name w:val="Bez saraksta11333"/>
    <w:next w:val="NoList"/>
    <w:uiPriority w:val="99"/>
    <w:semiHidden/>
    <w:unhideWhenUsed/>
    <w:rsid w:val="00072017"/>
  </w:style>
  <w:style w:type="numbering" w:customStyle="1" w:styleId="Bezsaraksta3233">
    <w:name w:val="Bez saraksta3233"/>
    <w:next w:val="NoList"/>
    <w:uiPriority w:val="99"/>
    <w:semiHidden/>
    <w:rsid w:val="00072017"/>
  </w:style>
  <w:style w:type="numbering" w:customStyle="1" w:styleId="Bezsaraksta12233">
    <w:name w:val="Bez saraksta12233"/>
    <w:next w:val="NoList"/>
    <w:uiPriority w:val="99"/>
    <w:semiHidden/>
    <w:unhideWhenUsed/>
    <w:rsid w:val="00072017"/>
  </w:style>
  <w:style w:type="numbering" w:customStyle="1" w:styleId="Bezsaraksta4233">
    <w:name w:val="Bez saraksta4233"/>
    <w:next w:val="NoList"/>
    <w:uiPriority w:val="99"/>
    <w:semiHidden/>
    <w:unhideWhenUsed/>
    <w:rsid w:val="00072017"/>
  </w:style>
  <w:style w:type="numbering" w:customStyle="1" w:styleId="Bezsaraksta5233">
    <w:name w:val="Bez saraksta5233"/>
    <w:next w:val="NoList"/>
    <w:uiPriority w:val="99"/>
    <w:semiHidden/>
    <w:unhideWhenUsed/>
    <w:rsid w:val="00072017"/>
  </w:style>
  <w:style w:type="numbering" w:customStyle="1" w:styleId="Bezsaraksta6233">
    <w:name w:val="Bez saraksta6233"/>
    <w:next w:val="NoList"/>
    <w:uiPriority w:val="99"/>
    <w:semiHidden/>
    <w:unhideWhenUsed/>
    <w:rsid w:val="00072017"/>
  </w:style>
  <w:style w:type="numbering" w:customStyle="1" w:styleId="Bezsaraksta7233">
    <w:name w:val="Bez saraksta7233"/>
    <w:next w:val="NoList"/>
    <w:uiPriority w:val="99"/>
    <w:semiHidden/>
    <w:unhideWhenUsed/>
    <w:rsid w:val="00072017"/>
  </w:style>
  <w:style w:type="numbering" w:customStyle="1" w:styleId="Bezsaraksta8133">
    <w:name w:val="Bez saraksta8133"/>
    <w:next w:val="NoList"/>
    <w:uiPriority w:val="99"/>
    <w:semiHidden/>
    <w:unhideWhenUsed/>
    <w:rsid w:val="00072017"/>
  </w:style>
  <w:style w:type="numbering" w:customStyle="1" w:styleId="Bezsaraksta933">
    <w:name w:val="Bez saraksta933"/>
    <w:next w:val="NoList"/>
    <w:uiPriority w:val="99"/>
    <w:semiHidden/>
    <w:unhideWhenUsed/>
    <w:rsid w:val="00072017"/>
  </w:style>
  <w:style w:type="numbering" w:customStyle="1" w:styleId="Bezsaraksta1033">
    <w:name w:val="Bez saraksta1033"/>
    <w:next w:val="NoList"/>
    <w:uiPriority w:val="99"/>
    <w:semiHidden/>
    <w:unhideWhenUsed/>
    <w:rsid w:val="00072017"/>
  </w:style>
  <w:style w:type="numbering" w:customStyle="1" w:styleId="Bezsaraksta1533">
    <w:name w:val="Bez saraksta1533"/>
    <w:next w:val="NoList"/>
    <w:uiPriority w:val="99"/>
    <w:semiHidden/>
    <w:unhideWhenUsed/>
    <w:rsid w:val="00072017"/>
  </w:style>
  <w:style w:type="numbering" w:customStyle="1" w:styleId="Bezsaraksta1633">
    <w:name w:val="Bez saraksta1633"/>
    <w:next w:val="NoList"/>
    <w:uiPriority w:val="99"/>
    <w:semiHidden/>
    <w:unhideWhenUsed/>
    <w:rsid w:val="00072017"/>
  </w:style>
  <w:style w:type="numbering" w:customStyle="1" w:styleId="Bezsaraksta1733">
    <w:name w:val="Bez saraksta1733"/>
    <w:next w:val="NoList"/>
    <w:uiPriority w:val="99"/>
    <w:semiHidden/>
    <w:unhideWhenUsed/>
    <w:rsid w:val="00072017"/>
  </w:style>
  <w:style w:type="numbering" w:customStyle="1" w:styleId="Bezsaraksta11433">
    <w:name w:val="Bez saraksta11433"/>
    <w:next w:val="NoList"/>
    <w:uiPriority w:val="99"/>
    <w:semiHidden/>
    <w:unhideWhenUsed/>
    <w:rsid w:val="00072017"/>
  </w:style>
  <w:style w:type="numbering" w:customStyle="1" w:styleId="Bezsaraksta1833">
    <w:name w:val="Bez saraksta1833"/>
    <w:next w:val="NoList"/>
    <w:uiPriority w:val="99"/>
    <w:semiHidden/>
    <w:rsid w:val="00072017"/>
  </w:style>
  <w:style w:type="numbering" w:customStyle="1" w:styleId="Bezsaraksta1933">
    <w:name w:val="Bez saraksta1933"/>
    <w:next w:val="NoList"/>
    <w:uiPriority w:val="99"/>
    <w:semiHidden/>
    <w:unhideWhenUsed/>
    <w:rsid w:val="00072017"/>
  </w:style>
  <w:style w:type="numbering" w:customStyle="1" w:styleId="Bezsaraksta2433">
    <w:name w:val="Bez saraksta2433"/>
    <w:next w:val="NoList"/>
    <w:uiPriority w:val="99"/>
    <w:semiHidden/>
    <w:rsid w:val="00072017"/>
  </w:style>
  <w:style w:type="numbering" w:customStyle="1" w:styleId="Bezsaraksta11533">
    <w:name w:val="Bez saraksta11533"/>
    <w:next w:val="NoList"/>
    <w:uiPriority w:val="99"/>
    <w:semiHidden/>
    <w:unhideWhenUsed/>
    <w:rsid w:val="00072017"/>
  </w:style>
  <w:style w:type="numbering" w:customStyle="1" w:styleId="Bezsaraksta21133">
    <w:name w:val="Bez saraksta21133"/>
    <w:next w:val="NoList"/>
    <w:uiPriority w:val="99"/>
    <w:semiHidden/>
    <w:unhideWhenUsed/>
    <w:rsid w:val="00072017"/>
  </w:style>
  <w:style w:type="numbering" w:customStyle="1" w:styleId="Bezsaraksta111133">
    <w:name w:val="Bez saraksta111133"/>
    <w:next w:val="NoList"/>
    <w:uiPriority w:val="99"/>
    <w:semiHidden/>
    <w:unhideWhenUsed/>
    <w:rsid w:val="00072017"/>
  </w:style>
  <w:style w:type="numbering" w:customStyle="1" w:styleId="Bezsaraksta3333">
    <w:name w:val="Bez saraksta3333"/>
    <w:next w:val="NoList"/>
    <w:uiPriority w:val="99"/>
    <w:semiHidden/>
    <w:rsid w:val="00072017"/>
  </w:style>
  <w:style w:type="numbering" w:customStyle="1" w:styleId="Bezsaraksta12333">
    <w:name w:val="Bez saraksta12333"/>
    <w:next w:val="NoList"/>
    <w:uiPriority w:val="99"/>
    <w:semiHidden/>
    <w:unhideWhenUsed/>
    <w:rsid w:val="00072017"/>
  </w:style>
  <w:style w:type="numbering" w:customStyle="1" w:styleId="Bezsaraksta4333">
    <w:name w:val="Bez saraksta4333"/>
    <w:next w:val="NoList"/>
    <w:uiPriority w:val="99"/>
    <w:semiHidden/>
    <w:unhideWhenUsed/>
    <w:rsid w:val="00072017"/>
  </w:style>
  <w:style w:type="numbering" w:customStyle="1" w:styleId="Bezsaraksta5333">
    <w:name w:val="Bez saraksta5333"/>
    <w:next w:val="NoList"/>
    <w:uiPriority w:val="99"/>
    <w:semiHidden/>
    <w:unhideWhenUsed/>
    <w:rsid w:val="00072017"/>
  </w:style>
  <w:style w:type="numbering" w:customStyle="1" w:styleId="Bezsaraksta6333">
    <w:name w:val="Bez saraksta6333"/>
    <w:next w:val="NoList"/>
    <w:uiPriority w:val="99"/>
    <w:semiHidden/>
    <w:unhideWhenUsed/>
    <w:rsid w:val="00072017"/>
  </w:style>
  <w:style w:type="numbering" w:customStyle="1" w:styleId="Bezsaraksta7333">
    <w:name w:val="Bez saraksta7333"/>
    <w:next w:val="NoList"/>
    <w:uiPriority w:val="99"/>
    <w:semiHidden/>
    <w:rsid w:val="00072017"/>
  </w:style>
  <w:style w:type="numbering" w:customStyle="1" w:styleId="Bezsaraksta13133">
    <w:name w:val="Bez saraksta13133"/>
    <w:next w:val="NoList"/>
    <w:uiPriority w:val="99"/>
    <w:semiHidden/>
    <w:unhideWhenUsed/>
    <w:rsid w:val="00072017"/>
  </w:style>
  <w:style w:type="numbering" w:customStyle="1" w:styleId="Bezsaraksta22133">
    <w:name w:val="Bez saraksta22133"/>
    <w:next w:val="NoList"/>
    <w:uiPriority w:val="99"/>
    <w:semiHidden/>
    <w:unhideWhenUsed/>
    <w:rsid w:val="00072017"/>
  </w:style>
  <w:style w:type="numbering" w:customStyle="1" w:styleId="Bezsaraksta112133">
    <w:name w:val="Bez saraksta112133"/>
    <w:next w:val="NoList"/>
    <w:uiPriority w:val="99"/>
    <w:semiHidden/>
    <w:unhideWhenUsed/>
    <w:rsid w:val="00072017"/>
  </w:style>
  <w:style w:type="numbering" w:customStyle="1" w:styleId="Bezsaraksta31133">
    <w:name w:val="Bez saraksta31133"/>
    <w:next w:val="NoList"/>
    <w:uiPriority w:val="99"/>
    <w:semiHidden/>
    <w:rsid w:val="00072017"/>
  </w:style>
  <w:style w:type="numbering" w:customStyle="1" w:styleId="Bezsaraksta121133">
    <w:name w:val="Bez saraksta121133"/>
    <w:next w:val="NoList"/>
    <w:uiPriority w:val="99"/>
    <w:semiHidden/>
    <w:unhideWhenUsed/>
    <w:rsid w:val="00072017"/>
  </w:style>
  <w:style w:type="numbering" w:customStyle="1" w:styleId="Bezsaraksta41133">
    <w:name w:val="Bez saraksta41133"/>
    <w:next w:val="NoList"/>
    <w:uiPriority w:val="99"/>
    <w:semiHidden/>
    <w:unhideWhenUsed/>
    <w:rsid w:val="00072017"/>
  </w:style>
  <w:style w:type="numbering" w:customStyle="1" w:styleId="Bezsaraksta51133">
    <w:name w:val="Bez saraksta51133"/>
    <w:next w:val="NoList"/>
    <w:uiPriority w:val="99"/>
    <w:semiHidden/>
    <w:unhideWhenUsed/>
    <w:rsid w:val="00072017"/>
  </w:style>
  <w:style w:type="numbering" w:customStyle="1" w:styleId="Bezsaraksta61133">
    <w:name w:val="Bez saraksta61133"/>
    <w:next w:val="NoList"/>
    <w:uiPriority w:val="99"/>
    <w:semiHidden/>
    <w:unhideWhenUsed/>
    <w:rsid w:val="00072017"/>
  </w:style>
  <w:style w:type="numbering" w:customStyle="1" w:styleId="Bezsaraksta71133">
    <w:name w:val="Bez saraksta71133"/>
    <w:next w:val="NoList"/>
    <w:uiPriority w:val="99"/>
    <w:semiHidden/>
    <w:unhideWhenUsed/>
    <w:rsid w:val="00072017"/>
  </w:style>
  <w:style w:type="numbering" w:customStyle="1" w:styleId="Bezsaraksta8233">
    <w:name w:val="Bez saraksta8233"/>
    <w:next w:val="NoList"/>
    <w:uiPriority w:val="99"/>
    <w:semiHidden/>
    <w:rsid w:val="00072017"/>
  </w:style>
  <w:style w:type="numbering" w:customStyle="1" w:styleId="Bezsaraksta14133">
    <w:name w:val="Bez saraksta14133"/>
    <w:next w:val="NoList"/>
    <w:uiPriority w:val="99"/>
    <w:semiHidden/>
    <w:unhideWhenUsed/>
    <w:rsid w:val="00072017"/>
  </w:style>
  <w:style w:type="numbering" w:customStyle="1" w:styleId="Bezsaraksta23133">
    <w:name w:val="Bez saraksta23133"/>
    <w:next w:val="NoList"/>
    <w:uiPriority w:val="99"/>
    <w:semiHidden/>
    <w:unhideWhenUsed/>
    <w:rsid w:val="00072017"/>
  </w:style>
  <w:style w:type="numbering" w:customStyle="1" w:styleId="Bezsaraksta113133">
    <w:name w:val="Bez saraksta113133"/>
    <w:next w:val="NoList"/>
    <w:uiPriority w:val="99"/>
    <w:semiHidden/>
    <w:unhideWhenUsed/>
    <w:rsid w:val="00072017"/>
  </w:style>
  <w:style w:type="numbering" w:customStyle="1" w:styleId="Bezsaraksta32133">
    <w:name w:val="Bez saraksta32133"/>
    <w:next w:val="NoList"/>
    <w:uiPriority w:val="99"/>
    <w:semiHidden/>
    <w:rsid w:val="00072017"/>
  </w:style>
  <w:style w:type="numbering" w:customStyle="1" w:styleId="Bezsaraksta122133">
    <w:name w:val="Bez saraksta122133"/>
    <w:next w:val="NoList"/>
    <w:uiPriority w:val="99"/>
    <w:semiHidden/>
    <w:unhideWhenUsed/>
    <w:rsid w:val="00072017"/>
  </w:style>
  <w:style w:type="numbering" w:customStyle="1" w:styleId="Bezsaraksta42133">
    <w:name w:val="Bez saraksta42133"/>
    <w:next w:val="NoList"/>
    <w:uiPriority w:val="99"/>
    <w:semiHidden/>
    <w:unhideWhenUsed/>
    <w:rsid w:val="00072017"/>
  </w:style>
  <w:style w:type="numbering" w:customStyle="1" w:styleId="Bezsaraksta52133">
    <w:name w:val="Bez saraksta52133"/>
    <w:next w:val="NoList"/>
    <w:uiPriority w:val="99"/>
    <w:semiHidden/>
    <w:unhideWhenUsed/>
    <w:rsid w:val="00072017"/>
  </w:style>
  <w:style w:type="numbering" w:customStyle="1" w:styleId="Bezsaraksta62133">
    <w:name w:val="Bez saraksta62133"/>
    <w:next w:val="NoList"/>
    <w:uiPriority w:val="99"/>
    <w:semiHidden/>
    <w:unhideWhenUsed/>
    <w:rsid w:val="00072017"/>
  </w:style>
  <w:style w:type="numbering" w:customStyle="1" w:styleId="Bezsaraksta72133">
    <w:name w:val="Bez saraksta72133"/>
    <w:next w:val="NoList"/>
    <w:uiPriority w:val="99"/>
    <w:semiHidden/>
    <w:unhideWhenUsed/>
    <w:rsid w:val="00072017"/>
  </w:style>
  <w:style w:type="numbering" w:customStyle="1" w:styleId="Bezsaraksta81133">
    <w:name w:val="Bez saraksta81133"/>
    <w:next w:val="NoList"/>
    <w:uiPriority w:val="99"/>
    <w:semiHidden/>
    <w:unhideWhenUsed/>
    <w:rsid w:val="00072017"/>
  </w:style>
  <w:style w:type="numbering" w:customStyle="1" w:styleId="Bezsaraksta9133">
    <w:name w:val="Bez saraksta9133"/>
    <w:next w:val="NoList"/>
    <w:uiPriority w:val="99"/>
    <w:semiHidden/>
    <w:unhideWhenUsed/>
    <w:rsid w:val="00072017"/>
  </w:style>
  <w:style w:type="numbering" w:customStyle="1" w:styleId="Bezsaraksta10133">
    <w:name w:val="Bez saraksta10133"/>
    <w:next w:val="NoList"/>
    <w:uiPriority w:val="99"/>
    <w:semiHidden/>
    <w:unhideWhenUsed/>
    <w:rsid w:val="00072017"/>
  </w:style>
  <w:style w:type="numbering" w:customStyle="1" w:styleId="Bezsaraksta15133">
    <w:name w:val="Bez saraksta15133"/>
    <w:next w:val="NoList"/>
    <w:uiPriority w:val="99"/>
    <w:semiHidden/>
    <w:unhideWhenUsed/>
    <w:rsid w:val="00072017"/>
  </w:style>
  <w:style w:type="numbering" w:customStyle="1" w:styleId="Bezsaraksta16133">
    <w:name w:val="Bez saraksta16133"/>
    <w:next w:val="NoList"/>
    <w:uiPriority w:val="99"/>
    <w:semiHidden/>
    <w:unhideWhenUsed/>
    <w:rsid w:val="00072017"/>
  </w:style>
  <w:style w:type="numbering" w:customStyle="1" w:styleId="Bezsaraksta17133">
    <w:name w:val="Bez saraksta17133"/>
    <w:next w:val="NoList"/>
    <w:uiPriority w:val="99"/>
    <w:semiHidden/>
    <w:unhideWhenUsed/>
    <w:rsid w:val="00072017"/>
  </w:style>
  <w:style w:type="numbering" w:customStyle="1" w:styleId="Bezsaraksta114133">
    <w:name w:val="Bez saraksta114133"/>
    <w:next w:val="NoList"/>
    <w:uiPriority w:val="99"/>
    <w:semiHidden/>
    <w:unhideWhenUsed/>
    <w:rsid w:val="00072017"/>
  </w:style>
  <w:style w:type="numbering" w:customStyle="1" w:styleId="Bezsaraksta2023">
    <w:name w:val="Bez saraksta2023"/>
    <w:next w:val="NoList"/>
    <w:uiPriority w:val="99"/>
    <w:semiHidden/>
    <w:unhideWhenUsed/>
    <w:rsid w:val="00072017"/>
  </w:style>
  <w:style w:type="numbering" w:customStyle="1" w:styleId="Bezsaraksta2523">
    <w:name w:val="Bez saraksta2523"/>
    <w:next w:val="NoList"/>
    <w:uiPriority w:val="99"/>
    <w:semiHidden/>
    <w:unhideWhenUsed/>
    <w:rsid w:val="00072017"/>
  </w:style>
  <w:style w:type="numbering" w:customStyle="1" w:styleId="Bezsaraksta2623">
    <w:name w:val="Bez saraksta2623"/>
    <w:next w:val="NoList"/>
    <w:uiPriority w:val="99"/>
    <w:semiHidden/>
    <w:unhideWhenUsed/>
    <w:rsid w:val="00072017"/>
  </w:style>
  <w:style w:type="numbering" w:customStyle="1" w:styleId="Stils12">
    <w:name w:val="Stils12"/>
    <w:uiPriority w:val="99"/>
    <w:rsid w:val="00072017"/>
    <w:pPr>
      <w:numPr>
        <w:numId w:val="16"/>
      </w:numPr>
    </w:pPr>
  </w:style>
  <w:style w:type="numbering" w:customStyle="1" w:styleId="Bezsaraksta301">
    <w:name w:val="Bez saraksta301"/>
    <w:next w:val="NoList"/>
    <w:uiPriority w:val="99"/>
    <w:semiHidden/>
    <w:unhideWhenUsed/>
    <w:rsid w:val="00072017"/>
  </w:style>
  <w:style w:type="numbering" w:customStyle="1" w:styleId="Bezsaraksta361">
    <w:name w:val="Bez saraksta361"/>
    <w:next w:val="NoList"/>
    <w:uiPriority w:val="99"/>
    <w:semiHidden/>
    <w:unhideWhenUsed/>
    <w:rsid w:val="00072017"/>
  </w:style>
  <w:style w:type="paragraph" w:customStyle="1" w:styleId="Noklustais">
    <w:name w:val="Noklusētais"/>
    <w:uiPriority w:val="99"/>
    <w:rsid w:val="00072017"/>
    <w:pPr>
      <w:suppressAutoHyphens/>
    </w:pPr>
    <w:rPr>
      <w:color w:val="00000A"/>
      <w:sz w:val="24"/>
      <w:szCs w:val="24"/>
      <w:lang w:eastAsia="zh-CN"/>
    </w:rPr>
  </w:style>
  <w:style w:type="numbering" w:customStyle="1" w:styleId="Bezsaraksta40">
    <w:name w:val="Bez saraksta40"/>
    <w:next w:val="NoList"/>
    <w:uiPriority w:val="99"/>
    <w:semiHidden/>
    <w:rsid w:val="00072017"/>
  </w:style>
  <w:style w:type="numbering" w:customStyle="1" w:styleId="Bezsaraksta130">
    <w:name w:val="Bez saraksta130"/>
    <w:next w:val="NoList"/>
    <w:uiPriority w:val="99"/>
    <w:semiHidden/>
    <w:unhideWhenUsed/>
    <w:rsid w:val="00072017"/>
  </w:style>
  <w:style w:type="numbering" w:customStyle="1" w:styleId="Bezsaraksta219">
    <w:name w:val="Bez saraksta219"/>
    <w:next w:val="NoList"/>
    <w:uiPriority w:val="99"/>
    <w:semiHidden/>
    <w:rsid w:val="00072017"/>
  </w:style>
  <w:style w:type="numbering" w:customStyle="1" w:styleId="Bezsaraksta1119">
    <w:name w:val="Bez saraksta1119"/>
    <w:next w:val="NoList"/>
    <w:uiPriority w:val="99"/>
    <w:semiHidden/>
    <w:unhideWhenUsed/>
    <w:rsid w:val="00072017"/>
  </w:style>
  <w:style w:type="numbering" w:customStyle="1" w:styleId="Bezsaraksta2110">
    <w:name w:val="Bez saraksta2110"/>
    <w:next w:val="NoList"/>
    <w:uiPriority w:val="99"/>
    <w:semiHidden/>
    <w:unhideWhenUsed/>
    <w:rsid w:val="00072017"/>
  </w:style>
  <w:style w:type="numbering" w:customStyle="1" w:styleId="Bezsaraksta11110">
    <w:name w:val="Bez saraksta11110"/>
    <w:next w:val="NoList"/>
    <w:uiPriority w:val="99"/>
    <w:semiHidden/>
    <w:unhideWhenUsed/>
    <w:rsid w:val="00072017"/>
  </w:style>
  <w:style w:type="numbering" w:customStyle="1" w:styleId="Bezsaraksta317">
    <w:name w:val="Bez saraksta317"/>
    <w:next w:val="NoList"/>
    <w:uiPriority w:val="99"/>
    <w:semiHidden/>
    <w:rsid w:val="00072017"/>
  </w:style>
  <w:style w:type="numbering" w:customStyle="1" w:styleId="Bezsaraksta1210">
    <w:name w:val="Bez saraksta1210"/>
    <w:next w:val="NoList"/>
    <w:uiPriority w:val="99"/>
    <w:semiHidden/>
    <w:unhideWhenUsed/>
    <w:rsid w:val="00072017"/>
  </w:style>
  <w:style w:type="numbering" w:customStyle="1" w:styleId="Bezsaraksta49">
    <w:name w:val="Bez saraksta49"/>
    <w:next w:val="NoList"/>
    <w:uiPriority w:val="99"/>
    <w:semiHidden/>
    <w:unhideWhenUsed/>
    <w:rsid w:val="00072017"/>
  </w:style>
  <w:style w:type="numbering" w:customStyle="1" w:styleId="Bezsaraksta59">
    <w:name w:val="Bez saraksta59"/>
    <w:next w:val="NoList"/>
    <w:uiPriority w:val="99"/>
    <w:semiHidden/>
    <w:unhideWhenUsed/>
    <w:rsid w:val="00072017"/>
  </w:style>
  <w:style w:type="numbering" w:customStyle="1" w:styleId="Bezsaraksta69">
    <w:name w:val="Bez saraksta69"/>
    <w:next w:val="NoList"/>
    <w:uiPriority w:val="99"/>
    <w:semiHidden/>
    <w:unhideWhenUsed/>
    <w:rsid w:val="00072017"/>
  </w:style>
  <w:style w:type="numbering" w:customStyle="1" w:styleId="Bezsaraksta79">
    <w:name w:val="Bez saraksta79"/>
    <w:next w:val="NoList"/>
    <w:uiPriority w:val="99"/>
    <w:semiHidden/>
    <w:rsid w:val="00072017"/>
  </w:style>
  <w:style w:type="numbering" w:customStyle="1" w:styleId="Bezsaraksta137">
    <w:name w:val="Bez saraksta137"/>
    <w:next w:val="NoList"/>
    <w:uiPriority w:val="99"/>
    <w:semiHidden/>
    <w:unhideWhenUsed/>
    <w:rsid w:val="00072017"/>
  </w:style>
  <w:style w:type="numbering" w:customStyle="1" w:styleId="Bezsaraksta227">
    <w:name w:val="Bez saraksta227"/>
    <w:next w:val="NoList"/>
    <w:uiPriority w:val="99"/>
    <w:semiHidden/>
    <w:unhideWhenUsed/>
    <w:rsid w:val="00072017"/>
  </w:style>
  <w:style w:type="numbering" w:customStyle="1" w:styleId="Bezsaraksta1127">
    <w:name w:val="Bez saraksta1127"/>
    <w:next w:val="NoList"/>
    <w:uiPriority w:val="99"/>
    <w:semiHidden/>
    <w:unhideWhenUsed/>
    <w:rsid w:val="00072017"/>
  </w:style>
  <w:style w:type="numbering" w:customStyle="1" w:styleId="Bezsaraksta318">
    <w:name w:val="Bez saraksta318"/>
    <w:next w:val="NoList"/>
    <w:uiPriority w:val="99"/>
    <w:semiHidden/>
    <w:rsid w:val="00072017"/>
  </w:style>
  <w:style w:type="numbering" w:customStyle="1" w:styleId="Bezsaraksta1217">
    <w:name w:val="Bez saraksta1217"/>
    <w:next w:val="NoList"/>
    <w:uiPriority w:val="99"/>
    <w:semiHidden/>
    <w:unhideWhenUsed/>
    <w:rsid w:val="00072017"/>
  </w:style>
  <w:style w:type="numbering" w:customStyle="1" w:styleId="Bezsaraksta417">
    <w:name w:val="Bez saraksta417"/>
    <w:next w:val="NoList"/>
    <w:uiPriority w:val="99"/>
    <w:semiHidden/>
    <w:unhideWhenUsed/>
    <w:rsid w:val="00072017"/>
  </w:style>
  <w:style w:type="numbering" w:customStyle="1" w:styleId="Bezsaraksta517">
    <w:name w:val="Bez saraksta517"/>
    <w:next w:val="NoList"/>
    <w:uiPriority w:val="99"/>
    <w:semiHidden/>
    <w:unhideWhenUsed/>
    <w:rsid w:val="00072017"/>
  </w:style>
  <w:style w:type="numbering" w:customStyle="1" w:styleId="Bezsaraksta617">
    <w:name w:val="Bez saraksta617"/>
    <w:next w:val="NoList"/>
    <w:uiPriority w:val="99"/>
    <w:semiHidden/>
    <w:unhideWhenUsed/>
    <w:rsid w:val="00072017"/>
  </w:style>
  <w:style w:type="numbering" w:customStyle="1" w:styleId="Bezsaraksta717">
    <w:name w:val="Bez saraksta717"/>
    <w:next w:val="NoList"/>
    <w:uiPriority w:val="99"/>
    <w:semiHidden/>
    <w:unhideWhenUsed/>
    <w:rsid w:val="00072017"/>
  </w:style>
  <w:style w:type="numbering" w:customStyle="1" w:styleId="Bezsaraksta88">
    <w:name w:val="Bez saraksta88"/>
    <w:next w:val="NoList"/>
    <w:uiPriority w:val="99"/>
    <w:semiHidden/>
    <w:rsid w:val="00072017"/>
  </w:style>
  <w:style w:type="numbering" w:customStyle="1" w:styleId="Bezsaraksta147">
    <w:name w:val="Bez saraksta147"/>
    <w:next w:val="NoList"/>
    <w:uiPriority w:val="99"/>
    <w:semiHidden/>
    <w:unhideWhenUsed/>
    <w:rsid w:val="00072017"/>
  </w:style>
  <w:style w:type="numbering" w:customStyle="1" w:styleId="Bezsaraksta237">
    <w:name w:val="Bez saraksta237"/>
    <w:next w:val="NoList"/>
    <w:uiPriority w:val="99"/>
    <w:semiHidden/>
    <w:unhideWhenUsed/>
    <w:rsid w:val="00072017"/>
  </w:style>
  <w:style w:type="numbering" w:customStyle="1" w:styleId="Bezsaraksta1137">
    <w:name w:val="Bez saraksta1137"/>
    <w:next w:val="NoList"/>
    <w:uiPriority w:val="99"/>
    <w:semiHidden/>
    <w:unhideWhenUsed/>
    <w:rsid w:val="00072017"/>
  </w:style>
  <w:style w:type="numbering" w:customStyle="1" w:styleId="Bezsaraksta327">
    <w:name w:val="Bez saraksta327"/>
    <w:next w:val="NoList"/>
    <w:uiPriority w:val="99"/>
    <w:semiHidden/>
    <w:rsid w:val="00072017"/>
  </w:style>
  <w:style w:type="numbering" w:customStyle="1" w:styleId="Bezsaraksta1227">
    <w:name w:val="Bez saraksta1227"/>
    <w:next w:val="NoList"/>
    <w:uiPriority w:val="99"/>
    <w:semiHidden/>
    <w:unhideWhenUsed/>
    <w:rsid w:val="00072017"/>
  </w:style>
  <w:style w:type="numbering" w:customStyle="1" w:styleId="Bezsaraksta427">
    <w:name w:val="Bez saraksta427"/>
    <w:next w:val="NoList"/>
    <w:uiPriority w:val="99"/>
    <w:semiHidden/>
    <w:unhideWhenUsed/>
    <w:rsid w:val="00072017"/>
  </w:style>
  <w:style w:type="numbering" w:customStyle="1" w:styleId="Bezsaraksta527">
    <w:name w:val="Bez saraksta527"/>
    <w:next w:val="NoList"/>
    <w:uiPriority w:val="99"/>
    <w:semiHidden/>
    <w:unhideWhenUsed/>
    <w:rsid w:val="00072017"/>
  </w:style>
  <w:style w:type="numbering" w:customStyle="1" w:styleId="Bezsaraksta627">
    <w:name w:val="Bez saraksta627"/>
    <w:next w:val="NoList"/>
    <w:uiPriority w:val="99"/>
    <w:semiHidden/>
    <w:unhideWhenUsed/>
    <w:rsid w:val="00072017"/>
  </w:style>
  <w:style w:type="numbering" w:customStyle="1" w:styleId="Bezsaraksta727">
    <w:name w:val="Bez saraksta727"/>
    <w:next w:val="NoList"/>
    <w:uiPriority w:val="99"/>
    <w:semiHidden/>
    <w:unhideWhenUsed/>
    <w:rsid w:val="00072017"/>
  </w:style>
  <w:style w:type="numbering" w:customStyle="1" w:styleId="Bezsaraksta817">
    <w:name w:val="Bez saraksta817"/>
    <w:next w:val="NoList"/>
    <w:uiPriority w:val="99"/>
    <w:semiHidden/>
    <w:unhideWhenUsed/>
    <w:rsid w:val="00072017"/>
  </w:style>
  <w:style w:type="numbering" w:customStyle="1" w:styleId="Bezsaraksta97">
    <w:name w:val="Bez saraksta97"/>
    <w:next w:val="NoList"/>
    <w:uiPriority w:val="99"/>
    <w:semiHidden/>
    <w:unhideWhenUsed/>
    <w:rsid w:val="00072017"/>
  </w:style>
  <w:style w:type="numbering" w:customStyle="1" w:styleId="Bezsaraksta107">
    <w:name w:val="Bez saraksta107"/>
    <w:next w:val="NoList"/>
    <w:uiPriority w:val="99"/>
    <w:semiHidden/>
    <w:unhideWhenUsed/>
    <w:rsid w:val="00072017"/>
  </w:style>
  <w:style w:type="numbering" w:customStyle="1" w:styleId="Bezsaraksta157">
    <w:name w:val="Bez saraksta157"/>
    <w:next w:val="NoList"/>
    <w:uiPriority w:val="99"/>
    <w:semiHidden/>
    <w:unhideWhenUsed/>
    <w:rsid w:val="00072017"/>
  </w:style>
  <w:style w:type="numbering" w:customStyle="1" w:styleId="Bezsaraksta167">
    <w:name w:val="Bez saraksta167"/>
    <w:next w:val="NoList"/>
    <w:uiPriority w:val="99"/>
    <w:semiHidden/>
    <w:unhideWhenUsed/>
    <w:rsid w:val="00072017"/>
  </w:style>
  <w:style w:type="numbering" w:customStyle="1" w:styleId="Bezsaraksta177">
    <w:name w:val="Bez saraksta177"/>
    <w:next w:val="NoList"/>
    <w:uiPriority w:val="99"/>
    <w:semiHidden/>
    <w:unhideWhenUsed/>
    <w:rsid w:val="00072017"/>
  </w:style>
  <w:style w:type="numbering" w:customStyle="1" w:styleId="Bezsaraksta1147">
    <w:name w:val="Bez saraksta1147"/>
    <w:next w:val="NoList"/>
    <w:uiPriority w:val="99"/>
    <w:semiHidden/>
    <w:unhideWhenUsed/>
    <w:rsid w:val="00072017"/>
  </w:style>
  <w:style w:type="numbering" w:customStyle="1" w:styleId="Bezsaraksta187">
    <w:name w:val="Bez saraksta187"/>
    <w:next w:val="NoList"/>
    <w:uiPriority w:val="99"/>
    <w:semiHidden/>
    <w:rsid w:val="00072017"/>
  </w:style>
  <w:style w:type="numbering" w:customStyle="1" w:styleId="Bezsaraksta197">
    <w:name w:val="Bez saraksta197"/>
    <w:next w:val="NoList"/>
    <w:uiPriority w:val="99"/>
    <w:semiHidden/>
    <w:unhideWhenUsed/>
    <w:rsid w:val="00072017"/>
  </w:style>
  <w:style w:type="numbering" w:customStyle="1" w:styleId="Bezsaraksta247">
    <w:name w:val="Bez saraksta247"/>
    <w:next w:val="NoList"/>
    <w:uiPriority w:val="99"/>
    <w:semiHidden/>
    <w:rsid w:val="00072017"/>
  </w:style>
  <w:style w:type="numbering" w:customStyle="1" w:styleId="Bezsaraksta1157">
    <w:name w:val="Bez saraksta1157"/>
    <w:next w:val="NoList"/>
    <w:uiPriority w:val="99"/>
    <w:semiHidden/>
    <w:unhideWhenUsed/>
    <w:rsid w:val="00072017"/>
  </w:style>
  <w:style w:type="numbering" w:customStyle="1" w:styleId="Bezsaraksta2117">
    <w:name w:val="Bez saraksta2117"/>
    <w:next w:val="NoList"/>
    <w:uiPriority w:val="99"/>
    <w:semiHidden/>
    <w:unhideWhenUsed/>
    <w:rsid w:val="00072017"/>
  </w:style>
  <w:style w:type="numbering" w:customStyle="1" w:styleId="Bezsaraksta11117">
    <w:name w:val="Bez saraksta11117"/>
    <w:next w:val="NoList"/>
    <w:uiPriority w:val="99"/>
    <w:semiHidden/>
    <w:unhideWhenUsed/>
    <w:rsid w:val="00072017"/>
  </w:style>
  <w:style w:type="numbering" w:customStyle="1" w:styleId="Bezsaraksta337">
    <w:name w:val="Bez saraksta337"/>
    <w:next w:val="NoList"/>
    <w:uiPriority w:val="99"/>
    <w:semiHidden/>
    <w:rsid w:val="00072017"/>
  </w:style>
  <w:style w:type="numbering" w:customStyle="1" w:styleId="Bezsaraksta1237">
    <w:name w:val="Bez saraksta1237"/>
    <w:next w:val="NoList"/>
    <w:uiPriority w:val="99"/>
    <w:semiHidden/>
    <w:unhideWhenUsed/>
    <w:rsid w:val="00072017"/>
  </w:style>
  <w:style w:type="numbering" w:customStyle="1" w:styleId="Bezsaraksta437">
    <w:name w:val="Bez saraksta437"/>
    <w:next w:val="NoList"/>
    <w:uiPriority w:val="99"/>
    <w:semiHidden/>
    <w:unhideWhenUsed/>
    <w:rsid w:val="00072017"/>
  </w:style>
  <w:style w:type="numbering" w:customStyle="1" w:styleId="Bezsaraksta537">
    <w:name w:val="Bez saraksta537"/>
    <w:next w:val="NoList"/>
    <w:uiPriority w:val="99"/>
    <w:semiHidden/>
    <w:unhideWhenUsed/>
    <w:rsid w:val="00072017"/>
  </w:style>
  <w:style w:type="numbering" w:customStyle="1" w:styleId="Bezsaraksta637">
    <w:name w:val="Bez saraksta637"/>
    <w:next w:val="NoList"/>
    <w:uiPriority w:val="99"/>
    <w:semiHidden/>
    <w:unhideWhenUsed/>
    <w:rsid w:val="00072017"/>
  </w:style>
  <w:style w:type="numbering" w:customStyle="1" w:styleId="Bezsaraksta737">
    <w:name w:val="Bez saraksta737"/>
    <w:next w:val="NoList"/>
    <w:uiPriority w:val="99"/>
    <w:semiHidden/>
    <w:rsid w:val="00072017"/>
  </w:style>
  <w:style w:type="numbering" w:customStyle="1" w:styleId="Bezsaraksta1317">
    <w:name w:val="Bez saraksta1317"/>
    <w:next w:val="NoList"/>
    <w:uiPriority w:val="99"/>
    <w:semiHidden/>
    <w:unhideWhenUsed/>
    <w:rsid w:val="00072017"/>
  </w:style>
  <w:style w:type="numbering" w:customStyle="1" w:styleId="Bezsaraksta2217">
    <w:name w:val="Bez saraksta2217"/>
    <w:next w:val="NoList"/>
    <w:uiPriority w:val="99"/>
    <w:semiHidden/>
    <w:unhideWhenUsed/>
    <w:rsid w:val="00072017"/>
  </w:style>
  <w:style w:type="numbering" w:customStyle="1" w:styleId="Bezsaraksta11217">
    <w:name w:val="Bez saraksta11217"/>
    <w:next w:val="NoList"/>
    <w:uiPriority w:val="99"/>
    <w:semiHidden/>
    <w:unhideWhenUsed/>
    <w:rsid w:val="00072017"/>
  </w:style>
  <w:style w:type="numbering" w:customStyle="1" w:styleId="Bezsaraksta3117">
    <w:name w:val="Bez saraksta3117"/>
    <w:next w:val="NoList"/>
    <w:uiPriority w:val="99"/>
    <w:semiHidden/>
    <w:rsid w:val="00072017"/>
  </w:style>
  <w:style w:type="numbering" w:customStyle="1" w:styleId="Bezsaraksta12117">
    <w:name w:val="Bez saraksta12117"/>
    <w:next w:val="NoList"/>
    <w:uiPriority w:val="99"/>
    <w:semiHidden/>
    <w:unhideWhenUsed/>
    <w:rsid w:val="00072017"/>
  </w:style>
  <w:style w:type="numbering" w:customStyle="1" w:styleId="Bezsaraksta4117">
    <w:name w:val="Bez saraksta4117"/>
    <w:next w:val="NoList"/>
    <w:uiPriority w:val="99"/>
    <w:semiHidden/>
    <w:unhideWhenUsed/>
    <w:rsid w:val="00072017"/>
  </w:style>
  <w:style w:type="numbering" w:customStyle="1" w:styleId="Bezsaraksta5117">
    <w:name w:val="Bez saraksta5117"/>
    <w:next w:val="NoList"/>
    <w:uiPriority w:val="99"/>
    <w:semiHidden/>
    <w:unhideWhenUsed/>
    <w:rsid w:val="00072017"/>
  </w:style>
  <w:style w:type="numbering" w:customStyle="1" w:styleId="Bezsaraksta6117">
    <w:name w:val="Bez saraksta6117"/>
    <w:next w:val="NoList"/>
    <w:uiPriority w:val="99"/>
    <w:semiHidden/>
    <w:unhideWhenUsed/>
    <w:rsid w:val="00072017"/>
  </w:style>
  <w:style w:type="numbering" w:customStyle="1" w:styleId="Bezsaraksta7117">
    <w:name w:val="Bez saraksta7117"/>
    <w:next w:val="NoList"/>
    <w:uiPriority w:val="99"/>
    <w:semiHidden/>
    <w:unhideWhenUsed/>
    <w:rsid w:val="00072017"/>
  </w:style>
  <w:style w:type="numbering" w:customStyle="1" w:styleId="Bezsaraksta827">
    <w:name w:val="Bez saraksta827"/>
    <w:next w:val="NoList"/>
    <w:uiPriority w:val="99"/>
    <w:semiHidden/>
    <w:rsid w:val="00072017"/>
  </w:style>
  <w:style w:type="numbering" w:customStyle="1" w:styleId="Bezsaraksta1417">
    <w:name w:val="Bez saraksta1417"/>
    <w:next w:val="NoList"/>
    <w:uiPriority w:val="99"/>
    <w:semiHidden/>
    <w:unhideWhenUsed/>
    <w:rsid w:val="00072017"/>
  </w:style>
  <w:style w:type="numbering" w:customStyle="1" w:styleId="Bezsaraksta2317">
    <w:name w:val="Bez saraksta2317"/>
    <w:next w:val="NoList"/>
    <w:uiPriority w:val="99"/>
    <w:semiHidden/>
    <w:unhideWhenUsed/>
    <w:rsid w:val="00072017"/>
  </w:style>
  <w:style w:type="numbering" w:customStyle="1" w:styleId="Bezsaraksta11317">
    <w:name w:val="Bez saraksta11317"/>
    <w:next w:val="NoList"/>
    <w:uiPriority w:val="99"/>
    <w:semiHidden/>
    <w:unhideWhenUsed/>
    <w:rsid w:val="00072017"/>
  </w:style>
  <w:style w:type="numbering" w:customStyle="1" w:styleId="Bezsaraksta3217">
    <w:name w:val="Bez saraksta3217"/>
    <w:next w:val="NoList"/>
    <w:uiPriority w:val="99"/>
    <w:semiHidden/>
    <w:rsid w:val="00072017"/>
  </w:style>
  <w:style w:type="numbering" w:customStyle="1" w:styleId="Bezsaraksta12217">
    <w:name w:val="Bez saraksta12217"/>
    <w:next w:val="NoList"/>
    <w:uiPriority w:val="99"/>
    <w:semiHidden/>
    <w:unhideWhenUsed/>
    <w:rsid w:val="00072017"/>
  </w:style>
  <w:style w:type="numbering" w:customStyle="1" w:styleId="Bezsaraksta4217">
    <w:name w:val="Bez saraksta4217"/>
    <w:next w:val="NoList"/>
    <w:uiPriority w:val="99"/>
    <w:semiHidden/>
    <w:unhideWhenUsed/>
    <w:rsid w:val="00072017"/>
  </w:style>
  <w:style w:type="numbering" w:customStyle="1" w:styleId="Bezsaraksta5217">
    <w:name w:val="Bez saraksta5217"/>
    <w:next w:val="NoList"/>
    <w:uiPriority w:val="99"/>
    <w:semiHidden/>
    <w:unhideWhenUsed/>
    <w:rsid w:val="00072017"/>
  </w:style>
  <w:style w:type="numbering" w:customStyle="1" w:styleId="Bezsaraksta6217">
    <w:name w:val="Bez saraksta6217"/>
    <w:next w:val="NoList"/>
    <w:uiPriority w:val="99"/>
    <w:semiHidden/>
    <w:unhideWhenUsed/>
    <w:rsid w:val="00072017"/>
  </w:style>
  <w:style w:type="numbering" w:customStyle="1" w:styleId="Bezsaraksta7217">
    <w:name w:val="Bez saraksta7217"/>
    <w:next w:val="NoList"/>
    <w:uiPriority w:val="99"/>
    <w:semiHidden/>
    <w:unhideWhenUsed/>
    <w:rsid w:val="00072017"/>
  </w:style>
  <w:style w:type="numbering" w:customStyle="1" w:styleId="Bezsaraksta8117">
    <w:name w:val="Bez saraksta8117"/>
    <w:next w:val="NoList"/>
    <w:uiPriority w:val="99"/>
    <w:semiHidden/>
    <w:unhideWhenUsed/>
    <w:rsid w:val="00072017"/>
  </w:style>
  <w:style w:type="numbering" w:customStyle="1" w:styleId="Bezsaraksta917">
    <w:name w:val="Bez saraksta917"/>
    <w:next w:val="NoList"/>
    <w:uiPriority w:val="99"/>
    <w:semiHidden/>
    <w:unhideWhenUsed/>
    <w:rsid w:val="00072017"/>
  </w:style>
  <w:style w:type="numbering" w:customStyle="1" w:styleId="Bezsaraksta1017">
    <w:name w:val="Bez saraksta1017"/>
    <w:next w:val="NoList"/>
    <w:uiPriority w:val="99"/>
    <w:semiHidden/>
    <w:unhideWhenUsed/>
    <w:rsid w:val="00072017"/>
  </w:style>
  <w:style w:type="numbering" w:customStyle="1" w:styleId="Bezsaraksta1517">
    <w:name w:val="Bez saraksta1517"/>
    <w:next w:val="NoList"/>
    <w:uiPriority w:val="99"/>
    <w:semiHidden/>
    <w:unhideWhenUsed/>
    <w:rsid w:val="00072017"/>
  </w:style>
  <w:style w:type="numbering" w:customStyle="1" w:styleId="Bezsaraksta1617">
    <w:name w:val="Bez saraksta1617"/>
    <w:next w:val="NoList"/>
    <w:uiPriority w:val="99"/>
    <w:semiHidden/>
    <w:unhideWhenUsed/>
    <w:rsid w:val="00072017"/>
  </w:style>
  <w:style w:type="numbering" w:customStyle="1" w:styleId="Bezsaraksta1717">
    <w:name w:val="Bez saraksta1717"/>
    <w:next w:val="NoList"/>
    <w:uiPriority w:val="99"/>
    <w:semiHidden/>
    <w:unhideWhenUsed/>
    <w:rsid w:val="00072017"/>
  </w:style>
  <w:style w:type="numbering" w:customStyle="1" w:styleId="Bezsaraksta11417">
    <w:name w:val="Bez saraksta11417"/>
    <w:next w:val="NoList"/>
    <w:uiPriority w:val="99"/>
    <w:semiHidden/>
    <w:unhideWhenUsed/>
    <w:rsid w:val="00072017"/>
  </w:style>
  <w:style w:type="numbering" w:customStyle="1" w:styleId="Bezsaraksta206">
    <w:name w:val="Bez saraksta206"/>
    <w:next w:val="NoList"/>
    <w:uiPriority w:val="99"/>
    <w:semiHidden/>
    <w:unhideWhenUsed/>
    <w:rsid w:val="00072017"/>
  </w:style>
  <w:style w:type="numbering" w:customStyle="1" w:styleId="Bezsaraksta256">
    <w:name w:val="Bez saraksta256"/>
    <w:next w:val="NoList"/>
    <w:uiPriority w:val="99"/>
    <w:semiHidden/>
    <w:unhideWhenUsed/>
    <w:rsid w:val="00072017"/>
  </w:style>
  <w:style w:type="numbering" w:customStyle="1" w:styleId="Bezsaraksta266">
    <w:name w:val="Bez saraksta266"/>
    <w:next w:val="NoList"/>
    <w:uiPriority w:val="99"/>
    <w:semiHidden/>
    <w:unhideWhenUsed/>
    <w:rsid w:val="00072017"/>
  </w:style>
  <w:style w:type="numbering" w:customStyle="1" w:styleId="Bezsaraksta274">
    <w:name w:val="Bez saraksta274"/>
    <w:next w:val="NoList"/>
    <w:uiPriority w:val="99"/>
    <w:semiHidden/>
    <w:rsid w:val="00072017"/>
  </w:style>
  <w:style w:type="numbering" w:customStyle="1" w:styleId="Bezsaraksta1104">
    <w:name w:val="Bez saraksta1104"/>
    <w:next w:val="NoList"/>
    <w:uiPriority w:val="99"/>
    <w:semiHidden/>
    <w:unhideWhenUsed/>
    <w:rsid w:val="00072017"/>
  </w:style>
  <w:style w:type="numbering" w:customStyle="1" w:styleId="Bezsaraksta284">
    <w:name w:val="Bez saraksta284"/>
    <w:next w:val="NoList"/>
    <w:uiPriority w:val="99"/>
    <w:semiHidden/>
    <w:rsid w:val="00072017"/>
  </w:style>
  <w:style w:type="numbering" w:customStyle="1" w:styleId="Bezsaraksta1164">
    <w:name w:val="Bez saraksta1164"/>
    <w:next w:val="NoList"/>
    <w:uiPriority w:val="99"/>
    <w:semiHidden/>
    <w:unhideWhenUsed/>
    <w:rsid w:val="00072017"/>
  </w:style>
  <w:style w:type="numbering" w:customStyle="1" w:styleId="Bezsaraksta2124">
    <w:name w:val="Bez saraksta2124"/>
    <w:next w:val="NoList"/>
    <w:uiPriority w:val="99"/>
    <w:semiHidden/>
    <w:unhideWhenUsed/>
    <w:rsid w:val="00072017"/>
  </w:style>
  <w:style w:type="numbering" w:customStyle="1" w:styleId="Bezsaraksta11124">
    <w:name w:val="Bez saraksta11124"/>
    <w:next w:val="NoList"/>
    <w:uiPriority w:val="99"/>
    <w:semiHidden/>
    <w:unhideWhenUsed/>
    <w:rsid w:val="00072017"/>
  </w:style>
  <w:style w:type="numbering" w:customStyle="1" w:styleId="Bezsaraksta344">
    <w:name w:val="Bez saraksta344"/>
    <w:next w:val="NoList"/>
    <w:uiPriority w:val="99"/>
    <w:semiHidden/>
    <w:rsid w:val="00072017"/>
  </w:style>
  <w:style w:type="numbering" w:customStyle="1" w:styleId="Bezsaraksta1244">
    <w:name w:val="Bez saraksta1244"/>
    <w:next w:val="NoList"/>
    <w:uiPriority w:val="99"/>
    <w:semiHidden/>
    <w:unhideWhenUsed/>
    <w:rsid w:val="00072017"/>
  </w:style>
  <w:style w:type="numbering" w:customStyle="1" w:styleId="Bezsaraksta444">
    <w:name w:val="Bez saraksta444"/>
    <w:next w:val="NoList"/>
    <w:uiPriority w:val="99"/>
    <w:semiHidden/>
    <w:unhideWhenUsed/>
    <w:rsid w:val="00072017"/>
  </w:style>
  <w:style w:type="numbering" w:customStyle="1" w:styleId="Bezsaraksta544">
    <w:name w:val="Bez saraksta544"/>
    <w:next w:val="NoList"/>
    <w:uiPriority w:val="99"/>
    <w:semiHidden/>
    <w:unhideWhenUsed/>
    <w:rsid w:val="00072017"/>
  </w:style>
  <w:style w:type="numbering" w:customStyle="1" w:styleId="Bezsaraksta644">
    <w:name w:val="Bez saraksta644"/>
    <w:next w:val="NoList"/>
    <w:uiPriority w:val="99"/>
    <w:semiHidden/>
    <w:unhideWhenUsed/>
    <w:rsid w:val="00072017"/>
  </w:style>
  <w:style w:type="numbering" w:customStyle="1" w:styleId="Bezsaraksta744">
    <w:name w:val="Bez saraksta744"/>
    <w:next w:val="NoList"/>
    <w:uiPriority w:val="99"/>
    <w:semiHidden/>
    <w:rsid w:val="00072017"/>
  </w:style>
  <w:style w:type="numbering" w:customStyle="1" w:styleId="Bezsaraksta1324">
    <w:name w:val="Bez saraksta1324"/>
    <w:next w:val="NoList"/>
    <w:uiPriority w:val="99"/>
    <w:semiHidden/>
    <w:unhideWhenUsed/>
    <w:rsid w:val="00072017"/>
  </w:style>
  <w:style w:type="numbering" w:customStyle="1" w:styleId="Bezsaraksta2224">
    <w:name w:val="Bez saraksta2224"/>
    <w:next w:val="NoList"/>
    <w:uiPriority w:val="99"/>
    <w:semiHidden/>
    <w:unhideWhenUsed/>
    <w:rsid w:val="00072017"/>
  </w:style>
  <w:style w:type="numbering" w:customStyle="1" w:styleId="Bezsaraksta11224">
    <w:name w:val="Bez saraksta11224"/>
    <w:next w:val="NoList"/>
    <w:uiPriority w:val="99"/>
    <w:semiHidden/>
    <w:unhideWhenUsed/>
    <w:rsid w:val="00072017"/>
  </w:style>
  <w:style w:type="numbering" w:customStyle="1" w:styleId="Bezsaraksta3124">
    <w:name w:val="Bez saraksta3124"/>
    <w:next w:val="NoList"/>
    <w:uiPriority w:val="99"/>
    <w:semiHidden/>
    <w:rsid w:val="00072017"/>
  </w:style>
  <w:style w:type="numbering" w:customStyle="1" w:styleId="Bezsaraksta12124">
    <w:name w:val="Bez saraksta12124"/>
    <w:next w:val="NoList"/>
    <w:uiPriority w:val="99"/>
    <w:semiHidden/>
    <w:unhideWhenUsed/>
    <w:rsid w:val="00072017"/>
  </w:style>
  <w:style w:type="numbering" w:customStyle="1" w:styleId="Bezsaraksta4124">
    <w:name w:val="Bez saraksta4124"/>
    <w:next w:val="NoList"/>
    <w:uiPriority w:val="99"/>
    <w:semiHidden/>
    <w:unhideWhenUsed/>
    <w:rsid w:val="00072017"/>
  </w:style>
  <w:style w:type="numbering" w:customStyle="1" w:styleId="Bezsaraksta5124">
    <w:name w:val="Bez saraksta5124"/>
    <w:next w:val="NoList"/>
    <w:uiPriority w:val="99"/>
    <w:semiHidden/>
    <w:unhideWhenUsed/>
    <w:rsid w:val="00072017"/>
  </w:style>
  <w:style w:type="numbering" w:customStyle="1" w:styleId="Bezsaraksta6124">
    <w:name w:val="Bez saraksta6124"/>
    <w:next w:val="NoList"/>
    <w:uiPriority w:val="99"/>
    <w:semiHidden/>
    <w:unhideWhenUsed/>
    <w:rsid w:val="00072017"/>
  </w:style>
  <w:style w:type="numbering" w:customStyle="1" w:styleId="Bezsaraksta7124">
    <w:name w:val="Bez saraksta7124"/>
    <w:next w:val="NoList"/>
    <w:uiPriority w:val="99"/>
    <w:semiHidden/>
    <w:unhideWhenUsed/>
    <w:rsid w:val="00072017"/>
  </w:style>
  <w:style w:type="numbering" w:customStyle="1" w:styleId="Bezsaraksta834">
    <w:name w:val="Bez saraksta834"/>
    <w:next w:val="NoList"/>
    <w:uiPriority w:val="99"/>
    <w:semiHidden/>
    <w:rsid w:val="00072017"/>
  </w:style>
  <w:style w:type="numbering" w:customStyle="1" w:styleId="Bezsaraksta1424">
    <w:name w:val="Bez saraksta1424"/>
    <w:next w:val="NoList"/>
    <w:uiPriority w:val="99"/>
    <w:semiHidden/>
    <w:unhideWhenUsed/>
    <w:rsid w:val="00072017"/>
  </w:style>
  <w:style w:type="numbering" w:customStyle="1" w:styleId="Bezsaraksta2324">
    <w:name w:val="Bez saraksta2324"/>
    <w:next w:val="NoList"/>
    <w:uiPriority w:val="99"/>
    <w:semiHidden/>
    <w:unhideWhenUsed/>
    <w:rsid w:val="00072017"/>
  </w:style>
  <w:style w:type="numbering" w:customStyle="1" w:styleId="Bezsaraksta11324">
    <w:name w:val="Bez saraksta11324"/>
    <w:next w:val="NoList"/>
    <w:uiPriority w:val="99"/>
    <w:semiHidden/>
    <w:unhideWhenUsed/>
    <w:rsid w:val="00072017"/>
  </w:style>
  <w:style w:type="numbering" w:customStyle="1" w:styleId="Bezsaraksta3224">
    <w:name w:val="Bez saraksta3224"/>
    <w:next w:val="NoList"/>
    <w:uiPriority w:val="99"/>
    <w:semiHidden/>
    <w:rsid w:val="00072017"/>
  </w:style>
  <w:style w:type="numbering" w:customStyle="1" w:styleId="Bezsaraksta12224">
    <w:name w:val="Bez saraksta12224"/>
    <w:next w:val="NoList"/>
    <w:uiPriority w:val="99"/>
    <w:semiHidden/>
    <w:unhideWhenUsed/>
    <w:rsid w:val="00072017"/>
  </w:style>
  <w:style w:type="numbering" w:customStyle="1" w:styleId="Bezsaraksta4224">
    <w:name w:val="Bez saraksta4224"/>
    <w:next w:val="NoList"/>
    <w:uiPriority w:val="99"/>
    <w:semiHidden/>
    <w:unhideWhenUsed/>
    <w:rsid w:val="00072017"/>
  </w:style>
  <w:style w:type="numbering" w:customStyle="1" w:styleId="Bezsaraksta5224">
    <w:name w:val="Bez saraksta5224"/>
    <w:next w:val="NoList"/>
    <w:uiPriority w:val="99"/>
    <w:semiHidden/>
    <w:unhideWhenUsed/>
    <w:rsid w:val="00072017"/>
  </w:style>
  <w:style w:type="numbering" w:customStyle="1" w:styleId="Bezsaraksta6224">
    <w:name w:val="Bez saraksta6224"/>
    <w:next w:val="NoList"/>
    <w:uiPriority w:val="99"/>
    <w:semiHidden/>
    <w:unhideWhenUsed/>
    <w:rsid w:val="00072017"/>
  </w:style>
  <w:style w:type="numbering" w:customStyle="1" w:styleId="Bezsaraksta7224">
    <w:name w:val="Bez saraksta7224"/>
    <w:next w:val="NoList"/>
    <w:uiPriority w:val="99"/>
    <w:semiHidden/>
    <w:unhideWhenUsed/>
    <w:rsid w:val="00072017"/>
  </w:style>
  <w:style w:type="numbering" w:customStyle="1" w:styleId="Bezsaraksta8124">
    <w:name w:val="Bez saraksta8124"/>
    <w:next w:val="NoList"/>
    <w:uiPriority w:val="99"/>
    <w:semiHidden/>
    <w:unhideWhenUsed/>
    <w:rsid w:val="00072017"/>
  </w:style>
  <w:style w:type="numbering" w:customStyle="1" w:styleId="Bezsaraksta924">
    <w:name w:val="Bez saraksta924"/>
    <w:next w:val="NoList"/>
    <w:uiPriority w:val="99"/>
    <w:semiHidden/>
    <w:unhideWhenUsed/>
    <w:rsid w:val="00072017"/>
  </w:style>
  <w:style w:type="numbering" w:customStyle="1" w:styleId="Bezsaraksta1024">
    <w:name w:val="Bez saraksta1024"/>
    <w:next w:val="NoList"/>
    <w:uiPriority w:val="99"/>
    <w:semiHidden/>
    <w:unhideWhenUsed/>
    <w:rsid w:val="00072017"/>
  </w:style>
  <w:style w:type="numbering" w:customStyle="1" w:styleId="Bezsaraksta1524">
    <w:name w:val="Bez saraksta1524"/>
    <w:next w:val="NoList"/>
    <w:uiPriority w:val="99"/>
    <w:semiHidden/>
    <w:unhideWhenUsed/>
    <w:rsid w:val="00072017"/>
  </w:style>
  <w:style w:type="numbering" w:customStyle="1" w:styleId="Bezsaraksta1624">
    <w:name w:val="Bez saraksta1624"/>
    <w:next w:val="NoList"/>
    <w:uiPriority w:val="99"/>
    <w:semiHidden/>
    <w:unhideWhenUsed/>
    <w:rsid w:val="00072017"/>
  </w:style>
  <w:style w:type="numbering" w:customStyle="1" w:styleId="Bezsaraksta1724">
    <w:name w:val="Bez saraksta1724"/>
    <w:next w:val="NoList"/>
    <w:uiPriority w:val="99"/>
    <w:semiHidden/>
    <w:unhideWhenUsed/>
    <w:rsid w:val="00072017"/>
  </w:style>
  <w:style w:type="numbering" w:customStyle="1" w:styleId="Bezsaraksta11424">
    <w:name w:val="Bez saraksta11424"/>
    <w:next w:val="NoList"/>
    <w:uiPriority w:val="99"/>
    <w:semiHidden/>
    <w:unhideWhenUsed/>
    <w:rsid w:val="00072017"/>
  </w:style>
  <w:style w:type="numbering" w:customStyle="1" w:styleId="Bezsaraksta1814">
    <w:name w:val="Bez saraksta1814"/>
    <w:next w:val="NoList"/>
    <w:uiPriority w:val="99"/>
    <w:semiHidden/>
    <w:rsid w:val="00072017"/>
  </w:style>
  <w:style w:type="numbering" w:customStyle="1" w:styleId="Bezsaraksta1914">
    <w:name w:val="Bez saraksta1914"/>
    <w:next w:val="NoList"/>
    <w:uiPriority w:val="99"/>
    <w:semiHidden/>
    <w:unhideWhenUsed/>
    <w:rsid w:val="00072017"/>
  </w:style>
  <w:style w:type="numbering" w:customStyle="1" w:styleId="Bezsaraksta2414">
    <w:name w:val="Bez saraksta2414"/>
    <w:next w:val="NoList"/>
    <w:uiPriority w:val="99"/>
    <w:semiHidden/>
    <w:rsid w:val="00072017"/>
  </w:style>
  <w:style w:type="numbering" w:customStyle="1" w:styleId="Bezsaraksta11514">
    <w:name w:val="Bez saraksta11514"/>
    <w:next w:val="NoList"/>
    <w:uiPriority w:val="99"/>
    <w:semiHidden/>
    <w:unhideWhenUsed/>
    <w:rsid w:val="00072017"/>
  </w:style>
  <w:style w:type="numbering" w:customStyle="1" w:styleId="Bezsaraksta21114">
    <w:name w:val="Bez saraksta21114"/>
    <w:next w:val="NoList"/>
    <w:uiPriority w:val="99"/>
    <w:semiHidden/>
    <w:unhideWhenUsed/>
    <w:rsid w:val="00072017"/>
  </w:style>
  <w:style w:type="numbering" w:customStyle="1" w:styleId="Bezsaraksta111114">
    <w:name w:val="Bez saraksta111114"/>
    <w:next w:val="NoList"/>
    <w:uiPriority w:val="99"/>
    <w:semiHidden/>
    <w:unhideWhenUsed/>
    <w:rsid w:val="00072017"/>
  </w:style>
  <w:style w:type="numbering" w:customStyle="1" w:styleId="Bezsaraksta3314">
    <w:name w:val="Bez saraksta3314"/>
    <w:next w:val="NoList"/>
    <w:uiPriority w:val="99"/>
    <w:semiHidden/>
    <w:rsid w:val="00072017"/>
  </w:style>
  <w:style w:type="numbering" w:customStyle="1" w:styleId="Bezsaraksta12314">
    <w:name w:val="Bez saraksta12314"/>
    <w:next w:val="NoList"/>
    <w:uiPriority w:val="99"/>
    <w:semiHidden/>
    <w:unhideWhenUsed/>
    <w:rsid w:val="00072017"/>
  </w:style>
  <w:style w:type="numbering" w:customStyle="1" w:styleId="Bezsaraksta4314">
    <w:name w:val="Bez saraksta4314"/>
    <w:next w:val="NoList"/>
    <w:uiPriority w:val="99"/>
    <w:semiHidden/>
    <w:unhideWhenUsed/>
    <w:rsid w:val="00072017"/>
  </w:style>
  <w:style w:type="numbering" w:customStyle="1" w:styleId="Bezsaraksta5314">
    <w:name w:val="Bez saraksta5314"/>
    <w:next w:val="NoList"/>
    <w:uiPriority w:val="99"/>
    <w:semiHidden/>
    <w:unhideWhenUsed/>
    <w:rsid w:val="00072017"/>
  </w:style>
  <w:style w:type="numbering" w:customStyle="1" w:styleId="Bezsaraksta6314">
    <w:name w:val="Bez saraksta6314"/>
    <w:next w:val="NoList"/>
    <w:uiPriority w:val="99"/>
    <w:semiHidden/>
    <w:unhideWhenUsed/>
    <w:rsid w:val="00072017"/>
  </w:style>
  <w:style w:type="numbering" w:customStyle="1" w:styleId="Bezsaraksta7314">
    <w:name w:val="Bez saraksta7314"/>
    <w:next w:val="NoList"/>
    <w:uiPriority w:val="99"/>
    <w:semiHidden/>
    <w:rsid w:val="00072017"/>
  </w:style>
  <w:style w:type="numbering" w:customStyle="1" w:styleId="Bezsaraksta13114">
    <w:name w:val="Bez saraksta13114"/>
    <w:next w:val="NoList"/>
    <w:uiPriority w:val="99"/>
    <w:semiHidden/>
    <w:unhideWhenUsed/>
    <w:rsid w:val="00072017"/>
  </w:style>
  <w:style w:type="numbering" w:customStyle="1" w:styleId="Bezsaraksta22114">
    <w:name w:val="Bez saraksta22114"/>
    <w:next w:val="NoList"/>
    <w:uiPriority w:val="99"/>
    <w:semiHidden/>
    <w:unhideWhenUsed/>
    <w:rsid w:val="00072017"/>
  </w:style>
  <w:style w:type="numbering" w:customStyle="1" w:styleId="Bezsaraksta112114">
    <w:name w:val="Bez saraksta112114"/>
    <w:next w:val="NoList"/>
    <w:uiPriority w:val="99"/>
    <w:semiHidden/>
    <w:unhideWhenUsed/>
    <w:rsid w:val="00072017"/>
  </w:style>
  <w:style w:type="numbering" w:customStyle="1" w:styleId="Bezsaraksta31114">
    <w:name w:val="Bez saraksta31114"/>
    <w:next w:val="NoList"/>
    <w:uiPriority w:val="99"/>
    <w:semiHidden/>
    <w:rsid w:val="00072017"/>
  </w:style>
  <w:style w:type="numbering" w:customStyle="1" w:styleId="Bezsaraksta121114">
    <w:name w:val="Bez saraksta121114"/>
    <w:next w:val="NoList"/>
    <w:uiPriority w:val="99"/>
    <w:semiHidden/>
    <w:unhideWhenUsed/>
    <w:rsid w:val="00072017"/>
  </w:style>
  <w:style w:type="numbering" w:customStyle="1" w:styleId="Bezsaraksta41114">
    <w:name w:val="Bez saraksta41114"/>
    <w:next w:val="NoList"/>
    <w:uiPriority w:val="99"/>
    <w:semiHidden/>
    <w:unhideWhenUsed/>
    <w:rsid w:val="00072017"/>
  </w:style>
  <w:style w:type="numbering" w:customStyle="1" w:styleId="Bezsaraksta51114">
    <w:name w:val="Bez saraksta51114"/>
    <w:next w:val="NoList"/>
    <w:uiPriority w:val="99"/>
    <w:semiHidden/>
    <w:unhideWhenUsed/>
    <w:rsid w:val="00072017"/>
  </w:style>
  <w:style w:type="numbering" w:customStyle="1" w:styleId="Bezsaraksta61114">
    <w:name w:val="Bez saraksta61114"/>
    <w:next w:val="NoList"/>
    <w:uiPriority w:val="99"/>
    <w:semiHidden/>
    <w:unhideWhenUsed/>
    <w:rsid w:val="00072017"/>
  </w:style>
  <w:style w:type="numbering" w:customStyle="1" w:styleId="Bezsaraksta71114">
    <w:name w:val="Bez saraksta71114"/>
    <w:next w:val="NoList"/>
    <w:uiPriority w:val="99"/>
    <w:semiHidden/>
    <w:unhideWhenUsed/>
    <w:rsid w:val="00072017"/>
  </w:style>
  <w:style w:type="numbering" w:customStyle="1" w:styleId="Bezsaraksta8214">
    <w:name w:val="Bez saraksta8214"/>
    <w:next w:val="NoList"/>
    <w:uiPriority w:val="99"/>
    <w:semiHidden/>
    <w:rsid w:val="00072017"/>
  </w:style>
  <w:style w:type="numbering" w:customStyle="1" w:styleId="Bezsaraksta14114">
    <w:name w:val="Bez saraksta14114"/>
    <w:next w:val="NoList"/>
    <w:uiPriority w:val="99"/>
    <w:semiHidden/>
    <w:unhideWhenUsed/>
    <w:rsid w:val="00072017"/>
  </w:style>
  <w:style w:type="numbering" w:customStyle="1" w:styleId="Bezsaraksta23114">
    <w:name w:val="Bez saraksta23114"/>
    <w:next w:val="NoList"/>
    <w:uiPriority w:val="99"/>
    <w:semiHidden/>
    <w:unhideWhenUsed/>
    <w:rsid w:val="00072017"/>
  </w:style>
  <w:style w:type="numbering" w:customStyle="1" w:styleId="Bezsaraksta113114">
    <w:name w:val="Bez saraksta113114"/>
    <w:next w:val="NoList"/>
    <w:uiPriority w:val="99"/>
    <w:semiHidden/>
    <w:unhideWhenUsed/>
    <w:rsid w:val="00072017"/>
  </w:style>
  <w:style w:type="numbering" w:customStyle="1" w:styleId="Bezsaraksta32114">
    <w:name w:val="Bez saraksta32114"/>
    <w:next w:val="NoList"/>
    <w:uiPriority w:val="99"/>
    <w:semiHidden/>
    <w:rsid w:val="00072017"/>
  </w:style>
  <w:style w:type="numbering" w:customStyle="1" w:styleId="Bezsaraksta122114">
    <w:name w:val="Bez saraksta122114"/>
    <w:next w:val="NoList"/>
    <w:uiPriority w:val="99"/>
    <w:semiHidden/>
    <w:unhideWhenUsed/>
    <w:rsid w:val="00072017"/>
  </w:style>
  <w:style w:type="numbering" w:customStyle="1" w:styleId="Bezsaraksta42114">
    <w:name w:val="Bez saraksta42114"/>
    <w:next w:val="NoList"/>
    <w:uiPriority w:val="99"/>
    <w:semiHidden/>
    <w:unhideWhenUsed/>
    <w:rsid w:val="00072017"/>
  </w:style>
  <w:style w:type="numbering" w:customStyle="1" w:styleId="Bezsaraksta52114">
    <w:name w:val="Bez saraksta52114"/>
    <w:next w:val="NoList"/>
    <w:uiPriority w:val="99"/>
    <w:semiHidden/>
    <w:unhideWhenUsed/>
    <w:rsid w:val="00072017"/>
  </w:style>
  <w:style w:type="numbering" w:customStyle="1" w:styleId="Bezsaraksta62114">
    <w:name w:val="Bez saraksta62114"/>
    <w:next w:val="NoList"/>
    <w:uiPriority w:val="99"/>
    <w:semiHidden/>
    <w:unhideWhenUsed/>
    <w:rsid w:val="00072017"/>
  </w:style>
  <w:style w:type="numbering" w:customStyle="1" w:styleId="Bezsaraksta72114">
    <w:name w:val="Bez saraksta72114"/>
    <w:next w:val="NoList"/>
    <w:uiPriority w:val="99"/>
    <w:semiHidden/>
    <w:unhideWhenUsed/>
    <w:rsid w:val="00072017"/>
  </w:style>
  <w:style w:type="numbering" w:customStyle="1" w:styleId="Bezsaraksta81114">
    <w:name w:val="Bez saraksta81114"/>
    <w:next w:val="NoList"/>
    <w:uiPriority w:val="99"/>
    <w:semiHidden/>
    <w:unhideWhenUsed/>
    <w:rsid w:val="00072017"/>
  </w:style>
  <w:style w:type="numbering" w:customStyle="1" w:styleId="Bezsaraksta9114">
    <w:name w:val="Bez saraksta9114"/>
    <w:next w:val="NoList"/>
    <w:uiPriority w:val="99"/>
    <w:semiHidden/>
    <w:unhideWhenUsed/>
    <w:rsid w:val="00072017"/>
  </w:style>
  <w:style w:type="numbering" w:customStyle="1" w:styleId="Bezsaraksta10114">
    <w:name w:val="Bez saraksta10114"/>
    <w:next w:val="NoList"/>
    <w:uiPriority w:val="99"/>
    <w:semiHidden/>
    <w:unhideWhenUsed/>
    <w:rsid w:val="00072017"/>
  </w:style>
  <w:style w:type="numbering" w:customStyle="1" w:styleId="Bezsaraksta15114">
    <w:name w:val="Bez saraksta15114"/>
    <w:next w:val="NoList"/>
    <w:uiPriority w:val="99"/>
    <w:semiHidden/>
    <w:unhideWhenUsed/>
    <w:rsid w:val="00072017"/>
  </w:style>
  <w:style w:type="numbering" w:customStyle="1" w:styleId="Bezsaraksta16114">
    <w:name w:val="Bez saraksta16114"/>
    <w:next w:val="NoList"/>
    <w:uiPriority w:val="99"/>
    <w:semiHidden/>
    <w:unhideWhenUsed/>
    <w:rsid w:val="00072017"/>
  </w:style>
  <w:style w:type="numbering" w:customStyle="1" w:styleId="Bezsaraksta17114">
    <w:name w:val="Bez saraksta17114"/>
    <w:next w:val="NoList"/>
    <w:uiPriority w:val="99"/>
    <w:semiHidden/>
    <w:unhideWhenUsed/>
    <w:rsid w:val="00072017"/>
  </w:style>
  <w:style w:type="numbering" w:customStyle="1" w:styleId="Bezsaraksta114114">
    <w:name w:val="Bez saraksta114114"/>
    <w:next w:val="NoList"/>
    <w:uiPriority w:val="99"/>
    <w:semiHidden/>
    <w:unhideWhenUsed/>
    <w:rsid w:val="00072017"/>
  </w:style>
  <w:style w:type="numbering" w:customStyle="1" w:styleId="Bezsaraksta18114">
    <w:name w:val="Bez saraksta18114"/>
    <w:next w:val="NoList"/>
    <w:uiPriority w:val="99"/>
    <w:semiHidden/>
    <w:rsid w:val="00072017"/>
  </w:style>
  <w:style w:type="numbering" w:customStyle="1" w:styleId="Bezsaraksta19114">
    <w:name w:val="Bez saraksta19114"/>
    <w:next w:val="NoList"/>
    <w:uiPriority w:val="99"/>
    <w:semiHidden/>
    <w:unhideWhenUsed/>
    <w:rsid w:val="00072017"/>
  </w:style>
  <w:style w:type="numbering" w:customStyle="1" w:styleId="Bezsaraksta24114">
    <w:name w:val="Bez saraksta24114"/>
    <w:next w:val="NoList"/>
    <w:uiPriority w:val="99"/>
    <w:semiHidden/>
    <w:rsid w:val="00072017"/>
  </w:style>
  <w:style w:type="numbering" w:customStyle="1" w:styleId="Bezsaraksta115114">
    <w:name w:val="Bez saraksta115114"/>
    <w:next w:val="NoList"/>
    <w:uiPriority w:val="99"/>
    <w:semiHidden/>
    <w:unhideWhenUsed/>
    <w:rsid w:val="00072017"/>
  </w:style>
  <w:style w:type="numbering" w:customStyle="1" w:styleId="Bezsaraksta211114">
    <w:name w:val="Bez saraksta211114"/>
    <w:next w:val="NoList"/>
    <w:uiPriority w:val="99"/>
    <w:semiHidden/>
    <w:unhideWhenUsed/>
    <w:rsid w:val="00072017"/>
  </w:style>
  <w:style w:type="numbering" w:customStyle="1" w:styleId="Bezsaraksta1111114">
    <w:name w:val="Bez saraksta1111114"/>
    <w:next w:val="NoList"/>
    <w:uiPriority w:val="99"/>
    <w:semiHidden/>
    <w:unhideWhenUsed/>
    <w:rsid w:val="00072017"/>
  </w:style>
  <w:style w:type="numbering" w:customStyle="1" w:styleId="Bezsaraksta33114">
    <w:name w:val="Bez saraksta33114"/>
    <w:next w:val="NoList"/>
    <w:uiPriority w:val="99"/>
    <w:semiHidden/>
    <w:rsid w:val="00072017"/>
  </w:style>
  <w:style w:type="numbering" w:customStyle="1" w:styleId="Bezsaraksta123114">
    <w:name w:val="Bez saraksta123114"/>
    <w:next w:val="NoList"/>
    <w:uiPriority w:val="99"/>
    <w:semiHidden/>
    <w:unhideWhenUsed/>
    <w:rsid w:val="00072017"/>
  </w:style>
  <w:style w:type="numbering" w:customStyle="1" w:styleId="Bezsaraksta43114">
    <w:name w:val="Bez saraksta43114"/>
    <w:next w:val="NoList"/>
    <w:uiPriority w:val="99"/>
    <w:semiHidden/>
    <w:unhideWhenUsed/>
    <w:rsid w:val="00072017"/>
  </w:style>
  <w:style w:type="numbering" w:customStyle="1" w:styleId="Bezsaraksta53114">
    <w:name w:val="Bez saraksta53114"/>
    <w:next w:val="NoList"/>
    <w:uiPriority w:val="99"/>
    <w:semiHidden/>
    <w:unhideWhenUsed/>
    <w:rsid w:val="00072017"/>
  </w:style>
  <w:style w:type="numbering" w:customStyle="1" w:styleId="Bezsaraksta63114">
    <w:name w:val="Bez saraksta63114"/>
    <w:next w:val="NoList"/>
    <w:uiPriority w:val="99"/>
    <w:semiHidden/>
    <w:unhideWhenUsed/>
    <w:rsid w:val="00072017"/>
  </w:style>
  <w:style w:type="numbering" w:customStyle="1" w:styleId="Bezsaraksta73114">
    <w:name w:val="Bez saraksta73114"/>
    <w:next w:val="NoList"/>
    <w:uiPriority w:val="99"/>
    <w:semiHidden/>
    <w:rsid w:val="00072017"/>
  </w:style>
  <w:style w:type="numbering" w:customStyle="1" w:styleId="Bezsaraksta131114">
    <w:name w:val="Bez saraksta131114"/>
    <w:next w:val="NoList"/>
    <w:uiPriority w:val="99"/>
    <w:semiHidden/>
    <w:unhideWhenUsed/>
    <w:rsid w:val="00072017"/>
  </w:style>
  <w:style w:type="numbering" w:customStyle="1" w:styleId="Bezsaraksta221114">
    <w:name w:val="Bez saraksta221114"/>
    <w:next w:val="NoList"/>
    <w:uiPriority w:val="99"/>
    <w:semiHidden/>
    <w:unhideWhenUsed/>
    <w:rsid w:val="00072017"/>
  </w:style>
  <w:style w:type="numbering" w:customStyle="1" w:styleId="Bezsaraksta1121114">
    <w:name w:val="Bez saraksta1121114"/>
    <w:next w:val="NoList"/>
    <w:uiPriority w:val="99"/>
    <w:semiHidden/>
    <w:unhideWhenUsed/>
    <w:rsid w:val="00072017"/>
  </w:style>
  <w:style w:type="numbering" w:customStyle="1" w:styleId="Bezsaraksta311114">
    <w:name w:val="Bez saraksta311114"/>
    <w:next w:val="NoList"/>
    <w:uiPriority w:val="99"/>
    <w:semiHidden/>
    <w:rsid w:val="00072017"/>
  </w:style>
  <w:style w:type="numbering" w:customStyle="1" w:styleId="Bezsaraksta1211114">
    <w:name w:val="Bez saraksta1211114"/>
    <w:next w:val="NoList"/>
    <w:uiPriority w:val="99"/>
    <w:semiHidden/>
    <w:unhideWhenUsed/>
    <w:rsid w:val="00072017"/>
  </w:style>
  <w:style w:type="numbering" w:customStyle="1" w:styleId="Bezsaraksta411114">
    <w:name w:val="Bez saraksta411114"/>
    <w:next w:val="NoList"/>
    <w:uiPriority w:val="99"/>
    <w:semiHidden/>
    <w:unhideWhenUsed/>
    <w:rsid w:val="00072017"/>
  </w:style>
  <w:style w:type="numbering" w:customStyle="1" w:styleId="Bezsaraksta511114">
    <w:name w:val="Bez saraksta511114"/>
    <w:next w:val="NoList"/>
    <w:uiPriority w:val="99"/>
    <w:semiHidden/>
    <w:unhideWhenUsed/>
    <w:rsid w:val="00072017"/>
  </w:style>
  <w:style w:type="numbering" w:customStyle="1" w:styleId="Bezsaraksta611114">
    <w:name w:val="Bez saraksta611114"/>
    <w:next w:val="NoList"/>
    <w:uiPriority w:val="99"/>
    <w:semiHidden/>
    <w:unhideWhenUsed/>
    <w:rsid w:val="00072017"/>
  </w:style>
  <w:style w:type="numbering" w:customStyle="1" w:styleId="Bezsaraksta711114">
    <w:name w:val="Bez saraksta711114"/>
    <w:next w:val="NoList"/>
    <w:uiPriority w:val="99"/>
    <w:semiHidden/>
    <w:unhideWhenUsed/>
    <w:rsid w:val="00072017"/>
  </w:style>
  <w:style w:type="numbering" w:customStyle="1" w:styleId="Bezsaraksta82114">
    <w:name w:val="Bez saraksta82114"/>
    <w:next w:val="NoList"/>
    <w:uiPriority w:val="99"/>
    <w:semiHidden/>
    <w:rsid w:val="00072017"/>
  </w:style>
  <w:style w:type="numbering" w:customStyle="1" w:styleId="Bezsaraksta141114">
    <w:name w:val="Bez saraksta141114"/>
    <w:next w:val="NoList"/>
    <w:uiPriority w:val="99"/>
    <w:semiHidden/>
    <w:unhideWhenUsed/>
    <w:rsid w:val="00072017"/>
  </w:style>
  <w:style w:type="numbering" w:customStyle="1" w:styleId="Bezsaraksta231114">
    <w:name w:val="Bez saraksta231114"/>
    <w:next w:val="NoList"/>
    <w:uiPriority w:val="99"/>
    <w:semiHidden/>
    <w:unhideWhenUsed/>
    <w:rsid w:val="00072017"/>
  </w:style>
  <w:style w:type="numbering" w:customStyle="1" w:styleId="Bezsaraksta1131114">
    <w:name w:val="Bez saraksta1131114"/>
    <w:next w:val="NoList"/>
    <w:uiPriority w:val="99"/>
    <w:semiHidden/>
    <w:unhideWhenUsed/>
    <w:rsid w:val="00072017"/>
  </w:style>
  <w:style w:type="numbering" w:customStyle="1" w:styleId="Bezsaraksta321114">
    <w:name w:val="Bez saraksta321114"/>
    <w:next w:val="NoList"/>
    <w:uiPriority w:val="99"/>
    <w:semiHidden/>
    <w:rsid w:val="00072017"/>
  </w:style>
  <w:style w:type="numbering" w:customStyle="1" w:styleId="Bezsaraksta1221114">
    <w:name w:val="Bez saraksta1221114"/>
    <w:next w:val="NoList"/>
    <w:uiPriority w:val="99"/>
    <w:semiHidden/>
    <w:unhideWhenUsed/>
    <w:rsid w:val="00072017"/>
  </w:style>
  <w:style w:type="numbering" w:customStyle="1" w:styleId="Bezsaraksta421114">
    <w:name w:val="Bez saraksta421114"/>
    <w:next w:val="NoList"/>
    <w:uiPriority w:val="99"/>
    <w:semiHidden/>
    <w:unhideWhenUsed/>
    <w:rsid w:val="00072017"/>
  </w:style>
  <w:style w:type="numbering" w:customStyle="1" w:styleId="Bezsaraksta521114">
    <w:name w:val="Bez saraksta521114"/>
    <w:next w:val="NoList"/>
    <w:uiPriority w:val="99"/>
    <w:semiHidden/>
    <w:unhideWhenUsed/>
    <w:rsid w:val="00072017"/>
  </w:style>
  <w:style w:type="numbering" w:customStyle="1" w:styleId="Bezsaraksta621114">
    <w:name w:val="Bez saraksta621114"/>
    <w:next w:val="NoList"/>
    <w:uiPriority w:val="99"/>
    <w:semiHidden/>
    <w:unhideWhenUsed/>
    <w:rsid w:val="00072017"/>
  </w:style>
  <w:style w:type="numbering" w:customStyle="1" w:styleId="Bezsaraksta721114">
    <w:name w:val="Bez saraksta721114"/>
    <w:next w:val="NoList"/>
    <w:uiPriority w:val="99"/>
    <w:semiHidden/>
    <w:unhideWhenUsed/>
    <w:rsid w:val="00072017"/>
  </w:style>
  <w:style w:type="numbering" w:customStyle="1" w:styleId="Bezsaraksta811114">
    <w:name w:val="Bez saraksta811114"/>
    <w:next w:val="NoList"/>
    <w:uiPriority w:val="99"/>
    <w:semiHidden/>
    <w:unhideWhenUsed/>
    <w:rsid w:val="00072017"/>
  </w:style>
  <w:style w:type="numbering" w:customStyle="1" w:styleId="Bezsaraksta91114">
    <w:name w:val="Bez saraksta91114"/>
    <w:next w:val="NoList"/>
    <w:uiPriority w:val="99"/>
    <w:semiHidden/>
    <w:unhideWhenUsed/>
    <w:rsid w:val="00072017"/>
  </w:style>
  <w:style w:type="numbering" w:customStyle="1" w:styleId="Bezsaraksta101114">
    <w:name w:val="Bez saraksta101114"/>
    <w:next w:val="NoList"/>
    <w:uiPriority w:val="99"/>
    <w:semiHidden/>
    <w:unhideWhenUsed/>
    <w:rsid w:val="00072017"/>
  </w:style>
  <w:style w:type="numbering" w:customStyle="1" w:styleId="Bezsaraksta151114">
    <w:name w:val="Bez saraksta151114"/>
    <w:next w:val="NoList"/>
    <w:uiPriority w:val="99"/>
    <w:semiHidden/>
    <w:unhideWhenUsed/>
    <w:rsid w:val="00072017"/>
  </w:style>
  <w:style w:type="numbering" w:customStyle="1" w:styleId="Bezsaraksta161114">
    <w:name w:val="Bez saraksta161114"/>
    <w:next w:val="NoList"/>
    <w:uiPriority w:val="99"/>
    <w:semiHidden/>
    <w:unhideWhenUsed/>
    <w:rsid w:val="00072017"/>
  </w:style>
  <w:style w:type="numbering" w:customStyle="1" w:styleId="Bezsaraksta171114">
    <w:name w:val="Bez saraksta171114"/>
    <w:next w:val="NoList"/>
    <w:uiPriority w:val="99"/>
    <w:semiHidden/>
    <w:unhideWhenUsed/>
    <w:rsid w:val="00072017"/>
  </w:style>
  <w:style w:type="numbering" w:customStyle="1" w:styleId="Bezsaraksta1141114">
    <w:name w:val="Bez saraksta1141114"/>
    <w:next w:val="NoList"/>
    <w:uiPriority w:val="99"/>
    <w:semiHidden/>
    <w:unhideWhenUsed/>
    <w:rsid w:val="00072017"/>
  </w:style>
  <w:style w:type="numbering" w:customStyle="1" w:styleId="Bezsaraksta2014">
    <w:name w:val="Bez saraksta2014"/>
    <w:next w:val="NoList"/>
    <w:uiPriority w:val="99"/>
    <w:semiHidden/>
    <w:unhideWhenUsed/>
    <w:rsid w:val="00072017"/>
  </w:style>
  <w:style w:type="numbering" w:customStyle="1" w:styleId="Bezsaraksta2514">
    <w:name w:val="Bez saraksta2514"/>
    <w:next w:val="NoList"/>
    <w:uiPriority w:val="99"/>
    <w:semiHidden/>
    <w:unhideWhenUsed/>
    <w:rsid w:val="00072017"/>
  </w:style>
  <w:style w:type="numbering" w:customStyle="1" w:styleId="Bezsaraksta2614">
    <w:name w:val="Bez saraksta2614"/>
    <w:next w:val="NoList"/>
    <w:uiPriority w:val="99"/>
    <w:semiHidden/>
    <w:rsid w:val="00072017"/>
  </w:style>
  <w:style w:type="numbering" w:customStyle="1" w:styleId="Bezsaraksta11014">
    <w:name w:val="Bez saraksta11014"/>
    <w:next w:val="NoList"/>
    <w:uiPriority w:val="99"/>
    <w:semiHidden/>
    <w:unhideWhenUsed/>
    <w:rsid w:val="00072017"/>
  </w:style>
  <w:style w:type="numbering" w:customStyle="1" w:styleId="Bezsaraksta2714">
    <w:name w:val="Bez saraksta2714"/>
    <w:next w:val="NoList"/>
    <w:uiPriority w:val="99"/>
    <w:semiHidden/>
    <w:rsid w:val="00072017"/>
  </w:style>
  <w:style w:type="numbering" w:customStyle="1" w:styleId="Bezsaraksta11614">
    <w:name w:val="Bez saraksta11614"/>
    <w:next w:val="NoList"/>
    <w:uiPriority w:val="99"/>
    <w:semiHidden/>
    <w:unhideWhenUsed/>
    <w:rsid w:val="00072017"/>
  </w:style>
  <w:style w:type="numbering" w:customStyle="1" w:styleId="Bezsaraksta21214">
    <w:name w:val="Bez saraksta21214"/>
    <w:next w:val="NoList"/>
    <w:uiPriority w:val="99"/>
    <w:semiHidden/>
    <w:unhideWhenUsed/>
    <w:rsid w:val="00072017"/>
  </w:style>
  <w:style w:type="numbering" w:customStyle="1" w:styleId="Bezsaraksta111214">
    <w:name w:val="Bez saraksta111214"/>
    <w:next w:val="NoList"/>
    <w:uiPriority w:val="99"/>
    <w:semiHidden/>
    <w:unhideWhenUsed/>
    <w:rsid w:val="00072017"/>
  </w:style>
  <w:style w:type="numbering" w:customStyle="1" w:styleId="Bezsaraksta3414">
    <w:name w:val="Bez saraksta3414"/>
    <w:next w:val="NoList"/>
    <w:uiPriority w:val="99"/>
    <w:semiHidden/>
    <w:rsid w:val="00072017"/>
  </w:style>
  <w:style w:type="numbering" w:customStyle="1" w:styleId="Bezsaraksta12414">
    <w:name w:val="Bez saraksta12414"/>
    <w:next w:val="NoList"/>
    <w:uiPriority w:val="99"/>
    <w:semiHidden/>
    <w:unhideWhenUsed/>
    <w:rsid w:val="00072017"/>
  </w:style>
  <w:style w:type="numbering" w:customStyle="1" w:styleId="Bezsaraksta4414">
    <w:name w:val="Bez saraksta4414"/>
    <w:next w:val="NoList"/>
    <w:uiPriority w:val="99"/>
    <w:semiHidden/>
    <w:unhideWhenUsed/>
    <w:rsid w:val="00072017"/>
  </w:style>
  <w:style w:type="numbering" w:customStyle="1" w:styleId="Bezsaraksta5414">
    <w:name w:val="Bez saraksta5414"/>
    <w:next w:val="NoList"/>
    <w:uiPriority w:val="99"/>
    <w:semiHidden/>
    <w:unhideWhenUsed/>
    <w:rsid w:val="00072017"/>
  </w:style>
  <w:style w:type="numbering" w:customStyle="1" w:styleId="Bezsaraksta6414">
    <w:name w:val="Bez saraksta6414"/>
    <w:next w:val="NoList"/>
    <w:uiPriority w:val="99"/>
    <w:semiHidden/>
    <w:unhideWhenUsed/>
    <w:rsid w:val="00072017"/>
  </w:style>
  <w:style w:type="numbering" w:customStyle="1" w:styleId="Bezsaraksta7414">
    <w:name w:val="Bez saraksta7414"/>
    <w:next w:val="NoList"/>
    <w:uiPriority w:val="99"/>
    <w:semiHidden/>
    <w:rsid w:val="00072017"/>
  </w:style>
  <w:style w:type="numbering" w:customStyle="1" w:styleId="Bezsaraksta13214">
    <w:name w:val="Bez saraksta13214"/>
    <w:next w:val="NoList"/>
    <w:uiPriority w:val="99"/>
    <w:semiHidden/>
    <w:unhideWhenUsed/>
    <w:rsid w:val="00072017"/>
  </w:style>
  <w:style w:type="numbering" w:customStyle="1" w:styleId="Bezsaraksta22214">
    <w:name w:val="Bez saraksta22214"/>
    <w:next w:val="NoList"/>
    <w:uiPriority w:val="99"/>
    <w:semiHidden/>
    <w:unhideWhenUsed/>
    <w:rsid w:val="00072017"/>
  </w:style>
  <w:style w:type="numbering" w:customStyle="1" w:styleId="Bezsaraksta112214">
    <w:name w:val="Bez saraksta112214"/>
    <w:next w:val="NoList"/>
    <w:uiPriority w:val="99"/>
    <w:semiHidden/>
    <w:unhideWhenUsed/>
    <w:rsid w:val="00072017"/>
  </w:style>
  <w:style w:type="numbering" w:customStyle="1" w:styleId="Bezsaraksta31214">
    <w:name w:val="Bez saraksta31214"/>
    <w:next w:val="NoList"/>
    <w:uiPriority w:val="99"/>
    <w:semiHidden/>
    <w:rsid w:val="00072017"/>
  </w:style>
  <w:style w:type="numbering" w:customStyle="1" w:styleId="Bezsaraksta121214">
    <w:name w:val="Bez saraksta121214"/>
    <w:next w:val="NoList"/>
    <w:uiPriority w:val="99"/>
    <w:semiHidden/>
    <w:unhideWhenUsed/>
    <w:rsid w:val="00072017"/>
  </w:style>
  <w:style w:type="numbering" w:customStyle="1" w:styleId="Bezsaraksta41214">
    <w:name w:val="Bez saraksta41214"/>
    <w:next w:val="NoList"/>
    <w:uiPriority w:val="99"/>
    <w:semiHidden/>
    <w:unhideWhenUsed/>
    <w:rsid w:val="00072017"/>
  </w:style>
  <w:style w:type="numbering" w:customStyle="1" w:styleId="Bezsaraksta51214">
    <w:name w:val="Bez saraksta51214"/>
    <w:next w:val="NoList"/>
    <w:uiPriority w:val="99"/>
    <w:semiHidden/>
    <w:unhideWhenUsed/>
    <w:rsid w:val="00072017"/>
  </w:style>
  <w:style w:type="numbering" w:customStyle="1" w:styleId="Bezsaraksta61214">
    <w:name w:val="Bez saraksta61214"/>
    <w:next w:val="NoList"/>
    <w:uiPriority w:val="99"/>
    <w:semiHidden/>
    <w:unhideWhenUsed/>
    <w:rsid w:val="00072017"/>
  </w:style>
  <w:style w:type="numbering" w:customStyle="1" w:styleId="Bezsaraksta71214">
    <w:name w:val="Bez saraksta71214"/>
    <w:next w:val="NoList"/>
    <w:uiPriority w:val="99"/>
    <w:semiHidden/>
    <w:unhideWhenUsed/>
    <w:rsid w:val="00072017"/>
  </w:style>
  <w:style w:type="numbering" w:customStyle="1" w:styleId="Bezsaraksta8314">
    <w:name w:val="Bez saraksta8314"/>
    <w:next w:val="NoList"/>
    <w:uiPriority w:val="99"/>
    <w:semiHidden/>
    <w:rsid w:val="00072017"/>
  </w:style>
  <w:style w:type="numbering" w:customStyle="1" w:styleId="Bezsaraksta14214">
    <w:name w:val="Bez saraksta14214"/>
    <w:next w:val="NoList"/>
    <w:uiPriority w:val="99"/>
    <w:semiHidden/>
    <w:unhideWhenUsed/>
    <w:rsid w:val="00072017"/>
  </w:style>
  <w:style w:type="numbering" w:customStyle="1" w:styleId="Bezsaraksta23214">
    <w:name w:val="Bez saraksta23214"/>
    <w:next w:val="NoList"/>
    <w:uiPriority w:val="99"/>
    <w:semiHidden/>
    <w:unhideWhenUsed/>
    <w:rsid w:val="00072017"/>
  </w:style>
  <w:style w:type="numbering" w:customStyle="1" w:styleId="Bezsaraksta113214">
    <w:name w:val="Bez saraksta113214"/>
    <w:next w:val="NoList"/>
    <w:uiPriority w:val="99"/>
    <w:semiHidden/>
    <w:unhideWhenUsed/>
    <w:rsid w:val="00072017"/>
  </w:style>
  <w:style w:type="numbering" w:customStyle="1" w:styleId="Bezsaraksta32214">
    <w:name w:val="Bez saraksta32214"/>
    <w:next w:val="NoList"/>
    <w:uiPriority w:val="99"/>
    <w:semiHidden/>
    <w:rsid w:val="00072017"/>
  </w:style>
  <w:style w:type="numbering" w:customStyle="1" w:styleId="Bezsaraksta122214">
    <w:name w:val="Bez saraksta122214"/>
    <w:next w:val="NoList"/>
    <w:uiPriority w:val="99"/>
    <w:semiHidden/>
    <w:unhideWhenUsed/>
    <w:rsid w:val="00072017"/>
  </w:style>
  <w:style w:type="numbering" w:customStyle="1" w:styleId="Bezsaraksta42214">
    <w:name w:val="Bez saraksta42214"/>
    <w:next w:val="NoList"/>
    <w:uiPriority w:val="99"/>
    <w:semiHidden/>
    <w:unhideWhenUsed/>
    <w:rsid w:val="00072017"/>
  </w:style>
  <w:style w:type="numbering" w:customStyle="1" w:styleId="Bezsaraksta52214">
    <w:name w:val="Bez saraksta52214"/>
    <w:next w:val="NoList"/>
    <w:uiPriority w:val="99"/>
    <w:semiHidden/>
    <w:unhideWhenUsed/>
    <w:rsid w:val="00072017"/>
  </w:style>
  <w:style w:type="numbering" w:customStyle="1" w:styleId="Bezsaraksta62214">
    <w:name w:val="Bez saraksta62214"/>
    <w:next w:val="NoList"/>
    <w:uiPriority w:val="99"/>
    <w:semiHidden/>
    <w:unhideWhenUsed/>
    <w:rsid w:val="00072017"/>
  </w:style>
  <w:style w:type="numbering" w:customStyle="1" w:styleId="Bezsaraksta72214">
    <w:name w:val="Bez saraksta72214"/>
    <w:next w:val="NoList"/>
    <w:uiPriority w:val="99"/>
    <w:semiHidden/>
    <w:unhideWhenUsed/>
    <w:rsid w:val="00072017"/>
  </w:style>
  <w:style w:type="numbering" w:customStyle="1" w:styleId="Bezsaraksta81214">
    <w:name w:val="Bez saraksta81214"/>
    <w:next w:val="NoList"/>
    <w:uiPriority w:val="99"/>
    <w:semiHidden/>
    <w:unhideWhenUsed/>
    <w:rsid w:val="00072017"/>
  </w:style>
  <w:style w:type="numbering" w:customStyle="1" w:styleId="Bezsaraksta9214">
    <w:name w:val="Bez saraksta9214"/>
    <w:next w:val="NoList"/>
    <w:uiPriority w:val="99"/>
    <w:semiHidden/>
    <w:unhideWhenUsed/>
    <w:rsid w:val="00072017"/>
  </w:style>
  <w:style w:type="numbering" w:customStyle="1" w:styleId="Bezsaraksta10214">
    <w:name w:val="Bez saraksta10214"/>
    <w:next w:val="NoList"/>
    <w:uiPriority w:val="99"/>
    <w:semiHidden/>
    <w:unhideWhenUsed/>
    <w:rsid w:val="00072017"/>
  </w:style>
  <w:style w:type="numbering" w:customStyle="1" w:styleId="Bezsaraksta15214">
    <w:name w:val="Bez saraksta15214"/>
    <w:next w:val="NoList"/>
    <w:uiPriority w:val="99"/>
    <w:semiHidden/>
    <w:unhideWhenUsed/>
    <w:rsid w:val="00072017"/>
  </w:style>
  <w:style w:type="numbering" w:customStyle="1" w:styleId="Bezsaraksta16214">
    <w:name w:val="Bez saraksta16214"/>
    <w:next w:val="NoList"/>
    <w:uiPriority w:val="99"/>
    <w:semiHidden/>
    <w:unhideWhenUsed/>
    <w:rsid w:val="00072017"/>
  </w:style>
  <w:style w:type="numbering" w:customStyle="1" w:styleId="Bezsaraksta17214">
    <w:name w:val="Bez saraksta17214"/>
    <w:next w:val="NoList"/>
    <w:uiPriority w:val="99"/>
    <w:semiHidden/>
    <w:unhideWhenUsed/>
    <w:rsid w:val="00072017"/>
  </w:style>
  <w:style w:type="numbering" w:customStyle="1" w:styleId="Bezsaraksta114214">
    <w:name w:val="Bez saraksta114214"/>
    <w:next w:val="NoList"/>
    <w:uiPriority w:val="99"/>
    <w:semiHidden/>
    <w:unhideWhenUsed/>
    <w:rsid w:val="00072017"/>
  </w:style>
  <w:style w:type="numbering" w:customStyle="1" w:styleId="Bezsaraksta1824">
    <w:name w:val="Bez saraksta1824"/>
    <w:next w:val="NoList"/>
    <w:uiPriority w:val="99"/>
    <w:semiHidden/>
    <w:rsid w:val="00072017"/>
  </w:style>
  <w:style w:type="numbering" w:customStyle="1" w:styleId="Bezsaraksta1924">
    <w:name w:val="Bez saraksta1924"/>
    <w:next w:val="NoList"/>
    <w:uiPriority w:val="99"/>
    <w:semiHidden/>
    <w:unhideWhenUsed/>
    <w:rsid w:val="00072017"/>
  </w:style>
  <w:style w:type="numbering" w:customStyle="1" w:styleId="Bezsaraksta2424">
    <w:name w:val="Bez saraksta2424"/>
    <w:next w:val="NoList"/>
    <w:uiPriority w:val="99"/>
    <w:semiHidden/>
    <w:rsid w:val="00072017"/>
  </w:style>
  <w:style w:type="numbering" w:customStyle="1" w:styleId="Bezsaraksta11524">
    <w:name w:val="Bez saraksta11524"/>
    <w:next w:val="NoList"/>
    <w:uiPriority w:val="99"/>
    <w:semiHidden/>
    <w:unhideWhenUsed/>
    <w:rsid w:val="00072017"/>
  </w:style>
  <w:style w:type="numbering" w:customStyle="1" w:styleId="Bezsaraksta21124">
    <w:name w:val="Bez saraksta21124"/>
    <w:next w:val="NoList"/>
    <w:uiPriority w:val="99"/>
    <w:semiHidden/>
    <w:unhideWhenUsed/>
    <w:rsid w:val="00072017"/>
  </w:style>
  <w:style w:type="numbering" w:customStyle="1" w:styleId="Bezsaraksta111124">
    <w:name w:val="Bez saraksta111124"/>
    <w:next w:val="NoList"/>
    <w:uiPriority w:val="99"/>
    <w:semiHidden/>
    <w:unhideWhenUsed/>
    <w:rsid w:val="00072017"/>
  </w:style>
  <w:style w:type="numbering" w:customStyle="1" w:styleId="Bezsaraksta3324">
    <w:name w:val="Bez saraksta3324"/>
    <w:next w:val="NoList"/>
    <w:uiPriority w:val="99"/>
    <w:semiHidden/>
    <w:rsid w:val="00072017"/>
  </w:style>
  <w:style w:type="numbering" w:customStyle="1" w:styleId="Bezsaraksta12324">
    <w:name w:val="Bez saraksta12324"/>
    <w:next w:val="NoList"/>
    <w:uiPriority w:val="99"/>
    <w:semiHidden/>
    <w:unhideWhenUsed/>
    <w:rsid w:val="00072017"/>
  </w:style>
  <w:style w:type="numbering" w:customStyle="1" w:styleId="Bezsaraksta4324">
    <w:name w:val="Bez saraksta4324"/>
    <w:next w:val="NoList"/>
    <w:uiPriority w:val="99"/>
    <w:semiHidden/>
    <w:unhideWhenUsed/>
    <w:rsid w:val="00072017"/>
  </w:style>
  <w:style w:type="numbering" w:customStyle="1" w:styleId="Bezsaraksta5324">
    <w:name w:val="Bez saraksta5324"/>
    <w:next w:val="NoList"/>
    <w:uiPriority w:val="99"/>
    <w:semiHidden/>
    <w:unhideWhenUsed/>
    <w:rsid w:val="00072017"/>
  </w:style>
  <w:style w:type="numbering" w:customStyle="1" w:styleId="Bezsaraksta6324">
    <w:name w:val="Bez saraksta6324"/>
    <w:next w:val="NoList"/>
    <w:uiPriority w:val="99"/>
    <w:semiHidden/>
    <w:unhideWhenUsed/>
    <w:rsid w:val="00072017"/>
  </w:style>
  <w:style w:type="numbering" w:customStyle="1" w:styleId="Bezsaraksta7324">
    <w:name w:val="Bez saraksta7324"/>
    <w:next w:val="NoList"/>
    <w:uiPriority w:val="99"/>
    <w:semiHidden/>
    <w:rsid w:val="00072017"/>
  </w:style>
  <w:style w:type="numbering" w:customStyle="1" w:styleId="Bezsaraksta13124">
    <w:name w:val="Bez saraksta13124"/>
    <w:next w:val="NoList"/>
    <w:uiPriority w:val="99"/>
    <w:semiHidden/>
    <w:unhideWhenUsed/>
    <w:rsid w:val="00072017"/>
  </w:style>
  <w:style w:type="numbering" w:customStyle="1" w:styleId="Bezsaraksta22124">
    <w:name w:val="Bez saraksta22124"/>
    <w:next w:val="NoList"/>
    <w:uiPriority w:val="99"/>
    <w:semiHidden/>
    <w:unhideWhenUsed/>
    <w:rsid w:val="00072017"/>
  </w:style>
  <w:style w:type="numbering" w:customStyle="1" w:styleId="Bezsaraksta112124">
    <w:name w:val="Bez saraksta112124"/>
    <w:next w:val="NoList"/>
    <w:uiPriority w:val="99"/>
    <w:semiHidden/>
    <w:unhideWhenUsed/>
    <w:rsid w:val="00072017"/>
  </w:style>
  <w:style w:type="numbering" w:customStyle="1" w:styleId="Bezsaraksta31124">
    <w:name w:val="Bez saraksta31124"/>
    <w:next w:val="NoList"/>
    <w:uiPriority w:val="99"/>
    <w:semiHidden/>
    <w:rsid w:val="00072017"/>
  </w:style>
  <w:style w:type="numbering" w:customStyle="1" w:styleId="Bezsaraksta121124">
    <w:name w:val="Bez saraksta121124"/>
    <w:next w:val="NoList"/>
    <w:uiPriority w:val="99"/>
    <w:semiHidden/>
    <w:unhideWhenUsed/>
    <w:rsid w:val="00072017"/>
  </w:style>
  <w:style w:type="numbering" w:customStyle="1" w:styleId="Bezsaraksta41124">
    <w:name w:val="Bez saraksta41124"/>
    <w:next w:val="NoList"/>
    <w:uiPriority w:val="99"/>
    <w:semiHidden/>
    <w:unhideWhenUsed/>
    <w:rsid w:val="00072017"/>
  </w:style>
  <w:style w:type="numbering" w:customStyle="1" w:styleId="Bezsaraksta51124">
    <w:name w:val="Bez saraksta51124"/>
    <w:next w:val="NoList"/>
    <w:uiPriority w:val="99"/>
    <w:semiHidden/>
    <w:unhideWhenUsed/>
    <w:rsid w:val="00072017"/>
  </w:style>
  <w:style w:type="numbering" w:customStyle="1" w:styleId="Bezsaraksta61124">
    <w:name w:val="Bez saraksta61124"/>
    <w:next w:val="NoList"/>
    <w:uiPriority w:val="99"/>
    <w:semiHidden/>
    <w:unhideWhenUsed/>
    <w:rsid w:val="00072017"/>
  </w:style>
  <w:style w:type="numbering" w:customStyle="1" w:styleId="Bezsaraksta71124">
    <w:name w:val="Bez saraksta71124"/>
    <w:next w:val="NoList"/>
    <w:uiPriority w:val="99"/>
    <w:semiHidden/>
    <w:unhideWhenUsed/>
    <w:rsid w:val="00072017"/>
  </w:style>
  <w:style w:type="numbering" w:customStyle="1" w:styleId="Bezsaraksta8224">
    <w:name w:val="Bez saraksta8224"/>
    <w:next w:val="NoList"/>
    <w:uiPriority w:val="99"/>
    <w:semiHidden/>
    <w:rsid w:val="00072017"/>
  </w:style>
  <w:style w:type="numbering" w:customStyle="1" w:styleId="Bezsaraksta14124">
    <w:name w:val="Bez saraksta14124"/>
    <w:next w:val="NoList"/>
    <w:uiPriority w:val="99"/>
    <w:semiHidden/>
    <w:unhideWhenUsed/>
    <w:rsid w:val="00072017"/>
  </w:style>
  <w:style w:type="numbering" w:customStyle="1" w:styleId="Bezsaraksta23124">
    <w:name w:val="Bez saraksta23124"/>
    <w:next w:val="NoList"/>
    <w:uiPriority w:val="99"/>
    <w:semiHidden/>
    <w:unhideWhenUsed/>
    <w:rsid w:val="00072017"/>
  </w:style>
  <w:style w:type="numbering" w:customStyle="1" w:styleId="Bezsaraksta113124">
    <w:name w:val="Bez saraksta113124"/>
    <w:next w:val="NoList"/>
    <w:uiPriority w:val="99"/>
    <w:semiHidden/>
    <w:unhideWhenUsed/>
    <w:rsid w:val="00072017"/>
  </w:style>
  <w:style w:type="numbering" w:customStyle="1" w:styleId="Bezsaraksta32124">
    <w:name w:val="Bez saraksta32124"/>
    <w:next w:val="NoList"/>
    <w:uiPriority w:val="99"/>
    <w:semiHidden/>
    <w:rsid w:val="00072017"/>
  </w:style>
  <w:style w:type="numbering" w:customStyle="1" w:styleId="Bezsaraksta122124">
    <w:name w:val="Bez saraksta122124"/>
    <w:next w:val="NoList"/>
    <w:uiPriority w:val="99"/>
    <w:semiHidden/>
    <w:unhideWhenUsed/>
    <w:rsid w:val="00072017"/>
  </w:style>
  <w:style w:type="numbering" w:customStyle="1" w:styleId="Bezsaraksta42124">
    <w:name w:val="Bez saraksta42124"/>
    <w:next w:val="NoList"/>
    <w:uiPriority w:val="99"/>
    <w:semiHidden/>
    <w:unhideWhenUsed/>
    <w:rsid w:val="00072017"/>
  </w:style>
  <w:style w:type="numbering" w:customStyle="1" w:styleId="Bezsaraksta52124">
    <w:name w:val="Bez saraksta52124"/>
    <w:next w:val="NoList"/>
    <w:uiPriority w:val="99"/>
    <w:semiHidden/>
    <w:unhideWhenUsed/>
    <w:rsid w:val="00072017"/>
  </w:style>
  <w:style w:type="numbering" w:customStyle="1" w:styleId="Bezsaraksta62124">
    <w:name w:val="Bez saraksta62124"/>
    <w:next w:val="NoList"/>
    <w:uiPriority w:val="99"/>
    <w:semiHidden/>
    <w:unhideWhenUsed/>
    <w:rsid w:val="00072017"/>
  </w:style>
  <w:style w:type="numbering" w:customStyle="1" w:styleId="Bezsaraksta72124">
    <w:name w:val="Bez saraksta72124"/>
    <w:next w:val="NoList"/>
    <w:uiPriority w:val="99"/>
    <w:semiHidden/>
    <w:unhideWhenUsed/>
    <w:rsid w:val="00072017"/>
  </w:style>
  <w:style w:type="numbering" w:customStyle="1" w:styleId="Bezsaraksta81124">
    <w:name w:val="Bez saraksta81124"/>
    <w:next w:val="NoList"/>
    <w:uiPriority w:val="99"/>
    <w:semiHidden/>
    <w:unhideWhenUsed/>
    <w:rsid w:val="00072017"/>
  </w:style>
  <w:style w:type="numbering" w:customStyle="1" w:styleId="Bezsaraksta9124">
    <w:name w:val="Bez saraksta9124"/>
    <w:next w:val="NoList"/>
    <w:uiPriority w:val="99"/>
    <w:semiHidden/>
    <w:unhideWhenUsed/>
    <w:rsid w:val="00072017"/>
  </w:style>
  <w:style w:type="numbering" w:customStyle="1" w:styleId="Bezsaraksta10124">
    <w:name w:val="Bez saraksta10124"/>
    <w:next w:val="NoList"/>
    <w:uiPriority w:val="99"/>
    <w:semiHidden/>
    <w:unhideWhenUsed/>
    <w:rsid w:val="00072017"/>
  </w:style>
  <w:style w:type="numbering" w:customStyle="1" w:styleId="Bezsaraksta15124">
    <w:name w:val="Bez saraksta15124"/>
    <w:next w:val="NoList"/>
    <w:uiPriority w:val="99"/>
    <w:semiHidden/>
    <w:unhideWhenUsed/>
    <w:rsid w:val="00072017"/>
  </w:style>
  <w:style w:type="numbering" w:customStyle="1" w:styleId="Bezsaraksta16124">
    <w:name w:val="Bez saraksta16124"/>
    <w:next w:val="NoList"/>
    <w:uiPriority w:val="99"/>
    <w:semiHidden/>
    <w:unhideWhenUsed/>
    <w:rsid w:val="00072017"/>
  </w:style>
  <w:style w:type="numbering" w:customStyle="1" w:styleId="Bezsaraksta17124">
    <w:name w:val="Bez saraksta17124"/>
    <w:next w:val="NoList"/>
    <w:uiPriority w:val="99"/>
    <w:semiHidden/>
    <w:unhideWhenUsed/>
    <w:rsid w:val="00072017"/>
  </w:style>
  <w:style w:type="numbering" w:customStyle="1" w:styleId="Bezsaraksta114124">
    <w:name w:val="Bez saraksta114124"/>
    <w:next w:val="NoList"/>
    <w:uiPriority w:val="99"/>
    <w:semiHidden/>
    <w:unhideWhenUsed/>
    <w:rsid w:val="00072017"/>
  </w:style>
  <w:style w:type="numbering" w:customStyle="1" w:styleId="Bezsaraksta20114">
    <w:name w:val="Bez saraksta20114"/>
    <w:next w:val="NoList"/>
    <w:uiPriority w:val="99"/>
    <w:semiHidden/>
    <w:unhideWhenUsed/>
    <w:rsid w:val="00072017"/>
  </w:style>
  <w:style w:type="numbering" w:customStyle="1" w:styleId="Bezsaraksta25114">
    <w:name w:val="Bez saraksta25114"/>
    <w:next w:val="NoList"/>
    <w:uiPriority w:val="99"/>
    <w:semiHidden/>
    <w:unhideWhenUsed/>
    <w:rsid w:val="00072017"/>
  </w:style>
  <w:style w:type="numbering" w:customStyle="1" w:styleId="Bezsaraksta26114">
    <w:name w:val="Bez saraksta26114"/>
    <w:next w:val="NoList"/>
    <w:uiPriority w:val="99"/>
    <w:semiHidden/>
    <w:unhideWhenUsed/>
    <w:rsid w:val="00072017"/>
  </w:style>
  <w:style w:type="numbering" w:customStyle="1" w:styleId="Bezsaraksta2814">
    <w:name w:val="Bez saraksta2814"/>
    <w:next w:val="NoList"/>
    <w:uiPriority w:val="99"/>
    <w:semiHidden/>
    <w:rsid w:val="00072017"/>
  </w:style>
  <w:style w:type="numbering" w:customStyle="1" w:styleId="Bezsaraksta1174">
    <w:name w:val="Bez saraksta1174"/>
    <w:next w:val="NoList"/>
    <w:uiPriority w:val="99"/>
    <w:semiHidden/>
    <w:unhideWhenUsed/>
    <w:rsid w:val="00072017"/>
  </w:style>
  <w:style w:type="numbering" w:customStyle="1" w:styleId="Bezsaraksta294">
    <w:name w:val="Bez saraksta294"/>
    <w:next w:val="NoList"/>
    <w:uiPriority w:val="99"/>
    <w:semiHidden/>
    <w:rsid w:val="00072017"/>
  </w:style>
  <w:style w:type="numbering" w:customStyle="1" w:styleId="Bezsaraksta1184">
    <w:name w:val="Bez saraksta1184"/>
    <w:next w:val="NoList"/>
    <w:uiPriority w:val="99"/>
    <w:semiHidden/>
    <w:unhideWhenUsed/>
    <w:rsid w:val="00072017"/>
  </w:style>
  <w:style w:type="numbering" w:customStyle="1" w:styleId="Bezsaraksta2134">
    <w:name w:val="Bez saraksta2134"/>
    <w:next w:val="NoList"/>
    <w:uiPriority w:val="99"/>
    <w:semiHidden/>
    <w:unhideWhenUsed/>
    <w:rsid w:val="00072017"/>
  </w:style>
  <w:style w:type="numbering" w:customStyle="1" w:styleId="Bezsaraksta11134">
    <w:name w:val="Bez saraksta11134"/>
    <w:next w:val="NoList"/>
    <w:uiPriority w:val="99"/>
    <w:semiHidden/>
    <w:unhideWhenUsed/>
    <w:rsid w:val="00072017"/>
  </w:style>
  <w:style w:type="numbering" w:customStyle="1" w:styleId="Bezsaraksta354">
    <w:name w:val="Bez saraksta354"/>
    <w:next w:val="NoList"/>
    <w:uiPriority w:val="99"/>
    <w:semiHidden/>
    <w:rsid w:val="00072017"/>
  </w:style>
  <w:style w:type="numbering" w:customStyle="1" w:styleId="Bezsaraksta1254">
    <w:name w:val="Bez saraksta1254"/>
    <w:next w:val="NoList"/>
    <w:uiPriority w:val="99"/>
    <w:semiHidden/>
    <w:unhideWhenUsed/>
    <w:rsid w:val="00072017"/>
  </w:style>
  <w:style w:type="numbering" w:customStyle="1" w:styleId="Bezsaraksta454">
    <w:name w:val="Bez saraksta454"/>
    <w:next w:val="NoList"/>
    <w:uiPriority w:val="99"/>
    <w:semiHidden/>
    <w:unhideWhenUsed/>
    <w:rsid w:val="00072017"/>
  </w:style>
  <w:style w:type="numbering" w:customStyle="1" w:styleId="Bezsaraksta554">
    <w:name w:val="Bez saraksta554"/>
    <w:next w:val="NoList"/>
    <w:uiPriority w:val="99"/>
    <w:semiHidden/>
    <w:unhideWhenUsed/>
    <w:rsid w:val="00072017"/>
  </w:style>
  <w:style w:type="numbering" w:customStyle="1" w:styleId="Bezsaraksta654">
    <w:name w:val="Bez saraksta654"/>
    <w:next w:val="NoList"/>
    <w:uiPriority w:val="99"/>
    <w:semiHidden/>
    <w:unhideWhenUsed/>
    <w:rsid w:val="00072017"/>
  </w:style>
  <w:style w:type="numbering" w:customStyle="1" w:styleId="Bezsaraksta754">
    <w:name w:val="Bez saraksta754"/>
    <w:next w:val="NoList"/>
    <w:uiPriority w:val="99"/>
    <w:semiHidden/>
    <w:rsid w:val="00072017"/>
  </w:style>
  <w:style w:type="numbering" w:customStyle="1" w:styleId="Bezsaraksta1334">
    <w:name w:val="Bez saraksta1334"/>
    <w:next w:val="NoList"/>
    <w:uiPriority w:val="99"/>
    <w:semiHidden/>
    <w:unhideWhenUsed/>
    <w:rsid w:val="00072017"/>
  </w:style>
  <w:style w:type="numbering" w:customStyle="1" w:styleId="Bezsaraksta2234">
    <w:name w:val="Bez saraksta2234"/>
    <w:next w:val="NoList"/>
    <w:uiPriority w:val="99"/>
    <w:semiHidden/>
    <w:unhideWhenUsed/>
    <w:rsid w:val="00072017"/>
  </w:style>
  <w:style w:type="numbering" w:customStyle="1" w:styleId="Bezsaraksta11234">
    <w:name w:val="Bez saraksta11234"/>
    <w:next w:val="NoList"/>
    <w:uiPriority w:val="99"/>
    <w:semiHidden/>
    <w:unhideWhenUsed/>
    <w:rsid w:val="00072017"/>
  </w:style>
  <w:style w:type="numbering" w:customStyle="1" w:styleId="Bezsaraksta3134">
    <w:name w:val="Bez saraksta3134"/>
    <w:next w:val="NoList"/>
    <w:uiPriority w:val="99"/>
    <w:semiHidden/>
    <w:rsid w:val="00072017"/>
  </w:style>
  <w:style w:type="numbering" w:customStyle="1" w:styleId="Bezsaraksta12134">
    <w:name w:val="Bez saraksta12134"/>
    <w:next w:val="NoList"/>
    <w:uiPriority w:val="99"/>
    <w:semiHidden/>
    <w:unhideWhenUsed/>
    <w:rsid w:val="00072017"/>
  </w:style>
  <w:style w:type="numbering" w:customStyle="1" w:styleId="Bezsaraksta4134">
    <w:name w:val="Bez saraksta4134"/>
    <w:next w:val="NoList"/>
    <w:uiPriority w:val="99"/>
    <w:semiHidden/>
    <w:unhideWhenUsed/>
    <w:rsid w:val="00072017"/>
  </w:style>
  <w:style w:type="numbering" w:customStyle="1" w:styleId="Bezsaraksta5134">
    <w:name w:val="Bez saraksta5134"/>
    <w:next w:val="NoList"/>
    <w:uiPriority w:val="99"/>
    <w:semiHidden/>
    <w:unhideWhenUsed/>
    <w:rsid w:val="00072017"/>
  </w:style>
  <w:style w:type="numbering" w:customStyle="1" w:styleId="Bezsaraksta6134">
    <w:name w:val="Bez saraksta6134"/>
    <w:next w:val="NoList"/>
    <w:uiPriority w:val="99"/>
    <w:semiHidden/>
    <w:unhideWhenUsed/>
    <w:rsid w:val="00072017"/>
  </w:style>
  <w:style w:type="numbering" w:customStyle="1" w:styleId="Bezsaraksta7134">
    <w:name w:val="Bez saraksta7134"/>
    <w:next w:val="NoList"/>
    <w:uiPriority w:val="99"/>
    <w:semiHidden/>
    <w:unhideWhenUsed/>
    <w:rsid w:val="00072017"/>
  </w:style>
  <w:style w:type="numbering" w:customStyle="1" w:styleId="Bezsaraksta844">
    <w:name w:val="Bez saraksta844"/>
    <w:next w:val="NoList"/>
    <w:uiPriority w:val="99"/>
    <w:semiHidden/>
    <w:rsid w:val="00072017"/>
  </w:style>
  <w:style w:type="numbering" w:customStyle="1" w:styleId="Bezsaraksta1434">
    <w:name w:val="Bez saraksta1434"/>
    <w:next w:val="NoList"/>
    <w:uiPriority w:val="99"/>
    <w:semiHidden/>
    <w:unhideWhenUsed/>
    <w:rsid w:val="00072017"/>
  </w:style>
  <w:style w:type="numbering" w:customStyle="1" w:styleId="Bezsaraksta2334">
    <w:name w:val="Bez saraksta2334"/>
    <w:next w:val="NoList"/>
    <w:uiPriority w:val="99"/>
    <w:semiHidden/>
    <w:unhideWhenUsed/>
    <w:rsid w:val="00072017"/>
  </w:style>
  <w:style w:type="numbering" w:customStyle="1" w:styleId="Bezsaraksta11334">
    <w:name w:val="Bez saraksta11334"/>
    <w:next w:val="NoList"/>
    <w:uiPriority w:val="99"/>
    <w:semiHidden/>
    <w:unhideWhenUsed/>
    <w:rsid w:val="00072017"/>
  </w:style>
  <w:style w:type="numbering" w:customStyle="1" w:styleId="Bezsaraksta3234">
    <w:name w:val="Bez saraksta3234"/>
    <w:next w:val="NoList"/>
    <w:uiPriority w:val="99"/>
    <w:semiHidden/>
    <w:rsid w:val="00072017"/>
  </w:style>
  <w:style w:type="numbering" w:customStyle="1" w:styleId="Bezsaraksta12234">
    <w:name w:val="Bez saraksta12234"/>
    <w:next w:val="NoList"/>
    <w:uiPriority w:val="99"/>
    <w:semiHidden/>
    <w:unhideWhenUsed/>
    <w:rsid w:val="00072017"/>
  </w:style>
  <w:style w:type="numbering" w:customStyle="1" w:styleId="Bezsaraksta4234">
    <w:name w:val="Bez saraksta4234"/>
    <w:next w:val="NoList"/>
    <w:uiPriority w:val="99"/>
    <w:semiHidden/>
    <w:unhideWhenUsed/>
    <w:rsid w:val="00072017"/>
  </w:style>
  <w:style w:type="numbering" w:customStyle="1" w:styleId="Bezsaraksta5234">
    <w:name w:val="Bez saraksta5234"/>
    <w:next w:val="NoList"/>
    <w:uiPriority w:val="99"/>
    <w:semiHidden/>
    <w:unhideWhenUsed/>
    <w:rsid w:val="00072017"/>
  </w:style>
  <w:style w:type="numbering" w:customStyle="1" w:styleId="Bezsaraksta6234">
    <w:name w:val="Bez saraksta6234"/>
    <w:next w:val="NoList"/>
    <w:uiPriority w:val="99"/>
    <w:semiHidden/>
    <w:unhideWhenUsed/>
    <w:rsid w:val="00072017"/>
  </w:style>
  <w:style w:type="numbering" w:customStyle="1" w:styleId="Bezsaraksta7234">
    <w:name w:val="Bez saraksta7234"/>
    <w:next w:val="NoList"/>
    <w:uiPriority w:val="99"/>
    <w:semiHidden/>
    <w:unhideWhenUsed/>
    <w:rsid w:val="00072017"/>
  </w:style>
  <w:style w:type="numbering" w:customStyle="1" w:styleId="Bezsaraksta8134">
    <w:name w:val="Bez saraksta8134"/>
    <w:next w:val="NoList"/>
    <w:uiPriority w:val="99"/>
    <w:semiHidden/>
    <w:unhideWhenUsed/>
    <w:rsid w:val="00072017"/>
  </w:style>
  <w:style w:type="numbering" w:customStyle="1" w:styleId="Bezsaraksta934">
    <w:name w:val="Bez saraksta934"/>
    <w:next w:val="NoList"/>
    <w:uiPriority w:val="99"/>
    <w:semiHidden/>
    <w:unhideWhenUsed/>
    <w:rsid w:val="00072017"/>
  </w:style>
  <w:style w:type="numbering" w:customStyle="1" w:styleId="Bezsaraksta1034">
    <w:name w:val="Bez saraksta1034"/>
    <w:next w:val="NoList"/>
    <w:uiPriority w:val="99"/>
    <w:semiHidden/>
    <w:unhideWhenUsed/>
    <w:rsid w:val="00072017"/>
  </w:style>
  <w:style w:type="numbering" w:customStyle="1" w:styleId="Bezsaraksta1534">
    <w:name w:val="Bez saraksta1534"/>
    <w:next w:val="NoList"/>
    <w:uiPriority w:val="99"/>
    <w:semiHidden/>
    <w:unhideWhenUsed/>
    <w:rsid w:val="00072017"/>
  </w:style>
  <w:style w:type="numbering" w:customStyle="1" w:styleId="Bezsaraksta1634">
    <w:name w:val="Bez saraksta1634"/>
    <w:next w:val="NoList"/>
    <w:uiPriority w:val="99"/>
    <w:semiHidden/>
    <w:unhideWhenUsed/>
    <w:rsid w:val="00072017"/>
  </w:style>
  <w:style w:type="numbering" w:customStyle="1" w:styleId="Bezsaraksta1734">
    <w:name w:val="Bez saraksta1734"/>
    <w:next w:val="NoList"/>
    <w:uiPriority w:val="99"/>
    <w:semiHidden/>
    <w:unhideWhenUsed/>
    <w:rsid w:val="00072017"/>
  </w:style>
  <w:style w:type="numbering" w:customStyle="1" w:styleId="Bezsaraksta11434">
    <w:name w:val="Bez saraksta11434"/>
    <w:next w:val="NoList"/>
    <w:uiPriority w:val="99"/>
    <w:semiHidden/>
    <w:unhideWhenUsed/>
    <w:rsid w:val="00072017"/>
  </w:style>
  <w:style w:type="numbering" w:customStyle="1" w:styleId="Bezsaraksta1834">
    <w:name w:val="Bez saraksta1834"/>
    <w:next w:val="NoList"/>
    <w:uiPriority w:val="99"/>
    <w:semiHidden/>
    <w:rsid w:val="00072017"/>
  </w:style>
  <w:style w:type="numbering" w:customStyle="1" w:styleId="Bezsaraksta1934">
    <w:name w:val="Bez saraksta1934"/>
    <w:next w:val="NoList"/>
    <w:uiPriority w:val="99"/>
    <w:semiHidden/>
    <w:unhideWhenUsed/>
    <w:rsid w:val="00072017"/>
  </w:style>
  <w:style w:type="numbering" w:customStyle="1" w:styleId="Bezsaraksta2434">
    <w:name w:val="Bez saraksta2434"/>
    <w:next w:val="NoList"/>
    <w:uiPriority w:val="99"/>
    <w:semiHidden/>
    <w:rsid w:val="00072017"/>
  </w:style>
  <w:style w:type="numbering" w:customStyle="1" w:styleId="Bezsaraksta11534">
    <w:name w:val="Bez saraksta11534"/>
    <w:next w:val="NoList"/>
    <w:uiPriority w:val="99"/>
    <w:semiHidden/>
    <w:unhideWhenUsed/>
    <w:rsid w:val="00072017"/>
  </w:style>
  <w:style w:type="numbering" w:customStyle="1" w:styleId="Bezsaraksta21134">
    <w:name w:val="Bez saraksta21134"/>
    <w:next w:val="NoList"/>
    <w:uiPriority w:val="99"/>
    <w:semiHidden/>
    <w:unhideWhenUsed/>
    <w:rsid w:val="00072017"/>
  </w:style>
  <w:style w:type="numbering" w:customStyle="1" w:styleId="Bezsaraksta111134">
    <w:name w:val="Bez saraksta111134"/>
    <w:next w:val="NoList"/>
    <w:uiPriority w:val="99"/>
    <w:semiHidden/>
    <w:unhideWhenUsed/>
    <w:rsid w:val="00072017"/>
  </w:style>
  <w:style w:type="numbering" w:customStyle="1" w:styleId="Bezsaraksta3334">
    <w:name w:val="Bez saraksta3334"/>
    <w:next w:val="NoList"/>
    <w:uiPriority w:val="99"/>
    <w:semiHidden/>
    <w:rsid w:val="00072017"/>
  </w:style>
  <w:style w:type="numbering" w:customStyle="1" w:styleId="Bezsaraksta12334">
    <w:name w:val="Bez saraksta12334"/>
    <w:next w:val="NoList"/>
    <w:uiPriority w:val="99"/>
    <w:semiHidden/>
    <w:unhideWhenUsed/>
    <w:rsid w:val="00072017"/>
  </w:style>
  <w:style w:type="numbering" w:customStyle="1" w:styleId="Bezsaraksta4334">
    <w:name w:val="Bez saraksta4334"/>
    <w:next w:val="NoList"/>
    <w:uiPriority w:val="99"/>
    <w:semiHidden/>
    <w:unhideWhenUsed/>
    <w:rsid w:val="00072017"/>
  </w:style>
  <w:style w:type="numbering" w:customStyle="1" w:styleId="Bezsaraksta5334">
    <w:name w:val="Bez saraksta5334"/>
    <w:next w:val="NoList"/>
    <w:uiPriority w:val="99"/>
    <w:semiHidden/>
    <w:unhideWhenUsed/>
    <w:rsid w:val="00072017"/>
  </w:style>
  <w:style w:type="numbering" w:customStyle="1" w:styleId="Bezsaraksta6334">
    <w:name w:val="Bez saraksta6334"/>
    <w:next w:val="NoList"/>
    <w:uiPriority w:val="99"/>
    <w:semiHidden/>
    <w:unhideWhenUsed/>
    <w:rsid w:val="00072017"/>
  </w:style>
  <w:style w:type="numbering" w:customStyle="1" w:styleId="Bezsaraksta7334">
    <w:name w:val="Bez saraksta7334"/>
    <w:next w:val="NoList"/>
    <w:uiPriority w:val="99"/>
    <w:semiHidden/>
    <w:rsid w:val="00072017"/>
  </w:style>
  <w:style w:type="numbering" w:customStyle="1" w:styleId="Bezsaraksta13134">
    <w:name w:val="Bez saraksta13134"/>
    <w:next w:val="NoList"/>
    <w:uiPriority w:val="99"/>
    <w:semiHidden/>
    <w:unhideWhenUsed/>
    <w:rsid w:val="00072017"/>
  </w:style>
  <w:style w:type="numbering" w:customStyle="1" w:styleId="Bezsaraksta22134">
    <w:name w:val="Bez saraksta22134"/>
    <w:next w:val="NoList"/>
    <w:uiPriority w:val="99"/>
    <w:semiHidden/>
    <w:unhideWhenUsed/>
    <w:rsid w:val="00072017"/>
  </w:style>
  <w:style w:type="numbering" w:customStyle="1" w:styleId="Bezsaraksta112134">
    <w:name w:val="Bez saraksta112134"/>
    <w:next w:val="NoList"/>
    <w:uiPriority w:val="99"/>
    <w:semiHidden/>
    <w:unhideWhenUsed/>
    <w:rsid w:val="00072017"/>
  </w:style>
  <w:style w:type="numbering" w:customStyle="1" w:styleId="Bezsaraksta31134">
    <w:name w:val="Bez saraksta31134"/>
    <w:next w:val="NoList"/>
    <w:uiPriority w:val="99"/>
    <w:semiHidden/>
    <w:rsid w:val="00072017"/>
  </w:style>
  <w:style w:type="numbering" w:customStyle="1" w:styleId="Bezsaraksta121134">
    <w:name w:val="Bez saraksta121134"/>
    <w:next w:val="NoList"/>
    <w:uiPriority w:val="99"/>
    <w:semiHidden/>
    <w:unhideWhenUsed/>
    <w:rsid w:val="00072017"/>
  </w:style>
  <w:style w:type="numbering" w:customStyle="1" w:styleId="Bezsaraksta41134">
    <w:name w:val="Bez saraksta41134"/>
    <w:next w:val="NoList"/>
    <w:uiPriority w:val="99"/>
    <w:semiHidden/>
    <w:unhideWhenUsed/>
    <w:rsid w:val="00072017"/>
  </w:style>
  <w:style w:type="numbering" w:customStyle="1" w:styleId="Bezsaraksta51134">
    <w:name w:val="Bez saraksta51134"/>
    <w:next w:val="NoList"/>
    <w:uiPriority w:val="99"/>
    <w:semiHidden/>
    <w:unhideWhenUsed/>
    <w:rsid w:val="00072017"/>
  </w:style>
  <w:style w:type="numbering" w:customStyle="1" w:styleId="Bezsaraksta61134">
    <w:name w:val="Bez saraksta61134"/>
    <w:next w:val="NoList"/>
    <w:uiPriority w:val="99"/>
    <w:semiHidden/>
    <w:unhideWhenUsed/>
    <w:rsid w:val="00072017"/>
  </w:style>
  <w:style w:type="numbering" w:customStyle="1" w:styleId="Bezsaraksta71134">
    <w:name w:val="Bez saraksta71134"/>
    <w:next w:val="NoList"/>
    <w:uiPriority w:val="99"/>
    <w:semiHidden/>
    <w:unhideWhenUsed/>
    <w:rsid w:val="00072017"/>
  </w:style>
  <w:style w:type="numbering" w:customStyle="1" w:styleId="Bezsaraksta8234">
    <w:name w:val="Bez saraksta8234"/>
    <w:next w:val="NoList"/>
    <w:uiPriority w:val="99"/>
    <w:semiHidden/>
    <w:rsid w:val="00072017"/>
  </w:style>
  <w:style w:type="numbering" w:customStyle="1" w:styleId="Bezsaraksta14134">
    <w:name w:val="Bez saraksta14134"/>
    <w:next w:val="NoList"/>
    <w:uiPriority w:val="99"/>
    <w:semiHidden/>
    <w:unhideWhenUsed/>
    <w:rsid w:val="00072017"/>
  </w:style>
  <w:style w:type="numbering" w:customStyle="1" w:styleId="Bezsaraksta23134">
    <w:name w:val="Bez saraksta23134"/>
    <w:next w:val="NoList"/>
    <w:uiPriority w:val="99"/>
    <w:semiHidden/>
    <w:unhideWhenUsed/>
    <w:rsid w:val="00072017"/>
  </w:style>
  <w:style w:type="numbering" w:customStyle="1" w:styleId="Bezsaraksta113134">
    <w:name w:val="Bez saraksta113134"/>
    <w:next w:val="NoList"/>
    <w:uiPriority w:val="99"/>
    <w:semiHidden/>
    <w:unhideWhenUsed/>
    <w:rsid w:val="00072017"/>
  </w:style>
  <w:style w:type="numbering" w:customStyle="1" w:styleId="Bezsaraksta32134">
    <w:name w:val="Bez saraksta32134"/>
    <w:next w:val="NoList"/>
    <w:uiPriority w:val="99"/>
    <w:semiHidden/>
    <w:rsid w:val="00072017"/>
  </w:style>
  <w:style w:type="numbering" w:customStyle="1" w:styleId="Bezsaraksta122134">
    <w:name w:val="Bez saraksta122134"/>
    <w:next w:val="NoList"/>
    <w:uiPriority w:val="99"/>
    <w:semiHidden/>
    <w:unhideWhenUsed/>
    <w:rsid w:val="00072017"/>
  </w:style>
  <w:style w:type="numbering" w:customStyle="1" w:styleId="Bezsaraksta42134">
    <w:name w:val="Bez saraksta42134"/>
    <w:next w:val="NoList"/>
    <w:uiPriority w:val="99"/>
    <w:semiHidden/>
    <w:unhideWhenUsed/>
    <w:rsid w:val="00072017"/>
  </w:style>
  <w:style w:type="numbering" w:customStyle="1" w:styleId="Bezsaraksta52134">
    <w:name w:val="Bez saraksta52134"/>
    <w:next w:val="NoList"/>
    <w:uiPriority w:val="99"/>
    <w:semiHidden/>
    <w:unhideWhenUsed/>
    <w:rsid w:val="00072017"/>
  </w:style>
  <w:style w:type="numbering" w:customStyle="1" w:styleId="Bezsaraksta62134">
    <w:name w:val="Bez saraksta62134"/>
    <w:next w:val="NoList"/>
    <w:uiPriority w:val="99"/>
    <w:semiHidden/>
    <w:unhideWhenUsed/>
    <w:rsid w:val="00072017"/>
  </w:style>
  <w:style w:type="numbering" w:customStyle="1" w:styleId="Bezsaraksta72134">
    <w:name w:val="Bez saraksta72134"/>
    <w:next w:val="NoList"/>
    <w:uiPriority w:val="99"/>
    <w:semiHidden/>
    <w:unhideWhenUsed/>
    <w:rsid w:val="00072017"/>
  </w:style>
  <w:style w:type="numbering" w:customStyle="1" w:styleId="Bezsaraksta81134">
    <w:name w:val="Bez saraksta81134"/>
    <w:next w:val="NoList"/>
    <w:uiPriority w:val="99"/>
    <w:semiHidden/>
    <w:unhideWhenUsed/>
    <w:rsid w:val="00072017"/>
  </w:style>
  <w:style w:type="numbering" w:customStyle="1" w:styleId="Bezsaraksta9134">
    <w:name w:val="Bez saraksta9134"/>
    <w:next w:val="NoList"/>
    <w:uiPriority w:val="99"/>
    <w:semiHidden/>
    <w:unhideWhenUsed/>
    <w:rsid w:val="00072017"/>
  </w:style>
  <w:style w:type="numbering" w:customStyle="1" w:styleId="Bezsaraksta10134">
    <w:name w:val="Bez saraksta10134"/>
    <w:next w:val="NoList"/>
    <w:uiPriority w:val="99"/>
    <w:semiHidden/>
    <w:unhideWhenUsed/>
    <w:rsid w:val="00072017"/>
  </w:style>
  <w:style w:type="numbering" w:customStyle="1" w:styleId="Bezsaraksta15134">
    <w:name w:val="Bez saraksta15134"/>
    <w:next w:val="NoList"/>
    <w:uiPriority w:val="99"/>
    <w:semiHidden/>
    <w:unhideWhenUsed/>
    <w:rsid w:val="00072017"/>
  </w:style>
  <w:style w:type="numbering" w:customStyle="1" w:styleId="Bezsaraksta16134">
    <w:name w:val="Bez saraksta16134"/>
    <w:next w:val="NoList"/>
    <w:uiPriority w:val="99"/>
    <w:semiHidden/>
    <w:unhideWhenUsed/>
    <w:rsid w:val="00072017"/>
  </w:style>
  <w:style w:type="numbering" w:customStyle="1" w:styleId="Bezsaraksta17134">
    <w:name w:val="Bez saraksta17134"/>
    <w:next w:val="NoList"/>
    <w:uiPriority w:val="99"/>
    <w:semiHidden/>
    <w:unhideWhenUsed/>
    <w:rsid w:val="00072017"/>
  </w:style>
  <w:style w:type="numbering" w:customStyle="1" w:styleId="Bezsaraksta114134">
    <w:name w:val="Bez saraksta114134"/>
    <w:next w:val="NoList"/>
    <w:uiPriority w:val="99"/>
    <w:semiHidden/>
    <w:unhideWhenUsed/>
    <w:rsid w:val="00072017"/>
  </w:style>
  <w:style w:type="numbering" w:customStyle="1" w:styleId="Bezsaraksta2024">
    <w:name w:val="Bez saraksta2024"/>
    <w:next w:val="NoList"/>
    <w:uiPriority w:val="99"/>
    <w:semiHidden/>
    <w:unhideWhenUsed/>
    <w:rsid w:val="00072017"/>
  </w:style>
  <w:style w:type="numbering" w:customStyle="1" w:styleId="Bezsaraksta2524">
    <w:name w:val="Bez saraksta2524"/>
    <w:next w:val="NoList"/>
    <w:uiPriority w:val="99"/>
    <w:semiHidden/>
    <w:unhideWhenUsed/>
    <w:rsid w:val="00072017"/>
  </w:style>
  <w:style w:type="numbering" w:customStyle="1" w:styleId="Bezsaraksta2624">
    <w:name w:val="Bez saraksta2624"/>
    <w:next w:val="NoList"/>
    <w:uiPriority w:val="99"/>
    <w:semiHidden/>
    <w:unhideWhenUsed/>
    <w:rsid w:val="00072017"/>
  </w:style>
  <w:style w:type="numbering" w:customStyle="1" w:styleId="Stils13">
    <w:name w:val="Stils13"/>
    <w:uiPriority w:val="99"/>
    <w:rsid w:val="00072017"/>
    <w:pPr>
      <w:numPr>
        <w:numId w:val="17"/>
      </w:numPr>
    </w:pPr>
  </w:style>
  <w:style w:type="numbering" w:customStyle="1" w:styleId="Bezsaraksta302">
    <w:name w:val="Bez saraksta302"/>
    <w:next w:val="NoList"/>
    <w:uiPriority w:val="99"/>
    <w:semiHidden/>
    <w:unhideWhenUsed/>
    <w:rsid w:val="00072017"/>
  </w:style>
  <w:style w:type="numbering" w:customStyle="1" w:styleId="Bezsaraksta362">
    <w:name w:val="Bez saraksta362"/>
    <w:next w:val="NoList"/>
    <w:uiPriority w:val="99"/>
    <w:semiHidden/>
    <w:unhideWhenUsed/>
    <w:rsid w:val="00072017"/>
  </w:style>
  <w:style w:type="numbering" w:customStyle="1" w:styleId="Bezsaraksta371">
    <w:name w:val="Bez saraksta371"/>
    <w:next w:val="NoList"/>
    <w:uiPriority w:val="99"/>
    <w:semiHidden/>
    <w:unhideWhenUsed/>
    <w:rsid w:val="00072017"/>
  </w:style>
  <w:style w:type="numbering" w:customStyle="1" w:styleId="Bezsaraksta381">
    <w:name w:val="Bez saraksta381"/>
    <w:next w:val="NoList"/>
    <w:uiPriority w:val="99"/>
    <w:semiHidden/>
    <w:unhideWhenUsed/>
    <w:rsid w:val="00072017"/>
  </w:style>
  <w:style w:type="character" w:customStyle="1" w:styleId="WW8Num11z0">
    <w:name w:val="WW8Num11z0"/>
    <w:rsid w:val="00072017"/>
    <w:rPr>
      <w:rFonts w:ascii="Symbol" w:hAnsi="Symbol"/>
    </w:rPr>
  </w:style>
  <w:style w:type="character" w:customStyle="1" w:styleId="WW8Num20z0">
    <w:name w:val="WW8Num20z0"/>
    <w:rsid w:val="00072017"/>
    <w:rPr>
      <w:i w:val="0"/>
    </w:rPr>
  </w:style>
  <w:style w:type="character" w:customStyle="1" w:styleId="WW8Num24z0">
    <w:name w:val="WW8Num24z0"/>
    <w:rsid w:val="00072017"/>
    <w:rPr>
      <w:rFonts w:ascii="Symbol" w:hAnsi="Symbol"/>
      <w:b w:val="0"/>
      <w:i w:val="0"/>
      <w:spacing w:val="0"/>
    </w:rPr>
  </w:style>
  <w:style w:type="character" w:customStyle="1" w:styleId="WW8Num24z1">
    <w:name w:val="WW8Num24z1"/>
    <w:rsid w:val="00072017"/>
    <w:rPr>
      <w:rFonts w:ascii="OpenSymbol" w:hAnsi="OpenSymbol"/>
    </w:rPr>
  </w:style>
  <w:style w:type="character" w:customStyle="1" w:styleId="WW8Num24z2">
    <w:name w:val="WW8Num24z2"/>
    <w:rsid w:val="00072017"/>
    <w:rPr>
      <w:rFonts w:ascii="Wingdings" w:hAnsi="Wingdings"/>
    </w:rPr>
  </w:style>
  <w:style w:type="character" w:customStyle="1" w:styleId="WW8Num24z4">
    <w:name w:val="WW8Num24z4"/>
    <w:rsid w:val="00072017"/>
    <w:rPr>
      <w:rFonts w:ascii="Courier New" w:hAnsi="Courier New" w:cs="Courier New"/>
    </w:rPr>
  </w:style>
  <w:style w:type="character" w:customStyle="1" w:styleId="WW8Num27z0">
    <w:name w:val="WW8Num27z0"/>
    <w:rsid w:val="00072017"/>
    <w:rPr>
      <w:rFonts w:ascii="Symbol" w:hAnsi="Symbol"/>
    </w:rPr>
  </w:style>
  <w:style w:type="character" w:customStyle="1" w:styleId="WW8Num29z0">
    <w:name w:val="WW8Num29z0"/>
    <w:rsid w:val="00072017"/>
    <w:rPr>
      <w:rFonts w:ascii="Symbol" w:hAnsi="Symbol"/>
      <w:b w:val="0"/>
      <w:i w:val="0"/>
      <w:spacing w:val="0"/>
    </w:rPr>
  </w:style>
  <w:style w:type="character" w:customStyle="1" w:styleId="WW8Num30z0">
    <w:name w:val="WW8Num30z0"/>
    <w:rsid w:val="00072017"/>
    <w:rPr>
      <w:rFonts w:ascii="Symbol" w:hAnsi="Symbol"/>
      <w:b w:val="0"/>
      <w:i w:val="0"/>
      <w:spacing w:val="0"/>
    </w:rPr>
  </w:style>
  <w:style w:type="character" w:customStyle="1" w:styleId="WW8Num31z0">
    <w:name w:val="WW8Num31z0"/>
    <w:rsid w:val="00072017"/>
    <w:rPr>
      <w:rFonts w:ascii="Symbol" w:hAnsi="Symbol"/>
    </w:rPr>
  </w:style>
  <w:style w:type="character" w:customStyle="1" w:styleId="WW8Num32z0">
    <w:name w:val="WW8Num32z0"/>
    <w:rsid w:val="00072017"/>
    <w:rPr>
      <w:rFonts w:ascii="Symbol" w:hAnsi="Symbol"/>
    </w:rPr>
  </w:style>
  <w:style w:type="character" w:customStyle="1" w:styleId="WW8Num32z1">
    <w:name w:val="WW8Num32z1"/>
    <w:rsid w:val="00072017"/>
    <w:rPr>
      <w:rFonts w:ascii="Symbol" w:hAnsi="Symbol"/>
      <w:sz w:val="24"/>
      <w:szCs w:val="24"/>
    </w:rPr>
  </w:style>
  <w:style w:type="character" w:customStyle="1" w:styleId="WW8Num32z2">
    <w:name w:val="WW8Num32z2"/>
    <w:rsid w:val="00072017"/>
    <w:rPr>
      <w:rFonts w:ascii="Wingdings" w:hAnsi="Wingdings"/>
    </w:rPr>
  </w:style>
  <w:style w:type="character" w:customStyle="1" w:styleId="WW8Num32z7">
    <w:name w:val="WW8Num32z7"/>
    <w:rsid w:val="00072017"/>
    <w:rPr>
      <w:rFonts w:ascii="Courier New" w:hAnsi="Courier New" w:cs="Courier New"/>
    </w:rPr>
  </w:style>
  <w:style w:type="character" w:customStyle="1" w:styleId="WW8Num33z0">
    <w:name w:val="WW8Num33z0"/>
    <w:rsid w:val="00072017"/>
    <w:rPr>
      <w:rFonts w:ascii="Symbol" w:hAnsi="Symbol"/>
    </w:rPr>
  </w:style>
  <w:style w:type="character" w:customStyle="1" w:styleId="WW8Num34z0">
    <w:name w:val="WW8Num34z0"/>
    <w:rsid w:val="00072017"/>
    <w:rPr>
      <w:rFonts w:ascii="Symbol" w:hAnsi="Symbol"/>
    </w:rPr>
  </w:style>
  <w:style w:type="character" w:customStyle="1" w:styleId="WW8Num35z0">
    <w:name w:val="WW8Num35z0"/>
    <w:rsid w:val="00072017"/>
    <w:rPr>
      <w:rFonts w:ascii="Symbol" w:hAnsi="Symbol"/>
    </w:rPr>
  </w:style>
  <w:style w:type="character" w:customStyle="1" w:styleId="WW8Num36z0">
    <w:name w:val="WW8Num36z0"/>
    <w:rsid w:val="00072017"/>
    <w:rPr>
      <w:b w:val="0"/>
      <w:i w:val="0"/>
    </w:rPr>
  </w:style>
  <w:style w:type="character" w:customStyle="1" w:styleId="WW8Num37z0">
    <w:name w:val="WW8Num37z0"/>
    <w:rsid w:val="00072017"/>
    <w:rPr>
      <w:rFonts w:ascii="Symbol" w:hAnsi="Symbol"/>
    </w:rPr>
  </w:style>
  <w:style w:type="character" w:customStyle="1" w:styleId="WW8Num38z0">
    <w:name w:val="WW8Num38z0"/>
    <w:rsid w:val="00072017"/>
    <w:rPr>
      <w:rFonts w:ascii="Symbol" w:hAnsi="Symbol" w:cs="Times New Roman"/>
      <w:sz w:val="24"/>
      <w:szCs w:val="24"/>
    </w:rPr>
  </w:style>
  <w:style w:type="character" w:customStyle="1" w:styleId="WW8Num38z1">
    <w:name w:val="WW8Num38z1"/>
    <w:rsid w:val="00072017"/>
    <w:rPr>
      <w:rFonts w:ascii="Courier New" w:hAnsi="Courier New" w:cs="Courier New"/>
    </w:rPr>
  </w:style>
  <w:style w:type="character" w:customStyle="1" w:styleId="WW8Num38z2">
    <w:name w:val="WW8Num38z2"/>
    <w:rsid w:val="00072017"/>
    <w:rPr>
      <w:rFonts w:ascii="Wingdings" w:hAnsi="Wingdings"/>
    </w:rPr>
  </w:style>
  <w:style w:type="character" w:customStyle="1" w:styleId="WW8Num39z0">
    <w:name w:val="WW8Num39z0"/>
    <w:rsid w:val="00072017"/>
    <w:rPr>
      <w:rFonts w:ascii="Symbol" w:hAnsi="Symbol"/>
    </w:rPr>
  </w:style>
  <w:style w:type="character" w:customStyle="1" w:styleId="WW8Num39z1">
    <w:name w:val="WW8Num39z1"/>
    <w:rsid w:val="00072017"/>
    <w:rPr>
      <w:rFonts w:ascii="Symbol" w:hAnsi="Symbol"/>
      <w:b w:val="0"/>
      <w:i w:val="0"/>
      <w:spacing w:val="0"/>
    </w:rPr>
  </w:style>
  <w:style w:type="character" w:customStyle="1" w:styleId="WW8Num39z2">
    <w:name w:val="WW8Num39z2"/>
    <w:rsid w:val="00072017"/>
    <w:rPr>
      <w:b w:val="0"/>
      <w:i w:val="0"/>
      <w:spacing w:val="0"/>
    </w:rPr>
  </w:style>
  <w:style w:type="character" w:customStyle="1" w:styleId="WW8Num39z3">
    <w:name w:val="WW8Num39z3"/>
    <w:rsid w:val="00072017"/>
    <w:rPr>
      <w:rFonts w:ascii="Symbol" w:hAnsi="Symbol" w:cs="Times New Roman"/>
      <w:b w:val="0"/>
      <w:i w:val="0"/>
      <w:spacing w:val="0"/>
      <w:sz w:val="24"/>
      <w:szCs w:val="24"/>
    </w:rPr>
  </w:style>
  <w:style w:type="character" w:customStyle="1" w:styleId="WW8Num40z0">
    <w:name w:val="WW8Num40z0"/>
    <w:rsid w:val="00072017"/>
    <w:rPr>
      <w:b w:val="0"/>
      <w:i w:val="0"/>
    </w:rPr>
  </w:style>
  <w:style w:type="character" w:customStyle="1" w:styleId="WW8Num40z1">
    <w:name w:val="WW8Num40z1"/>
    <w:rsid w:val="00072017"/>
    <w:rPr>
      <w:rFonts w:ascii="Symbol" w:hAnsi="Symbol"/>
      <w:b w:val="0"/>
      <w:i w:val="0"/>
      <w:spacing w:val="0"/>
    </w:rPr>
  </w:style>
  <w:style w:type="character" w:customStyle="1" w:styleId="WW8Num40z2">
    <w:name w:val="WW8Num40z2"/>
    <w:rsid w:val="00072017"/>
    <w:rPr>
      <w:b w:val="0"/>
      <w:i w:val="0"/>
      <w:spacing w:val="0"/>
    </w:rPr>
  </w:style>
  <w:style w:type="character" w:customStyle="1" w:styleId="WW8Num40z3">
    <w:name w:val="WW8Num40z3"/>
    <w:rsid w:val="00072017"/>
    <w:rPr>
      <w:rFonts w:ascii="Symbol" w:hAnsi="Symbol" w:cs="Times New Roman"/>
      <w:b w:val="0"/>
      <w:i w:val="0"/>
      <w:spacing w:val="0"/>
      <w:sz w:val="24"/>
      <w:szCs w:val="24"/>
    </w:rPr>
  </w:style>
  <w:style w:type="character" w:customStyle="1" w:styleId="WW8Num41z0">
    <w:name w:val="WW8Num41z0"/>
    <w:rsid w:val="00072017"/>
    <w:rPr>
      <w:rFonts w:ascii="Symbol" w:hAnsi="Symbol"/>
    </w:rPr>
  </w:style>
  <w:style w:type="character" w:customStyle="1" w:styleId="WW8Num42z0">
    <w:name w:val="WW8Num42z0"/>
    <w:rsid w:val="00072017"/>
    <w:rPr>
      <w:i w:val="0"/>
    </w:rPr>
  </w:style>
  <w:style w:type="character" w:customStyle="1" w:styleId="WW8Num43z0">
    <w:name w:val="WW8Num43z0"/>
    <w:rsid w:val="00072017"/>
    <w:rPr>
      <w:rFonts w:ascii="Symbol" w:hAnsi="Symbol"/>
    </w:rPr>
  </w:style>
  <w:style w:type="character" w:customStyle="1" w:styleId="WW8Num43z1">
    <w:name w:val="WW8Num43z1"/>
    <w:rsid w:val="00072017"/>
    <w:rPr>
      <w:rFonts w:ascii="Symbol" w:hAnsi="Symbol"/>
      <w:b w:val="0"/>
      <w:i w:val="0"/>
      <w:spacing w:val="0"/>
    </w:rPr>
  </w:style>
  <w:style w:type="character" w:customStyle="1" w:styleId="WW8Num43z2">
    <w:name w:val="WW8Num43z2"/>
    <w:rsid w:val="00072017"/>
    <w:rPr>
      <w:b w:val="0"/>
      <w:i w:val="0"/>
      <w:spacing w:val="0"/>
    </w:rPr>
  </w:style>
  <w:style w:type="character" w:customStyle="1" w:styleId="WW8Num43z3">
    <w:name w:val="WW8Num43z3"/>
    <w:rsid w:val="00072017"/>
    <w:rPr>
      <w:rFonts w:ascii="Symbol" w:hAnsi="Symbol" w:cs="Times New Roman"/>
      <w:b w:val="0"/>
      <w:i w:val="0"/>
      <w:spacing w:val="0"/>
      <w:sz w:val="24"/>
      <w:szCs w:val="24"/>
    </w:rPr>
  </w:style>
  <w:style w:type="character" w:customStyle="1" w:styleId="WW8Num44z0">
    <w:name w:val="WW8Num44z0"/>
    <w:rsid w:val="00072017"/>
    <w:rPr>
      <w:i w:val="0"/>
    </w:rPr>
  </w:style>
  <w:style w:type="character" w:customStyle="1" w:styleId="WW8Num45z0">
    <w:name w:val="WW8Num45z0"/>
    <w:rsid w:val="00072017"/>
    <w:rPr>
      <w:rFonts w:ascii="Symbol" w:hAnsi="Symbol"/>
    </w:rPr>
  </w:style>
  <w:style w:type="character" w:customStyle="1" w:styleId="WW8Num46z0">
    <w:name w:val="WW8Num46z0"/>
    <w:rsid w:val="00072017"/>
    <w:rPr>
      <w:rFonts w:ascii="Symbol" w:hAnsi="Symbol"/>
    </w:rPr>
  </w:style>
  <w:style w:type="character" w:customStyle="1" w:styleId="WW8Num47z0">
    <w:name w:val="WW8Num47z0"/>
    <w:rsid w:val="00072017"/>
    <w:rPr>
      <w:b w:val="0"/>
      <w:i w:val="0"/>
    </w:rPr>
  </w:style>
  <w:style w:type="character" w:customStyle="1" w:styleId="WW8Num48z0">
    <w:name w:val="WW8Num48z0"/>
    <w:rsid w:val="00072017"/>
    <w:rPr>
      <w:rFonts w:ascii="Symbol" w:hAnsi="Symbol"/>
    </w:rPr>
  </w:style>
  <w:style w:type="character" w:customStyle="1" w:styleId="WW8Num48z1">
    <w:name w:val="WW8Num48z1"/>
    <w:rsid w:val="00072017"/>
    <w:rPr>
      <w:rFonts w:ascii="Symbol" w:hAnsi="Symbol"/>
      <w:b w:val="0"/>
      <w:i w:val="0"/>
      <w:spacing w:val="0"/>
    </w:rPr>
  </w:style>
  <w:style w:type="character" w:customStyle="1" w:styleId="WW8Num48z2">
    <w:name w:val="WW8Num48z2"/>
    <w:rsid w:val="00072017"/>
    <w:rPr>
      <w:b w:val="0"/>
      <w:i w:val="0"/>
      <w:spacing w:val="0"/>
    </w:rPr>
  </w:style>
  <w:style w:type="character" w:customStyle="1" w:styleId="WW8Num48z3">
    <w:name w:val="WW8Num48z3"/>
    <w:rsid w:val="00072017"/>
    <w:rPr>
      <w:rFonts w:ascii="Symbol" w:hAnsi="Symbol" w:cs="Times New Roman"/>
      <w:b w:val="0"/>
      <w:i w:val="0"/>
      <w:spacing w:val="0"/>
      <w:sz w:val="24"/>
      <w:szCs w:val="24"/>
    </w:rPr>
  </w:style>
  <w:style w:type="character" w:customStyle="1" w:styleId="WW8Num49z0">
    <w:name w:val="WW8Num49z0"/>
    <w:rsid w:val="00072017"/>
    <w:rPr>
      <w:rFonts w:ascii="Symbol" w:hAnsi="Symbol"/>
    </w:rPr>
  </w:style>
  <w:style w:type="character" w:customStyle="1" w:styleId="WW8Num51z0">
    <w:name w:val="WW8Num51z0"/>
    <w:rsid w:val="00072017"/>
    <w:rPr>
      <w:rFonts w:ascii="Symbol" w:hAnsi="Symbol"/>
      <w:b w:val="0"/>
      <w:i w:val="0"/>
      <w:spacing w:val="0"/>
    </w:rPr>
  </w:style>
  <w:style w:type="character" w:customStyle="1" w:styleId="WW8Num52z0">
    <w:name w:val="WW8Num52z0"/>
    <w:rsid w:val="00072017"/>
    <w:rPr>
      <w:rFonts w:ascii="Symbol" w:hAnsi="Symbol"/>
    </w:rPr>
  </w:style>
  <w:style w:type="character" w:customStyle="1" w:styleId="WW8Num53z0">
    <w:name w:val="WW8Num53z0"/>
    <w:rsid w:val="00072017"/>
    <w:rPr>
      <w:b w:val="0"/>
      <w:i w:val="0"/>
    </w:rPr>
  </w:style>
  <w:style w:type="character" w:customStyle="1" w:styleId="WW8Num54z0">
    <w:name w:val="WW8Num54z0"/>
    <w:rsid w:val="00072017"/>
    <w:rPr>
      <w:rFonts w:ascii="Courier New" w:hAnsi="Courier New" w:cs="Courier New"/>
    </w:rPr>
  </w:style>
  <w:style w:type="character" w:customStyle="1" w:styleId="WW8Num55z0">
    <w:name w:val="WW8Num55z0"/>
    <w:rsid w:val="00072017"/>
    <w:rPr>
      <w:rFonts w:ascii="Symbol" w:hAnsi="Symbol"/>
    </w:rPr>
  </w:style>
  <w:style w:type="character" w:customStyle="1" w:styleId="WW8Num56z0">
    <w:name w:val="WW8Num56z0"/>
    <w:rsid w:val="00072017"/>
    <w:rPr>
      <w:rFonts w:ascii="Symbol" w:hAnsi="Symbol"/>
    </w:rPr>
  </w:style>
  <w:style w:type="character" w:customStyle="1" w:styleId="WW8Num57z0">
    <w:name w:val="WW8Num57z0"/>
    <w:rsid w:val="00072017"/>
    <w:rPr>
      <w:rFonts w:ascii="Symbol" w:hAnsi="Symbol"/>
    </w:rPr>
  </w:style>
  <w:style w:type="character" w:customStyle="1" w:styleId="WW8Num58z0">
    <w:name w:val="WW8Num58z0"/>
    <w:rsid w:val="00072017"/>
    <w:rPr>
      <w:rFonts w:ascii="Symbol" w:hAnsi="Symbol"/>
    </w:rPr>
  </w:style>
  <w:style w:type="character" w:customStyle="1" w:styleId="WW8Num59z0">
    <w:name w:val="WW8Num59z0"/>
    <w:rsid w:val="00072017"/>
    <w:rPr>
      <w:rFonts w:ascii="Symbol" w:hAnsi="Symbol"/>
    </w:rPr>
  </w:style>
  <w:style w:type="character" w:customStyle="1" w:styleId="WW8Num60z0">
    <w:name w:val="WW8Num60z0"/>
    <w:rsid w:val="00072017"/>
    <w:rPr>
      <w:rFonts w:ascii="Symbol" w:hAnsi="Symbol"/>
    </w:rPr>
  </w:style>
  <w:style w:type="character" w:customStyle="1" w:styleId="WW8Num61z0">
    <w:name w:val="WW8Num61z0"/>
    <w:rsid w:val="00072017"/>
    <w:rPr>
      <w:rFonts w:ascii="Symbol" w:hAnsi="Symbol"/>
      <w:b w:val="0"/>
      <w:i w:val="0"/>
    </w:rPr>
  </w:style>
  <w:style w:type="character" w:customStyle="1" w:styleId="WW8Num62z0">
    <w:name w:val="WW8Num62z0"/>
    <w:rsid w:val="00072017"/>
    <w:rPr>
      <w:rFonts w:ascii="Symbol" w:hAnsi="Symbol"/>
    </w:rPr>
  </w:style>
  <w:style w:type="character" w:customStyle="1" w:styleId="WW8Num63z0">
    <w:name w:val="WW8Num63z0"/>
    <w:rsid w:val="00072017"/>
    <w:rPr>
      <w:rFonts w:ascii="Symbol" w:hAnsi="Symbol" w:cs="Times New Roman"/>
      <w:sz w:val="24"/>
      <w:szCs w:val="24"/>
    </w:rPr>
  </w:style>
  <w:style w:type="character" w:customStyle="1" w:styleId="WW8Num64z0">
    <w:name w:val="WW8Num64z0"/>
    <w:rsid w:val="00072017"/>
    <w:rPr>
      <w:rFonts w:ascii="OpenSymbol" w:hAnsi="OpenSymbol"/>
    </w:rPr>
  </w:style>
  <w:style w:type="character" w:customStyle="1" w:styleId="WW8Num65z0">
    <w:name w:val="WW8Num65z0"/>
    <w:rsid w:val="00072017"/>
    <w:rPr>
      <w:rFonts w:ascii="Symbol" w:hAnsi="Symbol"/>
    </w:rPr>
  </w:style>
  <w:style w:type="character" w:customStyle="1" w:styleId="WW8Num66z0">
    <w:name w:val="WW8Num66z0"/>
    <w:rsid w:val="00072017"/>
    <w:rPr>
      <w:rFonts w:ascii="Courier New" w:hAnsi="Courier New" w:cs="Courier New"/>
    </w:rPr>
  </w:style>
  <w:style w:type="character" w:customStyle="1" w:styleId="WW8Num67z0">
    <w:name w:val="WW8Num67z0"/>
    <w:rsid w:val="00072017"/>
    <w:rPr>
      <w:rFonts w:ascii="Symbol" w:hAnsi="Symbol" w:cs="Courier New"/>
    </w:rPr>
  </w:style>
  <w:style w:type="character" w:customStyle="1" w:styleId="WW8Num69z0">
    <w:name w:val="WW8Num69z0"/>
    <w:rsid w:val="00072017"/>
    <w:rPr>
      <w:rFonts w:ascii="Symbol" w:hAnsi="Symbol"/>
    </w:rPr>
  </w:style>
  <w:style w:type="character" w:customStyle="1" w:styleId="WW8Num70z0">
    <w:name w:val="WW8Num70z0"/>
    <w:rsid w:val="00072017"/>
    <w:rPr>
      <w:rFonts w:ascii="Symbol" w:hAnsi="Symbol" w:cs="Times New Roman"/>
      <w:sz w:val="24"/>
      <w:szCs w:val="24"/>
    </w:rPr>
  </w:style>
  <w:style w:type="character" w:customStyle="1" w:styleId="WW8Num72z0">
    <w:name w:val="WW8Num72z0"/>
    <w:rsid w:val="00072017"/>
    <w:rPr>
      <w:b w:val="0"/>
      <w:i w:val="0"/>
    </w:rPr>
  </w:style>
  <w:style w:type="character" w:customStyle="1" w:styleId="WW8Num73z0">
    <w:name w:val="WW8Num73z0"/>
    <w:rsid w:val="00072017"/>
    <w:rPr>
      <w:rFonts w:ascii="Symbol" w:hAnsi="Symbol"/>
    </w:rPr>
  </w:style>
  <w:style w:type="character" w:customStyle="1" w:styleId="WW8Num74z0">
    <w:name w:val="WW8Num74z0"/>
    <w:rsid w:val="00072017"/>
    <w:rPr>
      <w:rFonts w:ascii="Symbol" w:hAnsi="Symbol"/>
      <w:b w:val="0"/>
      <w:i w:val="0"/>
      <w:spacing w:val="0"/>
    </w:rPr>
  </w:style>
  <w:style w:type="character" w:customStyle="1" w:styleId="WW8Num75z0">
    <w:name w:val="WW8Num75z0"/>
    <w:rsid w:val="00072017"/>
    <w:rPr>
      <w:rFonts w:ascii="Symbol" w:hAnsi="Symbol"/>
    </w:rPr>
  </w:style>
  <w:style w:type="character" w:customStyle="1" w:styleId="WW8Num77z0">
    <w:name w:val="WW8Num77z0"/>
    <w:rsid w:val="00072017"/>
    <w:rPr>
      <w:rFonts w:ascii="Symbol" w:hAnsi="Symbol"/>
    </w:rPr>
  </w:style>
  <w:style w:type="character" w:customStyle="1" w:styleId="WW8Num78z0">
    <w:name w:val="WW8Num78z0"/>
    <w:rsid w:val="00072017"/>
    <w:rPr>
      <w:rFonts w:ascii="Symbol" w:hAnsi="Symbol"/>
      <w:b w:val="0"/>
      <w:i w:val="0"/>
      <w:spacing w:val="0"/>
    </w:rPr>
  </w:style>
  <w:style w:type="character" w:customStyle="1" w:styleId="WW8Num80z0">
    <w:name w:val="WW8Num80z0"/>
    <w:rsid w:val="00072017"/>
    <w:rPr>
      <w:rFonts w:ascii="Symbol" w:hAnsi="Symbol"/>
    </w:rPr>
  </w:style>
  <w:style w:type="character" w:customStyle="1" w:styleId="WW8Num81z0">
    <w:name w:val="WW8Num81z0"/>
    <w:rsid w:val="00072017"/>
    <w:rPr>
      <w:rFonts w:ascii="Symbol" w:hAnsi="Symbol" w:cs="Times New Roman"/>
      <w:sz w:val="24"/>
      <w:szCs w:val="24"/>
    </w:rPr>
  </w:style>
  <w:style w:type="character" w:customStyle="1" w:styleId="WW8Num82z0">
    <w:name w:val="WW8Num82z0"/>
    <w:rsid w:val="00072017"/>
    <w:rPr>
      <w:rFonts w:ascii="Symbol" w:hAnsi="Symbol"/>
    </w:rPr>
  </w:style>
  <w:style w:type="character" w:customStyle="1" w:styleId="WW8Num83z0">
    <w:name w:val="WW8Num83z0"/>
    <w:rsid w:val="00072017"/>
    <w:rPr>
      <w:rFonts w:ascii="Symbol" w:hAnsi="Symbol"/>
    </w:rPr>
  </w:style>
  <w:style w:type="character" w:customStyle="1" w:styleId="WW8Num85z0">
    <w:name w:val="WW8Num85z0"/>
    <w:rsid w:val="00072017"/>
    <w:rPr>
      <w:rFonts w:ascii="Symbol" w:hAnsi="Symbol"/>
    </w:rPr>
  </w:style>
  <w:style w:type="character" w:customStyle="1" w:styleId="WW8Num86z0">
    <w:name w:val="WW8Num86z0"/>
    <w:rsid w:val="00072017"/>
    <w:rPr>
      <w:i w:val="0"/>
      <w:sz w:val="24"/>
      <w:szCs w:val="24"/>
    </w:rPr>
  </w:style>
  <w:style w:type="character" w:customStyle="1" w:styleId="WW8Num87z0">
    <w:name w:val="WW8Num87z0"/>
    <w:rsid w:val="00072017"/>
    <w:rPr>
      <w:rFonts w:ascii="Symbol" w:hAnsi="Symbol"/>
      <w:b w:val="0"/>
      <w:i w:val="0"/>
      <w:spacing w:val="0"/>
      <w:sz w:val="24"/>
      <w:szCs w:val="24"/>
    </w:rPr>
  </w:style>
  <w:style w:type="character" w:customStyle="1" w:styleId="WW8Num88z0">
    <w:name w:val="WW8Num88z0"/>
    <w:rsid w:val="00072017"/>
    <w:rPr>
      <w:i w:val="0"/>
    </w:rPr>
  </w:style>
  <w:style w:type="character" w:customStyle="1" w:styleId="WW8Num89z0">
    <w:name w:val="WW8Num89z0"/>
    <w:rsid w:val="00072017"/>
    <w:rPr>
      <w:rFonts w:ascii="Courier New" w:hAnsi="Courier New" w:cs="Courier New"/>
    </w:rPr>
  </w:style>
  <w:style w:type="character" w:customStyle="1" w:styleId="WW8Num93z0">
    <w:name w:val="WW8Num93z0"/>
    <w:rsid w:val="00072017"/>
    <w:rPr>
      <w:rFonts w:ascii="Symbol" w:hAnsi="Symbol"/>
      <w:b w:val="0"/>
      <w:i w:val="0"/>
    </w:rPr>
  </w:style>
  <w:style w:type="character" w:customStyle="1" w:styleId="WW8Num94z0">
    <w:name w:val="WW8Num94z0"/>
    <w:rsid w:val="00072017"/>
    <w:rPr>
      <w:rFonts w:ascii="Symbol" w:hAnsi="Symbol"/>
    </w:rPr>
  </w:style>
  <w:style w:type="character" w:customStyle="1" w:styleId="WW8Num95z0">
    <w:name w:val="WW8Num95z0"/>
    <w:rsid w:val="00072017"/>
    <w:rPr>
      <w:rFonts w:ascii="Symbol" w:hAnsi="Symbol"/>
      <w:i w:val="0"/>
    </w:rPr>
  </w:style>
  <w:style w:type="character" w:customStyle="1" w:styleId="WW8Num96z0">
    <w:name w:val="WW8Num96z0"/>
    <w:rsid w:val="00072017"/>
    <w:rPr>
      <w:rFonts w:ascii="Symbol" w:hAnsi="Symbol"/>
    </w:rPr>
  </w:style>
  <w:style w:type="character" w:customStyle="1" w:styleId="WW8Num97z0">
    <w:name w:val="WW8Num97z0"/>
    <w:rsid w:val="00072017"/>
    <w:rPr>
      <w:rFonts w:ascii="Symbol" w:hAnsi="Symbol"/>
    </w:rPr>
  </w:style>
  <w:style w:type="character" w:customStyle="1" w:styleId="WW8Num98z0">
    <w:name w:val="WW8Num98z0"/>
    <w:rsid w:val="00072017"/>
    <w:rPr>
      <w:rFonts w:ascii="Symbol" w:hAnsi="Symbol"/>
      <w:i w:val="0"/>
    </w:rPr>
  </w:style>
  <w:style w:type="character" w:customStyle="1" w:styleId="WW8Num98z1">
    <w:name w:val="WW8Num98z1"/>
    <w:rsid w:val="00072017"/>
    <w:rPr>
      <w:rFonts w:ascii="Symbol" w:hAnsi="Symbol"/>
      <w:sz w:val="24"/>
      <w:szCs w:val="24"/>
    </w:rPr>
  </w:style>
  <w:style w:type="character" w:customStyle="1" w:styleId="WW8Num98z2">
    <w:name w:val="WW8Num98z2"/>
    <w:rsid w:val="00072017"/>
    <w:rPr>
      <w:rFonts w:ascii="Wingdings" w:hAnsi="Wingdings"/>
    </w:rPr>
  </w:style>
  <w:style w:type="character" w:customStyle="1" w:styleId="WW8Num98z3">
    <w:name w:val="WW8Num98z3"/>
    <w:rsid w:val="00072017"/>
    <w:rPr>
      <w:rFonts w:ascii="Symbol" w:hAnsi="Symbol"/>
      <w:sz w:val="24"/>
      <w:szCs w:val="24"/>
    </w:rPr>
  </w:style>
  <w:style w:type="character" w:customStyle="1" w:styleId="WW8Num99z0">
    <w:name w:val="WW8Num99z0"/>
    <w:rsid w:val="00072017"/>
    <w:rPr>
      <w:rFonts w:ascii="OpenSymbol" w:hAnsi="OpenSymbol"/>
    </w:rPr>
  </w:style>
  <w:style w:type="character" w:customStyle="1" w:styleId="WW8Num99z1">
    <w:name w:val="WW8Num99z1"/>
    <w:rsid w:val="00072017"/>
    <w:rPr>
      <w:rFonts w:ascii="Symbol" w:hAnsi="Symbol"/>
      <w:sz w:val="24"/>
      <w:szCs w:val="24"/>
    </w:rPr>
  </w:style>
  <w:style w:type="character" w:customStyle="1" w:styleId="WW8Num99z2">
    <w:name w:val="WW8Num99z2"/>
    <w:rsid w:val="00072017"/>
    <w:rPr>
      <w:rFonts w:ascii="Wingdings" w:hAnsi="Wingdings"/>
    </w:rPr>
  </w:style>
  <w:style w:type="character" w:customStyle="1" w:styleId="WW8Num99z4">
    <w:name w:val="WW8Num99z4"/>
    <w:rsid w:val="00072017"/>
    <w:rPr>
      <w:rFonts w:ascii="Courier New" w:hAnsi="Courier New" w:cs="Courier New"/>
    </w:rPr>
  </w:style>
  <w:style w:type="character" w:customStyle="1" w:styleId="WW8Num100z0">
    <w:name w:val="WW8Num100z0"/>
    <w:rsid w:val="00072017"/>
    <w:rPr>
      <w:rFonts w:ascii="Symbol" w:hAnsi="Symbol" w:cs="Times New Roman"/>
      <w:sz w:val="24"/>
      <w:szCs w:val="24"/>
    </w:rPr>
  </w:style>
  <w:style w:type="character" w:customStyle="1" w:styleId="WW8Num101z0">
    <w:name w:val="WW8Num101z0"/>
    <w:rsid w:val="00072017"/>
    <w:rPr>
      <w:rFonts w:ascii="Symbol" w:hAnsi="Symbol"/>
      <w:i w:val="0"/>
    </w:rPr>
  </w:style>
  <w:style w:type="character" w:customStyle="1" w:styleId="WW8Num102z0">
    <w:name w:val="WW8Num102z0"/>
    <w:rsid w:val="00072017"/>
    <w:rPr>
      <w:rFonts w:ascii="Symbol" w:hAnsi="Symbol"/>
    </w:rPr>
  </w:style>
  <w:style w:type="character" w:customStyle="1" w:styleId="WW8Num103z0">
    <w:name w:val="WW8Num103z0"/>
    <w:rsid w:val="00072017"/>
    <w:rPr>
      <w:i w:val="0"/>
    </w:rPr>
  </w:style>
  <w:style w:type="character" w:customStyle="1" w:styleId="WW8Num103z1">
    <w:name w:val="WW8Num103z1"/>
    <w:rsid w:val="00072017"/>
    <w:rPr>
      <w:rFonts w:ascii="Courier New" w:hAnsi="Courier New" w:cs="Courier New"/>
    </w:rPr>
  </w:style>
  <w:style w:type="character" w:customStyle="1" w:styleId="WW8Num103z2">
    <w:name w:val="WW8Num103z2"/>
    <w:rsid w:val="00072017"/>
    <w:rPr>
      <w:rFonts w:ascii="Wingdings" w:hAnsi="Wingdings"/>
    </w:rPr>
  </w:style>
  <w:style w:type="character" w:customStyle="1" w:styleId="WW8Num103z3">
    <w:name w:val="WW8Num103z3"/>
    <w:rsid w:val="00072017"/>
    <w:rPr>
      <w:rFonts w:ascii="Symbol" w:hAnsi="Symbol"/>
      <w:sz w:val="24"/>
      <w:szCs w:val="24"/>
    </w:rPr>
  </w:style>
  <w:style w:type="character" w:customStyle="1" w:styleId="WW8Num104z0">
    <w:name w:val="WW8Num104z0"/>
    <w:rsid w:val="00072017"/>
    <w:rPr>
      <w:b w:val="0"/>
      <w:i w:val="0"/>
    </w:rPr>
  </w:style>
  <w:style w:type="character" w:customStyle="1" w:styleId="WW8Num105z0">
    <w:name w:val="WW8Num105z0"/>
    <w:rsid w:val="00072017"/>
    <w:rPr>
      <w:rFonts w:ascii="Symbol" w:hAnsi="Symbol"/>
    </w:rPr>
  </w:style>
  <w:style w:type="character" w:customStyle="1" w:styleId="WW8Num106z0">
    <w:name w:val="WW8Num106z0"/>
    <w:rsid w:val="00072017"/>
    <w:rPr>
      <w:i w:val="0"/>
      <w:sz w:val="24"/>
      <w:szCs w:val="24"/>
    </w:rPr>
  </w:style>
  <w:style w:type="character" w:customStyle="1" w:styleId="WW8Num107z0">
    <w:name w:val="WW8Num107z0"/>
    <w:rsid w:val="00072017"/>
    <w:rPr>
      <w:rFonts w:ascii="Symbol" w:hAnsi="Symbol"/>
    </w:rPr>
  </w:style>
  <w:style w:type="character" w:customStyle="1" w:styleId="WW8Num108z0">
    <w:name w:val="WW8Num108z0"/>
    <w:rsid w:val="00072017"/>
    <w:rPr>
      <w:rFonts w:ascii="Times New Roman" w:hAnsi="Times New Roman"/>
      <w:b w:val="0"/>
      <w:i w:val="0"/>
      <w:spacing w:val="0"/>
    </w:rPr>
  </w:style>
  <w:style w:type="character" w:customStyle="1" w:styleId="WW8Num108z1">
    <w:name w:val="WW8Num108z1"/>
    <w:rsid w:val="00072017"/>
    <w:rPr>
      <w:rFonts w:ascii="Symbol" w:hAnsi="Symbol"/>
      <w:b w:val="0"/>
      <w:i w:val="0"/>
      <w:spacing w:val="0"/>
    </w:rPr>
  </w:style>
  <w:style w:type="character" w:customStyle="1" w:styleId="WW8Num108z5">
    <w:name w:val="WW8Num108z5"/>
    <w:rsid w:val="00072017"/>
    <w:rPr>
      <w:rFonts w:ascii="Wingdings" w:hAnsi="Wingdings"/>
    </w:rPr>
  </w:style>
  <w:style w:type="character" w:customStyle="1" w:styleId="WW8Num109z0">
    <w:name w:val="WW8Num109z0"/>
    <w:rsid w:val="00072017"/>
    <w:rPr>
      <w:b w:val="0"/>
      <w:i w:val="0"/>
    </w:rPr>
  </w:style>
  <w:style w:type="character" w:customStyle="1" w:styleId="WW8Num110z0">
    <w:name w:val="WW8Num110z0"/>
    <w:rsid w:val="00072017"/>
    <w:rPr>
      <w:b w:val="0"/>
      <w:i w:val="0"/>
    </w:rPr>
  </w:style>
  <w:style w:type="character" w:customStyle="1" w:styleId="WW8Num111z0">
    <w:name w:val="WW8Num111z0"/>
    <w:rsid w:val="00072017"/>
    <w:rPr>
      <w:b w:val="0"/>
      <w:i w:val="0"/>
    </w:rPr>
  </w:style>
  <w:style w:type="character" w:customStyle="1" w:styleId="WW8Num111z1">
    <w:name w:val="WW8Num111z1"/>
    <w:rsid w:val="00072017"/>
    <w:rPr>
      <w:rFonts w:ascii="Symbol" w:hAnsi="Symbol" w:cs="Times New Roman"/>
      <w:b w:val="0"/>
      <w:i w:val="0"/>
      <w:sz w:val="24"/>
      <w:szCs w:val="24"/>
    </w:rPr>
  </w:style>
  <w:style w:type="character" w:customStyle="1" w:styleId="WW8Num111z2">
    <w:name w:val="WW8Num111z2"/>
    <w:rsid w:val="00072017"/>
    <w:rPr>
      <w:rFonts w:ascii="Symbol" w:hAnsi="Symbol"/>
      <w:sz w:val="24"/>
      <w:szCs w:val="24"/>
    </w:rPr>
  </w:style>
  <w:style w:type="character" w:customStyle="1" w:styleId="WW8Num111z3">
    <w:name w:val="WW8Num111z3"/>
    <w:rsid w:val="00072017"/>
    <w:rPr>
      <w:rFonts w:ascii="Symbol" w:hAnsi="Symbol"/>
    </w:rPr>
  </w:style>
  <w:style w:type="character" w:customStyle="1" w:styleId="WW8Num111z4">
    <w:name w:val="WW8Num111z4"/>
    <w:rsid w:val="00072017"/>
    <w:rPr>
      <w:rFonts w:ascii="Courier New" w:hAnsi="Courier New" w:cs="Courier New"/>
    </w:rPr>
  </w:style>
  <w:style w:type="character" w:customStyle="1" w:styleId="WW8Num111z5">
    <w:name w:val="WW8Num111z5"/>
    <w:rsid w:val="00072017"/>
    <w:rPr>
      <w:rFonts w:ascii="Wingdings" w:hAnsi="Wingdings"/>
    </w:rPr>
  </w:style>
  <w:style w:type="character" w:customStyle="1" w:styleId="WW8Num112z0">
    <w:name w:val="WW8Num112z0"/>
    <w:rsid w:val="00072017"/>
    <w:rPr>
      <w:i w:val="0"/>
      <w:sz w:val="24"/>
      <w:szCs w:val="24"/>
    </w:rPr>
  </w:style>
  <w:style w:type="character" w:customStyle="1" w:styleId="WW8Num113z0">
    <w:name w:val="WW8Num113z0"/>
    <w:rsid w:val="00072017"/>
    <w:rPr>
      <w:rFonts w:ascii="Symbol" w:hAnsi="Symbol"/>
    </w:rPr>
  </w:style>
  <w:style w:type="character" w:customStyle="1" w:styleId="WW8Num114z0">
    <w:name w:val="WW8Num114z0"/>
    <w:rsid w:val="00072017"/>
    <w:rPr>
      <w:rFonts w:ascii="Symbol" w:hAnsi="Symbol"/>
    </w:rPr>
  </w:style>
  <w:style w:type="character" w:customStyle="1" w:styleId="WW8Num115z0">
    <w:name w:val="WW8Num115z0"/>
    <w:rsid w:val="00072017"/>
    <w:rPr>
      <w:rFonts w:ascii="Symbol" w:hAnsi="Symbol"/>
    </w:rPr>
  </w:style>
  <w:style w:type="character" w:customStyle="1" w:styleId="WW8Num116z0">
    <w:name w:val="WW8Num116z0"/>
    <w:rsid w:val="00072017"/>
    <w:rPr>
      <w:rFonts w:ascii="Symbol" w:hAnsi="Symbol"/>
    </w:rPr>
  </w:style>
  <w:style w:type="character" w:customStyle="1" w:styleId="WW8Num117z0">
    <w:name w:val="WW8Num117z0"/>
    <w:rsid w:val="00072017"/>
    <w:rPr>
      <w:rFonts w:ascii="Symbol" w:hAnsi="Symbol"/>
    </w:rPr>
  </w:style>
  <w:style w:type="character" w:customStyle="1" w:styleId="WW8Num118z0">
    <w:name w:val="WW8Num118z0"/>
    <w:rsid w:val="00072017"/>
    <w:rPr>
      <w:rFonts w:ascii="Symbol" w:hAnsi="Symbol"/>
    </w:rPr>
  </w:style>
  <w:style w:type="character" w:customStyle="1" w:styleId="WW8Num119z0">
    <w:name w:val="WW8Num119z0"/>
    <w:rsid w:val="00072017"/>
    <w:rPr>
      <w:rFonts w:ascii="OpenSymbol" w:hAnsi="OpenSymbol"/>
    </w:rPr>
  </w:style>
  <w:style w:type="character" w:customStyle="1" w:styleId="WW8Num120z0">
    <w:name w:val="WW8Num120z0"/>
    <w:rsid w:val="00072017"/>
    <w:rPr>
      <w:rFonts w:ascii="Symbol" w:hAnsi="Symbol"/>
    </w:rPr>
  </w:style>
  <w:style w:type="character" w:customStyle="1" w:styleId="WW8Num120z1">
    <w:name w:val="WW8Num120z1"/>
    <w:rsid w:val="00072017"/>
    <w:rPr>
      <w:rFonts w:ascii="Times New Roman" w:hAnsi="Times New Roman"/>
      <w:b w:val="0"/>
      <w:i w:val="0"/>
    </w:rPr>
  </w:style>
  <w:style w:type="character" w:customStyle="1" w:styleId="WW8Num121z0">
    <w:name w:val="WW8Num121z0"/>
    <w:rsid w:val="00072017"/>
    <w:rPr>
      <w:rFonts w:ascii="Symbol" w:hAnsi="Symbol"/>
      <w:b w:val="0"/>
      <w:i w:val="0"/>
      <w:spacing w:val="0"/>
    </w:rPr>
  </w:style>
  <w:style w:type="character" w:customStyle="1" w:styleId="WW8Num122z0">
    <w:name w:val="WW8Num122z0"/>
    <w:rsid w:val="00072017"/>
    <w:rPr>
      <w:rFonts w:ascii="Symbol" w:hAnsi="Symbol"/>
    </w:rPr>
  </w:style>
  <w:style w:type="character" w:customStyle="1" w:styleId="WW8Num123z0">
    <w:name w:val="WW8Num123z0"/>
    <w:rsid w:val="00072017"/>
    <w:rPr>
      <w:rFonts w:ascii="Symbol" w:hAnsi="Symbol" w:cs="Times New Roman"/>
      <w:sz w:val="24"/>
      <w:szCs w:val="24"/>
    </w:rPr>
  </w:style>
  <w:style w:type="character" w:customStyle="1" w:styleId="WW8Num124z0">
    <w:name w:val="WW8Num124z0"/>
    <w:rsid w:val="00072017"/>
    <w:rPr>
      <w:rFonts w:ascii="Symbol" w:hAnsi="Symbol"/>
      <w:b w:val="0"/>
      <w:i w:val="0"/>
    </w:rPr>
  </w:style>
  <w:style w:type="character" w:customStyle="1" w:styleId="WW8Num125z0">
    <w:name w:val="WW8Num125z0"/>
    <w:rsid w:val="00072017"/>
    <w:rPr>
      <w:rFonts w:ascii="Symbol" w:hAnsi="Symbol"/>
    </w:rPr>
  </w:style>
  <w:style w:type="character" w:customStyle="1" w:styleId="WW8Num126z0">
    <w:name w:val="WW8Num126z0"/>
    <w:rsid w:val="00072017"/>
    <w:rPr>
      <w:rFonts w:ascii="Symbol" w:hAnsi="Symbol"/>
    </w:rPr>
  </w:style>
  <w:style w:type="character" w:customStyle="1" w:styleId="WW8Num126z1">
    <w:name w:val="WW8Num126z1"/>
    <w:rsid w:val="00072017"/>
    <w:rPr>
      <w:b w:val="0"/>
      <w:i w:val="0"/>
    </w:rPr>
  </w:style>
  <w:style w:type="character" w:customStyle="1" w:styleId="WW8Num126z2">
    <w:name w:val="WW8Num126z2"/>
    <w:rsid w:val="00072017"/>
    <w:rPr>
      <w:rFonts w:ascii="Wingdings" w:hAnsi="Wingdings"/>
    </w:rPr>
  </w:style>
  <w:style w:type="character" w:customStyle="1" w:styleId="WW8Num126z4">
    <w:name w:val="WW8Num126z4"/>
    <w:rsid w:val="00072017"/>
    <w:rPr>
      <w:rFonts w:ascii="Courier New" w:hAnsi="Courier New" w:cs="Courier New"/>
    </w:rPr>
  </w:style>
  <w:style w:type="character" w:customStyle="1" w:styleId="WW8Num127z0">
    <w:name w:val="WW8Num127z0"/>
    <w:rsid w:val="00072017"/>
    <w:rPr>
      <w:rFonts w:ascii="Symbol" w:hAnsi="Symbol"/>
    </w:rPr>
  </w:style>
  <w:style w:type="character" w:customStyle="1" w:styleId="WW8Num128z0">
    <w:name w:val="WW8Num128z0"/>
    <w:rsid w:val="00072017"/>
    <w:rPr>
      <w:rFonts w:ascii="OpenSymbol" w:hAnsi="OpenSymbol"/>
    </w:rPr>
  </w:style>
  <w:style w:type="character" w:customStyle="1" w:styleId="WW8Num129z0">
    <w:name w:val="WW8Num129z0"/>
    <w:rsid w:val="00072017"/>
    <w:rPr>
      <w:rFonts w:ascii="Symbol" w:hAnsi="Symbol"/>
    </w:rPr>
  </w:style>
  <w:style w:type="character" w:customStyle="1" w:styleId="WW8Num130z0">
    <w:name w:val="WW8Num130z0"/>
    <w:rsid w:val="00072017"/>
    <w:rPr>
      <w:rFonts w:ascii="Symbol" w:hAnsi="Symbol"/>
      <w:i w:val="0"/>
    </w:rPr>
  </w:style>
  <w:style w:type="character" w:customStyle="1" w:styleId="WW8Num131z0">
    <w:name w:val="WW8Num131z0"/>
    <w:rsid w:val="00072017"/>
    <w:rPr>
      <w:i w:val="0"/>
    </w:rPr>
  </w:style>
  <w:style w:type="character" w:customStyle="1" w:styleId="WW8Num132z0">
    <w:name w:val="WW8Num132z0"/>
    <w:rsid w:val="00072017"/>
    <w:rPr>
      <w:rFonts w:ascii="Symbol" w:hAnsi="Symbol"/>
      <w:sz w:val="24"/>
      <w:szCs w:val="24"/>
    </w:rPr>
  </w:style>
  <w:style w:type="character" w:customStyle="1" w:styleId="WW8Num133z0">
    <w:name w:val="WW8Num133z0"/>
    <w:rsid w:val="00072017"/>
    <w:rPr>
      <w:rFonts w:ascii="Symbol" w:hAnsi="Symbol"/>
      <w:b w:val="0"/>
      <w:i w:val="0"/>
      <w:spacing w:val="0"/>
    </w:rPr>
  </w:style>
  <w:style w:type="character" w:customStyle="1" w:styleId="WW8Num134z0">
    <w:name w:val="WW8Num134z0"/>
    <w:rsid w:val="00072017"/>
    <w:rPr>
      <w:b w:val="0"/>
      <w:i w:val="0"/>
    </w:rPr>
  </w:style>
  <w:style w:type="character" w:customStyle="1" w:styleId="WW8Num135z0">
    <w:name w:val="WW8Num135z0"/>
    <w:rsid w:val="00072017"/>
    <w:rPr>
      <w:rFonts w:ascii="Symbol" w:hAnsi="Symbol"/>
      <w:i w:val="0"/>
    </w:rPr>
  </w:style>
  <w:style w:type="character" w:customStyle="1" w:styleId="WW8Num136z0">
    <w:name w:val="WW8Num136z0"/>
    <w:rsid w:val="00072017"/>
    <w:rPr>
      <w:rFonts w:ascii="Symbol" w:hAnsi="Symbol"/>
    </w:rPr>
  </w:style>
  <w:style w:type="character" w:customStyle="1" w:styleId="WW8Num137z0">
    <w:name w:val="WW8Num137z0"/>
    <w:rsid w:val="00072017"/>
    <w:rPr>
      <w:rFonts w:ascii="OpenSymbol" w:hAnsi="OpenSymbol"/>
    </w:rPr>
  </w:style>
  <w:style w:type="character" w:customStyle="1" w:styleId="WW8Num138z0">
    <w:name w:val="WW8Num138z0"/>
    <w:rsid w:val="00072017"/>
    <w:rPr>
      <w:rFonts w:ascii="Symbol" w:hAnsi="Symbol"/>
    </w:rPr>
  </w:style>
  <w:style w:type="character" w:customStyle="1" w:styleId="WW8Num138z2">
    <w:name w:val="WW8Num138z2"/>
    <w:rsid w:val="00072017"/>
    <w:rPr>
      <w:rFonts w:ascii="Wingdings" w:hAnsi="Wingdings"/>
    </w:rPr>
  </w:style>
  <w:style w:type="character" w:customStyle="1" w:styleId="WW8Num138z4">
    <w:name w:val="WW8Num138z4"/>
    <w:rsid w:val="00072017"/>
    <w:rPr>
      <w:rFonts w:ascii="Courier New" w:hAnsi="Courier New"/>
    </w:rPr>
  </w:style>
  <w:style w:type="character" w:customStyle="1" w:styleId="WW8Num139z0">
    <w:name w:val="WW8Num139z0"/>
    <w:rsid w:val="00072017"/>
    <w:rPr>
      <w:b w:val="0"/>
      <w:i w:val="0"/>
    </w:rPr>
  </w:style>
  <w:style w:type="character" w:customStyle="1" w:styleId="WW8Num140z0">
    <w:name w:val="WW8Num140z0"/>
    <w:rsid w:val="00072017"/>
    <w:rPr>
      <w:rFonts w:ascii="Symbol" w:hAnsi="Symbol"/>
    </w:rPr>
  </w:style>
  <w:style w:type="character" w:customStyle="1" w:styleId="WW8Num141z0">
    <w:name w:val="WW8Num141z0"/>
    <w:rsid w:val="00072017"/>
    <w:rPr>
      <w:rFonts w:ascii="Symbol" w:hAnsi="Symbol"/>
    </w:rPr>
  </w:style>
  <w:style w:type="character" w:customStyle="1" w:styleId="WW8Num142z0">
    <w:name w:val="WW8Num142z0"/>
    <w:rsid w:val="00072017"/>
    <w:rPr>
      <w:b w:val="0"/>
      <w:i w:val="0"/>
    </w:rPr>
  </w:style>
  <w:style w:type="character" w:customStyle="1" w:styleId="WW8Num143z0">
    <w:name w:val="WW8Num143z0"/>
    <w:rsid w:val="00072017"/>
    <w:rPr>
      <w:rFonts w:ascii="Symbol" w:hAnsi="Symbol"/>
      <w:color w:val="auto"/>
      <w:position w:val="0"/>
      <w:sz w:val="24"/>
      <w:vertAlign w:val="baseline"/>
    </w:rPr>
  </w:style>
  <w:style w:type="character" w:customStyle="1" w:styleId="WW8Num144z0">
    <w:name w:val="WW8Num144z0"/>
    <w:rsid w:val="00072017"/>
    <w:rPr>
      <w:rFonts w:ascii="Symbol" w:hAnsi="Symbol"/>
    </w:rPr>
  </w:style>
  <w:style w:type="character" w:customStyle="1" w:styleId="WW8Num145z0">
    <w:name w:val="WW8Num145z0"/>
    <w:rsid w:val="00072017"/>
    <w:rPr>
      <w:rFonts w:ascii="OpenSymbol" w:hAnsi="OpenSymbol"/>
    </w:rPr>
  </w:style>
  <w:style w:type="character" w:customStyle="1" w:styleId="WW8Num146z0">
    <w:name w:val="WW8Num146z0"/>
    <w:rsid w:val="00072017"/>
    <w:rPr>
      <w:rFonts w:ascii="Symbol" w:hAnsi="Symbol"/>
    </w:rPr>
  </w:style>
  <w:style w:type="character" w:customStyle="1" w:styleId="WW8Num147z0">
    <w:name w:val="WW8Num147z0"/>
    <w:rsid w:val="00072017"/>
    <w:rPr>
      <w:rFonts w:ascii="OpenSymbol" w:hAnsi="OpenSymbol"/>
    </w:rPr>
  </w:style>
  <w:style w:type="character" w:customStyle="1" w:styleId="WW8Num148z0">
    <w:name w:val="WW8Num148z0"/>
    <w:rsid w:val="00072017"/>
    <w:rPr>
      <w:rFonts w:ascii="Symbol" w:hAnsi="Symbol"/>
      <w:i w:val="0"/>
    </w:rPr>
  </w:style>
  <w:style w:type="character" w:customStyle="1" w:styleId="WW8Num149z0">
    <w:name w:val="WW8Num149z0"/>
    <w:rsid w:val="00072017"/>
    <w:rPr>
      <w:rFonts w:ascii="Symbol" w:hAnsi="Symbol"/>
    </w:rPr>
  </w:style>
  <w:style w:type="character" w:customStyle="1" w:styleId="WW8Num150z0">
    <w:name w:val="WW8Num150z0"/>
    <w:rsid w:val="00072017"/>
    <w:rPr>
      <w:rFonts w:ascii="Symbol" w:hAnsi="Symbol"/>
    </w:rPr>
  </w:style>
  <w:style w:type="character" w:customStyle="1" w:styleId="WW8Num152z0">
    <w:name w:val="WW8Num152z0"/>
    <w:rsid w:val="00072017"/>
    <w:rPr>
      <w:rFonts w:ascii="Symbol" w:hAnsi="Symbol"/>
    </w:rPr>
  </w:style>
  <w:style w:type="character" w:customStyle="1" w:styleId="WW8Num153z0">
    <w:name w:val="WW8Num153z0"/>
    <w:rsid w:val="00072017"/>
    <w:rPr>
      <w:rFonts w:ascii="Symbol" w:hAnsi="Symbol"/>
    </w:rPr>
  </w:style>
  <w:style w:type="character" w:customStyle="1" w:styleId="WW8Num154z0">
    <w:name w:val="WW8Num154z0"/>
    <w:rsid w:val="00072017"/>
    <w:rPr>
      <w:i w:val="0"/>
    </w:rPr>
  </w:style>
  <w:style w:type="character" w:customStyle="1" w:styleId="WW8Num155z0">
    <w:name w:val="WW8Num155z0"/>
    <w:rsid w:val="00072017"/>
    <w:rPr>
      <w:rFonts w:ascii="Symbol" w:hAnsi="Symbol"/>
      <w:i w:val="0"/>
    </w:rPr>
  </w:style>
  <w:style w:type="character" w:customStyle="1" w:styleId="WW8Num157z0">
    <w:name w:val="WW8Num157z0"/>
    <w:rsid w:val="00072017"/>
    <w:rPr>
      <w:rFonts w:ascii="Symbol" w:hAnsi="Symbol"/>
    </w:rPr>
  </w:style>
  <w:style w:type="character" w:customStyle="1" w:styleId="WW8Num158z0">
    <w:name w:val="WW8Num158z0"/>
    <w:rsid w:val="00072017"/>
    <w:rPr>
      <w:rFonts w:ascii="Symbol" w:hAnsi="Symbol"/>
    </w:rPr>
  </w:style>
  <w:style w:type="character" w:customStyle="1" w:styleId="WW8Num159z1">
    <w:name w:val="WW8Num159z1"/>
    <w:rsid w:val="00072017"/>
    <w:rPr>
      <w:rFonts w:ascii="Symbol" w:hAnsi="Symbol" w:cs="Times New Roman"/>
      <w:b w:val="0"/>
      <w:i w:val="0"/>
      <w:sz w:val="24"/>
      <w:szCs w:val="24"/>
    </w:rPr>
  </w:style>
  <w:style w:type="character" w:customStyle="1" w:styleId="WW8Num160z0">
    <w:name w:val="WW8Num160z0"/>
    <w:rsid w:val="00072017"/>
    <w:rPr>
      <w:rFonts w:ascii="OpenSymbol" w:hAnsi="OpenSymbol"/>
    </w:rPr>
  </w:style>
  <w:style w:type="character" w:customStyle="1" w:styleId="WW8Num160z1">
    <w:name w:val="WW8Num160z1"/>
    <w:rsid w:val="00072017"/>
    <w:rPr>
      <w:rFonts w:ascii="Symbol" w:hAnsi="Symbol" w:cs="Times New Roman"/>
      <w:b w:val="0"/>
      <w:i w:val="0"/>
      <w:sz w:val="24"/>
      <w:szCs w:val="24"/>
    </w:rPr>
  </w:style>
  <w:style w:type="character" w:customStyle="1" w:styleId="WW8Num161z0">
    <w:name w:val="WW8Num161z0"/>
    <w:rsid w:val="00072017"/>
    <w:rPr>
      <w:rFonts w:ascii="Symbol" w:hAnsi="Symbol"/>
    </w:rPr>
  </w:style>
  <w:style w:type="character" w:customStyle="1" w:styleId="WW8Num162z0">
    <w:name w:val="WW8Num162z0"/>
    <w:rsid w:val="00072017"/>
    <w:rPr>
      <w:rFonts w:ascii="Symbol" w:hAnsi="Symbol"/>
    </w:rPr>
  </w:style>
  <w:style w:type="character" w:customStyle="1" w:styleId="WW8Num163z0">
    <w:name w:val="WW8Num163z0"/>
    <w:rsid w:val="00072017"/>
    <w:rPr>
      <w:rFonts w:ascii="Symbol" w:hAnsi="Symbol"/>
      <w:i w:val="0"/>
    </w:rPr>
  </w:style>
  <w:style w:type="character" w:customStyle="1" w:styleId="WW8Num164z0">
    <w:name w:val="WW8Num164z0"/>
    <w:rsid w:val="00072017"/>
    <w:rPr>
      <w:b w:val="0"/>
      <w:i w:val="0"/>
    </w:rPr>
  </w:style>
  <w:style w:type="character" w:customStyle="1" w:styleId="WW8Num165z0">
    <w:name w:val="WW8Num165z0"/>
    <w:rsid w:val="00072017"/>
    <w:rPr>
      <w:rFonts w:ascii="Symbol" w:hAnsi="Symbol"/>
    </w:rPr>
  </w:style>
  <w:style w:type="character" w:customStyle="1" w:styleId="WW8Num165z1">
    <w:name w:val="WW8Num165z1"/>
    <w:rsid w:val="00072017"/>
    <w:rPr>
      <w:rFonts w:ascii="Symbol" w:hAnsi="Symbol" w:cs="Times New Roman"/>
      <w:b w:val="0"/>
      <w:i w:val="0"/>
      <w:sz w:val="24"/>
      <w:szCs w:val="24"/>
    </w:rPr>
  </w:style>
  <w:style w:type="character" w:customStyle="1" w:styleId="WW8Num166z0">
    <w:name w:val="WW8Num166z0"/>
    <w:rsid w:val="00072017"/>
    <w:rPr>
      <w:rFonts w:ascii="Symbol" w:hAnsi="Symbol" w:cs="Times New Roman"/>
      <w:sz w:val="24"/>
      <w:szCs w:val="24"/>
    </w:rPr>
  </w:style>
  <w:style w:type="character" w:customStyle="1" w:styleId="WW8Num167z0">
    <w:name w:val="WW8Num167z0"/>
    <w:rsid w:val="00072017"/>
    <w:rPr>
      <w:b w:val="0"/>
      <w:i w:val="0"/>
      <w:sz w:val="24"/>
      <w:szCs w:val="24"/>
    </w:rPr>
  </w:style>
  <w:style w:type="character" w:customStyle="1" w:styleId="WW8Num168z0">
    <w:name w:val="WW8Num168z0"/>
    <w:rsid w:val="00072017"/>
    <w:rPr>
      <w:rFonts w:ascii="Symbol" w:hAnsi="Symbol"/>
    </w:rPr>
  </w:style>
  <w:style w:type="character" w:customStyle="1" w:styleId="WW8Num169z0">
    <w:name w:val="WW8Num169z0"/>
    <w:rsid w:val="00072017"/>
    <w:rPr>
      <w:rFonts w:ascii="Symbol" w:hAnsi="Symbol"/>
      <w:b w:val="0"/>
      <w:i w:val="0"/>
    </w:rPr>
  </w:style>
  <w:style w:type="character" w:customStyle="1" w:styleId="WW8Num169z2">
    <w:name w:val="WW8Num169z2"/>
    <w:rsid w:val="00072017"/>
    <w:rPr>
      <w:rFonts w:ascii="Wingdings" w:hAnsi="Wingdings"/>
    </w:rPr>
  </w:style>
  <w:style w:type="character" w:customStyle="1" w:styleId="WW8Num169z4">
    <w:name w:val="WW8Num169z4"/>
    <w:rsid w:val="00072017"/>
    <w:rPr>
      <w:rFonts w:ascii="Courier New" w:hAnsi="Courier New" w:cs="Courier New"/>
    </w:rPr>
  </w:style>
  <w:style w:type="character" w:customStyle="1" w:styleId="WW8Num170z0">
    <w:name w:val="WW8Num170z0"/>
    <w:rsid w:val="00072017"/>
    <w:rPr>
      <w:rFonts w:ascii="Symbol" w:hAnsi="Symbol"/>
    </w:rPr>
  </w:style>
  <w:style w:type="character" w:customStyle="1" w:styleId="WW8Num170z1">
    <w:name w:val="WW8Num170z1"/>
    <w:rsid w:val="00072017"/>
    <w:rPr>
      <w:rFonts w:ascii="OpenSymbol" w:hAnsi="OpenSymbol"/>
    </w:rPr>
  </w:style>
  <w:style w:type="character" w:customStyle="1" w:styleId="WW8Num170z2">
    <w:name w:val="WW8Num170z2"/>
    <w:rsid w:val="00072017"/>
    <w:rPr>
      <w:rFonts w:ascii="Wingdings" w:hAnsi="Wingdings"/>
    </w:rPr>
  </w:style>
  <w:style w:type="character" w:customStyle="1" w:styleId="WW8Num170z4">
    <w:name w:val="WW8Num170z4"/>
    <w:rsid w:val="00072017"/>
    <w:rPr>
      <w:rFonts w:ascii="Courier New" w:hAnsi="Courier New" w:cs="Courier New"/>
    </w:rPr>
  </w:style>
  <w:style w:type="character" w:customStyle="1" w:styleId="WW8Num171z0">
    <w:name w:val="WW8Num171z0"/>
    <w:rsid w:val="00072017"/>
    <w:rPr>
      <w:rFonts w:ascii="Symbol" w:hAnsi="Symbol"/>
    </w:rPr>
  </w:style>
  <w:style w:type="character" w:customStyle="1" w:styleId="WW8Num171z1">
    <w:name w:val="WW8Num171z1"/>
    <w:rsid w:val="00072017"/>
    <w:rPr>
      <w:rFonts w:ascii="OpenSymbol" w:hAnsi="OpenSymbol"/>
    </w:rPr>
  </w:style>
  <w:style w:type="character" w:customStyle="1" w:styleId="WW8Num171z2">
    <w:name w:val="WW8Num171z2"/>
    <w:rsid w:val="00072017"/>
    <w:rPr>
      <w:rFonts w:ascii="Wingdings" w:hAnsi="Wingdings"/>
    </w:rPr>
  </w:style>
  <w:style w:type="character" w:customStyle="1" w:styleId="WW8Num171z4">
    <w:name w:val="WW8Num171z4"/>
    <w:rsid w:val="00072017"/>
    <w:rPr>
      <w:rFonts w:ascii="Courier New" w:hAnsi="Courier New" w:cs="Courier New"/>
    </w:rPr>
  </w:style>
  <w:style w:type="character" w:customStyle="1" w:styleId="WW8Num172z0">
    <w:name w:val="WW8Num172z0"/>
    <w:rsid w:val="00072017"/>
    <w:rPr>
      <w:rFonts w:ascii="OpenSymbol" w:hAnsi="OpenSymbol"/>
    </w:rPr>
  </w:style>
  <w:style w:type="character" w:customStyle="1" w:styleId="WW8Num172z1">
    <w:name w:val="WW8Num172z1"/>
    <w:rsid w:val="00072017"/>
    <w:rPr>
      <w:rFonts w:ascii="OpenSymbol" w:hAnsi="OpenSymbol"/>
    </w:rPr>
  </w:style>
  <w:style w:type="character" w:customStyle="1" w:styleId="WW8Num172z2">
    <w:name w:val="WW8Num172z2"/>
    <w:rsid w:val="00072017"/>
    <w:rPr>
      <w:rFonts w:ascii="Wingdings" w:hAnsi="Wingdings"/>
    </w:rPr>
  </w:style>
  <w:style w:type="character" w:customStyle="1" w:styleId="WW8Num172z4">
    <w:name w:val="WW8Num172z4"/>
    <w:rsid w:val="00072017"/>
    <w:rPr>
      <w:rFonts w:ascii="Courier New" w:hAnsi="Courier New" w:cs="Courier New"/>
    </w:rPr>
  </w:style>
  <w:style w:type="character" w:customStyle="1" w:styleId="WW8Num173z0">
    <w:name w:val="WW8Num173z0"/>
    <w:rsid w:val="00072017"/>
    <w:rPr>
      <w:rFonts w:ascii="Symbol" w:hAnsi="Symbol"/>
    </w:rPr>
  </w:style>
  <w:style w:type="character" w:customStyle="1" w:styleId="WW8Num174z0">
    <w:name w:val="WW8Num174z0"/>
    <w:rsid w:val="00072017"/>
    <w:rPr>
      <w:rFonts w:ascii="OpenSymbol" w:hAnsi="OpenSymbol"/>
    </w:rPr>
  </w:style>
  <w:style w:type="character" w:customStyle="1" w:styleId="WW8Num175z0">
    <w:name w:val="WW8Num175z0"/>
    <w:rsid w:val="00072017"/>
    <w:rPr>
      <w:rFonts w:ascii="Symbol" w:hAnsi="Symbol"/>
    </w:rPr>
  </w:style>
  <w:style w:type="character" w:customStyle="1" w:styleId="WW8Num176z0">
    <w:name w:val="WW8Num176z0"/>
    <w:rsid w:val="00072017"/>
    <w:rPr>
      <w:rFonts w:ascii="Symbol" w:hAnsi="Symbol"/>
      <w:i w:val="0"/>
    </w:rPr>
  </w:style>
  <w:style w:type="character" w:customStyle="1" w:styleId="WW8Num177z0">
    <w:name w:val="WW8Num177z0"/>
    <w:rsid w:val="00072017"/>
    <w:rPr>
      <w:rFonts w:ascii="Symbol" w:hAnsi="Symbol"/>
    </w:rPr>
  </w:style>
  <w:style w:type="character" w:customStyle="1" w:styleId="WW8Num177z2">
    <w:name w:val="WW8Num177z2"/>
    <w:rsid w:val="00072017"/>
    <w:rPr>
      <w:rFonts w:ascii="Wingdings" w:hAnsi="Wingdings"/>
    </w:rPr>
  </w:style>
  <w:style w:type="character" w:customStyle="1" w:styleId="WW8Num177z4">
    <w:name w:val="WW8Num177z4"/>
    <w:rsid w:val="00072017"/>
    <w:rPr>
      <w:rFonts w:ascii="Courier New" w:hAnsi="Courier New" w:cs="Courier New"/>
    </w:rPr>
  </w:style>
  <w:style w:type="character" w:customStyle="1" w:styleId="WW8Num178z0">
    <w:name w:val="WW8Num178z0"/>
    <w:rsid w:val="00072017"/>
    <w:rPr>
      <w:rFonts w:ascii="OpenSymbol" w:hAnsi="OpenSymbol"/>
    </w:rPr>
  </w:style>
  <w:style w:type="character" w:customStyle="1" w:styleId="WW8Num179z0">
    <w:name w:val="WW8Num179z0"/>
    <w:rsid w:val="00072017"/>
    <w:rPr>
      <w:rFonts w:ascii="Symbol" w:hAnsi="Symbol"/>
    </w:rPr>
  </w:style>
  <w:style w:type="character" w:customStyle="1" w:styleId="WW8Num180z0">
    <w:name w:val="WW8Num180z0"/>
    <w:rsid w:val="00072017"/>
    <w:rPr>
      <w:rFonts w:ascii="Symbol" w:hAnsi="Symbol"/>
    </w:rPr>
  </w:style>
  <w:style w:type="character" w:customStyle="1" w:styleId="WW8Num182z1">
    <w:name w:val="WW8Num182z1"/>
    <w:rsid w:val="00072017"/>
    <w:rPr>
      <w:rFonts w:ascii="Symbol" w:hAnsi="Symbol"/>
    </w:rPr>
  </w:style>
  <w:style w:type="character" w:customStyle="1" w:styleId="WW8Num183z0">
    <w:name w:val="WW8Num183z0"/>
    <w:rsid w:val="00072017"/>
    <w:rPr>
      <w:rFonts w:ascii="Symbol" w:hAnsi="Symbol"/>
    </w:rPr>
  </w:style>
  <w:style w:type="character" w:customStyle="1" w:styleId="WW8Num184z0">
    <w:name w:val="WW8Num184z0"/>
    <w:rsid w:val="00072017"/>
    <w:rPr>
      <w:rFonts w:ascii="Symbol" w:hAnsi="Symbol"/>
    </w:rPr>
  </w:style>
  <w:style w:type="character" w:customStyle="1" w:styleId="WW8Num185z0">
    <w:name w:val="WW8Num185z0"/>
    <w:rsid w:val="00072017"/>
    <w:rPr>
      <w:rFonts w:ascii="OpenSymbol" w:hAnsi="OpenSymbol"/>
    </w:rPr>
  </w:style>
  <w:style w:type="character" w:customStyle="1" w:styleId="WW8Num185z2">
    <w:name w:val="WW8Num185z2"/>
    <w:rsid w:val="00072017"/>
    <w:rPr>
      <w:rFonts w:ascii="Wingdings" w:hAnsi="Wingdings"/>
    </w:rPr>
  </w:style>
  <w:style w:type="character" w:customStyle="1" w:styleId="WW8Num185z4">
    <w:name w:val="WW8Num185z4"/>
    <w:rsid w:val="00072017"/>
    <w:rPr>
      <w:rFonts w:ascii="Courier New" w:hAnsi="Courier New"/>
    </w:rPr>
  </w:style>
  <w:style w:type="character" w:customStyle="1" w:styleId="WW8Num187z0">
    <w:name w:val="WW8Num187z0"/>
    <w:rsid w:val="00072017"/>
    <w:rPr>
      <w:rFonts w:ascii="Symbol" w:hAnsi="Symbol"/>
    </w:rPr>
  </w:style>
  <w:style w:type="character" w:customStyle="1" w:styleId="WW8Num188z0">
    <w:name w:val="WW8Num188z0"/>
    <w:rsid w:val="00072017"/>
    <w:rPr>
      <w:rFonts w:ascii="Symbol" w:hAnsi="Symbol"/>
    </w:rPr>
  </w:style>
  <w:style w:type="character" w:customStyle="1" w:styleId="WW8Num189z0">
    <w:name w:val="WW8Num189z0"/>
    <w:rsid w:val="00072017"/>
    <w:rPr>
      <w:rFonts w:ascii="Symbol" w:hAnsi="Symbol"/>
    </w:rPr>
  </w:style>
  <w:style w:type="character" w:customStyle="1" w:styleId="WW8Num190z0">
    <w:name w:val="WW8Num190z0"/>
    <w:rsid w:val="00072017"/>
    <w:rPr>
      <w:rFonts w:ascii="Symbol" w:hAnsi="Symbol" w:cs="Times New Roman"/>
      <w:sz w:val="24"/>
      <w:szCs w:val="24"/>
    </w:rPr>
  </w:style>
  <w:style w:type="character" w:customStyle="1" w:styleId="WW8Num190z2">
    <w:name w:val="WW8Num190z2"/>
    <w:rsid w:val="00072017"/>
    <w:rPr>
      <w:rFonts w:ascii="Wingdings" w:hAnsi="Wingdings"/>
    </w:rPr>
  </w:style>
  <w:style w:type="character" w:customStyle="1" w:styleId="WW8Num190z3">
    <w:name w:val="WW8Num190z3"/>
    <w:rsid w:val="00072017"/>
    <w:rPr>
      <w:rFonts w:ascii="Symbol" w:hAnsi="Symbol"/>
    </w:rPr>
  </w:style>
  <w:style w:type="character" w:customStyle="1" w:styleId="WW8Num190z4">
    <w:name w:val="WW8Num190z4"/>
    <w:rsid w:val="00072017"/>
    <w:rPr>
      <w:rFonts w:ascii="Courier New" w:hAnsi="Courier New" w:cs="Courier New"/>
    </w:rPr>
  </w:style>
  <w:style w:type="character" w:customStyle="1" w:styleId="WW8Num191z0">
    <w:name w:val="WW8Num191z0"/>
    <w:rsid w:val="00072017"/>
    <w:rPr>
      <w:rFonts w:ascii="Symbol" w:hAnsi="Symbol"/>
      <w:i w:val="0"/>
    </w:rPr>
  </w:style>
  <w:style w:type="character" w:customStyle="1" w:styleId="WW8Num192z0">
    <w:name w:val="WW8Num192z0"/>
    <w:rsid w:val="00072017"/>
    <w:rPr>
      <w:rFonts w:ascii="Symbol" w:hAnsi="Symbol"/>
    </w:rPr>
  </w:style>
  <w:style w:type="character" w:customStyle="1" w:styleId="WW8Num193z0">
    <w:name w:val="WW8Num193z0"/>
    <w:rsid w:val="00072017"/>
    <w:rPr>
      <w:b w:val="0"/>
      <w:i w:val="0"/>
    </w:rPr>
  </w:style>
  <w:style w:type="character" w:customStyle="1" w:styleId="WW8Num193z1">
    <w:name w:val="WW8Num193z1"/>
    <w:rsid w:val="00072017"/>
    <w:rPr>
      <w:rFonts w:ascii="OpenSymbol" w:hAnsi="OpenSymbol"/>
    </w:rPr>
  </w:style>
  <w:style w:type="character" w:customStyle="1" w:styleId="WW8Num193z2">
    <w:name w:val="WW8Num193z2"/>
    <w:rsid w:val="00072017"/>
    <w:rPr>
      <w:rFonts w:ascii="Wingdings" w:hAnsi="Wingdings"/>
    </w:rPr>
  </w:style>
  <w:style w:type="character" w:customStyle="1" w:styleId="WW8Num193z4">
    <w:name w:val="WW8Num193z4"/>
    <w:rsid w:val="00072017"/>
    <w:rPr>
      <w:rFonts w:ascii="Courier New" w:hAnsi="Courier New" w:cs="Courier New"/>
    </w:rPr>
  </w:style>
  <w:style w:type="character" w:customStyle="1" w:styleId="WW8Num194z0">
    <w:name w:val="WW8Num194z0"/>
    <w:rsid w:val="00072017"/>
    <w:rPr>
      <w:rFonts w:ascii="OpenSymbol" w:hAnsi="OpenSymbol"/>
    </w:rPr>
  </w:style>
  <w:style w:type="character" w:customStyle="1" w:styleId="WW8Num195z0">
    <w:name w:val="WW8Num195z0"/>
    <w:rsid w:val="00072017"/>
    <w:rPr>
      <w:rFonts w:ascii="Symbol" w:hAnsi="Symbol"/>
    </w:rPr>
  </w:style>
  <w:style w:type="character" w:customStyle="1" w:styleId="WW8Num197z0">
    <w:name w:val="WW8Num197z0"/>
    <w:rsid w:val="00072017"/>
    <w:rPr>
      <w:i w:val="0"/>
    </w:rPr>
  </w:style>
  <w:style w:type="character" w:customStyle="1" w:styleId="WW8Num198z0">
    <w:name w:val="WW8Num198z0"/>
    <w:rsid w:val="00072017"/>
    <w:rPr>
      <w:rFonts w:ascii="Symbol" w:hAnsi="Symbol"/>
      <w:i w:val="0"/>
    </w:rPr>
  </w:style>
  <w:style w:type="character" w:customStyle="1" w:styleId="WW8Num199z0">
    <w:name w:val="WW8Num199z0"/>
    <w:rsid w:val="00072017"/>
    <w:rPr>
      <w:rFonts w:ascii="Symbol" w:hAnsi="Symbol"/>
      <w:b w:val="0"/>
      <w:i w:val="0"/>
    </w:rPr>
  </w:style>
  <w:style w:type="character" w:customStyle="1" w:styleId="WW8Num200z0">
    <w:name w:val="WW8Num200z0"/>
    <w:rsid w:val="00072017"/>
    <w:rPr>
      <w:b w:val="0"/>
      <w:i w:val="0"/>
    </w:rPr>
  </w:style>
  <w:style w:type="character" w:customStyle="1" w:styleId="WW8Num201z0">
    <w:name w:val="WW8Num201z0"/>
    <w:rsid w:val="00072017"/>
    <w:rPr>
      <w:rFonts w:ascii="Symbol" w:hAnsi="Symbol"/>
    </w:rPr>
  </w:style>
  <w:style w:type="character" w:customStyle="1" w:styleId="WW8Num202z0">
    <w:name w:val="WW8Num202z0"/>
    <w:rsid w:val="00072017"/>
    <w:rPr>
      <w:rFonts w:ascii="Symbol" w:hAnsi="Symbol" w:cs="Times New Roman"/>
      <w:sz w:val="24"/>
      <w:szCs w:val="24"/>
    </w:rPr>
  </w:style>
  <w:style w:type="character" w:customStyle="1" w:styleId="WW8Num203z0">
    <w:name w:val="WW8Num203z0"/>
    <w:rsid w:val="00072017"/>
    <w:rPr>
      <w:i w:val="0"/>
    </w:rPr>
  </w:style>
  <w:style w:type="character" w:customStyle="1" w:styleId="WW8Num205z0">
    <w:name w:val="WW8Num205z0"/>
    <w:rsid w:val="00072017"/>
    <w:rPr>
      <w:rFonts w:ascii="Symbol" w:hAnsi="Symbol"/>
    </w:rPr>
  </w:style>
  <w:style w:type="character" w:customStyle="1" w:styleId="WW8Num206z0">
    <w:name w:val="WW8Num206z0"/>
    <w:rsid w:val="00072017"/>
    <w:rPr>
      <w:rFonts w:ascii="Symbol" w:hAnsi="Symbol"/>
    </w:rPr>
  </w:style>
  <w:style w:type="character" w:customStyle="1" w:styleId="WW8Num207z0">
    <w:name w:val="WW8Num207z0"/>
    <w:rsid w:val="00072017"/>
    <w:rPr>
      <w:rFonts w:ascii="Symbol" w:hAnsi="Symbol"/>
    </w:rPr>
  </w:style>
  <w:style w:type="character" w:customStyle="1" w:styleId="WW8Num207z1">
    <w:name w:val="WW8Num207z1"/>
    <w:rsid w:val="00072017"/>
    <w:rPr>
      <w:rFonts w:ascii="OpenSymbol" w:hAnsi="OpenSymbol"/>
    </w:rPr>
  </w:style>
  <w:style w:type="character" w:customStyle="1" w:styleId="WW8Num207z2">
    <w:name w:val="WW8Num207z2"/>
    <w:rsid w:val="00072017"/>
    <w:rPr>
      <w:rFonts w:ascii="Wingdings" w:hAnsi="Wingdings"/>
    </w:rPr>
  </w:style>
  <w:style w:type="character" w:customStyle="1" w:styleId="WW8Num207z3">
    <w:name w:val="WW8Num207z3"/>
    <w:rsid w:val="00072017"/>
    <w:rPr>
      <w:rFonts w:ascii="Symbol" w:hAnsi="Symbol"/>
    </w:rPr>
  </w:style>
  <w:style w:type="character" w:customStyle="1" w:styleId="WW8Num209z0">
    <w:name w:val="WW8Num209z0"/>
    <w:rsid w:val="00072017"/>
    <w:rPr>
      <w:rFonts w:ascii="Symbol" w:hAnsi="Symbol"/>
      <w:i w:val="0"/>
    </w:rPr>
  </w:style>
  <w:style w:type="character" w:customStyle="1" w:styleId="WW8Num212z0">
    <w:name w:val="WW8Num212z0"/>
    <w:rsid w:val="00072017"/>
    <w:rPr>
      <w:rFonts w:ascii="Symbol" w:hAnsi="Symbol"/>
      <w:b w:val="0"/>
      <w:i w:val="0"/>
    </w:rPr>
  </w:style>
  <w:style w:type="character" w:customStyle="1" w:styleId="WW8Num212z2">
    <w:name w:val="WW8Num212z2"/>
    <w:rsid w:val="00072017"/>
    <w:rPr>
      <w:rFonts w:ascii="Symbol" w:hAnsi="Symbol"/>
    </w:rPr>
  </w:style>
  <w:style w:type="character" w:customStyle="1" w:styleId="WW8Num212z5">
    <w:name w:val="WW8Num212z5"/>
    <w:rsid w:val="00072017"/>
    <w:rPr>
      <w:rFonts w:ascii="Wingdings" w:hAnsi="Wingdings"/>
    </w:rPr>
  </w:style>
  <w:style w:type="character" w:customStyle="1" w:styleId="WW8Num214z0">
    <w:name w:val="WW8Num214z0"/>
    <w:rsid w:val="00072017"/>
    <w:rPr>
      <w:b/>
      <w:bCs/>
    </w:rPr>
  </w:style>
  <w:style w:type="character" w:customStyle="1" w:styleId="WW8Num215z0">
    <w:name w:val="WW8Num215z0"/>
    <w:rsid w:val="00072017"/>
    <w:rPr>
      <w:rFonts w:ascii="Symbol" w:hAnsi="Symbol"/>
      <w:b w:val="0"/>
      <w:i w:val="0"/>
      <w:spacing w:val="0"/>
    </w:rPr>
  </w:style>
  <w:style w:type="character" w:customStyle="1" w:styleId="WW8Num216z0">
    <w:name w:val="WW8Num216z0"/>
    <w:rsid w:val="00072017"/>
    <w:rPr>
      <w:rFonts w:ascii="OpenSymbol" w:hAnsi="OpenSymbol"/>
    </w:rPr>
  </w:style>
  <w:style w:type="character" w:customStyle="1" w:styleId="WW8Num217z0">
    <w:name w:val="WW8Num217z0"/>
    <w:rsid w:val="00072017"/>
    <w:rPr>
      <w:rFonts w:ascii="Symbol" w:hAnsi="Symbol"/>
    </w:rPr>
  </w:style>
  <w:style w:type="character" w:customStyle="1" w:styleId="WW8Num217z1">
    <w:name w:val="WW8Num217z1"/>
    <w:rsid w:val="00072017"/>
    <w:rPr>
      <w:rFonts w:ascii="OpenSymbol" w:hAnsi="OpenSymbol" w:cs="OpenSymbol"/>
      <w:sz w:val="36"/>
      <w:szCs w:val="36"/>
    </w:rPr>
  </w:style>
  <w:style w:type="character" w:customStyle="1" w:styleId="WW8Num218z0">
    <w:name w:val="WW8Num218z0"/>
    <w:rsid w:val="00072017"/>
    <w:rPr>
      <w:i w:val="0"/>
    </w:rPr>
  </w:style>
  <w:style w:type="character" w:customStyle="1" w:styleId="WW8Num218z1">
    <w:name w:val="WW8Num218z1"/>
    <w:rsid w:val="00072017"/>
    <w:rPr>
      <w:rFonts w:ascii="OpenSymbol" w:hAnsi="OpenSymbol" w:cs="OpenSymbol"/>
      <w:sz w:val="36"/>
      <w:szCs w:val="36"/>
    </w:rPr>
  </w:style>
  <w:style w:type="character" w:customStyle="1" w:styleId="WW8Num219z0">
    <w:name w:val="WW8Num219z0"/>
    <w:rsid w:val="00072017"/>
    <w:rPr>
      <w:b/>
      <w:bCs/>
    </w:rPr>
  </w:style>
  <w:style w:type="character" w:customStyle="1" w:styleId="WW8Num219z1">
    <w:name w:val="WW8Num219z1"/>
    <w:rsid w:val="00072017"/>
    <w:rPr>
      <w:rFonts w:ascii="OpenSymbol" w:hAnsi="OpenSymbol" w:cs="OpenSymbol"/>
      <w:sz w:val="36"/>
      <w:szCs w:val="36"/>
    </w:rPr>
  </w:style>
  <w:style w:type="character" w:customStyle="1" w:styleId="WW8Num220z0">
    <w:name w:val="WW8Num220z0"/>
    <w:rsid w:val="00072017"/>
    <w:rPr>
      <w:rFonts w:ascii="Times New Roman" w:hAnsi="Times New Roman"/>
      <w:b w:val="0"/>
      <w:i w:val="0"/>
      <w:spacing w:val="0"/>
    </w:rPr>
  </w:style>
  <w:style w:type="character" w:customStyle="1" w:styleId="WW8Num221z0">
    <w:name w:val="WW8Num221z0"/>
    <w:rsid w:val="00072017"/>
    <w:rPr>
      <w:rFonts w:ascii="OpenSymbol" w:hAnsi="OpenSymbol"/>
    </w:rPr>
  </w:style>
  <w:style w:type="character" w:customStyle="1" w:styleId="WW8Num221z1">
    <w:name w:val="WW8Num221z1"/>
    <w:rsid w:val="00072017"/>
    <w:rPr>
      <w:rFonts w:ascii="OpenSymbol" w:hAnsi="OpenSymbol"/>
      <w:b w:val="0"/>
      <w:i w:val="0"/>
      <w:spacing w:val="0"/>
    </w:rPr>
  </w:style>
  <w:style w:type="character" w:customStyle="1" w:styleId="WW8Num222z0">
    <w:name w:val="WW8Num222z0"/>
    <w:rsid w:val="00072017"/>
    <w:rPr>
      <w:b w:val="0"/>
      <w:i w:val="0"/>
    </w:rPr>
  </w:style>
  <w:style w:type="character" w:customStyle="1" w:styleId="WW8Num223z0">
    <w:name w:val="WW8Num223z0"/>
    <w:rsid w:val="00072017"/>
    <w:rPr>
      <w:rFonts w:ascii="OpenSymbol" w:hAnsi="OpenSymbol"/>
    </w:rPr>
  </w:style>
  <w:style w:type="character" w:customStyle="1" w:styleId="WW8Num223z1">
    <w:name w:val="WW8Num223z1"/>
    <w:rsid w:val="00072017"/>
    <w:rPr>
      <w:rFonts w:ascii="OpenSymbol" w:hAnsi="OpenSymbol" w:cs="OpenSymbol"/>
      <w:sz w:val="36"/>
      <w:szCs w:val="36"/>
    </w:rPr>
  </w:style>
  <w:style w:type="character" w:customStyle="1" w:styleId="WW8Num224z0">
    <w:name w:val="WW8Num224z0"/>
    <w:rsid w:val="00072017"/>
    <w:rPr>
      <w:rFonts w:ascii="Symbol" w:hAnsi="Symbol"/>
    </w:rPr>
  </w:style>
  <w:style w:type="character" w:customStyle="1" w:styleId="WW8Num224z1">
    <w:name w:val="WW8Num224z1"/>
    <w:rsid w:val="00072017"/>
    <w:rPr>
      <w:rFonts w:ascii="OpenSymbol" w:hAnsi="OpenSymbol" w:cs="OpenSymbol"/>
      <w:sz w:val="36"/>
      <w:szCs w:val="36"/>
    </w:rPr>
  </w:style>
  <w:style w:type="character" w:customStyle="1" w:styleId="WW8Num225z0">
    <w:name w:val="WW8Num225z0"/>
    <w:rsid w:val="00072017"/>
    <w:rPr>
      <w:b w:val="0"/>
      <w:i w:val="0"/>
    </w:rPr>
  </w:style>
  <w:style w:type="character" w:customStyle="1" w:styleId="WW8Num225z1">
    <w:name w:val="WW8Num225z1"/>
    <w:rsid w:val="00072017"/>
    <w:rPr>
      <w:rFonts w:ascii="OpenSymbol" w:hAnsi="OpenSymbol" w:cs="OpenSymbol"/>
      <w:sz w:val="36"/>
      <w:szCs w:val="36"/>
    </w:rPr>
  </w:style>
  <w:style w:type="character" w:customStyle="1" w:styleId="WW8Num226z0">
    <w:name w:val="WW8Num226z0"/>
    <w:rsid w:val="00072017"/>
    <w:rPr>
      <w:i w:val="0"/>
      <w:sz w:val="24"/>
      <w:szCs w:val="24"/>
    </w:rPr>
  </w:style>
  <w:style w:type="character" w:customStyle="1" w:styleId="WW8Num227z0">
    <w:name w:val="WW8Num227z0"/>
    <w:rsid w:val="00072017"/>
    <w:rPr>
      <w:rFonts w:ascii="Symbol" w:hAnsi="Symbol"/>
      <w:i w:val="0"/>
    </w:rPr>
  </w:style>
  <w:style w:type="character" w:customStyle="1" w:styleId="WW8Num227z1">
    <w:name w:val="WW8Num227z1"/>
    <w:rsid w:val="00072017"/>
    <w:rPr>
      <w:rFonts w:ascii="OpenSymbol" w:hAnsi="OpenSymbol" w:cs="OpenSymbol"/>
      <w:sz w:val="36"/>
      <w:szCs w:val="36"/>
    </w:rPr>
  </w:style>
  <w:style w:type="character" w:customStyle="1" w:styleId="WW8Num228z0">
    <w:name w:val="WW8Num228z0"/>
    <w:rsid w:val="00072017"/>
    <w:rPr>
      <w:rFonts w:ascii="Symbol" w:hAnsi="Symbol"/>
    </w:rPr>
  </w:style>
  <w:style w:type="character" w:customStyle="1" w:styleId="WW8Num228z1">
    <w:name w:val="WW8Num228z1"/>
    <w:rsid w:val="00072017"/>
    <w:rPr>
      <w:rFonts w:ascii="OpenSymbol" w:hAnsi="OpenSymbol" w:cs="OpenSymbol"/>
      <w:sz w:val="36"/>
      <w:szCs w:val="36"/>
    </w:rPr>
  </w:style>
  <w:style w:type="character" w:customStyle="1" w:styleId="WW8Num229z0">
    <w:name w:val="WW8Num229z0"/>
    <w:rsid w:val="00072017"/>
    <w:rPr>
      <w:rFonts w:ascii="Wingdings 2" w:hAnsi="Wingdings 2" w:cs="OpenSymbol"/>
      <w:sz w:val="36"/>
      <w:szCs w:val="36"/>
    </w:rPr>
  </w:style>
  <w:style w:type="character" w:customStyle="1" w:styleId="WW8Num230z0">
    <w:name w:val="WW8Num230z0"/>
    <w:rsid w:val="00072017"/>
    <w:rPr>
      <w:rFonts w:ascii="Symbol" w:hAnsi="Symbol"/>
    </w:rPr>
  </w:style>
  <w:style w:type="character" w:customStyle="1" w:styleId="WW8Num231z0">
    <w:name w:val="WW8Num231z0"/>
    <w:rsid w:val="00072017"/>
    <w:rPr>
      <w:rFonts w:ascii="Symbol" w:hAnsi="Symbol"/>
      <w:b w:val="0"/>
      <w:i w:val="0"/>
    </w:rPr>
  </w:style>
  <w:style w:type="character" w:customStyle="1" w:styleId="WW8Num232z0">
    <w:name w:val="WW8Num232z0"/>
    <w:rsid w:val="00072017"/>
    <w:rPr>
      <w:rFonts w:ascii="Symbol" w:hAnsi="Symbol"/>
    </w:rPr>
  </w:style>
  <w:style w:type="character" w:customStyle="1" w:styleId="WW8Num232z1">
    <w:name w:val="WW8Num232z1"/>
    <w:rsid w:val="00072017"/>
    <w:rPr>
      <w:rFonts w:ascii="OpenSymbol" w:hAnsi="OpenSymbol" w:cs="OpenSymbol"/>
      <w:sz w:val="36"/>
      <w:szCs w:val="36"/>
    </w:rPr>
  </w:style>
  <w:style w:type="character" w:customStyle="1" w:styleId="WW8Num233z0">
    <w:name w:val="WW8Num233z0"/>
    <w:rsid w:val="00072017"/>
    <w:rPr>
      <w:rFonts w:ascii="Symbol" w:hAnsi="Symbol"/>
    </w:rPr>
  </w:style>
  <w:style w:type="character" w:customStyle="1" w:styleId="WW8Num233z1">
    <w:name w:val="WW8Num233z1"/>
    <w:rsid w:val="00072017"/>
    <w:rPr>
      <w:rFonts w:ascii="OpenSymbol" w:hAnsi="OpenSymbol" w:cs="OpenSymbol"/>
      <w:sz w:val="36"/>
      <w:szCs w:val="36"/>
    </w:rPr>
  </w:style>
  <w:style w:type="character" w:customStyle="1" w:styleId="WW8Num234z0">
    <w:name w:val="WW8Num234z0"/>
    <w:rsid w:val="00072017"/>
    <w:rPr>
      <w:rFonts w:ascii="OpenSymbol" w:hAnsi="OpenSymbol"/>
    </w:rPr>
  </w:style>
  <w:style w:type="character" w:customStyle="1" w:styleId="WW8Num234z1">
    <w:name w:val="WW8Num234z1"/>
    <w:rsid w:val="00072017"/>
    <w:rPr>
      <w:rFonts w:ascii="OpenSymbol" w:hAnsi="OpenSymbol" w:cs="OpenSymbol"/>
      <w:sz w:val="36"/>
      <w:szCs w:val="36"/>
    </w:rPr>
  </w:style>
  <w:style w:type="character" w:customStyle="1" w:styleId="WW8Num235z0">
    <w:name w:val="WW8Num235z0"/>
    <w:rsid w:val="00072017"/>
    <w:rPr>
      <w:rFonts w:ascii="Symbol" w:hAnsi="Symbol"/>
    </w:rPr>
  </w:style>
  <w:style w:type="character" w:customStyle="1" w:styleId="WW8Num235z1">
    <w:name w:val="WW8Num235z1"/>
    <w:rsid w:val="00072017"/>
    <w:rPr>
      <w:rFonts w:ascii="OpenSymbol" w:hAnsi="OpenSymbol" w:cs="OpenSymbol"/>
      <w:sz w:val="36"/>
      <w:szCs w:val="36"/>
    </w:rPr>
  </w:style>
  <w:style w:type="character" w:customStyle="1" w:styleId="WW8Num236z0">
    <w:name w:val="WW8Num236z0"/>
    <w:rsid w:val="00072017"/>
    <w:rPr>
      <w:rFonts w:ascii="Symbol" w:hAnsi="Symbol"/>
    </w:rPr>
  </w:style>
  <w:style w:type="character" w:customStyle="1" w:styleId="WW8Num236z1">
    <w:name w:val="WW8Num236z1"/>
    <w:rsid w:val="00072017"/>
    <w:rPr>
      <w:rFonts w:ascii="OpenSymbol" w:hAnsi="OpenSymbol" w:cs="OpenSymbol"/>
      <w:sz w:val="36"/>
      <w:szCs w:val="36"/>
    </w:rPr>
  </w:style>
  <w:style w:type="character" w:customStyle="1" w:styleId="WW8Num237z0">
    <w:name w:val="WW8Num237z0"/>
    <w:rsid w:val="00072017"/>
    <w:rPr>
      <w:rFonts w:ascii="Symbol" w:hAnsi="Symbol"/>
      <w:b w:val="0"/>
      <w:i w:val="0"/>
      <w:spacing w:val="0"/>
    </w:rPr>
  </w:style>
  <w:style w:type="character" w:customStyle="1" w:styleId="WW8Num238z0">
    <w:name w:val="WW8Num238z0"/>
    <w:rsid w:val="00072017"/>
    <w:rPr>
      <w:rFonts w:ascii="Symbol" w:hAnsi="Symbol"/>
      <w:b w:val="0"/>
      <w:i w:val="0"/>
      <w:spacing w:val="0"/>
    </w:rPr>
  </w:style>
  <w:style w:type="character" w:customStyle="1" w:styleId="WW8Num239z0">
    <w:name w:val="WW8Num239z0"/>
    <w:rsid w:val="00072017"/>
    <w:rPr>
      <w:rFonts w:ascii="Symbol" w:hAnsi="Symbol"/>
    </w:rPr>
  </w:style>
  <w:style w:type="character" w:customStyle="1" w:styleId="WW8Num239z1">
    <w:name w:val="WW8Num239z1"/>
    <w:rsid w:val="00072017"/>
    <w:rPr>
      <w:rFonts w:ascii="OpenSymbol" w:hAnsi="OpenSymbol"/>
    </w:rPr>
  </w:style>
  <w:style w:type="character" w:customStyle="1" w:styleId="WW8Num240z0">
    <w:name w:val="WW8Num240z0"/>
    <w:rsid w:val="00072017"/>
    <w:rPr>
      <w:rFonts w:ascii="Symbol" w:hAnsi="Symbol"/>
    </w:rPr>
  </w:style>
  <w:style w:type="character" w:customStyle="1" w:styleId="WW8Num240z1">
    <w:name w:val="WW8Num240z1"/>
    <w:rsid w:val="00072017"/>
    <w:rPr>
      <w:rFonts w:ascii="OpenSymbol" w:hAnsi="OpenSymbol" w:cs="OpenSymbol"/>
      <w:sz w:val="36"/>
      <w:szCs w:val="36"/>
    </w:rPr>
  </w:style>
  <w:style w:type="character" w:customStyle="1" w:styleId="WW8Num241z0">
    <w:name w:val="WW8Num241z0"/>
    <w:rsid w:val="00072017"/>
    <w:rPr>
      <w:rFonts w:ascii="Symbol" w:hAnsi="Symbol"/>
    </w:rPr>
  </w:style>
  <w:style w:type="character" w:customStyle="1" w:styleId="WW8Num241z1">
    <w:name w:val="WW8Num241z1"/>
    <w:rsid w:val="00072017"/>
    <w:rPr>
      <w:rFonts w:ascii="OpenSymbol" w:hAnsi="OpenSymbol" w:cs="OpenSymbol"/>
      <w:sz w:val="36"/>
      <w:szCs w:val="36"/>
    </w:rPr>
  </w:style>
  <w:style w:type="character" w:customStyle="1" w:styleId="WW8Num242z0">
    <w:name w:val="WW8Num242z0"/>
    <w:rsid w:val="00072017"/>
    <w:rPr>
      <w:rFonts w:ascii="OpenSymbol" w:hAnsi="OpenSymbol"/>
    </w:rPr>
  </w:style>
  <w:style w:type="character" w:customStyle="1" w:styleId="WW8Num243z0">
    <w:name w:val="WW8Num243z0"/>
    <w:rsid w:val="00072017"/>
    <w:rPr>
      <w:rFonts w:ascii="Symbol" w:hAnsi="Symbol"/>
    </w:rPr>
  </w:style>
  <w:style w:type="character" w:customStyle="1" w:styleId="WW8Num243z1">
    <w:name w:val="WW8Num243z1"/>
    <w:rsid w:val="00072017"/>
    <w:rPr>
      <w:rFonts w:ascii="OpenSymbol" w:hAnsi="OpenSymbol" w:cs="OpenSymbol"/>
      <w:sz w:val="36"/>
      <w:szCs w:val="36"/>
    </w:rPr>
  </w:style>
  <w:style w:type="character" w:customStyle="1" w:styleId="WW8Num244z0">
    <w:name w:val="WW8Num244z0"/>
    <w:rsid w:val="00072017"/>
    <w:rPr>
      <w:sz w:val="24"/>
      <w:szCs w:val="24"/>
    </w:rPr>
  </w:style>
  <w:style w:type="character" w:customStyle="1" w:styleId="WW8Num244z1">
    <w:name w:val="WW8Num244z1"/>
    <w:rsid w:val="00072017"/>
    <w:rPr>
      <w:rFonts w:ascii="OpenSymbol" w:hAnsi="OpenSymbol" w:cs="OpenSymbol"/>
      <w:sz w:val="36"/>
      <w:szCs w:val="36"/>
    </w:rPr>
  </w:style>
  <w:style w:type="character" w:customStyle="1" w:styleId="WW8Num245z0">
    <w:name w:val="WW8Num245z0"/>
    <w:rsid w:val="00072017"/>
    <w:rPr>
      <w:rFonts w:ascii="Symbol" w:hAnsi="Symbol"/>
    </w:rPr>
  </w:style>
  <w:style w:type="character" w:customStyle="1" w:styleId="WW8Num246z0">
    <w:name w:val="WW8Num246z0"/>
    <w:rsid w:val="00072017"/>
    <w:rPr>
      <w:b/>
      <w:bCs/>
    </w:rPr>
  </w:style>
  <w:style w:type="character" w:customStyle="1" w:styleId="WW8Num247z0">
    <w:name w:val="WW8Num247z0"/>
    <w:rsid w:val="00072017"/>
    <w:rPr>
      <w:b/>
      <w:bCs/>
    </w:rPr>
  </w:style>
  <w:style w:type="character" w:customStyle="1" w:styleId="WW8Num248z0">
    <w:name w:val="WW8Num248z0"/>
    <w:rsid w:val="00072017"/>
    <w:rPr>
      <w:b/>
      <w:bCs/>
    </w:rPr>
  </w:style>
  <w:style w:type="character" w:customStyle="1" w:styleId="WW8Num38z5">
    <w:name w:val="WW8Num38z5"/>
    <w:rsid w:val="00072017"/>
    <w:rPr>
      <w:rFonts w:ascii="Courier New" w:hAnsi="Courier New" w:cs="Courier New"/>
    </w:rPr>
  </w:style>
  <w:style w:type="character" w:customStyle="1" w:styleId="WW8Num98z5">
    <w:name w:val="WW8Num98z5"/>
    <w:rsid w:val="00072017"/>
    <w:rPr>
      <w:rFonts w:ascii="Wingdings" w:hAnsi="Wingdings"/>
    </w:rPr>
  </w:style>
  <w:style w:type="character" w:customStyle="1" w:styleId="WW8Num99z6">
    <w:name w:val="WW8Num99z6"/>
    <w:rsid w:val="00072017"/>
    <w:rPr>
      <w:rFonts w:ascii="Symbol" w:hAnsi="Symbol"/>
    </w:rPr>
  </w:style>
  <w:style w:type="character" w:customStyle="1" w:styleId="WW8Num108z2">
    <w:name w:val="WW8Num108z2"/>
    <w:rsid w:val="00072017"/>
    <w:rPr>
      <w:b w:val="0"/>
      <w:i w:val="0"/>
      <w:spacing w:val="0"/>
    </w:rPr>
  </w:style>
  <w:style w:type="character" w:customStyle="1" w:styleId="WW8Num190z5">
    <w:name w:val="WW8Num190z5"/>
    <w:rsid w:val="00072017"/>
    <w:rPr>
      <w:rFonts w:ascii="Wingdings" w:hAnsi="Wingdings"/>
    </w:rPr>
  </w:style>
  <w:style w:type="character" w:customStyle="1" w:styleId="DefaultParagraphFont1">
    <w:name w:val="Default Paragraph Font1"/>
    <w:rsid w:val="00072017"/>
  </w:style>
  <w:style w:type="character" w:customStyle="1" w:styleId="WW8Num23z4">
    <w:name w:val="WW8Num23z4"/>
    <w:rsid w:val="00072017"/>
    <w:rPr>
      <w:rFonts w:ascii="Courier New" w:hAnsi="Courier New" w:cs="Courier New"/>
    </w:rPr>
  </w:style>
  <w:style w:type="character" w:customStyle="1" w:styleId="WW8Num31z1">
    <w:name w:val="WW8Num31z1"/>
    <w:rsid w:val="00072017"/>
    <w:rPr>
      <w:rFonts w:ascii="Symbol" w:hAnsi="Symbol"/>
      <w:sz w:val="24"/>
      <w:szCs w:val="24"/>
    </w:rPr>
  </w:style>
  <w:style w:type="character" w:customStyle="1" w:styleId="WW8Num31z2">
    <w:name w:val="WW8Num31z2"/>
    <w:rsid w:val="00072017"/>
    <w:rPr>
      <w:rFonts w:ascii="Wingdings" w:hAnsi="Wingdings"/>
    </w:rPr>
  </w:style>
  <w:style w:type="character" w:customStyle="1" w:styleId="WW8Num31z7">
    <w:name w:val="WW8Num31z7"/>
    <w:rsid w:val="00072017"/>
    <w:rPr>
      <w:rFonts w:ascii="Courier New" w:hAnsi="Courier New" w:cs="Courier New"/>
    </w:rPr>
  </w:style>
  <w:style w:type="character" w:customStyle="1" w:styleId="WW8Num37z1">
    <w:name w:val="WW8Num37z1"/>
    <w:rsid w:val="00072017"/>
    <w:rPr>
      <w:b w:val="0"/>
      <w:i w:val="0"/>
    </w:rPr>
  </w:style>
  <w:style w:type="character" w:customStyle="1" w:styleId="WW8Num37z2">
    <w:name w:val="WW8Num37z2"/>
    <w:rsid w:val="00072017"/>
    <w:rPr>
      <w:rFonts w:ascii="Wingdings" w:hAnsi="Wingdings"/>
    </w:rPr>
  </w:style>
  <w:style w:type="character" w:customStyle="1" w:styleId="WW8Num37z5">
    <w:name w:val="WW8Num37z5"/>
    <w:rsid w:val="00072017"/>
    <w:rPr>
      <w:rFonts w:ascii="Courier New" w:hAnsi="Courier New" w:cs="Courier New"/>
    </w:rPr>
  </w:style>
  <w:style w:type="character" w:customStyle="1" w:styleId="WW8Num38z3">
    <w:name w:val="WW8Num38z3"/>
    <w:rsid w:val="00072017"/>
    <w:rPr>
      <w:rFonts w:ascii="Symbol" w:hAnsi="Symbol"/>
      <w:sz w:val="24"/>
      <w:szCs w:val="24"/>
    </w:rPr>
  </w:style>
  <w:style w:type="character" w:customStyle="1" w:styleId="WW8Num42z1">
    <w:name w:val="WW8Num42z1"/>
    <w:rsid w:val="00072017"/>
    <w:rPr>
      <w:rFonts w:ascii="Symbol" w:hAnsi="Symbol"/>
      <w:b w:val="0"/>
      <w:i w:val="0"/>
      <w:spacing w:val="0"/>
    </w:rPr>
  </w:style>
  <w:style w:type="character" w:customStyle="1" w:styleId="WW8Num42z2">
    <w:name w:val="WW8Num42z2"/>
    <w:rsid w:val="00072017"/>
    <w:rPr>
      <w:b w:val="0"/>
      <w:i w:val="0"/>
      <w:spacing w:val="0"/>
    </w:rPr>
  </w:style>
  <w:style w:type="character" w:customStyle="1" w:styleId="WW8Num42z3">
    <w:name w:val="WW8Num42z3"/>
    <w:rsid w:val="00072017"/>
    <w:rPr>
      <w:rFonts w:ascii="Symbol" w:hAnsi="Symbol" w:cs="Times New Roman"/>
      <w:b w:val="0"/>
      <w:i w:val="0"/>
      <w:spacing w:val="0"/>
      <w:sz w:val="24"/>
      <w:szCs w:val="24"/>
    </w:rPr>
  </w:style>
  <w:style w:type="character" w:customStyle="1" w:styleId="WW8Num47z1">
    <w:name w:val="WW8Num47z1"/>
    <w:rsid w:val="00072017"/>
    <w:rPr>
      <w:rFonts w:ascii="Symbol" w:hAnsi="Symbol"/>
      <w:b w:val="0"/>
      <w:i w:val="0"/>
      <w:spacing w:val="0"/>
    </w:rPr>
  </w:style>
  <w:style w:type="character" w:customStyle="1" w:styleId="WW8Num47z2">
    <w:name w:val="WW8Num47z2"/>
    <w:rsid w:val="00072017"/>
    <w:rPr>
      <w:b w:val="0"/>
      <w:i w:val="0"/>
      <w:spacing w:val="0"/>
    </w:rPr>
  </w:style>
  <w:style w:type="character" w:customStyle="1" w:styleId="WW8Num47z3">
    <w:name w:val="WW8Num47z3"/>
    <w:rsid w:val="00072017"/>
    <w:rPr>
      <w:rFonts w:ascii="Symbol" w:hAnsi="Symbol" w:cs="Times New Roman"/>
      <w:b w:val="0"/>
      <w:i w:val="0"/>
      <w:spacing w:val="0"/>
      <w:sz w:val="24"/>
      <w:szCs w:val="24"/>
    </w:rPr>
  </w:style>
  <w:style w:type="character" w:customStyle="1" w:styleId="WW8Num50z0">
    <w:name w:val="WW8Num50z0"/>
    <w:rsid w:val="00072017"/>
    <w:rPr>
      <w:rFonts w:ascii="Symbol" w:hAnsi="Symbol"/>
    </w:rPr>
  </w:style>
  <w:style w:type="character" w:customStyle="1" w:styleId="WW8Num68z0">
    <w:name w:val="WW8Num68z0"/>
    <w:rsid w:val="00072017"/>
    <w:rPr>
      <w:rFonts w:ascii="Symbol" w:hAnsi="Symbol"/>
    </w:rPr>
  </w:style>
  <w:style w:type="character" w:customStyle="1" w:styleId="WW8Num71z0">
    <w:name w:val="WW8Num71z0"/>
    <w:rsid w:val="00072017"/>
    <w:rPr>
      <w:rFonts w:ascii="Symbol" w:hAnsi="Symbol"/>
    </w:rPr>
  </w:style>
  <w:style w:type="character" w:customStyle="1" w:styleId="WW8Num76z0">
    <w:name w:val="WW8Num76z0"/>
    <w:rsid w:val="00072017"/>
    <w:rPr>
      <w:i w:val="0"/>
      <w:sz w:val="24"/>
      <w:szCs w:val="24"/>
    </w:rPr>
  </w:style>
  <w:style w:type="character" w:customStyle="1" w:styleId="WW8Num79z0">
    <w:name w:val="WW8Num79z0"/>
    <w:rsid w:val="00072017"/>
    <w:rPr>
      <w:rFonts w:ascii="Symbol" w:hAnsi="Symbol"/>
    </w:rPr>
  </w:style>
  <w:style w:type="character" w:customStyle="1" w:styleId="WW8Num84z0">
    <w:name w:val="WW8Num84z0"/>
    <w:rsid w:val="00072017"/>
    <w:rPr>
      <w:b w:val="0"/>
      <w:i w:val="0"/>
    </w:rPr>
  </w:style>
  <w:style w:type="character" w:customStyle="1" w:styleId="WW8Num92z0">
    <w:name w:val="WW8Num92z0"/>
    <w:rsid w:val="00072017"/>
    <w:rPr>
      <w:rFonts w:ascii="OpenSymbol" w:hAnsi="OpenSymbol"/>
    </w:rPr>
  </w:style>
  <w:style w:type="character" w:customStyle="1" w:styleId="WW8Num97z1">
    <w:name w:val="WW8Num97z1"/>
    <w:rsid w:val="00072017"/>
    <w:rPr>
      <w:rFonts w:ascii="Courier New" w:hAnsi="Courier New" w:cs="Courier New"/>
    </w:rPr>
  </w:style>
  <w:style w:type="character" w:customStyle="1" w:styleId="WW8Num97z2">
    <w:name w:val="WW8Num97z2"/>
    <w:rsid w:val="00072017"/>
    <w:rPr>
      <w:i w:val="0"/>
      <w:sz w:val="24"/>
      <w:szCs w:val="24"/>
    </w:rPr>
  </w:style>
  <w:style w:type="character" w:customStyle="1" w:styleId="WW8Num97z3">
    <w:name w:val="WW8Num97z3"/>
    <w:rsid w:val="00072017"/>
    <w:rPr>
      <w:rFonts w:ascii="Symbol" w:hAnsi="Symbol"/>
      <w:sz w:val="24"/>
      <w:szCs w:val="24"/>
    </w:rPr>
  </w:style>
  <w:style w:type="character" w:customStyle="1" w:styleId="WW8Num97z5">
    <w:name w:val="WW8Num97z5"/>
    <w:rsid w:val="00072017"/>
    <w:rPr>
      <w:rFonts w:ascii="Wingdings" w:hAnsi="Wingdings"/>
    </w:rPr>
  </w:style>
  <w:style w:type="character" w:customStyle="1" w:styleId="WW8Num98z4">
    <w:name w:val="WW8Num98z4"/>
    <w:rsid w:val="00072017"/>
    <w:rPr>
      <w:rFonts w:ascii="Courier New" w:hAnsi="Courier New" w:cs="Courier New"/>
    </w:rPr>
  </w:style>
  <w:style w:type="character" w:customStyle="1" w:styleId="WW8Num98z6">
    <w:name w:val="WW8Num98z6"/>
    <w:rsid w:val="00072017"/>
    <w:rPr>
      <w:rFonts w:ascii="Symbol" w:hAnsi="Symbol"/>
    </w:rPr>
  </w:style>
  <w:style w:type="character" w:customStyle="1" w:styleId="WW8Num102z1">
    <w:name w:val="WW8Num102z1"/>
    <w:rsid w:val="00072017"/>
    <w:rPr>
      <w:rFonts w:ascii="Courier New" w:hAnsi="Courier New" w:cs="Courier New"/>
    </w:rPr>
  </w:style>
  <w:style w:type="character" w:customStyle="1" w:styleId="WW8Num102z2">
    <w:name w:val="WW8Num102z2"/>
    <w:rsid w:val="00072017"/>
    <w:rPr>
      <w:rFonts w:ascii="Wingdings" w:hAnsi="Wingdings"/>
    </w:rPr>
  </w:style>
  <w:style w:type="character" w:customStyle="1" w:styleId="WW8Num102z3">
    <w:name w:val="WW8Num102z3"/>
    <w:rsid w:val="00072017"/>
    <w:rPr>
      <w:rFonts w:ascii="Symbol" w:hAnsi="Symbol"/>
      <w:sz w:val="24"/>
      <w:szCs w:val="24"/>
    </w:rPr>
  </w:style>
  <w:style w:type="character" w:customStyle="1" w:styleId="WW8Num107z1">
    <w:name w:val="WW8Num107z1"/>
    <w:rsid w:val="00072017"/>
    <w:rPr>
      <w:rFonts w:ascii="Courier New" w:hAnsi="Courier New" w:cs="Courier New"/>
    </w:rPr>
  </w:style>
  <w:style w:type="character" w:customStyle="1" w:styleId="WW8Num107z2">
    <w:name w:val="WW8Num107z2"/>
    <w:rsid w:val="00072017"/>
    <w:rPr>
      <w:rFonts w:ascii="Symbol" w:hAnsi="Symbol"/>
      <w:sz w:val="24"/>
      <w:szCs w:val="24"/>
    </w:rPr>
  </w:style>
  <w:style w:type="character" w:customStyle="1" w:styleId="WW8Num107z5">
    <w:name w:val="WW8Num107z5"/>
    <w:rsid w:val="00072017"/>
    <w:rPr>
      <w:rFonts w:ascii="Wingdings" w:hAnsi="Wingdings"/>
    </w:rPr>
  </w:style>
  <w:style w:type="character" w:customStyle="1" w:styleId="WW8Num110z1">
    <w:name w:val="WW8Num110z1"/>
    <w:rsid w:val="00072017"/>
    <w:rPr>
      <w:i w:val="0"/>
      <w:sz w:val="24"/>
      <w:szCs w:val="24"/>
    </w:rPr>
  </w:style>
  <w:style w:type="character" w:customStyle="1" w:styleId="WW8Num110z2">
    <w:name w:val="WW8Num110z2"/>
    <w:rsid w:val="00072017"/>
    <w:rPr>
      <w:rFonts w:ascii="Symbol" w:hAnsi="Symbol"/>
      <w:sz w:val="24"/>
      <w:szCs w:val="24"/>
    </w:rPr>
  </w:style>
  <w:style w:type="character" w:customStyle="1" w:styleId="WW8Num110z3">
    <w:name w:val="WW8Num110z3"/>
    <w:rsid w:val="00072017"/>
    <w:rPr>
      <w:rFonts w:ascii="Symbol" w:hAnsi="Symbol"/>
    </w:rPr>
  </w:style>
  <w:style w:type="character" w:customStyle="1" w:styleId="WW8Num110z4">
    <w:name w:val="WW8Num110z4"/>
    <w:rsid w:val="00072017"/>
    <w:rPr>
      <w:rFonts w:ascii="Courier New" w:hAnsi="Courier New" w:cs="Courier New"/>
    </w:rPr>
  </w:style>
  <w:style w:type="character" w:customStyle="1" w:styleId="WW8Num110z5">
    <w:name w:val="WW8Num110z5"/>
    <w:rsid w:val="00072017"/>
    <w:rPr>
      <w:rFonts w:ascii="Wingdings" w:hAnsi="Wingdings"/>
    </w:rPr>
  </w:style>
  <w:style w:type="character" w:customStyle="1" w:styleId="WW8Num119z1">
    <w:name w:val="WW8Num119z1"/>
    <w:rsid w:val="00072017"/>
    <w:rPr>
      <w:rFonts w:ascii="Times New Roman" w:hAnsi="Times New Roman"/>
      <w:b w:val="0"/>
      <w:i w:val="0"/>
    </w:rPr>
  </w:style>
  <w:style w:type="character" w:customStyle="1" w:styleId="WW8Num125z1">
    <w:name w:val="WW8Num125z1"/>
    <w:rsid w:val="00072017"/>
    <w:rPr>
      <w:rFonts w:ascii="Symbol" w:hAnsi="Symbol"/>
      <w:sz w:val="24"/>
      <w:szCs w:val="24"/>
    </w:rPr>
  </w:style>
  <w:style w:type="character" w:customStyle="1" w:styleId="WW8Num125z2">
    <w:name w:val="WW8Num125z2"/>
    <w:rsid w:val="00072017"/>
    <w:rPr>
      <w:rFonts w:ascii="Wingdings" w:hAnsi="Wingdings"/>
    </w:rPr>
  </w:style>
  <w:style w:type="character" w:customStyle="1" w:styleId="WW8Num125z4">
    <w:name w:val="WW8Num125z4"/>
    <w:rsid w:val="00072017"/>
    <w:rPr>
      <w:rFonts w:ascii="Courier New" w:hAnsi="Courier New" w:cs="Courier New"/>
    </w:rPr>
  </w:style>
  <w:style w:type="character" w:customStyle="1" w:styleId="WW8Num137z2">
    <w:name w:val="WW8Num137z2"/>
    <w:rsid w:val="00072017"/>
    <w:rPr>
      <w:rFonts w:ascii="Wingdings" w:hAnsi="Wingdings"/>
    </w:rPr>
  </w:style>
  <w:style w:type="character" w:customStyle="1" w:styleId="WW8Num137z4">
    <w:name w:val="WW8Num137z4"/>
    <w:rsid w:val="00072017"/>
    <w:rPr>
      <w:rFonts w:ascii="Courier New" w:hAnsi="Courier New"/>
    </w:rPr>
  </w:style>
  <w:style w:type="character" w:customStyle="1" w:styleId="WW8Num151z0">
    <w:name w:val="WW8Num151z0"/>
    <w:rsid w:val="00072017"/>
    <w:rPr>
      <w:rFonts w:ascii="Symbol" w:hAnsi="Symbol"/>
      <w:i w:val="0"/>
    </w:rPr>
  </w:style>
  <w:style w:type="character" w:customStyle="1" w:styleId="WW8Num156z0">
    <w:name w:val="WW8Num156z0"/>
    <w:rsid w:val="00072017"/>
    <w:rPr>
      <w:rFonts w:ascii="Symbol" w:hAnsi="Symbol"/>
      <w:b w:val="0"/>
      <w:i w:val="0"/>
    </w:rPr>
  </w:style>
  <w:style w:type="character" w:customStyle="1" w:styleId="WW8Num158z1">
    <w:name w:val="WW8Num158z1"/>
    <w:rsid w:val="00072017"/>
    <w:rPr>
      <w:rFonts w:ascii="Symbol" w:hAnsi="Symbol"/>
    </w:rPr>
  </w:style>
  <w:style w:type="character" w:customStyle="1" w:styleId="WW8Num159z0">
    <w:name w:val="WW8Num159z0"/>
    <w:rsid w:val="00072017"/>
    <w:rPr>
      <w:rFonts w:ascii="Symbol" w:hAnsi="Symbol"/>
    </w:rPr>
  </w:style>
  <w:style w:type="character" w:customStyle="1" w:styleId="WW8Num164z1">
    <w:name w:val="WW8Num164z1"/>
    <w:rsid w:val="00072017"/>
    <w:rPr>
      <w:rFonts w:ascii="Symbol" w:hAnsi="Symbol" w:cs="Times New Roman"/>
      <w:b w:val="0"/>
      <w:i w:val="0"/>
      <w:sz w:val="24"/>
      <w:szCs w:val="24"/>
    </w:rPr>
  </w:style>
  <w:style w:type="character" w:customStyle="1" w:styleId="WW8Num168z2">
    <w:name w:val="WW8Num168z2"/>
    <w:rsid w:val="00072017"/>
    <w:rPr>
      <w:rFonts w:ascii="Wingdings" w:hAnsi="Wingdings"/>
    </w:rPr>
  </w:style>
  <w:style w:type="character" w:customStyle="1" w:styleId="WW8Num168z4">
    <w:name w:val="WW8Num168z4"/>
    <w:rsid w:val="00072017"/>
    <w:rPr>
      <w:rFonts w:ascii="Courier New" w:hAnsi="Courier New" w:cs="Courier New"/>
    </w:rPr>
  </w:style>
  <w:style w:type="character" w:customStyle="1" w:styleId="WW8Num169z1">
    <w:name w:val="WW8Num169z1"/>
    <w:rsid w:val="00072017"/>
    <w:rPr>
      <w:rFonts w:ascii="OpenSymbol" w:hAnsi="OpenSymbol"/>
    </w:rPr>
  </w:style>
  <w:style w:type="character" w:customStyle="1" w:styleId="WW8Num176z2">
    <w:name w:val="WW8Num176z2"/>
    <w:rsid w:val="00072017"/>
    <w:rPr>
      <w:rFonts w:ascii="Wingdings" w:hAnsi="Wingdings"/>
    </w:rPr>
  </w:style>
  <w:style w:type="character" w:customStyle="1" w:styleId="WW8Num176z4">
    <w:name w:val="WW8Num176z4"/>
    <w:rsid w:val="00072017"/>
    <w:rPr>
      <w:rFonts w:ascii="Courier New" w:hAnsi="Courier New" w:cs="Courier New"/>
    </w:rPr>
  </w:style>
  <w:style w:type="character" w:customStyle="1" w:styleId="WW8Num181z1">
    <w:name w:val="WW8Num181z1"/>
    <w:rsid w:val="00072017"/>
    <w:rPr>
      <w:rFonts w:ascii="Symbol" w:hAnsi="Symbol"/>
    </w:rPr>
  </w:style>
  <w:style w:type="character" w:customStyle="1" w:styleId="WW8Num182z0">
    <w:name w:val="WW8Num182z0"/>
    <w:rsid w:val="00072017"/>
    <w:rPr>
      <w:rFonts w:ascii="OpenSymbol" w:hAnsi="OpenSymbol"/>
    </w:rPr>
  </w:style>
  <w:style w:type="character" w:customStyle="1" w:styleId="WW8Num184z2">
    <w:name w:val="WW8Num184z2"/>
    <w:rsid w:val="00072017"/>
    <w:rPr>
      <w:rFonts w:ascii="Wingdings" w:hAnsi="Wingdings"/>
    </w:rPr>
  </w:style>
  <w:style w:type="character" w:customStyle="1" w:styleId="WW8Num184z4">
    <w:name w:val="WW8Num184z4"/>
    <w:rsid w:val="00072017"/>
    <w:rPr>
      <w:rFonts w:ascii="Courier New" w:hAnsi="Courier New"/>
    </w:rPr>
  </w:style>
  <w:style w:type="character" w:customStyle="1" w:styleId="WW8Num186z0">
    <w:name w:val="WW8Num186z0"/>
    <w:rsid w:val="00072017"/>
    <w:rPr>
      <w:rFonts w:ascii="Symbol" w:hAnsi="Symbol"/>
    </w:rPr>
  </w:style>
  <w:style w:type="character" w:customStyle="1" w:styleId="WW8Num189z2">
    <w:name w:val="WW8Num189z2"/>
    <w:rsid w:val="00072017"/>
    <w:rPr>
      <w:b w:val="0"/>
      <w:i w:val="0"/>
    </w:rPr>
  </w:style>
  <w:style w:type="character" w:customStyle="1" w:styleId="WW8Num189z3">
    <w:name w:val="WW8Num189z3"/>
    <w:rsid w:val="00072017"/>
    <w:rPr>
      <w:rFonts w:ascii="Symbol" w:hAnsi="Symbol"/>
    </w:rPr>
  </w:style>
  <w:style w:type="character" w:customStyle="1" w:styleId="WW8Num189z4">
    <w:name w:val="WW8Num189z4"/>
    <w:rsid w:val="00072017"/>
    <w:rPr>
      <w:rFonts w:ascii="Courier New" w:hAnsi="Courier New" w:cs="Courier New"/>
    </w:rPr>
  </w:style>
  <w:style w:type="character" w:customStyle="1" w:styleId="WW8Num189z5">
    <w:name w:val="WW8Num189z5"/>
    <w:rsid w:val="00072017"/>
    <w:rPr>
      <w:rFonts w:ascii="Wingdings" w:hAnsi="Wingdings"/>
    </w:rPr>
  </w:style>
  <w:style w:type="character" w:customStyle="1" w:styleId="WW8Num192z1">
    <w:name w:val="WW8Num192z1"/>
    <w:rsid w:val="00072017"/>
    <w:rPr>
      <w:rFonts w:ascii="OpenSymbol" w:hAnsi="OpenSymbol"/>
    </w:rPr>
  </w:style>
  <w:style w:type="character" w:customStyle="1" w:styleId="WW8Num192z2">
    <w:name w:val="WW8Num192z2"/>
    <w:rsid w:val="00072017"/>
    <w:rPr>
      <w:rFonts w:ascii="Wingdings" w:hAnsi="Wingdings"/>
    </w:rPr>
  </w:style>
  <w:style w:type="character" w:customStyle="1" w:styleId="WW8Num192z4">
    <w:name w:val="WW8Num192z4"/>
    <w:rsid w:val="00072017"/>
    <w:rPr>
      <w:rFonts w:ascii="Courier New" w:hAnsi="Courier New" w:cs="Courier New"/>
    </w:rPr>
  </w:style>
  <w:style w:type="character" w:customStyle="1" w:styleId="WW8Num196z0">
    <w:name w:val="WW8Num196z0"/>
    <w:rsid w:val="00072017"/>
    <w:rPr>
      <w:b w:val="0"/>
      <w:i w:val="0"/>
    </w:rPr>
  </w:style>
  <w:style w:type="character" w:customStyle="1" w:styleId="WW8Num204z0">
    <w:name w:val="WW8Num204z0"/>
    <w:rsid w:val="00072017"/>
    <w:rPr>
      <w:rFonts w:ascii="Symbol" w:hAnsi="Symbol"/>
    </w:rPr>
  </w:style>
  <w:style w:type="character" w:customStyle="1" w:styleId="WW8Num206z1">
    <w:name w:val="WW8Num206z1"/>
    <w:rsid w:val="00072017"/>
    <w:rPr>
      <w:rFonts w:ascii="OpenSymbol" w:hAnsi="OpenSymbol"/>
    </w:rPr>
  </w:style>
  <w:style w:type="character" w:customStyle="1" w:styleId="WW8Num206z2">
    <w:name w:val="WW8Num206z2"/>
    <w:rsid w:val="00072017"/>
    <w:rPr>
      <w:rFonts w:ascii="Wingdings" w:hAnsi="Wingdings"/>
    </w:rPr>
  </w:style>
  <w:style w:type="character" w:customStyle="1" w:styleId="WW8Num206z3">
    <w:name w:val="WW8Num206z3"/>
    <w:rsid w:val="00072017"/>
    <w:rPr>
      <w:rFonts w:ascii="Symbol" w:hAnsi="Symbol"/>
    </w:rPr>
  </w:style>
  <w:style w:type="character" w:customStyle="1" w:styleId="WW8Num208z0">
    <w:name w:val="WW8Num208z0"/>
    <w:rsid w:val="00072017"/>
    <w:rPr>
      <w:b w:val="0"/>
      <w:i w:val="0"/>
    </w:rPr>
  </w:style>
  <w:style w:type="character" w:customStyle="1" w:styleId="WW8Num211z0">
    <w:name w:val="WW8Num211z0"/>
    <w:rsid w:val="00072017"/>
    <w:rPr>
      <w:rFonts w:ascii="Symbol" w:hAnsi="Symbol"/>
    </w:rPr>
  </w:style>
  <w:style w:type="character" w:customStyle="1" w:styleId="WW8Num211z2">
    <w:name w:val="WW8Num211z2"/>
    <w:rsid w:val="00072017"/>
    <w:rPr>
      <w:rFonts w:ascii="Symbol" w:hAnsi="Symbol"/>
    </w:rPr>
  </w:style>
  <w:style w:type="character" w:customStyle="1" w:styleId="WW8Num211z5">
    <w:name w:val="WW8Num211z5"/>
    <w:rsid w:val="00072017"/>
    <w:rPr>
      <w:rFonts w:ascii="Wingdings" w:hAnsi="Wingdings"/>
    </w:rPr>
  </w:style>
  <w:style w:type="character" w:customStyle="1" w:styleId="WW8Num213z0">
    <w:name w:val="WW8Num213z0"/>
    <w:rsid w:val="00072017"/>
    <w:rPr>
      <w:rFonts w:ascii="Symbol" w:hAnsi="Symbol" w:cs="Times New Roman"/>
      <w:sz w:val="24"/>
      <w:szCs w:val="24"/>
    </w:rPr>
  </w:style>
  <w:style w:type="character" w:customStyle="1" w:styleId="WW8Num216z1">
    <w:name w:val="WW8Num216z1"/>
    <w:rsid w:val="00072017"/>
    <w:rPr>
      <w:rFonts w:ascii="OpenSymbol" w:hAnsi="OpenSymbol" w:cs="OpenSymbol"/>
      <w:sz w:val="36"/>
      <w:szCs w:val="36"/>
    </w:rPr>
  </w:style>
  <w:style w:type="character" w:customStyle="1" w:styleId="WW8Num220z1">
    <w:name w:val="WW8Num220z1"/>
    <w:rsid w:val="00072017"/>
    <w:rPr>
      <w:rFonts w:ascii="Symbol" w:hAnsi="Symbol"/>
      <w:b w:val="0"/>
      <w:i w:val="0"/>
      <w:spacing w:val="0"/>
    </w:rPr>
  </w:style>
  <w:style w:type="character" w:customStyle="1" w:styleId="WW8Num222z1">
    <w:name w:val="WW8Num222z1"/>
    <w:rsid w:val="00072017"/>
    <w:rPr>
      <w:rFonts w:ascii="OpenSymbol" w:hAnsi="OpenSymbol" w:cs="OpenSymbol"/>
      <w:sz w:val="36"/>
      <w:szCs w:val="36"/>
    </w:rPr>
  </w:style>
  <w:style w:type="character" w:customStyle="1" w:styleId="WW8Num226z1">
    <w:name w:val="WW8Num226z1"/>
    <w:rsid w:val="00072017"/>
    <w:rPr>
      <w:rFonts w:ascii="OpenSymbol" w:hAnsi="OpenSymbol" w:cs="OpenSymbol"/>
      <w:sz w:val="36"/>
      <w:szCs w:val="36"/>
    </w:rPr>
  </w:style>
  <w:style w:type="character" w:customStyle="1" w:styleId="WW8Num231z1">
    <w:name w:val="WW8Num231z1"/>
    <w:rsid w:val="00072017"/>
    <w:rPr>
      <w:rFonts w:ascii="OpenSymbol" w:hAnsi="OpenSymbol" w:cs="OpenSymbol"/>
      <w:sz w:val="36"/>
      <w:szCs w:val="36"/>
    </w:rPr>
  </w:style>
  <w:style w:type="character" w:customStyle="1" w:styleId="WW8Num238z1">
    <w:name w:val="WW8Num238z1"/>
    <w:rsid w:val="00072017"/>
    <w:rPr>
      <w:rFonts w:ascii="OpenSymbol" w:hAnsi="OpenSymbol" w:cs="OpenSymbol"/>
      <w:sz w:val="36"/>
      <w:szCs w:val="36"/>
    </w:rPr>
  </w:style>
  <w:style w:type="character" w:customStyle="1" w:styleId="WW8Num242z1">
    <w:name w:val="WW8Num242z1"/>
    <w:rsid w:val="00072017"/>
    <w:rPr>
      <w:rFonts w:ascii="OpenSymbol" w:hAnsi="OpenSymbol" w:cs="OpenSymbol"/>
      <w:sz w:val="36"/>
      <w:szCs w:val="36"/>
    </w:rPr>
  </w:style>
  <w:style w:type="character" w:customStyle="1" w:styleId="WW8Num31z3">
    <w:name w:val="WW8Num31z3"/>
    <w:rsid w:val="00072017"/>
    <w:rPr>
      <w:rFonts w:ascii="Symbol" w:hAnsi="Symbol"/>
    </w:rPr>
  </w:style>
  <w:style w:type="character" w:customStyle="1" w:styleId="WW8Num97z6">
    <w:name w:val="WW8Num97z6"/>
    <w:rsid w:val="00072017"/>
    <w:rPr>
      <w:rFonts w:ascii="Symbol" w:hAnsi="Symbol"/>
    </w:rPr>
  </w:style>
  <w:style w:type="character" w:customStyle="1" w:styleId="WW8Num102z6">
    <w:name w:val="WW8Num102z6"/>
    <w:rsid w:val="00072017"/>
    <w:rPr>
      <w:rFonts w:ascii="Symbol" w:hAnsi="Symbol"/>
    </w:rPr>
  </w:style>
  <w:style w:type="character" w:customStyle="1" w:styleId="WW8Num107z3">
    <w:name w:val="WW8Num107z3"/>
    <w:rsid w:val="00072017"/>
    <w:rPr>
      <w:rFonts w:ascii="Symbol" w:hAnsi="Symbol"/>
    </w:rPr>
  </w:style>
  <w:style w:type="character" w:customStyle="1" w:styleId="WW8Num125z3">
    <w:name w:val="WW8Num125z3"/>
    <w:rsid w:val="00072017"/>
    <w:rPr>
      <w:rFonts w:ascii="Symbol" w:hAnsi="Symbol"/>
    </w:rPr>
  </w:style>
  <w:style w:type="character" w:customStyle="1" w:styleId="WW8Num229z1">
    <w:name w:val="WW8Num229z1"/>
    <w:rsid w:val="00072017"/>
    <w:rPr>
      <w:rFonts w:ascii="OpenSymbol" w:hAnsi="OpenSymbol" w:cs="OpenSymbol"/>
      <w:sz w:val="36"/>
      <w:szCs w:val="36"/>
    </w:rPr>
  </w:style>
  <w:style w:type="character" w:customStyle="1" w:styleId="WW8Num237z1">
    <w:name w:val="WW8Num237z1"/>
    <w:rsid w:val="00072017"/>
    <w:rPr>
      <w:rFonts w:ascii="OpenSymbol" w:hAnsi="OpenSymbol" w:cs="OpenSymbol"/>
      <w:sz w:val="36"/>
      <w:szCs w:val="36"/>
    </w:rPr>
  </w:style>
  <w:style w:type="character" w:customStyle="1" w:styleId="WW8Num245z1">
    <w:name w:val="WW8Num245z1"/>
    <w:rsid w:val="00072017"/>
    <w:rPr>
      <w:rFonts w:ascii="OpenSymbol" w:hAnsi="OpenSymbol" w:cs="OpenSymbol"/>
      <w:sz w:val="36"/>
      <w:szCs w:val="36"/>
    </w:rPr>
  </w:style>
  <w:style w:type="character" w:customStyle="1" w:styleId="WW8Num249z0">
    <w:name w:val="WW8Num249z0"/>
    <w:rsid w:val="00072017"/>
    <w:rPr>
      <w:b/>
      <w:bCs/>
    </w:rPr>
  </w:style>
  <w:style w:type="character" w:customStyle="1" w:styleId="Virsraksts1Rakstz1">
    <w:name w:val="Virsraksts 1 Rakstz.1"/>
    <w:rsid w:val="00072017"/>
    <w:rPr>
      <w:rFonts w:ascii="Arial" w:hAnsi="Arial" w:cs="Arial"/>
      <w:b/>
      <w:bCs/>
      <w:kern w:val="1"/>
      <w:sz w:val="32"/>
      <w:szCs w:val="32"/>
      <w:lang w:val="lv-LV" w:eastAsia="ar-SA" w:bidi="ar-SA"/>
    </w:rPr>
  </w:style>
  <w:style w:type="character" w:customStyle="1" w:styleId="WW8Num239z2">
    <w:name w:val="WW8Num239z2"/>
    <w:rsid w:val="00072017"/>
    <w:rPr>
      <w:rFonts w:ascii="Wingdings" w:hAnsi="Wingdings"/>
    </w:rPr>
  </w:style>
  <w:style w:type="character" w:customStyle="1" w:styleId="WW8Num239z4">
    <w:name w:val="WW8Num239z4"/>
    <w:rsid w:val="00072017"/>
    <w:rPr>
      <w:rFonts w:ascii="Courier New" w:hAnsi="Courier New" w:cs="Courier New"/>
    </w:rPr>
  </w:style>
  <w:style w:type="character" w:customStyle="1" w:styleId="WW8Num63z1">
    <w:name w:val="WW8Num63z1"/>
    <w:rsid w:val="00072017"/>
    <w:rPr>
      <w:rFonts w:ascii="Symbol" w:hAnsi="Symbol"/>
      <w:sz w:val="24"/>
      <w:szCs w:val="24"/>
    </w:rPr>
  </w:style>
  <w:style w:type="character" w:customStyle="1" w:styleId="WW8Num63z2">
    <w:name w:val="WW8Num63z2"/>
    <w:rsid w:val="00072017"/>
    <w:rPr>
      <w:rFonts w:ascii="Wingdings" w:hAnsi="Wingdings"/>
    </w:rPr>
  </w:style>
  <w:style w:type="character" w:customStyle="1" w:styleId="WW8Num63z3">
    <w:name w:val="WW8Num63z3"/>
    <w:rsid w:val="00072017"/>
    <w:rPr>
      <w:rFonts w:ascii="Symbol" w:hAnsi="Symbol"/>
    </w:rPr>
  </w:style>
  <w:style w:type="character" w:customStyle="1" w:styleId="WW8Num63z7">
    <w:name w:val="WW8Num63z7"/>
    <w:rsid w:val="00072017"/>
    <w:rPr>
      <w:rFonts w:ascii="Courier New" w:hAnsi="Courier New" w:cs="Courier New"/>
    </w:rPr>
  </w:style>
  <w:style w:type="character" w:customStyle="1" w:styleId="WW8Num126z5">
    <w:name w:val="WW8Num126z5"/>
    <w:rsid w:val="00072017"/>
    <w:rPr>
      <w:rFonts w:ascii="Courier New" w:hAnsi="Courier New" w:cs="Courier New"/>
    </w:rPr>
  </w:style>
  <w:style w:type="character" w:customStyle="1" w:styleId="WW8Num6z3">
    <w:name w:val="WW8Num6z3"/>
    <w:rsid w:val="00072017"/>
    <w:rPr>
      <w:rFonts w:ascii="Symbol" w:hAnsi="Symbol" w:cs="Times New Roman"/>
      <w:b w:val="0"/>
      <w:i w:val="0"/>
      <w:spacing w:val="0"/>
      <w:sz w:val="24"/>
      <w:szCs w:val="24"/>
    </w:rPr>
  </w:style>
  <w:style w:type="character" w:customStyle="1" w:styleId="WW8Num2z2">
    <w:name w:val="WW8Num2z2"/>
    <w:rsid w:val="00072017"/>
    <w:rPr>
      <w:b w:val="0"/>
      <w:i w:val="0"/>
      <w:spacing w:val="0"/>
    </w:rPr>
  </w:style>
  <w:style w:type="character" w:customStyle="1" w:styleId="WW8Num2z3">
    <w:name w:val="WW8Num2z3"/>
    <w:rsid w:val="00072017"/>
    <w:rPr>
      <w:rFonts w:ascii="Symbol" w:hAnsi="Symbol" w:cs="Times New Roman"/>
      <w:b w:val="0"/>
      <w:i w:val="0"/>
      <w:spacing w:val="0"/>
      <w:sz w:val="24"/>
      <w:szCs w:val="24"/>
    </w:rPr>
  </w:style>
  <w:style w:type="character" w:customStyle="1" w:styleId="WW8Num108z3">
    <w:name w:val="WW8Num108z3"/>
    <w:rsid w:val="00072017"/>
    <w:rPr>
      <w:rFonts w:ascii="Symbol" w:hAnsi="Symbol" w:cs="Times New Roman"/>
      <w:b w:val="0"/>
      <w:i w:val="0"/>
      <w:spacing w:val="0"/>
      <w:sz w:val="24"/>
      <w:szCs w:val="24"/>
    </w:rPr>
  </w:style>
  <w:style w:type="character" w:customStyle="1" w:styleId="WW8Num220z2">
    <w:name w:val="WW8Num220z2"/>
    <w:rsid w:val="00072017"/>
    <w:rPr>
      <w:b w:val="0"/>
      <w:i w:val="0"/>
      <w:spacing w:val="0"/>
    </w:rPr>
  </w:style>
  <w:style w:type="character" w:customStyle="1" w:styleId="WW8Num220z3">
    <w:name w:val="WW8Num220z3"/>
    <w:rsid w:val="00072017"/>
    <w:rPr>
      <w:rFonts w:ascii="Symbol" w:hAnsi="Symbol" w:cs="Times New Roman"/>
      <w:b w:val="0"/>
      <w:i w:val="0"/>
      <w:spacing w:val="0"/>
      <w:sz w:val="24"/>
      <w:szCs w:val="24"/>
    </w:rPr>
  </w:style>
  <w:style w:type="character" w:customStyle="1" w:styleId="WW8Num166z1">
    <w:name w:val="WW8Num166z1"/>
    <w:rsid w:val="00072017"/>
    <w:rPr>
      <w:rFonts w:ascii="Courier New" w:hAnsi="Courier New" w:cs="Courier New"/>
    </w:rPr>
  </w:style>
  <w:style w:type="character" w:customStyle="1" w:styleId="WW8Num166z2">
    <w:name w:val="WW8Num166z2"/>
    <w:rsid w:val="00072017"/>
    <w:rPr>
      <w:i w:val="0"/>
      <w:sz w:val="24"/>
      <w:szCs w:val="24"/>
    </w:rPr>
  </w:style>
  <w:style w:type="character" w:customStyle="1" w:styleId="WW8Num166z3">
    <w:name w:val="WW8Num166z3"/>
    <w:rsid w:val="00072017"/>
    <w:rPr>
      <w:rFonts w:ascii="Symbol" w:hAnsi="Symbol"/>
      <w:sz w:val="24"/>
      <w:szCs w:val="24"/>
    </w:rPr>
  </w:style>
  <w:style w:type="character" w:customStyle="1" w:styleId="WW8Num166z5">
    <w:name w:val="WW8Num166z5"/>
    <w:rsid w:val="00072017"/>
    <w:rPr>
      <w:rFonts w:ascii="Wingdings" w:hAnsi="Wingdings"/>
    </w:rPr>
  </w:style>
  <w:style w:type="character" w:customStyle="1" w:styleId="WW8Num166z6">
    <w:name w:val="WW8Num166z6"/>
    <w:rsid w:val="00072017"/>
    <w:rPr>
      <w:rFonts w:ascii="Symbol" w:hAnsi="Symbol"/>
    </w:rPr>
  </w:style>
  <w:style w:type="character" w:customStyle="1" w:styleId="WW8Num100z1">
    <w:name w:val="WW8Num100z1"/>
    <w:rsid w:val="00072017"/>
    <w:rPr>
      <w:rFonts w:ascii="Symbol" w:hAnsi="Symbol"/>
      <w:sz w:val="24"/>
      <w:szCs w:val="24"/>
    </w:rPr>
  </w:style>
  <w:style w:type="character" w:customStyle="1" w:styleId="WW8Num100z2">
    <w:name w:val="WW8Num100z2"/>
    <w:rsid w:val="00072017"/>
    <w:rPr>
      <w:rFonts w:ascii="Wingdings" w:hAnsi="Wingdings"/>
    </w:rPr>
  </w:style>
  <w:style w:type="character" w:customStyle="1" w:styleId="WW8Num100z4">
    <w:name w:val="WW8Num100z4"/>
    <w:rsid w:val="00072017"/>
    <w:rPr>
      <w:rFonts w:ascii="Courier New" w:hAnsi="Courier New" w:cs="Courier New"/>
    </w:rPr>
  </w:style>
  <w:style w:type="character" w:customStyle="1" w:styleId="WW8Num100z6">
    <w:name w:val="WW8Num100z6"/>
    <w:rsid w:val="00072017"/>
    <w:rPr>
      <w:rFonts w:ascii="Symbol" w:hAnsi="Symbol"/>
    </w:rPr>
  </w:style>
  <w:style w:type="character" w:customStyle="1" w:styleId="WW8Num38z6">
    <w:name w:val="WW8Num38z6"/>
    <w:rsid w:val="00072017"/>
    <w:rPr>
      <w:rFonts w:ascii="Symbol" w:hAnsi="Symbol"/>
    </w:rPr>
  </w:style>
  <w:style w:type="character" w:customStyle="1" w:styleId="WW8Num70z1">
    <w:name w:val="WW8Num70z1"/>
    <w:rsid w:val="00072017"/>
    <w:rPr>
      <w:rFonts w:ascii="Courier New" w:hAnsi="Courier New" w:cs="Courier New"/>
    </w:rPr>
  </w:style>
  <w:style w:type="character" w:customStyle="1" w:styleId="WW8Num70z2">
    <w:name w:val="WW8Num70z2"/>
    <w:rsid w:val="00072017"/>
    <w:rPr>
      <w:rFonts w:ascii="Symbol" w:hAnsi="Symbol"/>
      <w:sz w:val="24"/>
      <w:szCs w:val="24"/>
    </w:rPr>
  </w:style>
  <w:style w:type="character" w:customStyle="1" w:styleId="WW8Num70z3">
    <w:name w:val="WW8Num70z3"/>
    <w:rsid w:val="00072017"/>
    <w:rPr>
      <w:rFonts w:ascii="Symbol" w:hAnsi="Symbol"/>
    </w:rPr>
  </w:style>
  <w:style w:type="character" w:customStyle="1" w:styleId="WW8Num70z5">
    <w:name w:val="WW8Num70z5"/>
    <w:rsid w:val="00072017"/>
    <w:rPr>
      <w:rFonts w:ascii="Wingdings" w:hAnsi="Wingdings"/>
    </w:rPr>
  </w:style>
  <w:style w:type="character" w:customStyle="1" w:styleId="WW8Num190z1">
    <w:name w:val="WW8Num190z1"/>
    <w:rsid w:val="00072017"/>
    <w:rPr>
      <w:i w:val="0"/>
      <w:sz w:val="24"/>
      <w:szCs w:val="24"/>
    </w:rPr>
  </w:style>
  <w:style w:type="character" w:customStyle="1" w:styleId="WW8Num81z1">
    <w:name w:val="WW8Num81z1"/>
    <w:rsid w:val="00072017"/>
    <w:rPr>
      <w:i w:val="0"/>
      <w:sz w:val="24"/>
      <w:szCs w:val="24"/>
    </w:rPr>
  </w:style>
  <w:style w:type="character" w:customStyle="1" w:styleId="WW8Num81z2">
    <w:name w:val="WW8Num81z2"/>
    <w:rsid w:val="00072017"/>
    <w:rPr>
      <w:rFonts w:ascii="Symbol" w:hAnsi="Symbol"/>
      <w:sz w:val="24"/>
      <w:szCs w:val="24"/>
    </w:rPr>
  </w:style>
  <w:style w:type="character" w:customStyle="1" w:styleId="WW8Num81z3">
    <w:name w:val="WW8Num81z3"/>
    <w:rsid w:val="00072017"/>
    <w:rPr>
      <w:rFonts w:ascii="Symbol" w:hAnsi="Symbol"/>
    </w:rPr>
  </w:style>
  <w:style w:type="character" w:customStyle="1" w:styleId="WW8Num81z4">
    <w:name w:val="WW8Num81z4"/>
    <w:rsid w:val="00072017"/>
    <w:rPr>
      <w:rFonts w:ascii="Courier New" w:hAnsi="Courier New" w:cs="Courier New"/>
    </w:rPr>
  </w:style>
  <w:style w:type="character" w:customStyle="1" w:styleId="WW8Num81z5">
    <w:name w:val="WW8Num81z5"/>
    <w:rsid w:val="00072017"/>
    <w:rPr>
      <w:rFonts w:ascii="Wingdings" w:hAnsi="Wingdings"/>
    </w:rPr>
  </w:style>
  <w:style w:type="character" w:customStyle="1" w:styleId="WW8Num212z1">
    <w:name w:val="WW8Num212z1"/>
    <w:rsid w:val="00072017"/>
    <w:rPr>
      <w:b w:val="0"/>
      <w:i w:val="0"/>
    </w:rPr>
  </w:style>
  <w:style w:type="character" w:customStyle="1" w:styleId="WW8Num123z1">
    <w:name w:val="WW8Num123z1"/>
    <w:rsid w:val="00072017"/>
    <w:rPr>
      <w:rFonts w:ascii="Symbol" w:hAnsi="Symbol"/>
      <w:sz w:val="24"/>
      <w:szCs w:val="24"/>
    </w:rPr>
  </w:style>
  <w:style w:type="character" w:customStyle="1" w:styleId="WW8Num123z2">
    <w:name w:val="WW8Num123z2"/>
    <w:rsid w:val="00072017"/>
    <w:rPr>
      <w:rFonts w:ascii="Wingdings" w:hAnsi="Wingdings"/>
    </w:rPr>
  </w:style>
  <w:style w:type="character" w:customStyle="1" w:styleId="WW8Num123z3">
    <w:name w:val="WW8Num123z3"/>
    <w:rsid w:val="00072017"/>
    <w:rPr>
      <w:rFonts w:ascii="Symbol" w:hAnsi="Symbol"/>
    </w:rPr>
  </w:style>
  <w:style w:type="character" w:customStyle="1" w:styleId="WW8Num123z4">
    <w:name w:val="WW8Num123z4"/>
    <w:rsid w:val="00072017"/>
    <w:rPr>
      <w:rFonts w:ascii="Courier New" w:hAnsi="Courier New" w:cs="Courier New"/>
    </w:rPr>
  </w:style>
  <w:style w:type="character" w:customStyle="1" w:styleId="WW8Num153z2">
    <w:name w:val="WW8Num153z2"/>
    <w:rsid w:val="00072017"/>
    <w:rPr>
      <w:rFonts w:ascii="Wingdings" w:hAnsi="Wingdings"/>
    </w:rPr>
  </w:style>
  <w:style w:type="character" w:customStyle="1" w:styleId="WW8Num153z4">
    <w:name w:val="WW8Num153z4"/>
    <w:rsid w:val="00072017"/>
    <w:rPr>
      <w:rFonts w:ascii="Courier New" w:hAnsi="Courier New"/>
    </w:rPr>
  </w:style>
  <w:style w:type="character" w:customStyle="1" w:styleId="WW8Num90z0">
    <w:name w:val="WW8Num90z0"/>
    <w:rsid w:val="00072017"/>
    <w:rPr>
      <w:rFonts w:ascii="Symbol" w:hAnsi="Symbol"/>
    </w:rPr>
  </w:style>
  <w:style w:type="character" w:customStyle="1" w:styleId="WW8Num163z1">
    <w:name w:val="WW8Num163z1"/>
    <w:rsid w:val="00072017"/>
    <w:rPr>
      <w:rFonts w:ascii="Symbol" w:hAnsi="Symbol"/>
    </w:rPr>
  </w:style>
  <w:style w:type="character" w:customStyle="1" w:styleId="WW8Num91z0">
    <w:name w:val="WW8Num91z0"/>
    <w:rsid w:val="00072017"/>
    <w:rPr>
      <w:b w:val="0"/>
      <w:i w:val="0"/>
    </w:rPr>
  </w:style>
  <w:style w:type="character" w:customStyle="1" w:styleId="WW8Num91z1">
    <w:name w:val="WW8Num91z1"/>
    <w:rsid w:val="00072017"/>
    <w:rPr>
      <w:rFonts w:ascii="Symbol" w:hAnsi="Symbol" w:cs="Times New Roman"/>
      <w:b w:val="0"/>
      <w:i w:val="0"/>
      <w:sz w:val="24"/>
      <w:szCs w:val="24"/>
    </w:rPr>
  </w:style>
  <w:style w:type="character" w:customStyle="1" w:styleId="WW8Num200z1">
    <w:name w:val="WW8Num200z1"/>
    <w:rsid w:val="00072017"/>
    <w:rPr>
      <w:rFonts w:ascii="Symbol" w:hAnsi="Symbol" w:cs="Times New Roman"/>
      <w:b w:val="0"/>
      <w:i w:val="0"/>
      <w:sz w:val="24"/>
      <w:szCs w:val="24"/>
    </w:rPr>
  </w:style>
  <w:style w:type="character" w:customStyle="1" w:styleId="WW8Num109z1">
    <w:name w:val="WW8Num109z1"/>
    <w:rsid w:val="00072017"/>
    <w:rPr>
      <w:rFonts w:ascii="Symbol" w:hAnsi="Symbol" w:cs="Times New Roman"/>
      <w:b w:val="0"/>
      <w:i w:val="0"/>
      <w:sz w:val="24"/>
      <w:szCs w:val="24"/>
    </w:rPr>
  </w:style>
  <w:style w:type="character" w:customStyle="1" w:styleId="WW8Num117z1">
    <w:name w:val="WW8Num117z1"/>
    <w:rsid w:val="00072017"/>
    <w:rPr>
      <w:rFonts w:ascii="OpenSymbol" w:hAnsi="OpenSymbol"/>
    </w:rPr>
  </w:style>
  <w:style w:type="character" w:customStyle="1" w:styleId="WW8Num117z2">
    <w:name w:val="WW8Num117z2"/>
    <w:rsid w:val="00072017"/>
    <w:rPr>
      <w:rFonts w:ascii="Wingdings" w:hAnsi="Wingdings"/>
    </w:rPr>
  </w:style>
  <w:style w:type="character" w:customStyle="1" w:styleId="WW8Num117z4">
    <w:name w:val="WW8Num117z4"/>
    <w:rsid w:val="00072017"/>
    <w:rPr>
      <w:rFonts w:ascii="Courier New" w:hAnsi="Courier New"/>
    </w:rPr>
  </w:style>
  <w:style w:type="character" w:customStyle="1" w:styleId="WW8Num240z2">
    <w:name w:val="WW8Num240z2"/>
    <w:rsid w:val="00072017"/>
    <w:rPr>
      <w:rFonts w:ascii="Wingdings" w:hAnsi="Wingdings"/>
    </w:rPr>
  </w:style>
  <w:style w:type="character" w:customStyle="1" w:styleId="WW8Num240z4">
    <w:name w:val="WW8Num240z4"/>
    <w:rsid w:val="00072017"/>
    <w:rPr>
      <w:rFonts w:ascii="Courier New" w:hAnsi="Courier New" w:cs="Courier New"/>
    </w:rPr>
  </w:style>
  <w:style w:type="character" w:customStyle="1" w:styleId="WW8Num19z4">
    <w:name w:val="WW8Num19z4"/>
    <w:rsid w:val="00072017"/>
    <w:rPr>
      <w:rFonts w:ascii="Courier New" w:hAnsi="Courier New" w:cs="Courier New"/>
    </w:rPr>
  </w:style>
  <w:style w:type="character" w:customStyle="1" w:styleId="WW8Num46z1">
    <w:name w:val="WW8Num46z1"/>
    <w:rsid w:val="00072017"/>
    <w:rPr>
      <w:rFonts w:ascii="OpenSymbol" w:hAnsi="OpenSymbol"/>
    </w:rPr>
  </w:style>
  <w:style w:type="character" w:customStyle="1" w:styleId="WW8Num46z2">
    <w:name w:val="WW8Num46z2"/>
    <w:rsid w:val="00072017"/>
    <w:rPr>
      <w:rFonts w:ascii="Wingdings" w:hAnsi="Wingdings"/>
    </w:rPr>
  </w:style>
  <w:style w:type="character" w:customStyle="1" w:styleId="WW8Num46z4">
    <w:name w:val="WW8Num46z4"/>
    <w:rsid w:val="00072017"/>
    <w:rPr>
      <w:rFonts w:ascii="Courier New" w:hAnsi="Courier New" w:cs="Courier New"/>
    </w:rPr>
  </w:style>
  <w:style w:type="character" w:customStyle="1" w:styleId="WW8Num127z1">
    <w:name w:val="WW8Num127z1"/>
    <w:rsid w:val="00072017"/>
    <w:rPr>
      <w:rFonts w:ascii="OpenSymbol" w:hAnsi="OpenSymbol"/>
    </w:rPr>
  </w:style>
  <w:style w:type="character" w:customStyle="1" w:styleId="WW8Num127z2">
    <w:name w:val="WW8Num127z2"/>
    <w:rsid w:val="00072017"/>
    <w:rPr>
      <w:rFonts w:ascii="Wingdings" w:hAnsi="Wingdings"/>
    </w:rPr>
  </w:style>
  <w:style w:type="character" w:customStyle="1" w:styleId="WW8Num127z4">
    <w:name w:val="WW8Num127z4"/>
    <w:rsid w:val="00072017"/>
    <w:rPr>
      <w:rFonts w:ascii="Courier New" w:hAnsi="Courier New" w:cs="Courier New"/>
    </w:rPr>
  </w:style>
  <w:style w:type="character" w:customStyle="1" w:styleId="WW8Num65z2">
    <w:name w:val="WW8Num65z2"/>
    <w:rsid w:val="00072017"/>
    <w:rPr>
      <w:rFonts w:ascii="Wingdings" w:hAnsi="Wingdings"/>
    </w:rPr>
  </w:style>
  <w:style w:type="character" w:customStyle="1" w:styleId="WW8Num65z4">
    <w:name w:val="WW8Num65z4"/>
    <w:rsid w:val="00072017"/>
    <w:rPr>
      <w:rFonts w:ascii="Courier New" w:hAnsi="Courier New" w:cs="Courier New"/>
    </w:rPr>
  </w:style>
  <w:style w:type="character" w:customStyle="1" w:styleId="WW8Num62z1">
    <w:name w:val="WW8Num62z1"/>
    <w:rsid w:val="00072017"/>
    <w:rPr>
      <w:rFonts w:ascii="Symbol" w:hAnsi="Symbol"/>
    </w:rPr>
  </w:style>
  <w:style w:type="character" w:customStyle="1" w:styleId="WW8Num157z1">
    <w:name w:val="WW8Num157z1"/>
    <w:rsid w:val="00072017"/>
    <w:rPr>
      <w:rFonts w:ascii="Symbol" w:hAnsi="Symbol"/>
    </w:rPr>
  </w:style>
  <w:style w:type="character" w:customStyle="1" w:styleId="WW8Num235z2">
    <w:name w:val="WW8Num235z2"/>
    <w:rsid w:val="00072017"/>
    <w:rPr>
      <w:rFonts w:ascii="Wingdings" w:hAnsi="Wingdings"/>
    </w:rPr>
  </w:style>
  <w:style w:type="character" w:customStyle="1" w:styleId="WW8Num235z4">
    <w:name w:val="WW8Num235z4"/>
    <w:rsid w:val="00072017"/>
    <w:rPr>
      <w:rFonts w:ascii="Courier New" w:hAnsi="Courier New"/>
    </w:rPr>
  </w:style>
  <w:style w:type="character" w:customStyle="1" w:styleId="WW8Num223z2">
    <w:name w:val="WW8Num223z2"/>
    <w:rsid w:val="00072017"/>
    <w:rPr>
      <w:b w:val="0"/>
      <w:i w:val="0"/>
    </w:rPr>
  </w:style>
  <w:style w:type="character" w:customStyle="1" w:styleId="WW8Num223z3">
    <w:name w:val="WW8Num223z3"/>
    <w:rsid w:val="00072017"/>
    <w:rPr>
      <w:rFonts w:ascii="Symbol" w:hAnsi="Symbol"/>
    </w:rPr>
  </w:style>
  <w:style w:type="character" w:customStyle="1" w:styleId="WW8Num223z4">
    <w:name w:val="WW8Num223z4"/>
    <w:rsid w:val="00072017"/>
    <w:rPr>
      <w:rFonts w:ascii="Courier New" w:hAnsi="Courier New" w:cs="Courier New"/>
    </w:rPr>
  </w:style>
  <w:style w:type="character" w:customStyle="1" w:styleId="WW8Num223z5">
    <w:name w:val="WW8Num223z5"/>
    <w:rsid w:val="00072017"/>
    <w:rPr>
      <w:rFonts w:ascii="Wingdings" w:hAnsi="Wingdings"/>
    </w:rPr>
  </w:style>
  <w:style w:type="character" w:customStyle="1" w:styleId="WW8Num179z1">
    <w:name w:val="WW8Num179z1"/>
    <w:rsid w:val="00072017"/>
    <w:rPr>
      <w:rFonts w:ascii="OpenSymbol" w:hAnsi="OpenSymbol"/>
    </w:rPr>
  </w:style>
  <w:style w:type="character" w:customStyle="1" w:styleId="WW8Num179z2">
    <w:name w:val="WW8Num179z2"/>
    <w:rsid w:val="00072017"/>
    <w:rPr>
      <w:rFonts w:ascii="Wingdings" w:hAnsi="Wingdings"/>
    </w:rPr>
  </w:style>
  <w:style w:type="character" w:customStyle="1" w:styleId="WW8Num179z4">
    <w:name w:val="WW8Num179z4"/>
    <w:rsid w:val="00072017"/>
    <w:rPr>
      <w:rFonts w:ascii="Courier New" w:hAnsi="Courier New" w:cs="Courier New"/>
    </w:rPr>
  </w:style>
  <w:style w:type="character" w:customStyle="1" w:styleId="WW8Num89z1">
    <w:name w:val="WW8Num89z1"/>
    <w:rsid w:val="00072017"/>
    <w:rPr>
      <w:rFonts w:ascii="OpenSymbol" w:hAnsi="OpenSymbol"/>
    </w:rPr>
  </w:style>
  <w:style w:type="character" w:customStyle="1" w:styleId="WW8Num89z2">
    <w:name w:val="WW8Num89z2"/>
    <w:rsid w:val="00072017"/>
    <w:rPr>
      <w:rFonts w:ascii="Wingdings" w:hAnsi="Wingdings"/>
    </w:rPr>
  </w:style>
  <w:style w:type="character" w:customStyle="1" w:styleId="WW8Num89z3">
    <w:name w:val="WW8Num89z3"/>
    <w:rsid w:val="00072017"/>
    <w:rPr>
      <w:rFonts w:ascii="Symbol" w:hAnsi="Symbol"/>
    </w:rPr>
  </w:style>
  <w:style w:type="character" w:customStyle="1" w:styleId="WW8Num181z0">
    <w:name w:val="WW8Num181z0"/>
    <w:rsid w:val="00072017"/>
    <w:rPr>
      <w:rFonts w:ascii="Courier New" w:hAnsi="Courier New" w:cs="Courier New"/>
    </w:rPr>
  </w:style>
  <w:style w:type="character" w:customStyle="1" w:styleId="WW8Num181z2">
    <w:name w:val="WW8Num181z2"/>
    <w:rsid w:val="00072017"/>
    <w:rPr>
      <w:rFonts w:ascii="Wingdings" w:hAnsi="Wingdings"/>
    </w:rPr>
  </w:style>
  <w:style w:type="character" w:customStyle="1" w:styleId="WW8Num181z6">
    <w:name w:val="WW8Num181z6"/>
    <w:rsid w:val="00072017"/>
    <w:rPr>
      <w:rFonts w:ascii="Symbol" w:hAnsi="Symbol"/>
    </w:rPr>
  </w:style>
  <w:style w:type="character" w:customStyle="1" w:styleId="WW8Num66z2">
    <w:name w:val="WW8Num66z2"/>
    <w:rsid w:val="00072017"/>
    <w:rPr>
      <w:rFonts w:ascii="Wingdings" w:hAnsi="Wingdings"/>
    </w:rPr>
  </w:style>
  <w:style w:type="character" w:customStyle="1" w:styleId="WW8Num66z6">
    <w:name w:val="WW8Num66z6"/>
    <w:rsid w:val="00072017"/>
    <w:rPr>
      <w:rFonts w:ascii="Symbol" w:hAnsi="Symbol"/>
    </w:rPr>
  </w:style>
  <w:style w:type="character" w:customStyle="1" w:styleId="WW8Num23z6">
    <w:name w:val="WW8Num23z6"/>
    <w:rsid w:val="00072017"/>
    <w:rPr>
      <w:rFonts w:ascii="Symbol" w:hAnsi="Symbol"/>
    </w:rPr>
  </w:style>
  <w:style w:type="character" w:customStyle="1" w:styleId="WW8Num54z2">
    <w:name w:val="WW8Num54z2"/>
    <w:rsid w:val="00072017"/>
    <w:rPr>
      <w:rFonts w:ascii="Symbol" w:hAnsi="Symbol"/>
    </w:rPr>
  </w:style>
  <w:style w:type="character" w:customStyle="1" w:styleId="WW8Num54z5">
    <w:name w:val="WW8Num54z5"/>
    <w:rsid w:val="00072017"/>
    <w:rPr>
      <w:rFonts w:ascii="Wingdings" w:hAnsi="Wingdings"/>
    </w:rPr>
  </w:style>
  <w:style w:type="paragraph" w:customStyle="1" w:styleId="Heaing3">
    <w:name w:val="Heaing 3"/>
    <w:basedOn w:val="Heading3"/>
    <w:rsid w:val="00072017"/>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072017"/>
    <w:pPr>
      <w:widowControl w:val="0"/>
      <w:tabs>
        <w:tab w:val="right" w:leader="dot" w:pos="8506"/>
      </w:tabs>
      <w:ind w:left="1132"/>
    </w:pPr>
    <w:rPr>
      <w:rFonts w:eastAsia="SimSun" w:cs="Mangal"/>
      <w:kern w:val="1"/>
      <w:lang w:eastAsia="hi-IN" w:bidi="hi-IN"/>
    </w:rPr>
  </w:style>
  <w:style w:type="paragraph" w:styleId="TOC6">
    <w:name w:val="toc 6"/>
    <w:basedOn w:val="Index"/>
    <w:rsid w:val="00072017"/>
    <w:pPr>
      <w:widowControl w:val="0"/>
      <w:tabs>
        <w:tab w:val="right" w:leader="dot" w:pos="8223"/>
      </w:tabs>
      <w:ind w:left="1415"/>
    </w:pPr>
    <w:rPr>
      <w:rFonts w:eastAsia="SimSun" w:cs="Mangal"/>
      <w:kern w:val="1"/>
      <w:lang w:eastAsia="hi-IN" w:bidi="hi-IN"/>
    </w:rPr>
  </w:style>
  <w:style w:type="paragraph" w:styleId="TOC7">
    <w:name w:val="toc 7"/>
    <w:basedOn w:val="Index"/>
    <w:rsid w:val="00072017"/>
    <w:pPr>
      <w:widowControl w:val="0"/>
      <w:tabs>
        <w:tab w:val="right" w:leader="dot" w:pos="7940"/>
      </w:tabs>
      <w:ind w:left="1698"/>
    </w:pPr>
    <w:rPr>
      <w:rFonts w:eastAsia="SimSun" w:cs="Mangal"/>
      <w:kern w:val="1"/>
      <w:lang w:eastAsia="hi-IN" w:bidi="hi-IN"/>
    </w:rPr>
  </w:style>
  <w:style w:type="paragraph" w:styleId="TOC8">
    <w:name w:val="toc 8"/>
    <w:basedOn w:val="Index"/>
    <w:rsid w:val="00072017"/>
    <w:pPr>
      <w:widowControl w:val="0"/>
      <w:tabs>
        <w:tab w:val="right" w:leader="dot" w:pos="7657"/>
      </w:tabs>
      <w:ind w:left="1981"/>
    </w:pPr>
    <w:rPr>
      <w:rFonts w:eastAsia="SimSun" w:cs="Mangal"/>
      <w:kern w:val="1"/>
      <w:lang w:eastAsia="hi-IN" w:bidi="hi-IN"/>
    </w:rPr>
  </w:style>
  <w:style w:type="paragraph" w:styleId="TOC9">
    <w:name w:val="toc 9"/>
    <w:basedOn w:val="Index"/>
    <w:rsid w:val="0007201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72017"/>
    <w:pPr>
      <w:widowControl w:val="0"/>
      <w:tabs>
        <w:tab w:val="right" w:leader="dot" w:pos="7091"/>
      </w:tabs>
      <w:ind w:left="2547"/>
    </w:pPr>
    <w:rPr>
      <w:rFonts w:eastAsia="SimSun" w:cs="Mangal"/>
      <w:kern w:val="1"/>
      <w:lang w:eastAsia="hi-IN" w:bidi="hi-IN"/>
    </w:rPr>
  </w:style>
  <w:style w:type="character" w:customStyle="1" w:styleId="c8">
    <w:name w:val="c8"/>
    <w:rsid w:val="00072017"/>
  </w:style>
  <w:style w:type="numbering" w:customStyle="1" w:styleId="Bezsaraksta50">
    <w:name w:val="Bez saraksta50"/>
    <w:next w:val="NoList"/>
    <w:uiPriority w:val="99"/>
    <w:semiHidden/>
    <w:rsid w:val="00072017"/>
  </w:style>
  <w:style w:type="numbering" w:customStyle="1" w:styleId="Bezsaraksta138">
    <w:name w:val="Bez saraksta138"/>
    <w:next w:val="NoList"/>
    <w:uiPriority w:val="99"/>
    <w:semiHidden/>
    <w:unhideWhenUsed/>
    <w:rsid w:val="00072017"/>
  </w:style>
  <w:style w:type="numbering" w:customStyle="1" w:styleId="Bezsaraksta220">
    <w:name w:val="Bez saraksta220"/>
    <w:next w:val="NoList"/>
    <w:uiPriority w:val="99"/>
    <w:semiHidden/>
    <w:rsid w:val="00072017"/>
  </w:style>
  <w:style w:type="numbering" w:customStyle="1" w:styleId="Bezsaraksta1120">
    <w:name w:val="Bez saraksta1120"/>
    <w:next w:val="NoList"/>
    <w:uiPriority w:val="99"/>
    <w:semiHidden/>
    <w:unhideWhenUsed/>
    <w:rsid w:val="00072017"/>
  </w:style>
  <w:style w:type="numbering" w:customStyle="1" w:styleId="Bezsaraksta2118">
    <w:name w:val="Bez saraksta2118"/>
    <w:next w:val="NoList"/>
    <w:uiPriority w:val="99"/>
    <w:semiHidden/>
    <w:unhideWhenUsed/>
    <w:rsid w:val="00072017"/>
  </w:style>
  <w:style w:type="numbering" w:customStyle="1" w:styleId="Bezsaraksta11118">
    <w:name w:val="Bez saraksta11118"/>
    <w:next w:val="NoList"/>
    <w:uiPriority w:val="99"/>
    <w:semiHidden/>
    <w:unhideWhenUsed/>
    <w:rsid w:val="00072017"/>
  </w:style>
  <w:style w:type="numbering" w:customStyle="1" w:styleId="Bezsaraksta319">
    <w:name w:val="Bez saraksta319"/>
    <w:next w:val="NoList"/>
    <w:uiPriority w:val="99"/>
    <w:semiHidden/>
    <w:rsid w:val="00072017"/>
  </w:style>
  <w:style w:type="numbering" w:customStyle="1" w:styleId="Bezsaraksta1218">
    <w:name w:val="Bez saraksta1218"/>
    <w:next w:val="NoList"/>
    <w:uiPriority w:val="99"/>
    <w:semiHidden/>
    <w:unhideWhenUsed/>
    <w:rsid w:val="00072017"/>
  </w:style>
  <w:style w:type="numbering" w:customStyle="1" w:styleId="Bezsaraksta410">
    <w:name w:val="Bez saraksta410"/>
    <w:next w:val="NoList"/>
    <w:uiPriority w:val="99"/>
    <w:semiHidden/>
    <w:unhideWhenUsed/>
    <w:rsid w:val="00072017"/>
  </w:style>
  <w:style w:type="numbering" w:customStyle="1" w:styleId="Bezsaraksta510">
    <w:name w:val="Bez saraksta510"/>
    <w:next w:val="NoList"/>
    <w:uiPriority w:val="99"/>
    <w:semiHidden/>
    <w:unhideWhenUsed/>
    <w:rsid w:val="00072017"/>
  </w:style>
  <w:style w:type="numbering" w:customStyle="1" w:styleId="Bezsaraksta610">
    <w:name w:val="Bez saraksta610"/>
    <w:next w:val="NoList"/>
    <w:uiPriority w:val="99"/>
    <w:semiHidden/>
    <w:unhideWhenUsed/>
    <w:rsid w:val="00072017"/>
  </w:style>
  <w:style w:type="numbering" w:customStyle="1" w:styleId="Bezsaraksta710">
    <w:name w:val="Bez saraksta710"/>
    <w:next w:val="NoList"/>
    <w:uiPriority w:val="99"/>
    <w:semiHidden/>
    <w:rsid w:val="00072017"/>
  </w:style>
  <w:style w:type="numbering" w:customStyle="1" w:styleId="Bezsaraksta139">
    <w:name w:val="Bez saraksta139"/>
    <w:next w:val="NoList"/>
    <w:uiPriority w:val="99"/>
    <w:semiHidden/>
    <w:unhideWhenUsed/>
    <w:rsid w:val="00072017"/>
  </w:style>
  <w:style w:type="numbering" w:customStyle="1" w:styleId="Bezsaraksta228">
    <w:name w:val="Bez saraksta228"/>
    <w:next w:val="NoList"/>
    <w:uiPriority w:val="99"/>
    <w:semiHidden/>
    <w:unhideWhenUsed/>
    <w:rsid w:val="00072017"/>
  </w:style>
  <w:style w:type="numbering" w:customStyle="1" w:styleId="Bezsaraksta1128">
    <w:name w:val="Bez saraksta1128"/>
    <w:next w:val="NoList"/>
    <w:uiPriority w:val="99"/>
    <w:semiHidden/>
    <w:unhideWhenUsed/>
    <w:rsid w:val="00072017"/>
  </w:style>
  <w:style w:type="numbering" w:customStyle="1" w:styleId="Bezsaraksta3110">
    <w:name w:val="Bez saraksta3110"/>
    <w:next w:val="NoList"/>
    <w:uiPriority w:val="99"/>
    <w:semiHidden/>
    <w:rsid w:val="00072017"/>
  </w:style>
  <w:style w:type="numbering" w:customStyle="1" w:styleId="Bezsaraksta1219">
    <w:name w:val="Bez saraksta1219"/>
    <w:next w:val="NoList"/>
    <w:uiPriority w:val="99"/>
    <w:semiHidden/>
    <w:unhideWhenUsed/>
    <w:rsid w:val="00072017"/>
  </w:style>
  <w:style w:type="numbering" w:customStyle="1" w:styleId="Bezsaraksta418">
    <w:name w:val="Bez saraksta418"/>
    <w:next w:val="NoList"/>
    <w:uiPriority w:val="99"/>
    <w:semiHidden/>
    <w:unhideWhenUsed/>
    <w:rsid w:val="00072017"/>
  </w:style>
  <w:style w:type="numbering" w:customStyle="1" w:styleId="Bezsaraksta518">
    <w:name w:val="Bez saraksta518"/>
    <w:next w:val="NoList"/>
    <w:uiPriority w:val="99"/>
    <w:semiHidden/>
    <w:unhideWhenUsed/>
    <w:rsid w:val="00072017"/>
  </w:style>
  <w:style w:type="numbering" w:customStyle="1" w:styleId="Bezsaraksta618">
    <w:name w:val="Bez saraksta618"/>
    <w:next w:val="NoList"/>
    <w:uiPriority w:val="99"/>
    <w:semiHidden/>
    <w:unhideWhenUsed/>
    <w:rsid w:val="00072017"/>
  </w:style>
  <w:style w:type="numbering" w:customStyle="1" w:styleId="Bezsaraksta718">
    <w:name w:val="Bez saraksta718"/>
    <w:next w:val="NoList"/>
    <w:uiPriority w:val="99"/>
    <w:semiHidden/>
    <w:unhideWhenUsed/>
    <w:rsid w:val="00072017"/>
  </w:style>
  <w:style w:type="numbering" w:customStyle="1" w:styleId="Bezsaraksta89">
    <w:name w:val="Bez saraksta89"/>
    <w:next w:val="NoList"/>
    <w:uiPriority w:val="99"/>
    <w:semiHidden/>
    <w:rsid w:val="00072017"/>
  </w:style>
  <w:style w:type="numbering" w:customStyle="1" w:styleId="Bezsaraksta148">
    <w:name w:val="Bez saraksta148"/>
    <w:next w:val="NoList"/>
    <w:uiPriority w:val="99"/>
    <w:semiHidden/>
    <w:unhideWhenUsed/>
    <w:rsid w:val="00072017"/>
  </w:style>
  <w:style w:type="numbering" w:customStyle="1" w:styleId="Bezsaraksta238">
    <w:name w:val="Bez saraksta238"/>
    <w:next w:val="NoList"/>
    <w:uiPriority w:val="99"/>
    <w:semiHidden/>
    <w:unhideWhenUsed/>
    <w:rsid w:val="00072017"/>
  </w:style>
  <w:style w:type="numbering" w:customStyle="1" w:styleId="Bezsaraksta1138">
    <w:name w:val="Bez saraksta1138"/>
    <w:next w:val="NoList"/>
    <w:uiPriority w:val="99"/>
    <w:semiHidden/>
    <w:unhideWhenUsed/>
    <w:rsid w:val="00072017"/>
  </w:style>
  <w:style w:type="numbering" w:customStyle="1" w:styleId="Bezsaraksta328">
    <w:name w:val="Bez saraksta328"/>
    <w:next w:val="NoList"/>
    <w:uiPriority w:val="99"/>
    <w:semiHidden/>
    <w:rsid w:val="00072017"/>
  </w:style>
  <w:style w:type="numbering" w:customStyle="1" w:styleId="Bezsaraksta1228">
    <w:name w:val="Bez saraksta1228"/>
    <w:next w:val="NoList"/>
    <w:uiPriority w:val="99"/>
    <w:semiHidden/>
    <w:unhideWhenUsed/>
    <w:rsid w:val="00072017"/>
  </w:style>
  <w:style w:type="numbering" w:customStyle="1" w:styleId="Bezsaraksta428">
    <w:name w:val="Bez saraksta428"/>
    <w:next w:val="NoList"/>
    <w:uiPriority w:val="99"/>
    <w:semiHidden/>
    <w:unhideWhenUsed/>
    <w:rsid w:val="00072017"/>
  </w:style>
  <w:style w:type="numbering" w:customStyle="1" w:styleId="Bezsaraksta528">
    <w:name w:val="Bez saraksta528"/>
    <w:next w:val="NoList"/>
    <w:uiPriority w:val="99"/>
    <w:semiHidden/>
    <w:unhideWhenUsed/>
    <w:rsid w:val="00072017"/>
  </w:style>
  <w:style w:type="numbering" w:customStyle="1" w:styleId="Bezsaraksta628">
    <w:name w:val="Bez saraksta628"/>
    <w:next w:val="NoList"/>
    <w:uiPriority w:val="99"/>
    <w:semiHidden/>
    <w:unhideWhenUsed/>
    <w:rsid w:val="00072017"/>
  </w:style>
  <w:style w:type="numbering" w:customStyle="1" w:styleId="Bezsaraksta728">
    <w:name w:val="Bez saraksta728"/>
    <w:next w:val="NoList"/>
    <w:uiPriority w:val="99"/>
    <w:semiHidden/>
    <w:unhideWhenUsed/>
    <w:rsid w:val="00072017"/>
  </w:style>
  <w:style w:type="numbering" w:customStyle="1" w:styleId="Bezsaraksta818">
    <w:name w:val="Bez saraksta818"/>
    <w:next w:val="NoList"/>
    <w:uiPriority w:val="99"/>
    <w:semiHidden/>
    <w:unhideWhenUsed/>
    <w:rsid w:val="00072017"/>
  </w:style>
  <w:style w:type="numbering" w:customStyle="1" w:styleId="Bezsaraksta98">
    <w:name w:val="Bez saraksta98"/>
    <w:next w:val="NoList"/>
    <w:uiPriority w:val="99"/>
    <w:semiHidden/>
    <w:unhideWhenUsed/>
    <w:rsid w:val="00072017"/>
  </w:style>
  <w:style w:type="numbering" w:customStyle="1" w:styleId="Bezsaraksta108">
    <w:name w:val="Bez saraksta108"/>
    <w:next w:val="NoList"/>
    <w:uiPriority w:val="99"/>
    <w:semiHidden/>
    <w:unhideWhenUsed/>
    <w:rsid w:val="00072017"/>
  </w:style>
  <w:style w:type="numbering" w:customStyle="1" w:styleId="Bezsaraksta158">
    <w:name w:val="Bez saraksta158"/>
    <w:next w:val="NoList"/>
    <w:uiPriority w:val="99"/>
    <w:semiHidden/>
    <w:unhideWhenUsed/>
    <w:rsid w:val="00072017"/>
  </w:style>
  <w:style w:type="numbering" w:customStyle="1" w:styleId="Bezsaraksta168">
    <w:name w:val="Bez saraksta168"/>
    <w:next w:val="NoList"/>
    <w:uiPriority w:val="99"/>
    <w:semiHidden/>
    <w:unhideWhenUsed/>
    <w:rsid w:val="00072017"/>
  </w:style>
  <w:style w:type="numbering" w:customStyle="1" w:styleId="Bezsaraksta178">
    <w:name w:val="Bez saraksta178"/>
    <w:next w:val="NoList"/>
    <w:uiPriority w:val="99"/>
    <w:semiHidden/>
    <w:unhideWhenUsed/>
    <w:rsid w:val="00072017"/>
  </w:style>
  <w:style w:type="numbering" w:customStyle="1" w:styleId="Bezsaraksta1148">
    <w:name w:val="Bez saraksta1148"/>
    <w:next w:val="NoList"/>
    <w:uiPriority w:val="99"/>
    <w:semiHidden/>
    <w:unhideWhenUsed/>
    <w:rsid w:val="00072017"/>
  </w:style>
  <w:style w:type="numbering" w:customStyle="1" w:styleId="Bezsaraksta188">
    <w:name w:val="Bez saraksta188"/>
    <w:next w:val="NoList"/>
    <w:uiPriority w:val="99"/>
    <w:semiHidden/>
    <w:rsid w:val="00072017"/>
  </w:style>
  <w:style w:type="numbering" w:customStyle="1" w:styleId="Bezsaraksta198">
    <w:name w:val="Bez saraksta198"/>
    <w:next w:val="NoList"/>
    <w:uiPriority w:val="99"/>
    <w:semiHidden/>
    <w:unhideWhenUsed/>
    <w:rsid w:val="00072017"/>
  </w:style>
  <w:style w:type="numbering" w:customStyle="1" w:styleId="Bezsaraksta248">
    <w:name w:val="Bez saraksta248"/>
    <w:next w:val="NoList"/>
    <w:uiPriority w:val="99"/>
    <w:semiHidden/>
    <w:rsid w:val="00072017"/>
  </w:style>
  <w:style w:type="numbering" w:customStyle="1" w:styleId="Bezsaraksta1158">
    <w:name w:val="Bez saraksta1158"/>
    <w:next w:val="NoList"/>
    <w:uiPriority w:val="99"/>
    <w:semiHidden/>
    <w:unhideWhenUsed/>
    <w:rsid w:val="00072017"/>
  </w:style>
  <w:style w:type="numbering" w:customStyle="1" w:styleId="Bezsaraksta2119">
    <w:name w:val="Bez saraksta2119"/>
    <w:next w:val="NoList"/>
    <w:uiPriority w:val="99"/>
    <w:semiHidden/>
    <w:unhideWhenUsed/>
    <w:rsid w:val="00072017"/>
  </w:style>
  <w:style w:type="numbering" w:customStyle="1" w:styleId="Bezsaraksta11119">
    <w:name w:val="Bez saraksta11119"/>
    <w:next w:val="NoList"/>
    <w:uiPriority w:val="99"/>
    <w:semiHidden/>
    <w:unhideWhenUsed/>
    <w:rsid w:val="00072017"/>
  </w:style>
  <w:style w:type="numbering" w:customStyle="1" w:styleId="Bezsaraksta338">
    <w:name w:val="Bez saraksta338"/>
    <w:next w:val="NoList"/>
    <w:uiPriority w:val="99"/>
    <w:semiHidden/>
    <w:rsid w:val="00072017"/>
  </w:style>
  <w:style w:type="numbering" w:customStyle="1" w:styleId="Bezsaraksta1238">
    <w:name w:val="Bez saraksta1238"/>
    <w:next w:val="NoList"/>
    <w:uiPriority w:val="99"/>
    <w:semiHidden/>
    <w:unhideWhenUsed/>
    <w:rsid w:val="00072017"/>
  </w:style>
  <w:style w:type="numbering" w:customStyle="1" w:styleId="Bezsaraksta438">
    <w:name w:val="Bez saraksta438"/>
    <w:next w:val="NoList"/>
    <w:uiPriority w:val="99"/>
    <w:semiHidden/>
    <w:unhideWhenUsed/>
    <w:rsid w:val="00072017"/>
  </w:style>
  <w:style w:type="numbering" w:customStyle="1" w:styleId="Bezsaraksta538">
    <w:name w:val="Bez saraksta538"/>
    <w:next w:val="NoList"/>
    <w:uiPriority w:val="99"/>
    <w:semiHidden/>
    <w:unhideWhenUsed/>
    <w:rsid w:val="00072017"/>
  </w:style>
  <w:style w:type="numbering" w:customStyle="1" w:styleId="Bezsaraksta638">
    <w:name w:val="Bez saraksta638"/>
    <w:next w:val="NoList"/>
    <w:uiPriority w:val="99"/>
    <w:semiHidden/>
    <w:unhideWhenUsed/>
    <w:rsid w:val="00072017"/>
  </w:style>
  <w:style w:type="numbering" w:customStyle="1" w:styleId="Bezsaraksta738">
    <w:name w:val="Bez saraksta738"/>
    <w:next w:val="NoList"/>
    <w:uiPriority w:val="99"/>
    <w:semiHidden/>
    <w:rsid w:val="00072017"/>
  </w:style>
  <w:style w:type="numbering" w:customStyle="1" w:styleId="Bezsaraksta1318">
    <w:name w:val="Bez saraksta1318"/>
    <w:next w:val="NoList"/>
    <w:uiPriority w:val="99"/>
    <w:semiHidden/>
    <w:unhideWhenUsed/>
    <w:rsid w:val="00072017"/>
  </w:style>
  <w:style w:type="numbering" w:customStyle="1" w:styleId="Bezsaraksta2218">
    <w:name w:val="Bez saraksta2218"/>
    <w:next w:val="NoList"/>
    <w:uiPriority w:val="99"/>
    <w:semiHidden/>
    <w:unhideWhenUsed/>
    <w:rsid w:val="00072017"/>
  </w:style>
  <w:style w:type="numbering" w:customStyle="1" w:styleId="Bezsaraksta11218">
    <w:name w:val="Bez saraksta11218"/>
    <w:next w:val="NoList"/>
    <w:uiPriority w:val="99"/>
    <w:semiHidden/>
    <w:unhideWhenUsed/>
    <w:rsid w:val="00072017"/>
  </w:style>
  <w:style w:type="numbering" w:customStyle="1" w:styleId="Bezsaraksta3118">
    <w:name w:val="Bez saraksta3118"/>
    <w:next w:val="NoList"/>
    <w:uiPriority w:val="99"/>
    <w:semiHidden/>
    <w:rsid w:val="00072017"/>
  </w:style>
  <w:style w:type="numbering" w:customStyle="1" w:styleId="Bezsaraksta12118">
    <w:name w:val="Bez saraksta12118"/>
    <w:next w:val="NoList"/>
    <w:uiPriority w:val="99"/>
    <w:semiHidden/>
    <w:unhideWhenUsed/>
    <w:rsid w:val="00072017"/>
  </w:style>
  <w:style w:type="numbering" w:customStyle="1" w:styleId="Bezsaraksta4118">
    <w:name w:val="Bez saraksta4118"/>
    <w:next w:val="NoList"/>
    <w:uiPriority w:val="99"/>
    <w:semiHidden/>
    <w:unhideWhenUsed/>
    <w:rsid w:val="00072017"/>
  </w:style>
  <w:style w:type="numbering" w:customStyle="1" w:styleId="Bezsaraksta5118">
    <w:name w:val="Bez saraksta5118"/>
    <w:next w:val="NoList"/>
    <w:uiPriority w:val="99"/>
    <w:semiHidden/>
    <w:unhideWhenUsed/>
    <w:rsid w:val="00072017"/>
  </w:style>
  <w:style w:type="numbering" w:customStyle="1" w:styleId="Bezsaraksta6118">
    <w:name w:val="Bez saraksta6118"/>
    <w:next w:val="NoList"/>
    <w:uiPriority w:val="99"/>
    <w:semiHidden/>
    <w:unhideWhenUsed/>
    <w:rsid w:val="00072017"/>
  </w:style>
  <w:style w:type="numbering" w:customStyle="1" w:styleId="Bezsaraksta7118">
    <w:name w:val="Bez saraksta7118"/>
    <w:next w:val="NoList"/>
    <w:uiPriority w:val="99"/>
    <w:semiHidden/>
    <w:unhideWhenUsed/>
    <w:rsid w:val="00072017"/>
  </w:style>
  <w:style w:type="numbering" w:customStyle="1" w:styleId="Bezsaraksta828">
    <w:name w:val="Bez saraksta828"/>
    <w:next w:val="NoList"/>
    <w:uiPriority w:val="99"/>
    <w:semiHidden/>
    <w:rsid w:val="00072017"/>
  </w:style>
  <w:style w:type="numbering" w:customStyle="1" w:styleId="Bezsaraksta1418">
    <w:name w:val="Bez saraksta1418"/>
    <w:next w:val="NoList"/>
    <w:uiPriority w:val="99"/>
    <w:semiHidden/>
    <w:unhideWhenUsed/>
    <w:rsid w:val="00072017"/>
  </w:style>
  <w:style w:type="numbering" w:customStyle="1" w:styleId="Bezsaraksta2318">
    <w:name w:val="Bez saraksta2318"/>
    <w:next w:val="NoList"/>
    <w:uiPriority w:val="99"/>
    <w:semiHidden/>
    <w:unhideWhenUsed/>
    <w:rsid w:val="00072017"/>
  </w:style>
  <w:style w:type="numbering" w:customStyle="1" w:styleId="Bezsaraksta11318">
    <w:name w:val="Bez saraksta11318"/>
    <w:next w:val="NoList"/>
    <w:uiPriority w:val="99"/>
    <w:semiHidden/>
    <w:unhideWhenUsed/>
    <w:rsid w:val="00072017"/>
  </w:style>
  <w:style w:type="numbering" w:customStyle="1" w:styleId="Bezsaraksta3218">
    <w:name w:val="Bez saraksta3218"/>
    <w:next w:val="NoList"/>
    <w:uiPriority w:val="99"/>
    <w:semiHidden/>
    <w:rsid w:val="00072017"/>
  </w:style>
  <w:style w:type="numbering" w:customStyle="1" w:styleId="Bezsaraksta12218">
    <w:name w:val="Bez saraksta12218"/>
    <w:next w:val="NoList"/>
    <w:uiPriority w:val="99"/>
    <w:semiHidden/>
    <w:unhideWhenUsed/>
    <w:rsid w:val="00072017"/>
  </w:style>
  <w:style w:type="numbering" w:customStyle="1" w:styleId="Bezsaraksta4218">
    <w:name w:val="Bez saraksta4218"/>
    <w:next w:val="NoList"/>
    <w:uiPriority w:val="99"/>
    <w:semiHidden/>
    <w:unhideWhenUsed/>
    <w:rsid w:val="00072017"/>
  </w:style>
  <w:style w:type="numbering" w:customStyle="1" w:styleId="Bezsaraksta5218">
    <w:name w:val="Bez saraksta5218"/>
    <w:next w:val="NoList"/>
    <w:uiPriority w:val="99"/>
    <w:semiHidden/>
    <w:unhideWhenUsed/>
    <w:rsid w:val="00072017"/>
  </w:style>
  <w:style w:type="numbering" w:customStyle="1" w:styleId="Bezsaraksta6218">
    <w:name w:val="Bez saraksta6218"/>
    <w:next w:val="NoList"/>
    <w:uiPriority w:val="99"/>
    <w:semiHidden/>
    <w:unhideWhenUsed/>
    <w:rsid w:val="00072017"/>
  </w:style>
  <w:style w:type="numbering" w:customStyle="1" w:styleId="Bezsaraksta7218">
    <w:name w:val="Bez saraksta7218"/>
    <w:next w:val="NoList"/>
    <w:uiPriority w:val="99"/>
    <w:semiHidden/>
    <w:unhideWhenUsed/>
    <w:rsid w:val="00072017"/>
  </w:style>
  <w:style w:type="numbering" w:customStyle="1" w:styleId="Bezsaraksta8118">
    <w:name w:val="Bez saraksta8118"/>
    <w:next w:val="NoList"/>
    <w:uiPriority w:val="99"/>
    <w:semiHidden/>
    <w:unhideWhenUsed/>
    <w:rsid w:val="00072017"/>
  </w:style>
  <w:style w:type="numbering" w:customStyle="1" w:styleId="Bezsaraksta918">
    <w:name w:val="Bez saraksta918"/>
    <w:next w:val="NoList"/>
    <w:uiPriority w:val="99"/>
    <w:semiHidden/>
    <w:unhideWhenUsed/>
    <w:rsid w:val="00072017"/>
  </w:style>
  <w:style w:type="numbering" w:customStyle="1" w:styleId="Bezsaraksta1018">
    <w:name w:val="Bez saraksta1018"/>
    <w:next w:val="NoList"/>
    <w:uiPriority w:val="99"/>
    <w:semiHidden/>
    <w:unhideWhenUsed/>
    <w:rsid w:val="00072017"/>
  </w:style>
  <w:style w:type="numbering" w:customStyle="1" w:styleId="Bezsaraksta1518">
    <w:name w:val="Bez saraksta1518"/>
    <w:next w:val="NoList"/>
    <w:uiPriority w:val="99"/>
    <w:semiHidden/>
    <w:unhideWhenUsed/>
    <w:rsid w:val="00072017"/>
  </w:style>
  <w:style w:type="numbering" w:customStyle="1" w:styleId="Bezsaraksta1618">
    <w:name w:val="Bez saraksta1618"/>
    <w:next w:val="NoList"/>
    <w:uiPriority w:val="99"/>
    <w:semiHidden/>
    <w:unhideWhenUsed/>
    <w:rsid w:val="00072017"/>
  </w:style>
  <w:style w:type="numbering" w:customStyle="1" w:styleId="Bezsaraksta1718">
    <w:name w:val="Bez saraksta1718"/>
    <w:next w:val="NoList"/>
    <w:uiPriority w:val="99"/>
    <w:semiHidden/>
    <w:unhideWhenUsed/>
    <w:rsid w:val="00072017"/>
  </w:style>
  <w:style w:type="numbering" w:customStyle="1" w:styleId="Bezsaraksta11418">
    <w:name w:val="Bez saraksta11418"/>
    <w:next w:val="NoList"/>
    <w:uiPriority w:val="99"/>
    <w:semiHidden/>
    <w:unhideWhenUsed/>
    <w:rsid w:val="00072017"/>
  </w:style>
  <w:style w:type="numbering" w:customStyle="1" w:styleId="Bezsaraksta207">
    <w:name w:val="Bez saraksta207"/>
    <w:next w:val="NoList"/>
    <w:uiPriority w:val="99"/>
    <w:semiHidden/>
    <w:unhideWhenUsed/>
    <w:rsid w:val="00072017"/>
  </w:style>
  <w:style w:type="numbering" w:customStyle="1" w:styleId="Bezsaraksta257">
    <w:name w:val="Bez saraksta257"/>
    <w:next w:val="NoList"/>
    <w:uiPriority w:val="99"/>
    <w:semiHidden/>
    <w:unhideWhenUsed/>
    <w:rsid w:val="00072017"/>
  </w:style>
  <w:style w:type="numbering" w:customStyle="1" w:styleId="Bezsaraksta267">
    <w:name w:val="Bez saraksta267"/>
    <w:next w:val="NoList"/>
    <w:uiPriority w:val="99"/>
    <w:semiHidden/>
    <w:unhideWhenUsed/>
    <w:rsid w:val="00072017"/>
  </w:style>
  <w:style w:type="numbering" w:customStyle="1" w:styleId="Bezsaraksta275">
    <w:name w:val="Bez saraksta275"/>
    <w:next w:val="NoList"/>
    <w:uiPriority w:val="99"/>
    <w:semiHidden/>
    <w:rsid w:val="00072017"/>
  </w:style>
  <w:style w:type="numbering" w:customStyle="1" w:styleId="Bezsaraksta1105">
    <w:name w:val="Bez saraksta1105"/>
    <w:next w:val="NoList"/>
    <w:uiPriority w:val="99"/>
    <w:semiHidden/>
    <w:unhideWhenUsed/>
    <w:rsid w:val="00072017"/>
  </w:style>
  <w:style w:type="numbering" w:customStyle="1" w:styleId="Bezsaraksta285">
    <w:name w:val="Bez saraksta285"/>
    <w:next w:val="NoList"/>
    <w:uiPriority w:val="99"/>
    <w:semiHidden/>
    <w:rsid w:val="00072017"/>
  </w:style>
  <w:style w:type="numbering" w:customStyle="1" w:styleId="Bezsaraksta1165">
    <w:name w:val="Bez saraksta1165"/>
    <w:next w:val="NoList"/>
    <w:uiPriority w:val="99"/>
    <w:semiHidden/>
    <w:unhideWhenUsed/>
    <w:rsid w:val="00072017"/>
  </w:style>
  <w:style w:type="numbering" w:customStyle="1" w:styleId="Bezsaraksta2125">
    <w:name w:val="Bez saraksta2125"/>
    <w:next w:val="NoList"/>
    <w:uiPriority w:val="99"/>
    <w:semiHidden/>
    <w:unhideWhenUsed/>
    <w:rsid w:val="00072017"/>
  </w:style>
  <w:style w:type="numbering" w:customStyle="1" w:styleId="Bezsaraksta11125">
    <w:name w:val="Bez saraksta11125"/>
    <w:next w:val="NoList"/>
    <w:uiPriority w:val="99"/>
    <w:semiHidden/>
    <w:unhideWhenUsed/>
    <w:rsid w:val="00072017"/>
  </w:style>
  <w:style w:type="numbering" w:customStyle="1" w:styleId="Bezsaraksta345">
    <w:name w:val="Bez saraksta345"/>
    <w:next w:val="NoList"/>
    <w:uiPriority w:val="99"/>
    <w:semiHidden/>
    <w:rsid w:val="00072017"/>
  </w:style>
  <w:style w:type="numbering" w:customStyle="1" w:styleId="Bezsaraksta1245">
    <w:name w:val="Bez saraksta1245"/>
    <w:next w:val="NoList"/>
    <w:uiPriority w:val="99"/>
    <w:semiHidden/>
    <w:unhideWhenUsed/>
    <w:rsid w:val="00072017"/>
  </w:style>
  <w:style w:type="numbering" w:customStyle="1" w:styleId="Bezsaraksta445">
    <w:name w:val="Bez saraksta445"/>
    <w:next w:val="NoList"/>
    <w:uiPriority w:val="99"/>
    <w:semiHidden/>
    <w:unhideWhenUsed/>
    <w:rsid w:val="00072017"/>
  </w:style>
  <w:style w:type="numbering" w:customStyle="1" w:styleId="Bezsaraksta545">
    <w:name w:val="Bez saraksta545"/>
    <w:next w:val="NoList"/>
    <w:uiPriority w:val="99"/>
    <w:semiHidden/>
    <w:unhideWhenUsed/>
    <w:rsid w:val="00072017"/>
  </w:style>
  <w:style w:type="numbering" w:customStyle="1" w:styleId="Bezsaraksta645">
    <w:name w:val="Bez saraksta645"/>
    <w:next w:val="NoList"/>
    <w:uiPriority w:val="99"/>
    <w:semiHidden/>
    <w:unhideWhenUsed/>
    <w:rsid w:val="00072017"/>
  </w:style>
  <w:style w:type="numbering" w:customStyle="1" w:styleId="Bezsaraksta745">
    <w:name w:val="Bez saraksta745"/>
    <w:next w:val="NoList"/>
    <w:uiPriority w:val="99"/>
    <w:semiHidden/>
    <w:rsid w:val="00072017"/>
  </w:style>
  <w:style w:type="numbering" w:customStyle="1" w:styleId="Bezsaraksta1325">
    <w:name w:val="Bez saraksta1325"/>
    <w:next w:val="NoList"/>
    <w:uiPriority w:val="99"/>
    <w:semiHidden/>
    <w:unhideWhenUsed/>
    <w:rsid w:val="00072017"/>
  </w:style>
  <w:style w:type="numbering" w:customStyle="1" w:styleId="Bezsaraksta2225">
    <w:name w:val="Bez saraksta2225"/>
    <w:next w:val="NoList"/>
    <w:uiPriority w:val="99"/>
    <w:semiHidden/>
    <w:unhideWhenUsed/>
    <w:rsid w:val="00072017"/>
  </w:style>
  <w:style w:type="numbering" w:customStyle="1" w:styleId="Bezsaraksta11225">
    <w:name w:val="Bez saraksta11225"/>
    <w:next w:val="NoList"/>
    <w:uiPriority w:val="99"/>
    <w:semiHidden/>
    <w:unhideWhenUsed/>
    <w:rsid w:val="00072017"/>
  </w:style>
  <w:style w:type="numbering" w:customStyle="1" w:styleId="Bezsaraksta3125">
    <w:name w:val="Bez saraksta3125"/>
    <w:next w:val="NoList"/>
    <w:uiPriority w:val="99"/>
    <w:semiHidden/>
    <w:rsid w:val="00072017"/>
  </w:style>
  <w:style w:type="numbering" w:customStyle="1" w:styleId="Bezsaraksta12125">
    <w:name w:val="Bez saraksta12125"/>
    <w:next w:val="NoList"/>
    <w:uiPriority w:val="99"/>
    <w:semiHidden/>
    <w:unhideWhenUsed/>
    <w:rsid w:val="00072017"/>
  </w:style>
  <w:style w:type="numbering" w:customStyle="1" w:styleId="Bezsaraksta4125">
    <w:name w:val="Bez saraksta4125"/>
    <w:next w:val="NoList"/>
    <w:uiPriority w:val="99"/>
    <w:semiHidden/>
    <w:unhideWhenUsed/>
    <w:rsid w:val="00072017"/>
  </w:style>
  <w:style w:type="numbering" w:customStyle="1" w:styleId="Bezsaraksta5125">
    <w:name w:val="Bez saraksta5125"/>
    <w:next w:val="NoList"/>
    <w:uiPriority w:val="99"/>
    <w:semiHidden/>
    <w:unhideWhenUsed/>
    <w:rsid w:val="00072017"/>
  </w:style>
  <w:style w:type="numbering" w:customStyle="1" w:styleId="Bezsaraksta6125">
    <w:name w:val="Bez saraksta6125"/>
    <w:next w:val="NoList"/>
    <w:uiPriority w:val="99"/>
    <w:semiHidden/>
    <w:unhideWhenUsed/>
    <w:rsid w:val="00072017"/>
  </w:style>
  <w:style w:type="numbering" w:customStyle="1" w:styleId="Bezsaraksta7125">
    <w:name w:val="Bez saraksta7125"/>
    <w:next w:val="NoList"/>
    <w:uiPriority w:val="99"/>
    <w:semiHidden/>
    <w:unhideWhenUsed/>
    <w:rsid w:val="00072017"/>
  </w:style>
  <w:style w:type="numbering" w:customStyle="1" w:styleId="Bezsaraksta835">
    <w:name w:val="Bez saraksta835"/>
    <w:next w:val="NoList"/>
    <w:uiPriority w:val="99"/>
    <w:semiHidden/>
    <w:rsid w:val="00072017"/>
  </w:style>
  <w:style w:type="numbering" w:customStyle="1" w:styleId="Bezsaraksta1425">
    <w:name w:val="Bez saraksta1425"/>
    <w:next w:val="NoList"/>
    <w:uiPriority w:val="99"/>
    <w:semiHidden/>
    <w:unhideWhenUsed/>
    <w:rsid w:val="00072017"/>
  </w:style>
  <w:style w:type="numbering" w:customStyle="1" w:styleId="Bezsaraksta2325">
    <w:name w:val="Bez saraksta2325"/>
    <w:next w:val="NoList"/>
    <w:uiPriority w:val="99"/>
    <w:semiHidden/>
    <w:unhideWhenUsed/>
    <w:rsid w:val="00072017"/>
  </w:style>
  <w:style w:type="numbering" w:customStyle="1" w:styleId="Bezsaraksta11325">
    <w:name w:val="Bez saraksta11325"/>
    <w:next w:val="NoList"/>
    <w:uiPriority w:val="99"/>
    <w:semiHidden/>
    <w:unhideWhenUsed/>
    <w:rsid w:val="00072017"/>
  </w:style>
  <w:style w:type="numbering" w:customStyle="1" w:styleId="Bezsaraksta3225">
    <w:name w:val="Bez saraksta3225"/>
    <w:next w:val="NoList"/>
    <w:uiPriority w:val="99"/>
    <w:semiHidden/>
    <w:rsid w:val="00072017"/>
  </w:style>
  <w:style w:type="numbering" w:customStyle="1" w:styleId="Bezsaraksta12225">
    <w:name w:val="Bez saraksta12225"/>
    <w:next w:val="NoList"/>
    <w:uiPriority w:val="99"/>
    <w:semiHidden/>
    <w:unhideWhenUsed/>
    <w:rsid w:val="00072017"/>
  </w:style>
  <w:style w:type="numbering" w:customStyle="1" w:styleId="Bezsaraksta4225">
    <w:name w:val="Bez saraksta4225"/>
    <w:next w:val="NoList"/>
    <w:uiPriority w:val="99"/>
    <w:semiHidden/>
    <w:unhideWhenUsed/>
    <w:rsid w:val="00072017"/>
  </w:style>
  <w:style w:type="numbering" w:customStyle="1" w:styleId="Bezsaraksta5225">
    <w:name w:val="Bez saraksta5225"/>
    <w:next w:val="NoList"/>
    <w:uiPriority w:val="99"/>
    <w:semiHidden/>
    <w:unhideWhenUsed/>
    <w:rsid w:val="00072017"/>
  </w:style>
  <w:style w:type="numbering" w:customStyle="1" w:styleId="Bezsaraksta6225">
    <w:name w:val="Bez saraksta6225"/>
    <w:next w:val="NoList"/>
    <w:uiPriority w:val="99"/>
    <w:semiHidden/>
    <w:unhideWhenUsed/>
    <w:rsid w:val="00072017"/>
  </w:style>
  <w:style w:type="numbering" w:customStyle="1" w:styleId="Bezsaraksta7225">
    <w:name w:val="Bez saraksta7225"/>
    <w:next w:val="NoList"/>
    <w:uiPriority w:val="99"/>
    <w:semiHidden/>
    <w:unhideWhenUsed/>
    <w:rsid w:val="00072017"/>
  </w:style>
  <w:style w:type="numbering" w:customStyle="1" w:styleId="Bezsaraksta8125">
    <w:name w:val="Bez saraksta8125"/>
    <w:next w:val="NoList"/>
    <w:uiPriority w:val="99"/>
    <w:semiHidden/>
    <w:unhideWhenUsed/>
    <w:rsid w:val="00072017"/>
  </w:style>
  <w:style w:type="numbering" w:customStyle="1" w:styleId="Bezsaraksta925">
    <w:name w:val="Bez saraksta925"/>
    <w:next w:val="NoList"/>
    <w:uiPriority w:val="99"/>
    <w:semiHidden/>
    <w:unhideWhenUsed/>
    <w:rsid w:val="00072017"/>
  </w:style>
  <w:style w:type="numbering" w:customStyle="1" w:styleId="Bezsaraksta1025">
    <w:name w:val="Bez saraksta1025"/>
    <w:next w:val="NoList"/>
    <w:uiPriority w:val="99"/>
    <w:semiHidden/>
    <w:unhideWhenUsed/>
    <w:rsid w:val="00072017"/>
  </w:style>
  <w:style w:type="numbering" w:customStyle="1" w:styleId="Bezsaraksta1525">
    <w:name w:val="Bez saraksta1525"/>
    <w:next w:val="NoList"/>
    <w:uiPriority w:val="99"/>
    <w:semiHidden/>
    <w:unhideWhenUsed/>
    <w:rsid w:val="00072017"/>
  </w:style>
  <w:style w:type="numbering" w:customStyle="1" w:styleId="Bezsaraksta1625">
    <w:name w:val="Bez saraksta1625"/>
    <w:next w:val="NoList"/>
    <w:uiPriority w:val="99"/>
    <w:semiHidden/>
    <w:unhideWhenUsed/>
    <w:rsid w:val="00072017"/>
  </w:style>
  <w:style w:type="numbering" w:customStyle="1" w:styleId="Bezsaraksta1725">
    <w:name w:val="Bez saraksta1725"/>
    <w:next w:val="NoList"/>
    <w:uiPriority w:val="99"/>
    <w:semiHidden/>
    <w:unhideWhenUsed/>
    <w:rsid w:val="00072017"/>
  </w:style>
  <w:style w:type="numbering" w:customStyle="1" w:styleId="Bezsaraksta11425">
    <w:name w:val="Bez saraksta11425"/>
    <w:next w:val="NoList"/>
    <w:uiPriority w:val="99"/>
    <w:semiHidden/>
    <w:unhideWhenUsed/>
    <w:rsid w:val="00072017"/>
  </w:style>
  <w:style w:type="numbering" w:customStyle="1" w:styleId="Bezsaraksta1815">
    <w:name w:val="Bez saraksta1815"/>
    <w:next w:val="NoList"/>
    <w:uiPriority w:val="99"/>
    <w:semiHidden/>
    <w:rsid w:val="00072017"/>
  </w:style>
  <w:style w:type="numbering" w:customStyle="1" w:styleId="Bezsaraksta1915">
    <w:name w:val="Bez saraksta1915"/>
    <w:next w:val="NoList"/>
    <w:uiPriority w:val="99"/>
    <w:semiHidden/>
    <w:unhideWhenUsed/>
    <w:rsid w:val="00072017"/>
  </w:style>
  <w:style w:type="numbering" w:customStyle="1" w:styleId="Bezsaraksta2415">
    <w:name w:val="Bez saraksta2415"/>
    <w:next w:val="NoList"/>
    <w:uiPriority w:val="99"/>
    <w:semiHidden/>
    <w:rsid w:val="00072017"/>
  </w:style>
  <w:style w:type="numbering" w:customStyle="1" w:styleId="Bezsaraksta11515">
    <w:name w:val="Bez saraksta11515"/>
    <w:next w:val="NoList"/>
    <w:uiPriority w:val="99"/>
    <w:semiHidden/>
    <w:unhideWhenUsed/>
    <w:rsid w:val="00072017"/>
  </w:style>
  <w:style w:type="numbering" w:customStyle="1" w:styleId="Bezsaraksta21115">
    <w:name w:val="Bez saraksta21115"/>
    <w:next w:val="NoList"/>
    <w:uiPriority w:val="99"/>
    <w:semiHidden/>
    <w:unhideWhenUsed/>
    <w:rsid w:val="00072017"/>
  </w:style>
  <w:style w:type="numbering" w:customStyle="1" w:styleId="Bezsaraksta111115">
    <w:name w:val="Bez saraksta111115"/>
    <w:next w:val="NoList"/>
    <w:uiPriority w:val="99"/>
    <w:semiHidden/>
    <w:unhideWhenUsed/>
    <w:rsid w:val="00072017"/>
  </w:style>
  <w:style w:type="numbering" w:customStyle="1" w:styleId="Bezsaraksta3315">
    <w:name w:val="Bez saraksta3315"/>
    <w:next w:val="NoList"/>
    <w:uiPriority w:val="99"/>
    <w:semiHidden/>
    <w:rsid w:val="00072017"/>
  </w:style>
  <w:style w:type="numbering" w:customStyle="1" w:styleId="Bezsaraksta12315">
    <w:name w:val="Bez saraksta12315"/>
    <w:next w:val="NoList"/>
    <w:uiPriority w:val="99"/>
    <w:semiHidden/>
    <w:unhideWhenUsed/>
    <w:rsid w:val="00072017"/>
  </w:style>
  <w:style w:type="numbering" w:customStyle="1" w:styleId="Bezsaraksta4315">
    <w:name w:val="Bez saraksta4315"/>
    <w:next w:val="NoList"/>
    <w:uiPriority w:val="99"/>
    <w:semiHidden/>
    <w:unhideWhenUsed/>
    <w:rsid w:val="00072017"/>
  </w:style>
  <w:style w:type="numbering" w:customStyle="1" w:styleId="Bezsaraksta5315">
    <w:name w:val="Bez saraksta5315"/>
    <w:next w:val="NoList"/>
    <w:uiPriority w:val="99"/>
    <w:semiHidden/>
    <w:unhideWhenUsed/>
    <w:rsid w:val="00072017"/>
  </w:style>
  <w:style w:type="numbering" w:customStyle="1" w:styleId="Bezsaraksta6315">
    <w:name w:val="Bez saraksta6315"/>
    <w:next w:val="NoList"/>
    <w:uiPriority w:val="99"/>
    <w:semiHidden/>
    <w:unhideWhenUsed/>
    <w:rsid w:val="00072017"/>
  </w:style>
  <w:style w:type="numbering" w:customStyle="1" w:styleId="Bezsaraksta7315">
    <w:name w:val="Bez saraksta7315"/>
    <w:next w:val="NoList"/>
    <w:uiPriority w:val="99"/>
    <w:semiHidden/>
    <w:rsid w:val="00072017"/>
  </w:style>
  <w:style w:type="numbering" w:customStyle="1" w:styleId="Bezsaraksta13115">
    <w:name w:val="Bez saraksta13115"/>
    <w:next w:val="NoList"/>
    <w:uiPriority w:val="99"/>
    <w:semiHidden/>
    <w:unhideWhenUsed/>
    <w:rsid w:val="00072017"/>
  </w:style>
  <w:style w:type="numbering" w:customStyle="1" w:styleId="Bezsaraksta22115">
    <w:name w:val="Bez saraksta22115"/>
    <w:next w:val="NoList"/>
    <w:uiPriority w:val="99"/>
    <w:semiHidden/>
    <w:unhideWhenUsed/>
    <w:rsid w:val="00072017"/>
  </w:style>
  <w:style w:type="numbering" w:customStyle="1" w:styleId="Bezsaraksta112115">
    <w:name w:val="Bez saraksta112115"/>
    <w:next w:val="NoList"/>
    <w:uiPriority w:val="99"/>
    <w:semiHidden/>
    <w:unhideWhenUsed/>
    <w:rsid w:val="00072017"/>
  </w:style>
  <w:style w:type="numbering" w:customStyle="1" w:styleId="Bezsaraksta31115">
    <w:name w:val="Bez saraksta31115"/>
    <w:next w:val="NoList"/>
    <w:uiPriority w:val="99"/>
    <w:semiHidden/>
    <w:rsid w:val="00072017"/>
  </w:style>
  <w:style w:type="numbering" w:customStyle="1" w:styleId="Bezsaraksta121115">
    <w:name w:val="Bez saraksta121115"/>
    <w:next w:val="NoList"/>
    <w:uiPriority w:val="99"/>
    <w:semiHidden/>
    <w:unhideWhenUsed/>
    <w:rsid w:val="00072017"/>
  </w:style>
  <w:style w:type="numbering" w:customStyle="1" w:styleId="Bezsaraksta41115">
    <w:name w:val="Bez saraksta41115"/>
    <w:next w:val="NoList"/>
    <w:uiPriority w:val="99"/>
    <w:semiHidden/>
    <w:unhideWhenUsed/>
    <w:rsid w:val="00072017"/>
  </w:style>
  <w:style w:type="numbering" w:customStyle="1" w:styleId="Bezsaraksta51115">
    <w:name w:val="Bez saraksta51115"/>
    <w:next w:val="NoList"/>
    <w:uiPriority w:val="99"/>
    <w:semiHidden/>
    <w:unhideWhenUsed/>
    <w:rsid w:val="00072017"/>
  </w:style>
  <w:style w:type="numbering" w:customStyle="1" w:styleId="Bezsaraksta61115">
    <w:name w:val="Bez saraksta61115"/>
    <w:next w:val="NoList"/>
    <w:uiPriority w:val="99"/>
    <w:semiHidden/>
    <w:unhideWhenUsed/>
    <w:rsid w:val="00072017"/>
  </w:style>
  <w:style w:type="numbering" w:customStyle="1" w:styleId="Bezsaraksta71115">
    <w:name w:val="Bez saraksta71115"/>
    <w:next w:val="NoList"/>
    <w:uiPriority w:val="99"/>
    <w:semiHidden/>
    <w:unhideWhenUsed/>
    <w:rsid w:val="00072017"/>
  </w:style>
  <w:style w:type="numbering" w:customStyle="1" w:styleId="Bezsaraksta8215">
    <w:name w:val="Bez saraksta8215"/>
    <w:next w:val="NoList"/>
    <w:uiPriority w:val="99"/>
    <w:semiHidden/>
    <w:rsid w:val="00072017"/>
  </w:style>
  <w:style w:type="numbering" w:customStyle="1" w:styleId="Bezsaraksta14115">
    <w:name w:val="Bez saraksta14115"/>
    <w:next w:val="NoList"/>
    <w:uiPriority w:val="99"/>
    <w:semiHidden/>
    <w:unhideWhenUsed/>
    <w:rsid w:val="00072017"/>
  </w:style>
  <w:style w:type="numbering" w:customStyle="1" w:styleId="Bezsaraksta23115">
    <w:name w:val="Bez saraksta23115"/>
    <w:next w:val="NoList"/>
    <w:uiPriority w:val="99"/>
    <w:semiHidden/>
    <w:unhideWhenUsed/>
    <w:rsid w:val="00072017"/>
  </w:style>
  <w:style w:type="numbering" w:customStyle="1" w:styleId="Bezsaraksta113115">
    <w:name w:val="Bez saraksta113115"/>
    <w:next w:val="NoList"/>
    <w:uiPriority w:val="99"/>
    <w:semiHidden/>
    <w:unhideWhenUsed/>
    <w:rsid w:val="00072017"/>
  </w:style>
  <w:style w:type="numbering" w:customStyle="1" w:styleId="Bezsaraksta32115">
    <w:name w:val="Bez saraksta32115"/>
    <w:next w:val="NoList"/>
    <w:uiPriority w:val="99"/>
    <w:semiHidden/>
    <w:rsid w:val="00072017"/>
  </w:style>
  <w:style w:type="numbering" w:customStyle="1" w:styleId="Bezsaraksta122115">
    <w:name w:val="Bez saraksta122115"/>
    <w:next w:val="NoList"/>
    <w:uiPriority w:val="99"/>
    <w:semiHidden/>
    <w:unhideWhenUsed/>
    <w:rsid w:val="00072017"/>
  </w:style>
  <w:style w:type="numbering" w:customStyle="1" w:styleId="Bezsaraksta42115">
    <w:name w:val="Bez saraksta42115"/>
    <w:next w:val="NoList"/>
    <w:uiPriority w:val="99"/>
    <w:semiHidden/>
    <w:unhideWhenUsed/>
    <w:rsid w:val="00072017"/>
  </w:style>
  <w:style w:type="numbering" w:customStyle="1" w:styleId="Bezsaraksta52115">
    <w:name w:val="Bez saraksta52115"/>
    <w:next w:val="NoList"/>
    <w:uiPriority w:val="99"/>
    <w:semiHidden/>
    <w:unhideWhenUsed/>
    <w:rsid w:val="00072017"/>
  </w:style>
  <w:style w:type="numbering" w:customStyle="1" w:styleId="Bezsaraksta62115">
    <w:name w:val="Bez saraksta62115"/>
    <w:next w:val="NoList"/>
    <w:uiPriority w:val="99"/>
    <w:semiHidden/>
    <w:unhideWhenUsed/>
    <w:rsid w:val="00072017"/>
  </w:style>
  <w:style w:type="numbering" w:customStyle="1" w:styleId="Bezsaraksta72115">
    <w:name w:val="Bez saraksta72115"/>
    <w:next w:val="NoList"/>
    <w:uiPriority w:val="99"/>
    <w:semiHidden/>
    <w:unhideWhenUsed/>
    <w:rsid w:val="00072017"/>
  </w:style>
  <w:style w:type="numbering" w:customStyle="1" w:styleId="Bezsaraksta81115">
    <w:name w:val="Bez saraksta81115"/>
    <w:next w:val="NoList"/>
    <w:uiPriority w:val="99"/>
    <w:semiHidden/>
    <w:unhideWhenUsed/>
    <w:rsid w:val="00072017"/>
  </w:style>
  <w:style w:type="numbering" w:customStyle="1" w:styleId="Bezsaraksta9115">
    <w:name w:val="Bez saraksta9115"/>
    <w:next w:val="NoList"/>
    <w:uiPriority w:val="99"/>
    <w:semiHidden/>
    <w:unhideWhenUsed/>
    <w:rsid w:val="00072017"/>
  </w:style>
  <w:style w:type="numbering" w:customStyle="1" w:styleId="Bezsaraksta10115">
    <w:name w:val="Bez saraksta10115"/>
    <w:next w:val="NoList"/>
    <w:uiPriority w:val="99"/>
    <w:semiHidden/>
    <w:unhideWhenUsed/>
    <w:rsid w:val="00072017"/>
  </w:style>
  <w:style w:type="numbering" w:customStyle="1" w:styleId="Bezsaraksta15115">
    <w:name w:val="Bez saraksta15115"/>
    <w:next w:val="NoList"/>
    <w:uiPriority w:val="99"/>
    <w:semiHidden/>
    <w:unhideWhenUsed/>
    <w:rsid w:val="00072017"/>
  </w:style>
  <w:style w:type="numbering" w:customStyle="1" w:styleId="Bezsaraksta16115">
    <w:name w:val="Bez saraksta16115"/>
    <w:next w:val="NoList"/>
    <w:uiPriority w:val="99"/>
    <w:semiHidden/>
    <w:unhideWhenUsed/>
    <w:rsid w:val="00072017"/>
  </w:style>
  <w:style w:type="numbering" w:customStyle="1" w:styleId="Bezsaraksta17115">
    <w:name w:val="Bez saraksta17115"/>
    <w:next w:val="NoList"/>
    <w:uiPriority w:val="99"/>
    <w:semiHidden/>
    <w:unhideWhenUsed/>
    <w:rsid w:val="00072017"/>
  </w:style>
  <w:style w:type="numbering" w:customStyle="1" w:styleId="Bezsaraksta114115">
    <w:name w:val="Bez saraksta114115"/>
    <w:next w:val="NoList"/>
    <w:uiPriority w:val="99"/>
    <w:semiHidden/>
    <w:unhideWhenUsed/>
    <w:rsid w:val="00072017"/>
  </w:style>
  <w:style w:type="numbering" w:customStyle="1" w:styleId="Bezsaraksta18115">
    <w:name w:val="Bez saraksta18115"/>
    <w:next w:val="NoList"/>
    <w:uiPriority w:val="99"/>
    <w:semiHidden/>
    <w:rsid w:val="00072017"/>
  </w:style>
  <w:style w:type="numbering" w:customStyle="1" w:styleId="Bezsaraksta19115">
    <w:name w:val="Bez saraksta19115"/>
    <w:next w:val="NoList"/>
    <w:uiPriority w:val="99"/>
    <w:semiHidden/>
    <w:unhideWhenUsed/>
    <w:rsid w:val="00072017"/>
  </w:style>
  <w:style w:type="numbering" w:customStyle="1" w:styleId="Bezsaraksta24115">
    <w:name w:val="Bez saraksta24115"/>
    <w:next w:val="NoList"/>
    <w:uiPriority w:val="99"/>
    <w:semiHidden/>
    <w:rsid w:val="00072017"/>
  </w:style>
  <w:style w:type="numbering" w:customStyle="1" w:styleId="Bezsaraksta115115">
    <w:name w:val="Bez saraksta115115"/>
    <w:next w:val="NoList"/>
    <w:uiPriority w:val="99"/>
    <w:semiHidden/>
    <w:unhideWhenUsed/>
    <w:rsid w:val="00072017"/>
  </w:style>
  <w:style w:type="numbering" w:customStyle="1" w:styleId="Bezsaraksta211115">
    <w:name w:val="Bez saraksta211115"/>
    <w:next w:val="NoList"/>
    <w:uiPriority w:val="99"/>
    <w:semiHidden/>
    <w:unhideWhenUsed/>
    <w:rsid w:val="00072017"/>
  </w:style>
  <w:style w:type="numbering" w:customStyle="1" w:styleId="Bezsaraksta1111115">
    <w:name w:val="Bez saraksta1111115"/>
    <w:next w:val="NoList"/>
    <w:uiPriority w:val="99"/>
    <w:semiHidden/>
    <w:unhideWhenUsed/>
    <w:rsid w:val="00072017"/>
  </w:style>
  <w:style w:type="numbering" w:customStyle="1" w:styleId="Bezsaraksta33115">
    <w:name w:val="Bez saraksta33115"/>
    <w:next w:val="NoList"/>
    <w:uiPriority w:val="99"/>
    <w:semiHidden/>
    <w:rsid w:val="00072017"/>
  </w:style>
  <w:style w:type="numbering" w:customStyle="1" w:styleId="Bezsaraksta123115">
    <w:name w:val="Bez saraksta123115"/>
    <w:next w:val="NoList"/>
    <w:uiPriority w:val="99"/>
    <w:semiHidden/>
    <w:unhideWhenUsed/>
    <w:rsid w:val="00072017"/>
  </w:style>
  <w:style w:type="numbering" w:customStyle="1" w:styleId="Bezsaraksta43115">
    <w:name w:val="Bez saraksta43115"/>
    <w:next w:val="NoList"/>
    <w:uiPriority w:val="99"/>
    <w:semiHidden/>
    <w:unhideWhenUsed/>
    <w:rsid w:val="00072017"/>
  </w:style>
  <w:style w:type="numbering" w:customStyle="1" w:styleId="Bezsaraksta53115">
    <w:name w:val="Bez saraksta53115"/>
    <w:next w:val="NoList"/>
    <w:uiPriority w:val="99"/>
    <w:semiHidden/>
    <w:unhideWhenUsed/>
    <w:rsid w:val="00072017"/>
  </w:style>
  <w:style w:type="numbering" w:customStyle="1" w:styleId="Bezsaraksta63115">
    <w:name w:val="Bez saraksta63115"/>
    <w:next w:val="NoList"/>
    <w:uiPriority w:val="99"/>
    <w:semiHidden/>
    <w:unhideWhenUsed/>
    <w:rsid w:val="00072017"/>
  </w:style>
  <w:style w:type="numbering" w:customStyle="1" w:styleId="Bezsaraksta73115">
    <w:name w:val="Bez saraksta73115"/>
    <w:next w:val="NoList"/>
    <w:uiPriority w:val="99"/>
    <w:semiHidden/>
    <w:rsid w:val="00072017"/>
  </w:style>
  <w:style w:type="numbering" w:customStyle="1" w:styleId="Bezsaraksta131115">
    <w:name w:val="Bez saraksta131115"/>
    <w:next w:val="NoList"/>
    <w:uiPriority w:val="99"/>
    <w:semiHidden/>
    <w:unhideWhenUsed/>
    <w:rsid w:val="00072017"/>
  </w:style>
  <w:style w:type="numbering" w:customStyle="1" w:styleId="Bezsaraksta221115">
    <w:name w:val="Bez saraksta221115"/>
    <w:next w:val="NoList"/>
    <w:uiPriority w:val="99"/>
    <w:semiHidden/>
    <w:unhideWhenUsed/>
    <w:rsid w:val="00072017"/>
  </w:style>
  <w:style w:type="numbering" w:customStyle="1" w:styleId="Bezsaraksta1121115">
    <w:name w:val="Bez saraksta1121115"/>
    <w:next w:val="NoList"/>
    <w:uiPriority w:val="99"/>
    <w:semiHidden/>
    <w:unhideWhenUsed/>
    <w:rsid w:val="00072017"/>
  </w:style>
  <w:style w:type="numbering" w:customStyle="1" w:styleId="Bezsaraksta311115">
    <w:name w:val="Bez saraksta311115"/>
    <w:next w:val="NoList"/>
    <w:uiPriority w:val="99"/>
    <w:semiHidden/>
    <w:rsid w:val="00072017"/>
  </w:style>
  <w:style w:type="numbering" w:customStyle="1" w:styleId="Bezsaraksta1211115">
    <w:name w:val="Bez saraksta1211115"/>
    <w:next w:val="NoList"/>
    <w:uiPriority w:val="99"/>
    <w:semiHidden/>
    <w:unhideWhenUsed/>
    <w:rsid w:val="00072017"/>
  </w:style>
  <w:style w:type="numbering" w:customStyle="1" w:styleId="Bezsaraksta411115">
    <w:name w:val="Bez saraksta411115"/>
    <w:next w:val="NoList"/>
    <w:uiPriority w:val="99"/>
    <w:semiHidden/>
    <w:unhideWhenUsed/>
    <w:rsid w:val="00072017"/>
  </w:style>
  <w:style w:type="numbering" w:customStyle="1" w:styleId="Bezsaraksta511115">
    <w:name w:val="Bez saraksta511115"/>
    <w:next w:val="NoList"/>
    <w:uiPriority w:val="99"/>
    <w:semiHidden/>
    <w:unhideWhenUsed/>
    <w:rsid w:val="00072017"/>
  </w:style>
  <w:style w:type="numbering" w:customStyle="1" w:styleId="Bezsaraksta611115">
    <w:name w:val="Bez saraksta611115"/>
    <w:next w:val="NoList"/>
    <w:uiPriority w:val="99"/>
    <w:semiHidden/>
    <w:unhideWhenUsed/>
    <w:rsid w:val="00072017"/>
  </w:style>
  <w:style w:type="numbering" w:customStyle="1" w:styleId="Bezsaraksta711115">
    <w:name w:val="Bez saraksta711115"/>
    <w:next w:val="NoList"/>
    <w:uiPriority w:val="99"/>
    <w:semiHidden/>
    <w:unhideWhenUsed/>
    <w:rsid w:val="00072017"/>
  </w:style>
  <w:style w:type="numbering" w:customStyle="1" w:styleId="Bezsaraksta82115">
    <w:name w:val="Bez saraksta82115"/>
    <w:next w:val="NoList"/>
    <w:uiPriority w:val="99"/>
    <w:semiHidden/>
    <w:rsid w:val="00072017"/>
  </w:style>
  <w:style w:type="numbering" w:customStyle="1" w:styleId="Bezsaraksta141115">
    <w:name w:val="Bez saraksta141115"/>
    <w:next w:val="NoList"/>
    <w:uiPriority w:val="99"/>
    <w:semiHidden/>
    <w:unhideWhenUsed/>
    <w:rsid w:val="00072017"/>
  </w:style>
  <w:style w:type="numbering" w:customStyle="1" w:styleId="Bezsaraksta231115">
    <w:name w:val="Bez saraksta231115"/>
    <w:next w:val="NoList"/>
    <w:uiPriority w:val="99"/>
    <w:semiHidden/>
    <w:unhideWhenUsed/>
    <w:rsid w:val="00072017"/>
  </w:style>
  <w:style w:type="numbering" w:customStyle="1" w:styleId="Bezsaraksta1131115">
    <w:name w:val="Bez saraksta1131115"/>
    <w:next w:val="NoList"/>
    <w:uiPriority w:val="99"/>
    <w:semiHidden/>
    <w:unhideWhenUsed/>
    <w:rsid w:val="00072017"/>
  </w:style>
  <w:style w:type="numbering" w:customStyle="1" w:styleId="Bezsaraksta321115">
    <w:name w:val="Bez saraksta321115"/>
    <w:next w:val="NoList"/>
    <w:uiPriority w:val="99"/>
    <w:semiHidden/>
    <w:rsid w:val="00072017"/>
  </w:style>
  <w:style w:type="numbering" w:customStyle="1" w:styleId="Bezsaraksta1221115">
    <w:name w:val="Bez saraksta1221115"/>
    <w:next w:val="NoList"/>
    <w:uiPriority w:val="99"/>
    <w:semiHidden/>
    <w:unhideWhenUsed/>
    <w:rsid w:val="00072017"/>
  </w:style>
  <w:style w:type="numbering" w:customStyle="1" w:styleId="Bezsaraksta421115">
    <w:name w:val="Bez saraksta421115"/>
    <w:next w:val="NoList"/>
    <w:uiPriority w:val="99"/>
    <w:semiHidden/>
    <w:unhideWhenUsed/>
    <w:rsid w:val="00072017"/>
  </w:style>
  <w:style w:type="numbering" w:customStyle="1" w:styleId="Bezsaraksta521115">
    <w:name w:val="Bez saraksta521115"/>
    <w:next w:val="NoList"/>
    <w:uiPriority w:val="99"/>
    <w:semiHidden/>
    <w:unhideWhenUsed/>
    <w:rsid w:val="00072017"/>
  </w:style>
  <w:style w:type="numbering" w:customStyle="1" w:styleId="Bezsaraksta621115">
    <w:name w:val="Bez saraksta621115"/>
    <w:next w:val="NoList"/>
    <w:uiPriority w:val="99"/>
    <w:semiHidden/>
    <w:unhideWhenUsed/>
    <w:rsid w:val="00072017"/>
  </w:style>
  <w:style w:type="numbering" w:customStyle="1" w:styleId="Bezsaraksta721115">
    <w:name w:val="Bez saraksta721115"/>
    <w:next w:val="NoList"/>
    <w:uiPriority w:val="99"/>
    <w:semiHidden/>
    <w:unhideWhenUsed/>
    <w:rsid w:val="00072017"/>
  </w:style>
  <w:style w:type="numbering" w:customStyle="1" w:styleId="Bezsaraksta811115">
    <w:name w:val="Bez saraksta811115"/>
    <w:next w:val="NoList"/>
    <w:uiPriority w:val="99"/>
    <w:semiHidden/>
    <w:unhideWhenUsed/>
    <w:rsid w:val="00072017"/>
  </w:style>
  <w:style w:type="numbering" w:customStyle="1" w:styleId="Bezsaraksta91115">
    <w:name w:val="Bez saraksta91115"/>
    <w:next w:val="NoList"/>
    <w:uiPriority w:val="99"/>
    <w:semiHidden/>
    <w:unhideWhenUsed/>
    <w:rsid w:val="00072017"/>
  </w:style>
  <w:style w:type="numbering" w:customStyle="1" w:styleId="Bezsaraksta101115">
    <w:name w:val="Bez saraksta101115"/>
    <w:next w:val="NoList"/>
    <w:uiPriority w:val="99"/>
    <w:semiHidden/>
    <w:unhideWhenUsed/>
    <w:rsid w:val="00072017"/>
  </w:style>
  <w:style w:type="numbering" w:customStyle="1" w:styleId="Bezsaraksta151115">
    <w:name w:val="Bez saraksta151115"/>
    <w:next w:val="NoList"/>
    <w:uiPriority w:val="99"/>
    <w:semiHidden/>
    <w:unhideWhenUsed/>
    <w:rsid w:val="00072017"/>
  </w:style>
  <w:style w:type="numbering" w:customStyle="1" w:styleId="Bezsaraksta161115">
    <w:name w:val="Bez saraksta161115"/>
    <w:next w:val="NoList"/>
    <w:uiPriority w:val="99"/>
    <w:semiHidden/>
    <w:unhideWhenUsed/>
    <w:rsid w:val="00072017"/>
  </w:style>
  <w:style w:type="numbering" w:customStyle="1" w:styleId="Bezsaraksta171115">
    <w:name w:val="Bez saraksta171115"/>
    <w:next w:val="NoList"/>
    <w:uiPriority w:val="99"/>
    <w:semiHidden/>
    <w:unhideWhenUsed/>
    <w:rsid w:val="00072017"/>
  </w:style>
  <w:style w:type="numbering" w:customStyle="1" w:styleId="Bezsaraksta1141115">
    <w:name w:val="Bez saraksta1141115"/>
    <w:next w:val="NoList"/>
    <w:uiPriority w:val="99"/>
    <w:semiHidden/>
    <w:unhideWhenUsed/>
    <w:rsid w:val="00072017"/>
  </w:style>
  <w:style w:type="numbering" w:customStyle="1" w:styleId="Bezsaraksta2015">
    <w:name w:val="Bez saraksta2015"/>
    <w:next w:val="NoList"/>
    <w:uiPriority w:val="99"/>
    <w:semiHidden/>
    <w:unhideWhenUsed/>
    <w:rsid w:val="00072017"/>
  </w:style>
  <w:style w:type="numbering" w:customStyle="1" w:styleId="Bezsaraksta2515">
    <w:name w:val="Bez saraksta2515"/>
    <w:next w:val="NoList"/>
    <w:uiPriority w:val="99"/>
    <w:semiHidden/>
    <w:unhideWhenUsed/>
    <w:rsid w:val="00072017"/>
  </w:style>
  <w:style w:type="numbering" w:customStyle="1" w:styleId="Bezsaraksta2615">
    <w:name w:val="Bez saraksta2615"/>
    <w:next w:val="NoList"/>
    <w:uiPriority w:val="99"/>
    <w:semiHidden/>
    <w:rsid w:val="00072017"/>
  </w:style>
  <w:style w:type="numbering" w:customStyle="1" w:styleId="Bezsaraksta11015">
    <w:name w:val="Bez saraksta11015"/>
    <w:next w:val="NoList"/>
    <w:uiPriority w:val="99"/>
    <w:semiHidden/>
    <w:unhideWhenUsed/>
    <w:rsid w:val="00072017"/>
  </w:style>
  <w:style w:type="numbering" w:customStyle="1" w:styleId="Bezsaraksta2715">
    <w:name w:val="Bez saraksta2715"/>
    <w:next w:val="NoList"/>
    <w:uiPriority w:val="99"/>
    <w:semiHidden/>
    <w:rsid w:val="00072017"/>
  </w:style>
  <w:style w:type="numbering" w:customStyle="1" w:styleId="Bezsaraksta11615">
    <w:name w:val="Bez saraksta11615"/>
    <w:next w:val="NoList"/>
    <w:uiPriority w:val="99"/>
    <w:semiHidden/>
    <w:unhideWhenUsed/>
    <w:rsid w:val="00072017"/>
  </w:style>
  <w:style w:type="numbering" w:customStyle="1" w:styleId="Bezsaraksta21215">
    <w:name w:val="Bez saraksta21215"/>
    <w:next w:val="NoList"/>
    <w:uiPriority w:val="99"/>
    <w:semiHidden/>
    <w:unhideWhenUsed/>
    <w:rsid w:val="00072017"/>
  </w:style>
  <w:style w:type="numbering" w:customStyle="1" w:styleId="Bezsaraksta111215">
    <w:name w:val="Bez saraksta111215"/>
    <w:next w:val="NoList"/>
    <w:uiPriority w:val="99"/>
    <w:semiHidden/>
    <w:unhideWhenUsed/>
    <w:rsid w:val="00072017"/>
  </w:style>
  <w:style w:type="numbering" w:customStyle="1" w:styleId="Bezsaraksta3415">
    <w:name w:val="Bez saraksta3415"/>
    <w:next w:val="NoList"/>
    <w:uiPriority w:val="99"/>
    <w:semiHidden/>
    <w:rsid w:val="00072017"/>
  </w:style>
  <w:style w:type="numbering" w:customStyle="1" w:styleId="Bezsaraksta12415">
    <w:name w:val="Bez saraksta12415"/>
    <w:next w:val="NoList"/>
    <w:uiPriority w:val="99"/>
    <w:semiHidden/>
    <w:unhideWhenUsed/>
    <w:rsid w:val="00072017"/>
  </w:style>
  <w:style w:type="numbering" w:customStyle="1" w:styleId="Bezsaraksta4415">
    <w:name w:val="Bez saraksta4415"/>
    <w:next w:val="NoList"/>
    <w:uiPriority w:val="99"/>
    <w:semiHidden/>
    <w:unhideWhenUsed/>
    <w:rsid w:val="00072017"/>
  </w:style>
  <w:style w:type="numbering" w:customStyle="1" w:styleId="Bezsaraksta5415">
    <w:name w:val="Bez saraksta5415"/>
    <w:next w:val="NoList"/>
    <w:uiPriority w:val="99"/>
    <w:semiHidden/>
    <w:unhideWhenUsed/>
    <w:rsid w:val="00072017"/>
  </w:style>
  <w:style w:type="numbering" w:customStyle="1" w:styleId="Bezsaraksta6415">
    <w:name w:val="Bez saraksta6415"/>
    <w:next w:val="NoList"/>
    <w:uiPriority w:val="99"/>
    <w:semiHidden/>
    <w:unhideWhenUsed/>
    <w:rsid w:val="00072017"/>
  </w:style>
  <w:style w:type="numbering" w:customStyle="1" w:styleId="Bezsaraksta7415">
    <w:name w:val="Bez saraksta7415"/>
    <w:next w:val="NoList"/>
    <w:uiPriority w:val="99"/>
    <w:semiHidden/>
    <w:rsid w:val="00072017"/>
  </w:style>
  <w:style w:type="numbering" w:customStyle="1" w:styleId="Bezsaraksta13215">
    <w:name w:val="Bez saraksta13215"/>
    <w:next w:val="NoList"/>
    <w:uiPriority w:val="99"/>
    <w:semiHidden/>
    <w:unhideWhenUsed/>
    <w:rsid w:val="00072017"/>
  </w:style>
  <w:style w:type="numbering" w:customStyle="1" w:styleId="Bezsaraksta22215">
    <w:name w:val="Bez saraksta22215"/>
    <w:next w:val="NoList"/>
    <w:uiPriority w:val="99"/>
    <w:semiHidden/>
    <w:unhideWhenUsed/>
    <w:rsid w:val="00072017"/>
  </w:style>
  <w:style w:type="numbering" w:customStyle="1" w:styleId="Bezsaraksta112215">
    <w:name w:val="Bez saraksta112215"/>
    <w:next w:val="NoList"/>
    <w:uiPriority w:val="99"/>
    <w:semiHidden/>
    <w:unhideWhenUsed/>
    <w:rsid w:val="00072017"/>
  </w:style>
  <w:style w:type="numbering" w:customStyle="1" w:styleId="Bezsaraksta31215">
    <w:name w:val="Bez saraksta31215"/>
    <w:next w:val="NoList"/>
    <w:uiPriority w:val="99"/>
    <w:semiHidden/>
    <w:rsid w:val="00072017"/>
  </w:style>
  <w:style w:type="numbering" w:customStyle="1" w:styleId="Bezsaraksta121215">
    <w:name w:val="Bez saraksta121215"/>
    <w:next w:val="NoList"/>
    <w:uiPriority w:val="99"/>
    <w:semiHidden/>
    <w:unhideWhenUsed/>
    <w:rsid w:val="00072017"/>
  </w:style>
  <w:style w:type="numbering" w:customStyle="1" w:styleId="Bezsaraksta41215">
    <w:name w:val="Bez saraksta41215"/>
    <w:next w:val="NoList"/>
    <w:uiPriority w:val="99"/>
    <w:semiHidden/>
    <w:unhideWhenUsed/>
    <w:rsid w:val="00072017"/>
  </w:style>
  <w:style w:type="numbering" w:customStyle="1" w:styleId="Bezsaraksta51215">
    <w:name w:val="Bez saraksta51215"/>
    <w:next w:val="NoList"/>
    <w:uiPriority w:val="99"/>
    <w:semiHidden/>
    <w:unhideWhenUsed/>
    <w:rsid w:val="00072017"/>
  </w:style>
  <w:style w:type="numbering" w:customStyle="1" w:styleId="Bezsaraksta61215">
    <w:name w:val="Bez saraksta61215"/>
    <w:next w:val="NoList"/>
    <w:uiPriority w:val="99"/>
    <w:semiHidden/>
    <w:unhideWhenUsed/>
    <w:rsid w:val="00072017"/>
  </w:style>
  <w:style w:type="numbering" w:customStyle="1" w:styleId="Bezsaraksta71215">
    <w:name w:val="Bez saraksta71215"/>
    <w:next w:val="NoList"/>
    <w:uiPriority w:val="99"/>
    <w:semiHidden/>
    <w:unhideWhenUsed/>
    <w:rsid w:val="00072017"/>
  </w:style>
  <w:style w:type="numbering" w:customStyle="1" w:styleId="Bezsaraksta8315">
    <w:name w:val="Bez saraksta8315"/>
    <w:next w:val="NoList"/>
    <w:uiPriority w:val="99"/>
    <w:semiHidden/>
    <w:rsid w:val="00072017"/>
  </w:style>
  <w:style w:type="numbering" w:customStyle="1" w:styleId="Bezsaraksta14215">
    <w:name w:val="Bez saraksta14215"/>
    <w:next w:val="NoList"/>
    <w:uiPriority w:val="99"/>
    <w:semiHidden/>
    <w:unhideWhenUsed/>
    <w:rsid w:val="00072017"/>
  </w:style>
  <w:style w:type="numbering" w:customStyle="1" w:styleId="Bezsaraksta23215">
    <w:name w:val="Bez saraksta23215"/>
    <w:next w:val="NoList"/>
    <w:uiPriority w:val="99"/>
    <w:semiHidden/>
    <w:unhideWhenUsed/>
    <w:rsid w:val="00072017"/>
  </w:style>
  <w:style w:type="numbering" w:customStyle="1" w:styleId="Bezsaraksta113215">
    <w:name w:val="Bez saraksta113215"/>
    <w:next w:val="NoList"/>
    <w:uiPriority w:val="99"/>
    <w:semiHidden/>
    <w:unhideWhenUsed/>
    <w:rsid w:val="00072017"/>
  </w:style>
  <w:style w:type="numbering" w:customStyle="1" w:styleId="Bezsaraksta32215">
    <w:name w:val="Bez saraksta32215"/>
    <w:next w:val="NoList"/>
    <w:uiPriority w:val="99"/>
    <w:semiHidden/>
    <w:rsid w:val="00072017"/>
  </w:style>
  <w:style w:type="numbering" w:customStyle="1" w:styleId="Bezsaraksta122215">
    <w:name w:val="Bez saraksta122215"/>
    <w:next w:val="NoList"/>
    <w:uiPriority w:val="99"/>
    <w:semiHidden/>
    <w:unhideWhenUsed/>
    <w:rsid w:val="00072017"/>
  </w:style>
  <w:style w:type="numbering" w:customStyle="1" w:styleId="Bezsaraksta42215">
    <w:name w:val="Bez saraksta42215"/>
    <w:next w:val="NoList"/>
    <w:uiPriority w:val="99"/>
    <w:semiHidden/>
    <w:unhideWhenUsed/>
    <w:rsid w:val="00072017"/>
  </w:style>
  <w:style w:type="numbering" w:customStyle="1" w:styleId="Bezsaraksta52215">
    <w:name w:val="Bez saraksta52215"/>
    <w:next w:val="NoList"/>
    <w:uiPriority w:val="99"/>
    <w:semiHidden/>
    <w:unhideWhenUsed/>
    <w:rsid w:val="00072017"/>
  </w:style>
  <w:style w:type="numbering" w:customStyle="1" w:styleId="Bezsaraksta62215">
    <w:name w:val="Bez saraksta62215"/>
    <w:next w:val="NoList"/>
    <w:uiPriority w:val="99"/>
    <w:semiHidden/>
    <w:unhideWhenUsed/>
    <w:rsid w:val="00072017"/>
  </w:style>
  <w:style w:type="numbering" w:customStyle="1" w:styleId="Bezsaraksta72215">
    <w:name w:val="Bez saraksta72215"/>
    <w:next w:val="NoList"/>
    <w:uiPriority w:val="99"/>
    <w:semiHidden/>
    <w:unhideWhenUsed/>
    <w:rsid w:val="00072017"/>
  </w:style>
  <w:style w:type="numbering" w:customStyle="1" w:styleId="Bezsaraksta81215">
    <w:name w:val="Bez saraksta81215"/>
    <w:next w:val="NoList"/>
    <w:uiPriority w:val="99"/>
    <w:semiHidden/>
    <w:unhideWhenUsed/>
    <w:rsid w:val="00072017"/>
  </w:style>
  <w:style w:type="numbering" w:customStyle="1" w:styleId="Bezsaraksta9215">
    <w:name w:val="Bez saraksta9215"/>
    <w:next w:val="NoList"/>
    <w:uiPriority w:val="99"/>
    <w:semiHidden/>
    <w:unhideWhenUsed/>
    <w:rsid w:val="00072017"/>
  </w:style>
  <w:style w:type="numbering" w:customStyle="1" w:styleId="Bezsaraksta10215">
    <w:name w:val="Bez saraksta10215"/>
    <w:next w:val="NoList"/>
    <w:uiPriority w:val="99"/>
    <w:semiHidden/>
    <w:unhideWhenUsed/>
    <w:rsid w:val="00072017"/>
  </w:style>
  <w:style w:type="numbering" w:customStyle="1" w:styleId="Bezsaraksta15215">
    <w:name w:val="Bez saraksta15215"/>
    <w:next w:val="NoList"/>
    <w:uiPriority w:val="99"/>
    <w:semiHidden/>
    <w:unhideWhenUsed/>
    <w:rsid w:val="00072017"/>
  </w:style>
  <w:style w:type="numbering" w:customStyle="1" w:styleId="Bezsaraksta16215">
    <w:name w:val="Bez saraksta16215"/>
    <w:next w:val="NoList"/>
    <w:uiPriority w:val="99"/>
    <w:semiHidden/>
    <w:unhideWhenUsed/>
    <w:rsid w:val="00072017"/>
  </w:style>
  <w:style w:type="numbering" w:customStyle="1" w:styleId="Bezsaraksta17215">
    <w:name w:val="Bez saraksta17215"/>
    <w:next w:val="NoList"/>
    <w:uiPriority w:val="99"/>
    <w:semiHidden/>
    <w:unhideWhenUsed/>
    <w:rsid w:val="00072017"/>
  </w:style>
  <w:style w:type="numbering" w:customStyle="1" w:styleId="Bezsaraksta114215">
    <w:name w:val="Bez saraksta114215"/>
    <w:next w:val="NoList"/>
    <w:uiPriority w:val="99"/>
    <w:semiHidden/>
    <w:unhideWhenUsed/>
    <w:rsid w:val="00072017"/>
  </w:style>
  <w:style w:type="numbering" w:customStyle="1" w:styleId="Bezsaraksta1825">
    <w:name w:val="Bez saraksta1825"/>
    <w:next w:val="NoList"/>
    <w:uiPriority w:val="99"/>
    <w:semiHidden/>
    <w:rsid w:val="00072017"/>
  </w:style>
  <w:style w:type="numbering" w:customStyle="1" w:styleId="Bezsaraksta1925">
    <w:name w:val="Bez saraksta1925"/>
    <w:next w:val="NoList"/>
    <w:uiPriority w:val="99"/>
    <w:semiHidden/>
    <w:unhideWhenUsed/>
    <w:rsid w:val="00072017"/>
  </w:style>
  <w:style w:type="numbering" w:customStyle="1" w:styleId="Bezsaraksta2425">
    <w:name w:val="Bez saraksta2425"/>
    <w:next w:val="NoList"/>
    <w:uiPriority w:val="99"/>
    <w:semiHidden/>
    <w:rsid w:val="00072017"/>
  </w:style>
  <w:style w:type="numbering" w:customStyle="1" w:styleId="Bezsaraksta11525">
    <w:name w:val="Bez saraksta11525"/>
    <w:next w:val="NoList"/>
    <w:uiPriority w:val="99"/>
    <w:semiHidden/>
    <w:unhideWhenUsed/>
    <w:rsid w:val="00072017"/>
  </w:style>
  <w:style w:type="numbering" w:customStyle="1" w:styleId="Bezsaraksta21125">
    <w:name w:val="Bez saraksta21125"/>
    <w:next w:val="NoList"/>
    <w:uiPriority w:val="99"/>
    <w:semiHidden/>
    <w:unhideWhenUsed/>
    <w:rsid w:val="00072017"/>
  </w:style>
  <w:style w:type="numbering" w:customStyle="1" w:styleId="Bezsaraksta111125">
    <w:name w:val="Bez saraksta111125"/>
    <w:next w:val="NoList"/>
    <w:uiPriority w:val="99"/>
    <w:semiHidden/>
    <w:unhideWhenUsed/>
    <w:rsid w:val="00072017"/>
  </w:style>
  <w:style w:type="numbering" w:customStyle="1" w:styleId="Bezsaraksta3325">
    <w:name w:val="Bez saraksta3325"/>
    <w:next w:val="NoList"/>
    <w:uiPriority w:val="99"/>
    <w:semiHidden/>
    <w:rsid w:val="00072017"/>
  </w:style>
  <w:style w:type="numbering" w:customStyle="1" w:styleId="Bezsaraksta12325">
    <w:name w:val="Bez saraksta12325"/>
    <w:next w:val="NoList"/>
    <w:uiPriority w:val="99"/>
    <w:semiHidden/>
    <w:unhideWhenUsed/>
    <w:rsid w:val="00072017"/>
  </w:style>
  <w:style w:type="numbering" w:customStyle="1" w:styleId="Bezsaraksta4325">
    <w:name w:val="Bez saraksta4325"/>
    <w:next w:val="NoList"/>
    <w:uiPriority w:val="99"/>
    <w:semiHidden/>
    <w:unhideWhenUsed/>
    <w:rsid w:val="00072017"/>
  </w:style>
  <w:style w:type="numbering" w:customStyle="1" w:styleId="Bezsaraksta5325">
    <w:name w:val="Bez saraksta5325"/>
    <w:next w:val="NoList"/>
    <w:uiPriority w:val="99"/>
    <w:semiHidden/>
    <w:unhideWhenUsed/>
    <w:rsid w:val="00072017"/>
  </w:style>
  <w:style w:type="numbering" w:customStyle="1" w:styleId="Bezsaraksta6325">
    <w:name w:val="Bez saraksta6325"/>
    <w:next w:val="NoList"/>
    <w:uiPriority w:val="99"/>
    <w:semiHidden/>
    <w:unhideWhenUsed/>
    <w:rsid w:val="00072017"/>
  </w:style>
  <w:style w:type="numbering" w:customStyle="1" w:styleId="Bezsaraksta7325">
    <w:name w:val="Bez saraksta7325"/>
    <w:next w:val="NoList"/>
    <w:uiPriority w:val="99"/>
    <w:semiHidden/>
    <w:rsid w:val="00072017"/>
  </w:style>
  <w:style w:type="numbering" w:customStyle="1" w:styleId="Bezsaraksta13125">
    <w:name w:val="Bez saraksta13125"/>
    <w:next w:val="NoList"/>
    <w:uiPriority w:val="99"/>
    <w:semiHidden/>
    <w:unhideWhenUsed/>
    <w:rsid w:val="00072017"/>
  </w:style>
  <w:style w:type="numbering" w:customStyle="1" w:styleId="Bezsaraksta22125">
    <w:name w:val="Bez saraksta22125"/>
    <w:next w:val="NoList"/>
    <w:uiPriority w:val="99"/>
    <w:semiHidden/>
    <w:unhideWhenUsed/>
    <w:rsid w:val="00072017"/>
  </w:style>
  <w:style w:type="numbering" w:customStyle="1" w:styleId="Bezsaraksta112125">
    <w:name w:val="Bez saraksta112125"/>
    <w:next w:val="NoList"/>
    <w:uiPriority w:val="99"/>
    <w:semiHidden/>
    <w:unhideWhenUsed/>
    <w:rsid w:val="00072017"/>
  </w:style>
  <w:style w:type="numbering" w:customStyle="1" w:styleId="Bezsaraksta31125">
    <w:name w:val="Bez saraksta31125"/>
    <w:next w:val="NoList"/>
    <w:uiPriority w:val="99"/>
    <w:semiHidden/>
    <w:rsid w:val="00072017"/>
  </w:style>
  <w:style w:type="numbering" w:customStyle="1" w:styleId="Bezsaraksta121125">
    <w:name w:val="Bez saraksta121125"/>
    <w:next w:val="NoList"/>
    <w:uiPriority w:val="99"/>
    <w:semiHidden/>
    <w:unhideWhenUsed/>
    <w:rsid w:val="00072017"/>
  </w:style>
  <w:style w:type="numbering" w:customStyle="1" w:styleId="Bezsaraksta41125">
    <w:name w:val="Bez saraksta41125"/>
    <w:next w:val="NoList"/>
    <w:uiPriority w:val="99"/>
    <w:semiHidden/>
    <w:unhideWhenUsed/>
    <w:rsid w:val="00072017"/>
  </w:style>
  <w:style w:type="numbering" w:customStyle="1" w:styleId="Bezsaraksta51125">
    <w:name w:val="Bez saraksta51125"/>
    <w:next w:val="NoList"/>
    <w:uiPriority w:val="99"/>
    <w:semiHidden/>
    <w:unhideWhenUsed/>
    <w:rsid w:val="00072017"/>
  </w:style>
  <w:style w:type="numbering" w:customStyle="1" w:styleId="Bezsaraksta61125">
    <w:name w:val="Bez saraksta61125"/>
    <w:next w:val="NoList"/>
    <w:uiPriority w:val="99"/>
    <w:semiHidden/>
    <w:unhideWhenUsed/>
    <w:rsid w:val="00072017"/>
  </w:style>
  <w:style w:type="numbering" w:customStyle="1" w:styleId="Bezsaraksta71125">
    <w:name w:val="Bez saraksta71125"/>
    <w:next w:val="NoList"/>
    <w:uiPriority w:val="99"/>
    <w:semiHidden/>
    <w:unhideWhenUsed/>
    <w:rsid w:val="00072017"/>
  </w:style>
  <w:style w:type="numbering" w:customStyle="1" w:styleId="Bezsaraksta8225">
    <w:name w:val="Bez saraksta8225"/>
    <w:next w:val="NoList"/>
    <w:uiPriority w:val="99"/>
    <w:semiHidden/>
    <w:rsid w:val="00072017"/>
  </w:style>
  <w:style w:type="numbering" w:customStyle="1" w:styleId="Bezsaraksta14125">
    <w:name w:val="Bez saraksta14125"/>
    <w:next w:val="NoList"/>
    <w:uiPriority w:val="99"/>
    <w:semiHidden/>
    <w:unhideWhenUsed/>
    <w:rsid w:val="00072017"/>
  </w:style>
  <w:style w:type="numbering" w:customStyle="1" w:styleId="Bezsaraksta23125">
    <w:name w:val="Bez saraksta23125"/>
    <w:next w:val="NoList"/>
    <w:uiPriority w:val="99"/>
    <w:semiHidden/>
    <w:unhideWhenUsed/>
    <w:rsid w:val="00072017"/>
  </w:style>
  <w:style w:type="numbering" w:customStyle="1" w:styleId="Bezsaraksta113125">
    <w:name w:val="Bez saraksta113125"/>
    <w:next w:val="NoList"/>
    <w:uiPriority w:val="99"/>
    <w:semiHidden/>
    <w:unhideWhenUsed/>
    <w:rsid w:val="00072017"/>
  </w:style>
  <w:style w:type="numbering" w:customStyle="1" w:styleId="Bezsaraksta32125">
    <w:name w:val="Bez saraksta32125"/>
    <w:next w:val="NoList"/>
    <w:uiPriority w:val="99"/>
    <w:semiHidden/>
    <w:rsid w:val="00072017"/>
  </w:style>
  <w:style w:type="numbering" w:customStyle="1" w:styleId="Bezsaraksta122125">
    <w:name w:val="Bez saraksta122125"/>
    <w:next w:val="NoList"/>
    <w:uiPriority w:val="99"/>
    <w:semiHidden/>
    <w:unhideWhenUsed/>
    <w:rsid w:val="00072017"/>
  </w:style>
  <w:style w:type="numbering" w:customStyle="1" w:styleId="Bezsaraksta42125">
    <w:name w:val="Bez saraksta42125"/>
    <w:next w:val="NoList"/>
    <w:uiPriority w:val="99"/>
    <w:semiHidden/>
    <w:unhideWhenUsed/>
    <w:rsid w:val="00072017"/>
  </w:style>
  <w:style w:type="numbering" w:customStyle="1" w:styleId="Bezsaraksta52125">
    <w:name w:val="Bez saraksta52125"/>
    <w:next w:val="NoList"/>
    <w:uiPriority w:val="99"/>
    <w:semiHidden/>
    <w:unhideWhenUsed/>
    <w:rsid w:val="00072017"/>
  </w:style>
  <w:style w:type="numbering" w:customStyle="1" w:styleId="Bezsaraksta62125">
    <w:name w:val="Bez saraksta62125"/>
    <w:next w:val="NoList"/>
    <w:uiPriority w:val="99"/>
    <w:semiHidden/>
    <w:unhideWhenUsed/>
    <w:rsid w:val="00072017"/>
  </w:style>
  <w:style w:type="numbering" w:customStyle="1" w:styleId="Bezsaraksta72125">
    <w:name w:val="Bez saraksta72125"/>
    <w:next w:val="NoList"/>
    <w:uiPriority w:val="99"/>
    <w:semiHidden/>
    <w:unhideWhenUsed/>
    <w:rsid w:val="00072017"/>
  </w:style>
  <w:style w:type="numbering" w:customStyle="1" w:styleId="Bezsaraksta81125">
    <w:name w:val="Bez saraksta81125"/>
    <w:next w:val="NoList"/>
    <w:uiPriority w:val="99"/>
    <w:semiHidden/>
    <w:unhideWhenUsed/>
    <w:rsid w:val="00072017"/>
  </w:style>
  <w:style w:type="numbering" w:customStyle="1" w:styleId="Bezsaraksta9125">
    <w:name w:val="Bez saraksta9125"/>
    <w:next w:val="NoList"/>
    <w:uiPriority w:val="99"/>
    <w:semiHidden/>
    <w:unhideWhenUsed/>
    <w:rsid w:val="00072017"/>
  </w:style>
  <w:style w:type="numbering" w:customStyle="1" w:styleId="Bezsaraksta10125">
    <w:name w:val="Bez saraksta10125"/>
    <w:next w:val="NoList"/>
    <w:uiPriority w:val="99"/>
    <w:semiHidden/>
    <w:unhideWhenUsed/>
    <w:rsid w:val="00072017"/>
  </w:style>
  <w:style w:type="numbering" w:customStyle="1" w:styleId="Bezsaraksta15125">
    <w:name w:val="Bez saraksta15125"/>
    <w:next w:val="NoList"/>
    <w:uiPriority w:val="99"/>
    <w:semiHidden/>
    <w:unhideWhenUsed/>
    <w:rsid w:val="00072017"/>
  </w:style>
  <w:style w:type="numbering" w:customStyle="1" w:styleId="Bezsaraksta16125">
    <w:name w:val="Bez saraksta16125"/>
    <w:next w:val="NoList"/>
    <w:uiPriority w:val="99"/>
    <w:semiHidden/>
    <w:unhideWhenUsed/>
    <w:rsid w:val="00072017"/>
  </w:style>
  <w:style w:type="numbering" w:customStyle="1" w:styleId="Bezsaraksta17125">
    <w:name w:val="Bez saraksta17125"/>
    <w:next w:val="NoList"/>
    <w:uiPriority w:val="99"/>
    <w:semiHidden/>
    <w:unhideWhenUsed/>
    <w:rsid w:val="00072017"/>
  </w:style>
  <w:style w:type="numbering" w:customStyle="1" w:styleId="Bezsaraksta114125">
    <w:name w:val="Bez saraksta114125"/>
    <w:next w:val="NoList"/>
    <w:uiPriority w:val="99"/>
    <w:semiHidden/>
    <w:unhideWhenUsed/>
    <w:rsid w:val="00072017"/>
  </w:style>
  <w:style w:type="numbering" w:customStyle="1" w:styleId="Bezsaraksta20115">
    <w:name w:val="Bez saraksta20115"/>
    <w:next w:val="NoList"/>
    <w:uiPriority w:val="99"/>
    <w:semiHidden/>
    <w:unhideWhenUsed/>
    <w:rsid w:val="00072017"/>
  </w:style>
  <w:style w:type="numbering" w:customStyle="1" w:styleId="Bezsaraksta25115">
    <w:name w:val="Bez saraksta25115"/>
    <w:next w:val="NoList"/>
    <w:uiPriority w:val="99"/>
    <w:semiHidden/>
    <w:unhideWhenUsed/>
    <w:rsid w:val="00072017"/>
  </w:style>
  <w:style w:type="numbering" w:customStyle="1" w:styleId="Bezsaraksta26115">
    <w:name w:val="Bez saraksta26115"/>
    <w:next w:val="NoList"/>
    <w:uiPriority w:val="99"/>
    <w:semiHidden/>
    <w:unhideWhenUsed/>
    <w:rsid w:val="00072017"/>
  </w:style>
  <w:style w:type="numbering" w:customStyle="1" w:styleId="Bezsaraksta2815">
    <w:name w:val="Bez saraksta2815"/>
    <w:next w:val="NoList"/>
    <w:uiPriority w:val="99"/>
    <w:semiHidden/>
    <w:rsid w:val="00072017"/>
  </w:style>
  <w:style w:type="numbering" w:customStyle="1" w:styleId="Bezsaraksta1175">
    <w:name w:val="Bez saraksta1175"/>
    <w:next w:val="NoList"/>
    <w:uiPriority w:val="99"/>
    <w:semiHidden/>
    <w:unhideWhenUsed/>
    <w:rsid w:val="00072017"/>
  </w:style>
  <w:style w:type="numbering" w:customStyle="1" w:styleId="Bezsaraksta295">
    <w:name w:val="Bez saraksta295"/>
    <w:next w:val="NoList"/>
    <w:uiPriority w:val="99"/>
    <w:semiHidden/>
    <w:rsid w:val="00072017"/>
  </w:style>
  <w:style w:type="numbering" w:customStyle="1" w:styleId="Bezsaraksta1185">
    <w:name w:val="Bez saraksta1185"/>
    <w:next w:val="NoList"/>
    <w:uiPriority w:val="99"/>
    <w:semiHidden/>
    <w:unhideWhenUsed/>
    <w:rsid w:val="00072017"/>
  </w:style>
  <w:style w:type="numbering" w:customStyle="1" w:styleId="Bezsaraksta2135">
    <w:name w:val="Bez saraksta2135"/>
    <w:next w:val="NoList"/>
    <w:uiPriority w:val="99"/>
    <w:semiHidden/>
    <w:unhideWhenUsed/>
    <w:rsid w:val="00072017"/>
  </w:style>
  <w:style w:type="numbering" w:customStyle="1" w:styleId="Bezsaraksta11135">
    <w:name w:val="Bez saraksta11135"/>
    <w:next w:val="NoList"/>
    <w:uiPriority w:val="99"/>
    <w:semiHidden/>
    <w:unhideWhenUsed/>
    <w:rsid w:val="00072017"/>
  </w:style>
  <w:style w:type="numbering" w:customStyle="1" w:styleId="Bezsaraksta355">
    <w:name w:val="Bez saraksta355"/>
    <w:next w:val="NoList"/>
    <w:uiPriority w:val="99"/>
    <w:semiHidden/>
    <w:rsid w:val="00072017"/>
  </w:style>
  <w:style w:type="numbering" w:customStyle="1" w:styleId="Bezsaraksta1255">
    <w:name w:val="Bez saraksta1255"/>
    <w:next w:val="NoList"/>
    <w:uiPriority w:val="99"/>
    <w:semiHidden/>
    <w:unhideWhenUsed/>
    <w:rsid w:val="00072017"/>
  </w:style>
  <w:style w:type="numbering" w:customStyle="1" w:styleId="Bezsaraksta455">
    <w:name w:val="Bez saraksta455"/>
    <w:next w:val="NoList"/>
    <w:uiPriority w:val="99"/>
    <w:semiHidden/>
    <w:unhideWhenUsed/>
    <w:rsid w:val="00072017"/>
  </w:style>
  <w:style w:type="numbering" w:customStyle="1" w:styleId="Bezsaraksta555">
    <w:name w:val="Bez saraksta555"/>
    <w:next w:val="NoList"/>
    <w:uiPriority w:val="99"/>
    <w:semiHidden/>
    <w:unhideWhenUsed/>
    <w:rsid w:val="00072017"/>
  </w:style>
  <w:style w:type="numbering" w:customStyle="1" w:styleId="Bezsaraksta655">
    <w:name w:val="Bez saraksta655"/>
    <w:next w:val="NoList"/>
    <w:uiPriority w:val="99"/>
    <w:semiHidden/>
    <w:unhideWhenUsed/>
    <w:rsid w:val="00072017"/>
  </w:style>
  <w:style w:type="numbering" w:customStyle="1" w:styleId="Bezsaraksta755">
    <w:name w:val="Bez saraksta755"/>
    <w:next w:val="NoList"/>
    <w:uiPriority w:val="99"/>
    <w:semiHidden/>
    <w:rsid w:val="00072017"/>
  </w:style>
  <w:style w:type="numbering" w:customStyle="1" w:styleId="Bezsaraksta1335">
    <w:name w:val="Bez saraksta1335"/>
    <w:next w:val="NoList"/>
    <w:uiPriority w:val="99"/>
    <w:semiHidden/>
    <w:unhideWhenUsed/>
    <w:rsid w:val="00072017"/>
  </w:style>
  <w:style w:type="numbering" w:customStyle="1" w:styleId="Bezsaraksta2235">
    <w:name w:val="Bez saraksta2235"/>
    <w:next w:val="NoList"/>
    <w:uiPriority w:val="99"/>
    <w:semiHidden/>
    <w:unhideWhenUsed/>
    <w:rsid w:val="00072017"/>
  </w:style>
  <w:style w:type="numbering" w:customStyle="1" w:styleId="Bezsaraksta11235">
    <w:name w:val="Bez saraksta11235"/>
    <w:next w:val="NoList"/>
    <w:uiPriority w:val="99"/>
    <w:semiHidden/>
    <w:unhideWhenUsed/>
    <w:rsid w:val="00072017"/>
  </w:style>
  <w:style w:type="numbering" w:customStyle="1" w:styleId="Bezsaraksta3135">
    <w:name w:val="Bez saraksta3135"/>
    <w:next w:val="NoList"/>
    <w:uiPriority w:val="99"/>
    <w:semiHidden/>
    <w:rsid w:val="00072017"/>
  </w:style>
  <w:style w:type="numbering" w:customStyle="1" w:styleId="Bezsaraksta12135">
    <w:name w:val="Bez saraksta12135"/>
    <w:next w:val="NoList"/>
    <w:uiPriority w:val="99"/>
    <w:semiHidden/>
    <w:unhideWhenUsed/>
    <w:rsid w:val="00072017"/>
  </w:style>
  <w:style w:type="numbering" w:customStyle="1" w:styleId="Bezsaraksta4135">
    <w:name w:val="Bez saraksta4135"/>
    <w:next w:val="NoList"/>
    <w:uiPriority w:val="99"/>
    <w:semiHidden/>
    <w:unhideWhenUsed/>
    <w:rsid w:val="00072017"/>
  </w:style>
  <w:style w:type="numbering" w:customStyle="1" w:styleId="Bezsaraksta5135">
    <w:name w:val="Bez saraksta5135"/>
    <w:next w:val="NoList"/>
    <w:uiPriority w:val="99"/>
    <w:semiHidden/>
    <w:unhideWhenUsed/>
    <w:rsid w:val="00072017"/>
  </w:style>
  <w:style w:type="numbering" w:customStyle="1" w:styleId="Bezsaraksta6135">
    <w:name w:val="Bez saraksta6135"/>
    <w:next w:val="NoList"/>
    <w:uiPriority w:val="99"/>
    <w:semiHidden/>
    <w:unhideWhenUsed/>
    <w:rsid w:val="00072017"/>
  </w:style>
  <w:style w:type="numbering" w:customStyle="1" w:styleId="Bezsaraksta7135">
    <w:name w:val="Bez saraksta7135"/>
    <w:next w:val="NoList"/>
    <w:uiPriority w:val="99"/>
    <w:semiHidden/>
    <w:unhideWhenUsed/>
    <w:rsid w:val="00072017"/>
  </w:style>
  <w:style w:type="numbering" w:customStyle="1" w:styleId="Bezsaraksta845">
    <w:name w:val="Bez saraksta845"/>
    <w:next w:val="NoList"/>
    <w:uiPriority w:val="99"/>
    <w:semiHidden/>
    <w:rsid w:val="00072017"/>
  </w:style>
  <w:style w:type="numbering" w:customStyle="1" w:styleId="Bezsaraksta1435">
    <w:name w:val="Bez saraksta1435"/>
    <w:next w:val="NoList"/>
    <w:uiPriority w:val="99"/>
    <w:semiHidden/>
    <w:unhideWhenUsed/>
    <w:rsid w:val="00072017"/>
  </w:style>
  <w:style w:type="numbering" w:customStyle="1" w:styleId="Bezsaraksta2335">
    <w:name w:val="Bez saraksta2335"/>
    <w:next w:val="NoList"/>
    <w:uiPriority w:val="99"/>
    <w:semiHidden/>
    <w:unhideWhenUsed/>
    <w:rsid w:val="00072017"/>
  </w:style>
  <w:style w:type="numbering" w:customStyle="1" w:styleId="Bezsaraksta11335">
    <w:name w:val="Bez saraksta11335"/>
    <w:next w:val="NoList"/>
    <w:uiPriority w:val="99"/>
    <w:semiHidden/>
    <w:unhideWhenUsed/>
    <w:rsid w:val="00072017"/>
  </w:style>
  <w:style w:type="numbering" w:customStyle="1" w:styleId="Bezsaraksta3235">
    <w:name w:val="Bez saraksta3235"/>
    <w:next w:val="NoList"/>
    <w:uiPriority w:val="99"/>
    <w:semiHidden/>
    <w:rsid w:val="00072017"/>
  </w:style>
  <w:style w:type="numbering" w:customStyle="1" w:styleId="Bezsaraksta12235">
    <w:name w:val="Bez saraksta12235"/>
    <w:next w:val="NoList"/>
    <w:uiPriority w:val="99"/>
    <w:semiHidden/>
    <w:unhideWhenUsed/>
    <w:rsid w:val="00072017"/>
  </w:style>
  <w:style w:type="numbering" w:customStyle="1" w:styleId="Bezsaraksta4235">
    <w:name w:val="Bez saraksta4235"/>
    <w:next w:val="NoList"/>
    <w:uiPriority w:val="99"/>
    <w:semiHidden/>
    <w:unhideWhenUsed/>
    <w:rsid w:val="00072017"/>
  </w:style>
  <w:style w:type="numbering" w:customStyle="1" w:styleId="Bezsaraksta5235">
    <w:name w:val="Bez saraksta5235"/>
    <w:next w:val="NoList"/>
    <w:uiPriority w:val="99"/>
    <w:semiHidden/>
    <w:unhideWhenUsed/>
    <w:rsid w:val="00072017"/>
  </w:style>
  <w:style w:type="numbering" w:customStyle="1" w:styleId="Bezsaraksta6235">
    <w:name w:val="Bez saraksta6235"/>
    <w:next w:val="NoList"/>
    <w:uiPriority w:val="99"/>
    <w:semiHidden/>
    <w:unhideWhenUsed/>
    <w:rsid w:val="00072017"/>
  </w:style>
  <w:style w:type="numbering" w:customStyle="1" w:styleId="Bezsaraksta7235">
    <w:name w:val="Bez saraksta7235"/>
    <w:next w:val="NoList"/>
    <w:uiPriority w:val="99"/>
    <w:semiHidden/>
    <w:unhideWhenUsed/>
    <w:rsid w:val="00072017"/>
  </w:style>
  <w:style w:type="numbering" w:customStyle="1" w:styleId="Bezsaraksta8135">
    <w:name w:val="Bez saraksta8135"/>
    <w:next w:val="NoList"/>
    <w:uiPriority w:val="99"/>
    <w:semiHidden/>
    <w:unhideWhenUsed/>
    <w:rsid w:val="00072017"/>
  </w:style>
  <w:style w:type="numbering" w:customStyle="1" w:styleId="Bezsaraksta935">
    <w:name w:val="Bez saraksta935"/>
    <w:next w:val="NoList"/>
    <w:uiPriority w:val="99"/>
    <w:semiHidden/>
    <w:unhideWhenUsed/>
    <w:rsid w:val="00072017"/>
  </w:style>
  <w:style w:type="numbering" w:customStyle="1" w:styleId="Bezsaraksta1035">
    <w:name w:val="Bez saraksta1035"/>
    <w:next w:val="NoList"/>
    <w:uiPriority w:val="99"/>
    <w:semiHidden/>
    <w:unhideWhenUsed/>
    <w:rsid w:val="00072017"/>
  </w:style>
  <w:style w:type="numbering" w:customStyle="1" w:styleId="Bezsaraksta1535">
    <w:name w:val="Bez saraksta1535"/>
    <w:next w:val="NoList"/>
    <w:uiPriority w:val="99"/>
    <w:semiHidden/>
    <w:unhideWhenUsed/>
    <w:rsid w:val="00072017"/>
  </w:style>
  <w:style w:type="numbering" w:customStyle="1" w:styleId="Bezsaraksta1635">
    <w:name w:val="Bez saraksta1635"/>
    <w:next w:val="NoList"/>
    <w:uiPriority w:val="99"/>
    <w:semiHidden/>
    <w:unhideWhenUsed/>
    <w:rsid w:val="00072017"/>
  </w:style>
  <w:style w:type="numbering" w:customStyle="1" w:styleId="Bezsaraksta1735">
    <w:name w:val="Bez saraksta1735"/>
    <w:next w:val="NoList"/>
    <w:uiPriority w:val="99"/>
    <w:semiHidden/>
    <w:unhideWhenUsed/>
    <w:rsid w:val="00072017"/>
  </w:style>
  <w:style w:type="numbering" w:customStyle="1" w:styleId="Bezsaraksta11435">
    <w:name w:val="Bez saraksta11435"/>
    <w:next w:val="NoList"/>
    <w:uiPriority w:val="99"/>
    <w:semiHidden/>
    <w:unhideWhenUsed/>
    <w:rsid w:val="00072017"/>
  </w:style>
  <w:style w:type="numbering" w:customStyle="1" w:styleId="Bezsaraksta1835">
    <w:name w:val="Bez saraksta1835"/>
    <w:next w:val="NoList"/>
    <w:uiPriority w:val="99"/>
    <w:semiHidden/>
    <w:rsid w:val="00072017"/>
  </w:style>
  <w:style w:type="numbering" w:customStyle="1" w:styleId="Bezsaraksta1935">
    <w:name w:val="Bez saraksta1935"/>
    <w:next w:val="NoList"/>
    <w:uiPriority w:val="99"/>
    <w:semiHidden/>
    <w:unhideWhenUsed/>
    <w:rsid w:val="00072017"/>
  </w:style>
  <w:style w:type="numbering" w:customStyle="1" w:styleId="Bezsaraksta2435">
    <w:name w:val="Bez saraksta2435"/>
    <w:next w:val="NoList"/>
    <w:uiPriority w:val="99"/>
    <w:semiHidden/>
    <w:rsid w:val="00072017"/>
  </w:style>
  <w:style w:type="numbering" w:customStyle="1" w:styleId="Bezsaraksta11535">
    <w:name w:val="Bez saraksta11535"/>
    <w:next w:val="NoList"/>
    <w:uiPriority w:val="99"/>
    <w:semiHidden/>
    <w:unhideWhenUsed/>
    <w:rsid w:val="00072017"/>
  </w:style>
  <w:style w:type="numbering" w:customStyle="1" w:styleId="Bezsaraksta21135">
    <w:name w:val="Bez saraksta21135"/>
    <w:next w:val="NoList"/>
    <w:uiPriority w:val="99"/>
    <w:semiHidden/>
    <w:unhideWhenUsed/>
    <w:rsid w:val="00072017"/>
  </w:style>
  <w:style w:type="numbering" w:customStyle="1" w:styleId="Bezsaraksta111135">
    <w:name w:val="Bez saraksta111135"/>
    <w:next w:val="NoList"/>
    <w:uiPriority w:val="99"/>
    <w:semiHidden/>
    <w:unhideWhenUsed/>
    <w:rsid w:val="00072017"/>
  </w:style>
  <w:style w:type="numbering" w:customStyle="1" w:styleId="Bezsaraksta3335">
    <w:name w:val="Bez saraksta3335"/>
    <w:next w:val="NoList"/>
    <w:uiPriority w:val="99"/>
    <w:semiHidden/>
    <w:rsid w:val="00072017"/>
  </w:style>
  <w:style w:type="numbering" w:customStyle="1" w:styleId="Bezsaraksta12335">
    <w:name w:val="Bez saraksta12335"/>
    <w:next w:val="NoList"/>
    <w:uiPriority w:val="99"/>
    <w:semiHidden/>
    <w:unhideWhenUsed/>
    <w:rsid w:val="00072017"/>
  </w:style>
  <w:style w:type="numbering" w:customStyle="1" w:styleId="Bezsaraksta4335">
    <w:name w:val="Bez saraksta4335"/>
    <w:next w:val="NoList"/>
    <w:uiPriority w:val="99"/>
    <w:semiHidden/>
    <w:unhideWhenUsed/>
    <w:rsid w:val="00072017"/>
  </w:style>
  <w:style w:type="numbering" w:customStyle="1" w:styleId="Bezsaraksta5335">
    <w:name w:val="Bez saraksta5335"/>
    <w:next w:val="NoList"/>
    <w:uiPriority w:val="99"/>
    <w:semiHidden/>
    <w:unhideWhenUsed/>
    <w:rsid w:val="00072017"/>
  </w:style>
  <w:style w:type="numbering" w:customStyle="1" w:styleId="Bezsaraksta6335">
    <w:name w:val="Bez saraksta6335"/>
    <w:next w:val="NoList"/>
    <w:uiPriority w:val="99"/>
    <w:semiHidden/>
    <w:unhideWhenUsed/>
    <w:rsid w:val="00072017"/>
  </w:style>
  <w:style w:type="numbering" w:customStyle="1" w:styleId="Bezsaraksta7335">
    <w:name w:val="Bez saraksta7335"/>
    <w:next w:val="NoList"/>
    <w:uiPriority w:val="99"/>
    <w:semiHidden/>
    <w:rsid w:val="00072017"/>
  </w:style>
  <w:style w:type="numbering" w:customStyle="1" w:styleId="Bezsaraksta13135">
    <w:name w:val="Bez saraksta13135"/>
    <w:next w:val="NoList"/>
    <w:uiPriority w:val="99"/>
    <w:semiHidden/>
    <w:unhideWhenUsed/>
    <w:rsid w:val="00072017"/>
  </w:style>
  <w:style w:type="numbering" w:customStyle="1" w:styleId="Bezsaraksta22135">
    <w:name w:val="Bez saraksta22135"/>
    <w:next w:val="NoList"/>
    <w:uiPriority w:val="99"/>
    <w:semiHidden/>
    <w:unhideWhenUsed/>
    <w:rsid w:val="00072017"/>
  </w:style>
  <w:style w:type="numbering" w:customStyle="1" w:styleId="Bezsaraksta112135">
    <w:name w:val="Bez saraksta112135"/>
    <w:next w:val="NoList"/>
    <w:uiPriority w:val="99"/>
    <w:semiHidden/>
    <w:unhideWhenUsed/>
    <w:rsid w:val="00072017"/>
  </w:style>
  <w:style w:type="numbering" w:customStyle="1" w:styleId="Bezsaraksta31135">
    <w:name w:val="Bez saraksta31135"/>
    <w:next w:val="NoList"/>
    <w:uiPriority w:val="99"/>
    <w:semiHidden/>
    <w:rsid w:val="00072017"/>
  </w:style>
  <w:style w:type="numbering" w:customStyle="1" w:styleId="Bezsaraksta121135">
    <w:name w:val="Bez saraksta121135"/>
    <w:next w:val="NoList"/>
    <w:uiPriority w:val="99"/>
    <w:semiHidden/>
    <w:unhideWhenUsed/>
    <w:rsid w:val="00072017"/>
  </w:style>
  <w:style w:type="numbering" w:customStyle="1" w:styleId="Bezsaraksta41135">
    <w:name w:val="Bez saraksta41135"/>
    <w:next w:val="NoList"/>
    <w:uiPriority w:val="99"/>
    <w:semiHidden/>
    <w:unhideWhenUsed/>
    <w:rsid w:val="00072017"/>
  </w:style>
  <w:style w:type="numbering" w:customStyle="1" w:styleId="Bezsaraksta51135">
    <w:name w:val="Bez saraksta51135"/>
    <w:next w:val="NoList"/>
    <w:uiPriority w:val="99"/>
    <w:semiHidden/>
    <w:unhideWhenUsed/>
    <w:rsid w:val="00072017"/>
  </w:style>
  <w:style w:type="numbering" w:customStyle="1" w:styleId="Bezsaraksta61135">
    <w:name w:val="Bez saraksta61135"/>
    <w:next w:val="NoList"/>
    <w:uiPriority w:val="99"/>
    <w:semiHidden/>
    <w:unhideWhenUsed/>
    <w:rsid w:val="00072017"/>
  </w:style>
  <w:style w:type="numbering" w:customStyle="1" w:styleId="Bezsaraksta71135">
    <w:name w:val="Bez saraksta71135"/>
    <w:next w:val="NoList"/>
    <w:uiPriority w:val="99"/>
    <w:semiHidden/>
    <w:unhideWhenUsed/>
    <w:rsid w:val="00072017"/>
  </w:style>
  <w:style w:type="numbering" w:customStyle="1" w:styleId="Bezsaraksta8235">
    <w:name w:val="Bez saraksta8235"/>
    <w:next w:val="NoList"/>
    <w:uiPriority w:val="99"/>
    <w:semiHidden/>
    <w:rsid w:val="00072017"/>
  </w:style>
  <w:style w:type="numbering" w:customStyle="1" w:styleId="Bezsaraksta14135">
    <w:name w:val="Bez saraksta14135"/>
    <w:next w:val="NoList"/>
    <w:uiPriority w:val="99"/>
    <w:semiHidden/>
    <w:unhideWhenUsed/>
    <w:rsid w:val="00072017"/>
  </w:style>
  <w:style w:type="numbering" w:customStyle="1" w:styleId="Bezsaraksta23135">
    <w:name w:val="Bez saraksta23135"/>
    <w:next w:val="NoList"/>
    <w:uiPriority w:val="99"/>
    <w:semiHidden/>
    <w:unhideWhenUsed/>
    <w:rsid w:val="00072017"/>
  </w:style>
  <w:style w:type="numbering" w:customStyle="1" w:styleId="Bezsaraksta113135">
    <w:name w:val="Bez saraksta113135"/>
    <w:next w:val="NoList"/>
    <w:uiPriority w:val="99"/>
    <w:semiHidden/>
    <w:unhideWhenUsed/>
    <w:rsid w:val="00072017"/>
  </w:style>
  <w:style w:type="numbering" w:customStyle="1" w:styleId="Bezsaraksta32135">
    <w:name w:val="Bez saraksta32135"/>
    <w:next w:val="NoList"/>
    <w:uiPriority w:val="99"/>
    <w:semiHidden/>
    <w:rsid w:val="00072017"/>
  </w:style>
  <w:style w:type="numbering" w:customStyle="1" w:styleId="Bezsaraksta122135">
    <w:name w:val="Bez saraksta122135"/>
    <w:next w:val="NoList"/>
    <w:uiPriority w:val="99"/>
    <w:semiHidden/>
    <w:unhideWhenUsed/>
    <w:rsid w:val="00072017"/>
  </w:style>
  <w:style w:type="numbering" w:customStyle="1" w:styleId="Bezsaraksta42135">
    <w:name w:val="Bez saraksta42135"/>
    <w:next w:val="NoList"/>
    <w:uiPriority w:val="99"/>
    <w:semiHidden/>
    <w:unhideWhenUsed/>
    <w:rsid w:val="00072017"/>
  </w:style>
  <w:style w:type="numbering" w:customStyle="1" w:styleId="Bezsaraksta52135">
    <w:name w:val="Bez saraksta52135"/>
    <w:next w:val="NoList"/>
    <w:uiPriority w:val="99"/>
    <w:semiHidden/>
    <w:unhideWhenUsed/>
    <w:rsid w:val="00072017"/>
  </w:style>
  <w:style w:type="numbering" w:customStyle="1" w:styleId="Bezsaraksta62135">
    <w:name w:val="Bez saraksta62135"/>
    <w:next w:val="NoList"/>
    <w:uiPriority w:val="99"/>
    <w:semiHidden/>
    <w:unhideWhenUsed/>
    <w:rsid w:val="00072017"/>
  </w:style>
  <w:style w:type="numbering" w:customStyle="1" w:styleId="Bezsaraksta72135">
    <w:name w:val="Bez saraksta72135"/>
    <w:next w:val="NoList"/>
    <w:uiPriority w:val="99"/>
    <w:semiHidden/>
    <w:unhideWhenUsed/>
    <w:rsid w:val="00072017"/>
  </w:style>
  <w:style w:type="numbering" w:customStyle="1" w:styleId="Bezsaraksta81135">
    <w:name w:val="Bez saraksta81135"/>
    <w:next w:val="NoList"/>
    <w:uiPriority w:val="99"/>
    <w:semiHidden/>
    <w:unhideWhenUsed/>
    <w:rsid w:val="00072017"/>
  </w:style>
  <w:style w:type="numbering" w:customStyle="1" w:styleId="Bezsaraksta9135">
    <w:name w:val="Bez saraksta9135"/>
    <w:next w:val="NoList"/>
    <w:uiPriority w:val="99"/>
    <w:semiHidden/>
    <w:unhideWhenUsed/>
    <w:rsid w:val="00072017"/>
  </w:style>
  <w:style w:type="numbering" w:customStyle="1" w:styleId="Bezsaraksta10135">
    <w:name w:val="Bez saraksta10135"/>
    <w:next w:val="NoList"/>
    <w:uiPriority w:val="99"/>
    <w:semiHidden/>
    <w:unhideWhenUsed/>
    <w:rsid w:val="00072017"/>
  </w:style>
  <w:style w:type="numbering" w:customStyle="1" w:styleId="Bezsaraksta15135">
    <w:name w:val="Bez saraksta15135"/>
    <w:next w:val="NoList"/>
    <w:uiPriority w:val="99"/>
    <w:semiHidden/>
    <w:unhideWhenUsed/>
    <w:rsid w:val="00072017"/>
  </w:style>
  <w:style w:type="numbering" w:customStyle="1" w:styleId="Bezsaraksta16135">
    <w:name w:val="Bez saraksta16135"/>
    <w:next w:val="NoList"/>
    <w:uiPriority w:val="99"/>
    <w:semiHidden/>
    <w:unhideWhenUsed/>
    <w:rsid w:val="00072017"/>
  </w:style>
  <w:style w:type="numbering" w:customStyle="1" w:styleId="Bezsaraksta17135">
    <w:name w:val="Bez saraksta17135"/>
    <w:next w:val="NoList"/>
    <w:uiPriority w:val="99"/>
    <w:semiHidden/>
    <w:unhideWhenUsed/>
    <w:rsid w:val="00072017"/>
  </w:style>
  <w:style w:type="numbering" w:customStyle="1" w:styleId="Bezsaraksta114135">
    <w:name w:val="Bez saraksta114135"/>
    <w:next w:val="NoList"/>
    <w:uiPriority w:val="99"/>
    <w:semiHidden/>
    <w:unhideWhenUsed/>
    <w:rsid w:val="00072017"/>
  </w:style>
  <w:style w:type="numbering" w:customStyle="1" w:styleId="Bezsaraksta2025">
    <w:name w:val="Bez saraksta2025"/>
    <w:next w:val="NoList"/>
    <w:uiPriority w:val="99"/>
    <w:semiHidden/>
    <w:unhideWhenUsed/>
    <w:rsid w:val="00072017"/>
  </w:style>
  <w:style w:type="numbering" w:customStyle="1" w:styleId="Bezsaraksta2525">
    <w:name w:val="Bez saraksta2525"/>
    <w:next w:val="NoList"/>
    <w:uiPriority w:val="99"/>
    <w:semiHidden/>
    <w:unhideWhenUsed/>
    <w:rsid w:val="00072017"/>
  </w:style>
  <w:style w:type="numbering" w:customStyle="1" w:styleId="Bezsaraksta2625">
    <w:name w:val="Bez saraksta2625"/>
    <w:next w:val="NoList"/>
    <w:uiPriority w:val="99"/>
    <w:semiHidden/>
    <w:unhideWhenUsed/>
    <w:rsid w:val="00072017"/>
  </w:style>
  <w:style w:type="numbering" w:customStyle="1" w:styleId="Stils14">
    <w:name w:val="Stils14"/>
    <w:uiPriority w:val="99"/>
    <w:rsid w:val="00072017"/>
    <w:pPr>
      <w:numPr>
        <w:numId w:val="21"/>
      </w:numPr>
    </w:pPr>
  </w:style>
  <w:style w:type="numbering" w:customStyle="1" w:styleId="Bezsaraksta303">
    <w:name w:val="Bez saraksta303"/>
    <w:next w:val="NoList"/>
    <w:uiPriority w:val="99"/>
    <w:semiHidden/>
    <w:unhideWhenUsed/>
    <w:rsid w:val="00072017"/>
  </w:style>
  <w:style w:type="numbering" w:customStyle="1" w:styleId="Bezsaraksta363">
    <w:name w:val="Bez saraksta363"/>
    <w:next w:val="NoList"/>
    <w:uiPriority w:val="99"/>
    <w:semiHidden/>
    <w:unhideWhenUsed/>
    <w:rsid w:val="00072017"/>
  </w:style>
  <w:style w:type="numbering" w:customStyle="1" w:styleId="Bezsaraksta372">
    <w:name w:val="Bez saraksta372"/>
    <w:next w:val="NoList"/>
    <w:uiPriority w:val="99"/>
    <w:semiHidden/>
    <w:unhideWhenUsed/>
    <w:rsid w:val="00072017"/>
  </w:style>
  <w:style w:type="numbering" w:customStyle="1" w:styleId="Bezsaraksta382">
    <w:name w:val="Bez saraksta382"/>
    <w:next w:val="NoList"/>
    <w:uiPriority w:val="99"/>
    <w:semiHidden/>
    <w:unhideWhenUsed/>
    <w:rsid w:val="00072017"/>
  </w:style>
  <w:style w:type="numbering" w:customStyle="1" w:styleId="Bezsaraksta391">
    <w:name w:val="Bez saraksta391"/>
    <w:next w:val="NoList"/>
    <w:uiPriority w:val="99"/>
    <w:semiHidden/>
    <w:unhideWhenUsed/>
    <w:rsid w:val="00072017"/>
  </w:style>
  <w:style w:type="numbering" w:customStyle="1" w:styleId="Bezsaraksta401">
    <w:name w:val="Bez saraksta401"/>
    <w:next w:val="NoList"/>
    <w:uiPriority w:val="99"/>
    <w:semiHidden/>
    <w:unhideWhenUsed/>
    <w:rsid w:val="00072017"/>
  </w:style>
  <w:style w:type="table" w:customStyle="1" w:styleId="Reatabula7">
    <w:name w:val="Režģa tabula7"/>
    <w:basedOn w:val="TableNormal"/>
    <w:next w:val="TableGrid"/>
    <w:rsid w:val="000720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072017"/>
  </w:style>
  <w:style w:type="numbering" w:customStyle="1" w:styleId="Bezsaraksta140">
    <w:name w:val="Bez saraksta140"/>
    <w:next w:val="NoList"/>
    <w:uiPriority w:val="99"/>
    <w:semiHidden/>
    <w:unhideWhenUsed/>
    <w:rsid w:val="00072017"/>
  </w:style>
  <w:style w:type="numbering" w:customStyle="1" w:styleId="Bezsaraksta229">
    <w:name w:val="Bez saraksta229"/>
    <w:next w:val="NoList"/>
    <w:uiPriority w:val="99"/>
    <w:semiHidden/>
    <w:unhideWhenUsed/>
    <w:rsid w:val="00072017"/>
  </w:style>
  <w:style w:type="table" w:customStyle="1" w:styleId="Reatabula22">
    <w:name w:val="Režģa tabula22"/>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072017"/>
  </w:style>
  <w:style w:type="numbering" w:customStyle="1" w:styleId="Bezsaraksta149">
    <w:name w:val="Bez saraksta149"/>
    <w:next w:val="NoList"/>
    <w:uiPriority w:val="99"/>
    <w:semiHidden/>
    <w:unhideWhenUsed/>
    <w:rsid w:val="00072017"/>
  </w:style>
  <w:style w:type="numbering" w:customStyle="1" w:styleId="Bezsaraksta230">
    <w:name w:val="Bez saraksta230"/>
    <w:next w:val="NoList"/>
    <w:uiPriority w:val="99"/>
    <w:semiHidden/>
    <w:rsid w:val="00072017"/>
  </w:style>
  <w:style w:type="numbering" w:customStyle="1" w:styleId="Bezsaraksta1129">
    <w:name w:val="Bez saraksta1129"/>
    <w:next w:val="NoList"/>
    <w:uiPriority w:val="99"/>
    <w:semiHidden/>
    <w:unhideWhenUsed/>
    <w:rsid w:val="00072017"/>
  </w:style>
  <w:style w:type="numbering" w:customStyle="1" w:styleId="Bezsaraksta2120">
    <w:name w:val="Bez saraksta2120"/>
    <w:next w:val="NoList"/>
    <w:uiPriority w:val="99"/>
    <w:semiHidden/>
    <w:unhideWhenUsed/>
    <w:rsid w:val="00072017"/>
  </w:style>
  <w:style w:type="numbering" w:customStyle="1" w:styleId="Bezsaraksta11120">
    <w:name w:val="Bez saraksta11120"/>
    <w:next w:val="NoList"/>
    <w:uiPriority w:val="99"/>
    <w:semiHidden/>
    <w:unhideWhenUsed/>
    <w:rsid w:val="00072017"/>
  </w:style>
  <w:style w:type="numbering" w:customStyle="1" w:styleId="Bezsaraksta320">
    <w:name w:val="Bez saraksta320"/>
    <w:next w:val="NoList"/>
    <w:uiPriority w:val="99"/>
    <w:semiHidden/>
    <w:rsid w:val="00072017"/>
  </w:style>
  <w:style w:type="numbering" w:customStyle="1" w:styleId="Bezsaraksta1220">
    <w:name w:val="Bez saraksta1220"/>
    <w:next w:val="NoList"/>
    <w:uiPriority w:val="99"/>
    <w:semiHidden/>
    <w:unhideWhenUsed/>
    <w:rsid w:val="00072017"/>
  </w:style>
  <w:style w:type="numbering" w:customStyle="1" w:styleId="Bezsaraksta419">
    <w:name w:val="Bez saraksta419"/>
    <w:next w:val="NoList"/>
    <w:uiPriority w:val="99"/>
    <w:semiHidden/>
    <w:unhideWhenUsed/>
    <w:rsid w:val="00072017"/>
  </w:style>
  <w:style w:type="numbering" w:customStyle="1" w:styleId="Bezsaraksta519">
    <w:name w:val="Bez saraksta519"/>
    <w:next w:val="NoList"/>
    <w:uiPriority w:val="99"/>
    <w:semiHidden/>
    <w:unhideWhenUsed/>
    <w:rsid w:val="00072017"/>
  </w:style>
  <w:style w:type="numbering" w:customStyle="1" w:styleId="Bezsaraksta619">
    <w:name w:val="Bez saraksta619"/>
    <w:next w:val="NoList"/>
    <w:uiPriority w:val="99"/>
    <w:semiHidden/>
    <w:unhideWhenUsed/>
    <w:rsid w:val="00072017"/>
  </w:style>
  <w:style w:type="numbering" w:customStyle="1" w:styleId="Bezsaraksta719">
    <w:name w:val="Bez saraksta719"/>
    <w:next w:val="NoList"/>
    <w:uiPriority w:val="99"/>
    <w:semiHidden/>
    <w:rsid w:val="00072017"/>
  </w:style>
  <w:style w:type="numbering" w:customStyle="1" w:styleId="Bezsaraksta1310">
    <w:name w:val="Bez saraksta1310"/>
    <w:next w:val="NoList"/>
    <w:uiPriority w:val="99"/>
    <w:semiHidden/>
    <w:unhideWhenUsed/>
    <w:rsid w:val="00072017"/>
  </w:style>
  <w:style w:type="numbering" w:customStyle="1" w:styleId="Bezsaraksta2210">
    <w:name w:val="Bez saraksta2210"/>
    <w:next w:val="NoList"/>
    <w:uiPriority w:val="99"/>
    <w:semiHidden/>
    <w:unhideWhenUsed/>
    <w:rsid w:val="00072017"/>
  </w:style>
  <w:style w:type="numbering" w:customStyle="1" w:styleId="Bezsaraksta11210">
    <w:name w:val="Bez saraksta11210"/>
    <w:next w:val="NoList"/>
    <w:uiPriority w:val="99"/>
    <w:semiHidden/>
    <w:unhideWhenUsed/>
    <w:rsid w:val="00072017"/>
  </w:style>
  <w:style w:type="numbering" w:customStyle="1" w:styleId="Bezsaraksta3119">
    <w:name w:val="Bez saraksta3119"/>
    <w:next w:val="NoList"/>
    <w:uiPriority w:val="99"/>
    <w:semiHidden/>
    <w:rsid w:val="00072017"/>
  </w:style>
  <w:style w:type="numbering" w:customStyle="1" w:styleId="Bezsaraksta12110">
    <w:name w:val="Bez saraksta12110"/>
    <w:next w:val="NoList"/>
    <w:uiPriority w:val="99"/>
    <w:semiHidden/>
    <w:unhideWhenUsed/>
    <w:rsid w:val="00072017"/>
  </w:style>
  <w:style w:type="numbering" w:customStyle="1" w:styleId="Bezsaraksta4110">
    <w:name w:val="Bez saraksta4110"/>
    <w:next w:val="NoList"/>
    <w:uiPriority w:val="99"/>
    <w:semiHidden/>
    <w:unhideWhenUsed/>
    <w:rsid w:val="00072017"/>
  </w:style>
  <w:style w:type="numbering" w:customStyle="1" w:styleId="Bezsaraksta5110">
    <w:name w:val="Bez saraksta5110"/>
    <w:next w:val="NoList"/>
    <w:uiPriority w:val="99"/>
    <w:semiHidden/>
    <w:unhideWhenUsed/>
    <w:rsid w:val="00072017"/>
  </w:style>
  <w:style w:type="numbering" w:customStyle="1" w:styleId="Bezsaraksta6110">
    <w:name w:val="Bez saraksta6110"/>
    <w:next w:val="NoList"/>
    <w:uiPriority w:val="99"/>
    <w:semiHidden/>
    <w:unhideWhenUsed/>
    <w:rsid w:val="00072017"/>
  </w:style>
  <w:style w:type="numbering" w:customStyle="1" w:styleId="Bezsaraksta7110">
    <w:name w:val="Bez saraksta7110"/>
    <w:next w:val="NoList"/>
    <w:uiPriority w:val="99"/>
    <w:semiHidden/>
    <w:unhideWhenUsed/>
    <w:rsid w:val="00072017"/>
  </w:style>
  <w:style w:type="numbering" w:customStyle="1" w:styleId="Bezsaraksta810">
    <w:name w:val="Bez saraksta810"/>
    <w:next w:val="NoList"/>
    <w:uiPriority w:val="99"/>
    <w:semiHidden/>
    <w:rsid w:val="00072017"/>
  </w:style>
  <w:style w:type="numbering" w:customStyle="1" w:styleId="Bezsaraksta1410">
    <w:name w:val="Bez saraksta1410"/>
    <w:next w:val="NoList"/>
    <w:uiPriority w:val="99"/>
    <w:semiHidden/>
    <w:unhideWhenUsed/>
    <w:rsid w:val="00072017"/>
  </w:style>
  <w:style w:type="numbering" w:customStyle="1" w:styleId="Bezsaraksta239">
    <w:name w:val="Bez saraksta239"/>
    <w:next w:val="NoList"/>
    <w:uiPriority w:val="99"/>
    <w:semiHidden/>
    <w:unhideWhenUsed/>
    <w:rsid w:val="00072017"/>
  </w:style>
  <w:style w:type="numbering" w:customStyle="1" w:styleId="Bezsaraksta1139">
    <w:name w:val="Bez saraksta1139"/>
    <w:next w:val="NoList"/>
    <w:uiPriority w:val="99"/>
    <w:semiHidden/>
    <w:unhideWhenUsed/>
    <w:rsid w:val="00072017"/>
  </w:style>
  <w:style w:type="numbering" w:customStyle="1" w:styleId="Bezsaraksta329">
    <w:name w:val="Bez saraksta329"/>
    <w:next w:val="NoList"/>
    <w:uiPriority w:val="99"/>
    <w:semiHidden/>
    <w:rsid w:val="00072017"/>
  </w:style>
  <w:style w:type="numbering" w:customStyle="1" w:styleId="Bezsaraksta1229">
    <w:name w:val="Bez saraksta1229"/>
    <w:next w:val="NoList"/>
    <w:uiPriority w:val="99"/>
    <w:semiHidden/>
    <w:unhideWhenUsed/>
    <w:rsid w:val="00072017"/>
  </w:style>
  <w:style w:type="numbering" w:customStyle="1" w:styleId="Bezsaraksta429">
    <w:name w:val="Bez saraksta429"/>
    <w:next w:val="NoList"/>
    <w:uiPriority w:val="99"/>
    <w:semiHidden/>
    <w:unhideWhenUsed/>
    <w:rsid w:val="00072017"/>
  </w:style>
  <w:style w:type="numbering" w:customStyle="1" w:styleId="Bezsaraksta529">
    <w:name w:val="Bez saraksta529"/>
    <w:next w:val="NoList"/>
    <w:uiPriority w:val="99"/>
    <w:semiHidden/>
    <w:unhideWhenUsed/>
    <w:rsid w:val="00072017"/>
  </w:style>
  <w:style w:type="numbering" w:customStyle="1" w:styleId="Bezsaraksta629">
    <w:name w:val="Bez saraksta629"/>
    <w:next w:val="NoList"/>
    <w:uiPriority w:val="99"/>
    <w:semiHidden/>
    <w:unhideWhenUsed/>
    <w:rsid w:val="00072017"/>
  </w:style>
  <w:style w:type="numbering" w:customStyle="1" w:styleId="Bezsaraksta729">
    <w:name w:val="Bez saraksta729"/>
    <w:next w:val="NoList"/>
    <w:uiPriority w:val="99"/>
    <w:semiHidden/>
    <w:unhideWhenUsed/>
    <w:rsid w:val="00072017"/>
  </w:style>
  <w:style w:type="numbering" w:customStyle="1" w:styleId="Bezsaraksta819">
    <w:name w:val="Bez saraksta819"/>
    <w:next w:val="NoList"/>
    <w:uiPriority w:val="99"/>
    <w:semiHidden/>
    <w:unhideWhenUsed/>
    <w:rsid w:val="00072017"/>
  </w:style>
  <w:style w:type="numbering" w:customStyle="1" w:styleId="Bezsaraksta99">
    <w:name w:val="Bez saraksta99"/>
    <w:next w:val="NoList"/>
    <w:uiPriority w:val="99"/>
    <w:semiHidden/>
    <w:unhideWhenUsed/>
    <w:rsid w:val="00072017"/>
  </w:style>
  <w:style w:type="numbering" w:customStyle="1" w:styleId="Bezsaraksta109">
    <w:name w:val="Bez saraksta109"/>
    <w:next w:val="NoList"/>
    <w:uiPriority w:val="99"/>
    <w:semiHidden/>
    <w:unhideWhenUsed/>
    <w:rsid w:val="00072017"/>
  </w:style>
  <w:style w:type="numbering" w:customStyle="1" w:styleId="Bezsaraksta159">
    <w:name w:val="Bez saraksta159"/>
    <w:next w:val="NoList"/>
    <w:uiPriority w:val="99"/>
    <w:semiHidden/>
    <w:unhideWhenUsed/>
    <w:rsid w:val="00072017"/>
  </w:style>
  <w:style w:type="numbering" w:customStyle="1" w:styleId="Bezsaraksta169">
    <w:name w:val="Bez saraksta169"/>
    <w:next w:val="NoList"/>
    <w:uiPriority w:val="99"/>
    <w:semiHidden/>
    <w:unhideWhenUsed/>
    <w:rsid w:val="00072017"/>
  </w:style>
  <w:style w:type="numbering" w:customStyle="1" w:styleId="Bezsaraksta179">
    <w:name w:val="Bez saraksta179"/>
    <w:next w:val="NoList"/>
    <w:uiPriority w:val="99"/>
    <w:semiHidden/>
    <w:unhideWhenUsed/>
    <w:rsid w:val="00072017"/>
  </w:style>
  <w:style w:type="numbering" w:customStyle="1" w:styleId="Bezsaraksta1149">
    <w:name w:val="Bez saraksta1149"/>
    <w:next w:val="NoList"/>
    <w:uiPriority w:val="99"/>
    <w:semiHidden/>
    <w:unhideWhenUsed/>
    <w:rsid w:val="00072017"/>
  </w:style>
  <w:style w:type="numbering" w:customStyle="1" w:styleId="Bezsaraksta189">
    <w:name w:val="Bez saraksta189"/>
    <w:next w:val="NoList"/>
    <w:uiPriority w:val="99"/>
    <w:semiHidden/>
    <w:rsid w:val="00072017"/>
  </w:style>
  <w:style w:type="numbering" w:customStyle="1" w:styleId="Bezsaraksta199">
    <w:name w:val="Bez saraksta199"/>
    <w:next w:val="NoList"/>
    <w:uiPriority w:val="99"/>
    <w:semiHidden/>
    <w:unhideWhenUsed/>
    <w:rsid w:val="00072017"/>
  </w:style>
  <w:style w:type="numbering" w:customStyle="1" w:styleId="Bezsaraksta249">
    <w:name w:val="Bez saraksta249"/>
    <w:next w:val="NoList"/>
    <w:uiPriority w:val="99"/>
    <w:semiHidden/>
    <w:rsid w:val="00072017"/>
  </w:style>
  <w:style w:type="numbering" w:customStyle="1" w:styleId="Bezsaraksta1159">
    <w:name w:val="Bez saraksta1159"/>
    <w:next w:val="NoList"/>
    <w:uiPriority w:val="99"/>
    <w:semiHidden/>
    <w:unhideWhenUsed/>
    <w:rsid w:val="00072017"/>
  </w:style>
  <w:style w:type="numbering" w:customStyle="1" w:styleId="Bezsaraksta21110">
    <w:name w:val="Bez saraksta21110"/>
    <w:next w:val="NoList"/>
    <w:uiPriority w:val="99"/>
    <w:semiHidden/>
    <w:unhideWhenUsed/>
    <w:rsid w:val="00072017"/>
  </w:style>
  <w:style w:type="numbering" w:customStyle="1" w:styleId="Bezsaraksta111110">
    <w:name w:val="Bez saraksta111110"/>
    <w:next w:val="NoList"/>
    <w:uiPriority w:val="99"/>
    <w:semiHidden/>
    <w:unhideWhenUsed/>
    <w:rsid w:val="00072017"/>
  </w:style>
  <w:style w:type="numbering" w:customStyle="1" w:styleId="Bezsaraksta339">
    <w:name w:val="Bez saraksta339"/>
    <w:next w:val="NoList"/>
    <w:uiPriority w:val="99"/>
    <w:semiHidden/>
    <w:rsid w:val="00072017"/>
  </w:style>
  <w:style w:type="numbering" w:customStyle="1" w:styleId="Bezsaraksta1239">
    <w:name w:val="Bez saraksta1239"/>
    <w:next w:val="NoList"/>
    <w:uiPriority w:val="99"/>
    <w:semiHidden/>
    <w:unhideWhenUsed/>
    <w:rsid w:val="00072017"/>
  </w:style>
  <w:style w:type="numbering" w:customStyle="1" w:styleId="Bezsaraksta439">
    <w:name w:val="Bez saraksta439"/>
    <w:next w:val="NoList"/>
    <w:uiPriority w:val="99"/>
    <w:semiHidden/>
    <w:unhideWhenUsed/>
    <w:rsid w:val="00072017"/>
  </w:style>
  <w:style w:type="numbering" w:customStyle="1" w:styleId="Bezsaraksta539">
    <w:name w:val="Bez saraksta539"/>
    <w:next w:val="NoList"/>
    <w:uiPriority w:val="99"/>
    <w:semiHidden/>
    <w:unhideWhenUsed/>
    <w:rsid w:val="00072017"/>
  </w:style>
  <w:style w:type="numbering" w:customStyle="1" w:styleId="Bezsaraksta639">
    <w:name w:val="Bez saraksta639"/>
    <w:next w:val="NoList"/>
    <w:uiPriority w:val="99"/>
    <w:semiHidden/>
    <w:unhideWhenUsed/>
    <w:rsid w:val="00072017"/>
  </w:style>
  <w:style w:type="numbering" w:customStyle="1" w:styleId="Bezsaraksta739">
    <w:name w:val="Bez saraksta739"/>
    <w:next w:val="NoList"/>
    <w:uiPriority w:val="99"/>
    <w:semiHidden/>
    <w:rsid w:val="00072017"/>
  </w:style>
  <w:style w:type="numbering" w:customStyle="1" w:styleId="Bezsaraksta1319">
    <w:name w:val="Bez saraksta1319"/>
    <w:next w:val="NoList"/>
    <w:uiPriority w:val="99"/>
    <w:semiHidden/>
    <w:unhideWhenUsed/>
    <w:rsid w:val="00072017"/>
  </w:style>
  <w:style w:type="numbering" w:customStyle="1" w:styleId="Bezsaraksta2219">
    <w:name w:val="Bez saraksta2219"/>
    <w:next w:val="NoList"/>
    <w:uiPriority w:val="99"/>
    <w:semiHidden/>
    <w:unhideWhenUsed/>
    <w:rsid w:val="00072017"/>
  </w:style>
  <w:style w:type="numbering" w:customStyle="1" w:styleId="Bezsaraksta11219">
    <w:name w:val="Bez saraksta11219"/>
    <w:next w:val="NoList"/>
    <w:uiPriority w:val="99"/>
    <w:semiHidden/>
    <w:unhideWhenUsed/>
    <w:rsid w:val="00072017"/>
  </w:style>
  <w:style w:type="numbering" w:customStyle="1" w:styleId="Bezsaraksta31110">
    <w:name w:val="Bez saraksta31110"/>
    <w:next w:val="NoList"/>
    <w:uiPriority w:val="99"/>
    <w:semiHidden/>
    <w:rsid w:val="00072017"/>
  </w:style>
  <w:style w:type="numbering" w:customStyle="1" w:styleId="Bezsaraksta12119">
    <w:name w:val="Bez saraksta12119"/>
    <w:next w:val="NoList"/>
    <w:uiPriority w:val="99"/>
    <w:semiHidden/>
    <w:unhideWhenUsed/>
    <w:rsid w:val="00072017"/>
  </w:style>
  <w:style w:type="numbering" w:customStyle="1" w:styleId="Bezsaraksta4119">
    <w:name w:val="Bez saraksta4119"/>
    <w:next w:val="NoList"/>
    <w:uiPriority w:val="99"/>
    <w:semiHidden/>
    <w:unhideWhenUsed/>
    <w:rsid w:val="00072017"/>
  </w:style>
  <w:style w:type="numbering" w:customStyle="1" w:styleId="Bezsaraksta5119">
    <w:name w:val="Bez saraksta5119"/>
    <w:next w:val="NoList"/>
    <w:uiPriority w:val="99"/>
    <w:semiHidden/>
    <w:unhideWhenUsed/>
    <w:rsid w:val="00072017"/>
  </w:style>
  <w:style w:type="numbering" w:customStyle="1" w:styleId="Bezsaraksta6119">
    <w:name w:val="Bez saraksta6119"/>
    <w:next w:val="NoList"/>
    <w:uiPriority w:val="99"/>
    <w:semiHidden/>
    <w:unhideWhenUsed/>
    <w:rsid w:val="00072017"/>
  </w:style>
  <w:style w:type="numbering" w:customStyle="1" w:styleId="Bezsaraksta7119">
    <w:name w:val="Bez saraksta7119"/>
    <w:next w:val="NoList"/>
    <w:uiPriority w:val="99"/>
    <w:semiHidden/>
    <w:unhideWhenUsed/>
    <w:rsid w:val="00072017"/>
  </w:style>
  <w:style w:type="numbering" w:customStyle="1" w:styleId="Bezsaraksta829">
    <w:name w:val="Bez saraksta829"/>
    <w:next w:val="NoList"/>
    <w:uiPriority w:val="99"/>
    <w:semiHidden/>
    <w:rsid w:val="00072017"/>
  </w:style>
  <w:style w:type="numbering" w:customStyle="1" w:styleId="Bezsaraksta1419">
    <w:name w:val="Bez saraksta1419"/>
    <w:next w:val="NoList"/>
    <w:uiPriority w:val="99"/>
    <w:semiHidden/>
    <w:unhideWhenUsed/>
    <w:rsid w:val="00072017"/>
  </w:style>
  <w:style w:type="numbering" w:customStyle="1" w:styleId="Bezsaraksta2319">
    <w:name w:val="Bez saraksta2319"/>
    <w:next w:val="NoList"/>
    <w:uiPriority w:val="99"/>
    <w:semiHidden/>
    <w:unhideWhenUsed/>
    <w:rsid w:val="00072017"/>
  </w:style>
  <w:style w:type="numbering" w:customStyle="1" w:styleId="Bezsaraksta11319">
    <w:name w:val="Bez saraksta11319"/>
    <w:next w:val="NoList"/>
    <w:uiPriority w:val="99"/>
    <w:semiHidden/>
    <w:unhideWhenUsed/>
    <w:rsid w:val="00072017"/>
  </w:style>
  <w:style w:type="numbering" w:customStyle="1" w:styleId="Bezsaraksta3219">
    <w:name w:val="Bez saraksta3219"/>
    <w:next w:val="NoList"/>
    <w:uiPriority w:val="99"/>
    <w:semiHidden/>
    <w:rsid w:val="00072017"/>
  </w:style>
  <w:style w:type="numbering" w:customStyle="1" w:styleId="Bezsaraksta12219">
    <w:name w:val="Bez saraksta12219"/>
    <w:next w:val="NoList"/>
    <w:uiPriority w:val="99"/>
    <w:semiHidden/>
    <w:unhideWhenUsed/>
    <w:rsid w:val="00072017"/>
  </w:style>
  <w:style w:type="numbering" w:customStyle="1" w:styleId="Bezsaraksta4219">
    <w:name w:val="Bez saraksta4219"/>
    <w:next w:val="NoList"/>
    <w:uiPriority w:val="99"/>
    <w:semiHidden/>
    <w:unhideWhenUsed/>
    <w:rsid w:val="00072017"/>
  </w:style>
  <w:style w:type="numbering" w:customStyle="1" w:styleId="Bezsaraksta5219">
    <w:name w:val="Bez saraksta5219"/>
    <w:next w:val="NoList"/>
    <w:uiPriority w:val="99"/>
    <w:semiHidden/>
    <w:unhideWhenUsed/>
    <w:rsid w:val="00072017"/>
  </w:style>
  <w:style w:type="numbering" w:customStyle="1" w:styleId="Bezsaraksta6219">
    <w:name w:val="Bez saraksta6219"/>
    <w:next w:val="NoList"/>
    <w:uiPriority w:val="99"/>
    <w:semiHidden/>
    <w:unhideWhenUsed/>
    <w:rsid w:val="00072017"/>
  </w:style>
  <w:style w:type="numbering" w:customStyle="1" w:styleId="Bezsaraksta7219">
    <w:name w:val="Bez saraksta7219"/>
    <w:next w:val="NoList"/>
    <w:uiPriority w:val="99"/>
    <w:semiHidden/>
    <w:unhideWhenUsed/>
    <w:rsid w:val="00072017"/>
  </w:style>
  <w:style w:type="numbering" w:customStyle="1" w:styleId="Bezsaraksta8119">
    <w:name w:val="Bez saraksta8119"/>
    <w:next w:val="NoList"/>
    <w:uiPriority w:val="99"/>
    <w:semiHidden/>
    <w:unhideWhenUsed/>
    <w:rsid w:val="00072017"/>
  </w:style>
  <w:style w:type="numbering" w:customStyle="1" w:styleId="Bezsaraksta919">
    <w:name w:val="Bez saraksta919"/>
    <w:next w:val="NoList"/>
    <w:uiPriority w:val="99"/>
    <w:semiHidden/>
    <w:unhideWhenUsed/>
    <w:rsid w:val="00072017"/>
  </w:style>
  <w:style w:type="numbering" w:customStyle="1" w:styleId="Bezsaraksta1019">
    <w:name w:val="Bez saraksta1019"/>
    <w:next w:val="NoList"/>
    <w:uiPriority w:val="99"/>
    <w:semiHidden/>
    <w:unhideWhenUsed/>
    <w:rsid w:val="00072017"/>
  </w:style>
  <w:style w:type="numbering" w:customStyle="1" w:styleId="Bezsaraksta1519">
    <w:name w:val="Bez saraksta1519"/>
    <w:next w:val="NoList"/>
    <w:uiPriority w:val="99"/>
    <w:semiHidden/>
    <w:unhideWhenUsed/>
    <w:rsid w:val="00072017"/>
  </w:style>
  <w:style w:type="numbering" w:customStyle="1" w:styleId="Bezsaraksta1619">
    <w:name w:val="Bez saraksta1619"/>
    <w:next w:val="NoList"/>
    <w:uiPriority w:val="99"/>
    <w:semiHidden/>
    <w:unhideWhenUsed/>
    <w:rsid w:val="00072017"/>
  </w:style>
  <w:style w:type="numbering" w:customStyle="1" w:styleId="Bezsaraksta1719">
    <w:name w:val="Bez saraksta1719"/>
    <w:next w:val="NoList"/>
    <w:uiPriority w:val="99"/>
    <w:semiHidden/>
    <w:unhideWhenUsed/>
    <w:rsid w:val="00072017"/>
  </w:style>
  <w:style w:type="numbering" w:customStyle="1" w:styleId="Bezsaraksta11419">
    <w:name w:val="Bez saraksta11419"/>
    <w:next w:val="NoList"/>
    <w:uiPriority w:val="99"/>
    <w:semiHidden/>
    <w:unhideWhenUsed/>
    <w:rsid w:val="00072017"/>
  </w:style>
  <w:style w:type="numbering" w:customStyle="1" w:styleId="Bezsaraksta208">
    <w:name w:val="Bez saraksta208"/>
    <w:next w:val="NoList"/>
    <w:uiPriority w:val="99"/>
    <w:semiHidden/>
    <w:unhideWhenUsed/>
    <w:rsid w:val="00072017"/>
  </w:style>
  <w:style w:type="numbering" w:customStyle="1" w:styleId="Bezsaraksta258">
    <w:name w:val="Bez saraksta258"/>
    <w:next w:val="NoList"/>
    <w:uiPriority w:val="99"/>
    <w:semiHidden/>
    <w:unhideWhenUsed/>
    <w:rsid w:val="00072017"/>
  </w:style>
  <w:style w:type="numbering" w:customStyle="1" w:styleId="Bezsaraksta268">
    <w:name w:val="Bez saraksta268"/>
    <w:next w:val="NoList"/>
    <w:uiPriority w:val="99"/>
    <w:semiHidden/>
    <w:unhideWhenUsed/>
    <w:rsid w:val="00072017"/>
  </w:style>
  <w:style w:type="numbering" w:customStyle="1" w:styleId="Bezsaraksta276">
    <w:name w:val="Bez saraksta276"/>
    <w:next w:val="NoList"/>
    <w:uiPriority w:val="99"/>
    <w:semiHidden/>
    <w:rsid w:val="00072017"/>
  </w:style>
  <w:style w:type="numbering" w:customStyle="1" w:styleId="Bezsaraksta1106">
    <w:name w:val="Bez saraksta1106"/>
    <w:next w:val="NoList"/>
    <w:uiPriority w:val="99"/>
    <w:semiHidden/>
    <w:unhideWhenUsed/>
    <w:rsid w:val="00072017"/>
  </w:style>
  <w:style w:type="numbering" w:customStyle="1" w:styleId="Bezsaraksta286">
    <w:name w:val="Bez saraksta286"/>
    <w:next w:val="NoList"/>
    <w:uiPriority w:val="99"/>
    <w:semiHidden/>
    <w:rsid w:val="00072017"/>
  </w:style>
  <w:style w:type="numbering" w:customStyle="1" w:styleId="Bezsaraksta1166">
    <w:name w:val="Bez saraksta1166"/>
    <w:next w:val="NoList"/>
    <w:uiPriority w:val="99"/>
    <w:semiHidden/>
    <w:unhideWhenUsed/>
    <w:rsid w:val="00072017"/>
  </w:style>
  <w:style w:type="numbering" w:customStyle="1" w:styleId="Bezsaraksta2126">
    <w:name w:val="Bez saraksta2126"/>
    <w:next w:val="NoList"/>
    <w:uiPriority w:val="99"/>
    <w:semiHidden/>
    <w:unhideWhenUsed/>
    <w:rsid w:val="00072017"/>
  </w:style>
  <w:style w:type="numbering" w:customStyle="1" w:styleId="Bezsaraksta11126">
    <w:name w:val="Bez saraksta11126"/>
    <w:next w:val="NoList"/>
    <w:uiPriority w:val="99"/>
    <w:semiHidden/>
    <w:unhideWhenUsed/>
    <w:rsid w:val="00072017"/>
  </w:style>
  <w:style w:type="numbering" w:customStyle="1" w:styleId="Bezsaraksta346">
    <w:name w:val="Bez saraksta346"/>
    <w:next w:val="NoList"/>
    <w:uiPriority w:val="99"/>
    <w:semiHidden/>
    <w:rsid w:val="00072017"/>
  </w:style>
  <w:style w:type="numbering" w:customStyle="1" w:styleId="Bezsaraksta1246">
    <w:name w:val="Bez saraksta1246"/>
    <w:next w:val="NoList"/>
    <w:uiPriority w:val="99"/>
    <w:semiHidden/>
    <w:unhideWhenUsed/>
    <w:rsid w:val="00072017"/>
  </w:style>
  <w:style w:type="numbering" w:customStyle="1" w:styleId="Bezsaraksta446">
    <w:name w:val="Bez saraksta446"/>
    <w:next w:val="NoList"/>
    <w:uiPriority w:val="99"/>
    <w:semiHidden/>
    <w:unhideWhenUsed/>
    <w:rsid w:val="00072017"/>
  </w:style>
  <w:style w:type="numbering" w:customStyle="1" w:styleId="Bezsaraksta546">
    <w:name w:val="Bez saraksta546"/>
    <w:next w:val="NoList"/>
    <w:uiPriority w:val="99"/>
    <w:semiHidden/>
    <w:unhideWhenUsed/>
    <w:rsid w:val="00072017"/>
  </w:style>
  <w:style w:type="numbering" w:customStyle="1" w:styleId="Bezsaraksta646">
    <w:name w:val="Bez saraksta646"/>
    <w:next w:val="NoList"/>
    <w:uiPriority w:val="99"/>
    <w:semiHidden/>
    <w:unhideWhenUsed/>
    <w:rsid w:val="00072017"/>
  </w:style>
  <w:style w:type="numbering" w:customStyle="1" w:styleId="Bezsaraksta746">
    <w:name w:val="Bez saraksta746"/>
    <w:next w:val="NoList"/>
    <w:uiPriority w:val="99"/>
    <w:semiHidden/>
    <w:rsid w:val="00072017"/>
  </w:style>
  <w:style w:type="numbering" w:customStyle="1" w:styleId="Bezsaraksta1326">
    <w:name w:val="Bez saraksta1326"/>
    <w:next w:val="NoList"/>
    <w:uiPriority w:val="99"/>
    <w:semiHidden/>
    <w:unhideWhenUsed/>
    <w:rsid w:val="00072017"/>
  </w:style>
  <w:style w:type="numbering" w:customStyle="1" w:styleId="Bezsaraksta2226">
    <w:name w:val="Bez saraksta2226"/>
    <w:next w:val="NoList"/>
    <w:uiPriority w:val="99"/>
    <w:semiHidden/>
    <w:unhideWhenUsed/>
    <w:rsid w:val="00072017"/>
  </w:style>
  <w:style w:type="numbering" w:customStyle="1" w:styleId="Bezsaraksta11226">
    <w:name w:val="Bez saraksta11226"/>
    <w:next w:val="NoList"/>
    <w:uiPriority w:val="99"/>
    <w:semiHidden/>
    <w:unhideWhenUsed/>
    <w:rsid w:val="00072017"/>
  </w:style>
  <w:style w:type="numbering" w:customStyle="1" w:styleId="Bezsaraksta3126">
    <w:name w:val="Bez saraksta3126"/>
    <w:next w:val="NoList"/>
    <w:uiPriority w:val="99"/>
    <w:semiHidden/>
    <w:rsid w:val="00072017"/>
  </w:style>
  <w:style w:type="numbering" w:customStyle="1" w:styleId="Bezsaraksta12126">
    <w:name w:val="Bez saraksta12126"/>
    <w:next w:val="NoList"/>
    <w:uiPriority w:val="99"/>
    <w:semiHidden/>
    <w:unhideWhenUsed/>
    <w:rsid w:val="00072017"/>
  </w:style>
  <w:style w:type="numbering" w:customStyle="1" w:styleId="Bezsaraksta4126">
    <w:name w:val="Bez saraksta4126"/>
    <w:next w:val="NoList"/>
    <w:uiPriority w:val="99"/>
    <w:semiHidden/>
    <w:unhideWhenUsed/>
    <w:rsid w:val="00072017"/>
  </w:style>
  <w:style w:type="numbering" w:customStyle="1" w:styleId="Bezsaraksta5126">
    <w:name w:val="Bez saraksta5126"/>
    <w:next w:val="NoList"/>
    <w:uiPriority w:val="99"/>
    <w:semiHidden/>
    <w:unhideWhenUsed/>
    <w:rsid w:val="00072017"/>
  </w:style>
  <w:style w:type="numbering" w:customStyle="1" w:styleId="Bezsaraksta6126">
    <w:name w:val="Bez saraksta6126"/>
    <w:next w:val="NoList"/>
    <w:uiPriority w:val="99"/>
    <w:semiHidden/>
    <w:unhideWhenUsed/>
    <w:rsid w:val="00072017"/>
  </w:style>
  <w:style w:type="numbering" w:customStyle="1" w:styleId="Bezsaraksta7126">
    <w:name w:val="Bez saraksta7126"/>
    <w:next w:val="NoList"/>
    <w:uiPriority w:val="99"/>
    <w:semiHidden/>
    <w:unhideWhenUsed/>
    <w:rsid w:val="00072017"/>
  </w:style>
  <w:style w:type="numbering" w:customStyle="1" w:styleId="Bezsaraksta836">
    <w:name w:val="Bez saraksta836"/>
    <w:next w:val="NoList"/>
    <w:uiPriority w:val="99"/>
    <w:semiHidden/>
    <w:rsid w:val="00072017"/>
  </w:style>
  <w:style w:type="numbering" w:customStyle="1" w:styleId="Bezsaraksta1426">
    <w:name w:val="Bez saraksta1426"/>
    <w:next w:val="NoList"/>
    <w:uiPriority w:val="99"/>
    <w:semiHidden/>
    <w:unhideWhenUsed/>
    <w:rsid w:val="00072017"/>
  </w:style>
  <w:style w:type="numbering" w:customStyle="1" w:styleId="Bezsaraksta2326">
    <w:name w:val="Bez saraksta2326"/>
    <w:next w:val="NoList"/>
    <w:uiPriority w:val="99"/>
    <w:semiHidden/>
    <w:unhideWhenUsed/>
    <w:rsid w:val="00072017"/>
  </w:style>
  <w:style w:type="numbering" w:customStyle="1" w:styleId="Bezsaraksta11326">
    <w:name w:val="Bez saraksta11326"/>
    <w:next w:val="NoList"/>
    <w:uiPriority w:val="99"/>
    <w:semiHidden/>
    <w:unhideWhenUsed/>
    <w:rsid w:val="00072017"/>
  </w:style>
  <w:style w:type="numbering" w:customStyle="1" w:styleId="Bezsaraksta3226">
    <w:name w:val="Bez saraksta3226"/>
    <w:next w:val="NoList"/>
    <w:uiPriority w:val="99"/>
    <w:semiHidden/>
    <w:rsid w:val="00072017"/>
  </w:style>
  <w:style w:type="numbering" w:customStyle="1" w:styleId="Bezsaraksta12226">
    <w:name w:val="Bez saraksta12226"/>
    <w:next w:val="NoList"/>
    <w:uiPriority w:val="99"/>
    <w:semiHidden/>
    <w:unhideWhenUsed/>
    <w:rsid w:val="00072017"/>
  </w:style>
  <w:style w:type="numbering" w:customStyle="1" w:styleId="Bezsaraksta4226">
    <w:name w:val="Bez saraksta4226"/>
    <w:next w:val="NoList"/>
    <w:uiPriority w:val="99"/>
    <w:semiHidden/>
    <w:unhideWhenUsed/>
    <w:rsid w:val="00072017"/>
  </w:style>
  <w:style w:type="numbering" w:customStyle="1" w:styleId="Bezsaraksta5226">
    <w:name w:val="Bez saraksta5226"/>
    <w:next w:val="NoList"/>
    <w:uiPriority w:val="99"/>
    <w:semiHidden/>
    <w:unhideWhenUsed/>
    <w:rsid w:val="00072017"/>
  </w:style>
  <w:style w:type="numbering" w:customStyle="1" w:styleId="Bezsaraksta6226">
    <w:name w:val="Bez saraksta6226"/>
    <w:next w:val="NoList"/>
    <w:uiPriority w:val="99"/>
    <w:semiHidden/>
    <w:unhideWhenUsed/>
    <w:rsid w:val="00072017"/>
  </w:style>
  <w:style w:type="numbering" w:customStyle="1" w:styleId="Bezsaraksta7226">
    <w:name w:val="Bez saraksta7226"/>
    <w:next w:val="NoList"/>
    <w:uiPriority w:val="99"/>
    <w:semiHidden/>
    <w:unhideWhenUsed/>
    <w:rsid w:val="00072017"/>
  </w:style>
  <w:style w:type="numbering" w:customStyle="1" w:styleId="Bezsaraksta8126">
    <w:name w:val="Bez saraksta8126"/>
    <w:next w:val="NoList"/>
    <w:uiPriority w:val="99"/>
    <w:semiHidden/>
    <w:unhideWhenUsed/>
    <w:rsid w:val="00072017"/>
  </w:style>
  <w:style w:type="numbering" w:customStyle="1" w:styleId="Bezsaraksta926">
    <w:name w:val="Bez saraksta926"/>
    <w:next w:val="NoList"/>
    <w:uiPriority w:val="99"/>
    <w:semiHidden/>
    <w:unhideWhenUsed/>
    <w:rsid w:val="00072017"/>
  </w:style>
  <w:style w:type="numbering" w:customStyle="1" w:styleId="Bezsaraksta1026">
    <w:name w:val="Bez saraksta1026"/>
    <w:next w:val="NoList"/>
    <w:uiPriority w:val="99"/>
    <w:semiHidden/>
    <w:unhideWhenUsed/>
    <w:rsid w:val="00072017"/>
  </w:style>
  <w:style w:type="numbering" w:customStyle="1" w:styleId="Bezsaraksta1526">
    <w:name w:val="Bez saraksta1526"/>
    <w:next w:val="NoList"/>
    <w:uiPriority w:val="99"/>
    <w:semiHidden/>
    <w:unhideWhenUsed/>
    <w:rsid w:val="00072017"/>
  </w:style>
  <w:style w:type="numbering" w:customStyle="1" w:styleId="Bezsaraksta1626">
    <w:name w:val="Bez saraksta1626"/>
    <w:next w:val="NoList"/>
    <w:uiPriority w:val="99"/>
    <w:semiHidden/>
    <w:unhideWhenUsed/>
    <w:rsid w:val="00072017"/>
  </w:style>
  <w:style w:type="numbering" w:customStyle="1" w:styleId="Bezsaraksta1726">
    <w:name w:val="Bez saraksta1726"/>
    <w:next w:val="NoList"/>
    <w:uiPriority w:val="99"/>
    <w:semiHidden/>
    <w:unhideWhenUsed/>
    <w:rsid w:val="00072017"/>
  </w:style>
  <w:style w:type="numbering" w:customStyle="1" w:styleId="Bezsaraksta11426">
    <w:name w:val="Bez saraksta11426"/>
    <w:next w:val="NoList"/>
    <w:uiPriority w:val="99"/>
    <w:semiHidden/>
    <w:unhideWhenUsed/>
    <w:rsid w:val="00072017"/>
  </w:style>
  <w:style w:type="numbering" w:customStyle="1" w:styleId="Bezsaraksta1816">
    <w:name w:val="Bez saraksta1816"/>
    <w:next w:val="NoList"/>
    <w:uiPriority w:val="99"/>
    <w:semiHidden/>
    <w:rsid w:val="00072017"/>
  </w:style>
  <w:style w:type="numbering" w:customStyle="1" w:styleId="Bezsaraksta1916">
    <w:name w:val="Bez saraksta1916"/>
    <w:next w:val="NoList"/>
    <w:uiPriority w:val="99"/>
    <w:semiHidden/>
    <w:unhideWhenUsed/>
    <w:rsid w:val="00072017"/>
  </w:style>
  <w:style w:type="numbering" w:customStyle="1" w:styleId="Bezsaraksta2416">
    <w:name w:val="Bez saraksta2416"/>
    <w:next w:val="NoList"/>
    <w:uiPriority w:val="99"/>
    <w:semiHidden/>
    <w:rsid w:val="00072017"/>
  </w:style>
  <w:style w:type="numbering" w:customStyle="1" w:styleId="Bezsaraksta11516">
    <w:name w:val="Bez saraksta11516"/>
    <w:next w:val="NoList"/>
    <w:uiPriority w:val="99"/>
    <w:semiHidden/>
    <w:unhideWhenUsed/>
    <w:rsid w:val="00072017"/>
  </w:style>
  <w:style w:type="numbering" w:customStyle="1" w:styleId="Bezsaraksta21116">
    <w:name w:val="Bez saraksta21116"/>
    <w:next w:val="NoList"/>
    <w:uiPriority w:val="99"/>
    <w:semiHidden/>
    <w:unhideWhenUsed/>
    <w:rsid w:val="00072017"/>
  </w:style>
  <w:style w:type="numbering" w:customStyle="1" w:styleId="Bezsaraksta111116">
    <w:name w:val="Bez saraksta111116"/>
    <w:next w:val="NoList"/>
    <w:uiPriority w:val="99"/>
    <w:semiHidden/>
    <w:unhideWhenUsed/>
    <w:rsid w:val="00072017"/>
  </w:style>
  <w:style w:type="numbering" w:customStyle="1" w:styleId="Bezsaraksta3316">
    <w:name w:val="Bez saraksta3316"/>
    <w:next w:val="NoList"/>
    <w:uiPriority w:val="99"/>
    <w:semiHidden/>
    <w:rsid w:val="00072017"/>
  </w:style>
  <w:style w:type="numbering" w:customStyle="1" w:styleId="Bezsaraksta12316">
    <w:name w:val="Bez saraksta12316"/>
    <w:next w:val="NoList"/>
    <w:uiPriority w:val="99"/>
    <w:semiHidden/>
    <w:unhideWhenUsed/>
    <w:rsid w:val="00072017"/>
  </w:style>
  <w:style w:type="numbering" w:customStyle="1" w:styleId="Bezsaraksta4316">
    <w:name w:val="Bez saraksta4316"/>
    <w:next w:val="NoList"/>
    <w:uiPriority w:val="99"/>
    <w:semiHidden/>
    <w:unhideWhenUsed/>
    <w:rsid w:val="00072017"/>
  </w:style>
  <w:style w:type="numbering" w:customStyle="1" w:styleId="Bezsaraksta5316">
    <w:name w:val="Bez saraksta5316"/>
    <w:next w:val="NoList"/>
    <w:uiPriority w:val="99"/>
    <w:semiHidden/>
    <w:unhideWhenUsed/>
    <w:rsid w:val="00072017"/>
  </w:style>
  <w:style w:type="numbering" w:customStyle="1" w:styleId="Bezsaraksta6316">
    <w:name w:val="Bez saraksta6316"/>
    <w:next w:val="NoList"/>
    <w:uiPriority w:val="99"/>
    <w:semiHidden/>
    <w:unhideWhenUsed/>
    <w:rsid w:val="00072017"/>
  </w:style>
  <w:style w:type="numbering" w:customStyle="1" w:styleId="Bezsaraksta7316">
    <w:name w:val="Bez saraksta7316"/>
    <w:next w:val="NoList"/>
    <w:uiPriority w:val="99"/>
    <w:semiHidden/>
    <w:rsid w:val="00072017"/>
  </w:style>
  <w:style w:type="numbering" w:customStyle="1" w:styleId="Bezsaraksta13116">
    <w:name w:val="Bez saraksta13116"/>
    <w:next w:val="NoList"/>
    <w:uiPriority w:val="99"/>
    <w:semiHidden/>
    <w:unhideWhenUsed/>
    <w:rsid w:val="00072017"/>
  </w:style>
  <w:style w:type="numbering" w:customStyle="1" w:styleId="Bezsaraksta22116">
    <w:name w:val="Bez saraksta22116"/>
    <w:next w:val="NoList"/>
    <w:uiPriority w:val="99"/>
    <w:semiHidden/>
    <w:unhideWhenUsed/>
    <w:rsid w:val="00072017"/>
  </w:style>
  <w:style w:type="numbering" w:customStyle="1" w:styleId="Bezsaraksta112116">
    <w:name w:val="Bez saraksta112116"/>
    <w:next w:val="NoList"/>
    <w:uiPriority w:val="99"/>
    <w:semiHidden/>
    <w:unhideWhenUsed/>
    <w:rsid w:val="00072017"/>
  </w:style>
  <w:style w:type="numbering" w:customStyle="1" w:styleId="Bezsaraksta31116">
    <w:name w:val="Bez saraksta31116"/>
    <w:next w:val="NoList"/>
    <w:uiPriority w:val="99"/>
    <w:semiHidden/>
    <w:rsid w:val="00072017"/>
  </w:style>
  <w:style w:type="numbering" w:customStyle="1" w:styleId="Bezsaraksta121116">
    <w:name w:val="Bez saraksta121116"/>
    <w:next w:val="NoList"/>
    <w:uiPriority w:val="99"/>
    <w:semiHidden/>
    <w:unhideWhenUsed/>
    <w:rsid w:val="00072017"/>
  </w:style>
  <w:style w:type="numbering" w:customStyle="1" w:styleId="Bezsaraksta41116">
    <w:name w:val="Bez saraksta41116"/>
    <w:next w:val="NoList"/>
    <w:uiPriority w:val="99"/>
    <w:semiHidden/>
    <w:unhideWhenUsed/>
    <w:rsid w:val="00072017"/>
  </w:style>
  <w:style w:type="numbering" w:customStyle="1" w:styleId="Bezsaraksta51116">
    <w:name w:val="Bez saraksta51116"/>
    <w:next w:val="NoList"/>
    <w:uiPriority w:val="99"/>
    <w:semiHidden/>
    <w:unhideWhenUsed/>
    <w:rsid w:val="00072017"/>
  </w:style>
  <w:style w:type="numbering" w:customStyle="1" w:styleId="Bezsaraksta61116">
    <w:name w:val="Bez saraksta61116"/>
    <w:next w:val="NoList"/>
    <w:uiPriority w:val="99"/>
    <w:semiHidden/>
    <w:unhideWhenUsed/>
    <w:rsid w:val="00072017"/>
  </w:style>
  <w:style w:type="numbering" w:customStyle="1" w:styleId="Bezsaraksta71116">
    <w:name w:val="Bez saraksta71116"/>
    <w:next w:val="NoList"/>
    <w:uiPriority w:val="99"/>
    <w:semiHidden/>
    <w:unhideWhenUsed/>
    <w:rsid w:val="00072017"/>
  </w:style>
  <w:style w:type="numbering" w:customStyle="1" w:styleId="Bezsaraksta8216">
    <w:name w:val="Bez saraksta8216"/>
    <w:next w:val="NoList"/>
    <w:uiPriority w:val="99"/>
    <w:semiHidden/>
    <w:rsid w:val="00072017"/>
  </w:style>
  <w:style w:type="numbering" w:customStyle="1" w:styleId="Bezsaraksta14116">
    <w:name w:val="Bez saraksta14116"/>
    <w:next w:val="NoList"/>
    <w:uiPriority w:val="99"/>
    <w:semiHidden/>
    <w:unhideWhenUsed/>
    <w:rsid w:val="00072017"/>
  </w:style>
  <w:style w:type="numbering" w:customStyle="1" w:styleId="Bezsaraksta23116">
    <w:name w:val="Bez saraksta23116"/>
    <w:next w:val="NoList"/>
    <w:uiPriority w:val="99"/>
    <w:semiHidden/>
    <w:unhideWhenUsed/>
    <w:rsid w:val="00072017"/>
  </w:style>
  <w:style w:type="numbering" w:customStyle="1" w:styleId="Bezsaraksta113116">
    <w:name w:val="Bez saraksta113116"/>
    <w:next w:val="NoList"/>
    <w:uiPriority w:val="99"/>
    <w:semiHidden/>
    <w:unhideWhenUsed/>
    <w:rsid w:val="00072017"/>
  </w:style>
  <w:style w:type="numbering" w:customStyle="1" w:styleId="Bezsaraksta32116">
    <w:name w:val="Bez saraksta32116"/>
    <w:next w:val="NoList"/>
    <w:uiPriority w:val="99"/>
    <w:semiHidden/>
    <w:rsid w:val="00072017"/>
  </w:style>
  <w:style w:type="numbering" w:customStyle="1" w:styleId="Bezsaraksta122116">
    <w:name w:val="Bez saraksta122116"/>
    <w:next w:val="NoList"/>
    <w:uiPriority w:val="99"/>
    <w:semiHidden/>
    <w:unhideWhenUsed/>
    <w:rsid w:val="00072017"/>
  </w:style>
  <w:style w:type="numbering" w:customStyle="1" w:styleId="Bezsaraksta42116">
    <w:name w:val="Bez saraksta42116"/>
    <w:next w:val="NoList"/>
    <w:uiPriority w:val="99"/>
    <w:semiHidden/>
    <w:unhideWhenUsed/>
    <w:rsid w:val="00072017"/>
  </w:style>
  <w:style w:type="numbering" w:customStyle="1" w:styleId="Bezsaraksta52116">
    <w:name w:val="Bez saraksta52116"/>
    <w:next w:val="NoList"/>
    <w:uiPriority w:val="99"/>
    <w:semiHidden/>
    <w:unhideWhenUsed/>
    <w:rsid w:val="00072017"/>
  </w:style>
  <w:style w:type="numbering" w:customStyle="1" w:styleId="Bezsaraksta62116">
    <w:name w:val="Bez saraksta62116"/>
    <w:next w:val="NoList"/>
    <w:uiPriority w:val="99"/>
    <w:semiHidden/>
    <w:unhideWhenUsed/>
    <w:rsid w:val="00072017"/>
  </w:style>
  <w:style w:type="numbering" w:customStyle="1" w:styleId="Bezsaraksta72116">
    <w:name w:val="Bez saraksta72116"/>
    <w:next w:val="NoList"/>
    <w:uiPriority w:val="99"/>
    <w:semiHidden/>
    <w:unhideWhenUsed/>
    <w:rsid w:val="00072017"/>
  </w:style>
  <w:style w:type="numbering" w:customStyle="1" w:styleId="Bezsaraksta81116">
    <w:name w:val="Bez saraksta81116"/>
    <w:next w:val="NoList"/>
    <w:uiPriority w:val="99"/>
    <w:semiHidden/>
    <w:unhideWhenUsed/>
    <w:rsid w:val="00072017"/>
  </w:style>
  <w:style w:type="numbering" w:customStyle="1" w:styleId="Bezsaraksta9116">
    <w:name w:val="Bez saraksta9116"/>
    <w:next w:val="NoList"/>
    <w:uiPriority w:val="99"/>
    <w:semiHidden/>
    <w:unhideWhenUsed/>
    <w:rsid w:val="00072017"/>
  </w:style>
  <w:style w:type="numbering" w:customStyle="1" w:styleId="Bezsaraksta10116">
    <w:name w:val="Bez saraksta10116"/>
    <w:next w:val="NoList"/>
    <w:uiPriority w:val="99"/>
    <w:semiHidden/>
    <w:unhideWhenUsed/>
    <w:rsid w:val="00072017"/>
  </w:style>
  <w:style w:type="numbering" w:customStyle="1" w:styleId="Bezsaraksta15116">
    <w:name w:val="Bez saraksta15116"/>
    <w:next w:val="NoList"/>
    <w:uiPriority w:val="99"/>
    <w:semiHidden/>
    <w:unhideWhenUsed/>
    <w:rsid w:val="00072017"/>
  </w:style>
  <w:style w:type="numbering" w:customStyle="1" w:styleId="Bezsaraksta16116">
    <w:name w:val="Bez saraksta16116"/>
    <w:next w:val="NoList"/>
    <w:uiPriority w:val="99"/>
    <w:semiHidden/>
    <w:unhideWhenUsed/>
    <w:rsid w:val="00072017"/>
  </w:style>
  <w:style w:type="numbering" w:customStyle="1" w:styleId="Bezsaraksta17116">
    <w:name w:val="Bez saraksta17116"/>
    <w:next w:val="NoList"/>
    <w:uiPriority w:val="99"/>
    <w:semiHidden/>
    <w:unhideWhenUsed/>
    <w:rsid w:val="00072017"/>
  </w:style>
  <w:style w:type="numbering" w:customStyle="1" w:styleId="Bezsaraksta114116">
    <w:name w:val="Bez saraksta114116"/>
    <w:next w:val="NoList"/>
    <w:uiPriority w:val="99"/>
    <w:semiHidden/>
    <w:unhideWhenUsed/>
    <w:rsid w:val="00072017"/>
  </w:style>
  <w:style w:type="numbering" w:customStyle="1" w:styleId="Bezsaraksta18116">
    <w:name w:val="Bez saraksta18116"/>
    <w:next w:val="NoList"/>
    <w:uiPriority w:val="99"/>
    <w:semiHidden/>
    <w:rsid w:val="00072017"/>
  </w:style>
  <w:style w:type="numbering" w:customStyle="1" w:styleId="Bezsaraksta19116">
    <w:name w:val="Bez saraksta19116"/>
    <w:next w:val="NoList"/>
    <w:uiPriority w:val="99"/>
    <w:semiHidden/>
    <w:unhideWhenUsed/>
    <w:rsid w:val="00072017"/>
  </w:style>
  <w:style w:type="numbering" w:customStyle="1" w:styleId="Bezsaraksta24116">
    <w:name w:val="Bez saraksta24116"/>
    <w:next w:val="NoList"/>
    <w:uiPriority w:val="99"/>
    <w:semiHidden/>
    <w:rsid w:val="00072017"/>
  </w:style>
  <w:style w:type="numbering" w:customStyle="1" w:styleId="Bezsaraksta115116">
    <w:name w:val="Bez saraksta115116"/>
    <w:next w:val="NoList"/>
    <w:uiPriority w:val="99"/>
    <w:semiHidden/>
    <w:unhideWhenUsed/>
    <w:rsid w:val="00072017"/>
  </w:style>
  <w:style w:type="numbering" w:customStyle="1" w:styleId="Bezsaraksta211116">
    <w:name w:val="Bez saraksta211116"/>
    <w:next w:val="NoList"/>
    <w:uiPriority w:val="99"/>
    <w:semiHidden/>
    <w:unhideWhenUsed/>
    <w:rsid w:val="00072017"/>
  </w:style>
  <w:style w:type="numbering" w:customStyle="1" w:styleId="Bezsaraksta1111116">
    <w:name w:val="Bez saraksta1111116"/>
    <w:next w:val="NoList"/>
    <w:uiPriority w:val="99"/>
    <w:semiHidden/>
    <w:unhideWhenUsed/>
    <w:rsid w:val="00072017"/>
  </w:style>
  <w:style w:type="numbering" w:customStyle="1" w:styleId="Bezsaraksta33116">
    <w:name w:val="Bez saraksta33116"/>
    <w:next w:val="NoList"/>
    <w:uiPriority w:val="99"/>
    <w:semiHidden/>
    <w:rsid w:val="00072017"/>
  </w:style>
  <w:style w:type="numbering" w:customStyle="1" w:styleId="Bezsaraksta123116">
    <w:name w:val="Bez saraksta123116"/>
    <w:next w:val="NoList"/>
    <w:uiPriority w:val="99"/>
    <w:semiHidden/>
    <w:unhideWhenUsed/>
    <w:rsid w:val="00072017"/>
  </w:style>
  <w:style w:type="numbering" w:customStyle="1" w:styleId="Bezsaraksta43116">
    <w:name w:val="Bez saraksta43116"/>
    <w:next w:val="NoList"/>
    <w:uiPriority w:val="99"/>
    <w:semiHidden/>
    <w:unhideWhenUsed/>
    <w:rsid w:val="00072017"/>
  </w:style>
  <w:style w:type="numbering" w:customStyle="1" w:styleId="Bezsaraksta53116">
    <w:name w:val="Bez saraksta53116"/>
    <w:next w:val="NoList"/>
    <w:uiPriority w:val="99"/>
    <w:semiHidden/>
    <w:unhideWhenUsed/>
    <w:rsid w:val="00072017"/>
  </w:style>
  <w:style w:type="numbering" w:customStyle="1" w:styleId="Bezsaraksta63116">
    <w:name w:val="Bez saraksta63116"/>
    <w:next w:val="NoList"/>
    <w:uiPriority w:val="99"/>
    <w:semiHidden/>
    <w:unhideWhenUsed/>
    <w:rsid w:val="00072017"/>
  </w:style>
  <w:style w:type="numbering" w:customStyle="1" w:styleId="Bezsaraksta73116">
    <w:name w:val="Bez saraksta73116"/>
    <w:next w:val="NoList"/>
    <w:uiPriority w:val="99"/>
    <w:semiHidden/>
    <w:rsid w:val="00072017"/>
  </w:style>
  <w:style w:type="numbering" w:customStyle="1" w:styleId="Bezsaraksta131116">
    <w:name w:val="Bez saraksta131116"/>
    <w:next w:val="NoList"/>
    <w:uiPriority w:val="99"/>
    <w:semiHidden/>
    <w:unhideWhenUsed/>
    <w:rsid w:val="00072017"/>
  </w:style>
  <w:style w:type="numbering" w:customStyle="1" w:styleId="Bezsaraksta221116">
    <w:name w:val="Bez saraksta221116"/>
    <w:next w:val="NoList"/>
    <w:uiPriority w:val="99"/>
    <w:semiHidden/>
    <w:unhideWhenUsed/>
    <w:rsid w:val="00072017"/>
  </w:style>
  <w:style w:type="numbering" w:customStyle="1" w:styleId="Bezsaraksta1121116">
    <w:name w:val="Bez saraksta1121116"/>
    <w:next w:val="NoList"/>
    <w:uiPriority w:val="99"/>
    <w:semiHidden/>
    <w:unhideWhenUsed/>
    <w:rsid w:val="00072017"/>
  </w:style>
  <w:style w:type="numbering" w:customStyle="1" w:styleId="Bezsaraksta311116">
    <w:name w:val="Bez saraksta311116"/>
    <w:next w:val="NoList"/>
    <w:uiPriority w:val="99"/>
    <w:semiHidden/>
    <w:rsid w:val="00072017"/>
  </w:style>
  <w:style w:type="numbering" w:customStyle="1" w:styleId="Bezsaraksta1211116">
    <w:name w:val="Bez saraksta1211116"/>
    <w:next w:val="NoList"/>
    <w:uiPriority w:val="99"/>
    <w:semiHidden/>
    <w:unhideWhenUsed/>
    <w:rsid w:val="00072017"/>
  </w:style>
  <w:style w:type="numbering" w:customStyle="1" w:styleId="Bezsaraksta411116">
    <w:name w:val="Bez saraksta411116"/>
    <w:next w:val="NoList"/>
    <w:uiPriority w:val="99"/>
    <w:semiHidden/>
    <w:unhideWhenUsed/>
    <w:rsid w:val="00072017"/>
  </w:style>
  <w:style w:type="numbering" w:customStyle="1" w:styleId="Bezsaraksta511116">
    <w:name w:val="Bez saraksta511116"/>
    <w:next w:val="NoList"/>
    <w:uiPriority w:val="99"/>
    <w:semiHidden/>
    <w:unhideWhenUsed/>
    <w:rsid w:val="00072017"/>
  </w:style>
  <w:style w:type="numbering" w:customStyle="1" w:styleId="Bezsaraksta611116">
    <w:name w:val="Bez saraksta611116"/>
    <w:next w:val="NoList"/>
    <w:uiPriority w:val="99"/>
    <w:semiHidden/>
    <w:unhideWhenUsed/>
    <w:rsid w:val="00072017"/>
  </w:style>
  <w:style w:type="numbering" w:customStyle="1" w:styleId="Bezsaraksta711116">
    <w:name w:val="Bez saraksta711116"/>
    <w:next w:val="NoList"/>
    <w:uiPriority w:val="99"/>
    <w:semiHidden/>
    <w:unhideWhenUsed/>
    <w:rsid w:val="00072017"/>
  </w:style>
  <w:style w:type="numbering" w:customStyle="1" w:styleId="Bezsaraksta82116">
    <w:name w:val="Bez saraksta82116"/>
    <w:next w:val="NoList"/>
    <w:uiPriority w:val="99"/>
    <w:semiHidden/>
    <w:rsid w:val="00072017"/>
  </w:style>
  <w:style w:type="numbering" w:customStyle="1" w:styleId="Bezsaraksta141116">
    <w:name w:val="Bez saraksta141116"/>
    <w:next w:val="NoList"/>
    <w:uiPriority w:val="99"/>
    <w:semiHidden/>
    <w:unhideWhenUsed/>
    <w:rsid w:val="00072017"/>
  </w:style>
  <w:style w:type="numbering" w:customStyle="1" w:styleId="Bezsaraksta231116">
    <w:name w:val="Bez saraksta231116"/>
    <w:next w:val="NoList"/>
    <w:uiPriority w:val="99"/>
    <w:semiHidden/>
    <w:unhideWhenUsed/>
    <w:rsid w:val="00072017"/>
  </w:style>
  <w:style w:type="numbering" w:customStyle="1" w:styleId="Bezsaraksta1131116">
    <w:name w:val="Bez saraksta1131116"/>
    <w:next w:val="NoList"/>
    <w:uiPriority w:val="99"/>
    <w:semiHidden/>
    <w:unhideWhenUsed/>
    <w:rsid w:val="00072017"/>
  </w:style>
  <w:style w:type="numbering" w:customStyle="1" w:styleId="Bezsaraksta321116">
    <w:name w:val="Bez saraksta321116"/>
    <w:next w:val="NoList"/>
    <w:uiPriority w:val="99"/>
    <w:semiHidden/>
    <w:rsid w:val="00072017"/>
  </w:style>
  <w:style w:type="numbering" w:customStyle="1" w:styleId="Bezsaraksta1221116">
    <w:name w:val="Bez saraksta1221116"/>
    <w:next w:val="NoList"/>
    <w:uiPriority w:val="99"/>
    <w:semiHidden/>
    <w:unhideWhenUsed/>
    <w:rsid w:val="00072017"/>
  </w:style>
  <w:style w:type="numbering" w:customStyle="1" w:styleId="Bezsaraksta421116">
    <w:name w:val="Bez saraksta421116"/>
    <w:next w:val="NoList"/>
    <w:uiPriority w:val="99"/>
    <w:semiHidden/>
    <w:unhideWhenUsed/>
    <w:rsid w:val="00072017"/>
  </w:style>
  <w:style w:type="numbering" w:customStyle="1" w:styleId="Bezsaraksta521116">
    <w:name w:val="Bez saraksta521116"/>
    <w:next w:val="NoList"/>
    <w:uiPriority w:val="99"/>
    <w:semiHidden/>
    <w:unhideWhenUsed/>
    <w:rsid w:val="00072017"/>
  </w:style>
  <w:style w:type="numbering" w:customStyle="1" w:styleId="Bezsaraksta621116">
    <w:name w:val="Bez saraksta621116"/>
    <w:next w:val="NoList"/>
    <w:uiPriority w:val="99"/>
    <w:semiHidden/>
    <w:unhideWhenUsed/>
    <w:rsid w:val="00072017"/>
  </w:style>
  <w:style w:type="numbering" w:customStyle="1" w:styleId="Bezsaraksta721116">
    <w:name w:val="Bez saraksta721116"/>
    <w:next w:val="NoList"/>
    <w:uiPriority w:val="99"/>
    <w:semiHidden/>
    <w:unhideWhenUsed/>
    <w:rsid w:val="00072017"/>
  </w:style>
  <w:style w:type="numbering" w:customStyle="1" w:styleId="Bezsaraksta811116">
    <w:name w:val="Bez saraksta811116"/>
    <w:next w:val="NoList"/>
    <w:uiPriority w:val="99"/>
    <w:semiHidden/>
    <w:unhideWhenUsed/>
    <w:rsid w:val="00072017"/>
  </w:style>
  <w:style w:type="numbering" w:customStyle="1" w:styleId="Bezsaraksta91116">
    <w:name w:val="Bez saraksta91116"/>
    <w:next w:val="NoList"/>
    <w:uiPriority w:val="99"/>
    <w:semiHidden/>
    <w:unhideWhenUsed/>
    <w:rsid w:val="00072017"/>
  </w:style>
  <w:style w:type="numbering" w:customStyle="1" w:styleId="Bezsaraksta101116">
    <w:name w:val="Bez saraksta101116"/>
    <w:next w:val="NoList"/>
    <w:uiPriority w:val="99"/>
    <w:semiHidden/>
    <w:unhideWhenUsed/>
    <w:rsid w:val="00072017"/>
  </w:style>
  <w:style w:type="numbering" w:customStyle="1" w:styleId="Bezsaraksta151116">
    <w:name w:val="Bez saraksta151116"/>
    <w:next w:val="NoList"/>
    <w:uiPriority w:val="99"/>
    <w:semiHidden/>
    <w:unhideWhenUsed/>
    <w:rsid w:val="00072017"/>
  </w:style>
  <w:style w:type="numbering" w:customStyle="1" w:styleId="Bezsaraksta161116">
    <w:name w:val="Bez saraksta161116"/>
    <w:next w:val="NoList"/>
    <w:uiPriority w:val="99"/>
    <w:semiHidden/>
    <w:unhideWhenUsed/>
    <w:rsid w:val="00072017"/>
  </w:style>
  <w:style w:type="numbering" w:customStyle="1" w:styleId="Bezsaraksta171116">
    <w:name w:val="Bez saraksta171116"/>
    <w:next w:val="NoList"/>
    <w:uiPriority w:val="99"/>
    <w:semiHidden/>
    <w:unhideWhenUsed/>
    <w:rsid w:val="00072017"/>
  </w:style>
  <w:style w:type="numbering" w:customStyle="1" w:styleId="Bezsaraksta1141116">
    <w:name w:val="Bez saraksta1141116"/>
    <w:next w:val="NoList"/>
    <w:uiPriority w:val="99"/>
    <w:semiHidden/>
    <w:unhideWhenUsed/>
    <w:rsid w:val="00072017"/>
  </w:style>
  <w:style w:type="numbering" w:customStyle="1" w:styleId="Bezsaraksta2016">
    <w:name w:val="Bez saraksta2016"/>
    <w:next w:val="NoList"/>
    <w:uiPriority w:val="99"/>
    <w:semiHidden/>
    <w:unhideWhenUsed/>
    <w:rsid w:val="00072017"/>
  </w:style>
  <w:style w:type="numbering" w:customStyle="1" w:styleId="Bezsaraksta2516">
    <w:name w:val="Bez saraksta2516"/>
    <w:next w:val="NoList"/>
    <w:uiPriority w:val="99"/>
    <w:semiHidden/>
    <w:unhideWhenUsed/>
    <w:rsid w:val="00072017"/>
  </w:style>
  <w:style w:type="numbering" w:customStyle="1" w:styleId="Bezsaraksta2616">
    <w:name w:val="Bez saraksta2616"/>
    <w:next w:val="NoList"/>
    <w:uiPriority w:val="99"/>
    <w:semiHidden/>
    <w:rsid w:val="00072017"/>
  </w:style>
  <w:style w:type="numbering" w:customStyle="1" w:styleId="Bezsaraksta11016">
    <w:name w:val="Bez saraksta11016"/>
    <w:next w:val="NoList"/>
    <w:uiPriority w:val="99"/>
    <w:semiHidden/>
    <w:unhideWhenUsed/>
    <w:rsid w:val="00072017"/>
  </w:style>
  <w:style w:type="numbering" w:customStyle="1" w:styleId="Bezsaraksta2716">
    <w:name w:val="Bez saraksta2716"/>
    <w:next w:val="NoList"/>
    <w:uiPriority w:val="99"/>
    <w:semiHidden/>
    <w:rsid w:val="00072017"/>
  </w:style>
  <w:style w:type="numbering" w:customStyle="1" w:styleId="Bezsaraksta11616">
    <w:name w:val="Bez saraksta11616"/>
    <w:next w:val="NoList"/>
    <w:uiPriority w:val="99"/>
    <w:semiHidden/>
    <w:unhideWhenUsed/>
    <w:rsid w:val="00072017"/>
  </w:style>
  <w:style w:type="numbering" w:customStyle="1" w:styleId="Bezsaraksta21216">
    <w:name w:val="Bez saraksta21216"/>
    <w:next w:val="NoList"/>
    <w:uiPriority w:val="99"/>
    <w:semiHidden/>
    <w:unhideWhenUsed/>
    <w:rsid w:val="00072017"/>
  </w:style>
  <w:style w:type="numbering" w:customStyle="1" w:styleId="Bezsaraksta111216">
    <w:name w:val="Bez saraksta111216"/>
    <w:next w:val="NoList"/>
    <w:uiPriority w:val="99"/>
    <w:semiHidden/>
    <w:unhideWhenUsed/>
    <w:rsid w:val="00072017"/>
  </w:style>
  <w:style w:type="numbering" w:customStyle="1" w:styleId="Bezsaraksta3416">
    <w:name w:val="Bez saraksta3416"/>
    <w:next w:val="NoList"/>
    <w:uiPriority w:val="99"/>
    <w:semiHidden/>
    <w:rsid w:val="00072017"/>
  </w:style>
  <w:style w:type="numbering" w:customStyle="1" w:styleId="Bezsaraksta12416">
    <w:name w:val="Bez saraksta12416"/>
    <w:next w:val="NoList"/>
    <w:uiPriority w:val="99"/>
    <w:semiHidden/>
    <w:unhideWhenUsed/>
    <w:rsid w:val="00072017"/>
  </w:style>
  <w:style w:type="numbering" w:customStyle="1" w:styleId="Bezsaraksta4416">
    <w:name w:val="Bez saraksta4416"/>
    <w:next w:val="NoList"/>
    <w:uiPriority w:val="99"/>
    <w:semiHidden/>
    <w:unhideWhenUsed/>
    <w:rsid w:val="00072017"/>
  </w:style>
  <w:style w:type="numbering" w:customStyle="1" w:styleId="Bezsaraksta5416">
    <w:name w:val="Bez saraksta5416"/>
    <w:next w:val="NoList"/>
    <w:uiPriority w:val="99"/>
    <w:semiHidden/>
    <w:unhideWhenUsed/>
    <w:rsid w:val="00072017"/>
  </w:style>
  <w:style w:type="numbering" w:customStyle="1" w:styleId="Bezsaraksta6416">
    <w:name w:val="Bez saraksta6416"/>
    <w:next w:val="NoList"/>
    <w:uiPriority w:val="99"/>
    <w:semiHidden/>
    <w:unhideWhenUsed/>
    <w:rsid w:val="00072017"/>
  </w:style>
  <w:style w:type="numbering" w:customStyle="1" w:styleId="Bezsaraksta7416">
    <w:name w:val="Bez saraksta7416"/>
    <w:next w:val="NoList"/>
    <w:uiPriority w:val="99"/>
    <w:semiHidden/>
    <w:rsid w:val="00072017"/>
  </w:style>
  <w:style w:type="numbering" w:customStyle="1" w:styleId="Bezsaraksta13216">
    <w:name w:val="Bez saraksta13216"/>
    <w:next w:val="NoList"/>
    <w:uiPriority w:val="99"/>
    <w:semiHidden/>
    <w:unhideWhenUsed/>
    <w:rsid w:val="00072017"/>
  </w:style>
  <w:style w:type="numbering" w:customStyle="1" w:styleId="Bezsaraksta22216">
    <w:name w:val="Bez saraksta22216"/>
    <w:next w:val="NoList"/>
    <w:uiPriority w:val="99"/>
    <w:semiHidden/>
    <w:unhideWhenUsed/>
    <w:rsid w:val="00072017"/>
  </w:style>
  <w:style w:type="numbering" w:customStyle="1" w:styleId="Bezsaraksta112216">
    <w:name w:val="Bez saraksta112216"/>
    <w:next w:val="NoList"/>
    <w:uiPriority w:val="99"/>
    <w:semiHidden/>
    <w:unhideWhenUsed/>
    <w:rsid w:val="00072017"/>
  </w:style>
  <w:style w:type="numbering" w:customStyle="1" w:styleId="Bezsaraksta31216">
    <w:name w:val="Bez saraksta31216"/>
    <w:next w:val="NoList"/>
    <w:uiPriority w:val="99"/>
    <w:semiHidden/>
    <w:rsid w:val="00072017"/>
  </w:style>
  <w:style w:type="numbering" w:customStyle="1" w:styleId="Bezsaraksta121216">
    <w:name w:val="Bez saraksta121216"/>
    <w:next w:val="NoList"/>
    <w:uiPriority w:val="99"/>
    <w:semiHidden/>
    <w:unhideWhenUsed/>
    <w:rsid w:val="00072017"/>
  </w:style>
  <w:style w:type="numbering" w:customStyle="1" w:styleId="Bezsaraksta41216">
    <w:name w:val="Bez saraksta41216"/>
    <w:next w:val="NoList"/>
    <w:uiPriority w:val="99"/>
    <w:semiHidden/>
    <w:unhideWhenUsed/>
    <w:rsid w:val="00072017"/>
  </w:style>
  <w:style w:type="numbering" w:customStyle="1" w:styleId="Bezsaraksta51216">
    <w:name w:val="Bez saraksta51216"/>
    <w:next w:val="NoList"/>
    <w:uiPriority w:val="99"/>
    <w:semiHidden/>
    <w:unhideWhenUsed/>
    <w:rsid w:val="00072017"/>
  </w:style>
  <w:style w:type="numbering" w:customStyle="1" w:styleId="Bezsaraksta61216">
    <w:name w:val="Bez saraksta61216"/>
    <w:next w:val="NoList"/>
    <w:uiPriority w:val="99"/>
    <w:semiHidden/>
    <w:unhideWhenUsed/>
    <w:rsid w:val="00072017"/>
  </w:style>
  <w:style w:type="numbering" w:customStyle="1" w:styleId="Bezsaraksta71216">
    <w:name w:val="Bez saraksta71216"/>
    <w:next w:val="NoList"/>
    <w:uiPriority w:val="99"/>
    <w:semiHidden/>
    <w:unhideWhenUsed/>
    <w:rsid w:val="00072017"/>
  </w:style>
  <w:style w:type="numbering" w:customStyle="1" w:styleId="Bezsaraksta8316">
    <w:name w:val="Bez saraksta8316"/>
    <w:next w:val="NoList"/>
    <w:uiPriority w:val="99"/>
    <w:semiHidden/>
    <w:rsid w:val="00072017"/>
  </w:style>
  <w:style w:type="numbering" w:customStyle="1" w:styleId="Bezsaraksta14216">
    <w:name w:val="Bez saraksta14216"/>
    <w:next w:val="NoList"/>
    <w:uiPriority w:val="99"/>
    <w:semiHidden/>
    <w:unhideWhenUsed/>
    <w:rsid w:val="00072017"/>
  </w:style>
  <w:style w:type="numbering" w:customStyle="1" w:styleId="Bezsaraksta23216">
    <w:name w:val="Bez saraksta23216"/>
    <w:next w:val="NoList"/>
    <w:uiPriority w:val="99"/>
    <w:semiHidden/>
    <w:unhideWhenUsed/>
    <w:rsid w:val="00072017"/>
  </w:style>
  <w:style w:type="numbering" w:customStyle="1" w:styleId="Bezsaraksta113216">
    <w:name w:val="Bez saraksta113216"/>
    <w:next w:val="NoList"/>
    <w:uiPriority w:val="99"/>
    <w:semiHidden/>
    <w:unhideWhenUsed/>
    <w:rsid w:val="00072017"/>
  </w:style>
  <w:style w:type="numbering" w:customStyle="1" w:styleId="Bezsaraksta32216">
    <w:name w:val="Bez saraksta32216"/>
    <w:next w:val="NoList"/>
    <w:uiPriority w:val="99"/>
    <w:semiHidden/>
    <w:rsid w:val="00072017"/>
  </w:style>
  <w:style w:type="numbering" w:customStyle="1" w:styleId="Bezsaraksta122216">
    <w:name w:val="Bez saraksta122216"/>
    <w:next w:val="NoList"/>
    <w:uiPriority w:val="99"/>
    <w:semiHidden/>
    <w:unhideWhenUsed/>
    <w:rsid w:val="00072017"/>
  </w:style>
  <w:style w:type="numbering" w:customStyle="1" w:styleId="Bezsaraksta42216">
    <w:name w:val="Bez saraksta42216"/>
    <w:next w:val="NoList"/>
    <w:uiPriority w:val="99"/>
    <w:semiHidden/>
    <w:unhideWhenUsed/>
    <w:rsid w:val="00072017"/>
  </w:style>
  <w:style w:type="numbering" w:customStyle="1" w:styleId="Bezsaraksta52216">
    <w:name w:val="Bez saraksta52216"/>
    <w:next w:val="NoList"/>
    <w:uiPriority w:val="99"/>
    <w:semiHidden/>
    <w:unhideWhenUsed/>
    <w:rsid w:val="00072017"/>
  </w:style>
  <w:style w:type="numbering" w:customStyle="1" w:styleId="Bezsaraksta62216">
    <w:name w:val="Bez saraksta62216"/>
    <w:next w:val="NoList"/>
    <w:uiPriority w:val="99"/>
    <w:semiHidden/>
    <w:unhideWhenUsed/>
    <w:rsid w:val="00072017"/>
  </w:style>
  <w:style w:type="numbering" w:customStyle="1" w:styleId="Bezsaraksta72216">
    <w:name w:val="Bez saraksta72216"/>
    <w:next w:val="NoList"/>
    <w:uiPriority w:val="99"/>
    <w:semiHidden/>
    <w:unhideWhenUsed/>
    <w:rsid w:val="00072017"/>
  </w:style>
  <w:style w:type="numbering" w:customStyle="1" w:styleId="Bezsaraksta81216">
    <w:name w:val="Bez saraksta81216"/>
    <w:next w:val="NoList"/>
    <w:uiPriority w:val="99"/>
    <w:semiHidden/>
    <w:unhideWhenUsed/>
    <w:rsid w:val="00072017"/>
  </w:style>
  <w:style w:type="numbering" w:customStyle="1" w:styleId="Bezsaraksta9216">
    <w:name w:val="Bez saraksta9216"/>
    <w:next w:val="NoList"/>
    <w:uiPriority w:val="99"/>
    <w:semiHidden/>
    <w:unhideWhenUsed/>
    <w:rsid w:val="00072017"/>
  </w:style>
  <w:style w:type="numbering" w:customStyle="1" w:styleId="Bezsaraksta10216">
    <w:name w:val="Bez saraksta10216"/>
    <w:next w:val="NoList"/>
    <w:uiPriority w:val="99"/>
    <w:semiHidden/>
    <w:unhideWhenUsed/>
    <w:rsid w:val="00072017"/>
  </w:style>
  <w:style w:type="numbering" w:customStyle="1" w:styleId="Bezsaraksta15216">
    <w:name w:val="Bez saraksta15216"/>
    <w:next w:val="NoList"/>
    <w:uiPriority w:val="99"/>
    <w:semiHidden/>
    <w:unhideWhenUsed/>
    <w:rsid w:val="00072017"/>
  </w:style>
  <w:style w:type="numbering" w:customStyle="1" w:styleId="Bezsaraksta16216">
    <w:name w:val="Bez saraksta16216"/>
    <w:next w:val="NoList"/>
    <w:uiPriority w:val="99"/>
    <w:semiHidden/>
    <w:unhideWhenUsed/>
    <w:rsid w:val="00072017"/>
  </w:style>
  <w:style w:type="numbering" w:customStyle="1" w:styleId="Bezsaraksta17216">
    <w:name w:val="Bez saraksta17216"/>
    <w:next w:val="NoList"/>
    <w:uiPriority w:val="99"/>
    <w:semiHidden/>
    <w:unhideWhenUsed/>
    <w:rsid w:val="00072017"/>
  </w:style>
  <w:style w:type="numbering" w:customStyle="1" w:styleId="Bezsaraksta114216">
    <w:name w:val="Bez saraksta114216"/>
    <w:next w:val="NoList"/>
    <w:uiPriority w:val="99"/>
    <w:semiHidden/>
    <w:unhideWhenUsed/>
    <w:rsid w:val="00072017"/>
  </w:style>
  <w:style w:type="numbering" w:customStyle="1" w:styleId="Bezsaraksta1826">
    <w:name w:val="Bez saraksta1826"/>
    <w:next w:val="NoList"/>
    <w:uiPriority w:val="99"/>
    <w:semiHidden/>
    <w:rsid w:val="00072017"/>
  </w:style>
  <w:style w:type="numbering" w:customStyle="1" w:styleId="Bezsaraksta1926">
    <w:name w:val="Bez saraksta1926"/>
    <w:next w:val="NoList"/>
    <w:uiPriority w:val="99"/>
    <w:semiHidden/>
    <w:unhideWhenUsed/>
    <w:rsid w:val="00072017"/>
  </w:style>
  <w:style w:type="numbering" w:customStyle="1" w:styleId="Bezsaraksta2426">
    <w:name w:val="Bez saraksta2426"/>
    <w:next w:val="NoList"/>
    <w:uiPriority w:val="99"/>
    <w:semiHidden/>
    <w:rsid w:val="00072017"/>
  </w:style>
  <w:style w:type="numbering" w:customStyle="1" w:styleId="Bezsaraksta11526">
    <w:name w:val="Bez saraksta11526"/>
    <w:next w:val="NoList"/>
    <w:uiPriority w:val="99"/>
    <w:semiHidden/>
    <w:unhideWhenUsed/>
    <w:rsid w:val="00072017"/>
  </w:style>
  <w:style w:type="numbering" w:customStyle="1" w:styleId="Bezsaraksta21126">
    <w:name w:val="Bez saraksta21126"/>
    <w:next w:val="NoList"/>
    <w:uiPriority w:val="99"/>
    <w:semiHidden/>
    <w:unhideWhenUsed/>
    <w:rsid w:val="00072017"/>
  </w:style>
  <w:style w:type="numbering" w:customStyle="1" w:styleId="Bezsaraksta111126">
    <w:name w:val="Bez saraksta111126"/>
    <w:next w:val="NoList"/>
    <w:uiPriority w:val="99"/>
    <w:semiHidden/>
    <w:unhideWhenUsed/>
    <w:rsid w:val="00072017"/>
  </w:style>
  <w:style w:type="numbering" w:customStyle="1" w:styleId="Bezsaraksta3326">
    <w:name w:val="Bez saraksta3326"/>
    <w:next w:val="NoList"/>
    <w:uiPriority w:val="99"/>
    <w:semiHidden/>
    <w:rsid w:val="00072017"/>
  </w:style>
  <w:style w:type="numbering" w:customStyle="1" w:styleId="Bezsaraksta12326">
    <w:name w:val="Bez saraksta12326"/>
    <w:next w:val="NoList"/>
    <w:uiPriority w:val="99"/>
    <w:semiHidden/>
    <w:unhideWhenUsed/>
    <w:rsid w:val="00072017"/>
  </w:style>
  <w:style w:type="numbering" w:customStyle="1" w:styleId="Bezsaraksta4326">
    <w:name w:val="Bez saraksta4326"/>
    <w:next w:val="NoList"/>
    <w:uiPriority w:val="99"/>
    <w:semiHidden/>
    <w:unhideWhenUsed/>
    <w:rsid w:val="00072017"/>
  </w:style>
  <w:style w:type="numbering" w:customStyle="1" w:styleId="Bezsaraksta5326">
    <w:name w:val="Bez saraksta5326"/>
    <w:next w:val="NoList"/>
    <w:uiPriority w:val="99"/>
    <w:semiHidden/>
    <w:unhideWhenUsed/>
    <w:rsid w:val="00072017"/>
  </w:style>
  <w:style w:type="numbering" w:customStyle="1" w:styleId="Bezsaraksta6326">
    <w:name w:val="Bez saraksta6326"/>
    <w:next w:val="NoList"/>
    <w:uiPriority w:val="99"/>
    <w:semiHidden/>
    <w:unhideWhenUsed/>
    <w:rsid w:val="00072017"/>
  </w:style>
  <w:style w:type="numbering" w:customStyle="1" w:styleId="Bezsaraksta7326">
    <w:name w:val="Bez saraksta7326"/>
    <w:next w:val="NoList"/>
    <w:uiPriority w:val="99"/>
    <w:semiHidden/>
    <w:rsid w:val="00072017"/>
  </w:style>
  <w:style w:type="numbering" w:customStyle="1" w:styleId="Bezsaraksta13126">
    <w:name w:val="Bez saraksta13126"/>
    <w:next w:val="NoList"/>
    <w:uiPriority w:val="99"/>
    <w:semiHidden/>
    <w:unhideWhenUsed/>
    <w:rsid w:val="00072017"/>
  </w:style>
  <w:style w:type="numbering" w:customStyle="1" w:styleId="Bezsaraksta22126">
    <w:name w:val="Bez saraksta22126"/>
    <w:next w:val="NoList"/>
    <w:uiPriority w:val="99"/>
    <w:semiHidden/>
    <w:unhideWhenUsed/>
    <w:rsid w:val="00072017"/>
  </w:style>
  <w:style w:type="numbering" w:customStyle="1" w:styleId="Bezsaraksta112126">
    <w:name w:val="Bez saraksta112126"/>
    <w:next w:val="NoList"/>
    <w:uiPriority w:val="99"/>
    <w:semiHidden/>
    <w:unhideWhenUsed/>
    <w:rsid w:val="00072017"/>
  </w:style>
  <w:style w:type="numbering" w:customStyle="1" w:styleId="Bezsaraksta31126">
    <w:name w:val="Bez saraksta31126"/>
    <w:next w:val="NoList"/>
    <w:uiPriority w:val="99"/>
    <w:semiHidden/>
    <w:rsid w:val="00072017"/>
  </w:style>
  <w:style w:type="numbering" w:customStyle="1" w:styleId="Bezsaraksta121126">
    <w:name w:val="Bez saraksta121126"/>
    <w:next w:val="NoList"/>
    <w:uiPriority w:val="99"/>
    <w:semiHidden/>
    <w:unhideWhenUsed/>
    <w:rsid w:val="00072017"/>
  </w:style>
  <w:style w:type="numbering" w:customStyle="1" w:styleId="Bezsaraksta41126">
    <w:name w:val="Bez saraksta41126"/>
    <w:next w:val="NoList"/>
    <w:uiPriority w:val="99"/>
    <w:semiHidden/>
    <w:unhideWhenUsed/>
    <w:rsid w:val="00072017"/>
  </w:style>
  <w:style w:type="numbering" w:customStyle="1" w:styleId="Bezsaraksta51126">
    <w:name w:val="Bez saraksta51126"/>
    <w:next w:val="NoList"/>
    <w:uiPriority w:val="99"/>
    <w:semiHidden/>
    <w:unhideWhenUsed/>
    <w:rsid w:val="00072017"/>
  </w:style>
  <w:style w:type="numbering" w:customStyle="1" w:styleId="Bezsaraksta61126">
    <w:name w:val="Bez saraksta61126"/>
    <w:next w:val="NoList"/>
    <w:uiPriority w:val="99"/>
    <w:semiHidden/>
    <w:unhideWhenUsed/>
    <w:rsid w:val="00072017"/>
  </w:style>
  <w:style w:type="numbering" w:customStyle="1" w:styleId="Bezsaraksta71126">
    <w:name w:val="Bez saraksta71126"/>
    <w:next w:val="NoList"/>
    <w:uiPriority w:val="99"/>
    <w:semiHidden/>
    <w:unhideWhenUsed/>
    <w:rsid w:val="00072017"/>
  </w:style>
  <w:style w:type="numbering" w:customStyle="1" w:styleId="Bezsaraksta8226">
    <w:name w:val="Bez saraksta8226"/>
    <w:next w:val="NoList"/>
    <w:uiPriority w:val="99"/>
    <w:semiHidden/>
    <w:rsid w:val="00072017"/>
  </w:style>
  <w:style w:type="numbering" w:customStyle="1" w:styleId="Bezsaraksta14126">
    <w:name w:val="Bez saraksta14126"/>
    <w:next w:val="NoList"/>
    <w:uiPriority w:val="99"/>
    <w:semiHidden/>
    <w:unhideWhenUsed/>
    <w:rsid w:val="00072017"/>
  </w:style>
  <w:style w:type="numbering" w:customStyle="1" w:styleId="Bezsaraksta23126">
    <w:name w:val="Bez saraksta23126"/>
    <w:next w:val="NoList"/>
    <w:uiPriority w:val="99"/>
    <w:semiHidden/>
    <w:unhideWhenUsed/>
    <w:rsid w:val="00072017"/>
  </w:style>
  <w:style w:type="numbering" w:customStyle="1" w:styleId="Bezsaraksta113126">
    <w:name w:val="Bez saraksta113126"/>
    <w:next w:val="NoList"/>
    <w:uiPriority w:val="99"/>
    <w:semiHidden/>
    <w:unhideWhenUsed/>
    <w:rsid w:val="00072017"/>
  </w:style>
  <w:style w:type="numbering" w:customStyle="1" w:styleId="Bezsaraksta32126">
    <w:name w:val="Bez saraksta32126"/>
    <w:next w:val="NoList"/>
    <w:uiPriority w:val="99"/>
    <w:semiHidden/>
    <w:rsid w:val="00072017"/>
  </w:style>
  <w:style w:type="numbering" w:customStyle="1" w:styleId="Bezsaraksta122126">
    <w:name w:val="Bez saraksta122126"/>
    <w:next w:val="NoList"/>
    <w:uiPriority w:val="99"/>
    <w:semiHidden/>
    <w:unhideWhenUsed/>
    <w:rsid w:val="00072017"/>
  </w:style>
  <w:style w:type="numbering" w:customStyle="1" w:styleId="Bezsaraksta42126">
    <w:name w:val="Bez saraksta42126"/>
    <w:next w:val="NoList"/>
    <w:uiPriority w:val="99"/>
    <w:semiHidden/>
    <w:unhideWhenUsed/>
    <w:rsid w:val="00072017"/>
  </w:style>
  <w:style w:type="numbering" w:customStyle="1" w:styleId="Bezsaraksta52126">
    <w:name w:val="Bez saraksta52126"/>
    <w:next w:val="NoList"/>
    <w:uiPriority w:val="99"/>
    <w:semiHidden/>
    <w:unhideWhenUsed/>
    <w:rsid w:val="00072017"/>
  </w:style>
  <w:style w:type="numbering" w:customStyle="1" w:styleId="Bezsaraksta62126">
    <w:name w:val="Bez saraksta62126"/>
    <w:next w:val="NoList"/>
    <w:uiPriority w:val="99"/>
    <w:semiHidden/>
    <w:unhideWhenUsed/>
    <w:rsid w:val="00072017"/>
  </w:style>
  <w:style w:type="numbering" w:customStyle="1" w:styleId="Bezsaraksta72126">
    <w:name w:val="Bez saraksta72126"/>
    <w:next w:val="NoList"/>
    <w:uiPriority w:val="99"/>
    <w:semiHidden/>
    <w:unhideWhenUsed/>
    <w:rsid w:val="00072017"/>
  </w:style>
  <w:style w:type="numbering" w:customStyle="1" w:styleId="Bezsaraksta81126">
    <w:name w:val="Bez saraksta81126"/>
    <w:next w:val="NoList"/>
    <w:uiPriority w:val="99"/>
    <w:semiHidden/>
    <w:unhideWhenUsed/>
    <w:rsid w:val="00072017"/>
  </w:style>
  <w:style w:type="numbering" w:customStyle="1" w:styleId="Bezsaraksta9126">
    <w:name w:val="Bez saraksta9126"/>
    <w:next w:val="NoList"/>
    <w:uiPriority w:val="99"/>
    <w:semiHidden/>
    <w:unhideWhenUsed/>
    <w:rsid w:val="00072017"/>
  </w:style>
  <w:style w:type="numbering" w:customStyle="1" w:styleId="Bezsaraksta10126">
    <w:name w:val="Bez saraksta10126"/>
    <w:next w:val="NoList"/>
    <w:uiPriority w:val="99"/>
    <w:semiHidden/>
    <w:unhideWhenUsed/>
    <w:rsid w:val="00072017"/>
  </w:style>
  <w:style w:type="numbering" w:customStyle="1" w:styleId="Bezsaraksta15126">
    <w:name w:val="Bez saraksta15126"/>
    <w:next w:val="NoList"/>
    <w:uiPriority w:val="99"/>
    <w:semiHidden/>
    <w:unhideWhenUsed/>
    <w:rsid w:val="00072017"/>
  </w:style>
  <w:style w:type="numbering" w:customStyle="1" w:styleId="Bezsaraksta16126">
    <w:name w:val="Bez saraksta16126"/>
    <w:next w:val="NoList"/>
    <w:uiPriority w:val="99"/>
    <w:semiHidden/>
    <w:unhideWhenUsed/>
    <w:rsid w:val="00072017"/>
  </w:style>
  <w:style w:type="numbering" w:customStyle="1" w:styleId="Bezsaraksta17126">
    <w:name w:val="Bez saraksta17126"/>
    <w:next w:val="NoList"/>
    <w:uiPriority w:val="99"/>
    <w:semiHidden/>
    <w:unhideWhenUsed/>
    <w:rsid w:val="00072017"/>
  </w:style>
  <w:style w:type="numbering" w:customStyle="1" w:styleId="Bezsaraksta114126">
    <w:name w:val="Bez saraksta114126"/>
    <w:next w:val="NoList"/>
    <w:uiPriority w:val="99"/>
    <w:semiHidden/>
    <w:unhideWhenUsed/>
    <w:rsid w:val="00072017"/>
  </w:style>
  <w:style w:type="numbering" w:customStyle="1" w:styleId="Bezsaraksta20116">
    <w:name w:val="Bez saraksta20116"/>
    <w:next w:val="NoList"/>
    <w:uiPriority w:val="99"/>
    <w:semiHidden/>
    <w:unhideWhenUsed/>
    <w:rsid w:val="00072017"/>
  </w:style>
  <w:style w:type="numbering" w:customStyle="1" w:styleId="Bezsaraksta25116">
    <w:name w:val="Bez saraksta25116"/>
    <w:next w:val="NoList"/>
    <w:uiPriority w:val="99"/>
    <w:semiHidden/>
    <w:unhideWhenUsed/>
    <w:rsid w:val="00072017"/>
  </w:style>
  <w:style w:type="numbering" w:customStyle="1" w:styleId="Bezsaraksta26116">
    <w:name w:val="Bez saraksta26116"/>
    <w:next w:val="NoList"/>
    <w:uiPriority w:val="99"/>
    <w:semiHidden/>
    <w:unhideWhenUsed/>
    <w:rsid w:val="00072017"/>
  </w:style>
  <w:style w:type="numbering" w:customStyle="1" w:styleId="Bezsaraksta2816">
    <w:name w:val="Bez saraksta2816"/>
    <w:next w:val="NoList"/>
    <w:uiPriority w:val="99"/>
    <w:semiHidden/>
    <w:rsid w:val="00072017"/>
  </w:style>
  <w:style w:type="numbering" w:customStyle="1" w:styleId="Bezsaraksta1176">
    <w:name w:val="Bez saraksta1176"/>
    <w:next w:val="NoList"/>
    <w:uiPriority w:val="99"/>
    <w:semiHidden/>
    <w:unhideWhenUsed/>
    <w:rsid w:val="00072017"/>
  </w:style>
  <w:style w:type="numbering" w:customStyle="1" w:styleId="Bezsaraksta296">
    <w:name w:val="Bez saraksta296"/>
    <w:next w:val="NoList"/>
    <w:uiPriority w:val="99"/>
    <w:semiHidden/>
    <w:rsid w:val="00072017"/>
  </w:style>
  <w:style w:type="numbering" w:customStyle="1" w:styleId="Bezsaraksta1186">
    <w:name w:val="Bez saraksta1186"/>
    <w:next w:val="NoList"/>
    <w:uiPriority w:val="99"/>
    <w:semiHidden/>
    <w:unhideWhenUsed/>
    <w:rsid w:val="00072017"/>
  </w:style>
  <w:style w:type="numbering" w:customStyle="1" w:styleId="Bezsaraksta2136">
    <w:name w:val="Bez saraksta2136"/>
    <w:next w:val="NoList"/>
    <w:uiPriority w:val="99"/>
    <w:semiHidden/>
    <w:unhideWhenUsed/>
    <w:rsid w:val="00072017"/>
  </w:style>
  <w:style w:type="numbering" w:customStyle="1" w:styleId="Bezsaraksta11136">
    <w:name w:val="Bez saraksta11136"/>
    <w:next w:val="NoList"/>
    <w:uiPriority w:val="99"/>
    <w:semiHidden/>
    <w:unhideWhenUsed/>
    <w:rsid w:val="00072017"/>
  </w:style>
  <w:style w:type="numbering" w:customStyle="1" w:styleId="Bezsaraksta356">
    <w:name w:val="Bez saraksta356"/>
    <w:next w:val="NoList"/>
    <w:uiPriority w:val="99"/>
    <w:semiHidden/>
    <w:rsid w:val="00072017"/>
  </w:style>
  <w:style w:type="numbering" w:customStyle="1" w:styleId="Bezsaraksta1256">
    <w:name w:val="Bez saraksta1256"/>
    <w:next w:val="NoList"/>
    <w:uiPriority w:val="99"/>
    <w:semiHidden/>
    <w:unhideWhenUsed/>
    <w:rsid w:val="00072017"/>
  </w:style>
  <w:style w:type="numbering" w:customStyle="1" w:styleId="Bezsaraksta456">
    <w:name w:val="Bez saraksta456"/>
    <w:next w:val="NoList"/>
    <w:uiPriority w:val="99"/>
    <w:semiHidden/>
    <w:unhideWhenUsed/>
    <w:rsid w:val="00072017"/>
  </w:style>
  <w:style w:type="numbering" w:customStyle="1" w:styleId="Bezsaraksta556">
    <w:name w:val="Bez saraksta556"/>
    <w:next w:val="NoList"/>
    <w:uiPriority w:val="99"/>
    <w:semiHidden/>
    <w:unhideWhenUsed/>
    <w:rsid w:val="00072017"/>
  </w:style>
  <w:style w:type="numbering" w:customStyle="1" w:styleId="Bezsaraksta656">
    <w:name w:val="Bez saraksta656"/>
    <w:next w:val="NoList"/>
    <w:uiPriority w:val="99"/>
    <w:semiHidden/>
    <w:unhideWhenUsed/>
    <w:rsid w:val="00072017"/>
  </w:style>
  <w:style w:type="numbering" w:customStyle="1" w:styleId="Bezsaraksta756">
    <w:name w:val="Bez saraksta756"/>
    <w:next w:val="NoList"/>
    <w:uiPriority w:val="99"/>
    <w:semiHidden/>
    <w:rsid w:val="00072017"/>
  </w:style>
  <w:style w:type="numbering" w:customStyle="1" w:styleId="Bezsaraksta1336">
    <w:name w:val="Bez saraksta1336"/>
    <w:next w:val="NoList"/>
    <w:uiPriority w:val="99"/>
    <w:semiHidden/>
    <w:unhideWhenUsed/>
    <w:rsid w:val="00072017"/>
  </w:style>
  <w:style w:type="numbering" w:customStyle="1" w:styleId="Bezsaraksta2236">
    <w:name w:val="Bez saraksta2236"/>
    <w:next w:val="NoList"/>
    <w:uiPriority w:val="99"/>
    <w:semiHidden/>
    <w:unhideWhenUsed/>
    <w:rsid w:val="00072017"/>
  </w:style>
  <w:style w:type="numbering" w:customStyle="1" w:styleId="Bezsaraksta11236">
    <w:name w:val="Bez saraksta11236"/>
    <w:next w:val="NoList"/>
    <w:uiPriority w:val="99"/>
    <w:semiHidden/>
    <w:unhideWhenUsed/>
    <w:rsid w:val="00072017"/>
  </w:style>
  <w:style w:type="numbering" w:customStyle="1" w:styleId="Bezsaraksta3136">
    <w:name w:val="Bez saraksta3136"/>
    <w:next w:val="NoList"/>
    <w:uiPriority w:val="99"/>
    <w:semiHidden/>
    <w:rsid w:val="00072017"/>
  </w:style>
  <w:style w:type="numbering" w:customStyle="1" w:styleId="Bezsaraksta12136">
    <w:name w:val="Bez saraksta12136"/>
    <w:next w:val="NoList"/>
    <w:uiPriority w:val="99"/>
    <w:semiHidden/>
    <w:unhideWhenUsed/>
    <w:rsid w:val="00072017"/>
  </w:style>
  <w:style w:type="numbering" w:customStyle="1" w:styleId="Bezsaraksta4136">
    <w:name w:val="Bez saraksta4136"/>
    <w:next w:val="NoList"/>
    <w:uiPriority w:val="99"/>
    <w:semiHidden/>
    <w:unhideWhenUsed/>
    <w:rsid w:val="00072017"/>
  </w:style>
  <w:style w:type="numbering" w:customStyle="1" w:styleId="Bezsaraksta5136">
    <w:name w:val="Bez saraksta5136"/>
    <w:next w:val="NoList"/>
    <w:uiPriority w:val="99"/>
    <w:semiHidden/>
    <w:unhideWhenUsed/>
    <w:rsid w:val="00072017"/>
  </w:style>
  <w:style w:type="numbering" w:customStyle="1" w:styleId="Bezsaraksta6136">
    <w:name w:val="Bez saraksta6136"/>
    <w:next w:val="NoList"/>
    <w:uiPriority w:val="99"/>
    <w:semiHidden/>
    <w:unhideWhenUsed/>
    <w:rsid w:val="00072017"/>
  </w:style>
  <w:style w:type="numbering" w:customStyle="1" w:styleId="Bezsaraksta7136">
    <w:name w:val="Bez saraksta7136"/>
    <w:next w:val="NoList"/>
    <w:uiPriority w:val="99"/>
    <w:semiHidden/>
    <w:unhideWhenUsed/>
    <w:rsid w:val="00072017"/>
  </w:style>
  <w:style w:type="numbering" w:customStyle="1" w:styleId="Bezsaraksta846">
    <w:name w:val="Bez saraksta846"/>
    <w:next w:val="NoList"/>
    <w:uiPriority w:val="99"/>
    <w:semiHidden/>
    <w:rsid w:val="00072017"/>
  </w:style>
  <w:style w:type="numbering" w:customStyle="1" w:styleId="Bezsaraksta1436">
    <w:name w:val="Bez saraksta1436"/>
    <w:next w:val="NoList"/>
    <w:uiPriority w:val="99"/>
    <w:semiHidden/>
    <w:unhideWhenUsed/>
    <w:rsid w:val="00072017"/>
  </w:style>
  <w:style w:type="numbering" w:customStyle="1" w:styleId="Bezsaraksta2336">
    <w:name w:val="Bez saraksta2336"/>
    <w:next w:val="NoList"/>
    <w:uiPriority w:val="99"/>
    <w:semiHidden/>
    <w:unhideWhenUsed/>
    <w:rsid w:val="00072017"/>
  </w:style>
  <w:style w:type="numbering" w:customStyle="1" w:styleId="Bezsaraksta11336">
    <w:name w:val="Bez saraksta11336"/>
    <w:next w:val="NoList"/>
    <w:uiPriority w:val="99"/>
    <w:semiHidden/>
    <w:unhideWhenUsed/>
    <w:rsid w:val="00072017"/>
  </w:style>
  <w:style w:type="numbering" w:customStyle="1" w:styleId="Bezsaraksta3236">
    <w:name w:val="Bez saraksta3236"/>
    <w:next w:val="NoList"/>
    <w:uiPriority w:val="99"/>
    <w:semiHidden/>
    <w:rsid w:val="00072017"/>
  </w:style>
  <w:style w:type="numbering" w:customStyle="1" w:styleId="Bezsaraksta12236">
    <w:name w:val="Bez saraksta12236"/>
    <w:next w:val="NoList"/>
    <w:uiPriority w:val="99"/>
    <w:semiHidden/>
    <w:unhideWhenUsed/>
    <w:rsid w:val="00072017"/>
  </w:style>
  <w:style w:type="numbering" w:customStyle="1" w:styleId="Bezsaraksta4236">
    <w:name w:val="Bez saraksta4236"/>
    <w:next w:val="NoList"/>
    <w:uiPriority w:val="99"/>
    <w:semiHidden/>
    <w:unhideWhenUsed/>
    <w:rsid w:val="00072017"/>
  </w:style>
  <w:style w:type="numbering" w:customStyle="1" w:styleId="Bezsaraksta5236">
    <w:name w:val="Bez saraksta5236"/>
    <w:next w:val="NoList"/>
    <w:uiPriority w:val="99"/>
    <w:semiHidden/>
    <w:unhideWhenUsed/>
    <w:rsid w:val="00072017"/>
  </w:style>
  <w:style w:type="numbering" w:customStyle="1" w:styleId="Bezsaraksta6236">
    <w:name w:val="Bez saraksta6236"/>
    <w:next w:val="NoList"/>
    <w:uiPriority w:val="99"/>
    <w:semiHidden/>
    <w:unhideWhenUsed/>
    <w:rsid w:val="00072017"/>
  </w:style>
  <w:style w:type="numbering" w:customStyle="1" w:styleId="Bezsaraksta7236">
    <w:name w:val="Bez saraksta7236"/>
    <w:next w:val="NoList"/>
    <w:uiPriority w:val="99"/>
    <w:semiHidden/>
    <w:unhideWhenUsed/>
    <w:rsid w:val="00072017"/>
  </w:style>
  <w:style w:type="numbering" w:customStyle="1" w:styleId="Bezsaraksta8136">
    <w:name w:val="Bez saraksta8136"/>
    <w:next w:val="NoList"/>
    <w:uiPriority w:val="99"/>
    <w:semiHidden/>
    <w:unhideWhenUsed/>
    <w:rsid w:val="00072017"/>
  </w:style>
  <w:style w:type="numbering" w:customStyle="1" w:styleId="Bezsaraksta936">
    <w:name w:val="Bez saraksta936"/>
    <w:next w:val="NoList"/>
    <w:uiPriority w:val="99"/>
    <w:semiHidden/>
    <w:unhideWhenUsed/>
    <w:rsid w:val="00072017"/>
  </w:style>
  <w:style w:type="numbering" w:customStyle="1" w:styleId="Bezsaraksta1036">
    <w:name w:val="Bez saraksta1036"/>
    <w:next w:val="NoList"/>
    <w:uiPriority w:val="99"/>
    <w:semiHidden/>
    <w:unhideWhenUsed/>
    <w:rsid w:val="00072017"/>
  </w:style>
  <w:style w:type="numbering" w:customStyle="1" w:styleId="Bezsaraksta1536">
    <w:name w:val="Bez saraksta1536"/>
    <w:next w:val="NoList"/>
    <w:uiPriority w:val="99"/>
    <w:semiHidden/>
    <w:unhideWhenUsed/>
    <w:rsid w:val="00072017"/>
  </w:style>
  <w:style w:type="numbering" w:customStyle="1" w:styleId="Bezsaraksta1636">
    <w:name w:val="Bez saraksta1636"/>
    <w:next w:val="NoList"/>
    <w:uiPriority w:val="99"/>
    <w:semiHidden/>
    <w:unhideWhenUsed/>
    <w:rsid w:val="00072017"/>
  </w:style>
  <w:style w:type="numbering" w:customStyle="1" w:styleId="Bezsaraksta1736">
    <w:name w:val="Bez saraksta1736"/>
    <w:next w:val="NoList"/>
    <w:uiPriority w:val="99"/>
    <w:semiHidden/>
    <w:unhideWhenUsed/>
    <w:rsid w:val="00072017"/>
  </w:style>
  <w:style w:type="numbering" w:customStyle="1" w:styleId="Bezsaraksta11436">
    <w:name w:val="Bez saraksta11436"/>
    <w:next w:val="NoList"/>
    <w:uiPriority w:val="99"/>
    <w:semiHidden/>
    <w:unhideWhenUsed/>
    <w:rsid w:val="00072017"/>
  </w:style>
  <w:style w:type="numbering" w:customStyle="1" w:styleId="Bezsaraksta1836">
    <w:name w:val="Bez saraksta1836"/>
    <w:next w:val="NoList"/>
    <w:uiPriority w:val="99"/>
    <w:semiHidden/>
    <w:rsid w:val="00072017"/>
  </w:style>
  <w:style w:type="numbering" w:customStyle="1" w:styleId="Bezsaraksta1936">
    <w:name w:val="Bez saraksta1936"/>
    <w:next w:val="NoList"/>
    <w:uiPriority w:val="99"/>
    <w:semiHidden/>
    <w:unhideWhenUsed/>
    <w:rsid w:val="00072017"/>
  </w:style>
  <w:style w:type="numbering" w:customStyle="1" w:styleId="Bezsaraksta2436">
    <w:name w:val="Bez saraksta2436"/>
    <w:next w:val="NoList"/>
    <w:uiPriority w:val="99"/>
    <w:semiHidden/>
    <w:rsid w:val="00072017"/>
  </w:style>
  <w:style w:type="numbering" w:customStyle="1" w:styleId="Bezsaraksta11536">
    <w:name w:val="Bez saraksta11536"/>
    <w:next w:val="NoList"/>
    <w:uiPriority w:val="99"/>
    <w:semiHidden/>
    <w:unhideWhenUsed/>
    <w:rsid w:val="00072017"/>
  </w:style>
  <w:style w:type="numbering" w:customStyle="1" w:styleId="Bezsaraksta21136">
    <w:name w:val="Bez saraksta21136"/>
    <w:next w:val="NoList"/>
    <w:uiPriority w:val="99"/>
    <w:semiHidden/>
    <w:unhideWhenUsed/>
    <w:rsid w:val="00072017"/>
  </w:style>
  <w:style w:type="numbering" w:customStyle="1" w:styleId="Bezsaraksta111136">
    <w:name w:val="Bez saraksta111136"/>
    <w:next w:val="NoList"/>
    <w:uiPriority w:val="99"/>
    <w:semiHidden/>
    <w:unhideWhenUsed/>
    <w:rsid w:val="00072017"/>
  </w:style>
  <w:style w:type="numbering" w:customStyle="1" w:styleId="Bezsaraksta3336">
    <w:name w:val="Bez saraksta3336"/>
    <w:next w:val="NoList"/>
    <w:uiPriority w:val="99"/>
    <w:semiHidden/>
    <w:rsid w:val="00072017"/>
  </w:style>
  <w:style w:type="numbering" w:customStyle="1" w:styleId="Bezsaraksta12336">
    <w:name w:val="Bez saraksta12336"/>
    <w:next w:val="NoList"/>
    <w:uiPriority w:val="99"/>
    <w:semiHidden/>
    <w:unhideWhenUsed/>
    <w:rsid w:val="00072017"/>
  </w:style>
  <w:style w:type="numbering" w:customStyle="1" w:styleId="Bezsaraksta4336">
    <w:name w:val="Bez saraksta4336"/>
    <w:next w:val="NoList"/>
    <w:uiPriority w:val="99"/>
    <w:semiHidden/>
    <w:unhideWhenUsed/>
    <w:rsid w:val="00072017"/>
  </w:style>
  <w:style w:type="numbering" w:customStyle="1" w:styleId="Bezsaraksta5336">
    <w:name w:val="Bez saraksta5336"/>
    <w:next w:val="NoList"/>
    <w:uiPriority w:val="99"/>
    <w:semiHidden/>
    <w:unhideWhenUsed/>
    <w:rsid w:val="00072017"/>
  </w:style>
  <w:style w:type="numbering" w:customStyle="1" w:styleId="Bezsaraksta6336">
    <w:name w:val="Bez saraksta6336"/>
    <w:next w:val="NoList"/>
    <w:uiPriority w:val="99"/>
    <w:semiHidden/>
    <w:unhideWhenUsed/>
    <w:rsid w:val="00072017"/>
  </w:style>
  <w:style w:type="numbering" w:customStyle="1" w:styleId="Bezsaraksta7336">
    <w:name w:val="Bez saraksta7336"/>
    <w:next w:val="NoList"/>
    <w:uiPriority w:val="99"/>
    <w:semiHidden/>
    <w:rsid w:val="00072017"/>
  </w:style>
  <w:style w:type="numbering" w:customStyle="1" w:styleId="Bezsaraksta13136">
    <w:name w:val="Bez saraksta13136"/>
    <w:next w:val="NoList"/>
    <w:uiPriority w:val="99"/>
    <w:semiHidden/>
    <w:unhideWhenUsed/>
    <w:rsid w:val="00072017"/>
  </w:style>
  <w:style w:type="numbering" w:customStyle="1" w:styleId="Bezsaraksta22136">
    <w:name w:val="Bez saraksta22136"/>
    <w:next w:val="NoList"/>
    <w:uiPriority w:val="99"/>
    <w:semiHidden/>
    <w:unhideWhenUsed/>
    <w:rsid w:val="00072017"/>
  </w:style>
  <w:style w:type="numbering" w:customStyle="1" w:styleId="Bezsaraksta112136">
    <w:name w:val="Bez saraksta112136"/>
    <w:next w:val="NoList"/>
    <w:uiPriority w:val="99"/>
    <w:semiHidden/>
    <w:unhideWhenUsed/>
    <w:rsid w:val="00072017"/>
  </w:style>
  <w:style w:type="numbering" w:customStyle="1" w:styleId="Bezsaraksta31136">
    <w:name w:val="Bez saraksta31136"/>
    <w:next w:val="NoList"/>
    <w:uiPriority w:val="99"/>
    <w:semiHidden/>
    <w:rsid w:val="00072017"/>
  </w:style>
  <w:style w:type="numbering" w:customStyle="1" w:styleId="Bezsaraksta121136">
    <w:name w:val="Bez saraksta121136"/>
    <w:next w:val="NoList"/>
    <w:uiPriority w:val="99"/>
    <w:semiHidden/>
    <w:unhideWhenUsed/>
    <w:rsid w:val="00072017"/>
  </w:style>
  <w:style w:type="numbering" w:customStyle="1" w:styleId="Bezsaraksta41136">
    <w:name w:val="Bez saraksta41136"/>
    <w:next w:val="NoList"/>
    <w:uiPriority w:val="99"/>
    <w:semiHidden/>
    <w:unhideWhenUsed/>
    <w:rsid w:val="00072017"/>
  </w:style>
  <w:style w:type="numbering" w:customStyle="1" w:styleId="Bezsaraksta51136">
    <w:name w:val="Bez saraksta51136"/>
    <w:next w:val="NoList"/>
    <w:uiPriority w:val="99"/>
    <w:semiHidden/>
    <w:unhideWhenUsed/>
    <w:rsid w:val="00072017"/>
  </w:style>
  <w:style w:type="numbering" w:customStyle="1" w:styleId="Bezsaraksta61136">
    <w:name w:val="Bez saraksta61136"/>
    <w:next w:val="NoList"/>
    <w:uiPriority w:val="99"/>
    <w:semiHidden/>
    <w:unhideWhenUsed/>
    <w:rsid w:val="00072017"/>
  </w:style>
  <w:style w:type="numbering" w:customStyle="1" w:styleId="Bezsaraksta71136">
    <w:name w:val="Bez saraksta71136"/>
    <w:next w:val="NoList"/>
    <w:uiPriority w:val="99"/>
    <w:semiHidden/>
    <w:unhideWhenUsed/>
    <w:rsid w:val="00072017"/>
  </w:style>
  <w:style w:type="numbering" w:customStyle="1" w:styleId="Bezsaraksta8236">
    <w:name w:val="Bez saraksta8236"/>
    <w:next w:val="NoList"/>
    <w:uiPriority w:val="99"/>
    <w:semiHidden/>
    <w:rsid w:val="00072017"/>
  </w:style>
  <w:style w:type="numbering" w:customStyle="1" w:styleId="Bezsaraksta14136">
    <w:name w:val="Bez saraksta14136"/>
    <w:next w:val="NoList"/>
    <w:uiPriority w:val="99"/>
    <w:semiHidden/>
    <w:unhideWhenUsed/>
    <w:rsid w:val="00072017"/>
  </w:style>
  <w:style w:type="numbering" w:customStyle="1" w:styleId="Bezsaraksta23136">
    <w:name w:val="Bez saraksta23136"/>
    <w:next w:val="NoList"/>
    <w:uiPriority w:val="99"/>
    <w:semiHidden/>
    <w:unhideWhenUsed/>
    <w:rsid w:val="00072017"/>
  </w:style>
  <w:style w:type="numbering" w:customStyle="1" w:styleId="Bezsaraksta113136">
    <w:name w:val="Bez saraksta113136"/>
    <w:next w:val="NoList"/>
    <w:uiPriority w:val="99"/>
    <w:semiHidden/>
    <w:unhideWhenUsed/>
    <w:rsid w:val="00072017"/>
  </w:style>
  <w:style w:type="numbering" w:customStyle="1" w:styleId="Bezsaraksta32136">
    <w:name w:val="Bez saraksta32136"/>
    <w:next w:val="NoList"/>
    <w:uiPriority w:val="99"/>
    <w:semiHidden/>
    <w:rsid w:val="00072017"/>
  </w:style>
  <w:style w:type="numbering" w:customStyle="1" w:styleId="Bezsaraksta122136">
    <w:name w:val="Bez saraksta122136"/>
    <w:next w:val="NoList"/>
    <w:uiPriority w:val="99"/>
    <w:semiHidden/>
    <w:unhideWhenUsed/>
    <w:rsid w:val="00072017"/>
  </w:style>
  <w:style w:type="numbering" w:customStyle="1" w:styleId="Bezsaraksta42136">
    <w:name w:val="Bez saraksta42136"/>
    <w:next w:val="NoList"/>
    <w:uiPriority w:val="99"/>
    <w:semiHidden/>
    <w:unhideWhenUsed/>
    <w:rsid w:val="00072017"/>
  </w:style>
  <w:style w:type="numbering" w:customStyle="1" w:styleId="Bezsaraksta52136">
    <w:name w:val="Bez saraksta52136"/>
    <w:next w:val="NoList"/>
    <w:uiPriority w:val="99"/>
    <w:semiHidden/>
    <w:unhideWhenUsed/>
    <w:rsid w:val="00072017"/>
  </w:style>
  <w:style w:type="numbering" w:customStyle="1" w:styleId="Bezsaraksta62136">
    <w:name w:val="Bez saraksta62136"/>
    <w:next w:val="NoList"/>
    <w:uiPriority w:val="99"/>
    <w:semiHidden/>
    <w:unhideWhenUsed/>
    <w:rsid w:val="00072017"/>
  </w:style>
  <w:style w:type="numbering" w:customStyle="1" w:styleId="Bezsaraksta72136">
    <w:name w:val="Bez saraksta72136"/>
    <w:next w:val="NoList"/>
    <w:uiPriority w:val="99"/>
    <w:semiHidden/>
    <w:unhideWhenUsed/>
    <w:rsid w:val="00072017"/>
  </w:style>
  <w:style w:type="numbering" w:customStyle="1" w:styleId="Bezsaraksta81136">
    <w:name w:val="Bez saraksta81136"/>
    <w:next w:val="NoList"/>
    <w:uiPriority w:val="99"/>
    <w:semiHidden/>
    <w:unhideWhenUsed/>
    <w:rsid w:val="00072017"/>
  </w:style>
  <w:style w:type="numbering" w:customStyle="1" w:styleId="Bezsaraksta9136">
    <w:name w:val="Bez saraksta9136"/>
    <w:next w:val="NoList"/>
    <w:uiPriority w:val="99"/>
    <w:semiHidden/>
    <w:unhideWhenUsed/>
    <w:rsid w:val="00072017"/>
  </w:style>
  <w:style w:type="numbering" w:customStyle="1" w:styleId="Bezsaraksta10136">
    <w:name w:val="Bez saraksta10136"/>
    <w:next w:val="NoList"/>
    <w:uiPriority w:val="99"/>
    <w:semiHidden/>
    <w:unhideWhenUsed/>
    <w:rsid w:val="00072017"/>
  </w:style>
  <w:style w:type="numbering" w:customStyle="1" w:styleId="Bezsaraksta15136">
    <w:name w:val="Bez saraksta15136"/>
    <w:next w:val="NoList"/>
    <w:uiPriority w:val="99"/>
    <w:semiHidden/>
    <w:unhideWhenUsed/>
    <w:rsid w:val="00072017"/>
  </w:style>
  <w:style w:type="numbering" w:customStyle="1" w:styleId="Bezsaraksta16136">
    <w:name w:val="Bez saraksta16136"/>
    <w:next w:val="NoList"/>
    <w:uiPriority w:val="99"/>
    <w:semiHidden/>
    <w:unhideWhenUsed/>
    <w:rsid w:val="00072017"/>
  </w:style>
  <w:style w:type="numbering" w:customStyle="1" w:styleId="Bezsaraksta17136">
    <w:name w:val="Bez saraksta17136"/>
    <w:next w:val="NoList"/>
    <w:uiPriority w:val="99"/>
    <w:semiHidden/>
    <w:unhideWhenUsed/>
    <w:rsid w:val="00072017"/>
  </w:style>
  <w:style w:type="numbering" w:customStyle="1" w:styleId="Bezsaraksta114136">
    <w:name w:val="Bez saraksta114136"/>
    <w:next w:val="NoList"/>
    <w:uiPriority w:val="99"/>
    <w:semiHidden/>
    <w:unhideWhenUsed/>
    <w:rsid w:val="00072017"/>
  </w:style>
  <w:style w:type="numbering" w:customStyle="1" w:styleId="Bezsaraksta2026">
    <w:name w:val="Bez saraksta2026"/>
    <w:next w:val="NoList"/>
    <w:uiPriority w:val="99"/>
    <w:semiHidden/>
    <w:unhideWhenUsed/>
    <w:rsid w:val="00072017"/>
  </w:style>
  <w:style w:type="numbering" w:customStyle="1" w:styleId="Bezsaraksta2526">
    <w:name w:val="Bez saraksta2526"/>
    <w:next w:val="NoList"/>
    <w:uiPriority w:val="99"/>
    <w:semiHidden/>
    <w:unhideWhenUsed/>
    <w:rsid w:val="00072017"/>
  </w:style>
  <w:style w:type="numbering" w:customStyle="1" w:styleId="Bezsaraksta2626">
    <w:name w:val="Bez saraksta2626"/>
    <w:next w:val="NoList"/>
    <w:uiPriority w:val="99"/>
    <w:semiHidden/>
    <w:unhideWhenUsed/>
    <w:rsid w:val="00072017"/>
  </w:style>
  <w:style w:type="numbering" w:customStyle="1" w:styleId="Stils15">
    <w:name w:val="Stils15"/>
    <w:uiPriority w:val="99"/>
    <w:rsid w:val="00072017"/>
    <w:pPr>
      <w:numPr>
        <w:numId w:val="18"/>
      </w:numPr>
    </w:pPr>
  </w:style>
  <w:style w:type="numbering" w:customStyle="1" w:styleId="Bezsaraksta304">
    <w:name w:val="Bez saraksta304"/>
    <w:next w:val="NoList"/>
    <w:uiPriority w:val="99"/>
    <w:semiHidden/>
    <w:unhideWhenUsed/>
    <w:rsid w:val="00072017"/>
  </w:style>
  <w:style w:type="numbering" w:customStyle="1" w:styleId="Bezsaraksta364">
    <w:name w:val="Bez saraksta364"/>
    <w:next w:val="NoList"/>
    <w:uiPriority w:val="99"/>
    <w:semiHidden/>
    <w:unhideWhenUsed/>
    <w:rsid w:val="00072017"/>
  </w:style>
  <w:style w:type="numbering" w:customStyle="1" w:styleId="Bezsaraksta373">
    <w:name w:val="Bez saraksta373"/>
    <w:next w:val="NoList"/>
    <w:uiPriority w:val="99"/>
    <w:semiHidden/>
    <w:unhideWhenUsed/>
    <w:rsid w:val="00072017"/>
  </w:style>
  <w:style w:type="numbering" w:customStyle="1" w:styleId="Bezsaraksta383">
    <w:name w:val="Bez saraksta383"/>
    <w:next w:val="NoList"/>
    <w:uiPriority w:val="99"/>
    <w:semiHidden/>
    <w:unhideWhenUsed/>
    <w:rsid w:val="00072017"/>
  </w:style>
  <w:style w:type="numbering" w:customStyle="1" w:styleId="Bezsaraksta392">
    <w:name w:val="Bez saraksta392"/>
    <w:next w:val="NoList"/>
    <w:uiPriority w:val="99"/>
    <w:semiHidden/>
    <w:unhideWhenUsed/>
    <w:rsid w:val="00072017"/>
  </w:style>
  <w:style w:type="numbering" w:customStyle="1" w:styleId="Bezsaraksta402">
    <w:name w:val="Bez saraksta402"/>
    <w:next w:val="NoList"/>
    <w:uiPriority w:val="99"/>
    <w:semiHidden/>
    <w:unhideWhenUsed/>
    <w:rsid w:val="00072017"/>
  </w:style>
  <w:style w:type="numbering" w:customStyle="1" w:styleId="Bezsaraksta461">
    <w:name w:val="Bez saraksta461"/>
    <w:next w:val="NoList"/>
    <w:uiPriority w:val="99"/>
    <w:semiHidden/>
    <w:rsid w:val="00072017"/>
  </w:style>
  <w:style w:type="numbering" w:customStyle="1" w:styleId="Bezsaraksta1191">
    <w:name w:val="Bez saraksta1191"/>
    <w:next w:val="NoList"/>
    <w:semiHidden/>
    <w:unhideWhenUsed/>
    <w:rsid w:val="00072017"/>
  </w:style>
  <w:style w:type="numbering" w:customStyle="1" w:styleId="Bezsaraksta2101">
    <w:name w:val="Bez saraksta2101"/>
    <w:next w:val="NoList"/>
    <w:uiPriority w:val="99"/>
    <w:semiHidden/>
    <w:rsid w:val="00072017"/>
  </w:style>
  <w:style w:type="numbering" w:customStyle="1" w:styleId="Bezsaraksta11101">
    <w:name w:val="Bez saraksta11101"/>
    <w:next w:val="NoList"/>
    <w:uiPriority w:val="99"/>
    <w:semiHidden/>
    <w:unhideWhenUsed/>
    <w:rsid w:val="00072017"/>
  </w:style>
  <w:style w:type="numbering" w:customStyle="1" w:styleId="Bezsaraksta2141">
    <w:name w:val="Bez saraksta2141"/>
    <w:next w:val="NoList"/>
    <w:uiPriority w:val="99"/>
    <w:semiHidden/>
    <w:unhideWhenUsed/>
    <w:rsid w:val="00072017"/>
  </w:style>
  <w:style w:type="numbering" w:customStyle="1" w:styleId="Bezsaraksta11141">
    <w:name w:val="Bez saraksta11141"/>
    <w:next w:val="NoList"/>
    <w:uiPriority w:val="99"/>
    <w:semiHidden/>
    <w:unhideWhenUsed/>
    <w:rsid w:val="00072017"/>
  </w:style>
  <w:style w:type="numbering" w:customStyle="1" w:styleId="Bezsaraksta3101">
    <w:name w:val="Bez saraksta3101"/>
    <w:next w:val="NoList"/>
    <w:uiPriority w:val="99"/>
    <w:semiHidden/>
    <w:rsid w:val="00072017"/>
  </w:style>
  <w:style w:type="numbering" w:customStyle="1" w:styleId="Bezsaraksta1261">
    <w:name w:val="Bez saraksta1261"/>
    <w:next w:val="NoList"/>
    <w:uiPriority w:val="99"/>
    <w:semiHidden/>
    <w:unhideWhenUsed/>
    <w:rsid w:val="00072017"/>
  </w:style>
  <w:style w:type="numbering" w:customStyle="1" w:styleId="Bezsaraksta471">
    <w:name w:val="Bez saraksta471"/>
    <w:next w:val="NoList"/>
    <w:uiPriority w:val="99"/>
    <w:semiHidden/>
    <w:unhideWhenUsed/>
    <w:rsid w:val="00072017"/>
  </w:style>
  <w:style w:type="numbering" w:customStyle="1" w:styleId="Bezsaraksta561">
    <w:name w:val="Bez saraksta561"/>
    <w:next w:val="NoList"/>
    <w:uiPriority w:val="99"/>
    <w:semiHidden/>
    <w:unhideWhenUsed/>
    <w:rsid w:val="00072017"/>
  </w:style>
  <w:style w:type="numbering" w:customStyle="1" w:styleId="Bezsaraksta661">
    <w:name w:val="Bez saraksta661"/>
    <w:next w:val="NoList"/>
    <w:uiPriority w:val="99"/>
    <w:semiHidden/>
    <w:unhideWhenUsed/>
    <w:rsid w:val="00072017"/>
  </w:style>
  <w:style w:type="numbering" w:customStyle="1" w:styleId="Bezsaraksta761">
    <w:name w:val="Bez saraksta761"/>
    <w:next w:val="NoList"/>
    <w:uiPriority w:val="99"/>
    <w:semiHidden/>
    <w:rsid w:val="00072017"/>
  </w:style>
  <w:style w:type="numbering" w:customStyle="1" w:styleId="Bezsaraksta1341">
    <w:name w:val="Bez saraksta1341"/>
    <w:next w:val="NoList"/>
    <w:uiPriority w:val="99"/>
    <w:semiHidden/>
    <w:unhideWhenUsed/>
    <w:rsid w:val="00072017"/>
  </w:style>
  <w:style w:type="numbering" w:customStyle="1" w:styleId="Bezsaraksta2241">
    <w:name w:val="Bez saraksta2241"/>
    <w:next w:val="NoList"/>
    <w:uiPriority w:val="99"/>
    <w:semiHidden/>
    <w:unhideWhenUsed/>
    <w:rsid w:val="00072017"/>
  </w:style>
  <w:style w:type="numbering" w:customStyle="1" w:styleId="Bezsaraksta11241">
    <w:name w:val="Bez saraksta11241"/>
    <w:next w:val="NoList"/>
    <w:uiPriority w:val="99"/>
    <w:semiHidden/>
    <w:unhideWhenUsed/>
    <w:rsid w:val="00072017"/>
  </w:style>
  <w:style w:type="numbering" w:customStyle="1" w:styleId="Bezsaraksta3141">
    <w:name w:val="Bez saraksta3141"/>
    <w:next w:val="NoList"/>
    <w:uiPriority w:val="99"/>
    <w:semiHidden/>
    <w:rsid w:val="00072017"/>
  </w:style>
  <w:style w:type="numbering" w:customStyle="1" w:styleId="Bezsaraksta12141">
    <w:name w:val="Bez saraksta12141"/>
    <w:next w:val="NoList"/>
    <w:uiPriority w:val="99"/>
    <w:semiHidden/>
    <w:unhideWhenUsed/>
    <w:rsid w:val="00072017"/>
  </w:style>
  <w:style w:type="numbering" w:customStyle="1" w:styleId="Bezsaraksta4141">
    <w:name w:val="Bez saraksta4141"/>
    <w:next w:val="NoList"/>
    <w:uiPriority w:val="99"/>
    <w:semiHidden/>
    <w:unhideWhenUsed/>
    <w:rsid w:val="00072017"/>
  </w:style>
  <w:style w:type="numbering" w:customStyle="1" w:styleId="Bezsaraksta5141">
    <w:name w:val="Bez saraksta5141"/>
    <w:next w:val="NoList"/>
    <w:uiPriority w:val="99"/>
    <w:semiHidden/>
    <w:unhideWhenUsed/>
    <w:rsid w:val="00072017"/>
  </w:style>
  <w:style w:type="numbering" w:customStyle="1" w:styleId="Bezsaraksta6141">
    <w:name w:val="Bez saraksta6141"/>
    <w:next w:val="NoList"/>
    <w:uiPriority w:val="99"/>
    <w:semiHidden/>
    <w:unhideWhenUsed/>
    <w:rsid w:val="00072017"/>
  </w:style>
  <w:style w:type="numbering" w:customStyle="1" w:styleId="Bezsaraksta7141">
    <w:name w:val="Bez saraksta7141"/>
    <w:next w:val="NoList"/>
    <w:uiPriority w:val="99"/>
    <w:semiHidden/>
    <w:unhideWhenUsed/>
    <w:rsid w:val="00072017"/>
  </w:style>
  <w:style w:type="numbering" w:customStyle="1" w:styleId="Bezsaraksta851">
    <w:name w:val="Bez saraksta851"/>
    <w:next w:val="NoList"/>
    <w:uiPriority w:val="99"/>
    <w:semiHidden/>
    <w:rsid w:val="00072017"/>
  </w:style>
  <w:style w:type="numbering" w:customStyle="1" w:styleId="Bezsaraksta1441">
    <w:name w:val="Bez saraksta1441"/>
    <w:next w:val="NoList"/>
    <w:uiPriority w:val="99"/>
    <w:semiHidden/>
    <w:unhideWhenUsed/>
    <w:rsid w:val="00072017"/>
  </w:style>
  <w:style w:type="numbering" w:customStyle="1" w:styleId="Bezsaraksta2341">
    <w:name w:val="Bez saraksta2341"/>
    <w:next w:val="NoList"/>
    <w:uiPriority w:val="99"/>
    <w:semiHidden/>
    <w:unhideWhenUsed/>
    <w:rsid w:val="00072017"/>
  </w:style>
  <w:style w:type="numbering" w:customStyle="1" w:styleId="Bezsaraksta11341">
    <w:name w:val="Bez saraksta11341"/>
    <w:next w:val="NoList"/>
    <w:uiPriority w:val="99"/>
    <w:semiHidden/>
    <w:unhideWhenUsed/>
    <w:rsid w:val="00072017"/>
  </w:style>
  <w:style w:type="numbering" w:customStyle="1" w:styleId="Bezsaraksta3241">
    <w:name w:val="Bez saraksta3241"/>
    <w:next w:val="NoList"/>
    <w:uiPriority w:val="99"/>
    <w:semiHidden/>
    <w:rsid w:val="00072017"/>
  </w:style>
  <w:style w:type="numbering" w:customStyle="1" w:styleId="Bezsaraksta12241">
    <w:name w:val="Bez saraksta12241"/>
    <w:next w:val="NoList"/>
    <w:uiPriority w:val="99"/>
    <w:semiHidden/>
    <w:unhideWhenUsed/>
    <w:rsid w:val="00072017"/>
  </w:style>
  <w:style w:type="numbering" w:customStyle="1" w:styleId="Bezsaraksta4241">
    <w:name w:val="Bez saraksta4241"/>
    <w:next w:val="NoList"/>
    <w:uiPriority w:val="99"/>
    <w:semiHidden/>
    <w:unhideWhenUsed/>
    <w:rsid w:val="00072017"/>
  </w:style>
  <w:style w:type="numbering" w:customStyle="1" w:styleId="Bezsaraksta5241">
    <w:name w:val="Bez saraksta5241"/>
    <w:next w:val="NoList"/>
    <w:uiPriority w:val="99"/>
    <w:semiHidden/>
    <w:unhideWhenUsed/>
    <w:rsid w:val="00072017"/>
  </w:style>
  <w:style w:type="numbering" w:customStyle="1" w:styleId="Bezsaraksta6241">
    <w:name w:val="Bez saraksta6241"/>
    <w:next w:val="NoList"/>
    <w:uiPriority w:val="99"/>
    <w:semiHidden/>
    <w:unhideWhenUsed/>
    <w:rsid w:val="00072017"/>
  </w:style>
  <w:style w:type="numbering" w:customStyle="1" w:styleId="Bezsaraksta7241">
    <w:name w:val="Bez saraksta7241"/>
    <w:next w:val="NoList"/>
    <w:uiPriority w:val="99"/>
    <w:semiHidden/>
    <w:unhideWhenUsed/>
    <w:rsid w:val="00072017"/>
  </w:style>
  <w:style w:type="numbering" w:customStyle="1" w:styleId="Bezsaraksta8141">
    <w:name w:val="Bez saraksta8141"/>
    <w:next w:val="NoList"/>
    <w:uiPriority w:val="99"/>
    <w:semiHidden/>
    <w:unhideWhenUsed/>
    <w:rsid w:val="00072017"/>
  </w:style>
  <w:style w:type="numbering" w:customStyle="1" w:styleId="Bezsaraksta941">
    <w:name w:val="Bez saraksta941"/>
    <w:next w:val="NoList"/>
    <w:uiPriority w:val="99"/>
    <w:semiHidden/>
    <w:unhideWhenUsed/>
    <w:rsid w:val="00072017"/>
  </w:style>
  <w:style w:type="numbering" w:customStyle="1" w:styleId="Bezsaraksta1041">
    <w:name w:val="Bez saraksta1041"/>
    <w:next w:val="NoList"/>
    <w:uiPriority w:val="99"/>
    <w:semiHidden/>
    <w:unhideWhenUsed/>
    <w:rsid w:val="00072017"/>
  </w:style>
  <w:style w:type="numbering" w:customStyle="1" w:styleId="Bezsaraksta1541">
    <w:name w:val="Bez saraksta1541"/>
    <w:next w:val="NoList"/>
    <w:uiPriority w:val="99"/>
    <w:semiHidden/>
    <w:unhideWhenUsed/>
    <w:rsid w:val="00072017"/>
  </w:style>
  <w:style w:type="numbering" w:customStyle="1" w:styleId="Bezsaraksta1641">
    <w:name w:val="Bez saraksta1641"/>
    <w:next w:val="NoList"/>
    <w:uiPriority w:val="99"/>
    <w:semiHidden/>
    <w:unhideWhenUsed/>
    <w:rsid w:val="00072017"/>
  </w:style>
  <w:style w:type="numbering" w:customStyle="1" w:styleId="Bezsaraksta1741">
    <w:name w:val="Bez saraksta1741"/>
    <w:next w:val="NoList"/>
    <w:uiPriority w:val="99"/>
    <w:semiHidden/>
    <w:unhideWhenUsed/>
    <w:rsid w:val="00072017"/>
  </w:style>
  <w:style w:type="numbering" w:customStyle="1" w:styleId="Bezsaraksta11441">
    <w:name w:val="Bez saraksta11441"/>
    <w:next w:val="NoList"/>
    <w:uiPriority w:val="99"/>
    <w:semiHidden/>
    <w:unhideWhenUsed/>
    <w:rsid w:val="00072017"/>
  </w:style>
  <w:style w:type="numbering" w:customStyle="1" w:styleId="Bezsaraksta1841">
    <w:name w:val="Bez saraksta1841"/>
    <w:next w:val="NoList"/>
    <w:uiPriority w:val="99"/>
    <w:semiHidden/>
    <w:rsid w:val="00072017"/>
  </w:style>
  <w:style w:type="numbering" w:customStyle="1" w:styleId="Bezsaraksta1941">
    <w:name w:val="Bez saraksta1941"/>
    <w:next w:val="NoList"/>
    <w:uiPriority w:val="99"/>
    <w:semiHidden/>
    <w:unhideWhenUsed/>
    <w:rsid w:val="00072017"/>
  </w:style>
  <w:style w:type="numbering" w:customStyle="1" w:styleId="Bezsaraksta2441">
    <w:name w:val="Bez saraksta2441"/>
    <w:next w:val="NoList"/>
    <w:uiPriority w:val="99"/>
    <w:semiHidden/>
    <w:rsid w:val="00072017"/>
  </w:style>
  <w:style w:type="numbering" w:customStyle="1" w:styleId="Bezsaraksta11541">
    <w:name w:val="Bez saraksta11541"/>
    <w:next w:val="NoList"/>
    <w:uiPriority w:val="99"/>
    <w:semiHidden/>
    <w:unhideWhenUsed/>
    <w:rsid w:val="00072017"/>
  </w:style>
  <w:style w:type="numbering" w:customStyle="1" w:styleId="Bezsaraksta21141">
    <w:name w:val="Bez saraksta21141"/>
    <w:next w:val="NoList"/>
    <w:uiPriority w:val="99"/>
    <w:semiHidden/>
    <w:unhideWhenUsed/>
    <w:rsid w:val="00072017"/>
  </w:style>
  <w:style w:type="numbering" w:customStyle="1" w:styleId="Bezsaraksta111141">
    <w:name w:val="Bez saraksta111141"/>
    <w:next w:val="NoList"/>
    <w:uiPriority w:val="99"/>
    <w:semiHidden/>
    <w:unhideWhenUsed/>
    <w:rsid w:val="00072017"/>
  </w:style>
  <w:style w:type="numbering" w:customStyle="1" w:styleId="Bezsaraksta3341">
    <w:name w:val="Bez saraksta3341"/>
    <w:next w:val="NoList"/>
    <w:uiPriority w:val="99"/>
    <w:semiHidden/>
    <w:rsid w:val="00072017"/>
  </w:style>
  <w:style w:type="numbering" w:customStyle="1" w:styleId="Bezsaraksta12341">
    <w:name w:val="Bez saraksta12341"/>
    <w:next w:val="NoList"/>
    <w:uiPriority w:val="99"/>
    <w:semiHidden/>
    <w:unhideWhenUsed/>
    <w:rsid w:val="00072017"/>
  </w:style>
  <w:style w:type="numbering" w:customStyle="1" w:styleId="Bezsaraksta4341">
    <w:name w:val="Bez saraksta4341"/>
    <w:next w:val="NoList"/>
    <w:uiPriority w:val="99"/>
    <w:semiHidden/>
    <w:unhideWhenUsed/>
    <w:rsid w:val="00072017"/>
  </w:style>
  <w:style w:type="numbering" w:customStyle="1" w:styleId="Bezsaraksta5341">
    <w:name w:val="Bez saraksta5341"/>
    <w:next w:val="NoList"/>
    <w:uiPriority w:val="99"/>
    <w:semiHidden/>
    <w:unhideWhenUsed/>
    <w:rsid w:val="00072017"/>
  </w:style>
  <w:style w:type="numbering" w:customStyle="1" w:styleId="Bezsaraksta6341">
    <w:name w:val="Bez saraksta6341"/>
    <w:next w:val="NoList"/>
    <w:uiPriority w:val="99"/>
    <w:semiHidden/>
    <w:unhideWhenUsed/>
    <w:rsid w:val="00072017"/>
  </w:style>
  <w:style w:type="numbering" w:customStyle="1" w:styleId="Bezsaraksta7341">
    <w:name w:val="Bez saraksta7341"/>
    <w:next w:val="NoList"/>
    <w:uiPriority w:val="99"/>
    <w:semiHidden/>
    <w:rsid w:val="00072017"/>
  </w:style>
  <w:style w:type="numbering" w:customStyle="1" w:styleId="Bezsaraksta13141">
    <w:name w:val="Bez saraksta13141"/>
    <w:next w:val="NoList"/>
    <w:uiPriority w:val="99"/>
    <w:semiHidden/>
    <w:unhideWhenUsed/>
    <w:rsid w:val="00072017"/>
  </w:style>
  <w:style w:type="numbering" w:customStyle="1" w:styleId="Bezsaraksta22141">
    <w:name w:val="Bez saraksta22141"/>
    <w:next w:val="NoList"/>
    <w:uiPriority w:val="99"/>
    <w:semiHidden/>
    <w:unhideWhenUsed/>
    <w:rsid w:val="00072017"/>
  </w:style>
  <w:style w:type="numbering" w:customStyle="1" w:styleId="Bezsaraksta112141">
    <w:name w:val="Bez saraksta112141"/>
    <w:next w:val="NoList"/>
    <w:uiPriority w:val="99"/>
    <w:semiHidden/>
    <w:unhideWhenUsed/>
    <w:rsid w:val="00072017"/>
  </w:style>
  <w:style w:type="numbering" w:customStyle="1" w:styleId="Bezsaraksta31141">
    <w:name w:val="Bez saraksta31141"/>
    <w:next w:val="NoList"/>
    <w:uiPriority w:val="99"/>
    <w:semiHidden/>
    <w:rsid w:val="00072017"/>
  </w:style>
  <w:style w:type="numbering" w:customStyle="1" w:styleId="Bezsaraksta121141">
    <w:name w:val="Bez saraksta121141"/>
    <w:next w:val="NoList"/>
    <w:uiPriority w:val="99"/>
    <w:semiHidden/>
    <w:unhideWhenUsed/>
    <w:rsid w:val="00072017"/>
  </w:style>
  <w:style w:type="numbering" w:customStyle="1" w:styleId="Bezsaraksta41141">
    <w:name w:val="Bez saraksta41141"/>
    <w:next w:val="NoList"/>
    <w:uiPriority w:val="99"/>
    <w:semiHidden/>
    <w:unhideWhenUsed/>
    <w:rsid w:val="00072017"/>
  </w:style>
  <w:style w:type="numbering" w:customStyle="1" w:styleId="Bezsaraksta51141">
    <w:name w:val="Bez saraksta51141"/>
    <w:next w:val="NoList"/>
    <w:uiPriority w:val="99"/>
    <w:semiHidden/>
    <w:unhideWhenUsed/>
    <w:rsid w:val="00072017"/>
  </w:style>
  <w:style w:type="numbering" w:customStyle="1" w:styleId="Bezsaraksta61141">
    <w:name w:val="Bez saraksta61141"/>
    <w:next w:val="NoList"/>
    <w:uiPriority w:val="99"/>
    <w:semiHidden/>
    <w:unhideWhenUsed/>
    <w:rsid w:val="00072017"/>
  </w:style>
  <w:style w:type="numbering" w:customStyle="1" w:styleId="Bezsaraksta71141">
    <w:name w:val="Bez saraksta71141"/>
    <w:next w:val="NoList"/>
    <w:uiPriority w:val="99"/>
    <w:semiHidden/>
    <w:unhideWhenUsed/>
    <w:rsid w:val="00072017"/>
  </w:style>
  <w:style w:type="numbering" w:customStyle="1" w:styleId="Bezsaraksta8241">
    <w:name w:val="Bez saraksta8241"/>
    <w:next w:val="NoList"/>
    <w:uiPriority w:val="99"/>
    <w:semiHidden/>
    <w:rsid w:val="00072017"/>
  </w:style>
  <w:style w:type="numbering" w:customStyle="1" w:styleId="Bezsaraksta14141">
    <w:name w:val="Bez saraksta14141"/>
    <w:next w:val="NoList"/>
    <w:uiPriority w:val="99"/>
    <w:semiHidden/>
    <w:unhideWhenUsed/>
    <w:rsid w:val="00072017"/>
  </w:style>
  <w:style w:type="numbering" w:customStyle="1" w:styleId="Bezsaraksta23141">
    <w:name w:val="Bez saraksta23141"/>
    <w:next w:val="NoList"/>
    <w:uiPriority w:val="99"/>
    <w:semiHidden/>
    <w:unhideWhenUsed/>
    <w:rsid w:val="00072017"/>
  </w:style>
  <w:style w:type="numbering" w:customStyle="1" w:styleId="Bezsaraksta113141">
    <w:name w:val="Bez saraksta113141"/>
    <w:next w:val="NoList"/>
    <w:uiPriority w:val="99"/>
    <w:semiHidden/>
    <w:unhideWhenUsed/>
    <w:rsid w:val="00072017"/>
  </w:style>
  <w:style w:type="numbering" w:customStyle="1" w:styleId="Bezsaraksta32141">
    <w:name w:val="Bez saraksta32141"/>
    <w:next w:val="NoList"/>
    <w:uiPriority w:val="99"/>
    <w:semiHidden/>
    <w:rsid w:val="00072017"/>
  </w:style>
  <w:style w:type="numbering" w:customStyle="1" w:styleId="Bezsaraksta122141">
    <w:name w:val="Bez saraksta122141"/>
    <w:next w:val="NoList"/>
    <w:uiPriority w:val="99"/>
    <w:semiHidden/>
    <w:unhideWhenUsed/>
    <w:rsid w:val="00072017"/>
  </w:style>
  <w:style w:type="numbering" w:customStyle="1" w:styleId="Bezsaraksta42141">
    <w:name w:val="Bez saraksta42141"/>
    <w:next w:val="NoList"/>
    <w:uiPriority w:val="99"/>
    <w:semiHidden/>
    <w:unhideWhenUsed/>
    <w:rsid w:val="00072017"/>
  </w:style>
  <w:style w:type="numbering" w:customStyle="1" w:styleId="Bezsaraksta52141">
    <w:name w:val="Bez saraksta52141"/>
    <w:next w:val="NoList"/>
    <w:uiPriority w:val="99"/>
    <w:semiHidden/>
    <w:unhideWhenUsed/>
    <w:rsid w:val="00072017"/>
  </w:style>
  <w:style w:type="numbering" w:customStyle="1" w:styleId="Bezsaraksta62141">
    <w:name w:val="Bez saraksta62141"/>
    <w:next w:val="NoList"/>
    <w:uiPriority w:val="99"/>
    <w:semiHidden/>
    <w:unhideWhenUsed/>
    <w:rsid w:val="00072017"/>
  </w:style>
  <w:style w:type="numbering" w:customStyle="1" w:styleId="Bezsaraksta72141">
    <w:name w:val="Bez saraksta72141"/>
    <w:next w:val="NoList"/>
    <w:uiPriority w:val="99"/>
    <w:semiHidden/>
    <w:unhideWhenUsed/>
    <w:rsid w:val="00072017"/>
  </w:style>
  <w:style w:type="numbering" w:customStyle="1" w:styleId="Bezsaraksta81141">
    <w:name w:val="Bez saraksta81141"/>
    <w:next w:val="NoList"/>
    <w:uiPriority w:val="99"/>
    <w:semiHidden/>
    <w:unhideWhenUsed/>
    <w:rsid w:val="00072017"/>
  </w:style>
  <w:style w:type="numbering" w:customStyle="1" w:styleId="Bezsaraksta9141">
    <w:name w:val="Bez saraksta9141"/>
    <w:next w:val="NoList"/>
    <w:uiPriority w:val="99"/>
    <w:semiHidden/>
    <w:unhideWhenUsed/>
    <w:rsid w:val="00072017"/>
  </w:style>
  <w:style w:type="numbering" w:customStyle="1" w:styleId="Bezsaraksta10141">
    <w:name w:val="Bez saraksta10141"/>
    <w:next w:val="NoList"/>
    <w:uiPriority w:val="99"/>
    <w:semiHidden/>
    <w:unhideWhenUsed/>
    <w:rsid w:val="00072017"/>
  </w:style>
  <w:style w:type="numbering" w:customStyle="1" w:styleId="Bezsaraksta15141">
    <w:name w:val="Bez saraksta15141"/>
    <w:next w:val="NoList"/>
    <w:uiPriority w:val="99"/>
    <w:semiHidden/>
    <w:unhideWhenUsed/>
    <w:rsid w:val="00072017"/>
  </w:style>
  <w:style w:type="numbering" w:customStyle="1" w:styleId="Bezsaraksta16141">
    <w:name w:val="Bez saraksta16141"/>
    <w:next w:val="NoList"/>
    <w:uiPriority w:val="99"/>
    <w:semiHidden/>
    <w:unhideWhenUsed/>
    <w:rsid w:val="00072017"/>
  </w:style>
  <w:style w:type="numbering" w:customStyle="1" w:styleId="Bezsaraksta17141">
    <w:name w:val="Bez saraksta17141"/>
    <w:next w:val="NoList"/>
    <w:uiPriority w:val="99"/>
    <w:semiHidden/>
    <w:unhideWhenUsed/>
    <w:rsid w:val="00072017"/>
  </w:style>
  <w:style w:type="numbering" w:customStyle="1" w:styleId="Bezsaraksta114141">
    <w:name w:val="Bez saraksta114141"/>
    <w:next w:val="NoList"/>
    <w:uiPriority w:val="99"/>
    <w:semiHidden/>
    <w:unhideWhenUsed/>
    <w:rsid w:val="00072017"/>
  </w:style>
  <w:style w:type="numbering" w:customStyle="1" w:styleId="Bezsaraksta18121">
    <w:name w:val="Bez saraksta18121"/>
    <w:next w:val="NoList"/>
    <w:uiPriority w:val="99"/>
    <w:semiHidden/>
    <w:rsid w:val="00072017"/>
  </w:style>
  <w:style w:type="numbering" w:customStyle="1" w:styleId="Bezsaraksta19121">
    <w:name w:val="Bez saraksta19121"/>
    <w:next w:val="NoList"/>
    <w:uiPriority w:val="99"/>
    <w:semiHidden/>
    <w:unhideWhenUsed/>
    <w:rsid w:val="00072017"/>
  </w:style>
  <w:style w:type="numbering" w:customStyle="1" w:styleId="Bezsaraksta24121">
    <w:name w:val="Bez saraksta24121"/>
    <w:next w:val="NoList"/>
    <w:uiPriority w:val="99"/>
    <w:semiHidden/>
    <w:rsid w:val="00072017"/>
  </w:style>
  <w:style w:type="numbering" w:customStyle="1" w:styleId="Bezsaraksta115121">
    <w:name w:val="Bez saraksta115121"/>
    <w:next w:val="NoList"/>
    <w:uiPriority w:val="99"/>
    <w:semiHidden/>
    <w:unhideWhenUsed/>
    <w:rsid w:val="00072017"/>
  </w:style>
  <w:style w:type="numbering" w:customStyle="1" w:styleId="Bezsaraksta211121">
    <w:name w:val="Bez saraksta211121"/>
    <w:next w:val="NoList"/>
    <w:uiPriority w:val="99"/>
    <w:semiHidden/>
    <w:unhideWhenUsed/>
    <w:rsid w:val="00072017"/>
  </w:style>
  <w:style w:type="numbering" w:customStyle="1" w:styleId="Bezsaraksta1111121">
    <w:name w:val="Bez saraksta1111121"/>
    <w:next w:val="NoList"/>
    <w:uiPriority w:val="99"/>
    <w:semiHidden/>
    <w:unhideWhenUsed/>
    <w:rsid w:val="00072017"/>
  </w:style>
  <w:style w:type="numbering" w:customStyle="1" w:styleId="Bezsaraksta33121">
    <w:name w:val="Bez saraksta33121"/>
    <w:next w:val="NoList"/>
    <w:uiPriority w:val="99"/>
    <w:semiHidden/>
    <w:rsid w:val="00072017"/>
  </w:style>
  <w:style w:type="numbering" w:customStyle="1" w:styleId="Bezsaraksta123121">
    <w:name w:val="Bez saraksta123121"/>
    <w:next w:val="NoList"/>
    <w:uiPriority w:val="99"/>
    <w:semiHidden/>
    <w:unhideWhenUsed/>
    <w:rsid w:val="00072017"/>
  </w:style>
  <w:style w:type="numbering" w:customStyle="1" w:styleId="Bezsaraksta43121">
    <w:name w:val="Bez saraksta43121"/>
    <w:next w:val="NoList"/>
    <w:uiPriority w:val="99"/>
    <w:semiHidden/>
    <w:unhideWhenUsed/>
    <w:rsid w:val="00072017"/>
  </w:style>
  <w:style w:type="numbering" w:customStyle="1" w:styleId="Bezsaraksta53121">
    <w:name w:val="Bez saraksta53121"/>
    <w:next w:val="NoList"/>
    <w:uiPriority w:val="99"/>
    <w:semiHidden/>
    <w:unhideWhenUsed/>
    <w:rsid w:val="00072017"/>
  </w:style>
  <w:style w:type="numbering" w:customStyle="1" w:styleId="Bezsaraksta63121">
    <w:name w:val="Bez saraksta63121"/>
    <w:next w:val="NoList"/>
    <w:uiPriority w:val="99"/>
    <w:semiHidden/>
    <w:unhideWhenUsed/>
    <w:rsid w:val="00072017"/>
  </w:style>
  <w:style w:type="numbering" w:customStyle="1" w:styleId="Bezsaraksta73121">
    <w:name w:val="Bez saraksta73121"/>
    <w:next w:val="NoList"/>
    <w:uiPriority w:val="99"/>
    <w:semiHidden/>
    <w:rsid w:val="00072017"/>
  </w:style>
  <w:style w:type="numbering" w:customStyle="1" w:styleId="Bezsaraksta131121">
    <w:name w:val="Bez saraksta131121"/>
    <w:next w:val="NoList"/>
    <w:uiPriority w:val="99"/>
    <w:semiHidden/>
    <w:unhideWhenUsed/>
    <w:rsid w:val="00072017"/>
  </w:style>
  <w:style w:type="numbering" w:customStyle="1" w:styleId="Bezsaraksta221121">
    <w:name w:val="Bez saraksta221121"/>
    <w:next w:val="NoList"/>
    <w:uiPriority w:val="99"/>
    <w:semiHidden/>
    <w:unhideWhenUsed/>
    <w:rsid w:val="00072017"/>
  </w:style>
  <w:style w:type="numbering" w:customStyle="1" w:styleId="Bezsaraksta1121121">
    <w:name w:val="Bez saraksta1121121"/>
    <w:next w:val="NoList"/>
    <w:uiPriority w:val="99"/>
    <w:semiHidden/>
    <w:unhideWhenUsed/>
    <w:rsid w:val="00072017"/>
  </w:style>
  <w:style w:type="numbering" w:customStyle="1" w:styleId="Bezsaraksta311121">
    <w:name w:val="Bez saraksta311121"/>
    <w:next w:val="NoList"/>
    <w:uiPriority w:val="99"/>
    <w:semiHidden/>
    <w:rsid w:val="00072017"/>
  </w:style>
  <w:style w:type="numbering" w:customStyle="1" w:styleId="Bezsaraksta1211121">
    <w:name w:val="Bez saraksta1211121"/>
    <w:next w:val="NoList"/>
    <w:uiPriority w:val="99"/>
    <w:semiHidden/>
    <w:unhideWhenUsed/>
    <w:rsid w:val="00072017"/>
  </w:style>
  <w:style w:type="numbering" w:customStyle="1" w:styleId="Bezsaraksta411121">
    <w:name w:val="Bez saraksta411121"/>
    <w:next w:val="NoList"/>
    <w:uiPriority w:val="99"/>
    <w:semiHidden/>
    <w:unhideWhenUsed/>
    <w:rsid w:val="00072017"/>
  </w:style>
  <w:style w:type="numbering" w:customStyle="1" w:styleId="Bezsaraksta511121">
    <w:name w:val="Bez saraksta511121"/>
    <w:next w:val="NoList"/>
    <w:uiPriority w:val="99"/>
    <w:semiHidden/>
    <w:unhideWhenUsed/>
    <w:rsid w:val="00072017"/>
  </w:style>
  <w:style w:type="numbering" w:customStyle="1" w:styleId="Bezsaraksta611121">
    <w:name w:val="Bez saraksta611121"/>
    <w:next w:val="NoList"/>
    <w:uiPriority w:val="99"/>
    <w:semiHidden/>
    <w:unhideWhenUsed/>
    <w:rsid w:val="00072017"/>
  </w:style>
  <w:style w:type="numbering" w:customStyle="1" w:styleId="Bezsaraksta711121">
    <w:name w:val="Bez saraksta711121"/>
    <w:next w:val="NoList"/>
    <w:uiPriority w:val="99"/>
    <w:semiHidden/>
    <w:unhideWhenUsed/>
    <w:rsid w:val="00072017"/>
  </w:style>
  <w:style w:type="numbering" w:customStyle="1" w:styleId="Bezsaraksta82121">
    <w:name w:val="Bez saraksta82121"/>
    <w:next w:val="NoList"/>
    <w:uiPriority w:val="99"/>
    <w:semiHidden/>
    <w:rsid w:val="00072017"/>
  </w:style>
  <w:style w:type="numbering" w:customStyle="1" w:styleId="Bezsaraksta141121">
    <w:name w:val="Bez saraksta141121"/>
    <w:next w:val="NoList"/>
    <w:uiPriority w:val="99"/>
    <w:semiHidden/>
    <w:unhideWhenUsed/>
    <w:rsid w:val="00072017"/>
  </w:style>
  <w:style w:type="numbering" w:customStyle="1" w:styleId="Bezsaraksta231121">
    <w:name w:val="Bez saraksta231121"/>
    <w:next w:val="NoList"/>
    <w:uiPriority w:val="99"/>
    <w:semiHidden/>
    <w:unhideWhenUsed/>
    <w:rsid w:val="00072017"/>
  </w:style>
  <w:style w:type="numbering" w:customStyle="1" w:styleId="Bezsaraksta1131121">
    <w:name w:val="Bez saraksta1131121"/>
    <w:next w:val="NoList"/>
    <w:uiPriority w:val="99"/>
    <w:semiHidden/>
    <w:unhideWhenUsed/>
    <w:rsid w:val="00072017"/>
  </w:style>
  <w:style w:type="numbering" w:customStyle="1" w:styleId="Bezsaraksta321121">
    <w:name w:val="Bez saraksta321121"/>
    <w:next w:val="NoList"/>
    <w:uiPriority w:val="99"/>
    <w:semiHidden/>
    <w:rsid w:val="00072017"/>
  </w:style>
  <w:style w:type="numbering" w:customStyle="1" w:styleId="Bezsaraksta1221121">
    <w:name w:val="Bez saraksta1221121"/>
    <w:next w:val="NoList"/>
    <w:uiPriority w:val="99"/>
    <w:semiHidden/>
    <w:unhideWhenUsed/>
    <w:rsid w:val="00072017"/>
  </w:style>
  <w:style w:type="numbering" w:customStyle="1" w:styleId="Bezsaraksta421121">
    <w:name w:val="Bez saraksta421121"/>
    <w:next w:val="NoList"/>
    <w:uiPriority w:val="99"/>
    <w:semiHidden/>
    <w:unhideWhenUsed/>
    <w:rsid w:val="00072017"/>
  </w:style>
  <w:style w:type="numbering" w:customStyle="1" w:styleId="Bezsaraksta521121">
    <w:name w:val="Bez saraksta521121"/>
    <w:next w:val="NoList"/>
    <w:uiPriority w:val="99"/>
    <w:semiHidden/>
    <w:unhideWhenUsed/>
    <w:rsid w:val="00072017"/>
  </w:style>
  <w:style w:type="numbering" w:customStyle="1" w:styleId="Bezsaraksta621121">
    <w:name w:val="Bez saraksta621121"/>
    <w:next w:val="NoList"/>
    <w:uiPriority w:val="99"/>
    <w:semiHidden/>
    <w:unhideWhenUsed/>
    <w:rsid w:val="00072017"/>
  </w:style>
  <w:style w:type="numbering" w:customStyle="1" w:styleId="Bezsaraksta721121">
    <w:name w:val="Bez saraksta721121"/>
    <w:next w:val="NoList"/>
    <w:uiPriority w:val="99"/>
    <w:semiHidden/>
    <w:unhideWhenUsed/>
    <w:rsid w:val="00072017"/>
  </w:style>
  <w:style w:type="numbering" w:customStyle="1" w:styleId="Bezsaraksta811121">
    <w:name w:val="Bez saraksta811121"/>
    <w:next w:val="NoList"/>
    <w:uiPriority w:val="99"/>
    <w:semiHidden/>
    <w:unhideWhenUsed/>
    <w:rsid w:val="00072017"/>
  </w:style>
  <w:style w:type="numbering" w:customStyle="1" w:styleId="Bezsaraksta91121">
    <w:name w:val="Bez saraksta91121"/>
    <w:next w:val="NoList"/>
    <w:uiPriority w:val="99"/>
    <w:semiHidden/>
    <w:unhideWhenUsed/>
    <w:rsid w:val="00072017"/>
  </w:style>
  <w:style w:type="numbering" w:customStyle="1" w:styleId="Bezsaraksta101121">
    <w:name w:val="Bez saraksta101121"/>
    <w:next w:val="NoList"/>
    <w:uiPriority w:val="99"/>
    <w:semiHidden/>
    <w:unhideWhenUsed/>
    <w:rsid w:val="00072017"/>
  </w:style>
  <w:style w:type="numbering" w:customStyle="1" w:styleId="Bezsaraksta151121">
    <w:name w:val="Bez saraksta151121"/>
    <w:next w:val="NoList"/>
    <w:uiPriority w:val="99"/>
    <w:semiHidden/>
    <w:unhideWhenUsed/>
    <w:rsid w:val="00072017"/>
  </w:style>
  <w:style w:type="numbering" w:customStyle="1" w:styleId="Bezsaraksta161121">
    <w:name w:val="Bez saraksta161121"/>
    <w:next w:val="NoList"/>
    <w:uiPriority w:val="99"/>
    <w:semiHidden/>
    <w:unhideWhenUsed/>
    <w:rsid w:val="00072017"/>
  </w:style>
  <w:style w:type="numbering" w:customStyle="1" w:styleId="Bezsaraksta171121">
    <w:name w:val="Bez saraksta171121"/>
    <w:next w:val="NoList"/>
    <w:uiPriority w:val="99"/>
    <w:semiHidden/>
    <w:unhideWhenUsed/>
    <w:rsid w:val="00072017"/>
  </w:style>
  <w:style w:type="numbering" w:customStyle="1" w:styleId="Bezsaraksta1141121">
    <w:name w:val="Bez saraksta1141121"/>
    <w:next w:val="NoList"/>
    <w:uiPriority w:val="99"/>
    <w:semiHidden/>
    <w:unhideWhenUsed/>
    <w:rsid w:val="00072017"/>
  </w:style>
  <w:style w:type="numbering" w:customStyle="1" w:styleId="Bezsaraksta2031">
    <w:name w:val="Bez saraksta2031"/>
    <w:next w:val="NoList"/>
    <w:uiPriority w:val="99"/>
    <w:semiHidden/>
    <w:unhideWhenUsed/>
    <w:rsid w:val="00072017"/>
  </w:style>
  <w:style w:type="numbering" w:customStyle="1" w:styleId="Bezsaraksta2531">
    <w:name w:val="Bez saraksta2531"/>
    <w:next w:val="NoList"/>
    <w:uiPriority w:val="99"/>
    <w:semiHidden/>
    <w:unhideWhenUsed/>
    <w:rsid w:val="00072017"/>
  </w:style>
  <w:style w:type="numbering" w:customStyle="1" w:styleId="Bezsaraksta2631">
    <w:name w:val="Bez saraksta2631"/>
    <w:next w:val="NoList"/>
    <w:uiPriority w:val="99"/>
    <w:semiHidden/>
    <w:rsid w:val="00072017"/>
  </w:style>
  <w:style w:type="numbering" w:customStyle="1" w:styleId="Bezsaraksta11021">
    <w:name w:val="Bez saraksta11021"/>
    <w:next w:val="NoList"/>
    <w:uiPriority w:val="99"/>
    <w:semiHidden/>
    <w:unhideWhenUsed/>
    <w:rsid w:val="00072017"/>
  </w:style>
  <w:style w:type="numbering" w:customStyle="1" w:styleId="Bezsaraksta2721">
    <w:name w:val="Bez saraksta2721"/>
    <w:next w:val="NoList"/>
    <w:uiPriority w:val="99"/>
    <w:semiHidden/>
    <w:rsid w:val="00072017"/>
  </w:style>
  <w:style w:type="numbering" w:customStyle="1" w:styleId="Bezsaraksta11621">
    <w:name w:val="Bez saraksta11621"/>
    <w:next w:val="NoList"/>
    <w:uiPriority w:val="99"/>
    <w:semiHidden/>
    <w:unhideWhenUsed/>
    <w:rsid w:val="00072017"/>
  </w:style>
  <w:style w:type="numbering" w:customStyle="1" w:styleId="Bezsaraksta21221">
    <w:name w:val="Bez saraksta21221"/>
    <w:next w:val="NoList"/>
    <w:uiPriority w:val="99"/>
    <w:semiHidden/>
    <w:unhideWhenUsed/>
    <w:rsid w:val="00072017"/>
  </w:style>
  <w:style w:type="numbering" w:customStyle="1" w:styleId="Bezsaraksta111221">
    <w:name w:val="Bez saraksta111221"/>
    <w:next w:val="NoList"/>
    <w:uiPriority w:val="99"/>
    <w:semiHidden/>
    <w:unhideWhenUsed/>
    <w:rsid w:val="00072017"/>
  </w:style>
  <w:style w:type="numbering" w:customStyle="1" w:styleId="Bezsaraksta3421">
    <w:name w:val="Bez saraksta3421"/>
    <w:next w:val="NoList"/>
    <w:uiPriority w:val="99"/>
    <w:semiHidden/>
    <w:rsid w:val="00072017"/>
  </w:style>
  <w:style w:type="numbering" w:customStyle="1" w:styleId="Bezsaraksta12421">
    <w:name w:val="Bez saraksta12421"/>
    <w:next w:val="NoList"/>
    <w:uiPriority w:val="99"/>
    <w:semiHidden/>
    <w:unhideWhenUsed/>
    <w:rsid w:val="00072017"/>
  </w:style>
  <w:style w:type="numbering" w:customStyle="1" w:styleId="Bezsaraksta4421">
    <w:name w:val="Bez saraksta4421"/>
    <w:next w:val="NoList"/>
    <w:uiPriority w:val="99"/>
    <w:semiHidden/>
    <w:unhideWhenUsed/>
    <w:rsid w:val="00072017"/>
  </w:style>
  <w:style w:type="numbering" w:customStyle="1" w:styleId="Bezsaraksta5421">
    <w:name w:val="Bez saraksta5421"/>
    <w:next w:val="NoList"/>
    <w:uiPriority w:val="99"/>
    <w:semiHidden/>
    <w:unhideWhenUsed/>
    <w:rsid w:val="00072017"/>
  </w:style>
  <w:style w:type="numbering" w:customStyle="1" w:styleId="Bezsaraksta6421">
    <w:name w:val="Bez saraksta6421"/>
    <w:next w:val="NoList"/>
    <w:uiPriority w:val="99"/>
    <w:semiHidden/>
    <w:unhideWhenUsed/>
    <w:rsid w:val="00072017"/>
  </w:style>
  <w:style w:type="numbering" w:customStyle="1" w:styleId="Bezsaraksta7421">
    <w:name w:val="Bez saraksta7421"/>
    <w:next w:val="NoList"/>
    <w:uiPriority w:val="99"/>
    <w:semiHidden/>
    <w:rsid w:val="00072017"/>
  </w:style>
  <w:style w:type="numbering" w:customStyle="1" w:styleId="Bezsaraksta13221">
    <w:name w:val="Bez saraksta13221"/>
    <w:next w:val="NoList"/>
    <w:uiPriority w:val="99"/>
    <w:semiHidden/>
    <w:unhideWhenUsed/>
    <w:rsid w:val="00072017"/>
  </w:style>
  <w:style w:type="numbering" w:customStyle="1" w:styleId="Bezsaraksta22221">
    <w:name w:val="Bez saraksta22221"/>
    <w:next w:val="NoList"/>
    <w:uiPriority w:val="99"/>
    <w:semiHidden/>
    <w:unhideWhenUsed/>
    <w:rsid w:val="00072017"/>
  </w:style>
  <w:style w:type="numbering" w:customStyle="1" w:styleId="Bezsaraksta112221">
    <w:name w:val="Bez saraksta112221"/>
    <w:next w:val="NoList"/>
    <w:uiPriority w:val="99"/>
    <w:semiHidden/>
    <w:unhideWhenUsed/>
    <w:rsid w:val="00072017"/>
  </w:style>
  <w:style w:type="numbering" w:customStyle="1" w:styleId="Bezsaraksta31221">
    <w:name w:val="Bez saraksta31221"/>
    <w:next w:val="NoList"/>
    <w:uiPriority w:val="99"/>
    <w:semiHidden/>
    <w:rsid w:val="00072017"/>
  </w:style>
  <w:style w:type="numbering" w:customStyle="1" w:styleId="Bezsaraksta121221">
    <w:name w:val="Bez saraksta121221"/>
    <w:next w:val="NoList"/>
    <w:uiPriority w:val="99"/>
    <w:semiHidden/>
    <w:unhideWhenUsed/>
    <w:rsid w:val="00072017"/>
  </w:style>
  <w:style w:type="numbering" w:customStyle="1" w:styleId="Bezsaraksta41221">
    <w:name w:val="Bez saraksta41221"/>
    <w:next w:val="NoList"/>
    <w:uiPriority w:val="99"/>
    <w:semiHidden/>
    <w:unhideWhenUsed/>
    <w:rsid w:val="00072017"/>
  </w:style>
  <w:style w:type="numbering" w:customStyle="1" w:styleId="Bezsaraksta51221">
    <w:name w:val="Bez saraksta51221"/>
    <w:next w:val="NoList"/>
    <w:uiPriority w:val="99"/>
    <w:semiHidden/>
    <w:unhideWhenUsed/>
    <w:rsid w:val="00072017"/>
  </w:style>
  <w:style w:type="numbering" w:customStyle="1" w:styleId="Bezsaraksta61221">
    <w:name w:val="Bez saraksta61221"/>
    <w:next w:val="NoList"/>
    <w:uiPriority w:val="99"/>
    <w:semiHidden/>
    <w:unhideWhenUsed/>
    <w:rsid w:val="00072017"/>
  </w:style>
  <w:style w:type="numbering" w:customStyle="1" w:styleId="Bezsaraksta71221">
    <w:name w:val="Bez saraksta71221"/>
    <w:next w:val="NoList"/>
    <w:uiPriority w:val="99"/>
    <w:semiHidden/>
    <w:unhideWhenUsed/>
    <w:rsid w:val="00072017"/>
  </w:style>
  <w:style w:type="numbering" w:customStyle="1" w:styleId="Bezsaraksta8321">
    <w:name w:val="Bez saraksta8321"/>
    <w:next w:val="NoList"/>
    <w:uiPriority w:val="99"/>
    <w:semiHidden/>
    <w:rsid w:val="00072017"/>
  </w:style>
  <w:style w:type="numbering" w:customStyle="1" w:styleId="Bezsaraksta14221">
    <w:name w:val="Bez saraksta14221"/>
    <w:next w:val="NoList"/>
    <w:uiPriority w:val="99"/>
    <w:semiHidden/>
    <w:unhideWhenUsed/>
    <w:rsid w:val="00072017"/>
  </w:style>
  <w:style w:type="numbering" w:customStyle="1" w:styleId="Bezsaraksta23221">
    <w:name w:val="Bez saraksta23221"/>
    <w:next w:val="NoList"/>
    <w:uiPriority w:val="99"/>
    <w:semiHidden/>
    <w:unhideWhenUsed/>
    <w:rsid w:val="00072017"/>
  </w:style>
  <w:style w:type="numbering" w:customStyle="1" w:styleId="Bezsaraksta113221">
    <w:name w:val="Bez saraksta113221"/>
    <w:next w:val="NoList"/>
    <w:uiPriority w:val="99"/>
    <w:semiHidden/>
    <w:unhideWhenUsed/>
    <w:rsid w:val="00072017"/>
  </w:style>
  <w:style w:type="numbering" w:customStyle="1" w:styleId="Bezsaraksta32221">
    <w:name w:val="Bez saraksta32221"/>
    <w:next w:val="NoList"/>
    <w:uiPriority w:val="99"/>
    <w:semiHidden/>
    <w:rsid w:val="00072017"/>
  </w:style>
  <w:style w:type="numbering" w:customStyle="1" w:styleId="Bezsaraksta122221">
    <w:name w:val="Bez saraksta122221"/>
    <w:next w:val="NoList"/>
    <w:uiPriority w:val="99"/>
    <w:semiHidden/>
    <w:unhideWhenUsed/>
    <w:rsid w:val="00072017"/>
  </w:style>
  <w:style w:type="numbering" w:customStyle="1" w:styleId="Bezsaraksta42221">
    <w:name w:val="Bez saraksta42221"/>
    <w:next w:val="NoList"/>
    <w:uiPriority w:val="99"/>
    <w:semiHidden/>
    <w:unhideWhenUsed/>
    <w:rsid w:val="00072017"/>
  </w:style>
  <w:style w:type="numbering" w:customStyle="1" w:styleId="Bezsaraksta52221">
    <w:name w:val="Bez saraksta52221"/>
    <w:next w:val="NoList"/>
    <w:uiPriority w:val="99"/>
    <w:semiHidden/>
    <w:unhideWhenUsed/>
    <w:rsid w:val="00072017"/>
  </w:style>
  <w:style w:type="numbering" w:customStyle="1" w:styleId="Bezsaraksta62221">
    <w:name w:val="Bez saraksta62221"/>
    <w:next w:val="NoList"/>
    <w:uiPriority w:val="99"/>
    <w:semiHidden/>
    <w:unhideWhenUsed/>
    <w:rsid w:val="00072017"/>
  </w:style>
  <w:style w:type="numbering" w:customStyle="1" w:styleId="Bezsaraksta72221">
    <w:name w:val="Bez saraksta72221"/>
    <w:next w:val="NoList"/>
    <w:uiPriority w:val="99"/>
    <w:semiHidden/>
    <w:unhideWhenUsed/>
    <w:rsid w:val="00072017"/>
  </w:style>
  <w:style w:type="numbering" w:customStyle="1" w:styleId="Bezsaraksta81221">
    <w:name w:val="Bez saraksta81221"/>
    <w:next w:val="NoList"/>
    <w:uiPriority w:val="99"/>
    <w:semiHidden/>
    <w:unhideWhenUsed/>
    <w:rsid w:val="00072017"/>
  </w:style>
  <w:style w:type="numbering" w:customStyle="1" w:styleId="Bezsaraksta9221">
    <w:name w:val="Bez saraksta9221"/>
    <w:next w:val="NoList"/>
    <w:uiPriority w:val="99"/>
    <w:semiHidden/>
    <w:unhideWhenUsed/>
    <w:rsid w:val="00072017"/>
  </w:style>
  <w:style w:type="numbering" w:customStyle="1" w:styleId="Bezsaraksta10221">
    <w:name w:val="Bez saraksta10221"/>
    <w:next w:val="NoList"/>
    <w:uiPriority w:val="99"/>
    <w:semiHidden/>
    <w:unhideWhenUsed/>
    <w:rsid w:val="00072017"/>
  </w:style>
  <w:style w:type="numbering" w:customStyle="1" w:styleId="Bezsaraksta15221">
    <w:name w:val="Bez saraksta15221"/>
    <w:next w:val="NoList"/>
    <w:uiPriority w:val="99"/>
    <w:semiHidden/>
    <w:unhideWhenUsed/>
    <w:rsid w:val="00072017"/>
  </w:style>
  <w:style w:type="numbering" w:customStyle="1" w:styleId="Bezsaraksta16221">
    <w:name w:val="Bez saraksta16221"/>
    <w:next w:val="NoList"/>
    <w:uiPriority w:val="99"/>
    <w:semiHidden/>
    <w:unhideWhenUsed/>
    <w:rsid w:val="00072017"/>
  </w:style>
  <w:style w:type="numbering" w:customStyle="1" w:styleId="Bezsaraksta17221">
    <w:name w:val="Bez saraksta17221"/>
    <w:next w:val="NoList"/>
    <w:uiPriority w:val="99"/>
    <w:semiHidden/>
    <w:unhideWhenUsed/>
    <w:rsid w:val="00072017"/>
  </w:style>
  <w:style w:type="numbering" w:customStyle="1" w:styleId="Bezsaraksta114221">
    <w:name w:val="Bez saraksta114221"/>
    <w:next w:val="NoList"/>
    <w:uiPriority w:val="99"/>
    <w:semiHidden/>
    <w:unhideWhenUsed/>
    <w:rsid w:val="00072017"/>
  </w:style>
  <w:style w:type="numbering" w:customStyle="1" w:styleId="Bezsaraksta18211">
    <w:name w:val="Bez saraksta18211"/>
    <w:next w:val="NoList"/>
    <w:uiPriority w:val="99"/>
    <w:semiHidden/>
    <w:rsid w:val="00072017"/>
  </w:style>
  <w:style w:type="numbering" w:customStyle="1" w:styleId="Bezsaraksta19211">
    <w:name w:val="Bez saraksta19211"/>
    <w:next w:val="NoList"/>
    <w:uiPriority w:val="99"/>
    <w:semiHidden/>
    <w:unhideWhenUsed/>
    <w:rsid w:val="00072017"/>
  </w:style>
  <w:style w:type="numbering" w:customStyle="1" w:styleId="Bezsaraksta24211">
    <w:name w:val="Bez saraksta24211"/>
    <w:next w:val="NoList"/>
    <w:uiPriority w:val="99"/>
    <w:semiHidden/>
    <w:rsid w:val="00072017"/>
  </w:style>
  <w:style w:type="numbering" w:customStyle="1" w:styleId="Bezsaraksta115211">
    <w:name w:val="Bez saraksta115211"/>
    <w:next w:val="NoList"/>
    <w:uiPriority w:val="99"/>
    <w:semiHidden/>
    <w:unhideWhenUsed/>
    <w:rsid w:val="00072017"/>
  </w:style>
  <w:style w:type="numbering" w:customStyle="1" w:styleId="Bezsaraksta211211">
    <w:name w:val="Bez saraksta211211"/>
    <w:next w:val="NoList"/>
    <w:uiPriority w:val="99"/>
    <w:semiHidden/>
    <w:unhideWhenUsed/>
    <w:rsid w:val="00072017"/>
  </w:style>
  <w:style w:type="numbering" w:customStyle="1" w:styleId="Bezsaraksta1111211">
    <w:name w:val="Bez saraksta1111211"/>
    <w:next w:val="NoList"/>
    <w:uiPriority w:val="99"/>
    <w:semiHidden/>
    <w:unhideWhenUsed/>
    <w:rsid w:val="00072017"/>
  </w:style>
  <w:style w:type="numbering" w:customStyle="1" w:styleId="Bezsaraksta33211">
    <w:name w:val="Bez saraksta33211"/>
    <w:next w:val="NoList"/>
    <w:uiPriority w:val="99"/>
    <w:semiHidden/>
    <w:rsid w:val="00072017"/>
  </w:style>
  <w:style w:type="numbering" w:customStyle="1" w:styleId="Bezsaraksta123211">
    <w:name w:val="Bez saraksta123211"/>
    <w:next w:val="NoList"/>
    <w:uiPriority w:val="99"/>
    <w:semiHidden/>
    <w:unhideWhenUsed/>
    <w:rsid w:val="00072017"/>
  </w:style>
  <w:style w:type="numbering" w:customStyle="1" w:styleId="Bezsaraksta43211">
    <w:name w:val="Bez saraksta43211"/>
    <w:next w:val="NoList"/>
    <w:uiPriority w:val="99"/>
    <w:semiHidden/>
    <w:unhideWhenUsed/>
    <w:rsid w:val="00072017"/>
  </w:style>
  <w:style w:type="numbering" w:customStyle="1" w:styleId="Bezsaraksta53211">
    <w:name w:val="Bez saraksta53211"/>
    <w:next w:val="NoList"/>
    <w:uiPriority w:val="99"/>
    <w:semiHidden/>
    <w:unhideWhenUsed/>
    <w:rsid w:val="00072017"/>
  </w:style>
  <w:style w:type="numbering" w:customStyle="1" w:styleId="Bezsaraksta63211">
    <w:name w:val="Bez saraksta63211"/>
    <w:next w:val="NoList"/>
    <w:uiPriority w:val="99"/>
    <w:semiHidden/>
    <w:unhideWhenUsed/>
    <w:rsid w:val="00072017"/>
  </w:style>
  <w:style w:type="numbering" w:customStyle="1" w:styleId="Bezsaraksta73211">
    <w:name w:val="Bez saraksta73211"/>
    <w:next w:val="NoList"/>
    <w:uiPriority w:val="99"/>
    <w:semiHidden/>
    <w:rsid w:val="00072017"/>
  </w:style>
  <w:style w:type="numbering" w:customStyle="1" w:styleId="Bezsaraksta131211">
    <w:name w:val="Bez saraksta131211"/>
    <w:next w:val="NoList"/>
    <w:uiPriority w:val="99"/>
    <w:semiHidden/>
    <w:unhideWhenUsed/>
    <w:rsid w:val="00072017"/>
  </w:style>
  <w:style w:type="numbering" w:customStyle="1" w:styleId="Bezsaraksta221211">
    <w:name w:val="Bez saraksta221211"/>
    <w:next w:val="NoList"/>
    <w:uiPriority w:val="99"/>
    <w:semiHidden/>
    <w:unhideWhenUsed/>
    <w:rsid w:val="00072017"/>
  </w:style>
  <w:style w:type="numbering" w:customStyle="1" w:styleId="Bezsaraksta1121211">
    <w:name w:val="Bez saraksta1121211"/>
    <w:next w:val="NoList"/>
    <w:uiPriority w:val="99"/>
    <w:semiHidden/>
    <w:unhideWhenUsed/>
    <w:rsid w:val="00072017"/>
  </w:style>
  <w:style w:type="numbering" w:customStyle="1" w:styleId="Bezsaraksta311211">
    <w:name w:val="Bez saraksta311211"/>
    <w:next w:val="NoList"/>
    <w:uiPriority w:val="99"/>
    <w:semiHidden/>
    <w:rsid w:val="00072017"/>
  </w:style>
  <w:style w:type="numbering" w:customStyle="1" w:styleId="Bezsaraksta1211211">
    <w:name w:val="Bez saraksta1211211"/>
    <w:next w:val="NoList"/>
    <w:uiPriority w:val="99"/>
    <w:semiHidden/>
    <w:unhideWhenUsed/>
    <w:rsid w:val="00072017"/>
  </w:style>
  <w:style w:type="numbering" w:customStyle="1" w:styleId="Bezsaraksta411211">
    <w:name w:val="Bez saraksta411211"/>
    <w:next w:val="NoList"/>
    <w:uiPriority w:val="99"/>
    <w:semiHidden/>
    <w:unhideWhenUsed/>
    <w:rsid w:val="00072017"/>
  </w:style>
  <w:style w:type="numbering" w:customStyle="1" w:styleId="Bezsaraksta511211">
    <w:name w:val="Bez saraksta511211"/>
    <w:next w:val="NoList"/>
    <w:uiPriority w:val="99"/>
    <w:semiHidden/>
    <w:unhideWhenUsed/>
    <w:rsid w:val="00072017"/>
  </w:style>
  <w:style w:type="numbering" w:customStyle="1" w:styleId="Bezsaraksta611211">
    <w:name w:val="Bez saraksta611211"/>
    <w:next w:val="NoList"/>
    <w:uiPriority w:val="99"/>
    <w:semiHidden/>
    <w:unhideWhenUsed/>
    <w:rsid w:val="00072017"/>
  </w:style>
  <w:style w:type="numbering" w:customStyle="1" w:styleId="Bezsaraksta711211">
    <w:name w:val="Bez saraksta711211"/>
    <w:next w:val="NoList"/>
    <w:uiPriority w:val="99"/>
    <w:semiHidden/>
    <w:unhideWhenUsed/>
    <w:rsid w:val="00072017"/>
  </w:style>
  <w:style w:type="numbering" w:customStyle="1" w:styleId="Bezsaraksta82211">
    <w:name w:val="Bez saraksta82211"/>
    <w:next w:val="NoList"/>
    <w:uiPriority w:val="99"/>
    <w:semiHidden/>
    <w:rsid w:val="00072017"/>
  </w:style>
  <w:style w:type="numbering" w:customStyle="1" w:styleId="Bezsaraksta141211">
    <w:name w:val="Bez saraksta141211"/>
    <w:next w:val="NoList"/>
    <w:uiPriority w:val="99"/>
    <w:semiHidden/>
    <w:unhideWhenUsed/>
    <w:rsid w:val="00072017"/>
  </w:style>
  <w:style w:type="numbering" w:customStyle="1" w:styleId="Bezsaraksta231211">
    <w:name w:val="Bez saraksta231211"/>
    <w:next w:val="NoList"/>
    <w:uiPriority w:val="99"/>
    <w:semiHidden/>
    <w:unhideWhenUsed/>
    <w:rsid w:val="00072017"/>
  </w:style>
  <w:style w:type="numbering" w:customStyle="1" w:styleId="Bezsaraksta1131211">
    <w:name w:val="Bez saraksta1131211"/>
    <w:next w:val="NoList"/>
    <w:uiPriority w:val="99"/>
    <w:semiHidden/>
    <w:unhideWhenUsed/>
    <w:rsid w:val="00072017"/>
  </w:style>
  <w:style w:type="numbering" w:customStyle="1" w:styleId="Bezsaraksta321211">
    <w:name w:val="Bez saraksta321211"/>
    <w:next w:val="NoList"/>
    <w:uiPriority w:val="99"/>
    <w:semiHidden/>
    <w:rsid w:val="00072017"/>
  </w:style>
  <w:style w:type="numbering" w:customStyle="1" w:styleId="Bezsaraksta1221211">
    <w:name w:val="Bez saraksta1221211"/>
    <w:next w:val="NoList"/>
    <w:uiPriority w:val="99"/>
    <w:semiHidden/>
    <w:unhideWhenUsed/>
    <w:rsid w:val="00072017"/>
  </w:style>
  <w:style w:type="numbering" w:customStyle="1" w:styleId="Bezsaraksta421211">
    <w:name w:val="Bez saraksta421211"/>
    <w:next w:val="NoList"/>
    <w:uiPriority w:val="99"/>
    <w:semiHidden/>
    <w:unhideWhenUsed/>
    <w:rsid w:val="00072017"/>
  </w:style>
  <w:style w:type="numbering" w:customStyle="1" w:styleId="Bezsaraksta521211">
    <w:name w:val="Bez saraksta521211"/>
    <w:next w:val="NoList"/>
    <w:uiPriority w:val="99"/>
    <w:semiHidden/>
    <w:unhideWhenUsed/>
    <w:rsid w:val="00072017"/>
  </w:style>
  <w:style w:type="numbering" w:customStyle="1" w:styleId="Bezsaraksta621211">
    <w:name w:val="Bez saraksta621211"/>
    <w:next w:val="NoList"/>
    <w:uiPriority w:val="99"/>
    <w:semiHidden/>
    <w:unhideWhenUsed/>
    <w:rsid w:val="00072017"/>
  </w:style>
  <w:style w:type="numbering" w:customStyle="1" w:styleId="Bezsaraksta721211">
    <w:name w:val="Bez saraksta721211"/>
    <w:next w:val="NoList"/>
    <w:uiPriority w:val="99"/>
    <w:semiHidden/>
    <w:unhideWhenUsed/>
    <w:rsid w:val="00072017"/>
  </w:style>
  <w:style w:type="numbering" w:customStyle="1" w:styleId="Bezsaraksta811211">
    <w:name w:val="Bez saraksta811211"/>
    <w:next w:val="NoList"/>
    <w:uiPriority w:val="99"/>
    <w:semiHidden/>
    <w:unhideWhenUsed/>
    <w:rsid w:val="00072017"/>
  </w:style>
  <w:style w:type="numbering" w:customStyle="1" w:styleId="Bezsaraksta91211">
    <w:name w:val="Bez saraksta91211"/>
    <w:next w:val="NoList"/>
    <w:uiPriority w:val="99"/>
    <w:semiHidden/>
    <w:unhideWhenUsed/>
    <w:rsid w:val="00072017"/>
  </w:style>
  <w:style w:type="numbering" w:customStyle="1" w:styleId="Bezsaraksta101211">
    <w:name w:val="Bez saraksta101211"/>
    <w:next w:val="NoList"/>
    <w:uiPriority w:val="99"/>
    <w:semiHidden/>
    <w:unhideWhenUsed/>
    <w:rsid w:val="00072017"/>
  </w:style>
  <w:style w:type="numbering" w:customStyle="1" w:styleId="Bezsaraksta151211">
    <w:name w:val="Bez saraksta151211"/>
    <w:next w:val="NoList"/>
    <w:uiPriority w:val="99"/>
    <w:semiHidden/>
    <w:unhideWhenUsed/>
    <w:rsid w:val="00072017"/>
  </w:style>
  <w:style w:type="numbering" w:customStyle="1" w:styleId="Bezsaraksta161211">
    <w:name w:val="Bez saraksta161211"/>
    <w:next w:val="NoList"/>
    <w:uiPriority w:val="99"/>
    <w:semiHidden/>
    <w:unhideWhenUsed/>
    <w:rsid w:val="00072017"/>
  </w:style>
  <w:style w:type="numbering" w:customStyle="1" w:styleId="Bezsaraksta171211">
    <w:name w:val="Bez saraksta171211"/>
    <w:next w:val="NoList"/>
    <w:uiPriority w:val="99"/>
    <w:semiHidden/>
    <w:unhideWhenUsed/>
    <w:rsid w:val="00072017"/>
  </w:style>
  <w:style w:type="numbering" w:customStyle="1" w:styleId="Bezsaraksta1141211">
    <w:name w:val="Bez saraksta1141211"/>
    <w:next w:val="NoList"/>
    <w:uiPriority w:val="99"/>
    <w:semiHidden/>
    <w:unhideWhenUsed/>
    <w:rsid w:val="00072017"/>
  </w:style>
  <w:style w:type="numbering" w:customStyle="1" w:styleId="Bezsaraksta20121">
    <w:name w:val="Bez saraksta20121"/>
    <w:next w:val="NoList"/>
    <w:uiPriority w:val="99"/>
    <w:semiHidden/>
    <w:unhideWhenUsed/>
    <w:rsid w:val="00072017"/>
  </w:style>
  <w:style w:type="numbering" w:customStyle="1" w:styleId="Bezsaraksta25121">
    <w:name w:val="Bez saraksta25121"/>
    <w:next w:val="NoList"/>
    <w:uiPriority w:val="99"/>
    <w:semiHidden/>
    <w:unhideWhenUsed/>
    <w:rsid w:val="00072017"/>
  </w:style>
  <w:style w:type="numbering" w:customStyle="1" w:styleId="Bezsaraksta26121">
    <w:name w:val="Bez saraksta26121"/>
    <w:next w:val="NoList"/>
    <w:uiPriority w:val="99"/>
    <w:semiHidden/>
    <w:unhideWhenUsed/>
    <w:rsid w:val="00072017"/>
  </w:style>
  <w:style w:type="numbering" w:customStyle="1" w:styleId="Bezsaraksta2821">
    <w:name w:val="Bez saraksta2821"/>
    <w:next w:val="NoList"/>
    <w:uiPriority w:val="99"/>
    <w:semiHidden/>
    <w:rsid w:val="00072017"/>
  </w:style>
  <w:style w:type="numbering" w:customStyle="1" w:styleId="Bezsaraksta11711">
    <w:name w:val="Bez saraksta11711"/>
    <w:next w:val="NoList"/>
    <w:uiPriority w:val="99"/>
    <w:semiHidden/>
    <w:unhideWhenUsed/>
    <w:rsid w:val="00072017"/>
  </w:style>
  <w:style w:type="numbering" w:customStyle="1" w:styleId="Bezsaraksta2911">
    <w:name w:val="Bez saraksta2911"/>
    <w:next w:val="NoList"/>
    <w:uiPriority w:val="99"/>
    <w:semiHidden/>
    <w:rsid w:val="00072017"/>
  </w:style>
  <w:style w:type="numbering" w:customStyle="1" w:styleId="Bezsaraksta11811">
    <w:name w:val="Bez saraksta11811"/>
    <w:next w:val="NoList"/>
    <w:uiPriority w:val="99"/>
    <w:semiHidden/>
    <w:unhideWhenUsed/>
    <w:rsid w:val="00072017"/>
  </w:style>
  <w:style w:type="numbering" w:customStyle="1" w:styleId="Bezsaraksta21311">
    <w:name w:val="Bez saraksta21311"/>
    <w:next w:val="NoList"/>
    <w:uiPriority w:val="99"/>
    <w:semiHidden/>
    <w:unhideWhenUsed/>
    <w:rsid w:val="00072017"/>
  </w:style>
  <w:style w:type="numbering" w:customStyle="1" w:styleId="Bezsaraksta111311">
    <w:name w:val="Bez saraksta111311"/>
    <w:next w:val="NoList"/>
    <w:uiPriority w:val="99"/>
    <w:semiHidden/>
    <w:unhideWhenUsed/>
    <w:rsid w:val="00072017"/>
  </w:style>
  <w:style w:type="numbering" w:customStyle="1" w:styleId="Bezsaraksta3511">
    <w:name w:val="Bez saraksta3511"/>
    <w:next w:val="NoList"/>
    <w:uiPriority w:val="99"/>
    <w:semiHidden/>
    <w:rsid w:val="00072017"/>
  </w:style>
  <w:style w:type="numbering" w:customStyle="1" w:styleId="Bezsaraksta12511">
    <w:name w:val="Bez saraksta12511"/>
    <w:next w:val="NoList"/>
    <w:uiPriority w:val="99"/>
    <w:semiHidden/>
    <w:unhideWhenUsed/>
    <w:rsid w:val="00072017"/>
  </w:style>
  <w:style w:type="numbering" w:customStyle="1" w:styleId="Bezsaraksta4511">
    <w:name w:val="Bez saraksta4511"/>
    <w:next w:val="NoList"/>
    <w:uiPriority w:val="99"/>
    <w:semiHidden/>
    <w:unhideWhenUsed/>
    <w:rsid w:val="00072017"/>
  </w:style>
  <w:style w:type="numbering" w:customStyle="1" w:styleId="Bezsaraksta5511">
    <w:name w:val="Bez saraksta5511"/>
    <w:next w:val="NoList"/>
    <w:uiPriority w:val="99"/>
    <w:semiHidden/>
    <w:unhideWhenUsed/>
    <w:rsid w:val="00072017"/>
  </w:style>
  <w:style w:type="numbering" w:customStyle="1" w:styleId="Bezsaraksta6511">
    <w:name w:val="Bez saraksta6511"/>
    <w:next w:val="NoList"/>
    <w:uiPriority w:val="99"/>
    <w:semiHidden/>
    <w:unhideWhenUsed/>
    <w:rsid w:val="00072017"/>
  </w:style>
  <w:style w:type="numbering" w:customStyle="1" w:styleId="Bezsaraksta7511">
    <w:name w:val="Bez saraksta7511"/>
    <w:next w:val="NoList"/>
    <w:uiPriority w:val="99"/>
    <w:semiHidden/>
    <w:rsid w:val="00072017"/>
  </w:style>
  <w:style w:type="numbering" w:customStyle="1" w:styleId="Bezsaraksta13311">
    <w:name w:val="Bez saraksta13311"/>
    <w:next w:val="NoList"/>
    <w:uiPriority w:val="99"/>
    <w:semiHidden/>
    <w:unhideWhenUsed/>
    <w:rsid w:val="00072017"/>
  </w:style>
  <w:style w:type="numbering" w:customStyle="1" w:styleId="Bezsaraksta22311">
    <w:name w:val="Bez saraksta22311"/>
    <w:next w:val="NoList"/>
    <w:uiPriority w:val="99"/>
    <w:semiHidden/>
    <w:unhideWhenUsed/>
    <w:rsid w:val="00072017"/>
  </w:style>
  <w:style w:type="numbering" w:customStyle="1" w:styleId="Bezsaraksta112311">
    <w:name w:val="Bez saraksta112311"/>
    <w:next w:val="NoList"/>
    <w:uiPriority w:val="99"/>
    <w:semiHidden/>
    <w:unhideWhenUsed/>
    <w:rsid w:val="00072017"/>
  </w:style>
  <w:style w:type="numbering" w:customStyle="1" w:styleId="Bezsaraksta31311">
    <w:name w:val="Bez saraksta31311"/>
    <w:next w:val="NoList"/>
    <w:uiPriority w:val="99"/>
    <w:semiHidden/>
    <w:rsid w:val="00072017"/>
  </w:style>
  <w:style w:type="numbering" w:customStyle="1" w:styleId="Bezsaraksta121311">
    <w:name w:val="Bez saraksta121311"/>
    <w:next w:val="NoList"/>
    <w:uiPriority w:val="99"/>
    <w:semiHidden/>
    <w:unhideWhenUsed/>
    <w:rsid w:val="00072017"/>
  </w:style>
  <w:style w:type="numbering" w:customStyle="1" w:styleId="Bezsaraksta41311">
    <w:name w:val="Bez saraksta41311"/>
    <w:next w:val="NoList"/>
    <w:uiPriority w:val="99"/>
    <w:semiHidden/>
    <w:unhideWhenUsed/>
    <w:rsid w:val="00072017"/>
  </w:style>
  <w:style w:type="numbering" w:customStyle="1" w:styleId="Bezsaraksta51311">
    <w:name w:val="Bez saraksta51311"/>
    <w:next w:val="NoList"/>
    <w:uiPriority w:val="99"/>
    <w:semiHidden/>
    <w:unhideWhenUsed/>
    <w:rsid w:val="00072017"/>
  </w:style>
  <w:style w:type="numbering" w:customStyle="1" w:styleId="Bezsaraksta61311">
    <w:name w:val="Bez saraksta61311"/>
    <w:next w:val="NoList"/>
    <w:uiPriority w:val="99"/>
    <w:semiHidden/>
    <w:unhideWhenUsed/>
    <w:rsid w:val="00072017"/>
  </w:style>
  <w:style w:type="numbering" w:customStyle="1" w:styleId="Bezsaraksta71311">
    <w:name w:val="Bez saraksta71311"/>
    <w:next w:val="NoList"/>
    <w:uiPriority w:val="99"/>
    <w:semiHidden/>
    <w:unhideWhenUsed/>
    <w:rsid w:val="00072017"/>
  </w:style>
  <w:style w:type="numbering" w:customStyle="1" w:styleId="Bezsaraksta8411">
    <w:name w:val="Bez saraksta8411"/>
    <w:next w:val="NoList"/>
    <w:uiPriority w:val="99"/>
    <w:semiHidden/>
    <w:rsid w:val="00072017"/>
  </w:style>
  <w:style w:type="numbering" w:customStyle="1" w:styleId="Bezsaraksta14311">
    <w:name w:val="Bez saraksta14311"/>
    <w:next w:val="NoList"/>
    <w:uiPriority w:val="99"/>
    <w:semiHidden/>
    <w:unhideWhenUsed/>
    <w:rsid w:val="00072017"/>
  </w:style>
  <w:style w:type="numbering" w:customStyle="1" w:styleId="Bezsaraksta23311">
    <w:name w:val="Bez saraksta23311"/>
    <w:next w:val="NoList"/>
    <w:uiPriority w:val="99"/>
    <w:semiHidden/>
    <w:unhideWhenUsed/>
    <w:rsid w:val="00072017"/>
  </w:style>
  <w:style w:type="numbering" w:customStyle="1" w:styleId="Bezsaraksta113311">
    <w:name w:val="Bez saraksta113311"/>
    <w:next w:val="NoList"/>
    <w:uiPriority w:val="99"/>
    <w:semiHidden/>
    <w:unhideWhenUsed/>
    <w:rsid w:val="00072017"/>
  </w:style>
  <w:style w:type="numbering" w:customStyle="1" w:styleId="Bezsaraksta32311">
    <w:name w:val="Bez saraksta32311"/>
    <w:next w:val="NoList"/>
    <w:uiPriority w:val="99"/>
    <w:semiHidden/>
    <w:rsid w:val="00072017"/>
  </w:style>
  <w:style w:type="numbering" w:customStyle="1" w:styleId="Bezsaraksta122311">
    <w:name w:val="Bez saraksta122311"/>
    <w:next w:val="NoList"/>
    <w:uiPriority w:val="99"/>
    <w:semiHidden/>
    <w:unhideWhenUsed/>
    <w:rsid w:val="00072017"/>
  </w:style>
  <w:style w:type="numbering" w:customStyle="1" w:styleId="Bezsaraksta42311">
    <w:name w:val="Bez saraksta42311"/>
    <w:next w:val="NoList"/>
    <w:uiPriority w:val="99"/>
    <w:semiHidden/>
    <w:unhideWhenUsed/>
    <w:rsid w:val="00072017"/>
  </w:style>
  <w:style w:type="numbering" w:customStyle="1" w:styleId="Bezsaraksta52311">
    <w:name w:val="Bez saraksta52311"/>
    <w:next w:val="NoList"/>
    <w:uiPriority w:val="99"/>
    <w:semiHidden/>
    <w:unhideWhenUsed/>
    <w:rsid w:val="00072017"/>
  </w:style>
  <w:style w:type="numbering" w:customStyle="1" w:styleId="Bezsaraksta62311">
    <w:name w:val="Bez saraksta62311"/>
    <w:next w:val="NoList"/>
    <w:uiPriority w:val="99"/>
    <w:semiHidden/>
    <w:unhideWhenUsed/>
    <w:rsid w:val="00072017"/>
  </w:style>
  <w:style w:type="numbering" w:customStyle="1" w:styleId="Bezsaraksta72311">
    <w:name w:val="Bez saraksta72311"/>
    <w:next w:val="NoList"/>
    <w:uiPriority w:val="99"/>
    <w:semiHidden/>
    <w:unhideWhenUsed/>
    <w:rsid w:val="00072017"/>
  </w:style>
  <w:style w:type="numbering" w:customStyle="1" w:styleId="Bezsaraksta81311">
    <w:name w:val="Bez saraksta81311"/>
    <w:next w:val="NoList"/>
    <w:uiPriority w:val="99"/>
    <w:semiHidden/>
    <w:unhideWhenUsed/>
    <w:rsid w:val="00072017"/>
  </w:style>
  <w:style w:type="numbering" w:customStyle="1" w:styleId="Bezsaraksta9311">
    <w:name w:val="Bez saraksta9311"/>
    <w:next w:val="NoList"/>
    <w:uiPriority w:val="99"/>
    <w:semiHidden/>
    <w:unhideWhenUsed/>
    <w:rsid w:val="00072017"/>
  </w:style>
  <w:style w:type="numbering" w:customStyle="1" w:styleId="Bezsaraksta10311">
    <w:name w:val="Bez saraksta10311"/>
    <w:next w:val="NoList"/>
    <w:uiPriority w:val="99"/>
    <w:semiHidden/>
    <w:unhideWhenUsed/>
    <w:rsid w:val="00072017"/>
  </w:style>
  <w:style w:type="numbering" w:customStyle="1" w:styleId="Bezsaraksta15311">
    <w:name w:val="Bez saraksta15311"/>
    <w:next w:val="NoList"/>
    <w:uiPriority w:val="99"/>
    <w:semiHidden/>
    <w:unhideWhenUsed/>
    <w:rsid w:val="00072017"/>
  </w:style>
  <w:style w:type="numbering" w:customStyle="1" w:styleId="Bezsaraksta16311">
    <w:name w:val="Bez saraksta16311"/>
    <w:next w:val="NoList"/>
    <w:uiPriority w:val="99"/>
    <w:semiHidden/>
    <w:unhideWhenUsed/>
    <w:rsid w:val="00072017"/>
  </w:style>
  <w:style w:type="numbering" w:customStyle="1" w:styleId="Bezsaraksta17311">
    <w:name w:val="Bez saraksta17311"/>
    <w:next w:val="NoList"/>
    <w:uiPriority w:val="99"/>
    <w:semiHidden/>
    <w:unhideWhenUsed/>
    <w:rsid w:val="00072017"/>
  </w:style>
  <w:style w:type="numbering" w:customStyle="1" w:styleId="Bezsaraksta114311">
    <w:name w:val="Bez saraksta114311"/>
    <w:next w:val="NoList"/>
    <w:uiPriority w:val="99"/>
    <w:semiHidden/>
    <w:unhideWhenUsed/>
    <w:rsid w:val="00072017"/>
  </w:style>
  <w:style w:type="numbering" w:customStyle="1" w:styleId="Bezsaraksta18311">
    <w:name w:val="Bez saraksta18311"/>
    <w:next w:val="NoList"/>
    <w:uiPriority w:val="99"/>
    <w:semiHidden/>
    <w:rsid w:val="00072017"/>
  </w:style>
  <w:style w:type="numbering" w:customStyle="1" w:styleId="Bezsaraksta19311">
    <w:name w:val="Bez saraksta19311"/>
    <w:next w:val="NoList"/>
    <w:uiPriority w:val="99"/>
    <w:semiHidden/>
    <w:unhideWhenUsed/>
    <w:rsid w:val="00072017"/>
  </w:style>
  <w:style w:type="numbering" w:customStyle="1" w:styleId="Bezsaraksta24311">
    <w:name w:val="Bez saraksta24311"/>
    <w:next w:val="NoList"/>
    <w:uiPriority w:val="99"/>
    <w:semiHidden/>
    <w:rsid w:val="00072017"/>
  </w:style>
  <w:style w:type="numbering" w:customStyle="1" w:styleId="Bezsaraksta115311">
    <w:name w:val="Bez saraksta115311"/>
    <w:next w:val="NoList"/>
    <w:uiPriority w:val="99"/>
    <w:semiHidden/>
    <w:unhideWhenUsed/>
    <w:rsid w:val="00072017"/>
  </w:style>
  <w:style w:type="numbering" w:customStyle="1" w:styleId="Bezsaraksta211311">
    <w:name w:val="Bez saraksta211311"/>
    <w:next w:val="NoList"/>
    <w:uiPriority w:val="99"/>
    <w:semiHidden/>
    <w:unhideWhenUsed/>
    <w:rsid w:val="00072017"/>
  </w:style>
  <w:style w:type="numbering" w:customStyle="1" w:styleId="Bezsaraksta1111311">
    <w:name w:val="Bez saraksta1111311"/>
    <w:next w:val="NoList"/>
    <w:uiPriority w:val="99"/>
    <w:semiHidden/>
    <w:unhideWhenUsed/>
    <w:rsid w:val="00072017"/>
  </w:style>
  <w:style w:type="numbering" w:customStyle="1" w:styleId="Bezsaraksta33311">
    <w:name w:val="Bez saraksta33311"/>
    <w:next w:val="NoList"/>
    <w:uiPriority w:val="99"/>
    <w:semiHidden/>
    <w:rsid w:val="00072017"/>
  </w:style>
  <w:style w:type="numbering" w:customStyle="1" w:styleId="Bezsaraksta123311">
    <w:name w:val="Bez saraksta123311"/>
    <w:next w:val="NoList"/>
    <w:uiPriority w:val="99"/>
    <w:semiHidden/>
    <w:unhideWhenUsed/>
    <w:rsid w:val="00072017"/>
  </w:style>
  <w:style w:type="numbering" w:customStyle="1" w:styleId="Bezsaraksta43311">
    <w:name w:val="Bez saraksta43311"/>
    <w:next w:val="NoList"/>
    <w:uiPriority w:val="99"/>
    <w:semiHidden/>
    <w:unhideWhenUsed/>
    <w:rsid w:val="00072017"/>
  </w:style>
  <w:style w:type="numbering" w:customStyle="1" w:styleId="Bezsaraksta53311">
    <w:name w:val="Bez saraksta53311"/>
    <w:next w:val="NoList"/>
    <w:uiPriority w:val="99"/>
    <w:semiHidden/>
    <w:unhideWhenUsed/>
    <w:rsid w:val="00072017"/>
  </w:style>
  <w:style w:type="numbering" w:customStyle="1" w:styleId="Bezsaraksta63311">
    <w:name w:val="Bez saraksta63311"/>
    <w:next w:val="NoList"/>
    <w:uiPriority w:val="99"/>
    <w:semiHidden/>
    <w:unhideWhenUsed/>
    <w:rsid w:val="00072017"/>
  </w:style>
  <w:style w:type="numbering" w:customStyle="1" w:styleId="Bezsaraksta73311">
    <w:name w:val="Bez saraksta73311"/>
    <w:next w:val="NoList"/>
    <w:uiPriority w:val="99"/>
    <w:semiHidden/>
    <w:rsid w:val="00072017"/>
  </w:style>
  <w:style w:type="numbering" w:customStyle="1" w:styleId="Bezsaraksta131311">
    <w:name w:val="Bez saraksta131311"/>
    <w:next w:val="NoList"/>
    <w:uiPriority w:val="99"/>
    <w:semiHidden/>
    <w:unhideWhenUsed/>
    <w:rsid w:val="00072017"/>
  </w:style>
  <w:style w:type="numbering" w:customStyle="1" w:styleId="Bezsaraksta221311">
    <w:name w:val="Bez saraksta221311"/>
    <w:next w:val="NoList"/>
    <w:uiPriority w:val="99"/>
    <w:semiHidden/>
    <w:unhideWhenUsed/>
    <w:rsid w:val="00072017"/>
  </w:style>
  <w:style w:type="numbering" w:customStyle="1" w:styleId="Bezsaraksta1121311">
    <w:name w:val="Bez saraksta1121311"/>
    <w:next w:val="NoList"/>
    <w:uiPriority w:val="99"/>
    <w:semiHidden/>
    <w:unhideWhenUsed/>
    <w:rsid w:val="00072017"/>
  </w:style>
  <w:style w:type="numbering" w:customStyle="1" w:styleId="Bezsaraksta311311">
    <w:name w:val="Bez saraksta311311"/>
    <w:next w:val="NoList"/>
    <w:uiPriority w:val="99"/>
    <w:semiHidden/>
    <w:rsid w:val="00072017"/>
  </w:style>
  <w:style w:type="numbering" w:customStyle="1" w:styleId="Bezsaraksta1211311">
    <w:name w:val="Bez saraksta1211311"/>
    <w:next w:val="NoList"/>
    <w:uiPriority w:val="99"/>
    <w:semiHidden/>
    <w:unhideWhenUsed/>
    <w:rsid w:val="00072017"/>
  </w:style>
  <w:style w:type="numbering" w:customStyle="1" w:styleId="Bezsaraksta411311">
    <w:name w:val="Bez saraksta411311"/>
    <w:next w:val="NoList"/>
    <w:uiPriority w:val="99"/>
    <w:semiHidden/>
    <w:unhideWhenUsed/>
    <w:rsid w:val="00072017"/>
  </w:style>
  <w:style w:type="numbering" w:customStyle="1" w:styleId="Bezsaraksta511311">
    <w:name w:val="Bez saraksta511311"/>
    <w:next w:val="NoList"/>
    <w:uiPriority w:val="99"/>
    <w:semiHidden/>
    <w:unhideWhenUsed/>
    <w:rsid w:val="00072017"/>
  </w:style>
  <w:style w:type="numbering" w:customStyle="1" w:styleId="Bezsaraksta611311">
    <w:name w:val="Bez saraksta611311"/>
    <w:next w:val="NoList"/>
    <w:uiPriority w:val="99"/>
    <w:semiHidden/>
    <w:unhideWhenUsed/>
    <w:rsid w:val="00072017"/>
  </w:style>
  <w:style w:type="numbering" w:customStyle="1" w:styleId="Bezsaraksta711311">
    <w:name w:val="Bez saraksta711311"/>
    <w:next w:val="NoList"/>
    <w:uiPriority w:val="99"/>
    <w:semiHidden/>
    <w:unhideWhenUsed/>
    <w:rsid w:val="00072017"/>
  </w:style>
  <w:style w:type="numbering" w:customStyle="1" w:styleId="Bezsaraksta82311">
    <w:name w:val="Bez saraksta82311"/>
    <w:next w:val="NoList"/>
    <w:uiPriority w:val="99"/>
    <w:semiHidden/>
    <w:rsid w:val="00072017"/>
  </w:style>
  <w:style w:type="numbering" w:customStyle="1" w:styleId="Bezsaraksta141311">
    <w:name w:val="Bez saraksta141311"/>
    <w:next w:val="NoList"/>
    <w:uiPriority w:val="99"/>
    <w:semiHidden/>
    <w:unhideWhenUsed/>
    <w:rsid w:val="00072017"/>
  </w:style>
  <w:style w:type="numbering" w:customStyle="1" w:styleId="Bezsaraksta231311">
    <w:name w:val="Bez saraksta231311"/>
    <w:next w:val="NoList"/>
    <w:uiPriority w:val="99"/>
    <w:semiHidden/>
    <w:unhideWhenUsed/>
    <w:rsid w:val="00072017"/>
  </w:style>
  <w:style w:type="numbering" w:customStyle="1" w:styleId="Bezsaraksta1131311">
    <w:name w:val="Bez saraksta1131311"/>
    <w:next w:val="NoList"/>
    <w:uiPriority w:val="99"/>
    <w:semiHidden/>
    <w:unhideWhenUsed/>
    <w:rsid w:val="00072017"/>
  </w:style>
  <w:style w:type="numbering" w:customStyle="1" w:styleId="Bezsaraksta321311">
    <w:name w:val="Bez saraksta321311"/>
    <w:next w:val="NoList"/>
    <w:uiPriority w:val="99"/>
    <w:semiHidden/>
    <w:rsid w:val="00072017"/>
  </w:style>
  <w:style w:type="numbering" w:customStyle="1" w:styleId="Bezsaraksta1221311">
    <w:name w:val="Bez saraksta1221311"/>
    <w:next w:val="NoList"/>
    <w:uiPriority w:val="99"/>
    <w:semiHidden/>
    <w:unhideWhenUsed/>
    <w:rsid w:val="00072017"/>
  </w:style>
  <w:style w:type="numbering" w:customStyle="1" w:styleId="Bezsaraksta421311">
    <w:name w:val="Bez saraksta421311"/>
    <w:next w:val="NoList"/>
    <w:uiPriority w:val="99"/>
    <w:semiHidden/>
    <w:unhideWhenUsed/>
    <w:rsid w:val="00072017"/>
  </w:style>
  <w:style w:type="numbering" w:customStyle="1" w:styleId="Bezsaraksta521311">
    <w:name w:val="Bez saraksta521311"/>
    <w:next w:val="NoList"/>
    <w:uiPriority w:val="99"/>
    <w:semiHidden/>
    <w:unhideWhenUsed/>
    <w:rsid w:val="00072017"/>
  </w:style>
  <w:style w:type="numbering" w:customStyle="1" w:styleId="Bezsaraksta621311">
    <w:name w:val="Bez saraksta621311"/>
    <w:next w:val="NoList"/>
    <w:uiPriority w:val="99"/>
    <w:semiHidden/>
    <w:unhideWhenUsed/>
    <w:rsid w:val="00072017"/>
  </w:style>
  <w:style w:type="numbering" w:customStyle="1" w:styleId="Bezsaraksta721311">
    <w:name w:val="Bez saraksta721311"/>
    <w:next w:val="NoList"/>
    <w:uiPriority w:val="99"/>
    <w:semiHidden/>
    <w:unhideWhenUsed/>
    <w:rsid w:val="00072017"/>
  </w:style>
  <w:style w:type="numbering" w:customStyle="1" w:styleId="Bezsaraksta811311">
    <w:name w:val="Bez saraksta811311"/>
    <w:next w:val="NoList"/>
    <w:uiPriority w:val="99"/>
    <w:semiHidden/>
    <w:unhideWhenUsed/>
    <w:rsid w:val="00072017"/>
  </w:style>
  <w:style w:type="numbering" w:customStyle="1" w:styleId="Bezsaraksta91311">
    <w:name w:val="Bez saraksta91311"/>
    <w:next w:val="NoList"/>
    <w:uiPriority w:val="99"/>
    <w:semiHidden/>
    <w:unhideWhenUsed/>
    <w:rsid w:val="00072017"/>
  </w:style>
  <w:style w:type="numbering" w:customStyle="1" w:styleId="Bezsaraksta101311">
    <w:name w:val="Bez saraksta101311"/>
    <w:next w:val="NoList"/>
    <w:uiPriority w:val="99"/>
    <w:semiHidden/>
    <w:unhideWhenUsed/>
    <w:rsid w:val="00072017"/>
  </w:style>
  <w:style w:type="numbering" w:customStyle="1" w:styleId="Bezsaraksta151311">
    <w:name w:val="Bez saraksta151311"/>
    <w:next w:val="NoList"/>
    <w:uiPriority w:val="99"/>
    <w:semiHidden/>
    <w:unhideWhenUsed/>
    <w:rsid w:val="00072017"/>
  </w:style>
  <w:style w:type="numbering" w:customStyle="1" w:styleId="Bezsaraksta161311">
    <w:name w:val="Bez saraksta161311"/>
    <w:next w:val="NoList"/>
    <w:uiPriority w:val="99"/>
    <w:semiHidden/>
    <w:unhideWhenUsed/>
    <w:rsid w:val="00072017"/>
  </w:style>
  <w:style w:type="numbering" w:customStyle="1" w:styleId="Bezsaraksta171311">
    <w:name w:val="Bez saraksta171311"/>
    <w:next w:val="NoList"/>
    <w:uiPriority w:val="99"/>
    <w:semiHidden/>
    <w:unhideWhenUsed/>
    <w:rsid w:val="00072017"/>
  </w:style>
  <w:style w:type="numbering" w:customStyle="1" w:styleId="Bezsaraksta1141311">
    <w:name w:val="Bez saraksta1141311"/>
    <w:next w:val="NoList"/>
    <w:uiPriority w:val="99"/>
    <w:semiHidden/>
    <w:unhideWhenUsed/>
    <w:rsid w:val="00072017"/>
  </w:style>
  <w:style w:type="numbering" w:customStyle="1" w:styleId="Bezsaraksta20211">
    <w:name w:val="Bez saraksta20211"/>
    <w:next w:val="NoList"/>
    <w:uiPriority w:val="99"/>
    <w:semiHidden/>
    <w:unhideWhenUsed/>
    <w:rsid w:val="00072017"/>
  </w:style>
  <w:style w:type="numbering" w:customStyle="1" w:styleId="Bezsaraksta25211">
    <w:name w:val="Bez saraksta25211"/>
    <w:next w:val="NoList"/>
    <w:uiPriority w:val="99"/>
    <w:semiHidden/>
    <w:unhideWhenUsed/>
    <w:rsid w:val="00072017"/>
  </w:style>
  <w:style w:type="numbering" w:customStyle="1" w:styleId="Bezsaraksta26211">
    <w:name w:val="Bez saraksta26211"/>
    <w:next w:val="NoList"/>
    <w:uiPriority w:val="99"/>
    <w:semiHidden/>
    <w:unhideWhenUsed/>
    <w:rsid w:val="00072017"/>
  </w:style>
  <w:style w:type="numbering" w:customStyle="1" w:styleId="Bezsaraksta3011">
    <w:name w:val="Bez saraksta3011"/>
    <w:next w:val="NoList"/>
    <w:uiPriority w:val="99"/>
    <w:semiHidden/>
    <w:rsid w:val="00072017"/>
  </w:style>
  <w:style w:type="numbering" w:customStyle="1" w:styleId="Bezsaraksta11911">
    <w:name w:val="Bez saraksta11911"/>
    <w:next w:val="NoList"/>
    <w:uiPriority w:val="99"/>
    <w:semiHidden/>
    <w:unhideWhenUsed/>
    <w:rsid w:val="00072017"/>
  </w:style>
  <w:style w:type="numbering" w:customStyle="1" w:styleId="Bezsaraksta21011">
    <w:name w:val="Bez saraksta21011"/>
    <w:next w:val="NoList"/>
    <w:uiPriority w:val="99"/>
    <w:semiHidden/>
    <w:rsid w:val="00072017"/>
  </w:style>
  <w:style w:type="numbering" w:customStyle="1" w:styleId="Bezsaraksta111011">
    <w:name w:val="Bez saraksta111011"/>
    <w:next w:val="NoList"/>
    <w:uiPriority w:val="99"/>
    <w:semiHidden/>
    <w:unhideWhenUsed/>
    <w:rsid w:val="00072017"/>
  </w:style>
  <w:style w:type="numbering" w:customStyle="1" w:styleId="Bezsaraksta21411">
    <w:name w:val="Bez saraksta21411"/>
    <w:next w:val="NoList"/>
    <w:uiPriority w:val="99"/>
    <w:semiHidden/>
    <w:unhideWhenUsed/>
    <w:rsid w:val="00072017"/>
  </w:style>
  <w:style w:type="numbering" w:customStyle="1" w:styleId="Bezsaraksta111411">
    <w:name w:val="Bez saraksta111411"/>
    <w:next w:val="NoList"/>
    <w:uiPriority w:val="99"/>
    <w:semiHidden/>
    <w:unhideWhenUsed/>
    <w:rsid w:val="00072017"/>
  </w:style>
  <w:style w:type="numbering" w:customStyle="1" w:styleId="Bezsaraksta3611">
    <w:name w:val="Bez saraksta3611"/>
    <w:next w:val="NoList"/>
    <w:uiPriority w:val="99"/>
    <w:semiHidden/>
    <w:rsid w:val="00072017"/>
  </w:style>
  <w:style w:type="numbering" w:customStyle="1" w:styleId="Bezsaraksta12611">
    <w:name w:val="Bez saraksta12611"/>
    <w:next w:val="NoList"/>
    <w:uiPriority w:val="99"/>
    <w:semiHidden/>
    <w:unhideWhenUsed/>
    <w:rsid w:val="00072017"/>
  </w:style>
  <w:style w:type="numbering" w:customStyle="1" w:styleId="Bezsaraksta4611">
    <w:name w:val="Bez saraksta4611"/>
    <w:next w:val="NoList"/>
    <w:uiPriority w:val="99"/>
    <w:semiHidden/>
    <w:unhideWhenUsed/>
    <w:rsid w:val="00072017"/>
  </w:style>
  <w:style w:type="numbering" w:customStyle="1" w:styleId="Bezsaraksta5611">
    <w:name w:val="Bez saraksta5611"/>
    <w:next w:val="NoList"/>
    <w:uiPriority w:val="99"/>
    <w:semiHidden/>
    <w:unhideWhenUsed/>
    <w:rsid w:val="00072017"/>
  </w:style>
  <w:style w:type="numbering" w:customStyle="1" w:styleId="Bezsaraksta6611">
    <w:name w:val="Bez saraksta6611"/>
    <w:next w:val="NoList"/>
    <w:uiPriority w:val="99"/>
    <w:semiHidden/>
    <w:unhideWhenUsed/>
    <w:rsid w:val="00072017"/>
  </w:style>
  <w:style w:type="numbering" w:customStyle="1" w:styleId="Bezsaraksta7611">
    <w:name w:val="Bez saraksta7611"/>
    <w:next w:val="NoList"/>
    <w:uiPriority w:val="99"/>
    <w:semiHidden/>
    <w:rsid w:val="00072017"/>
  </w:style>
  <w:style w:type="numbering" w:customStyle="1" w:styleId="Bezsaraksta13411">
    <w:name w:val="Bez saraksta13411"/>
    <w:next w:val="NoList"/>
    <w:uiPriority w:val="99"/>
    <w:semiHidden/>
    <w:unhideWhenUsed/>
    <w:rsid w:val="00072017"/>
  </w:style>
  <w:style w:type="numbering" w:customStyle="1" w:styleId="Bezsaraksta22411">
    <w:name w:val="Bez saraksta22411"/>
    <w:next w:val="NoList"/>
    <w:uiPriority w:val="99"/>
    <w:semiHidden/>
    <w:unhideWhenUsed/>
    <w:rsid w:val="00072017"/>
  </w:style>
  <w:style w:type="numbering" w:customStyle="1" w:styleId="Bezsaraksta112411">
    <w:name w:val="Bez saraksta112411"/>
    <w:next w:val="NoList"/>
    <w:uiPriority w:val="99"/>
    <w:semiHidden/>
    <w:unhideWhenUsed/>
    <w:rsid w:val="00072017"/>
  </w:style>
  <w:style w:type="numbering" w:customStyle="1" w:styleId="Bezsaraksta31411">
    <w:name w:val="Bez saraksta31411"/>
    <w:next w:val="NoList"/>
    <w:uiPriority w:val="99"/>
    <w:semiHidden/>
    <w:rsid w:val="00072017"/>
  </w:style>
  <w:style w:type="numbering" w:customStyle="1" w:styleId="Bezsaraksta121411">
    <w:name w:val="Bez saraksta121411"/>
    <w:next w:val="NoList"/>
    <w:uiPriority w:val="99"/>
    <w:semiHidden/>
    <w:unhideWhenUsed/>
    <w:rsid w:val="00072017"/>
  </w:style>
  <w:style w:type="numbering" w:customStyle="1" w:styleId="Bezsaraksta41411">
    <w:name w:val="Bez saraksta41411"/>
    <w:next w:val="NoList"/>
    <w:uiPriority w:val="99"/>
    <w:semiHidden/>
    <w:unhideWhenUsed/>
    <w:rsid w:val="00072017"/>
  </w:style>
  <w:style w:type="numbering" w:customStyle="1" w:styleId="Bezsaraksta51411">
    <w:name w:val="Bez saraksta51411"/>
    <w:next w:val="NoList"/>
    <w:uiPriority w:val="99"/>
    <w:semiHidden/>
    <w:unhideWhenUsed/>
    <w:rsid w:val="00072017"/>
  </w:style>
  <w:style w:type="numbering" w:customStyle="1" w:styleId="Bezsaraksta61411">
    <w:name w:val="Bez saraksta61411"/>
    <w:next w:val="NoList"/>
    <w:uiPriority w:val="99"/>
    <w:semiHidden/>
    <w:unhideWhenUsed/>
    <w:rsid w:val="00072017"/>
  </w:style>
  <w:style w:type="numbering" w:customStyle="1" w:styleId="Bezsaraksta71411">
    <w:name w:val="Bez saraksta71411"/>
    <w:next w:val="NoList"/>
    <w:uiPriority w:val="99"/>
    <w:semiHidden/>
    <w:unhideWhenUsed/>
    <w:rsid w:val="00072017"/>
  </w:style>
  <w:style w:type="numbering" w:customStyle="1" w:styleId="Bezsaraksta8511">
    <w:name w:val="Bez saraksta8511"/>
    <w:next w:val="NoList"/>
    <w:uiPriority w:val="99"/>
    <w:semiHidden/>
    <w:rsid w:val="00072017"/>
  </w:style>
  <w:style w:type="numbering" w:customStyle="1" w:styleId="Bezsaraksta14411">
    <w:name w:val="Bez saraksta14411"/>
    <w:next w:val="NoList"/>
    <w:uiPriority w:val="99"/>
    <w:semiHidden/>
    <w:unhideWhenUsed/>
    <w:rsid w:val="00072017"/>
  </w:style>
  <w:style w:type="numbering" w:customStyle="1" w:styleId="Bezsaraksta23411">
    <w:name w:val="Bez saraksta23411"/>
    <w:next w:val="NoList"/>
    <w:uiPriority w:val="99"/>
    <w:semiHidden/>
    <w:unhideWhenUsed/>
    <w:rsid w:val="00072017"/>
  </w:style>
  <w:style w:type="numbering" w:customStyle="1" w:styleId="Bezsaraksta113411">
    <w:name w:val="Bez saraksta113411"/>
    <w:next w:val="NoList"/>
    <w:uiPriority w:val="99"/>
    <w:semiHidden/>
    <w:unhideWhenUsed/>
    <w:rsid w:val="00072017"/>
  </w:style>
  <w:style w:type="numbering" w:customStyle="1" w:styleId="Bezsaraksta32411">
    <w:name w:val="Bez saraksta32411"/>
    <w:next w:val="NoList"/>
    <w:uiPriority w:val="99"/>
    <w:semiHidden/>
    <w:rsid w:val="00072017"/>
  </w:style>
  <w:style w:type="numbering" w:customStyle="1" w:styleId="Bezsaraksta122411">
    <w:name w:val="Bez saraksta122411"/>
    <w:next w:val="NoList"/>
    <w:uiPriority w:val="99"/>
    <w:semiHidden/>
    <w:unhideWhenUsed/>
    <w:rsid w:val="00072017"/>
  </w:style>
  <w:style w:type="numbering" w:customStyle="1" w:styleId="Bezsaraksta42411">
    <w:name w:val="Bez saraksta42411"/>
    <w:next w:val="NoList"/>
    <w:uiPriority w:val="99"/>
    <w:semiHidden/>
    <w:unhideWhenUsed/>
    <w:rsid w:val="00072017"/>
  </w:style>
  <w:style w:type="numbering" w:customStyle="1" w:styleId="Bezsaraksta52411">
    <w:name w:val="Bez saraksta52411"/>
    <w:next w:val="NoList"/>
    <w:uiPriority w:val="99"/>
    <w:semiHidden/>
    <w:unhideWhenUsed/>
    <w:rsid w:val="00072017"/>
  </w:style>
  <w:style w:type="numbering" w:customStyle="1" w:styleId="Bezsaraksta62411">
    <w:name w:val="Bez saraksta62411"/>
    <w:next w:val="NoList"/>
    <w:uiPriority w:val="99"/>
    <w:semiHidden/>
    <w:unhideWhenUsed/>
    <w:rsid w:val="00072017"/>
  </w:style>
  <w:style w:type="numbering" w:customStyle="1" w:styleId="Bezsaraksta72411">
    <w:name w:val="Bez saraksta72411"/>
    <w:next w:val="NoList"/>
    <w:uiPriority w:val="99"/>
    <w:semiHidden/>
    <w:unhideWhenUsed/>
    <w:rsid w:val="00072017"/>
  </w:style>
  <w:style w:type="numbering" w:customStyle="1" w:styleId="Bezsaraksta81411">
    <w:name w:val="Bez saraksta81411"/>
    <w:next w:val="NoList"/>
    <w:uiPriority w:val="99"/>
    <w:semiHidden/>
    <w:unhideWhenUsed/>
    <w:rsid w:val="00072017"/>
  </w:style>
  <w:style w:type="numbering" w:customStyle="1" w:styleId="Bezsaraksta9411">
    <w:name w:val="Bez saraksta9411"/>
    <w:next w:val="NoList"/>
    <w:uiPriority w:val="99"/>
    <w:semiHidden/>
    <w:unhideWhenUsed/>
    <w:rsid w:val="00072017"/>
  </w:style>
  <w:style w:type="numbering" w:customStyle="1" w:styleId="Bezsaraksta10411">
    <w:name w:val="Bez saraksta10411"/>
    <w:next w:val="NoList"/>
    <w:uiPriority w:val="99"/>
    <w:semiHidden/>
    <w:unhideWhenUsed/>
    <w:rsid w:val="00072017"/>
  </w:style>
  <w:style w:type="numbering" w:customStyle="1" w:styleId="Bezsaraksta15411">
    <w:name w:val="Bez saraksta15411"/>
    <w:next w:val="NoList"/>
    <w:uiPriority w:val="99"/>
    <w:semiHidden/>
    <w:unhideWhenUsed/>
    <w:rsid w:val="00072017"/>
  </w:style>
  <w:style w:type="numbering" w:customStyle="1" w:styleId="Bezsaraksta16411">
    <w:name w:val="Bez saraksta16411"/>
    <w:next w:val="NoList"/>
    <w:uiPriority w:val="99"/>
    <w:semiHidden/>
    <w:unhideWhenUsed/>
    <w:rsid w:val="00072017"/>
  </w:style>
  <w:style w:type="numbering" w:customStyle="1" w:styleId="Bezsaraksta17411">
    <w:name w:val="Bez saraksta17411"/>
    <w:next w:val="NoList"/>
    <w:uiPriority w:val="99"/>
    <w:semiHidden/>
    <w:unhideWhenUsed/>
    <w:rsid w:val="00072017"/>
  </w:style>
  <w:style w:type="numbering" w:customStyle="1" w:styleId="Bezsaraksta114411">
    <w:name w:val="Bez saraksta114411"/>
    <w:next w:val="NoList"/>
    <w:uiPriority w:val="99"/>
    <w:semiHidden/>
    <w:unhideWhenUsed/>
    <w:rsid w:val="00072017"/>
  </w:style>
  <w:style w:type="numbering" w:customStyle="1" w:styleId="Bezsaraksta18411">
    <w:name w:val="Bez saraksta18411"/>
    <w:next w:val="NoList"/>
    <w:uiPriority w:val="99"/>
    <w:semiHidden/>
    <w:rsid w:val="00072017"/>
  </w:style>
  <w:style w:type="numbering" w:customStyle="1" w:styleId="Bezsaraksta19411">
    <w:name w:val="Bez saraksta19411"/>
    <w:next w:val="NoList"/>
    <w:uiPriority w:val="99"/>
    <w:semiHidden/>
    <w:unhideWhenUsed/>
    <w:rsid w:val="00072017"/>
  </w:style>
  <w:style w:type="numbering" w:customStyle="1" w:styleId="Bezsaraksta24411">
    <w:name w:val="Bez saraksta24411"/>
    <w:next w:val="NoList"/>
    <w:uiPriority w:val="99"/>
    <w:semiHidden/>
    <w:rsid w:val="00072017"/>
  </w:style>
  <w:style w:type="numbering" w:customStyle="1" w:styleId="Bezsaraksta115411">
    <w:name w:val="Bez saraksta115411"/>
    <w:next w:val="NoList"/>
    <w:uiPriority w:val="99"/>
    <w:semiHidden/>
    <w:unhideWhenUsed/>
    <w:rsid w:val="00072017"/>
  </w:style>
  <w:style w:type="numbering" w:customStyle="1" w:styleId="Bezsaraksta211411">
    <w:name w:val="Bez saraksta211411"/>
    <w:next w:val="NoList"/>
    <w:uiPriority w:val="99"/>
    <w:semiHidden/>
    <w:unhideWhenUsed/>
    <w:rsid w:val="00072017"/>
  </w:style>
  <w:style w:type="numbering" w:customStyle="1" w:styleId="Bezsaraksta1111411">
    <w:name w:val="Bez saraksta1111411"/>
    <w:next w:val="NoList"/>
    <w:uiPriority w:val="99"/>
    <w:semiHidden/>
    <w:unhideWhenUsed/>
    <w:rsid w:val="00072017"/>
  </w:style>
  <w:style w:type="numbering" w:customStyle="1" w:styleId="Bezsaraksta33411">
    <w:name w:val="Bez saraksta33411"/>
    <w:next w:val="NoList"/>
    <w:uiPriority w:val="99"/>
    <w:semiHidden/>
    <w:rsid w:val="00072017"/>
  </w:style>
  <w:style w:type="numbering" w:customStyle="1" w:styleId="Bezsaraksta123411">
    <w:name w:val="Bez saraksta123411"/>
    <w:next w:val="NoList"/>
    <w:uiPriority w:val="99"/>
    <w:semiHidden/>
    <w:unhideWhenUsed/>
    <w:rsid w:val="00072017"/>
  </w:style>
  <w:style w:type="numbering" w:customStyle="1" w:styleId="Bezsaraksta43411">
    <w:name w:val="Bez saraksta43411"/>
    <w:next w:val="NoList"/>
    <w:uiPriority w:val="99"/>
    <w:semiHidden/>
    <w:unhideWhenUsed/>
    <w:rsid w:val="00072017"/>
  </w:style>
  <w:style w:type="numbering" w:customStyle="1" w:styleId="Bezsaraksta53411">
    <w:name w:val="Bez saraksta53411"/>
    <w:next w:val="NoList"/>
    <w:uiPriority w:val="99"/>
    <w:semiHidden/>
    <w:unhideWhenUsed/>
    <w:rsid w:val="00072017"/>
  </w:style>
  <w:style w:type="numbering" w:customStyle="1" w:styleId="Bezsaraksta63411">
    <w:name w:val="Bez saraksta63411"/>
    <w:next w:val="NoList"/>
    <w:uiPriority w:val="99"/>
    <w:semiHidden/>
    <w:unhideWhenUsed/>
    <w:rsid w:val="00072017"/>
  </w:style>
  <w:style w:type="numbering" w:customStyle="1" w:styleId="Bezsaraksta73411">
    <w:name w:val="Bez saraksta73411"/>
    <w:next w:val="NoList"/>
    <w:uiPriority w:val="99"/>
    <w:semiHidden/>
    <w:rsid w:val="00072017"/>
  </w:style>
  <w:style w:type="numbering" w:customStyle="1" w:styleId="Bezsaraksta131411">
    <w:name w:val="Bez saraksta131411"/>
    <w:next w:val="NoList"/>
    <w:uiPriority w:val="99"/>
    <w:semiHidden/>
    <w:unhideWhenUsed/>
    <w:rsid w:val="00072017"/>
  </w:style>
  <w:style w:type="numbering" w:customStyle="1" w:styleId="Bezsaraksta221411">
    <w:name w:val="Bez saraksta221411"/>
    <w:next w:val="NoList"/>
    <w:uiPriority w:val="99"/>
    <w:semiHidden/>
    <w:unhideWhenUsed/>
    <w:rsid w:val="00072017"/>
  </w:style>
  <w:style w:type="numbering" w:customStyle="1" w:styleId="Bezsaraksta1121411">
    <w:name w:val="Bez saraksta1121411"/>
    <w:next w:val="NoList"/>
    <w:uiPriority w:val="99"/>
    <w:semiHidden/>
    <w:unhideWhenUsed/>
    <w:rsid w:val="00072017"/>
  </w:style>
  <w:style w:type="numbering" w:customStyle="1" w:styleId="Bezsaraksta311411">
    <w:name w:val="Bez saraksta311411"/>
    <w:next w:val="NoList"/>
    <w:uiPriority w:val="99"/>
    <w:semiHidden/>
    <w:rsid w:val="00072017"/>
  </w:style>
  <w:style w:type="numbering" w:customStyle="1" w:styleId="Bezsaraksta1211411">
    <w:name w:val="Bez saraksta1211411"/>
    <w:next w:val="NoList"/>
    <w:uiPriority w:val="99"/>
    <w:semiHidden/>
    <w:unhideWhenUsed/>
    <w:rsid w:val="00072017"/>
  </w:style>
  <w:style w:type="numbering" w:customStyle="1" w:styleId="Bezsaraksta411411">
    <w:name w:val="Bez saraksta411411"/>
    <w:next w:val="NoList"/>
    <w:uiPriority w:val="99"/>
    <w:semiHidden/>
    <w:unhideWhenUsed/>
    <w:rsid w:val="00072017"/>
  </w:style>
  <w:style w:type="numbering" w:customStyle="1" w:styleId="Bezsaraksta511411">
    <w:name w:val="Bez saraksta511411"/>
    <w:next w:val="NoList"/>
    <w:uiPriority w:val="99"/>
    <w:semiHidden/>
    <w:unhideWhenUsed/>
    <w:rsid w:val="00072017"/>
  </w:style>
  <w:style w:type="numbering" w:customStyle="1" w:styleId="Bezsaraksta611411">
    <w:name w:val="Bez saraksta611411"/>
    <w:next w:val="NoList"/>
    <w:uiPriority w:val="99"/>
    <w:semiHidden/>
    <w:unhideWhenUsed/>
    <w:rsid w:val="00072017"/>
  </w:style>
  <w:style w:type="numbering" w:customStyle="1" w:styleId="Bezsaraksta711411">
    <w:name w:val="Bez saraksta711411"/>
    <w:next w:val="NoList"/>
    <w:uiPriority w:val="99"/>
    <w:semiHidden/>
    <w:unhideWhenUsed/>
    <w:rsid w:val="00072017"/>
  </w:style>
  <w:style w:type="numbering" w:customStyle="1" w:styleId="Bezsaraksta82411">
    <w:name w:val="Bez saraksta82411"/>
    <w:next w:val="NoList"/>
    <w:uiPriority w:val="99"/>
    <w:semiHidden/>
    <w:rsid w:val="00072017"/>
  </w:style>
  <w:style w:type="numbering" w:customStyle="1" w:styleId="Bezsaraksta141411">
    <w:name w:val="Bez saraksta141411"/>
    <w:next w:val="NoList"/>
    <w:uiPriority w:val="99"/>
    <w:semiHidden/>
    <w:unhideWhenUsed/>
    <w:rsid w:val="00072017"/>
  </w:style>
  <w:style w:type="numbering" w:customStyle="1" w:styleId="Bezsaraksta231411">
    <w:name w:val="Bez saraksta231411"/>
    <w:next w:val="NoList"/>
    <w:uiPriority w:val="99"/>
    <w:semiHidden/>
    <w:unhideWhenUsed/>
    <w:rsid w:val="00072017"/>
  </w:style>
  <w:style w:type="numbering" w:customStyle="1" w:styleId="Bezsaraksta1131411">
    <w:name w:val="Bez saraksta1131411"/>
    <w:next w:val="NoList"/>
    <w:uiPriority w:val="99"/>
    <w:semiHidden/>
    <w:unhideWhenUsed/>
    <w:rsid w:val="00072017"/>
  </w:style>
  <w:style w:type="numbering" w:customStyle="1" w:styleId="Bezsaraksta321411">
    <w:name w:val="Bez saraksta321411"/>
    <w:next w:val="NoList"/>
    <w:uiPriority w:val="99"/>
    <w:semiHidden/>
    <w:rsid w:val="00072017"/>
  </w:style>
  <w:style w:type="numbering" w:customStyle="1" w:styleId="Bezsaraksta1221411">
    <w:name w:val="Bez saraksta1221411"/>
    <w:next w:val="NoList"/>
    <w:uiPriority w:val="99"/>
    <w:semiHidden/>
    <w:unhideWhenUsed/>
    <w:rsid w:val="00072017"/>
  </w:style>
  <w:style w:type="numbering" w:customStyle="1" w:styleId="Bezsaraksta421411">
    <w:name w:val="Bez saraksta421411"/>
    <w:next w:val="NoList"/>
    <w:uiPriority w:val="99"/>
    <w:semiHidden/>
    <w:unhideWhenUsed/>
    <w:rsid w:val="00072017"/>
  </w:style>
  <w:style w:type="numbering" w:customStyle="1" w:styleId="Bezsaraksta521411">
    <w:name w:val="Bez saraksta521411"/>
    <w:next w:val="NoList"/>
    <w:uiPriority w:val="99"/>
    <w:semiHidden/>
    <w:unhideWhenUsed/>
    <w:rsid w:val="00072017"/>
  </w:style>
  <w:style w:type="numbering" w:customStyle="1" w:styleId="Bezsaraksta621411">
    <w:name w:val="Bez saraksta621411"/>
    <w:next w:val="NoList"/>
    <w:uiPriority w:val="99"/>
    <w:semiHidden/>
    <w:unhideWhenUsed/>
    <w:rsid w:val="00072017"/>
  </w:style>
  <w:style w:type="numbering" w:customStyle="1" w:styleId="Bezsaraksta721411">
    <w:name w:val="Bez saraksta721411"/>
    <w:next w:val="NoList"/>
    <w:uiPriority w:val="99"/>
    <w:semiHidden/>
    <w:unhideWhenUsed/>
    <w:rsid w:val="00072017"/>
  </w:style>
  <w:style w:type="numbering" w:customStyle="1" w:styleId="Bezsaraksta811411">
    <w:name w:val="Bez saraksta811411"/>
    <w:next w:val="NoList"/>
    <w:uiPriority w:val="99"/>
    <w:semiHidden/>
    <w:unhideWhenUsed/>
    <w:rsid w:val="00072017"/>
  </w:style>
  <w:style w:type="numbering" w:customStyle="1" w:styleId="Bezsaraksta91411">
    <w:name w:val="Bez saraksta91411"/>
    <w:next w:val="NoList"/>
    <w:uiPriority w:val="99"/>
    <w:semiHidden/>
    <w:unhideWhenUsed/>
    <w:rsid w:val="00072017"/>
  </w:style>
  <w:style w:type="numbering" w:customStyle="1" w:styleId="Bezsaraksta101411">
    <w:name w:val="Bez saraksta101411"/>
    <w:next w:val="NoList"/>
    <w:uiPriority w:val="99"/>
    <w:semiHidden/>
    <w:unhideWhenUsed/>
    <w:rsid w:val="00072017"/>
  </w:style>
  <w:style w:type="numbering" w:customStyle="1" w:styleId="Bezsaraksta151411">
    <w:name w:val="Bez saraksta151411"/>
    <w:next w:val="NoList"/>
    <w:uiPriority w:val="99"/>
    <w:semiHidden/>
    <w:unhideWhenUsed/>
    <w:rsid w:val="00072017"/>
  </w:style>
  <w:style w:type="numbering" w:customStyle="1" w:styleId="Bezsaraksta161411">
    <w:name w:val="Bez saraksta161411"/>
    <w:next w:val="NoList"/>
    <w:uiPriority w:val="99"/>
    <w:semiHidden/>
    <w:unhideWhenUsed/>
    <w:rsid w:val="00072017"/>
  </w:style>
  <w:style w:type="numbering" w:customStyle="1" w:styleId="Bezsaraksta171411">
    <w:name w:val="Bez saraksta171411"/>
    <w:next w:val="NoList"/>
    <w:uiPriority w:val="99"/>
    <w:semiHidden/>
    <w:unhideWhenUsed/>
    <w:rsid w:val="00072017"/>
  </w:style>
  <w:style w:type="numbering" w:customStyle="1" w:styleId="Bezsaraksta1141411">
    <w:name w:val="Bez saraksta1141411"/>
    <w:next w:val="NoList"/>
    <w:uiPriority w:val="99"/>
    <w:semiHidden/>
    <w:unhideWhenUsed/>
    <w:rsid w:val="00072017"/>
  </w:style>
  <w:style w:type="numbering" w:customStyle="1" w:styleId="Bezsaraksta20311">
    <w:name w:val="Bez saraksta20311"/>
    <w:next w:val="NoList"/>
    <w:uiPriority w:val="99"/>
    <w:semiHidden/>
    <w:unhideWhenUsed/>
    <w:rsid w:val="00072017"/>
  </w:style>
  <w:style w:type="numbering" w:customStyle="1" w:styleId="Bezsaraksta25311">
    <w:name w:val="Bez saraksta25311"/>
    <w:next w:val="NoList"/>
    <w:uiPriority w:val="99"/>
    <w:semiHidden/>
    <w:unhideWhenUsed/>
    <w:rsid w:val="00072017"/>
  </w:style>
  <w:style w:type="numbering" w:customStyle="1" w:styleId="Bezsaraksta26311">
    <w:name w:val="Bez saraksta26311"/>
    <w:next w:val="NoList"/>
    <w:uiPriority w:val="99"/>
    <w:semiHidden/>
    <w:unhideWhenUsed/>
    <w:rsid w:val="00072017"/>
  </w:style>
  <w:style w:type="numbering" w:customStyle="1" w:styleId="Bezsaraksta27111">
    <w:name w:val="Bez saraksta27111"/>
    <w:next w:val="NoList"/>
    <w:uiPriority w:val="99"/>
    <w:semiHidden/>
    <w:rsid w:val="00072017"/>
  </w:style>
  <w:style w:type="numbering" w:customStyle="1" w:styleId="Bezsaraksta110111">
    <w:name w:val="Bez saraksta110111"/>
    <w:next w:val="NoList"/>
    <w:uiPriority w:val="99"/>
    <w:semiHidden/>
    <w:unhideWhenUsed/>
    <w:rsid w:val="00072017"/>
  </w:style>
  <w:style w:type="numbering" w:customStyle="1" w:styleId="Bezsaraksta28111">
    <w:name w:val="Bez saraksta28111"/>
    <w:next w:val="NoList"/>
    <w:uiPriority w:val="99"/>
    <w:semiHidden/>
    <w:rsid w:val="00072017"/>
  </w:style>
  <w:style w:type="numbering" w:customStyle="1" w:styleId="Bezsaraksta116111">
    <w:name w:val="Bez saraksta116111"/>
    <w:next w:val="NoList"/>
    <w:uiPriority w:val="99"/>
    <w:semiHidden/>
    <w:unhideWhenUsed/>
    <w:rsid w:val="00072017"/>
  </w:style>
  <w:style w:type="numbering" w:customStyle="1" w:styleId="Bezsaraksta212111">
    <w:name w:val="Bez saraksta212111"/>
    <w:next w:val="NoList"/>
    <w:uiPriority w:val="99"/>
    <w:semiHidden/>
    <w:unhideWhenUsed/>
    <w:rsid w:val="00072017"/>
  </w:style>
  <w:style w:type="numbering" w:customStyle="1" w:styleId="Bezsaraksta11121111">
    <w:name w:val="Bez saraksta11121111"/>
    <w:next w:val="NoList"/>
    <w:uiPriority w:val="99"/>
    <w:semiHidden/>
    <w:unhideWhenUsed/>
    <w:rsid w:val="00072017"/>
  </w:style>
  <w:style w:type="numbering" w:customStyle="1" w:styleId="Bezsaraksta34111">
    <w:name w:val="Bez saraksta34111"/>
    <w:next w:val="NoList"/>
    <w:uiPriority w:val="99"/>
    <w:semiHidden/>
    <w:rsid w:val="00072017"/>
  </w:style>
  <w:style w:type="numbering" w:customStyle="1" w:styleId="Bezsaraksta124111">
    <w:name w:val="Bez saraksta124111"/>
    <w:next w:val="NoList"/>
    <w:uiPriority w:val="99"/>
    <w:semiHidden/>
    <w:unhideWhenUsed/>
    <w:rsid w:val="00072017"/>
  </w:style>
  <w:style w:type="numbering" w:customStyle="1" w:styleId="Bezsaraksta44111">
    <w:name w:val="Bez saraksta44111"/>
    <w:next w:val="NoList"/>
    <w:uiPriority w:val="99"/>
    <w:semiHidden/>
    <w:unhideWhenUsed/>
    <w:rsid w:val="00072017"/>
  </w:style>
  <w:style w:type="numbering" w:customStyle="1" w:styleId="Bezsaraksta54111">
    <w:name w:val="Bez saraksta54111"/>
    <w:next w:val="NoList"/>
    <w:uiPriority w:val="99"/>
    <w:semiHidden/>
    <w:unhideWhenUsed/>
    <w:rsid w:val="00072017"/>
  </w:style>
  <w:style w:type="numbering" w:customStyle="1" w:styleId="Bezsaraksta64111">
    <w:name w:val="Bez saraksta64111"/>
    <w:next w:val="NoList"/>
    <w:uiPriority w:val="99"/>
    <w:semiHidden/>
    <w:unhideWhenUsed/>
    <w:rsid w:val="00072017"/>
  </w:style>
  <w:style w:type="numbering" w:customStyle="1" w:styleId="Bezsaraksta74111">
    <w:name w:val="Bez saraksta74111"/>
    <w:next w:val="NoList"/>
    <w:uiPriority w:val="99"/>
    <w:semiHidden/>
    <w:rsid w:val="00072017"/>
  </w:style>
  <w:style w:type="numbering" w:customStyle="1" w:styleId="Bezsaraksta132111">
    <w:name w:val="Bez saraksta132111"/>
    <w:next w:val="NoList"/>
    <w:uiPriority w:val="99"/>
    <w:semiHidden/>
    <w:unhideWhenUsed/>
    <w:rsid w:val="00072017"/>
  </w:style>
  <w:style w:type="numbering" w:customStyle="1" w:styleId="Bezsaraksta222111">
    <w:name w:val="Bez saraksta222111"/>
    <w:next w:val="NoList"/>
    <w:uiPriority w:val="99"/>
    <w:semiHidden/>
    <w:unhideWhenUsed/>
    <w:rsid w:val="00072017"/>
  </w:style>
  <w:style w:type="numbering" w:customStyle="1" w:styleId="Bezsaraksta1122111">
    <w:name w:val="Bez saraksta1122111"/>
    <w:next w:val="NoList"/>
    <w:uiPriority w:val="99"/>
    <w:semiHidden/>
    <w:unhideWhenUsed/>
    <w:rsid w:val="00072017"/>
  </w:style>
  <w:style w:type="numbering" w:customStyle="1" w:styleId="Bezsaraksta312111">
    <w:name w:val="Bez saraksta312111"/>
    <w:next w:val="NoList"/>
    <w:uiPriority w:val="99"/>
    <w:semiHidden/>
    <w:rsid w:val="00072017"/>
  </w:style>
  <w:style w:type="numbering" w:customStyle="1" w:styleId="Bezsaraksta1212111">
    <w:name w:val="Bez saraksta1212111"/>
    <w:next w:val="NoList"/>
    <w:uiPriority w:val="99"/>
    <w:semiHidden/>
    <w:unhideWhenUsed/>
    <w:rsid w:val="00072017"/>
  </w:style>
  <w:style w:type="numbering" w:customStyle="1" w:styleId="Bezsaraksta412111">
    <w:name w:val="Bez saraksta412111"/>
    <w:next w:val="NoList"/>
    <w:uiPriority w:val="99"/>
    <w:semiHidden/>
    <w:unhideWhenUsed/>
    <w:rsid w:val="00072017"/>
  </w:style>
  <w:style w:type="numbering" w:customStyle="1" w:styleId="Bezsaraksta512111">
    <w:name w:val="Bez saraksta512111"/>
    <w:next w:val="NoList"/>
    <w:uiPriority w:val="99"/>
    <w:semiHidden/>
    <w:unhideWhenUsed/>
    <w:rsid w:val="00072017"/>
  </w:style>
  <w:style w:type="numbering" w:customStyle="1" w:styleId="Bezsaraksta612111">
    <w:name w:val="Bez saraksta612111"/>
    <w:next w:val="NoList"/>
    <w:uiPriority w:val="99"/>
    <w:semiHidden/>
    <w:unhideWhenUsed/>
    <w:rsid w:val="00072017"/>
  </w:style>
  <w:style w:type="numbering" w:customStyle="1" w:styleId="Bezsaraksta712111">
    <w:name w:val="Bez saraksta712111"/>
    <w:next w:val="NoList"/>
    <w:uiPriority w:val="99"/>
    <w:semiHidden/>
    <w:unhideWhenUsed/>
    <w:rsid w:val="00072017"/>
  </w:style>
  <w:style w:type="numbering" w:customStyle="1" w:styleId="Bezsaraksta83111">
    <w:name w:val="Bez saraksta83111"/>
    <w:next w:val="NoList"/>
    <w:uiPriority w:val="99"/>
    <w:semiHidden/>
    <w:rsid w:val="00072017"/>
  </w:style>
  <w:style w:type="numbering" w:customStyle="1" w:styleId="Bezsaraksta142111">
    <w:name w:val="Bez saraksta142111"/>
    <w:next w:val="NoList"/>
    <w:uiPriority w:val="99"/>
    <w:semiHidden/>
    <w:unhideWhenUsed/>
    <w:rsid w:val="00072017"/>
  </w:style>
  <w:style w:type="numbering" w:customStyle="1" w:styleId="Bezsaraksta232111">
    <w:name w:val="Bez saraksta232111"/>
    <w:next w:val="NoList"/>
    <w:uiPriority w:val="99"/>
    <w:semiHidden/>
    <w:unhideWhenUsed/>
    <w:rsid w:val="00072017"/>
  </w:style>
  <w:style w:type="numbering" w:customStyle="1" w:styleId="Bezsaraksta1132111">
    <w:name w:val="Bez saraksta1132111"/>
    <w:next w:val="NoList"/>
    <w:uiPriority w:val="99"/>
    <w:semiHidden/>
    <w:unhideWhenUsed/>
    <w:rsid w:val="00072017"/>
  </w:style>
  <w:style w:type="numbering" w:customStyle="1" w:styleId="Bezsaraksta322111">
    <w:name w:val="Bez saraksta322111"/>
    <w:next w:val="NoList"/>
    <w:uiPriority w:val="99"/>
    <w:semiHidden/>
    <w:rsid w:val="00072017"/>
  </w:style>
  <w:style w:type="numbering" w:customStyle="1" w:styleId="Bezsaraksta1222111">
    <w:name w:val="Bez saraksta1222111"/>
    <w:next w:val="NoList"/>
    <w:uiPriority w:val="99"/>
    <w:semiHidden/>
    <w:unhideWhenUsed/>
    <w:rsid w:val="00072017"/>
  </w:style>
  <w:style w:type="numbering" w:customStyle="1" w:styleId="Bezsaraksta422111">
    <w:name w:val="Bez saraksta422111"/>
    <w:next w:val="NoList"/>
    <w:uiPriority w:val="99"/>
    <w:semiHidden/>
    <w:unhideWhenUsed/>
    <w:rsid w:val="00072017"/>
  </w:style>
  <w:style w:type="numbering" w:customStyle="1" w:styleId="Bezsaraksta522111">
    <w:name w:val="Bez saraksta522111"/>
    <w:next w:val="NoList"/>
    <w:uiPriority w:val="99"/>
    <w:semiHidden/>
    <w:unhideWhenUsed/>
    <w:rsid w:val="00072017"/>
  </w:style>
  <w:style w:type="numbering" w:customStyle="1" w:styleId="Bezsaraksta622111">
    <w:name w:val="Bez saraksta622111"/>
    <w:next w:val="NoList"/>
    <w:uiPriority w:val="99"/>
    <w:semiHidden/>
    <w:unhideWhenUsed/>
    <w:rsid w:val="00072017"/>
  </w:style>
  <w:style w:type="numbering" w:customStyle="1" w:styleId="Bezsaraksta722111">
    <w:name w:val="Bez saraksta722111"/>
    <w:next w:val="NoList"/>
    <w:uiPriority w:val="99"/>
    <w:semiHidden/>
    <w:unhideWhenUsed/>
    <w:rsid w:val="00072017"/>
  </w:style>
  <w:style w:type="numbering" w:customStyle="1" w:styleId="Bezsaraksta812111">
    <w:name w:val="Bez saraksta812111"/>
    <w:next w:val="NoList"/>
    <w:uiPriority w:val="99"/>
    <w:semiHidden/>
    <w:unhideWhenUsed/>
    <w:rsid w:val="00072017"/>
  </w:style>
  <w:style w:type="numbering" w:customStyle="1" w:styleId="Bezsaraksta92111">
    <w:name w:val="Bez saraksta92111"/>
    <w:next w:val="NoList"/>
    <w:uiPriority w:val="99"/>
    <w:semiHidden/>
    <w:unhideWhenUsed/>
    <w:rsid w:val="00072017"/>
  </w:style>
  <w:style w:type="numbering" w:customStyle="1" w:styleId="Bezsaraksta102111">
    <w:name w:val="Bez saraksta102111"/>
    <w:next w:val="NoList"/>
    <w:uiPriority w:val="99"/>
    <w:semiHidden/>
    <w:unhideWhenUsed/>
    <w:rsid w:val="00072017"/>
  </w:style>
  <w:style w:type="numbering" w:customStyle="1" w:styleId="Bezsaraksta152111">
    <w:name w:val="Bez saraksta152111"/>
    <w:next w:val="NoList"/>
    <w:uiPriority w:val="99"/>
    <w:semiHidden/>
    <w:unhideWhenUsed/>
    <w:rsid w:val="00072017"/>
  </w:style>
  <w:style w:type="numbering" w:customStyle="1" w:styleId="Bezsaraksta162111">
    <w:name w:val="Bez saraksta162111"/>
    <w:next w:val="NoList"/>
    <w:uiPriority w:val="99"/>
    <w:semiHidden/>
    <w:unhideWhenUsed/>
    <w:rsid w:val="00072017"/>
  </w:style>
  <w:style w:type="numbering" w:customStyle="1" w:styleId="Bezsaraksta172111">
    <w:name w:val="Bez saraksta172111"/>
    <w:next w:val="NoList"/>
    <w:uiPriority w:val="99"/>
    <w:semiHidden/>
    <w:unhideWhenUsed/>
    <w:rsid w:val="00072017"/>
  </w:style>
  <w:style w:type="numbering" w:customStyle="1" w:styleId="Bezsaraksta1142111">
    <w:name w:val="Bez saraksta1142111"/>
    <w:next w:val="NoList"/>
    <w:uiPriority w:val="99"/>
    <w:semiHidden/>
    <w:unhideWhenUsed/>
    <w:rsid w:val="00072017"/>
  </w:style>
  <w:style w:type="numbering" w:customStyle="1" w:styleId="Bezsaraksta1811111">
    <w:name w:val="Bez saraksta1811111"/>
    <w:next w:val="NoList"/>
    <w:uiPriority w:val="99"/>
    <w:semiHidden/>
    <w:rsid w:val="00072017"/>
  </w:style>
  <w:style w:type="numbering" w:customStyle="1" w:styleId="Bezsaraksta1911111">
    <w:name w:val="Bez saraksta1911111"/>
    <w:next w:val="NoList"/>
    <w:uiPriority w:val="99"/>
    <w:semiHidden/>
    <w:unhideWhenUsed/>
    <w:rsid w:val="00072017"/>
  </w:style>
  <w:style w:type="numbering" w:customStyle="1" w:styleId="Bezsaraksta2411111">
    <w:name w:val="Bez saraksta2411111"/>
    <w:next w:val="NoList"/>
    <w:uiPriority w:val="99"/>
    <w:semiHidden/>
    <w:rsid w:val="00072017"/>
  </w:style>
  <w:style w:type="numbering" w:customStyle="1" w:styleId="Bezsaraksta11511111">
    <w:name w:val="Bez saraksta11511111"/>
    <w:next w:val="NoList"/>
    <w:uiPriority w:val="99"/>
    <w:semiHidden/>
    <w:unhideWhenUsed/>
    <w:rsid w:val="00072017"/>
  </w:style>
  <w:style w:type="numbering" w:customStyle="1" w:styleId="Bezsaraksta21111111">
    <w:name w:val="Bez saraksta21111111"/>
    <w:next w:val="NoList"/>
    <w:uiPriority w:val="99"/>
    <w:semiHidden/>
    <w:unhideWhenUsed/>
    <w:rsid w:val="00072017"/>
  </w:style>
  <w:style w:type="numbering" w:customStyle="1" w:styleId="Bezsaraksta111111111">
    <w:name w:val="Bez saraksta111111111"/>
    <w:next w:val="NoList"/>
    <w:uiPriority w:val="99"/>
    <w:semiHidden/>
    <w:unhideWhenUsed/>
    <w:rsid w:val="00072017"/>
  </w:style>
  <w:style w:type="numbering" w:customStyle="1" w:styleId="Bezsaraksta3311111">
    <w:name w:val="Bez saraksta3311111"/>
    <w:next w:val="NoList"/>
    <w:uiPriority w:val="99"/>
    <w:semiHidden/>
    <w:rsid w:val="00072017"/>
  </w:style>
  <w:style w:type="numbering" w:customStyle="1" w:styleId="Bezsaraksta12311111">
    <w:name w:val="Bez saraksta12311111"/>
    <w:next w:val="NoList"/>
    <w:uiPriority w:val="99"/>
    <w:semiHidden/>
    <w:unhideWhenUsed/>
    <w:rsid w:val="00072017"/>
  </w:style>
  <w:style w:type="numbering" w:customStyle="1" w:styleId="Bezsaraksta4311111">
    <w:name w:val="Bez saraksta4311111"/>
    <w:next w:val="NoList"/>
    <w:uiPriority w:val="99"/>
    <w:semiHidden/>
    <w:unhideWhenUsed/>
    <w:rsid w:val="00072017"/>
  </w:style>
  <w:style w:type="numbering" w:customStyle="1" w:styleId="Bezsaraksta5311111">
    <w:name w:val="Bez saraksta5311111"/>
    <w:next w:val="NoList"/>
    <w:uiPriority w:val="99"/>
    <w:semiHidden/>
    <w:unhideWhenUsed/>
    <w:rsid w:val="00072017"/>
  </w:style>
  <w:style w:type="numbering" w:customStyle="1" w:styleId="Bezsaraksta6311111">
    <w:name w:val="Bez saraksta6311111"/>
    <w:next w:val="NoList"/>
    <w:uiPriority w:val="99"/>
    <w:semiHidden/>
    <w:unhideWhenUsed/>
    <w:rsid w:val="00072017"/>
  </w:style>
  <w:style w:type="numbering" w:customStyle="1" w:styleId="Bezsaraksta7311111">
    <w:name w:val="Bez saraksta7311111"/>
    <w:next w:val="NoList"/>
    <w:uiPriority w:val="99"/>
    <w:semiHidden/>
    <w:rsid w:val="00072017"/>
  </w:style>
  <w:style w:type="numbering" w:customStyle="1" w:styleId="Bezsaraksta13111111">
    <w:name w:val="Bez saraksta13111111"/>
    <w:next w:val="NoList"/>
    <w:uiPriority w:val="99"/>
    <w:semiHidden/>
    <w:unhideWhenUsed/>
    <w:rsid w:val="00072017"/>
  </w:style>
  <w:style w:type="numbering" w:customStyle="1" w:styleId="Bezsaraksta22111111">
    <w:name w:val="Bez saraksta22111111"/>
    <w:next w:val="NoList"/>
    <w:uiPriority w:val="99"/>
    <w:semiHidden/>
    <w:unhideWhenUsed/>
    <w:rsid w:val="00072017"/>
  </w:style>
  <w:style w:type="numbering" w:customStyle="1" w:styleId="Bezsaraksta112111111">
    <w:name w:val="Bez saraksta112111111"/>
    <w:next w:val="NoList"/>
    <w:uiPriority w:val="99"/>
    <w:semiHidden/>
    <w:unhideWhenUsed/>
    <w:rsid w:val="00072017"/>
  </w:style>
  <w:style w:type="numbering" w:customStyle="1" w:styleId="Bezsaraksta31111111">
    <w:name w:val="Bez saraksta31111111"/>
    <w:next w:val="NoList"/>
    <w:uiPriority w:val="99"/>
    <w:semiHidden/>
    <w:rsid w:val="00072017"/>
  </w:style>
  <w:style w:type="numbering" w:customStyle="1" w:styleId="Bezsaraksta121111111">
    <w:name w:val="Bez saraksta121111111"/>
    <w:next w:val="NoList"/>
    <w:uiPriority w:val="99"/>
    <w:semiHidden/>
    <w:unhideWhenUsed/>
    <w:rsid w:val="00072017"/>
  </w:style>
  <w:style w:type="numbering" w:customStyle="1" w:styleId="Bezsaraksta41111111">
    <w:name w:val="Bez saraksta41111111"/>
    <w:next w:val="NoList"/>
    <w:uiPriority w:val="99"/>
    <w:semiHidden/>
    <w:unhideWhenUsed/>
    <w:rsid w:val="00072017"/>
  </w:style>
  <w:style w:type="numbering" w:customStyle="1" w:styleId="Bezsaraksta51111111">
    <w:name w:val="Bez saraksta51111111"/>
    <w:next w:val="NoList"/>
    <w:uiPriority w:val="99"/>
    <w:semiHidden/>
    <w:unhideWhenUsed/>
    <w:rsid w:val="00072017"/>
  </w:style>
  <w:style w:type="numbering" w:customStyle="1" w:styleId="Bezsaraksta61111111">
    <w:name w:val="Bez saraksta61111111"/>
    <w:next w:val="NoList"/>
    <w:uiPriority w:val="99"/>
    <w:semiHidden/>
    <w:unhideWhenUsed/>
    <w:rsid w:val="00072017"/>
  </w:style>
  <w:style w:type="numbering" w:customStyle="1" w:styleId="Bezsaraksta71111111">
    <w:name w:val="Bez saraksta71111111"/>
    <w:next w:val="NoList"/>
    <w:uiPriority w:val="99"/>
    <w:semiHidden/>
    <w:unhideWhenUsed/>
    <w:rsid w:val="00072017"/>
  </w:style>
  <w:style w:type="numbering" w:customStyle="1" w:styleId="Bezsaraksta8211111">
    <w:name w:val="Bez saraksta8211111"/>
    <w:next w:val="NoList"/>
    <w:uiPriority w:val="99"/>
    <w:semiHidden/>
    <w:rsid w:val="00072017"/>
  </w:style>
  <w:style w:type="numbering" w:customStyle="1" w:styleId="Bezsaraksta14111111">
    <w:name w:val="Bez saraksta14111111"/>
    <w:next w:val="NoList"/>
    <w:uiPriority w:val="99"/>
    <w:semiHidden/>
    <w:unhideWhenUsed/>
    <w:rsid w:val="00072017"/>
  </w:style>
  <w:style w:type="numbering" w:customStyle="1" w:styleId="Bezsaraksta23111111">
    <w:name w:val="Bez saraksta23111111"/>
    <w:next w:val="NoList"/>
    <w:uiPriority w:val="99"/>
    <w:semiHidden/>
    <w:unhideWhenUsed/>
    <w:rsid w:val="00072017"/>
  </w:style>
  <w:style w:type="numbering" w:customStyle="1" w:styleId="Bezsaraksta113111111">
    <w:name w:val="Bez saraksta113111111"/>
    <w:next w:val="NoList"/>
    <w:uiPriority w:val="99"/>
    <w:semiHidden/>
    <w:unhideWhenUsed/>
    <w:rsid w:val="00072017"/>
  </w:style>
  <w:style w:type="numbering" w:customStyle="1" w:styleId="Bezsaraksta32111111">
    <w:name w:val="Bez saraksta32111111"/>
    <w:next w:val="NoList"/>
    <w:uiPriority w:val="99"/>
    <w:semiHidden/>
    <w:rsid w:val="00072017"/>
  </w:style>
  <w:style w:type="numbering" w:customStyle="1" w:styleId="Bezsaraksta122111111">
    <w:name w:val="Bez saraksta122111111"/>
    <w:next w:val="NoList"/>
    <w:uiPriority w:val="99"/>
    <w:semiHidden/>
    <w:unhideWhenUsed/>
    <w:rsid w:val="00072017"/>
  </w:style>
  <w:style w:type="numbering" w:customStyle="1" w:styleId="Bezsaraksta42111111">
    <w:name w:val="Bez saraksta42111111"/>
    <w:next w:val="NoList"/>
    <w:uiPriority w:val="99"/>
    <w:semiHidden/>
    <w:unhideWhenUsed/>
    <w:rsid w:val="00072017"/>
  </w:style>
  <w:style w:type="numbering" w:customStyle="1" w:styleId="Bezsaraksta52111111">
    <w:name w:val="Bez saraksta52111111"/>
    <w:next w:val="NoList"/>
    <w:uiPriority w:val="99"/>
    <w:semiHidden/>
    <w:unhideWhenUsed/>
    <w:rsid w:val="00072017"/>
  </w:style>
  <w:style w:type="numbering" w:customStyle="1" w:styleId="Bezsaraksta62111111">
    <w:name w:val="Bez saraksta62111111"/>
    <w:next w:val="NoList"/>
    <w:uiPriority w:val="99"/>
    <w:semiHidden/>
    <w:unhideWhenUsed/>
    <w:rsid w:val="00072017"/>
  </w:style>
  <w:style w:type="numbering" w:customStyle="1" w:styleId="Bezsaraksta72111111">
    <w:name w:val="Bez saraksta72111111"/>
    <w:next w:val="NoList"/>
    <w:uiPriority w:val="99"/>
    <w:semiHidden/>
    <w:unhideWhenUsed/>
    <w:rsid w:val="00072017"/>
  </w:style>
  <w:style w:type="numbering" w:customStyle="1" w:styleId="Bezsaraksta81111111">
    <w:name w:val="Bez saraksta81111111"/>
    <w:next w:val="NoList"/>
    <w:uiPriority w:val="99"/>
    <w:semiHidden/>
    <w:unhideWhenUsed/>
    <w:rsid w:val="00072017"/>
  </w:style>
  <w:style w:type="numbering" w:customStyle="1" w:styleId="Bezsaraksta9111111">
    <w:name w:val="Bez saraksta9111111"/>
    <w:next w:val="NoList"/>
    <w:uiPriority w:val="99"/>
    <w:semiHidden/>
    <w:unhideWhenUsed/>
    <w:rsid w:val="00072017"/>
  </w:style>
  <w:style w:type="numbering" w:customStyle="1" w:styleId="Bezsaraksta10111111">
    <w:name w:val="Bez saraksta10111111"/>
    <w:next w:val="NoList"/>
    <w:uiPriority w:val="99"/>
    <w:semiHidden/>
    <w:unhideWhenUsed/>
    <w:rsid w:val="00072017"/>
  </w:style>
  <w:style w:type="numbering" w:customStyle="1" w:styleId="Bezsaraksta15111111">
    <w:name w:val="Bez saraksta15111111"/>
    <w:next w:val="NoList"/>
    <w:uiPriority w:val="99"/>
    <w:semiHidden/>
    <w:unhideWhenUsed/>
    <w:rsid w:val="00072017"/>
  </w:style>
  <w:style w:type="numbering" w:customStyle="1" w:styleId="Bezsaraksta16111111">
    <w:name w:val="Bez saraksta16111111"/>
    <w:next w:val="NoList"/>
    <w:uiPriority w:val="99"/>
    <w:semiHidden/>
    <w:unhideWhenUsed/>
    <w:rsid w:val="00072017"/>
  </w:style>
  <w:style w:type="numbering" w:customStyle="1" w:styleId="Bezsaraksta17111111">
    <w:name w:val="Bez saraksta17111111"/>
    <w:next w:val="NoList"/>
    <w:uiPriority w:val="99"/>
    <w:semiHidden/>
    <w:unhideWhenUsed/>
    <w:rsid w:val="00072017"/>
  </w:style>
  <w:style w:type="numbering" w:customStyle="1" w:styleId="Bezsaraksta114111111">
    <w:name w:val="Bez saraksta114111111"/>
    <w:next w:val="NoList"/>
    <w:uiPriority w:val="99"/>
    <w:semiHidden/>
    <w:unhideWhenUsed/>
    <w:rsid w:val="00072017"/>
  </w:style>
  <w:style w:type="numbering" w:customStyle="1" w:styleId="Bezsaraksta18111111">
    <w:name w:val="Bez saraksta18111111"/>
    <w:next w:val="NoList"/>
    <w:uiPriority w:val="99"/>
    <w:semiHidden/>
    <w:rsid w:val="00072017"/>
  </w:style>
  <w:style w:type="numbering" w:customStyle="1" w:styleId="Bezsaraksta19111111">
    <w:name w:val="Bez saraksta19111111"/>
    <w:next w:val="NoList"/>
    <w:uiPriority w:val="99"/>
    <w:semiHidden/>
    <w:unhideWhenUsed/>
    <w:rsid w:val="00072017"/>
  </w:style>
  <w:style w:type="numbering" w:customStyle="1" w:styleId="Bezsaraksta24111111">
    <w:name w:val="Bez saraksta24111111"/>
    <w:next w:val="NoList"/>
    <w:uiPriority w:val="99"/>
    <w:semiHidden/>
    <w:rsid w:val="00072017"/>
  </w:style>
  <w:style w:type="numbering" w:customStyle="1" w:styleId="Bezsaraksta115111111">
    <w:name w:val="Bez saraksta115111111"/>
    <w:next w:val="NoList"/>
    <w:uiPriority w:val="99"/>
    <w:semiHidden/>
    <w:unhideWhenUsed/>
    <w:rsid w:val="00072017"/>
  </w:style>
  <w:style w:type="numbering" w:customStyle="1" w:styleId="Bezsaraksta211111111">
    <w:name w:val="Bez saraksta211111111"/>
    <w:next w:val="NoList"/>
    <w:uiPriority w:val="99"/>
    <w:semiHidden/>
    <w:unhideWhenUsed/>
    <w:rsid w:val="00072017"/>
  </w:style>
  <w:style w:type="numbering" w:customStyle="1" w:styleId="Bezsaraksta1111111111">
    <w:name w:val="Bez saraksta1111111111"/>
    <w:next w:val="NoList"/>
    <w:uiPriority w:val="99"/>
    <w:semiHidden/>
    <w:unhideWhenUsed/>
    <w:rsid w:val="00072017"/>
  </w:style>
  <w:style w:type="numbering" w:customStyle="1" w:styleId="Bezsaraksta33111111">
    <w:name w:val="Bez saraksta33111111"/>
    <w:next w:val="NoList"/>
    <w:uiPriority w:val="99"/>
    <w:semiHidden/>
    <w:rsid w:val="00072017"/>
  </w:style>
  <w:style w:type="numbering" w:customStyle="1" w:styleId="Bezsaraksta123111111">
    <w:name w:val="Bez saraksta123111111"/>
    <w:next w:val="NoList"/>
    <w:uiPriority w:val="99"/>
    <w:semiHidden/>
    <w:unhideWhenUsed/>
    <w:rsid w:val="00072017"/>
  </w:style>
  <w:style w:type="numbering" w:customStyle="1" w:styleId="Bezsaraksta43111111">
    <w:name w:val="Bez saraksta43111111"/>
    <w:next w:val="NoList"/>
    <w:uiPriority w:val="99"/>
    <w:semiHidden/>
    <w:unhideWhenUsed/>
    <w:rsid w:val="00072017"/>
  </w:style>
  <w:style w:type="numbering" w:customStyle="1" w:styleId="Bezsaraksta53111111">
    <w:name w:val="Bez saraksta53111111"/>
    <w:next w:val="NoList"/>
    <w:uiPriority w:val="99"/>
    <w:semiHidden/>
    <w:unhideWhenUsed/>
    <w:rsid w:val="00072017"/>
  </w:style>
  <w:style w:type="numbering" w:customStyle="1" w:styleId="Bezsaraksta63111111">
    <w:name w:val="Bez saraksta63111111"/>
    <w:next w:val="NoList"/>
    <w:uiPriority w:val="99"/>
    <w:semiHidden/>
    <w:unhideWhenUsed/>
    <w:rsid w:val="00072017"/>
  </w:style>
  <w:style w:type="numbering" w:customStyle="1" w:styleId="Bezsaraksta73111111">
    <w:name w:val="Bez saraksta73111111"/>
    <w:next w:val="NoList"/>
    <w:uiPriority w:val="99"/>
    <w:semiHidden/>
    <w:rsid w:val="00072017"/>
  </w:style>
  <w:style w:type="numbering" w:customStyle="1" w:styleId="Bezsaraksta131111111">
    <w:name w:val="Bez saraksta131111111"/>
    <w:next w:val="NoList"/>
    <w:uiPriority w:val="99"/>
    <w:semiHidden/>
    <w:unhideWhenUsed/>
    <w:rsid w:val="00072017"/>
  </w:style>
  <w:style w:type="numbering" w:customStyle="1" w:styleId="Bezsaraksta221111111">
    <w:name w:val="Bez saraksta221111111"/>
    <w:next w:val="NoList"/>
    <w:uiPriority w:val="99"/>
    <w:semiHidden/>
    <w:unhideWhenUsed/>
    <w:rsid w:val="00072017"/>
  </w:style>
  <w:style w:type="numbering" w:customStyle="1" w:styleId="Bezsaraksta1121111111">
    <w:name w:val="Bez saraksta1121111111"/>
    <w:next w:val="NoList"/>
    <w:uiPriority w:val="99"/>
    <w:semiHidden/>
    <w:unhideWhenUsed/>
    <w:rsid w:val="00072017"/>
  </w:style>
  <w:style w:type="numbering" w:customStyle="1" w:styleId="Bezsaraksta311111111">
    <w:name w:val="Bez saraksta311111111"/>
    <w:next w:val="NoList"/>
    <w:uiPriority w:val="99"/>
    <w:semiHidden/>
    <w:rsid w:val="00072017"/>
  </w:style>
  <w:style w:type="numbering" w:customStyle="1" w:styleId="Bezsaraksta1211111111">
    <w:name w:val="Bez saraksta1211111111"/>
    <w:next w:val="NoList"/>
    <w:uiPriority w:val="99"/>
    <w:semiHidden/>
    <w:unhideWhenUsed/>
    <w:rsid w:val="00072017"/>
  </w:style>
  <w:style w:type="numbering" w:customStyle="1" w:styleId="Bezsaraksta411111111">
    <w:name w:val="Bez saraksta411111111"/>
    <w:next w:val="NoList"/>
    <w:uiPriority w:val="99"/>
    <w:semiHidden/>
    <w:unhideWhenUsed/>
    <w:rsid w:val="00072017"/>
  </w:style>
  <w:style w:type="numbering" w:customStyle="1" w:styleId="Bezsaraksta511111111">
    <w:name w:val="Bez saraksta511111111"/>
    <w:next w:val="NoList"/>
    <w:uiPriority w:val="99"/>
    <w:semiHidden/>
    <w:unhideWhenUsed/>
    <w:rsid w:val="00072017"/>
  </w:style>
  <w:style w:type="numbering" w:customStyle="1" w:styleId="Bezsaraksta611111111">
    <w:name w:val="Bez saraksta611111111"/>
    <w:next w:val="NoList"/>
    <w:uiPriority w:val="99"/>
    <w:semiHidden/>
    <w:unhideWhenUsed/>
    <w:rsid w:val="00072017"/>
  </w:style>
  <w:style w:type="numbering" w:customStyle="1" w:styleId="Bezsaraksta711111111">
    <w:name w:val="Bez saraksta711111111"/>
    <w:next w:val="NoList"/>
    <w:uiPriority w:val="99"/>
    <w:semiHidden/>
    <w:unhideWhenUsed/>
    <w:rsid w:val="00072017"/>
  </w:style>
  <w:style w:type="numbering" w:customStyle="1" w:styleId="Bezsaraksta82111111">
    <w:name w:val="Bez saraksta82111111"/>
    <w:next w:val="NoList"/>
    <w:uiPriority w:val="99"/>
    <w:semiHidden/>
    <w:rsid w:val="00072017"/>
  </w:style>
  <w:style w:type="numbering" w:customStyle="1" w:styleId="Bezsaraksta141111111">
    <w:name w:val="Bez saraksta141111111"/>
    <w:next w:val="NoList"/>
    <w:uiPriority w:val="99"/>
    <w:semiHidden/>
    <w:unhideWhenUsed/>
    <w:rsid w:val="00072017"/>
  </w:style>
  <w:style w:type="numbering" w:customStyle="1" w:styleId="Bezsaraksta231111111">
    <w:name w:val="Bez saraksta231111111"/>
    <w:next w:val="NoList"/>
    <w:uiPriority w:val="99"/>
    <w:semiHidden/>
    <w:unhideWhenUsed/>
    <w:rsid w:val="00072017"/>
  </w:style>
  <w:style w:type="numbering" w:customStyle="1" w:styleId="Bezsaraksta1131111111">
    <w:name w:val="Bez saraksta1131111111"/>
    <w:next w:val="NoList"/>
    <w:uiPriority w:val="99"/>
    <w:semiHidden/>
    <w:unhideWhenUsed/>
    <w:rsid w:val="00072017"/>
  </w:style>
  <w:style w:type="numbering" w:customStyle="1" w:styleId="Bezsaraksta321111111">
    <w:name w:val="Bez saraksta321111111"/>
    <w:next w:val="NoList"/>
    <w:uiPriority w:val="99"/>
    <w:semiHidden/>
    <w:rsid w:val="00072017"/>
  </w:style>
  <w:style w:type="numbering" w:customStyle="1" w:styleId="Bezsaraksta1221111111">
    <w:name w:val="Bez saraksta1221111111"/>
    <w:next w:val="NoList"/>
    <w:uiPriority w:val="99"/>
    <w:semiHidden/>
    <w:unhideWhenUsed/>
    <w:rsid w:val="00072017"/>
  </w:style>
  <w:style w:type="numbering" w:customStyle="1" w:styleId="Bezsaraksta421111111">
    <w:name w:val="Bez saraksta421111111"/>
    <w:next w:val="NoList"/>
    <w:uiPriority w:val="99"/>
    <w:semiHidden/>
    <w:unhideWhenUsed/>
    <w:rsid w:val="00072017"/>
  </w:style>
  <w:style w:type="numbering" w:customStyle="1" w:styleId="Bezsaraksta521111111">
    <w:name w:val="Bez saraksta521111111"/>
    <w:next w:val="NoList"/>
    <w:uiPriority w:val="99"/>
    <w:semiHidden/>
    <w:unhideWhenUsed/>
    <w:rsid w:val="00072017"/>
  </w:style>
  <w:style w:type="numbering" w:customStyle="1" w:styleId="Bezsaraksta621111111">
    <w:name w:val="Bez saraksta621111111"/>
    <w:next w:val="NoList"/>
    <w:uiPriority w:val="99"/>
    <w:semiHidden/>
    <w:unhideWhenUsed/>
    <w:rsid w:val="00072017"/>
  </w:style>
  <w:style w:type="numbering" w:customStyle="1" w:styleId="Bezsaraksta721111111">
    <w:name w:val="Bez saraksta721111111"/>
    <w:next w:val="NoList"/>
    <w:uiPriority w:val="99"/>
    <w:semiHidden/>
    <w:unhideWhenUsed/>
    <w:rsid w:val="00072017"/>
  </w:style>
  <w:style w:type="numbering" w:customStyle="1" w:styleId="Bezsaraksta811111111">
    <w:name w:val="Bez saraksta811111111"/>
    <w:next w:val="NoList"/>
    <w:uiPriority w:val="99"/>
    <w:semiHidden/>
    <w:unhideWhenUsed/>
    <w:rsid w:val="00072017"/>
  </w:style>
  <w:style w:type="numbering" w:customStyle="1" w:styleId="Bezsaraksta91111111">
    <w:name w:val="Bez saraksta91111111"/>
    <w:next w:val="NoList"/>
    <w:uiPriority w:val="99"/>
    <w:semiHidden/>
    <w:unhideWhenUsed/>
    <w:rsid w:val="00072017"/>
  </w:style>
  <w:style w:type="numbering" w:customStyle="1" w:styleId="Bezsaraksta101111111">
    <w:name w:val="Bez saraksta101111111"/>
    <w:next w:val="NoList"/>
    <w:uiPriority w:val="99"/>
    <w:semiHidden/>
    <w:unhideWhenUsed/>
    <w:rsid w:val="00072017"/>
  </w:style>
  <w:style w:type="numbering" w:customStyle="1" w:styleId="Bezsaraksta151111111">
    <w:name w:val="Bez saraksta151111111"/>
    <w:next w:val="NoList"/>
    <w:uiPriority w:val="99"/>
    <w:semiHidden/>
    <w:unhideWhenUsed/>
    <w:rsid w:val="00072017"/>
  </w:style>
  <w:style w:type="numbering" w:customStyle="1" w:styleId="Bezsaraksta161111111">
    <w:name w:val="Bez saraksta161111111"/>
    <w:next w:val="NoList"/>
    <w:uiPriority w:val="99"/>
    <w:semiHidden/>
    <w:unhideWhenUsed/>
    <w:rsid w:val="00072017"/>
  </w:style>
  <w:style w:type="numbering" w:customStyle="1" w:styleId="Bezsaraksta171111111">
    <w:name w:val="Bez saraksta171111111"/>
    <w:next w:val="NoList"/>
    <w:uiPriority w:val="99"/>
    <w:semiHidden/>
    <w:unhideWhenUsed/>
    <w:rsid w:val="00072017"/>
  </w:style>
  <w:style w:type="numbering" w:customStyle="1" w:styleId="Bezsaraksta1141111111">
    <w:name w:val="Bez saraksta1141111111"/>
    <w:next w:val="NoList"/>
    <w:uiPriority w:val="99"/>
    <w:semiHidden/>
    <w:unhideWhenUsed/>
    <w:rsid w:val="00072017"/>
  </w:style>
  <w:style w:type="numbering" w:customStyle="1" w:styleId="Bezsaraksta201111">
    <w:name w:val="Bez saraksta201111"/>
    <w:next w:val="NoList"/>
    <w:uiPriority w:val="99"/>
    <w:semiHidden/>
    <w:unhideWhenUsed/>
    <w:rsid w:val="00072017"/>
  </w:style>
  <w:style w:type="numbering" w:customStyle="1" w:styleId="Bezsaraksta251111">
    <w:name w:val="Bez saraksta251111"/>
    <w:next w:val="NoList"/>
    <w:uiPriority w:val="99"/>
    <w:semiHidden/>
    <w:unhideWhenUsed/>
    <w:rsid w:val="00072017"/>
  </w:style>
  <w:style w:type="numbering" w:customStyle="1" w:styleId="Bezsaraksta261111">
    <w:name w:val="Bez saraksta261111"/>
    <w:next w:val="NoList"/>
    <w:uiPriority w:val="99"/>
    <w:semiHidden/>
    <w:rsid w:val="00072017"/>
  </w:style>
  <w:style w:type="numbering" w:customStyle="1" w:styleId="Bezsaraksta1101111">
    <w:name w:val="Bez saraksta1101111"/>
    <w:next w:val="NoList"/>
    <w:uiPriority w:val="99"/>
    <w:semiHidden/>
    <w:unhideWhenUsed/>
    <w:rsid w:val="00072017"/>
  </w:style>
  <w:style w:type="numbering" w:customStyle="1" w:styleId="Bezsaraksta271111">
    <w:name w:val="Bez saraksta271111"/>
    <w:next w:val="NoList"/>
    <w:uiPriority w:val="99"/>
    <w:semiHidden/>
    <w:rsid w:val="00072017"/>
  </w:style>
  <w:style w:type="numbering" w:customStyle="1" w:styleId="Bezsaraksta1161111">
    <w:name w:val="Bez saraksta1161111"/>
    <w:next w:val="NoList"/>
    <w:uiPriority w:val="99"/>
    <w:semiHidden/>
    <w:unhideWhenUsed/>
    <w:rsid w:val="00072017"/>
  </w:style>
  <w:style w:type="numbering" w:customStyle="1" w:styleId="Bezsaraksta2121111">
    <w:name w:val="Bez saraksta2121111"/>
    <w:next w:val="NoList"/>
    <w:uiPriority w:val="99"/>
    <w:semiHidden/>
    <w:unhideWhenUsed/>
    <w:rsid w:val="00072017"/>
  </w:style>
  <w:style w:type="numbering" w:customStyle="1" w:styleId="Bezsaraksta111211111">
    <w:name w:val="Bez saraksta111211111"/>
    <w:next w:val="NoList"/>
    <w:uiPriority w:val="99"/>
    <w:semiHidden/>
    <w:unhideWhenUsed/>
    <w:rsid w:val="00072017"/>
  </w:style>
  <w:style w:type="numbering" w:customStyle="1" w:styleId="Bezsaraksta341111">
    <w:name w:val="Bez saraksta341111"/>
    <w:next w:val="NoList"/>
    <w:uiPriority w:val="99"/>
    <w:semiHidden/>
    <w:rsid w:val="00072017"/>
  </w:style>
  <w:style w:type="numbering" w:customStyle="1" w:styleId="Bezsaraksta1241111">
    <w:name w:val="Bez saraksta1241111"/>
    <w:next w:val="NoList"/>
    <w:uiPriority w:val="99"/>
    <w:semiHidden/>
    <w:unhideWhenUsed/>
    <w:rsid w:val="00072017"/>
  </w:style>
  <w:style w:type="numbering" w:customStyle="1" w:styleId="Bezsaraksta441111">
    <w:name w:val="Bez saraksta441111"/>
    <w:next w:val="NoList"/>
    <w:uiPriority w:val="99"/>
    <w:semiHidden/>
    <w:unhideWhenUsed/>
    <w:rsid w:val="00072017"/>
  </w:style>
  <w:style w:type="numbering" w:customStyle="1" w:styleId="Bezsaraksta541111">
    <w:name w:val="Bez saraksta541111"/>
    <w:next w:val="NoList"/>
    <w:uiPriority w:val="99"/>
    <w:semiHidden/>
    <w:unhideWhenUsed/>
    <w:rsid w:val="00072017"/>
  </w:style>
  <w:style w:type="numbering" w:customStyle="1" w:styleId="Bezsaraksta641111">
    <w:name w:val="Bez saraksta641111"/>
    <w:next w:val="NoList"/>
    <w:uiPriority w:val="99"/>
    <w:semiHidden/>
    <w:unhideWhenUsed/>
    <w:rsid w:val="00072017"/>
  </w:style>
  <w:style w:type="numbering" w:customStyle="1" w:styleId="Bezsaraksta741111">
    <w:name w:val="Bez saraksta741111"/>
    <w:next w:val="NoList"/>
    <w:uiPriority w:val="99"/>
    <w:semiHidden/>
    <w:rsid w:val="00072017"/>
  </w:style>
  <w:style w:type="numbering" w:customStyle="1" w:styleId="Bezsaraksta1321111">
    <w:name w:val="Bez saraksta1321111"/>
    <w:next w:val="NoList"/>
    <w:uiPriority w:val="99"/>
    <w:semiHidden/>
    <w:unhideWhenUsed/>
    <w:rsid w:val="00072017"/>
  </w:style>
  <w:style w:type="numbering" w:customStyle="1" w:styleId="Bezsaraksta2221111">
    <w:name w:val="Bez saraksta2221111"/>
    <w:next w:val="NoList"/>
    <w:uiPriority w:val="99"/>
    <w:semiHidden/>
    <w:unhideWhenUsed/>
    <w:rsid w:val="00072017"/>
  </w:style>
  <w:style w:type="numbering" w:customStyle="1" w:styleId="Bezsaraksta11221111">
    <w:name w:val="Bez saraksta11221111"/>
    <w:next w:val="NoList"/>
    <w:uiPriority w:val="99"/>
    <w:semiHidden/>
    <w:unhideWhenUsed/>
    <w:rsid w:val="00072017"/>
  </w:style>
  <w:style w:type="numbering" w:customStyle="1" w:styleId="Bezsaraksta3121111">
    <w:name w:val="Bez saraksta3121111"/>
    <w:next w:val="NoList"/>
    <w:uiPriority w:val="99"/>
    <w:semiHidden/>
    <w:rsid w:val="00072017"/>
  </w:style>
  <w:style w:type="numbering" w:customStyle="1" w:styleId="Bezsaraksta12121111">
    <w:name w:val="Bez saraksta12121111"/>
    <w:next w:val="NoList"/>
    <w:uiPriority w:val="99"/>
    <w:semiHidden/>
    <w:unhideWhenUsed/>
    <w:rsid w:val="00072017"/>
  </w:style>
  <w:style w:type="numbering" w:customStyle="1" w:styleId="Bezsaraksta4121111">
    <w:name w:val="Bez saraksta4121111"/>
    <w:next w:val="NoList"/>
    <w:uiPriority w:val="99"/>
    <w:semiHidden/>
    <w:unhideWhenUsed/>
    <w:rsid w:val="00072017"/>
  </w:style>
  <w:style w:type="numbering" w:customStyle="1" w:styleId="Bezsaraksta5121111">
    <w:name w:val="Bez saraksta5121111"/>
    <w:next w:val="NoList"/>
    <w:uiPriority w:val="99"/>
    <w:semiHidden/>
    <w:unhideWhenUsed/>
    <w:rsid w:val="00072017"/>
  </w:style>
  <w:style w:type="numbering" w:customStyle="1" w:styleId="Bezsaraksta6121111">
    <w:name w:val="Bez saraksta6121111"/>
    <w:next w:val="NoList"/>
    <w:uiPriority w:val="99"/>
    <w:semiHidden/>
    <w:unhideWhenUsed/>
    <w:rsid w:val="00072017"/>
  </w:style>
  <w:style w:type="numbering" w:customStyle="1" w:styleId="Bezsaraksta7121111">
    <w:name w:val="Bez saraksta7121111"/>
    <w:next w:val="NoList"/>
    <w:uiPriority w:val="99"/>
    <w:semiHidden/>
    <w:unhideWhenUsed/>
    <w:rsid w:val="00072017"/>
  </w:style>
  <w:style w:type="numbering" w:customStyle="1" w:styleId="Bezsaraksta831111">
    <w:name w:val="Bez saraksta831111"/>
    <w:next w:val="NoList"/>
    <w:uiPriority w:val="99"/>
    <w:semiHidden/>
    <w:rsid w:val="00072017"/>
  </w:style>
  <w:style w:type="numbering" w:customStyle="1" w:styleId="Bezsaraksta1421111">
    <w:name w:val="Bez saraksta1421111"/>
    <w:next w:val="NoList"/>
    <w:uiPriority w:val="99"/>
    <w:semiHidden/>
    <w:unhideWhenUsed/>
    <w:rsid w:val="00072017"/>
  </w:style>
  <w:style w:type="numbering" w:customStyle="1" w:styleId="Bezsaraksta2321111">
    <w:name w:val="Bez saraksta2321111"/>
    <w:next w:val="NoList"/>
    <w:uiPriority w:val="99"/>
    <w:semiHidden/>
    <w:unhideWhenUsed/>
    <w:rsid w:val="00072017"/>
  </w:style>
  <w:style w:type="numbering" w:customStyle="1" w:styleId="Bezsaraksta11321111">
    <w:name w:val="Bez saraksta11321111"/>
    <w:next w:val="NoList"/>
    <w:uiPriority w:val="99"/>
    <w:semiHidden/>
    <w:unhideWhenUsed/>
    <w:rsid w:val="00072017"/>
  </w:style>
  <w:style w:type="numbering" w:customStyle="1" w:styleId="Bezsaraksta3221111">
    <w:name w:val="Bez saraksta3221111"/>
    <w:next w:val="NoList"/>
    <w:uiPriority w:val="99"/>
    <w:semiHidden/>
    <w:rsid w:val="00072017"/>
  </w:style>
  <w:style w:type="numbering" w:customStyle="1" w:styleId="Bezsaraksta12221111">
    <w:name w:val="Bez saraksta12221111"/>
    <w:next w:val="NoList"/>
    <w:uiPriority w:val="99"/>
    <w:semiHidden/>
    <w:unhideWhenUsed/>
    <w:rsid w:val="00072017"/>
  </w:style>
  <w:style w:type="numbering" w:customStyle="1" w:styleId="Bezsaraksta4221111">
    <w:name w:val="Bez saraksta4221111"/>
    <w:next w:val="NoList"/>
    <w:uiPriority w:val="99"/>
    <w:semiHidden/>
    <w:unhideWhenUsed/>
    <w:rsid w:val="00072017"/>
  </w:style>
  <w:style w:type="numbering" w:customStyle="1" w:styleId="Bezsaraksta5221111">
    <w:name w:val="Bez saraksta5221111"/>
    <w:next w:val="NoList"/>
    <w:uiPriority w:val="99"/>
    <w:semiHidden/>
    <w:unhideWhenUsed/>
    <w:rsid w:val="00072017"/>
  </w:style>
  <w:style w:type="numbering" w:customStyle="1" w:styleId="Bezsaraksta6221111">
    <w:name w:val="Bez saraksta6221111"/>
    <w:next w:val="NoList"/>
    <w:uiPriority w:val="99"/>
    <w:semiHidden/>
    <w:unhideWhenUsed/>
    <w:rsid w:val="00072017"/>
  </w:style>
  <w:style w:type="numbering" w:customStyle="1" w:styleId="Bezsaraksta7221111">
    <w:name w:val="Bez saraksta7221111"/>
    <w:next w:val="NoList"/>
    <w:uiPriority w:val="99"/>
    <w:semiHidden/>
    <w:unhideWhenUsed/>
    <w:rsid w:val="00072017"/>
  </w:style>
  <w:style w:type="numbering" w:customStyle="1" w:styleId="Bezsaraksta8121111">
    <w:name w:val="Bez saraksta8121111"/>
    <w:next w:val="NoList"/>
    <w:uiPriority w:val="99"/>
    <w:semiHidden/>
    <w:unhideWhenUsed/>
    <w:rsid w:val="00072017"/>
  </w:style>
  <w:style w:type="numbering" w:customStyle="1" w:styleId="Bezsaraksta921111">
    <w:name w:val="Bez saraksta921111"/>
    <w:next w:val="NoList"/>
    <w:uiPriority w:val="99"/>
    <w:semiHidden/>
    <w:unhideWhenUsed/>
    <w:rsid w:val="00072017"/>
  </w:style>
  <w:style w:type="numbering" w:customStyle="1" w:styleId="Bezsaraksta1021111">
    <w:name w:val="Bez saraksta1021111"/>
    <w:next w:val="NoList"/>
    <w:uiPriority w:val="99"/>
    <w:semiHidden/>
    <w:unhideWhenUsed/>
    <w:rsid w:val="00072017"/>
  </w:style>
  <w:style w:type="numbering" w:customStyle="1" w:styleId="Bezsaraksta1521111">
    <w:name w:val="Bez saraksta1521111"/>
    <w:next w:val="NoList"/>
    <w:uiPriority w:val="99"/>
    <w:semiHidden/>
    <w:unhideWhenUsed/>
    <w:rsid w:val="00072017"/>
  </w:style>
  <w:style w:type="numbering" w:customStyle="1" w:styleId="Bezsaraksta1621111">
    <w:name w:val="Bez saraksta1621111"/>
    <w:next w:val="NoList"/>
    <w:uiPriority w:val="99"/>
    <w:semiHidden/>
    <w:unhideWhenUsed/>
    <w:rsid w:val="00072017"/>
  </w:style>
  <w:style w:type="numbering" w:customStyle="1" w:styleId="Bezsaraksta1721111">
    <w:name w:val="Bez saraksta1721111"/>
    <w:next w:val="NoList"/>
    <w:uiPriority w:val="99"/>
    <w:semiHidden/>
    <w:unhideWhenUsed/>
    <w:rsid w:val="00072017"/>
  </w:style>
  <w:style w:type="numbering" w:customStyle="1" w:styleId="Bezsaraksta11421111">
    <w:name w:val="Bez saraksta11421111"/>
    <w:next w:val="NoList"/>
    <w:uiPriority w:val="99"/>
    <w:semiHidden/>
    <w:unhideWhenUsed/>
    <w:rsid w:val="00072017"/>
  </w:style>
  <w:style w:type="numbering" w:customStyle="1" w:styleId="Bezsaraksta182111">
    <w:name w:val="Bez saraksta182111"/>
    <w:next w:val="NoList"/>
    <w:uiPriority w:val="99"/>
    <w:semiHidden/>
    <w:rsid w:val="00072017"/>
  </w:style>
  <w:style w:type="numbering" w:customStyle="1" w:styleId="Bezsaraksta192111">
    <w:name w:val="Bez saraksta192111"/>
    <w:next w:val="NoList"/>
    <w:uiPriority w:val="99"/>
    <w:semiHidden/>
    <w:unhideWhenUsed/>
    <w:rsid w:val="00072017"/>
  </w:style>
  <w:style w:type="numbering" w:customStyle="1" w:styleId="Bezsaraksta242111">
    <w:name w:val="Bez saraksta242111"/>
    <w:next w:val="NoList"/>
    <w:uiPriority w:val="99"/>
    <w:semiHidden/>
    <w:rsid w:val="00072017"/>
  </w:style>
  <w:style w:type="numbering" w:customStyle="1" w:styleId="Bezsaraksta1152111">
    <w:name w:val="Bez saraksta1152111"/>
    <w:next w:val="NoList"/>
    <w:uiPriority w:val="99"/>
    <w:semiHidden/>
    <w:unhideWhenUsed/>
    <w:rsid w:val="00072017"/>
  </w:style>
  <w:style w:type="numbering" w:customStyle="1" w:styleId="Bezsaraksta2112111">
    <w:name w:val="Bez saraksta2112111"/>
    <w:next w:val="NoList"/>
    <w:uiPriority w:val="99"/>
    <w:semiHidden/>
    <w:unhideWhenUsed/>
    <w:rsid w:val="00072017"/>
  </w:style>
  <w:style w:type="numbering" w:customStyle="1" w:styleId="Bezsaraksta11112111">
    <w:name w:val="Bez saraksta11112111"/>
    <w:next w:val="NoList"/>
    <w:uiPriority w:val="99"/>
    <w:semiHidden/>
    <w:unhideWhenUsed/>
    <w:rsid w:val="00072017"/>
  </w:style>
  <w:style w:type="numbering" w:customStyle="1" w:styleId="Bezsaraksta332111">
    <w:name w:val="Bez saraksta332111"/>
    <w:next w:val="NoList"/>
    <w:uiPriority w:val="99"/>
    <w:semiHidden/>
    <w:rsid w:val="00072017"/>
  </w:style>
  <w:style w:type="numbering" w:customStyle="1" w:styleId="Bezsaraksta1232111">
    <w:name w:val="Bez saraksta1232111"/>
    <w:next w:val="NoList"/>
    <w:uiPriority w:val="99"/>
    <w:semiHidden/>
    <w:unhideWhenUsed/>
    <w:rsid w:val="00072017"/>
  </w:style>
  <w:style w:type="numbering" w:customStyle="1" w:styleId="Bezsaraksta432111">
    <w:name w:val="Bez saraksta432111"/>
    <w:next w:val="NoList"/>
    <w:uiPriority w:val="99"/>
    <w:semiHidden/>
    <w:unhideWhenUsed/>
    <w:rsid w:val="00072017"/>
  </w:style>
  <w:style w:type="numbering" w:customStyle="1" w:styleId="Bezsaraksta532111">
    <w:name w:val="Bez saraksta532111"/>
    <w:next w:val="NoList"/>
    <w:uiPriority w:val="99"/>
    <w:semiHidden/>
    <w:unhideWhenUsed/>
    <w:rsid w:val="00072017"/>
  </w:style>
  <w:style w:type="numbering" w:customStyle="1" w:styleId="Bezsaraksta632111">
    <w:name w:val="Bez saraksta632111"/>
    <w:next w:val="NoList"/>
    <w:uiPriority w:val="99"/>
    <w:semiHidden/>
    <w:unhideWhenUsed/>
    <w:rsid w:val="00072017"/>
  </w:style>
  <w:style w:type="numbering" w:customStyle="1" w:styleId="Bezsaraksta732111">
    <w:name w:val="Bez saraksta732111"/>
    <w:next w:val="NoList"/>
    <w:uiPriority w:val="99"/>
    <w:semiHidden/>
    <w:rsid w:val="00072017"/>
  </w:style>
  <w:style w:type="numbering" w:customStyle="1" w:styleId="Bezsaraksta1312111">
    <w:name w:val="Bez saraksta1312111"/>
    <w:next w:val="NoList"/>
    <w:uiPriority w:val="99"/>
    <w:semiHidden/>
    <w:unhideWhenUsed/>
    <w:rsid w:val="00072017"/>
  </w:style>
  <w:style w:type="numbering" w:customStyle="1" w:styleId="Bezsaraksta2212111">
    <w:name w:val="Bez saraksta2212111"/>
    <w:next w:val="NoList"/>
    <w:uiPriority w:val="99"/>
    <w:semiHidden/>
    <w:unhideWhenUsed/>
    <w:rsid w:val="00072017"/>
  </w:style>
  <w:style w:type="numbering" w:customStyle="1" w:styleId="Bezsaraksta11212111">
    <w:name w:val="Bez saraksta11212111"/>
    <w:next w:val="NoList"/>
    <w:uiPriority w:val="99"/>
    <w:semiHidden/>
    <w:unhideWhenUsed/>
    <w:rsid w:val="00072017"/>
  </w:style>
  <w:style w:type="numbering" w:customStyle="1" w:styleId="Bezsaraksta3112111">
    <w:name w:val="Bez saraksta3112111"/>
    <w:next w:val="NoList"/>
    <w:uiPriority w:val="99"/>
    <w:semiHidden/>
    <w:rsid w:val="00072017"/>
  </w:style>
  <w:style w:type="numbering" w:customStyle="1" w:styleId="Bezsaraksta12112111">
    <w:name w:val="Bez saraksta12112111"/>
    <w:next w:val="NoList"/>
    <w:uiPriority w:val="99"/>
    <w:semiHidden/>
    <w:unhideWhenUsed/>
    <w:rsid w:val="00072017"/>
  </w:style>
  <w:style w:type="numbering" w:customStyle="1" w:styleId="Bezsaraksta4112111">
    <w:name w:val="Bez saraksta4112111"/>
    <w:next w:val="NoList"/>
    <w:uiPriority w:val="99"/>
    <w:semiHidden/>
    <w:unhideWhenUsed/>
    <w:rsid w:val="00072017"/>
  </w:style>
  <w:style w:type="numbering" w:customStyle="1" w:styleId="Bezsaraksta5112111">
    <w:name w:val="Bez saraksta5112111"/>
    <w:next w:val="NoList"/>
    <w:uiPriority w:val="99"/>
    <w:semiHidden/>
    <w:unhideWhenUsed/>
    <w:rsid w:val="00072017"/>
  </w:style>
  <w:style w:type="numbering" w:customStyle="1" w:styleId="Bezsaraksta6112111">
    <w:name w:val="Bez saraksta6112111"/>
    <w:next w:val="NoList"/>
    <w:uiPriority w:val="99"/>
    <w:semiHidden/>
    <w:unhideWhenUsed/>
    <w:rsid w:val="00072017"/>
  </w:style>
  <w:style w:type="numbering" w:customStyle="1" w:styleId="Bezsaraksta7112111">
    <w:name w:val="Bez saraksta7112111"/>
    <w:next w:val="NoList"/>
    <w:uiPriority w:val="99"/>
    <w:semiHidden/>
    <w:unhideWhenUsed/>
    <w:rsid w:val="00072017"/>
  </w:style>
  <w:style w:type="numbering" w:customStyle="1" w:styleId="Bezsaraksta822111">
    <w:name w:val="Bez saraksta822111"/>
    <w:next w:val="NoList"/>
    <w:uiPriority w:val="99"/>
    <w:semiHidden/>
    <w:rsid w:val="00072017"/>
  </w:style>
  <w:style w:type="numbering" w:customStyle="1" w:styleId="Bezsaraksta1412111">
    <w:name w:val="Bez saraksta1412111"/>
    <w:next w:val="NoList"/>
    <w:uiPriority w:val="99"/>
    <w:semiHidden/>
    <w:unhideWhenUsed/>
    <w:rsid w:val="00072017"/>
  </w:style>
  <w:style w:type="numbering" w:customStyle="1" w:styleId="Bezsaraksta2312111">
    <w:name w:val="Bez saraksta2312111"/>
    <w:next w:val="NoList"/>
    <w:uiPriority w:val="99"/>
    <w:semiHidden/>
    <w:unhideWhenUsed/>
    <w:rsid w:val="00072017"/>
  </w:style>
  <w:style w:type="numbering" w:customStyle="1" w:styleId="Bezsaraksta11312111">
    <w:name w:val="Bez saraksta11312111"/>
    <w:next w:val="NoList"/>
    <w:uiPriority w:val="99"/>
    <w:semiHidden/>
    <w:unhideWhenUsed/>
    <w:rsid w:val="00072017"/>
  </w:style>
  <w:style w:type="numbering" w:customStyle="1" w:styleId="Bezsaraksta3212111">
    <w:name w:val="Bez saraksta3212111"/>
    <w:next w:val="NoList"/>
    <w:uiPriority w:val="99"/>
    <w:semiHidden/>
    <w:rsid w:val="00072017"/>
  </w:style>
  <w:style w:type="numbering" w:customStyle="1" w:styleId="Bezsaraksta12212111">
    <w:name w:val="Bez saraksta12212111"/>
    <w:next w:val="NoList"/>
    <w:uiPriority w:val="99"/>
    <w:semiHidden/>
    <w:unhideWhenUsed/>
    <w:rsid w:val="00072017"/>
  </w:style>
  <w:style w:type="numbering" w:customStyle="1" w:styleId="Bezsaraksta4212111">
    <w:name w:val="Bez saraksta4212111"/>
    <w:next w:val="NoList"/>
    <w:uiPriority w:val="99"/>
    <w:semiHidden/>
    <w:unhideWhenUsed/>
    <w:rsid w:val="00072017"/>
  </w:style>
  <w:style w:type="numbering" w:customStyle="1" w:styleId="Bezsaraksta5212111">
    <w:name w:val="Bez saraksta5212111"/>
    <w:next w:val="NoList"/>
    <w:uiPriority w:val="99"/>
    <w:semiHidden/>
    <w:unhideWhenUsed/>
    <w:rsid w:val="00072017"/>
  </w:style>
  <w:style w:type="numbering" w:customStyle="1" w:styleId="Bezsaraksta6212111">
    <w:name w:val="Bez saraksta6212111"/>
    <w:next w:val="NoList"/>
    <w:uiPriority w:val="99"/>
    <w:semiHidden/>
    <w:unhideWhenUsed/>
    <w:rsid w:val="00072017"/>
  </w:style>
  <w:style w:type="numbering" w:customStyle="1" w:styleId="Bezsaraksta7212111">
    <w:name w:val="Bez saraksta7212111"/>
    <w:next w:val="NoList"/>
    <w:uiPriority w:val="99"/>
    <w:semiHidden/>
    <w:unhideWhenUsed/>
    <w:rsid w:val="00072017"/>
  </w:style>
  <w:style w:type="numbering" w:customStyle="1" w:styleId="Bezsaraksta8112111">
    <w:name w:val="Bez saraksta8112111"/>
    <w:next w:val="NoList"/>
    <w:uiPriority w:val="99"/>
    <w:semiHidden/>
    <w:unhideWhenUsed/>
    <w:rsid w:val="00072017"/>
  </w:style>
  <w:style w:type="numbering" w:customStyle="1" w:styleId="Bezsaraksta912111">
    <w:name w:val="Bez saraksta912111"/>
    <w:next w:val="NoList"/>
    <w:uiPriority w:val="99"/>
    <w:semiHidden/>
    <w:unhideWhenUsed/>
    <w:rsid w:val="00072017"/>
  </w:style>
  <w:style w:type="numbering" w:customStyle="1" w:styleId="Bezsaraksta1012111">
    <w:name w:val="Bez saraksta1012111"/>
    <w:next w:val="NoList"/>
    <w:uiPriority w:val="99"/>
    <w:semiHidden/>
    <w:unhideWhenUsed/>
    <w:rsid w:val="00072017"/>
  </w:style>
  <w:style w:type="numbering" w:customStyle="1" w:styleId="Bezsaraksta1512111">
    <w:name w:val="Bez saraksta1512111"/>
    <w:next w:val="NoList"/>
    <w:uiPriority w:val="99"/>
    <w:semiHidden/>
    <w:unhideWhenUsed/>
    <w:rsid w:val="00072017"/>
  </w:style>
  <w:style w:type="numbering" w:customStyle="1" w:styleId="Bezsaraksta1612111">
    <w:name w:val="Bez saraksta1612111"/>
    <w:next w:val="NoList"/>
    <w:uiPriority w:val="99"/>
    <w:semiHidden/>
    <w:unhideWhenUsed/>
    <w:rsid w:val="00072017"/>
  </w:style>
  <w:style w:type="numbering" w:customStyle="1" w:styleId="Bezsaraksta1712111">
    <w:name w:val="Bez saraksta1712111"/>
    <w:next w:val="NoList"/>
    <w:uiPriority w:val="99"/>
    <w:semiHidden/>
    <w:unhideWhenUsed/>
    <w:rsid w:val="00072017"/>
  </w:style>
  <w:style w:type="numbering" w:customStyle="1" w:styleId="Bezsaraksta11412111">
    <w:name w:val="Bez saraksta11412111"/>
    <w:next w:val="NoList"/>
    <w:uiPriority w:val="99"/>
    <w:semiHidden/>
    <w:unhideWhenUsed/>
    <w:rsid w:val="00072017"/>
  </w:style>
  <w:style w:type="numbering" w:customStyle="1" w:styleId="Bezsaraksta2011111">
    <w:name w:val="Bez saraksta2011111"/>
    <w:next w:val="NoList"/>
    <w:uiPriority w:val="99"/>
    <w:semiHidden/>
    <w:unhideWhenUsed/>
    <w:rsid w:val="00072017"/>
  </w:style>
  <w:style w:type="numbering" w:customStyle="1" w:styleId="Bezsaraksta2511111">
    <w:name w:val="Bez saraksta2511111"/>
    <w:next w:val="NoList"/>
    <w:uiPriority w:val="99"/>
    <w:semiHidden/>
    <w:unhideWhenUsed/>
    <w:rsid w:val="00072017"/>
  </w:style>
  <w:style w:type="numbering" w:customStyle="1" w:styleId="Bezsaraksta2611111">
    <w:name w:val="Bez saraksta2611111"/>
    <w:next w:val="NoList"/>
    <w:uiPriority w:val="99"/>
    <w:semiHidden/>
    <w:unhideWhenUsed/>
    <w:rsid w:val="00072017"/>
  </w:style>
  <w:style w:type="numbering" w:customStyle="1" w:styleId="Bezsaraksta281111">
    <w:name w:val="Bez saraksta281111"/>
    <w:next w:val="NoList"/>
    <w:uiPriority w:val="99"/>
    <w:semiHidden/>
    <w:rsid w:val="00072017"/>
  </w:style>
  <w:style w:type="numbering" w:customStyle="1" w:styleId="Bezsaraksta117111">
    <w:name w:val="Bez saraksta117111"/>
    <w:next w:val="NoList"/>
    <w:uiPriority w:val="99"/>
    <w:semiHidden/>
    <w:unhideWhenUsed/>
    <w:rsid w:val="00072017"/>
  </w:style>
  <w:style w:type="numbering" w:customStyle="1" w:styleId="Bezsaraksta29111">
    <w:name w:val="Bez saraksta29111"/>
    <w:next w:val="NoList"/>
    <w:uiPriority w:val="99"/>
    <w:semiHidden/>
    <w:rsid w:val="00072017"/>
  </w:style>
  <w:style w:type="numbering" w:customStyle="1" w:styleId="Bezsaraksta118111">
    <w:name w:val="Bez saraksta118111"/>
    <w:next w:val="NoList"/>
    <w:uiPriority w:val="99"/>
    <w:semiHidden/>
    <w:unhideWhenUsed/>
    <w:rsid w:val="00072017"/>
  </w:style>
  <w:style w:type="numbering" w:customStyle="1" w:styleId="Bezsaraksta213111">
    <w:name w:val="Bez saraksta213111"/>
    <w:next w:val="NoList"/>
    <w:uiPriority w:val="99"/>
    <w:semiHidden/>
    <w:unhideWhenUsed/>
    <w:rsid w:val="00072017"/>
  </w:style>
  <w:style w:type="numbering" w:customStyle="1" w:styleId="Bezsaraksta1113111">
    <w:name w:val="Bez saraksta1113111"/>
    <w:next w:val="NoList"/>
    <w:uiPriority w:val="99"/>
    <w:semiHidden/>
    <w:unhideWhenUsed/>
    <w:rsid w:val="00072017"/>
  </w:style>
  <w:style w:type="numbering" w:customStyle="1" w:styleId="Bezsaraksta35111">
    <w:name w:val="Bez saraksta35111"/>
    <w:next w:val="NoList"/>
    <w:uiPriority w:val="99"/>
    <w:semiHidden/>
    <w:rsid w:val="00072017"/>
  </w:style>
  <w:style w:type="numbering" w:customStyle="1" w:styleId="Bezsaraksta125111">
    <w:name w:val="Bez saraksta125111"/>
    <w:next w:val="NoList"/>
    <w:uiPriority w:val="99"/>
    <w:semiHidden/>
    <w:unhideWhenUsed/>
    <w:rsid w:val="00072017"/>
  </w:style>
  <w:style w:type="numbering" w:customStyle="1" w:styleId="Bezsaraksta45111">
    <w:name w:val="Bez saraksta45111"/>
    <w:next w:val="NoList"/>
    <w:uiPriority w:val="99"/>
    <w:semiHidden/>
    <w:unhideWhenUsed/>
    <w:rsid w:val="00072017"/>
  </w:style>
  <w:style w:type="numbering" w:customStyle="1" w:styleId="Bezsaraksta55111">
    <w:name w:val="Bez saraksta55111"/>
    <w:next w:val="NoList"/>
    <w:uiPriority w:val="99"/>
    <w:semiHidden/>
    <w:unhideWhenUsed/>
    <w:rsid w:val="00072017"/>
  </w:style>
  <w:style w:type="numbering" w:customStyle="1" w:styleId="Bezsaraksta65111">
    <w:name w:val="Bez saraksta65111"/>
    <w:next w:val="NoList"/>
    <w:uiPriority w:val="99"/>
    <w:semiHidden/>
    <w:unhideWhenUsed/>
    <w:rsid w:val="00072017"/>
  </w:style>
  <w:style w:type="numbering" w:customStyle="1" w:styleId="Bezsaraksta75111">
    <w:name w:val="Bez saraksta75111"/>
    <w:next w:val="NoList"/>
    <w:uiPriority w:val="99"/>
    <w:semiHidden/>
    <w:rsid w:val="00072017"/>
  </w:style>
  <w:style w:type="numbering" w:customStyle="1" w:styleId="Bezsaraksta133111">
    <w:name w:val="Bez saraksta133111"/>
    <w:next w:val="NoList"/>
    <w:uiPriority w:val="99"/>
    <w:semiHidden/>
    <w:unhideWhenUsed/>
    <w:rsid w:val="00072017"/>
  </w:style>
  <w:style w:type="numbering" w:customStyle="1" w:styleId="Bezsaraksta223111">
    <w:name w:val="Bez saraksta223111"/>
    <w:next w:val="NoList"/>
    <w:uiPriority w:val="99"/>
    <w:semiHidden/>
    <w:unhideWhenUsed/>
    <w:rsid w:val="00072017"/>
  </w:style>
  <w:style w:type="numbering" w:customStyle="1" w:styleId="Bezsaraksta1123111">
    <w:name w:val="Bez saraksta1123111"/>
    <w:next w:val="NoList"/>
    <w:uiPriority w:val="99"/>
    <w:semiHidden/>
    <w:unhideWhenUsed/>
    <w:rsid w:val="00072017"/>
  </w:style>
  <w:style w:type="numbering" w:customStyle="1" w:styleId="Bezsaraksta313111">
    <w:name w:val="Bez saraksta313111"/>
    <w:next w:val="NoList"/>
    <w:uiPriority w:val="99"/>
    <w:semiHidden/>
    <w:rsid w:val="00072017"/>
  </w:style>
  <w:style w:type="numbering" w:customStyle="1" w:styleId="Bezsaraksta1213111">
    <w:name w:val="Bez saraksta1213111"/>
    <w:next w:val="NoList"/>
    <w:uiPriority w:val="99"/>
    <w:semiHidden/>
    <w:unhideWhenUsed/>
    <w:rsid w:val="00072017"/>
  </w:style>
  <w:style w:type="numbering" w:customStyle="1" w:styleId="Bezsaraksta413111">
    <w:name w:val="Bez saraksta413111"/>
    <w:next w:val="NoList"/>
    <w:uiPriority w:val="99"/>
    <w:semiHidden/>
    <w:unhideWhenUsed/>
    <w:rsid w:val="00072017"/>
  </w:style>
  <w:style w:type="numbering" w:customStyle="1" w:styleId="Bezsaraksta513111">
    <w:name w:val="Bez saraksta513111"/>
    <w:next w:val="NoList"/>
    <w:uiPriority w:val="99"/>
    <w:semiHidden/>
    <w:unhideWhenUsed/>
    <w:rsid w:val="00072017"/>
  </w:style>
  <w:style w:type="numbering" w:customStyle="1" w:styleId="Bezsaraksta613111">
    <w:name w:val="Bez saraksta613111"/>
    <w:next w:val="NoList"/>
    <w:uiPriority w:val="99"/>
    <w:semiHidden/>
    <w:unhideWhenUsed/>
    <w:rsid w:val="00072017"/>
  </w:style>
  <w:style w:type="numbering" w:customStyle="1" w:styleId="Bezsaraksta713111">
    <w:name w:val="Bez saraksta713111"/>
    <w:next w:val="NoList"/>
    <w:uiPriority w:val="99"/>
    <w:semiHidden/>
    <w:unhideWhenUsed/>
    <w:rsid w:val="00072017"/>
  </w:style>
  <w:style w:type="numbering" w:customStyle="1" w:styleId="Bezsaraksta84111">
    <w:name w:val="Bez saraksta84111"/>
    <w:next w:val="NoList"/>
    <w:uiPriority w:val="99"/>
    <w:semiHidden/>
    <w:rsid w:val="00072017"/>
  </w:style>
  <w:style w:type="numbering" w:customStyle="1" w:styleId="Bezsaraksta143111">
    <w:name w:val="Bez saraksta143111"/>
    <w:next w:val="NoList"/>
    <w:uiPriority w:val="99"/>
    <w:semiHidden/>
    <w:unhideWhenUsed/>
    <w:rsid w:val="00072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9595191">
      <w:bodyDiv w:val="1"/>
      <w:marLeft w:val="0"/>
      <w:marRight w:val="0"/>
      <w:marTop w:val="0"/>
      <w:marBottom w:val="0"/>
      <w:divBdr>
        <w:top w:val="none" w:sz="0" w:space="0" w:color="auto"/>
        <w:left w:val="none" w:sz="0" w:space="0" w:color="auto"/>
        <w:bottom w:val="none" w:sz="0" w:space="0" w:color="auto"/>
        <w:right w:val="none" w:sz="0" w:space="0" w:color="auto"/>
      </w:divBdr>
    </w:div>
    <w:div w:id="20645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dobele.lv" TargetMode="External"/><Relationship Id="rId117" Type="http://schemas.openxmlformats.org/officeDocument/2006/relationships/image" Target="media/image4.jpeg"/><Relationship Id="rId21" Type="http://schemas.openxmlformats.org/officeDocument/2006/relationships/hyperlink" Target="mailto:dome@dobele.lv" TargetMode="External"/><Relationship Id="rId42" Type="http://schemas.openxmlformats.org/officeDocument/2006/relationships/hyperlink" Target="https://likumi.lv/ta/id/50425-standartizacijas-likums" TargetMode="External"/><Relationship Id="rId47" Type="http://schemas.openxmlformats.org/officeDocument/2006/relationships/hyperlink" Target="mailto:dome@dobele.lv" TargetMode="External"/><Relationship Id="rId63" Type="http://schemas.openxmlformats.org/officeDocument/2006/relationships/hyperlink" Target="http://pro.nais.lv/naiser/text.cfm?Ref=0103012002103132796&amp;Req=0103012002103132796&amp;Key=0103011998101432772&amp;Hash=" TargetMode="External"/><Relationship Id="rId68" Type="http://schemas.openxmlformats.org/officeDocument/2006/relationships/hyperlink" Target="http://pro.nais.lv/naiser/text.cfm?Ref=0103012002103132796&amp;Req=0103012002103132796&amp;Key=0127011993021632769&amp;Hash=" TargetMode="External"/><Relationship Id="rId84" Type="http://schemas.openxmlformats.org/officeDocument/2006/relationships/hyperlink" Target="mailto:dome@dobele.lv" TargetMode="External"/><Relationship Id="rId89" Type="http://schemas.openxmlformats.org/officeDocument/2006/relationships/hyperlink" Target="https://likumi.lv/ta/id/50425-standartizacijas-likums" TargetMode="External"/><Relationship Id="rId112" Type="http://schemas.openxmlformats.org/officeDocument/2006/relationships/hyperlink" Target="https://likumi.lv/ta/id/63545" TargetMode="External"/><Relationship Id="rId133" Type="http://schemas.openxmlformats.org/officeDocument/2006/relationships/hyperlink" Target="mailto:dome@dobele.lv" TargetMode="External"/><Relationship Id="rId138" Type="http://schemas.openxmlformats.org/officeDocument/2006/relationships/hyperlink" Target="mailto:tervetepag@apollo.lv" TargetMode="External"/><Relationship Id="rId16" Type="http://schemas.openxmlformats.org/officeDocument/2006/relationships/hyperlink" Target="mailto:dome@dobele.lv" TargetMode="External"/><Relationship Id="rId107" Type="http://schemas.openxmlformats.org/officeDocument/2006/relationships/hyperlink" Target="mailto:dome@dobele.lv" TargetMode="External"/><Relationship Id="rId11" Type="http://schemas.openxmlformats.org/officeDocument/2006/relationships/hyperlink" Target="http://www.dobele.lv/lv/content/domes-sedes" TargetMode="External"/><Relationship Id="rId32" Type="http://schemas.openxmlformats.org/officeDocument/2006/relationships/hyperlink" Target="http://www.tervetesnovads.lv" TargetMode="External"/><Relationship Id="rId37" Type="http://schemas.openxmlformats.org/officeDocument/2006/relationships/hyperlink" Target="mailto:dome@dobele.lv" TargetMode="External"/><Relationship Id="rId53" Type="http://schemas.openxmlformats.org/officeDocument/2006/relationships/hyperlink" Target="https://www.kadastrs.lv/properties/search?cad_num=46520020057&amp;login_latvija_lv=False" TargetMode="External"/><Relationship Id="rId58" Type="http://schemas.openxmlformats.org/officeDocument/2006/relationships/hyperlink" Target="mailto:dome@dobele.lv" TargetMode="External"/><Relationship Id="rId74" Type="http://schemas.openxmlformats.org/officeDocument/2006/relationships/hyperlink" Target="mailto:dome@dobele.lv" TargetMode="External"/><Relationship Id="rId79" Type="http://schemas.openxmlformats.org/officeDocument/2006/relationships/hyperlink" Target="mailto:dome@dobele.lv" TargetMode="External"/><Relationship Id="rId102" Type="http://schemas.openxmlformats.org/officeDocument/2006/relationships/hyperlink" Target="mailto:dome@dobele.lv" TargetMode="External"/><Relationship Id="rId123" Type="http://schemas.openxmlformats.org/officeDocument/2006/relationships/hyperlink" Target="mailto:dome@dobele.lv" TargetMode="External"/><Relationship Id="rId128" Type="http://schemas.openxmlformats.org/officeDocument/2006/relationships/hyperlink" Target="https://likumi.lv/ta/id/326729" TargetMode="External"/><Relationship Id="rId144" Type="http://schemas.openxmlformats.org/officeDocument/2006/relationships/hyperlink" Target="mailto:51bn@mil.lv" TargetMode="External"/><Relationship Id="rId149"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mailto:dome@dobele.lv" TargetMode="External"/><Relationship Id="rId95" Type="http://schemas.openxmlformats.org/officeDocument/2006/relationships/hyperlink" Target="http://pro.nais.lv/naiser/text.cfm?Ref=0103012002103132796&amp;Req=0103012002103132796&amp;Key=0103012005061632779&amp;Hash="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43" Type="http://schemas.openxmlformats.org/officeDocument/2006/relationships/hyperlink" Target="mailto:dome@dobele.lv" TargetMode="External"/><Relationship Id="rId48" Type="http://schemas.openxmlformats.org/officeDocument/2006/relationships/hyperlink" Target="https://www.kadastrs.lv/properties/search?cad_num=46529000302&amp;login_latvija_lv=False" TargetMode="External"/><Relationship Id="rId64" Type="http://schemas.openxmlformats.org/officeDocument/2006/relationships/hyperlink" Target="mailto:dome@dobele.lv" TargetMode="External"/><Relationship Id="rId69" Type="http://schemas.openxmlformats.org/officeDocument/2006/relationships/hyperlink" Target="http://pro.nais.lv/naiser/text.cfm?Ref=0103012002103132796&amp;Req=0103012002103132796&amp;Key=0103011998101432772&amp;Hash=" TargetMode="External"/><Relationship Id="rId113" Type="http://schemas.openxmlformats.org/officeDocument/2006/relationships/image" Target="media/image3.jpeg"/><Relationship Id="rId118" Type="http://schemas.openxmlformats.org/officeDocument/2006/relationships/hyperlink" Target="mailto:dome@dobele.lv" TargetMode="External"/><Relationship Id="rId134" Type="http://schemas.openxmlformats.org/officeDocument/2006/relationships/hyperlink" Target="mailto:dome@dobele.lv" TargetMode="External"/><Relationship Id="rId139" Type="http://schemas.openxmlformats.org/officeDocument/2006/relationships/hyperlink" Target="mailto:tervetepag@apollo.lv" TargetMode="External"/><Relationship Id="rId80" Type="http://schemas.openxmlformats.org/officeDocument/2006/relationships/hyperlink" Target="mailto:dome@dobele.lv" TargetMode="External"/><Relationship Id="rId85" Type="http://schemas.openxmlformats.org/officeDocument/2006/relationships/hyperlink" Target="https://likumi.lv/ta/id/50425-standartizacijas-likums" TargetMode="External"/><Relationship Id="rId15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footer" Target="footer1.xml"/><Relationship Id="rId33" Type="http://schemas.openxmlformats.org/officeDocument/2006/relationships/hyperlink" Target="mailto:dome@dobele.lv" TargetMode="External"/><Relationship Id="rId38" Type="http://schemas.openxmlformats.org/officeDocument/2006/relationships/hyperlink" Target="mailto:dome@dobele.lv" TargetMode="External"/><Relationship Id="rId46" Type="http://schemas.openxmlformats.org/officeDocument/2006/relationships/hyperlink" Target="https://likumi.lv/ta/id/50425-standartizacijas-likums" TargetMode="External"/><Relationship Id="rId59" Type="http://schemas.openxmlformats.org/officeDocument/2006/relationships/hyperlink" Target="http://pro.nais.lv/naiser/text.cfm?Ref=0103012002103132796&amp;Req=0103012002103132796&amp;Key=0127011993021632769&amp;Hash=" TargetMode="External"/><Relationship Id="rId67" Type="http://schemas.openxmlformats.org/officeDocument/2006/relationships/hyperlink" Target="mailto:dome@dobele.lv" TargetMode="External"/><Relationship Id="rId103" Type="http://schemas.openxmlformats.org/officeDocument/2006/relationships/hyperlink" Target="mailto:dome@dobele.lv" TargetMode="External"/><Relationship Id="rId108" Type="http://schemas.openxmlformats.org/officeDocument/2006/relationships/hyperlink" Target="mailto:dome@dobele.lv" TargetMode="External"/><Relationship Id="rId116" Type="http://schemas.openxmlformats.org/officeDocument/2006/relationships/hyperlink" Target="mailto:dome@dobele.lv" TargetMode="External"/><Relationship Id="rId124" Type="http://schemas.openxmlformats.org/officeDocument/2006/relationships/hyperlink" Target="http://www.dobele.lv" TargetMode="External"/><Relationship Id="rId129" Type="http://schemas.openxmlformats.org/officeDocument/2006/relationships/hyperlink" Target="https://likumi.lv/ta/id/326513" TargetMode="External"/><Relationship Id="rId137" Type="http://schemas.openxmlformats.org/officeDocument/2006/relationships/hyperlink" Target="mailto:lauma.kuznecova@dobele.lv" TargetMode="External"/><Relationship Id="rId20" Type="http://schemas.openxmlformats.org/officeDocument/2006/relationships/hyperlink" Target="mailto:dome@dobele.lv" TargetMode="External"/><Relationship Id="rId41" Type="http://schemas.openxmlformats.org/officeDocument/2006/relationships/hyperlink" Target="https://www.kadastrs.lv/properties/search?cad_num=46520020057&amp;login_latvija_lv=False" TargetMode="External"/><Relationship Id="rId54" Type="http://schemas.openxmlformats.org/officeDocument/2006/relationships/hyperlink" Target="https://likumi.lv/ta/id/50425-standartizacijas-likums" TargetMode="External"/><Relationship Id="rId62" Type="http://schemas.openxmlformats.org/officeDocument/2006/relationships/hyperlink" Target="http://pro.nais.lv/naiser/text.cfm?Ref=0103012002103132796&amp;Req=0103012002103132796&amp;Key=0127011993021632769&amp;Hash=" TargetMode="External"/><Relationship Id="rId70" Type="http://schemas.openxmlformats.org/officeDocument/2006/relationships/hyperlink" Target="mailto:dome@dobele.lv" TargetMode="External"/><Relationship Id="rId75" Type="http://schemas.openxmlformats.org/officeDocument/2006/relationships/hyperlink" Target="mailto:dome@dobele.lv" TargetMode="External"/><Relationship Id="rId83" Type="http://schemas.openxmlformats.org/officeDocument/2006/relationships/hyperlink" Target="https://likumi.lv/ta/id/50425-standartizacijas-likums" TargetMode="External"/><Relationship Id="rId88" Type="http://schemas.openxmlformats.org/officeDocument/2006/relationships/hyperlink" Target="mailto:dome@dobele.lv" TargetMode="External"/><Relationship Id="rId91" Type="http://schemas.openxmlformats.org/officeDocument/2006/relationships/hyperlink" Target="http://pro.nais.lv/naiser/text.cfm?Ref=0103012002103132796&amp;Req=0103012002103132796&amp;Key=0103012005061632779&amp;Hash=" TargetMode="External"/><Relationship Id="rId96" Type="http://schemas.openxmlformats.org/officeDocument/2006/relationships/hyperlink" Target="mailto:dome@dobele.lv" TargetMode="External"/><Relationship Id="rId111" Type="http://schemas.openxmlformats.org/officeDocument/2006/relationships/hyperlink" Target="https://likumi.lv/ta/id/63545" TargetMode="External"/><Relationship Id="rId132" Type="http://schemas.openxmlformats.org/officeDocument/2006/relationships/hyperlink" Target="mailto:dome@dobele.lv" TargetMode="External"/><Relationship Id="rId140" Type="http://schemas.openxmlformats.org/officeDocument/2006/relationships/hyperlink" Target="mailto:vija.kersus@dome.auce.lv" TargetMode="External"/><Relationship Id="rId145" Type="http://schemas.openxmlformats.org/officeDocument/2006/relationships/hyperlink" Target="mailto:Aivis.Vacers@mil.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ome@dobele.lv" TargetMode="External"/><Relationship Id="rId23" Type="http://schemas.openxmlformats.org/officeDocument/2006/relationships/image" Target="media/image2.png"/><Relationship Id="rId28" Type="http://schemas.openxmlformats.org/officeDocument/2006/relationships/hyperlink" Target="http://www.tervetesnovads.lv" TargetMode="External"/><Relationship Id="rId36" Type="http://schemas.openxmlformats.org/officeDocument/2006/relationships/hyperlink" Target="mailto:dome@dobele.lv" TargetMode="External"/><Relationship Id="rId49" Type="http://schemas.openxmlformats.org/officeDocument/2006/relationships/hyperlink" Target="https://www.kadastrs.lv/properties/search?cad_num=46520020057&amp;login_latvija_lv=False" TargetMode="External"/><Relationship Id="rId57" Type="http://schemas.openxmlformats.org/officeDocument/2006/relationships/hyperlink" Target="http://pro.nais.lv/naiser/text.cfm?Ref=0103012002103132796&amp;Req=0103012002103132796&amp;Key=0103011998101432772&amp;Hash=" TargetMode="External"/><Relationship Id="rId106" Type="http://schemas.openxmlformats.org/officeDocument/2006/relationships/hyperlink" Target="mailto:dome@dobele.lv" TargetMode="External"/><Relationship Id="rId114" Type="http://schemas.openxmlformats.org/officeDocument/2006/relationships/hyperlink" Target="mailto:dome@dobele.lv" TargetMode="External"/><Relationship Id="rId119" Type="http://schemas.openxmlformats.org/officeDocument/2006/relationships/hyperlink" Target="http://www.dobele.lv" TargetMode="External"/><Relationship Id="rId127" Type="http://schemas.openxmlformats.org/officeDocument/2006/relationships/hyperlink" Target="mailto:dome@dobele.lv" TargetMode="External"/><Relationship Id="rId10" Type="http://schemas.openxmlformats.org/officeDocument/2006/relationships/hyperlink" Target="http://www.dobele.lv/lv/content/domes-sedes" TargetMode="External"/><Relationship Id="rId31" Type="http://schemas.openxmlformats.org/officeDocument/2006/relationships/hyperlink" Target="http://www.tervetesnovads.lv" TargetMode="External"/><Relationship Id="rId44" Type="http://schemas.openxmlformats.org/officeDocument/2006/relationships/hyperlink" Target="https://www.kadastrs.lv/properties/search?cad_num=46529000302&amp;login_latvija_lv=False" TargetMode="External"/><Relationship Id="rId52" Type="http://schemas.openxmlformats.org/officeDocument/2006/relationships/hyperlink" Target="https://www.kadastrs.lv/properties/search?cad_num=46529000302&amp;login_latvija_lv=False" TargetMode="External"/><Relationship Id="rId60" Type="http://schemas.openxmlformats.org/officeDocument/2006/relationships/hyperlink" Target="http://pro.nais.lv/naiser/text.cfm?Ref=0103012002103132796&amp;Req=0103012002103132796&amp;Key=0103011998101432772&amp;Hash=" TargetMode="External"/><Relationship Id="rId65" Type="http://schemas.openxmlformats.org/officeDocument/2006/relationships/hyperlink" Target="http://pro.nais.lv/naiser/text.cfm?Ref=0103012002103132796&amp;Req=0103012002103132796&amp;Key=0127011993021632769&amp;Hash=" TargetMode="External"/><Relationship Id="rId73" Type="http://schemas.openxmlformats.org/officeDocument/2006/relationships/hyperlink" Target="https://likumi.lv/ta/id/50425-standartizacijas-likums" TargetMode="External"/><Relationship Id="rId78" Type="http://schemas.openxmlformats.org/officeDocument/2006/relationships/hyperlink" Target="mailto:dome@dobele.lv" TargetMode="External"/><Relationship Id="rId81" Type="http://schemas.openxmlformats.org/officeDocument/2006/relationships/hyperlink" Target="https://likumi.lv/ta/id/50425-standartizacijas-likums" TargetMode="External"/><Relationship Id="rId86" Type="http://schemas.openxmlformats.org/officeDocument/2006/relationships/hyperlink" Target="mailto:dome@dobele.lv" TargetMode="External"/><Relationship Id="rId94" Type="http://schemas.openxmlformats.org/officeDocument/2006/relationships/hyperlink" Target="mailto:dome@dobele.lv" TargetMode="External"/><Relationship Id="rId99" Type="http://schemas.openxmlformats.org/officeDocument/2006/relationships/hyperlink" Target="mailto:dome@dobele.lv" TargetMode="External"/><Relationship Id="rId101" Type="http://schemas.openxmlformats.org/officeDocument/2006/relationships/hyperlink" Target="mailto:dome@dobele.lv" TargetMode="External"/><Relationship Id="rId122" Type="http://schemas.openxmlformats.org/officeDocument/2006/relationships/hyperlink" Target="mailto:dome@dobele.lv" TargetMode="External"/><Relationship Id="rId130" Type="http://schemas.openxmlformats.org/officeDocument/2006/relationships/hyperlink" Target="https://likumi.lv/ta/id/326729" TargetMode="External"/><Relationship Id="rId135" Type="http://schemas.openxmlformats.org/officeDocument/2006/relationships/hyperlink" Target="mailto:dome@dobele.lv" TargetMode="External"/><Relationship Id="rId143" Type="http://schemas.openxmlformats.org/officeDocument/2006/relationships/hyperlink" Target="mailto:Aivis.Vacers@mil.lv" TargetMode="External"/><Relationship Id="rId148"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39" Type="http://schemas.openxmlformats.org/officeDocument/2006/relationships/hyperlink" Target="mailto:dome@dobele.lv" TargetMode="External"/><Relationship Id="rId109" Type="http://schemas.openxmlformats.org/officeDocument/2006/relationships/hyperlink" Target="mailto:dome@dobele.lv" TargetMode="External"/><Relationship Id="rId34" Type="http://schemas.openxmlformats.org/officeDocument/2006/relationships/hyperlink" Target="http://www.tervetesnovads.lv" TargetMode="External"/><Relationship Id="rId50" Type="http://schemas.openxmlformats.org/officeDocument/2006/relationships/hyperlink" Target="https://likumi.lv/ta/id/50425-standartizacijas-likums" TargetMode="External"/><Relationship Id="rId55" Type="http://schemas.openxmlformats.org/officeDocument/2006/relationships/hyperlink" Target="mailto:dome@dobele.lv" TargetMode="External"/><Relationship Id="rId76" Type="http://schemas.openxmlformats.org/officeDocument/2006/relationships/hyperlink" Target="mailto:dome@dobele.lv" TargetMode="External"/><Relationship Id="rId97" Type="http://schemas.openxmlformats.org/officeDocument/2006/relationships/hyperlink" Target="http://pro.nais.lv/naiser/text.cfm?Ref=0103012002103132796&amp;Req=0103012002103132796&amp;Key=0103011998101432772&amp;Hash=" TargetMode="External"/><Relationship Id="rId104" Type="http://schemas.openxmlformats.org/officeDocument/2006/relationships/hyperlink" Target="mailto:dome@dobele.lv" TargetMode="External"/><Relationship Id="rId120" Type="http://schemas.openxmlformats.org/officeDocument/2006/relationships/hyperlink" Target="http://www.nva.gov.lv" TargetMode="External"/><Relationship Id="rId125" Type="http://schemas.openxmlformats.org/officeDocument/2006/relationships/hyperlink" Target="http://www.nva.gov.lv" TargetMode="External"/><Relationship Id="rId141" Type="http://schemas.openxmlformats.org/officeDocument/2006/relationships/hyperlink" Target="mailto:vija.kersus@dome.auce.lv" TargetMode="External"/><Relationship Id="rId146" Type="http://schemas.openxmlformats.org/officeDocument/2006/relationships/hyperlink" Target="mailto:janis.grosbardis@pvd.gov.lv" TargetMode="External"/><Relationship Id="rId7" Type="http://schemas.openxmlformats.org/officeDocument/2006/relationships/endnotes" Target="endnotes.xml"/><Relationship Id="rId71" Type="http://schemas.openxmlformats.org/officeDocument/2006/relationships/hyperlink" Target="https://likumi.lv/ta/id/50425-standartizacijas-likums" TargetMode="External"/><Relationship Id="rId92" Type="http://schemas.openxmlformats.org/officeDocument/2006/relationships/hyperlink" Target="mailto:dome@dobele.lv" TargetMode="External"/><Relationship Id="rId2" Type="http://schemas.openxmlformats.org/officeDocument/2006/relationships/numbering" Target="numbering.xml"/><Relationship Id="rId29" Type="http://schemas.openxmlformats.org/officeDocument/2006/relationships/hyperlink" Target="http://www.tervetesnovads.lv" TargetMode="External"/><Relationship Id="rId24" Type="http://schemas.openxmlformats.org/officeDocument/2006/relationships/header" Target="header1.xml"/><Relationship Id="rId40" Type="http://schemas.openxmlformats.org/officeDocument/2006/relationships/hyperlink" Target="https://www.kadastrs.lv/properties/search?cad_num=46529000302&amp;login_latvija_lv=False" TargetMode="External"/><Relationship Id="rId45" Type="http://schemas.openxmlformats.org/officeDocument/2006/relationships/hyperlink" Target="https://www.kadastrs.lv/properties/search?cad_num=46520020057&amp;login_latvija_lv=False" TargetMode="External"/><Relationship Id="rId66" Type="http://schemas.openxmlformats.org/officeDocument/2006/relationships/hyperlink" Target="http://pro.nais.lv/naiser/text.cfm?Ref=0103012002103132796&amp;Req=0103012002103132796&amp;Key=0103011998101432772&amp;Hash=" TargetMode="External"/><Relationship Id="rId87" Type="http://schemas.openxmlformats.org/officeDocument/2006/relationships/hyperlink" Target="https://likumi.lv/ta/id/50425-standartizacijas-likums" TargetMode="External"/><Relationship Id="rId110" Type="http://schemas.openxmlformats.org/officeDocument/2006/relationships/hyperlink" Target="mailto:dome@dobele.lv" TargetMode="External"/><Relationship Id="rId115" Type="http://schemas.openxmlformats.org/officeDocument/2006/relationships/hyperlink" Target="mailto:dome@dobele.lv" TargetMode="External"/><Relationship Id="rId131" Type="http://schemas.openxmlformats.org/officeDocument/2006/relationships/hyperlink" Target="mailto:dome@dobele.lv" TargetMode="External"/><Relationship Id="rId136" Type="http://schemas.openxmlformats.org/officeDocument/2006/relationships/hyperlink" Target="mailto:lauma.kuznecova@dobele.lv" TargetMode="External"/><Relationship Id="rId61" Type="http://schemas.openxmlformats.org/officeDocument/2006/relationships/hyperlink" Target="mailto:dome@dobele.lv" TargetMode="External"/><Relationship Id="rId82" Type="http://schemas.openxmlformats.org/officeDocument/2006/relationships/hyperlink" Target="mailto:dome@dobele.lv" TargetMode="External"/><Relationship Id="rId19" Type="http://schemas.openxmlformats.org/officeDocument/2006/relationships/hyperlink" Target="mailto:dome@dobele.lv" TargetMode="External"/><Relationship Id="rId14"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http://www.tervetesnovads.lv" TargetMode="External"/><Relationship Id="rId56" Type="http://schemas.openxmlformats.org/officeDocument/2006/relationships/hyperlink" Target="http://pro.nais.lv/naiser/text.cfm?Ref=0103012002103132796&amp;Req=0103012002103132796&amp;Key=0127011993021632769&amp;Hash=" TargetMode="External"/><Relationship Id="rId77" Type="http://schemas.openxmlformats.org/officeDocument/2006/relationships/hyperlink" Target="mailto:dome@dobele.lv" TargetMode="External"/><Relationship Id="rId100" Type="http://schemas.openxmlformats.org/officeDocument/2006/relationships/hyperlink" Target="mailto:dome@dobele.lv" TargetMode="External"/><Relationship Id="rId105" Type="http://schemas.openxmlformats.org/officeDocument/2006/relationships/hyperlink" Target="mailto:dome@dobele.lv" TargetMode="External"/><Relationship Id="rId126" Type="http://schemas.openxmlformats.org/officeDocument/2006/relationships/hyperlink" Target="mailto:dome@dobele.lv" TargetMode="External"/><Relationship Id="rId147" Type="http://schemas.openxmlformats.org/officeDocument/2006/relationships/hyperlink" Target="mailto:janis.grosbardis@pvd.gov.lv" TargetMode="External"/><Relationship Id="rId8" Type="http://schemas.openxmlformats.org/officeDocument/2006/relationships/image" Target="media/image1.jpeg"/><Relationship Id="rId51" Type="http://schemas.openxmlformats.org/officeDocument/2006/relationships/hyperlink" Target="mailto:dome@dobele.lv" TargetMode="External"/><Relationship Id="rId72" Type="http://schemas.openxmlformats.org/officeDocument/2006/relationships/hyperlink" Target="mailto:dome@dobele.lv" TargetMode="External"/><Relationship Id="rId93" Type="http://schemas.openxmlformats.org/officeDocument/2006/relationships/hyperlink" Target="http://pro.nais.lv/naiser/text.cfm?Ref=0103012002103132796&amp;Req=0103012002103132796&amp;Key=0103012005061632779&amp;Hash=" TargetMode="External"/><Relationship Id="rId98" Type="http://schemas.openxmlformats.org/officeDocument/2006/relationships/hyperlink" Target="http://pro.nais.lv/naiser/text.cfm?Ref=0103012002103132796&amp;Req=0103012002103132796&amp;Key=0103011998101432772&amp;Hash=" TargetMode="External"/><Relationship Id="rId121" Type="http://schemas.openxmlformats.org/officeDocument/2006/relationships/hyperlink" Target="mailto:dome@dobele.lv" TargetMode="External"/><Relationship Id="rId142" Type="http://schemas.openxmlformats.org/officeDocument/2006/relationships/hyperlink" Target="mailto:51bn@mil.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3E299-9948-49D6-9FA1-3A0EC4B42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176</Pages>
  <Words>251210</Words>
  <Characters>143191</Characters>
  <Application>Microsoft Office Word</Application>
  <DocSecurity>0</DocSecurity>
  <Lines>1193</Lines>
  <Paragraphs>787</Paragraphs>
  <ScaleCrop>false</ScaleCrop>
  <HeadingPairs>
    <vt:vector size="2" baseType="variant">
      <vt:variant>
        <vt:lpstr>Title</vt:lpstr>
      </vt:variant>
      <vt:variant>
        <vt:i4>1</vt:i4>
      </vt:variant>
    </vt:vector>
  </HeadingPairs>
  <TitlesOfParts>
    <vt:vector size="1" baseType="lpstr">
      <vt:lpstr>PROJEKTS</vt:lpstr>
    </vt:vector>
  </TitlesOfParts>
  <Company>Dobeles rajona padome</Company>
  <LinksUpToDate>false</LinksUpToDate>
  <CharactersWithSpaces>393614</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Sandra Rasiņa</dc:creator>
  <cp:keywords/>
  <cp:lastModifiedBy>Dace Riterfelte</cp:lastModifiedBy>
  <cp:revision>8</cp:revision>
  <cp:lastPrinted>2021-11-04T13:02:00Z</cp:lastPrinted>
  <dcterms:created xsi:type="dcterms:W3CDTF">2021-11-08T11:32:00Z</dcterms:created>
  <dcterms:modified xsi:type="dcterms:W3CDTF">2021-12-02T08:23:00Z</dcterms:modified>
</cp:coreProperties>
</file>