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7B4C0" w14:textId="77777777" w:rsidR="00FE5C59" w:rsidRDefault="00FE5C59" w:rsidP="00FE5C59">
      <w:pPr>
        <w:tabs>
          <w:tab w:val="left" w:pos="-24212"/>
        </w:tabs>
        <w:spacing w:after="0" w:line="240" w:lineRule="auto"/>
        <w:jc w:val="center"/>
        <w:rPr>
          <w:rFonts w:ascii="Times New Roman" w:hAnsi="Times New Roman"/>
          <w:b/>
          <w:sz w:val="24"/>
          <w:szCs w:val="24"/>
          <w:lang w:val="en-US"/>
        </w:rPr>
      </w:pPr>
    </w:p>
    <w:p w14:paraId="54BDE3D2" w14:textId="77777777" w:rsidR="00FE5C59" w:rsidRDefault="00FE5C59" w:rsidP="00FE5C59">
      <w:pPr>
        <w:tabs>
          <w:tab w:val="left" w:pos="-24212"/>
        </w:tabs>
        <w:jc w:val="center"/>
        <w:rPr>
          <w:sz w:val="20"/>
          <w:szCs w:val="20"/>
        </w:rPr>
      </w:pPr>
      <w:r w:rsidRPr="005746C5">
        <w:rPr>
          <w:noProof/>
          <w:sz w:val="20"/>
          <w:szCs w:val="20"/>
          <w:lang w:eastAsia="lv-LV"/>
        </w:rPr>
        <w:drawing>
          <wp:inline distT="0" distB="0" distL="0" distR="0" wp14:anchorId="66B1E148" wp14:editId="511C7F6A">
            <wp:extent cx="676275" cy="75247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D9C05D" w14:textId="77777777" w:rsidR="00FE5C59" w:rsidRDefault="00FE5C59" w:rsidP="00FE5C59">
      <w:pPr>
        <w:pStyle w:val="Header"/>
        <w:jc w:val="center"/>
        <w:rPr>
          <w:sz w:val="20"/>
        </w:rPr>
      </w:pPr>
      <w:r>
        <w:rPr>
          <w:sz w:val="20"/>
        </w:rPr>
        <w:t>LATVIJAS REPUBLIKA</w:t>
      </w:r>
    </w:p>
    <w:p w14:paraId="23B577CB" w14:textId="77777777" w:rsidR="00FE5C59" w:rsidRDefault="00FE5C59" w:rsidP="00FE5C59">
      <w:pPr>
        <w:pStyle w:val="Header"/>
        <w:jc w:val="center"/>
        <w:rPr>
          <w:b/>
          <w:sz w:val="32"/>
          <w:szCs w:val="32"/>
        </w:rPr>
      </w:pPr>
      <w:r>
        <w:rPr>
          <w:b/>
          <w:sz w:val="32"/>
          <w:szCs w:val="32"/>
        </w:rPr>
        <w:t>DOBELES NOVADA DOME</w:t>
      </w:r>
    </w:p>
    <w:p w14:paraId="03C16F95" w14:textId="77777777" w:rsidR="00FE5C59" w:rsidRDefault="00FE5C59" w:rsidP="00FE5C5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2EE24986" w14:textId="77777777" w:rsidR="00FE5C59" w:rsidRDefault="00FE5C59" w:rsidP="00FE5C5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9" w:history="1">
        <w:r>
          <w:rPr>
            <w:rStyle w:val="Hyperlink"/>
            <w:rFonts w:eastAsia="Calibri"/>
            <w:color w:val="000000"/>
            <w:sz w:val="16"/>
            <w:szCs w:val="16"/>
          </w:rPr>
          <w:t>dome@dobele.lv</w:t>
        </w:r>
      </w:hyperlink>
    </w:p>
    <w:p w14:paraId="3A2B5B78" w14:textId="77777777" w:rsidR="00FE5C59" w:rsidRDefault="00FE5C59" w:rsidP="00FE5C59">
      <w:pPr>
        <w:pStyle w:val="Default"/>
        <w:jc w:val="center"/>
        <w:rPr>
          <w:b/>
          <w:bCs/>
        </w:rPr>
      </w:pPr>
    </w:p>
    <w:p w14:paraId="2C60D081" w14:textId="77777777" w:rsidR="00FE5C59" w:rsidRPr="00FE5C59" w:rsidRDefault="00FE5C59" w:rsidP="00FE5C59">
      <w:pPr>
        <w:tabs>
          <w:tab w:val="left" w:pos="-24212"/>
        </w:tabs>
        <w:spacing w:after="0" w:line="240" w:lineRule="auto"/>
        <w:jc w:val="center"/>
        <w:rPr>
          <w:rFonts w:ascii="Times New Roman" w:hAnsi="Times New Roman"/>
          <w:b/>
          <w:sz w:val="24"/>
          <w:szCs w:val="24"/>
          <w:lang w:val="en-US"/>
        </w:rPr>
      </w:pPr>
      <w:r w:rsidRPr="00FE5C59">
        <w:rPr>
          <w:rFonts w:ascii="Times New Roman" w:hAnsi="Times New Roman"/>
          <w:b/>
          <w:sz w:val="24"/>
          <w:szCs w:val="24"/>
          <w:lang w:val="en-US"/>
        </w:rPr>
        <w:t>DOMES SĒDES PROTOKOLS</w:t>
      </w:r>
    </w:p>
    <w:p w14:paraId="192BAA66" w14:textId="77777777" w:rsidR="00FE5C59" w:rsidRPr="00FE5C59" w:rsidRDefault="00FE5C59" w:rsidP="00FE5C59">
      <w:pPr>
        <w:spacing w:after="0" w:line="240" w:lineRule="auto"/>
        <w:jc w:val="center"/>
        <w:rPr>
          <w:rFonts w:ascii="Times New Roman" w:hAnsi="Times New Roman"/>
          <w:b/>
          <w:bCs/>
          <w:sz w:val="24"/>
          <w:szCs w:val="24"/>
        </w:rPr>
      </w:pPr>
      <w:r w:rsidRPr="00FE5C59">
        <w:rPr>
          <w:rFonts w:ascii="Times New Roman" w:hAnsi="Times New Roman"/>
          <w:b/>
          <w:bCs/>
          <w:sz w:val="24"/>
          <w:szCs w:val="24"/>
        </w:rPr>
        <w:t>Dobelē</w:t>
      </w:r>
    </w:p>
    <w:p w14:paraId="3B34D41C" w14:textId="4E4A7A51" w:rsidR="00FE5C59" w:rsidRPr="00FE5C59" w:rsidRDefault="00FE5C59" w:rsidP="00FE5C59">
      <w:pPr>
        <w:spacing w:after="0" w:line="240" w:lineRule="auto"/>
        <w:rPr>
          <w:rFonts w:ascii="Times New Roman" w:hAnsi="Times New Roman"/>
          <w:b/>
          <w:bCs/>
          <w:sz w:val="24"/>
          <w:szCs w:val="24"/>
        </w:rPr>
      </w:pPr>
      <w:r w:rsidRPr="00FE5C59">
        <w:rPr>
          <w:rFonts w:ascii="Times New Roman" w:hAnsi="Times New Roman"/>
          <w:b/>
          <w:bCs/>
          <w:sz w:val="24"/>
          <w:szCs w:val="24"/>
        </w:rPr>
        <w:t>2021. gada 1</w:t>
      </w:r>
      <w:r w:rsidR="00E23D45">
        <w:rPr>
          <w:rFonts w:ascii="Times New Roman" w:hAnsi="Times New Roman"/>
          <w:b/>
          <w:bCs/>
          <w:sz w:val="24"/>
          <w:szCs w:val="24"/>
        </w:rPr>
        <w:t>8</w:t>
      </w:r>
      <w:r w:rsidRPr="00FE5C59">
        <w:rPr>
          <w:rFonts w:ascii="Times New Roman" w:hAnsi="Times New Roman"/>
          <w:b/>
          <w:bCs/>
          <w:sz w:val="24"/>
          <w:szCs w:val="24"/>
        </w:rPr>
        <w:t>. </w:t>
      </w:r>
      <w:r w:rsidR="00CF2B34">
        <w:rPr>
          <w:rFonts w:ascii="Times New Roman" w:hAnsi="Times New Roman"/>
          <w:b/>
          <w:bCs/>
          <w:sz w:val="24"/>
          <w:szCs w:val="24"/>
        </w:rPr>
        <w:t>oktobrī</w:t>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Pr="00FE5C59">
        <w:rPr>
          <w:rFonts w:ascii="Times New Roman" w:hAnsi="Times New Roman"/>
          <w:b/>
          <w:bCs/>
          <w:sz w:val="24"/>
          <w:szCs w:val="24"/>
        </w:rPr>
        <w:tab/>
      </w:r>
      <w:r w:rsidR="00007B5E">
        <w:rPr>
          <w:rFonts w:ascii="Times New Roman" w:hAnsi="Times New Roman"/>
          <w:b/>
          <w:bCs/>
          <w:sz w:val="24"/>
          <w:szCs w:val="24"/>
        </w:rPr>
        <w:tab/>
      </w:r>
      <w:r w:rsidRPr="00FE5C59">
        <w:rPr>
          <w:rFonts w:ascii="Times New Roman" w:hAnsi="Times New Roman"/>
          <w:b/>
          <w:bCs/>
          <w:sz w:val="24"/>
          <w:szCs w:val="24"/>
        </w:rPr>
        <w:t>Nr. </w:t>
      </w:r>
      <w:r w:rsidR="00CF2B34">
        <w:rPr>
          <w:rFonts w:ascii="Times New Roman" w:hAnsi="Times New Roman"/>
          <w:b/>
          <w:bCs/>
          <w:sz w:val="24"/>
          <w:szCs w:val="24"/>
        </w:rPr>
        <w:t>1</w:t>
      </w:r>
      <w:r w:rsidR="00E23D45">
        <w:rPr>
          <w:rFonts w:ascii="Times New Roman" w:hAnsi="Times New Roman"/>
          <w:b/>
          <w:bCs/>
          <w:sz w:val="24"/>
          <w:szCs w:val="24"/>
        </w:rPr>
        <w:t>2</w:t>
      </w:r>
    </w:p>
    <w:p w14:paraId="74BA13D4" w14:textId="77777777" w:rsidR="00FE5C59" w:rsidRPr="00FE5C59" w:rsidRDefault="00FE5C59" w:rsidP="00FE5C59">
      <w:pPr>
        <w:spacing w:after="0" w:line="240" w:lineRule="auto"/>
        <w:jc w:val="both"/>
        <w:rPr>
          <w:rFonts w:ascii="Times New Roman" w:hAnsi="Times New Roman"/>
          <w:color w:val="000000"/>
          <w:sz w:val="24"/>
          <w:szCs w:val="24"/>
        </w:rPr>
      </w:pPr>
    </w:p>
    <w:p w14:paraId="2197AE2B" w14:textId="7328C10D" w:rsidR="00FE5C59" w:rsidRPr="00FE5C59" w:rsidRDefault="00CF2B34"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Sēde sasaukta plkst.1</w:t>
      </w:r>
      <w:r w:rsidR="003F5D73">
        <w:rPr>
          <w:rFonts w:ascii="Times New Roman" w:hAnsi="Times New Roman"/>
          <w:color w:val="000000"/>
          <w:sz w:val="24"/>
          <w:szCs w:val="24"/>
        </w:rPr>
        <w:t>6.30</w:t>
      </w:r>
    </w:p>
    <w:p w14:paraId="53016EBA" w14:textId="31DE8A5F" w:rsidR="00FE5C59" w:rsidRPr="00FE5C59" w:rsidRDefault="00FE5C59" w:rsidP="00FE5C59">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Sēdi atklāj plkst.1</w:t>
      </w:r>
      <w:r w:rsidR="003F5D73">
        <w:rPr>
          <w:rFonts w:ascii="Times New Roman" w:hAnsi="Times New Roman"/>
          <w:color w:val="000000"/>
          <w:sz w:val="24"/>
          <w:szCs w:val="24"/>
        </w:rPr>
        <w:t>6.30</w:t>
      </w:r>
      <w:bookmarkStart w:id="0" w:name="_GoBack"/>
      <w:bookmarkEnd w:id="0"/>
    </w:p>
    <w:p w14:paraId="7901BDDE" w14:textId="77777777" w:rsidR="00FE5C59" w:rsidRPr="00FE5C59" w:rsidRDefault="00FE5C59" w:rsidP="00FE5C59">
      <w:pPr>
        <w:spacing w:after="0" w:line="240" w:lineRule="auto"/>
        <w:jc w:val="both"/>
        <w:rPr>
          <w:rFonts w:ascii="Times New Roman" w:hAnsi="Times New Roman"/>
          <w:color w:val="000000"/>
          <w:sz w:val="24"/>
          <w:szCs w:val="24"/>
        </w:rPr>
      </w:pPr>
    </w:p>
    <w:p w14:paraId="52DDE7DB" w14:textId="77777777" w:rsidR="00FE5C59" w:rsidRPr="00FE5C59" w:rsidRDefault="00FE5C59" w:rsidP="00FE5C59">
      <w:pPr>
        <w:spacing w:after="0" w:line="240" w:lineRule="auto"/>
        <w:rPr>
          <w:rFonts w:ascii="Times New Roman" w:hAnsi="Times New Roman"/>
          <w:sz w:val="24"/>
          <w:szCs w:val="24"/>
        </w:rPr>
      </w:pPr>
      <w:r w:rsidRPr="00FE5C59">
        <w:rPr>
          <w:rFonts w:ascii="Times New Roman" w:hAnsi="Times New Roman"/>
          <w:color w:val="000000"/>
          <w:sz w:val="24"/>
          <w:szCs w:val="24"/>
        </w:rPr>
        <w:t xml:space="preserve">Sēdes audioieraksts publicēts Dobeles novada pašvaldības mājaslapā: </w:t>
      </w:r>
      <w:hyperlink r:id="rId10" w:history="1">
        <w:r w:rsidRPr="00FE5C59">
          <w:rPr>
            <w:rStyle w:val="Hyperlink"/>
            <w:rFonts w:ascii="Times New Roman" w:hAnsi="Times New Roman"/>
            <w:color w:val="000000"/>
            <w:sz w:val="24"/>
            <w:szCs w:val="24"/>
          </w:rPr>
          <w:t>http://www.dobele.lv/lv/content/domes-sedes</w:t>
        </w:r>
      </w:hyperlink>
    </w:p>
    <w:p w14:paraId="2614A04A" w14:textId="77777777" w:rsidR="00FE5C59" w:rsidRPr="00FE5C59" w:rsidRDefault="00FE5C59" w:rsidP="00FE5C59">
      <w:pPr>
        <w:spacing w:after="0" w:line="240" w:lineRule="auto"/>
        <w:jc w:val="both"/>
        <w:rPr>
          <w:rFonts w:ascii="Times New Roman" w:hAnsi="Times New Roman"/>
          <w:color w:val="000000"/>
          <w:sz w:val="24"/>
          <w:szCs w:val="24"/>
        </w:rPr>
      </w:pPr>
    </w:p>
    <w:p w14:paraId="005607A9" w14:textId="77777777" w:rsidR="00FE5C59" w:rsidRPr="00FE5C59" w:rsidRDefault="00FE5C59" w:rsidP="00FE5C59">
      <w:pPr>
        <w:spacing w:after="0" w:line="240" w:lineRule="auto"/>
        <w:rPr>
          <w:rFonts w:ascii="Times New Roman" w:hAnsi="Times New Roman"/>
          <w:b/>
          <w:color w:val="000000"/>
          <w:sz w:val="24"/>
          <w:szCs w:val="24"/>
        </w:rPr>
      </w:pPr>
    </w:p>
    <w:p w14:paraId="7F708A86" w14:textId="77777777" w:rsidR="00FE5C59" w:rsidRPr="00FE5C59" w:rsidRDefault="00FE5C59" w:rsidP="00FE5C59">
      <w:pPr>
        <w:spacing w:after="0" w:line="240" w:lineRule="auto"/>
        <w:rPr>
          <w:rFonts w:ascii="Times New Roman" w:hAnsi="Times New Roman"/>
          <w:b/>
          <w:color w:val="000000"/>
          <w:sz w:val="24"/>
          <w:szCs w:val="24"/>
        </w:rPr>
      </w:pPr>
      <w:r w:rsidRPr="00FE5C59">
        <w:rPr>
          <w:rFonts w:ascii="Times New Roman" w:hAnsi="Times New Roman"/>
          <w:b/>
          <w:color w:val="000000"/>
          <w:sz w:val="24"/>
          <w:szCs w:val="24"/>
        </w:rPr>
        <w:t>Sēdi vada</w:t>
      </w:r>
      <w:r w:rsidRPr="00FE5C59">
        <w:rPr>
          <w:rFonts w:ascii="Times New Roman" w:hAnsi="Times New Roman"/>
          <w:color w:val="000000"/>
          <w:sz w:val="24"/>
          <w:szCs w:val="24"/>
        </w:rPr>
        <w:t xml:space="preserve"> – novada domes priekšsēdētājs </w:t>
      </w:r>
      <w:r w:rsidR="00CF2B34">
        <w:rPr>
          <w:rFonts w:ascii="Times New Roman" w:hAnsi="Times New Roman"/>
          <w:color w:val="000000"/>
          <w:sz w:val="24"/>
          <w:szCs w:val="24"/>
        </w:rPr>
        <w:t xml:space="preserve">Ivars </w:t>
      </w:r>
      <w:proofErr w:type="spellStart"/>
      <w:r w:rsidR="00CF2B34">
        <w:rPr>
          <w:rFonts w:ascii="Times New Roman" w:hAnsi="Times New Roman"/>
          <w:color w:val="000000"/>
          <w:sz w:val="24"/>
          <w:szCs w:val="24"/>
        </w:rPr>
        <w:t>Gorskis</w:t>
      </w:r>
      <w:proofErr w:type="spellEnd"/>
      <w:r w:rsidRPr="00FE5C59">
        <w:rPr>
          <w:rFonts w:ascii="Times New Roman" w:hAnsi="Times New Roman"/>
          <w:color w:val="000000"/>
          <w:sz w:val="24"/>
          <w:szCs w:val="24"/>
        </w:rPr>
        <w:t xml:space="preserve"> </w:t>
      </w:r>
    </w:p>
    <w:p w14:paraId="1B7F365D" w14:textId="77777777" w:rsidR="00FE5C59" w:rsidRPr="00FE5C59" w:rsidRDefault="00FE5C59" w:rsidP="00FE5C59">
      <w:pPr>
        <w:spacing w:after="0" w:line="240" w:lineRule="auto"/>
        <w:rPr>
          <w:rFonts w:ascii="Times New Roman" w:hAnsi="Times New Roman"/>
          <w:b/>
          <w:color w:val="000000"/>
          <w:sz w:val="24"/>
          <w:szCs w:val="24"/>
        </w:rPr>
      </w:pPr>
    </w:p>
    <w:p w14:paraId="7A553D10" w14:textId="77777777"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b/>
          <w:color w:val="000000"/>
          <w:sz w:val="24"/>
          <w:szCs w:val="24"/>
        </w:rPr>
        <w:t>Protokolē</w:t>
      </w:r>
      <w:r w:rsidRPr="00FE5C59">
        <w:rPr>
          <w:rFonts w:ascii="Times New Roman" w:hAnsi="Times New Roman"/>
          <w:color w:val="000000"/>
          <w:sz w:val="24"/>
          <w:szCs w:val="24"/>
        </w:rPr>
        <w:t xml:space="preserve"> – sēžu protokolu vadītāja Dace Riterfelte</w:t>
      </w:r>
    </w:p>
    <w:p w14:paraId="33148041" w14:textId="77777777" w:rsidR="00FE5C59" w:rsidRPr="00FE5C59" w:rsidRDefault="00FE5C59" w:rsidP="00FE5C59">
      <w:pPr>
        <w:spacing w:after="0" w:line="240" w:lineRule="auto"/>
        <w:jc w:val="both"/>
        <w:rPr>
          <w:rFonts w:ascii="Times New Roman" w:hAnsi="Times New Roman"/>
          <w:color w:val="000000"/>
          <w:sz w:val="24"/>
          <w:szCs w:val="24"/>
        </w:rPr>
      </w:pPr>
    </w:p>
    <w:p w14:paraId="348917C1" w14:textId="77777777" w:rsidR="00FE5C59" w:rsidRPr="00FE5C59" w:rsidRDefault="00FE5C59" w:rsidP="00FE5C59">
      <w:pPr>
        <w:spacing w:after="0" w:line="240" w:lineRule="auto"/>
        <w:jc w:val="both"/>
        <w:rPr>
          <w:rFonts w:ascii="Times New Roman" w:hAnsi="Times New Roman"/>
          <w:b/>
          <w:bCs/>
          <w:color w:val="000000"/>
          <w:sz w:val="24"/>
          <w:szCs w:val="24"/>
        </w:rPr>
      </w:pPr>
      <w:r w:rsidRPr="00FE5C59">
        <w:rPr>
          <w:rFonts w:ascii="Times New Roman" w:hAnsi="Times New Roman"/>
          <w:b/>
          <w:bCs/>
          <w:color w:val="000000"/>
          <w:sz w:val="24"/>
          <w:szCs w:val="24"/>
        </w:rPr>
        <w:t>Piedalās deputāti:</w:t>
      </w:r>
    </w:p>
    <w:p w14:paraId="0A610E4C" w14:textId="7D8E159A" w:rsidR="00FE5C59" w:rsidRPr="00FE5C59" w:rsidRDefault="00E23D45"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sz w:val="24"/>
          <w:szCs w:val="24"/>
          <w:lang w:eastAsia="et-EE"/>
        </w:rPr>
        <w:t xml:space="preserve">Ģirts </w:t>
      </w:r>
      <w:proofErr w:type="spellStart"/>
      <w:r w:rsidRPr="00FE5C59">
        <w:rPr>
          <w:rFonts w:ascii="Times New Roman" w:hAnsi="Times New Roman"/>
          <w:bCs/>
          <w:sz w:val="24"/>
          <w:szCs w:val="24"/>
          <w:lang w:eastAsia="et-EE"/>
        </w:rPr>
        <w:t>Ante</w:t>
      </w:r>
      <w:proofErr w:type="spellEnd"/>
      <w:r>
        <w:rPr>
          <w:rFonts w:ascii="Times New Roman" w:hAnsi="Times New Roman"/>
          <w:bCs/>
          <w:sz w:val="24"/>
          <w:szCs w:val="24"/>
          <w:lang w:eastAsia="et-EE"/>
        </w:rPr>
        <w:t>,</w:t>
      </w:r>
      <w:r w:rsidRPr="00FE5C59">
        <w:rPr>
          <w:rFonts w:ascii="Times New Roman" w:hAnsi="Times New Roman"/>
          <w:bCs/>
          <w:sz w:val="24"/>
          <w:szCs w:val="24"/>
          <w:lang w:eastAsia="et-EE"/>
        </w:rPr>
        <w:t xml:space="preserve"> </w:t>
      </w:r>
      <w:r w:rsidR="00FE5C59" w:rsidRPr="00FE5C59">
        <w:rPr>
          <w:rFonts w:ascii="Times New Roman" w:hAnsi="Times New Roman"/>
          <w:bCs/>
          <w:sz w:val="24"/>
          <w:szCs w:val="24"/>
          <w:lang w:eastAsia="et-EE"/>
        </w:rPr>
        <w:t xml:space="preserve">Kristīne Briede, </w:t>
      </w:r>
      <w:r w:rsidR="00CF2B34">
        <w:rPr>
          <w:rFonts w:ascii="Times New Roman" w:hAnsi="Times New Roman"/>
          <w:bCs/>
          <w:sz w:val="24"/>
          <w:szCs w:val="24"/>
          <w:lang w:eastAsia="et-EE"/>
        </w:rPr>
        <w:t xml:space="preserve">Sarmīte Dude, </w:t>
      </w:r>
      <w:r w:rsidR="00FE5C59" w:rsidRPr="00FE5C59">
        <w:rPr>
          <w:rFonts w:ascii="Times New Roman" w:hAnsi="Times New Roman"/>
          <w:bCs/>
          <w:sz w:val="24"/>
          <w:szCs w:val="24"/>
          <w:lang w:eastAsia="et-EE"/>
        </w:rPr>
        <w:t xml:space="preserve">Māris Feldmanis, </w:t>
      </w:r>
      <w:r w:rsidR="00E66D57">
        <w:rPr>
          <w:rFonts w:ascii="Times New Roman" w:hAnsi="Times New Roman"/>
          <w:bCs/>
          <w:sz w:val="24"/>
          <w:szCs w:val="24"/>
          <w:lang w:eastAsia="et-EE"/>
        </w:rPr>
        <w:t>Edgars Gaigalis</w:t>
      </w:r>
      <w:r w:rsidR="00FE5C59" w:rsidRPr="00FE5C59">
        <w:rPr>
          <w:rFonts w:ascii="Times New Roman" w:hAnsi="Times New Roman"/>
          <w:bCs/>
          <w:sz w:val="24"/>
          <w:szCs w:val="24"/>
          <w:lang w:eastAsia="et-EE"/>
        </w:rPr>
        <w:t xml:space="preserve">, Gints Kaminskis, Linda </w:t>
      </w:r>
      <w:proofErr w:type="spellStart"/>
      <w:r w:rsidR="00FE5C59" w:rsidRPr="00FE5C59">
        <w:rPr>
          <w:rFonts w:ascii="Times New Roman" w:hAnsi="Times New Roman"/>
          <w:bCs/>
          <w:sz w:val="24"/>
          <w:szCs w:val="24"/>
          <w:lang w:eastAsia="et-EE"/>
        </w:rPr>
        <w:t>Karloviča</w:t>
      </w:r>
      <w:proofErr w:type="spellEnd"/>
      <w:r w:rsidR="00FE5C59" w:rsidRPr="00FE5C59">
        <w:rPr>
          <w:rFonts w:ascii="Times New Roman" w:hAnsi="Times New Roman"/>
          <w:bCs/>
          <w:sz w:val="24"/>
          <w:szCs w:val="24"/>
          <w:lang w:eastAsia="et-EE"/>
        </w:rPr>
        <w:t xml:space="preserve">, Edgars Laimiņš, Sintija </w:t>
      </w:r>
      <w:proofErr w:type="spellStart"/>
      <w:r w:rsidR="00FE5C59" w:rsidRPr="00FE5C59">
        <w:rPr>
          <w:rFonts w:ascii="Times New Roman" w:hAnsi="Times New Roman"/>
          <w:bCs/>
          <w:sz w:val="24"/>
          <w:szCs w:val="24"/>
          <w:lang w:eastAsia="et-EE"/>
        </w:rPr>
        <w:t>Liekniņa</w:t>
      </w:r>
      <w:proofErr w:type="spellEnd"/>
      <w:r w:rsidR="00FE5C59" w:rsidRPr="00FE5C59">
        <w:rPr>
          <w:rFonts w:ascii="Times New Roman" w:hAnsi="Times New Roman"/>
          <w:bCs/>
          <w:sz w:val="24"/>
          <w:szCs w:val="24"/>
          <w:lang w:eastAsia="et-EE"/>
        </w:rPr>
        <w:t xml:space="preserve">, Ainārs Meiers, Sanita Olševska, Andris </w:t>
      </w:r>
      <w:proofErr w:type="spellStart"/>
      <w:r w:rsidR="00FE5C59" w:rsidRPr="00FE5C59">
        <w:rPr>
          <w:rFonts w:ascii="Times New Roman" w:hAnsi="Times New Roman"/>
          <w:bCs/>
          <w:sz w:val="24"/>
          <w:szCs w:val="24"/>
          <w:lang w:eastAsia="et-EE"/>
        </w:rPr>
        <w:t>Podvinskis</w:t>
      </w:r>
      <w:proofErr w:type="spellEnd"/>
      <w:r w:rsidR="00FE5C59" w:rsidRPr="00FE5C59">
        <w:rPr>
          <w:rFonts w:ascii="Times New Roman" w:hAnsi="Times New Roman"/>
          <w:bCs/>
          <w:sz w:val="24"/>
          <w:szCs w:val="24"/>
          <w:lang w:eastAsia="et-EE"/>
        </w:rPr>
        <w:t xml:space="preserve">, Viesturs Reinfelds, Dace Reinika, Guntis Safranovičs, Andrejs Spridzāns, Ivars Stanga, Indra </w:t>
      </w:r>
      <w:proofErr w:type="spellStart"/>
      <w:r w:rsidR="00FE5C59" w:rsidRPr="00FE5C59">
        <w:rPr>
          <w:rFonts w:ascii="Times New Roman" w:hAnsi="Times New Roman"/>
          <w:bCs/>
          <w:sz w:val="24"/>
          <w:szCs w:val="24"/>
          <w:lang w:eastAsia="et-EE"/>
        </w:rPr>
        <w:t>Špela</w:t>
      </w:r>
      <w:proofErr w:type="spellEnd"/>
    </w:p>
    <w:p w14:paraId="48FA91AD"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p>
    <w:p w14:paraId="4FB37DE0" w14:textId="77777777" w:rsidR="00FE5C59" w:rsidRPr="00FE5C59" w:rsidRDefault="00FE5C59"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w:t>
      </w:r>
      <w:r w:rsidRPr="00FE5C59">
        <w:rPr>
          <w:rFonts w:ascii="Times New Roman" w:hAnsi="Times New Roman"/>
          <w:b/>
          <w:bCs/>
          <w:color w:val="000000"/>
          <w:sz w:val="24"/>
          <w:szCs w:val="24"/>
          <w:lang w:eastAsia="et-EE"/>
        </w:rPr>
        <w:t>ēdē piedalās</w:t>
      </w:r>
      <w:r w:rsidRPr="00FE5C59">
        <w:rPr>
          <w:rFonts w:ascii="Times New Roman" w:hAnsi="Times New Roman"/>
          <w:bCs/>
          <w:color w:val="000000"/>
          <w:sz w:val="24"/>
          <w:szCs w:val="24"/>
          <w:lang w:eastAsia="et-EE"/>
        </w:rPr>
        <w:t xml:space="preserve"> </w:t>
      </w:r>
      <w:r w:rsidRPr="00FE5C59">
        <w:rPr>
          <w:rFonts w:ascii="Times New Roman" w:hAnsi="Times New Roman"/>
          <w:b/>
          <w:bCs/>
          <w:color w:val="000000"/>
          <w:sz w:val="24"/>
          <w:szCs w:val="24"/>
          <w:lang w:eastAsia="et-EE"/>
        </w:rPr>
        <w:t>pašvaldības administrācijas, iestāžu darbinieki un citi</w:t>
      </w:r>
      <w:r w:rsidRPr="00FE5C59">
        <w:rPr>
          <w:rFonts w:ascii="Times New Roman" w:hAnsi="Times New Roman"/>
          <w:bCs/>
          <w:color w:val="000000"/>
          <w:sz w:val="24"/>
          <w:szCs w:val="24"/>
          <w:lang w:eastAsia="et-EE"/>
        </w:rPr>
        <w:t>:</w:t>
      </w:r>
    </w:p>
    <w:p w14:paraId="33F0E706" w14:textId="2936AAE6" w:rsidR="00FE5C59" w:rsidRPr="00FE5C59" w:rsidRDefault="00CF2B34" w:rsidP="00FE5C59">
      <w:pPr>
        <w:spacing w:after="0" w:line="240" w:lineRule="auto"/>
        <w:jc w:val="both"/>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Administratīvās nodaļas vadītāja Irēna Eidmane</w:t>
      </w:r>
      <w:r w:rsidRPr="00007B5E">
        <w:rPr>
          <w:rFonts w:ascii="Times New Roman" w:hAnsi="Times New Roman"/>
          <w:bCs/>
          <w:color w:val="000000"/>
          <w:sz w:val="24"/>
          <w:szCs w:val="24"/>
          <w:lang w:eastAsia="et-EE"/>
        </w:rPr>
        <w:t>,</w:t>
      </w:r>
      <w:r w:rsidRPr="00FE5C59">
        <w:rPr>
          <w:rFonts w:ascii="Times New Roman" w:hAnsi="Times New Roman"/>
          <w:b/>
          <w:bCs/>
          <w:color w:val="000000"/>
          <w:sz w:val="24"/>
          <w:szCs w:val="24"/>
          <w:lang w:eastAsia="et-EE"/>
        </w:rPr>
        <w:t xml:space="preserve"> </w:t>
      </w:r>
      <w:r w:rsidR="00FE5C59" w:rsidRPr="00FE5C59">
        <w:rPr>
          <w:rFonts w:ascii="Times New Roman" w:hAnsi="Times New Roman"/>
          <w:bCs/>
          <w:sz w:val="24"/>
          <w:szCs w:val="24"/>
          <w:lang w:eastAsia="et-EE"/>
        </w:rPr>
        <w:t>datortīklu administrators Gints Dzenis</w:t>
      </w:r>
    </w:p>
    <w:p w14:paraId="3BDB9331" w14:textId="667EE0A9" w:rsidR="00E329CB" w:rsidRPr="00E329CB" w:rsidRDefault="00FE5C59" w:rsidP="00FE5C59">
      <w:pPr>
        <w:spacing w:after="0" w:line="240" w:lineRule="auto"/>
        <w:jc w:val="both"/>
        <w:rPr>
          <w:rFonts w:ascii="Times New Roman" w:hAnsi="Times New Roman"/>
          <w:bCs/>
          <w:sz w:val="24"/>
          <w:szCs w:val="24"/>
          <w:lang w:eastAsia="et-EE"/>
        </w:rPr>
      </w:pPr>
      <w:proofErr w:type="spellStart"/>
      <w:r w:rsidRPr="00E329CB">
        <w:rPr>
          <w:rFonts w:ascii="Times New Roman" w:hAnsi="Times New Roman"/>
          <w:bCs/>
          <w:color w:val="000000"/>
          <w:sz w:val="24"/>
          <w:szCs w:val="24"/>
          <w:lang w:eastAsia="et-EE"/>
        </w:rPr>
        <w:t>pieslēgumā</w:t>
      </w:r>
      <w:proofErr w:type="spellEnd"/>
      <w:r w:rsidRPr="00E329CB">
        <w:rPr>
          <w:rFonts w:ascii="Times New Roman" w:hAnsi="Times New Roman"/>
          <w:bCs/>
          <w:color w:val="000000"/>
          <w:sz w:val="24"/>
          <w:szCs w:val="24"/>
          <w:lang w:eastAsia="et-EE"/>
        </w:rPr>
        <w:t xml:space="preserve"> ZOOM platformā</w:t>
      </w:r>
      <w:r w:rsidR="00CF2B34" w:rsidRPr="00E329CB">
        <w:rPr>
          <w:rFonts w:ascii="Times New Roman" w:hAnsi="Times New Roman"/>
          <w:bCs/>
          <w:color w:val="000000"/>
          <w:sz w:val="24"/>
          <w:szCs w:val="24"/>
          <w:lang w:eastAsia="et-EE"/>
        </w:rPr>
        <w:t xml:space="preserve"> -</w:t>
      </w:r>
      <w:r w:rsidRPr="00E329CB">
        <w:rPr>
          <w:rFonts w:ascii="Times New Roman" w:hAnsi="Times New Roman"/>
          <w:b/>
          <w:bCs/>
          <w:color w:val="000000"/>
          <w:sz w:val="24"/>
          <w:szCs w:val="24"/>
          <w:lang w:eastAsia="et-EE"/>
        </w:rPr>
        <w:t xml:space="preserve"> </w:t>
      </w:r>
      <w:r w:rsidR="00CF2B34" w:rsidRPr="00E329CB">
        <w:rPr>
          <w:rFonts w:ascii="Times New Roman" w:hAnsi="Times New Roman"/>
          <w:bCs/>
          <w:color w:val="000000"/>
          <w:sz w:val="24"/>
          <w:szCs w:val="24"/>
          <w:lang w:eastAsia="et-EE"/>
        </w:rPr>
        <w:t xml:space="preserve">izpilddirektors Agris Vilks, izpilddirektora vietnieks Gunārs </w:t>
      </w:r>
      <w:proofErr w:type="spellStart"/>
      <w:r w:rsidR="00CF2B34" w:rsidRPr="00E329CB">
        <w:rPr>
          <w:rFonts w:ascii="Times New Roman" w:hAnsi="Times New Roman"/>
          <w:bCs/>
          <w:color w:val="000000"/>
          <w:sz w:val="24"/>
          <w:szCs w:val="24"/>
          <w:lang w:eastAsia="et-EE"/>
        </w:rPr>
        <w:t>Kurlovičs</w:t>
      </w:r>
      <w:proofErr w:type="spellEnd"/>
      <w:r w:rsidR="00CF2B34" w:rsidRPr="00E329CB">
        <w:rPr>
          <w:rFonts w:ascii="Times New Roman" w:hAnsi="Times New Roman"/>
          <w:bCs/>
          <w:color w:val="000000"/>
          <w:sz w:val="24"/>
          <w:szCs w:val="24"/>
          <w:lang w:eastAsia="et-EE"/>
        </w:rPr>
        <w:t>, sabiedrisko attiecību speciāliste Santa Savicka</w:t>
      </w:r>
      <w:r w:rsidR="00E23D45">
        <w:rPr>
          <w:rFonts w:ascii="Times New Roman" w:hAnsi="Times New Roman"/>
          <w:bCs/>
          <w:color w:val="000000"/>
          <w:sz w:val="24"/>
          <w:szCs w:val="24"/>
          <w:lang w:eastAsia="et-EE"/>
        </w:rPr>
        <w:t>,</w:t>
      </w:r>
      <w:r w:rsidR="00CF2B34" w:rsidRPr="00E329CB">
        <w:rPr>
          <w:rFonts w:ascii="Times New Roman" w:hAnsi="Times New Roman"/>
          <w:bCs/>
          <w:color w:val="000000"/>
          <w:sz w:val="24"/>
          <w:szCs w:val="24"/>
          <w:lang w:eastAsia="et-EE"/>
        </w:rPr>
        <w:t xml:space="preserve"> Juridiskās nodaļas vadītāja Inguna </w:t>
      </w:r>
      <w:proofErr w:type="spellStart"/>
      <w:r w:rsidR="00CF2B34" w:rsidRPr="00E329CB">
        <w:rPr>
          <w:rFonts w:ascii="Times New Roman" w:hAnsi="Times New Roman"/>
          <w:bCs/>
          <w:color w:val="000000"/>
          <w:sz w:val="24"/>
          <w:szCs w:val="24"/>
          <w:lang w:eastAsia="et-EE"/>
        </w:rPr>
        <w:t>Persidska</w:t>
      </w:r>
      <w:proofErr w:type="spellEnd"/>
      <w:r w:rsidR="00CF2B34" w:rsidRPr="00E329CB">
        <w:rPr>
          <w:rFonts w:ascii="Times New Roman" w:hAnsi="Times New Roman"/>
          <w:bCs/>
          <w:color w:val="000000"/>
          <w:sz w:val="24"/>
          <w:szCs w:val="24"/>
          <w:lang w:eastAsia="et-EE"/>
        </w:rPr>
        <w:t xml:space="preserve">, </w:t>
      </w:r>
      <w:r w:rsidRPr="00E329CB">
        <w:rPr>
          <w:rFonts w:ascii="Times New Roman" w:hAnsi="Times New Roman"/>
          <w:bCs/>
          <w:color w:val="000000"/>
          <w:sz w:val="24"/>
          <w:szCs w:val="24"/>
          <w:lang w:eastAsia="et-EE"/>
        </w:rPr>
        <w:t>Finanšu un grāmatvedības nodaļas vadītāja Jolanta Kalniņa</w:t>
      </w:r>
      <w:r w:rsidR="00E02753">
        <w:rPr>
          <w:rFonts w:ascii="Times New Roman" w:hAnsi="Times New Roman"/>
          <w:bCs/>
          <w:color w:val="000000"/>
          <w:sz w:val="24"/>
          <w:szCs w:val="24"/>
          <w:lang w:eastAsia="et-EE"/>
        </w:rPr>
        <w:t xml:space="preserve"> un galvenā grāmatvede Alla Siksna, </w:t>
      </w:r>
      <w:r w:rsidRPr="00E329CB">
        <w:rPr>
          <w:rFonts w:ascii="Times New Roman" w:hAnsi="Times New Roman"/>
          <w:bCs/>
          <w:sz w:val="24"/>
          <w:szCs w:val="24"/>
          <w:lang w:eastAsia="et-EE"/>
        </w:rPr>
        <w:t>Juridiskās nodaļas jurist</w:t>
      </w:r>
      <w:r w:rsidR="00007B5E" w:rsidRPr="00E329CB">
        <w:rPr>
          <w:rFonts w:ascii="Times New Roman" w:hAnsi="Times New Roman"/>
          <w:bCs/>
          <w:sz w:val="24"/>
          <w:szCs w:val="24"/>
          <w:lang w:eastAsia="et-EE"/>
        </w:rPr>
        <w:t>e</w:t>
      </w:r>
      <w:r w:rsidRPr="00E329CB">
        <w:rPr>
          <w:rFonts w:ascii="Times New Roman" w:hAnsi="Times New Roman"/>
          <w:bCs/>
          <w:sz w:val="24"/>
          <w:szCs w:val="24"/>
          <w:lang w:eastAsia="et-EE"/>
        </w:rPr>
        <w:t xml:space="preserve"> Aiva Pole-</w:t>
      </w:r>
      <w:proofErr w:type="spellStart"/>
      <w:r w:rsidRPr="00E329CB">
        <w:rPr>
          <w:rFonts w:ascii="Times New Roman" w:hAnsi="Times New Roman"/>
          <w:bCs/>
          <w:sz w:val="24"/>
          <w:szCs w:val="24"/>
          <w:lang w:eastAsia="et-EE"/>
        </w:rPr>
        <w:t>Grinšpone</w:t>
      </w:r>
      <w:proofErr w:type="spellEnd"/>
      <w:r w:rsidR="00E02753">
        <w:rPr>
          <w:rFonts w:ascii="Times New Roman" w:hAnsi="Times New Roman"/>
          <w:bCs/>
          <w:sz w:val="24"/>
          <w:szCs w:val="24"/>
          <w:lang w:eastAsia="et-EE"/>
        </w:rPr>
        <w:t xml:space="preserve">, pašvaldības policijas priekšnieks Jānis </w:t>
      </w:r>
      <w:proofErr w:type="spellStart"/>
      <w:r w:rsidR="00E02753">
        <w:rPr>
          <w:rFonts w:ascii="Times New Roman" w:hAnsi="Times New Roman"/>
          <w:bCs/>
          <w:sz w:val="24"/>
          <w:szCs w:val="24"/>
          <w:lang w:eastAsia="et-EE"/>
        </w:rPr>
        <w:t>Fecers</w:t>
      </w:r>
      <w:proofErr w:type="spellEnd"/>
      <w:r w:rsidR="00E02753">
        <w:rPr>
          <w:rFonts w:ascii="Times New Roman" w:hAnsi="Times New Roman"/>
          <w:bCs/>
          <w:sz w:val="24"/>
          <w:szCs w:val="24"/>
          <w:lang w:eastAsia="et-EE"/>
        </w:rPr>
        <w:t xml:space="preserve"> un priekšnieka vietnieks Andis Lukša, Finanšu nodaļas vadītāja Ilze Ozoliņa, Sociālā dienesta vadītājas vietniece Anna Meņkova, Tērvetes administrācijas vadītājs Māris </w:t>
      </w:r>
      <w:proofErr w:type="spellStart"/>
      <w:r w:rsidR="00E02753">
        <w:rPr>
          <w:rFonts w:ascii="Times New Roman" w:hAnsi="Times New Roman"/>
          <w:bCs/>
          <w:sz w:val="24"/>
          <w:szCs w:val="24"/>
          <w:lang w:eastAsia="et-EE"/>
        </w:rPr>
        <w:t>Berlands</w:t>
      </w:r>
      <w:proofErr w:type="spellEnd"/>
      <w:r w:rsidR="00E02753">
        <w:rPr>
          <w:rFonts w:ascii="Times New Roman" w:hAnsi="Times New Roman"/>
          <w:bCs/>
          <w:sz w:val="24"/>
          <w:szCs w:val="24"/>
          <w:lang w:eastAsia="et-EE"/>
        </w:rPr>
        <w:t xml:space="preserve">, Auces administrācijas vadītājs Aldis </w:t>
      </w:r>
      <w:proofErr w:type="spellStart"/>
      <w:r w:rsidR="00E02753">
        <w:rPr>
          <w:rFonts w:ascii="Times New Roman" w:hAnsi="Times New Roman"/>
          <w:bCs/>
          <w:sz w:val="24"/>
          <w:szCs w:val="24"/>
          <w:lang w:eastAsia="et-EE"/>
        </w:rPr>
        <w:t>Lerhs</w:t>
      </w:r>
      <w:proofErr w:type="spellEnd"/>
      <w:r w:rsidR="00E02753">
        <w:rPr>
          <w:rFonts w:ascii="Times New Roman" w:hAnsi="Times New Roman"/>
          <w:bCs/>
          <w:sz w:val="24"/>
          <w:szCs w:val="24"/>
          <w:lang w:eastAsia="et-EE"/>
        </w:rPr>
        <w:t xml:space="preserve">, Izglītības pārvaldes juriskonsulte Evita </w:t>
      </w:r>
      <w:proofErr w:type="spellStart"/>
      <w:r w:rsidR="00E02753">
        <w:rPr>
          <w:rFonts w:ascii="Times New Roman" w:hAnsi="Times New Roman"/>
          <w:bCs/>
          <w:sz w:val="24"/>
          <w:szCs w:val="24"/>
          <w:lang w:eastAsia="et-EE"/>
        </w:rPr>
        <w:t>Evardsone</w:t>
      </w:r>
      <w:proofErr w:type="spellEnd"/>
      <w:r w:rsidR="00E02753">
        <w:rPr>
          <w:rFonts w:ascii="Times New Roman" w:hAnsi="Times New Roman"/>
          <w:bCs/>
          <w:sz w:val="24"/>
          <w:szCs w:val="24"/>
          <w:lang w:eastAsia="et-EE"/>
        </w:rPr>
        <w:t xml:space="preserve">, vecākā konsultante Dzintra Matisone, </w:t>
      </w:r>
      <w:r w:rsidR="00E329CB">
        <w:rPr>
          <w:rFonts w:ascii="Times New Roman" w:hAnsi="Times New Roman"/>
          <w:bCs/>
          <w:sz w:val="24"/>
          <w:szCs w:val="24"/>
          <w:lang w:eastAsia="et-EE"/>
        </w:rPr>
        <w:t xml:space="preserve"> u.c.</w:t>
      </w:r>
    </w:p>
    <w:p w14:paraId="71AA999C" w14:textId="77777777" w:rsidR="00FE5C59" w:rsidRDefault="00FE5C59" w:rsidP="00FE5C59">
      <w:pPr>
        <w:spacing w:after="0" w:line="240" w:lineRule="auto"/>
        <w:jc w:val="both"/>
        <w:rPr>
          <w:rFonts w:ascii="Times New Roman" w:hAnsi="Times New Roman"/>
          <w:color w:val="000000"/>
          <w:sz w:val="24"/>
          <w:szCs w:val="24"/>
        </w:rPr>
      </w:pPr>
    </w:p>
    <w:p w14:paraId="55F52533" w14:textId="794D08E9" w:rsidR="00C941B4" w:rsidRDefault="00EF7D9A" w:rsidP="00FE5C5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informē par 2021.gada 15.oktobrī Dobeles novada domē saņemto deputāta Māra Feldmaņa iesniegumu par atkāpšanos no priekšsēdētāja vietnieka tautsaimniecības un attīstības jomā amata ar 2021.gada 18.oktobri, paskaidro, ka tiesības atkāpties no amata ar noteiktu datumu kā priekšsēdētāja vietniekam nav, jo atbilstoši likuma “Par pašvaldībām” 66.pantam vietnieks var atkāpties no ieņemamā amata, </w:t>
      </w:r>
      <w:proofErr w:type="spellStart"/>
      <w:r>
        <w:rPr>
          <w:rFonts w:ascii="Times New Roman" w:hAnsi="Times New Roman"/>
          <w:color w:val="000000"/>
          <w:sz w:val="24"/>
          <w:szCs w:val="24"/>
        </w:rPr>
        <w:t>rakstveidā</w:t>
      </w:r>
      <w:proofErr w:type="spellEnd"/>
      <w:r>
        <w:rPr>
          <w:rFonts w:ascii="Times New Roman" w:hAnsi="Times New Roman"/>
          <w:color w:val="000000"/>
          <w:sz w:val="24"/>
          <w:szCs w:val="24"/>
        </w:rPr>
        <w:t xml:space="preserve"> paziņojot par to domei, šādā gadījumā vietnieks turpina pildīt savus pienākumus līdz nākamajai domes sēdei. Bet, ņemot vērā vēlmi atkāpties ar 18.oktobri, šodien sasaucot domes ārkārtas sēdi, ar sēdes sākumu ir izbeigtas domes priekšsēdētāja vietnieka Māra Feldmaņa amata tiesības </w:t>
      </w:r>
      <w:r w:rsidR="00C941B4">
        <w:rPr>
          <w:rFonts w:ascii="Times New Roman" w:hAnsi="Times New Roman"/>
          <w:color w:val="000000"/>
          <w:sz w:val="24"/>
          <w:szCs w:val="24"/>
        </w:rPr>
        <w:t>un ar šo brīdi Māris Feldmanis nav domes priekšsēdētāja vietnieks tautsaimniecības un attīstības jomā.</w:t>
      </w:r>
    </w:p>
    <w:p w14:paraId="2CFE3412" w14:textId="2B029409" w:rsidR="00C941B4" w:rsidRDefault="003D0E63" w:rsidP="002145A8">
      <w:pPr>
        <w:pStyle w:val="BodyText3"/>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s</w:t>
      </w:r>
      <w:r w:rsidR="00C941B4">
        <w:rPr>
          <w:rFonts w:ascii="Times New Roman" w:hAnsi="Times New Roman"/>
          <w:color w:val="000000"/>
          <w:sz w:val="24"/>
          <w:szCs w:val="24"/>
        </w:rPr>
        <w:t>niedz paskaidrojumu par iesniegumiem, uz kuriem Māris Feldmanis atsaucas</w:t>
      </w:r>
      <w:r w:rsidR="002D070B">
        <w:rPr>
          <w:rFonts w:ascii="Times New Roman" w:hAnsi="Times New Roman"/>
          <w:color w:val="000000"/>
          <w:sz w:val="24"/>
          <w:szCs w:val="24"/>
        </w:rPr>
        <w:t xml:space="preserve"> savā iesniegumā ar paziņojumu par atkāpšanos no priekšsēdētāja vietnieka tautsaimniecības un attīstības jom</w:t>
      </w:r>
      <w:r w:rsidR="00307E2C">
        <w:rPr>
          <w:rFonts w:ascii="Times New Roman" w:hAnsi="Times New Roman"/>
          <w:color w:val="000000"/>
          <w:sz w:val="24"/>
          <w:szCs w:val="24"/>
        </w:rPr>
        <w:t>ā amata, un citām Māra Feldmaņa prasībām.</w:t>
      </w:r>
    </w:p>
    <w:p w14:paraId="4B1EF2F5" w14:textId="77777777" w:rsidR="00307E2C" w:rsidRDefault="00307E2C" w:rsidP="00FE5C59">
      <w:pPr>
        <w:pStyle w:val="BodyText3"/>
        <w:spacing w:after="0" w:line="240" w:lineRule="auto"/>
        <w:rPr>
          <w:rFonts w:ascii="Times New Roman" w:hAnsi="Times New Roman"/>
          <w:color w:val="000000"/>
          <w:sz w:val="24"/>
          <w:szCs w:val="24"/>
        </w:rPr>
      </w:pPr>
    </w:p>
    <w:p w14:paraId="24A93C0E" w14:textId="1E899339" w:rsidR="00307E2C" w:rsidRDefault="003D0E63"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i</w:t>
      </w:r>
      <w:r w:rsidR="00307E2C">
        <w:rPr>
          <w:rFonts w:ascii="Times New Roman" w:hAnsi="Times New Roman"/>
          <w:color w:val="000000"/>
          <w:sz w:val="24"/>
          <w:szCs w:val="24"/>
        </w:rPr>
        <w:t>nformē par nepieciešamību apspriest turpmākā darba iespējas attālinātā režīmā.</w:t>
      </w:r>
    </w:p>
    <w:p w14:paraId="26DA5F53" w14:textId="77777777" w:rsidR="00307E2C" w:rsidRDefault="00307E2C" w:rsidP="00FE5C59">
      <w:pPr>
        <w:pStyle w:val="BodyText3"/>
        <w:spacing w:after="0" w:line="240" w:lineRule="auto"/>
        <w:rPr>
          <w:rFonts w:ascii="Times New Roman" w:hAnsi="Times New Roman"/>
          <w:color w:val="000000"/>
          <w:sz w:val="24"/>
          <w:szCs w:val="24"/>
        </w:rPr>
      </w:pPr>
    </w:p>
    <w:p w14:paraId="3E75DFFE" w14:textId="313BE363" w:rsidR="00307E2C" w:rsidRDefault="00307E2C" w:rsidP="00FE5C59">
      <w:pPr>
        <w:pStyle w:val="BodyText3"/>
        <w:spacing w:after="0" w:line="240" w:lineRule="auto"/>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aicina pāriet pie izsludinātās darba kārtības jautājumu izskatīšanas.</w:t>
      </w:r>
    </w:p>
    <w:p w14:paraId="3C1F35FE" w14:textId="77777777" w:rsidR="00307E2C" w:rsidRDefault="00307E2C" w:rsidP="00FE5C59">
      <w:pPr>
        <w:pStyle w:val="BodyText3"/>
        <w:spacing w:after="0" w:line="240" w:lineRule="auto"/>
        <w:rPr>
          <w:rFonts w:ascii="Times New Roman" w:hAnsi="Times New Roman"/>
          <w:color w:val="000000"/>
          <w:sz w:val="24"/>
          <w:szCs w:val="24"/>
        </w:rPr>
      </w:pPr>
    </w:p>
    <w:p w14:paraId="38D3FB92" w14:textId="77777777" w:rsidR="00FE5C59" w:rsidRDefault="00FE5C59" w:rsidP="00FE5C59">
      <w:pPr>
        <w:pStyle w:val="BodyText3"/>
        <w:spacing w:after="0" w:line="240" w:lineRule="auto"/>
        <w:rPr>
          <w:rFonts w:ascii="Times New Roman" w:hAnsi="Times New Roman"/>
          <w:color w:val="000000"/>
          <w:sz w:val="24"/>
          <w:szCs w:val="24"/>
        </w:rPr>
      </w:pPr>
      <w:r w:rsidRPr="00E329CB">
        <w:rPr>
          <w:rFonts w:ascii="Times New Roman" w:hAnsi="Times New Roman"/>
          <w:color w:val="000000"/>
          <w:sz w:val="24"/>
          <w:szCs w:val="24"/>
        </w:rPr>
        <w:t>Darba kārtība:</w:t>
      </w:r>
    </w:p>
    <w:p w14:paraId="5C51168D" w14:textId="0A0F02EC" w:rsidR="00E23D45" w:rsidRPr="00E23D45" w:rsidRDefault="00E23D45" w:rsidP="00E23D45">
      <w:pPr>
        <w:pStyle w:val="naisf"/>
        <w:numPr>
          <w:ilvl w:val="0"/>
          <w:numId w:val="11"/>
        </w:numPr>
        <w:spacing w:before="0" w:after="0"/>
        <w:ind w:left="284" w:right="-115"/>
      </w:pPr>
      <w:r w:rsidRPr="00E23D45">
        <w:t xml:space="preserve">Par grozījumiem Dobeles novada domes 2021. gada 19. jūlija lēmumā Nr. 14/3 „Par </w:t>
      </w:r>
      <w:r>
        <w:t>D</w:t>
      </w:r>
      <w:r w:rsidRPr="00E23D45">
        <w:t>obeles novada domes pastāvīgo komiteju izveidošanu”</w:t>
      </w:r>
    </w:p>
    <w:p w14:paraId="46075BAC" w14:textId="77777777" w:rsidR="00E23D45" w:rsidRPr="00E23D45" w:rsidRDefault="00E23D45" w:rsidP="00E23D45">
      <w:pPr>
        <w:pStyle w:val="naisf"/>
        <w:numPr>
          <w:ilvl w:val="0"/>
          <w:numId w:val="11"/>
        </w:numPr>
        <w:spacing w:before="0" w:after="0"/>
        <w:ind w:left="284" w:right="26"/>
      </w:pPr>
      <w:r w:rsidRPr="00E23D45">
        <w:t>Par grozījumiem Dobeles novada domes 2021. gada 15. jūlija lēmumā Nr. 10/2 „Par Dobeles novada domes deputātu mēnešalgu”</w:t>
      </w:r>
    </w:p>
    <w:p w14:paraId="19B2A798" w14:textId="77777777" w:rsidR="00735518" w:rsidRPr="00EA0172" w:rsidRDefault="00735518" w:rsidP="00FE5C59">
      <w:pPr>
        <w:pStyle w:val="BodyText3"/>
        <w:spacing w:after="0" w:line="240" w:lineRule="auto"/>
        <w:rPr>
          <w:rFonts w:ascii="Times New Roman" w:hAnsi="Times New Roman"/>
          <w:color w:val="000000"/>
          <w:sz w:val="24"/>
          <w:szCs w:val="24"/>
        </w:rPr>
      </w:pPr>
    </w:p>
    <w:p w14:paraId="41A6DA2B" w14:textId="77777777" w:rsidR="00FE5C59" w:rsidRPr="00FE5C59" w:rsidRDefault="00FE5C59" w:rsidP="00FE5C59">
      <w:pPr>
        <w:spacing w:after="0" w:line="240" w:lineRule="auto"/>
        <w:jc w:val="center"/>
        <w:rPr>
          <w:rFonts w:ascii="Times New Roman" w:hAnsi="Times New Roman"/>
          <w:color w:val="000000"/>
          <w:sz w:val="24"/>
          <w:szCs w:val="24"/>
        </w:rPr>
      </w:pPr>
      <w:r w:rsidRPr="00FE5C59">
        <w:rPr>
          <w:rFonts w:ascii="Times New Roman" w:hAnsi="Times New Roman"/>
          <w:color w:val="000000"/>
          <w:sz w:val="24"/>
          <w:szCs w:val="24"/>
        </w:rPr>
        <w:t>1.§</w:t>
      </w:r>
    </w:p>
    <w:p w14:paraId="5CB70567" w14:textId="77777777" w:rsidR="004E15D4" w:rsidRPr="004E15D4" w:rsidRDefault="004E15D4" w:rsidP="004E15D4">
      <w:pPr>
        <w:pStyle w:val="naisf"/>
        <w:spacing w:before="0" w:after="0"/>
        <w:ind w:left="284" w:right="-115" w:firstLine="0"/>
        <w:jc w:val="center"/>
        <w:rPr>
          <w:b/>
        </w:rPr>
      </w:pPr>
      <w:r w:rsidRPr="004E15D4">
        <w:rPr>
          <w:b/>
        </w:rPr>
        <w:t>Par grozījumiem Dobeles novada domes 2021. gada 19. jūlija lēmumā Nr. 14/3 „Par Dobeles novada domes pastāvīgo komiteju izveidošanu”</w:t>
      </w:r>
    </w:p>
    <w:p w14:paraId="319FEDBC" w14:textId="77777777" w:rsidR="00FE5C59" w:rsidRPr="00FE5C59" w:rsidRDefault="00FE5C59" w:rsidP="00FE5C59">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0288" behindDoc="0" locked="0" layoutInCell="1" allowOverlap="1" wp14:anchorId="4D50F3CD" wp14:editId="35A5E7B3">
                <wp:simplePos x="0" y="0"/>
                <wp:positionH relativeFrom="column">
                  <wp:posOffset>-61595</wp:posOffset>
                </wp:positionH>
                <wp:positionV relativeFrom="paragraph">
                  <wp:posOffset>-1905</wp:posOffset>
                </wp:positionV>
                <wp:extent cx="5892800" cy="0"/>
                <wp:effectExtent l="0" t="0" r="0" b="0"/>
                <wp:wrapNone/>
                <wp:docPr id="10" name="AutoShape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02424F" id="AutoShape 1127" o:spid="_x0000_s1026" type="#_x0000_t32" style="position:absolute;margin-left:-4.85pt;margin-top:-.15pt;width:464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CRJQ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DKKQJElAgAASgQAAA4AAAAAAAAAAAAAAAAALgIAAGRycy9lMm9Eb2MueG1s&#10;UEsBAi0AFAAGAAgAAAAhAFlxRSLaAAAABgEAAA8AAAAAAAAAAAAAAAAAfwQAAGRycy9kb3ducmV2&#10;LnhtbFBLBQYAAAAABAAEAPMAAACGBQAAAAA=&#10;" strokeweight="1pt"/>
            </w:pict>
          </mc:Fallback>
        </mc:AlternateContent>
      </w:r>
      <w:r w:rsidRPr="00FE5C59">
        <w:rPr>
          <w:rFonts w:ascii="Times New Roman" w:hAnsi="Times New Roman"/>
          <w:i/>
          <w:color w:val="000000"/>
          <w:sz w:val="24"/>
          <w:szCs w:val="24"/>
        </w:rPr>
        <w:t>(</w:t>
      </w:r>
      <w:proofErr w:type="spellStart"/>
      <w:r w:rsidR="00543B27">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0A0452B8" w14:textId="77777777" w:rsidR="00307E2C" w:rsidRDefault="00307E2C" w:rsidP="00D91378">
      <w:pPr>
        <w:spacing w:after="0" w:line="240" w:lineRule="auto"/>
        <w:jc w:val="both"/>
        <w:rPr>
          <w:rFonts w:ascii="Times New Roman" w:hAnsi="Times New Roman"/>
          <w:color w:val="000000"/>
          <w:sz w:val="24"/>
          <w:szCs w:val="24"/>
        </w:rPr>
      </w:pPr>
    </w:p>
    <w:p w14:paraId="1090FDCA" w14:textId="38C6905F" w:rsidR="007C4656" w:rsidRDefault="00307E2C" w:rsidP="00D9137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w:t>
      </w:r>
      <w:r w:rsidR="007C4656">
        <w:rPr>
          <w:rFonts w:ascii="Times New Roman" w:hAnsi="Times New Roman"/>
          <w:color w:val="000000"/>
          <w:sz w:val="24"/>
          <w:szCs w:val="24"/>
        </w:rPr>
        <w:t>norāda</w:t>
      </w:r>
      <w:r>
        <w:rPr>
          <w:rFonts w:ascii="Times New Roman" w:hAnsi="Times New Roman"/>
          <w:color w:val="000000"/>
          <w:sz w:val="24"/>
          <w:szCs w:val="24"/>
        </w:rPr>
        <w:t>, ka l</w:t>
      </w:r>
      <w:r w:rsidRPr="00307E2C">
        <w:rPr>
          <w:rFonts w:ascii="Times New Roman" w:hAnsi="Times New Roman"/>
          <w:color w:val="000000"/>
          <w:sz w:val="24"/>
          <w:szCs w:val="24"/>
        </w:rPr>
        <w:t xml:space="preserve">ēmuma projekts sagatavots, ņemot vērā iepriekšējā domes sēdē izteikto </w:t>
      </w:r>
      <w:r>
        <w:rPr>
          <w:rFonts w:ascii="Times New Roman" w:hAnsi="Times New Roman"/>
          <w:color w:val="000000"/>
          <w:sz w:val="24"/>
          <w:szCs w:val="24"/>
        </w:rPr>
        <w:t>priekšlikumu</w:t>
      </w:r>
      <w:r w:rsidR="003D0E63">
        <w:rPr>
          <w:rFonts w:ascii="Times New Roman" w:hAnsi="Times New Roman"/>
          <w:color w:val="000000"/>
          <w:sz w:val="24"/>
          <w:szCs w:val="24"/>
        </w:rPr>
        <w:t xml:space="preserve"> un</w:t>
      </w:r>
      <w:r>
        <w:rPr>
          <w:rFonts w:ascii="Times New Roman" w:hAnsi="Times New Roman"/>
          <w:color w:val="000000"/>
          <w:sz w:val="24"/>
          <w:szCs w:val="24"/>
        </w:rPr>
        <w:t xml:space="preserve"> kamēr nav skaidrības par apgabaltiesas lēmumu attiecībā uz komitejām. </w:t>
      </w:r>
      <w:r w:rsidR="007C4656">
        <w:rPr>
          <w:rFonts w:ascii="Times New Roman" w:hAnsi="Times New Roman"/>
          <w:color w:val="000000"/>
          <w:sz w:val="24"/>
          <w:szCs w:val="24"/>
        </w:rPr>
        <w:t xml:space="preserve">Informē par rīcību, ka domes priekšsēdētājs samainās vietām ar kādu no LZS deputātiem, lai domes komitejas varētu pilnvērtīgi strādāt: ir uzrunāta deputāte Sarmīte Dude un ir notikusi vienošanās, ka Ivars </w:t>
      </w:r>
      <w:proofErr w:type="spellStart"/>
      <w:r w:rsidR="007C4656">
        <w:rPr>
          <w:rFonts w:ascii="Times New Roman" w:hAnsi="Times New Roman"/>
          <w:color w:val="000000"/>
          <w:sz w:val="24"/>
          <w:szCs w:val="24"/>
        </w:rPr>
        <w:t>Gorskis</w:t>
      </w:r>
      <w:proofErr w:type="spellEnd"/>
      <w:r w:rsidR="007C4656">
        <w:rPr>
          <w:rFonts w:ascii="Times New Roman" w:hAnsi="Times New Roman"/>
          <w:color w:val="000000"/>
          <w:sz w:val="24"/>
          <w:szCs w:val="24"/>
        </w:rPr>
        <w:t xml:space="preserve"> kā domes priekšsēdētājs turpinātu darbu </w:t>
      </w:r>
      <w:r w:rsidR="002145A8">
        <w:rPr>
          <w:rFonts w:ascii="Times New Roman" w:hAnsi="Times New Roman"/>
          <w:color w:val="000000"/>
          <w:sz w:val="24"/>
          <w:szCs w:val="24"/>
        </w:rPr>
        <w:t>f</w:t>
      </w:r>
      <w:r w:rsidR="007C4656">
        <w:rPr>
          <w:rFonts w:ascii="Times New Roman" w:hAnsi="Times New Roman"/>
          <w:color w:val="000000"/>
          <w:sz w:val="24"/>
          <w:szCs w:val="24"/>
        </w:rPr>
        <w:t xml:space="preserve">inanšu un budžeta komitejā, savukārt Sarmīte Dude – </w:t>
      </w:r>
      <w:r w:rsidR="002145A8">
        <w:rPr>
          <w:rFonts w:ascii="Times New Roman" w:hAnsi="Times New Roman"/>
          <w:color w:val="000000"/>
          <w:sz w:val="24"/>
          <w:szCs w:val="24"/>
        </w:rPr>
        <w:t>s</w:t>
      </w:r>
      <w:r w:rsidR="007C4656">
        <w:rPr>
          <w:rFonts w:ascii="Times New Roman" w:hAnsi="Times New Roman"/>
          <w:color w:val="000000"/>
          <w:sz w:val="24"/>
          <w:szCs w:val="24"/>
        </w:rPr>
        <w:t>ociālo un veselības jautājumu komitejā, attiecīgi izdarot grozījumus lēmuma projektā par pastāvīgo komiteju izveidošanu.</w:t>
      </w:r>
    </w:p>
    <w:p w14:paraId="3BC2AD09" w14:textId="2AAC816C" w:rsidR="007C4656" w:rsidRDefault="007C4656" w:rsidP="00D91378">
      <w:pPr>
        <w:spacing w:after="0" w:line="240" w:lineRule="auto"/>
        <w:jc w:val="both"/>
        <w:rPr>
          <w:rFonts w:ascii="Times New Roman" w:hAnsi="Times New Roman"/>
          <w:color w:val="000000"/>
          <w:sz w:val="24"/>
          <w:szCs w:val="24"/>
        </w:rPr>
      </w:pPr>
    </w:p>
    <w:p w14:paraId="57E53166" w14:textId="22C9EE78" w:rsidR="008B0ACC" w:rsidRPr="004E15D4" w:rsidRDefault="00A47181" w:rsidP="004E15D4">
      <w:pPr>
        <w:pStyle w:val="naisf"/>
        <w:spacing w:before="0" w:after="0"/>
        <w:ind w:right="-115" w:firstLine="0"/>
        <w:rPr>
          <w:color w:val="000000"/>
        </w:rPr>
      </w:pPr>
      <w:r w:rsidRPr="004E15D4">
        <w:t xml:space="preserve">Balsojums par </w:t>
      </w:r>
      <w:r w:rsidR="008B0ACC" w:rsidRPr="004E15D4">
        <w:t xml:space="preserve">lēmuma projektu </w:t>
      </w:r>
      <w:r w:rsidR="00D91378" w:rsidRPr="004E15D4">
        <w:t>“</w:t>
      </w:r>
      <w:r w:rsidR="004E15D4" w:rsidRPr="004E15D4">
        <w:t>Par grozījumiem Dobeles novada domes 2021. gada 19. jūlija lēmumā Nr. 14/3 „Par Dobeles novada domes pastāvīgo komiteju izveidošanu”</w:t>
      </w:r>
      <w:r w:rsidR="00D91378" w:rsidRPr="004E15D4">
        <w:t>”</w:t>
      </w:r>
      <w:r w:rsidR="004E15D4" w:rsidRPr="004E15D4">
        <w:t>.</w:t>
      </w:r>
    </w:p>
    <w:p w14:paraId="0EA4F7FD" w14:textId="77777777" w:rsidR="008B0ACC" w:rsidRDefault="008B0ACC" w:rsidP="00A41510">
      <w:pPr>
        <w:spacing w:after="0" w:line="240" w:lineRule="auto"/>
        <w:jc w:val="both"/>
        <w:rPr>
          <w:rFonts w:ascii="Times New Roman" w:hAnsi="Times New Roman"/>
          <w:sz w:val="24"/>
          <w:szCs w:val="24"/>
        </w:rPr>
      </w:pPr>
    </w:p>
    <w:p w14:paraId="69CA67E5" w14:textId="349D532C" w:rsidR="00A47181" w:rsidRPr="005A40BC" w:rsidRDefault="004E15D4" w:rsidP="00A47181">
      <w:pPr>
        <w:spacing w:after="0" w:line="240" w:lineRule="auto"/>
        <w:jc w:val="both"/>
        <w:rPr>
          <w:rFonts w:ascii="Times New Roman" w:hAnsi="Times New Roman"/>
          <w:sz w:val="24"/>
          <w:szCs w:val="24"/>
        </w:rPr>
      </w:pPr>
      <w:r>
        <w:rPr>
          <w:rFonts w:ascii="Times New Roman" w:hAnsi="Times New Roman"/>
          <w:sz w:val="24"/>
          <w:szCs w:val="24"/>
        </w:rPr>
        <w:t>A</w:t>
      </w:r>
      <w:r w:rsidR="00A47181" w:rsidRPr="005A40BC">
        <w:rPr>
          <w:rFonts w:ascii="Times New Roman" w:hAnsi="Times New Roman"/>
          <w:sz w:val="24"/>
          <w:szCs w:val="24"/>
        </w:rPr>
        <w:t xml:space="preserve">tklāti balsojot, </w:t>
      </w:r>
      <w:r w:rsidR="00A47181" w:rsidRPr="005A40BC">
        <w:rPr>
          <w:rFonts w:ascii="Times New Roman" w:hAnsi="Times New Roman"/>
          <w:b/>
          <w:bCs/>
          <w:sz w:val="24"/>
          <w:szCs w:val="24"/>
        </w:rPr>
        <w:t xml:space="preserve">PAR – </w:t>
      </w:r>
      <w:r>
        <w:rPr>
          <w:rFonts w:ascii="Times New Roman" w:hAnsi="Times New Roman"/>
          <w:b/>
          <w:bCs/>
          <w:sz w:val="24"/>
          <w:szCs w:val="24"/>
        </w:rPr>
        <w:t>19</w:t>
      </w:r>
      <w:r w:rsidR="00A47181" w:rsidRPr="005A40BC">
        <w:rPr>
          <w:rFonts w:ascii="Times New Roman" w:hAnsi="Times New Roman"/>
          <w:sz w:val="24"/>
          <w:szCs w:val="24"/>
        </w:rPr>
        <w:t xml:space="preserve"> (</w:t>
      </w:r>
      <w:r>
        <w:rPr>
          <w:rFonts w:ascii="Times New Roman" w:hAnsi="Times New Roman"/>
          <w:sz w:val="24"/>
          <w:szCs w:val="24"/>
        </w:rPr>
        <w:t xml:space="preserve">Ģirts </w:t>
      </w:r>
      <w:proofErr w:type="spellStart"/>
      <w:r>
        <w:rPr>
          <w:rFonts w:ascii="Times New Roman" w:hAnsi="Times New Roman"/>
          <w:sz w:val="24"/>
          <w:szCs w:val="24"/>
        </w:rPr>
        <w:t>Ante</w:t>
      </w:r>
      <w:proofErr w:type="spellEnd"/>
      <w:r>
        <w:rPr>
          <w:rFonts w:ascii="Times New Roman" w:hAnsi="Times New Roman"/>
          <w:sz w:val="24"/>
          <w:szCs w:val="24"/>
        </w:rPr>
        <w:t xml:space="preserve">, </w:t>
      </w:r>
      <w:r w:rsidRPr="005A40BC">
        <w:rPr>
          <w:rFonts w:ascii="Times New Roman" w:hAnsi="Times New Roman"/>
          <w:bCs/>
          <w:sz w:val="24"/>
          <w:szCs w:val="24"/>
          <w:lang w:eastAsia="et-EE"/>
        </w:rPr>
        <w:t xml:space="preserve">Kristīne Briede, </w:t>
      </w:r>
      <w:r w:rsidR="008B0ACC">
        <w:rPr>
          <w:rFonts w:ascii="Times New Roman" w:hAnsi="Times New Roman"/>
          <w:sz w:val="24"/>
          <w:szCs w:val="24"/>
        </w:rPr>
        <w:t xml:space="preserve">Sarmīte Dude, </w:t>
      </w:r>
      <w:r w:rsidRPr="005A40BC">
        <w:rPr>
          <w:rFonts w:ascii="Times New Roman" w:hAnsi="Times New Roman"/>
          <w:bCs/>
          <w:sz w:val="24"/>
          <w:szCs w:val="24"/>
          <w:lang w:eastAsia="et-EE"/>
        </w:rPr>
        <w:t xml:space="preserve">Māris Feldmanis, Edgars Gaigalis, Ivars </w:t>
      </w:r>
      <w:proofErr w:type="spellStart"/>
      <w:r w:rsidRPr="005A40BC">
        <w:rPr>
          <w:rFonts w:ascii="Times New Roman" w:hAnsi="Times New Roman"/>
          <w:bCs/>
          <w:sz w:val="24"/>
          <w:szCs w:val="24"/>
          <w:lang w:eastAsia="et-EE"/>
        </w:rPr>
        <w:t>Gorskis</w:t>
      </w:r>
      <w:proofErr w:type="spellEnd"/>
      <w:r>
        <w:rPr>
          <w:rFonts w:ascii="Times New Roman" w:hAnsi="Times New Roman"/>
          <w:bCs/>
          <w:sz w:val="24"/>
          <w:szCs w:val="24"/>
          <w:lang w:eastAsia="et-EE"/>
        </w:rPr>
        <w:t xml:space="preserve">, </w:t>
      </w:r>
      <w:r w:rsidR="00A47181" w:rsidRPr="005A40BC">
        <w:rPr>
          <w:rFonts w:ascii="Times New Roman" w:hAnsi="Times New Roman"/>
          <w:bCs/>
          <w:sz w:val="24"/>
          <w:szCs w:val="24"/>
          <w:lang w:eastAsia="et-EE"/>
        </w:rPr>
        <w:t xml:space="preserve">Gints Kaminskis, </w:t>
      </w:r>
      <w:r w:rsidRPr="005A40BC">
        <w:rPr>
          <w:rFonts w:ascii="Times New Roman" w:hAnsi="Times New Roman"/>
          <w:bCs/>
          <w:sz w:val="24"/>
          <w:szCs w:val="24"/>
          <w:lang w:eastAsia="et-EE"/>
        </w:rPr>
        <w:t xml:space="preserve">Linda </w:t>
      </w:r>
      <w:proofErr w:type="spellStart"/>
      <w:r w:rsidRPr="005A40BC">
        <w:rPr>
          <w:rFonts w:ascii="Times New Roman" w:hAnsi="Times New Roman"/>
          <w:bCs/>
          <w:sz w:val="24"/>
          <w:szCs w:val="24"/>
          <w:lang w:eastAsia="et-EE"/>
        </w:rPr>
        <w:t>Karloviča</w:t>
      </w:r>
      <w:proofErr w:type="spellEnd"/>
      <w:r>
        <w:rPr>
          <w:rFonts w:ascii="Times New Roman" w:hAnsi="Times New Roman"/>
          <w:bCs/>
          <w:sz w:val="24"/>
          <w:szCs w:val="24"/>
          <w:lang w:eastAsia="et-EE"/>
        </w:rPr>
        <w:t>,</w:t>
      </w:r>
      <w:r w:rsidRPr="005A40BC">
        <w:rPr>
          <w:rFonts w:ascii="Times New Roman" w:hAnsi="Times New Roman"/>
          <w:bCs/>
          <w:sz w:val="24"/>
          <w:szCs w:val="24"/>
          <w:lang w:eastAsia="et-EE"/>
        </w:rPr>
        <w:t xml:space="preserve"> Edgars Laimiņš, </w:t>
      </w:r>
      <w:r w:rsidR="00A47181" w:rsidRPr="005A40BC">
        <w:rPr>
          <w:rFonts w:ascii="Times New Roman" w:hAnsi="Times New Roman"/>
          <w:bCs/>
          <w:sz w:val="24"/>
          <w:szCs w:val="24"/>
          <w:lang w:eastAsia="et-EE"/>
        </w:rPr>
        <w:t xml:space="preserve">Sintija </w:t>
      </w:r>
      <w:proofErr w:type="spellStart"/>
      <w:r w:rsidR="00A47181" w:rsidRPr="005A40BC">
        <w:rPr>
          <w:rFonts w:ascii="Times New Roman" w:hAnsi="Times New Roman"/>
          <w:bCs/>
          <w:sz w:val="24"/>
          <w:szCs w:val="24"/>
          <w:lang w:eastAsia="et-EE"/>
        </w:rPr>
        <w:t>Liekniņa</w:t>
      </w:r>
      <w:proofErr w:type="spellEnd"/>
      <w:r w:rsidR="00A47181" w:rsidRPr="005A40BC">
        <w:rPr>
          <w:rFonts w:ascii="Times New Roman" w:hAnsi="Times New Roman"/>
          <w:bCs/>
          <w:sz w:val="24"/>
          <w:szCs w:val="24"/>
          <w:lang w:eastAsia="et-EE"/>
        </w:rPr>
        <w:t xml:space="preserve">, </w:t>
      </w:r>
      <w:r w:rsidRPr="005A40BC">
        <w:rPr>
          <w:rFonts w:ascii="Times New Roman" w:hAnsi="Times New Roman"/>
          <w:bCs/>
          <w:sz w:val="24"/>
          <w:szCs w:val="24"/>
          <w:lang w:eastAsia="et-EE"/>
        </w:rPr>
        <w:t xml:space="preserve">Ainārs Meiers, Sanita Olševska, Andris </w:t>
      </w:r>
      <w:proofErr w:type="spellStart"/>
      <w:r w:rsidRPr="005A40BC">
        <w:rPr>
          <w:rFonts w:ascii="Times New Roman" w:hAnsi="Times New Roman"/>
          <w:bCs/>
          <w:sz w:val="24"/>
          <w:szCs w:val="24"/>
          <w:lang w:eastAsia="et-EE"/>
        </w:rPr>
        <w:t>Podvinskis</w:t>
      </w:r>
      <w:proofErr w:type="spellEnd"/>
      <w:r w:rsidRPr="005A40BC">
        <w:rPr>
          <w:rFonts w:ascii="Times New Roman" w:hAnsi="Times New Roman"/>
          <w:bCs/>
          <w:sz w:val="24"/>
          <w:szCs w:val="24"/>
          <w:lang w:eastAsia="et-EE"/>
        </w:rPr>
        <w:t xml:space="preserve">, </w:t>
      </w:r>
      <w:r w:rsidR="00A47181" w:rsidRPr="005A40BC">
        <w:rPr>
          <w:rFonts w:ascii="Times New Roman" w:hAnsi="Times New Roman"/>
          <w:bCs/>
          <w:sz w:val="24"/>
          <w:szCs w:val="24"/>
          <w:lang w:eastAsia="et-EE"/>
        </w:rPr>
        <w:t xml:space="preserve">Dace Reinika, </w:t>
      </w:r>
      <w:r w:rsidRPr="005A40BC">
        <w:rPr>
          <w:rFonts w:ascii="Times New Roman" w:hAnsi="Times New Roman"/>
          <w:bCs/>
          <w:sz w:val="24"/>
          <w:szCs w:val="24"/>
          <w:lang w:eastAsia="et-EE"/>
        </w:rPr>
        <w:t xml:space="preserve">Viesturs Reinfelds, </w:t>
      </w:r>
      <w:r w:rsidR="00A47181" w:rsidRPr="005A40BC">
        <w:rPr>
          <w:rFonts w:ascii="Times New Roman" w:hAnsi="Times New Roman"/>
          <w:bCs/>
          <w:sz w:val="24"/>
          <w:szCs w:val="24"/>
          <w:lang w:eastAsia="et-EE"/>
        </w:rPr>
        <w:t xml:space="preserve">Guntis Safranovičs, Andrejs Spridzāns, </w:t>
      </w:r>
      <w:r w:rsidRPr="005A40BC">
        <w:rPr>
          <w:rFonts w:ascii="Times New Roman" w:hAnsi="Times New Roman"/>
          <w:bCs/>
          <w:sz w:val="24"/>
          <w:szCs w:val="24"/>
          <w:lang w:eastAsia="et-EE"/>
        </w:rPr>
        <w:t>Ivars Stanga</w:t>
      </w:r>
      <w:r>
        <w:rPr>
          <w:rFonts w:ascii="Times New Roman" w:hAnsi="Times New Roman"/>
          <w:bCs/>
          <w:sz w:val="24"/>
          <w:szCs w:val="24"/>
          <w:lang w:eastAsia="et-EE"/>
        </w:rPr>
        <w:t>,</w:t>
      </w:r>
      <w:r w:rsidRPr="005A40BC">
        <w:rPr>
          <w:rFonts w:ascii="Times New Roman" w:hAnsi="Times New Roman"/>
          <w:bCs/>
          <w:sz w:val="24"/>
          <w:szCs w:val="24"/>
          <w:lang w:eastAsia="et-EE"/>
        </w:rPr>
        <w:t xml:space="preserve"> </w:t>
      </w:r>
      <w:r w:rsidR="00A47181" w:rsidRPr="005A40BC">
        <w:rPr>
          <w:rFonts w:ascii="Times New Roman" w:hAnsi="Times New Roman"/>
          <w:bCs/>
          <w:sz w:val="24"/>
          <w:szCs w:val="24"/>
          <w:lang w:eastAsia="et-EE"/>
        </w:rPr>
        <w:t xml:space="preserve">Indra </w:t>
      </w:r>
      <w:proofErr w:type="spellStart"/>
      <w:r w:rsidR="00A47181" w:rsidRPr="005A40BC">
        <w:rPr>
          <w:rFonts w:ascii="Times New Roman" w:hAnsi="Times New Roman"/>
          <w:bCs/>
          <w:sz w:val="24"/>
          <w:szCs w:val="24"/>
          <w:lang w:eastAsia="et-EE"/>
        </w:rPr>
        <w:t>Špela</w:t>
      </w:r>
      <w:proofErr w:type="spellEnd"/>
      <w:r w:rsidR="00A47181" w:rsidRPr="005A40BC">
        <w:rPr>
          <w:rFonts w:ascii="Times New Roman" w:hAnsi="Times New Roman"/>
          <w:bCs/>
          <w:sz w:val="24"/>
          <w:szCs w:val="24"/>
          <w:lang w:eastAsia="et-EE"/>
        </w:rPr>
        <w:t>),</w:t>
      </w:r>
      <w:r w:rsidR="00A47181" w:rsidRPr="005A40BC">
        <w:rPr>
          <w:rFonts w:ascii="Times New Roman" w:hAnsi="Times New Roman"/>
          <w:sz w:val="24"/>
          <w:szCs w:val="24"/>
        </w:rPr>
        <w:t xml:space="preserve"> </w:t>
      </w:r>
      <w:r w:rsidR="00A47181" w:rsidRPr="005A40BC">
        <w:rPr>
          <w:rFonts w:ascii="Times New Roman" w:hAnsi="Times New Roman"/>
          <w:b/>
          <w:sz w:val="24"/>
          <w:szCs w:val="24"/>
        </w:rPr>
        <w:t>PRET</w:t>
      </w:r>
      <w:r w:rsidR="00A47181" w:rsidRPr="005A40BC">
        <w:rPr>
          <w:rFonts w:ascii="Times New Roman" w:hAnsi="Times New Roman"/>
          <w:sz w:val="24"/>
          <w:szCs w:val="24"/>
        </w:rPr>
        <w:t xml:space="preserve"> – </w:t>
      </w:r>
      <w:r w:rsidRPr="004E15D4">
        <w:rPr>
          <w:rFonts w:ascii="Times New Roman" w:hAnsi="Times New Roman"/>
          <w:b/>
          <w:sz w:val="24"/>
          <w:szCs w:val="24"/>
        </w:rPr>
        <w:t>nav</w:t>
      </w:r>
      <w:r>
        <w:rPr>
          <w:rFonts w:ascii="Times New Roman" w:hAnsi="Times New Roman"/>
          <w:b/>
          <w:sz w:val="24"/>
          <w:szCs w:val="24"/>
        </w:rPr>
        <w:t>,</w:t>
      </w:r>
      <w:r w:rsidR="008B0ACC">
        <w:rPr>
          <w:rFonts w:ascii="Times New Roman" w:hAnsi="Times New Roman"/>
          <w:b/>
          <w:sz w:val="24"/>
          <w:szCs w:val="24"/>
        </w:rPr>
        <w:t xml:space="preserve"> </w:t>
      </w:r>
      <w:r w:rsidR="00A47181" w:rsidRPr="005A40BC">
        <w:rPr>
          <w:rFonts w:ascii="Times New Roman" w:hAnsi="Times New Roman"/>
          <w:b/>
          <w:bCs/>
          <w:sz w:val="24"/>
          <w:szCs w:val="24"/>
        </w:rPr>
        <w:t xml:space="preserve">ATTURAS – </w:t>
      </w:r>
      <w:r w:rsidR="008B0ACC">
        <w:rPr>
          <w:rFonts w:ascii="Times New Roman" w:hAnsi="Times New Roman"/>
          <w:b/>
          <w:bCs/>
          <w:sz w:val="24"/>
          <w:szCs w:val="24"/>
        </w:rPr>
        <w:t>nav,</w:t>
      </w:r>
      <w:r w:rsidR="00A47181" w:rsidRPr="005A40BC">
        <w:rPr>
          <w:rFonts w:ascii="Times New Roman" w:hAnsi="Times New Roman"/>
          <w:bCs/>
          <w:sz w:val="24"/>
          <w:szCs w:val="24"/>
          <w:lang w:eastAsia="et-EE"/>
        </w:rPr>
        <w:t xml:space="preserve"> </w:t>
      </w:r>
      <w:r w:rsidRPr="005A40BC">
        <w:rPr>
          <w:rFonts w:ascii="Times New Roman" w:hAnsi="Times New Roman"/>
          <w:sz w:val="24"/>
          <w:szCs w:val="24"/>
        </w:rPr>
        <w:t>Dobeles novada dome</w:t>
      </w:r>
      <w:r w:rsidRPr="004E15D4">
        <w:rPr>
          <w:rFonts w:ascii="Times New Roman" w:hAnsi="Times New Roman"/>
          <w:b/>
          <w:bCs/>
          <w:sz w:val="24"/>
          <w:szCs w:val="24"/>
        </w:rPr>
        <w:t xml:space="preserve"> </w:t>
      </w:r>
      <w:r w:rsidR="00A47181" w:rsidRPr="004E15D4">
        <w:rPr>
          <w:rFonts w:ascii="Times New Roman" w:hAnsi="Times New Roman"/>
          <w:b/>
          <w:bCs/>
          <w:sz w:val="24"/>
          <w:szCs w:val="24"/>
        </w:rPr>
        <w:t>NOLEMJ:</w:t>
      </w:r>
    </w:p>
    <w:p w14:paraId="2FA500B4" w14:textId="76AAE42B" w:rsidR="004E15D4" w:rsidRDefault="004E15D4" w:rsidP="004E15D4">
      <w:pPr>
        <w:pStyle w:val="naisf"/>
        <w:spacing w:before="0" w:after="0"/>
        <w:ind w:right="-115" w:firstLine="0"/>
        <w:rPr>
          <w:b/>
        </w:rPr>
      </w:pPr>
      <w:r w:rsidRPr="00FE5C59">
        <w:rPr>
          <w:b/>
          <w:color w:val="000000"/>
        </w:rPr>
        <w:t>Pieņemt lēmumu</w:t>
      </w:r>
      <w:r w:rsidRPr="00FE5C59">
        <w:rPr>
          <w:color w:val="000000"/>
        </w:rPr>
        <w:t xml:space="preserve"> </w:t>
      </w:r>
      <w:r w:rsidRPr="00FE5C59">
        <w:rPr>
          <w:b/>
          <w:color w:val="000000"/>
        </w:rPr>
        <w:t>Nr.</w:t>
      </w:r>
      <w:r>
        <w:rPr>
          <w:b/>
          <w:color w:val="000000"/>
        </w:rPr>
        <w:t>182/12</w:t>
      </w:r>
      <w:r w:rsidRPr="00FE5C59">
        <w:rPr>
          <w:color w:val="000000"/>
        </w:rPr>
        <w:t xml:space="preserve"> </w:t>
      </w:r>
      <w:r w:rsidRPr="00CC4CAD">
        <w:rPr>
          <w:b/>
          <w:color w:val="000000"/>
        </w:rPr>
        <w:t>“</w:t>
      </w:r>
      <w:r w:rsidRPr="004E15D4">
        <w:rPr>
          <w:b/>
        </w:rPr>
        <w:t>Par grozījumiem Dobeles novada domes 2021. gada 19. jūlija lēmumā Nr. 14/3 „Par Dobeles novada domes pastāvīgo komiteju izveidošanu”</w:t>
      </w:r>
      <w:r w:rsidRPr="00FE5C59">
        <w:rPr>
          <w:b/>
        </w:rPr>
        <w:t>”.</w:t>
      </w:r>
    </w:p>
    <w:p w14:paraId="6818C42B" w14:textId="77777777" w:rsidR="004E15D4" w:rsidRPr="00FE5C59" w:rsidRDefault="004E15D4" w:rsidP="004E15D4">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509A981D" w14:textId="77777777" w:rsidR="003D0E63" w:rsidRDefault="003D0E63" w:rsidP="00A47181">
      <w:pPr>
        <w:spacing w:after="0" w:line="240" w:lineRule="auto"/>
        <w:jc w:val="center"/>
        <w:rPr>
          <w:rFonts w:ascii="Times New Roman" w:hAnsi="Times New Roman"/>
          <w:color w:val="000000"/>
          <w:sz w:val="24"/>
          <w:szCs w:val="24"/>
        </w:rPr>
      </w:pPr>
    </w:p>
    <w:p w14:paraId="0676D287" w14:textId="77777777" w:rsidR="00A47181" w:rsidRPr="00FE5C59" w:rsidRDefault="00A47181" w:rsidP="00A4718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r w:rsidRPr="00FE5C59">
        <w:rPr>
          <w:rFonts w:ascii="Times New Roman" w:hAnsi="Times New Roman"/>
          <w:color w:val="000000"/>
          <w:sz w:val="24"/>
          <w:szCs w:val="24"/>
        </w:rPr>
        <w:t>.§</w:t>
      </w:r>
    </w:p>
    <w:p w14:paraId="4FE7217F" w14:textId="77777777" w:rsidR="004E15D4" w:rsidRPr="004E15D4" w:rsidRDefault="004E15D4" w:rsidP="004E15D4">
      <w:pPr>
        <w:pStyle w:val="naisf"/>
        <w:spacing w:before="0" w:after="0"/>
        <w:ind w:left="284" w:right="26" w:firstLine="0"/>
        <w:jc w:val="center"/>
        <w:rPr>
          <w:b/>
        </w:rPr>
      </w:pPr>
      <w:r w:rsidRPr="004E15D4">
        <w:rPr>
          <w:b/>
        </w:rPr>
        <w:t>Par grozījumiem Dobeles novada domes 2021. gada 15. jūlija lēmumā Nr. 10/2 „Par Dobeles novada domes deputātu mēnešalgu”</w:t>
      </w:r>
    </w:p>
    <w:p w14:paraId="52028C08" w14:textId="77777777" w:rsidR="00A47181" w:rsidRPr="00FE5C59" w:rsidRDefault="00A47181" w:rsidP="00A47181">
      <w:pPr>
        <w:spacing w:after="0" w:line="240" w:lineRule="auto"/>
        <w:jc w:val="center"/>
        <w:rPr>
          <w:rFonts w:ascii="Times New Roman" w:hAnsi="Times New Roman"/>
          <w:i/>
          <w:color w:val="000000"/>
          <w:sz w:val="24"/>
          <w:szCs w:val="24"/>
        </w:rPr>
      </w:pPr>
      <w:r w:rsidRPr="00FE5C59">
        <w:rPr>
          <w:rFonts w:ascii="Times New Roman" w:hAnsi="Times New Roman"/>
          <w:b/>
          <w:noProof/>
          <w:color w:val="000000"/>
          <w:sz w:val="24"/>
          <w:szCs w:val="24"/>
          <w:lang w:eastAsia="lv-LV"/>
        </w:rPr>
        <mc:AlternateContent>
          <mc:Choice Requires="wps">
            <w:drawing>
              <wp:anchor distT="0" distB="0" distL="114300" distR="114300" simplePos="0" relativeHeight="251669504" behindDoc="0" locked="0" layoutInCell="1" allowOverlap="1" wp14:anchorId="38B68AE8" wp14:editId="4DFBA7B1">
                <wp:simplePos x="0" y="0"/>
                <wp:positionH relativeFrom="column">
                  <wp:posOffset>-61595</wp:posOffset>
                </wp:positionH>
                <wp:positionV relativeFrom="paragraph">
                  <wp:posOffset>-1905</wp:posOffset>
                </wp:positionV>
                <wp:extent cx="5892800" cy="0"/>
                <wp:effectExtent l="0" t="0" r="0" b="0"/>
                <wp:wrapNone/>
                <wp:docPr id="1" name="AutoShape 1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D2A0A" id="_x0000_t32" coordsize="21600,21600" o:spt="32" o:oned="t" path="m,l21600,21600e" filled="f">
                <v:path arrowok="t" fillok="f" o:connecttype="none"/>
                <o:lock v:ext="edit" shapetype="t"/>
              </v:shapetype>
              <v:shape id="AutoShape 1127" o:spid="_x0000_s1026" type="#_x0000_t32" style="position:absolute;margin-left:-4.85pt;margin-top:-.15pt;width:464pt;height: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AqJQIAAEk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" strokeweight="1pt"/>
            </w:pict>
          </mc:Fallback>
        </mc:AlternateContent>
      </w:r>
      <w:r w:rsidRPr="00FE5C59">
        <w:rPr>
          <w:rFonts w:ascii="Times New Roman" w:hAnsi="Times New Roman"/>
          <w:i/>
          <w:color w:val="000000"/>
          <w:sz w:val="24"/>
          <w:szCs w:val="24"/>
        </w:rPr>
        <w:t>(</w:t>
      </w:r>
      <w:proofErr w:type="spellStart"/>
      <w:r>
        <w:rPr>
          <w:rFonts w:ascii="Times New Roman" w:hAnsi="Times New Roman"/>
          <w:i/>
          <w:color w:val="000000"/>
          <w:sz w:val="24"/>
          <w:szCs w:val="24"/>
        </w:rPr>
        <w:t>I.Gorskis</w:t>
      </w:r>
      <w:proofErr w:type="spellEnd"/>
      <w:r w:rsidRPr="00FE5C59">
        <w:rPr>
          <w:rFonts w:ascii="Times New Roman" w:hAnsi="Times New Roman"/>
          <w:i/>
          <w:color w:val="000000"/>
          <w:sz w:val="24"/>
          <w:szCs w:val="24"/>
        </w:rPr>
        <w:t>)</w:t>
      </w:r>
    </w:p>
    <w:p w14:paraId="46C3013F" w14:textId="77777777" w:rsidR="00367760" w:rsidRDefault="00367760" w:rsidP="00367760">
      <w:pPr>
        <w:pStyle w:val="naisf"/>
        <w:spacing w:before="0" w:after="0"/>
        <w:ind w:firstLine="709"/>
        <w:rPr>
          <w:color w:val="000000"/>
        </w:rPr>
      </w:pPr>
    </w:p>
    <w:p w14:paraId="4D98A4B4" w14:textId="4122EEF2" w:rsidR="008D494A" w:rsidRDefault="00367760" w:rsidP="008D494A">
      <w:pPr>
        <w:pStyle w:val="naisf"/>
        <w:spacing w:before="0" w:after="0"/>
        <w:ind w:firstLine="0"/>
        <w:rPr>
          <w:color w:val="000000"/>
        </w:rPr>
      </w:pPr>
      <w:r w:rsidRPr="00367760">
        <w:rPr>
          <w:color w:val="000000"/>
        </w:rPr>
        <w:t xml:space="preserve">Ivars </w:t>
      </w:r>
      <w:proofErr w:type="spellStart"/>
      <w:r w:rsidRPr="00367760">
        <w:rPr>
          <w:color w:val="000000"/>
        </w:rPr>
        <w:t>Gorskis</w:t>
      </w:r>
      <w:proofErr w:type="spellEnd"/>
      <w:r w:rsidRPr="00367760">
        <w:rPr>
          <w:color w:val="000000"/>
        </w:rPr>
        <w:t xml:space="preserve"> </w:t>
      </w:r>
      <w:r w:rsidR="001038C9">
        <w:rPr>
          <w:color w:val="000000"/>
        </w:rPr>
        <w:t xml:space="preserve">paskaidro, ka lēmuma projekts ir tapis, ņemot vērā vēlmi un nepieciešamību vairāk iesaistīt komiteju vadītājus </w:t>
      </w:r>
      <w:r w:rsidR="003D0E63">
        <w:rPr>
          <w:color w:val="000000"/>
        </w:rPr>
        <w:t xml:space="preserve">darbā </w:t>
      </w:r>
      <w:r w:rsidR="001038C9">
        <w:rPr>
          <w:color w:val="000000"/>
        </w:rPr>
        <w:t>un pašvaldības dokumentu izstrādāšanā, izsaka priekšlikumu grozīt maksimālās stundas, palielin</w:t>
      </w:r>
      <w:r w:rsidR="009431C9">
        <w:rPr>
          <w:color w:val="000000"/>
        </w:rPr>
        <w:t>o</w:t>
      </w:r>
      <w:r w:rsidR="001038C9">
        <w:rPr>
          <w:color w:val="000000"/>
        </w:rPr>
        <w:t>t stundu skaitu, k</w:t>
      </w:r>
      <w:r w:rsidR="009431C9">
        <w:rPr>
          <w:color w:val="000000"/>
        </w:rPr>
        <w:t xml:space="preserve">as noteiktas </w:t>
      </w:r>
      <w:r w:rsidR="001038C9">
        <w:rPr>
          <w:color w:val="000000"/>
        </w:rPr>
        <w:t>pastāvīgo komiteju priekšsēdētāj</w:t>
      </w:r>
      <w:r w:rsidR="009431C9">
        <w:rPr>
          <w:color w:val="000000"/>
        </w:rPr>
        <w:t>u vietniekiem</w:t>
      </w:r>
      <w:r w:rsidR="003D0E63">
        <w:rPr>
          <w:color w:val="000000"/>
        </w:rPr>
        <w:t>,</w:t>
      </w:r>
      <w:r w:rsidR="009431C9">
        <w:rPr>
          <w:color w:val="000000"/>
        </w:rPr>
        <w:t xml:space="preserve"> uz 80 stundām, bet pa</w:t>
      </w:r>
      <w:r w:rsidR="001038C9">
        <w:rPr>
          <w:color w:val="000000"/>
        </w:rPr>
        <w:t xml:space="preserve">stāvīgo komiteju </w:t>
      </w:r>
      <w:r w:rsidR="009431C9">
        <w:rPr>
          <w:color w:val="000000"/>
        </w:rPr>
        <w:t>priekšsēdētājiem ar domes lēmumu nenoteikt šo konkrēto ierobežojumu</w:t>
      </w:r>
      <w:r w:rsidR="001038C9">
        <w:rPr>
          <w:color w:val="000000"/>
        </w:rPr>
        <w:t xml:space="preserve">, </w:t>
      </w:r>
      <w:r w:rsidR="008D494A">
        <w:rPr>
          <w:color w:val="000000"/>
        </w:rPr>
        <w:t>lai komiteju vadītāji varētu pilnvērtīgi veikt darbu, saskaņojot veicamos darbus ar domes priekšsēdētāju, tāpēc 4.punktā ir iekļauts priekšlikums, ka papildu tiek apmaksāts darbs par lēmumu projektu sagatavošanu, lai komiteju priekšsēdētāji aktīvāk darbotos arī šajā jomā – sagatavot</w:t>
      </w:r>
      <w:r w:rsidR="003D0E63">
        <w:rPr>
          <w:color w:val="000000"/>
        </w:rPr>
        <w:t>u</w:t>
      </w:r>
      <w:r w:rsidR="008D494A">
        <w:rPr>
          <w:color w:val="000000"/>
        </w:rPr>
        <w:t xml:space="preserve"> lēmumu projektus, virzīt</w:t>
      </w:r>
      <w:r w:rsidR="003D0E63">
        <w:rPr>
          <w:color w:val="000000"/>
        </w:rPr>
        <w:t>u</w:t>
      </w:r>
      <w:r w:rsidR="008D494A">
        <w:rPr>
          <w:color w:val="000000"/>
        </w:rPr>
        <w:t xml:space="preserve"> tos izskatīšanai komitejā un domes sēdē.</w:t>
      </w:r>
    </w:p>
    <w:p w14:paraId="11F0CE13" w14:textId="77777777" w:rsidR="008D494A" w:rsidRDefault="008D494A" w:rsidP="00367760">
      <w:pPr>
        <w:spacing w:after="0" w:line="240" w:lineRule="auto"/>
        <w:jc w:val="both"/>
        <w:rPr>
          <w:rFonts w:ascii="Times New Roman" w:hAnsi="Times New Roman"/>
          <w:bCs/>
          <w:sz w:val="24"/>
          <w:szCs w:val="24"/>
        </w:rPr>
      </w:pPr>
    </w:p>
    <w:p w14:paraId="08249017" w14:textId="2433720C" w:rsidR="00367760" w:rsidRDefault="00367760" w:rsidP="00367760">
      <w:pPr>
        <w:spacing w:after="0" w:line="240" w:lineRule="auto"/>
        <w:jc w:val="both"/>
        <w:rPr>
          <w:rFonts w:ascii="Times New Roman" w:hAnsi="Times New Roman"/>
          <w:bCs/>
          <w:sz w:val="24"/>
          <w:szCs w:val="24"/>
        </w:rPr>
      </w:pPr>
      <w:r>
        <w:rPr>
          <w:rFonts w:ascii="Times New Roman" w:hAnsi="Times New Roman"/>
          <w:bCs/>
          <w:sz w:val="24"/>
          <w:szCs w:val="24"/>
        </w:rPr>
        <w:t xml:space="preserve">Ivars </w:t>
      </w:r>
      <w:proofErr w:type="spellStart"/>
      <w:r>
        <w:rPr>
          <w:rFonts w:ascii="Times New Roman" w:hAnsi="Times New Roman"/>
          <w:bCs/>
          <w:sz w:val="24"/>
          <w:szCs w:val="24"/>
        </w:rPr>
        <w:t>Gorskis</w:t>
      </w:r>
      <w:proofErr w:type="spellEnd"/>
      <w:r>
        <w:rPr>
          <w:rFonts w:ascii="Times New Roman" w:hAnsi="Times New Roman"/>
          <w:bCs/>
          <w:sz w:val="24"/>
          <w:szCs w:val="24"/>
        </w:rPr>
        <w:t xml:space="preserve"> aicina deputātus izteikties </w:t>
      </w:r>
      <w:r w:rsidR="008D494A">
        <w:rPr>
          <w:rFonts w:ascii="Times New Roman" w:hAnsi="Times New Roman"/>
          <w:bCs/>
          <w:sz w:val="24"/>
          <w:szCs w:val="24"/>
        </w:rPr>
        <w:t xml:space="preserve">par šo </w:t>
      </w:r>
      <w:r>
        <w:rPr>
          <w:rFonts w:ascii="Times New Roman" w:hAnsi="Times New Roman"/>
          <w:bCs/>
          <w:sz w:val="24"/>
          <w:szCs w:val="24"/>
        </w:rPr>
        <w:t>jautājumu.</w:t>
      </w:r>
    </w:p>
    <w:p w14:paraId="7DB871A2" w14:textId="77777777" w:rsidR="00A47181" w:rsidRPr="00367760" w:rsidRDefault="00A47181" w:rsidP="00A47181">
      <w:pPr>
        <w:spacing w:after="0" w:line="240" w:lineRule="auto"/>
        <w:rPr>
          <w:rFonts w:ascii="Times New Roman" w:hAnsi="Times New Roman"/>
          <w:color w:val="000000"/>
          <w:sz w:val="24"/>
          <w:szCs w:val="24"/>
        </w:rPr>
      </w:pPr>
    </w:p>
    <w:p w14:paraId="4D67E10B" w14:textId="128C7D7A" w:rsidR="008D494A" w:rsidRDefault="00384AF0" w:rsidP="00367760">
      <w:pPr>
        <w:spacing w:after="0" w:line="240" w:lineRule="auto"/>
        <w:jc w:val="both"/>
        <w:rPr>
          <w:rFonts w:ascii="Times New Roman" w:hAnsi="Times New Roman"/>
          <w:color w:val="000000"/>
          <w:sz w:val="24"/>
          <w:szCs w:val="24"/>
        </w:rPr>
      </w:pPr>
      <w:r w:rsidRPr="00384AF0">
        <w:rPr>
          <w:rFonts w:ascii="Times New Roman" w:hAnsi="Times New Roman"/>
          <w:color w:val="000000"/>
          <w:sz w:val="24"/>
          <w:szCs w:val="24"/>
        </w:rPr>
        <w:t xml:space="preserve">Edgars Gaigalis </w:t>
      </w:r>
      <w:r w:rsidR="008D494A">
        <w:rPr>
          <w:rFonts w:ascii="Times New Roman" w:hAnsi="Times New Roman"/>
          <w:color w:val="000000"/>
          <w:sz w:val="24"/>
          <w:szCs w:val="24"/>
        </w:rPr>
        <w:t>izsakās par juridiski korektu lēmuma projekta formulējumu</w:t>
      </w:r>
      <w:r w:rsidR="003D0E63">
        <w:rPr>
          <w:rFonts w:ascii="Times New Roman" w:hAnsi="Times New Roman"/>
          <w:color w:val="000000"/>
          <w:sz w:val="24"/>
          <w:szCs w:val="24"/>
        </w:rPr>
        <w:t xml:space="preserve">, jautā, vai ir </w:t>
      </w:r>
      <w:r w:rsidR="00D0394C">
        <w:rPr>
          <w:rFonts w:ascii="Times New Roman" w:hAnsi="Times New Roman"/>
          <w:color w:val="000000"/>
          <w:sz w:val="24"/>
          <w:szCs w:val="24"/>
        </w:rPr>
        <w:t>nepieciešam</w:t>
      </w:r>
      <w:r w:rsidR="003D0E63">
        <w:rPr>
          <w:rFonts w:ascii="Times New Roman" w:hAnsi="Times New Roman"/>
          <w:color w:val="000000"/>
          <w:sz w:val="24"/>
          <w:szCs w:val="24"/>
        </w:rPr>
        <w:t>s</w:t>
      </w:r>
      <w:r w:rsidR="00D0394C">
        <w:rPr>
          <w:rFonts w:ascii="Times New Roman" w:hAnsi="Times New Roman"/>
          <w:color w:val="000000"/>
          <w:sz w:val="24"/>
          <w:szCs w:val="24"/>
        </w:rPr>
        <w:t xml:space="preserve"> norādīt </w:t>
      </w:r>
      <w:r w:rsidR="00241425">
        <w:rPr>
          <w:rFonts w:ascii="Times New Roman" w:hAnsi="Times New Roman"/>
          <w:color w:val="000000"/>
          <w:sz w:val="24"/>
          <w:szCs w:val="24"/>
        </w:rPr>
        <w:t xml:space="preserve">1. un 2.punktā </w:t>
      </w:r>
      <w:r w:rsidR="00D0394C">
        <w:rPr>
          <w:rFonts w:ascii="Times New Roman" w:hAnsi="Times New Roman"/>
          <w:color w:val="000000"/>
          <w:sz w:val="24"/>
          <w:szCs w:val="24"/>
        </w:rPr>
        <w:t>vārdu</w:t>
      </w:r>
      <w:r w:rsidR="00241425">
        <w:rPr>
          <w:rFonts w:ascii="Times New Roman" w:hAnsi="Times New Roman"/>
          <w:color w:val="000000"/>
          <w:sz w:val="24"/>
          <w:szCs w:val="24"/>
        </w:rPr>
        <w:t>s</w:t>
      </w:r>
      <w:r w:rsidR="00D0394C">
        <w:rPr>
          <w:rFonts w:ascii="Times New Roman" w:hAnsi="Times New Roman"/>
          <w:color w:val="000000"/>
          <w:sz w:val="24"/>
          <w:szCs w:val="24"/>
        </w:rPr>
        <w:t xml:space="preserve"> “lemjošās</w:t>
      </w:r>
      <w:r w:rsidR="00241425">
        <w:rPr>
          <w:rFonts w:ascii="Times New Roman" w:hAnsi="Times New Roman"/>
          <w:color w:val="000000"/>
          <w:sz w:val="24"/>
          <w:szCs w:val="24"/>
        </w:rPr>
        <w:t xml:space="preserve"> daļas</w:t>
      </w:r>
      <w:r w:rsidR="00D0394C">
        <w:rPr>
          <w:rFonts w:ascii="Times New Roman" w:hAnsi="Times New Roman"/>
          <w:color w:val="000000"/>
          <w:sz w:val="24"/>
          <w:szCs w:val="24"/>
        </w:rPr>
        <w:t>”</w:t>
      </w:r>
      <w:r w:rsidR="00241425">
        <w:rPr>
          <w:rFonts w:ascii="Times New Roman" w:hAnsi="Times New Roman"/>
          <w:color w:val="000000"/>
          <w:sz w:val="24"/>
          <w:szCs w:val="24"/>
        </w:rPr>
        <w:t>,</w:t>
      </w:r>
      <w:r w:rsidR="00D0394C">
        <w:rPr>
          <w:rFonts w:ascii="Times New Roman" w:hAnsi="Times New Roman"/>
          <w:color w:val="000000"/>
          <w:sz w:val="24"/>
          <w:szCs w:val="24"/>
        </w:rPr>
        <w:t xml:space="preserve"> </w:t>
      </w:r>
      <w:r w:rsidR="007A5035">
        <w:rPr>
          <w:rFonts w:ascii="Times New Roman" w:hAnsi="Times New Roman"/>
          <w:color w:val="000000"/>
          <w:sz w:val="24"/>
          <w:szCs w:val="24"/>
        </w:rPr>
        <w:t xml:space="preserve">ierosina “pamatojoties uz” aizstāt ar </w:t>
      </w:r>
      <w:r w:rsidR="007A5035">
        <w:rPr>
          <w:rFonts w:ascii="Times New Roman" w:hAnsi="Times New Roman"/>
          <w:color w:val="000000"/>
          <w:sz w:val="24"/>
          <w:szCs w:val="24"/>
        </w:rPr>
        <w:lastRenderedPageBreak/>
        <w:t>“saskaņā ar”. I</w:t>
      </w:r>
      <w:r w:rsidR="002D3C33">
        <w:rPr>
          <w:rFonts w:ascii="Times New Roman" w:hAnsi="Times New Roman"/>
          <w:color w:val="000000"/>
          <w:sz w:val="24"/>
          <w:szCs w:val="24"/>
        </w:rPr>
        <w:t>zsaka priekšlikumu</w:t>
      </w:r>
      <w:r w:rsidR="006747F5">
        <w:rPr>
          <w:rFonts w:ascii="Times New Roman" w:hAnsi="Times New Roman"/>
          <w:color w:val="000000"/>
          <w:sz w:val="24"/>
          <w:szCs w:val="24"/>
        </w:rPr>
        <w:t xml:space="preserve"> lēmuma projekta 1.punktā </w:t>
      </w:r>
      <w:r w:rsidR="003D0E63">
        <w:rPr>
          <w:rFonts w:ascii="Times New Roman" w:hAnsi="Times New Roman"/>
          <w:color w:val="000000"/>
          <w:sz w:val="24"/>
          <w:szCs w:val="24"/>
        </w:rPr>
        <w:t xml:space="preserve">aiz </w:t>
      </w:r>
      <w:r w:rsidR="006747F5">
        <w:rPr>
          <w:rFonts w:ascii="Times New Roman" w:hAnsi="Times New Roman"/>
          <w:color w:val="000000"/>
          <w:sz w:val="24"/>
          <w:szCs w:val="24"/>
        </w:rPr>
        <w:t>skaitļa “80” norādīt, ka tās ir stundas mēnesī. Jautā, kāpēc tikai vietniekiem nosak</w:t>
      </w:r>
      <w:r w:rsidR="003D0E63">
        <w:rPr>
          <w:rFonts w:ascii="Times New Roman" w:hAnsi="Times New Roman"/>
          <w:color w:val="000000"/>
          <w:sz w:val="24"/>
          <w:szCs w:val="24"/>
        </w:rPr>
        <w:t>a</w:t>
      </w:r>
      <w:r w:rsidR="006747F5">
        <w:rPr>
          <w:rFonts w:ascii="Times New Roman" w:hAnsi="Times New Roman"/>
          <w:color w:val="000000"/>
          <w:sz w:val="24"/>
          <w:szCs w:val="24"/>
        </w:rPr>
        <w:t xml:space="preserve"> 80 stundas, kur paliek priekšsēdētājs.</w:t>
      </w:r>
    </w:p>
    <w:p w14:paraId="31ED200D" w14:textId="59E01C66" w:rsidR="002D3C33" w:rsidRDefault="006747F5" w:rsidP="0036776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atbild, ka viņa priekšlikums ir komitejas priekšsēdētāj</w:t>
      </w:r>
      <w:r w:rsidR="002D3C33">
        <w:rPr>
          <w:rFonts w:ascii="Times New Roman" w:hAnsi="Times New Roman"/>
          <w:color w:val="000000"/>
          <w:sz w:val="24"/>
          <w:szCs w:val="24"/>
        </w:rPr>
        <w:t>am</w:t>
      </w:r>
      <w:r>
        <w:rPr>
          <w:rFonts w:ascii="Times New Roman" w:hAnsi="Times New Roman"/>
          <w:color w:val="000000"/>
          <w:sz w:val="24"/>
          <w:szCs w:val="24"/>
        </w:rPr>
        <w:t xml:space="preserve"> neierobežot </w:t>
      </w:r>
      <w:r w:rsidR="002D3C33">
        <w:rPr>
          <w:rFonts w:ascii="Times New Roman" w:hAnsi="Times New Roman"/>
          <w:color w:val="000000"/>
          <w:sz w:val="24"/>
          <w:szCs w:val="24"/>
        </w:rPr>
        <w:t>stundu skaitu, vietniekam ierobežo</w:t>
      </w:r>
      <w:r w:rsidR="00365611">
        <w:rPr>
          <w:rFonts w:ascii="Times New Roman" w:hAnsi="Times New Roman"/>
          <w:color w:val="000000"/>
          <w:sz w:val="24"/>
          <w:szCs w:val="24"/>
        </w:rPr>
        <w:t>t</w:t>
      </w:r>
      <w:r w:rsidR="002D3C33">
        <w:rPr>
          <w:rFonts w:ascii="Times New Roman" w:hAnsi="Times New Roman"/>
          <w:color w:val="000000"/>
          <w:sz w:val="24"/>
          <w:szCs w:val="24"/>
        </w:rPr>
        <w:t xml:space="preserve"> – 80 stundas, bet komitejas priekšsēdētājs varētu strādāt neierobežotu stundu skaitu: 100 – 120 pēc nepieciešamības un pēc darāmajiem darbiem. Piekrīt priekšlikumam, ka aiz “80” prasās vārd</w:t>
      </w:r>
      <w:r w:rsidR="003D0E63">
        <w:rPr>
          <w:rFonts w:ascii="Times New Roman" w:hAnsi="Times New Roman"/>
          <w:color w:val="000000"/>
          <w:sz w:val="24"/>
          <w:szCs w:val="24"/>
        </w:rPr>
        <w:t>i</w:t>
      </w:r>
      <w:r w:rsidR="002D3C33">
        <w:rPr>
          <w:rFonts w:ascii="Times New Roman" w:hAnsi="Times New Roman"/>
          <w:color w:val="000000"/>
          <w:sz w:val="24"/>
          <w:szCs w:val="24"/>
        </w:rPr>
        <w:t xml:space="preserve"> “stundas mēnesī” un aicina balsot par Edgara </w:t>
      </w:r>
      <w:proofErr w:type="spellStart"/>
      <w:r w:rsidR="002D3C33">
        <w:rPr>
          <w:rFonts w:ascii="Times New Roman" w:hAnsi="Times New Roman"/>
          <w:color w:val="000000"/>
          <w:sz w:val="24"/>
          <w:szCs w:val="24"/>
        </w:rPr>
        <w:t>Gaigaļa</w:t>
      </w:r>
      <w:proofErr w:type="spellEnd"/>
      <w:r w:rsidR="002D3C33">
        <w:rPr>
          <w:rFonts w:ascii="Times New Roman" w:hAnsi="Times New Roman"/>
          <w:color w:val="000000"/>
          <w:sz w:val="24"/>
          <w:szCs w:val="24"/>
        </w:rPr>
        <w:t xml:space="preserve"> izteikto priekšlikumu.</w:t>
      </w:r>
    </w:p>
    <w:p w14:paraId="43B5B7B6" w14:textId="77777777" w:rsidR="002D3C33" w:rsidRDefault="002D3C33" w:rsidP="00367760">
      <w:pPr>
        <w:spacing w:after="0" w:line="240" w:lineRule="auto"/>
        <w:jc w:val="both"/>
        <w:rPr>
          <w:rFonts w:ascii="Times New Roman" w:hAnsi="Times New Roman"/>
          <w:color w:val="000000"/>
          <w:sz w:val="24"/>
          <w:szCs w:val="24"/>
        </w:rPr>
      </w:pPr>
    </w:p>
    <w:p w14:paraId="1753F108" w14:textId="77777777" w:rsidR="007A5035" w:rsidRDefault="007A5035" w:rsidP="00367760">
      <w:pPr>
        <w:spacing w:after="0" w:line="240" w:lineRule="auto"/>
        <w:jc w:val="both"/>
      </w:pPr>
      <w:r w:rsidRPr="007A5035">
        <w:rPr>
          <w:rFonts w:ascii="Times New Roman" w:hAnsi="Times New Roman"/>
          <w:sz w:val="24"/>
          <w:szCs w:val="24"/>
        </w:rPr>
        <w:t xml:space="preserve">Balsojums par </w:t>
      </w:r>
      <w:r>
        <w:rPr>
          <w:rFonts w:ascii="Times New Roman" w:hAnsi="Times New Roman"/>
          <w:sz w:val="24"/>
          <w:szCs w:val="24"/>
        </w:rPr>
        <w:t xml:space="preserve">Edgara </w:t>
      </w:r>
      <w:proofErr w:type="spellStart"/>
      <w:r>
        <w:rPr>
          <w:rFonts w:ascii="Times New Roman" w:hAnsi="Times New Roman"/>
          <w:sz w:val="24"/>
          <w:szCs w:val="24"/>
        </w:rPr>
        <w:t>Gaigaļa</w:t>
      </w:r>
      <w:proofErr w:type="spellEnd"/>
      <w:r>
        <w:rPr>
          <w:rFonts w:ascii="Times New Roman" w:hAnsi="Times New Roman"/>
          <w:sz w:val="24"/>
          <w:szCs w:val="24"/>
        </w:rPr>
        <w:t xml:space="preserve"> </w:t>
      </w:r>
      <w:r w:rsidRPr="007A5035">
        <w:rPr>
          <w:rFonts w:ascii="Times New Roman" w:hAnsi="Times New Roman"/>
          <w:sz w:val="24"/>
          <w:szCs w:val="24"/>
        </w:rPr>
        <w:t xml:space="preserve">priekšlikumu </w:t>
      </w:r>
      <w:r>
        <w:rPr>
          <w:rFonts w:ascii="Times New Roman" w:hAnsi="Times New Roman"/>
          <w:sz w:val="24"/>
          <w:szCs w:val="24"/>
        </w:rPr>
        <w:t>pa</w:t>
      </w:r>
      <w:r w:rsidRPr="007A5035">
        <w:rPr>
          <w:rFonts w:ascii="Times New Roman" w:hAnsi="Times New Roman"/>
          <w:sz w:val="24"/>
          <w:szCs w:val="24"/>
        </w:rPr>
        <w:t xml:space="preserve">pildināt lēmuma projekta 1.punktā tekstu aiz skaitļa </w:t>
      </w:r>
      <w:r>
        <w:rPr>
          <w:rFonts w:ascii="Times New Roman" w:hAnsi="Times New Roman"/>
          <w:sz w:val="24"/>
          <w:szCs w:val="24"/>
        </w:rPr>
        <w:t>“</w:t>
      </w:r>
      <w:r w:rsidRPr="007A5035">
        <w:rPr>
          <w:rFonts w:ascii="Times New Roman" w:hAnsi="Times New Roman"/>
          <w:sz w:val="24"/>
          <w:szCs w:val="24"/>
        </w:rPr>
        <w:t>80</w:t>
      </w:r>
      <w:r>
        <w:rPr>
          <w:rFonts w:ascii="Times New Roman" w:hAnsi="Times New Roman"/>
          <w:sz w:val="24"/>
          <w:szCs w:val="24"/>
        </w:rPr>
        <w:t>”</w:t>
      </w:r>
      <w:r w:rsidRPr="007A5035">
        <w:rPr>
          <w:rFonts w:ascii="Times New Roman" w:hAnsi="Times New Roman"/>
          <w:sz w:val="24"/>
          <w:szCs w:val="24"/>
        </w:rPr>
        <w:t xml:space="preserve"> ar vārdiem</w:t>
      </w:r>
      <w:r>
        <w:t xml:space="preserve"> </w:t>
      </w:r>
      <w:r w:rsidRPr="007A5035">
        <w:rPr>
          <w:rFonts w:ascii="Times New Roman" w:hAnsi="Times New Roman"/>
          <w:sz w:val="24"/>
          <w:szCs w:val="24"/>
        </w:rPr>
        <w:t>“stundas mēnesī”.</w:t>
      </w:r>
    </w:p>
    <w:p w14:paraId="66160F83" w14:textId="77777777" w:rsidR="007A5035" w:rsidRDefault="007A5035" w:rsidP="000A33A4">
      <w:pPr>
        <w:spacing w:after="0" w:line="240" w:lineRule="auto"/>
        <w:jc w:val="both"/>
        <w:rPr>
          <w:rFonts w:ascii="Times New Roman" w:hAnsi="Times New Roman"/>
          <w:color w:val="000000"/>
          <w:sz w:val="24"/>
          <w:szCs w:val="24"/>
        </w:rPr>
      </w:pPr>
    </w:p>
    <w:p w14:paraId="6C8D613B" w14:textId="74BEDC3C" w:rsidR="007A5035" w:rsidRPr="007A5035" w:rsidRDefault="007A5035" w:rsidP="007A5035">
      <w:pPr>
        <w:spacing w:after="0" w:line="240" w:lineRule="auto"/>
        <w:jc w:val="both"/>
        <w:rPr>
          <w:rFonts w:ascii="Times New Roman" w:hAnsi="Times New Roman"/>
          <w:b/>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19</w:t>
      </w:r>
      <w:r w:rsidRPr="00443F70">
        <w:rPr>
          <w:rFonts w:ascii="Times New Roman" w:hAnsi="Times New Roman"/>
          <w:sz w:val="24"/>
          <w:szCs w:val="24"/>
        </w:rPr>
        <w:t xml:space="preserve"> (</w:t>
      </w:r>
      <w:r>
        <w:rPr>
          <w:rFonts w:ascii="Times New Roman" w:hAnsi="Times New Roman"/>
          <w:sz w:val="24"/>
          <w:szCs w:val="24"/>
        </w:rPr>
        <w:t xml:space="preserve">Ģirts </w:t>
      </w:r>
      <w:proofErr w:type="spellStart"/>
      <w:r>
        <w:rPr>
          <w:rFonts w:ascii="Times New Roman" w:hAnsi="Times New Roman"/>
          <w:sz w:val="24"/>
          <w:szCs w:val="24"/>
        </w:rPr>
        <w:t>Ante</w:t>
      </w:r>
      <w:proofErr w:type="spellEnd"/>
      <w:r>
        <w:rPr>
          <w:rFonts w:ascii="Times New Roman" w:hAnsi="Times New Roman"/>
          <w:sz w:val="24"/>
          <w:szCs w:val="24"/>
        </w:rPr>
        <w:t xml:space="preserve">, </w:t>
      </w:r>
      <w:r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Māris Feldmanis, Edgars Gaigalis, 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w:t>
      </w:r>
      <w:r>
        <w:rPr>
          <w:rFonts w:ascii="Times New Roman" w:hAnsi="Times New Roman"/>
          <w:bCs/>
          <w:sz w:val="24"/>
          <w:szCs w:val="24"/>
          <w:lang w:eastAsia="et-EE"/>
        </w:rPr>
        <w:t xml:space="preserve">Sanita Olševska, </w:t>
      </w:r>
      <w:r w:rsidRPr="00443F70">
        <w:rPr>
          <w:rFonts w:ascii="Times New Roman" w:hAnsi="Times New Roman"/>
          <w:bCs/>
          <w:sz w:val="24"/>
          <w:szCs w:val="24"/>
          <w:lang w:eastAsia="et-EE"/>
        </w:rPr>
        <w:t xml:space="preserve">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Viesturs Reinfelds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Dace Reinika, Guntis Safranovičs, Andrejs Spridzāns, Ivars Stanga</w:t>
      </w:r>
      <w:r>
        <w:rPr>
          <w:rFonts w:ascii="Times New Roman" w:hAnsi="Times New Roman"/>
          <w:bCs/>
          <w:sz w:val="24"/>
          <w:szCs w:val="24"/>
          <w:lang w:eastAsia="et-EE"/>
        </w:rPr>
        <w:t>,</w:t>
      </w:r>
      <w:r w:rsidRPr="00443F70">
        <w:rPr>
          <w:rFonts w:ascii="Times New Roman" w:hAnsi="Times New Roman"/>
          <w:bCs/>
          <w:sz w:val="24"/>
          <w:szCs w:val="24"/>
          <w:lang w:eastAsia="et-EE"/>
        </w:rPr>
        <w:t xml:space="preserve">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Pr>
          <w:rFonts w:ascii="Times New Roman" w:hAnsi="Times New Roman"/>
          <w:b/>
          <w:bCs/>
          <w:sz w:val="24"/>
          <w:szCs w:val="24"/>
        </w:rPr>
        <w:t>nav,</w:t>
      </w:r>
      <w:r w:rsidRPr="00443F70">
        <w:rPr>
          <w:rFonts w:ascii="Times New Roman" w:hAnsi="Times New Roman"/>
          <w:bCs/>
          <w:sz w:val="24"/>
          <w:szCs w:val="24"/>
          <w:lang w:eastAsia="et-EE"/>
        </w:rPr>
        <w:t xml:space="preserve"> </w:t>
      </w:r>
      <w:r w:rsidRPr="007A5035">
        <w:rPr>
          <w:rFonts w:ascii="Times New Roman" w:hAnsi="Times New Roman"/>
          <w:b/>
          <w:bCs/>
          <w:sz w:val="24"/>
          <w:szCs w:val="24"/>
        </w:rPr>
        <w:t>NOLEMJ:</w:t>
      </w:r>
    </w:p>
    <w:p w14:paraId="023D7D5A" w14:textId="77777777" w:rsidR="007A5035" w:rsidRPr="007A5035" w:rsidRDefault="007A5035" w:rsidP="007A5035">
      <w:pPr>
        <w:spacing w:after="0" w:line="240" w:lineRule="auto"/>
        <w:jc w:val="both"/>
        <w:rPr>
          <w:b/>
        </w:rPr>
      </w:pPr>
      <w:r>
        <w:rPr>
          <w:rFonts w:ascii="Times New Roman" w:hAnsi="Times New Roman"/>
          <w:b/>
          <w:color w:val="000000"/>
          <w:sz w:val="24"/>
          <w:szCs w:val="24"/>
        </w:rPr>
        <w:t xml:space="preserve">Atbalstīt Edgara </w:t>
      </w:r>
      <w:proofErr w:type="spellStart"/>
      <w:r>
        <w:rPr>
          <w:rFonts w:ascii="Times New Roman" w:hAnsi="Times New Roman"/>
          <w:b/>
          <w:color w:val="000000"/>
          <w:sz w:val="24"/>
          <w:szCs w:val="24"/>
        </w:rPr>
        <w:t>Gaigaļa</w:t>
      </w:r>
      <w:proofErr w:type="spellEnd"/>
      <w:r>
        <w:rPr>
          <w:rFonts w:ascii="Times New Roman" w:hAnsi="Times New Roman"/>
          <w:b/>
          <w:color w:val="000000"/>
          <w:sz w:val="24"/>
          <w:szCs w:val="24"/>
        </w:rPr>
        <w:t xml:space="preserve"> priekšlikumu </w:t>
      </w:r>
      <w:r w:rsidRPr="007A5035">
        <w:rPr>
          <w:rFonts w:ascii="Times New Roman" w:hAnsi="Times New Roman"/>
          <w:b/>
          <w:sz w:val="24"/>
          <w:szCs w:val="24"/>
        </w:rPr>
        <w:t>papildināt lēmuma projekta 1.punktā tekstu aiz skaitļa “80” ar vārdiem</w:t>
      </w:r>
      <w:r w:rsidRPr="007A5035">
        <w:rPr>
          <w:b/>
        </w:rPr>
        <w:t xml:space="preserve"> </w:t>
      </w:r>
      <w:r w:rsidRPr="007A5035">
        <w:rPr>
          <w:rFonts w:ascii="Times New Roman" w:hAnsi="Times New Roman"/>
          <w:b/>
          <w:sz w:val="24"/>
          <w:szCs w:val="24"/>
        </w:rPr>
        <w:t>“stundas mēnesī”.</w:t>
      </w:r>
    </w:p>
    <w:p w14:paraId="7FB667D7" w14:textId="77777777" w:rsidR="007A5035" w:rsidRDefault="007A5035" w:rsidP="000A33A4">
      <w:pPr>
        <w:spacing w:after="0" w:line="240" w:lineRule="auto"/>
        <w:jc w:val="both"/>
        <w:rPr>
          <w:rFonts w:ascii="Times New Roman" w:hAnsi="Times New Roman"/>
          <w:color w:val="000000"/>
          <w:sz w:val="24"/>
          <w:szCs w:val="24"/>
        </w:rPr>
      </w:pPr>
    </w:p>
    <w:p w14:paraId="13A974D8" w14:textId="0D376DEB" w:rsidR="000A33A4" w:rsidRDefault="000A33A4" w:rsidP="000A33A4">
      <w:pPr>
        <w:spacing w:after="0" w:line="240" w:lineRule="auto"/>
        <w:jc w:val="both"/>
        <w:rPr>
          <w:rFonts w:ascii="Times New Roman" w:hAnsi="Times New Roman"/>
          <w:color w:val="000000"/>
          <w:sz w:val="24"/>
          <w:szCs w:val="24"/>
        </w:rPr>
      </w:pPr>
      <w:r w:rsidRPr="008B0ACC">
        <w:rPr>
          <w:rFonts w:ascii="Times New Roman" w:hAnsi="Times New Roman"/>
          <w:color w:val="000000"/>
          <w:sz w:val="24"/>
          <w:szCs w:val="24"/>
        </w:rPr>
        <w:t xml:space="preserve">Ivars </w:t>
      </w:r>
      <w:proofErr w:type="spellStart"/>
      <w:r w:rsidRPr="008B0ACC">
        <w:rPr>
          <w:rFonts w:ascii="Times New Roman" w:hAnsi="Times New Roman"/>
          <w:color w:val="000000"/>
          <w:sz w:val="24"/>
          <w:szCs w:val="24"/>
        </w:rPr>
        <w:t>Gorskis</w:t>
      </w:r>
      <w:proofErr w:type="spellEnd"/>
      <w:r w:rsidRPr="008B0ACC">
        <w:rPr>
          <w:rFonts w:ascii="Times New Roman" w:hAnsi="Times New Roman"/>
          <w:color w:val="000000"/>
          <w:sz w:val="24"/>
          <w:szCs w:val="24"/>
        </w:rPr>
        <w:t xml:space="preserve"> </w:t>
      </w:r>
      <w:r w:rsidR="007A5035">
        <w:rPr>
          <w:rFonts w:ascii="Times New Roman" w:hAnsi="Times New Roman"/>
          <w:color w:val="000000"/>
          <w:sz w:val="24"/>
          <w:szCs w:val="24"/>
        </w:rPr>
        <w:t xml:space="preserve">izsakās par Edgara </w:t>
      </w:r>
      <w:proofErr w:type="spellStart"/>
      <w:r w:rsidR="007A5035">
        <w:rPr>
          <w:rFonts w:ascii="Times New Roman" w:hAnsi="Times New Roman"/>
          <w:color w:val="000000"/>
          <w:sz w:val="24"/>
          <w:szCs w:val="24"/>
        </w:rPr>
        <w:t>Gaigaļa</w:t>
      </w:r>
      <w:proofErr w:type="spellEnd"/>
      <w:r w:rsidR="007A5035">
        <w:rPr>
          <w:rFonts w:ascii="Times New Roman" w:hAnsi="Times New Roman"/>
          <w:color w:val="000000"/>
          <w:sz w:val="24"/>
          <w:szCs w:val="24"/>
        </w:rPr>
        <w:t xml:space="preserve"> otro priekšlikumu mainīt vārdus “pamatojoties uz” aizstājot ar “saskaņā ar”. </w:t>
      </w:r>
      <w:r w:rsidR="00D0394C">
        <w:rPr>
          <w:rFonts w:ascii="Times New Roman" w:hAnsi="Times New Roman"/>
          <w:color w:val="000000"/>
          <w:sz w:val="24"/>
          <w:szCs w:val="24"/>
        </w:rPr>
        <w:t xml:space="preserve">Paskaidro, ka tas būtiski neko nemaina. Jautā Edgaram </w:t>
      </w:r>
      <w:proofErr w:type="spellStart"/>
      <w:r w:rsidR="00D0394C">
        <w:rPr>
          <w:rFonts w:ascii="Times New Roman" w:hAnsi="Times New Roman"/>
          <w:color w:val="000000"/>
          <w:sz w:val="24"/>
          <w:szCs w:val="24"/>
        </w:rPr>
        <w:t>Gaigalim</w:t>
      </w:r>
      <w:proofErr w:type="spellEnd"/>
      <w:r w:rsidR="00D0394C">
        <w:rPr>
          <w:rFonts w:ascii="Times New Roman" w:hAnsi="Times New Roman"/>
          <w:color w:val="000000"/>
          <w:sz w:val="24"/>
          <w:szCs w:val="24"/>
        </w:rPr>
        <w:t>, vai nepieciešams balsojums par šo priekšlikumu.</w:t>
      </w:r>
    </w:p>
    <w:p w14:paraId="65EF2338" w14:textId="77777777" w:rsidR="00D0394C" w:rsidRDefault="00D0394C" w:rsidP="000A33A4">
      <w:pPr>
        <w:spacing w:after="0" w:line="240" w:lineRule="auto"/>
        <w:jc w:val="both"/>
        <w:rPr>
          <w:rFonts w:ascii="Times New Roman" w:hAnsi="Times New Roman"/>
          <w:color w:val="000000"/>
          <w:sz w:val="24"/>
          <w:szCs w:val="24"/>
        </w:rPr>
      </w:pPr>
      <w:r>
        <w:rPr>
          <w:rFonts w:ascii="Times New Roman" w:hAnsi="Times New Roman"/>
          <w:color w:val="000000"/>
          <w:sz w:val="24"/>
          <w:szCs w:val="24"/>
        </w:rPr>
        <w:t>Edgars Gaigalis atbild, ka nepieciešams vienoties, lai ir juridiski korekti.</w:t>
      </w:r>
    </w:p>
    <w:p w14:paraId="358016F1" w14:textId="227B43DA" w:rsidR="00D0394C" w:rsidRDefault="00D0394C" w:rsidP="000A33A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Ivars </w:t>
      </w:r>
      <w:proofErr w:type="spellStart"/>
      <w:r>
        <w:rPr>
          <w:rFonts w:ascii="Times New Roman" w:hAnsi="Times New Roman"/>
          <w:color w:val="000000"/>
          <w:sz w:val="24"/>
          <w:szCs w:val="24"/>
        </w:rPr>
        <w:t>Gorskis</w:t>
      </w:r>
      <w:proofErr w:type="spellEnd"/>
      <w:r>
        <w:rPr>
          <w:rFonts w:ascii="Times New Roman" w:hAnsi="Times New Roman"/>
          <w:color w:val="000000"/>
          <w:sz w:val="24"/>
          <w:szCs w:val="24"/>
        </w:rPr>
        <w:t xml:space="preserve"> atbild, ka juridiski korekti ir abi varianti, piedāvā līdz nākošajai sēdei vienoties par stilistiku, lai visos lēmumos tā būtu vienota. </w:t>
      </w:r>
      <w:r w:rsidR="003D0E63">
        <w:rPr>
          <w:rFonts w:ascii="Times New Roman" w:hAnsi="Times New Roman"/>
          <w:color w:val="000000"/>
          <w:sz w:val="24"/>
          <w:szCs w:val="24"/>
        </w:rPr>
        <w:t>Kā arī vienoties par lēmuma</w:t>
      </w:r>
      <w:r>
        <w:rPr>
          <w:rFonts w:ascii="Times New Roman" w:hAnsi="Times New Roman"/>
          <w:color w:val="000000"/>
          <w:sz w:val="24"/>
          <w:szCs w:val="24"/>
        </w:rPr>
        <w:t xml:space="preserve"> lemjošās daļas stilistiku.</w:t>
      </w:r>
    </w:p>
    <w:p w14:paraId="22809468" w14:textId="5CDB45A9" w:rsidR="00D0394C" w:rsidRPr="008B0ACC" w:rsidRDefault="00D0394C" w:rsidP="000A33A4">
      <w:pPr>
        <w:spacing w:after="0" w:line="240" w:lineRule="auto"/>
        <w:jc w:val="both"/>
        <w:rPr>
          <w:rFonts w:ascii="Times New Roman" w:hAnsi="Times New Roman"/>
          <w:color w:val="000000"/>
          <w:sz w:val="24"/>
          <w:szCs w:val="24"/>
        </w:rPr>
      </w:pPr>
      <w:r>
        <w:rPr>
          <w:rFonts w:ascii="Times New Roman" w:hAnsi="Times New Roman"/>
          <w:color w:val="000000"/>
          <w:sz w:val="24"/>
          <w:szCs w:val="24"/>
        </w:rPr>
        <w:t>Dace Reinika norāda, ka lēmumam ir arī paskaidrojošā daļa</w:t>
      </w:r>
      <w:r w:rsidR="00241425">
        <w:rPr>
          <w:rFonts w:ascii="Times New Roman" w:hAnsi="Times New Roman"/>
          <w:color w:val="000000"/>
          <w:sz w:val="24"/>
          <w:szCs w:val="24"/>
        </w:rPr>
        <w:t>.</w:t>
      </w:r>
    </w:p>
    <w:p w14:paraId="66F44023" w14:textId="3111A709" w:rsidR="000A33A4" w:rsidRPr="00241425" w:rsidRDefault="00241425" w:rsidP="00A47181">
      <w:pPr>
        <w:spacing w:after="0" w:line="240" w:lineRule="auto"/>
        <w:jc w:val="both"/>
        <w:rPr>
          <w:rFonts w:ascii="Times New Roman" w:hAnsi="Times New Roman"/>
          <w:sz w:val="24"/>
          <w:szCs w:val="24"/>
        </w:rPr>
      </w:pPr>
      <w:r w:rsidRPr="00241425">
        <w:rPr>
          <w:rFonts w:ascii="Times New Roman" w:hAnsi="Times New Roman"/>
          <w:sz w:val="24"/>
          <w:szCs w:val="24"/>
        </w:rPr>
        <w:t>Izsakās Kristīne Briede</w:t>
      </w:r>
      <w:r>
        <w:rPr>
          <w:rFonts w:ascii="Times New Roman" w:hAnsi="Times New Roman"/>
          <w:sz w:val="24"/>
          <w:szCs w:val="24"/>
        </w:rPr>
        <w:t>, ka kopš jūlija domes darbā saskaras ar to, ka nav izstrādāta darba uzskaites veidlapa, kas neparādās nevienā dokumentā, šobrīd aizpildāmās uzskaites lapas ir neliela improvizācija, nav kritērij</w:t>
      </w:r>
      <w:r w:rsidR="003D0E63">
        <w:rPr>
          <w:rFonts w:ascii="Times New Roman" w:hAnsi="Times New Roman"/>
          <w:sz w:val="24"/>
          <w:szCs w:val="24"/>
        </w:rPr>
        <w:t>u</w:t>
      </w:r>
      <w:r>
        <w:rPr>
          <w:rFonts w:ascii="Times New Roman" w:hAnsi="Times New Roman"/>
          <w:sz w:val="24"/>
          <w:szCs w:val="24"/>
        </w:rPr>
        <w:t>, instrukcija</w:t>
      </w:r>
      <w:r w:rsidR="003D0E63">
        <w:rPr>
          <w:rFonts w:ascii="Times New Roman" w:hAnsi="Times New Roman"/>
          <w:sz w:val="24"/>
          <w:szCs w:val="24"/>
        </w:rPr>
        <w:t>s</w:t>
      </w:r>
      <w:r>
        <w:rPr>
          <w:rFonts w:ascii="Times New Roman" w:hAnsi="Times New Roman"/>
          <w:sz w:val="24"/>
          <w:szCs w:val="24"/>
        </w:rPr>
        <w:t>, kā pareizi būtu jāaizpilda visi lauki, lai nebūt</w:t>
      </w:r>
      <w:r w:rsidR="003D0E63">
        <w:rPr>
          <w:rFonts w:ascii="Times New Roman" w:hAnsi="Times New Roman"/>
          <w:sz w:val="24"/>
          <w:szCs w:val="24"/>
        </w:rPr>
        <w:t>u tā, ka deputāts norāda tikšanā</w:t>
      </w:r>
      <w:r>
        <w:rPr>
          <w:rFonts w:ascii="Times New Roman" w:hAnsi="Times New Roman"/>
          <w:sz w:val="24"/>
          <w:szCs w:val="24"/>
        </w:rPr>
        <w:t>s ar iedzīvotājiem be</w:t>
      </w:r>
      <w:r w:rsidR="008A3157">
        <w:rPr>
          <w:rFonts w:ascii="Times New Roman" w:hAnsi="Times New Roman"/>
          <w:sz w:val="24"/>
          <w:szCs w:val="24"/>
        </w:rPr>
        <w:t>z nekādiem paskaidrojumiem.</w:t>
      </w:r>
      <w:r>
        <w:rPr>
          <w:rFonts w:ascii="Times New Roman" w:hAnsi="Times New Roman"/>
          <w:sz w:val="24"/>
          <w:szCs w:val="24"/>
        </w:rPr>
        <w:t xml:space="preserve"> Norāda, ka nepieciešams izstrādāt kārtību, krit</w:t>
      </w:r>
      <w:r w:rsidR="008A3157">
        <w:rPr>
          <w:rFonts w:ascii="Times New Roman" w:hAnsi="Times New Roman"/>
          <w:sz w:val="24"/>
          <w:szCs w:val="24"/>
        </w:rPr>
        <w:t xml:space="preserve">ērijus, kā aizpildāma veidlapa, lai atspoguļotu padarīto darbu un būtu skaidrība, par ko </w:t>
      </w:r>
      <w:r w:rsidR="003D0E63">
        <w:rPr>
          <w:rFonts w:ascii="Times New Roman" w:hAnsi="Times New Roman"/>
          <w:sz w:val="24"/>
          <w:szCs w:val="24"/>
        </w:rPr>
        <w:t>tiek saņemts atalgojums</w:t>
      </w:r>
      <w:r w:rsidR="008A3157">
        <w:rPr>
          <w:rFonts w:ascii="Times New Roman" w:hAnsi="Times New Roman"/>
          <w:sz w:val="24"/>
          <w:szCs w:val="24"/>
        </w:rPr>
        <w:t>, lai nav domstarpības.</w:t>
      </w:r>
    </w:p>
    <w:p w14:paraId="4CC30E99" w14:textId="16E912B3" w:rsidR="008A3157" w:rsidRDefault="008A3157" w:rsidP="000A33A4">
      <w:pPr>
        <w:pStyle w:val="naisf"/>
        <w:spacing w:before="0" w:after="0"/>
        <w:ind w:firstLine="0"/>
      </w:pPr>
      <w:r>
        <w:t xml:space="preserve">Edgars Gaigalis atbalsta Kristīnes Briedes priekšlikumu, </w:t>
      </w:r>
      <w:r w:rsidR="003D0E63">
        <w:t xml:space="preserve">norāda, ka </w:t>
      </w:r>
      <w:r>
        <w:t>visiem deputātiem bija pieejamas apmeklētāju lapas, informē par pieredzi, kādā veidā tās tika aizpildītas, lai nebūtu tikai stundu pierakstīšana.</w:t>
      </w:r>
    </w:p>
    <w:p w14:paraId="774524FA" w14:textId="067F202B" w:rsidR="00430239" w:rsidRDefault="008A3157" w:rsidP="000A33A4">
      <w:pPr>
        <w:pStyle w:val="naisf"/>
        <w:spacing w:before="0" w:after="0"/>
        <w:ind w:firstLine="0"/>
      </w:pPr>
      <w:r>
        <w:t xml:space="preserve">Ainārs Meiers izsakās, ka </w:t>
      </w:r>
      <w:r w:rsidR="00430239">
        <w:t xml:space="preserve">lēmuma projektā vajadzētu ierakstīt </w:t>
      </w:r>
      <w:r>
        <w:t xml:space="preserve">komiteju </w:t>
      </w:r>
      <w:r w:rsidR="00430239">
        <w:t>priekšsēdētāju</w:t>
      </w:r>
      <w:r>
        <w:t xml:space="preserve"> darba stund</w:t>
      </w:r>
      <w:r w:rsidR="00430239">
        <w:t>as. Lai būtu saprotami.</w:t>
      </w:r>
    </w:p>
    <w:p w14:paraId="2A02BA74" w14:textId="3D144193" w:rsidR="00430239" w:rsidRDefault="00430239" w:rsidP="000A33A4">
      <w:pPr>
        <w:pStyle w:val="naisf"/>
        <w:spacing w:before="0" w:after="0"/>
        <w:ind w:firstLine="0"/>
      </w:pPr>
      <w:r>
        <w:t>Dace Reinika piekrīt attiecībā uz komiteju priekšsēdētājiem ielikt ne vairāk kā 120 stundas, bet pamatojot lielāku darba apjomu un saskaņojot to ar priekšsēdētāju, stundu skaits mēnesī varētu būt arī lielāks.</w:t>
      </w:r>
    </w:p>
    <w:p w14:paraId="697427E0" w14:textId="21F30563" w:rsidR="00314EE3" w:rsidRDefault="00430239" w:rsidP="000A33A4">
      <w:pPr>
        <w:pStyle w:val="naisf"/>
        <w:spacing w:before="0" w:after="0"/>
        <w:ind w:firstLine="0"/>
      </w:pPr>
      <w:r>
        <w:t xml:space="preserve">Viesturs Reinfelds </w:t>
      </w:r>
      <w:r w:rsidR="00314EE3">
        <w:t>norāda, kāpēc bezlimita ierosinājums neiztur kritiku, tāpēc ierosina likt noteiktu stundu skaitu, ja vietniekam nosak</w:t>
      </w:r>
      <w:r w:rsidR="003D0E63">
        <w:t>a</w:t>
      </w:r>
      <w:r w:rsidR="00314EE3">
        <w:t xml:space="preserve"> 80 stundas, tad varētu atbalstīt 100 stundas un varbūt maksimums 120 stundas mēnesī komitejas priekšsēdētājam. Uzskata, ka šodien šis lēmuma projekts nav atbalstāms un ir atliekams, jo ir jāizstrādā darba laika uzskaites tabula, kā arī darbinieka atskaites tabula, lai visi deputāti, kas nestrādā algoto darbu domē, varētu atskaitīties un sniegt saviem vēlētājiem atskaiti par to, kas </w:t>
      </w:r>
      <w:r w:rsidR="00A415D2">
        <w:t>atskaitē norādītājās stundās ir noticis. Ierosina atgriezties pie šī jautājuma iespējami ātri, varbūt sagatavot un izskatīt finanšu un budžeta komitejas sēdē un iekļaut kārtējā domes sēdē.</w:t>
      </w:r>
    </w:p>
    <w:p w14:paraId="7DC029CF" w14:textId="49E681D8" w:rsidR="00A415D2" w:rsidRDefault="00A415D2" w:rsidP="000A33A4">
      <w:pPr>
        <w:pStyle w:val="naisf"/>
        <w:spacing w:before="0" w:after="0"/>
        <w:ind w:firstLine="0"/>
      </w:pPr>
      <w:r>
        <w:t>Dace Reinika izsakās, ka ne katra tikšanās ar iedzīvotājiem ir apliecināma ar iedzīvotāja parakstu. Paskaidro, kāpēc.</w:t>
      </w:r>
    </w:p>
    <w:p w14:paraId="542D144C" w14:textId="31EC5AC8" w:rsidR="00A415D2" w:rsidRDefault="00A415D2" w:rsidP="000A33A4">
      <w:pPr>
        <w:pStyle w:val="naisf"/>
        <w:spacing w:before="0" w:after="0"/>
        <w:ind w:firstLine="0"/>
      </w:pPr>
      <w:r>
        <w:t xml:space="preserve">Izsakās Viesturs Reinfelds, ka ne vienmēr iedzīvotāji vēlas, lai viņu vārds tiek pieminēts, bet tēmu norādīt </w:t>
      </w:r>
      <w:r w:rsidR="009A3577">
        <w:t>drīkst.</w:t>
      </w:r>
    </w:p>
    <w:p w14:paraId="03943C63" w14:textId="3A5D6873" w:rsidR="00AC48AF" w:rsidRDefault="009A3577" w:rsidP="000A33A4">
      <w:pPr>
        <w:pStyle w:val="naisf"/>
        <w:spacing w:before="0" w:after="0"/>
        <w:ind w:firstLine="0"/>
      </w:pPr>
      <w:r>
        <w:t xml:space="preserve">Guntis Safranovičs norāda, ka tie deputāti, kuri darbojās iepriekšējā </w:t>
      </w:r>
      <w:proofErr w:type="spellStart"/>
      <w:r>
        <w:t>sasaukumā</w:t>
      </w:r>
      <w:proofErr w:type="spellEnd"/>
      <w:r>
        <w:t>, ļoti labi zina, ka šo atskaiti nemaz tik vienkārši nebija sastādīt.</w:t>
      </w:r>
      <w:r w:rsidR="00AC48AF">
        <w:t xml:space="preserve"> Pamato, kāpēc. Iesaka vienoties par kaut kādu stundu skaitu, ko piefiksē</w:t>
      </w:r>
      <w:r w:rsidR="00DB4461">
        <w:t>.</w:t>
      </w:r>
      <w:r w:rsidR="00AC48AF">
        <w:t xml:space="preserve"> </w:t>
      </w:r>
      <w:r w:rsidR="005E11F4">
        <w:t xml:space="preserve">Jā </w:t>
      </w:r>
      <w:r w:rsidR="00AC48AF">
        <w:t xml:space="preserve">būs </w:t>
      </w:r>
      <w:r w:rsidR="005E11F4">
        <w:t xml:space="preserve">konkrēti </w:t>
      </w:r>
      <w:r w:rsidR="00AC48AF">
        <w:t xml:space="preserve">priekšlikumi, </w:t>
      </w:r>
      <w:r w:rsidR="005E11F4">
        <w:t>tad</w:t>
      </w:r>
      <w:r w:rsidR="00AC48AF">
        <w:t xml:space="preserve"> aizpildām šīs veidlapas</w:t>
      </w:r>
      <w:r w:rsidR="005E11F4">
        <w:t xml:space="preserve"> un iesniedzam APIC</w:t>
      </w:r>
      <w:r w:rsidR="00AC48AF">
        <w:t xml:space="preserve">. </w:t>
      </w:r>
    </w:p>
    <w:p w14:paraId="5A7F1D61" w14:textId="71DB5E25" w:rsidR="005E11F4" w:rsidRDefault="005E11F4" w:rsidP="000A33A4">
      <w:pPr>
        <w:pStyle w:val="naisf"/>
        <w:spacing w:before="0" w:after="0"/>
        <w:ind w:firstLine="0"/>
      </w:pPr>
      <w:r>
        <w:lastRenderedPageBreak/>
        <w:t xml:space="preserve">Dace Reinika norāda, ka nekur nav apstiprināta šī darba uzskaites tabula, </w:t>
      </w:r>
      <w:r w:rsidR="008149A0">
        <w:t>bet uzskata</w:t>
      </w:r>
      <w:r>
        <w:t>, ka tā tiek aizpildīta godprātīgi</w:t>
      </w:r>
      <w:r w:rsidR="00AC48AF">
        <w:t>.</w:t>
      </w:r>
      <w:r>
        <w:t xml:space="preserve"> </w:t>
      </w:r>
      <w:r w:rsidR="00AC48AF">
        <w:t>Iesaka</w:t>
      </w:r>
      <w:r>
        <w:t>, ka uzskaites kārtība jāapstiprina domes sēdē vai ar priekšsēdētāja rīkojumu.</w:t>
      </w:r>
    </w:p>
    <w:p w14:paraId="11373705" w14:textId="327E16BA" w:rsidR="005E11F4" w:rsidRDefault="008149A0" w:rsidP="000A33A4">
      <w:pPr>
        <w:pStyle w:val="naisf"/>
        <w:spacing w:before="0" w:after="0"/>
        <w:ind w:firstLine="0"/>
      </w:pPr>
      <w:r>
        <w:t xml:space="preserve">Ivars </w:t>
      </w:r>
      <w:proofErr w:type="spellStart"/>
      <w:r>
        <w:t>Gorskis</w:t>
      </w:r>
      <w:proofErr w:type="spellEnd"/>
      <w:r>
        <w:t xml:space="preserve"> uzskata, ka tuvākajā laikā darba laika uzskaites un atskaites kārtība jāpilnveido, to varētu papildu apstiprināt arī domes sēdē, ierosina komiteju priekšsēdētājus un deputātus izrādīt iniciatīvu. Cer ar rītdienu komiteju priekšsēdētājus plašāk iesaistīt domes darbā, izsaka priekšlikumu, ņemot vērtā deputātu priekšlikumus, ka lēmuma 1.punkt</w:t>
      </w:r>
      <w:r w:rsidR="003E42CD">
        <w:t>u</w:t>
      </w:r>
      <w:r>
        <w:t xml:space="preserve"> noteikt šādā redakcijā</w:t>
      </w:r>
      <w:r w:rsidR="003E42CD">
        <w:t xml:space="preserve"> “”….</w:t>
      </w:r>
      <w:r w:rsidR="003E42CD" w:rsidRPr="00C9410B">
        <w:t xml:space="preserve"> ņemot vērā šādus noteiktos maksimālos aprobežojumus – ne vairāk kā </w:t>
      </w:r>
      <w:r w:rsidR="003E42CD" w:rsidRPr="00C9410B">
        <w:rPr>
          <w:iCs/>
        </w:rPr>
        <w:t>50</w:t>
      </w:r>
      <w:r w:rsidR="003E42CD" w:rsidRPr="00C9410B">
        <w:rPr>
          <w:iCs/>
          <w:color w:val="FF0000"/>
        </w:rPr>
        <w:t xml:space="preserve"> </w:t>
      </w:r>
      <w:r w:rsidR="003E42CD" w:rsidRPr="00C9410B">
        <w:rPr>
          <w:iCs/>
        </w:rPr>
        <w:t>stundas mēnesī</w:t>
      </w:r>
      <w:r w:rsidR="003E42CD" w:rsidRPr="00C9410B">
        <w:t xml:space="preserve"> domes deputātam</w:t>
      </w:r>
      <w:r w:rsidR="003E42CD">
        <w:t>,</w:t>
      </w:r>
      <w:r w:rsidR="003E42CD" w:rsidRPr="00C9410B">
        <w:t xml:space="preserve"> ne vairāk kā 80 </w:t>
      </w:r>
      <w:r w:rsidR="003E42CD">
        <w:t xml:space="preserve">stundas mēnesī </w:t>
      </w:r>
      <w:r w:rsidR="003E42CD" w:rsidRPr="00C9410B">
        <w:t>domes pastāvīgās komitejas priekšsēdētāja vietniekam</w:t>
      </w:r>
      <w:r w:rsidR="003E42CD">
        <w:t xml:space="preserve"> un ne vairāk kā 160 stundas mēnesī </w:t>
      </w:r>
      <w:r w:rsidR="003E42CD" w:rsidRPr="00C9410B">
        <w:t>pastāvīgās komitejas priekšsēdētāja</w:t>
      </w:r>
      <w:r w:rsidR="003E42CD">
        <w:t>m</w:t>
      </w:r>
      <w:r w:rsidR="003E42CD" w:rsidRPr="00C9410B">
        <w:t xml:space="preserve"> </w:t>
      </w:r>
      <w:r w:rsidR="003E42CD">
        <w:t xml:space="preserve">…”, tas ir pilns darba laiks un ja komitejas priekšsēdētājs ir maksimāli iesaistījies domes darbā, tad maksimālais stundu skaits ir kā Darba likumā noteikts – 160. </w:t>
      </w:r>
    </w:p>
    <w:p w14:paraId="7DBDD9F0" w14:textId="255F50E7" w:rsidR="008A3157" w:rsidRDefault="003E42CD" w:rsidP="000A33A4">
      <w:pPr>
        <w:pStyle w:val="naisf"/>
        <w:spacing w:before="0" w:after="0"/>
        <w:ind w:firstLine="0"/>
      </w:pPr>
      <w:r>
        <w:t xml:space="preserve">Viesturs Reinfelds aicina priekšsēdētāju </w:t>
      </w:r>
      <w:r w:rsidR="00DB4461">
        <w:t xml:space="preserve">šodien </w:t>
      </w:r>
      <w:r>
        <w:t>atsaukt šo lēmuma projektu, pamato savu priekšlikumu</w:t>
      </w:r>
      <w:r w:rsidR="00414B0D">
        <w:t xml:space="preserve"> un aicina nākamajā lēmuma projektā pieturēties pie 120 stundām.</w:t>
      </w:r>
    </w:p>
    <w:p w14:paraId="6EE80D16" w14:textId="77777777" w:rsidR="00414B0D" w:rsidRDefault="00414B0D" w:rsidP="000A33A4">
      <w:pPr>
        <w:pStyle w:val="naisf"/>
        <w:spacing w:before="0" w:after="0"/>
        <w:ind w:firstLine="0"/>
      </w:pPr>
      <w:r>
        <w:t xml:space="preserve">Ivars </w:t>
      </w:r>
      <w:proofErr w:type="spellStart"/>
      <w:r>
        <w:t>Gorskis</w:t>
      </w:r>
      <w:proofErr w:type="spellEnd"/>
      <w:r>
        <w:t xml:space="preserve"> ierosina katram deputātam izteikt viedokli par šo jautājumu – vai šis jautājums ir atliekams un kāds būtu maksimālais stundu skaits domes komiteju priekšsēdētājam mēnesī, lai tālāk lemtu par šo jautājumu.</w:t>
      </w:r>
    </w:p>
    <w:p w14:paraId="4909126F" w14:textId="3E8BC9CB" w:rsidR="00692B3F" w:rsidRDefault="00692B3F" w:rsidP="000A33A4">
      <w:pPr>
        <w:pStyle w:val="naisf"/>
        <w:spacing w:before="0" w:after="0"/>
        <w:ind w:firstLine="0"/>
      </w:pPr>
      <w:r>
        <w:t>Deputāti izsaka viedokļus.</w:t>
      </w:r>
    </w:p>
    <w:p w14:paraId="10DEFE9A" w14:textId="77777777" w:rsidR="00692B3F" w:rsidRDefault="00692B3F" w:rsidP="000A33A4">
      <w:pPr>
        <w:pStyle w:val="naisf"/>
        <w:spacing w:before="0" w:after="0"/>
        <w:ind w:firstLine="0"/>
      </w:pPr>
      <w:r>
        <w:t>Dace Reinika jautā par lēmuma projekta redakciju.</w:t>
      </w:r>
    </w:p>
    <w:p w14:paraId="515122CE" w14:textId="26DD8A8A" w:rsidR="00692B3F" w:rsidRDefault="00692B3F" w:rsidP="000A33A4">
      <w:pPr>
        <w:pStyle w:val="naisf"/>
        <w:spacing w:before="0" w:after="0"/>
        <w:ind w:firstLine="0"/>
      </w:pPr>
      <w:r>
        <w:t xml:space="preserve">Ainārs Meiers jautā, kā deputāts, kurš strādā algotu darbu, varēs veltīt komitejas vadīšanai 120 vai 80 stundas. </w:t>
      </w:r>
    </w:p>
    <w:p w14:paraId="42EE737B" w14:textId="1C18A1F5" w:rsidR="00692B3F" w:rsidRDefault="00692B3F" w:rsidP="000A33A4">
      <w:pPr>
        <w:pStyle w:val="naisf"/>
        <w:spacing w:before="0" w:after="0"/>
        <w:ind w:firstLine="0"/>
      </w:pPr>
      <w:r>
        <w:t xml:space="preserve">Linda </w:t>
      </w:r>
      <w:proofErr w:type="spellStart"/>
      <w:r>
        <w:t>Karloviča</w:t>
      </w:r>
      <w:proofErr w:type="spellEnd"/>
      <w:r>
        <w:t xml:space="preserve"> izsakās par komitejas priekšsēdētāja iespējām izstrādāt 120 stundas</w:t>
      </w:r>
      <w:r w:rsidR="00010AD9">
        <w:t xml:space="preserve">, ja viņam ir citi darba pienākumi </w:t>
      </w:r>
      <w:r>
        <w:t xml:space="preserve"> un  norāda, ka komiteju priekšsēdētājam šajā laikā </w:t>
      </w:r>
      <w:r w:rsidR="00DB4461">
        <w:t xml:space="preserve">noteikti </w:t>
      </w:r>
      <w:r>
        <w:t>būs jāstrādā daudz.</w:t>
      </w:r>
    </w:p>
    <w:p w14:paraId="32B49866" w14:textId="7D0E827A" w:rsidR="00775F03" w:rsidRDefault="00692B3F" w:rsidP="000A33A4">
      <w:pPr>
        <w:pStyle w:val="naisf"/>
        <w:spacing w:before="0" w:after="0"/>
        <w:ind w:firstLine="0"/>
      </w:pPr>
      <w:r>
        <w:t xml:space="preserve">Kristīne Briede vēlas, lai lēmuma projekts tiktu pilnveidots, lai tiktu pievienota uzskaites lapa, lai tiktu apstiprināti kritēriji darba laika sadaļām un </w:t>
      </w:r>
      <w:r w:rsidR="00775F03">
        <w:t xml:space="preserve">tad </w:t>
      </w:r>
      <w:r>
        <w:t>virzīt uz kārtējo domes sēdi</w:t>
      </w:r>
      <w:r w:rsidR="00775F03">
        <w:t>.</w:t>
      </w:r>
    </w:p>
    <w:p w14:paraId="34A61CC1" w14:textId="53A78CC0" w:rsidR="00775F03" w:rsidRDefault="00775F03" w:rsidP="000A33A4">
      <w:pPr>
        <w:pStyle w:val="naisf"/>
        <w:spacing w:before="0" w:after="0"/>
        <w:ind w:firstLine="0"/>
      </w:pPr>
      <w:r>
        <w:t xml:space="preserve">Edgars Gaigalis, ņemot vērā izteiktos viedokļus par lēmuma projekta apstiprināšanu, izsaka priekšlikumu papildināt lēmuma projektu ar 3.punktu, kurā norādīts, </w:t>
      </w:r>
      <w:r w:rsidR="00DB4461">
        <w:t>ka</w:t>
      </w:r>
      <w:r>
        <w:t xml:space="preserve"> lēmum</w:t>
      </w:r>
      <w:r w:rsidR="00DB4461">
        <w:t>s</w:t>
      </w:r>
      <w:r>
        <w:t xml:space="preserve"> stājas spēkā ar 2021.gada 18.oktobri. Ja šodien lēmums tiks pieņemts.</w:t>
      </w:r>
    </w:p>
    <w:p w14:paraId="746B3382" w14:textId="637A0E34" w:rsidR="00775F03" w:rsidRDefault="00775F03" w:rsidP="000A33A4">
      <w:pPr>
        <w:pStyle w:val="naisf"/>
        <w:spacing w:before="0" w:after="0"/>
        <w:ind w:firstLine="0"/>
      </w:pPr>
      <w:r>
        <w:t xml:space="preserve">Dace Reinika papildina Kristīnes Briedes ieteikto, ja šodien apstiprinām šo lēmumu, tad </w:t>
      </w:r>
      <w:r w:rsidR="00010AD9">
        <w:t xml:space="preserve">ierosina </w:t>
      </w:r>
      <w:r>
        <w:t>uz nākamo sēdi sagatavot atskaites kārtību</w:t>
      </w:r>
      <w:r w:rsidR="00010AD9">
        <w:t>.</w:t>
      </w:r>
    </w:p>
    <w:p w14:paraId="3BF3E1DD" w14:textId="173DF2B4" w:rsidR="00010AD9" w:rsidRDefault="00775F03" w:rsidP="000A33A4">
      <w:pPr>
        <w:pStyle w:val="naisf"/>
        <w:spacing w:before="0" w:after="0"/>
        <w:ind w:firstLine="0"/>
      </w:pPr>
      <w:r>
        <w:t xml:space="preserve">Viesturs </w:t>
      </w:r>
      <w:r w:rsidR="00DB4461">
        <w:t>Reinfelds nesaprot steigu attiecībā uz lēmuma stāšanos spēkā</w:t>
      </w:r>
      <w:r>
        <w:t xml:space="preserve"> ar šodienu, mēs tagad – oktobrī neko nepārstrādāsim pāri mūsu noteiktajām stundām. Neredz vajadzību tagad steigties. Vislabāk būtu </w:t>
      </w:r>
      <w:r w:rsidR="00DB4461">
        <w:t xml:space="preserve">šo jautājumu sagatavot </w:t>
      </w:r>
      <w:r>
        <w:t>uz komiteju sēdēm, izrunāt un kārtējā domes sēdē – 28.oktobrī pieņemt</w:t>
      </w:r>
      <w:r w:rsidR="00010AD9">
        <w:t xml:space="preserve"> un stāsies spēkā ar 1.novembri.</w:t>
      </w:r>
    </w:p>
    <w:p w14:paraId="0761D6B0" w14:textId="3C6E2D9F" w:rsidR="007139B6" w:rsidRDefault="00775F03" w:rsidP="000A33A4">
      <w:pPr>
        <w:pStyle w:val="naisf"/>
        <w:spacing w:before="0" w:after="0"/>
        <w:ind w:firstLine="0"/>
      </w:pPr>
      <w:r>
        <w:t xml:space="preserve">Ivars </w:t>
      </w:r>
      <w:proofErr w:type="spellStart"/>
      <w:r>
        <w:t>Gorskis</w:t>
      </w:r>
      <w:proofErr w:type="spellEnd"/>
      <w:r>
        <w:t xml:space="preserve"> norāda</w:t>
      </w:r>
      <w:r w:rsidR="00624550">
        <w:t>, ka vairākums – 11 deputāti ir par to, lai šodien noteikt</w:t>
      </w:r>
      <w:r w:rsidR="00010AD9">
        <w:t>u 120 stundas, attiecīgi arī tie deputāti, kuri aicina atlikt, pēc būtības neiebilst šim stundu skaitam, bet ierosina pilnveidot darba uzskaites kārtību. I</w:t>
      </w:r>
      <w:r w:rsidR="007139B6">
        <w:t>erosina</w:t>
      </w:r>
      <w:r w:rsidR="00010AD9">
        <w:t xml:space="preserve"> šodien noteikt domes pastāvīgās komitejas priekšsēdētājam ne vairāk  kā 120 stundas mēnesī, un līdz domes sēdei s</w:t>
      </w:r>
      <w:r w:rsidR="007139B6">
        <w:t>a</w:t>
      </w:r>
      <w:r w:rsidR="00010AD9">
        <w:t>gatavo</w:t>
      </w:r>
      <w:r w:rsidR="007139B6">
        <w:t>t</w:t>
      </w:r>
      <w:r w:rsidR="00010AD9">
        <w:t xml:space="preserve"> un pilnveido</w:t>
      </w:r>
      <w:r w:rsidR="007139B6">
        <w:t>t</w:t>
      </w:r>
      <w:r w:rsidR="00010AD9">
        <w:t xml:space="preserve">  darba laika uzskaites kār</w:t>
      </w:r>
      <w:r w:rsidR="007139B6">
        <w:t>tību.</w:t>
      </w:r>
    </w:p>
    <w:p w14:paraId="2BA655C2" w14:textId="77777777" w:rsidR="00967613" w:rsidRDefault="00967613" w:rsidP="000A33A4">
      <w:pPr>
        <w:pStyle w:val="naisf"/>
        <w:spacing w:before="0" w:after="0"/>
        <w:ind w:firstLine="0"/>
      </w:pPr>
    </w:p>
    <w:p w14:paraId="7B84C6C7" w14:textId="309E4F91" w:rsidR="007139B6" w:rsidRDefault="007139B6" w:rsidP="000A33A4">
      <w:pPr>
        <w:pStyle w:val="naisf"/>
        <w:spacing w:before="0" w:after="0"/>
        <w:ind w:firstLine="0"/>
      </w:pPr>
      <w:r>
        <w:t xml:space="preserve">Ivars </w:t>
      </w:r>
      <w:proofErr w:type="spellStart"/>
      <w:r>
        <w:t>Gorskis</w:t>
      </w:r>
      <w:proofErr w:type="spellEnd"/>
      <w:r>
        <w:t xml:space="preserve"> izsaka priekšlikumu izteikt 3.punktu šādā redakcijā “</w:t>
      </w:r>
      <w:r w:rsidRPr="00C9410B">
        <w:t xml:space="preserve">Domes deputātam, kurš neieņem algotu amatu domē, par deputāta pienākumu pildīšanu domē mēnešalgu nosaka proporcionāli nostrādātajam laikam, saskaņā ar darba laika uzskaites tabulu un ņemot vērā šādus noteiktos maksimālos aprobežojumus – ne vairāk kā </w:t>
      </w:r>
      <w:r w:rsidRPr="00C9410B">
        <w:rPr>
          <w:iCs/>
        </w:rPr>
        <w:t>50</w:t>
      </w:r>
      <w:r w:rsidRPr="00C9410B">
        <w:rPr>
          <w:iCs/>
          <w:color w:val="FF0000"/>
        </w:rPr>
        <w:t xml:space="preserve"> </w:t>
      </w:r>
      <w:r w:rsidRPr="00C9410B">
        <w:rPr>
          <w:iCs/>
        </w:rPr>
        <w:t>stundas mēnesī</w:t>
      </w:r>
      <w:r w:rsidRPr="00C9410B">
        <w:t xml:space="preserve"> domes deputātam</w:t>
      </w:r>
      <w:r>
        <w:t>,</w:t>
      </w:r>
      <w:r w:rsidRPr="00C9410B">
        <w:t xml:space="preserve"> ne vairāk kā 80 </w:t>
      </w:r>
      <w:r>
        <w:t xml:space="preserve">stundas mēnesī </w:t>
      </w:r>
      <w:r w:rsidRPr="00C9410B">
        <w:t xml:space="preserve">domes pastāvīgās komitejas priekšsēdētāja vietniekam, </w:t>
      </w:r>
      <w:r>
        <w:t xml:space="preserve">ne vairāk kā 120 stundas mēnesī </w:t>
      </w:r>
      <w:r w:rsidRPr="00C9410B">
        <w:t>domes pastāvīgās komitejas priekšsēdētāja</w:t>
      </w:r>
      <w:r>
        <w:t>m</w:t>
      </w:r>
      <w:r w:rsidRPr="00C9410B">
        <w:t xml:space="preserve"> un piemērojot bāzes mēnešalgas apmēram koeficientus</w:t>
      </w:r>
      <w:r w:rsidR="00967613">
        <w:t>, kā norādīts lēmuma projektā</w:t>
      </w:r>
    </w:p>
    <w:p w14:paraId="516A8627" w14:textId="77777777" w:rsidR="007139B6" w:rsidRDefault="007139B6" w:rsidP="000A33A4">
      <w:pPr>
        <w:pStyle w:val="naisf"/>
        <w:spacing w:before="0" w:after="0"/>
        <w:ind w:firstLine="0"/>
      </w:pPr>
    </w:p>
    <w:p w14:paraId="0C0E84AE" w14:textId="189BE64D" w:rsidR="00967613" w:rsidRDefault="00567592" w:rsidP="00967613">
      <w:pPr>
        <w:pStyle w:val="ListParagraph"/>
        <w:ind w:left="0"/>
        <w:jc w:val="both"/>
      </w:pPr>
      <w:r w:rsidRPr="00567592">
        <w:t xml:space="preserve">Balsojums par </w:t>
      </w:r>
      <w:r w:rsidR="00967613">
        <w:t xml:space="preserve">Ivara </w:t>
      </w:r>
      <w:proofErr w:type="spellStart"/>
      <w:r w:rsidR="00967613">
        <w:t>Gorska</w:t>
      </w:r>
      <w:proofErr w:type="spellEnd"/>
      <w:r w:rsidR="00967613">
        <w:t xml:space="preserve"> priekšlikumu par </w:t>
      </w:r>
      <w:r>
        <w:t>3.punkt</w:t>
      </w:r>
      <w:r w:rsidR="00967613">
        <w:t>a</w:t>
      </w:r>
      <w:r>
        <w:t xml:space="preserve"> redakcij</w:t>
      </w:r>
      <w:r w:rsidR="00967613">
        <w:t>u</w:t>
      </w:r>
      <w:r>
        <w:t xml:space="preserve"> “</w:t>
      </w:r>
      <w:r w:rsidRPr="00C9410B">
        <w:t xml:space="preserve">Domes deputātam, kurš neieņem algotu amatu domē, par deputāta pienākumu pildīšanu domē mēnešalgu nosaka proporcionāli nostrādātajam laikam, saskaņā ar darba laika uzskaites tabulu un ņemot vērā šādus noteiktos maksimālos aprobežojumus – ne vairāk kā </w:t>
      </w:r>
      <w:r w:rsidRPr="00C9410B">
        <w:rPr>
          <w:iCs/>
        </w:rPr>
        <w:t>50</w:t>
      </w:r>
      <w:r w:rsidRPr="00C9410B">
        <w:rPr>
          <w:iCs/>
          <w:color w:val="FF0000"/>
        </w:rPr>
        <w:t xml:space="preserve"> </w:t>
      </w:r>
      <w:r w:rsidRPr="00C9410B">
        <w:rPr>
          <w:iCs/>
        </w:rPr>
        <w:t>stundas mēnesī</w:t>
      </w:r>
      <w:r w:rsidRPr="00C9410B">
        <w:t xml:space="preserve"> domes deputātam</w:t>
      </w:r>
      <w:r>
        <w:t>,</w:t>
      </w:r>
      <w:r w:rsidRPr="00C9410B">
        <w:t xml:space="preserve"> ne vairāk kā 80 </w:t>
      </w:r>
      <w:r>
        <w:t xml:space="preserve">stundas mēnesī </w:t>
      </w:r>
      <w:r w:rsidRPr="00C9410B">
        <w:t xml:space="preserve">domes pastāvīgās komitejas priekšsēdētāja vietniekam, </w:t>
      </w:r>
      <w:r>
        <w:t xml:space="preserve">ne vairāk kā 120 stundas </w:t>
      </w:r>
      <w:r>
        <w:lastRenderedPageBreak/>
        <w:t xml:space="preserve">mēnesī </w:t>
      </w:r>
      <w:r w:rsidRPr="00C9410B">
        <w:t>domes pastāvīgās komitejas priekšsēdētāja</w:t>
      </w:r>
      <w:r>
        <w:t>m</w:t>
      </w:r>
      <w:r w:rsidRPr="00C9410B">
        <w:t xml:space="preserve"> un piemērojot bāzes mēnešalgas apmēram </w:t>
      </w:r>
      <w:r w:rsidR="00967613">
        <w:t xml:space="preserve">šādus </w:t>
      </w:r>
      <w:r w:rsidRPr="00C9410B">
        <w:t>koeficientus</w:t>
      </w:r>
      <w:r w:rsidR="00967613">
        <w:t>:</w:t>
      </w:r>
    </w:p>
    <w:p w14:paraId="4799B1C9" w14:textId="2404ADE0" w:rsidR="00967613" w:rsidRPr="00C9410B" w:rsidRDefault="00967613" w:rsidP="00967613">
      <w:pPr>
        <w:pStyle w:val="ListParagraph"/>
        <w:ind w:left="0" w:firstLine="227"/>
        <w:jc w:val="both"/>
      </w:pPr>
      <w:r w:rsidRPr="00C9410B">
        <w:t>2,4 - domes pastāvīgās komitejas priekšsēdētājam;</w:t>
      </w:r>
    </w:p>
    <w:p w14:paraId="6E465391" w14:textId="77777777" w:rsidR="00967613" w:rsidRPr="00C9410B" w:rsidRDefault="00967613" w:rsidP="00967613">
      <w:pPr>
        <w:pStyle w:val="ListParagraph"/>
        <w:ind w:left="0" w:firstLine="227"/>
        <w:jc w:val="both"/>
      </w:pPr>
      <w:r w:rsidRPr="00C9410B">
        <w:t>1,9 - domes pastāvīgās komitejas priekšsēdētāja vietniekam;</w:t>
      </w:r>
    </w:p>
    <w:p w14:paraId="1B00E2EE" w14:textId="77777777" w:rsidR="00967613" w:rsidRPr="00C9410B" w:rsidRDefault="00967613" w:rsidP="00967613">
      <w:pPr>
        <w:pStyle w:val="ListParagraph"/>
        <w:ind w:left="0" w:firstLine="227"/>
        <w:jc w:val="both"/>
      </w:pPr>
      <w:r w:rsidRPr="00C9410B">
        <w:t>1,2 - domes deputātam.</w:t>
      </w:r>
    </w:p>
    <w:p w14:paraId="628F39B9" w14:textId="77777777" w:rsidR="00967613" w:rsidRDefault="00967613" w:rsidP="00A47181">
      <w:pPr>
        <w:spacing w:after="0" w:line="240" w:lineRule="auto"/>
        <w:jc w:val="both"/>
        <w:rPr>
          <w:rFonts w:ascii="Times New Roman" w:hAnsi="Times New Roman"/>
          <w:sz w:val="24"/>
          <w:szCs w:val="24"/>
        </w:rPr>
      </w:pPr>
    </w:p>
    <w:p w14:paraId="09CF4B50" w14:textId="4550C6F2" w:rsidR="00A47181" w:rsidRPr="00443F70" w:rsidRDefault="00A47181" w:rsidP="00A47181">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sidR="00567592">
        <w:rPr>
          <w:rFonts w:ascii="Times New Roman" w:hAnsi="Times New Roman"/>
          <w:b/>
          <w:bCs/>
          <w:sz w:val="24"/>
          <w:szCs w:val="24"/>
        </w:rPr>
        <w:t>12</w:t>
      </w:r>
      <w:r w:rsidRPr="00443F70">
        <w:rPr>
          <w:rFonts w:ascii="Times New Roman" w:hAnsi="Times New Roman"/>
          <w:sz w:val="24"/>
          <w:szCs w:val="24"/>
        </w:rPr>
        <w:t xml:space="preserve"> (</w:t>
      </w:r>
      <w:r w:rsidR="00567592">
        <w:rPr>
          <w:rFonts w:ascii="Times New Roman" w:hAnsi="Times New Roman"/>
          <w:sz w:val="24"/>
          <w:szCs w:val="24"/>
        </w:rPr>
        <w:t xml:space="preserve">Ģirts </w:t>
      </w:r>
      <w:proofErr w:type="spellStart"/>
      <w:r w:rsidR="00567592">
        <w:rPr>
          <w:rFonts w:ascii="Times New Roman" w:hAnsi="Times New Roman"/>
          <w:sz w:val="24"/>
          <w:szCs w:val="24"/>
        </w:rPr>
        <w:t>Ante</w:t>
      </w:r>
      <w:proofErr w:type="spellEnd"/>
      <w:r w:rsidR="00567592">
        <w:rPr>
          <w:rFonts w:ascii="Times New Roman" w:hAnsi="Times New Roman"/>
          <w:sz w:val="24"/>
          <w:szCs w:val="24"/>
        </w:rPr>
        <w:t xml:space="preserve">, </w:t>
      </w:r>
      <w:r w:rsidR="000A33A4"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w:t>
      </w:r>
      <w:r w:rsidR="000A33A4" w:rsidRPr="00443F70">
        <w:rPr>
          <w:rFonts w:ascii="Times New Roman" w:hAnsi="Times New Roman"/>
          <w:bCs/>
          <w:sz w:val="24"/>
          <w:szCs w:val="24"/>
          <w:lang w:eastAsia="et-EE"/>
        </w:rPr>
        <w:t xml:space="preserve">Linda </w:t>
      </w:r>
      <w:proofErr w:type="spellStart"/>
      <w:r w:rsidR="000A33A4" w:rsidRPr="00443F70">
        <w:rPr>
          <w:rFonts w:ascii="Times New Roman" w:hAnsi="Times New Roman"/>
          <w:bCs/>
          <w:sz w:val="24"/>
          <w:szCs w:val="24"/>
          <w:lang w:eastAsia="et-EE"/>
        </w:rPr>
        <w:t>Karloviča</w:t>
      </w:r>
      <w:proofErr w:type="spellEnd"/>
      <w:r w:rsidR="000A33A4" w:rsidRPr="00443F70">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Gints Kaminskis, </w:t>
      </w:r>
      <w:r w:rsidR="00567592" w:rsidRPr="00443F70">
        <w:rPr>
          <w:rFonts w:ascii="Times New Roman" w:hAnsi="Times New Roman"/>
          <w:bCs/>
          <w:sz w:val="24"/>
          <w:szCs w:val="24"/>
          <w:lang w:eastAsia="et-EE"/>
        </w:rPr>
        <w:t xml:space="preserve">Edgars Laimiņš, Sanita Olševska, </w:t>
      </w:r>
      <w:r w:rsidRPr="00443F70">
        <w:rPr>
          <w:rFonts w:ascii="Times New Roman" w:hAnsi="Times New Roman"/>
          <w:bCs/>
          <w:sz w:val="24"/>
          <w:szCs w:val="24"/>
          <w:lang w:eastAsia="et-EE"/>
        </w:rPr>
        <w:t xml:space="preserve">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Dace Reinika, Guntis Safranovičs, Andrejs Spridzāns,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w:t>
      </w:r>
      <w:r w:rsidRPr="00567592">
        <w:rPr>
          <w:rFonts w:ascii="Times New Roman" w:hAnsi="Times New Roman"/>
          <w:b/>
          <w:sz w:val="24"/>
          <w:szCs w:val="24"/>
        </w:rPr>
        <w:t xml:space="preserve">– </w:t>
      </w:r>
      <w:r w:rsidR="00567592" w:rsidRPr="00567592">
        <w:rPr>
          <w:rFonts w:ascii="Times New Roman" w:hAnsi="Times New Roman"/>
          <w:b/>
          <w:sz w:val="24"/>
          <w:szCs w:val="24"/>
        </w:rPr>
        <w:t>1</w:t>
      </w:r>
      <w:r w:rsidR="000A33A4" w:rsidRPr="00443F70">
        <w:rPr>
          <w:rFonts w:ascii="Times New Roman" w:hAnsi="Times New Roman"/>
          <w:b/>
          <w:sz w:val="24"/>
          <w:szCs w:val="24"/>
        </w:rPr>
        <w:t xml:space="preserve"> (</w:t>
      </w:r>
      <w:r w:rsidR="000A33A4" w:rsidRPr="00443F70">
        <w:rPr>
          <w:rFonts w:ascii="Times New Roman" w:hAnsi="Times New Roman"/>
          <w:bCs/>
          <w:sz w:val="24"/>
          <w:szCs w:val="24"/>
          <w:lang w:eastAsia="et-EE"/>
        </w:rPr>
        <w:t>Ainārs Meiers</w:t>
      </w:r>
      <w:r w:rsidR="00443F70"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sidR="00443F70" w:rsidRPr="00443F70">
        <w:rPr>
          <w:rFonts w:ascii="Times New Roman" w:hAnsi="Times New Roman"/>
          <w:b/>
          <w:bCs/>
          <w:sz w:val="24"/>
          <w:szCs w:val="24"/>
        </w:rPr>
        <w:t>6</w:t>
      </w:r>
      <w:r w:rsidRPr="00443F70">
        <w:rPr>
          <w:rFonts w:ascii="Times New Roman" w:hAnsi="Times New Roman"/>
          <w:b/>
          <w:bCs/>
          <w:sz w:val="24"/>
          <w:szCs w:val="24"/>
        </w:rPr>
        <w:t xml:space="preserve"> </w:t>
      </w:r>
      <w:r w:rsidRPr="00443F70">
        <w:rPr>
          <w:rFonts w:ascii="Times New Roman" w:hAnsi="Times New Roman"/>
          <w:sz w:val="24"/>
          <w:szCs w:val="24"/>
        </w:rPr>
        <w:t>(</w:t>
      </w:r>
      <w:r w:rsidRPr="00443F70">
        <w:rPr>
          <w:rFonts w:ascii="Times New Roman" w:hAnsi="Times New Roman"/>
          <w:bCs/>
          <w:sz w:val="24"/>
          <w:szCs w:val="24"/>
          <w:lang w:eastAsia="et-EE"/>
        </w:rPr>
        <w:t xml:space="preserve">Kristīne Briede, Edgars Gaigalis, Māris Feldmanis, </w:t>
      </w:r>
      <w:r w:rsidR="00567592" w:rsidRPr="00443F70">
        <w:rPr>
          <w:rFonts w:ascii="Times New Roman" w:hAnsi="Times New Roman"/>
          <w:bCs/>
          <w:sz w:val="24"/>
          <w:szCs w:val="24"/>
          <w:lang w:eastAsia="et-EE"/>
        </w:rPr>
        <w:t xml:space="preserve">Andris </w:t>
      </w:r>
      <w:proofErr w:type="spellStart"/>
      <w:r w:rsidR="00567592" w:rsidRPr="00443F70">
        <w:rPr>
          <w:rFonts w:ascii="Times New Roman" w:hAnsi="Times New Roman"/>
          <w:bCs/>
          <w:sz w:val="24"/>
          <w:szCs w:val="24"/>
          <w:lang w:eastAsia="et-EE"/>
        </w:rPr>
        <w:t>Podvinskis</w:t>
      </w:r>
      <w:proofErr w:type="spellEnd"/>
      <w:r w:rsidR="00567592">
        <w:rPr>
          <w:rFonts w:ascii="Times New Roman" w:hAnsi="Times New Roman"/>
          <w:bCs/>
          <w:sz w:val="24"/>
          <w:szCs w:val="24"/>
          <w:lang w:eastAsia="et-EE"/>
        </w:rPr>
        <w:t>,</w:t>
      </w:r>
      <w:r w:rsidR="00567592" w:rsidRPr="00443F70">
        <w:rPr>
          <w:rFonts w:ascii="Times New Roman" w:hAnsi="Times New Roman"/>
          <w:bCs/>
          <w:sz w:val="24"/>
          <w:szCs w:val="24"/>
          <w:lang w:eastAsia="et-EE"/>
        </w:rPr>
        <w:t xml:space="preserve"> Viesturs Reinfelds, Ivars Stanga</w:t>
      </w:r>
      <w:r w:rsidRPr="00443F70">
        <w:rPr>
          <w:rFonts w:ascii="Times New Roman" w:hAnsi="Times New Roman"/>
          <w:bCs/>
          <w:sz w:val="24"/>
          <w:szCs w:val="24"/>
          <w:lang w:eastAsia="et-EE"/>
        </w:rPr>
        <w:t>)</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7088F155" w14:textId="72A2D7B8" w:rsidR="00443F70" w:rsidRDefault="00967613" w:rsidP="00443F70">
      <w:pPr>
        <w:pStyle w:val="NoSpacing"/>
        <w:jc w:val="both"/>
        <w:rPr>
          <w:b/>
          <w:bCs/>
        </w:rPr>
      </w:pPr>
      <w:r>
        <w:rPr>
          <w:b/>
          <w:bCs/>
        </w:rPr>
        <w:t xml:space="preserve">Atbalstīt Ivara </w:t>
      </w:r>
      <w:proofErr w:type="spellStart"/>
      <w:r>
        <w:rPr>
          <w:b/>
          <w:bCs/>
        </w:rPr>
        <w:t>Gorska</w:t>
      </w:r>
      <w:proofErr w:type="spellEnd"/>
      <w:r>
        <w:rPr>
          <w:b/>
          <w:bCs/>
        </w:rPr>
        <w:t xml:space="preserve"> priekšlikumu par 3.punkta redakciju.</w:t>
      </w:r>
    </w:p>
    <w:p w14:paraId="0E8BE906" w14:textId="77777777" w:rsidR="00967613" w:rsidRDefault="00967613" w:rsidP="00443F70">
      <w:pPr>
        <w:pStyle w:val="NoSpacing"/>
        <w:jc w:val="both"/>
        <w:rPr>
          <w:b/>
        </w:rPr>
      </w:pPr>
    </w:p>
    <w:p w14:paraId="6C3AB2C4" w14:textId="1103583E" w:rsidR="00967613" w:rsidRDefault="00967613" w:rsidP="00443F70">
      <w:pPr>
        <w:pStyle w:val="NoSpacing"/>
        <w:jc w:val="both"/>
      </w:pPr>
      <w:r w:rsidRPr="00967613">
        <w:t xml:space="preserve">Dace Reinika izsaka komentāru </w:t>
      </w:r>
      <w:r>
        <w:t xml:space="preserve">par lēmumu. </w:t>
      </w:r>
    </w:p>
    <w:p w14:paraId="4C07ED3E" w14:textId="77777777" w:rsidR="00967613" w:rsidRDefault="00967613" w:rsidP="00443F70">
      <w:pPr>
        <w:pStyle w:val="NoSpacing"/>
        <w:jc w:val="both"/>
      </w:pPr>
    </w:p>
    <w:p w14:paraId="1B792168" w14:textId="17FF3362" w:rsidR="00967613" w:rsidRDefault="00967613" w:rsidP="00443F70">
      <w:pPr>
        <w:pStyle w:val="NoSpacing"/>
        <w:jc w:val="both"/>
      </w:pPr>
      <w:r>
        <w:t>Edgars Gaigalis ierosina papildināt lēmuma projektu ar 3.punktu, ka lēmums stājas spēkā ar 2021.gada 18.oktobri.</w:t>
      </w:r>
    </w:p>
    <w:p w14:paraId="74D484FF" w14:textId="77777777" w:rsidR="00967613" w:rsidRDefault="00967613" w:rsidP="00443F70">
      <w:pPr>
        <w:pStyle w:val="NoSpacing"/>
        <w:jc w:val="both"/>
      </w:pPr>
    </w:p>
    <w:p w14:paraId="7031A17B" w14:textId="62E5A8C1" w:rsidR="00967613" w:rsidRDefault="00967613" w:rsidP="00967613">
      <w:pPr>
        <w:pStyle w:val="ListParagraph"/>
        <w:ind w:left="0"/>
        <w:jc w:val="both"/>
      </w:pPr>
      <w:r w:rsidRPr="00567592">
        <w:t xml:space="preserve">Balsojums par </w:t>
      </w:r>
      <w:r>
        <w:t xml:space="preserve">Edgara </w:t>
      </w:r>
      <w:proofErr w:type="spellStart"/>
      <w:r>
        <w:t>Gaigaļa</w:t>
      </w:r>
      <w:proofErr w:type="spellEnd"/>
      <w:r>
        <w:t xml:space="preserve"> priekšlikumu papildināt lēmuma projektu ar 3.punktu “3.Lēmums stājas spēkā ar 2021.gada 18.oktobri.”</w:t>
      </w:r>
    </w:p>
    <w:p w14:paraId="07196E78" w14:textId="77777777" w:rsidR="00967613" w:rsidRDefault="00967613" w:rsidP="00967613">
      <w:pPr>
        <w:spacing w:after="0" w:line="240" w:lineRule="auto"/>
        <w:jc w:val="both"/>
        <w:rPr>
          <w:rFonts w:ascii="Times New Roman" w:hAnsi="Times New Roman"/>
          <w:sz w:val="24"/>
          <w:szCs w:val="24"/>
        </w:rPr>
      </w:pPr>
    </w:p>
    <w:p w14:paraId="75AFA8E3" w14:textId="7E2E18DC" w:rsidR="00967613" w:rsidRPr="00443F70" w:rsidRDefault="00967613" w:rsidP="00967613">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16</w:t>
      </w:r>
      <w:r w:rsidRPr="00443F70">
        <w:rPr>
          <w:rFonts w:ascii="Times New Roman" w:hAnsi="Times New Roman"/>
          <w:sz w:val="24"/>
          <w:szCs w:val="24"/>
        </w:rPr>
        <w:t xml:space="preserve"> (</w:t>
      </w:r>
      <w:r>
        <w:rPr>
          <w:rFonts w:ascii="Times New Roman" w:hAnsi="Times New Roman"/>
          <w:sz w:val="24"/>
          <w:szCs w:val="24"/>
        </w:rPr>
        <w:t xml:space="preserve">Ģirts </w:t>
      </w:r>
      <w:proofErr w:type="spellStart"/>
      <w:r>
        <w:rPr>
          <w:rFonts w:ascii="Times New Roman" w:hAnsi="Times New Roman"/>
          <w:sz w:val="24"/>
          <w:szCs w:val="24"/>
        </w:rPr>
        <w:t>Ante</w:t>
      </w:r>
      <w:proofErr w:type="spellEnd"/>
      <w:r>
        <w:rPr>
          <w:rFonts w:ascii="Times New Roman" w:hAnsi="Times New Roman"/>
          <w:sz w:val="24"/>
          <w:szCs w:val="24"/>
        </w:rPr>
        <w:t xml:space="preserve">, </w:t>
      </w:r>
      <w:r w:rsidR="00CA5F93" w:rsidRPr="00443F70">
        <w:rPr>
          <w:rFonts w:ascii="Times New Roman" w:hAnsi="Times New Roman"/>
          <w:bCs/>
          <w:sz w:val="24"/>
          <w:szCs w:val="24"/>
          <w:lang w:eastAsia="et-EE"/>
        </w:rPr>
        <w:t xml:space="preserve">Kristīne Briede, </w:t>
      </w:r>
      <w:r w:rsidRPr="00443F70">
        <w:rPr>
          <w:rFonts w:ascii="Times New Roman" w:hAnsi="Times New Roman"/>
          <w:sz w:val="24"/>
          <w:szCs w:val="24"/>
        </w:rPr>
        <w:t xml:space="preserve">Sarmīte Dude, </w:t>
      </w:r>
      <w:r w:rsidR="00CA5F93" w:rsidRPr="00443F70">
        <w:rPr>
          <w:rFonts w:ascii="Times New Roman" w:hAnsi="Times New Roman"/>
          <w:bCs/>
          <w:sz w:val="24"/>
          <w:szCs w:val="24"/>
          <w:lang w:eastAsia="et-EE"/>
        </w:rPr>
        <w:t>Māris Feldmanis, Edgars Gaigalis</w:t>
      </w:r>
      <w:r w:rsidR="00CA5F93">
        <w:rPr>
          <w:rFonts w:ascii="Times New Roman" w:hAnsi="Times New Roman"/>
          <w:bCs/>
          <w:sz w:val="24"/>
          <w:szCs w:val="24"/>
          <w:lang w:eastAsia="et-EE"/>
        </w:rPr>
        <w:t>,</w:t>
      </w:r>
      <w:r w:rsidR="00CA5F93" w:rsidRPr="00443F70">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Sanita Olševska,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w:t>
      </w:r>
      <w:r w:rsidR="00CA5F93" w:rsidRPr="00443F70">
        <w:rPr>
          <w:rFonts w:ascii="Times New Roman" w:hAnsi="Times New Roman"/>
          <w:bCs/>
          <w:sz w:val="24"/>
          <w:szCs w:val="24"/>
          <w:lang w:eastAsia="et-EE"/>
        </w:rPr>
        <w:t xml:space="preserve">Andris </w:t>
      </w:r>
      <w:proofErr w:type="spellStart"/>
      <w:r w:rsidR="00CA5F93" w:rsidRPr="00443F70">
        <w:rPr>
          <w:rFonts w:ascii="Times New Roman" w:hAnsi="Times New Roman"/>
          <w:bCs/>
          <w:sz w:val="24"/>
          <w:szCs w:val="24"/>
          <w:lang w:eastAsia="et-EE"/>
        </w:rPr>
        <w:t>Podvinskis</w:t>
      </w:r>
      <w:proofErr w:type="spellEnd"/>
      <w:r w:rsidR="00CA5F93">
        <w:rPr>
          <w:rFonts w:ascii="Times New Roman" w:hAnsi="Times New Roman"/>
          <w:bCs/>
          <w:sz w:val="24"/>
          <w:szCs w:val="24"/>
          <w:lang w:eastAsia="et-EE"/>
        </w:rPr>
        <w:t>,</w:t>
      </w:r>
      <w:r w:rsidR="00CA5F93" w:rsidRPr="00443F70">
        <w:rPr>
          <w:rFonts w:ascii="Times New Roman" w:hAnsi="Times New Roman"/>
          <w:bCs/>
          <w:sz w:val="24"/>
          <w:szCs w:val="24"/>
          <w:lang w:eastAsia="et-EE"/>
        </w:rPr>
        <w:t xml:space="preserve"> </w:t>
      </w:r>
      <w:r w:rsidRPr="00443F70">
        <w:rPr>
          <w:rFonts w:ascii="Times New Roman" w:hAnsi="Times New Roman"/>
          <w:bCs/>
          <w:sz w:val="24"/>
          <w:szCs w:val="24"/>
          <w:lang w:eastAsia="et-EE"/>
        </w:rPr>
        <w:t xml:space="preserve">Dace Reinika, Guntis Safranovičs, Andrejs Spridzāns,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w:t>
      </w:r>
      <w:r w:rsidRPr="00567592">
        <w:rPr>
          <w:rFonts w:ascii="Times New Roman" w:hAnsi="Times New Roman"/>
          <w:b/>
          <w:sz w:val="24"/>
          <w:szCs w:val="24"/>
        </w:rPr>
        <w:t xml:space="preserve">– </w:t>
      </w:r>
      <w:r>
        <w:rPr>
          <w:rFonts w:ascii="Times New Roman" w:hAnsi="Times New Roman"/>
          <w:b/>
          <w:sz w:val="24"/>
          <w:szCs w:val="24"/>
        </w:rPr>
        <w:t>nav</w:t>
      </w:r>
      <w:r w:rsidRPr="00443F70">
        <w:rPr>
          <w:rFonts w:ascii="Times New Roman" w:hAnsi="Times New Roman"/>
          <w:bCs/>
          <w:sz w:val="24"/>
          <w:szCs w:val="24"/>
          <w:lang w:eastAsia="et-EE"/>
        </w:rPr>
        <w:t xml:space="preserve">, </w:t>
      </w:r>
      <w:r w:rsidRPr="00443F70">
        <w:rPr>
          <w:rFonts w:ascii="Times New Roman" w:hAnsi="Times New Roman"/>
          <w:b/>
          <w:bCs/>
          <w:sz w:val="24"/>
          <w:szCs w:val="24"/>
        </w:rPr>
        <w:t xml:space="preserve">ATTURAS – </w:t>
      </w:r>
      <w:r>
        <w:rPr>
          <w:rFonts w:ascii="Times New Roman" w:hAnsi="Times New Roman"/>
          <w:b/>
          <w:bCs/>
          <w:sz w:val="24"/>
          <w:szCs w:val="24"/>
        </w:rPr>
        <w:t>3</w:t>
      </w:r>
      <w:r w:rsidRPr="00443F70">
        <w:rPr>
          <w:rFonts w:ascii="Times New Roman" w:hAnsi="Times New Roman"/>
          <w:b/>
          <w:bCs/>
          <w:sz w:val="24"/>
          <w:szCs w:val="24"/>
        </w:rPr>
        <w:t xml:space="preserve"> </w:t>
      </w:r>
      <w:r w:rsidRPr="00443F70">
        <w:rPr>
          <w:rFonts w:ascii="Times New Roman" w:hAnsi="Times New Roman"/>
          <w:sz w:val="24"/>
          <w:szCs w:val="24"/>
        </w:rPr>
        <w:t>(</w:t>
      </w:r>
      <w:r w:rsidR="00CA5F93" w:rsidRPr="00443F70">
        <w:rPr>
          <w:rFonts w:ascii="Times New Roman" w:hAnsi="Times New Roman"/>
          <w:bCs/>
          <w:sz w:val="24"/>
          <w:szCs w:val="24"/>
          <w:lang w:eastAsia="et-EE"/>
        </w:rPr>
        <w:t>Ainārs Meiers</w:t>
      </w:r>
      <w:r w:rsidR="00CA5F93">
        <w:rPr>
          <w:rFonts w:ascii="Times New Roman" w:hAnsi="Times New Roman"/>
          <w:bCs/>
          <w:sz w:val="24"/>
          <w:szCs w:val="24"/>
          <w:lang w:eastAsia="et-EE"/>
        </w:rPr>
        <w:t>,</w:t>
      </w:r>
      <w:r w:rsidR="00CA5F93" w:rsidRPr="00443F70">
        <w:rPr>
          <w:rFonts w:ascii="Times New Roman" w:hAnsi="Times New Roman"/>
          <w:bCs/>
          <w:sz w:val="24"/>
          <w:szCs w:val="24"/>
          <w:lang w:eastAsia="et-EE"/>
        </w:rPr>
        <w:t xml:space="preserve"> </w:t>
      </w:r>
      <w:r w:rsidRPr="00443F70">
        <w:rPr>
          <w:rFonts w:ascii="Times New Roman" w:hAnsi="Times New Roman"/>
          <w:bCs/>
          <w:sz w:val="24"/>
          <w:szCs w:val="24"/>
          <w:lang w:eastAsia="et-EE"/>
        </w:rPr>
        <w:t>Viesturs Reinfelds, Ivars Stanga)</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6EEF0E9D" w14:textId="7F4F9299" w:rsidR="00967613" w:rsidRDefault="00967613" w:rsidP="00967613">
      <w:pPr>
        <w:pStyle w:val="NoSpacing"/>
        <w:jc w:val="both"/>
        <w:rPr>
          <w:b/>
          <w:bCs/>
        </w:rPr>
      </w:pPr>
      <w:r>
        <w:rPr>
          <w:b/>
          <w:bCs/>
        </w:rPr>
        <w:t xml:space="preserve">Atbalstīt </w:t>
      </w:r>
      <w:r w:rsidR="00CA5F93">
        <w:rPr>
          <w:b/>
          <w:bCs/>
        </w:rPr>
        <w:t xml:space="preserve">Edgara </w:t>
      </w:r>
      <w:proofErr w:type="spellStart"/>
      <w:r w:rsidR="00CA5F93">
        <w:rPr>
          <w:b/>
          <w:bCs/>
        </w:rPr>
        <w:t>Gaigaļa</w:t>
      </w:r>
      <w:proofErr w:type="spellEnd"/>
      <w:r w:rsidR="00CA5F93">
        <w:rPr>
          <w:b/>
          <w:bCs/>
        </w:rPr>
        <w:t xml:space="preserve"> </w:t>
      </w:r>
      <w:r>
        <w:rPr>
          <w:b/>
          <w:bCs/>
        </w:rPr>
        <w:t>priekšlikumu</w:t>
      </w:r>
      <w:r w:rsidR="00CA5F93">
        <w:rPr>
          <w:b/>
          <w:bCs/>
        </w:rPr>
        <w:t>.</w:t>
      </w:r>
    </w:p>
    <w:p w14:paraId="3462FD1C" w14:textId="77777777" w:rsidR="00967613" w:rsidRPr="00CA5F93" w:rsidRDefault="00967613" w:rsidP="00443F70">
      <w:pPr>
        <w:pStyle w:val="NoSpacing"/>
        <w:jc w:val="both"/>
      </w:pPr>
    </w:p>
    <w:p w14:paraId="5C50FBE6" w14:textId="55EB6010" w:rsidR="00CA5F93" w:rsidRPr="00CA5F93" w:rsidRDefault="00CA5F93" w:rsidP="00CA5F93">
      <w:pPr>
        <w:pStyle w:val="naisf"/>
        <w:spacing w:before="0" w:after="0"/>
        <w:ind w:right="26" w:firstLine="0"/>
      </w:pPr>
      <w:r w:rsidRPr="00CA5F93">
        <w:t>Balsojums par lēmuma projektu “Par grozījumiem Dobeles novada domes 2021. gada 15. jūlija lēmumā Nr. 10/2 „Par Dobeles novada domes deputātu mēnešalgu”</w:t>
      </w:r>
      <w:r>
        <w:t>”</w:t>
      </w:r>
    </w:p>
    <w:p w14:paraId="7D51F65D" w14:textId="570CD17B" w:rsidR="00CA5F93" w:rsidRDefault="00CA5F93" w:rsidP="00CA5F93">
      <w:pPr>
        <w:pStyle w:val="ListParagraph"/>
        <w:ind w:left="0"/>
        <w:jc w:val="both"/>
      </w:pPr>
    </w:p>
    <w:p w14:paraId="6DBDD981" w14:textId="41BCC5EA" w:rsidR="00CA5F93" w:rsidRPr="00443F70" w:rsidRDefault="00CA5F93" w:rsidP="00CA5F93">
      <w:pPr>
        <w:spacing w:after="0" w:line="240" w:lineRule="auto"/>
        <w:jc w:val="both"/>
        <w:rPr>
          <w:rFonts w:ascii="Times New Roman" w:hAnsi="Times New Roman"/>
          <w:sz w:val="24"/>
          <w:szCs w:val="24"/>
        </w:rPr>
      </w:pPr>
      <w:r w:rsidRPr="00443F70">
        <w:rPr>
          <w:rFonts w:ascii="Times New Roman" w:hAnsi="Times New Roman"/>
          <w:sz w:val="24"/>
          <w:szCs w:val="24"/>
        </w:rPr>
        <w:t xml:space="preserve">Dobeles novada dome, atklāti balsojot, </w:t>
      </w:r>
      <w:r w:rsidRPr="00443F70">
        <w:rPr>
          <w:rFonts w:ascii="Times New Roman" w:hAnsi="Times New Roman"/>
          <w:b/>
          <w:bCs/>
          <w:sz w:val="24"/>
          <w:szCs w:val="24"/>
        </w:rPr>
        <w:t>PAR –</w:t>
      </w:r>
      <w:r>
        <w:rPr>
          <w:rFonts w:ascii="Times New Roman" w:hAnsi="Times New Roman"/>
          <w:b/>
          <w:bCs/>
          <w:sz w:val="24"/>
          <w:szCs w:val="24"/>
        </w:rPr>
        <w:t>12</w:t>
      </w:r>
      <w:r w:rsidRPr="00443F70">
        <w:rPr>
          <w:rFonts w:ascii="Times New Roman" w:hAnsi="Times New Roman"/>
          <w:sz w:val="24"/>
          <w:szCs w:val="24"/>
        </w:rPr>
        <w:t xml:space="preserve"> (</w:t>
      </w:r>
      <w:r>
        <w:rPr>
          <w:rFonts w:ascii="Times New Roman" w:hAnsi="Times New Roman"/>
          <w:sz w:val="24"/>
          <w:szCs w:val="24"/>
        </w:rPr>
        <w:t xml:space="preserve">Ģirts </w:t>
      </w:r>
      <w:proofErr w:type="spellStart"/>
      <w:r>
        <w:rPr>
          <w:rFonts w:ascii="Times New Roman" w:hAnsi="Times New Roman"/>
          <w:sz w:val="24"/>
          <w:szCs w:val="24"/>
        </w:rPr>
        <w:t>Ante</w:t>
      </w:r>
      <w:proofErr w:type="spellEnd"/>
      <w:r>
        <w:rPr>
          <w:rFonts w:ascii="Times New Roman" w:hAnsi="Times New Roman"/>
          <w:sz w:val="24"/>
          <w:szCs w:val="24"/>
        </w:rPr>
        <w:t xml:space="preserve">, </w:t>
      </w:r>
      <w:r w:rsidRPr="00443F70">
        <w:rPr>
          <w:rFonts w:ascii="Times New Roman" w:hAnsi="Times New Roman"/>
          <w:sz w:val="24"/>
          <w:szCs w:val="24"/>
        </w:rPr>
        <w:t xml:space="preserve">Sarmīte Dude, </w:t>
      </w:r>
      <w:r w:rsidRPr="00443F70">
        <w:rPr>
          <w:rFonts w:ascii="Times New Roman" w:hAnsi="Times New Roman"/>
          <w:bCs/>
          <w:sz w:val="24"/>
          <w:szCs w:val="24"/>
          <w:lang w:eastAsia="et-EE"/>
        </w:rPr>
        <w:t xml:space="preserve">Ivars </w:t>
      </w:r>
      <w:proofErr w:type="spellStart"/>
      <w:r w:rsidRPr="00443F70">
        <w:rPr>
          <w:rFonts w:ascii="Times New Roman" w:hAnsi="Times New Roman"/>
          <w:bCs/>
          <w:sz w:val="24"/>
          <w:szCs w:val="24"/>
          <w:lang w:eastAsia="et-EE"/>
        </w:rPr>
        <w:t>Gorskis</w:t>
      </w:r>
      <w:proofErr w:type="spellEnd"/>
      <w:r w:rsidRPr="00443F70">
        <w:rPr>
          <w:rFonts w:ascii="Times New Roman" w:hAnsi="Times New Roman"/>
          <w:bCs/>
          <w:sz w:val="24"/>
          <w:szCs w:val="24"/>
          <w:lang w:eastAsia="et-EE"/>
        </w:rPr>
        <w:t xml:space="preserve">, Linda </w:t>
      </w:r>
      <w:proofErr w:type="spellStart"/>
      <w:r w:rsidRPr="00443F70">
        <w:rPr>
          <w:rFonts w:ascii="Times New Roman" w:hAnsi="Times New Roman"/>
          <w:bCs/>
          <w:sz w:val="24"/>
          <w:szCs w:val="24"/>
          <w:lang w:eastAsia="et-EE"/>
        </w:rPr>
        <w:t>Karloviča</w:t>
      </w:r>
      <w:proofErr w:type="spellEnd"/>
      <w:r w:rsidRPr="00443F70">
        <w:rPr>
          <w:rFonts w:ascii="Times New Roman" w:hAnsi="Times New Roman"/>
          <w:bCs/>
          <w:sz w:val="24"/>
          <w:szCs w:val="24"/>
          <w:lang w:eastAsia="et-EE"/>
        </w:rPr>
        <w:t xml:space="preserve">, Gints Kaminskis, Edgars Laimiņš, Sanita Olševska, Sintija </w:t>
      </w:r>
      <w:proofErr w:type="spellStart"/>
      <w:r w:rsidRPr="00443F70">
        <w:rPr>
          <w:rFonts w:ascii="Times New Roman" w:hAnsi="Times New Roman"/>
          <w:bCs/>
          <w:sz w:val="24"/>
          <w:szCs w:val="24"/>
          <w:lang w:eastAsia="et-EE"/>
        </w:rPr>
        <w:t>Liekniņa</w:t>
      </w:r>
      <w:proofErr w:type="spellEnd"/>
      <w:r w:rsidRPr="00443F70">
        <w:rPr>
          <w:rFonts w:ascii="Times New Roman" w:hAnsi="Times New Roman"/>
          <w:bCs/>
          <w:sz w:val="24"/>
          <w:szCs w:val="24"/>
          <w:lang w:eastAsia="et-EE"/>
        </w:rPr>
        <w:t xml:space="preserve">, Dace Reinika, Guntis Safranovičs, Andrejs Spridzāns, Indra </w:t>
      </w:r>
      <w:proofErr w:type="spellStart"/>
      <w:r w:rsidRPr="00443F70">
        <w:rPr>
          <w:rFonts w:ascii="Times New Roman" w:hAnsi="Times New Roman"/>
          <w:bCs/>
          <w:sz w:val="24"/>
          <w:szCs w:val="24"/>
          <w:lang w:eastAsia="et-EE"/>
        </w:rPr>
        <w:t>Špela</w:t>
      </w:r>
      <w:proofErr w:type="spellEnd"/>
      <w:r w:rsidRPr="00443F70">
        <w:rPr>
          <w:rFonts w:ascii="Times New Roman" w:hAnsi="Times New Roman"/>
          <w:bCs/>
          <w:sz w:val="24"/>
          <w:szCs w:val="24"/>
          <w:lang w:eastAsia="et-EE"/>
        </w:rPr>
        <w:t>),</w:t>
      </w:r>
      <w:r w:rsidRPr="00443F70">
        <w:rPr>
          <w:rFonts w:ascii="Times New Roman" w:hAnsi="Times New Roman"/>
          <w:sz w:val="24"/>
          <w:szCs w:val="24"/>
        </w:rPr>
        <w:t xml:space="preserve"> </w:t>
      </w:r>
      <w:r w:rsidRPr="00443F70">
        <w:rPr>
          <w:rFonts w:ascii="Times New Roman" w:hAnsi="Times New Roman"/>
          <w:b/>
          <w:sz w:val="24"/>
          <w:szCs w:val="24"/>
        </w:rPr>
        <w:t>PRET</w:t>
      </w:r>
      <w:r w:rsidRPr="00443F70">
        <w:rPr>
          <w:rFonts w:ascii="Times New Roman" w:hAnsi="Times New Roman"/>
          <w:sz w:val="24"/>
          <w:szCs w:val="24"/>
        </w:rPr>
        <w:t xml:space="preserve"> </w:t>
      </w:r>
      <w:r w:rsidRPr="00567592">
        <w:rPr>
          <w:rFonts w:ascii="Times New Roman" w:hAnsi="Times New Roman"/>
          <w:b/>
          <w:sz w:val="24"/>
          <w:szCs w:val="24"/>
        </w:rPr>
        <w:t>– 1</w:t>
      </w:r>
      <w:r w:rsidRPr="00443F70">
        <w:rPr>
          <w:rFonts w:ascii="Times New Roman" w:hAnsi="Times New Roman"/>
          <w:b/>
          <w:sz w:val="24"/>
          <w:szCs w:val="24"/>
        </w:rPr>
        <w:t xml:space="preserve"> (</w:t>
      </w:r>
      <w:r w:rsidRPr="00443F70">
        <w:rPr>
          <w:rFonts w:ascii="Times New Roman" w:hAnsi="Times New Roman"/>
          <w:bCs/>
          <w:sz w:val="24"/>
          <w:szCs w:val="24"/>
          <w:lang w:eastAsia="et-EE"/>
        </w:rPr>
        <w:t xml:space="preserve">Edgars Gaigalis), </w:t>
      </w:r>
      <w:r w:rsidRPr="00443F70">
        <w:rPr>
          <w:rFonts w:ascii="Times New Roman" w:hAnsi="Times New Roman"/>
          <w:b/>
          <w:bCs/>
          <w:sz w:val="24"/>
          <w:szCs w:val="24"/>
        </w:rPr>
        <w:t xml:space="preserve">ATTURAS – 6 </w:t>
      </w:r>
      <w:r w:rsidRPr="00443F70">
        <w:rPr>
          <w:rFonts w:ascii="Times New Roman" w:hAnsi="Times New Roman"/>
          <w:sz w:val="24"/>
          <w:szCs w:val="24"/>
        </w:rPr>
        <w:t>(</w:t>
      </w:r>
      <w:r w:rsidRPr="00443F70">
        <w:rPr>
          <w:rFonts w:ascii="Times New Roman" w:hAnsi="Times New Roman"/>
          <w:bCs/>
          <w:sz w:val="24"/>
          <w:szCs w:val="24"/>
          <w:lang w:eastAsia="et-EE"/>
        </w:rPr>
        <w:t>Kristīne Briede, Māris Feldmanis, Ainārs Meiers</w:t>
      </w:r>
      <w:r>
        <w:rPr>
          <w:rFonts w:ascii="Times New Roman" w:hAnsi="Times New Roman"/>
          <w:bCs/>
          <w:sz w:val="24"/>
          <w:szCs w:val="24"/>
          <w:lang w:eastAsia="et-EE"/>
        </w:rPr>
        <w:t>,</w:t>
      </w:r>
      <w:r w:rsidRPr="00443F70">
        <w:rPr>
          <w:rFonts w:ascii="Times New Roman" w:hAnsi="Times New Roman"/>
          <w:bCs/>
          <w:sz w:val="24"/>
          <w:szCs w:val="24"/>
          <w:lang w:eastAsia="et-EE"/>
        </w:rPr>
        <w:t xml:space="preserve"> Andris </w:t>
      </w:r>
      <w:proofErr w:type="spellStart"/>
      <w:r w:rsidRPr="00443F70">
        <w:rPr>
          <w:rFonts w:ascii="Times New Roman" w:hAnsi="Times New Roman"/>
          <w:bCs/>
          <w:sz w:val="24"/>
          <w:szCs w:val="24"/>
          <w:lang w:eastAsia="et-EE"/>
        </w:rPr>
        <w:t>Podvinskis</w:t>
      </w:r>
      <w:proofErr w:type="spellEnd"/>
      <w:r>
        <w:rPr>
          <w:rFonts w:ascii="Times New Roman" w:hAnsi="Times New Roman"/>
          <w:bCs/>
          <w:sz w:val="24"/>
          <w:szCs w:val="24"/>
          <w:lang w:eastAsia="et-EE"/>
        </w:rPr>
        <w:t>,</w:t>
      </w:r>
      <w:r w:rsidRPr="00443F70">
        <w:rPr>
          <w:rFonts w:ascii="Times New Roman" w:hAnsi="Times New Roman"/>
          <w:bCs/>
          <w:sz w:val="24"/>
          <w:szCs w:val="24"/>
          <w:lang w:eastAsia="et-EE"/>
        </w:rPr>
        <w:t xml:space="preserve"> Viesturs Reinfelds, Ivars Stanga)</w:t>
      </w:r>
      <w:r w:rsidRPr="00443F70">
        <w:rPr>
          <w:rFonts w:ascii="Times New Roman" w:hAnsi="Times New Roman"/>
          <w:bCs/>
          <w:sz w:val="24"/>
          <w:szCs w:val="24"/>
        </w:rPr>
        <w:t>,</w:t>
      </w:r>
      <w:r w:rsidRPr="00443F70">
        <w:rPr>
          <w:rFonts w:ascii="Times New Roman" w:hAnsi="Times New Roman"/>
          <w:bCs/>
          <w:sz w:val="24"/>
          <w:szCs w:val="24"/>
          <w:lang w:eastAsia="et-EE"/>
        </w:rPr>
        <w:t xml:space="preserve"> </w:t>
      </w:r>
      <w:r w:rsidRPr="00443F70">
        <w:rPr>
          <w:rFonts w:ascii="Times New Roman" w:hAnsi="Times New Roman"/>
          <w:bCs/>
          <w:sz w:val="24"/>
          <w:szCs w:val="24"/>
        </w:rPr>
        <w:t>NOLEMJ</w:t>
      </w:r>
      <w:r w:rsidRPr="00443F70">
        <w:rPr>
          <w:rFonts w:ascii="Times New Roman" w:hAnsi="Times New Roman"/>
          <w:b/>
          <w:bCs/>
          <w:sz w:val="24"/>
          <w:szCs w:val="24"/>
        </w:rPr>
        <w:t>:</w:t>
      </w:r>
    </w:p>
    <w:p w14:paraId="4AED49C0" w14:textId="28A752F9" w:rsidR="00CA5F93" w:rsidRDefault="00CA5F93" w:rsidP="00CA5F93">
      <w:pPr>
        <w:pStyle w:val="naisf"/>
        <w:spacing w:before="0" w:after="0"/>
        <w:ind w:right="26" w:firstLine="0"/>
        <w:rPr>
          <w:b/>
        </w:rPr>
      </w:pPr>
      <w:r w:rsidRPr="00FE5C59">
        <w:rPr>
          <w:b/>
          <w:color w:val="000000"/>
        </w:rPr>
        <w:t>Pieņemt lēmumu</w:t>
      </w:r>
      <w:r w:rsidRPr="00FE5C59">
        <w:rPr>
          <w:color w:val="000000"/>
        </w:rPr>
        <w:t xml:space="preserve"> </w:t>
      </w:r>
      <w:r w:rsidRPr="00FE5C59">
        <w:rPr>
          <w:b/>
          <w:color w:val="000000"/>
        </w:rPr>
        <w:t>Nr.</w:t>
      </w:r>
      <w:r>
        <w:rPr>
          <w:b/>
          <w:color w:val="000000"/>
        </w:rPr>
        <w:t>183/12</w:t>
      </w:r>
      <w:r w:rsidRPr="00FE5C59">
        <w:rPr>
          <w:color w:val="000000"/>
        </w:rPr>
        <w:t xml:space="preserve"> </w:t>
      </w:r>
      <w:r w:rsidRPr="00CC4CAD">
        <w:rPr>
          <w:b/>
          <w:color w:val="000000"/>
        </w:rPr>
        <w:t>“</w:t>
      </w:r>
      <w:r w:rsidRPr="004E15D4">
        <w:rPr>
          <w:b/>
        </w:rPr>
        <w:t>Par grozījumiem Dobeles novada domes 2021. gada 15. jūlija lēmumā Nr. 10/2 „Par Dobeles novada domes deputātu mēnešalgu”</w:t>
      </w:r>
      <w:r w:rsidRPr="00FE5C59">
        <w:rPr>
          <w:b/>
        </w:rPr>
        <w:t>”.</w:t>
      </w:r>
    </w:p>
    <w:p w14:paraId="0C33325F" w14:textId="77777777" w:rsidR="00CA5F93" w:rsidRPr="00FE5C59" w:rsidRDefault="00CA5F93" w:rsidP="00CA5F93">
      <w:pPr>
        <w:spacing w:after="0" w:line="240" w:lineRule="auto"/>
        <w:jc w:val="both"/>
        <w:rPr>
          <w:rFonts w:ascii="Times New Roman" w:hAnsi="Times New Roman"/>
          <w:color w:val="000000"/>
          <w:sz w:val="24"/>
          <w:szCs w:val="24"/>
        </w:rPr>
      </w:pPr>
      <w:r w:rsidRPr="00FE5C59">
        <w:rPr>
          <w:rFonts w:ascii="Times New Roman" w:hAnsi="Times New Roman"/>
          <w:color w:val="000000"/>
          <w:sz w:val="24"/>
          <w:szCs w:val="24"/>
        </w:rPr>
        <w:t>Lēmums pievienots protokolam.</w:t>
      </w:r>
    </w:p>
    <w:p w14:paraId="4B8D58A6" w14:textId="77777777" w:rsidR="00FE5C59" w:rsidRPr="00FE5C59" w:rsidRDefault="00FE5C59" w:rsidP="00FE5C59">
      <w:pPr>
        <w:spacing w:after="0" w:line="240" w:lineRule="auto"/>
        <w:rPr>
          <w:rFonts w:ascii="Times New Roman" w:hAnsi="Times New Roman"/>
          <w:color w:val="000000"/>
          <w:sz w:val="24"/>
          <w:szCs w:val="24"/>
        </w:rPr>
      </w:pPr>
    </w:p>
    <w:p w14:paraId="088EBD03" w14:textId="23627C25" w:rsidR="00FE5C59" w:rsidRPr="00FE5C59" w:rsidRDefault="00FE5C59" w:rsidP="00FE5C59">
      <w:pPr>
        <w:spacing w:after="0" w:line="240" w:lineRule="auto"/>
        <w:rPr>
          <w:rFonts w:ascii="Times New Roman" w:hAnsi="Times New Roman"/>
          <w:color w:val="000000"/>
          <w:sz w:val="24"/>
          <w:szCs w:val="24"/>
        </w:rPr>
      </w:pPr>
      <w:r w:rsidRPr="00FE5C59">
        <w:rPr>
          <w:rFonts w:ascii="Times New Roman" w:hAnsi="Times New Roman"/>
          <w:color w:val="000000"/>
          <w:sz w:val="24"/>
          <w:szCs w:val="24"/>
        </w:rPr>
        <w:t>Sēde slēgta plkst.1</w:t>
      </w:r>
      <w:r w:rsidR="00CA5F93">
        <w:rPr>
          <w:rFonts w:ascii="Times New Roman" w:hAnsi="Times New Roman"/>
          <w:color w:val="000000"/>
          <w:sz w:val="24"/>
          <w:szCs w:val="24"/>
        </w:rPr>
        <w:t>7.30</w:t>
      </w:r>
    </w:p>
    <w:p w14:paraId="66F5D45C" w14:textId="77777777" w:rsidR="00FE5C59" w:rsidRPr="00FE5C59" w:rsidRDefault="00CC4CAD" w:rsidP="00FE5C59">
      <w:pPr>
        <w:spacing w:after="0" w:line="240" w:lineRule="auto"/>
        <w:rPr>
          <w:rFonts w:ascii="Times New Roman" w:hAnsi="Times New Roman"/>
          <w:bCs/>
          <w:color w:val="000000"/>
          <w:sz w:val="24"/>
          <w:szCs w:val="24"/>
          <w:lang w:eastAsia="et-EE"/>
        </w:rPr>
      </w:pPr>
      <w:r>
        <w:rPr>
          <w:rFonts w:ascii="Times New Roman" w:hAnsi="Times New Roman"/>
          <w:bCs/>
          <w:color w:val="000000"/>
          <w:sz w:val="24"/>
          <w:szCs w:val="24"/>
          <w:lang w:eastAsia="et-EE"/>
        </w:rPr>
        <w:t>Nākamā novada domes sēde 2021.gada 28.oktobrī</w:t>
      </w:r>
    </w:p>
    <w:p w14:paraId="7FE0B711" w14:textId="77777777" w:rsidR="00FE5C59" w:rsidRDefault="00FE5C59" w:rsidP="00FE5C59">
      <w:pPr>
        <w:spacing w:after="0" w:line="240" w:lineRule="auto"/>
        <w:rPr>
          <w:rFonts w:ascii="Times New Roman" w:hAnsi="Times New Roman"/>
          <w:bCs/>
          <w:color w:val="000000"/>
          <w:sz w:val="24"/>
          <w:szCs w:val="24"/>
          <w:lang w:eastAsia="et-EE"/>
        </w:rPr>
      </w:pPr>
    </w:p>
    <w:p w14:paraId="556A17A7" w14:textId="77777777" w:rsidR="00E02753" w:rsidRDefault="00E02753" w:rsidP="00FE5C59">
      <w:pPr>
        <w:spacing w:after="0" w:line="240" w:lineRule="auto"/>
        <w:rPr>
          <w:rFonts w:ascii="Times New Roman" w:hAnsi="Times New Roman"/>
          <w:bCs/>
          <w:color w:val="000000"/>
          <w:sz w:val="24"/>
          <w:szCs w:val="24"/>
          <w:lang w:eastAsia="et-EE"/>
        </w:rPr>
      </w:pPr>
    </w:p>
    <w:p w14:paraId="16BA9E7D" w14:textId="4C08155C"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Sēdes vadītājs</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00622E19">
        <w:rPr>
          <w:rFonts w:ascii="Times New Roman" w:hAnsi="Times New Roman"/>
          <w:bCs/>
          <w:color w:val="000000"/>
          <w:sz w:val="24"/>
          <w:szCs w:val="24"/>
          <w:lang w:eastAsia="et-EE"/>
        </w:rPr>
        <w:t>I.Gorskis</w:t>
      </w:r>
      <w:proofErr w:type="spellEnd"/>
      <w:r w:rsidRPr="00FE5C59">
        <w:rPr>
          <w:rFonts w:ascii="Times New Roman" w:hAnsi="Times New Roman"/>
          <w:bCs/>
          <w:color w:val="000000"/>
          <w:sz w:val="24"/>
          <w:szCs w:val="24"/>
          <w:lang w:eastAsia="et-EE"/>
        </w:rPr>
        <w:t xml:space="preserve"> (2</w:t>
      </w:r>
      <w:r w:rsidR="00E02753">
        <w:rPr>
          <w:rFonts w:ascii="Times New Roman" w:hAnsi="Times New Roman"/>
          <w:bCs/>
          <w:color w:val="000000"/>
          <w:sz w:val="24"/>
          <w:szCs w:val="24"/>
          <w:lang w:eastAsia="et-EE"/>
        </w:rPr>
        <w:t>5</w:t>
      </w:r>
      <w:r w:rsidRPr="00FE5C59">
        <w:rPr>
          <w:rFonts w:ascii="Times New Roman" w:hAnsi="Times New Roman"/>
          <w:bCs/>
          <w:color w:val="000000"/>
          <w:sz w:val="24"/>
          <w:szCs w:val="24"/>
          <w:lang w:eastAsia="et-EE"/>
        </w:rPr>
        <w:t>.</w:t>
      </w:r>
      <w:r w:rsidR="00622E19">
        <w:rPr>
          <w:rFonts w:ascii="Times New Roman" w:hAnsi="Times New Roman"/>
          <w:bCs/>
          <w:color w:val="000000"/>
          <w:sz w:val="24"/>
          <w:szCs w:val="24"/>
          <w:lang w:eastAsia="et-EE"/>
        </w:rPr>
        <w:t>10</w:t>
      </w:r>
      <w:r w:rsidRPr="00FE5C59">
        <w:rPr>
          <w:rFonts w:ascii="Times New Roman" w:hAnsi="Times New Roman"/>
          <w:bCs/>
          <w:color w:val="000000"/>
          <w:sz w:val="24"/>
          <w:szCs w:val="24"/>
          <w:lang w:eastAsia="et-EE"/>
        </w:rPr>
        <w:t>.2021.)</w:t>
      </w:r>
    </w:p>
    <w:p w14:paraId="105ED2A4" w14:textId="77777777" w:rsidR="00FE5C59" w:rsidRPr="00FE5C59" w:rsidRDefault="00FE5C59" w:rsidP="00FE5C59">
      <w:pPr>
        <w:spacing w:after="0" w:line="240" w:lineRule="auto"/>
        <w:rPr>
          <w:rFonts w:ascii="Times New Roman" w:hAnsi="Times New Roman"/>
          <w:bCs/>
          <w:color w:val="000000"/>
          <w:sz w:val="24"/>
          <w:szCs w:val="24"/>
          <w:lang w:eastAsia="et-EE"/>
        </w:rPr>
      </w:pPr>
    </w:p>
    <w:p w14:paraId="0B91E163" w14:textId="77777777" w:rsidR="00FE5C59" w:rsidRDefault="00FE5C59" w:rsidP="00FE5C59">
      <w:pPr>
        <w:spacing w:after="0" w:line="240" w:lineRule="auto"/>
        <w:rPr>
          <w:rFonts w:ascii="Times New Roman" w:hAnsi="Times New Roman"/>
          <w:bCs/>
          <w:color w:val="000000"/>
          <w:sz w:val="24"/>
          <w:szCs w:val="24"/>
          <w:lang w:eastAsia="et-EE"/>
        </w:rPr>
      </w:pPr>
    </w:p>
    <w:p w14:paraId="2C7DA98F" w14:textId="77777777" w:rsidR="00E02753" w:rsidRDefault="00E02753" w:rsidP="00FE5C59">
      <w:pPr>
        <w:spacing w:after="0" w:line="240" w:lineRule="auto"/>
        <w:rPr>
          <w:rFonts w:ascii="Times New Roman" w:hAnsi="Times New Roman"/>
          <w:bCs/>
          <w:color w:val="000000"/>
          <w:sz w:val="24"/>
          <w:szCs w:val="24"/>
          <w:lang w:eastAsia="et-EE"/>
        </w:rPr>
      </w:pPr>
    </w:p>
    <w:p w14:paraId="6BDE9795" w14:textId="77777777" w:rsidR="00E02753" w:rsidRPr="00FE5C59" w:rsidRDefault="00E02753" w:rsidP="00FE5C59">
      <w:pPr>
        <w:spacing w:after="0" w:line="240" w:lineRule="auto"/>
        <w:rPr>
          <w:rFonts w:ascii="Times New Roman" w:hAnsi="Times New Roman"/>
          <w:bCs/>
          <w:color w:val="000000"/>
          <w:sz w:val="24"/>
          <w:szCs w:val="24"/>
          <w:lang w:eastAsia="et-EE"/>
        </w:rPr>
      </w:pPr>
    </w:p>
    <w:p w14:paraId="768055F3" w14:textId="3BB8BC8F" w:rsidR="00FE5C59" w:rsidRPr="00FE5C59" w:rsidRDefault="00FE5C59" w:rsidP="00FE5C59">
      <w:pPr>
        <w:spacing w:after="0" w:line="240" w:lineRule="auto"/>
        <w:rPr>
          <w:rFonts w:ascii="Times New Roman" w:hAnsi="Times New Roman"/>
          <w:bCs/>
          <w:color w:val="000000"/>
          <w:sz w:val="24"/>
          <w:szCs w:val="24"/>
          <w:lang w:eastAsia="et-EE"/>
        </w:rPr>
      </w:pPr>
      <w:r w:rsidRPr="00FE5C59">
        <w:rPr>
          <w:rFonts w:ascii="Times New Roman" w:hAnsi="Times New Roman"/>
          <w:bCs/>
          <w:color w:val="000000"/>
          <w:sz w:val="24"/>
          <w:szCs w:val="24"/>
          <w:lang w:eastAsia="et-EE"/>
        </w:rPr>
        <w:t>Protokolēja</w:t>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Pr="00FE5C59">
        <w:rPr>
          <w:rFonts w:ascii="Times New Roman" w:hAnsi="Times New Roman"/>
          <w:bCs/>
          <w:color w:val="000000"/>
          <w:sz w:val="24"/>
          <w:szCs w:val="24"/>
          <w:lang w:eastAsia="et-EE"/>
        </w:rPr>
        <w:tab/>
      </w:r>
      <w:r w:rsidR="00CC4CAD">
        <w:rPr>
          <w:rFonts w:ascii="Times New Roman" w:hAnsi="Times New Roman"/>
          <w:bCs/>
          <w:color w:val="000000"/>
          <w:sz w:val="24"/>
          <w:szCs w:val="24"/>
          <w:lang w:eastAsia="et-EE"/>
        </w:rPr>
        <w:tab/>
      </w:r>
      <w:proofErr w:type="spellStart"/>
      <w:r w:rsidRPr="00FE5C59">
        <w:rPr>
          <w:rFonts w:ascii="Times New Roman" w:hAnsi="Times New Roman"/>
          <w:bCs/>
          <w:color w:val="000000"/>
          <w:sz w:val="24"/>
          <w:szCs w:val="24"/>
          <w:lang w:eastAsia="et-EE"/>
        </w:rPr>
        <w:t>D.Riterfelte</w:t>
      </w:r>
      <w:proofErr w:type="spellEnd"/>
      <w:r w:rsidRPr="00FE5C59">
        <w:rPr>
          <w:rFonts w:ascii="Times New Roman" w:hAnsi="Times New Roman"/>
          <w:bCs/>
          <w:color w:val="000000"/>
          <w:sz w:val="24"/>
          <w:szCs w:val="24"/>
          <w:lang w:eastAsia="et-EE"/>
        </w:rPr>
        <w:t xml:space="preserve"> (</w:t>
      </w:r>
      <w:r w:rsidR="00622E19">
        <w:rPr>
          <w:rFonts w:ascii="Times New Roman" w:hAnsi="Times New Roman"/>
          <w:bCs/>
          <w:color w:val="000000"/>
          <w:sz w:val="24"/>
          <w:szCs w:val="24"/>
          <w:lang w:eastAsia="et-EE"/>
        </w:rPr>
        <w:t>2</w:t>
      </w:r>
      <w:r w:rsidR="00E02753">
        <w:rPr>
          <w:rFonts w:ascii="Times New Roman" w:hAnsi="Times New Roman"/>
          <w:bCs/>
          <w:color w:val="000000"/>
          <w:sz w:val="24"/>
          <w:szCs w:val="24"/>
          <w:lang w:eastAsia="et-EE"/>
        </w:rPr>
        <w:t>5</w:t>
      </w:r>
      <w:r w:rsidR="00622E19">
        <w:rPr>
          <w:rFonts w:ascii="Times New Roman" w:hAnsi="Times New Roman"/>
          <w:bCs/>
          <w:color w:val="000000"/>
          <w:sz w:val="24"/>
          <w:szCs w:val="24"/>
          <w:lang w:eastAsia="et-EE"/>
        </w:rPr>
        <w:t>.10</w:t>
      </w:r>
      <w:r w:rsidRPr="00FE5C59">
        <w:rPr>
          <w:rFonts w:ascii="Times New Roman" w:hAnsi="Times New Roman"/>
          <w:bCs/>
          <w:color w:val="000000"/>
          <w:sz w:val="24"/>
          <w:szCs w:val="24"/>
          <w:lang w:eastAsia="et-EE"/>
        </w:rPr>
        <w:t>.2021.)</w:t>
      </w:r>
    </w:p>
    <w:p w14:paraId="346E33F4" w14:textId="77777777" w:rsidR="00FE5C59" w:rsidRPr="00FE5C59" w:rsidRDefault="00FE5C59" w:rsidP="00FE5C59">
      <w:pPr>
        <w:tabs>
          <w:tab w:val="left" w:pos="-24212"/>
        </w:tabs>
        <w:spacing w:after="0" w:line="240" w:lineRule="auto"/>
        <w:rPr>
          <w:rFonts w:ascii="Times New Roman" w:hAnsi="Times New Roman"/>
          <w:color w:val="000000"/>
          <w:sz w:val="24"/>
          <w:szCs w:val="24"/>
        </w:rPr>
      </w:pPr>
    </w:p>
    <w:p w14:paraId="02CBE80B" w14:textId="77777777" w:rsidR="00D64B3C" w:rsidRDefault="00FE5C59" w:rsidP="00FE5C59">
      <w:pPr>
        <w:tabs>
          <w:tab w:val="left" w:pos="-24212"/>
        </w:tabs>
        <w:spacing w:after="0" w:line="240" w:lineRule="auto"/>
        <w:rPr>
          <w:rStyle w:val="Hyperlink"/>
          <w:rFonts w:ascii="Times New Roman" w:hAnsi="Times New Roman"/>
          <w:color w:val="000000"/>
          <w:sz w:val="24"/>
          <w:szCs w:val="24"/>
        </w:rPr>
      </w:pPr>
      <w:r w:rsidRPr="00FE5C59">
        <w:rPr>
          <w:rFonts w:ascii="Times New Roman" w:hAnsi="Times New Roman"/>
          <w:color w:val="000000"/>
          <w:sz w:val="24"/>
          <w:szCs w:val="24"/>
        </w:rPr>
        <w:t xml:space="preserve">Sēdes audioieraksts publicēts Dobeles novada pašvaldības mājaslapā: </w:t>
      </w:r>
      <w:hyperlink r:id="rId11" w:history="1">
        <w:r w:rsidRPr="00FE5C59">
          <w:rPr>
            <w:rStyle w:val="Hyperlink"/>
            <w:rFonts w:ascii="Times New Roman" w:hAnsi="Times New Roman"/>
            <w:color w:val="000000"/>
            <w:sz w:val="24"/>
            <w:szCs w:val="24"/>
          </w:rPr>
          <w:t>http://www.dobele.lv/lv/content/domes-sedes</w:t>
        </w:r>
      </w:hyperlink>
      <w:r w:rsidR="00D64B3C">
        <w:rPr>
          <w:rStyle w:val="Hyperlink"/>
          <w:rFonts w:ascii="Times New Roman" w:hAnsi="Times New Roman"/>
          <w:color w:val="000000"/>
          <w:sz w:val="24"/>
          <w:szCs w:val="24"/>
        </w:rPr>
        <w:br w:type="page"/>
      </w:r>
    </w:p>
    <w:p w14:paraId="0455E37E" w14:textId="77777777" w:rsidR="00DB4461" w:rsidRDefault="00DB4461" w:rsidP="00DB4461">
      <w:pPr>
        <w:tabs>
          <w:tab w:val="left" w:pos="-24212"/>
        </w:tabs>
        <w:jc w:val="center"/>
        <w:rPr>
          <w:sz w:val="20"/>
          <w:szCs w:val="20"/>
        </w:rPr>
      </w:pPr>
      <w:r w:rsidRPr="005746C5">
        <w:rPr>
          <w:noProof/>
          <w:sz w:val="20"/>
          <w:szCs w:val="20"/>
          <w:lang w:eastAsia="lv-LV"/>
        </w:rPr>
        <w:lastRenderedPageBreak/>
        <w:drawing>
          <wp:inline distT="0" distB="0" distL="0" distR="0" wp14:anchorId="0B5372B7" wp14:editId="1B648A69">
            <wp:extent cx="676275" cy="752475"/>
            <wp:effectExtent l="0" t="0" r="9525" b="9525"/>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E050A4C" w14:textId="77777777" w:rsidR="00DB4461" w:rsidRDefault="00DB4461" w:rsidP="00DB4461">
      <w:pPr>
        <w:pStyle w:val="Header"/>
        <w:jc w:val="center"/>
        <w:rPr>
          <w:sz w:val="20"/>
        </w:rPr>
      </w:pPr>
      <w:r>
        <w:rPr>
          <w:sz w:val="20"/>
        </w:rPr>
        <w:t>LATVIJAS REPUBLIKA</w:t>
      </w:r>
    </w:p>
    <w:p w14:paraId="52690849" w14:textId="77777777" w:rsidR="00DB4461" w:rsidRDefault="00DB4461" w:rsidP="00DB4461">
      <w:pPr>
        <w:pStyle w:val="Header"/>
        <w:jc w:val="center"/>
        <w:rPr>
          <w:b/>
          <w:sz w:val="32"/>
          <w:szCs w:val="32"/>
        </w:rPr>
      </w:pPr>
      <w:r>
        <w:rPr>
          <w:b/>
          <w:sz w:val="32"/>
          <w:szCs w:val="32"/>
        </w:rPr>
        <w:t>DOBELES NOVADA DOME</w:t>
      </w:r>
    </w:p>
    <w:p w14:paraId="226FA9F8" w14:textId="77777777" w:rsidR="00DB4461" w:rsidRDefault="00DB4461" w:rsidP="00DB446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30D85394" w14:textId="77777777" w:rsidR="00DB4461" w:rsidRDefault="00DB4461" w:rsidP="00DB446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sz w:val="16"/>
            <w:szCs w:val="16"/>
          </w:rPr>
          <w:t>dome@dobele.lv</w:t>
        </w:r>
      </w:hyperlink>
    </w:p>
    <w:p w14:paraId="760B2F5A" w14:textId="77777777" w:rsidR="00DB4461" w:rsidRDefault="00DB4461" w:rsidP="00DB4461">
      <w:pPr>
        <w:pStyle w:val="Default"/>
        <w:jc w:val="center"/>
        <w:rPr>
          <w:b/>
          <w:bCs/>
        </w:rPr>
      </w:pPr>
    </w:p>
    <w:p w14:paraId="262480B0" w14:textId="77777777" w:rsidR="00DB4461" w:rsidRPr="00476447" w:rsidRDefault="00DB4461" w:rsidP="00DB4461">
      <w:pPr>
        <w:pStyle w:val="NoSpacing"/>
        <w:jc w:val="center"/>
        <w:rPr>
          <w:b/>
        </w:rPr>
      </w:pPr>
      <w:r w:rsidRPr="00476447">
        <w:rPr>
          <w:b/>
        </w:rPr>
        <w:t>LĒMUMS</w:t>
      </w:r>
    </w:p>
    <w:p w14:paraId="6169B67A" w14:textId="77777777" w:rsidR="00DB4461" w:rsidRPr="00476447" w:rsidRDefault="00DB4461" w:rsidP="00DB4461">
      <w:pPr>
        <w:pStyle w:val="NoSpacing"/>
        <w:jc w:val="center"/>
        <w:rPr>
          <w:b/>
        </w:rPr>
      </w:pPr>
      <w:r w:rsidRPr="00476447">
        <w:rPr>
          <w:b/>
        </w:rPr>
        <w:t>Dobelē</w:t>
      </w:r>
    </w:p>
    <w:p w14:paraId="2F8A5EA8" w14:textId="77777777" w:rsidR="00DB4461" w:rsidRPr="002A4ADD" w:rsidRDefault="00DB4461" w:rsidP="00DB4461">
      <w:pPr>
        <w:pStyle w:val="Header"/>
        <w:jc w:val="center"/>
        <w:rPr>
          <w:szCs w:val="24"/>
        </w:rPr>
      </w:pPr>
    </w:p>
    <w:p w14:paraId="6A5E21EE" w14:textId="77777777" w:rsidR="00DB4461" w:rsidRPr="002A4ADD" w:rsidRDefault="00DB4461" w:rsidP="00DB4461">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18.</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182/12</w:t>
      </w:r>
    </w:p>
    <w:p w14:paraId="38488B91" w14:textId="7809F4F7" w:rsidR="00DB4461" w:rsidRPr="002A4ADD" w:rsidRDefault="00DB4461" w:rsidP="00DB4461">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12</w:t>
      </w:r>
      <w:r w:rsidRPr="002A4ADD">
        <w:rPr>
          <w:szCs w:val="24"/>
        </w:rPr>
        <w:t xml:space="preserve">, </w:t>
      </w:r>
      <w:r>
        <w:rPr>
          <w:szCs w:val="24"/>
        </w:rPr>
        <w:t>1</w:t>
      </w:r>
      <w:proofErr w:type="gramStart"/>
      <w:r w:rsidRPr="002A4ADD">
        <w:rPr>
          <w:szCs w:val="24"/>
        </w:rPr>
        <w:t>.§</w:t>
      </w:r>
      <w:proofErr w:type="gramEnd"/>
      <w:r w:rsidRPr="002A4ADD">
        <w:rPr>
          <w:szCs w:val="24"/>
        </w:rPr>
        <w:t>)</w:t>
      </w:r>
    </w:p>
    <w:p w14:paraId="521F06ED" w14:textId="77777777" w:rsidR="00DB4461" w:rsidRDefault="00DB4461" w:rsidP="00DB4461">
      <w:pPr>
        <w:jc w:val="center"/>
        <w:rPr>
          <w:b/>
          <w:u w:val="single"/>
        </w:rPr>
      </w:pPr>
    </w:p>
    <w:p w14:paraId="0B59965B" w14:textId="77777777" w:rsidR="00DB4461" w:rsidRDefault="00DB4461" w:rsidP="00DB4461">
      <w:pPr>
        <w:pStyle w:val="naisf"/>
        <w:spacing w:before="0" w:after="0"/>
        <w:ind w:right="565"/>
        <w:jc w:val="center"/>
        <w:rPr>
          <w:b/>
          <w:u w:val="single"/>
        </w:rPr>
      </w:pPr>
      <w:r>
        <w:rPr>
          <w:b/>
          <w:u w:val="single"/>
        </w:rPr>
        <w:t>Par grozījumiem Dobeles novada domes 2021. gada 19. jūlija lēmumā Nr. </w:t>
      </w:r>
      <w:r w:rsidRPr="003904CC">
        <w:rPr>
          <w:b/>
          <w:u w:val="single"/>
        </w:rPr>
        <w:t>1</w:t>
      </w:r>
      <w:r>
        <w:rPr>
          <w:b/>
          <w:u w:val="single"/>
        </w:rPr>
        <w:t>4</w:t>
      </w:r>
      <w:r w:rsidRPr="003904CC">
        <w:rPr>
          <w:b/>
          <w:u w:val="single"/>
        </w:rPr>
        <w:t>/</w:t>
      </w:r>
      <w:r>
        <w:rPr>
          <w:b/>
          <w:u w:val="single"/>
        </w:rPr>
        <w:t>3</w:t>
      </w:r>
      <w:r w:rsidRPr="003904CC">
        <w:rPr>
          <w:b/>
          <w:u w:val="single"/>
        </w:rPr>
        <w:t xml:space="preserve"> „</w:t>
      </w:r>
      <w:r>
        <w:rPr>
          <w:b/>
          <w:u w:val="single"/>
        </w:rPr>
        <w:t>Par Dobeles novada domes pastāvīgo komiteju izveidošanu”</w:t>
      </w:r>
    </w:p>
    <w:p w14:paraId="06E9D5E3" w14:textId="77777777" w:rsidR="00DB4461" w:rsidRDefault="00DB4461" w:rsidP="00DB4461">
      <w:pPr>
        <w:pStyle w:val="NoSpacing"/>
        <w:ind w:right="565"/>
        <w:jc w:val="center"/>
        <w:rPr>
          <w:u w:val="single"/>
        </w:rPr>
      </w:pPr>
    </w:p>
    <w:p w14:paraId="53BF1B1D" w14:textId="77777777" w:rsidR="00DB4461" w:rsidRPr="00DB4461" w:rsidRDefault="00DB4461" w:rsidP="00DB4461">
      <w:pPr>
        <w:pStyle w:val="NoSpacing"/>
        <w:ind w:right="565"/>
        <w:rPr>
          <w:u w:val="single"/>
        </w:rPr>
      </w:pPr>
    </w:p>
    <w:p w14:paraId="65800378" w14:textId="77777777" w:rsidR="00DB4461" w:rsidRPr="00DB4461" w:rsidRDefault="00DB4461" w:rsidP="00DB4461">
      <w:pPr>
        <w:ind w:right="-1" w:firstLine="720"/>
        <w:jc w:val="both"/>
        <w:rPr>
          <w:rFonts w:ascii="Times New Roman" w:hAnsi="Times New Roman"/>
          <w:sz w:val="24"/>
          <w:szCs w:val="24"/>
        </w:rPr>
      </w:pPr>
      <w:r w:rsidRPr="00DB4461">
        <w:rPr>
          <w:rFonts w:ascii="Times New Roman" w:hAnsi="Times New Roman"/>
          <w:sz w:val="24"/>
          <w:szCs w:val="24"/>
        </w:rPr>
        <w:t xml:space="preserve">Saskaņā ar likuma „Par pašvaldībām” 21. panta pirmās daļas 10. punktu un 55. panta pirmo daļu, atklāti balsojot PAR – 19 (Ģirts </w:t>
      </w:r>
      <w:proofErr w:type="spellStart"/>
      <w:r w:rsidRPr="00DB4461">
        <w:rPr>
          <w:rFonts w:ascii="Times New Roman" w:hAnsi="Times New Roman"/>
          <w:sz w:val="24"/>
          <w:szCs w:val="24"/>
        </w:rPr>
        <w:t>Ante</w:t>
      </w:r>
      <w:proofErr w:type="spellEnd"/>
      <w:r w:rsidRPr="00DB4461">
        <w:rPr>
          <w:rFonts w:ascii="Times New Roman" w:hAnsi="Times New Roman"/>
          <w:sz w:val="24"/>
          <w:szCs w:val="24"/>
        </w:rPr>
        <w:t xml:space="preserve">, </w:t>
      </w:r>
      <w:r w:rsidRPr="00DB4461">
        <w:rPr>
          <w:rFonts w:ascii="Times New Roman" w:hAnsi="Times New Roman"/>
          <w:bCs/>
          <w:sz w:val="24"/>
          <w:szCs w:val="24"/>
          <w:lang w:eastAsia="et-EE"/>
        </w:rPr>
        <w:t xml:space="preserve">Kristīne Briede, Sarmīte Dude, Māris Feldmanis, Edgars Gaigalis, Ivars </w:t>
      </w:r>
      <w:proofErr w:type="spellStart"/>
      <w:r w:rsidRPr="00DB4461">
        <w:rPr>
          <w:rFonts w:ascii="Times New Roman" w:hAnsi="Times New Roman"/>
          <w:bCs/>
          <w:sz w:val="24"/>
          <w:szCs w:val="24"/>
          <w:lang w:eastAsia="et-EE"/>
        </w:rPr>
        <w:t>Gorskis</w:t>
      </w:r>
      <w:proofErr w:type="spellEnd"/>
      <w:r w:rsidRPr="00DB4461">
        <w:rPr>
          <w:rFonts w:ascii="Times New Roman" w:hAnsi="Times New Roman"/>
          <w:bCs/>
          <w:sz w:val="24"/>
          <w:szCs w:val="24"/>
          <w:lang w:eastAsia="et-EE"/>
        </w:rPr>
        <w:t xml:space="preserve">, Gints Kaminskis, Linda </w:t>
      </w:r>
      <w:proofErr w:type="spellStart"/>
      <w:r w:rsidRPr="00DB4461">
        <w:rPr>
          <w:rFonts w:ascii="Times New Roman" w:hAnsi="Times New Roman"/>
          <w:bCs/>
          <w:sz w:val="24"/>
          <w:szCs w:val="24"/>
          <w:lang w:eastAsia="et-EE"/>
        </w:rPr>
        <w:t>Karloviča</w:t>
      </w:r>
      <w:proofErr w:type="spellEnd"/>
      <w:r w:rsidRPr="00DB4461">
        <w:rPr>
          <w:rFonts w:ascii="Times New Roman" w:hAnsi="Times New Roman"/>
          <w:bCs/>
          <w:sz w:val="24"/>
          <w:szCs w:val="24"/>
          <w:lang w:eastAsia="et-EE"/>
        </w:rPr>
        <w:t xml:space="preserve">, Edgars Laimiņš, Sintija </w:t>
      </w:r>
      <w:proofErr w:type="spellStart"/>
      <w:r w:rsidRPr="00DB4461">
        <w:rPr>
          <w:rFonts w:ascii="Times New Roman" w:hAnsi="Times New Roman"/>
          <w:bCs/>
          <w:sz w:val="24"/>
          <w:szCs w:val="24"/>
          <w:lang w:eastAsia="et-EE"/>
        </w:rPr>
        <w:t>Liekniņa</w:t>
      </w:r>
      <w:proofErr w:type="spellEnd"/>
      <w:r w:rsidRPr="00DB4461">
        <w:rPr>
          <w:rFonts w:ascii="Times New Roman" w:hAnsi="Times New Roman"/>
          <w:bCs/>
          <w:sz w:val="24"/>
          <w:szCs w:val="24"/>
          <w:lang w:eastAsia="et-EE"/>
        </w:rPr>
        <w:t xml:space="preserve">, Ainārs Meiers, Sanita Olševska, Andris </w:t>
      </w:r>
      <w:proofErr w:type="spellStart"/>
      <w:r w:rsidRPr="00DB4461">
        <w:rPr>
          <w:rFonts w:ascii="Times New Roman" w:hAnsi="Times New Roman"/>
          <w:bCs/>
          <w:sz w:val="24"/>
          <w:szCs w:val="24"/>
          <w:lang w:eastAsia="et-EE"/>
        </w:rPr>
        <w:t>Podvinskis</w:t>
      </w:r>
      <w:proofErr w:type="spellEnd"/>
      <w:r w:rsidRPr="00DB4461">
        <w:rPr>
          <w:rFonts w:ascii="Times New Roman" w:hAnsi="Times New Roman"/>
          <w:bCs/>
          <w:sz w:val="24"/>
          <w:szCs w:val="24"/>
          <w:lang w:eastAsia="et-EE"/>
        </w:rPr>
        <w:t xml:space="preserve">, Viesturs Reinfelds, Dace Reinika, Guntis Safranovičs, Andrejs Spridzāns, Ivars Stanga, Indra </w:t>
      </w:r>
      <w:proofErr w:type="spellStart"/>
      <w:r w:rsidRPr="00DB4461">
        <w:rPr>
          <w:rFonts w:ascii="Times New Roman" w:hAnsi="Times New Roman"/>
          <w:bCs/>
          <w:sz w:val="24"/>
          <w:szCs w:val="24"/>
          <w:lang w:eastAsia="et-EE"/>
        </w:rPr>
        <w:t>Špela</w:t>
      </w:r>
      <w:proofErr w:type="spellEnd"/>
      <w:r w:rsidRPr="00DB4461">
        <w:rPr>
          <w:rFonts w:ascii="Times New Roman" w:hAnsi="Times New Roman"/>
          <w:bCs/>
          <w:sz w:val="24"/>
          <w:szCs w:val="24"/>
          <w:lang w:eastAsia="et-EE"/>
        </w:rPr>
        <w:t>)</w:t>
      </w:r>
      <w:r w:rsidRPr="00DB4461">
        <w:rPr>
          <w:rFonts w:ascii="Times New Roman" w:hAnsi="Times New Roman"/>
          <w:sz w:val="24"/>
          <w:szCs w:val="24"/>
        </w:rPr>
        <w:t>, PRET – nav, ATTURAS - nav, Dobeles novada dome NOLEMJ:</w:t>
      </w:r>
    </w:p>
    <w:p w14:paraId="7B120DEC" w14:textId="31079414" w:rsidR="00DB4461" w:rsidRDefault="00DB4461" w:rsidP="00DB4461">
      <w:pPr>
        <w:pStyle w:val="naisf"/>
        <w:spacing w:before="0" w:after="0"/>
        <w:ind w:right="-1" w:firstLine="720"/>
      </w:pPr>
      <w:r w:rsidRPr="00DB4461">
        <w:t>Izdarīt Dobeles novada domes 2021. gada 19. jūlija lēmumā Nr. 14/3 „Par Dobeles novada domes pastāvīgo komiteju izveidošanu” šādus grozījumus:</w:t>
      </w:r>
    </w:p>
    <w:p w14:paraId="0AC88FEC" w14:textId="77777777" w:rsidR="00DC13EA" w:rsidRPr="00DB4461" w:rsidRDefault="00DC13EA" w:rsidP="00DB4461">
      <w:pPr>
        <w:pStyle w:val="naisf"/>
        <w:spacing w:before="0" w:after="0"/>
        <w:ind w:right="-1" w:firstLine="720"/>
      </w:pPr>
    </w:p>
    <w:p w14:paraId="7EAD162F" w14:textId="77777777" w:rsidR="00DB4461" w:rsidRPr="00DB4461" w:rsidRDefault="00DB4461" w:rsidP="00DB4461">
      <w:pPr>
        <w:pStyle w:val="NoSpacing"/>
        <w:numPr>
          <w:ilvl w:val="0"/>
          <w:numId w:val="12"/>
        </w:numPr>
        <w:suppressAutoHyphens w:val="0"/>
        <w:overflowPunct w:val="0"/>
        <w:autoSpaceDE w:val="0"/>
        <w:autoSpaceDN w:val="0"/>
        <w:adjustRightInd w:val="0"/>
        <w:ind w:right="565"/>
        <w:jc w:val="both"/>
      </w:pPr>
      <w:r w:rsidRPr="00DB4461">
        <w:t xml:space="preserve">Aizstāt lēmuma 1.punktā vārdus “Sarmīte Dude” ar vārdiem “Ivars </w:t>
      </w:r>
      <w:proofErr w:type="spellStart"/>
      <w:r w:rsidRPr="00DB4461">
        <w:t>Gorskis</w:t>
      </w:r>
      <w:proofErr w:type="spellEnd"/>
      <w:r w:rsidRPr="00DB4461">
        <w:t>”;</w:t>
      </w:r>
    </w:p>
    <w:p w14:paraId="5139083A" w14:textId="77777777" w:rsidR="00DB4461" w:rsidRPr="00DB4461" w:rsidRDefault="00DB4461" w:rsidP="00DB4461">
      <w:pPr>
        <w:pStyle w:val="NoSpacing"/>
        <w:overflowPunct w:val="0"/>
        <w:autoSpaceDE w:val="0"/>
        <w:autoSpaceDN w:val="0"/>
        <w:adjustRightInd w:val="0"/>
        <w:ind w:left="720" w:right="565"/>
        <w:jc w:val="both"/>
      </w:pPr>
    </w:p>
    <w:p w14:paraId="13FD7C5A" w14:textId="77777777" w:rsidR="00DB4461" w:rsidRPr="00DB4461" w:rsidRDefault="00DB4461" w:rsidP="00DB4461">
      <w:pPr>
        <w:pStyle w:val="NoSpacing"/>
        <w:numPr>
          <w:ilvl w:val="0"/>
          <w:numId w:val="12"/>
        </w:numPr>
        <w:suppressAutoHyphens w:val="0"/>
        <w:overflowPunct w:val="0"/>
        <w:autoSpaceDE w:val="0"/>
        <w:autoSpaceDN w:val="0"/>
        <w:adjustRightInd w:val="0"/>
        <w:ind w:right="565"/>
        <w:jc w:val="both"/>
      </w:pPr>
      <w:r w:rsidRPr="00DB4461">
        <w:t xml:space="preserve">Aizstāt lēmuma 4.punktā vārdus “Ivars </w:t>
      </w:r>
      <w:proofErr w:type="spellStart"/>
      <w:r w:rsidRPr="00DB4461">
        <w:t>Gorskis</w:t>
      </w:r>
      <w:proofErr w:type="spellEnd"/>
      <w:r w:rsidRPr="00DB4461">
        <w:t>” ar vārdiem “Sarmīte Dude”.</w:t>
      </w:r>
    </w:p>
    <w:p w14:paraId="7E985605" w14:textId="77777777" w:rsidR="00DB4461" w:rsidRPr="00DB4461" w:rsidRDefault="00DB4461" w:rsidP="00DB4461">
      <w:pPr>
        <w:pStyle w:val="NoSpacing"/>
        <w:jc w:val="both"/>
      </w:pPr>
    </w:p>
    <w:p w14:paraId="3528E90A" w14:textId="77777777" w:rsidR="00DB4461" w:rsidRPr="00DB4461" w:rsidRDefault="00DB4461" w:rsidP="00DB4461">
      <w:pPr>
        <w:rPr>
          <w:rFonts w:ascii="Times New Roman" w:hAnsi="Times New Roman"/>
          <w:sz w:val="24"/>
          <w:szCs w:val="24"/>
        </w:rPr>
      </w:pPr>
    </w:p>
    <w:p w14:paraId="7D80FBC5" w14:textId="77777777" w:rsidR="00DB4461" w:rsidRPr="00DB4461" w:rsidRDefault="00DB4461" w:rsidP="00DB4461">
      <w:pPr>
        <w:jc w:val="both"/>
        <w:rPr>
          <w:rFonts w:ascii="Times New Roman" w:hAnsi="Times New Roman"/>
          <w:sz w:val="24"/>
          <w:szCs w:val="24"/>
        </w:rPr>
      </w:pPr>
    </w:p>
    <w:p w14:paraId="5847BE49" w14:textId="77777777" w:rsidR="00DB4461" w:rsidRDefault="00DB4461" w:rsidP="00DB4461">
      <w:pPr>
        <w:jc w:val="both"/>
      </w:pPr>
      <w:r w:rsidRPr="00DB4461">
        <w:rPr>
          <w:rFonts w:ascii="Times New Roman" w:hAnsi="Times New Roman"/>
          <w:sz w:val="24"/>
          <w:szCs w:val="24"/>
        </w:rPr>
        <w:t xml:space="preserve">Domes priekšsēdētājs </w:t>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t xml:space="preserve"> </w:t>
      </w:r>
      <w:proofErr w:type="spellStart"/>
      <w:r w:rsidRPr="00DB4461">
        <w:rPr>
          <w:rFonts w:ascii="Times New Roman" w:hAnsi="Times New Roman"/>
          <w:sz w:val="24"/>
          <w:szCs w:val="24"/>
        </w:rPr>
        <w:t>I.Gorskis</w:t>
      </w:r>
      <w:proofErr w:type="spellEnd"/>
      <w:r>
        <w:br w:type="page"/>
      </w:r>
    </w:p>
    <w:p w14:paraId="535BCAF6" w14:textId="77777777" w:rsidR="00DB4461" w:rsidRDefault="00DB4461" w:rsidP="00DB4461">
      <w:pPr>
        <w:tabs>
          <w:tab w:val="left" w:pos="-24212"/>
        </w:tabs>
        <w:jc w:val="center"/>
        <w:rPr>
          <w:sz w:val="20"/>
          <w:szCs w:val="20"/>
        </w:rPr>
      </w:pPr>
      <w:r w:rsidRPr="005746C5">
        <w:rPr>
          <w:noProof/>
          <w:sz w:val="20"/>
          <w:szCs w:val="20"/>
          <w:lang w:eastAsia="lv-LV"/>
        </w:rPr>
        <w:lastRenderedPageBreak/>
        <w:drawing>
          <wp:inline distT="0" distB="0" distL="0" distR="0" wp14:anchorId="7B1E8CE6" wp14:editId="5E103A94">
            <wp:extent cx="676275" cy="752475"/>
            <wp:effectExtent l="0" t="0" r="9525" b="9525"/>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863469" w14:textId="77777777" w:rsidR="00DB4461" w:rsidRDefault="00DB4461" w:rsidP="00DB4461">
      <w:pPr>
        <w:pStyle w:val="Header"/>
        <w:jc w:val="center"/>
        <w:rPr>
          <w:sz w:val="20"/>
        </w:rPr>
      </w:pPr>
      <w:r>
        <w:rPr>
          <w:sz w:val="20"/>
        </w:rPr>
        <w:t>LATVIJAS REPUBLIKA</w:t>
      </w:r>
    </w:p>
    <w:p w14:paraId="4E9548FB" w14:textId="77777777" w:rsidR="00DB4461" w:rsidRDefault="00DB4461" w:rsidP="00DB4461">
      <w:pPr>
        <w:pStyle w:val="Header"/>
        <w:jc w:val="center"/>
        <w:rPr>
          <w:b/>
          <w:sz w:val="32"/>
          <w:szCs w:val="32"/>
        </w:rPr>
      </w:pPr>
      <w:r>
        <w:rPr>
          <w:b/>
          <w:sz w:val="32"/>
          <w:szCs w:val="32"/>
        </w:rPr>
        <w:t>DOBELES NOVADA DOME</w:t>
      </w:r>
    </w:p>
    <w:p w14:paraId="501D9ECC" w14:textId="77777777" w:rsidR="00DB4461" w:rsidRDefault="00DB4461" w:rsidP="00DB446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Dobeles </w:t>
      </w:r>
      <w:proofErr w:type="spellStart"/>
      <w:r>
        <w:rPr>
          <w:sz w:val="16"/>
          <w:szCs w:val="16"/>
        </w:rPr>
        <w:t>novads</w:t>
      </w:r>
      <w:proofErr w:type="spellEnd"/>
      <w:r>
        <w:rPr>
          <w:sz w:val="16"/>
          <w:szCs w:val="16"/>
        </w:rPr>
        <w:t>, LV-3701</w:t>
      </w:r>
    </w:p>
    <w:p w14:paraId="1B61DB3E" w14:textId="77777777" w:rsidR="00DB4461" w:rsidRDefault="00DB4461" w:rsidP="00DB446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sz w:val="16"/>
            <w:szCs w:val="16"/>
          </w:rPr>
          <w:t>dome@dobele.lv</w:t>
        </w:r>
      </w:hyperlink>
    </w:p>
    <w:p w14:paraId="142498EA" w14:textId="77777777" w:rsidR="00DB4461" w:rsidRDefault="00DB4461" w:rsidP="00DB4461">
      <w:pPr>
        <w:pStyle w:val="Default"/>
        <w:jc w:val="center"/>
        <w:rPr>
          <w:b/>
          <w:bCs/>
        </w:rPr>
      </w:pPr>
    </w:p>
    <w:p w14:paraId="5B0B161C" w14:textId="77777777" w:rsidR="00DB4461" w:rsidRPr="00476447" w:rsidRDefault="00DB4461" w:rsidP="00DB4461">
      <w:pPr>
        <w:pStyle w:val="NoSpacing"/>
        <w:jc w:val="center"/>
        <w:rPr>
          <w:b/>
        </w:rPr>
      </w:pPr>
      <w:r w:rsidRPr="00476447">
        <w:rPr>
          <w:b/>
        </w:rPr>
        <w:t>LĒMUMS</w:t>
      </w:r>
    </w:p>
    <w:p w14:paraId="535C067D" w14:textId="77777777" w:rsidR="00DB4461" w:rsidRPr="00476447" w:rsidRDefault="00DB4461" w:rsidP="00DB4461">
      <w:pPr>
        <w:pStyle w:val="NoSpacing"/>
        <w:jc w:val="center"/>
        <w:rPr>
          <w:b/>
        </w:rPr>
      </w:pPr>
      <w:r w:rsidRPr="00476447">
        <w:rPr>
          <w:b/>
        </w:rPr>
        <w:t>Dobelē</w:t>
      </w:r>
    </w:p>
    <w:p w14:paraId="0C71CCD8" w14:textId="77777777" w:rsidR="00DB4461" w:rsidRPr="002A4ADD" w:rsidRDefault="00DB4461" w:rsidP="00DB4461">
      <w:pPr>
        <w:pStyle w:val="Header"/>
        <w:jc w:val="center"/>
        <w:rPr>
          <w:szCs w:val="24"/>
        </w:rPr>
      </w:pPr>
    </w:p>
    <w:p w14:paraId="04CC2F5F" w14:textId="77777777" w:rsidR="00DB4461" w:rsidRPr="002A4ADD" w:rsidRDefault="00DB4461" w:rsidP="00DB4461">
      <w:pPr>
        <w:pStyle w:val="Header"/>
        <w:jc w:val="right"/>
        <w:rPr>
          <w:szCs w:val="24"/>
        </w:rPr>
      </w:pPr>
      <w:r w:rsidRPr="008C6274">
        <w:rPr>
          <w:b/>
          <w:szCs w:val="24"/>
        </w:rPr>
        <w:t>2021</w:t>
      </w:r>
      <w:proofErr w:type="gramStart"/>
      <w:r w:rsidRPr="008C6274">
        <w:rPr>
          <w:b/>
          <w:szCs w:val="24"/>
        </w:rPr>
        <w:t>.gada</w:t>
      </w:r>
      <w:proofErr w:type="gramEnd"/>
      <w:r w:rsidRPr="008C6274">
        <w:rPr>
          <w:b/>
          <w:szCs w:val="24"/>
        </w:rPr>
        <w:t xml:space="preserve"> </w:t>
      </w:r>
      <w:r>
        <w:rPr>
          <w:b/>
          <w:szCs w:val="24"/>
        </w:rPr>
        <w:t>18.</w:t>
      </w:r>
      <w:r w:rsidRPr="008C6274">
        <w:rPr>
          <w:b/>
          <w:szCs w:val="24"/>
        </w:rPr>
        <w:t>oktobr</w:t>
      </w:r>
      <w:r>
        <w:rPr>
          <w:b/>
          <w:szCs w:val="24"/>
        </w:rPr>
        <w:t>ī</w:t>
      </w:r>
      <w:r>
        <w:rPr>
          <w:szCs w:val="24"/>
        </w:rPr>
        <w:t xml:space="preserve">  </w:t>
      </w:r>
      <w:r w:rsidRPr="002A4ADD">
        <w:rPr>
          <w:szCs w:val="24"/>
        </w:rPr>
        <w:tab/>
      </w:r>
      <w:r>
        <w:rPr>
          <w:szCs w:val="24"/>
        </w:rPr>
        <w:tab/>
      </w:r>
      <w:r w:rsidRPr="002A4ADD">
        <w:rPr>
          <w:b/>
          <w:szCs w:val="24"/>
        </w:rPr>
        <w:t>Nr.</w:t>
      </w:r>
      <w:r>
        <w:rPr>
          <w:b/>
          <w:szCs w:val="24"/>
        </w:rPr>
        <w:t>183/12</w:t>
      </w:r>
    </w:p>
    <w:p w14:paraId="28420C21" w14:textId="4B45FD3E" w:rsidR="00DB4461" w:rsidRPr="002A4ADD" w:rsidRDefault="00DB4461" w:rsidP="00DB4461">
      <w:pPr>
        <w:pStyle w:val="Header"/>
        <w:jc w:val="right"/>
        <w:rPr>
          <w:szCs w:val="24"/>
        </w:rPr>
      </w:pPr>
      <w:r w:rsidRPr="002A4ADD">
        <w:rPr>
          <w:szCs w:val="24"/>
        </w:rPr>
        <w:t>(</w:t>
      </w:r>
      <w:proofErr w:type="spellStart"/>
      <w:r w:rsidRPr="002A4ADD">
        <w:rPr>
          <w:szCs w:val="24"/>
        </w:rPr>
        <w:t>prot.</w:t>
      </w:r>
      <w:proofErr w:type="spellEnd"/>
      <w:r w:rsidRPr="002A4ADD">
        <w:rPr>
          <w:szCs w:val="24"/>
        </w:rPr>
        <w:t xml:space="preserve"> Nr.</w:t>
      </w:r>
      <w:r>
        <w:rPr>
          <w:szCs w:val="24"/>
        </w:rPr>
        <w:t>12</w:t>
      </w:r>
      <w:r w:rsidRPr="002A4ADD">
        <w:rPr>
          <w:szCs w:val="24"/>
        </w:rPr>
        <w:t xml:space="preserve">, </w:t>
      </w:r>
      <w:r>
        <w:rPr>
          <w:szCs w:val="24"/>
        </w:rPr>
        <w:t>2</w:t>
      </w:r>
      <w:proofErr w:type="gramStart"/>
      <w:r w:rsidRPr="002A4ADD">
        <w:rPr>
          <w:szCs w:val="24"/>
        </w:rPr>
        <w:t>.§</w:t>
      </w:r>
      <w:proofErr w:type="gramEnd"/>
      <w:r w:rsidRPr="002A4ADD">
        <w:rPr>
          <w:szCs w:val="24"/>
        </w:rPr>
        <w:t>)</w:t>
      </w:r>
    </w:p>
    <w:p w14:paraId="08D825CF" w14:textId="77777777" w:rsidR="00DB4461" w:rsidRPr="00E93D09" w:rsidRDefault="00DB4461" w:rsidP="00DB4461">
      <w:pPr>
        <w:jc w:val="both"/>
      </w:pPr>
    </w:p>
    <w:p w14:paraId="672F252D" w14:textId="77777777" w:rsidR="00DB4461" w:rsidRDefault="00DB4461" w:rsidP="00DB4461">
      <w:pPr>
        <w:pStyle w:val="naisf"/>
        <w:spacing w:before="0" w:after="0"/>
        <w:ind w:right="565"/>
        <w:jc w:val="center"/>
        <w:rPr>
          <w:b/>
          <w:u w:val="single"/>
        </w:rPr>
      </w:pPr>
      <w:r>
        <w:rPr>
          <w:b/>
          <w:u w:val="single"/>
        </w:rPr>
        <w:t>Par grozījumiem Dobeles novada domes 2021. gada 15. jūlija lēmumā Nr. </w:t>
      </w:r>
      <w:r w:rsidRPr="003904CC">
        <w:rPr>
          <w:b/>
          <w:u w:val="single"/>
        </w:rPr>
        <w:t>1</w:t>
      </w:r>
      <w:r>
        <w:rPr>
          <w:b/>
          <w:u w:val="single"/>
        </w:rPr>
        <w:t>0</w:t>
      </w:r>
      <w:r w:rsidRPr="003904CC">
        <w:rPr>
          <w:b/>
          <w:u w:val="single"/>
        </w:rPr>
        <w:t>/</w:t>
      </w:r>
      <w:r>
        <w:rPr>
          <w:b/>
          <w:u w:val="single"/>
        </w:rPr>
        <w:t>2</w:t>
      </w:r>
      <w:r w:rsidRPr="003904CC">
        <w:rPr>
          <w:b/>
          <w:u w:val="single"/>
        </w:rPr>
        <w:t xml:space="preserve"> „</w:t>
      </w:r>
      <w:r>
        <w:rPr>
          <w:b/>
          <w:u w:val="single"/>
        </w:rPr>
        <w:t>Par Dobeles novada domes deputātu mēnešalgu”</w:t>
      </w:r>
    </w:p>
    <w:p w14:paraId="16B22B48" w14:textId="77777777" w:rsidR="00DB4461" w:rsidRPr="00DB4461" w:rsidRDefault="00DB4461" w:rsidP="00DB4461">
      <w:pPr>
        <w:jc w:val="center"/>
        <w:rPr>
          <w:rFonts w:ascii="Times New Roman" w:hAnsi="Times New Roman"/>
          <w:b/>
          <w:sz w:val="24"/>
          <w:szCs w:val="24"/>
          <w:u w:val="single"/>
        </w:rPr>
      </w:pPr>
    </w:p>
    <w:p w14:paraId="4C332D44" w14:textId="77777777" w:rsidR="00DB4461" w:rsidRPr="00DB4461" w:rsidRDefault="00DB4461" w:rsidP="00DB4461">
      <w:pPr>
        <w:ind w:right="-1" w:firstLine="720"/>
        <w:jc w:val="both"/>
        <w:rPr>
          <w:rFonts w:ascii="Times New Roman" w:hAnsi="Times New Roman"/>
          <w:sz w:val="24"/>
          <w:szCs w:val="24"/>
        </w:rPr>
      </w:pPr>
      <w:r w:rsidRPr="00DB4461">
        <w:rPr>
          <w:rFonts w:ascii="Times New Roman" w:hAnsi="Times New Roman"/>
          <w:sz w:val="24"/>
          <w:szCs w:val="24"/>
        </w:rPr>
        <w:t xml:space="preserve">Pamatojoties uz likuma “Par pašvaldībām” 21. panta pirmās daļas 12. un 13. punktu un 63.panta trešo daļu, Valsts un pašvaldību institūciju amatpersonu un darbinieku atlīdzības likuma 4. panta otro daļu un 5. panta pirmo un otro daļu, atklāti balsojot PAR – 12 (Ģirts </w:t>
      </w:r>
      <w:proofErr w:type="spellStart"/>
      <w:r w:rsidRPr="00DB4461">
        <w:rPr>
          <w:rFonts w:ascii="Times New Roman" w:hAnsi="Times New Roman"/>
          <w:sz w:val="24"/>
          <w:szCs w:val="24"/>
        </w:rPr>
        <w:t>Ante</w:t>
      </w:r>
      <w:proofErr w:type="spellEnd"/>
      <w:r w:rsidRPr="00DB4461">
        <w:rPr>
          <w:rFonts w:ascii="Times New Roman" w:hAnsi="Times New Roman"/>
          <w:sz w:val="24"/>
          <w:szCs w:val="24"/>
        </w:rPr>
        <w:t xml:space="preserve">, </w:t>
      </w:r>
      <w:r w:rsidRPr="00DB4461">
        <w:rPr>
          <w:rFonts w:ascii="Times New Roman" w:hAnsi="Times New Roman"/>
          <w:bCs/>
          <w:sz w:val="24"/>
          <w:szCs w:val="24"/>
          <w:lang w:eastAsia="et-EE"/>
        </w:rPr>
        <w:t xml:space="preserve">Sarmīte Dude, Ivars </w:t>
      </w:r>
      <w:proofErr w:type="spellStart"/>
      <w:r w:rsidRPr="00DB4461">
        <w:rPr>
          <w:rFonts w:ascii="Times New Roman" w:hAnsi="Times New Roman"/>
          <w:bCs/>
          <w:sz w:val="24"/>
          <w:szCs w:val="24"/>
          <w:lang w:eastAsia="et-EE"/>
        </w:rPr>
        <w:t>Gorskis</w:t>
      </w:r>
      <w:proofErr w:type="spellEnd"/>
      <w:r w:rsidRPr="00DB4461">
        <w:rPr>
          <w:rFonts w:ascii="Times New Roman" w:hAnsi="Times New Roman"/>
          <w:bCs/>
          <w:sz w:val="24"/>
          <w:szCs w:val="24"/>
          <w:lang w:eastAsia="et-EE"/>
        </w:rPr>
        <w:t xml:space="preserve">, Gints Kaminskis, Linda </w:t>
      </w:r>
      <w:proofErr w:type="spellStart"/>
      <w:r w:rsidRPr="00DB4461">
        <w:rPr>
          <w:rFonts w:ascii="Times New Roman" w:hAnsi="Times New Roman"/>
          <w:bCs/>
          <w:sz w:val="24"/>
          <w:szCs w:val="24"/>
          <w:lang w:eastAsia="et-EE"/>
        </w:rPr>
        <w:t>Karloviča</w:t>
      </w:r>
      <w:proofErr w:type="spellEnd"/>
      <w:r w:rsidRPr="00DB4461">
        <w:rPr>
          <w:rFonts w:ascii="Times New Roman" w:hAnsi="Times New Roman"/>
          <w:bCs/>
          <w:sz w:val="24"/>
          <w:szCs w:val="24"/>
          <w:lang w:eastAsia="et-EE"/>
        </w:rPr>
        <w:t xml:space="preserve">, Edgars Laimiņš, Sintija </w:t>
      </w:r>
      <w:proofErr w:type="spellStart"/>
      <w:r w:rsidRPr="00DB4461">
        <w:rPr>
          <w:rFonts w:ascii="Times New Roman" w:hAnsi="Times New Roman"/>
          <w:bCs/>
          <w:sz w:val="24"/>
          <w:szCs w:val="24"/>
          <w:lang w:eastAsia="et-EE"/>
        </w:rPr>
        <w:t>Liekniņa</w:t>
      </w:r>
      <w:proofErr w:type="spellEnd"/>
      <w:r w:rsidRPr="00DB4461">
        <w:rPr>
          <w:rFonts w:ascii="Times New Roman" w:hAnsi="Times New Roman"/>
          <w:bCs/>
          <w:sz w:val="24"/>
          <w:szCs w:val="24"/>
          <w:lang w:eastAsia="et-EE"/>
        </w:rPr>
        <w:t xml:space="preserve">, Sanita Olševska, Dace Reinika, Guntis Safranovičs, Andrejs Spridzāns, Indra </w:t>
      </w:r>
      <w:proofErr w:type="spellStart"/>
      <w:r w:rsidRPr="00DB4461">
        <w:rPr>
          <w:rFonts w:ascii="Times New Roman" w:hAnsi="Times New Roman"/>
          <w:bCs/>
          <w:sz w:val="24"/>
          <w:szCs w:val="24"/>
          <w:lang w:eastAsia="et-EE"/>
        </w:rPr>
        <w:t>Špela</w:t>
      </w:r>
      <w:proofErr w:type="spellEnd"/>
      <w:r w:rsidRPr="00DB4461">
        <w:rPr>
          <w:rFonts w:ascii="Times New Roman" w:hAnsi="Times New Roman"/>
          <w:bCs/>
          <w:sz w:val="24"/>
          <w:szCs w:val="24"/>
          <w:lang w:eastAsia="et-EE"/>
        </w:rPr>
        <w:t>)</w:t>
      </w:r>
      <w:r w:rsidRPr="00DB4461">
        <w:rPr>
          <w:rFonts w:ascii="Times New Roman" w:hAnsi="Times New Roman"/>
          <w:sz w:val="24"/>
          <w:szCs w:val="24"/>
        </w:rPr>
        <w:t>, PRET – 1 (</w:t>
      </w:r>
      <w:r w:rsidRPr="00DB4461">
        <w:rPr>
          <w:rFonts w:ascii="Times New Roman" w:hAnsi="Times New Roman"/>
          <w:bCs/>
          <w:sz w:val="24"/>
          <w:szCs w:val="24"/>
          <w:lang w:eastAsia="et-EE"/>
        </w:rPr>
        <w:t>Edgars Gaigalis)</w:t>
      </w:r>
      <w:r w:rsidRPr="00DB4461">
        <w:rPr>
          <w:rFonts w:ascii="Times New Roman" w:hAnsi="Times New Roman"/>
          <w:sz w:val="24"/>
          <w:szCs w:val="24"/>
        </w:rPr>
        <w:t>, ATTURAS – 6 (</w:t>
      </w:r>
      <w:r w:rsidRPr="00DB4461">
        <w:rPr>
          <w:rFonts w:ascii="Times New Roman" w:hAnsi="Times New Roman"/>
          <w:bCs/>
          <w:sz w:val="24"/>
          <w:szCs w:val="24"/>
          <w:lang w:eastAsia="et-EE"/>
        </w:rPr>
        <w:t xml:space="preserve">Kristīne Briede, Māris Feldmanis, Ainārs Meiers, Andris </w:t>
      </w:r>
      <w:proofErr w:type="spellStart"/>
      <w:r w:rsidRPr="00DB4461">
        <w:rPr>
          <w:rFonts w:ascii="Times New Roman" w:hAnsi="Times New Roman"/>
          <w:bCs/>
          <w:sz w:val="24"/>
          <w:szCs w:val="24"/>
          <w:lang w:eastAsia="et-EE"/>
        </w:rPr>
        <w:t>Podvinskis</w:t>
      </w:r>
      <w:proofErr w:type="spellEnd"/>
      <w:r w:rsidRPr="00DB4461">
        <w:rPr>
          <w:rFonts w:ascii="Times New Roman" w:hAnsi="Times New Roman"/>
          <w:bCs/>
          <w:sz w:val="24"/>
          <w:szCs w:val="24"/>
          <w:lang w:eastAsia="et-EE"/>
        </w:rPr>
        <w:t xml:space="preserve">, Viesturs Reinfelds, Ivars Stanga), </w:t>
      </w:r>
      <w:r w:rsidRPr="00DB4461">
        <w:rPr>
          <w:rFonts w:ascii="Times New Roman" w:hAnsi="Times New Roman"/>
          <w:sz w:val="24"/>
          <w:szCs w:val="24"/>
        </w:rPr>
        <w:t>Dobeles novada dome NOLEMJ:</w:t>
      </w:r>
    </w:p>
    <w:p w14:paraId="625C67D0" w14:textId="77777777" w:rsidR="00DB4461" w:rsidRPr="00DB4461" w:rsidRDefault="00DB4461" w:rsidP="00DB4461">
      <w:pPr>
        <w:pStyle w:val="naisf"/>
        <w:spacing w:before="0" w:after="0"/>
        <w:ind w:firstLine="284"/>
      </w:pPr>
      <w:r w:rsidRPr="00DB4461">
        <w:t>Izdarīt Dobeles novada domes 2021. gada 15. jūlija lēmumā Nr. 10/2 „Par Dobeles novada domes deputātu mēnešalgu” turpmāk tekstā – lēmums) šādus grozījumus :</w:t>
      </w:r>
    </w:p>
    <w:p w14:paraId="0E0775CD" w14:textId="77777777" w:rsidR="00DB4461" w:rsidRPr="00DB4461" w:rsidRDefault="00DB4461" w:rsidP="00DB4461">
      <w:pPr>
        <w:ind w:left="360"/>
        <w:jc w:val="both"/>
        <w:rPr>
          <w:rFonts w:ascii="Times New Roman" w:hAnsi="Times New Roman"/>
          <w:sz w:val="24"/>
          <w:szCs w:val="24"/>
        </w:rPr>
      </w:pPr>
      <w:r w:rsidRPr="00DB4461">
        <w:rPr>
          <w:rFonts w:ascii="Times New Roman" w:hAnsi="Times New Roman"/>
          <w:sz w:val="24"/>
          <w:szCs w:val="24"/>
        </w:rPr>
        <w:t>1.Izteikt lēmuma lemjošās daļas 3.punktu šādā redakcijā:</w:t>
      </w:r>
    </w:p>
    <w:p w14:paraId="4F3EE7C7" w14:textId="77777777" w:rsidR="00DB4461" w:rsidRPr="00DB4461" w:rsidRDefault="00DB4461" w:rsidP="00DB4461">
      <w:pPr>
        <w:pStyle w:val="ListParagraph"/>
        <w:ind w:left="0" w:firstLine="284"/>
        <w:jc w:val="both"/>
      </w:pPr>
      <w:r w:rsidRPr="00DB4461">
        <w:t xml:space="preserve">“3. Domes deputātam, kurš neieņem algotu amatu domē, par deputāta pienākumu pildīšanu domē mēnešalgu nosaka proporcionāli nostrādātajam laikam, saskaņā ar darba laika uzskaites tabulu un ņemot vērā šādus noteiktos maksimālos aprobežojumus – ne vairāk kā </w:t>
      </w:r>
      <w:r w:rsidRPr="00DB4461">
        <w:rPr>
          <w:iCs/>
        </w:rPr>
        <w:t>50</w:t>
      </w:r>
      <w:r w:rsidRPr="00DB4461">
        <w:rPr>
          <w:iCs/>
          <w:color w:val="FF0000"/>
        </w:rPr>
        <w:t xml:space="preserve"> </w:t>
      </w:r>
      <w:r w:rsidRPr="00DB4461">
        <w:rPr>
          <w:iCs/>
        </w:rPr>
        <w:t>stundas mēnesī</w:t>
      </w:r>
      <w:r w:rsidRPr="00DB4461">
        <w:t xml:space="preserve"> domes deputātam, ne vairāk kā 80 stundas mēnesī domes pastāvīgās komitejas priekšsēdētāja vietniekam, ne vairāk kā 120 stundas mēnesī domes pastāvīgās komitejas priekšsēdētājam un piemērojot bāzes mēnešalgas apmēram šādus koeficientus:</w:t>
      </w:r>
    </w:p>
    <w:p w14:paraId="3B4EA0E0" w14:textId="77777777" w:rsidR="00DB4461" w:rsidRPr="00DB4461" w:rsidRDefault="00DB4461" w:rsidP="00DB4461">
      <w:pPr>
        <w:pStyle w:val="ListParagraph"/>
        <w:ind w:left="0"/>
        <w:jc w:val="both"/>
      </w:pPr>
    </w:p>
    <w:p w14:paraId="527E7436" w14:textId="77777777" w:rsidR="00DB4461" w:rsidRPr="00DB4461" w:rsidRDefault="00DB4461" w:rsidP="00DB4461">
      <w:pPr>
        <w:pStyle w:val="ListParagraph"/>
        <w:ind w:left="0" w:firstLine="227"/>
        <w:jc w:val="both"/>
      </w:pPr>
      <w:r w:rsidRPr="00DB4461">
        <w:t>2,4 - domes pastāvīgās komitejas priekšsēdētājam;</w:t>
      </w:r>
    </w:p>
    <w:p w14:paraId="583D165B" w14:textId="77777777" w:rsidR="00DB4461" w:rsidRPr="00DB4461" w:rsidRDefault="00DB4461" w:rsidP="00DB4461">
      <w:pPr>
        <w:pStyle w:val="ListParagraph"/>
        <w:ind w:left="0" w:firstLine="227"/>
        <w:jc w:val="both"/>
      </w:pPr>
      <w:r w:rsidRPr="00DB4461">
        <w:t>1,9 - domes pastāvīgās komitejas priekšsēdētāja vietniekam;</w:t>
      </w:r>
    </w:p>
    <w:p w14:paraId="3A8F79A0" w14:textId="77777777" w:rsidR="00DB4461" w:rsidRPr="00DB4461" w:rsidRDefault="00DB4461" w:rsidP="00DB4461">
      <w:pPr>
        <w:pStyle w:val="ListParagraph"/>
        <w:ind w:left="0" w:firstLine="227"/>
        <w:jc w:val="both"/>
      </w:pPr>
      <w:r w:rsidRPr="00DB4461">
        <w:t>1,2 - domes deputātam.</w:t>
      </w:r>
    </w:p>
    <w:p w14:paraId="2D39BD6D" w14:textId="77777777" w:rsidR="00DB4461" w:rsidRPr="00DB4461" w:rsidRDefault="00DB4461" w:rsidP="00DB4461">
      <w:pPr>
        <w:pStyle w:val="ListParagraph"/>
        <w:ind w:left="0" w:firstLine="227"/>
        <w:jc w:val="both"/>
      </w:pPr>
    </w:p>
    <w:p w14:paraId="1B24D152" w14:textId="77777777" w:rsidR="00DB4461" w:rsidRPr="00DB4461" w:rsidRDefault="00DB4461" w:rsidP="00DB4461">
      <w:pPr>
        <w:ind w:left="360"/>
        <w:jc w:val="both"/>
        <w:rPr>
          <w:rFonts w:ascii="Times New Roman" w:hAnsi="Times New Roman"/>
          <w:sz w:val="24"/>
          <w:szCs w:val="24"/>
        </w:rPr>
      </w:pPr>
      <w:r w:rsidRPr="00DB4461">
        <w:rPr>
          <w:rFonts w:ascii="Times New Roman" w:hAnsi="Times New Roman"/>
          <w:sz w:val="24"/>
          <w:szCs w:val="24"/>
        </w:rPr>
        <w:t>2.Izteikt lēmuma lemjošās daļas 4.punktu šādā redakcijā:</w:t>
      </w:r>
    </w:p>
    <w:p w14:paraId="6E7EFEA5" w14:textId="77777777" w:rsidR="00DB4461" w:rsidRPr="00DB4461" w:rsidRDefault="00DB4461" w:rsidP="00DB4461">
      <w:pPr>
        <w:pStyle w:val="Title"/>
        <w:tabs>
          <w:tab w:val="left" w:pos="180"/>
          <w:tab w:val="left" w:pos="1800"/>
          <w:tab w:val="right" w:leader="underscore" w:pos="7920"/>
          <w:tab w:val="left" w:pos="8100"/>
        </w:tabs>
        <w:ind w:firstLine="284"/>
        <w:jc w:val="both"/>
        <w:rPr>
          <w:b/>
          <w:bCs/>
          <w:sz w:val="24"/>
        </w:rPr>
      </w:pPr>
      <w:r w:rsidRPr="00DB4461">
        <w:rPr>
          <w:sz w:val="24"/>
        </w:rPr>
        <w:t xml:space="preserve">“4. Domes deputāta darba laiku uzskaita atbilstoši domes, pastāvīgo komiteju un komisiju sēžu protokolos fiksētajam to norises laikam, papildus tiek uzskaitīts darba laiks, kas nepieciešams, lai sagatavotu lēmuma projektus, iepazītos ar domes, pastāvīgo komiteju un komisiju sēžu dokumentiem, kā arī iedzīvotāju pieņemšanas laiks. Deputātiem darba laika uzskaites tabula līdz katra mēneša pēdējai darba dienai jāiesniedz Dobeles novada pašvaldības Administratīvās nodaļas </w:t>
      </w:r>
      <w:r w:rsidRPr="00DB4461">
        <w:rPr>
          <w:iCs/>
          <w:sz w:val="24"/>
        </w:rPr>
        <w:t>sēžu protokolu vadītājai.”.</w:t>
      </w:r>
    </w:p>
    <w:p w14:paraId="11FB32AE" w14:textId="77777777" w:rsidR="00DB4461" w:rsidRPr="00DB4461" w:rsidRDefault="00DB4461" w:rsidP="00DB4461">
      <w:pPr>
        <w:ind w:left="360"/>
        <w:jc w:val="both"/>
        <w:rPr>
          <w:rFonts w:ascii="Times New Roman" w:hAnsi="Times New Roman"/>
          <w:sz w:val="24"/>
          <w:szCs w:val="24"/>
        </w:rPr>
      </w:pPr>
      <w:r w:rsidRPr="00DB4461">
        <w:rPr>
          <w:rFonts w:ascii="Times New Roman" w:hAnsi="Times New Roman"/>
          <w:sz w:val="24"/>
          <w:szCs w:val="24"/>
        </w:rPr>
        <w:t>3.Lēmums stājas spēkā ar 2021.gada 18.oktobri.</w:t>
      </w:r>
    </w:p>
    <w:p w14:paraId="6CD3E5D2" w14:textId="77777777" w:rsidR="00DB4461" w:rsidRPr="00DB4461" w:rsidRDefault="00DB4461" w:rsidP="00DB4461">
      <w:pPr>
        <w:jc w:val="both"/>
        <w:rPr>
          <w:rFonts w:ascii="Times New Roman" w:hAnsi="Times New Roman"/>
          <w:sz w:val="24"/>
          <w:szCs w:val="24"/>
        </w:rPr>
      </w:pPr>
    </w:p>
    <w:p w14:paraId="4E5C7CFD" w14:textId="77777777" w:rsidR="00DB4461" w:rsidRDefault="00DB4461" w:rsidP="00DB4461">
      <w:pPr>
        <w:jc w:val="both"/>
      </w:pPr>
      <w:r w:rsidRPr="00DB4461">
        <w:rPr>
          <w:rFonts w:ascii="Times New Roman" w:hAnsi="Times New Roman"/>
          <w:sz w:val="24"/>
          <w:szCs w:val="24"/>
        </w:rPr>
        <w:t xml:space="preserve">Domes priekšsēdētājs </w:t>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r w:rsidRPr="00DB4461">
        <w:rPr>
          <w:rFonts w:ascii="Times New Roman" w:hAnsi="Times New Roman"/>
          <w:sz w:val="24"/>
          <w:szCs w:val="24"/>
        </w:rPr>
        <w:tab/>
      </w:r>
      <w:proofErr w:type="spellStart"/>
      <w:r w:rsidRPr="00DB4461">
        <w:rPr>
          <w:rFonts w:ascii="Times New Roman" w:hAnsi="Times New Roman"/>
          <w:sz w:val="24"/>
          <w:szCs w:val="24"/>
        </w:rPr>
        <w:t>I.Gorskis</w:t>
      </w:r>
      <w:proofErr w:type="spellEnd"/>
      <w:r>
        <w:br w:type="page"/>
      </w:r>
    </w:p>
    <w:p w14:paraId="4D33E182" w14:textId="77777777" w:rsidR="00DB4461" w:rsidRPr="00624E5F" w:rsidRDefault="00DB4461" w:rsidP="00DB4461">
      <w:pPr>
        <w:jc w:val="both"/>
      </w:pPr>
    </w:p>
    <w:p w14:paraId="5A5F0BC5" w14:textId="77777777" w:rsidR="00DB4461" w:rsidRPr="00E93D09" w:rsidRDefault="00DB4461" w:rsidP="00DB4461">
      <w:pPr>
        <w:pStyle w:val="BodyText"/>
        <w:jc w:val="both"/>
        <w:rPr>
          <w:szCs w:val="24"/>
        </w:rPr>
      </w:pPr>
    </w:p>
    <w:sectPr w:rsidR="00DB4461" w:rsidRPr="00E93D09" w:rsidSect="0090781F">
      <w:footerReference w:type="default" r:id="rId14"/>
      <w:pgSz w:w="11906" w:h="16838"/>
      <w:pgMar w:top="454" w:right="794" w:bottom="45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52F9E" w14:textId="77777777" w:rsidR="003A0D17" w:rsidRDefault="003A0D17" w:rsidP="00D64B3C">
      <w:pPr>
        <w:spacing w:after="0" w:line="240" w:lineRule="auto"/>
      </w:pPr>
      <w:r>
        <w:separator/>
      </w:r>
    </w:p>
  </w:endnote>
  <w:endnote w:type="continuationSeparator" w:id="0">
    <w:p w14:paraId="626324EE" w14:textId="77777777" w:rsidR="003A0D17" w:rsidRDefault="003A0D17" w:rsidP="00D6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D7138" w14:textId="77777777" w:rsidR="00AC48AF" w:rsidRDefault="00AC48A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F5D73">
      <w:rPr>
        <w:caps/>
        <w:noProof/>
        <w:color w:val="5B9BD5" w:themeColor="accent1"/>
      </w:rPr>
      <w:t>8</w:t>
    </w:r>
    <w:r>
      <w:rPr>
        <w:caps/>
        <w:noProof/>
        <w:color w:val="5B9BD5" w:themeColor="accent1"/>
      </w:rPr>
      <w:fldChar w:fldCharType="end"/>
    </w:r>
  </w:p>
  <w:p w14:paraId="1B6D3C0D" w14:textId="77777777" w:rsidR="00AC48AF" w:rsidRDefault="00AC4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225A3" w14:textId="77777777" w:rsidR="003A0D17" w:rsidRDefault="003A0D17" w:rsidP="00D64B3C">
      <w:pPr>
        <w:spacing w:after="0" w:line="240" w:lineRule="auto"/>
      </w:pPr>
      <w:r>
        <w:separator/>
      </w:r>
    </w:p>
  </w:footnote>
  <w:footnote w:type="continuationSeparator" w:id="0">
    <w:p w14:paraId="51D76579" w14:textId="77777777" w:rsidR="003A0D17" w:rsidRDefault="003A0D17" w:rsidP="00D64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302A50"/>
    <w:multiLevelType w:val="hybridMultilevel"/>
    <w:tmpl w:val="10EEF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349FE"/>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2036FE"/>
    <w:multiLevelType w:val="multilevel"/>
    <w:tmpl w:val="26F63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8128BB"/>
    <w:multiLevelType w:val="hybridMultilevel"/>
    <w:tmpl w:val="9C10B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2636E5"/>
    <w:multiLevelType w:val="multilevel"/>
    <w:tmpl w:val="64F21D24"/>
    <w:lvl w:ilvl="0">
      <w:start w:val="1"/>
      <w:numFmt w:val="decimal"/>
      <w:lvlText w:val="%1."/>
      <w:lvlJc w:val="left"/>
      <w:pPr>
        <w:ind w:left="360" w:hanging="360"/>
      </w:pPr>
      <w:rPr>
        <w:color w:val="auto"/>
      </w:rPr>
    </w:lvl>
    <w:lvl w:ilvl="1">
      <w:start w:val="1"/>
      <w:numFmt w:val="decimal"/>
      <w:lvlText w:val="%1.%2."/>
      <w:lvlJc w:val="left"/>
      <w:pPr>
        <w:ind w:left="846" w:hanging="420"/>
      </w:pPr>
      <w:rPr>
        <w:i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F0C661C"/>
    <w:multiLevelType w:val="hybridMultilevel"/>
    <w:tmpl w:val="16F8A92E"/>
    <w:lvl w:ilvl="0" w:tplc="DF6E11FA">
      <w:start w:val="1"/>
      <w:numFmt w:val="decimal"/>
      <w:lvlText w:val="%1."/>
      <w:lvlJc w:val="left"/>
      <w:pPr>
        <w:ind w:left="1070" w:hanging="360"/>
      </w:pPr>
      <w:rPr>
        <w:rFonts w:hint="default"/>
        <w:color w:val="00000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44CA400D"/>
    <w:multiLevelType w:val="multilevel"/>
    <w:tmpl w:val="24CE6E72"/>
    <w:lvl w:ilvl="0">
      <w:start w:val="6"/>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156E9C"/>
    <w:multiLevelType w:val="hybridMultilevel"/>
    <w:tmpl w:val="8B8CEA3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8765FB"/>
    <w:multiLevelType w:val="hybridMultilevel"/>
    <w:tmpl w:val="611875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7159C8"/>
    <w:multiLevelType w:val="hybridMultilevel"/>
    <w:tmpl w:val="89286C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8CA6E02"/>
    <w:multiLevelType w:val="hybridMultilevel"/>
    <w:tmpl w:val="1882A850"/>
    <w:lvl w:ilvl="0" w:tplc="7A1E5B30">
      <w:start w:val="1"/>
      <w:numFmt w:val="decimal"/>
      <w:lvlText w:val="%1."/>
      <w:lvlJc w:val="left"/>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7"/>
  </w:num>
  <w:num w:numId="2">
    <w:abstractNumId w:val="5"/>
  </w:num>
  <w:num w:numId="3">
    <w:abstractNumId w:val="9"/>
  </w:num>
  <w:num w:numId="4">
    <w:abstractNumId w:val="3"/>
  </w:num>
  <w:num w:numId="5">
    <w:abstractNumId w:val="10"/>
  </w:num>
  <w:num w:numId="6">
    <w:abstractNumId w:val="12"/>
  </w:num>
  <w:num w:numId="7">
    <w:abstractNumId w:val="6"/>
  </w:num>
  <w:num w:numId="8">
    <w:abstractNumId w:val="8"/>
  </w:num>
  <w:num w:numId="9">
    <w:abstractNumId w:val="1"/>
  </w:num>
  <w:num w:numId="10">
    <w:abstractNumId w:val="4"/>
  </w:num>
  <w:num w:numId="11">
    <w:abstractNumId w:val="11"/>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0200"/>
    <w:rsid w:val="00000DE0"/>
    <w:rsid w:val="00003297"/>
    <w:rsid w:val="0000459F"/>
    <w:rsid w:val="00004BAB"/>
    <w:rsid w:val="00006235"/>
    <w:rsid w:val="00007A5F"/>
    <w:rsid w:val="00007B5E"/>
    <w:rsid w:val="00010AD9"/>
    <w:rsid w:val="00012FB8"/>
    <w:rsid w:val="0002376E"/>
    <w:rsid w:val="00024660"/>
    <w:rsid w:val="00024D33"/>
    <w:rsid w:val="0002610D"/>
    <w:rsid w:val="00027F48"/>
    <w:rsid w:val="0003169B"/>
    <w:rsid w:val="00031E3E"/>
    <w:rsid w:val="000321B0"/>
    <w:rsid w:val="00033DEF"/>
    <w:rsid w:val="00036E9C"/>
    <w:rsid w:val="00041274"/>
    <w:rsid w:val="00044051"/>
    <w:rsid w:val="00044179"/>
    <w:rsid w:val="00044B14"/>
    <w:rsid w:val="000465AB"/>
    <w:rsid w:val="000467BB"/>
    <w:rsid w:val="0005101B"/>
    <w:rsid w:val="0005113E"/>
    <w:rsid w:val="00052FB5"/>
    <w:rsid w:val="00053834"/>
    <w:rsid w:val="00053978"/>
    <w:rsid w:val="00053E81"/>
    <w:rsid w:val="000546C9"/>
    <w:rsid w:val="0005558D"/>
    <w:rsid w:val="00055603"/>
    <w:rsid w:val="00055EA9"/>
    <w:rsid w:val="0005673A"/>
    <w:rsid w:val="00056B4E"/>
    <w:rsid w:val="00056B73"/>
    <w:rsid w:val="0006183B"/>
    <w:rsid w:val="000636E3"/>
    <w:rsid w:val="000645A6"/>
    <w:rsid w:val="0006510D"/>
    <w:rsid w:val="0006700F"/>
    <w:rsid w:val="000678C3"/>
    <w:rsid w:val="00073EC9"/>
    <w:rsid w:val="00074E65"/>
    <w:rsid w:val="000803AD"/>
    <w:rsid w:val="00081DF2"/>
    <w:rsid w:val="00085A6C"/>
    <w:rsid w:val="00086725"/>
    <w:rsid w:val="00087B81"/>
    <w:rsid w:val="0009302A"/>
    <w:rsid w:val="0009324E"/>
    <w:rsid w:val="00093B46"/>
    <w:rsid w:val="00094B36"/>
    <w:rsid w:val="000950FC"/>
    <w:rsid w:val="000959A5"/>
    <w:rsid w:val="000967E1"/>
    <w:rsid w:val="000A0C9F"/>
    <w:rsid w:val="000A183E"/>
    <w:rsid w:val="000A1B7F"/>
    <w:rsid w:val="000A1ED4"/>
    <w:rsid w:val="000A2538"/>
    <w:rsid w:val="000A33A4"/>
    <w:rsid w:val="000A37F3"/>
    <w:rsid w:val="000A3BF8"/>
    <w:rsid w:val="000A4DE8"/>
    <w:rsid w:val="000A59B4"/>
    <w:rsid w:val="000A6F86"/>
    <w:rsid w:val="000B0C9B"/>
    <w:rsid w:val="000B1FAF"/>
    <w:rsid w:val="000B2DF6"/>
    <w:rsid w:val="000B3204"/>
    <w:rsid w:val="000B38FF"/>
    <w:rsid w:val="000B408A"/>
    <w:rsid w:val="000B609D"/>
    <w:rsid w:val="000C0FEC"/>
    <w:rsid w:val="000C2994"/>
    <w:rsid w:val="000C2DFF"/>
    <w:rsid w:val="000C2F56"/>
    <w:rsid w:val="000C3C7D"/>
    <w:rsid w:val="000C44FB"/>
    <w:rsid w:val="000D1E7F"/>
    <w:rsid w:val="000D2B7D"/>
    <w:rsid w:val="000D2F38"/>
    <w:rsid w:val="000D3F88"/>
    <w:rsid w:val="000D4920"/>
    <w:rsid w:val="000D4BAB"/>
    <w:rsid w:val="000D5C93"/>
    <w:rsid w:val="000D691B"/>
    <w:rsid w:val="000D6BE1"/>
    <w:rsid w:val="000D7700"/>
    <w:rsid w:val="000D7C99"/>
    <w:rsid w:val="000D7D39"/>
    <w:rsid w:val="000E1DAB"/>
    <w:rsid w:val="000E42EB"/>
    <w:rsid w:val="000E503B"/>
    <w:rsid w:val="000E5E3B"/>
    <w:rsid w:val="000E62D1"/>
    <w:rsid w:val="000E64D9"/>
    <w:rsid w:val="000F04DF"/>
    <w:rsid w:val="000F0A38"/>
    <w:rsid w:val="000F1583"/>
    <w:rsid w:val="000F54E6"/>
    <w:rsid w:val="000F6CD8"/>
    <w:rsid w:val="000F7A3E"/>
    <w:rsid w:val="000F7E5D"/>
    <w:rsid w:val="001001E6"/>
    <w:rsid w:val="001013D4"/>
    <w:rsid w:val="0010294E"/>
    <w:rsid w:val="001038C9"/>
    <w:rsid w:val="00104AD2"/>
    <w:rsid w:val="00105729"/>
    <w:rsid w:val="00105AED"/>
    <w:rsid w:val="00110C01"/>
    <w:rsid w:val="00110D72"/>
    <w:rsid w:val="00111D87"/>
    <w:rsid w:val="0011563F"/>
    <w:rsid w:val="00115646"/>
    <w:rsid w:val="00116FE3"/>
    <w:rsid w:val="001204F8"/>
    <w:rsid w:val="001226B9"/>
    <w:rsid w:val="00122B4E"/>
    <w:rsid w:val="001231EE"/>
    <w:rsid w:val="001257DD"/>
    <w:rsid w:val="0012721D"/>
    <w:rsid w:val="00130047"/>
    <w:rsid w:val="00130085"/>
    <w:rsid w:val="001341B1"/>
    <w:rsid w:val="001349DC"/>
    <w:rsid w:val="001357CB"/>
    <w:rsid w:val="0013686C"/>
    <w:rsid w:val="00137CDA"/>
    <w:rsid w:val="00141260"/>
    <w:rsid w:val="0014182C"/>
    <w:rsid w:val="001427C8"/>
    <w:rsid w:val="00145333"/>
    <w:rsid w:val="00145CA0"/>
    <w:rsid w:val="001466EB"/>
    <w:rsid w:val="0014691A"/>
    <w:rsid w:val="00147122"/>
    <w:rsid w:val="00147FD3"/>
    <w:rsid w:val="0015022D"/>
    <w:rsid w:val="00152B54"/>
    <w:rsid w:val="001566D0"/>
    <w:rsid w:val="001572DB"/>
    <w:rsid w:val="00161A6F"/>
    <w:rsid w:val="00161C97"/>
    <w:rsid w:val="00162144"/>
    <w:rsid w:val="00163C43"/>
    <w:rsid w:val="00164AAE"/>
    <w:rsid w:val="00165231"/>
    <w:rsid w:val="001672AD"/>
    <w:rsid w:val="001678ED"/>
    <w:rsid w:val="00167EF4"/>
    <w:rsid w:val="0017348E"/>
    <w:rsid w:val="00173C7E"/>
    <w:rsid w:val="00180AFC"/>
    <w:rsid w:val="001815F9"/>
    <w:rsid w:val="00186DC0"/>
    <w:rsid w:val="0018767F"/>
    <w:rsid w:val="00187CB0"/>
    <w:rsid w:val="00197A2E"/>
    <w:rsid w:val="001A37A5"/>
    <w:rsid w:val="001A47DE"/>
    <w:rsid w:val="001A598F"/>
    <w:rsid w:val="001A6F2F"/>
    <w:rsid w:val="001A7E87"/>
    <w:rsid w:val="001B038A"/>
    <w:rsid w:val="001B14E4"/>
    <w:rsid w:val="001B537A"/>
    <w:rsid w:val="001B54BA"/>
    <w:rsid w:val="001B6DA6"/>
    <w:rsid w:val="001C043A"/>
    <w:rsid w:val="001C1CAD"/>
    <w:rsid w:val="001C2327"/>
    <w:rsid w:val="001C2433"/>
    <w:rsid w:val="001C6E2A"/>
    <w:rsid w:val="001D307C"/>
    <w:rsid w:val="001D3679"/>
    <w:rsid w:val="001E1F66"/>
    <w:rsid w:val="001E77A4"/>
    <w:rsid w:val="001E7E5F"/>
    <w:rsid w:val="001F135D"/>
    <w:rsid w:val="001F22A7"/>
    <w:rsid w:val="001F5334"/>
    <w:rsid w:val="001F6120"/>
    <w:rsid w:val="001F7700"/>
    <w:rsid w:val="00202006"/>
    <w:rsid w:val="0020211F"/>
    <w:rsid w:val="00204534"/>
    <w:rsid w:val="00206AEA"/>
    <w:rsid w:val="002079A8"/>
    <w:rsid w:val="00210525"/>
    <w:rsid w:val="00210CD0"/>
    <w:rsid w:val="002133D2"/>
    <w:rsid w:val="002145A8"/>
    <w:rsid w:val="00220E79"/>
    <w:rsid w:val="00221DC5"/>
    <w:rsid w:val="00222F6A"/>
    <w:rsid w:val="00223B6A"/>
    <w:rsid w:val="002307EB"/>
    <w:rsid w:val="00234782"/>
    <w:rsid w:val="00234CAB"/>
    <w:rsid w:val="00236E94"/>
    <w:rsid w:val="00240BC0"/>
    <w:rsid w:val="00241425"/>
    <w:rsid w:val="00241A72"/>
    <w:rsid w:val="0024250D"/>
    <w:rsid w:val="00242A48"/>
    <w:rsid w:val="002445D3"/>
    <w:rsid w:val="00244D8E"/>
    <w:rsid w:val="00244F93"/>
    <w:rsid w:val="002451F9"/>
    <w:rsid w:val="00247BBC"/>
    <w:rsid w:val="002526A3"/>
    <w:rsid w:val="00253516"/>
    <w:rsid w:val="00253BBC"/>
    <w:rsid w:val="002546FC"/>
    <w:rsid w:val="00255242"/>
    <w:rsid w:val="00256F79"/>
    <w:rsid w:val="00260D40"/>
    <w:rsid w:val="00262172"/>
    <w:rsid w:val="00262966"/>
    <w:rsid w:val="002633F2"/>
    <w:rsid w:val="00263F69"/>
    <w:rsid w:val="0026434B"/>
    <w:rsid w:val="002653ED"/>
    <w:rsid w:val="0027031D"/>
    <w:rsid w:val="00271D9B"/>
    <w:rsid w:val="002725C5"/>
    <w:rsid w:val="00272EC5"/>
    <w:rsid w:val="00273AA0"/>
    <w:rsid w:val="00274E86"/>
    <w:rsid w:val="0027581E"/>
    <w:rsid w:val="00275F86"/>
    <w:rsid w:val="00276B7D"/>
    <w:rsid w:val="00280292"/>
    <w:rsid w:val="00280CBF"/>
    <w:rsid w:val="00282CC8"/>
    <w:rsid w:val="00285BCE"/>
    <w:rsid w:val="0029009B"/>
    <w:rsid w:val="0029165F"/>
    <w:rsid w:val="00292713"/>
    <w:rsid w:val="00292F60"/>
    <w:rsid w:val="0029416C"/>
    <w:rsid w:val="00294578"/>
    <w:rsid w:val="00294FE1"/>
    <w:rsid w:val="0029532D"/>
    <w:rsid w:val="0029542F"/>
    <w:rsid w:val="002964F2"/>
    <w:rsid w:val="0029794E"/>
    <w:rsid w:val="002A0C20"/>
    <w:rsid w:val="002A132F"/>
    <w:rsid w:val="002A1830"/>
    <w:rsid w:val="002A1A0D"/>
    <w:rsid w:val="002A554F"/>
    <w:rsid w:val="002A6232"/>
    <w:rsid w:val="002B2E4B"/>
    <w:rsid w:val="002B5204"/>
    <w:rsid w:val="002B5AA3"/>
    <w:rsid w:val="002B5D01"/>
    <w:rsid w:val="002C06BA"/>
    <w:rsid w:val="002C187B"/>
    <w:rsid w:val="002C1F3E"/>
    <w:rsid w:val="002C4362"/>
    <w:rsid w:val="002C4466"/>
    <w:rsid w:val="002C4770"/>
    <w:rsid w:val="002D070B"/>
    <w:rsid w:val="002D0F21"/>
    <w:rsid w:val="002D1798"/>
    <w:rsid w:val="002D3C33"/>
    <w:rsid w:val="002D4119"/>
    <w:rsid w:val="002D4599"/>
    <w:rsid w:val="002D4BCD"/>
    <w:rsid w:val="002E0B23"/>
    <w:rsid w:val="002E1572"/>
    <w:rsid w:val="002E1CEC"/>
    <w:rsid w:val="002E1E3F"/>
    <w:rsid w:val="002E4DE5"/>
    <w:rsid w:val="002E55C4"/>
    <w:rsid w:val="002F2549"/>
    <w:rsid w:val="002F35DF"/>
    <w:rsid w:val="002F3CA8"/>
    <w:rsid w:val="002F6676"/>
    <w:rsid w:val="002F7052"/>
    <w:rsid w:val="002F75F8"/>
    <w:rsid w:val="00301777"/>
    <w:rsid w:val="003039A2"/>
    <w:rsid w:val="0030594E"/>
    <w:rsid w:val="003068A1"/>
    <w:rsid w:val="003075CE"/>
    <w:rsid w:val="00307625"/>
    <w:rsid w:val="00307E2C"/>
    <w:rsid w:val="0031142E"/>
    <w:rsid w:val="00314111"/>
    <w:rsid w:val="00314EE3"/>
    <w:rsid w:val="00316759"/>
    <w:rsid w:val="00316B95"/>
    <w:rsid w:val="00322E1E"/>
    <w:rsid w:val="0032337E"/>
    <w:rsid w:val="00323940"/>
    <w:rsid w:val="003302FF"/>
    <w:rsid w:val="00331285"/>
    <w:rsid w:val="00331B54"/>
    <w:rsid w:val="003328E1"/>
    <w:rsid w:val="00333AA4"/>
    <w:rsid w:val="00335E9E"/>
    <w:rsid w:val="00336E7E"/>
    <w:rsid w:val="00341983"/>
    <w:rsid w:val="00341BD4"/>
    <w:rsid w:val="00342576"/>
    <w:rsid w:val="0034503E"/>
    <w:rsid w:val="003503C3"/>
    <w:rsid w:val="00350A4B"/>
    <w:rsid w:val="0035351A"/>
    <w:rsid w:val="003537F7"/>
    <w:rsid w:val="00354613"/>
    <w:rsid w:val="00354A6C"/>
    <w:rsid w:val="003551C6"/>
    <w:rsid w:val="003556DB"/>
    <w:rsid w:val="003609D7"/>
    <w:rsid w:val="00360DA7"/>
    <w:rsid w:val="00360F92"/>
    <w:rsid w:val="00361428"/>
    <w:rsid w:val="00361615"/>
    <w:rsid w:val="003626BC"/>
    <w:rsid w:val="003637DE"/>
    <w:rsid w:val="00365611"/>
    <w:rsid w:val="00367760"/>
    <w:rsid w:val="00367934"/>
    <w:rsid w:val="00367A92"/>
    <w:rsid w:val="00367C2D"/>
    <w:rsid w:val="00370916"/>
    <w:rsid w:val="00371897"/>
    <w:rsid w:val="0037436C"/>
    <w:rsid w:val="0037530B"/>
    <w:rsid w:val="00381CF1"/>
    <w:rsid w:val="00382024"/>
    <w:rsid w:val="0038204E"/>
    <w:rsid w:val="00384AF0"/>
    <w:rsid w:val="00384FF9"/>
    <w:rsid w:val="00385C82"/>
    <w:rsid w:val="00386BEE"/>
    <w:rsid w:val="00387608"/>
    <w:rsid w:val="0039001D"/>
    <w:rsid w:val="00391523"/>
    <w:rsid w:val="003925E1"/>
    <w:rsid w:val="003942F1"/>
    <w:rsid w:val="0039437A"/>
    <w:rsid w:val="00394917"/>
    <w:rsid w:val="00394BC8"/>
    <w:rsid w:val="003951DF"/>
    <w:rsid w:val="003A0D17"/>
    <w:rsid w:val="003A2803"/>
    <w:rsid w:val="003A28A2"/>
    <w:rsid w:val="003A2E52"/>
    <w:rsid w:val="003A57DD"/>
    <w:rsid w:val="003A68AE"/>
    <w:rsid w:val="003A6F6B"/>
    <w:rsid w:val="003B0A25"/>
    <w:rsid w:val="003B0B4D"/>
    <w:rsid w:val="003B18CD"/>
    <w:rsid w:val="003B2480"/>
    <w:rsid w:val="003B29CF"/>
    <w:rsid w:val="003B471A"/>
    <w:rsid w:val="003B5E4A"/>
    <w:rsid w:val="003B5F34"/>
    <w:rsid w:val="003B636C"/>
    <w:rsid w:val="003C3854"/>
    <w:rsid w:val="003C4377"/>
    <w:rsid w:val="003C574A"/>
    <w:rsid w:val="003C6CD6"/>
    <w:rsid w:val="003D0E63"/>
    <w:rsid w:val="003D23DF"/>
    <w:rsid w:val="003D4062"/>
    <w:rsid w:val="003D439D"/>
    <w:rsid w:val="003D5654"/>
    <w:rsid w:val="003E12BE"/>
    <w:rsid w:val="003E1733"/>
    <w:rsid w:val="003E315F"/>
    <w:rsid w:val="003E42CD"/>
    <w:rsid w:val="003E4587"/>
    <w:rsid w:val="003E46FD"/>
    <w:rsid w:val="003E53B2"/>
    <w:rsid w:val="003E5C6C"/>
    <w:rsid w:val="003E6FFC"/>
    <w:rsid w:val="003E71EF"/>
    <w:rsid w:val="003F0D44"/>
    <w:rsid w:val="003F26DF"/>
    <w:rsid w:val="003F309C"/>
    <w:rsid w:val="003F4545"/>
    <w:rsid w:val="003F5D73"/>
    <w:rsid w:val="00400192"/>
    <w:rsid w:val="004021C9"/>
    <w:rsid w:val="00402292"/>
    <w:rsid w:val="004022D6"/>
    <w:rsid w:val="004027D7"/>
    <w:rsid w:val="00402D42"/>
    <w:rsid w:val="00403541"/>
    <w:rsid w:val="004040CA"/>
    <w:rsid w:val="00410462"/>
    <w:rsid w:val="00410CD4"/>
    <w:rsid w:val="00412B32"/>
    <w:rsid w:val="00414B0D"/>
    <w:rsid w:val="00416FFE"/>
    <w:rsid w:val="00421BF2"/>
    <w:rsid w:val="00423095"/>
    <w:rsid w:val="00423F26"/>
    <w:rsid w:val="004258D7"/>
    <w:rsid w:val="00427975"/>
    <w:rsid w:val="00427C5C"/>
    <w:rsid w:val="00430239"/>
    <w:rsid w:val="00430CC5"/>
    <w:rsid w:val="00432C7F"/>
    <w:rsid w:val="0043459A"/>
    <w:rsid w:val="0043459C"/>
    <w:rsid w:val="004364C4"/>
    <w:rsid w:val="00437B56"/>
    <w:rsid w:val="00441BC0"/>
    <w:rsid w:val="00443F70"/>
    <w:rsid w:val="00443F80"/>
    <w:rsid w:val="00446126"/>
    <w:rsid w:val="004465F8"/>
    <w:rsid w:val="004528D7"/>
    <w:rsid w:val="004532A0"/>
    <w:rsid w:val="00455B9E"/>
    <w:rsid w:val="00455DFF"/>
    <w:rsid w:val="00455FA9"/>
    <w:rsid w:val="004564BB"/>
    <w:rsid w:val="00456E79"/>
    <w:rsid w:val="0045710D"/>
    <w:rsid w:val="00460C1D"/>
    <w:rsid w:val="00461E6C"/>
    <w:rsid w:val="00467FA2"/>
    <w:rsid w:val="00470CE0"/>
    <w:rsid w:val="00471558"/>
    <w:rsid w:val="00471AFA"/>
    <w:rsid w:val="004724E3"/>
    <w:rsid w:val="00472723"/>
    <w:rsid w:val="00473F43"/>
    <w:rsid w:val="004759E3"/>
    <w:rsid w:val="00476324"/>
    <w:rsid w:val="00477CA3"/>
    <w:rsid w:val="00481610"/>
    <w:rsid w:val="004822E2"/>
    <w:rsid w:val="00486360"/>
    <w:rsid w:val="004874DE"/>
    <w:rsid w:val="00490311"/>
    <w:rsid w:val="00490E94"/>
    <w:rsid w:val="004913C7"/>
    <w:rsid w:val="00491E93"/>
    <w:rsid w:val="00496ED7"/>
    <w:rsid w:val="004A0524"/>
    <w:rsid w:val="004A2479"/>
    <w:rsid w:val="004A265E"/>
    <w:rsid w:val="004A39ED"/>
    <w:rsid w:val="004A3A65"/>
    <w:rsid w:val="004A6BBA"/>
    <w:rsid w:val="004A73C3"/>
    <w:rsid w:val="004A7602"/>
    <w:rsid w:val="004A7E93"/>
    <w:rsid w:val="004B067D"/>
    <w:rsid w:val="004B2854"/>
    <w:rsid w:val="004B28B3"/>
    <w:rsid w:val="004B3124"/>
    <w:rsid w:val="004B6781"/>
    <w:rsid w:val="004B73C8"/>
    <w:rsid w:val="004B76A2"/>
    <w:rsid w:val="004C0FE8"/>
    <w:rsid w:val="004C24FE"/>
    <w:rsid w:val="004C2A58"/>
    <w:rsid w:val="004C3804"/>
    <w:rsid w:val="004C4D01"/>
    <w:rsid w:val="004C53B3"/>
    <w:rsid w:val="004C59D2"/>
    <w:rsid w:val="004C68E2"/>
    <w:rsid w:val="004C74C6"/>
    <w:rsid w:val="004C7DAF"/>
    <w:rsid w:val="004D06AB"/>
    <w:rsid w:val="004D2B1E"/>
    <w:rsid w:val="004D3840"/>
    <w:rsid w:val="004D7C89"/>
    <w:rsid w:val="004E0B76"/>
    <w:rsid w:val="004E15D4"/>
    <w:rsid w:val="004E1B55"/>
    <w:rsid w:val="004E2116"/>
    <w:rsid w:val="004E298C"/>
    <w:rsid w:val="004E3478"/>
    <w:rsid w:val="004E531A"/>
    <w:rsid w:val="004E6291"/>
    <w:rsid w:val="004E63F5"/>
    <w:rsid w:val="004F1624"/>
    <w:rsid w:val="004F2D13"/>
    <w:rsid w:val="004F32F0"/>
    <w:rsid w:val="004F4280"/>
    <w:rsid w:val="004F4C96"/>
    <w:rsid w:val="0050013A"/>
    <w:rsid w:val="005007A0"/>
    <w:rsid w:val="00500E2B"/>
    <w:rsid w:val="00500F5F"/>
    <w:rsid w:val="00502AEA"/>
    <w:rsid w:val="005030B4"/>
    <w:rsid w:val="00503517"/>
    <w:rsid w:val="00503759"/>
    <w:rsid w:val="005131D7"/>
    <w:rsid w:val="005159BC"/>
    <w:rsid w:val="00517BC1"/>
    <w:rsid w:val="00522F47"/>
    <w:rsid w:val="00525195"/>
    <w:rsid w:val="005254E4"/>
    <w:rsid w:val="00525B48"/>
    <w:rsid w:val="00525D6A"/>
    <w:rsid w:val="00526B73"/>
    <w:rsid w:val="00530562"/>
    <w:rsid w:val="005343BD"/>
    <w:rsid w:val="00534F5A"/>
    <w:rsid w:val="00535F5A"/>
    <w:rsid w:val="00536E3B"/>
    <w:rsid w:val="0053712A"/>
    <w:rsid w:val="00540B60"/>
    <w:rsid w:val="00540DE8"/>
    <w:rsid w:val="00542189"/>
    <w:rsid w:val="00543B27"/>
    <w:rsid w:val="005442AA"/>
    <w:rsid w:val="00547F61"/>
    <w:rsid w:val="0055256D"/>
    <w:rsid w:val="00555D55"/>
    <w:rsid w:val="005571F2"/>
    <w:rsid w:val="00560644"/>
    <w:rsid w:val="0056193C"/>
    <w:rsid w:val="00562748"/>
    <w:rsid w:val="00563156"/>
    <w:rsid w:val="00567592"/>
    <w:rsid w:val="00570399"/>
    <w:rsid w:val="00571E83"/>
    <w:rsid w:val="005720B8"/>
    <w:rsid w:val="00572952"/>
    <w:rsid w:val="00583423"/>
    <w:rsid w:val="0058348F"/>
    <w:rsid w:val="005846FE"/>
    <w:rsid w:val="0058543E"/>
    <w:rsid w:val="005870A5"/>
    <w:rsid w:val="0058798C"/>
    <w:rsid w:val="00587E5E"/>
    <w:rsid w:val="00591FAD"/>
    <w:rsid w:val="00593E09"/>
    <w:rsid w:val="00594581"/>
    <w:rsid w:val="00596164"/>
    <w:rsid w:val="005A0750"/>
    <w:rsid w:val="005A113C"/>
    <w:rsid w:val="005A159F"/>
    <w:rsid w:val="005A20AA"/>
    <w:rsid w:val="005A3BF2"/>
    <w:rsid w:val="005A40BC"/>
    <w:rsid w:val="005A4EE3"/>
    <w:rsid w:val="005A67DC"/>
    <w:rsid w:val="005A6940"/>
    <w:rsid w:val="005A6B71"/>
    <w:rsid w:val="005B0F84"/>
    <w:rsid w:val="005B125C"/>
    <w:rsid w:val="005B2300"/>
    <w:rsid w:val="005B741D"/>
    <w:rsid w:val="005B7ADD"/>
    <w:rsid w:val="005C0411"/>
    <w:rsid w:val="005C0B44"/>
    <w:rsid w:val="005C195B"/>
    <w:rsid w:val="005C2857"/>
    <w:rsid w:val="005D037F"/>
    <w:rsid w:val="005D5F33"/>
    <w:rsid w:val="005D6311"/>
    <w:rsid w:val="005D7577"/>
    <w:rsid w:val="005D79B3"/>
    <w:rsid w:val="005E11F4"/>
    <w:rsid w:val="005E5993"/>
    <w:rsid w:val="005E7891"/>
    <w:rsid w:val="005F0012"/>
    <w:rsid w:val="005F1494"/>
    <w:rsid w:val="005F14B9"/>
    <w:rsid w:val="005F20B7"/>
    <w:rsid w:val="005F2666"/>
    <w:rsid w:val="005F549D"/>
    <w:rsid w:val="00601D1F"/>
    <w:rsid w:val="00602891"/>
    <w:rsid w:val="00604DDF"/>
    <w:rsid w:val="006054F0"/>
    <w:rsid w:val="00605553"/>
    <w:rsid w:val="0060585F"/>
    <w:rsid w:val="00605C51"/>
    <w:rsid w:val="006135E6"/>
    <w:rsid w:val="006137CE"/>
    <w:rsid w:val="00614C44"/>
    <w:rsid w:val="006161E8"/>
    <w:rsid w:val="006218E3"/>
    <w:rsid w:val="00621E60"/>
    <w:rsid w:val="00622371"/>
    <w:rsid w:val="00622E19"/>
    <w:rsid w:val="00622F12"/>
    <w:rsid w:val="00624550"/>
    <w:rsid w:val="00624B29"/>
    <w:rsid w:val="00625615"/>
    <w:rsid w:val="006357C3"/>
    <w:rsid w:val="00635A7A"/>
    <w:rsid w:val="00635F2F"/>
    <w:rsid w:val="006362A0"/>
    <w:rsid w:val="0063699C"/>
    <w:rsid w:val="00636EAB"/>
    <w:rsid w:val="0063768C"/>
    <w:rsid w:val="00640A3D"/>
    <w:rsid w:val="00641154"/>
    <w:rsid w:val="00641157"/>
    <w:rsid w:val="0064166F"/>
    <w:rsid w:val="00643F99"/>
    <w:rsid w:val="00646FFA"/>
    <w:rsid w:val="00652BB9"/>
    <w:rsid w:val="00652E9F"/>
    <w:rsid w:val="00654512"/>
    <w:rsid w:val="0065451C"/>
    <w:rsid w:val="0066488A"/>
    <w:rsid w:val="006710BB"/>
    <w:rsid w:val="00671A8C"/>
    <w:rsid w:val="00671C8E"/>
    <w:rsid w:val="006735AC"/>
    <w:rsid w:val="00673AE0"/>
    <w:rsid w:val="0067433F"/>
    <w:rsid w:val="006747F5"/>
    <w:rsid w:val="00675967"/>
    <w:rsid w:val="00676F6B"/>
    <w:rsid w:val="006805F1"/>
    <w:rsid w:val="00680D99"/>
    <w:rsid w:val="00680EED"/>
    <w:rsid w:val="0068187B"/>
    <w:rsid w:val="0068236F"/>
    <w:rsid w:val="00683F7E"/>
    <w:rsid w:val="006865FF"/>
    <w:rsid w:val="006879DD"/>
    <w:rsid w:val="00687BB3"/>
    <w:rsid w:val="00692B3F"/>
    <w:rsid w:val="00692E05"/>
    <w:rsid w:val="0069353E"/>
    <w:rsid w:val="0069381E"/>
    <w:rsid w:val="0069739F"/>
    <w:rsid w:val="006A07FD"/>
    <w:rsid w:val="006A09A6"/>
    <w:rsid w:val="006A45DC"/>
    <w:rsid w:val="006A4D5E"/>
    <w:rsid w:val="006A60D7"/>
    <w:rsid w:val="006A6540"/>
    <w:rsid w:val="006B2258"/>
    <w:rsid w:val="006B452E"/>
    <w:rsid w:val="006B6A9A"/>
    <w:rsid w:val="006C0554"/>
    <w:rsid w:val="006C0DF2"/>
    <w:rsid w:val="006C0DFF"/>
    <w:rsid w:val="006C485C"/>
    <w:rsid w:val="006C58DE"/>
    <w:rsid w:val="006C62B3"/>
    <w:rsid w:val="006D1353"/>
    <w:rsid w:val="006D48F4"/>
    <w:rsid w:val="006D5861"/>
    <w:rsid w:val="006E2AC4"/>
    <w:rsid w:val="006E6163"/>
    <w:rsid w:val="006E77F0"/>
    <w:rsid w:val="006F0A86"/>
    <w:rsid w:val="006F287A"/>
    <w:rsid w:val="006F2A28"/>
    <w:rsid w:val="006F518D"/>
    <w:rsid w:val="006F635F"/>
    <w:rsid w:val="006F7E63"/>
    <w:rsid w:val="007036C1"/>
    <w:rsid w:val="007039AE"/>
    <w:rsid w:val="00703F54"/>
    <w:rsid w:val="0070504D"/>
    <w:rsid w:val="00706F48"/>
    <w:rsid w:val="00710EFA"/>
    <w:rsid w:val="00711CC1"/>
    <w:rsid w:val="007120B3"/>
    <w:rsid w:val="00713937"/>
    <w:rsid w:val="007139B6"/>
    <w:rsid w:val="00715687"/>
    <w:rsid w:val="00716570"/>
    <w:rsid w:val="007207A2"/>
    <w:rsid w:val="00720CA4"/>
    <w:rsid w:val="00721C67"/>
    <w:rsid w:val="007223F0"/>
    <w:rsid w:val="00722E6F"/>
    <w:rsid w:val="00724E46"/>
    <w:rsid w:val="0072512D"/>
    <w:rsid w:val="00726DA0"/>
    <w:rsid w:val="0073038A"/>
    <w:rsid w:val="0073118B"/>
    <w:rsid w:val="00731583"/>
    <w:rsid w:val="00731668"/>
    <w:rsid w:val="00732195"/>
    <w:rsid w:val="007331BF"/>
    <w:rsid w:val="0073500D"/>
    <w:rsid w:val="00735518"/>
    <w:rsid w:val="00736E6B"/>
    <w:rsid w:val="007370A5"/>
    <w:rsid w:val="007400AA"/>
    <w:rsid w:val="007423BE"/>
    <w:rsid w:val="00743605"/>
    <w:rsid w:val="00751B7A"/>
    <w:rsid w:val="00755FE7"/>
    <w:rsid w:val="0076019A"/>
    <w:rsid w:val="007616CD"/>
    <w:rsid w:val="00761762"/>
    <w:rsid w:val="007631A0"/>
    <w:rsid w:val="00763F99"/>
    <w:rsid w:val="00766522"/>
    <w:rsid w:val="00766619"/>
    <w:rsid w:val="007707B2"/>
    <w:rsid w:val="00774481"/>
    <w:rsid w:val="00775C0D"/>
    <w:rsid w:val="00775C8A"/>
    <w:rsid w:val="00775F03"/>
    <w:rsid w:val="007763A3"/>
    <w:rsid w:val="007770C8"/>
    <w:rsid w:val="0078111E"/>
    <w:rsid w:val="00783CE7"/>
    <w:rsid w:val="00785053"/>
    <w:rsid w:val="00785D6E"/>
    <w:rsid w:val="0079296F"/>
    <w:rsid w:val="00793556"/>
    <w:rsid w:val="00795453"/>
    <w:rsid w:val="007A0E15"/>
    <w:rsid w:val="007A42FF"/>
    <w:rsid w:val="007A5035"/>
    <w:rsid w:val="007A5E15"/>
    <w:rsid w:val="007A7A9A"/>
    <w:rsid w:val="007B0ACE"/>
    <w:rsid w:val="007B1B43"/>
    <w:rsid w:val="007B357E"/>
    <w:rsid w:val="007B3F50"/>
    <w:rsid w:val="007B46BF"/>
    <w:rsid w:val="007B644B"/>
    <w:rsid w:val="007B67C2"/>
    <w:rsid w:val="007B7801"/>
    <w:rsid w:val="007C12AF"/>
    <w:rsid w:val="007C346F"/>
    <w:rsid w:val="007C356A"/>
    <w:rsid w:val="007C4656"/>
    <w:rsid w:val="007C612A"/>
    <w:rsid w:val="007D0E8A"/>
    <w:rsid w:val="007D1138"/>
    <w:rsid w:val="007D2B15"/>
    <w:rsid w:val="007D2D0B"/>
    <w:rsid w:val="007D2E9A"/>
    <w:rsid w:val="007D40BA"/>
    <w:rsid w:val="007D46CB"/>
    <w:rsid w:val="007D55A5"/>
    <w:rsid w:val="007D736A"/>
    <w:rsid w:val="007D7908"/>
    <w:rsid w:val="007D7C38"/>
    <w:rsid w:val="007E0B81"/>
    <w:rsid w:val="007E1867"/>
    <w:rsid w:val="007E32D5"/>
    <w:rsid w:val="007E3C97"/>
    <w:rsid w:val="007E749B"/>
    <w:rsid w:val="007F100C"/>
    <w:rsid w:val="007F3053"/>
    <w:rsid w:val="007F37DB"/>
    <w:rsid w:val="007F4153"/>
    <w:rsid w:val="007F6DC1"/>
    <w:rsid w:val="00800621"/>
    <w:rsid w:val="00801BE1"/>
    <w:rsid w:val="0080281A"/>
    <w:rsid w:val="008039E7"/>
    <w:rsid w:val="00806A22"/>
    <w:rsid w:val="00807C53"/>
    <w:rsid w:val="00810610"/>
    <w:rsid w:val="00811448"/>
    <w:rsid w:val="008120D7"/>
    <w:rsid w:val="008139DA"/>
    <w:rsid w:val="008149A0"/>
    <w:rsid w:val="00815144"/>
    <w:rsid w:val="008202F1"/>
    <w:rsid w:val="008217FC"/>
    <w:rsid w:val="00821CE9"/>
    <w:rsid w:val="0082285F"/>
    <w:rsid w:val="00823CA7"/>
    <w:rsid w:val="008253D3"/>
    <w:rsid w:val="00826A5B"/>
    <w:rsid w:val="00827351"/>
    <w:rsid w:val="008279DA"/>
    <w:rsid w:val="00827A9C"/>
    <w:rsid w:val="00830D49"/>
    <w:rsid w:val="00831811"/>
    <w:rsid w:val="00831EC4"/>
    <w:rsid w:val="00832DF8"/>
    <w:rsid w:val="00834253"/>
    <w:rsid w:val="00834B78"/>
    <w:rsid w:val="00834F5A"/>
    <w:rsid w:val="00835071"/>
    <w:rsid w:val="008353B3"/>
    <w:rsid w:val="00835CB2"/>
    <w:rsid w:val="0083615E"/>
    <w:rsid w:val="00840089"/>
    <w:rsid w:val="0084095C"/>
    <w:rsid w:val="008409C0"/>
    <w:rsid w:val="00840AED"/>
    <w:rsid w:val="00841876"/>
    <w:rsid w:val="00843903"/>
    <w:rsid w:val="00843E98"/>
    <w:rsid w:val="00844617"/>
    <w:rsid w:val="0085441B"/>
    <w:rsid w:val="0085627B"/>
    <w:rsid w:val="008567F9"/>
    <w:rsid w:val="00857776"/>
    <w:rsid w:val="00861A38"/>
    <w:rsid w:val="00861F7A"/>
    <w:rsid w:val="00863E6E"/>
    <w:rsid w:val="00863F5C"/>
    <w:rsid w:val="00867B7A"/>
    <w:rsid w:val="00870593"/>
    <w:rsid w:val="00871690"/>
    <w:rsid w:val="00872B94"/>
    <w:rsid w:val="0087326F"/>
    <w:rsid w:val="00873303"/>
    <w:rsid w:val="00874153"/>
    <w:rsid w:val="00875EB8"/>
    <w:rsid w:val="00876800"/>
    <w:rsid w:val="008773FD"/>
    <w:rsid w:val="00881F75"/>
    <w:rsid w:val="008845BF"/>
    <w:rsid w:val="00884F08"/>
    <w:rsid w:val="008900BC"/>
    <w:rsid w:val="0089019F"/>
    <w:rsid w:val="008906F8"/>
    <w:rsid w:val="00891BD1"/>
    <w:rsid w:val="008972D7"/>
    <w:rsid w:val="008A0712"/>
    <w:rsid w:val="008A11DE"/>
    <w:rsid w:val="008A27A5"/>
    <w:rsid w:val="008A2975"/>
    <w:rsid w:val="008A2C82"/>
    <w:rsid w:val="008A30AF"/>
    <w:rsid w:val="008A3157"/>
    <w:rsid w:val="008A5255"/>
    <w:rsid w:val="008A5C58"/>
    <w:rsid w:val="008A7678"/>
    <w:rsid w:val="008B0ACC"/>
    <w:rsid w:val="008B1203"/>
    <w:rsid w:val="008B1569"/>
    <w:rsid w:val="008B227B"/>
    <w:rsid w:val="008B24C9"/>
    <w:rsid w:val="008B2D4E"/>
    <w:rsid w:val="008B5F9A"/>
    <w:rsid w:val="008B6A41"/>
    <w:rsid w:val="008B6F00"/>
    <w:rsid w:val="008C1005"/>
    <w:rsid w:val="008C15BE"/>
    <w:rsid w:val="008C48DF"/>
    <w:rsid w:val="008C6868"/>
    <w:rsid w:val="008C7138"/>
    <w:rsid w:val="008C7EB8"/>
    <w:rsid w:val="008D1C8C"/>
    <w:rsid w:val="008D2CA2"/>
    <w:rsid w:val="008D494A"/>
    <w:rsid w:val="008D52DE"/>
    <w:rsid w:val="008D78F3"/>
    <w:rsid w:val="008E18F9"/>
    <w:rsid w:val="008E2D97"/>
    <w:rsid w:val="008E4481"/>
    <w:rsid w:val="008E4BC5"/>
    <w:rsid w:val="008E4C1C"/>
    <w:rsid w:val="008E4D76"/>
    <w:rsid w:val="008E6084"/>
    <w:rsid w:val="008E68E4"/>
    <w:rsid w:val="008F0506"/>
    <w:rsid w:val="008F195C"/>
    <w:rsid w:val="008F19E5"/>
    <w:rsid w:val="008F22EF"/>
    <w:rsid w:val="008F27E2"/>
    <w:rsid w:val="008F621C"/>
    <w:rsid w:val="008F6D42"/>
    <w:rsid w:val="008F7211"/>
    <w:rsid w:val="00900EE7"/>
    <w:rsid w:val="00901D1B"/>
    <w:rsid w:val="00902650"/>
    <w:rsid w:val="00903A90"/>
    <w:rsid w:val="00903F34"/>
    <w:rsid w:val="009077FE"/>
    <w:rsid w:val="0090781F"/>
    <w:rsid w:val="009123C3"/>
    <w:rsid w:val="0091490A"/>
    <w:rsid w:val="00920826"/>
    <w:rsid w:val="009211F3"/>
    <w:rsid w:val="0092221C"/>
    <w:rsid w:val="0092236D"/>
    <w:rsid w:val="00923502"/>
    <w:rsid w:val="00924419"/>
    <w:rsid w:val="0092460A"/>
    <w:rsid w:val="009250F0"/>
    <w:rsid w:val="009271F2"/>
    <w:rsid w:val="009314F9"/>
    <w:rsid w:val="00931A59"/>
    <w:rsid w:val="0093649F"/>
    <w:rsid w:val="009369FA"/>
    <w:rsid w:val="00936D8B"/>
    <w:rsid w:val="00940F15"/>
    <w:rsid w:val="009412D2"/>
    <w:rsid w:val="009431C9"/>
    <w:rsid w:val="009440DC"/>
    <w:rsid w:val="00945278"/>
    <w:rsid w:val="0094628A"/>
    <w:rsid w:val="00950381"/>
    <w:rsid w:val="0095052A"/>
    <w:rsid w:val="00953A24"/>
    <w:rsid w:val="00955217"/>
    <w:rsid w:val="009577C1"/>
    <w:rsid w:val="009608E8"/>
    <w:rsid w:val="00967613"/>
    <w:rsid w:val="00970A81"/>
    <w:rsid w:val="009748FC"/>
    <w:rsid w:val="00974F42"/>
    <w:rsid w:val="00976120"/>
    <w:rsid w:val="009764A5"/>
    <w:rsid w:val="0097783D"/>
    <w:rsid w:val="00983331"/>
    <w:rsid w:val="0098385E"/>
    <w:rsid w:val="00983C84"/>
    <w:rsid w:val="00984B38"/>
    <w:rsid w:val="009850B9"/>
    <w:rsid w:val="00985F4B"/>
    <w:rsid w:val="00987C37"/>
    <w:rsid w:val="0099004D"/>
    <w:rsid w:val="0099050C"/>
    <w:rsid w:val="00992FD2"/>
    <w:rsid w:val="00993F01"/>
    <w:rsid w:val="009966F6"/>
    <w:rsid w:val="00997611"/>
    <w:rsid w:val="009A068E"/>
    <w:rsid w:val="009A11A5"/>
    <w:rsid w:val="009A1B51"/>
    <w:rsid w:val="009A3002"/>
    <w:rsid w:val="009A310B"/>
    <w:rsid w:val="009A3577"/>
    <w:rsid w:val="009A48C0"/>
    <w:rsid w:val="009A6CF4"/>
    <w:rsid w:val="009A79A8"/>
    <w:rsid w:val="009B1AA0"/>
    <w:rsid w:val="009B7991"/>
    <w:rsid w:val="009B7CC3"/>
    <w:rsid w:val="009C0C1E"/>
    <w:rsid w:val="009C2BE2"/>
    <w:rsid w:val="009C3BDC"/>
    <w:rsid w:val="009C70B6"/>
    <w:rsid w:val="009D05CC"/>
    <w:rsid w:val="009D33B8"/>
    <w:rsid w:val="009D5454"/>
    <w:rsid w:val="009D73EE"/>
    <w:rsid w:val="009E0432"/>
    <w:rsid w:val="009E2DEC"/>
    <w:rsid w:val="009E48F1"/>
    <w:rsid w:val="009E69BA"/>
    <w:rsid w:val="009F0F83"/>
    <w:rsid w:val="009F362D"/>
    <w:rsid w:val="009F3A5E"/>
    <w:rsid w:val="009F4A67"/>
    <w:rsid w:val="00A00447"/>
    <w:rsid w:val="00A009A6"/>
    <w:rsid w:val="00A013B1"/>
    <w:rsid w:val="00A01828"/>
    <w:rsid w:val="00A02067"/>
    <w:rsid w:val="00A0288A"/>
    <w:rsid w:val="00A02F3A"/>
    <w:rsid w:val="00A0372F"/>
    <w:rsid w:val="00A0695C"/>
    <w:rsid w:val="00A071FC"/>
    <w:rsid w:val="00A07744"/>
    <w:rsid w:val="00A10296"/>
    <w:rsid w:val="00A11D53"/>
    <w:rsid w:val="00A12AEE"/>
    <w:rsid w:val="00A145BA"/>
    <w:rsid w:val="00A15A64"/>
    <w:rsid w:val="00A20C72"/>
    <w:rsid w:val="00A2102F"/>
    <w:rsid w:val="00A24530"/>
    <w:rsid w:val="00A24C01"/>
    <w:rsid w:val="00A256C5"/>
    <w:rsid w:val="00A30030"/>
    <w:rsid w:val="00A30213"/>
    <w:rsid w:val="00A31039"/>
    <w:rsid w:val="00A31D64"/>
    <w:rsid w:val="00A325CB"/>
    <w:rsid w:val="00A329A1"/>
    <w:rsid w:val="00A34064"/>
    <w:rsid w:val="00A41510"/>
    <w:rsid w:val="00A415D2"/>
    <w:rsid w:val="00A415F5"/>
    <w:rsid w:val="00A41EF8"/>
    <w:rsid w:val="00A4219E"/>
    <w:rsid w:val="00A4423B"/>
    <w:rsid w:val="00A47181"/>
    <w:rsid w:val="00A5106C"/>
    <w:rsid w:val="00A52176"/>
    <w:rsid w:val="00A53155"/>
    <w:rsid w:val="00A5384B"/>
    <w:rsid w:val="00A55F17"/>
    <w:rsid w:val="00A5781C"/>
    <w:rsid w:val="00A60C46"/>
    <w:rsid w:val="00A61DDA"/>
    <w:rsid w:val="00A67456"/>
    <w:rsid w:val="00A70825"/>
    <w:rsid w:val="00A70D46"/>
    <w:rsid w:val="00A7148F"/>
    <w:rsid w:val="00A739AF"/>
    <w:rsid w:val="00A75CCD"/>
    <w:rsid w:val="00A76FA3"/>
    <w:rsid w:val="00A82BA5"/>
    <w:rsid w:val="00A83766"/>
    <w:rsid w:val="00A848C5"/>
    <w:rsid w:val="00A86C8E"/>
    <w:rsid w:val="00A876E0"/>
    <w:rsid w:val="00A9166E"/>
    <w:rsid w:val="00A9266B"/>
    <w:rsid w:val="00A93034"/>
    <w:rsid w:val="00A95A10"/>
    <w:rsid w:val="00A95F55"/>
    <w:rsid w:val="00A96C09"/>
    <w:rsid w:val="00AA1C51"/>
    <w:rsid w:val="00AA2376"/>
    <w:rsid w:val="00AA422B"/>
    <w:rsid w:val="00AA4F5F"/>
    <w:rsid w:val="00AA5CF5"/>
    <w:rsid w:val="00AA6FC8"/>
    <w:rsid w:val="00AB05E3"/>
    <w:rsid w:val="00AB105D"/>
    <w:rsid w:val="00AB5F95"/>
    <w:rsid w:val="00AC0A1D"/>
    <w:rsid w:val="00AC11E5"/>
    <w:rsid w:val="00AC364B"/>
    <w:rsid w:val="00AC45FD"/>
    <w:rsid w:val="00AC489C"/>
    <w:rsid w:val="00AC48AF"/>
    <w:rsid w:val="00AC5DBA"/>
    <w:rsid w:val="00AC639A"/>
    <w:rsid w:val="00AC656D"/>
    <w:rsid w:val="00AD1439"/>
    <w:rsid w:val="00AD5963"/>
    <w:rsid w:val="00AE0A88"/>
    <w:rsid w:val="00AE0D66"/>
    <w:rsid w:val="00AE207E"/>
    <w:rsid w:val="00AE32FE"/>
    <w:rsid w:val="00AE37D8"/>
    <w:rsid w:val="00AE5A21"/>
    <w:rsid w:val="00AE5A24"/>
    <w:rsid w:val="00AF01B7"/>
    <w:rsid w:val="00AF09D2"/>
    <w:rsid w:val="00AF0C49"/>
    <w:rsid w:val="00AF23FE"/>
    <w:rsid w:val="00AF24FB"/>
    <w:rsid w:val="00AF32A5"/>
    <w:rsid w:val="00AF77E7"/>
    <w:rsid w:val="00B007CB"/>
    <w:rsid w:val="00B0163C"/>
    <w:rsid w:val="00B02A60"/>
    <w:rsid w:val="00B04948"/>
    <w:rsid w:val="00B051F1"/>
    <w:rsid w:val="00B05C23"/>
    <w:rsid w:val="00B114E8"/>
    <w:rsid w:val="00B121BE"/>
    <w:rsid w:val="00B130F8"/>
    <w:rsid w:val="00B132E9"/>
    <w:rsid w:val="00B15DC9"/>
    <w:rsid w:val="00B164AC"/>
    <w:rsid w:val="00B17725"/>
    <w:rsid w:val="00B26466"/>
    <w:rsid w:val="00B26C35"/>
    <w:rsid w:val="00B27AAD"/>
    <w:rsid w:val="00B27C68"/>
    <w:rsid w:val="00B308CC"/>
    <w:rsid w:val="00B31F73"/>
    <w:rsid w:val="00B34831"/>
    <w:rsid w:val="00B348F2"/>
    <w:rsid w:val="00B352F8"/>
    <w:rsid w:val="00B35908"/>
    <w:rsid w:val="00B3608C"/>
    <w:rsid w:val="00B41782"/>
    <w:rsid w:val="00B42280"/>
    <w:rsid w:val="00B472B8"/>
    <w:rsid w:val="00B50812"/>
    <w:rsid w:val="00B50822"/>
    <w:rsid w:val="00B50A28"/>
    <w:rsid w:val="00B50BA1"/>
    <w:rsid w:val="00B50EA5"/>
    <w:rsid w:val="00B5220D"/>
    <w:rsid w:val="00B5276A"/>
    <w:rsid w:val="00B52A37"/>
    <w:rsid w:val="00B5361F"/>
    <w:rsid w:val="00B55247"/>
    <w:rsid w:val="00B5552B"/>
    <w:rsid w:val="00B557B4"/>
    <w:rsid w:val="00B559B1"/>
    <w:rsid w:val="00B625D8"/>
    <w:rsid w:val="00B64006"/>
    <w:rsid w:val="00B70170"/>
    <w:rsid w:val="00B73B50"/>
    <w:rsid w:val="00B7577D"/>
    <w:rsid w:val="00B77172"/>
    <w:rsid w:val="00B804E1"/>
    <w:rsid w:val="00B817A7"/>
    <w:rsid w:val="00B81986"/>
    <w:rsid w:val="00B81FF4"/>
    <w:rsid w:val="00B82D0F"/>
    <w:rsid w:val="00B8327D"/>
    <w:rsid w:val="00B834DB"/>
    <w:rsid w:val="00B90F2C"/>
    <w:rsid w:val="00B965A4"/>
    <w:rsid w:val="00B97CCF"/>
    <w:rsid w:val="00BA026E"/>
    <w:rsid w:val="00BA0DDA"/>
    <w:rsid w:val="00BA5416"/>
    <w:rsid w:val="00BB131A"/>
    <w:rsid w:val="00BB1936"/>
    <w:rsid w:val="00BB281A"/>
    <w:rsid w:val="00BB3238"/>
    <w:rsid w:val="00BB4B3C"/>
    <w:rsid w:val="00BB7090"/>
    <w:rsid w:val="00BB77DE"/>
    <w:rsid w:val="00BC05C1"/>
    <w:rsid w:val="00BC0B85"/>
    <w:rsid w:val="00BC14BB"/>
    <w:rsid w:val="00BC15A3"/>
    <w:rsid w:val="00BD0E14"/>
    <w:rsid w:val="00BD26F4"/>
    <w:rsid w:val="00BD3679"/>
    <w:rsid w:val="00BD5C33"/>
    <w:rsid w:val="00BD6829"/>
    <w:rsid w:val="00BD780A"/>
    <w:rsid w:val="00BE1540"/>
    <w:rsid w:val="00BE2153"/>
    <w:rsid w:val="00BE3388"/>
    <w:rsid w:val="00BE51BE"/>
    <w:rsid w:val="00BE5A73"/>
    <w:rsid w:val="00BE6A0A"/>
    <w:rsid w:val="00BE7A47"/>
    <w:rsid w:val="00BF1988"/>
    <w:rsid w:val="00BF1C9E"/>
    <w:rsid w:val="00BF266A"/>
    <w:rsid w:val="00BF51E1"/>
    <w:rsid w:val="00BF5774"/>
    <w:rsid w:val="00C0039B"/>
    <w:rsid w:val="00C00574"/>
    <w:rsid w:val="00C009DF"/>
    <w:rsid w:val="00C03F65"/>
    <w:rsid w:val="00C04F6A"/>
    <w:rsid w:val="00C05AA6"/>
    <w:rsid w:val="00C06C5F"/>
    <w:rsid w:val="00C07A09"/>
    <w:rsid w:val="00C15142"/>
    <w:rsid w:val="00C15FDC"/>
    <w:rsid w:val="00C21BD6"/>
    <w:rsid w:val="00C27514"/>
    <w:rsid w:val="00C30CBD"/>
    <w:rsid w:val="00C31932"/>
    <w:rsid w:val="00C31E14"/>
    <w:rsid w:val="00C325E8"/>
    <w:rsid w:val="00C41200"/>
    <w:rsid w:val="00C42D5D"/>
    <w:rsid w:val="00C4411C"/>
    <w:rsid w:val="00C50008"/>
    <w:rsid w:val="00C50024"/>
    <w:rsid w:val="00C5207D"/>
    <w:rsid w:val="00C52B51"/>
    <w:rsid w:val="00C52BB7"/>
    <w:rsid w:val="00C53616"/>
    <w:rsid w:val="00C54465"/>
    <w:rsid w:val="00C54C7E"/>
    <w:rsid w:val="00C54EFB"/>
    <w:rsid w:val="00C55239"/>
    <w:rsid w:val="00C619EC"/>
    <w:rsid w:val="00C7160A"/>
    <w:rsid w:val="00C71D65"/>
    <w:rsid w:val="00C723AE"/>
    <w:rsid w:val="00C72EC6"/>
    <w:rsid w:val="00C744FE"/>
    <w:rsid w:val="00C7540E"/>
    <w:rsid w:val="00C75ADD"/>
    <w:rsid w:val="00C769C5"/>
    <w:rsid w:val="00C80620"/>
    <w:rsid w:val="00C8227D"/>
    <w:rsid w:val="00C826D6"/>
    <w:rsid w:val="00C83472"/>
    <w:rsid w:val="00C85B58"/>
    <w:rsid w:val="00C90CFB"/>
    <w:rsid w:val="00C932F4"/>
    <w:rsid w:val="00C938B4"/>
    <w:rsid w:val="00C941B4"/>
    <w:rsid w:val="00C9430B"/>
    <w:rsid w:val="00C946DF"/>
    <w:rsid w:val="00C9471A"/>
    <w:rsid w:val="00C966E5"/>
    <w:rsid w:val="00C96709"/>
    <w:rsid w:val="00CA2524"/>
    <w:rsid w:val="00CA2BB2"/>
    <w:rsid w:val="00CA3A04"/>
    <w:rsid w:val="00CA594B"/>
    <w:rsid w:val="00CA5DAE"/>
    <w:rsid w:val="00CA5F93"/>
    <w:rsid w:val="00CA6846"/>
    <w:rsid w:val="00CB12EF"/>
    <w:rsid w:val="00CB1439"/>
    <w:rsid w:val="00CB456E"/>
    <w:rsid w:val="00CB52A7"/>
    <w:rsid w:val="00CB6B03"/>
    <w:rsid w:val="00CB6E1F"/>
    <w:rsid w:val="00CB7464"/>
    <w:rsid w:val="00CB7F23"/>
    <w:rsid w:val="00CC0E2B"/>
    <w:rsid w:val="00CC12EF"/>
    <w:rsid w:val="00CC1DFB"/>
    <w:rsid w:val="00CC2FB9"/>
    <w:rsid w:val="00CC3811"/>
    <w:rsid w:val="00CC3BC7"/>
    <w:rsid w:val="00CC4CAD"/>
    <w:rsid w:val="00CC6535"/>
    <w:rsid w:val="00CC6A4A"/>
    <w:rsid w:val="00CC704E"/>
    <w:rsid w:val="00CC784D"/>
    <w:rsid w:val="00CD02AC"/>
    <w:rsid w:val="00CD0A13"/>
    <w:rsid w:val="00CD1AB1"/>
    <w:rsid w:val="00CD40EF"/>
    <w:rsid w:val="00CD48D0"/>
    <w:rsid w:val="00CD4A1B"/>
    <w:rsid w:val="00CD75CE"/>
    <w:rsid w:val="00CE10FC"/>
    <w:rsid w:val="00CE1482"/>
    <w:rsid w:val="00CE2BD5"/>
    <w:rsid w:val="00CE589E"/>
    <w:rsid w:val="00CE5C61"/>
    <w:rsid w:val="00CF2B34"/>
    <w:rsid w:val="00CF2B36"/>
    <w:rsid w:val="00CF6E9D"/>
    <w:rsid w:val="00CF6EF3"/>
    <w:rsid w:val="00CF7D47"/>
    <w:rsid w:val="00D00EAB"/>
    <w:rsid w:val="00D01D74"/>
    <w:rsid w:val="00D031F0"/>
    <w:rsid w:val="00D0394C"/>
    <w:rsid w:val="00D03C42"/>
    <w:rsid w:val="00D0484A"/>
    <w:rsid w:val="00D0760A"/>
    <w:rsid w:val="00D10FB4"/>
    <w:rsid w:val="00D12B22"/>
    <w:rsid w:val="00D14D26"/>
    <w:rsid w:val="00D1720C"/>
    <w:rsid w:val="00D17425"/>
    <w:rsid w:val="00D2022D"/>
    <w:rsid w:val="00D218B8"/>
    <w:rsid w:val="00D22A84"/>
    <w:rsid w:val="00D31169"/>
    <w:rsid w:val="00D32ED8"/>
    <w:rsid w:val="00D4057C"/>
    <w:rsid w:val="00D412F3"/>
    <w:rsid w:val="00D41C37"/>
    <w:rsid w:val="00D4335C"/>
    <w:rsid w:val="00D44055"/>
    <w:rsid w:val="00D44C59"/>
    <w:rsid w:val="00D46DF1"/>
    <w:rsid w:val="00D472BD"/>
    <w:rsid w:val="00D508D0"/>
    <w:rsid w:val="00D53612"/>
    <w:rsid w:val="00D539F5"/>
    <w:rsid w:val="00D5416B"/>
    <w:rsid w:val="00D55F4C"/>
    <w:rsid w:val="00D56CAA"/>
    <w:rsid w:val="00D6041C"/>
    <w:rsid w:val="00D61ED3"/>
    <w:rsid w:val="00D62744"/>
    <w:rsid w:val="00D63A0C"/>
    <w:rsid w:val="00D64B3C"/>
    <w:rsid w:val="00D658A1"/>
    <w:rsid w:val="00D66D83"/>
    <w:rsid w:val="00D7466B"/>
    <w:rsid w:val="00D774D2"/>
    <w:rsid w:val="00D83B61"/>
    <w:rsid w:val="00D84106"/>
    <w:rsid w:val="00D84DA2"/>
    <w:rsid w:val="00D863D1"/>
    <w:rsid w:val="00D90BC1"/>
    <w:rsid w:val="00D91378"/>
    <w:rsid w:val="00D936E2"/>
    <w:rsid w:val="00D94293"/>
    <w:rsid w:val="00D942B4"/>
    <w:rsid w:val="00D94476"/>
    <w:rsid w:val="00D9670D"/>
    <w:rsid w:val="00D96ECB"/>
    <w:rsid w:val="00D97AEB"/>
    <w:rsid w:val="00DA0433"/>
    <w:rsid w:val="00DA447F"/>
    <w:rsid w:val="00DA47D0"/>
    <w:rsid w:val="00DA53B8"/>
    <w:rsid w:val="00DA6522"/>
    <w:rsid w:val="00DA7670"/>
    <w:rsid w:val="00DB040C"/>
    <w:rsid w:val="00DB05E5"/>
    <w:rsid w:val="00DB0D29"/>
    <w:rsid w:val="00DB325B"/>
    <w:rsid w:val="00DB3558"/>
    <w:rsid w:val="00DB4461"/>
    <w:rsid w:val="00DB4B41"/>
    <w:rsid w:val="00DB67EB"/>
    <w:rsid w:val="00DC06F4"/>
    <w:rsid w:val="00DC13EA"/>
    <w:rsid w:val="00DC1744"/>
    <w:rsid w:val="00DC2CA6"/>
    <w:rsid w:val="00DC350F"/>
    <w:rsid w:val="00DD15B9"/>
    <w:rsid w:val="00DD481F"/>
    <w:rsid w:val="00DD4D25"/>
    <w:rsid w:val="00DD5634"/>
    <w:rsid w:val="00DD62DE"/>
    <w:rsid w:val="00DD70EC"/>
    <w:rsid w:val="00DE0108"/>
    <w:rsid w:val="00DE1B50"/>
    <w:rsid w:val="00DE34C7"/>
    <w:rsid w:val="00DE3916"/>
    <w:rsid w:val="00DE469F"/>
    <w:rsid w:val="00DE5ED1"/>
    <w:rsid w:val="00DE654B"/>
    <w:rsid w:val="00DE6A31"/>
    <w:rsid w:val="00DF063B"/>
    <w:rsid w:val="00DF0906"/>
    <w:rsid w:val="00DF3033"/>
    <w:rsid w:val="00DF35C5"/>
    <w:rsid w:val="00DF3C15"/>
    <w:rsid w:val="00DF5427"/>
    <w:rsid w:val="00DF76DE"/>
    <w:rsid w:val="00E00DFA"/>
    <w:rsid w:val="00E01786"/>
    <w:rsid w:val="00E01CCF"/>
    <w:rsid w:val="00E0242A"/>
    <w:rsid w:val="00E02753"/>
    <w:rsid w:val="00E02D82"/>
    <w:rsid w:val="00E03E45"/>
    <w:rsid w:val="00E05D5D"/>
    <w:rsid w:val="00E066D8"/>
    <w:rsid w:val="00E07984"/>
    <w:rsid w:val="00E11B56"/>
    <w:rsid w:val="00E125D8"/>
    <w:rsid w:val="00E138F7"/>
    <w:rsid w:val="00E13D70"/>
    <w:rsid w:val="00E15266"/>
    <w:rsid w:val="00E15C16"/>
    <w:rsid w:val="00E1637F"/>
    <w:rsid w:val="00E21271"/>
    <w:rsid w:val="00E229E4"/>
    <w:rsid w:val="00E230BD"/>
    <w:rsid w:val="00E236CC"/>
    <w:rsid w:val="00E23D45"/>
    <w:rsid w:val="00E2763D"/>
    <w:rsid w:val="00E30069"/>
    <w:rsid w:val="00E329CB"/>
    <w:rsid w:val="00E3362F"/>
    <w:rsid w:val="00E34253"/>
    <w:rsid w:val="00E34B6A"/>
    <w:rsid w:val="00E42E11"/>
    <w:rsid w:val="00E43E4E"/>
    <w:rsid w:val="00E479CE"/>
    <w:rsid w:val="00E47BF3"/>
    <w:rsid w:val="00E47E61"/>
    <w:rsid w:val="00E50229"/>
    <w:rsid w:val="00E5259D"/>
    <w:rsid w:val="00E52952"/>
    <w:rsid w:val="00E52D0D"/>
    <w:rsid w:val="00E55AFF"/>
    <w:rsid w:val="00E563BE"/>
    <w:rsid w:val="00E60C12"/>
    <w:rsid w:val="00E61BBF"/>
    <w:rsid w:val="00E651D4"/>
    <w:rsid w:val="00E66D57"/>
    <w:rsid w:val="00E67192"/>
    <w:rsid w:val="00E6771C"/>
    <w:rsid w:val="00E70CB5"/>
    <w:rsid w:val="00E70E93"/>
    <w:rsid w:val="00E73656"/>
    <w:rsid w:val="00E73B44"/>
    <w:rsid w:val="00E768FE"/>
    <w:rsid w:val="00E81F68"/>
    <w:rsid w:val="00E827AE"/>
    <w:rsid w:val="00E827C0"/>
    <w:rsid w:val="00E85483"/>
    <w:rsid w:val="00E9016E"/>
    <w:rsid w:val="00E901B7"/>
    <w:rsid w:val="00E91008"/>
    <w:rsid w:val="00E93D09"/>
    <w:rsid w:val="00E964FD"/>
    <w:rsid w:val="00E96C78"/>
    <w:rsid w:val="00E97B00"/>
    <w:rsid w:val="00EA0172"/>
    <w:rsid w:val="00EA586F"/>
    <w:rsid w:val="00EA76E9"/>
    <w:rsid w:val="00EB0242"/>
    <w:rsid w:val="00EB0507"/>
    <w:rsid w:val="00EB0AA5"/>
    <w:rsid w:val="00EB0B98"/>
    <w:rsid w:val="00EB1996"/>
    <w:rsid w:val="00EB1D73"/>
    <w:rsid w:val="00EB2DF7"/>
    <w:rsid w:val="00EB3875"/>
    <w:rsid w:val="00EB591D"/>
    <w:rsid w:val="00EB7B00"/>
    <w:rsid w:val="00EC1553"/>
    <w:rsid w:val="00EC319D"/>
    <w:rsid w:val="00EC33EF"/>
    <w:rsid w:val="00EC4EC6"/>
    <w:rsid w:val="00EC5EC5"/>
    <w:rsid w:val="00EC733C"/>
    <w:rsid w:val="00ED18E6"/>
    <w:rsid w:val="00ED27C4"/>
    <w:rsid w:val="00ED3252"/>
    <w:rsid w:val="00ED411A"/>
    <w:rsid w:val="00ED4D5B"/>
    <w:rsid w:val="00ED6D3D"/>
    <w:rsid w:val="00EE1F42"/>
    <w:rsid w:val="00EE259E"/>
    <w:rsid w:val="00EE2AEB"/>
    <w:rsid w:val="00EE4B99"/>
    <w:rsid w:val="00EE6027"/>
    <w:rsid w:val="00EE7789"/>
    <w:rsid w:val="00EE78E4"/>
    <w:rsid w:val="00EF0357"/>
    <w:rsid w:val="00EF2467"/>
    <w:rsid w:val="00EF3440"/>
    <w:rsid w:val="00EF35E9"/>
    <w:rsid w:val="00EF63FF"/>
    <w:rsid w:val="00EF7D9A"/>
    <w:rsid w:val="00F02861"/>
    <w:rsid w:val="00F03668"/>
    <w:rsid w:val="00F0413D"/>
    <w:rsid w:val="00F049F5"/>
    <w:rsid w:val="00F103F3"/>
    <w:rsid w:val="00F10D7F"/>
    <w:rsid w:val="00F12CD8"/>
    <w:rsid w:val="00F13C86"/>
    <w:rsid w:val="00F14087"/>
    <w:rsid w:val="00F146EE"/>
    <w:rsid w:val="00F16D14"/>
    <w:rsid w:val="00F21933"/>
    <w:rsid w:val="00F22026"/>
    <w:rsid w:val="00F22C93"/>
    <w:rsid w:val="00F23243"/>
    <w:rsid w:val="00F238C4"/>
    <w:rsid w:val="00F23A1B"/>
    <w:rsid w:val="00F27E3B"/>
    <w:rsid w:val="00F30602"/>
    <w:rsid w:val="00F34CBF"/>
    <w:rsid w:val="00F37823"/>
    <w:rsid w:val="00F41816"/>
    <w:rsid w:val="00F43B3D"/>
    <w:rsid w:val="00F43BE1"/>
    <w:rsid w:val="00F45042"/>
    <w:rsid w:val="00F51718"/>
    <w:rsid w:val="00F51F4C"/>
    <w:rsid w:val="00F524EE"/>
    <w:rsid w:val="00F54604"/>
    <w:rsid w:val="00F553D0"/>
    <w:rsid w:val="00F55476"/>
    <w:rsid w:val="00F6022C"/>
    <w:rsid w:val="00F6228F"/>
    <w:rsid w:val="00F62457"/>
    <w:rsid w:val="00F65131"/>
    <w:rsid w:val="00F67696"/>
    <w:rsid w:val="00F67A6F"/>
    <w:rsid w:val="00F72F95"/>
    <w:rsid w:val="00F74635"/>
    <w:rsid w:val="00F74A66"/>
    <w:rsid w:val="00F75AFC"/>
    <w:rsid w:val="00F75D35"/>
    <w:rsid w:val="00F765DC"/>
    <w:rsid w:val="00F7682A"/>
    <w:rsid w:val="00F82546"/>
    <w:rsid w:val="00F82D47"/>
    <w:rsid w:val="00F82FA8"/>
    <w:rsid w:val="00F84F18"/>
    <w:rsid w:val="00F8749C"/>
    <w:rsid w:val="00F87AAA"/>
    <w:rsid w:val="00F9049F"/>
    <w:rsid w:val="00F90949"/>
    <w:rsid w:val="00F92E1A"/>
    <w:rsid w:val="00F952E4"/>
    <w:rsid w:val="00F96B4D"/>
    <w:rsid w:val="00FA060A"/>
    <w:rsid w:val="00FA205C"/>
    <w:rsid w:val="00FA2F13"/>
    <w:rsid w:val="00FA7824"/>
    <w:rsid w:val="00FB27FA"/>
    <w:rsid w:val="00FB36AB"/>
    <w:rsid w:val="00FB588A"/>
    <w:rsid w:val="00FB6629"/>
    <w:rsid w:val="00FB75E5"/>
    <w:rsid w:val="00FC0604"/>
    <w:rsid w:val="00FC3ACF"/>
    <w:rsid w:val="00FD04AD"/>
    <w:rsid w:val="00FD26B5"/>
    <w:rsid w:val="00FD2E0B"/>
    <w:rsid w:val="00FD5048"/>
    <w:rsid w:val="00FD7294"/>
    <w:rsid w:val="00FE0B70"/>
    <w:rsid w:val="00FE52E0"/>
    <w:rsid w:val="00FE5C59"/>
    <w:rsid w:val="00FF1C35"/>
    <w:rsid w:val="00FF2C6A"/>
    <w:rsid w:val="00FF32DA"/>
    <w:rsid w:val="00FF37E8"/>
    <w:rsid w:val="00FF3B06"/>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A889"/>
  <w15:chartTrackingRefBased/>
  <w15:docId w15:val="{619FE7EF-A1B6-42E0-B81E-40FEDF9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133D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2133D2"/>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7D2D0B"/>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link w:val="DefaultChar"/>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uiPriority w:val="99"/>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qFormat/>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link w:val="NormalWebChar"/>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Virsraksti,H&amp;P List Paragraph,punkti,Saraksta rindkopa1"/>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styleId="Emphasis">
    <w:name w:val="Emphasis"/>
    <w:uiPriority w:val="20"/>
    <w:qFormat/>
    <w:rsid w:val="00D22A84"/>
    <w:rPr>
      <w:i/>
      <w:iCs/>
    </w:rPr>
  </w:style>
  <w:style w:type="character" w:customStyle="1" w:styleId="article-comment-contentshow-all">
    <w:name w:val="article-comment-content__show-all"/>
    <w:rsid w:val="008A11DE"/>
  </w:style>
  <w:style w:type="character" w:customStyle="1" w:styleId="ListParagraphChar">
    <w:name w:val="List Paragraph Char"/>
    <w:aliases w:val="Strip Char,Virsraksti Char,H&amp;P List Paragraph Char,punkti Char,Saraksta rindkopa1 Char"/>
    <w:link w:val="ListParagraph"/>
    <w:locked/>
    <w:rsid w:val="00A415F5"/>
    <w:rPr>
      <w:rFonts w:ascii="Times New Roman" w:eastAsia="Times New Roman" w:hAnsi="Times New Roman"/>
      <w:sz w:val="24"/>
      <w:szCs w:val="24"/>
    </w:rPr>
  </w:style>
  <w:style w:type="character" w:customStyle="1" w:styleId="Heading3Char">
    <w:name w:val="Heading 3 Char"/>
    <w:link w:val="Heading3"/>
    <w:uiPriority w:val="9"/>
    <w:rsid w:val="007D2D0B"/>
    <w:rPr>
      <w:rFonts w:ascii="Times New Roman" w:eastAsia="Times New Roman" w:hAnsi="Times New Roman"/>
      <w:b/>
      <w:bCs/>
      <w:sz w:val="27"/>
      <w:szCs w:val="27"/>
    </w:rPr>
  </w:style>
  <w:style w:type="paragraph" w:styleId="PlainText">
    <w:name w:val="Plain Text"/>
    <w:basedOn w:val="Normal"/>
    <w:link w:val="PlainTextChar"/>
    <w:uiPriority w:val="99"/>
    <w:unhideWhenUsed/>
    <w:rsid w:val="00563156"/>
    <w:pPr>
      <w:spacing w:after="0" w:line="240" w:lineRule="auto"/>
    </w:pPr>
    <w:rPr>
      <w:szCs w:val="21"/>
    </w:rPr>
  </w:style>
  <w:style w:type="character" w:customStyle="1" w:styleId="PlainTextChar">
    <w:name w:val="Plain Text Char"/>
    <w:link w:val="PlainText"/>
    <w:uiPriority w:val="99"/>
    <w:rsid w:val="00563156"/>
    <w:rPr>
      <w:sz w:val="22"/>
      <w:szCs w:val="21"/>
      <w:lang w:eastAsia="en-US"/>
    </w:rPr>
  </w:style>
  <w:style w:type="character" w:customStyle="1" w:styleId="Heading1Char">
    <w:name w:val="Heading 1 Char"/>
    <w:link w:val="Heading1"/>
    <w:uiPriority w:val="9"/>
    <w:rsid w:val="002133D2"/>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2133D2"/>
    <w:rPr>
      <w:rFonts w:ascii="Calibri Light" w:eastAsia="Times New Roman" w:hAnsi="Calibri Light" w:cs="Times New Roman"/>
      <w:b/>
      <w:bCs/>
      <w:i/>
      <w:iCs/>
      <w:sz w:val="28"/>
      <w:szCs w:val="28"/>
      <w:lang w:eastAsia="en-US"/>
    </w:rPr>
  </w:style>
  <w:style w:type="character" w:customStyle="1" w:styleId="recipe-stepscook-time">
    <w:name w:val="recipe-steps__cook-time"/>
    <w:rsid w:val="002133D2"/>
  </w:style>
  <w:style w:type="character" w:styleId="Strong">
    <w:name w:val="Strong"/>
    <w:basedOn w:val="DefaultParagraphFont"/>
    <w:uiPriority w:val="22"/>
    <w:qFormat/>
    <w:rsid w:val="00732195"/>
    <w:rPr>
      <w:b/>
      <w:bCs/>
    </w:rPr>
  </w:style>
  <w:style w:type="character" w:customStyle="1" w:styleId="NormalWebChar">
    <w:name w:val="Normal (Web) Char"/>
    <w:link w:val="NormalWeb"/>
    <w:locked/>
    <w:rsid w:val="00830D49"/>
    <w:rPr>
      <w:rFonts w:ascii="Times New Roman" w:eastAsia="Times New Roman" w:hAnsi="Times New Roman"/>
      <w:sz w:val="24"/>
      <w:szCs w:val="24"/>
    </w:rPr>
  </w:style>
  <w:style w:type="character" w:customStyle="1" w:styleId="NormalWebChar1">
    <w:name w:val="Normal (Web) Char1"/>
    <w:locked/>
    <w:rsid w:val="00C90CFB"/>
    <w:rPr>
      <w:rFonts w:ascii="Times New Roman" w:eastAsia="Times New Roman" w:hAnsi="Times New Roman"/>
      <w:sz w:val="24"/>
      <w:szCs w:val="24"/>
    </w:rPr>
  </w:style>
  <w:style w:type="character" w:customStyle="1" w:styleId="list-articleheadline">
    <w:name w:val="list-article__headline"/>
    <w:basedOn w:val="DefaultParagraphFont"/>
    <w:rsid w:val="00DB325B"/>
  </w:style>
  <w:style w:type="character" w:customStyle="1" w:styleId="list-articlecomment">
    <w:name w:val="list-article__comment"/>
    <w:basedOn w:val="DefaultParagraphFont"/>
    <w:rsid w:val="00DB325B"/>
  </w:style>
  <w:style w:type="character" w:customStyle="1" w:styleId="list-articleheadline--exclamation">
    <w:name w:val="list-article__headline--exclamation"/>
    <w:basedOn w:val="DefaultParagraphFont"/>
    <w:rsid w:val="00DB325B"/>
  </w:style>
  <w:style w:type="character" w:customStyle="1" w:styleId="NoSpacingChar">
    <w:name w:val="No Spacing Char"/>
    <w:link w:val="NoSpacing"/>
    <w:locked/>
    <w:rsid w:val="00635F2F"/>
    <w:rPr>
      <w:rFonts w:ascii="Times New Roman" w:hAnsi="Times New Roman"/>
      <w:sz w:val="24"/>
      <w:szCs w:val="24"/>
      <w:lang w:eastAsia="ar-SA"/>
    </w:rPr>
  </w:style>
  <w:style w:type="character" w:customStyle="1" w:styleId="txtspecial">
    <w:name w:val="txt_special"/>
    <w:rsid w:val="00B559B1"/>
  </w:style>
  <w:style w:type="paragraph" w:styleId="Footer">
    <w:name w:val="footer"/>
    <w:basedOn w:val="Normal"/>
    <w:link w:val="FooterChar"/>
    <w:uiPriority w:val="99"/>
    <w:rsid w:val="00EC4EC6"/>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EC4EC6"/>
    <w:rPr>
      <w:rFonts w:ascii="Times New Roman" w:eastAsia="Times New Roman" w:hAnsi="Times New Roman"/>
      <w:sz w:val="24"/>
    </w:rPr>
  </w:style>
  <w:style w:type="character" w:customStyle="1" w:styleId="markedcontent">
    <w:name w:val="markedcontent"/>
    <w:basedOn w:val="DefaultParagraphFont"/>
    <w:rsid w:val="00E93D09"/>
  </w:style>
  <w:style w:type="table" w:styleId="TableGrid">
    <w:name w:val="Table Grid"/>
    <w:basedOn w:val="TableNormal"/>
    <w:uiPriority w:val="59"/>
    <w:rsid w:val="007B67C2"/>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FE5C59"/>
    <w:pPr>
      <w:spacing w:after="120"/>
    </w:pPr>
    <w:rPr>
      <w:sz w:val="16"/>
      <w:szCs w:val="16"/>
    </w:rPr>
  </w:style>
  <w:style w:type="character" w:customStyle="1" w:styleId="BodyText3Char">
    <w:name w:val="Body Text 3 Char"/>
    <w:basedOn w:val="DefaultParagraphFont"/>
    <w:link w:val="BodyText3"/>
    <w:rsid w:val="00FE5C59"/>
    <w:rPr>
      <w:sz w:val="16"/>
      <w:szCs w:val="16"/>
      <w:lang w:eastAsia="en-US"/>
    </w:rPr>
  </w:style>
  <w:style w:type="character" w:customStyle="1" w:styleId="DefaultChar">
    <w:name w:val="Default Char"/>
    <w:link w:val="Default"/>
    <w:locked/>
    <w:rsid w:val="00A47181"/>
    <w:rPr>
      <w:rFonts w:ascii="Times New Roman" w:hAnsi="Times New Roman"/>
      <w:color w:val="000000"/>
      <w:sz w:val="24"/>
      <w:szCs w:val="24"/>
      <w:lang w:val="et-EE" w:eastAsia="en-US"/>
    </w:rPr>
  </w:style>
  <w:style w:type="paragraph" w:customStyle="1" w:styleId="Parasts1">
    <w:name w:val="Parasts1"/>
    <w:rsid w:val="00622E19"/>
    <w:pPr>
      <w:suppressAutoHyphens/>
      <w:autoSpaceDN w:val="0"/>
      <w:textAlignment w:val="baseline"/>
    </w:pPr>
    <w:rPr>
      <w:rFonts w:ascii="Times New Roman" w:eastAsia="Times New Roman" w:hAnsi="Times New Roman"/>
      <w:sz w:val="24"/>
      <w:szCs w:val="24"/>
    </w:rPr>
  </w:style>
  <w:style w:type="character" w:customStyle="1" w:styleId="Noklusjumarindkopasfonts1">
    <w:name w:val="Noklusējuma rindkopas fonts1"/>
    <w:rsid w:val="00622E19"/>
  </w:style>
  <w:style w:type="character" w:customStyle="1" w:styleId="Hipersaite1">
    <w:name w:val="Hipersaite1"/>
    <w:rsid w:val="00622E19"/>
    <w:rPr>
      <w:color w:val="0000FF"/>
      <w:u w:val="single"/>
    </w:rPr>
  </w:style>
  <w:style w:type="paragraph" w:customStyle="1" w:styleId="NoSpacing1">
    <w:name w:val="No Spacing1"/>
    <w:qFormat/>
    <w:rsid w:val="00622E19"/>
    <w:pPr>
      <w:overflowPunct w:val="0"/>
      <w:autoSpaceDE w:val="0"/>
      <w:autoSpaceDN w:val="0"/>
      <w:adjustRightInd w:val="0"/>
    </w:pPr>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20">
      <w:bodyDiv w:val="1"/>
      <w:marLeft w:val="0"/>
      <w:marRight w:val="0"/>
      <w:marTop w:val="0"/>
      <w:marBottom w:val="0"/>
      <w:divBdr>
        <w:top w:val="none" w:sz="0" w:space="0" w:color="auto"/>
        <w:left w:val="none" w:sz="0" w:space="0" w:color="auto"/>
        <w:bottom w:val="none" w:sz="0" w:space="0" w:color="auto"/>
        <w:right w:val="none" w:sz="0" w:space="0" w:color="auto"/>
      </w:divBdr>
    </w:div>
    <w:div w:id="74740954">
      <w:bodyDiv w:val="1"/>
      <w:marLeft w:val="0"/>
      <w:marRight w:val="0"/>
      <w:marTop w:val="0"/>
      <w:marBottom w:val="0"/>
      <w:divBdr>
        <w:top w:val="none" w:sz="0" w:space="0" w:color="auto"/>
        <w:left w:val="none" w:sz="0" w:space="0" w:color="auto"/>
        <w:bottom w:val="none" w:sz="0" w:space="0" w:color="auto"/>
        <w:right w:val="none" w:sz="0" w:space="0" w:color="auto"/>
      </w:divBdr>
      <w:divsChild>
        <w:div w:id="823931128">
          <w:marLeft w:val="0"/>
          <w:marRight w:val="0"/>
          <w:marTop w:val="0"/>
          <w:marBottom w:val="0"/>
          <w:divBdr>
            <w:top w:val="none" w:sz="0" w:space="0" w:color="auto"/>
            <w:left w:val="none" w:sz="0" w:space="0" w:color="auto"/>
            <w:bottom w:val="none" w:sz="0" w:space="0" w:color="auto"/>
            <w:right w:val="none" w:sz="0" w:space="0" w:color="auto"/>
          </w:divBdr>
          <w:divsChild>
            <w:div w:id="1337536580">
              <w:marLeft w:val="0"/>
              <w:marRight w:val="0"/>
              <w:marTop w:val="0"/>
              <w:marBottom w:val="0"/>
              <w:divBdr>
                <w:top w:val="none" w:sz="0" w:space="0" w:color="auto"/>
                <w:left w:val="none" w:sz="0" w:space="0" w:color="auto"/>
                <w:bottom w:val="none" w:sz="0" w:space="0" w:color="auto"/>
                <w:right w:val="none" w:sz="0" w:space="0" w:color="auto"/>
              </w:divBdr>
              <w:divsChild>
                <w:div w:id="783841491">
                  <w:marLeft w:val="0"/>
                  <w:marRight w:val="0"/>
                  <w:marTop w:val="0"/>
                  <w:marBottom w:val="0"/>
                  <w:divBdr>
                    <w:top w:val="none" w:sz="0" w:space="0" w:color="auto"/>
                    <w:left w:val="none" w:sz="0" w:space="0" w:color="auto"/>
                    <w:bottom w:val="none" w:sz="0" w:space="0" w:color="auto"/>
                    <w:right w:val="none" w:sz="0" w:space="0" w:color="auto"/>
                  </w:divBdr>
                </w:div>
                <w:div w:id="14202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25352">
          <w:marLeft w:val="0"/>
          <w:marRight w:val="0"/>
          <w:marTop w:val="0"/>
          <w:marBottom w:val="0"/>
          <w:divBdr>
            <w:top w:val="none" w:sz="0" w:space="0" w:color="auto"/>
            <w:left w:val="none" w:sz="0" w:space="0" w:color="auto"/>
            <w:bottom w:val="none" w:sz="0" w:space="0" w:color="auto"/>
            <w:right w:val="none" w:sz="0" w:space="0" w:color="auto"/>
          </w:divBdr>
          <w:divsChild>
            <w:div w:id="1997951980">
              <w:marLeft w:val="0"/>
              <w:marRight w:val="0"/>
              <w:marTop w:val="0"/>
              <w:marBottom w:val="0"/>
              <w:divBdr>
                <w:top w:val="none" w:sz="0" w:space="0" w:color="auto"/>
                <w:left w:val="none" w:sz="0" w:space="0" w:color="auto"/>
                <w:bottom w:val="none" w:sz="0" w:space="0" w:color="auto"/>
                <w:right w:val="none" w:sz="0" w:space="0" w:color="auto"/>
              </w:divBdr>
            </w:div>
            <w:div w:id="2080590359">
              <w:marLeft w:val="0"/>
              <w:marRight w:val="0"/>
              <w:marTop w:val="0"/>
              <w:marBottom w:val="0"/>
              <w:divBdr>
                <w:top w:val="none" w:sz="0" w:space="0" w:color="auto"/>
                <w:left w:val="none" w:sz="0" w:space="0" w:color="auto"/>
                <w:bottom w:val="none" w:sz="0" w:space="0" w:color="auto"/>
                <w:right w:val="none" w:sz="0" w:space="0" w:color="auto"/>
              </w:divBdr>
              <w:divsChild>
                <w:div w:id="2047528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80579432">
          <w:marLeft w:val="0"/>
          <w:marRight w:val="0"/>
          <w:marTop w:val="0"/>
          <w:marBottom w:val="0"/>
          <w:divBdr>
            <w:top w:val="none" w:sz="0" w:space="0" w:color="auto"/>
            <w:left w:val="none" w:sz="0" w:space="0" w:color="auto"/>
            <w:bottom w:val="none" w:sz="0" w:space="0" w:color="auto"/>
            <w:right w:val="none" w:sz="0" w:space="0" w:color="auto"/>
          </w:divBdr>
          <w:divsChild>
            <w:div w:id="1167327250">
              <w:marLeft w:val="0"/>
              <w:marRight w:val="0"/>
              <w:marTop w:val="0"/>
              <w:marBottom w:val="0"/>
              <w:divBdr>
                <w:top w:val="none" w:sz="0" w:space="0" w:color="auto"/>
                <w:left w:val="none" w:sz="0" w:space="0" w:color="auto"/>
                <w:bottom w:val="none" w:sz="0" w:space="0" w:color="auto"/>
                <w:right w:val="none" w:sz="0" w:space="0" w:color="auto"/>
              </w:divBdr>
              <w:divsChild>
                <w:div w:id="603149789">
                  <w:marLeft w:val="0"/>
                  <w:marRight w:val="0"/>
                  <w:marTop w:val="0"/>
                  <w:marBottom w:val="0"/>
                  <w:divBdr>
                    <w:top w:val="none" w:sz="0" w:space="0" w:color="auto"/>
                    <w:left w:val="none" w:sz="0" w:space="0" w:color="auto"/>
                    <w:bottom w:val="none" w:sz="0" w:space="0" w:color="auto"/>
                    <w:right w:val="none" w:sz="0" w:space="0" w:color="auto"/>
                  </w:divBdr>
                </w:div>
                <w:div w:id="1324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78741">
          <w:marLeft w:val="0"/>
          <w:marRight w:val="0"/>
          <w:marTop w:val="0"/>
          <w:marBottom w:val="0"/>
          <w:divBdr>
            <w:top w:val="none" w:sz="0" w:space="0" w:color="auto"/>
            <w:left w:val="none" w:sz="0" w:space="0" w:color="auto"/>
            <w:bottom w:val="none" w:sz="0" w:space="0" w:color="auto"/>
            <w:right w:val="none" w:sz="0" w:space="0" w:color="auto"/>
          </w:divBdr>
        </w:div>
        <w:div w:id="1805461765">
          <w:marLeft w:val="0"/>
          <w:marRight w:val="0"/>
          <w:marTop w:val="0"/>
          <w:marBottom w:val="0"/>
          <w:divBdr>
            <w:top w:val="none" w:sz="0" w:space="0" w:color="auto"/>
            <w:left w:val="none" w:sz="0" w:space="0" w:color="auto"/>
            <w:bottom w:val="none" w:sz="0" w:space="0" w:color="auto"/>
            <w:right w:val="none" w:sz="0" w:space="0" w:color="auto"/>
          </w:divBdr>
        </w:div>
      </w:divsChild>
    </w:div>
    <w:div w:id="81998597">
      <w:bodyDiv w:val="1"/>
      <w:marLeft w:val="0"/>
      <w:marRight w:val="0"/>
      <w:marTop w:val="0"/>
      <w:marBottom w:val="0"/>
      <w:divBdr>
        <w:top w:val="none" w:sz="0" w:space="0" w:color="auto"/>
        <w:left w:val="none" w:sz="0" w:space="0" w:color="auto"/>
        <w:bottom w:val="none" w:sz="0" w:space="0" w:color="auto"/>
        <w:right w:val="none" w:sz="0" w:space="0" w:color="auto"/>
      </w:divBdr>
    </w:div>
    <w:div w:id="142628441">
      <w:bodyDiv w:val="1"/>
      <w:marLeft w:val="0"/>
      <w:marRight w:val="0"/>
      <w:marTop w:val="0"/>
      <w:marBottom w:val="0"/>
      <w:divBdr>
        <w:top w:val="none" w:sz="0" w:space="0" w:color="auto"/>
        <w:left w:val="none" w:sz="0" w:space="0" w:color="auto"/>
        <w:bottom w:val="none" w:sz="0" w:space="0" w:color="auto"/>
        <w:right w:val="none" w:sz="0" w:space="0" w:color="auto"/>
      </w:divBdr>
    </w:div>
    <w:div w:id="146482643">
      <w:bodyDiv w:val="1"/>
      <w:marLeft w:val="0"/>
      <w:marRight w:val="0"/>
      <w:marTop w:val="0"/>
      <w:marBottom w:val="0"/>
      <w:divBdr>
        <w:top w:val="none" w:sz="0" w:space="0" w:color="auto"/>
        <w:left w:val="none" w:sz="0" w:space="0" w:color="auto"/>
        <w:bottom w:val="none" w:sz="0" w:space="0" w:color="auto"/>
        <w:right w:val="none" w:sz="0" w:space="0" w:color="auto"/>
      </w:divBdr>
    </w:div>
    <w:div w:id="167984052">
      <w:bodyDiv w:val="1"/>
      <w:marLeft w:val="0"/>
      <w:marRight w:val="0"/>
      <w:marTop w:val="0"/>
      <w:marBottom w:val="0"/>
      <w:divBdr>
        <w:top w:val="none" w:sz="0" w:space="0" w:color="auto"/>
        <w:left w:val="none" w:sz="0" w:space="0" w:color="auto"/>
        <w:bottom w:val="none" w:sz="0" w:space="0" w:color="auto"/>
        <w:right w:val="none" w:sz="0" w:space="0" w:color="auto"/>
      </w:divBdr>
    </w:div>
    <w:div w:id="190997755">
      <w:bodyDiv w:val="1"/>
      <w:marLeft w:val="0"/>
      <w:marRight w:val="0"/>
      <w:marTop w:val="0"/>
      <w:marBottom w:val="0"/>
      <w:divBdr>
        <w:top w:val="none" w:sz="0" w:space="0" w:color="auto"/>
        <w:left w:val="none" w:sz="0" w:space="0" w:color="auto"/>
        <w:bottom w:val="none" w:sz="0" w:space="0" w:color="auto"/>
        <w:right w:val="none" w:sz="0" w:space="0" w:color="auto"/>
      </w:divBdr>
    </w:div>
    <w:div w:id="198473613">
      <w:bodyDiv w:val="1"/>
      <w:marLeft w:val="0"/>
      <w:marRight w:val="0"/>
      <w:marTop w:val="0"/>
      <w:marBottom w:val="0"/>
      <w:divBdr>
        <w:top w:val="none" w:sz="0" w:space="0" w:color="auto"/>
        <w:left w:val="none" w:sz="0" w:space="0" w:color="auto"/>
        <w:bottom w:val="none" w:sz="0" w:space="0" w:color="auto"/>
        <w:right w:val="none" w:sz="0" w:space="0" w:color="auto"/>
      </w:divBdr>
      <w:divsChild>
        <w:div w:id="1246960433">
          <w:marLeft w:val="0"/>
          <w:marRight w:val="0"/>
          <w:marTop w:val="0"/>
          <w:marBottom w:val="0"/>
          <w:divBdr>
            <w:top w:val="none" w:sz="0" w:space="0" w:color="auto"/>
            <w:left w:val="none" w:sz="0" w:space="0" w:color="auto"/>
            <w:bottom w:val="none" w:sz="0" w:space="0" w:color="auto"/>
            <w:right w:val="none" w:sz="0" w:space="0" w:color="auto"/>
          </w:divBdr>
        </w:div>
        <w:div w:id="765075508">
          <w:marLeft w:val="0"/>
          <w:marRight w:val="0"/>
          <w:marTop w:val="0"/>
          <w:marBottom w:val="0"/>
          <w:divBdr>
            <w:top w:val="none" w:sz="0" w:space="0" w:color="auto"/>
            <w:left w:val="none" w:sz="0" w:space="0" w:color="auto"/>
            <w:bottom w:val="none" w:sz="0" w:space="0" w:color="auto"/>
            <w:right w:val="none" w:sz="0" w:space="0" w:color="auto"/>
          </w:divBdr>
        </w:div>
        <w:div w:id="72974313">
          <w:marLeft w:val="0"/>
          <w:marRight w:val="0"/>
          <w:marTop w:val="0"/>
          <w:marBottom w:val="0"/>
          <w:divBdr>
            <w:top w:val="none" w:sz="0" w:space="0" w:color="auto"/>
            <w:left w:val="none" w:sz="0" w:space="0" w:color="auto"/>
            <w:bottom w:val="none" w:sz="0" w:space="0" w:color="auto"/>
            <w:right w:val="none" w:sz="0" w:space="0" w:color="auto"/>
          </w:divBdr>
        </w:div>
        <w:div w:id="843934141">
          <w:marLeft w:val="0"/>
          <w:marRight w:val="0"/>
          <w:marTop w:val="0"/>
          <w:marBottom w:val="0"/>
          <w:divBdr>
            <w:top w:val="none" w:sz="0" w:space="0" w:color="auto"/>
            <w:left w:val="none" w:sz="0" w:space="0" w:color="auto"/>
            <w:bottom w:val="none" w:sz="0" w:space="0" w:color="auto"/>
            <w:right w:val="none" w:sz="0" w:space="0" w:color="auto"/>
          </w:divBdr>
        </w:div>
        <w:div w:id="676468083">
          <w:marLeft w:val="0"/>
          <w:marRight w:val="0"/>
          <w:marTop w:val="0"/>
          <w:marBottom w:val="0"/>
          <w:divBdr>
            <w:top w:val="none" w:sz="0" w:space="0" w:color="auto"/>
            <w:left w:val="none" w:sz="0" w:space="0" w:color="auto"/>
            <w:bottom w:val="none" w:sz="0" w:space="0" w:color="auto"/>
            <w:right w:val="none" w:sz="0" w:space="0" w:color="auto"/>
          </w:divBdr>
        </w:div>
        <w:div w:id="1820338442">
          <w:marLeft w:val="0"/>
          <w:marRight w:val="0"/>
          <w:marTop w:val="0"/>
          <w:marBottom w:val="0"/>
          <w:divBdr>
            <w:top w:val="none" w:sz="0" w:space="0" w:color="auto"/>
            <w:left w:val="none" w:sz="0" w:space="0" w:color="auto"/>
            <w:bottom w:val="none" w:sz="0" w:space="0" w:color="auto"/>
            <w:right w:val="none" w:sz="0" w:space="0" w:color="auto"/>
          </w:divBdr>
        </w:div>
        <w:div w:id="173345749">
          <w:marLeft w:val="0"/>
          <w:marRight w:val="0"/>
          <w:marTop w:val="0"/>
          <w:marBottom w:val="0"/>
          <w:divBdr>
            <w:top w:val="none" w:sz="0" w:space="0" w:color="auto"/>
            <w:left w:val="none" w:sz="0" w:space="0" w:color="auto"/>
            <w:bottom w:val="none" w:sz="0" w:space="0" w:color="auto"/>
            <w:right w:val="none" w:sz="0" w:space="0" w:color="auto"/>
          </w:divBdr>
        </w:div>
        <w:div w:id="139545823">
          <w:marLeft w:val="0"/>
          <w:marRight w:val="0"/>
          <w:marTop w:val="0"/>
          <w:marBottom w:val="0"/>
          <w:divBdr>
            <w:top w:val="none" w:sz="0" w:space="0" w:color="auto"/>
            <w:left w:val="none" w:sz="0" w:space="0" w:color="auto"/>
            <w:bottom w:val="none" w:sz="0" w:space="0" w:color="auto"/>
            <w:right w:val="none" w:sz="0" w:space="0" w:color="auto"/>
          </w:divBdr>
          <w:divsChild>
            <w:div w:id="1752124069">
              <w:marLeft w:val="0"/>
              <w:marRight w:val="0"/>
              <w:marTop w:val="0"/>
              <w:marBottom w:val="0"/>
              <w:divBdr>
                <w:top w:val="none" w:sz="0" w:space="0" w:color="auto"/>
                <w:left w:val="none" w:sz="0" w:space="0" w:color="auto"/>
                <w:bottom w:val="none" w:sz="0" w:space="0" w:color="auto"/>
                <w:right w:val="none" w:sz="0" w:space="0" w:color="auto"/>
              </w:divBdr>
            </w:div>
            <w:div w:id="360983385">
              <w:marLeft w:val="0"/>
              <w:marRight w:val="0"/>
              <w:marTop w:val="0"/>
              <w:marBottom w:val="0"/>
              <w:divBdr>
                <w:top w:val="none" w:sz="0" w:space="0" w:color="auto"/>
                <w:left w:val="none" w:sz="0" w:space="0" w:color="auto"/>
                <w:bottom w:val="none" w:sz="0" w:space="0" w:color="auto"/>
                <w:right w:val="none" w:sz="0" w:space="0" w:color="auto"/>
              </w:divBdr>
              <w:divsChild>
                <w:div w:id="722295096">
                  <w:marLeft w:val="0"/>
                  <w:marRight w:val="0"/>
                  <w:marTop w:val="0"/>
                  <w:marBottom w:val="0"/>
                  <w:divBdr>
                    <w:top w:val="none" w:sz="0" w:space="0" w:color="auto"/>
                    <w:left w:val="none" w:sz="0" w:space="0" w:color="auto"/>
                    <w:bottom w:val="none" w:sz="0" w:space="0" w:color="auto"/>
                    <w:right w:val="none" w:sz="0" w:space="0" w:color="auto"/>
                  </w:divBdr>
                  <w:divsChild>
                    <w:div w:id="1083918970">
                      <w:marLeft w:val="0"/>
                      <w:marRight w:val="0"/>
                      <w:marTop w:val="0"/>
                      <w:marBottom w:val="0"/>
                      <w:divBdr>
                        <w:top w:val="none" w:sz="0" w:space="0" w:color="auto"/>
                        <w:left w:val="none" w:sz="0" w:space="0" w:color="auto"/>
                        <w:bottom w:val="none" w:sz="0" w:space="0" w:color="auto"/>
                        <w:right w:val="none" w:sz="0" w:space="0" w:color="auto"/>
                      </w:divBdr>
                      <w:divsChild>
                        <w:div w:id="711884093">
                          <w:marLeft w:val="0"/>
                          <w:marRight w:val="0"/>
                          <w:marTop w:val="0"/>
                          <w:marBottom w:val="0"/>
                          <w:divBdr>
                            <w:top w:val="none" w:sz="0" w:space="0" w:color="auto"/>
                            <w:left w:val="none" w:sz="0" w:space="0" w:color="auto"/>
                            <w:bottom w:val="none" w:sz="0" w:space="0" w:color="auto"/>
                            <w:right w:val="none" w:sz="0" w:space="0" w:color="auto"/>
                          </w:divBdr>
                        </w:div>
                      </w:divsChild>
                    </w:div>
                    <w:div w:id="666322786">
                      <w:marLeft w:val="0"/>
                      <w:marRight w:val="0"/>
                      <w:marTop w:val="0"/>
                      <w:marBottom w:val="0"/>
                      <w:divBdr>
                        <w:top w:val="none" w:sz="0" w:space="0" w:color="auto"/>
                        <w:left w:val="none" w:sz="0" w:space="0" w:color="auto"/>
                        <w:bottom w:val="none" w:sz="0" w:space="0" w:color="auto"/>
                        <w:right w:val="none" w:sz="0" w:space="0" w:color="auto"/>
                      </w:divBdr>
                    </w:div>
                    <w:div w:id="701973827">
                      <w:marLeft w:val="0"/>
                      <w:marRight w:val="0"/>
                      <w:marTop w:val="0"/>
                      <w:marBottom w:val="0"/>
                      <w:divBdr>
                        <w:top w:val="none" w:sz="0" w:space="0" w:color="auto"/>
                        <w:left w:val="none" w:sz="0" w:space="0" w:color="auto"/>
                        <w:bottom w:val="none" w:sz="0" w:space="0" w:color="auto"/>
                        <w:right w:val="none" w:sz="0" w:space="0" w:color="auto"/>
                      </w:divBdr>
                    </w:div>
                  </w:divsChild>
                </w:div>
                <w:div w:id="1304502664">
                  <w:marLeft w:val="0"/>
                  <w:marRight w:val="0"/>
                  <w:marTop w:val="0"/>
                  <w:marBottom w:val="0"/>
                  <w:divBdr>
                    <w:top w:val="none" w:sz="0" w:space="0" w:color="auto"/>
                    <w:left w:val="none" w:sz="0" w:space="0" w:color="auto"/>
                    <w:bottom w:val="none" w:sz="0" w:space="0" w:color="auto"/>
                    <w:right w:val="none" w:sz="0" w:space="0" w:color="auto"/>
                  </w:divBdr>
                  <w:divsChild>
                    <w:div w:id="1392075513">
                      <w:marLeft w:val="0"/>
                      <w:marRight w:val="0"/>
                      <w:marTop w:val="0"/>
                      <w:marBottom w:val="0"/>
                      <w:divBdr>
                        <w:top w:val="none" w:sz="0" w:space="0" w:color="auto"/>
                        <w:left w:val="none" w:sz="0" w:space="0" w:color="auto"/>
                        <w:bottom w:val="none" w:sz="0" w:space="0" w:color="auto"/>
                        <w:right w:val="none" w:sz="0" w:space="0" w:color="auto"/>
                      </w:divBdr>
                      <w:divsChild>
                        <w:div w:id="2130658091">
                          <w:marLeft w:val="0"/>
                          <w:marRight w:val="0"/>
                          <w:marTop w:val="0"/>
                          <w:marBottom w:val="0"/>
                          <w:divBdr>
                            <w:top w:val="none" w:sz="0" w:space="0" w:color="auto"/>
                            <w:left w:val="none" w:sz="0" w:space="0" w:color="auto"/>
                            <w:bottom w:val="none" w:sz="0" w:space="0" w:color="auto"/>
                            <w:right w:val="none" w:sz="0" w:space="0" w:color="auto"/>
                          </w:divBdr>
                        </w:div>
                      </w:divsChild>
                    </w:div>
                    <w:div w:id="175845203">
                      <w:marLeft w:val="0"/>
                      <w:marRight w:val="0"/>
                      <w:marTop w:val="0"/>
                      <w:marBottom w:val="0"/>
                      <w:divBdr>
                        <w:top w:val="none" w:sz="0" w:space="0" w:color="auto"/>
                        <w:left w:val="none" w:sz="0" w:space="0" w:color="auto"/>
                        <w:bottom w:val="none" w:sz="0" w:space="0" w:color="auto"/>
                        <w:right w:val="none" w:sz="0" w:space="0" w:color="auto"/>
                      </w:divBdr>
                    </w:div>
                    <w:div w:id="240331591">
                      <w:marLeft w:val="0"/>
                      <w:marRight w:val="0"/>
                      <w:marTop w:val="0"/>
                      <w:marBottom w:val="0"/>
                      <w:divBdr>
                        <w:top w:val="none" w:sz="0" w:space="0" w:color="auto"/>
                        <w:left w:val="none" w:sz="0" w:space="0" w:color="auto"/>
                        <w:bottom w:val="none" w:sz="0" w:space="0" w:color="auto"/>
                        <w:right w:val="none" w:sz="0" w:space="0" w:color="auto"/>
                      </w:divBdr>
                    </w:div>
                  </w:divsChild>
                </w:div>
                <w:div w:id="1226528004">
                  <w:marLeft w:val="0"/>
                  <w:marRight w:val="0"/>
                  <w:marTop w:val="0"/>
                  <w:marBottom w:val="0"/>
                  <w:divBdr>
                    <w:top w:val="none" w:sz="0" w:space="0" w:color="auto"/>
                    <w:left w:val="none" w:sz="0" w:space="0" w:color="auto"/>
                    <w:bottom w:val="none" w:sz="0" w:space="0" w:color="auto"/>
                    <w:right w:val="none" w:sz="0" w:space="0" w:color="auto"/>
                  </w:divBdr>
                  <w:divsChild>
                    <w:div w:id="1455833046">
                      <w:marLeft w:val="0"/>
                      <w:marRight w:val="0"/>
                      <w:marTop w:val="0"/>
                      <w:marBottom w:val="0"/>
                      <w:divBdr>
                        <w:top w:val="none" w:sz="0" w:space="0" w:color="auto"/>
                        <w:left w:val="none" w:sz="0" w:space="0" w:color="auto"/>
                        <w:bottom w:val="none" w:sz="0" w:space="0" w:color="auto"/>
                        <w:right w:val="none" w:sz="0" w:space="0" w:color="auto"/>
                      </w:divBdr>
                      <w:divsChild>
                        <w:div w:id="1374887273">
                          <w:marLeft w:val="0"/>
                          <w:marRight w:val="0"/>
                          <w:marTop w:val="0"/>
                          <w:marBottom w:val="0"/>
                          <w:divBdr>
                            <w:top w:val="none" w:sz="0" w:space="0" w:color="auto"/>
                            <w:left w:val="none" w:sz="0" w:space="0" w:color="auto"/>
                            <w:bottom w:val="none" w:sz="0" w:space="0" w:color="auto"/>
                            <w:right w:val="none" w:sz="0" w:space="0" w:color="auto"/>
                          </w:divBdr>
                        </w:div>
                      </w:divsChild>
                    </w:div>
                    <w:div w:id="917667596">
                      <w:marLeft w:val="0"/>
                      <w:marRight w:val="0"/>
                      <w:marTop w:val="0"/>
                      <w:marBottom w:val="0"/>
                      <w:divBdr>
                        <w:top w:val="none" w:sz="0" w:space="0" w:color="auto"/>
                        <w:left w:val="none" w:sz="0" w:space="0" w:color="auto"/>
                        <w:bottom w:val="none" w:sz="0" w:space="0" w:color="auto"/>
                        <w:right w:val="none" w:sz="0" w:space="0" w:color="auto"/>
                      </w:divBdr>
                    </w:div>
                    <w:div w:id="795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947">
          <w:marLeft w:val="0"/>
          <w:marRight w:val="0"/>
          <w:marTop w:val="0"/>
          <w:marBottom w:val="0"/>
          <w:divBdr>
            <w:top w:val="none" w:sz="0" w:space="0" w:color="auto"/>
            <w:left w:val="none" w:sz="0" w:space="0" w:color="auto"/>
            <w:bottom w:val="none" w:sz="0" w:space="0" w:color="auto"/>
            <w:right w:val="none" w:sz="0" w:space="0" w:color="auto"/>
          </w:divBdr>
        </w:div>
        <w:div w:id="1748451735">
          <w:marLeft w:val="0"/>
          <w:marRight w:val="0"/>
          <w:marTop w:val="0"/>
          <w:marBottom w:val="0"/>
          <w:divBdr>
            <w:top w:val="none" w:sz="0" w:space="0" w:color="auto"/>
            <w:left w:val="none" w:sz="0" w:space="0" w:color="auto"/>
            <w:bottom w:val="none" w:sz="0" w:space="0" w:color="auto"/>
            <w:right w:val="none" w:sz="0" w:space="0" w:color="auto"/>
          </w:divBdr>
        </w:div>
        <w:div w:id="1348871915">
          <w:marLeft w:val="0"/>
          <w:marRight w:val="0"/>
          <w:marTop w:val="0"/>
          <w:marBottom w:val="0"/>
          <w:divBdr>
            <w:top w:val="none" w:sz="0" w:space="0" w:color="auto"/>
            <w:left w:val="none" w:sz="0" w:space="0" w:color="auto"/>
            <w:bottom w:val="none" w:sz="0" w:space="0" w:color="auto"/>
            <w:right w:val="none" w:sz="0" w:space="0" w:color="auto"/>
          </w:divBdr>
        </w:div>
        <w:div w:id="331299777">
          <w:marLeft w:val="0"/>
          <w:marRight w:val="0"/>
          <w:marTop w:val="0"/>
          <w:marBottom w:val="0"/>
          <w:divBdr>
            <w:top w:val="none" w:sz="0" w:space="0" w:color="auto"/>
            <w:left w:val="none" w:sz="0" w:space="0" w:color="auto"/>
            <w:bottom w:val="none" w:sz="0" w:space="0" w:color="auto"/>
            <w:right w:val="none" w:sz="0" w:space="0" w:color="auto"/>
          </w:divBdr>
        </w:div>
        <w:div w:id="2084522532">
          <w:marLeft w:val="0"/>
          <w:marRight w:val="0"/>
          <w:marTop w:val="0"/>
          <w:marBottom w:val="0"/>
          <w:divBdr>
            <w:top w:val="none" w:sz="0" w:space="0" w:color="auto"/>
            <w:left w:val="none" w:sz="0" w:space="0" w:color="auto"/>
            <w:bottom w:val="none" w:sz="0" w:space="0" w:color="auto"/>
            <w:right w:val="none" w:sz="0" w:space="0" w:color="auto"/>
          </w:divBdr>
        </w:div>
        <w:div w:id="1391735118">
          <w:marLeft w:val="0"/>
          <w:marRight w:val="0"/>
          <w:marTop w:val="0"/>
          <w:marBottom w:val="0"/>
          <w:divBdr>
            <w:top w:val="none" w:sz="0" w:space="0" w:color="auto"/>
            <w:left w:val="none" w:sz="0" w:space="0" w:color="auto"/>
            <w:bottom w:val="none" w:sz="0" w:space="0" w:color="auto"/>
            <w:right w:val="none" w:sz="0" w:space="0" w:color="auto"/>
          </w:divBdr>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064732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308629634">
      <w:bodyDiv w:val="1"/>
      <w:marLeft w:val="0"/>
      <w:marRight w:val="0"/>
      <w:marTop w:val="0"/>
      <w:marBottom w:val="0"/>
      <w:divBdr>
        <w:top w:val="none" w:sz="0" w:space="0" w:color="auto"/>
        <w:left w:val="none" w:sz="0" w:space="0" w:color="auto"/>
        <w:bottom w:val="none" w:sz="0" w:space="0" w:color="auto"/>
        <w:right w:val="none" w:sz="0" w:space="0" w:color="auto"/>
      </w:divBdr>
    </w:div>
    <w:div w:id="324016078">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70573082">
      <w:bodyDiv w:val="1"/>
      <w:marLeft w:val="0"/>
      <w:marRight w:val="0"/>
      <w:marTop w:val="0"/>
      <w:marBottom w:val="0"/>
      <w:divBdr>
        <w:top w:val="none" w:sz="0" w:space="0" w:color="auto"/>
        <w:left w:val="none" w:sz="0" w:space="0" w:color="auto"/>
        <w:bottom w:val="none" w:sz="0" w:space="0" w:color="auto"/>
        <w:right w:val="none" w:sz="0" w:space="0" w:color="auto"/>
      </w:divBdr>
    </w:div>
    <w:div w:id="387073064">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33745808">
      <w:bodyDiv w:val="1"/>
      <w:marLeft w:val="0"/>
      <w:marRight w:val="0"/>
      <w:marTop w:val="0"/>
      <w:marBottom w:val="0"/>
      <w:divBdr>
        <w:top w:val="none" w:sz="0" w:space="0" w:color="auto"/>
        <w:left w:val="none" w:sz="0" w:space="0" w:color="auto"/>
        <w:bottom w:val="none" w:sz="0" w:space="0" w:color="auto"/>
        <w:right w:val="none" w:sz="0" w:space="0" w:color="auto"/>
      </w:divBdr>
    </w:div>
    <w:div w:id="473762758">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44753231">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18679291">
      <w:bodyDiv w:val="1"/>
      <w:marLeft w:val="0"/>
      <w:marRight w:val="0"/>
      <w:marTop w:val="0"/>
      <w:marBottom w:val="0"/>
      <w:divBdr>
        <w:top w:val="none" w:sz="0" w:space="0" w:color="auto"/>
        <w:left w:val="none" w:sz="0" w:space="0" w:color="auto"/>
        <w:bottom w:val="none" w:sz="0" w:space="0" w:color="auto"/>
        <w:right w:val="none" w:sz="0" w:space="0" w:color="auto"/>
      </w:divBdr>
    </w:div>
    <w:div w:id="65395074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44229653">
      <w:bodyDiv w:val="1"/>
      <w:marLeft w:val="0"/>
      <w:marRight w:val="0"/>
      <w:marTop w:val="0"/>
      <w:marBottom w:val="0"/>
      <w:divBdr>
        <w:top w:val="none" w:sz="0" w:space="0" w:color="auto"/>
        <w:left w:val="none" w:sz="0" w:space="0" w:color="auto"/>
        <w:bottom w:val="none" w:sz="0" w:space="0" w:color="auto"/>
        <w:right w:val="none" w:sz="0" w:space="0" w:color="auto"/>
      </w:divBdr>
    </w:div>
    <w:div w:id="746414539">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816846878">
      <w:bodyDiv w:val="1"/>
      <w:marLeft w:val="0"/>
      <w:marRight w:val="0"/>
      <w:marTop w:val="0"/>
      <w:marBottom w:val="0"/>
      <w:divBdr>
        <w:top w:val="none" w:sz="0" w:space="0" w:color="auto"/>
        <w:left w:val="none" w:sz="0" w:space="0" w:color="auto"/>
        <w:bottom w:val="none" w:sz="0" w:space="0" w:color="auto"/>
        <w:right w:val="none" w:sz="0" w:space="0" w:color="auto"/>
      </w:divBdr>
    </w:div>
    <w:div w:id="833640842">
      <w:bodyDiv w:val="1"/>
      <w:marLeft w:val="0"/>
      <w:marRight w:val="0"/>
      <w:marTop w:val="0"/>
      <w:marBottom w:val="0"/>
      <w:divBdr>
        <w:top w:val="none" w:sz="0" w:space="0" w:color="auto"/>
        <w:left w:val="none" w:sz="0" w:space="0" w:color="auto"/>
        <w:bottom w:val="none" w:sz="0" w:space="0" w:color="auto"/>
        <w:right w:val="none" w:sz="0" w:space="0" w:color="auto"/>
      </w:divBdr>
    </w:div>
    <w:div w:id="903955678">
      <w:bodyDiv w:val="1"/>
      <w:marLeft w:val="0"/>
      <w:marRight w:val="0"/>
      <w:marTop w:val="0"/>
      <w:marBottom w:val="0"/>
      <w:divBdr>
        <w:top w:val="none" w:sz="0" w:space="0" w:color="auto"/>
        <w:left w:val="none" w:sz="0" w:space="0" w:color="auto"/>
        <w:bottom w:val="none" w:sz="0" w:space="0" w:color="auto"/>
        <w:right w:val="none" w:sz="0" w:space="0" w:color="auto"/>
      </w:divBdr>
    </w:div>
    <w:div w:id="998460255">
      <w:bodyDiv w:val="1"/>
      <w:marLeft w:val="0"/>
      <w:marRight w:val="0"/>
      <w:marTop w:val="0"/>
      <w:marBottom w:val="0"/>
      <w:divBdr>
        <w:top w:val="none" w:sz="0" w:space="0" w:color="auto"/>
        <w:left w:val="none" w:sz="0" w:space="0" w:color="auto"/>
        <w:bottom w:val="none" w:sz="0" w:space="0" w:color="auto"/>
        <w:right w:val="none" w:sz="0" w:space="0" w:color="auto"/>
      </w:divBdr>
    </w:div>
    <w:div w:id="1018435005">
      <w:bodyDiv w:val="1"/>
      <w:marLeft w:val="0"/>
      <w:marRight w:val="0"/>
      <w:marTop w:val="0"/>
      <w:marBottom w:val="0"/>
      <w:divBdr>
        <w:top w:val="none" w:sz="0" w:space="0" w:color="auto"/>
        <w:left w:val="none" w:sz="0" w:space="0" w:color="auto"/>
        <w:bottom w:val="none" w:sz="0" w:space="0" w:color="auto"/>
        <w:right w:val="none" w:sz="0" w:space="0" w:color="auto"/>
      </w:divBdr>
    </w:div>
    <w:div w:id="1083601055">
      <w:bodyDiv w:val="1"/>
      <w:marLeft w:val="0"/>
      <w:marRight w:val="0"/>
      <w:marTop w:val="0"/>
      <w:marBottom w:val="0"/>
      <w:divBdr>
        <w:top w:val="none" w:sz="0" w:space="0" w:color="auto"/>
        <w:left w:val="none" w:sz="0" w:space="0" w:color="auto"/>
        <w:bottom w:val="none" w:sz="0" w:space="0" w:color="auto"/>
        <w:right w:val="none" w:sz="0" w:space="0" w:color="auto"/>
      </w:divBdr>
    </w:div>
    <w:div w:id="1084915702">
      <w:bodyDiv w:val="1"/>
      <w:marLeft w:val="0"/>
      <w:marRight w:val="0"/>
      <w:marTop w:val="0"/>
      <w:marBottom w:val="0"/>
      <w:divBdr>
        <w:top w:val="none" w:sz="0" w:space="0" w:color="auto"/>
        <w:left w:val="none" w:sz="0" w:space="0" w:color="auto"/>
        <w:bottom w:val="none" w:sz="0" w:space="0" w:color="auto"/>
        <w:right w:val="none" w:sz="0" w:space="0" w:color="auto"/>
      </w:divBdr>
      <w:divsChild>
        <w:div w:id="2146584489">
          <w:marLeft w:val="0"/>
          <w:marRight w:val="0"/>
          <w:marTop w:val="0"/>
          <w:marBottom w:val="0"/>
          <w:divBdr>
            <w:top w:val="none" w:sz="0" w:space="0" w:color="auto"/>
            <w:left w:val="none" w:sz="0" w:space="0" w:color="auto"/>
            <w:bottom w:val="none" w:sz="0" w:space="0" w:color="auto"/>
            <w:right w:val="none" w:sz="0" w:space="0" w:color="auto"/>
          </w:divBdr>
          <w:divsChild>
            <w:div w:id="345323942">
              <w:marLeft w:val="0"/>
              <w:marRight w:val="0"/>
              <w:marTop w:val="0"/>
              <w:marBottom w:val="0"/>
              <w:divBdr>
                <w:top w:val="none" w:sz="0" w:space="0" w:color="auto"/>
                <w:left w:val="none" w:sz="0" w:space="0" w:color="auto"/>
                <w:bottom w:val="none" w:sz="0" w:space="0" w:color="auto"/>
                <w:right w:val="none" w:sz="0" w:space="0" w:color="auto"/>
              </w:divBdr>
            </w:div>
            <w:div w:id="1071317232">
              <w:marLeft w:val="0"/>
              <w:marRight w:val="0"/>
              <w:marTop w:val="0"/>
              <w:marBottom w:val="0"/>
              <w:divBdr>
                <w:top w:val="none" w:sz="0" w:space="0" w:color="auto"/>
                <w:left w:val="none" w:sz="0" w:space="0" w:color="auto"/>
                <w:bottom w:val="none" w:sz="0" w:space="0" w:color="auto"/>
                <w:right w:val="none" w:sz="0" w:space="0" w:color="auto"/>
              </w:divBdr>
              <w:divsChild>
                <w:div w:id="10332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94473273">
      <w:bodyDiv w:val="1"/>
      <w:marLeft w:val="0"/>
      <w:marRight w:val="0"/>
      <w:marTop w:val="0"/>
      <w:marBottom w:val="0"/>
      <w:divBdr>
        <w:top w:val="none" w:sz="0" w:space="0" w:color="auto"/>
        <w:left w:val="none" w:sz="0" w:space="0" w:color="auto"/>
        <w:bottom w:val="none" w:sz="0" w:space="0" w:color="auto"/>
        <w:right w:val="none" w:sz="0" w:space="0" w:color="auto"/>
      </w:divBdr>
    </w:div>
    <w:div w:id="1103653239">
      <w:bodyDiv w:val="1"/>
      <w:marLeft w:val="0"/>
      <w:marRight w:val="0"/>
      <w:marTop w:val="0"/>
      <w:marBottom w:val="0"/>
      <w:divBdr>
        <w:top w:val="none" w:sz="0" w:space="0" w:color="auto"/>
        <w:left w:val="none" w:sz="0" w:space="0" w:color="auto"/>
        <w:bottom w:val="none" w:sz="0" w:space="0" w:color="auto"/>
        <w:right w:val="none" w:sz="0" w:space="0" w:color="auto"/>
      </w:divBdr>
    </w:div>
    <w:div w:id="1129737132">
      <w:bodyDiv w:val="1"/>
      <w:marLeft w:val="0"/>
      <w:marRight w:val="0"/>
      <w:marTop w:val="0"/>
      <w:marBottom w:val="0"/>
      <w:divBdr>
        <w:top w:val="none" w:sz="0" w:space="0" w:color="auto"/>
        <w:left w:val="none" w:sz="0" w:space="0" w:color="auto"/>
        <w:bottom w:val="none" w:sz="0" w:space="0" w:color="auto"/>
        <w:right w:val="none" w:sz="0" w:space="0" w:color="auto"/>
      </w:divBdr>
    </w:div>
    <w:div w:id="1141655649">
      <w:bodyDiv w:val="1"/>
      <w:marLeft w:val="0"/>
      <w:marRight w:val="0"/>
      <w:marTop w:val="0"/>
      <w:marBottom w:val="0"/>
      <w:divBdr>
        <w:top w:val="none" w:sz="0" w:space="0" w:color="auto"/>
        <w:left w:val="none" w:sz="0" w:space="0" w:color="auto"/>
        <w:bottom w:val="none" w:sz="0" w:space="0" w:color="auto"/>
        <w:right w:val="none" w:sz="0" w:space="0" w:color="auto"/>
      </w:divBdr>
    </w:div>
    <w:div w:id="1157651822">
      <w:bodyDiv w:val="1"/>
      <w:marLeft w:val="0"/>
      <w:marRight w:val="0"/>
      <w:marTop w:val="0"/>
      <w:marBottom w:val="0"/>
      <w:divBdr>
        <w:top w:val="none" w:sz="0" w:space="0" w:color="auto"/>
        <w:left w:val="none" w:sz="0" w:space="0" w:color="auto"/>
        <w:bottom w:val="none" w:sz="0" w:space="0" w:color="auto"/>
        <w:right w:val="none" w:sz="0" w:space="0" w:color="auto"/>
      </w:divBdr>
    </w:div>
    <w:div w:id="1159806421">
      <w:bodyDiv w:val="1"/>
      <w:marLeft w:val="0"/>
      <w:marRight w:val="0"/>
      <w:marTop w:val="0"/>
      <w:marBottom w:val="0"/>
      <w:divBdr>
        <w:top w:val="none" w:sz="0" w:space="0" w:color="auto"/>
        <w:left w:val="none" w:sz="0" w:space="0" w:color="auto"/>
        <w:bottom w:val="none" w:sz="0" w:space="0" w:color="auto"/>
        <w:right w:val="none" w:sz="0" w:space="0" w:color="auto"/>
      </w:divBdr>
    </w:div>
    <w:div w:id="1279338850">
      <w:bodyDiv w:val="1"/>
      <w:marLeft w:val="0"/>
      <w:marRight w:val="0"/>
      <w:marTop w:val="0"/>
      <w:marBottom w:val="0"/>
      <w:divBdr>
        <w:top w:val="none" w:sz="0" w:space="0" w:color="auto"/>
        <w:left w:val="none" w:sz="0" w:space="0" w:color="auto"/>
        <w:bottom w:val="none" w:sz="0" w:space="0" w:color="auto"/>
        <w:right w:val="none" w:sz="0" w:space="0" w:color="auto"/>
      </w:divBdr>
    </w:div>
    <w:div w:id="1279876591">
      <w:bodyDiv w:val="1"/>
      <w:marLeft w:val="0"/>
      <w:marRight w:val="0"/>
      <w:marTop w:val="0"/>
      <w:marBottom w:val="0"/>
      <w:divBdr>
        <w:top w:val="none" w:sz="0" w:space="0" w:color="auto"/>
        <w:left w:val="none" w:sz="0" w:space="0" w:color="auto"/>
        <w:bottom w:val="none" w:sz="0" w:space="0" w:color="auto"/>
        <w:right w:val="none" w:sz="0" w:space="0" w:color="auto"/>
      </w:divBdr>
    </w:div>
    <w:div w:id="1318194231">
      <w:bodyDiv w:val="1"/>
      <w:marLeft w:val="0"/>
      <w:marRight w:val="0"/>
      <w:marTop w:val="0"/>
      <w:marBottom w:val="0"/>
      <w:divBdr>
        <w:top w:val="none" w:sz="0" w:space="0" w:color="auto"/>
        <w:left w:val="none" w:sz="0" w:space="0" w:color="auto"/>
        <w:bottom w:val="none" w:sz="0" w:space="0" w:color="auto"/>
        <w:right w:val="none" w:sz="0" w:space="0" w:color="auto"/>
      </w:divBdr>
    </w:div>
    <w:div w:id="1378434390">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457411138">
      <w:bodyDiv w:val="1"/>
      <w:marLeft w:val="0"/>
      <w:marRight w:val="0"/>
      <w:marTop w:val="0"/>
      <w:marBottom w:val="0"/>
      <w:divBdr>
        <w:top w:val="none" w:sz="0" w:space="0" w:color="auto"/>
        <w:left w:val="none" w:sz="0" w:space="0" w:color="auto"/>
        <w:bottom w:val="none" w:sz="0" w:space="0" w:color="auto"/>
        <w:right w:val="none" w:sz="0" w:space="0" w:color="auto"/>
      </w:divBdr>
    </w:div>
    <w:div w:id="1517889671">
      <w:bodyDiv w:val="1"/>
      <w:marLeft w:val="0"/>
      <w:marRight w:val="0"/>
      <w:marTop w:val="0"/>
      <w:marBottom w:val="0"/>
      <w:divBdr>
        <w:top w:val="none" w:sz="0" w:space="0" w:color="auto"/>
        <w:left w:val="none" w:sz="0" w:space="0" w:color="auto"/>
        <w:bottom w:val="none" w:sz="0" w:space="0" w:color="auto"/>
        <w:right w:val="none" w:sz="0" w:space="0" w:color="auto"/>
      </w:divBdr>
    </w:div>
    <w:div w:id="1596478286">
      <w:bodyDiv w:val="1"/>
      <w:marLeft w:val="0"/>
      <w:marRight w:val="0"/>
      <w:marTop w:val="0"/>
      <w:marBottom w:val="0"/>
      <w:divBdr>
        <w:top w:val="none" w:sz="0" w:space="0" w:color="auto"/>
        <w:left w:val="none" w:sz="0" w:space="0" w:color="auto"/>
        <w:bottom w:val="none" w:sz="0" w:space="0" w:color="auto"/>
        <w:right w:val="none" w:sz="0" w:space="0" w:color="auto"/>
      </w:divBdr>
    </w:div>
    <w:div w:id="1602029444">
      <w:bodyDiv w:val="1"/>
      <w:marLeft w:val="0"/>
      <w:marRight w:val="0"/>
      <w:marTop w:val="0"/>
      <w:marBottom w:val="0"/>
      <w:divBdr>
        <w:top w:val="none" w:sz="0" w:space="0" w:color="auto"/>
        <w:left w:val="none" w:sz="0" w:space="0" w:color="auto"/>
        <w:bottom w:val="none" w:sz="0" w:space="0" w:color="auto"/>
        <w:right w:val="none" w:sz="0" w:space="0" w:color="auto"/>
      </w:divBdr>
    </w:div>
    <w:div w:id="1608728643">
      <w:bodyDiv w:val="1"/>
      <w:marLeft w:val="0"/>
      <w:marRight w:val="0"/>
      <w:marTop w:val="0"/>
      <w:marBottom w:val="0"/>
      <w:divBdr>
        <w:top w:val="none" w:sz="0" w:space="0" w:color="auto"/>
        <w:left w:val="none" w:sz="0" w:space="0" w:color="auto"/>
        <w:bottom w:val="none" w:sz="0" w:space="0" w:color="auto"/>
        <w:right w:val="none" w:sz="0" w:space="0" w:color="auto"/>
      </w:divBdr>
    </w:div>
    <w:div w:id="1624581733">
      <w:bodyDiv w:val="1"/>
      <w:marLeft w:val="0"/>
      <w:marRight w:val="0"/>
      <w:marTop w:val="0"/>
      <w:marBottom w:val="0"/>
      <w:divBdr>
        <w:top w:val="none" w:sz="0" w:space="0" w:color="auto"/>
        <w:left w:val="none" w:sz="0" w:space="0" w:color="auto"/>
        <w:bottom w:val="none" w:sz="0" w:space="0" w:color="auto"/>
        <w:right w:val="none" w:sz="0" w:space="0" w:color="auto"/>
      </w:divBdr>
    </w:div>
    <w:div w:id="1667592013">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82477836">
      <w:bodyDiv w:val="1"/>
      <w:marLeft w:val="0"/>
      <w:marRight w:val="0"/>
      <w:marTop w:val="0"/>
      <w:marBottom w:val="0"/>
      <w:divBdr>
        <w:top w:val="none" w:sz="0" w:space="0" w:color="auto"/>
        <w:left w:val="none" w:sz="0" w:space="0" w:color="auto"/>
        <w:bottom w:val="none" w:sz="0" w:space="0" w:color="auto"/>
        <w:right w:val="none" w:sz="0" w:space="0" w:color="auto"/>
      </w:divBdr>
    </w:div>
    <w:div w:id="1900700598">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1980392">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 w:id="2004236531">
      <w:bodyDiv w:val="1"/>
      <w:marLeft w:val="0"/>
      <w:marRight w:val="0"/>
      <w:marTop w:val="0"/>
      <w:marBottom w:val="0"/>
      <w:divBdr>
        <w:top w:val="none" w:sz="0" w:space="0" w:color="auto"/>
        <w:left w:val="none" w:sz="0" w:space="0" w:color="auto"/>
        <w:bottom w:val="none" w:sz="0" w:space="0" w:color="auto"/>
        <w:right w:val="none" w:sz="0" w:space="0" w:color="auto"/>
      </w:divBdr>
    </w:div>
    <w:div w:id="2044284736">
      <w:bodyDiv w:val="1"/>
      <w:marLeft w:val="0"/>
      <w:marRight w:val="0"/>
      <w:marTop w:val="0"/>
      <w:marBottom w:val="0"/>
      <w:divBdr>
        <w:top w:val="none" w:sz="0" w:space="0" w:color="auto"/>
        <w:left w:val="none" w:sz="0" w:space="0" w:color="auto"/>
        <w:bottom w:val="none" w:sz="0" w:space="0" w:color="auto"/>
        <w:right w:val="none" w:sz="0" w:space="0" w:color="auto"/>
      </w:divBdr>
    </w:div>
    <w:div w:id="2095590809">
      <w:bodyDiv w:val="1"/>
      <w:marLeft w:val="0"/>
      <w:marRight w:val="0"/>
      <w:marTop w:val="0"/>
      <w:marBottom w:val="0"/>
      <w:divBdr>
        <w:top w:val="none" w:sz="0" w:space="0" w:color="auto"/>
        <w:left w:val="none" w:sz="0" w:space="0" w:color="auto"/>
        <w:bottom w:val="none" w:sz="0" w:space="0" w:color="auto"/>
        <w:right w:val="none" w:sz="0" w:space="0" w:color="auto"/>
      </w:divBdr>
    </w:div>
    <w:div w:id="2106419165">
      <w:bodyDiv w:val="1"/>
      <w:marLeft w:val="0"/>
      <w:marRight w:val="0"/>
      <w:marTop w:val="0"/>
      <w:marBottom w:val="0"/>
      <w:divBdr>
        <w:top w:val="none" w:sz="0" w:space="0" w:color="auto"/>
        <w:left w:val="none" w:sz="0" w:space="0" w:color="auto"/>
        <w:bottom w:val="none" w:sz="0" w:space="0" w:color="auto"/>
        <w:right w:val="none" w:sz="0" w:space="0" w:color="auto"/>
      </w:divBdr>
    </w:div>
    <w:div w:id="2122869807">
      <w:bodyDiv w:val="1"/>
      <w:marLeft w:val="0"/>
      <w:marRight w:val="0"/>
      <w:marTop w:val="0"/>
      <w:marBottom w:val="0"/>
      <w:divBdr>
        <w:top w:val="none" w:sz="0" w:space="0" w:color="auto"/>
        <w:left w:val="none" w:sz="0" w:space="0" w:color="auto"/>
        <w:bottom w:val="none" w:sz="0" w:space="0" w:color="auto"/>
        <w:right w:val="none" w:sz="0" w:space="0" w:color="auto"/>
      </w:divBdr>
    </w:div>
    <w:div w:id="2132673245">
      <w:bodyDiv w:val="1"/>
      <w:marLeft w:val="0"/>
      <w:marRight w:val="0"/>
      <w:marTop w:val="0"/>
      <w:marBottom w:val="0"/>
      <w:divBdr>
        <w:top w:val="none" w:sz="0" w:space="0" w:color="auto"/>
        <w:left w:val="none" w:sz="0" w:space="0" w:color="auto"/>
        <w:bottom w:val="none" w:sz="0" w:space="0" w:color="auto"/>
        <w:right w:val="none" w:sz="0" w:space="0" w:color="auto"/>
      </w:divBdr>
    </w:div>
    <w:div w:id="2144806895">
      <w:bodyDiv w:val="1"/>
      <w:marLeft w:val="0"/>
      <w:marRight w:val="0"/>
      <w:marTop w:val="0"/>
      <w:marBottom w:val="0"/>
      <w:divBdr>
        <w:top w:val="none" w:sz="0" w:space="0" w:color="auto"/>
        <w:left w:val="none" w:sz="0" w:space="0" w:color="auto"/>
        <w:bottom w:val="none" w:sz="0" w:space="0" w:color="auto"/>
        <w:right w:val="none" w:sz="0" w:space="0" w:color="auto"/>
      </w:divBdr>
    </w:div>
    <w:div w:id="214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ele.lv/lv/content/domes-se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obele.lv/lv/content/domes-sedes"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71E47-E5A9-4EB5-A764-1F8087FE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13014</Words>
  <Characters>7418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5</cp:revision>
  <cp:lastPrinted>2021-10-27T05:11:00Z</cp:lastPrinted>
  <dcterms:created xsi:type="dcterms:W3CDTF">2021-10-27T05:11:00Z</dcterms:created>
  <dcterms:modified xsi:type="dcterms:W3CDTF">2021-10-27T05:32:00Z</dcterms:modified>
</cp:coreProperties>
</file>