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1F3" w:rsidRDefault="003E01F3" w:rsidP="003E01F3">
      <w:pPr>
        <w:tabs>
          <w:tab w:val="left" w:pos="-24212"/>
        </w:tabs>
        <w:jc w:val="center"/>
        <w:rPr>
          <w:sz w:val="20"/>
          <w:szCs w:val="20"/>
        </w:rPr>
      </w:pPr>
      <w:r w:rsidRPr="002957EC">
        <w:rPr>
          <w:noProof/>
          <w:sz w:val="20"/>
          <w:szCs w:val="20"/>
        </w:rPr>
        <w:drawing>
          <wp:inline distT="0" distB="0" distL="0" distR="0" wp14:anchorId="31C82676" wp14:editId="66785BE0">
            <wp:extent cx="676275" cy="752475"/>
            <wp:effectExtent l="0" t="0" r="9525" b="9525"/>
            <wp:docPr id="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E01F3" w:rsidRDefault="003E01F3" w:rsidP="003E01F3">
      <w:pPr>
        <w:pStyle w:val="Header"/>
        <w:jc w:val="center"/>
        <w:rPr>
          <w:sz w:val="20"/>
        </w:rPr>
      </w:pPr>
      <w:r>
        <w:rPr>
          <w:sz w:val="20"/>
        </w:rPr>
        <w:t>LATVIJAS REPUBLIKA</w:t>
      </w:r>
    </w:p>
    <w:p w:rsidR="003E01F3" w:rsidRDefault="003E01F3" w:rsidP="003E01F3">
      <w:pPr>
        <w:pStyle w:val="Header"/>
        <w:jc w:val="center"/>
        <w:rPr>
          <w:b/>
          <w:sz w:val="32"/>
          <w:szCs w:val="32"/>
        </w:rPr>
      </w:pPr>
      <w:r>
        <w:rPr>
          <w:b/>
          <w:sz w:val="32"/>
          <w:szCs w:val="32"/>
        </w:rPr>
        <w:t>DOBELES NOVADA DOME</w:t>
      </w:r>
    </w:p>
    <w:p w:rsidR="003E01F3" w:rsidRDefault="003E01F3" w:rsidP="003E01F3">
      <w:pPr>
        <w:pStyle w:val="Header"/>
        <w:jc w:val="center"/>
        <w:rPr>
          <w:sz w:val="16"/>
          <w:szCs w:val="16"/>
        </w:rPr>
      </w:pPr>
      <w:r>
        <w:rPr>
          <w:sz w:val="16"/>
          <w:szCs w:val="16"/>
        </w:rPr>
        <w:t>Brīvības iela 17, Dobele, Dobeles novads, LV-3701</w:t>
      </w:r>
    </w:p>
    <w:p w:rsidR="003E01F3" w:rsidRDefault="003E01F3" w:rsidP="003E01F3">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rsidR="003E01F3" w:rsidRDefault="003E01F3" w:rsidP="003E01F3">
      <w:pPr>
        <w:tabs>
          <w:tab w:val="left" w:pos="-24212"/>
        </w:tabs>
        <w:jc w:val="center"/>
        <w:rPr>
          <w:b/>
          <w:lang w:val="en-US"/>
        </w:rPr>
      </w:pPr>
    </w:p>
    <w:p w:rsidR="003E01F3" w:rsidRPr="00FE5C59" w:rsidRDefault="003E01F3" w:rsidP="003E01F3">
      <w:pPr>
        <w:tabs>
          <w:tab w:val="left" w:pos="-24212"/>
        </w:tabs>
        <w:jc w:val="center"/>
        <w:rPr>
          <w:b/>
          <w:lang w:val="en-US"/>
        </w:rPr>
      </w:pPr>
      <w:r w:rsidRPr="00FE5C59">
        <w:rPr>
          <w:b/>
          <w:lang w:val="en-US"/>
        </w:rPr>
        <w:t>DOMES SĒDES PROTOKOLS</w:t>
      </w:r>
    </w:p>
    <w:p w:rsidR="003E01F3" w:rsidRPr="00FE5C59" w:rsidRDefault="003E01F3" w:rsidP="003E01F3">
      <w:pPr>
        <w:jc w:val="center"/>
        <w:rPr>
          <w:b/>
          <w:bCs/>
        </w:rPr>
      </w:pPr>
      <w:r w:rsidRPr="00FE5C59">
        <w:rPr>
          <w:b/>
          <w:bCs/>
        </w:rPr>
        <w:t>Dobelē</w:t>
      </w:r>
    </w:p>
    <w:p w:rsidR="003E01F3" w:rsidRPr="00FE5C59" w:rsidRDefault="003E01F3" w:rsidP="003E01F3">
      <w:pPr>
        <w:rPr>
          <w:b/>
          <w:bCs/>
        </w:rPr>
      </w:pPr>
      <w:r w:rsidRPr="00FE5C59">
        <w:rPr>
          <w:b/>
          <w:bCs/>
        </w:rPr>
        <w:t xml:space="preserve">2021. gada </w:t>
      </w:r>
      <w:r>
        <w:rPr>
          <w:b/>
          <w:bCs/>
        </w:rPr>
        <w:t>29</w:t>
      </w:r>
      <w:r w:rsidRPr="00FE5C59">
        <w:rPr>
          <w:b/>
          <w:bCs/>
        </w:rPr>
        <w:t>. jūlijā</w:t>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Pr>
          <w:b/>
          <w:bCs/>
        </w:rPr>
        <w:tab/>
      </w:r>
      <w:r w:rsidRPr="00FE5C59">
        <w:rPr>
          <w:b/>
          <w:bCs/>
        </w:rPr>
        <w:t>Nr. </w:t>
      </w:r>
      <w:r>
        <w:rPr>
          <w:b/>
          <w:bCs/>
        </w:rPr>
        <w:t>5</w:t>
      </w:r>
    </w:p>
    <w:p w:rsidR="003E01F3" w:rsidRPr="00FE5C59" w:rsidRDefault="003E01F3" w:rsidP="003E01F3">
      <w:pPr>
        <w:jc w:val="both"/>
        <w:rPr>
          <w:color w:val="000000"/>
        </w:rPr>
      </w:pPr>
    </w:p>
    <w:p w:rsidR="003E01F3" w:rsidRPr="00FE5C59" w:rsidRDefault="003E01F3" w:rsidP="003E01F3">
      <w:pPr>
        <w:jc w:val="both"/>
        <w:rPr>
          <w:color w:val="000000"/>
        </w:rPr>
      </w:pPr>
      <w:r w:rsidRPr="00FE5C59">
        <w:rPr>
          <w:color w:val="000000"/>
        </w:rPr>
        <w:t>Sēde sasaukta plkst.1</w:t>
      </w:r>
      <w:r>
        <w:rPr>
          <w:color w:val="000000"/>
        </w:rPr>
        <w:t>4</w:t>
      </w:r>
      <w:r w:rsidRPr="00FE5C59">
        <w:rPr>
          <w:color w:val="000000"/>
        </w:rPr>
        <w:t>.00</w:t>
      </w:r>
    </w:p>
    <w:p w:rsidR="003E01F3" w:rsidRPr="00FE5C59" w:rsidRDefault="003E01F3" w:rsidP="003E01F3">
      <w:pPr>
        <w:jc w:val="both"/>
        <w:rPr>
          <w:color w:val="000000"/>
        </w:rPr>
      </w:pPr>
      <w:r w:rsidRPr="00FE5C59">
        <w:rPr>
          <w:color w:val="000000"/>
        </w:rPr>
        <w:t>Sēdi atklāj plkst.1</w:t>
      </w:r>
      <w:r>
        <w:rPr>
          <w:color w:val="000000"/>
        </w:rPr>
        <w:t>4</w:t>
      </w:r>
      <w:r w:rsidRPr="00FE5C59">
        <w:rPr>
          <w:color w:val="000000"/>
        </w:rPr>
        <w:t>.00</w:t>
      </w:r>
    </w:p>
    <w:p w:rsidR="003E01F3" w:rsidRPr="00FE5C59" w:rsidRDefault="003E01F3" w:rsidP="003E01F3">
      <w:pPr>
        <w:jc w:val="both"/>
        <w:rPr>
          <w:color w:val="000000"/>
        </w:rPr>
      </w:pPr>
    </w:p>
    <w:p w:rsidR="003E01F3" w:rsidRPr="00FE5C59" w:rsidRDefault="003E01F3" w:rsidP="003E01F3">
      <w:r w:rsidRPr="00FE5C59">
        <w:rPr>
          <w:color w:val="000000"/>
        </w:rPr>
        <w:t xml:space="preserve">Sēdes audioieraksts publicēts Dobeles novada pašvaldības mājaslapā: </w:t>
      </w:r>
      <w:hyperlink r:id="rId10" w:history="1">
        <w:r w:rsidRPr="00FE5C59">
          <w:rPr>
            <w:rStyle w:val="Hyperlink"/>
            <w:color w:val="000000"/>
          </w:rPr>
          <w:t>http://www.dobele.lv/lv/content/domes-sedes</w:t>
        </w:r>
      </w:hyperlink>
    </w:p>
    <w:p w:rsidR="003E01F3" w:rsidRPr="00FE5C59" w:rsidRDefault="003E01F3" w:rsidP="003E01F3">
      <w:pPr>
        <w:jc w:val="both"/>
        <w:rPr>
          <w:color w:val="000000"/>
        </w:rPr>
      </w:pPr>
    </w:p>
    <w:p w:rsidR="003E01F3" w:rsidRPr="00FE5C59" w:rsidRDefault="003E01F3" w:rsidP="003E01F3">
      <w:pPr>
        <w:rPr>
          <w:b/>
          <w:color w:val="000000"/>
        </w:rPr>
      </w:pPr>
    </w:p>
    <w:p w:rsidR="003E01F3" w:rsidRPr="00FE5C59" w:rsidRDefault="003E01F3" w:rsidP="003E01F3">
      <w:pPr>
        <w:rPr>
          <w:b/>
          <w:color w:val="000000"/>
        </w:rPr>
      </w:pPr>
      <w:r w:rsidRPr="00FE5C59">
        <w:rPr>
          <w:b/>
          <w:color w:val="000000"/>
        </w:rPr>
        <w:t>Sēdi vada</w:t>
      </w:r>
      <w:r w:rsidRPr="00FE5C59">
        <w:rPr>
          <w:color w:val="000000"/>
        </w:rPr>
        <w:t xml:space="preserve"> – novada domes priekšsēdētājs Edgars Gaigalis </w:t>
      </w:r>
    </w:p>
    <w:p w:rsidR="003E01F3" w:rsidRPr="00FE5C59" w:rsidRDefault="003E01F3" w:rsidP="003E01F3">
      <w:pPr>
        <w:rPr>
          <w:b/>
          <w:color w:val="000000"/>
        </w:rPr>
      </w:pPr>
    </w:p>
    <w:p w:rsidR="003E01F3" w:rsidRPr="00FE5C59" w:rsidRDefault="003E01F3" w:rsidP="003E01F3">
      <w:pPr>
        <w:rPr>
          <w:color w:val="000000"/>
        </w:rPr>
      </w:pPr>
      <w:r w:rsidRPr="00FE5C59">
        <w:rPr>
          <w:b/>
          <w:color w:val="000000"/>
        </w:rPr>
        <w:t>Protokolē</w:t>
      </w:r>
      <w:r w:rsidRPr="00FE5C59">
        <w:rPr>
          <w:color w:val="000000"/>
        </w:rPr>
        <w:t xml:space="preserve"> – </w:t>
      </w:r>
      <w:r w:rsidR="00F531EF">
        <w:rPr>
          <w:color w:val="000000"/>
        </w:rPr>
        <w:t>administratīvās nodaļas vadītāja Irēna Eidmane</w:t>
      </w:r>
    </w:p>
    <w:p w:rsidR="003E01F3" w:rsidRPr="00FE5C59" w:rsidRDefault="003E01F3" w:rsidP="003E01F3">
      <w:pPr>
        <w:jc w:val="both"/>
        <w:rPr>
          <w:color w:val="000000"/>
        </w:rPr>
      </w:pPr>
    </w:p>
    <w:p w:rsidR="003E01F3" w:rsidRPr="00FE5C59" w:rsidRDefault="003E01F3" w:rsidP="003E01F3">
      <w:pPr>
        <w:jc w:val="both"/>
        <w:rPr>
          <w:b/>
          <w:bCs/>
          <w:color w:val="000000"/>
        </w:rPr>
      </w:pPr>
      <w:r w:rsidRPr="00FE5C59">
        <w:rPr>
          <w:b/>
          <w:bCs/>
          <w:color w:val="000000"/>
        </w:rPr>
        <w:t>Piedalās deputāti:</w:t>
      </w:r>
    </w:p>
    <w:p w:rsidR="00F531EF" w:rsidRDefault="003E01F3" w:rsidP="003E01F3">
      <w:pPr>
        <w:jc w:val="both"/>
        <w:rPr>
          <w:bCs/>
          <w:lang w:eastAsia="et-EE"/>
        </w:rPr>
      </w:pPr>
      <w:r>
        <w:rPr>
          <w:bCs/>
          <w:lang w:eastAsia="et-EE"/>
        </w:rPr>
        <w:t xml:space="preserve">Ģirts </w:t>
      </w:r>
      <w:proofErr w:type="spellStart"/>
      <w:r>
        <w:rPr>
          <w:bCs/>
          <w:lang w:eastAsia="et-EE"/>
        </w:rPr>
        <w:t>Ante</w:t>
      </w:r>
      <w:proofErr w:type="spellEnd"/>
      <w:r>
        <w:rPr>
          <w:bCs/>
          <w:lang w:eastAsia="et-EE"/>
        </w:rPr>
        <w:t xml:space="preserve">, </w:t>
      </w:r>
      <w:r w:rsidRPr="00FE5C59">
        <w:rPr>
          <w:bCs/>
          <w:lang w:eastAsia="et-EE"/>
        </w:rPr>
        <w:t xml:space="preserve">Kristīne Briede, Māris Feldmanis, Ivars </w:t>
      </w:r>
      <w:proofErr w:type="spellStart"/>
      <w:r w:rsidRPr="00FE5C59">
        <w:rPr>
          <w:bCs/>
          <w:lang w:eastAsia="et-EE"/>
        </w:rPr>
        <w:t>Gorskis</w:t>
      </w:r>
      <w:proofErr w:type="spellEnd"/>
      <w:r w:rsidRPr="00FE5C59">
        <w:rPr>
          <w:bCs/>
          <w:lang w:eastAsia="et-EE"/>
        </w:rPr>
        <w:t xml:space="preserve">, Gints Kaminskis, Linda </w:t>
      </w:r>
      <w:proofErr w:type="spellStart"/>
      <w:r w:rsidRPr="00FE5C59">
        <w:rPr>
          <w:bCs/>
          <w:lang w:eastAsia="et-EE"/>
        </w:rPr>
        <w:t>Karloviča</w:t>
      </w:r>
      <w:proofErr w:type="spellEnd"/>
      <w:r w:rsidRPr="00FE5C59">
        <w:rPr>
          <w:bCs/>
          <w:lang w:eastAsia="et-EE"/>
        </w:rPr>
        <w:t xml:space="preserve">, Edgars Laimiņš, Aldis </w:t>
      </w:r>
      <w:proofErr w:type="spellStart"/>
      <w:r w:rsidRPr="00FE5C59">
        <w:rPr>
          <w:bCs/>
          <w:lang w:eastAsia="et-EE"/>
        </w:rPr>
        <w:t>Lerhs</w:t>
      </w:r>
      <w:proofErr w:type="spellEnd"/>
      <w:r w:rsidRPr="00FE5C59">
        <w:rPr>
          <w:bCs/>
          <w:lang w:eastAsia="et-EE"/>
        </w:rPr>
        <w:t xml:space="preserve">, Sintija </w:t>
      </w:r>
      <w:proofErr w:type="spellStart"/>
      <w:r w:rsidRPr="00FE5C59">
        <w:rPr>
          <w:bCs/>
          <w:lang w:eastAsia="et-EE"/>
        </w:rPr>
        <w:t>Liekniņa</w:t>
      </w:r>
      <w:proofErr w:type="spellEnd"/>
      <w:r w:rsidRPr="00FE5C59">
        <w:rPr>
          <w:bCs/>
          <w:lang w:eastAsia="et-EE"/>
        </w:rPr>
        <w:t xml:space="preserve">, Ainārs Meiers, Sanita Olševska, Andris </w:t>
      </w:r>
      <w:proofErr w:type="spellStart"/>
      <w:r w:rsidRPr="00FE5C59">
        <w:rPr>
          <w:bCs/>
          <w:lang w:eastAsia="et-EE"/>
        </w:rPr>
        <w:t>Podvinskis</w:t>
      </w:r>
      <w:proofErr w:type="spellEnd"/>
      <w:r w:rsidRPr="00FE5C59">
        <w:rPr>
          <w:bCs/>
          <w:lang w:eastAsia="et-EE"/>
        </w:rPr>
        <w:t>, Viesturs Reinfelds, Dace Reinika, Guntis Safranovičs, Andrejs Spridzāns, Ivars Stanga</w:t>
      </w:r>
    </w:p>
    <w:p w:rsidR="00F531EF" w:rsidRDefault="00F531EF" w:rsidP="003E01F3">
      <w:pPr>
        <w:jc w:val="both"/>
        <w:rPr>
          <w:bCs/>
          <w:lang w:eastAsia="et-EE"/>
        </w:rPr>
      </w:pPr>
    </w:p>
    <w:p w:rsidR="003E01F3" w:rsidRPr="00FE5C59" w:rsidRDefault="00F531EF" w:rsidP="003E01F3">
      <w:pPr>
        <w:jc w:val="both"/>
        <w:rPr>
          <w:bCs/>
          <w:color w:val="000000"/>
          <w:lang w:eastAsia="et-EE"/>
        </w:rPr>
      </w:pPr>
      <w:r>
        <w:rPr>
          <w:bCs/>
          <w:lang w:eastAsia="et-EE"/>
        </w:rPr>
        <w:t>Nepiedalās deputāte</w:t>
      </w:r>
      <w:r w:rsidR="003E01F3" w:rsidRPr="00FE5C59">
        <w:rPr>
          <w:bCs/>
          <w:lang w:eastAsia="et-EE"/>
        </w:rPr>
        <w:t xml:space="preserve"> Indra </w:t>
      </w:r>
      <w:proofErr w:type="spellStart"/>
      <w:r w:rsidR="003E01F3" w:rsidRPr="00FE5C59">
        <w:rPr>
          <w:bCs/>
          <w:lang w:eastAsia="et-EE"/>
        </w:rPr>
        <w:t>Špela</w:t>
      </w:r>
      <w:proofErr w:type="spellEnd"/>
      <w:r>
        <w:rPr>
          <w:bCs/>
          <w:lang w:eastAsia="et-EE"/>
        </w:rPr>
        <w:t xml:space="preserve"> (darba apstākļu dēļ)</w:t>
      </w:r>
    </w:p>
    <w:p w:rsidR="003E01F3" w:rsidRDefault="003E01F3" w:rsidP="003E01F3">
      <w:pPr>
        <w:jc w:val="both"/>
        <w:rPr>
          <w:bCs/>
          <w:color w:val="000000"/>
          <w:lang w:eastAsia="et-EE"/>
        </w:rPr>
      </w:pPr>
    </w:p>
    <w:p w:rsidR="003E01F3" w:rsidRPr="00FE5C59" w:rsidRDefault="003E01F3" w:rsidP="003E01F3">
      <w:pPr>
        <w:jc w:val="both"/>
        <w:rPr>
          <w:bCs/>
          <w:color w:val="000000"/>
          <w:lang w:eastAsia="et-EE"/>
        </w:rPr>
      </w:pPr>
      <w:r w:rsidRPr="00FE5C59">
        <w:rPr>
          <w:bCs/>
          <w:color w:val="000000"/>
          <w:lang w:eastAsia="et-EE"/>
        </w:rPr>
        <w:t>S</w:t>
      </w:r>
      <w:r w:rsidRPr="00FE5C59">
        <w:rPr>
          <w:b/>
          <w:bCs/>
          <w:color w:val="000000"/>
          <w:lang w:eastAsia="et-EE"/>
        </w:rPr>
        <w:t>ēdē piedalās</w:t>
      </w:r>
      <w:r w:rsidRPr="00FE5C59">
        <w:rPr>
          <w:bCs/>
          <w:color w:val="000000"/>
          <w:lang w:eastAsia="et-EE"/>
        </w:rPr>
        <w:t xml:space="preserve"> </w:t>
      </w:r>
      <w:r w:rsidRPr="00FE5C59">
        <w:rPr>
          <w:b/>
          <w:bCs/>
          <w:color w:val="000000"/>
          <w:lang w:eastAsia="et-EE"/>
        </w:rPr>
        <w:t>pašvaldības administrācijas, iestāžu darbinieki un citi</w:t>
      </w:r>
      <w:r w:rsidRPr="00FE5C59">
        <w:rPr>
          <w:bCs/>
          <w:color w:val="000000"/>
          <w:lang w:eastAsia="et-EE"/>
        </w:rPr>
        <w:t>:</w:t>
      </w:r>
    </w:p>
    <w:p w:rsidR="003E01F3" w:rsidRPr="003E01F3" w:rsidRDefault="00627040" w:rsidP="003E01F3">
      <w:pPr>
        <w:jc w:val="both"/>
        <w:rPr>
          <w:bCs/>
          <w:color w:val="000000"/>
          <w:highlight w:val="yellow"/>
          <w:lang w:eastAsia="et-EE"/>
        </w:rPr>
      </w:pPr>
      <w:r>
        <w:rPr>
          <w:bCs/>
          <w:color w:val="000000"/>
          <w:lang w:eastAsia="et-EE"/>
        </w:rPr>
        <w:t xml:space="preserve">izpilddirektors </w:t>
      </w:r>
      <w:proofErr w:type="spellStart"/>
      <w:r w:rsidR="0035429A" w:rsidRPr="00F531EF">
        <w:rPr>
          <w:bCs/>
          <w:color w:val="000000"/>
          <w:lang w:eastAsia="et-EE"/>
        </w:rPr>
        <w:t>A</w:t>
      </w:r>
      <w:r w:rsidR="0035429A">
        <w:rPr>
          <w:bCs/>
          <w:color w:val="000000"/>
          <w:lang w:eastAsia="et-EE"/>
        </w:rPr>
        <w:t>.</w:t>
      </w:r>
      <w:r w:rsidR="0035429A" w:rsidRPr="00F531EF">
        <w:rPr>
          <w:bCs/>
          <w:color w:val="000000"/>
          <w:lang w:eastAsia="et-EE"/>
        </w:rPr>
        <w:t>Vilks</w:t>
      </w:r>
      <w:proofErr w:type="spellEnd"/>
      <w:r w:rsidR="0035429A" w:rsidRPr="00F531EF">
        <w:rPr>
          <w:bCs/>
          <w:color w:val="000000"/>
          <w:lang w:eastAsia="et-EE"/>
        </w:rPr>
        <w:t xml:space="preserve">, </w:t>
      </w:r>
      <w:r>
        <w:rPr>
          <w:bCs/>
          <w:color w:val="000000"/>
          <w:lang w:eastAsia="et-EE"/>
        </w:rPr>
        <w:t xml:space="preserve">izpilddirektora vietnieks </w:t>
      </w:r>
      <w:proofErr w:type="spellStart"/>
      <w:r w:rsidR="0035429A" w:rsidRPr="00F531EF">
        <w:rPr>
          <w:bCs/>
          <w:color w:val="000000"/>
          <w:lang w:eastAsia="et-EE"/>
        </w:rPr>
        <w:t>G</w:t>
      </w:r>
      <w:r w:rsidR="0035429A">
        <w:rPr>
          <w:bCs/>
          <w:color w:val="000000"/>
          <w:lang w:eastAsia="et-EE"/>
        </w:rPr>
        <w:t>.</w:t>
      </w:r>
      <w:r w:rsidR="0035429A" w:rsidRPr="00F531EF">
        <w:rPr>
          <w:bCs/>
          <w:color w:val="000000"/>
          <w:lang w:eastAsia="et-EE"/>
        </w:rPr>
        <w:t>Kurlovičs</w:t>
      </w:r>
      <w:proofErr w:type="spellEnd"/>
      <w:r w:rsidR="0035429A">
        <w:rPr>
          <w:bCs/>
          <w:color w:val="000000"/>
          <w:lang w:eastAsia="et-EE"/>
        </w:rPr>
        <w:t>,</w:t>
      </w:r>
      <w:r w:rsidR="0035429A" w:rsidRPr="00F531EF">
        <w:rPr>
          <w:bCs/>
          <w:color w:val="000000"/>
          <w:lang w:eastAsia="et-EE"/>
        </w:rPr>
        <w:t xml:space="preserve"> </w:t>
      </w:r>
      <w:r>
        <w:rPr>
          <w:bCs/>
          <w:color w:val="000000"/>
          <w:lang w:eastAsia="et-EE"/>
        </w:rPr>
        <w:t xml:space="preserve">Juridiskās nodaļas vadītāja </w:t>
      </w:r>
      <w:proofErr w:type="spellStart"/>
      <w:r w:rsidR="003E01F3" w:rsidRPr="00F531EF">
        <w:rPr>
          <w:bCs/>
          <w:color w:val="000000"/>
          <w:lang w:eastAsia="et-EE"/>
        </w:rPr>
        <w:t>I</w:t>
      </w:r>
      <w:r w:rsidR="0035429A">
        <w:rPr>
          <w:bCs/>
          <w:color w:val="000000"/>
          <w:lang w:eastAsia="et-EE"/>
        </w:rPr>
        <w:t>.</w:t>
      </w:r>
      <w:r w:rsidR="003E01F3" w:rsidRPr="00F531EF">
        <w:rPr>
          <w:bCs/>
          <w:color w:val="000000"/>
          <w:lang w:eastAsia="et-EE"/>
        </w:rPr>
        <w:t>Persidska</w:t>
      </w:r>
      <w:proofErr w:type="spellEnd"/>
      <w:r w:rsidR="003E01F3" w:rsidRPr="00F531EF">
        <w:rPr>
          <w:bCs/>
          <w:color w:val="000000"/>
          <w:lang w:eastAsia="et-EE"/>
        </w:rPr>
        <w:t xml:space="preserve">, </w:t>
      </w:r>
      <w:r>
        <w:rPr>
          <w:bCs/>
          <w:color w:val="000000"/>
          <w:lang w:eastAsia="et-EE"/>
        </w:rPr>
        <w:t xml:space="preserve">Nekustamo īpašumu nodaļas vadītāja </w:t>
      </w:r>
      <w:proofErr w:type="spellStart"/>
      <w:r w:rsidR="00F531EF" w:rsidRPr="00F531EF">
        <w:rPr>
          <w:bCs/>
          <w:lang w:eastAsia="et-EE"/>
        </w:rPr>
        <w:t>A</w:t>
      </w:r>
      <w:r w:rsidR="0035429A">
        <w:rPr>
          <w:bCs/>
          <w:lang w:eastAsia="et-EE"/>
        </w:rPr>
        <w:t>.</w:t>
      </w:r>
      <w:r w:rsidR="00F531EF" w:rsidRPr="00F531EF">
        <w:rPr>
          <w:bCs/>
          <w:lang w:eastAsia="et-EE"/>
        </w:rPr>
        <w:t>Apsīte</w:t>
      </w:r>
      <w:proofErr w:type="spellEnd"/>
      <w:r w:rsidR="00F531EF" w:rsidRPr="00F531EF">
        <w:rPr>
          <w:bCs/>
          <w:color w:val="000000"/>
          <w:lang w:eastAsia="et-EE"/>
        </w:rPr>
        <w:t>,</w:t>
      </w:r>
      <w:r w:rsidR="00F531EF" w:rsidRPr="00F531EF">
        <w:rPr>
          <w:bCs/>
          <w:lang w:eastAsia="et-EE"/>
        </w:rPr>
        <w:t xml:space="preserve"> </w:t>
      </w:r>
      <w:r>
        <w:rPr>
          <w:bCs/>
          <w:lang w:eastAsia="et-EE"/>
        </w:rPr>
        <w:t xml:space="preserve">Izglītības pārvaldes vadītāja </w:t>
      </w:r>
      <w:proofErr w:type="spellStart"/>
      <w:r w:rsidR="00F531EF" w:rsidRPr="00F531EF">
        <w:rPr>
          <w:bCs/>
          <w:lang w:eastAsia="et-EE"/>
        </w:rPr>
        <w:t>A</w:t>
      </w:r>
      <w:r w:rsidR="0035429A">
        <w:rPr>
          <w:bCs/>
          <w:lang w:eastAsia="et-EE"/>
        </w:rPr>
        <w:t>.</w:t>
      </w:r>
      <w:r w:rsidR="00F531EF" w:rsidRPr="00F531EF">
        <w:rPr>
          <w:bCs/>
          <w:lang w:eastAsia="et-EE"/>
        </w:rPr>
        <w:t>Didrihsone</w:t>
      </w:r>
      <w:proofErr w:type="spellEnd"/>
      <w:r>
        <w:rPr>
          <w:bCs/>
          <w:lang w:eastAsia="et-EE"/>
        </w:rPr>
        <w:t>, vecākais</w:t>
      </w:r>
      <w:r w:rsidR="003E01F3" w:rsidRPr="00F531EF">
        <w:rPr>
          <w:bCs/>
          <w:lang w:eastAsia="et-EE"/>
        </w:rPr>
        <w:t xml:space="preserve"> </w:t>
      </w:r>
      <w:r>
        <w:rPr>
          <w:bCs/>
          <w:lang w:eastAsia="et-EE"/>
        </w:rPr>
        <w:t xml:space="preserve">datortīklu administrators </w:t>
      </w:r>
      <w:proofErr w:type="spellStart"/>
      <w:r w:rsidR="003E01F3" w:rsidRPr="00F531EF">
        <w:rPr>
          <w:bCs/>
          <w:lang w:eastAsia="et-EE"/>
        </w:rPr>
        <w:t>G</w:t>
      </w:r>
      <w:r w:rsidR="0035429A">
        <w:rPr>
          <w:bCs/>
          <w:lang w:eastAsia="et-EE"/>
        </w:rPr>
        <w:t>.</w:t>
      </w:r>
      <w:r w:rsidR="003E01F3" w:rsidRPr="00F531EF">
        <w:rPr>
          <w:bCs/>
          <w:lang w:eastAsia="et-EE"/>
        </w:rPr>
        <w:t>Dzenis</w:t>
      </w:r>
      <w:proofErr w:type="spellEnd"/>
    </w:p>
    <w:p w:rsidR="00B00BD8" w:rsidRDefault="003E01F3" w:rsidP="00B00BD8">
      <w:pPr>
        <w:jc w:val="both"/>
        <w:rPr>
          <w:color w:val="000000"/>
        </w:rPr>
      </w:pPr>
      <w:proofErr w:type="spellStart"/>
      <w:r w:rsidRPr="0035429A">
        <w:rPr>
          <w:bCs/>
          <w:color w:val="000000"/>
          <w:lang w:eastAsia="et-EE"/>
        </w:rPr>
        <w:t>pieslēgumā</w:t>
      </w:r>
      <w:proofErr w:type="spellEnd"/>
      <w:r w:rsidRPr="0035429A">
        <w:rPr>
          <w:bCs/>
          <w:color w:val="000000"/>
          <w:lang w:eastAsia="et-EE"/>
        </w:rPr>
        <w:t xml:space="preserve"> ZOOM platformā</w:t>
      </w:r>
      <w:r w:rsidR="0076513C">
        <w:rPr>
          <w:bCs/>
          <w:color w:val="000000"/>
          <w:lang w:eastAsia="et-EE"/>
        </w:rPr>
        <w:t>:</w:t>
      </w:r>
      <w:r w:rsidR="00627040">
        <w:rPr>
          <w:bCs/>
          <w:color w:val="000000"/>
          <w:lang w:eastAsia="et-EE"/>
        </w:rPr>
        <w:t xml:space="preserve"> Finanšu un grāmatvedības nodaļas vadītāja</w:t>
      </w:r>
      <w:r w:rsidRPr="0035429A">
        <w:rPr>
          <w:b/>
          <w:bCs/>
          <w:color w:val="000000"/>
          <w:lang w:eastAsia="et-EE"/>
        </w:rPr>
        <w:t xml:space="preserve"> </w:t>
      </w:r>
      <w:proofErr w:type="spellStart"/>
      <w:r w:rsidR="0035429A" w:rsidRPr="0035429A">
        <w:rPr>
          <w:bCs/>
          <w:color w:val="000000"/>
          <w:lang w:eastAsia="et-EE"/>
        </w:rPr>
        <w:t>J</w:t>
      </w:r>
      <w:r w:rsidR="00627040">
        <w:rPr>
          <w:bCs/>
          <w:color w:val="000000"/>
          <w:lang w:eastAsia="et-EE"/>
        </w:rPr>
        <w:t>.</w:t>
      </w:r>
      <w:r w:rsidR="0035429A">
        <w:rPr>
          <w:bCs/>
          <w:color w:val="000000"/>
          <w:lang w:eastAsia="et-EE"/>
        </w:rPr>
        <w:t>K</w:t>
      </w:r>
      <w:r w:rsidR="0035429A" w:rsidRPr="0035429A">
        <w:rPr>
          <w:bCs/>
          <w:color w:val="000000"/>
          <w:lang w:eastAsia="et-EE"/>
        </w:rPr>
        <w:t>alniņa</w:t>
      </w:r>
      <w:proofErr w:type="spellEnd"/>
      <w:r w:rsidR="0035429A">
        <w:rPr>
          <w:bCs/>
          <w:color w:val="000000"/>
          <w:lang w:eastAsia="et-EE"/>
        </w:rPr>
        <w:t>,</w:t>
      </w:r>
      <w:r w:rsidR="0035429A" w:rsidRPr="0035429A">
        <w:rPr>
          <w:bCs/>
          <w:color w:val="000000"/>
          <w:lang w:eastAsia="et-EE"/>
        </w:rPr>
        <w:t xml:space="preserve"> </w:t>
      </w:r>
      <w:r w:rsidR="00627040">
        <w:rPr>
          <w:bCs/>
          <w:color w:val="000000"/>
          <w:lang w:eastAsia="et-EE"/>
        </w:rPr>
        <w:t xml:space="preserve">sabiedrisko attiecību speciāliste </w:t>
      </w:r>
      <w:proofErr w:type="spellStart"/>
      <w:r w:rsidR="0035429A" w:rsidRPr="0035429A">
        <w:rPr>
          <w:bCs/>
          <w:color w:val="000000"/>
          <w:lang w:eastAsia="et-EE"/>
        </w:rPr>
        <w:t>S</w:t>
      </w:r>
      <w:r w:rsidR="0035429A">
        <w:rPr>
          <w:bCs/>
          <w:color w:val="000000"/>
          <w:lang w:eastAsia="et-EE"/>
        </w:rPr>
        <w:t>.</w:t>
      </w:r>
      <w:r w:rsidR="0035429A" w:rsidRPr="0035429A">
        <w:rPr>
          <w:bCs/>
          <w:color w:val="000000"/>
          <w:lang w:eastAsia="et-EE"/>
        </w:rPr>
        <w:t>Savicka</w:t>
      </w:r>
      <w:proofErr w:type="spellEnd"/>
      <w:r w:rsidR="0035429A" w:rsidRPr="0035429A">
        <w:rPr>
          <w:bCs/>
          <w:color w:val="000000"/>
          <w:lang w:eastAsia="et-EE"/>
        </w:rPr>
        <w:t xml:space="preserve">, </w:t>
      </w:r>
      <w:r w:rsidR="00627040">
        <w:rPr>
          <w:bCs/>
          <w:color w:val="000000"/>
          <w:lang w:eastAsia="et-EE"/>
        </w:rPr>
        <w:t xml:space="preserve">personāla vadītāja </w:t>
      </w:r>
      <w:proofErr w:type="spellStart"/>
      <w:r w:rsidRPr="0035429A">
        <w:rPr>
          <w:bCs/>
          <w:color w:val="000000"/>
          <w:lang w:eastAsia="et-EE"/>
        </w:rPr>
        <w:t>I</w:t>
      </w:r>
      <w:r w:rsidR="0035429A">
        <w:rPr>
          <w:bCs/>
          <w:color w:val="000000"/>
          <w:lang w:eastAsia="et-EE"/>
        </w:rPr>
        <w:t>.</w:t>
      </w:r>
      <w:r w:rsidRPr="0035429A">
        <w:rPr>
          <w:bCs/>
          <w:color w:val="000000"/>
          <w:lang w:eastAsia="et-EE"/>
        </w:rPr>
        <w:t>Nagliņa</w:t>
      </w:r>
      <w:proofErr w:type="spellEnd"/>
      <w:r w:rsidRPr="0035429A">
        <w:rPr>
          <w:bCs/>
          <w:color w:val="000000"/>
          <w:lang w:eastAsia="et-EE"/>
        </w:rPr>
        <w:t xml:space="preserve">, </w:t>
      </w:r>
      <w:r w:rsidR="00627040">
        <w:rPr>
          <w:bCs/>
          <w:color w:val="000000"/>
          <w:lang w:eastAsia="et-EE"/>
        </w:rPr>
        <w:t xml:space="preserve">Attīstības un plānošanas nodaļas vadītāja </w:t>
      </w:r>
      <w:proofErr w:type="spellStart"/>
      <w:r w:rsidRPr="0035429A">
        <w:rPr>
          <w:bCs/>
          <w:color w:val="000000"/>
          <w:lang w:eastAsia="et-EE"/>
        </w:rPr>
        <w:t>L</w:t>
      </w:r>
      <w:r w:rsidR="0035429A">
        <w:rPr>
          <w:bCs/>
          <w:color w:val="000000"/>
          <w:lang w:eastAsia="et-EE"/>
        </w:rPr>
        <w:t>.</w:t>
      </w:r>
      <w:r w:rsidRPr="0035429A">
        <w:rPr>
          <w:bCs/>
          <w:color w:val="000000"/>
          <w:lang w:eastAsia="et-EE"/>
        </w:rPr>
        <w:t>Šereiko</w:t>
      </w:r>
      <w:proofErr w:type="spellEnd"/>
      <w:r w:rsidRPr="0035429A">
        <w:rPr>
          <w:bCs/>
          <w:color w:val="000000"/>
          <w:lang w:eastAsia="et-EE"/>
        </w:rPr>
        <w:t>,</w:t>
      </w:r>
      <w:r w:rsidRPr="0035429A">
        <w:rPr>
          <w:bCs/>
          <w:lang w:eastAsia="et-EE"/>
        </w:rPr>
        <w:t xml:space="preserve"> </w:t>
      </w:r>
      <w:r w:rsidR="0076513C">
        <w:rPr>
          <w:bCs/>
          <w:lang w:eastAsia="et-EE"/>
        </w:rPr>
        <w:t xml:space="preserve">nekustamā īpašuma speciāliste </w:t>
      </w:r>
      <w:proofErr w:type="spellStart"/>
      <w:r w:rsidR="0035429A" w:rsidRPr="0076513C">
        <w:rPr>
          <w:bCs/>
          <w:lang w:eastAsia="et-EE"/>
        </w:rPr>
        <w:t>A.Šafare</w:t>
      </w:r>
      <w:proofErr w:type="spellEnd"/>
      <w:r w:rsidR="0076513C" w:rsidRPr="0076513C">
        <w:rPr>
          <w:bCs/>
          <w:lang w:eastAsia="et-EE"/>
        </w:rPr>
        <w:t xml:space="preserve"> (Tērvete),</w:t>
      </w:r>
      <w:r w:rsidR="0076513C">
        <w:rPr>
          <w:bCs/>
          <w:lang w:eastAsia="et-EE"/>
        </w:rPr>
        <w:t xml:space="preserve"> n</w:t>
      </w:r>
      <w:r w:rsidR="0076513C" w:rsidRPr="0076513C">
        <w:rPr>
          <w:bCs/>
          <w:lang w:eastAsia="et-EE"/>
        </w:rPr>
        <w:t>ekustamā īpa</w:t>
      </w:r>
      <w:r w:rsidR="0076513C">
        <w:rPr>
          <w:bCs/>
          <w:lang w:eastAsia="et-EE"/>
        </w:rPr>
        <w:t>šuma speciālists</w:t>
      </w:r>
      <w:r w:rsidR="0035429A" w:rsidRPr="0076513C">
        <w:rPr>
          <w:bCs/>
          <w:lang w:eastAsia="et-EE"/>
        </w:rPr>
        <w:t xml:space="preserve"> </w:t>
      </w:r>
      <w:proofErr w:type="spellStart"/>
      <w:r w:rsidR="0035429A" w:rsidRPr="0076513C">
        <w:rPr>
          <w:bCs/>
          <w:lang w:eastAsia="et-EE"/>
        </w:rPr>
        <w:t>G.Memmēns</w:t>
      </w:r>
      <w:proofErr w:type="spellEnd"/>
      <w:r w:rsidR="0076513C">
        <w:rPr>
          <w:bCs/>
          <w:lang w:eastAsia="et-EE"/>
        </w:rPr>
        <w:t xml:space="preserve"> (Auce)</w:t>
      </w:r>
      <w:r w:rsidR="0035429A" w:rsidRPr="0076513C">
        <w:rPr>
          <w:bCs/>
          <w:lang w:eastAsia="et-EE"/>
        </w:rPr>
        <w:t>,</w:t>
      </w:r>
      <w:r w:rsidR="0035429A">
        <w:rPr>
          <w:bCs/>
          <w:lang w:eastAsia="et-EE"/>
        </w:rPr>
        <w:t xml:space="preserve"> </w:t>
      </w:r>
      <w:r w:rsidR="00627040">
        <w:rPr>
          <w:bCs/>
          <w:lang w:eastAsia="et-EE"/>
        </w:rPr>
        <w:t xml:space="preserve">Komunālās nodaļas vadītājs </w:t>
      </w:r>
      <w:proofErr w:type="spellStart"/>
      <w:r w:rsidRPr="0035429A">
        <w:rPr>
          <w:bCs/>
          <w:lang w:eastAsia="et-EE"/>
        </w:rPr>
        <w:t>D</w:t>
      </w:r>
      <w:r w:rsidR="0035429A" w:rsidRPr="0035429A">
        <w:rPr>
          <w:bCs/>
          <w:lang w:eastAsia="et-EE"/>
        </w:rPr>
        <w:t>.</w:t>
      </w:r>
      <w:r w:rsidRPr="0035429A">
        <w:rPr>
          <w:bCs/>
          <w:lang w:eastAsia="et-EE"/>
        </w:rPr>
        <w:t>Sirsonis</w:t>
      </w:r>
      <w:proofErr w:type="spellEnd"/>
      <w:r w:rsidRPr="0035429A">
        <w:rPr>
          <w:bCs/>
          <w:lang w:eastAsia="et-EE"/>
        </w:rPr>
        <w:t xml:space="preserve">, </w:t>
      </w:r>
      <w:r w:rsidR="00627040">
        <w:rPr>
          <w:bCs/>
          <w:lang w:eastAsia="et-EE"/>
        </w:rPr>
        <w:t xml:space="preserve">Sociālā dienesta vadītāja </w:t>
      </w:r>
      <w:proofErr w:type="spellStart"/>
      <w:r w:rsidRPr="0035429A">
        <w:rPr>
          <w:bCs/>
          <w:lang w:eastAsia="et-EE"/>
        </w:rPr>
        <w:t>B</w:t>
      </w:r>
      <w:r w:rsidR="0035429A" w:rsidRPr="0035429A">
        <w:rPr>
          <w:bCs/>
          <w:lang w:eastAsia="et-EE"/>
        </w:rPr>
        <w:t>.</w:t>
      </w:r>
      <w:r w:rsidRPr="0035429A">
        <w:rPr>
          <w:bCs/>
          <w:lang w:eastAsia="et-EE"/>
        </w:rPr>
        <w:t>Limanāne</w:t>
      </w:r>
      <w:proofErr w:type="spellEnd"/>
      <w:r w:rsidRPr="0035429A">
        <w:rPr>
          <w:bCs/>
          <w:lang w:eastAsia="et-EE"/>
        </w:rPr>
        <w:t xml:space="preserve">, </w:t>
      </w:r>
      <w:r w:rsidR="00627040">
        <w:rPr>
          <w:bCs/>
          <w:lang w:eastAsia="et-EE"/>
        </w:rPr>
        <w:t xml:space="preserve">Dzimtsarakstu nodaļas vadītāja </w:t>
      </w:r>
      <w:proofErr w:type="spellStart"/>
      <w:r w:rsidR="0035429A">
        <w:rPr>
          <w:color w:val="000000"/>
        </w:rPr>
        <w:t>I.Strautmane</w:t>
      </w:r>
      <w:proofErr w:type="spellEnd"/>
      <w:r w:rsidR="0035429A">
        <w:rPr>
          <w:color w:val="000000"/>
        </w:rPr>
        <w:t xml:space="preserve">, </w:t>
      </w:r>
      <w:r w:rsidR="00627040">
        <w:rPr>
          <w:color w:val="000000"/>
        </w:rPr>
        <w:t xml:space="preserve">Auru pagasta pārvaldes vadītājs </w:t>
      </w:r>
      <w:proofErr w:type="spellStart"/>
      <w:r w:rsidR="0035429A">
        <w:rPr>
          <w:color w:val="000000"/>
        </w:rPr>
        <w:t>J.Ozoliņš</w:t>
      </w:r>
      <w:proofErr w:type="spellEnd"/>
      <w:r w:rsidR="0035429A">
        <w:rPr>
          <w:color w:val="000000"/>
        </w:rPr>
        <w:t xml:space="preserve">, </w:t>
      </w:r>
      <w:r w:rsidR="00627040">
        <w:rPr>
          <w:color w:val="000000"/>
        </w:rPr>
        <w:t xml:space="preserve">pašvaldības policijas priekšnieka vietnieks </w:t>
      </w:r>
      <w:proofErr w:type="spellStart"/>
      <w:r w:rsidR="0035429A">
        <w:rPr>
          <w:color w:val="000000"/>
        </w:rPr>
        <w:t>A.Lukša</w:t>
      </w:r>
      <w:proofErr w:type="spellEnd"/>
      <w:r w:rsidR="0035429A">
        <w:rPr>
          <w:color w:val="000000"/>
        </w:rPr>
        <w:t xml:space="preserve">, </w:t>
      </w:r>
      <w:r w:rsidR="00627040">
        <w:rPr>
          <w:color w:val="000000"/>
        </w:rPr>
        <w:t xml:space="preserve">vecākā konsultante </w:t>
      </w:r>
      <w:proofErr w:type="spellStart"/>
      <w:r w:rsidR="0035429A">
        <w:rPr>
          <w:color w:val="000000"/>
        </w:rPr>
        <w:t>Dz.Matisone</w:t>
      </w:r>
      <w:proofErr w:type="spellEnd"/>
      <w:r w:rsidR="0035429A">
        <w:rPr>
          <w:color w:val="000000"/>
        </w:rPr>
        <w:t xml:space="preserve">, </w:t>
      </w:r>
      <w:r w:rsidR="00627040">
        <w:rPr>
          <w:color w:val="000000"/>
        </w:rPr>
        <w:t xml:space="preserve">galvenā grāmatvede </w:t>
      </w:r>
      <w:proofErr w:type="spellStart"/>
      <w:r w:rsidR="0035429A">
        <w:rPr>
          <w:color w:val="000000"/>
        </w:rPr>
        <w:t>A.Siksna</w:t>
      </w:r>
      <w:proofErr w:type="spellEnd"/>
      <w:r w:rsidR="0035429A">
        <w:rPr>
          <w:color w:val="000000"/>
        </w:rPr>
        <w:t xml:space="preserve">, </w:t>
      </w:r>
      <w:r w:rsidR="00627040">
        <w:rPr>
          <w:color w:val="000000"/>
        </w:rPr>
        <w:t xml:space="preserve">Dobeles pagasta pārvaldes vadītāja </w:t>
      </w:r>
      <w:proofErr w:type="spellStart"/>
      <w:r w:rsidR="0035429A">
        <w:rPr>
          <w:color w:val="000000"/>
        </w:rPr>
        <w:t>D.Škorņika</w:t>
      </w:r>
      <w:proofErr w:type="spellEnd"/>
      <w:r w:rsidR="0076513C">
        <w:rPr>
          <w:color w:val="000000"/>
        </w:rPr>
        <w:t xml:space="preserve">, Finanšu nodaļas vadītāja </w:t>
      </w:r>
      <w:proofErr w:type="spellStart"/>
      <w:r w:rsidR="0035429A">
        <w:rPr>
          <w:color w:val="000000"/>
        </w:rPr>
        <w:t>I.Ozoliņa</w:t>
      </w:r>
      <w:proofErr w:type="spellEnd"/>
      <w:r w:rsidR="0076513C">
        <w:rPr>
          <w:color w:val="000000"/>
        </w:rPr>
        <w:t xml:space="preserve"> (Auce)</w:t>
      </w:r>
      <w:r w:rsidR="0035429A">
        <w:rPr>
          <w:color w:val="000000"/>
        </w:rPr>
        <w:t>,</w:t>
      </w:r>
      <w:r w:rsidR="0076513C">
        <w:rPr>
          <w:color w:val="000000"/>
        </w:rPr>
        <w:t>izglītības darba speciāliste, sabiedrisko attiecību vadītāja</w:t>
      </w:r>
      <w:r w:rsidR="0035429A">
        <w:rPr>
          <w:color w:val="000000"/>
        </w:rPr>
        <w:t xml:space="preserve"> </w:t>
      </w:r>
      <w:proofErr w:type="spellStart"/>
      <w:r w:rsidR="0035429A">
        <w:rPr>
          <w:color w:val="000000"/>
        </w:rPr>
        <w:t>I.Roze</w:t>
      </w:r>
      <w:proofErr w:type="spellEnd"/>
      <w:r w:rsidR="0076513C">
        <w:rPr>
          <w:color w:val="000000"/>
        </w:rPr>
        <w:t xml:space="preserve"> (Tērvete)</w:t>
      </w:r>
      <w:r w:rsidR="0035429A">
        <w:rPr>
          <w:color w:val="000000"/>
        </w:rPr>
        <w:t xml:space="preserve">, </w:t>
      </w:r>
      <w:r w:rsidR="0076513C">
        <w:rPr>
          <w:color w:val="000000"/>
        </w:rPr>
        <w:t xml:space="preserve">pašvaldības policijas priekšnieks </w:t>
      </w:r>
      <w:proofErr w:type="spellStart"/>
      <w:r w:rsidR="0035429A">
        <w:rPr>
          <w:color w:val="000000"/>
        </w:rPr>
        <w:t>J.Kozuliņš</w:t>
      </w:r>
      <w:proofErr w:type="spellEnd"/>
      <w:r w:rsidR="0076513C">
        <w:rPr>
          <w:color w:val="000000"/>
        </w:rPr>
        <w:t xml:space="preserve"> (Tērvete)</w:t>
      </w:r>
      <w:r w:rsidR="0035429A">
        <w:rPr>
          <w:color w:val="000000"/>
        </w:rPr>
        <w:t xml:space="preserve">, </w:t>
      </w:r>
      <w:r w:rsidR="0076513C">
        <w:rPr>
          <w:color w:val="000000"/>
        </w:rPr>
        <w:t xml:space="preserve">ekonomiste </w:t>
      </w:r>
      <w:proofErr w:type="spellStart"/>
      <w:r w:rsidR="0035429A">
        <w:rPr>
          <w:color w:val="000000"/>
        </w:rPr>
        <w:t>B.Kronberga</w:t>
      </w:r>
      <w:proofErr w:type="spellEnd"/>
      <w:r w:rsidR="0076513C">
        <w:rPr>
          <w:color w:val="000000"/>
        </w:rPr>
        <w:t xml:space="preserve"> (Auce)</w:t>
      </w:r>
      <w:r w:rsidR="0035429A">
        <w:rPr>
          <w:color w:val="000000"/>
        </w:rPr>
        <w:t xml:space="preserve">, </w:t>
      </w:r>
      <w:r w:rsidR="0076513C">
        <w:rPr>
          <w:color w:val="000000"/>
        </w:rPr>
        <w:t xml:space="preserve">Attīstības nodaļas vadītājs </w:t>
      </w:r>
      <w:proofErr w:type="spellStart"/>
      <w:r w:rsidR="0035429A">
        <w:rPr>
          <w:color w:val="000000"/>
        </w:rPr>
        <w:t>I.Matvejs</w:t>
      </w:r>
      <w:proofErr w:type="spellEnd"/>
      <w:r w:rsidR="0076513C">
        <w:rPr>
          <w:color w:val="000000"/>
        </w:rPr>
        <w:t xml:space="preserve"> (Auce)</w:t>
      </w:r>
      <w:r w:rsidR="0035429A">
        <w:rPr>
          <w:color w:val="000000"/>
        </w:rPr>
        <w:t>,</w:t>
      </w:r>
      <w:r w:rsidR="0076513C">
        <w:rPr>
          <w:color w:val="000000"/>
        </w:rPr>
        <w:t xml:space="preserve"> grāmatvede </w:t>
      </w:r>
      <w:r w:rsidR="0035429A">
        <w:rPr>
          <w:color w:val="000000"/>
        </w:rPr>
        <w:t xml:space="preserve"> </w:t>
      </w:r>
      <w:proofErr w:type="spellStart"/>
      <w:r w:rsidR="006A4D21">
        <w:rPr>
          <w:color w:val="000000"/>
        </w:rPr>
        <w:t>I.Beišina</w:t>
      </w:r>
      <w:proofErr w:type="spellEnd"/>
      <w:r w:rsidR="0076513C">
        <w:rPr>
          <w:color w:val="000000"/>
        </w:rPr>
        <w:t xml:space="preserve"> (Auce) </w:t>
      </w:r>
      <w:r w:rsidR="00570561">
        <w:rPr>
          <w:color w:val="000000"/>
        </w:rPr>
        <w:t>u.c.</w:t>
      </w:r>
    </w:p>
    <w:p w:rsidR="006A4D21" w:rsidRDefault="006A4D21" w:rsidP="00B00BD8">
      <w:pPr>
        <w:jc w:val="both"/>
        <w:rPr>
          <w:color w:val="000000"/>
        </w:rPr>
      </w:pPr>
    </w:p>
    <w:p w:rsidR="0043633B" w:rsidRDefault="0043633B" w:rsidP="00B00BD8">
      <w:pPr>
        <w:jc w:val="both"/>
        <w:rPr>
          <w:color w:val="000000"/>
        </w:rPr>
      </w:pPr>
      <w:r>
        <w:rPr>
          <w:color w:val="000000"/>
        </w:rPr>
        <w:t>Darba kārtība:</w:t>
      </w:r>
    </w:p>
    <w:p w:rsidR="0043633B" w:rsidRDefault="0043633B" w:rsidP="0043633B">
      <w:pPr>
        <w:pStyle w:val="ListParagraph"/>
        <w:numPr>
          <w:ilvl w:val="0"/>
          <w:numId w:val="43"/>
        </w:numPr>
        <w:jc w:val="both"/>
      </w:pPr>
      <w:r w:rsidRPr="00EE6931">
        <w:t>Par Dobeles novada domes saistošo noteikumu Nr.3 “Dobeles novada pašvaldības budžets 2021.gadam” apstiprināšanu</w:t>
      </w:r>
    </w:p>
    <w:p w:rsidR="0043633B" w:rsidRPr="0043633B" w:rsidRDefault="0043633B" w:rsidP="0043633B">
      <w:pPr>
        <w:pStyle w:val="ListParagraph"/>
        <w:numPr>
          <w:ilvl w:val="0"/>
          <w:numId w:val="43"/>
        </w:numPr>
        <w:jc w:val="both"/>
        <w:rPr>
          <w:color w:val="000000"/>
        </w:rPr>
      </w:pPr>
      <w:r w:rsidRPr="00EE6931">
        <w:t>Grozījumi Auru pagasta padomes 2009.gada 23.aprīļa lēmumā Nr.5/3 “Par derīgo izrakteņu ieguves atļauju smilts - grants un smilts atradnē  “</w:t>
      </w:r>
      <w:proofErr w:type="spellStart"/>
      <w:r w:rsidRPr="00EE6931">
        <w:t>Ausāti</w:t>
      </w:r>
      <w:proofErr w:type="spellEnd"/>
      <w:r w:rsidRPr="00EE6931">
        <w:t>”, Auru pagastā”</w:t>
      </w:r>
    </w:p>
    <w:p w:rsidR="0043633B" w:rsidRPr="0043633B" w:rsidRDefault="0043633B" w:rsidP="0043633B">
      <w:pPr>
        <w:pStyle w:val="ListParagraph"/>
        <w:numPr>
          <w:ilvl w:val="0"/>
          <w:numId w:val="43"/>
        </w:numPr>
        <w:jc w:val="both"/>
        <w:rPr>
          <w:color w:val="000000"/>
        </w:rPr>
      </w:pPr>
      <w:r w:rsidRPr="00EE6931">
        <w:lastRenderedPageBreak/>
        <w:t>Grozījumi Dobeles novada domes 2020. gada 24. septembra lēmumā Nr.249/12 "Par Dobeles novada ilgtspējīgas attīstības stratēģijas 2021.-2045. gadam izstrādes uzsākšanu"</w:t>
      </w:r>
    </w:p>
    <w:p w:rsidR="0043633B" w:rsidRPr="0043633B" w:rsidRDefault="0043633B" w:rsidP="0043633B">
      <w:pPr>
        <w:pStyle w:val="ListParagraph"/>
        <w:numPr>
          <w:ilvl w:val="0"/>
          <w:numId w:val="43"/>
        </w:numPr>
        <w:jc w:val="both"/>
        <w:rPr>
          <w:color w:val="000000"/>
        </w:rPr>
      </w:pPr>
      <w:r w:rsidRPr="00EE6931">
        <w:t>Grozījumi Dobeles novada domes 2020. gada 24. septembra lēmumā Nr.250/12 "Par Dobeles novada attīstības programmas 2021.-2027. gadam izstrādes uzsākšanu"</w:t>
      </w:r>
    </w:p>
    <w:p w:rsidR="0043633B" w:rsidRPr="0043633B" w:rsidRDefault="0043633B" w:rsidP="0043633B">
      <w:pPr>
        <w:pStyle w:val="ListParagraph"/>
        <w:numPr>
          <w:ilvl w:val="0"/>
          <w:numId w:val="43"/>
        </w:numPr>
        <w:jc w:val="both"/>
        <w:rPr>
          <w:color w:val="000000"/>
        </w:rPr>
      </w:pPr>
      <w:r w:rsidRPr="00EE6931">
        <w:t>Par nekustamā īpašuma „</w:t>
      </w:r>
      <w:proofErr w:type="spellStart"/>
      <w:r w:rsidRPr="00EE6931">
        <w:t>Grīnerti</w:t>
      </w:r>
      <w:proofErr w:type="spellEnd"/>
      <w:r w:rsidRPr="00EE6931">
        <w:t>” Vītiņu pagastā, Dobeles novadā sadalīšanu</w:t>
      </w:r>
    </w:p>
    <w:p w:rsidR="0043633B" w:rsidRPr="0043633B" w:rsidRDefault="0043633B" w:rsidP="0043633B">
      <w:pPr>
        <w:pStyle w:val="ListParagraph"/>
        <w:numPr>
          <w:ilvl w:val="0"/>
          <w:numId w:val="43"/>
        </w:numPr>
        <w:jc w:val="both"/>
        <w:rPr>
          <w:color w:val="000000"/>
        </w:rPr>
      </w:pPr>
      <w:r w:rsidRPr="00EE6931">
        <w:t>Par nekustamā īpašuma „</w:t>
      </w:r>
      <w:proofErr w:type="spellStart"/>
      <w:r w:rsidRPr="00EE6931">
        <w:t>Lielpietiņi</w:t>
      </w:r>
      <w:proofErr w:type="spellEnd"/>
      <w:r w:rsidRPr="00EE6931">
        <w:t>” Augstkalnes pagastā, Dobeles novadā sadalīšanu</w:t>
      </w:r>
    </w:p>
    <w:p w:rsidR="0043633B" w:rsidRPr="0043633B" w:rsidRDefault="0043633B" w:rsidP="0043633B">
      <w:pPr>
        <w:pStyle w:val="ListParagraph"/>
        <w:numPr>
          <w:ilvl w:val="0"/>
          <w:numId w:val="43"/>
        </w:numPr>
        <w:jc w:val="both"/>
        <w:rPr>
          <w:color w:val="000000"/>
        </w:rPr>
      </w:pPr>
      <w:r w:rsidRPr="00EE6931">
        <w:t>Par nekustamo īpašumu „</w:t>
      </w:r>
      <w:proofErr w:type="spellStart"/>
      <w:r w:rsidRPr="00EE6931">
        <w:t>Pokaiņi</w:t>
      </w:r>
      <w:proofErr w:type="spellEnd"/>
      <w:r w:rsidRPr="00EE6931">
        <w:t xml:space="preserve"> 73” un „</w:t>
      </w:r>
      <w:proofErr w:type="spellStart"/>
      <w:r w:rsidRPr="00EE6931">
        <w:t>Pokaiņi</w:t>
      </w:r>
      <w:proofErr w:type="spellEnd"/>
      <w:r w:rsidRPr="00EE6931">
        <w:t xml:space="preserve"> 70” Krimūnu pagastā, Dobeles novadā apvienošanu</w:t>
      </w:r>
    </w:p>
    <w:p w:rsidR="0043633B" w:rsidRPr="0043633B" w:rsidRDefault="0043633B" w:rsidP="0043633B">
      <w:pPr>
        <w:pStyle w:val="ListParagraph"/>
        <w:numPr>
          <w:ilvl w:val="0"/>
          <w:numId w:val="43"/>
        </w:numPr>
        <w:jc w:val="both"/>
        <w:rPr>
          <w:color w:val="000000"/>
        </w:rPr>
      </w:pPr>
      <w:r w:rsidRPr="005059F5">
        <w:rPr>
          <w:rFonts w:eastAsia="Times New Roman"/>
        </w:rPr>
        <w:t>Par Dobeles novada pašvaldības valdījumā esošo nekustamo īpašumu apvienošanu</w:t>
      </w:r>
    </w:p>
    <w:p w:rsidR="0043633B" w:rsidRPr="0043633B" w:rsidRDefault="0043633B" w:rsidP="0043633B">
      <w:pPr>
        <w:pStyle w:val="ListParagraph"/>
        <w:numPr>
          <w:ilvl w:val="0"/>
          <w:numId w:val="43"/>
        </w:numPr>
        <w:jc w:val="both"/>
        <w:rPr>
          <w:color w:val="000000"/>
        </w:rPr>
      </w:pPr>
      <w:r w:rsidRPr="000116EF">
        <w:rPr>
          <w:rFonts w:eastAsia="Times New Roman"/>
          <w:color w:val="000000"/>
        </w:rPr>
        <w:t>Par jaun</w:t>
      </w:r>
      <w:r>
        <w:rPr>
          <w:rFonts w:eastAsia="Times New Roman"/>
          <w:color w:val="000000"/>
        </w:rPr>
        <w:t>a</w:t>
      </w:r>
      <w:r w:rsidRPr="000116EF">
        <w:rPr>
          <w:rFonts w:eastAsia="Times New Roman"/>
          <w:color w:val="000000"/>
        </w:rPr>
        <w:t xml:space="preserve"> nekustam</w:t>
      </w:r>
      <w:r>
        <w:rPr>
          <w:rFonts w:eastAsia="Times New Roman"/>
          <w:color w:val="000000"/>
        </w:rPr>
        <w:t>ā</w:t>
      </w:r>
      <w:r w:rsidRPr="000116EF">
        <w:rPr>
          <w:rFonts w:eastAsia="Times New Roman"/>
          <w:color w:val="000000"/>
        </w:rPr>
        <w:t xml:space="preserve"> īpašum</w:t>
      </w:r>
      <w:r>
        <w:rPr>
          <w:rFonts w:eastAsia="Times New Roman"/>
          <w:color w:val="000000"/>
        </w:rPr>
        <w:t>a</w:t>
      </w:r>
      <w:r w:rsidRPr="000116EF">
        <w:rPr>
          <w:rFonts w:eastAsia="Times New Roman"/>
          <w:color w:val="000000"/>
        </w:rPr>
        <w:t xml:space="preserve"> izveidošanu</w:t>
      </w:r>
    </w:p>
    <w:p w:rsidR="0043633B" w:rsidRPr="0043633B" w:rsidRDefault="0043633B" w:rsidP="0043633B">
      <w:pPr>
        <w:pStyle w:val="ListParagraph"/>
        <w:numPr>
          <w:ilvl w:val="0"/>
          <w:numId w:val="43"/>
        </w:numPr>
        <w:jc w:val="both"/>
        <w:rPr>
          <w:color w:val="000000"/>
        </w:rPr>
      </w:pPr>
      <w:r w:rsidRPr="00EE6931">
        <w:t>Par medību tiesību nodošanu Mednieku makšķernieku biedrībai „Zebrene”</w:t>
      </w:r>
    </w:p>
    <w:p w:rsidR="0043633B" w:rsidRPr="0043633B" w:rsidRDefault="0043633B" w:rsidP="0043633B">
      <w:pPr>
        <w:pStyle w:val="ListParagraph"/>
        <w:numPr>
          <w:ilvl w:val="0"/>
          <w:numId w:val="43"/>
        </w:numPr>
        <w:jc w:val="both"/>
        <w:rPr>
          <w:color w:val="000000"/>
        </w:rPr>
      </w:pPr>
      <w:r w:rsidRPr="00EE6931">
        <w:t>Par pašvaldības nekustamā īpašuma – dzīvokļa Nr.55 Meža prospektā 4, Dobelē, Dobeles novadā atsavināšanu</w:t>
      </w:r>
    </w:p>
    <w:p w:rsidR="0043633B" w:rsidRPr="0043633B" w:rsidRDefault="0043633B" w:rsidP="0043633B">
      <w:pPr>
        <w:pStyle w:val="ListParagraph"/>
        <w:numPr>
          <w:ilvl w:val="0"/>
          <w:numId w:val="43"/>
        </w:numPr>
        <w:jc w:val="both"/>
        <w:rPr>
          <w:color w:val="000000"/>
        </w:rPr>
      </w:pPr>
      <w:r w:rsidRPr="00EE6931">
        <w:t>Par pašvaldības nekustamā īpašuma – dzīvokļa Nr.1 Dārza ielā 3</w:t>
      </w:r>
      <w:r>
        <w:t>,</w:t>
      </w:r>
      <w:r w:rsidRPr="00EE6931">
        <w:t xml:space="preserve"> Apguldē, Naudītes pagastā, Dobeles novadā atsavināšanu</w:t>
      </w:r>
    </w:p>
    <w:p w:rsidR="0043633B" w:rsidRPr="0043633B" w:rsidRDefault="0043633B" w:rsidP="0043633B">
      <w:pPr>
        <w:pStyle w:val="ListParagraph"/>
        <w:numPr>
          <w:ilvl w:val="0"/>
          <w:numId w:val="43"/>
        </w:numPr>
        <w:jc w:val="both"/>
        <w:rPr>
          <w:color w:val="000000"/>
        </w:rPr>
      </w:pPr>
      <w:r w:rsidRPr="00EE6931">
        <w:t>Par pašvaldības nekustamā īpašuma “</w:t>
      </w:r>
      <w:proofErr w:type="spellStart"/>
      <w:r w:rsidRPr="00EE6931">
        <w:t>Galenieki</w:t>
      </w:r>
      <w:proofErr w:type="spellEnd"/>
      <w:r w:rsidRPr="00EE6931">
        <w:t xml:space="preserve"> 74” Dobeles pagastā, Dobeles novadā atsavināšanu</w:t>
      </w:r>
    </w:p>
    <w:p w:rsidR="0043633B" w:rsidRPr="0043633B" w:rsidRDefault="0043633B" w:rsidP="0043633B">
      <w:pPr>
        <w:pStyle w:val="ListParagraph"/>
        <w:numPr>
          <w:ilvl w:val="0"/>
          <w:numId w:val="43"/>
        </w:numPr>
        <w:jc w:val="both"/>
        <w:rPr>
          <w:color w:val="000000"/>
        </w:rPr>
      </w:pPr>
      <w:r w:rsidRPr="00EE6931">
        <w:t>Par pašvaldības nekustamā īpašuma “</w:t>
      </w:r>
      <w:proofErr w:type="spellStart"/>
      <w:r w:rsidRPr="00EE6931">
        <w:t>Pokaiņi</w:t>
      </w:r>
      <w:proofErr w:type="spellEnd"/>
      <w:r w:rsidRPr="00EE6931">
        <w:t xml:space="preserve"> 244” Krimūnu pagastā, Dobeles novadā atsavināšanu</w:t>
      </w:r>
    </w:p>
    <w:p w:rsidR="0043633B" w:rsidRPr="00F75023" w:rsidRDefault="00F75023" w:rsidP="0043633B">
      <w:pPr>
        <w:pStyle w:val="ListParagraph"/>
        <w:numPr>
          <w:ilvl w:val="0"/>
          <w:numId w:val="43"/>
        </w:numPr>
        <w:jc w:val="both"/>
        <w:rPr>
          <w:color w:val="000000"/>
        </w:rPr>
      </w:pPr>
      <w:r w:rsidRPr="00EE6931">
        <w:t>Par grozījumu Auces novada domes 2021.gada 21.jūnija lēmumā Nr.231 “Par adreses piešķiršanu Auces novadā”</w:t>
      </w:r>
    </w:p>
    <w:p w:rsidR="00F75023" w:rsidRPr="00F75023" w:rsidRDefault="00F75023" w:rsidP="0043633B">
      <w:pPr>
        <w:pStyle w:val="ListParagraph"/>
        <w:numPr>
          <w:ilvl w:val="0"/>
          <w:numId w:val="43"/>
        </w:numPr>
        <w:jc w:val="both"/>
        <w:rPr>
          <w:color w:val="000000"/>
        </w:rPr>
      </w:pPr>
      <w:r>
        <w:t>Iesnieguma izskatīšana</w:t>
      </w:r>
    </w:p>
    <w:p w:rsidR="00F75023" w:rsidRPr="00F75023" w:rsidRDefault="00F75023" w:rsidP="0043633B">
      <w:pPr>
        <w:pStyle w:val="ListParagraph"/>
        <w:numPr>
          <w:ilvl w:val="0"/>
          <w:numId w:val="43"/>
        </w:numPr>
        <w:jc w:val="both"/>
        <w:rPr>
          <w:color w:val="000000"/>
        </w:rPr>
      </w:pPr>
      <w:r w:rsidRPr="00EE6931">
        <w:t>Par izsoles rezultātu apstiprināšanu</w:t>
      </w:r>
    </w:p>
    <w:p w:rsidR="00F75023" w:rsidRPr="00F75023" w:rsidRDefault="00F75023" w:rsidP="0043633B">
      <w:pPr>
        <w:pStyle w:val="ListParagraph"/>
        <w:numPr>
          <w:ilvl w:val="0"/>
          <w:numId w:val="43"/>
        </w:numPr>
        <w:jc w:val="both"/>
        <w:rPr>
          <w:color w:val="000000"/>
        </w:rPr>
      </w:pPr>
      <w:r w:rsidRPr="00EE6931">
        <w:t>Par dzīvojamās mājas pārvaldīšanas tiesību nodošanu</w:t>
      </w:r>
    </w:p>
    <w:p w:rsidR="00F75023" w:rsidRPr="00F75023" w:rsidRDefault="00F75023" w:rsidP="0043633B">
      <w:pPr>
        <w:pStyle w:val="ListParagraph"/>
        <w:numPr>
          <w:ilvl w:val="0"/>
          <w:numId w:val="43"/>
        </w:numPr>
        <w:jc w:val="both"/>
        <w:rPr>
          <w:color w:val="000000"/>
        </w:rPr>
      </w:pPr>
      <w:r w:rsidRPr="00B03E37">
        <w:t>Par Auces vidusskolas nolikuma apstiprināšanu</w:t>
      </w:r>
    </w:p>
    <w:p w:rsidR="00F75023" w:rsidRPr="00F75023" w:rsidRDefault="00F75023" w:rsidP="0043633B">
      <w:pPr>
        <w:pStyle w:val="ListParagraph"/>
        <w:numPr>
          <w:ilvl w:val="0"/>
          <w:numId w:val="43"/>
        </w:numPr>
        <w:jc w:val="both"/>
        <w:rPr>
          <w:color w:val="000000"/>
        </w:rPr>
      </w:pPr>
      <w:r w:rsidRPr="00B03E37">
        <w:t>Par Annas Brigaderes pamatskolas nolikuma apstiprināšanu</w:t>
      </w:r>
    </w:p>
    <w:p w:rsidR="00F75023" w:rsidRPr="00F75023" w:rsidRDefault="00F75023" w:rsidP="0043633B">
      <w:pPr>
        <w:pStyle w:val="ListParagraph"/>
        <w:numPr>
          <w:ilvl w:val="0"/>
          <w:numId w:val="43"/>
        </w:numPr>
        <w:jc w:val="both"/>
        <w:rPr>
          <w:color w:val="000000"/>
        </w:rPr>
      </w:pPr>
      <w:r w:rsidRPr="00B03E37">
        <w:t>Par Augstkalnes pamatskolas nolikuma apstiprināšanu</w:t>
      </w:r>
    </w:p>
    <w:p w:rsidR="00F75023" w:rsidRPr="00F75023" w:rsidRDefault="00F75023" w:rsidP="0043633B">
      <w:pPr>
        <w:pStyle w:val="ListParagraph"/>
        <w:numPr>
          <w:ilvl w:val="0"/>
          <w:numId w:val="43"/>
        </w:numPr>
        <w:jc w:val="both"/>
        <w:rPr>
          <w:color w:val="000000"/>
        </w:rPr>
      </w:pPr>
      <w:r w:rsidRPr="00B03E37">
        <w:t>Par Auces mūzikas skolas nolikuma apstiprināšanu</w:t>
      </w:r>
    </w:p>
    <w:p w:rsidR="00F75023" w:rsidRPr="00F75023" w:rsidRDefault="00F75023" w:rsidP="0043633B">
      <w:pPr>
        <w:pStyle w:val="ListParagraph"/>
        <w:numPr>
          <w:ilvl w:val="0"/>
          <w:numId w:val="43"/>
        </w:numPr>
        <w:jc w:val="both"/>
        <w:rPr>
          <w:color w:val="000000"/>
        </w:rPr>
      </w:pPr>
      <w:r w:rsidRPr="00B03E37">
        <w:t>Par Auces pirmsskolas izglītības iestādes “Pīlādzītis” nolikuma apstiprināšanu</w:t>
      </w:r>
    </w:p>
    <w:p w:rsidR="00F75023" w:rsidRPr="00F75023" w:rsidRDefault="00F75023" w:rsidP="0043633B">
      <w:pPr>
        <w:pStyle w:val="ListParagraph"/>
        <w:numPr>
          <w:ilvl w:val="0"/>
          <w:numId w:val="43"/>
        </w:numPr>
        <w:jc w:val="both"/>
        <w:rPr>
          <w:color w:val="000000"/>
        </w:rPr>
      </w:pPr>
      <w:r w:rsidRPr="00B03E37">
        <w:t>Par Bēnes pirmsskolas izglītības iestādes “Rūķīši” nolikuma apstiprināšanu</w:t>
      </w:r>
    </w:p>
    <w:p w:rsidR="00F75023" w:rsidRPr="00F75023" w:rsidRDefault="00F75023" w:rsidP="0043633B">
      <w:pPr>
        <w:pStyle w:val="ListParagraph"/>
        <w:numPr>
          <w:ilvl w:val="0"/>
          <w:numId w:val="43"/>
        </w:numPr>
        <w:jc w:val="both"/>
        <w:rPr>
          <w:color w:val="000000"/>
        </w:rPr>
      </w:pPr>
      <w:r w:rsidRPr="00B03E37">
        <w:t>Par Auces pirmsskolas izglītības iestādes “Vecauce” nolikuma apstiprināšanu</w:t>
      </w:r>
    </w:p>
    <w:p w:rsidR="00F75023" w:rsidRPr="00F75023" w:rsidRDefault="00F75023" w:rsidP="0043633B">
      <w:pPr>
        <w:pStyle w:val="ListParagraph"/>
        <w:numPr>
          <w:ilvl w:val="0"/>
          <w:numId w:val="43"/>
        </w:numPr>
        <w:jc w:val="both"/>
        <w:rPr>
          <w:color w:val="000000"/>
        </w:rPr>
      </w:pPr>
      <w:r w:rsidRPr="002D72A7">
        <w:rPr>
          <w:rFonts w:eastAsia="Times New Roman"/>
          <w:bCs/>
        </w:rPr>
        <w:t>Par Krimūnu pirmsskolas izglītības iestādes “Ābolītis” nolikuma apstiprināšanu</w:t>
      </w:r>
    </w:p>
    <w:p w:rsidR="00F75023" w:rsidRPr="00F75023" w:rsidRDefault="00F75023" w:rsidP="0043633B">
      <w:pPr>
        <w:pStyle w:val="ListParagraph"/>
        <w:numPr>
          <w:ilvl w:val="0"/>
          <w:numId w:val="43"/>
        </w:numPr>
        <w:jc w:val="both"/>
        <w:rPr>
          <w:color w:val="000000"/>
        </w:rPr>
      </w:pPr>
      <w:r w:rsidRPr="00F25FBC">
        <w:rPr>
          <w:rFonts w:eastAsia="Times New Roman"/>
          <w:bCs/>
        </w:rPr>
        <w:t>Par Auru pirmsskolas izglītības iestādes “</w:t>
      </w:r>
      <w:proofErr w:type="spellStart"/>
      <w:r w:rsidRPr="00F25FBC">
        <w:rPr>
          <w:rFonts w:eastAsia="Times New Roman"/>
          <w:bCs/>
        </w:rPr>
        <w:t>Auriņš</w:t>
      </w:r>
      <w:proofErr w:type="spellEnd"/>
      <w:r w:rsidRPr="00F25FBC">
        <w:rPr>
          <w:rFonts w:eastAsia="Times New Roman"/>
          <w:bCs/>
        </w:rPr>
        <w:t>” nolikuma apstiprināšanu</w:t>
      </w:r>
    </w:p>
    <w:p w:rsidR="00F75023" w:rsidRPr="00F75023" w:rsidRDefault="00F75023" w:rsidP="0043633B">
      <w:pPr>
        <w:pStyle w:val="ListParagraph"/>
        <w:numPr>
          <w:ilvl w:val="0"/>
          <w:numId w:val="43"/>
        </w:numPr>
        <w:jc w:val="both"/>
        <w:rPr>
          <w:color w:val="000000"/>
        </w:rPr>
      </w:pPr>
      <w:r w:rsidRPr="00B03E37">
        <w:t>Par Bēnes Mūzikas un mākslas skolas nolikuma apstiprināšanu</w:t>
      </w:r>
    </w:p>
    <w:p w:rsidR="00F75023" w:rsidRPr="00F75023" w:rsidRDefault="00F75023" w:rsidP="0043633B">
      <w:pPr>
        <w:pStyle w:val="ListParagraph"/>
        <w:numPr>
          <w:ilvl w:val="0"/>
          <w:numId w:val="43"/>
        </w:numPr>
        <w:jc w:val="both"/>
        <w:rPr>
          <w:color w:val="000000"/>
        </w:rPr>
      </w:pPr>
      <w:r w:rsidRPr="00B03E37">
        <w:t>Par Bēnes vidusskolas nolikuma apstiprināšanu</w:t>
      </w:r>
    </w:p>
    <w:p w:rsidR="00F75023" w:rsidRPr="00F75023" w:rsidRDefault="00F75023" w:rsidP="0043633B">
      <w:pPr>
        <w:pStyle w:val="ListParagraph"/>
        <w:numPr>
          <w:ilvl w:val="0"/>
          <w:numId w:val="43"/>
        </w:numPr>
        <w:jc w:val="both"/>
        <w:rPr>
          <w:color w:val="000000"/>
        </w:rPr>
      </w:pPr>
      <w:r w:rsidRPr="0086799C">
        <w:t>Par reorganizācijas pabeigšanu un izglītības pakāpes maiņu Bēnes vidusskolā</w:t>
      </w:r>
    </w:p>
    <w:p w:rsidR="00F75023" w:rsidRPr="00F75023" w:rsidRDefault="00F75023" w:rsidP="0043633B">
      <w:pPr>
        <w:pStyle w:val="ListParagraph"/>
        <w:numPr>
          <w:ilvl w:val="0"/>
          <w:numId w:val="43"/>
        </w:numPr>
        <w:jc w:val="both"/>
        <w:rPr>
          <w:color w:val="000000"/>
        </w:rPr>
      </w:pPr>
      <w:r w:rsidRPr="006E6654">
        <w:rPr>
          <w:bCs/>
        </w:rPr>
        <w:t>Par pievienošanos Memorandam par sociālā darba attīstību pašvaldībās</w:t>
      </w:r>
    </w:p>
    <w:p w:rsidR="00F75023" w:rsidRPr="0043633B" w:rsidRDefault="00F75023" w:rsidP="00F75023">
      <w:pPr>
        <w:pStyle w:val="ListParagraph"/>
        <w:jc w:val="both"/>
        <w:rPr>
          <w:color w:val="000000"/>
        </w:rPr>
      </w:pPr>
    </w:p>
    <w:p w:rsidR="006A4D21" w:rsidRDefault="00B00BD8" w:rsidP="00B00BD8">
      <w:pPr>
        <w:jc w:val="both"/>
        <w:rPr>
          <w:color w:val="000000"/>
        </w:rPr>
      </w:pPr>
      <w:r w:rsidRPr="00FE5C59">
        <w:rPr>
          <w:color w:val="000000"/>
        </w:rPr>
        <w:t xml:space="preserve">Sēdes vadītājs </w:t>
      </w:r>
      <w:r w:rsidR="00AA6EA4" w:rsidRPr="00FE5C59">
        <w:rPr>
          <w:color w:val="000000"/>
        </w:rPr>
        <w:t xml:space="preserve">Edgars Gaigalis </w:t>
      </w:r>
      <w:r w:rsidR="006A4D21">
        <w:rPr>
          <w:color w:val="000000"/>
        </w:rPr>
        <w:t>informē par diviem papildu jautājumiem, kas jāiekļauj sēdes darba kārtībā:</w:t>
      </w:r>
    </w:p>
    <w:p w:rsidR="00AA6EA4" w:rsidRDefault="00AA6EA4" w:rsidP="006A4D21">
      <w:pPr>
        <w:pStyle w:val="BodyText3"/>
        <w:numPr>
          <w:ilvl w:val="0"/>
          <w:numId w:val="41"/>
        </w:numPr>
        <w:spacing w:after="0" w:line="240" w:lineRule="auto"/>
        <w:rPr>
          <w:rFonts w:ascii="Times New Roman" w:hAnsi="Times New Roman"/>
          <w:sz w:val="24"/>
          <w:szCs w:val="24"/>
          <w:lang w:eastAsia="et-EE"/>
        </w:rPr>
      </w:pPr>
      <w:r w:rsidRPr="001B3120">
        <w:rPr>
          <w:rFonts w:ascii="Times New Roman" w:hAnsi="Times New Roman"/>
          <w:bCs/>
          <w:sz w:val="24"/>
          <w:szCs w:val="24"/>
        </w:rPr>
        <w:t xml:space="preserve">Par </w:t>
      </w:r>
      <w:r w:rsidRPr="001B3120">
        <w:rPr>
          <w:rFonts w:ascii="Times New Roman" w:hAnsi="Times New Roman"/>
          <w:sz w:val="24"/>
          <w:szCs w:val="24"/>
          <w:lang w:eastAsia="et-EE"/>
        </w:rPr>
        <w:t>pārstāvniecību</w:t>
      </w:r>
      <w:r w:rsidRPr="00B00BD8">
        <w:rPr>
          <w:rFonts w:ascii="Times New Roman" w:hAnsi="Times New Roman"/>
          <w:sz w:val="24"/>
          <w:szCs w:val="24"/>
          <w:lang w:eastAsia="et-EE"/>
        </w:rPr>
        <w:t xml:space="preserve"> </w:t>
      </w:r>
      <w:r w:rsidRPr="001B3120">
        <w:rPr>
          <w:rFonts w:ascii="Times New Roman" w:hAnsi="Times New Roman"/>
          <w:sz w:val="24"/>
          <w:szCs w:val="24"/>
          <w:lang w:eastAsia="et-EE"/>
        </w:rPr>
        <w:t>Latvijas Pašvaldību savienības 31. kongresā</w:t>
      </w:r>
      <w:r w:rsidR="006A4D21">
        <w:rPr>
          <w:rFonts w:ascii="Times New Roman" w:hAnsi="Times New Roman"/>
          <w:sz w:val="24"/>
          <w:szCs w:val="24"/>
          <w:lang w:eastAsia="et-EE"/>
        </w:rPr>
        <w:t>;</w:t>
      </w:r>
    </w:p>
    <w:p w:rsidR="006A4D21" w:rsidRPr="00B00BD8" w:rsidRDefault="006A4D21" w:rsidP="006A4D21">
      <w:pPr>
        <w:pStyle w:val="BodyText3"/>
        <w:numPr>
          <w:ilvl w:val="0"/>
          <w:numId w:val="41"/>
        </w:numPr>
        <w:spacing w:after="0" w:line="240" w:lineRule="auto"/>
        <w:rPr>
          <w:rFonts w:ascii="Times New Roman" w:hAnsi="Times New Roman"/>
          <w:color w:val="000000"/>
          <w:sz w:val="24"/>
          <w:szCs w:val="24"/>
        </w:rPr>
      </w:pPr>
      <w:r>
        <w:rPr>
          <w:rFonts w:ascii="Times New Roman" w:hAnsi="Times New Roman"/>
          <w:bCs/>
          <w:sz w:val="24"/>
          <w:szCs w:val="24"/>
        </w:rPr>
        <w:t>P</w:t>
      </w:r>
      <w:r w:rsidRPr="00B00BD8">
        <w:rPr>
          <w:rFonts w:ascii="Times New Roman" w:hAnsi="Times New Roman"/>
          <w:bCs/>
          <w:sz w:val="24"/>
          <w:szCs w:val="24"/>
        </w:rPr>
        <w:t xml:space="preserve">ar deputāta Alda </w:t>
      </w:r>
      <w:proofErr w:type="spellStart"/>
      <w:r w:rsidRPr="00B00BD8">
        <w:rPr>
          <w:rFonts w:ascii="Times New Roman" w:hAnsi="Times New Roman"/>
          <w:bCs/>
          <w:sz w:val="24"/>
          <w:szCs w:val="24"/>
        </w:rPr>
        <w:t>Lerha</w:t>
      </w:r>
      <w:proofErr w:type="spellEnd"/>
      <w:r w:rsidRPr="00B00BD8">
        <w:rPr>
          <w:rFonts w:ascii="Times New Roman" w:hAnsi="Times New Roman"/>
          <w:bCs/>
          <w:sz w:val="24"/>
          <w:szCs w:val="24"/>
        </w:rPr>
        <w:t xml:space="preserve"> pilnvaru izbeigšanos pirms termiņa</w:t>
      </w:r>
    </w:p>
    <w:p w:rsidR="006A4D21" w:rsidRPr="00B00BD8" w:rsidRDefault="006A4D21" w:rsidP="006A4D21">
      <w:pPr>
        <w:pStyle w:val="BodyText3"/>
        <w:spacing w:after="0" w:line="240" w:lineRule="auto"/>
        <w:ind w:left="720"/>
        <w:rPr>
          <w:rFonts w:ascii="Times New Roman" w:hAnsi="Times New Roman"/>
          <w:color w:val="000000"/>
          <w:sz w:val="24"/>
          <w:szCs w:val="24"/>
        </w:rPr>
      </w:pPr>
    </w:p>
    <w:p w:rsidR="00AA6EA4" w:rsidRDefault="002C48D2" w:rsidP="00B00BD8">
      <w:pPr>
        <w:jc w:val="both"/>
        <w:rPr>
          <w:color w:val="000000"/>
        </w:rPr>
      </w:pPr>
      <w:r>
        <w:rPr>
          <w:color w:val="000000"/>
        </w:rPr>
        <w:t>Gints Kaminskis norāda, ka darba kārtībā neparādās jautājums par izpilddirektora atskaiti.</w:t>
      </w:r>
    </w:p>
    <w:p w:rsidR="0078791D" w:rsidRDefault="0078791D" w:rsidP="00B00BD8">
      <w:pPr>
        <w:jc w:val="both"/>
        <w:rPr>
          <w:color w:val="000000"/>
        </w:rPr>
      </w:pPr>
      <w:r>
        <w:rPr>
          <w:color w:val="000000"/>
        </w:rPr>
        <w:t xml:space="preserve">Izsakās Edgars Gaigalis, Viesturs Reinfelds -  izsaka priekšlikumu uzklausīt zālē esošos Dobeles novada un Auces novada izpilddirektorus, Ivars </w:t>
      </w:r>
      <w:proofErr w:type="spellStart"/>
      <w:r>
        <w:rPr>
          <w:color w:val="000000"/>
        </w:rPr>
        <w:t>Gorskis</w:t>
      </w:r>
      <w:proofErr w:type="spellEnd"/>
      <w:r>
        <w:rPr>
          <w:color w:val="000000"/>
        </w:rPr>
        <w:t xml:space="preserve"> - ierosina balsot par katru papildu jautājumu atsevišķi un norāda, kurš var būt ziņotājs jautājumā par izpilddirektora atskaiti. </w:t>
      </w:r>
    </w:p>
    <w:p w:rsidR="0078791D" w:rsidRDefault="0078791D" w:rsidP="00B00BD8">
      <w:pPr>
        <w:jc w:val="both"/>
        <w:rPr>
          <w:color w:val="000000"/>
        </w:rPr>
      </w:pPr>
    </w:p>
    <w:p w:rsidR="00B00BD8" w:rsidRPr="00FE5C59" w:rsidRDefault="00B00BD8" w:rsidP="00B00BD8">
      <w:pPr>
        <w:jc w:val="both"/>
        <w:rPr>
          <w:color w:val="000000"/>
        </w:rPr>
      </w:pPr>
      <w:r w:rsidRPr="00FE5C59">
        <w:rPr>
          <w:color w:val="000000"/>
        </w:rPr>
        <w:t xml:space="preserve">Balsojums par </w:t>
      </w:r>
      <w:r w:rsidR="00AA6EA4">
        <w:rPr>
          <w:color w:val="000000"/>
        </w:rPr>
        <w:t xml:space="preserve">papildu jautājuma </w:t>
      </w:r>
      <w:r w:rsidR="0078791D">
        <w:rPr>
          <w:color w:val="000000"/>
        </w:rPr>
        <w:t>“</w:t>
      </w:r>
      <w:r w:rsidR="0078791D" w:rsidRPr="001B3120">
        <w:rPr>
          <w:bCs/>
        </w:rPr>
        <w:t xml:space="preserve">Par </w:t>
      </w:r>
      <w:r w:rsidR="0078791D" w:rsidRPr="001B3120">
        <w:rPr>
          <w:lang w:eastAsia="et-EE"/>
        </w:rPr>
        <w:t>pārstāvniecību</w:t>
      </w:r>
      <w:r w:rsidR="0078791D" w:rsidRPr="00B00BD8">
        <w:rPr>
          <w:lang w:eastAsia="et-EE"/>
        </w:rPr>
        <w:t xml:space="preserve"> </w:t>
      </w:r>
      <w:r w:rsidR="0078791D" w:rsidRPr="001B3120">
        <w:rPr>
          <w:lang w:eastAsia="et-EE"/>
        </w:rPr>
        <w:t>Latvijas Pašvaldību savienības 31.kongresā</w:t>
      </w:r>
      <w:r w:rsidR="0078791D">
        <w:rPr>
          <w:lang w:eastAsia="et-EE"/>
        </w:rPr>
        <w:t>”</w:t>
      </w:r>
      <w:r w:rsidR="0078791D">
        <w:rPr>
          <w:color w:val="000000"/>
        </w:rPr>
        <w:t xml:space="preserve"> </w:t>
      </w:r>
      <w:r w:rsidR="00AA6EA4">
        <w:rPr>
          <w:color w:val="000000"/>
        </w:rPr>
        <w:t xml:space="preserve">iekļaušanu </w:t>
      </w:r>
      <w:r w:rsidRPr="00FE5C59">
        <w:rPr>
          <w:color w:val="000000"/>
        </w:rPr>
        <w:t>darba kārtīb</w:t>
      </w:r>
      <w:r w:rsidR="00AA6EA4">
        <w:rPr>
          <w:color w:val="000000"/>
        </w:rPr>
        <w:t>ā</w:t>
      </w:r>
      <w:r w:rsidR="00E0116E">
        <w:rPr>
          <w:color w:val="000000"/>
        </w:rPr>
        <w:t>:</w:t>
      </w:r>
    </w:p>
    <w:p w:rsidR="00B00BD8" w:rsidRPr="007E78D4" w:rsidRDefault="00B00BD8" w:rsidP="00B00BD8">
      <w:pPr>
        <w:jc w:val="both"/>
        <w:rPr>
          <w:b/>
          <w:bCs/>
        </w:rPr>
      </w:pPr>
      <w:r w:rsidRPr="00FE5C59">
        <w:t xml:space="preserve">Dobeles novada dome, atklāti balsojot, </w:t>
      </w:r>
      <w:r w:rsidRPr="00FE5C59">
        <w:rPr>
          <w:b/>
          <w:bCs/>
        </w:rPr>
        <w:t>PAR – 1</w:t>
      </w:r>
      <w:r w:rsidR="006A4D21">
        <w:rPr>
          <w:b/>
          <w:bCs/>
        </w:rPr>
        <w:t>8</w:t>
      </w:r>
      <w:r w:rsidRPr="00FE5C59">
        <w:rPr>
          <w:b/>
          <w:bCs/>
        </w:rPr>
        <w:t xml:space="preserve"> </w:t>
      </w:r>
      <w:r w:rsidRPr="00FE5C59">
        <w:t>(</w:t>
      </w:r>
      <w:r w:rsidR="00F16A8A">
        <w:t xml:space="preserve">Ģirts </w:t>
      </w:r>
      <w:proofErr w:type="spellStart"/>
      <w:r w:rsidR="00F16A8A">
        <w:t>Ante</w:t>
      </w:r>
      <w:proofErr w:type="spellEnd"/>
      <w:r w:rsidR="00F16A8A">
        <w:t xml:space="preserve">, </w:t>
      </w:r>
      <w:r w:rsidRPr="00FE5C59">
        <w:rPr>
          <w:bCs/>
          <w:lang w:eastAsia="et-EE"/>
        </w:rPr>
        <w:t xml:space="preserve">Kristīne Briede, Māris Feldmanis, Edgars Gaigalis, Ivars </w:t>
      </w:r>
      <w:proofErr w:type="spellStart"/>
      <w:r w:rsidRPr="00FE5C59">
        <w:rPr>
          <w:bCs/>
          <w:lang w:eastAsia="et-EE"/>
        </w:rPr>
        <w:t>Gorskis</w:t>
      </w:r>
      <w:proofErr w:type="spellEnd"/>
      <w:r w:rsidRPr="00FE5C59">
        <w:rPr>
          <w:bCs/>
          <w:lang w:eastAsia="et-EE"/>
        </w:rPr>
        <w:t xml:space="preserve">, Gints Kaminskis, Linda </w:t>
      </w:r>
      <w:proofErr w:type="spellStart"/>
      <w:r w:rsidRPr="00FE5C59">
        <w:rPr>
          <w:bCs/>
          <w:lang w:eastAsia="et-EE"/>
        </w:rPr>
        <w:t>Karloviča</w:t>
      </w:r>
      <w:proofErr w:type="spellEnd"/>
      <w:r w:rsidRPr="00FE5C59">
        <w:rPr>
          <w:bCs/>
          <w:lang w:eastAsia="et-EE"/>
        </w:rPr>
        <w:t xml:space="preserve">, Edgars Laimiņš, Aldis </w:t>
      </w:r>
      <w:proofErr w:type="spellStart"/>
      <w:r w:rsidRPr="00FE5C59">
        <w:rPr>
          <w:bCs/>
          <w:lang w:eastAsia="et-EE"/>
        </w:rPr>
        <w:t>Lerhs</w:t>
      </w:r>
      <w:proofErr w:type="spellEnd"/>
      <w:r w:rsidRPr="00FE5C59">
        <w:rPr>
          <w:bCs/>
          <w:lang w:eastAsia="et-EE"/>
        </w:rPr>
        <w:t xml:space="preserve">, </w:t>
      </w:r>
      <w:r w:rsidRPr="00FE5C59">
        <w:rPr>
          <w:bCs/>
          <w:lang w:eastAsia="et-EE"/>
        </w:rPr>
        <w:lastRenderedPageBreak/>
        <w:t xml:space="preserve">Sintija </w:t>
      </w:r>
      <w:proofErr w:type="spellStart"/>
      <w:r w:rsidRPr="00FE5C59">
        <w:rPr>
          <w:bCs/>
          <w:lang w:eastAsia="et-EE"/>
        </w:rPr>
        <w:t>Liekniņa</w:t>
      </w:r>
      <w:proofErr w:type="spellEnd"/>
      <w:r w:rsidRPr="00FE5C59">
        <w:rPr>
          <w:bCs/>
          <w:lang w:eastAsia="et-EE"/>
        </w:rPr>
        <w:t xml:space="preserve">, Ainārs Meiers, Sanita Olševska, Andris </w:t>
      </w:r>
      <w:proofErr w:type="spellStart"/>
      <w:r w:rsidRPr="00FE5C59">
        <w:rPr>
          <w:bCs/>
          <w:lang w:eastAsia="et-EE"/>
        </w:rPr>
        <w:t>Podvinskis</w:t>
      </w:r>
      <w:proofErr w:type="spellEnd"/>
      <w:r w:rsidRPr="00FE5C59">
        <w:rPr>
          <w:bCs/>
          <w:lang w:eastAsia="et-EE"/>
        </w:rPr>
        <w:t>, Viesturs Reinfelds, Dace Reinika, Guntis Safranovičs, Andrejs Spridzāns, Ivars Stanga),</w:t>
      </w:r>
      <w:r w:rsidRPr="00FE5C59">
        <w:t xml:space="preserve"> </w:t>
      </w:r>
      <w:r w:rsidRPr="00FE5C59">
        <w:rPr>
          <w:b/>
          <w:bCs/>
        </w:rPr>
        <w:t>PRET – nav</w:t>
      </w:r>
      <w:r w:rsidRPr="00FE5C59">
        <w:t xml:space="preserve">; </w:t>
      </w:r>
      <w:r w:rsidRPr="00FE5C59">
        <w:rPr>
          <w:b/>
          <w:bCs/>
        </w:rPr>
        <w:t xml:space="preserve">ATTURAS – nav </w:t>
      </w:r>
      <w:r w:rsidRPr="00FE5C59">
        <w:rPr>
          <w:bCs/>
        </w:rPr>
        <w:t xml:space="preserve">NOLEMJ </w:t>
      </w:r>
      <w:r w:rsidR="0078791D" w:rsidRPr="007E78D4">
        <w:rPr>
          <w:b/>
          <w:bCs/>
        </w:rPr>
        <w:t xml:space="preserve">iekļaut sēdes darba kārtībā papildu jautājumu </w:t>
      </w:r>
      <w:r w:rsidR="0078791D" w:rsidRPr="007E78D4">
        <w:rPr>
          <w:b/>
          <w:color w:val="000000"/>
        </w:rPr>
        <w:t>“</w:t>
      </w:r>
      <w:r w:rsidR="0078791D" w:rsidRPr="007E78D4">
        <w:rPr>
          <w:b/>
          <w:bCs/>
        </w:rPr>
        <w:t xml:space="preserve">Par </w:t>
      </w:r>
      <w:r w:rsidR="0078791D" w:rsidRPr="007E78D4">
        <w:rPr>
          <w:b/>
          <w:lang w:eastAsia="et-EE"/>
        </w:rPr>
        <w:t>pārstāvniecību Latvijas Pašvaldību savienības 31.kongresā”</w:t>
      </w:r>
      <w:r w:rsidRPr="007E78D4">
        <w:rPr>
          <w:b/>
          <w:bCs/>
        </w:rPr>
        <w:t>.</w:t>
      </w:r>
    </w:p>
    <w:p w:rsidR="00AA6EA4" w:rsidRPr="00B00BD8" w:rsidRDefault="00AA6EA4" w:rsidP="00E0116E">
      <w:pPr>
        <w:pStyle w:val="BodyText3"/>
        <w:spacing w:after="0" w:line="240" w:lineRule="auto"/>
        <w:ind w:left="360"/>
        <w:jc w:val="center"/>
        <w:rPr>
          <w:rFonts w:ascii="Times New Roman" w:hAnsi="Times New Roman"/>
          <w:color w:val="000000"/>
          <w:sz w:val="24"/>
          <w:szCs w:val="24"/>
        </w:rPr>
      </w:pPr>
    </w:p>
    <w:p w:rsidR="00E0116E" w:rsidRPr="00E0116E" w:rsidRDefault="00AA6EA4" w:rsidP="00E0116E">
      <w:pPr>
        <w:pStyle w:val="BodyText3"/>
        <w:spacing w:after="0" w:line="240" w:lineRule="auto"/>
        <w:rPr>
          <w:rFonts w:ascii="Times New Roman" w:hAnsi="Times New Roman"/>
          <w:color w:val="000000"/>
          <w:sz w:val="24"/>
          <w:szCs w:val="24"/>
        </w:rPr>
      </w:pPr>
      <w:r w:rsidRPr="00E0116E">
        <w:rPr>
          <w:rFonts w:ascii="Times New Roman" w:hAnsi="Times New Roman"/>
          <w:color w:val="000000"/>
          <w:sz w:val="24"/>
          <w:szCs w:val="24"/>
        </w:rPr>
        <w:t xml:space="preserve">Balsojums par papildu jautājuma </w:t>
      </w:r>
      <w:r w:rsidR="00E0116E">
        <w:rPr>
          <w:rFonts w:ascii="Times New Roman" w:hAnsi="Times New Roman"/>
          <w:color w:val="000000"/>
          <w:sz w:val="24"/>
          <w:szCs w:val="24"/>
        </w:rPr>
        <w:t>“</w:t>
      </w:r>
      <w:r w:rsidR="00E0116E" w:rsidRPr="00E0116E">
        <w:rPr>
          <w:rFonts w:ascii="Times New Roman" w:hAnsi="Times New Roman"/>
          <w:bCs/>
          <w:sz w:val="24"/>
          <w:szCs w:val="24"/>
        </w:rPr>
        <w:t xml:space="preserve">Par deputāta Alda </w:t>
      </w:r>
      <w:proofErr w:type="spellStart"/>
      <w:r w:rsidR="00E0116E" w:rsidRPr="00E0116E">
        <w:rPr>
          <w:rFonts w:ascii="Times New Roman" w:hAnsi="Times New Roman"/>
          <w:bCs/>
          <w:sz w:val="24"/>
          <w:szCs w:val="24"/>
        </w:rPr>
        <w:t>Lerha</w:t>
      </w:r>
      <w:proofErr w:type="spellEnd"/>
      <w:r w:rsidR="00E0116E" w:rsidRPr="00E0116E">
        <w:rPr>
          <w:rFonts w:ascii="Times New Roman" w:hAnsi="Times New Roman"/>
          <w:bCs/>
          <w:sz w:val="24"/>
          <w:szCs w:val="24"/>
        </w:rPr>
        <w:t xml:space="preserve"> pilnvaru izbeigšanos pirms termiņa</w:t>
      </w:r>
      <w:r w:rsidR="00E0116E">
        <w:rPr>
          <w:rFonts w:ascii="Times New Roman" w:hAnsi="Times New Roman"/>
          <w:bCs/>
          <w:sz w:val="24"/>
          <w:szCs w:val="24"/>
        </w:rPr>
        <w:t>”</w:t>
      </w:r>
    </w:p>
    <w:p w:rsidR="00AA6EA4" w:rsidRPr="00E0116E" w:rsidRDefault="00AA6EA4" w:rsidP="00AA6EA4">
      <w:pPr>
        <w:jc w:val="both"/>
        <w:rPr>
          <w:color w:val="000000"/>
        </w:rPr>
      </w:pPr>
      <w:r w:rsidRPr="00E0116E">
        <w:rPr>
          <w:color w:val="000000"/>
        </w:rPr>
        <w:t>iekļaušanu darba kārtībā:</w:t>
      </w:r>
    </w:p>
    <w:p w:rsidR="00E0116E" w:rsidRPr="007E78D4" w:rsidRDefault="00AA6EA4" w:rsidP="00E0116E">
      <w:pPr>
        <w:jc w:val="both"/>
        <w:rPr>
          <w:b/>
          <w:bCs/>
        </w:rPr>
      </w:pPr>
      <w:r w:rsidRPr="00FE5C59">
        <w:t xml:space="preserve">Dobeles novada dome, atklāti balsojot, </w:t>
      </w:r>
      <w:r w:rsidRPr="00FE5C59">
        <w:rPr>
          <w:b/>
          <w:bCs/>
        </w:rPr>
        <w:t>PAR – 1</w:t>
      </w:r>
      <w:r w:rsidR="00E0116E">
        <w:rPr>
          <w:b/>
          <w:bCs/>
        </w:rPr>
        <w:t>8</w:t>
      </w:r>
      <w:r w:rsidRPr="00FE5C59">
        <w:rPr>
          <w:b/>
          <w:bCs/>
        </w:rPr>
        <w:t xml:space="preserve"> </w:t>
      </w:r>
      <w:r w:rsidRPr="00FE5C59">
        <w:t>(</w:t>
      </w:r>
      <w:r w:rsidR="00F16A8A">
        <w:t xml:space="preserve">Ģirts </w:t>
      </w:r>
      <w:proofErr w:type="spellStart"/>
      <w:r w:rsidR="00F16A8A">
        <w:t>Ante</w:t>
      </w:r>
      <w:proofErr w:type="spellEnd"/>
      <w:r w:rsidR="00F16A8A">
        <w:t xml:space="preserve">, </w:t>
      </w:r>
      <w:r w:rsidRPr="00FE5C59">
        <w:rPr>
          <w:bCs/>
          <w:lang w:eastAsia="et-EE"/>
        </w:rPr>
        <w:t xml:space="preserve">Kristīne Briede, Māris Feldmanis, Edgars Gaigalis, Ivars </w:t>
      </w:r>
      <w:proofErr w:type="spellStart"/>
      <w:r w:rsidRPr="00FE5C59">
        <w:rPr>
          <w:bCs/>
          <w:lang w:eastAsia="et-EE"/>
        </w:rPr>
        <w:t>Gorskis</w:t>
      </w:r>
      <w:proofErr w:type="spellEnd"/>
      <w:r w:rsidRPr="00FE5C59">
        <w:rPr>
          <w:bCs/>
          <w:lang w:eastAsia="et-EE"/>
        </w:rPr>
        <w:t xml:space="preserve">, Gints Kaminskis, Linda </w:t>
      </w:r>
      <w:proofErr w:type="spellStart"/>
      <w:r w:rsidRPr="00FE5C59">
        <w:rPr>
          <w:bCs/>
          <w:lang w:eastAsia="et-EE"/>
        </w:rPr>
        <w:t>Karloviča</w:t>
      </w:r>
      <w:proofErr w:type="spellEnd"/>
      <w:r w:rsidRPr="00FE5C59">
        <w:rPr>
          <w:bCs/>
          <w:lang w:eastAsia="et-EE"/>
        </w:rPr>
        <w:t xml:space="preserve">, Edgars Laimiņš, Aldis </w:t>
      </w:r>
      <w:proofErr w:type="spellStart"/>
      <w:r w:rsidRPr="00FE5C59">
        <w:rPr>
          <w:bCs/>
          <w:lang w:eastAsia="et-EE"/>
        </w:rPr>
        <w:t>Lerhs</w:t>
      </w:r>
      <w:proofErr w:type="spellEnd"/>
      <w:r w:rsidRPr="00FE5C59">
        <w:rPr>
          <w:bCs/>
          <w:lang w:eastAsia="et-EE"/>
        </w:rPr>
        <w:t xml:space="preserve">, Sintija </w:t>
      </w:r>
      <w:proofErr w:type="spellStart"/>
      <w:r w:rsidRPr="00FE5C59">
        <w:rPr>
          <w:bCs/>
          <w:lang w:eastAsia="et-EE"/>
        </w:rPr>
        <w:t>Liekniņa</w:t>
      </w:r>
      <w:proofErr w:type="spellEnd"/>
      <w:r w:rsidRPr="00FE5C59">
        <w:rPr>
          <w:bCs/>
          <w:lang w:eastAsia="et-EE"/>
        </w:rPr>
        <w:t xml:space="preserve">, Ainārs Meiers, Sanita Olševska, Andris </w:t>
      </w:r>
      <w:proofErr w:type="spellStart"/>
      <w:r w:rsidRPr="00FE5C59">
        <w:rPr>
          <w:bCs/>
          <w:lang w:eastAsia="et-EE"/>
        </w:rPr>
        <w:t>Podvinskis</w:t>
      </w:r>
      <w:proofErr w:type="spellEnd"/>
      <w:r w:rsidRPr="00FE5C59">
        <w:rPr>
          <w:bCs/>
          <w:lang w:eastAsia="et-EE"/>
        </w:rPr>
        <w:t>, Viesturs Reinfelds, Dace Reinika, Guntis Safranovičs, Andrejs Spridzāns, Ivars Stanga),</w:t>
      </w:r>
      <w:r w:rsidRPr="00FE5C59">
        <w:t xml:space="preserve"> </w:t>
      </w:r>
      <w:r w:rsidRPr="00FE5C59">
        <w:rPr>
          <w:b/>
          <w:bCs/>
        </w:rPr>
        <w:t>PRET – nav</w:t>
      </w:r>
      <w:r w:rsidRPr="00FE5C59">
        <w:t xml:space="preserve">; </w:t>
      </w:r>
      <w:r w:rsidRPr="00FE5C59">
        <w:rPr>
          <w:b/>
          <w:bCs/>
        </w:rPr>
        <w:t xml:space="preserve">ATTURAS – nav </w:t>
      </w:r>
      <w:r w:rsidRPr="00FE5C59">
        <w:rPr>
          <w:bCs/>
        </w:rPr>
        <w:t xml:space="preserve">NOLEMJ </w:t>
      </w:r>
      <w:r w:rsidR="00E0116E" w:rsidRPr="007E78D4">
        <w:rPr>
          <w:b/>
          <w:bCs/>
        </w:rPr>
        <w:t xml:space="preserve">iekļaut sēdes darba kārtībā papildu jautājumu </w:t>
      </w:r>
      <w:r w:rsidR="00E0116E" w:rsidRPr="007E78D4">
        <w:rPr>
          <w:b/>
          <w:color w:val="000000"/>
        </w:rPr>
        <w:t>“</w:t>
      </w:r>
      <w:r w:rsidR="00E0116E" w:rsidRPr="007E78D4">
        <w:rPr>
          <w:b/>
          <w:bCs/>
        </w:rPr>
        <w:t xml:space="preserve">Par deputāta Alda </w:t>
      </w:r>
      <w:proofErr w:type="spellStart"/>
      <w:r w:rsidR="00E0116E" w:rsidRPr="007E78D4">
        <w:rPr>
          <w:b/>
          <w:bCs/>
        </w:rPr>
        <w:t>Lerha</w:t>
      </w:r>
      <w:proofErr w:type="spellEnd"/>
      <w:r w:rsidR="00E0116E" w:rsidRPr="007E78D4">
        <w:rPr>
          <w:b/>
          <w:bCs/>
        </w:rPr>
        <w:t xml:space="preserve"> pilnvaru izbeigšanos pirms termiņa”.</w:t>
      </w:r>
    </w:p>
    <w:p w:rsidR="00E0116E" w:rsidRPr="007E78D4" w:rsidRDefault="00E0116E" w:rsidP="00AA6EA4">
      <w:pPr>
        <w:jc w:val="both"/>
        <w:rPr>
          <w:b/>
          <w:bCs/>
        </w:rPr>
      </w:pPr>
    </w:p>
    <w:p w:rsidR="00E0116E" w:rsidRPr="00E0116E" w:rsidRDefault="00E0116E" w:rsidP="00E0116E">
      <w:pPr>
        <w:pStyle w:val="BodyText3"/>
        <w:spacing w:after="0" w:line="240" w:lineRule="auto"/>
        <w:jc w:val="both"/>
        <w:rPr>
          <w:rFonts w:ascii="Times New Roman" w:hAnsi="Times New Roman"/>
          <w:color w:val="000000"/>
          <w:sz w:val="24"/>
          <w:szCs w:val="24"/>
        </w:rPr>
      </w:pPr>
      <w:r w:rsidRPr="00E0116E">
        <w:rPr>
          <w:rFonts w:ascii="Times New Roman" w:hAnsi="Times New Roman"/>
          <w:color w:val="000000"/>
          <w:sz w:val="24"/>
          <w:szCs w:val="24"/>
        </w:rPr>
        <w:t xml:space="preserve">Balsojums par papildu jautājuma </w:t>
      </w:r>
      <w:r>
        <w:rPr>
          <w:rFonts w:ascii="Times New Roman" w:hAnsi="Times New Roman"/>
          <w:color w:val="000000"/>
          <w:sz w:val="24"/>
          <w:szCs w:val="24"/>
        </w:rPr>
        <w:t>“I</w:t>
      </w:r>
      <w:r>
        <w:rPr>
          <w:rFonts w:ascii="Times New Roman" w:hAnsi="Times New Roman"/>
          <w:bCs/>
          <w:sz w:val="24"/>
          <w:szCs w:val="24"/>
        </w:rPr>
        <w:t xml:space="preserve">zpilddirektora atskaite par </w:t>
      </w:r>
      <w:r w:rsidR="00B416DC">
        <w:rPr>
          <w:rFonts w:ascii="Times New Roman" w:hAnsi="Times New Roman"/>
          <w:bCs/>
          <w:sz w:val="24"/>
          <w:szCs w:val="24"/>
        </w:rPr>
        <w:t>iepriekšējo darba periodu</w:t>
      </w:r>
      <w:r>
        <w:rPr>
          <w:rFonts w:ascii="Times New Roman" w:hAnsi="Times New Roman"/>
          <w:bCs/>
          <w:sz w:val="24"/>
          <w:szCs w:val="24"/>
        </w:rPr>
        <w:t>” kā sēdes pirmā darba kārtības jautājuma i</w:t>
      </w:r>
      <w:r w:rsidRPr="00E0116E">
        <w:rPr>
          <w:rFonts w:ascii="Times New Roman" w:hAnsi="Times New Roman"/>
          <w:color w:val="000000"/>
          <w:sz w:val="24"/>
          <w:szCs w:val="24"/>
        </w:rPr>
        <w:t>ekļaušanu darba kārtībā:</w:t>
      </w:r>
    </w:p>
    <w:p w:rsidR="00E0116E" w:rsidRPr="007E78D4" w:rsidRDefault="00E0116E" w:rsidP="00E0116E">
      <w:pPr>
        <w:jc w:val="both"/>
        <w:rPr>
          <w:b/>
          <w:bCs/>
        </w:rPr>
      </w:pPr>
      <w:r w:rsidRPr="00FE5C59">
        <w:t xml:space="preserve">Dobeles novada dome, atklāti balsojot, </w:t>
      </w:r>
      <w:r w:rsidRPr="00FE5C59">
        <w:rPr>
          <w:b/>
          <w:bCs/>
        </w:rPr>
        <w:t>PAR – 1</w:t>
      </w:r>
      <w:r>
        <w:rPr>
          <w:b/>
          <w:bCs/>
        </w:rPr>
        <w:t>8</w:t>
      </w:r>
      <w:r w:rsidRPr="00FE5C59">
        <w:rPr>
          <w:b/>
          <w:bCs/>
        </w:rPr>
        <w:t xml:space="preserve"> </w:t>
      </w:r>
      <w:r w:rsidRPr="00FE5C59">
        <w:t>(</w:t>
      </w:r>
      <w:r>
        <w:t xml:space="preserve">Ģirts </w:t>
      </w:r>
      <w:proofErr w:type="spellStart"/>
      <w:r>
        <w:t>Ante</w:t>
      </w:r>
      <w:proofErr w:type="spellEnd"/>
      <w:r>
        <w:t xml:space="preserve">, </w:t>
      </w:r>
      <w:r w:rsidRPr="00FE5C59">
        <w:rPr>
          <w:bCs/>
          <w:lang w:eastAsia="et-EE"/>
        </w:rPr>
        <w:t xml:space="preserve">Kristīne Briede, Māris Feldmanis, Edgars Gaigalis, Ivars </w:t>
      </w:r>
      <w:proofErr w:type="spellStart"/>
      <w:r w:rsidRPr="00FE5C59">
        <w:rPr>
          <w:bCs/>
          <w:lang w:eastAsia="et-EE"/>
        </w:rPr>
        <w:t>Gorskis</w:t>
      </w:r>
      <w:proofErr w:type="spellEnd"/>
      <w:r w:rsidRPr="00FE5C59">
        <w:rPr>
          <w:bCs/>
          <w:lang w:eastAsia="et-EE"/>
        </w:rPr>
        <w:t xml:space="preserve">, Gints Kaminskis, Linda </w:t>
      </w:r>
      <w:proofErr w:type="spellStart"/>
      <w:r w:rsidRPr="00FE5C59">
        <w:rPr>
          <w:bCs/>
          <w:lang w:eastAsia="et-EE"/>
        </w:rPr>
        <w:t>Karloviča</w:t>
      </w:r>
      <w:proofErr w:type="spellEnd"/>
      <w:r w:rsidRPr="00FE5C59">
        <w:rPr>
          <w:bCs/>
          <w:lang w:eastAsia="et-EE"/>
        </w:rPr>
        <w:t xml:space="preserve">, Edgars Laimiņš, Aldis </w:t>
      </w:r>
      <w:proofErr w:type="spellStart"/>
      <w:r w:rsidRPr="00FE5C59">
        <w:rPr>
          <w:bCs/>
          <w:lang w:eastAsia="et-EE"/>
        </w:rPr>
        <w:t>Lerhs</w:t>
      </w:r>
      <w:proofErr w:type="spellEnd"/>
      <w:r w:rsidRPr="00FE5C59">
        <w:rPr>
          <w:bCs/>
          <w:lang w:eastAsia="et-EE"/>
        </w:rPr>
        <w:t xml:space="preserve">, Sintija </w:t>
      </w:r>
      <w:proofErr w:type="spellStart"/>
      <w:r w:rsidRPr="00FE5C59">
        <w:rPr>
          <w:bCs/>
          <w:lang w:eastAsia="et-EE"/>
        </w:rPr>
        <w:t>Liekniņa</w:t>
      </w:r>
      <w:proofErr w:type="spellEnd"/>
      <w:r w:rsidRPr="00FE5C59">
        <w:rPr>
          <w:bCs/>
          <w:lang w:eastAsia="et-EE"/>
        </w:rPr>
        <w:t xml:space="preserve">, Ainārs Meiers, Sanita Olševska, Andris </w:t>
      </w:r>
      <w:proofErr w:type="spellStart"/>
      <w:r w:rsidRPr="00FE5C59">
        <w:rPr>
          <w:bCs/>
          <w:lang w:eastAsia="et-EE"/>
        </w:rPr>
        <w:t>Podvinskis</w:t>
      </w:r>
      <w:proofErr w:type="spellEnd"/>
      <w:r w:rsidRPr="00FE5C59">
        <w:rPr>
          <w:bCs/>
          <w:lang w:eastAsia="et-EE"/>
        </w:rPr>
        <w:t>, Viesturs Reinfelds, Dace Reinika, Guntis Safranovičs, Andrejs Spridzāns, Ivars Stanga),</w:t>
      </w:r>
      <w:r w:rsidRPr="00FE5C59">
        <w:t xml:space="preserve"> </w:t>
      </w:r>
      <w:r w:rsidRPr="00FE5C59">
        <w:rPr>
          <w:b/>
          <w:bCs/>
        </w:rPr>
        <w:t>PRET – nav</w:t>
      </w:r>
      <w:r w:rsidRPr="00FE5C59">
        <w:t xml:space="preserve">; </w:t>
      </w:r>
      <w:r w:rsidRPr="00FE5C59">
        <w:rPr>
          <w:b/>
          <w:bCs/>
        </w:rPr>
        <w:t xml:space="preserve">ATTURAS – nav </w:t>
      </w:r>
      <w:r w:rsidRPr="00FE5C59">
        <w:rPr>
          <w:bCs/>
        </w:rPr>
        <w:t xml:space="preserve">NOLEMJ </w:t>
      </w:r>
      <w:r w:rsidRPr="007E78D4">
        <w:rPr>
          <w:b/>
          <w:bCs/>
        </w:rPr>
        <w:t xml:space="preserve">iekļaut sēdes darba kārtībā papildu jautājumu </w:t>
      </w:r>
      <w:r w:rsidRPr="007E78D4">
        <w:rPr>
          <w:b/>
          <w:color w:val="000000"/>
        </w:rPr>
        <w:t>“I</w:t>
      </w:r>
      <w:r w:rsidRPr="007E78D4">
        <w:rPr>
          <w:b/>
          <w:bCs/>
        </w:rPr>
        <w:t xml:space="preserve">zpilddirektora atskaite par </w:t>
      </w:r>
      <w:r w:rsidR="00B416DC" w:rsidRPr="007E78D4">
        <w:rPr>
          <w:b/>
          <w:bCs/>
        </w:rPr>
        <w:t>iepriekšējo darba periodu</w:t>
      </w:r>
      <w:r w:rsidRPr="007E78D4">
        <w:rPr>
          <w:b/>
          <w:bCs/>
        </w:rPr>
        <w:t>” kā sēdes pirmo darba kārtības jautājumu.</w:t>
      </w:r>
    </w:p>
    <w:p w:rsidR="00E0116E" w:rsidRPr="007E78D4" w:rsidRDefault="00E0116E" w:rsidP="00E0116E">
      <w:pPr>
        <w:jc w:val="both"/>
        <w:rPr>
          <w:b/>
          <w:bCs/>
        </w:rPr>
      </w:pPr>
    </w:p>
    <w:p w:rsidR="00E0116E" w:rsidRDefault="00E0116E" w:rsidP="006E5152">
      <w:pPr>
        <w:ind w:firstLine="284"/>
        <w:jc w:val="both"/>
      </w:pPr>
      <w:r>
        <w:rPr>
          <w:color w:val="000000"/>
        </w:rPr>
        <w:t xml:space="preserve">Ivars </w:t>
      </w:r>
      <w:proofErr w:type="spellStart"/>
      <w:r>
        <w:rPr>
          <w:color w:val="000000"/>
        </w:rPr>
        <w:t>Gorskis</w:t>
      </w:r>
      <w:proofErr w:type="spellEnd"/>
      <w:r>
        <w:rPr>
          <w:color w:val="000000"/>
        </w:rPr>
        <w:t xml:space="preserve"> </w:t>
      </w:r>
      <w:r w:rsidR="005C5658">
        <w:rPr>
          <w:color w:val="000000"/>
        </w:rPr>
        <w:t xml:space="preserve">izsaka priekšlikumu </w:t>
      </w:r>
      <w:r>
        <w:rPr>
          <w:color w:val="000000"/>
        </w:rPr>
        <w:t>iekļaut sēdes darba kārtībā papildu darba kārtības jautājumu “</w:t>
      </w:r>
      <w:r w:rsidRPr="00FA4309">
        <w:t xml:space="preserve">Par </w:t>
      </w:r>
      <w:r w:rsidR="00B416DC">
        <w:t>grozījumu lēmumā</w:t>
      </w:r>
      <w:r>
        <w:t>”, nolasa lēmuma projektu:</w:t>
      </w:r>
    </w:p>
    <w:p w:rsidR="00B416DC" w:rsidRDefault="00B416DC" w:rsidP="00B416DC">
      <w:pPr>
        <w:ind w:firstLine="720"/>
        <w:jc w:val="right"/>
      </w:pPr>
      <w:r>
        <w:t>“Lēmuma projekts</w:t>
      </w:r>
    </w:p>
    <w:p w:rsidR="00E0116E" w:rsidRDefault="00E0116E" w:rsidP="00E0116E">
      <w:pPr>
        <w:jc w:val="center"/>
        <w:rPr>
          <w:b/>
        </w:rPr>
      </w:pPr>
      <w:r w:rsidRPr="001100B8">
        <w:rPr>
          <w:b/>
        </w:rPr>
        <w:t xml:space="preserve">“Par </w:t>
      </w:r>
      <w:r w:rsidR="00B416DC">
        <w:rPr>
          <w:b/>
        </w:rPr>
        <w:t>grozījumu lēmumā</w:t>
      </w:r>
      <w:r w:rsidRPr="001100B8">
        <w:rPr>
          <w:b/>
        </w:rPr>
        <w:t>”</w:t>
      </w:r>
    </w:p>
    <w:p w:rsidR="00B416DC" w:rsidRDefault="00B416DC" w:rsidP="00E0116E">
      <w:pPr>
        <w:ind w:firstLine="284"/>
        <w:jc w:val="both"/>
      </w:pPr>
      <w:r>
        <w:t>Saskaņā ar likuma “”Par pašvaldībām” 21. panta pirmās daļas 12. un 13. punktu un 63. panta trešo daļu, Valsts un pašvaldību institūciju amatpersonu un darbinieku atlīdzības likuma 4.panta otro daļu un 5. panta pirmo un otro daļu, atklāti balsojot: PAR - …, PRET - …, ATTURAS - …, Dobeles novada dome NOLEMJ:</w:t>
      </w:r>
    </w:p>
    <w:p w:rsidR="00B416DC" w:rsidRDefault="00B416DC" w:rsidP="00E0116E">
      <w:pPr>
        <w:ind w:firstLine="284"/>
        <w:jc w:val="both"/>
      </w:pPr>
    </w:p>
    <w:p w:rsidR="005C5658" w:rsidRDefault="005C5658" w:rsidP="00E0116E">
      <w:pPr>
        <w:ind w:firstLine="284"/>
        <w:jc w:val="both"/>
      </w:pPr>
      <w:r>
        <w:t xml:space="preserve">Grozīt Dobeles novada domes 2021.gada 15. jūlija sēdes lēmumu </w:t>
      </w:r>
      <w:proofErr w:type="spellStart"/>
      <w:r>
        <w:t>Nr</w:t>
      </w:r>
      <w:proofErr w:type="spellEnd"/>
      <w:r>
        <w:t>.___”Par Dobeles novada domes deputātu mēnešalgu” (tālāk tekstā – Lēmums), izsakot Lēmuma lemjošās daļas 3.punktu šādā redakcijā:</w:t>
      </w:r>
    </w:p>
    <w:p w:rsidR="005C5658" w:rsidRDefault="005C5658" w:rsidP="00E0116E">
      <w:pPr>
        <w:ind w:firstLine="284"/>
        <w:jc w:val="both"/>
      </w:pPr>
      <w:r>
        <w:t>“3.Domes deputātam, kurš neieņem algotu amatu domē, par deputāta pienākumu pildīšanu domē mēnešalgu nosaka proporcionāli nostrādātajam laikam, saskaņā ar darba laika uzskaites tabulu, un piemērojot bāzes mēnešalgas apmēram šādus koeficientus:</w:t>
      </w:r>
    </w:p>
    <w:p w:rsidR="005C5658" w:rsidRDefault="005C5658" w:rsidP="00E0116E">
      <w:pPr>
        <w:ind w:firstLine="284"/>
        <w:jc w:val="both"/>
      </w:pPr>
      <w:r>
        <w:t>domes pastāvīgās komitejas priekšsēdētājam piemērojot koeficientu 2.4;</w:t>
      </w:r>
    </w:p>
    <w:p w:rsidR="005C5658" w:rsidRDefault="005C5658" w:rsidP="005C5658">
      <w:pPr>
        <w:ind w:firstLine="284"/>
        <w:jc w:val="both"/>
      </w:pPr>
      <w:r>
        <w:t>domes pastāvīgās komitejas priekšsēdētāja vietniekam piemērojot koeficientu 1.9;</w:t>
      </w:r>
    </w:p>
    <w:p w:rsidR="005C5658" w:rsidRDefault="005C5658" w:rsidP="005C5658">
      <w:pPr>
        <w:ind w:firstLine="284"/>
        <w:jc w:val="both"/>
      </w:pPr>
      <w:r>
        <w:t>domes deputātam piemērojot koeficientu 1.2.”</w:t>
      </w:r>
    </w:p>
    <w:p w:rsidR="005C5658" w:rsidRDefault="005C5658" w:rsidP="00E0116E">
      <w:pPr>
        <w:ind w:firstLine="284"/>
        <w:jc w:val="both"/>
      </w:pPr>
    </w:p>
    <w:p w:rsidR="005C5658" w:rsidRDefault="005C5658" w:rsidP="00E0116E">
      <w:pPr>
        <w:ind w:firstLine="284"/>
        <w:jc w:val="both"/>
      </w:pPr>
      <w:r>
        <w:t xml:space="preserve">Ivars </w:t>
      </w:r>
      <w:proofErr w:type="spellStart"/>
      <w:r>
        <w:t>Gorskis</w:t>
      </w:r>
      <w:proofErr w:type="spellEnd"/>
      <w:r>
        <w:t xml:space="preserve"> paskaidro lēmuma projekta būtību.</w:t>
      </w:r>
    </w:p>
    <w:p w:rsidR="005C5658" w:rsidRDefault="005C5658" w:rsidP="00E0116E">
      <w:pPr>
        <w:ind w:firstLine="284"/>
        <w:jc w:val="both"/>
      </w:pPr>
      <w:r>
        <w:t xml:space="preserve">Izsakās Ainārs Meiers, Dace Reinika, Andris </w:t>
      </w:r>
      <w:proofErr w:type="spellStart"/>
      <w:r>
        <w:t>Podvinskis</w:t>
      </w:r>
      <w:proofErr w:type="spellEnd"/>
      <w:r>
        <w:t xml:space="preserve">, Ivars </w:t>
      </w:r>
      <w:proofErr w:type="spellStart"/>
      <w:r>
        <w:t>Gorskis</w:t>
      </w:r>
      <w:proofErr w:type="spellEnd"/>
      <w:r>
        <w:t xml:space="preserve">, </w:t>
      </w:r>
      <w:r w:rsidR="006E5152">
        <w:t>Edgars Gaigalis, Viesturs Reinfelds.</w:t>
      </w:r>
    </w:p>
    <w:p w:rsidR="006E5152" w:rsidRDefault="000A251C" w:rsidP="006E5152">
      <w:pPr>
        <w:jc w:val="both"/>
      </w:pPr>
      <w:r>
        <w:t>B</w:t>
      </w:r>
      <w:r w:rsidR="004571DA">
        <w:t>alsojums</w:t>
      </w:r>
      <w:r w:rsidR="006E5152" w:rsidRPr="00FE5C59">
        <w:t xml:space="preserve"> </w:t>
      </w:r>
      <w:r w:rsidR="006E5152" w:rsidRPr="00FE5C59">
        <w:rPr>
          <w:color w:val="000000"/>
        </w:rPr>
        <w:t xml:space="preserve">par </w:t>
      </w:r>
      <w:r w:rsidR="006E5152">
        <w:rPr>
          <w:color w:val="000000"/>
        </w:rPr>
        <w:t xml:space="preserve">Ivara </w:t>
      </w:r>
      <w:proofErr w:type="spellStart"/>
      <w:r w:rsidR="006E5152">
        <w:rPr>
          <w:color w:val="000000"/>
        </w:rPr>
        <w:t>Gorska</w:t>
      </w:r>
      <w:proofErr w:type="spellEnd"/>
      <w:r w:rsidR="006E5152">
        <w:rPr>
          <w:color w:val="000000"/>
        </w:rPr>
        <w:t xml:space="preserve"> iesniegtā lēmuma projekta “</w:t>
      </w:r>
      <w:r w:rsidR="006E5152" w:rsidRPr="00FA4309">
        <w:t xml:space="preserve">Par </w:t>
      </w:r>
      <w:r w:rsidR="006E5152">
        <w:t>grozījumu lēmumā” iekļaušanu domes sēdes darba kārtībā.</w:t>
      </w:r>
    </w:p>
    <w:p w:rsidR="006E5152" w:rsidRPr="00FE5C59" w:rsidRDefault="006E5152" w:rsidP="006E5152">
      <w:pPr>
        <w:jc w:val="both"/>
      </w:pPr>
      <w:r w:rsidRPr="00FE5C59">
        <w:t xml:space="preserve">Dobeles novada dome, atklāti balsojot, </w:t>
      </w:r>
      <w:r w:rsidRPr="00FE5C59">
        <w:rPr>
          <w:b/>
          <w:bCs/>
        </w:rPr>
        <w:t xml:space="preserve">PAR – </w:t>
      </w:r>
      <w:r>
        <w:rPr>
          <w:b/>
          <w:bCs/>
        </w:rPr>
        <w:t>8</w:t>
      </w:r>
      <w:r w:rsidRPr="00FE5C59">
        <w:rPr>
          <w:b/>
          <w:bCs/>
        </w:rPr>
        <w:t xml:space="preserve"> </w:t>
      </w:r>
      <w:r w:rsidRPr="00FE5C59">
        <w:t>(</w:t>
      </w:r>
      <w:r>
        <w:t xml:space="preserve">Ģirts </w:t>
      </w:r>
      <w:proofErr w:type="spellStart"/>
      <w:r>
        <w:t>Ante</w:t>
      </w:r>
      <w:proofErr w:type="spellEnd"/>
      <w:r>
        <w:t xml:space="preserve">, </w:t>
      </w:r>
      <w:r w:rsidRPr="00FE5C59">
        <w:rPr>
          <w:bCs/>
          <w:lang w:eastAsia="et-EE"/>
        </w:rPr>
        <w:t xml:space="preserve">Ivars </w:t>
      </w:r>
      <w:proofErr w:type="spellStart"/>
      <w:r w:rsidRPr="00FE5C59">
        <w:rPr>
          <w:bCs/>
          <w:lang w:eastAsia="et-EE"/>
        </w:rPr>
        <w:t>Gorskis</w:t>
      </w:r>
      <w:proofErr w:type="spellEnd"/>
      <w:r w:rsidRPr="00FE5C59">
        <w:rPr>
          <w:bCs/>
          <w:lang w:eastAsia="et-EE"/>
        </w:rPr>
        <w:t xml:space="preserve">, Gints Kaminskis, Aldis </w:t>
      </w:r>
      <w:proofErr w:type="spellStart"/>
      <w:r w:rsidRPr="00FE5C59">
        <w:rPr>
          <w:bCs/>
          <w:lang w:eastAsia="et-EE"/>
        </w:rPr>
        <w:t>Lerhs</w:t>
      </w:r>
      <w:proofErr w:type="spellEnd"/>
      <w:r w:rsidRPr="00FE5C59">
        <w:rPr>
          <w:bCs/>
          <w:lang w:eastAsia="et-EE"/>
        </w:rPr>
        <w:t xml:space="preserve">, Sintija </w:t>
      </w:r>
      <w:proofErr w:type="spellStart"/>
      <w:r w:rsidRPr="00FE5C59">
        <w:rPr>
          <w:bCs/>
          <w:lang w:eastAsia="et-EE"/>
        </w:rPr>
        <w:t>Liekniņa</w:t>
      </w:r>
      <w:proofErr w:type="spellEnd"/>
      <w:r w:rsidRPr="00FE5C59">
        <w:rPr>
          <w:bCs/>
          <w:lang w:eastAsia="et-EE"/>
        </w:rPr>
        <w:t>, Dace Reinika, Guntis Safranovičs, Andrejs Spridzāns),</w:t>
      </w:r>
      <w:r w:rsidRPr="00FE5C59">
        <w:t xml:space="preserve"> </w:t>
      </w:r>
      <w:r w:rsidRPr="00FE5C59">
        <w:rPr>
          <w:b/>
          <w:bCs/>
        </w:rPr>
        <w:t xml:space="preserve">PRET – </w:t>
      </w:r>
      <w:r>
        <w:rPr>
          <w:b/>
          <w:bCs/>
        </w:rPr>
        <w:t>5 (</w:t>
      </w:r>
      <w:r>
        <w:rPr>
          <w:bCs/>
        </w:rPr>
        <w:t xml:space="preserve">Linda </w:t>
      </w:r>
      <w:proofErr w:type="spellStart"/>
      <w:r>
        <w:rPr>
          <w:bCs/>
        </w:rPr>
        <w:t>Karloviča</w:t>
      </w:r>
      <w:proofErr w:type="spellEnd"/>
      <w:r>
        <w:rPr>
          <w:bCs/>
        </w:rPr>
        <w:t xml:space="preserve">, Edgars Laimiņš, </w:t>
      </w:r>
      <w:r w:rsidRPr="00201E1C">
        <w:rPr>
          <w:bCs/>
        </w:rPr>
        <w:t>Ainārs Meiers,</w:t>
      </w:r>
      <w:r>
        <w:rPr>
          <w:b/>
          <w:bCs/>
        </w:rPr>
        <w:t xml:space="preserve"> </w:t>
      </w:r>
      <w:r>
        <w:t>Sanita Olševska,</w:t>
      </w:r>
      <w:r w:rsidRPr="006E5152">
        <w:rPr>
          <w:bCs/>
        </w:rPr>
        <w:t xml:space="preserve"> </w:t>
      </w:r>
      <w:r>
        <w:rPr>
          <w:bCs/>
        </w:rPr>
        <w:t>Viesturs Reinfelds</w:t>
      </w:r>
      <w:r>
        <w:t>),</w:t>
      </w:r>
      <w:r w:rsidRPr="00FE5C59">
        <w:t xml:space="preserve"> </w:t>
      </w:r>
      <w:r w:rsidRPr="00FE5C59">
        <w:rPr>
          <w:b/>
          <w:bCs/>
        </w:rPr>
        <w:t xml:space="preserve">ATTURAS – </w:t>
      </w:r>
      <w:r>
        <w:rPr>
          <w:b/>
          <w:bCs/>
        </w:rPr>
        <w:t>5</w:t>
      </w:r>
      <w:r w:rsidRPr="00FE5C59">
        <w:rPr>
          <w:b/>
          <w:bCs/>
        </w:rPr>
        <w:t xml:space="preserve"> </w:t>
      </w:r>
      <w:r w:rsidRPr="00FE5C59">
        <w:rPr>
          <w:bCs/>
        </w:rPr>
        <w:t>(</w:t>
      </w:r>
      <w:r>
        <w:rPr>
          <w:bCs/>
        </w:rPr>
        <w:t xml:space="preserve">Kristīne Briede, </w:t>
      </w:r>
      <w:r w:rsidRPr="00201E1C">
        <w:rPr>
          <w:bCs/>
        </w:rPr>
        <w:t xml:space="preserve">Māris Feldmanis, </w:t>
      </w:r>
      <w:r>
        <w:rPr>
          <w:bCs/>
        </w:rPr>
        <w:t xml:space="preserve">Edgars Gaigalis, Andris </w:t>
      </w:r>
      <w:proofErr w:type="spellStart"/>
      <w:r>
        <w:rPr>
          <w:bCs/>
        </w:rPr>
        <w:t>Podvinskis</w:t>
      </w:r>
      <w:proofErr w:type="spellEnd"/>
      <w:r>
        <w:rPr>
          <w:bCs/>
        </w:rPr>
        <w:t xml:space="preserve">, </w:t>
      </w:r>
      <w:r>
        <w:t>Ivars Stanga</w:t>
      </w:r>
      <w:r>
        <w:rPr>
          <w:bCs/>
        </w:rPr>
        <w:t>)</w:t>
      </w:r>
      <w:r w:rsidRPr="00FF2C6A">
        <w:rPr>
          <w:bCs/>
        </w:rPr>
        <w:t>,</w:t>
      </w:r>
      <w:r w:rsidRPr="00FE5C59">
        <w:rPr>
          <w:b/>
          <w:bCs/>
        </w:rPr>
        <w:t xml:space="preserve"> </w:t>
      </w:r>
      <w:r w:rsidRPr="00FE5C59">
        <w:rPr>
          <w:bCs/>
        </w:rPr>
        <w:t>NOLEMJ</w:t>
      </w:r>
      <w:r w:rsidRPr="00FE5C59">
        <w:rPr>
          <w:b/>
          <w:bCs/>
        </w:rPr>
        <w:t>:</w:t>
      </w:r>
    </w:p>
    <w:p w:rsidR="006E5152" w:rsidRPr="00911253" w:rsidRDefault="006E5152" w:rsidP="008D607C">
      <w:pPr>
        <w:pStyle w:val="Default"/>
        <w:jc w:val="both"/>
        <w:rPr>
          <w:b/>
          <w:bCs/>
          <w:color w:val="auto"/>
        </w:rPr>
      </w:pPr>
      <w:r w:rsidRPr="00911253">
        <w:rPr>
          <w:b/>
          <w:bCs/>
          <w:color w:val="auto"/>
        </w:rPr>
        <w:lastRenderedPageBreak/>
        <w:t>Neiekļaut domes sēdes darba kārtībā Ivara Gorska iesniegto lēmuma projektu „Par grozījumu lēmumā“.</w:t>
      </w:r>
    </w:p>
    <w:p w:rsidR="008D607C" w:rsidRDefault="008D607C" w:rsidP="00E0116E">
      <w:pPr>
        <w:ind w:firstLine="284"/>
        <w:jc w:val="both"/>
      </w:pPr>
    </w:p>
    <w:p w:rsidR="00E0116E" w:rsidRDefault="008D607C" w:rsidP="008D607C">
      <w:pPr>
        <w:ind w:firstLine="284"/>
        <w:jc w:val="both"/>
        <w:rPr>
          <w:bCs/>
        </w:rPr>
      </w:pPr>
      <w:r>
        <w:rPr>
          <w:bCs/>
        </w:rPr>
        <w:t xml:space="preserve">Ivars </w:t>
      </w:r>
      <w:proofErr w:type="spellStart"/>
      <w:r>
        <w:rPr>
          <w:bCs/>
        </w:rPr>
        <w:t>Gorskis</w:t>
      </w:r>
      <w:proofErr w:type="spellEnd"/>
      <w:r>
        <w:rPr>
          <w:bCs/>
        </w:rPr>
        <w:t xml:space="preserve"> </w:t>
      </w:r>
      <w:r w:rsidR="004571DA">
        <w:rPr>
          <w:bCs/>
        </w:rPr>
        <w:t xml:space="preserve">izsaka priekšlikumu </w:t>
      </w:r>
      <w:r>
        <w:rPr>
          <w:bCs/>
        </w:rPr>
        <w:t xml:space="preserve"> no darba kārtības izslēgt punktus 6., 16., 19., 20., 21., 22., 23., 24., 25., 26., 27., 28., 29., un 30.</w:t>
      </w:r>
    </w:p>
    <w:p w:rsidR="00E0116E" w:rsidRDefault="008D607C" w:rsidP="00AA6EA4">
      <w:pPr>
        <w:jc w:val="both"/>
        <w:rPr>
          <w:bCs/>
        </w:rPr>
      </w:pPr>
      <w:r>
        <w:rPr>
          <w:bCs/>
        </w:rPr>
        <w:t>Pamatojums – saskaņā ar likuma “Par pašvaldībām” 33.pantu, domes sēdē izskata lēmumu projektus, kurus iesniedz :</w:t>
      </w:r>
    </w:p>
    <w:p w:rsidR="008D607C" w:rsidRDefault="008D607C" w:rsidP="00AA6EA4">
      <w:pPr>
        <w:jc w:val="both"/>
        <w:rPr>
          <w:bCs/>
        </w:rPr>
      </w:pPr>
      <w:r>
        <w:rPr>
          <w:bCs/>
        </w:rPr>
        <w:t>1)domes priekšsēdētājs;</w:t>
      </w:r>
    </w:p>
    <w:p w:rsidR="008D607C" w:rsidRDefault="008D607C" w:rsidP="00AA6EA4">
      <w:pPr>
        <w:jc w:val="both"/>
        <w:rPr>
          <w:bCs/>
        </w:rPr>
      </w:pPr>
      <w:r>
        <w:rPr>
          <w:bCs/>
        </w:rPr>
        <w:t>2)domes komitejas;</w:t>
      </w:r>
    </w:p>
    <w:p w:rsidR="008D607C" w:rsidRDefault="008D607C" w:rsidP="00AA6EA4">
      <w:pPr>
        <w:jc w:val="both"/>
        <w:rPr>
          <w:bCs/>
        </w:rPr>
      </w:pPr>
      <w:r>
        <w:rPr>
          <w:bCs/>
        </w:rPr>
        <w:t>3)domes deputāti;</w:t>
      </w:r>
    </w:p>
    <w:p w:rsidR="008D607C" w:rsidRDefault="008D607C" w:rsidP="00AA6EA4">
      <w:pPr>
        <w:jc w:val="both"/>
        <w:rPr>
          <w:bCs/>
        </w:rPr>
      </w:pPr>
      <w:r>
        <w:rPr>
          <w:bCs/>
        </w:rPr>
        <w:t>4)ārkārtas sēdes ierosinātājs.</w:t>
      </w:r>
    </w:p>
    <w:p w:rsidR="008D607C" w:rsidRDefault="008D607C" w:rsidP="00AA6EA4">
      <w:pPr>
        <w:jc w:val="both"/>
        <w:rPr>
          <w:bCs/>
        </w:rPr>
      </w:pPr>
      <w:r>
        <w:rPr>
          <w:bCs/>
        </w:rPr>
        <w:t xml:space="preserve">Izskatot iesniegtos lēmumu projektus, ir konstatēts, ka minētos lēmumu projektus ir iesniegušas personas, kas nav uzskaitītas likuma “Par pašvaldībām” 33.pantā, līdz ar to šos lēmumu projektus nevaram skatīt. </w:t>
      </w:r>
    </w:p>
    <w:p w:rsidR="00E0116E" w:rsidRDefault="008D607C" w:rsidP="00AA6EA4">
      <w:pPr>
        <w:jc w:val="both"/>
        <w:rPr>
          <w:bCs/>
        </w:rPr>
      </w:pPr>
      <w:r>
        <w:rPr>
          <w:bCs/>
        </w:rPr>
        <w:tab/>
      </w:r>
    </w:p>
    <w:p w:rsidR="00627040" w:rsidRDefault="00627040" w:rsidP="00E0116E">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Tiek izsludināts 10 minūšu pārtraukums.</w:t>
      </w:r>
    </w:p>
    <w:p w:rsidR="00627040" w:rsidRDefault="00627040" w:rsidP="00E0116E">
      <w:pPr>
        <w:pStyle w:val="BodyText3"/>
        <w:spacing w:after="0" w:line="240" w:lineRule="auto"/>
        <w:rPr>
          <w:rFonts w:ascii="Times New Roman" w:hAnsi="Times New Roman"/>
          <w:color w:val="000000"/>
          <w:sz w:val="24"/>
          <w:szCs w:val="24"/>
        </w:rPr>
      </w:pPr>
    </w:p>
    <w:p w:rsidR="00F61051" w:rsidRDefault="00F61051" w:rsidP="00E0116E">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 xml:space="preserve">Komentāru sniedz Inguna </w:t>
      </w:r>
      <w:proofErr w:type="spellStart"/>
      <w:r>
        <w:rPr>
          <w:rFonts w:ascii="Times New Roman" w:hAnsi="Times New Roman"/>
          <w:color w:val="000000"/>
          <w:sz w:val="24"/>
          <w:szCs w:val="24"/>
        </w:rPr>
        <w:t>Persidska</w:t>
      </w:r>
      <w:proofErr w:type="spellEnd"/>
      <w:r>
        <w:rPr>
          <w:rFonts w:ascii="Times New Roman" w:hAnsi="Times New Roman"/>
          <w:color w:val="000000"/>
          <w:sz w:val="24"/>
          <w:szCs w:val="24"/>
        </w:rPr>
        <w:t>.</w:t>
      </w:r>
    </w:p>
    <w:p w:rsidR="00F61051" w:rsidRDefault="00F61051" w:rsidP="00E0116E">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 xml:space="preserve">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izsaka ierosinājumu, kā izdarīt šo kļūdu labojumu.</w:t>
      </w:r>
    </w:p>
    <w:p w:rsidR="00F61051" w:rsidRDefault="00F61051" w:rsidP="00E0116E">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Izsakās Ainārs Meiers.</w:t>
      </w:r>
    </w:p>
    <w:p w:rsidR="00F61051" w:rsidRDefault="00F61051" w:rsidP="00E0116E">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 xml:space="preserve">Viesturs Reinfelds ierosina ņemt ārā </w:t>
      </w:r>
      <w:r w:rsidR="007E78D4">
        <w:rPr>
          <w:rFonts w:ascii="Times New Roman" w:hAnsi="Times New Roman"/>
          <w:color w:val="000000"/>
          <w:sz w:val="24"/>
          <w:szCs w:val="24"/>
        </w:rPr>
        <w:t>minētos</w:t>
      </w:r>
      <w:r>
        <w:rPr>
          <w:rFonts w:ascii="Times New Roman" w:hAnsi="Times New Roman"/>
          <w:color w:val="000000"/>
          <w:sz w:val="24"/>
          <w:szCs w:val="24"/>
        </w:rPr>
        <w:t xml:space="preserve"> lēmumu projektus no darba kārtības, precizēt un skatīt ārkārtas sēdē.</w:t>
      </w:r>
    </w:p>
    <w:p w:rsidR="00F61051" w:rsidRDefault="00F61051" w:rsidP="00E0116E">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 xml:space="preserve">Izsakās Edgars Gaigalis, 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w:t>
      </w:r>
    </w:p>
    <w:p w:rsidR="004571DA" w:rsidRDefault="004571DA" w:rsidP="004571DA">
      <w:pPr>
        <w:jc w:val="both"/>
        <w:rPr>
          <w:bCs/>
        </w:rPr>
      </w:pPr>
      <w:r w:rsidRPr="00FE5C59">
        <w:t>B</w:t>
      </w:r>
      <w:r>
        <w:t>alsojums</w:t>
      </w:r>
      <w:r w:rsidRPr="00FE5C59">
        <w:t xml:space="preserve"> </w:t>
      </w:r>
      <w:r w:rsidRPr="00FE5C59">
        <w:rPr>
          <w:color w:val="000000"/>
        </w:rPr>
        <w:t xml:space="preserve">par </w:t>
      </w:r>
      <w:r>
        <w:rPr>
          <w:color w:val="000000"/>
        </w:rPr>
        <w:t xml:space="preserve">Ivara </w:t>
      </w:r>
      <w:proofErr w:type="spellStart"/>
      <w:r>
        <w:rPr>
          <w:color w:val="000000"/>
        </w:rPr>
        <w:t>Gorska</w:t>
      </w:r>
      <w:proofErr w:type="spellEnd"/>
      <w:r>
        <w:rPr>
          <w:color w:val="000000"/>
        </w:rPr>
        <w:t xml:space="preserve"> priekšlikumu </w:t>
      </w:r>
      <w:r>
        <w:rPr>
          <w:bCs/>
        </w:rPr>
        <w:t>izslēgt no darba kārtības 6., 16., 19., 20., 21., 22., 23., 24., 25., 26., 27., 28., 29., un 30</w:t>
      </w:r>
      <w:r w:rsidR="004D2166">
        <w:rPr>
          <w:bCs/>
        </w:rPr>
        <w:t>.</w:t>
      </w:r>
      <w:r>
        <w:rPr>
          <w:bCs/>
        </w:rPr>
        <w:t xml:space="preserve"> </w:t>
      </w:r>
      <w:r w:rsidR="004D2166">
        <w:rPr>
          <w:bCs/>
        </w:rPr>
        <w:t xml:space="preserve">punktus </w:t>
      </w:r>
      <w:r>
        <w:rPr>
          <w:bCs/>
        </w:rPr>
        <w:t>saskaņā ar likuma “Par pašvaldībām” 33.pantā noteikto.</w:t>
      </w:r>
    </w:p>
    <w:p w:rsidR="000A251C" w:rsidRDefault="000A251C" w:rsidP="00E0116E">
      <w:pPr>
        <w:jc w:val="both"/>
      </w:pPr>
    </w:p>
    <w:p w:rsidR="004571DA" w:rsidRPr="007E78D4" w:rsidRDefault="00E0116E" w:rsidP="00E0116E">
      <w:pPr>
        <w:jc w:val="both"/>
        <w:rPr>
          <w:b/>
          <w:bCs/>
        </w:rPr>
      </w:pPr>
      <w:r w:rsidRPr="00FE5C59">
        <w:t xml:space="preserve">Dobeles novada dome, atklāti balsojot, </w:t>
      </w:r>
      <w:r w:rsidRPr="00FE5C59">
        <w:rPr>
          <w:b/>
          <w:bCs/>
        </w:rPr>
        <w:t xml:space="preserve">PAR – </w:t>
      </w:r>
      <w:r w:rsidR="004571DA">
        <w:rPr>
          <w:b/>
          <w:bCs/>
        </w:rPr>
        <w:t>14</w:t>
      </w:r>
      <w:r w:rsidRPr="00FE5C59">
        <w:rPr>
          <w:b/>
          <w:bCs/>
        </w:rPr>
        <w:t xml:space="preserve"> </w:t>
      </w:r>
      <w:r w:rsidRPr="00FE5C59">
        <w:t>(</w:t>
      </w:r>
      <w:r>
        <w:t xml:space="preserve">Ģirts </w:t>
      </w:r>
      <w:proofErr w:type="spellStart"/>
      <w:r>
        <w:t>Ante</w:t>
      </w:r>
      <w:proofErr w:type="spellEnd"/>
      <w:r>
        <w:t xml:space="preserve">, </w:t>
      </w:r>
      <w:r w:rsidRPr="00FE5C59">
        <w:rPr>
          <w:bCs/>
          <w:lang w:eastAsia="et-EE"/>
        </w:rPr>
        <w:t xml:space="preserve">Kristīne Briede, Edgars Gaigalis, Ivars </w:t>
      </w:r>
      <w:proofErr w:type="spellStart"/>
      <w:r w:rsidRPr="00FE5C59">
        <w:rPr>
          <w:bCs/>
          <w:lang w:eastAsia="et-EE"/>
        </w:rPr>
        <w:t>Gorskis</w:t>
      </w:r>
      <w:proofErr w:type="spellEnd"/>
      <w:r w:rsidRPr="00FE5C59">
        <w:rPr>
          <w:bCs/>
          <w:lang w:eastAsia="et-EE"/>
        </w:rPr>
        <w:t>, Gints Kaminskis</w:t>
      </w:r>
      <w:r w:rsidR="004571DA">
        <w:rPr>
          <w:bCs/>
          <w:lang w:eastAsia="et-EE"/>
        </w:rPr>
        <w:t xml:space="preserve">, </w:t>
      </w:r>
      <w:r w:rsidRPr="00FE5C59">
        <w:rPr>
          <w:bCs/>
          <w:lang w:eastAsia="et-EE"/>
        </w:rPr>
        <w:t xml:space="preserve">Edgars Laimiņš, Aldis </w:t>
      </w:r>
      <w:proofErr w:type="spellStart"/>
      <w:r w:rsidRPr="00FE5C59">
        <w:rPr>
          <w:bCs/>
          <w:lang w:eastAsia="et-EE"/>
        </w:rPr>
        <w:t>Lerhs</w:t>
      </w:r>
      <w:proofErr w:type="spellEnd"/>
      <w:r w:rsidRPr="00FE5C59">
        <w:rPr>
          <w:bCs/>
          <w:lang w:eastAsia="et-EE"/>
        </w:rPr>
        <w:t xml:space="preserve">, Sintija </w:t>
      </w:r>
      <w:proofErr w:type="spellStart"/>
      <w:r w:rsidRPr="00FE5C59">
        <w:rPr>
          <w:bCs/>
          <w:lang w:eastAsia="et-EE"/>
        </w:rPr>
        <w:t>Liekniņa</w:t>
      </w:r>
      <w:proofErr w:type="spellEnd"/>
      <w:r w:rsidRPr="00FE5C59">
        <w:rPr>
          <w:bCs/>
          <w:lang w:eastAsia="et-EE"/>
        </w:rPr>
        <w:t>, Sanita Olševska, Viesturs Reinfelds, Dace Reinika, Guntis Safranovičs, Andrejs Spridzāns, Ivars Stanga),</w:t>
      </w:r>
      <w:r w:rsidRPr="00FE5C59">
        <w:t xml:space="preserve"> </w:t>
      </w:r>
      <w:r w:rsidRPr="00FE5C59">
        <w:rPr>
          <w:b/>
          <w:bCs/>
        </w:rPr>
        <w:t>PRET – nav</w:t>
      </w:r>
      <w:r w:rsidRPr="00FE5C59">
        <w:t xml:space="preserve">; </w:t>
      </w:r>
      <w:r w:rsidRPr="00FE5C59">
        <w:rPr>
          <w:b/>
          <w:bCs/>
        </w:rPr>
        <w:t xml:space="preserve">ATTURAS – </w:t>
      </w:r>
      <w:r w:rsidR="004571DA">
        <w:rPr>
          <w:b/>
          <w:bCs/>
        </w:rPr>
        <w:t xml:space="preserve">4 </w:t>
      </w:r>
      <w:r w:rsidR="004571DA" w:rsidRPr="004571DA">
        <w:rPr>
          <w:bCs/>
        </w:rPr>
        <w:t xml:space="preserve">(Māris Feldmanis, Linda </w:t>
      </w:r>
      <w:proofErr w:type="spellStart"/>
      <w:r w:rsidR="004571DA" w:rsidRPr="004571DA">
        <w:rPr>
          <w:bCs/>
        </w:rPr>
        <w:t>Karloviča</w:t>
      </w:r>
      <w:proofErr w:type="spellEnd"/>
      <w:r w:rsidR="004571DA" w:rsidRPr="004571DA">
        <w:rPr>
          <w:bCs/>
        </w:rPr>
        <w:t xml:space="preserve">, Ainārs Meiers, Andris </w:t>
      </w:r>
      <w:proofErr w:type="spellStart"/>
      <w:r w:rsidR="004571DA" w:rsidRPr="004571DA">
        <w:rPr>
          <w:bCs/>
        </w:rPr>
        <w:t>Podvinskis</w:t>
      </w:r>
      <w:proofErr w:type="spellEnd"/>
      <w:r w:rsidR="004571DA" w:rsidRPr="004571DA">
        <w:rPr>
          <w:bCs/>
        </w:rPr>
        <w:t>)</w:t>
      </w:r>
      <w:r w:rsidR="004571DA">
        <w:rPr>
          <w:bCs/>
        </w:rPr>
        <w:t>,</w:t>
      </w:r>
      <w:r w:rsidRPr="00FE5C59">
        <w:rPr>
          <w:b/>
          <w:bCs/>
        </w:rPr>
        <w:t xml:space="preserve"> </w:t>
      </w:r>
      <w:r w:rsidRPr="00FE5C59">
        <w:rPr>
          <w:bCs/>
        </w:rPr>
        <w:t>NOLEMJ</w:t>
      </w:r>
      <w:r w:rsidR="004571DA">
        <w:rPr>
          <w:bCs/>
        </w:rPr>
        <w:t xml:space="preserve"> </w:t>
      </w:r>
      <w:r w:rsidR="004571DA" w:rsidRPr="007E78D4">
        <w:rPr>
          <w:b/>
          <w:bCs/>
        </w:rPr>
        <w:t>izslēgt no darba kārtības punktus 6., 16., 19., 20., 21., 22., 23., 24., 25., 26., 27., 28., 29., un 30.</w:t>
      </w:r>
    </w:p>
    <w:p w:rsidR="004571DA" w:rsidRDefault="004571DA" w:rsidP="00E0116E">
      <w:pPr>
        <w:jc w:val="both"/>
        <w:rPr>
          <w:bCs/>
        </w:rPr>
      </w:pPr>
    </w:p>
    <w:p w:rsidR="004D2166" w:rsidRPr="00FE5C59" w:rsidRDefault="004D2166" w:rsidP="004D2166">
      <w:pPr>
        <w:jc w:val="both"/>
        <w:rPr>
          <w:color w:val="000000"/>
        </w:rPr>
      </w:pPr>
      <w:r w:rsidRPr="00FE5C59">
        <w:rPr>
          <w:color w:val="000000"/>
        </w:rPr>
        <w:t>Sēdes vadītājs Edgars Gaigalis aicina balsot par darba kārtību</w:t>
      </w:r>
      <w:r>
        <w:rPr>
          <w:color w:val="000000"/>
        </w:rPr>
        <w:t>, kas ietver jautājumus no 1</w:t>
      </w:r>
      <w:r w:rsidRPr="00FE5C59">
        <w:rPr>
          <w:color w:val="000000"/>
        </w:rPr>
        <w:t>.</w:t>
      </w:r>
      <w:r>
        <w:rPr>
          <w:color w:val="000000"/>
        </w:rPr>
        <w:t>-5., izpilddirektora ziņojumu, 7.-18. un 31., 32. un 33.</w:t>
      </w:r>
    </w:p>
    <w:p w:rsidR="004D2166" w:rsidRDefault="004D2166" w:rsidP="004D2166">
      <w:pPr>
        <w:jc w:val="both"/>
        <w:rPr>
          <w:color w:val="000000"/>
        </w:rPr>
      </w:pPr>
    </w:p>
    <w:p w:rsidR="004D2166" w:rsidRDefault="004D2166" w:rsidP="004D2166">
      <w:pPr>
        <w:jc w:val="both"/>
        <w:rPr>
          <w:color w:val="000000"/>
        </w:rPr>
      </w:pPr>
      <w:r>
        <w:rPr>
          <w:color w:val="000000"/>
        </w:rPr>
        <w:t>Uz Aināra Meiera jautājumu par izpilddirektora atskaites ilgumu atbild Edgars Gaigalis.</w:t>
      </w:r>
    </w:p>
    <w:p w:rsidR="004D2166" w:rsidRDefault="004D2166" w:rsidP="004D2166">
      <w:pPr>
        <w:jc w:val="both"/>
        <w:rPr>
          <w:color w:val="000000"/>
        </w:rPr>
      </w:pPr>
    </w:p>
    <w:p w:rsidR="004D2166" w:rsidRPr="00FE5C59" w:rsidRDefault="004D2166" w:rsidP="004D2166">
      <w:pPr>
        <w:jc w:val="both"/>
        <w:rPr>
          <w:color w:val="000000"/>
        </w:rPr>
      </w:pPr>
      <w:r w:rsidRPr="00FE5C59">
        <w:rPr>
          <w:color w:val="000000"/>
        </w:rPr>
        <w:t>Balsojums par darba kārtīb</w:t>
      </w:r>
      <w:r w:rsidR="005E6EFB">
        <w:rPr>
          <w:color w:val="000000"/>
        </w:rPr>
        <w:t>u</w:t>
      </w:r>
      <w:r>
        <w:rPr>
          <w:color w:val="000000"/>
        </w:rPr>
        <w:t>.</w:t>
      </w:r>
    </w:p>
    <w:p w:rsidR="004D2166" w:rsidRPr="00FE5C59" w:rsidRDefault="004D2166" w:rsidP="004D2166">
      <w:pPr>
        <w:jc w:val="both"/>
        <w:rPr>
          <w:bCs/>
        </w:rPr>
      </w:pPr>
      <w:r w:rsidRPr="00FE5C59">
        <w:t xml:space="preserve">Dobeles novada dome, atklāti balsojot, </w:t>
      </w:r>
      <w:r w:rsidRPr="00FE5C59">
        <w:rPr>
          <w:b/>
          <w:bCs/>
        </w:rPr>
        <w:t xml:space="preserve">PAR – 18 </w:t>
      </w:r>
      <w:r w:rsidRPr="00FE5C59">
        <w:t>(</w:t>
      </w:r>
      <w:r w:rsidR="00AA10CC">
        <w:t xml:space="preserve">Ģirts </w:t>
      </w:r>
      <w:proofErr w:type="spellStart"/>
      <w:r w:rsidR="00AA10CC">
        <w:t>Ante</w:t>
      </w:r>
      <w:proofErr w:type="spellEnd"/>
      <w:r w:rsidR="00AA10CC">
        <w:t xml:space="preserve">, </w:t>
      </w:r>
      <w:r w:rsidRPr="00FE5C59">
        <w:rPr>
          <w:bCs/>
          <w:lang w:eastAsia="et-EE"/>
        </w:rPr>
        <w:t xml:space="preserve">Kristīne Briede, Māris Feldmanis, Edgars Gaigalis, Ivars </w:t>
      </w:r>
      <w:proofErr w:type="spellStart"/>
      <w:r w:rsidRPr="00FE5C59">
        <w:rPr>
          <w:bCs/>
          <w:lang w:eastAsia="et-EE"/>
        </w:rPr>
        <w:t>Gorskis</w:t>
      </w:r>
      <w:proofErr w:type="spellEnd"/>
      <w:r w:rsidRPr="00FE5C59">
        <w:rPr>
          <w:bCs/>
          <w:lang w:eastAsia="et-EE"/>
        </w:rPr>
        <w:t xml:space="preserve">, Gints Kaminskis, Linda </w:t>
      </w:r>
      <w:proofErr w:type="spellStart"/>
      <w:r w:rsidRPr="00FE5C59">
        <w:rPr>
          <w:bCs/>
          <w:lang w:eastAsia="et-EE"/>
        </w:rPr>
        <w:t>Karloviča</w:t>
      </w:r>
      <w:proofErr w:type="spellEnd"/>
      <w:r w:rsidRPr="00FE5C59">
        <w:rPr>
          <w:bCs/>
          <w:lang w:eastAsia="et-EE"/>
        </w:rPr>
        <w:t xml:space="preserve">, Edgars Laimiņš, Aldis </w:t>
      </w:r>
      <w:proofErr w:type="spellStart"/>
      <w:r w:rsidRPr="00FE5C59">
        <w:rPr>
          <w:bCs/>
          <w:lang w:eastAsia="et-EE"/>
        </w:rPr>
        <w:t>Lerhs</w:t>
      </w:r>
      <w:proofErr w:type="spellEnd"/>
      <w:r w:rsidRPr="00FE5C59">
        <w:rPr>
          <w:bCs/>
          <w:lang w:eastAsia="et-EE"/>
        </w:rPr>
        <w:t xml:space="preserve">, Sintija </w:t>
      </w:r>
      <w:proofErr w:type="spellStart"/>
      <w:r w:rsidRPr="00FE5C59">
        <w:rPr>
          <w:bCs/>
          <w:lang w:eastAsia="et-EE"/>
        </w:rPr>
        <w:t>Liekniņa</w:t>
      </w:r>
      <w:proofErr w:type="spellEnd"/>
      <w:r w:rsidRPr="00FE5C59">
        <w:rPr>
          <w:bCs/>
          <w:lang w:eastAsia="et-EE"/>
        </w:rPr>
        <w:t xml:space="preserve">, Ainārs Meiers, Sanita Olševska, Andris </w:t>
      </w:r>
      <w:proofErr w:type="spellStart"/>
      <w:r w:rsidRPr="00FE5C59">
        <w:rPr>
          <w:bCs/>
          <w:lang w:eastAsia="et-EE"/>
        </w:rPr>
        <w:t>Podvinskis</w:t>
      </w:r>
      <w:proofErr w:type="spellEnd"/>
      <w:r w:rsidRPr="00FE5C59">
        <w:rPr>
          <w:bCs/>
          <w:lang w:eastAsia="et-EE"/>
        </w:rPr>
        <w:t xml:space="preserve">, Viesturs Reinfelds, Dace Reinika, Guntis Safranovičs, </w:t>
      </w:r>
      <w:r w:rsidR="00AA10CC">
        <w:rPr>
          <w:bCs/>
          <w:lang w:eastAsia="et-EE"/>
        </w:rPr>
        <w:t>Andrejs Spridzāns, Ivars Stanga</w:t>
      </w:r>
      <w:r w:rsidRPr="00FE5C59">
        <w:rPr>
          <w:bCs/>
          <w:lang w:eastAsia="et-EE"/>
        </w:rPr>
        <w:t>),</w:t>
      </w:r>
      <w:r w:rsidRPr="00FE5C59">
        <w:t xml:space="preserve"> </w:t>
      </w:r>
      <w:r w:rsidRPr="00FE5C59">
        <w:rPr>
          <w:b/>
          <w:bCs/>
        </w:rPr>
        <w:t>PRET – nav</w:t>
      </w:r>
      <w:r w:rsidRPr="00FE5C59">
        <w:t xml:space="preserve">; </w:t>
      </w:r>
      <w:r w:rsidRPr="00FE5C59">
        <w:rPr>
          <w:b/>
          <w:bCs/>
        </w:rPr>
        <w:t xml:space="preserve">ATTURAS – nav </w:t>
      </w:r>
      <w:r w:rsidRPr="00FE5C59">
        <w:rPr>
          <w:bCs/>
        </w:rPr>
        <w:t xml:space="preserve">NOLEMJ </w:t>
      </w:r>
      <w:r w:rsidR="00AA10CC">
        <w:rPr>
          <w:bCs/>
        </w:rPr>
        <w:t>atbalstīt</w:t>
      </w:r>
      <w:r w:rsidRPr="00FE5C59">
        <w:rPr>
          <w:bCs/>
        </w:rPr>
        <w:t xml:space="preserve"> darba kārtību.</w:t>
      </w:r>
    </w:p>
    <w:p w:rsidR="004D2166" w:rsidRDefault="004D2166" w:rsidP="003E01F3">
      <w:pPr>
        <w:pStyle w:val="BodyText3"/>
        <w:spacing w:after="0" w:line="240" w:lineRule="auto"/>
        <w:rPr>
          <w:rFonts w:ascii="Times New Roman" w:hAnsi="Times New Roman"/>
          <w:color w:val="000000"/>
          <w:sz w:val="24"/>
          <w:szCs w:val="24"/>
        </w:rPr>
      </w:pPr>
    </w:p>
    <w:p w:rsidR="003E01F3" w:rsidRPr="00FE5C59" w:rsidRDefault="003E01F3" w:rsidP="003E01F3">
      <w:pPr>
        <w:pStyle w:val="BodyText3"/>
        <w:spacing w:after="0" w:line="240" w:lineRule="auto"/>
        <w:rPr>
          <w:rFonts w:ascii="Times New Roman" w:hAnsi="Times New Roman"/>
          <w:color w:val="000000"/>
          <w:sz w:val="24"/>
          <w:szCs w:val="24"/>
        </w:rPr>
      </w:pPr>
      <w:r w:rsidRPr="00FE5C59">
        <w:rPr>
          <w:rFonts w:ascii="Times New Roman" w:hAnsi="Times New Roman"/>
          <w:color w:val="000000"/>
          <w:sz w:val="24"/>
          <w:szCs w:val="24"/>
        </w:rPr>
        <w:t>Darba kārtība:</w:t>
      </w:r>
    </w:p>
    <w:p w:rsidR="003E01F3" w:rsidRDefault="003E01F3" w:rsidP="003E01F3">
      <w:pPr>
        <w:pStyle w:val="BodyText3"/>
        <w:spacing w:after="0" w:line="240" w:lineRule="auto"/>
        <w:rPr>
          <w:rFonts w:ascii="Times New Roman" w:hAnsi="Times New Roman"/>
          <w:color w:val="000000"/>
          <w:sz w:val="24"/>
          <w:szCs w:val="24"/>
        </w:rPr>
      </w:pPr>
    </w:p>
    <w:p w:rsidR="004D2166" w:rsidRPr="00F75023" w:rsidRDefault="00AA10CC" w:rsidP="00AA6EA4">
      <w:pPr>
        <w:pStyle w:val="BodyText3"/>
        <w:numPr>
          <w:ilvl w:val="0"/>
          <w:numId w:val="39"/>
        </w:numPr>
        <w:spacing w:after="0" w:line="240" w:lineRule="auto"/>
        <w:rPr>
          <w:rFonts w:ascii="Times New Roman" w:hAnsi="Times New Roman"/>
          <w:color w:val="000000"/>
          <w:sz w:val="24"/>
          <w:szCs w:val="24"/>
        </w:rPr>
      </w:pPr>
      <w:r>
        <w:rPr>
          <w:rFonts w:ascii="Times New Roman" w:hAnsi="Times New Roman"/>
          <w:color w:val="000000"/>
          <w:sz w:val="24"/>
          <w:szCs w:val="24"/>
        </w:rPr>
        <w:t>I</w:t>
      </w:r>
      <w:r>
        <w:rPr>
          <w:rFonts w:ascii="Times New Roman" w:hAnsi="Times New Roman"/>
          <w:bCs/>
          <w:sz w:val="24"/>
          <w:szCs w:val="24"/>
        </w:rPr>
        <w:t>zpilddirektora atskaite par iepriekšējo darba periodu</w:t>
      </w:r>
    </w:p>
    <w:p w:rsidR="00F75023" w:rsidRDefault="00F75023" w:rsidP="00F75023">
      <w:pPr>
        <w:pStyle w:val="ListParagraph"/>
        <w:numPr>
          <w:ilvl w:val="0"/>
          <w:numId w:val="39"/>
        </w:numPr>
        <w:jc w:val="both"/>
      </w:pPr>
      <w:r w:rsidRPr="00EE6931">
        <w:t>Par Dobeles novada domes saistošo noteikumu Nr.3 “Dobeles novada pašvaldības budžets 2021.gadam” apstiprināšanu</w:t>
      </w:r>
    </w:p>
    <w:p w:rsidR="00F75023" w:rsidRPr="0043633B" w:rsidRDefault="00F75023" w:rsidP="00F75023">
      <w:pPr>
        <w:pStyle w:val="ListParagraph"/>
        <w:numPr>
          <w:ilvl w:val="0"/>
          <w:numId w:val="39"/>
        </w:numPr>
        <w:jc w:val="both"/>
        <w:rPr>
          <w:color w:val="000000"/>
        </w:rPr>
      </w:pPr>
      <w:r w:rsidRPr="00EE6931">
        <w:t>Grozījumi Auru pagasta padomes 2009.gada 23.aprīļa lēmumā Nr.5/3 “Par derīgo izrakteņu ieguves atļauju smilts - grants un smilts atradnē  “</w:t>
      </w:r>
      <w:proofErr w:type="spellStart"/>
      <w:r w:rsidRPr="00EE6931">
        <w:t>Ausāti</w:t>
      </w:r>
      <w:proofErr w:type="spellEnd"/>
      <w:r w:rsidRPr="00EE6931">
        <w:t>”, Auru pagastā”</w:t>
      </w:r>
    </w:p>
    <w:p w:rsidR="00F75023" w:rsidRPr="0043633B" w:rsidRDefault="00F75023" w:rsidP="00F75023">
      <w:pPr>
        <w:pStyle w:val="ListParagraph"/>
        <w:numPr>
          <w:ilvl w:val="0"/>
          <w:numId w:val="39"/>
        </w:numPr>
        <w:jc w:val="both"/>
        <w:rPr>
          <w:color w:val="000000"/>
        </w:rPr>
      </w:pPr>
      <w:r w:rsidRPr="00EE6931">
        <w:lastRenderedPageBreak/>
        <w:t>Grozījumi Dobeles novada domes 2020. gada 24. septembra lēmumā Nr.249/12 "Par Dobeles novada ilgtspējīgas attīstības stratēģijas 2021.-2045. gadam izstrādes uzsākšanu"</w:t>
      </w:r>
    </w:p>
    <w:p w:rsidR="00F75023" w:rsidRPr="0043633B" w:rsidRDefault="00F75023" w:rsidP="00F75023">
      <w:pPr>
        <w:pStyle w:val="ListParagraph"/>
        <w:numPr>
          <w:ilvl w:val="0"/>
          <w:numId w:val="39"/>
        </w:numPr>
        <w:jc w:val="both"/>
        <w:rPr>
          <w:color w:val="000000"/>
        </w:rPr>
      </w:pPr>
      <w:r w:rsidRPr="00EE6931">
        <w:t>Grozījumi Dobeles novada domes 2020. gada 24. septembra lēmumā Nr.250/12 "Par Dobeles novada attīstības programmas 2021.-2027. gadam izstrādes uzsākšanu"</w:t>
      </w:r>
    </w:p>
    <w:p w:rsidR="00F75023" w:rsidRPr="0043633B" w:rsidRDefault="00F75023" w:rsidP="00F75023">
      <w:pPr>
        <w:pStyle w:val="ListParagraph"/>
        <w:numPr>
          <w:ilvl w:val="0"/>
          <w:numId w:val="39"/>
        </w:numPr>
        <w:jc w:val="both"/>
        <w:rPr>
          <w:color w:val="000000"/>
        </w:rPr>
      </w:pPr>
      <w:r w:rsidRPr="00EE6931">
        <w:t>Par nekustamā īpašuma „</w:t>
      </w:r>
      <w:proofErr w:type="spellStart"/>
      <w:r w:rsidRPr="00EE6931">
        <w:t>Grīnerti</w:t>
      </w:r>
      <w:proofErr w:type="spellEnd"/>
      <w:r w:rsidRPr="00EE6931">
        <w:t>” Vītiņu pagastā, Dobeles novadā sadalīšanu</w:t>
      </w:r>
    </w:p>
    <w:p w:rsidR="00F75023" w:rsidRPr="00F75023" w:rsidRDefault="00F75023" w:rsidP="00F75023">
      <w:pPr>
        <w:jc w:val="both"/>
        <w:rPr>
          <w:color w:val="000000"/>
        </w:rPr>
      </w:pPr>
      <w:r w:rsidRPr="00F75023">
        <w:rPr>
          <w:i/>
        </w:rPr>
        <w:t>Izslēgts</w:t>
      </w:r>
      <w:r>
        <w:t xml:space="preserve"> </w:t>
      </w:r>
      <w:r w:rsidRPr="00EE6931">
        <w:t>Par nekustamā īpašuma „</w:t>
      </w:r>
      <w:proofErr w:type="spellStart"/>
      <w:r w:rsidRPr="00EE6931">
        <w:t>Lielpietiņi</w:t>
      </w:r>
      <w:proofErr w:type="spellEnd"/>
      <w:r w:rsidRPr="00EE6931">
        <w:t>” Augstkalnes pagastā, Dobeles novadā sadalīšanu</w:t>
      </w:r>
    </w:p>
    <w:p w:rsidR="00F75023" w:rsidRPr="0043633B" w:rsidRDefault="00F75023" w:rsidP="00F75023">
      <w:pPr>
        <w:pStyle w:val="ListParagraph"/>
        <w:numPr>
          <w:ilvl w:val="0"/>
          <w:numId w:val="39"/>
        </w:numPr>
        <w:jc w:val="both"/>
        <w:rPr>
          <w:color w:val="000000"/>
        </w:rPr>
      </w:pPr>
      <w:r w:rsidRPr="00EE6931">
        <w:t>Par nekustamo īpašumu „</w:t>
      </w:r>
      <w:proofErr w:type="spellStart"/>
      <w:r w:rsidRPr="00EE6931">
        <w:t>Pokaiņi</w:t>
      </w:r>
      <w:proofErr w:type="spellEnd"/>
      <w:r w:rsidRPr="00EE6931">
        <w:t xml:space="preserve"> 73” un „</w:t>
      </w:r>
      <w:proofErr w:type="spellStart"/>
      <w:r w:rsidRPr="00EE6931">
        <w:t>Pokaiņi</w:t>
      </w:r>
      <w:proofErr w:type="spellEnd"/>
      <w:r w:rsidRPr="00EE6931">
        <w:t xml:space="preserve"> 70” Krimūnu pagastā, Dobeles novadā apvienošanu</w:t>
      </w:r>
    </w:p>
    <w:p w:rsidR="00F75023" w:rsidRPr="0043633B" w:rsidRDefault="00F75023" w:rsidP="00F75023">
      <w:pPr>
        <w:pStyle w:val="ListParagraph"/>
        <w:numPr>
          <w:ilvl w:val="0"/>
          <w:numId w:val="39"/>
        </w:numPr>
        <w:jc w:val="both"/>
        <w:rPr>
          <w:color w:val="000000"/>
        </w:rPr>
      </w:pPr>
      <w:r w:rsidRPr="005059F5">
        <w:rPr>
          <w:rFonts w:eastAsia="Times New Roman"/>
        </w:rPr>
        <w:t>Par Dobeles novada pašvaldības valdījumā esošo nekustamo īpašumu apvienošanu</w:t>
      </w:r>
    </w:p>
    <w:p w:rsidR="00F75023" w:rsidRPr="0043633B" w:rsidRDefault="00F75023" w:rsidP="00F75023">
      <w:pPr>
        <w:pStyle w:val="ListParagraph"/>
        <w:numPr>
          <w:ilvl w:val="0"/>
          <w:numId w:val="39"/>
        </w:numPr>
        <w:jc w:val="both"/>
        <w:rPr>
          <w:color w:val="000000"/>
        </w:rPr>
      </w:pPr>
      <w:r w:rsidRPr="000116EF">
        <w:rPr>
          <w:rFonts w:eastAsia="Times New Roman"/>
          <w:color w:val="000000"/>
        </w:rPr>
        <w:t>Par jaun</w:t>
      </w:r>
      <w:r>
        <w:rPr>
          <w:rFonts w:eastAsia="Times New Roman"/>
          <w:color w:val="000000"/>
        </w:rPr>
        <w:t>a</w:t>
      </w:r>
      <w:r w:rsidRPr="000116EF">
        <w:rPr>
          <w:rFonts w:eastAsia="Times New Roman"/>
          <w:color w:val="000000"/>
        </w:rPr>
        <w:t xml:space="preserve"> nekustam</w:t>
      </w:r>
      <w:r>
        <w:rPr>
          <w:rFonts w:eastAsia="Times New Roman"/>
          <w:color w:val="000000"/>
        </w:rPr>
        <w:t>ā</w:t>
      </w:r>
      <w:r w:rsidRPr="000116EF">
        <w:rPr>
          <w:rFonts w:eastAsia="Times New Roman"/>
          <w:color w:val="000000"/>
        </w:rPr>
        <w:t xml:space="preserve"> īpašum</w:t>
      </w:r>
      <w:r>
        <w:rPr>
          <w:rFonts w:eastAsia="Times New Roman"/>
          <w:color w:val="000000"/>
        </w:rPr>
        <w:t>a</w:t>
      </w:r>
      <w:r w:rsidRPr="000116EF">
        <w:rPr>
          <w:rFonts w:eastAsia="Times New Roman"/>
          <w:color w:val="000000"/>
        </w:rPr>
        <w:t xml:space="preserve"> izveidošanu</w:t>
      </w:r>
    </w:p>
    <w:p w:rsidR="00F75023" w:rsidRPr="0043633B" w:rsidRDefault="00F75023" w:rsidP="00F75023">
      <w:pPr>
        <w:pStyle w:val="ListParagraph"/>
        <w:numPr>
          <w:ilvl w:val="0"/>
          <w:numId w:val="39"/>
        </w:numPr>
        <w:jc w:val="both"/>
        <w:rPr>
          <w:color w:val="000000"/>
        </w:rPr>
      </w:pPr>
      <w:r w:rsidRPr="00EE6931">
        <w:t>Par medību tiesību nodošanu Mednieku makšķernieku biedrībai „Zebrene”</w:t>
      </w:r>
    </w:p>
    <w:p w:rsidR="00F75023" w:rsidRPr="0043633B" w:rsidRDefault="00F75023" w:rsidP="00F75023">
      <w:pPr>
        <w:pStyle w:val="ListParagraph"/>
        <w:numPr>
          <w:ilvl w:val="0"/>
          <w:numId w:val="39"/>
        </w:numPr>
        <w:jc w:val="both"/>
        <w:rPr>
          <w:color w:val="000000"/>
        </w:rPr>
      </w:pPr>
      <w:r w:rsidRPr="00EE6931">
        <w:t>Par pašvaldības nekustamā īpašuma – dzīvokļa Nr.55 Meža prospektā 4, Dobelē, Dobeles novadā atsavināšanu</w:t>
      </w:r>
    </w:p>
    <w:p w:rsidR="00F75023" w:rsidRPr="0043633B" w:rsidRDefault="00F75023" w:rsidP="00F75023">
      <w:pPr>
        <w:pStyle w:val="ListParagraph"/>
        <w:numPr>
          <w:ilvl w:val="0"/>
          <w:numId w:val="39"/>
        </w:numPr>
        <w:jc w:val="both"/>
        <w:rPr>
          <w:color w:val="000000"/>
        </w:rPr>
      </w:pPr>
      <w:r w:rsidRPr="00EE6931">
        <w:t>Par pašvaldības nekustamā īpašuma – dzīvokļa Nr.1 Dārza ielā 3</w:t>
      </w:r>
      <w:r>
        <w:t>,</w:t>
      </w:r>
      <w:r w:rsidRPr="00EE6931">
        <w:t xml:space="preserve"> Apguldē, Naudītes pagastā, Dobeles novadā atsavināšanu</w:t>
      </w:r>
    </w:p>
    <w:p w:rsidR="00F75023" w:rsidRPr="0043633B" w:rsidRDefault="00F75023" w:rsidP="00F75023">
      <w:pPr>
        <w:pStyle w:val="ListParagraph"/>
        <w:numPr>
          <w:ilvl w:val="0"/>
          <w:numId w:val="39"/>
        </w:numPr>
        <w:jc w:val="both"/>
        <w:rPr>
          <w:color w:val="000000"/>
        </w:rPr>
      </w:pPr>
      <w:r w:rsidRPr="00EE6931">
        <w:t>Par pašvaldības nekustamā īpašuma “</w:t>
      </w:r>
      <w:proofErr w:type="spellStart"/>
      <w:r w:rsidRPr="00EE6931">
        <w:t>Galenieki</w:t>
      </w:r>
      <w:proofErr w:type="spellEnd"/>
      <w:r w:rsidRPr="00EE6931">
        <w:t xml:space="preserve"> 74” Dobeles pagastā, Dobeles novadā atsavināšanu</w:t>
      </w:r>
    </w:p>
    <w:p w:rsidR="00F75023" w:rsidRPr="0043633B" w:rsidRDefault="00F75023" w:rsidP="00F75023">
      <w:pPr>
        <w:pStyle w:val="ListParagraph"/>
        <w:numPr>
          <w:ilvl w:val="0"/>
          <w:numId w:val="39"/>
        </w:numPr>
        <w:jc w:val="both"/>
        <w:rPr>
          <w:color w:val="000000"/>
        </w:rPr>
      </w:pPr>
      <w:r w:rsidRPr="00EE6931">
        <w:t>Par pašvaldības nekustamā īpašuma “</w:t>
      </w:r>
      <w:proofErr w:type="spellStart"/>
      <w:r w:rsidRPr="00EE6931">
        <w:t>Pokaiņi</w:t>
      </w:r>
      <w:proofErr w:type="spellEnd"/>
      <w:r w:rsidRPr="00EE6931">
        <w:t xml:space="preserve"> 244” Krimūnu pagastā, Dobeles novadā atsavināšanu</w:t>
      </w:r>
    </w:p>
    <w:p w:rsidR="00F75023" w:rsidRPr="00F75023" w:rsidRDefault="00F75023" w:rsidP="00F75023">
      <w:pPr>
        <w:pStyle w:val="ListParagraph"/>
        <w:numPr>
          <w:ilvl w:val="0"/>
          <w:numId w:val="39"/>
        </w:numPr>
        <w:jc w:val="both"/>
        <w:rPr>
          <w:color w:val="000000"/>
        </w:rPr>
      </w:pPr>
      <w:r w:rsidRPr="00EE6931">
        <w:t>Par grozījumu Auces novada domes 2021.gada 21.jūnija lēmumā Nr.231 “Par adreses piešķiršanu Auces novadā”</w:t>
      </w:r>
    </w:p>
    <w:p w:rsidR="00F75023" w:rsidRPr="00F75023" w:rsidRDefault="00F75023" w:rsidP="00F75023">
      <w:pPr>
        <w:ind w:left="426" w:hanging="426"/>
        <w:jc w:val="both"/>
        <w:rPr>
          <w:color w:val="000000"/>
        </w:rPr>
      </w:pPr>
      <w:r w:rsidRPr="00F75023">
        <w:rPr>
          <w:i/>
        </w:rPr>
        <w:t>Izslēgts</w:t>
      </w:r>
      <w:r>
        <w:t xml:space="preserve"> Iesnieguma izskatīšana</w:t>
      </w:r>
    </w:p>
    <w:p w:rsidR="00F75023" w:rsidRPr="00F75023" w:rsidRDefault="00F75023" w:rsidP="00F75023">
      <w:pPr>
        <w:pStyle w:val="ListParagraph"/>
        <w:numPr>
          <w:ilvl w:val="0"/>
          <w:numId w:val="39"/>
        </w:numPr>
        <w:jc w:val="both"/>
        <w:rPr>
          <w:color w:val="000000"/>
        </w:rPr>
      </w:pPr>
      <w:r w:rsidRPr="00EE6931">
        <w:t>Par izsoles rezultātu apstiprināšanu</w:t>
      </w:r>
    </w:p>
    <w:p w:rsidR="00F75023" w:rsidRPr="00F75023" w:rsidRDefault="00F75023" w:rsidP="00F75023">
      <w:pPr>
        <w:pStyle w:val="ListParagraph"/>
        <w:numPr>
          <w:ilvl w:val="0"/>
          <w:numId w:val="39"/>
        </w:numPr>
        <w:jc w:val="both"/>
        <w:rPr>
          <w:color w:val="000000"/>
        </w:rPr>
      </w:pPr>
      <w:r w:rsidRPr="00EE6931">
        <w:t>Par dzīvojamās mājas pārvaldīšanas tiesību nodošanu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B03E37">
        <w:t>Par Auces vidusskolas nolikuma apstiprināšanu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B03E37">
        <w:t>Par Annas Brigaderes pamatskolas nolikuma apstiprināšanu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B03E37">
        <w:t>Par Augstkalnes pamatskolas nolikuma apstiprināšanu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B03E37">
        <w:t>Par Auces mūzikas skolas nolikuma apstiprināšanu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B03E37">
        <w:t>Par Auces pirmsskolas izglītības iestādes “Pīlādzītis” nolikuma apstiprināšanu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B03E37">
        <w:t>Par Bēnes pirmsskolas izglītības iestādes “Rūķīši” nolikuma apstiprināšanu</w:t>
      </w:r>
    </w:p>
    <w:p w:rsidR="00F75023" w:rsidRPr="00F75023" w:rsidRDefault="00F75023" w:rsidP="00F75023">
      <w:pPr>
        <w:jc w:val="both"/>
        <w:rPr>
          <w:color w:val="000000"/>
        </w:rPr>
      </w:pPr>
      <w:r w:rsidRPr="00F75023">
        <w:rPr>
          <w:i/>
        </w:rPr>
        <w:t>Izslēgts</w:t>
      </w:r>
      <w:r>
        <w:t xml:space="preserve"> </w:t>
      </w:r>
      <w:r w:rsidRPr="00B03E37">
        <w:t>Par Auces pirmsskolas izglītības iestādes “Vecauce” nolikuma apstiprināšanu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2D72A7">
        <w:rPr>
          <w:rFonts w:eastAsia="Times New Roman"/>
          <w:bCs/>
        </w:rPr>
        <w:t>Par Krimūnu pirmsskolas izglītības iestādes “Ābolītis” nolikuma apstiprināšanu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F25FBC">
        <w:rPr>
          <w:rFonts w:eastAsia="Times New Roman"/>
          <w:bCs/>
        </w:rPr>
        <w:t>Par Auru pirmsskolas izglītības iestādes “</w:t>
      </w:r>
      <w:proofErr w:type="spellStart"/>
      <w:r w:rsidRPr="00F25FBC">
        <w:rPr>
          <w:rFonts w:eastAsia="Times New Roman"/>
          <w:bCs/>
        </w:rPr>
        <w:t>Auriņš</w:t>
      </w:r>
      <w:proofErr w:type="spellEnd"/>
      <w:r w:rsidRPr="00F25FBC">
        <w:rPr>
          <w:rFonts w:eastAsia="Times New Roman"/>
          <w:bCs/>
        </w:rPr>
        <w:t>” nolikuma apstiprināšanu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B03E37">
        <w:t>Par Bēnes Mūzikas un mākslas skolas nolikuma apstiprināšanu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B03E37">
        <w:t>Par Bēnes vidusskolas nolikuma apstiprināšanu</w:t>
      </w:r>
    </w:p>
    <w:p w:rsidR="00F75023" w:rsidRPr="00F75023" w:rsidRDefault="00F75023" w:rsidP="00F75023">
      <w:pPr>
        <w:pStyle w:val="ListParagraph"/>
        <w:ind w:left="786" w:hanging="786"/>
        <w:jc w:val="both"/>
        <w:rPr>
          <w:color w:val="000000"/>
        </w:rPr>
      </w:pPr>
      <w:r w:rsidRPr="00F75023">
        <w:rPr>
          <w:i/>
        </w:rPr>
        <w:t>Izslēgts</w:t>
      </w:r>
      <w:r>
        <w:t xml:space="preserve"> </w:t>
      </w:r>
      <w:r w:rsidRPr="0086799C">
        <w:t>Par reorganizācijas pabeigšanu un izglītības pakāpes maiņu Bēnes vidusskolā</w:t>
      </w:r>
    </w:p>
    <w:p w:rsidR="00F75023" w:rsidRPr="00F75023" w:rsidRDefault="00F75023" w:rsidP="00F75023">
      <w:pPr>
        <w:pStyle w:val="ListParagraph"/>
        <w:numPr>
          <w:ilvl w:val="0"/>
          <w:numId w:val="39"/>
        </w:numPr>
        <w:jc w:val="both"/>
        <w:rPr>
          <w:color w:val="000000"/>
        </w:rPr>
      </w:pPr>
      <w:r w:rsidRPr="006E6654">
        <w:rPr>
          <w:bCs/>
        </w:rPr>
        <w:t>Par pievienošanos Memorandam par sociālā darba attīstību pašvaldībās</w:t>
      </w:r>
    </w:p>
    <w:p w:rsidR="00B00BD8" w:rsidRPr="00B00BD8" w:rsidRDefault="00B00BD8" w:rsidP="00AA6EA4">
      <w:pPr>
        <w:pStyle w:val="BodyText3"/>
        <w:numPr>
          <w:ilvl w:val="0"/>
          <w:numId w:val="39"/>
        </w:numPr>
        <w:spacing w:after="0" w:line="240" w:lineRule="auto"/>
        <w:rPr>
          <w:rFonts w:ascii="Times New Roman" w:hAnsi="Times New Roman"/>
          <w:color w:val="000000"/>
          <w:sz w:val="24"/>
          <w:szCs w:val="24"/>
        </w:rPr>
      </w:pPr>
      <w:r w:rsidRPr="001B3120">
        <w:rPr>
          <w:rFonts w:ascii="Times New Roman" w:hAnsi="Times New Roman"/>
          <w:bCs/>
          <w:sz w:val="24"/>
          <w:szCs w:val="24"/>
        </w:rPr>
        <w:t xml:space="preserve">Par </w:t>
      </w:r>
      <w:r w:rsidRPr="001B3120">
        <w:rPr>
          <w:rFonts w:ascii="Times New Roman" w:hAnsi="Times New Roman"/>
          <w:sz w:val="24"/>
          <w:szCs w:val="24"/>
          <w:lang w:eastAsia="et-EE"/>
        </w:rPr>
        <w:t>pārstāvniecību</w:t>
      </w:r>
      <w:r w:rsidRPr="00B00BD8">
        <w:rPr>
          <w:rFonts w:ascii="Times New Roman" w:hAnsi="Times New Roman"/>
          <w:sz w:val="24"/>
          <w:szCs w:val="24"/>
          <w:lang w:eastAsia="et-EE"/>
        </w:rPr>
        <w:t xml:space="preserve"> </w:t>
      </w:r>
      <w:r w:rsidRPr="001B3120">
        <w:rPr>
          <w:rFonts w:ascii="Times New Roman" w:hAnsi="Times New Roman"/>
          <w:sz w:val="24"/>
          <w:szCs w:val="24"/>
          <w:lang w:eastAsia="et-EE"/>
        </w:rPr>
        <w:t>Latvijas Pašvaldību savienības 31. kongresā</w:t>
      </w:r>
    </w:p>
    <w:p w:rsidR="00B00BD8" w:rsidRPr="00B00BD8" w:rsidRDefault="00B00BD8" w:rsidP="00AA6EA4">
      <w:pPr>
        <w:pStyle w:val="BodyText3"/>
        <w:numPr>
          <w:ilvl w:val="0"/>
          <w:numId w:val="39"/>
        </w:numPr>
        <w:spacing w:after="0" w:line="240" w:lineRule="auto"/>
        <w:rPr>
          <w:rFonts w:ascii="Times New Roman" w:hAnsi="Times New Roman"/>
          <w:color w:val="000000"/>
          <w:sz w:val="24"/>
          <w:szCs w:val="24"/>
        </w:rPr>
      </w:pPr>
      <w:r w:rsidRPr="00B00BD8">
        <w:rPr>
          <w:rFonts w:ascii="Times New Roman" w:hAnsi="Times New Roman"/>
          <w:bCs/>
          <w:sz w:val="24"/>
          <w:szCs w:val="24"/>
        </w:rPr>
        <w:t xml:space="preserve">Par deputāta Alda </w:t>
      </w:r>
      <w:proofErr w:type="spellStart"/>
      <w:r w:rsidRPr="00B00BD8">
        <w:rPr>
          <w:rFonts w:ascii="Times New Roman" w:hAnsi="Times New Roman"/>
          <w:bCs/>
          <w:sz w:val="24"/>
          <w:szCs w:val="24"/>
        </w:rPr>
        <w:t>Lerha</w:t>
      </w:r>
      <w:proofErr w:type="spellEnd"/>
      <w:r w:rsidRPr="00B00BD8">
        <w:rPr>
          <w:rFonts w:ascii="Times New Roman" w:hAnsi="Times New Roman"/>
          <w:bCs/>
          <w:sz w:val="24"/>
          <w:szCs w:val="24"/>
        </w:rPr>
        <w:t xml:space="preserve"> pilnvaru izbeigšanos pirms termiņa</w:t>
      </w:r>
    </w:p>
    <w:p w:rsidR="003E01F3" w:rsidRDefault="003E01F3" w:rsidP="003E01F3">
      <w:pPr>
        <w:pStyle w:val="BodyText3"/>
        <w:spacing w:after="0" w:line="240" w:lineRule="auto"/>
        <w:rPr>
          <w:rFonts w:ascii="Times New Roman" w:hAnsi="Times New Roman"/>
          <w:color w:val="000000"/>
          <w:sz w:val="24"/>
          <w:szCs w:val="24"/>
        </w:rPr>
      </w:pPr>
    </w:p>
    <w:p w:rsidR="007E78D4" w:rsidRPr="00FE5C59" w:rsidRDefault="007E78D4" w:rsidP="007E78D4">
      <w:pPr>
        <w:jc w:val="center"/>
        <w:rPr>
          <w:color w:val="000000"/>
        </w:rPr>
      </w:pPr>
      <w:r w:rsidRPr="00FE5C59">
        <w:rPr>
          <w:color w:val="000000"/>
        </w:rPr>
        <w:t>1.§</w:t>
      </w:r>
    </w:p>
    <w:p w:rsidR="007E78D4" w:rsidRPr="00AA6EA4" w:rsidRDefault="007E78D4" w:rsidP="007E78D4">
      <w:pPr>
        <w:pStyle w:val="BodyText3"/>
        <w:spacing w:after="0" w:line="240" w:lineRule="auto"/>
        <w:ind w:left="720"/>
        <w:jc w:val="center"/>
        <w:rPr>
          <w:rFonts w:ascii="Times New Roman" w:hAnsi="Times New Roman"/>
          <w:b/>
          <w:color w:val="000000"/>
          <w:sz w:val="24"/>
          <w:szCs w:val="24"/>
        </w:rPr>
      </w:pPr>
      <w:r>
        <w:rPr>
          <w:rFonts w:ascii="Times New Roman" w:hAnsi="Times New Roman"/>
          <w:b/>
          <w:sz w:val="24"/>
          <w:szCs w:val="24"/>
        </w:rPr>
        <w:t>Izpilddirektora atskaite par iepriekšējo darba periodu</w:t>
      </w:r>
    </w:p>
    <w:p w:rsidR="007E78D4" w:rsidRPr="00FE5C59" w:rsidRDefault="007E78D4" w:rsidP="007E78D4">
      <w:pPr>
        <w:jc w:val="center"/>
        <w:rPr>
          <w:i/>
          <w:color w:val="000000"/>
        </w:rPr>
      </w:pPr>
      <w:r w:rsidRPr="00FE5C59">
        <w:rPr>
          <w:b/>
          <w:noProof/>
          <w:color w:val="000000"/>
        </w:rPr>
        <mc:AlternateContent>
          <mc:Choice Requires="wps">
            <w:drawing>
              <wp:anchor distT="0" distB="0" distL="114300" distR="114300" simplePos="0" relativeHeight="251735040" behindDoc="0" locked="0" layoutInCell="1" allowOverlap="1" wp14:anchorId="754205AD" wp14:editId="00E0A8C6">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9EE6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5E6EFB">
        <w:rPr>
          <w:i/>
          <w:color w:val="000000"/>
        </w:rPr>
        <w:t>A,Vilks</w:t>
      </w:r>
      <w:proofErr w:type="spellEnd"/>
      <w:r w:rsidR="005E6EFB">
        <w:rPr>
          <w:i/>
          <w:color w:val="000000"/>
        </w:rPr>
        <w:t xml:space="preserve">, </w:t>
      </w:r>
      <w:proofErr w:type="spellStart"/>
      <w:r w:rsidR="005E6EFB">
        <w:rPr>
          <w:i/>
          <w:color w:val="000000"/>
        </w:rPr>
        <w:t>A.Lerhs</w:t>
      </w:r>
      <w:proofErr w:type="spellEnd"/>
      <w:r w:rsidR="00CF69C1">
        <w:rPr>
          <w:i/>
          <w:color w:val="000000"/>
        </w:rPr>
        <w:t xml:space="preserve">, </w:t>
      </w:r>
      <w:proofErr w:type="spellStart"/>
      <w:r w:rsidR="00CF69C1">
        <w:rPr>
          <w:i/>
          <w:color w:val="000000"/>
        </w:rPr>
        <w:t>E.Gaigalis</w:t>
      </w:r>
      <w:proofErr w:type="spellEnd"/>
      <w:r w:rsidR="005E6EFB">
        <w:rPr>
          <w:i/>
          <w:color w:val="000000"/>
        </w:rPr>
        <w:t>)</w:t>
      </w:r>
    </w:p>
    <w:p w:rsidR="007E78D4" w:rsidRPr="00FE5C59" w:rsidRDefault="007E78D4" w:rsidP="007E78D4">
      <w:pPr>
        <w:rPr>
          <w:i/>
          <w:color w:val="000000"/>
        </w:rPr>
      </w:pPr>
    </w:p>
    <w:p w:rsidR="009F3BF3" w:rsidRDefault="009F3BF3" w:rsidP="007E78D4">
      <w:pPr>
        <w:jc w:val="both"/>
        <w:rPr>
          <w:color w:val="000000"/>
        </w:rPr>
      </w:pPr>
      <w:r>
        <w:rPr>
          <w:color w:val="000000"/>
        </w:rPr>
        <w:t>Jautājumus uzdod:</w:t>
      </w:r>
    </w:p>
    <w:p w:rsidR="009F3BF3" w:rsidRDefault="009F3BF3" w:rsidP="007E78D4">
      <w:pPr>
        <w:jc w:val="both"/>
        <w:rPr>
          <w:color w:val="000000"/>
        </w:rPr>
      </w:pPr>
      <w:r>
        <w:rPr>
          <w:color w:val="000000"/>
        </w:rPr>
        <w:t xml:space="preserve">Ivars </w:t>
      </w:r>
      <w:proofErr w:type="spellStart"/>
      <w:r>
        <w:rPr>
          <w:color w:val="000000"/>
        </w:rPr>
        <w:t>Gorskis</w:t>
      </w:r>
      <w:proofErr w:type="spellEnd"/>
      <w:r>
        <w:rPr>
          <w:color w:val="000000"/>
        </w:rPr>
        <w:t xml:space="preserve"> – par telpām Valsts Zemes dienestam, par vienotu lietvedības sistēmu pašvaldībā; Dace Reinika – kas notiek Aucē;</w:t>
      </w:r>
    </w:p>
    <w:p w:rsidR="009F3BF3" w:rsidRDefault="009F3BF3" w:rsidP="007E78D4">
      <w:pPr>
        <w:jc w:val="both"/>
        <w:rPr>
          <w:color w:val="000000"/>
        </w:rPr>
      </w:pPr>
      <w:r>
        <w:rPr>
          <w:color w:val="000000"/>
        </w:rPr>
        <w:t>Ainārs Meiers</w:t>
      </w:r>
      <w:r w:rsidR="00E30452">
        <w:rPr>
          <w:color w:val="000000"/>
        </w:rPr>
        <w:t xml:space="preserve"> –</w:t>
      </w:r>
      <w:r>
        <w:rPr>
          <w:color w:val="000000"/>
        </w:rPr>
        <w:t xml:space="preserve"> </w:t>
      </w:r>
      <w:r w:rsidR="00E60153">
        <w:rPr>
          <w:color w:val="000000"/>
        </w:rPr>
        <w:t xml:space="preserve">par </w:t>
      </w:r>
      <w:r w:rsidR="00E30452">
        <w:rPr>
          <w:color w:val="000000"/>
        </w:rPr>
        <w:t xml:space="preserve">ceļu </w:t>
      </w:r>
      <w:r w:rsidR="00E60153">
        <w:rPr>
          <w:color w:val="000000"/>
        </w:rPr>
        <w:t>dubulto virsmas apstrādi, par apjomiem, izmaksām un iespējām visā novadā</w:t>
      </w:r>
      <w:r w:rsidR="00C93BEA">
        <w:rPr>
          <w:color w:val="000000"/>
        </w:rPr>
        <w:t>;</w:t>
      </w:r>
    </w:p>
    <w:p w:rsidR="00E60153" w:rsidRDefault="00E60153" w:rsidP="007E78D4">
      <w:pPr>
        <w:jc w:val="both"/>
        <w:rPr>
          <w:color w:val="000000"/>
        </w:rPr>
      </w:pPr>
      <w:r>
        <w:rPr>
          <w:color w:val="000000"/>
        </w:rPr>
        <w:t xml:space="preserve">Linda </w:t>
      </w:r>
      <w:proofErr w:type="spellStart"/>
      <w:r>
        <w:rPr>
          <w:color w:val="000000"/>
        </w:rPr>
        <w:t>Karloviča</w:t>
      </w:r>
      <w:proofErr w:type="spellEnd"/>
      <w:r>
        <w:rPr>
          <w:color w:val="000000"/>
        </w:rPr>
        <w:t xml:space="preserve"> </w:t>
      </w:r>
      <w:r w:rsidR="00E30452">
        <w:rPr>
          <w:color w:val="000000"/>
        </w:rPr>
        <w:t>–</w:t>
      </w:r>
      <w:r>
        <w:rPr>
          <w:color w:val="000000"/>
        </w:rPr>
        <w:t xml:space="preserve"> par precīzu informāciju, kāds ir katra izbūvētā ceļa posma garums un finansējums, lai varētu atbildēt uz iedzīvotāju jautājumiem</w:t>
      </w:r>
      <w:r w:rsidR="00C93BEA">
        <w:rPr>
          <w:color w:val="000000"/>
        </w:rPr>
        <w:t>;</w:t>
      </w:r>
    </w:p>
    <w:p w:rsidR="00C93BEA" w:rsidRDefault="00E60153" w:rsidP="007E78D4">
      <w:pPr>
        <w:jc w:val="both"/>
        <w:rPr>
          <w:color w:val="000000"/>
        </w:rPr>
      </w:pPr>
      <w:r>
        <w:rPr>
          <w:color w:val="000000"/>
        </w:rPr>
        <w:lastRenderedPageBreak/>
        <w:t xml:space="preserve">Gints Kaminskis – par </w:t>
      </w:r>
      <w:r w:rsidR="00C93BEA">
        <w:rPr>
          <w:color w:val="000000"/>
        </w:rPr>
        <w:t xml:space="preserve">situāciju ar </w:t>
      </w:r>
      <w:r>
        <w:rPr>
          <w:color w:val="000000"/>
        </w:rPr>
        <w:t>ventilācijas sistēmas izbūves projektu Auces vidusskolā</w:t>
      </w:r>
      <w:r w:rsidR="00C93BEA">
        <w:rPr>
          <w:color w:val="000000"/>
        </w:rPr>
        <w:t xml:space="preserve">, par </w:t>
      </w:r>
      <w:r w:rsidR="00CF69C1">
        <w:rPr>
          <w:color w:val="000000"/>
        </w:rPr>
        <w:t>finansējuma</w:t>
      </w:r>
      <w:r w:rsidR="00C93BEA">
        <w:rPr>
          <w:color w:val="000000"/>
        </w:rPr>
        <w:t xml:space="preserve"> jaunā novada administratīvo izdevumu segšanai</w:t>
      </w:r>
      <w:r w:rsidR="00CF69C1">
        <w:rPr>
          <w:color w:val="000000"/>
        </w:rPr>
        <w:t xml:space="preserve"> </w:t>
      </w:r>
      <w:r w:rsidR="00C93BEA">
        <w:rPr>
          <w:color w:val="000000"/>
        </w:rPr>
        <w:t>apg</w:t>
      </w:r>
      <w:r w:rsidR="00CF69C1">
        <w:rPr>
          <w:color w:val="000000"/>
        </w:rPr>
        <w:t>uv</w:t>
      </w:r>
      <w:r w:rsidR="004910B3">
        <w:rPr>
          <w:color w:val="000000"/>
        </w:rPr>
        <w:t>es gaitu</w:t>
      </w:r>
      <w:r w:rsidR="00CF69C1">
        <w:rPr>
          <w:color w:val="000000"/>
        </w:rPr>
        <w:t>.</w:t>
      </w:r>
    </w:p>
    <w:p w:rsidR="009F3BF3" w:rsidRDefault="00C93BEA" w:rsidP="007E78D4">
      <w:pPr>
        <w:jc w:val="both"/>
        <w:rPr>
          <w:color w:val="000000"/>
        </w:rPr>
      </w:pPr>
      <w:r>
        <w:rPr>
          <w:color w:val="000000"/>
        </w:rPr>
        <w:t xml:space="preserve">Atbild Agris Vilks, Aldis </w:t>
      </w:r>
      <w:proofErr w:type="spellStart"/>
      <w:r>
        <w:rPr>
          <w:color w:val="000000"/>
        </w:rPr>
        <w:t>Lerhs</w:t>
      </w:r>
      <w:proofErr w:type="spellEnd"/>
      <w:r>
        <w:rPr>
          <w:color w:val="000000"/>
        </w:rPr>
        <w:t xml:space="preserve">, Gunārs </w:t>
      </w:r>
      <w:proofErr w:type="spellStart"/>
      <w:r>
        <w:rPr>
          <w:color w:val="000000"/>
        </w:rPr>
        <w:t>Kurlovičs</w:t>
      </w:r>
      <w:proofErr w:type="spellEnd"/>
      <w:r>
        <w:rPr>
          <w:color w:val="000000"/>
        </w:rPr>
        <w:t>,</w:t>
      </w:r>
    </w:p>
    <w:p w:rsidR="009F3BF3" w:rsidRDefault="009F3BF3" w:rsidP="007E78D4">
      <w:pPr>
        <w:jc w:val="both"/>
        <w:rPr>
          <w:color w:val="000000"/>
        </w:rPr>
      </w:pPr>
    </w:p>
    <w:p w:rsidR="00CF69C1" w:rsidRDefault="00CF69C1" w:rsidP="00CF69C1">
      <w:pPr>
        <w:jc w:val="both"/>
        <w:rPr>
          <w:color w:val="000000"/>
        </w:rPr>
      </w:pPr>
      <w:r w:rsidRPr="00FE5C59">
        <w:rPr>
          <w:color w:val="000000"/>
        </w:rPr>
        <w:t xml:space="preserve">Dobeles  novada dome </w:t>
      </w:r>
      <w:r>
        <w:rPr>
          <w:color w:val="000000"/>
        </w:rPr>
        <w:t>pieņem zināšanai izpilddirektora atskaiti par iepriekšējo darba periodu.</w:t>
      </w:r>
    </w:p>
    <w:p w:rsidR="00CF69C1" w:rsidRPr="00FE5C59" w:rsidRDefault="00CF69C1" w:rsidP="00CF69C1">
      <w:pPr>
        <w:ind w:firstLine="720"/>
        <w:jc w:val="both"/>
        <w:rPr>
          <w:color w:val="000000"/>
        </w:rPr>
      </w:pPr>
    </w:p>
    <w:p w:rsidR="003E01F3" w:rsidRPr="00FE5C59" w:rsidRDefault="009F3BF3" w:rsidP="003E01F3">
      <w:pPr>
        <w:jc w:val="center"/>
        <w:rPr>
          <w:color w:val="000000"/>
        </w:rPr>
      </w:pPr>
      <w:r>
        <w:rPr>
          <w:color w:val="000000"/>
        </w:rPr>
        <w:t>2</w:t>
      </w:r>
      <w:r w:rsidR="003E01F3" w:rsidRPr="00FE5C59">
        <w:rPr>
          <w:color w:val="000000"/>
        </w:rPr>
        <w:t>.§</w:t>
      </w:r>
    </w:p>
    <w:p w:rsidR="00AA6EA4" w:rsidRPr="00AA6EA4" w:rsidRDefault="00AA6EA4" w:rsidP="00AA6EA4">
      <w:pPr>
        <w:pStyle w:val="BodyText3"/>
        <w:spacing w:after="0" w:line="240" w:lineRule="auto"/>
        <w:ind w:left="720"/>
        <w:jc w:val="center"/>
        <w:rPr>
          <w:rFonts w:ascii="Times New Roman" w:hAnsi="Times New Roman"/>
          <w:b/>
          <w:color w:val="000000"/>
          <w:sz w:val="24"/>
          <w:szCs w:val="24"/>
        </w:rPr>
      </w:pPr>
      <w:r w:rsidRPr="00AA6EA4">
        <w:rPr>
          <w:rFonts w:ascii="Times New Roman" w:hAnsi="Times New Roman"/>
          <w:b/>
          <w:sz w:val="24"/>
          <w:szCs w:val="24"/>
        </w:rPr>
        <w:t>Par Dobeles novada domes saistošo noteikumu Nr.3 “Dobeles novada pašvaldības budžets 2021.gadam” apstiprināšanu</w:t>
      </w:r>
    </w:p>
    <w:p w:rsidR="003E01F3" w:rsidRPr="00FE5C59" w:rsidRDefault="003E01F3" w:rsidP="003E01F3">
      <w:pPr>
        <w:jc w:val="center"/>
        <w:rPr>
          <w:i/>
          <w:color w:val="000000"/>
        </w:rPr>
      </w:pPr>
      <w:r w:rsidRPr="00FE5C59">
        <w:rPr>
          <w:b/>
          <w:noProof/>
          <w:color w:val="000000"/>
        </w:rPr>
        <mc:AlternateContent>
          <mc:Choice Requires="wps">
            <w:drawing>
              <wp:anchor distT="0" distB="0" distL="114300" distR="114300" simplePos="0" relativeHeight="251659264" behindDoc="0" locked="0" layoutInCell="1" allowOverlap="1" wp14:anchorId="5F958698" wp14:editId="06596923">
                <wp:simplePos x="0" y="0"/>
                <wp:positionH relativeFrom="column">
                  <wp:posOffset>-61595</wp:posOffset>
                </wp:positionH>
                <wp:positionV relativeFrom="paragraph">
                  <wp:posOffset>-1905</wp:posOffset>
                </wp:positionV>
                <wp:extent cx="5892800" cy="0"/>
                <wp:effectExtent l="0" t="0" r="0" b="0"/>
                <wp:wrapNone/>
                <wp:docPr id="4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61C7D"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cnJgIAAEoEAAAOAAAAZHJzL2Uyb0RvYy54bWysVE2P2yAQvVfqf0DcE3/Um02sOKuVnfSy&#10;bSPttncCOEbFgICNE1X97x1wku5uL1VVH/DgYd68mXl4eXfsJTpw64RWFc6mKUZcUc2E2lf469Nm&#10;MsfIeaIYkVrxCp+4w3er9++Wgyl5rjstGbcIQJQrB1PhzntTJomjHe+Jm2rDFThbbXviYWv3CbNk&#10;APReJnmazpJBW2asptw5+NqMTryK+G3Lqf/Sto57JCsM3HxcbVx3YU1WS1LuLTGdoGca5B9Y9EQo&#10;SHqFaogn6NmKP6B6Qa12uvVTqvtEt62gPNYA1WTpm2oeO2J4rAWa48y1Te7/wdLPh61FglW4mGGk&#10;SA8zun/2OqZGWZbPQosG40o4WautDUXSo3o0D5p+d0jpuiNqz+P5p5OB8CxEJK9CwsYZSLQbPmkG&#10;ZwikiP06trZHrRTmWwgM4NATdIwDOl0HxI8eUfh4M1/k8xTmSC++hJQBIgQa6/xHrnsUjAo7b4nY&#10;d77WSoEMtB3hyeHB+UDwd0AIVnojpIxqkAoNQCa/hUTB5bQULHjjxu53tbToQIKg4hPLfXPM6mfF&#10;IlrHCVufbU+EHG3ILlXAg8qAz9kaFfNjkS7W8/W8mBT5bD0p0qaZ3G/qYjLbZLc3zYemrpvsZ6CW&#10;FWUnGOMqsLuoNyv+Th3nezTq7qrfax+S1+ixYUD28o6k45DDXEeF7DQ7be1l+CDYePh8ucKNeLk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9Mkcn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A7209B">
        <w:rPr>
          <w:i/>
          <w:color w:val="000000"/>
        </w:rPr>
        <w:t>J.Kalniņa</w:t>
      </w:r>
      <w:proofErr w:type="spellEnd"/>
      <w:r w:rsidR="00CF69C1">
        <w:rPr>
          <w:i/>
          <w:color w:val="000000"/>
        </w:rPr>
        <w:t xml:space="preserve">, </w:t>
      </w:r>
      <w:proofErr w:type="spellStart"/>
      <w:r w:rsidR="00CF69C1">
        <w:rPr>
          <w:i/>
          <w:color w:val="000000"/>
        </w:rPr>
        <w:t>E.Gaigalis</w:t>
      </w:r>
      <w:proofErr w:type="spellEnd"/>
      <w:r w:rsidRPr="00FE5C59">
        <w:rPr>
          <w:i/>
          <w:color w:val="000000"/>
        </w:rPr>
        <w:t>)</w:t>
      </w:r>
    </w:p>
    <w:p w:rsidR="003E01F3" w:rsidRDefault="003E01F3" w:rsidP="003E01F3">
      <w:pPr>
        <w:rPr>
          <w:i/>
          <w:color w:val="000000"/>
        </w:rPr>
      </w:pPr>
    </w:p>
    <w:p w:rsidR="00CF69C1" w:rsidRPr="00CF69C1" w:rsidRDefault="00CF69C1" w:rsidP="003E01F3">
      <w:pPr>
        <w:rPr>
          <w:color w:val="000000"/>
        </w:rPr>
      </w:pPr>
      <w:r w:rsidRPr="00CF69C1">
        <w:rPr>
          <w:color w:val="000000"/>
        </w:rPr>
        <w:t>Jautājums izskatīts Finanšu nu budžeta komitejas sēdē 2021.gada 22.jūlijā.</w:t>
      </w:r>
    </w:p>
    <w:p w:rsidR="003E01F3" w:rsidRDefault="00CF69C1" w:rsidP="003E01F3">
      <w:pPr>
        <w:jc w:val="both"/>
        <w:rPr>
          <w:color w:val="000000"/>
        </w:rPr>
      </w:pPr>
      <w:r>
        <w:rPr>
          <w:color w:val="000000"/>
        </w:rPr>
        <w:t>Deputātiem j</w:t>
      </w:r>
      <w:r w:rsidR="00C93BEA">
        <w:rPr>
          <w:color w:val="000000"/>
        </w:rPr>
        <w:t>autājumu</w:t>
      </w:r>
      <w:r w:rsidR="00B837F8">
        <w:rPr>
          <w:color w:val="000000"/>
        </w:rPr>
        <w:t xml:space="preserve"> vai </w:t>
      </w:r>
      <w:r w:rsidR="004910B3">
        <w:rPr>
          <w:color w:val="000000"/>
        </w:rPr>
        <w:t>priekšlikumu</w:t>
      </w:r>
      <w:r w:rsidR="00B837F8">
        <w:rPr>
          <w:color w:val="000000"/>
        </w:rPr>
        <w:t xml:space="preserve"> </w:t>
      </w:r>
      <w:r w:rsidR="00C93BEA">
        <w:rPr>
          <w:color w:val="000000"/>
        </w:rPr>
        <w:t>nav.</w:t>
      </w:r>
    </w:p>
    <w:p w:rsidR="00A7209B" w:rsidRDefault="00A7209B" w:rsidP="003E01F3">
      <w:pPr>
        <w:jc w:val="both"/>
        <w:rPr>
          <w:color w:val="000000"/>
        </w:rPr>
      </w:pPr>
    </w:p>
    <w:p w:rsidR="00A7209B" w:rsidRPr="00FE5C59" w:rsidRDefault="00A7209B" w:rsidP="00A7209B">
      <w:pPr>
        <w:jc w:val="both"/>
        <w:rPr>
          <w:b/>
          <w:color w:val="000000"/>
        </w:rPr>
      </w:pPr>
      <w:r w:rsidRPr="00FE5C59">
        <w:rPr>
          <w:color w:val="000000"/>
        </w:rPr>
        <w:t xml:space="preserve">Atklāti balsojot: </w:t>
      </w:r>
      <w:r w:rsidRPr="00FE5C59">
        <w:rPr>
          <w:b/>
          <w:color w:val="000000"/>
        </w:rPr>
        <w:t>PAR – 1</w:t>
      </w:r>
      <w:r w:rsidR="009F3BF3">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A7209B" w:rsidRPr="00FE5C59" w:rsidRDefault="00A7209B" w:rsidP="00A7209B">
      <w:pPr>
        <w:pStyle w:val="BodyText3"/>
        <w:spacing w:after="0" w:line="240" w:lineRule="auto"/>
        <w:jc w:val="both"/>
        <w:rPr>
          <w:rFonts w:ascii="Times New Roman" w:hAnsi="Times New Roman"/>
          <w:b/>
          <w:sz w:val="24"/>
          <w:szCs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Pr>
          <w:rFonts w:ascii="Times New Roman" w:hAnsi="Times New Roman"/>
          <w:b/>
          <w:color w:val="000000"/>
          <w:sz w:val="24"/>
          <w:szCs w:val="24"/>
        </w:rPr>
        <w:t>22</w:t>
      </w:r>
      <w:r w:rsidRPr="00FE5C59">
        <w:rPr>
          <w:rFonts w:ascii="Times New Roman" w:hAnsi="Times New Roman"/>
          <w:b/>
          <w:color w:val="000000"/>
          <w:sz w:val="24"/>
          <w:szCs w:val="24"/>
        </w:rPr>
        <w:t>/</w:t>
      </w:r>
      <w:r>
        <w:rPr>
          <w:rFonts w:ascii="Times New Roman" w:hAnsi="Times New Roman"/>
          <w:b/>
          <w:color w:val="000000"/>
          <w:sz w:val="24"/>
          <w:szCs w:val="24"/>
        </w:rPr>
        <w:t>5</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w:t>
      </w:r>
      <w:r w:rsidRPr="00AA6EA4">
        <w:rPr>
          <w:rFonts w:ascii="Times New Roman" w:hAnsi="Times New Roman"/>
          <w:b/>
          <w:sz w:val="24"/>
          <w:szCs w:val="24"/>
        </w:rPr>
        <w:t>Par Dobeles novada domes saistošo noteikumu Nr.3 “Dobeles novada pašvaldības budžets 2021.gadam” apstiprināšanu</w:t>
      </w:r>
      <w:r w:rsidRPr="00FE5C59">
        <w:rPr>
          <w:rFonts w:ascii="Times New Roman" w:hAnsi="Times New Roman"/>
          <w:b/>
          <w:sz w:val="24"/>
          <w:szCs w:val="24"/>
        </w:rPr>
        <w:t>”.</w:t>
      </w:r>
    </w:p>
    <w:p w:rsidR="00A7209B" w:rsidRPr="00FE5C59" w:rsidRDefault="00A7209B" w:rsidP="00A7209B">
      <w:pPr>
        <w:jc w:val="both"/>
        <w:rPr>
          <w:color w:val="000000"/>
        </w:rPr>
      </w:pPr>
      <w:r w:rsidRPr="00FE5C59">
        <w:rPr>
          <w:color w:val="000000"/>
        </w:rPr>
        <w:t>Lēmums pievienots protokolam.</w:t>
      </w:r>
    </w:p>
    <w:p w:rsidR="00A7209B" w:rsidRDefault="00A7209B" w:rsidP="003E01F3">
      <w:pPr>
        <w:jc w:val="both"/>
        <w:rPr>
          <w:color w:val="000000"/>
        </w:rPr>
      </w:pPr>
    </w:p>
    <w:p w:rsidR="00A7209B" w:rsidRPr="00FE5C59" w:rsidRDefault="009F3BF3" w:rsidP="00A7209B">
      <w:pPr>
        <w:jc w:val="center"/>
        <w:rPr>
          <w:color w:val="000000"/>
        </w:rPr>
      </w:pPr>
      <w:r>
        <w:rPr>
          <w:color w:val="000000"/>
        </w:rPr>
        <w:t>3</w:t>
      </w:r>
      <w:r w:rsidR="00A7209B" w:rsidRPr="00FE5C59">
        <w:rPr>
          <w:color w:val="000000"/>
        </w:rPr>
        <w:t>.§</w:t>
      </w:r>
    </w:p>
    <w:p w:rsidR="00A7209B" w:rsidRPr="00A7209B" w:rsidRDefault="00A7209B" w:rsidP="00A7209B">
      <w:pPr>
        <w:tabs>
          <w:tab w:val="center" w:pos="4416"/>
          <w:tab w:val="left" w:pos="5445"/>
        </w:tabs>
        <w:contextualSpacing/>
        <w:jc w:val="center"/>
        <w:rPr>
          <w:b/>
        </w:rPr>
      </w:pPr>
      <w:r w:rsidRPr="00A7209B">
        <w:rPr>
          <w:b/>
        </w:rPr>
        <w:t>Par grozījumu Auru pagasta padomes 2009.gada 23.aprīļa lēmumā Nr.5/3</w:t>
      </w:r>
      <w:r>
        <w:rPr>
          <w:b/>
        </w:rPr>
        <w:t xml:space="preserve"> </w:t>
      </w:r>
      <w:r w:rsidRPr="00A7209B">
        <w:rPr>
          <w:b/>
        </w:rPr>
        <w:t xml:space="preserve"> “Par derīgo izrakteņu ieguves atļauju smilts - grants un smilts atradnē “</w:t>
      </w:r>
      <w:proofErr w:type="spellStart"/>
      <w:r w:rsidRPr="00A7209B">
        <w:rPr>
          <w:b/>
        </w:rPr>
        <w:t>Ausāti</w:t>
      </w:r>
      <w:proofErr w:type="spellEnd"/>
      <w:r w:rsidRPr="00A7209B">
        <w:rPr>
          <w:b/>
        </w:rPr>
        <w:t>”, Auru pagastā”</w:t>
      </w:r>
    </w:p>
    <w:p w:rsidR="00A7209B" w:rsidRPr="00FE5C59" w:rsidRDefault="00A7209B" w:rsidP="00A7209B">
      <w:pPr>
        <w:jc w:val="center"/>
        <w:rPr>
          <w:i/>
          <w:color w:val="000000"/>
        </w:rPr>
      </w:pPr>
      <w:r w:rsidRPr="00FE5C59">
        <w:rPr>
          <w:b/>
          <w:noProof/>
          <w:color w:val="000000"/>
        </w:rPr>
        <mc:AlternateContent>
          <mc:Choice Requires="wps">
            <w:drawing>
              <wp:anchor distT="0" distB="0" distL="114300" distR="114300" simplePos="0" relativeHeight="251661312" behindDoc="0" locked="0" layoutInCell="1" allowOverlap="1" wp14:anchorId="4ADF6CB0" wp14:editId="7859727A">
                <wp:simplePos x="0" y="0"/>
                <wp:positionH relativeFrom="column">
                  <wp:posOffset>-61595</wp:posOffset>
                </wp:positionH>
                <wp:positionV relativeFrom="paragraph">
                  <wp:posOffset>-1905</wp:posOffset>
                </wp:positionV>
                <wp:extent cx="5892800" cy="0"/>
                <wp:effectExtent l="0" t="0" r="0" b="0"/>
                <wp:wrapNone/>
                <wp:docPr id="4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EB998" id="AutoShape 1126" o:spid="_x0000_s1026" type="#_x0000_t32" style="position:absolute;margin-left:-4.85pt;margin-top:-.15pt;width:464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CHJgIAAEoEAAAOAAAAZHJzL2Uyb0RvYy54bWysVE1v2zAMvQ/YfxB8T2xnbpoYcYrCTnbp&#10;tgDtdlckORYmi4KkxgmG/fdRysfa7jIM80GmTPHxkXzy4u7QK7IX1knQVZKPs4QIzYBLvauSr0/r&#10;0SwhzlPNqQItquQoXHK3fP9uMZhSTKADxYUlCKJdOZgq6bw3ZZo61omeujEYodHZgu2px63dpdzS&#10;AdF7lU6ybJoOYLmxwIRz+LU5OZNlxG9bwfyXtnXCE1UlyM3H1cZ1G9Z0uaDlzlLTSXamQf+BRU+l&#10;xqRXqIZ6Sp6t/AOql8yCg9aPGfQptK1kItaA1eTZm2oeO2pErAWb48y1Te7/wbLP+40lkldJgZPS&#10;tMcZ3T97iKlJnk+moUWDcSWerPXGhiLZQT+aB2DfHdFQd1TvRDz/dDQYnoeI9FVI2DiDibbDJ+B4&#10;hmKK2K9Da3vSKmm+hcAAjj0hhzig43VA4uAJw483s/lkluEc2cWX0jJAhEBjnf8ooCfBqBLnLZW7&#10;ztegNcoA7Ame7h+cDwR/B4RgDWupVFSD0mRAMpNbTBRcDpTkwRs3dretlSV7GgQVn1jum2MWnjWP&#10;aJ2gfHW2PZXqZGN2pQMeVoZ8ztZJMT/m2Xw1W82KUTGZrkZF1jSj+3VdjKbr/Pam+dDUdZP/DNTy&#10;ouwk50IHdhf15sXfqeN8j066u+r32of0NXpsGJK9vCPpOOQw15NCtsCPG3sZPgo2Hj5frnAjXu7R&#10;fvkLWP4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BP8CH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Pr>
          <w:i/>
          <w:color w:val="000000"/>
        </w:rPr>
        <w:t>L.Šereiko</w:t>
      </w:r>
      <w:proofErr w:type="spellEnd"/>
      <w:r w:rsidR="00CF69C1">
        <w:rPr>
          <w:i/>
          <w:color w:val="000000"/>
        </w:rPr>
        <w:t xml:space="preserve">, </w:t>
      </w:r>
      <w:proofErr w:type="spellStart"/>
      <w:r w:rsidR="00CF69C1">
        <w:rPr>
          <w:i/>
          <w:color w:val="000000"/>
        </w:rPr>
        <w:t>E.Gaigalis</w:t>
      </w:r>
      <w:proofErr w:type="spellEnd"/>
      <w:r w:rsidRPr="00FE5C59">
        <w:rPr>
          <w:i/>
          <w:color w:val="000000"/>
        </w:rPr>
        <w:t>)</w:t>
      </w:r>
    </w:p>
    <w:p w:rsidR="00A7209B" w:rsidRDefault="00A7209B" w:rsidP="00A7209B">
      <w:pPr>
        <w:rPr>
          <w:i/>
          <w:color w:val="000000"/>
        </w:rPr>
      </w:pPr>
    </w:p>
    <w:p w:rsidR="00CF69C1" w:rsidRPr="00CF69C1" w:rsidRDefault="00CF69C1" w:rsidP="00CF69C1">
      <w:pPr>
        <w:rPr>
          <w:color w:val="000000"/>
        </w:rPr>
      </w:pPr>
      <w:r w:rsidRPr="00CF69C1">
        <w:rPr>
          <w:color w:val="000000"/>
        </w:rPr>
        <w:t xml:space="preserve">Jautājums izskatīts </w:t>
      </w:r>
      <w:r>
        <w:rPr>
          <w:color w:val="000000"/>
        </w:rPr>
        <w:t>Tautsaimniecības un attīstības komiteja</w:t>
      </w:r>
      <w:r w:rsidR="0079492A">
        <w:rPr>
          <w:color w:val="000000"/>
        </w:rPr>
        <w:t>s</w:t>
      </w:r>
      <w:r>
        <w:rPr>
          <w:color w:val="000000"/>
        </w:rPr>
        <w:t xml:space="preserve"> sēdē </w:t>
      </w:r>
      <w:r w:rsidRPr="00CF69C1">
        <w:rPr>
          <w:color w:val="000000"/>
        </w:rPr>
        <w:t>2021.gada 22.jūlijā.</w:t>
      </w:r>
    </w:p>
    <w:p w:rsidR="00CF69C1" w:rsidRDefault="00CF69C1" w:rsidP="00CF69C1">
      <w:pPr>
        <w:jc w:val="both"/>
        <w:rPr>
          <w:color w:val="000000"/>
        </w:rPr>
      </w:pPr>
      <w:r>
        <w:rPr>
          <w:color w:val="000000"/>
        </w:rPr>
        <w:t>Deputātiem jautājumu nav.</w:t>
      </w:r>
    </w:p>
    <w:p w:rsidR="00A7209B" w:rsidRDefault="00B837F8" w:rsidP="00A7209B">
      <w:pPr>
        <w:jc w:val="both"/>
        <w:rPr>
          <w:color w:val="000000"/>
        </w:rPr>
      </w:pPr>
      <w:r>
        <w:rPr>
          <w:color w:val="000000"/>
        </w:rPr>
        <w:t xml:space="preserve">Ivars </w:t>
      </w:r>
      <w:proofErr w:type="spellStart"/>
      <w:r>
        <w:rPr>
          <w:color w:val="000000"/>
        </w:rPr>
        <w:t>Gorskis</w:t>
      </w:r>
      <w:proofErr w:type="spellEnd"/>
      <w:r>
        <w:rPr>
          <w:color w:val="000000"/>
        </w:rPr>
        <w:t xml:space="preserve"> i</w:t>
      </w:r>
      <w:r w:rsidR="004910B3">
        <w:rPr>
          <w:color w:val="000000"/>
        </w:rPr>
        <w:t>zsaka priekšlikumu</w:t>
      </w:r>
      <w:r>
        <w:rPr>
          <w:color w:val="000000"/>
        </w:rPr>
        <w:t xml:space="preserve"> </w:t>
      </w:r>
      <w:r w:rsidR="00E11F34">
        <w:rPr>
          <w:color w:val="000000"/>
        </w:rPr>
        <w:t xml:space="preserve">precizēt </w:t>
      </w:r>
      <w:r>
        <w:rPr>
          <w:color w:val="000000"/>
        </w:rPr>
        <w:t>lēmuma projekta lemjoš</w:t>
      </w:r>
      <w:r w:rsidR="00E11F34">
        <w:rPr>
          <w:color w:val="000000"/>
        </w:rPr>
        <w:t xml:space="preserve">o daļu, izdarīt redakcionālu grozījumu 1.punktā -  vārdus “un aizstāt” izteikt </w:t>
      </w:r>
      <w:r>
        <w:rPr>
          <w:color w:val="000000"/>
        </w:rPr>
        <w:t>“, aizstājot”.</w:t>
      </w:r>
    </w:p>
    <w:p w:rsidR="00E11F34" w:rsidRDefault="00E11F34" w:rsidP="00A7209B">
      <w:pPr>
        <w:jc w:val="both"/>
        <w:rPr>
          <w:color w:val="000000"/>
        </w:rPr>
      </w:pPr>
      <w:r>
        <w:rPr>
          <w:color w:val="000000"/>
        </w:rPr>
        <w:t xml:space="preserve">Deputāti vienojoties piekrīt Ivara </w:t>
      </w:r>
      <w:proofErr w:type="spellStart"/>
      <w:r>
        <w:rPr>
          <w:color w:val="000000"/>
        </w:rPr>
        <w:t>Gorska</w:t>
      </w:r>
      <w:proofErr w:type="spellEnd"/>
      <w:r>
        <w:rPr>
          <w:color w:val="000000"/>
        </w:rPr>
        <w:t xml:space="preserve"> ierosinātajam precizējumam lēmuma projekta lemjošajā daļā.</w:t>
      </w:r>
    </w:p>
    <w:p w:rsidR="00E11F34" w:rsidRDefault="00E11F34" w:rsidP="00A7209B">
      <w:pPr>
        <w:jc w:val="both"/>
        <w:rPr>
          <w:color w:val="000000"/>
        </w:rPr>
      </w:pPr>
    </w:p>
    <w:p w:rsidR="00A7209B" w:rsidRPr="00FE5C59" w:rsidRDefault="00A7209B" w:rsidP="00A7209B">
      <w:pPr>
        <w:jc w:val="both"/>
        <w:rPr>
          <w:b/>
          <w:color w:val="000000"/>
        </w:rPr>
      </w:pPr>
      <w:r w:rsidRPr="00FE5C59">
        <w:rPr>
          <w:color w:val="000000"/>
        </w:rPr>
        <w:t xml:space="preserve">Atklāti balsojot: </w:t>
      </w:r>
      <w:r w:rsidRPr="00FE5C59">
        <w:rPr>
          <w:b/>
          <w:color w:val="000000"/>
        </w:rPr>
        <w:t>PAR – 1</w:t>
      </w:r>
      <w:r w:rsidR="00E11F34">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A7209B" w:rsidRPr="00A7209B" w:rsidRDefault="00A7209B" w:rsidP="00A7209B">
      <w:pPr>
        <w:tabs>
          <w:tab w:val="center" w:pos="4416"/>
          <w:tab w:val="left" w:pos="5445"/>
        </w:tabs>
        <w:contextualSpacing/>
        <w:jc w:val="both"/>
        <w:rPr>
          <w:b/>
        </w:rPr>
      </w:pPr>
      <w:r w:rsidRPr="00FE5C59">
        <w:rPr>
          <w:b/>
          <w:color w:val="000000"/>
        </w:rPr>
        <w:t>Pieņemt lēmumu</w:t>
      </w:r>
      <w:r w:rsidRPr="00FE5C59">
        <w:rPr>
          <w:color w:val="000000"/>
        </w:rPr>
        <w:t xml:space="preserve"> </w:t>
      </w:r>
      <w:r w:rsidRPr="00FE5C59">
        <w:rPr>
          <w:b/>
          <w:color w:val="000000"/>
        </w:rPr>
        <w:t>Nr.</w:t>
      </w:r>
      <w:r>
        <w:rPr>
          <w:b/>
          <w:color w:val="000000"/>
        </w:rPr>
        <w:t>23</w:t>
      </w:r>
      <w:r w:rsidRPr="00FE5C59">
        <w:rPr>
          <w:b/>
          <w:color w:val="000000"/>
        </w:rPr>
        <w:t>/</w:t>
      </w:r>
      <w:r>
        <w:rPr>
          <w:b/>
          <w:color w:val="000000"/>
        </w:rPr>
        <w:t>5</w:t>
      </w:r>
      <w:r w:rsidRPr="00FE5C59">
        <w:rPr>
          <w:color w:val="000000"/>
        </w:rPr>
        <w:t xml:space="preserve"> </w:t>
      </w:r>
      <w:r w:rsidR="00E30452">
        <w:rPr>
          <w:color w:val="000000"/>
        </w:rPr>
        <w:t>“</w:t>
      </w:r>
      <w:r w:rsidRPr="00A7209B">
        <w:rPr>
          <w:b/>
        </w:rPr>
        <w:t>Par grozījumu Auru pagasta padomes 2009.gada 23.aprīļa lēmumā Nr.5/3 “Par derīgo izrakteņu ieguves atļauju smilts - grants un smilts atradnē “</w:t>
      </w:r>
      <w:proofErr w:type="spellStart"/>
      <w:r w:rsidRPr="00A7209B">
        <w:rPr>
          <w:b/>
        </w:rPr>
        <w:t>Ausāti</w:t>
      </w:r>
      <w:proofErr w:type="spellEnd"/>
      <w:r w:rsidRPr="00A7209B">
        <w:rPr>
          <w:b/>
        </w:rPr>
        <w:t>”, Auru pagastā”</w:t>
      </w:r>
      <w:r w:rsidR="009D46DA">
        <w:rPr>
          <w:b/>
        </w:rPr>
        <w:t>.</w:t>
      </w:r>
    </w:p>
    <w:p w:rsidR="00A7209B" w:rsidRDefault="00A7209B" w:rsidP="00A7209B">
      <w:pPr>
        <w:jc w:val="both"/>
        <w:rPr>
          <w:color w:val="000000"/>
        </w:rPr>
      </w:pPr>
      <w:r w:rsidRPr="00FE5C59">
        <w:rPr>
          <w:color w:val="000000"/>
        </w:rPr>
        <w:t>Lēmums pievienots protokolam.</w:t>
      </w:r>
    </w:p>
    <w:p w:rsidR="00E30452" w:rsidRDefault="00E30452" w:rsidP="00A7209B">
      <w:pPr>
        <w:jc w:val="center"/>
        <w:rPr>
          <w:color w:val="000000"/>
        </w:rPr>
      </w:pPr>
    </w:p>
    <w:p w:rsidR="00A7209B" w:rsidRPr="00FE5C59" w:rsidRDefault="009F3BF3" w:rsidP="00A7209B">
      <w:pPr>
        <w:jc w:val="center"/>
        <w:rPr>
          <w:color w:val="000000"/>
        </w:rPr>
      </w:pPr>
      <w:r>
        <w:rPr>
          <w:color w:val="000000"/>
        </w:rPr>
        <w:t>4</w:t>
      </w:r>
      <w:r w:rsidR="00A7209B" w:rsidRPr="00FE5C59">
        <w:rPr>
          <w:color w:val="000000"/>
        </w:rPr>
        <w:t>.§</w:t>
      </w:r>
    </w:p>
    <w:p w:rsidR="00A7209B" w:rsidRPr="00A7209B" w:rsidRDefault="00A7209B" w:rsidP="00A7209B">
      <w:pPr>
        <w:jc w:val="center"/>
        <w:rPr>
          <w:b/>
        </w:rPr>
      </w:pPr>
      <w:r w:rsidRPr="00A7209B">
        <w:rPr>
          <w:b/>
        </w:rPr>
        <w:t xml:space="preserve">Par grozījumu </w:t>
      </w:r>
      <w:r w:rsidRPr="00A7209B">
        <w:rPr>
          <w:b/>
          <w:bCs/>
        </w:rPr>
        <w:t xml:space="preserve">Dobeles novada domes 2020. gada 24. septembra lēmumā Nr. 249/12 "Par </w:t>
      </w:r>
      <w:r w:rsidRPr="00A7209B">
        <w:rPr>
          <w:b/>
        </w:rPr>
        <w:t>Dobeles novada ilgtspējīgas attīstības stratēģijas 2021.-2045. gadam izstrādes uzsākšanu"</w:t>
      </w:r>
    </w:p>
    <w:p w:rsidR="00A7209B" w:rsidRPr="00FE5C59" w:rsidRDefault="00A7209B" w:rsidP="00A7209B">
      <w:pPr>
        <w:jc w:val="center"/>
        <w:rPr>
          <w:i/>
          <w:color w:val="000000"/>
        </w:rPr>
      </w:pPr>
      <w:r w:rsidRPr="00FE5C59">
        <w:rPr>
          <w:b/>
          <w:noProof/>
          <w:color w:val="000000"/>
        </w:rPr>
        <mc:AlternateContent>
          <mc:Choice Requires="wps">
            <w:drawing>
              <wp:anchor distT="0" distB="0" distL="114300" distR="114300" simplePos="0" relativeHeight="251663360" behindDoc="0" locked="0" layoutInCell="1" allowOverlap="1" wp14:anchorId="07A1A330" wp14:editId="5EFE298C">
                <wp:simplePos x="0" y="0"/>
                <wp:positionH relativeFrom="column">
                  <wp:posOffset>-61595</wp:posOffset>
                </wp:positionH>
                <wp:positionV relativeFrom="paragraph">
                  <wp:posOffset>-1905</wp:posOffset>
                </wp:positionV>
                <wp:extent cx="5892800" cy="0"/>
                <wp:effectExtent l="0" t="0" r="0" b="0"/>
                <wp:wrapNone/>
                <wp:docPr id="4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7B6AB" id="AutoShape 1126" o:spid="_x0000_s1026" type="#_x0000_t32" style="position:absolute;margin-left:-4.85pt;margin-top:-.15pt;width:464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2aJgIAAEoEAAAOAAAAZHJzL2Uyb0RvYy54bWysVE2P2yAQvVfqf0DcE3/Um02sOKuVnfSy&#10;bSPttncCOEbFgICNE1X97x1wku5uL1VVH/DgYd68mXl4eXfsJTpw64RWFc6mKUZcUc2E2lf469Nm&#10;MsfIeaIYkVrxCp+4w3er9++Wgyl5rjstGbcIQJQrB1PhzntTJomjHe+Jm2rDFThbbXviYWv3CbNk&#10;APReJnmazpJBW2asptw5+NqMTryK+G3Lqf/Sto57JCsM3HxcbVx3YU1WS1LuLTGdoGca5B9Y9EQo&#10;SHqFaogn6NmKP6B6Qa12uvVTqvtEt62gPNYA1WTpm2oeO2J4rAWa48y1Te7/wdLPh61FglW4WGCk&#10;SA8zun/2OqZGWZbPQosG40o4WautDUXSo3o0D5p+d0jpuiNqz+P5p5OB8CxEJK9CwsYZSLQbPmkG&#10;ZwikiP06trZHrRTmWwgM4NATdIwDOl0HxI8eUfh4M1/k8xTmSC++hJQBIgQa6/xHrnsUjAo7b4nY&#10;d77WSoEMtB3hyeHB+UDwd0AIVnojpIxqkAoNQCa/hUTB5bQULHjjxu53tbToQIKg4hPLfXPM6mfF&#10;IlrHCVufbU+EHG3ILlXAg8qAz9kaFfNjkS7W8/W8mBT5bD0p0qaZ3G/qYjLbZLc3zYemrpvsZ6CW&#10;FWUnGOMqsLuoNyv+Th3nezTq7qrfax+S1+ixYUD28o6k45DDXEeF7DQ7be1l+CDYePh8ucKNeLk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TCG2a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Pr>
          <w:i/>
          <w:color w:val="000000"/>
        </w:rPr>
        <w:t>L.Šereiko</w:t>
      </w:r>
      <w:proofErr w:type="spellEnd"/>
      <w:r w:rsidR="00047F64">
        <w:rPr>
          <w:i/>
          <w:color w:val="000000"/>
        </w:rPr>
        <w:t xml:space="preserve">, </w:t>
      </w:r>
      <w:proofErr w:type="spellStart"/>
      <w:r w:rsidR="00047F64">
        <w:rPr>
          <w:i/>
          <w:color w:val="000000"/>
        </w:rPr>
        <w:t>E.Gaigalis</w:t>
      </w:r>
      <w:proofErr w:type="spellEnd"/>
      <w:r w:rsidRPr="00FE5C59">
        <w:rPr>
          <w:i/>
          <w:color w:val="000000"/>
        </w:rPr>
        <w:t>)</w:t>
      </w:r>
    </w:p>
    <w:p w:rsidR="00A7209B" w:rsidRPr="00FE5C59" w:rsidRDefault="00A7209B" w:rsidP="00A7209B">
      <w:pPr>
        <w:rPr>
          <w:i/>
          <w:color w:val="000000"/>
        </w:rPr>
      </w:pPr>
    </w:p>
    <w:p w:rsidR="00047F64" w:rsidRPr="00CF69C1" w:rsidRDefault="00047F64" w:rsidP="00047F64">
      <w:pPr>
        <w:rPr>
          <w:color w:val="000000"/>
        </w:rPr>
      </w:pPr>
      <w:r w:rsidRPr="00CF69C1">
        <w:rPr>
          <w:color w:val="000000"/>
        </w:rPr>
        <w:t xml:space="preserve">Jautājums izskatīts </w:t>
      </w:r>
      <w:r>
        <w:rPr>
          <w:color w:val="000000"/>
        </w:rPr>
        <w:t>Tautsaimniecības un attīstības komiteja</w:t>
      </w:r>
      <w:r w:rsidR="0079492A">
        <w:rPr>
          <w:color w:val="000000"/>
        </w:rPr>
        <w:t>s</w:t>
      </w:r>
      <w:r>
        <w:rPr>
          <w:color w:val="000000"/>
        </w:rPr>
        <w:t xml:space="preserve"> sēdē </w:t>
      </w:r>
      <w:r w:rsidRPr="00CF69C1">
        <w:rPr>
          <w:color w:val="000000"/>
        </w:rPr>
        <w:t>2021.gada 22.jūlijā.</w:t>
      </w:r>
    </w:p>
    <w:p w:rsidR="00047F64" w:rsidRDefault="00047F64" w:rsidP="00047F64">
      <w:pPr>
        <w:jc w:val="both"/>
        <w:rPr>
          <w:color w:val="000000"/>
        </w:rPr>
      </w:pPr>
      <w:r>
        <w:rPr>
          <w:color w:val="000000"/>
        </w:rPr>
        <w:t>Deputātiem jautājumu nav.</w:t>
      </w:r>
    </w:p>
    <w:p w:rsidR="00047F64" w:rsidRDefault="00047F64" w:rsidP="00047F64">
      <w:pPr>
        <w:jc w:val="both"/>
        <w:rPr>
          <w:color w:val="000000"/>
        </w:rPr>
      </w:pPr>
      <w:r>
        <w:rPr>
          <w:color w:val="000000"/>
        </w:rPr>
        <w:lastRenderedPageBreak/>
        <w:t xml:space="preserve">Ivars </w:t>
      </w:r>
      <w:proofErr w:type="spellStart"/>
      <w:r>
        <w:rPr>
          <w:color w:val="000000"/>
        </w:rPr>
        <w:t>Gorskis</w:t>
      </w:r>
      <w:proofErr w:type="spellEnd"/>
      <w:r>
        <w:rPr>
          <w:color w:val="000000"/>
        </w:rPr>
        <w:t xml:space="preserve"> </w:t>
      </w:r>
      <w:r w:rsidR="004910B3">
        <w:rPr>
          <w:color w:val="000000"/>
        </w:rPr>
        <w:t>izsaka priekšlikumu</w:t>
      </w:r>
      <w:r>
        <w:rPr>
          <w:color w:val="000000"/>
        </w:rPr>
        <w:t xml:space="preserve"> precizēt lēmuma projekta lemjošo daļu, izdarot redakcionālu grozījumu - vārdus “un izteikt” aizstāt ar “, izsakot”.</w:t>
      </w:r>
    </w:p>
    <w:p w:rsidR="00047F64" w:rsidRDefault="00047F64" w:rsidP="00047F64">
      <w:pPr>
        <w:jc w:val="both"/>
        <w:rPr>
          <w:color w:val="000000"/>
        </w:rPr>
      </w:pPr>
      <w:r>
        <w:rPr>
          <w:color w:val="000000"/>
        </w:rPr>
        <w:t xml:space="preserve">Deputāti vienojoties piekrīt Ivara </w:t>
      </w:r>
      <w:proofErr w:type="spellStart"/>
      <w:r>
        <w:rPr>
          <w:color w:val="000000"/>
        </w:rPr>
        <w:t>Gorska</w:t>
      </w:r>
      <w:proofErr w:type="spellEnd"/>
      <w:r>
        <w:rPr>
          <w:color w:val="000000"/>
        </w:rPr>
        <w:t xml:space="preserve"> ierosinātajam precizējumam lēmuma projekta lemjošajā daļā.</w:t>
      </w:r>
    </w:p>
    <w:p w:rsidR="00A7209B" w:rsidRDefault="00A7209B" w:rsidP="00A7209B">
      <w:pPr>
        <w:jc w:val="both"/>
        <w:rPr>
          <w:color w:val="000000"/>
        </w:rPr>
      </w:pPr>
    </w:p>
    <w:p w:rsidR="00A7209B" w:rsidRPr="00FE5C59" w:rsidRDefault="00A7209B" w:rsidP="00A7209B">
      <w:pPr>
        <w:jc w:val="both"/>
        <w:rPr>
          <w:b/>
          <w:color w:val="000000"/>
        </w:rPr>
      </w:pPr>
      <w:r w:rsidRPr="00FE5C59">
        <w:rPr>
          <w:color w:val="000000"/>
        </w:rPr>
        <w:t xml:space="preserve">Atklāti balsojot: </w:t>
      </w:r>
      <w:r w:rsidRPr="00FE5C59">
        <w:rPr>
          <w:b/>
          <w:color w:val="000000"/>
        </w:rPr>
        <w:t>PAR – 1</w:t>
      </w:r>
      <w:r w:rsidR="00047F64">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A7209B" w:rsidRPr="009D46DA" w:rsidRDefault="00A7209B" w:rsidP="009D46DA">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24</w:t>
      </w:r>
      <w:r w:rsidRPr="00FE5C59">
        <w:rPr>
          <w:b/>
          <w:color w:val="000000"/>
        </w:rPr>
        <w:t>/</w:t>
      </w:r>
      <w:r>
        <w:rPr>
          <w:b/>
          <w:color w:val="000000"/>
        </w:rPr>
        <w:t>5</w:t>
      </w:r>
      <w:r w:rsidRPr="00FE5C59">
        <w:rPr>
          <w:color w:val="000000"/>
        </w:rPr>
        <w:t xml:space="preserve"> </w:t>
      </w:r>
      <w:r>
        <w:rPr>
          <w:color w:val="000000"/>
        </w:rPr>
        <w:t>“</w:t>
      </w:r>
      <w:r w:rsidRPr="009D46DA">
        <w:rPr>
          <w:b/>
        </w:rPr>
        <w:t xml:space="preserve">Par grozījumu </w:t>
      </w:r>
      <w:r w:rsidRPr="009D46DA">
        <w:rPr>
          <w:b/>
          <w:bCs/>
        </w:rPr>
        <w:t xml:space="preserve">Dobeles novada domes 2020. gada 24. septembra lēmumā Nr. 249/12 "Par </w:t>
      </w:r>
      <w:r w:rsidRPr="009D46DA">
        <w:rPr>
          <w:b/>
        </w:rPr>
        <w:t>Dobeles novada ilgtspējīgas attīstības stratēģijas 2021.-2045. gadam izstrādes uzsākšanu"”</w:t>
      </w:r>
      <w:r w:rsidR="009D46DA">
        <w:rPr>
          <w:b/>
        </w:rPr>
        <w:t>.</w:t>
      </w:r>
    </w:p>
    <w:p w:rsidR="00A7209B" w:rsidRPr="00FE5C59" w:rsidRDefault="00A7209B" w:rsidP="00A7209B">
      <w:pPr>
        <w:jc w:val="both"/>
        <w:rPr>
          <w:color w:val="000000"/>
        </w:rPr>
      </w:pPr>
      <w:r w:rsidRPr="00FE5C59">
        <w:rPr>
          <w:color w:val="000000"/>
        </w:rPr>
        <w:t>Lēmums pievienots protokolam.</w:t>
      </w:r>
    </w:p>
    <w:p w:rsidR="009F3BF3" w:rsidRDefault="009F3BF3" w:rsidP="009D46DA">
      <w:pPr>
        <w:jc w:val="center"/>
        <w:rPr>
          <w:color w:val="000000"/>
        </w:rPr>
      </w:pPr>
    </w:p>
    <w:p w:rsidR="009D46DA" w:rsidRPr="00FE5C59" w:rsidRDefault="009F3BF3" w:rsidP="009D46DA">
      <w:pPr>
        <w:jc w:val="center"/>
        <w:rPr>
          <w:color w:val="000000"/>
        </w:rPr>
      </w:pPr>
      <w:r>
        <w:rPr>
          <w:color w:val="000000"/>
        </w:rPr>
        <w:t>5</w:t>
      </w:r>
      <w:r w:rsidR="009D46DA" w:rsidRPr="00FE5C59">
        <w:rPr>
          <w:color w:val="000000"/>
        </w:rPr>
        <w:t>.§</w:t>
      </w:r>
    </w:p>
    <w:p w:rsidR="009D46DA" w:rsidRPr="009D46DA" w:rsidRDefault="009D46DA" w:rsidP="009D46DA">
      <w:pPr>
        <w:tabs>
          <w:tab w:val="left" w:pos="8535"/>
        </w:tabs>
        <w:jc w:val="center"/>
        <w:rPr>
          <w:b/>
        </w:rPr>
      </w:pPr>
      <w:r w:rsidRPr="009D46DA">
        <w:rPr>
          <w:b/>
        </w:rPr>
        <w:t xml:space="preserve">Par grozījumu </w:t>
      </w:r>
      <w:r w:rsidRPr="009D46DA">
        <w:rPr>
          <w:b/>
          <w:bCs/>
        </w:rPr>
        <w:t xml:space="preserve">Dobeles novada domes 2020. gada 24. septembra lēmumā Nr.250/12 "Par </w:t>
      </w:r>
      <w:r w:rsidRPr="009D46DA">
        <w:rPr>
          <w:b/>
        </w:rPr>
        <w:t>Dobeles novada attīstības programmas 2021.-2027. gadam izstrādes uzsākšanu"</w:t>
      </w:r>
    </w:p>
    <w:p w:rsidR="009D46DA" w:rsidRPr="00FE5C59" w:rsidRDefault="009D46DA" w:rsidP="009D46DA">
      <w:pPr>
        <w:jc w:val="center"/>
        <w:rPr>
          <w:i/>
          <w:color w:val="000000"/>
        </w:rPr>
      </w:pPr>
      <w:r w:rsidRPr="00FE5C59">
        <w:rPr>
          <w:b/>
          <w:noProof/>
          <w:color w:val="000000"/>
        </w:rPr>
        <mc:AlternateContent>
          <mc:Choice Requires="wps">
            <w:drawing>
              <wp:anchor distT="0" distB="0" distL="114300" distR="114300" simplePos="0" relativeHeight="251665408" behindDoc="0" locked="0" layoutInCell="1" allowOverlap="1" wp14:anchorId="715AB0BB" wp14:editId="3F3AEF78">
                <wp:simplePos x="0" y="0"/>
                <wp:positionH relativeFrom="column">
                  <wp:posOffset>-61595</wp:posOffset>
                </wp:positionH>
                <wp:positionV relativeFrom="paragraph">
                  <wp:posOffset>-1905</wp:posOffset>
                </wp:positionV>
                <wp:extent cx="5892800" cy="0"/>
                <wp:effectExtent l="0" t="0" r="0" b="0"/>
                <wp:wrapNone/>
                <wp:docPr id="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49495" id="AutoShape 1126" o:spid="_x0000_s1026" type="#_x0000_t32" style="position:absolute;margin-left:-4.85pt;margin-top:-.15pt;width:464pt;height: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V0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aA9&#10;Evcwo4eDUyE1StNs7ls0aFvAyUrujC+SnOSTflTku0VSVR2WLQvnn88awlMfEb8K8RurIdF++KQo&#10;nMGQIvTr1JgeNYLrbz7Qg0NP0CkM6HwbEDs5RODjbLHMFgkQJVdfjAsP4QO1se4jUz3yRhlZZzBv&#10;O1cpKUEGyozw+PhonSf4O8AHS7XlQgQ1CIkGIJPdQSLvskpw6r1hY9p9JQw6Yi+o8IRy3xwz6iBp&#10;QOsYppuL7TAXow3ZhfR4UBnwuVijYn4sk+VmsVnkkzybbyZ5UteTh22VT+bb9G5Wf6irqk5/empp&#10;XnScUiY9u6t60/zv1HG5R6Pubvq99SF+jR4aBmSv70A6DNnPdVTIXtHzzlyHD4INhy+Xy9+Il3uw&#10;X/4C1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O3LV0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Pr>
          <w:i/>
          <w:color w:val="000000"/>
        </w:rPr>
        <w:t>L.Šereiko</w:t>
      </w:r>
      <w:proofErr w:type="spellEnd"/>
      <w:r w:rsidR="00047F64">
        <w:rPr>
          <w:i/>
          <w:color w:val="000000"/>
        </w:rPr>
        <w:t xml:space="preserve">, </w:t>
      </w:r>
      <w:proofErr w:type="spellStart"/>
      <w:r w:rsidR="00047F64">
        <w:rPr>
          <w:i/>
          <w:color w:val="000000"/>
        </w:rPr>
        <w:t>E.Gaigalis</w:t>
      </w:r>
      <w:proofErr w:type="spellEnd"/>
      <w:r w:rsidRPr="00FE5C59">
        <w:rPr>
          <w:i/>
          <w:color w:val="000000"/>
        </w:rPr>
        <w:t>)</w:t>
      </w:r>
    </w:p>
    <w:p w:rsidR="009D46DA" w:rsidRPr="00FE5C59" w:rsidRDefault="009D46DA" w:rsidP="009D46DA">
      <w:pPr>
        <w:rPr>
          <w:i/>
          <w:color w:val="000000"/>
        </w:rPr>
      </w:pPr>
    </w:p>
    <w:p w:rsidR="00047F64" w:rsidRPr="00CF69C1" w:rsidRDefault="00047F64" w:rsidP="00047F64">
      <w:pPr>
        <w:rPr>
          <w:color w:val="000000"/>
        </w:rPr>
      </w:pPr>
      <w:r w:rsidRPr="00CF69C1">
        <w:rPr>
          <w:color w:val="000000"/>
        </w:rPr>
        <w:t xml:space="preserve">Jautājums izskatīts </w:t>
      </w:r>
      <w:r>
        <w:rPr>
          <w:color w:val="000000"/>
        </w:rPr>
        <w:t>Tautsaimniecības un attīstības komiteja</w:t>
      </w:r>
      <w:r w:rsidR="0079492A">
        <w:rPr>
          <w:color w:val="000000"/>
        </w:rPr>
        <w:t>s</w:t>
      </w:r>
      <w:r>
        <w:rPr>
          <w:color w:val="000000"/>
        </w:rPr>
        <w:t xml:space="preserve"> sēdē </w:t>
      </w:r>
      <w:r w:rsidRPr="00CF69C1">
        <w:rPr>
          <w:color w:val="000000"/>
        </w:rPr>
        <w:t>2021.gada 22.jūlijā.</w:t>
      </w:r>
    </w:p>
    <w:p w:rsidR="00047F64" w:rsidRDefault="00047F64" w:rsidP="00047F64">
      <w:pPr>
        <w:jc w:val="both"/>
        <w:rPr>
          <w:color w:val="000000"/>
        </w:rPr>
      </w:pPr>
      <w:r>
        <w:rPr>
          <w:color w:val="000000"/>
        </w:rPr>
        <w:t>Deputātiem jautājumu nav.</w:t>
      </w:r>
    </w:p>
    <w:p w:rsidR="00047F64" w:rsidRDefault="00047F64" w:rsidP="00047F64">
      <w:pPr>
        <w:jc w:val="both"/>
        <w:rPr>
          <w:color w:val="000000"/>
        </w:rPr>
      </w:pPr>
      <w:r>
        <w:rPr>
          <w:color w:val="000000"/>
        </w:rPr>
        <w:t xml:space="preserve">Ivars </w:t>
      </w:r>
      <w:proofErr w:type="spellStart"/>
      <w:r>
        <w:rPr>
          <w:color w:val="000000"/>
        </w:rPr>
        <w:t>Gorskis</w:t>
      </w:r>
      <w:proofErr w:type="spellEnd"/>
      <w:r>
        <w:rPr>
          <w:color w:val="000000"/>
        </w:rPr>
        <w:t xml:space="preserve"> </w:t>
      </w:r>
      <w:r w:rsidR="004910B3">
        <w:rPr>
          <w:color w:val="000000"/>
        </w:rPr>
        <w:t>izsaka priekšlikumu</w:t>
      </w:r>
      <w:r>
        <w:rPr>
          <w:color w:val="000000"/>
        </w:rPr>
        <w:t xml:space="preserve"> precizēt lēmuma projekta lemjošo daļu, izdarot redakcionālu grozījumu - vārdus “un izteikt” aizstāt “, izsakot”.</w:t>
      </w:r>
    </w:p>
    <w:p w:rsidR="00047F64" w:rsidRDefault="00047F64" w:rsidP="00047F64">
      <w:pPr>
        <w:jc w:val="both"/>
        <w:rPr>
          <w:color w:val="000000"/>
        </w:rPr>
      </w:pPr>
      <w:r>
        <w:rPr>
          <w:color w:val="000000"/>
        </w:rPr>
        <w:t xml:space="preserve">Deputāti vienojoties piekrīt Ivara </w:t>
      </w:r>
      <w:proofErr w:type="spellStart"/>
      <w:r>
        <w:rPr>
          <w:color w:val="000000"/>
        </w:rPr>
        <w:t>Gorska</w:t>
      </w:r>
      <w:proofErr w:type="spellEnd"/>
      <w:r>
        <w:rPr>
          <w:color w:val="000000"/>
        </w:rPr>
        <w:t xml:space="preserve"> ierosinātajam precizējumam lēmuma projekta lemjošajā daļā.</w:t>
      </w:r>
    </w:p>
    <w:p w:rsidR="009D46DA" w:rsidRDefault="009D46DA" w:rsidP="009D46DA">
      <w:pPr>
        <w:jc w:val="both"/>
        <w:rPr>
          <w:color w:val="000000"/>
        </w:rPr>
      </w:pPr>
    </w:p>
    <w:p w:rsidR="009D46DA" w:rsidRPr="00FE5C59" w:rsidRDefault="009D46DA" w:rsidP="009D46DA">
      <w:pPr>
        <w:jc w:val="both"/>
        <w:rPr>
          <w:b/>
          <w:color w:val="000000"/>
        </w:rPr>
      </w:pPr>
      <w:r w:rsidRPr="00FE5C59">
        <w:rPr>
          <w:color w:val="000000"/>
        </w:rPr>
        <w:t xml:space="preserve">Atklāti balsojot: </w:t>
      </w:r>
      <w:r w:rsidRPr="00FE5C59">
        <w:rPr>
          <w:b/>
          <w:color w:val="000000"/>
        </w:rPr>
        <w:t>PAR – 1</w:t>
      </w:r>
      <w:r w:rsidR="00047F64">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00047F64">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D46DA" w:rsidRPr="009D46DA" w:rsidRDefault="009D46DA" w:rsidP="009D46DA">
      <w:pPr>
        <w:tabs>
          <w:tab w:val="left" w:pos="8535"/>
        </w:tabs>
        <w:jc w:val="both"/>
        <w:rPr>
          <w:b/>
        </w:rPr>
      </w:pPr>
      <w:r w:rsidRPr="00FE5C59">
        <w:rPr>
          <w:b/>
          <w:color w:val="000000"/>
        </w:rPr>
        <w:t>Pieņemt lēmumu</w:t>
      </w:r>
      <w:r w:rsidRPr="00FE5C59">
        <w:rPr>
          <w:color w:val="000000"/>
        </w:rPr>
        <w:t xml:space="preserve"> </w:t>
      </w:r>
      <w:r w:rsidRPr="00FE5C59">
        <w:rPr>
          <w:b/>
          <w:color w:val="000000"/>
        </w:rPr>
        <w:t>Nr.</w:t>
      </w:r>
      <w:r>
        <w:rPr>
          <w:b/>
          <w:color w:val="000000"/>
        </w:rPr>
        <w:t>25</w:t>
      </w:r>
      <w:r w:rsidRPr="00FE5C59">
        <w:rPr>
          <w:b/>
          <w:color w:val="000000"/>
        </w:rPr>
        <w:t>/</w:t>
      </w:r>
      <w:r>
        <w:rPr>
          <w:b/>
          <w:color w:val="000000"/>
        </w:rPr>
        <w:t>5</w:t>
      </w:r>
      <w:r w:rsidRPr="00FE5C59">
        <w:rPr>
          <w:color w:val="000000"/>
        </w:rPr>
        <w:t xml:space="preserve"> </w:t>
      </w:r>
      <w:r w:rsidRPr="009D46DA">
        <w:rPr>
          <w:color w:val="000000"/>
        </w:rPr>
        <w:t>“</w:t>
      </w:r>
      <w:r w:rsidRPr="009D46DA">
        <w:rPr>
          <w:b/>
        </w:rPr>
        <w:t xml:space="preserve">Par grozījumu </w:t>
      </w:r>
      <w:r w:rsidRPr="009D46DA">
        <w:rPr>
          <w:b/>
          <w:bCs/>
        </w:rPr>
        <w:t xml:space="preserve">Dobeles novada domes 2020. gada 24. septembra lēmumā Nr.250/12 "Par </w:t>
      </w:r>
      <w:r w:rsidRPr="009D46DA">
        <w:rPr>
          <w:b/>
        </w:rPr>
        <w:t>Dobeles novada attīstības programmas 2021.-2027. gadam izstrādes uzsākšanu"”</w:t>
      </w:r>
      <w:r>
        <w:rPr>
          <w:b/>
        </w:rPr>
        <w:t>.</w:t>
      </w:r>
    </w:p>
    <w:p w:rsidR="009D46DA" w:rsidRPr="00FE5C59" w:rsidRDefault="009D46DA" w:rsidP="009D46DA">
      <w:pPr>
        <w:jc w:val="both"/>
        <w:rPr>
          <w:color w:val="000000"/>
        </w:rPr>
      </w:pPr>
      <w:r w:rsidRPr="00FE5C59">
        <w:rPr>
          <w:color w:val="000000"/>
        </w:rPr>
        <w:t>Lēmums pievienots protokolam.</w:t>
      </w:r>
    </w:p>
    <w:p w:rsidR="00A7209B" w:rsidRDefault="00A7209B" w:rsidP="00A7209B">
      <w:pPr>
        <w:jc w:val="both"/>
        <w:rPr>
          <w:color w:val="000000"/>
        </w:rPr>
      </w:pPr>
    </w:p>
    <w:p w:rsidR="009D46DA" w:rsidRPr="00FE5C59" w:rsidRDefault="009F3BF3" w:rsidP="009D46DA">
      <w:pPr>
        <w:jc w:val="center"/>
        <w:rPr>
          <w:color w:val="000000"/>
        </w:rPr>
      </w:pPr>
      <w:r>
        <w:rPr>
          <w:color w:val="000000"/>
        </w:rPr>
        <w:t>6</w:t>
      </w:r>
      <w:r w:rsidR="009D46DA" w:rsidRPr="00FE5C59">
        <w:rPr>
          <w:color w:val="000000"/>
        </w:rPr>
        <w:t>.§</w:t>
      </w:r>
    </w:p>
    <w:p w:rsidR="009D46DA" w:rsidRPr="009D46DA" w:rsidRDefault="009D46DA" w:rsidP="009D46DA">
      <w:pPr>
        <w:widowControl w:val="0"/>
        <w:suppressAutoHyphens/>
        <w:jc w:val="center"/>
        <w:rPr>
          <w:b/>
        </w:rPr>
      </w:pPr>
      <w:r w:rsidRPr="009D46DA">
        <w:rPr>
          <w:b/>
        </w:rPr>
        <w:t>Par nekustamā īpašuma „</w:t>
      </w:r>
      <w:proofErr w:type="spellStart"/>
      <w:r w:rsidRPr="009D46DA">
        <w:rPr>
          <w:b/>
        </w:rPr>
        <w:t>Grīnerti</w:t>
      </w:r>
      <w:proofErr w:type="spellEnd"/>
      <w:r w:rsidRPr="009D46DA">
        <w:rPr>
          <w:b/>
        </w:rPr>
        <w:t>” Vītiņu pagastā,</w:t>
      </w:r>
      <w:r>
        <w:rPr>
          <w:b/>
        </w:rPr>
        <w:t xml:space="preserve"> </w:t>
      </w:r>
      <w:r w:rsidRPr="009D46DA">
        <w:rPr>
          <w:b/>
        </w:rPr>
        <w:t>Dobeles novadā sadalīšanu</w:t>
      </w:r>
    </w:p>
    <w:p w:rsidR="009D46DA" w:rsidRPr="00FE5C59" w:rsidRDefault="009D46DA" w:rsidP="009D46DA">
      <w:pPr>
        <w:jc w:val="center"/>
        <w:rPr>
          <w:i/>
          <w:color w:val="000000"/>
        </w:rPr>
      </w:pPr>
      <w:r w:rsidRPr="00FE5C59">
        <w:rPr>
          <w:b/>
          <w:noProof/>
          <w:color w:val="000000"/>
        </w:rPr>
        <mc:AlternateContent>
          <mc:Choice Requires="wps">
            <w:drawing>
              <wp:anchor distT="0" distB="0" distL="114300" distR="114300" simplePos="0" relativeHeight="251667456" behindDoc="0" locked="0" layoutInCell="1" allowOverlap="1" wp14:anchorId="4D0F6147" wp14:editId="6213ACEB">
                <wp:simplePos x="0" y="0"/>
                <wp:positionH relativeFrom="column">
                  <wp:posOffset>-61595</wp:posOffset>
                </wp:positionH>
                <wp:positionV relativeFrom="paragraph">
                  <wp:posOffset>-1905</wp:posOffset>
                </wp:positionV>
                <wp:extent cx="5892800" cy="0"/>
                <wp:effectExtent l="0" t="0" r="0" b="0"/>
                <wp:wrapNone/>
                <wp:docPr id="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2264B" id="AutoShape 1126" o:spid="_x0000_s1026" type="#_x0000_t32" style="position:absolute;margin-left:-4.85pt;margin-top:-.15pt;width:464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h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c6xh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Pr>
          <w:i/>
          <w:color w:val="000000"/>
        </w:rPr>
        <w:t>G.Memmēns</w:t>
      </w:r>
      <w:proofErr w:type="spellEnd"/>
      <w:r w:rsidR="00047F64">
        <w:rPr>
          <w:i/>
          <w:color w:val="000000"/>
        </w:rPr>
        <w:t xml:space="preserve">, </w:t>
      </w:r>
      <w:proofErr w:type="spellStart"/>
      <w:r w:rsidR="00047F64">
        <w:rPr>
          <w:i/>
          <w:color w:val="000000"/>
        </w:rPr>
        <w:t>E.Gaigalis</w:t>
      </w:r>
      <w:proofErr w:type="spellEnd"/>
      <w:r w:rsidRPr="00FE5C59">
        <w:rPr>
          <w:i/>
          <w:color w:val="000000"/>
        </w:rPr>
        <w:t>)</w:t>
      </w:r>
    </w:p>
    <w:p w:rsidR="009D46DA" w:rsidRPr="00FE5C59" w:rsidRDefault="009D46DA" w:rsidP="009D46DA">
      <w:pPr>
        <w:rPr>
          <w:i/>
          <w:color w:val="000000"/>
        </w:rPr>
      </w:pPr>
    </w:p>
    <w:p w:rsidR="00047F64" w:rsidRPr="00CF69C1" w:rsidRDefault="00047F64" w:rsidP="00047F64">
      <w:pPr>
        <w:rPr>
          <w:color w:val="000000"/>
        </w:rPr>
      </w:pPr>
      <w:r w:rsidRPr="00CF69C1">
        <w:rPr>
          <w:color w:val="000000"/>
        </w:rPr>
        <w:t xml:space="preserve">Jautājums izskatīts </w:t>
      </w:r>
      <w:r>
        <w:rPr>
          <w:color w:val="000000"/>
        </w:rPr>
        <w:t>Tautsaimniecības un attīstības komiteja</w:t>
      </w:r>
      <w:r w:rsidR="0079492A">
        <w:rPr>
          <w:color w:val="000000"/>
        </w:rPr>
        <w:t>s</w:t>
      </w:r>
      <w:r>
        <w:rPr>
          <w:color w:val="000000"/>
        </w:rPr>
        <w:t xml:space="preserve"> sēdē </w:t>
      </w:r>
      <w:r w:rsidRPr="00CF69C1">
        <w:rPr>
          <w:color w:val="000000"/>
        </w:rPr>
        <w:t>2021.gada 22.jūlijā.</w:t>
      </w:r>
    </w:p>
    <w:p w:rsidR="00047F64" w:rsidRDefault="00047F64" w:rsidP="00047F64">
      <w:pPr>
        <w:jc w:val="both"/>
        <w:rPr>
          <w:color w:val="000000"/>
        </w:rPr>
      </w:pPr>
      <w:r>
        <w:rPr>
          <w:color w:val="000000"/>
        </w:rPr>
        <w:t>Deputātiem jautājumu</w:t>
      </w:r>
      <w:r w:rsidR="004910B3">
        <w:rPr>
          <w:color w:val="000000"/>
        </w:rPr>
        <w:t xml:space="preserve"> vai priekšlikumu nav.</w:t>
      </w:r>
    </w:p>
    <w:p w:rsidR="00D01C1A" w:rsidRDefault="00D01C1A" w:rsidP="009D46DA">
      <w:pPr>
        <w:jc w:val="both"/>
        <w:rPr>
          <w:color w:val="000000"/>
        </w:rPr>
      </w:pPr>
    </w:p>
    <w:p w:rsidR="009D46DA" w:rsidRPr="00FE5C59" w:rsidRDefault="009D46DA" w:rsidP="009D46DA">
      <w:pPr>
        <w:jc w:val="both"/>
        <w:rPr>
          <w:b/>
          <w:color w:val="000000"/>
        </w:rPr>
      </w:pPr>
      <w:r w:rsidRPr="00FE5C59">
        <w:rPr>
          <w:color w:val="000000"/>
        </w:rPr>
        <w:t xml:space="preserve">Atklāti balsojot: </w:t>
      </w:r>
      <w:r w:rsidRPr="00FE5C59">
        <w:rPr>
          <w:b/>
          <w:color w:val="000000"/>
        </w:rPr>
        <w:t>PAR – 1</w:t>
      </w:r>
      <w:r w:rsidR="00047F64">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D46DA" w:rsidRPr="00A7209B" w:rsidRDefault="009D46DA" w:rsidP="00E30452">
      <w:pPr>
        <w:widowControl w:val="0"/>
        <w:suppressAutoHyphens/>
        <w:jc w:val="both"/>
        <w:rPr>
          <w:b/>
        </w:rPr>
      </w:pPr>
      <w:r w:rsidRPr="00FE5C59">
        <w:rPr>
          <w:b/>
          <w:color w:val="000000"/>
        </w:rPr>
        <w:t>Pieņemt lēmumu</w:t>
      </w:r>
      <w:r w:rsidRPr="00FE5C59">
        <w:rPr>
          <w:color w:val="000000"/>
        </w:rPr>
        <w:t xml:space="preserve"> </w:t>
      </w:r>
      <w:r w:rsidRPr="00FE5C59">
        <w:rPr>
          <w:b/>
          <w:color w:val="000000"/>
        </w:rPr>
        <w:t>Nr.</w:t>
      </w:r>
      <w:r>
        <w:rPr>
          <w:b/>
          <w:color w:val="000000"/>
        </w:rPr>
        <w:t>26</w:t>
      </w:r>
      <w:r w:rsidRPr="00FE5C59">
        <w:rPr>
          <w:b/>
          <w:color w:val="000000"/>
        </w:rPr>
        <w:t>/</w:t>
      </w:r>
      <w:r>
        <w:rPr>
          <w:b/>
          <w:color w:val="000000"/>
        </w:rPr>
        <w:t>5</w:t>
      </w:r>
      <w:r w:rsidRPr="00FE5C59">
        <w:rPr>
          <w:color w:val="000000"/>
        </w:rPr>
        <w:t xml:space="preserve"> </w:t>
      </w:r>
      <w:r>
        <w:rPr>
          <w:color w:val="000000"/>
        </w:rPr>
        <w:t>“</w:t>
      </w:r>
      <w:r w:rsidRPr="009D46DA">
        <w:rPr>
          <w:b/>
        </w:rPr>
        <w:t>Par nekustamā īpašuma „</w:t>
      </w:r>
      <w:proofErr w:type="spellStart"/>
      <w:r w:rsidRPr="009D46DA">
        <w:rPr>
          <w:b/>
        </w:rPr>
        <w:t>Grīnerti</w:t>
      </w:r>
      <w:proofErr w:type="spellEnd"/>
      <w:r w:rsidRPr="009D46DA">
        <w:rPr>
          <w:b/>
        </w:rPr>
        <w:t>” Vītiņu pagastā,</w:t>
      </w:r>
      <w:r>
        <w:rPr>
          <w:b/>
        </w:rPr>
        <w:t xml:space="preserve"> </w:t>
      </w:r>
      <w:r w:rsidRPr="009D46DA">
        <w:rPr>
          <w:b/>
        </w:rPr>
        <w:t>Dobeles novadā sadalīšanu</w:t>
      </w:r>
      <w:r w:rsidRPr="00A7209B">
        <w:rPr>
          <w:b/>
        </w:rPr>
        <w:t>”</w:t>
      </w:r>
      <w:r>
        <w:rPr>
          <w:b/>
        </w:rPr>
        <w:t>.</w:t>
      </w:r>
    </w:p>
    <w:p w:rsidR="009D46DA" w:rsidRPr="00FE5C59" w:rsidRDefault="009D46DA" w:rsidP="009D46DA">
      <w:pPr>
        <w:jc w:val="both"/>
        <w:rPr>
          <w:color w:val="000000"/>
        </w:rPr>
      </w:pPr>
      <w:r w:rsidRPr="00FE5C59">
        <w:rPr>
          <w:color w:val="000000"/>
        </w:rPr>
        <w:t>Lēmums pievienots protokolam.</w:t>
      </w:r>
    </w:p>
    <w:p w:rsidR="009D46DA" w:rsidRPr="00FE5C59" w:rsidRDefault="009D46DA" w:rsidP="009D46DA">
      <w:pPr>
        <w:jc w:val="center"/>
        <w:rPr>
          <w:color w:val="000000"/>
        </w:rPr>
      </w:pPr>
      <w:r>
        <w:rPr>
          <w:color w:val="000000"/>
        </w:rPr>
        <w:lastRenderedPageBreak/>
        <w:t>7</w:t>
      </w:r>
      <w:r w:rsidRPr="00FE5C59">
        <w:rPr>
          <w:color w:val="000000"/>
        </w:rPr>
        <w:t>.§</w:t>
      </w:r>
    </w:p>
    <w:p w:rsidR="009D46DA" w:rsidRPr="009D46DA" w:rsidRDefault="009D46DA" w:rsidP="009D46DA">
      <w:pPr>
        <w:suppressAutoHyphens/>
        <w:jc w:val="center"/>
        <w:rPr>
          <w:b/>
          <w:lang w:eastAsia="ar-SA"/>
        </w:rPr>
      </w:pPr>
      <w:r w:rsidRPr="009D46DA">
        <w:rPr>
          <w:b/>
        </w:rPr>
        <w:t>Par nekustamo īpašumu  „</w:t>
      </w:r>
      <w:proofErr w:type="spellStart"/>
      <w:r w:rsidRPr="009D46DA">
        <w:rPr>
          <w:b/>
        </w:rPr>
        <w:t>Pokaiņi</w:t>
      </w:r>
      <w:proofErr w:type="spellEnd"/>
      <w:r w:rsidRPr="009D46DA">
        <w:rPr>
          <w:b/>
        </w:rPr>
        <w:t xml:space="preserve"> 73” un „</w:t>
      </w:r>
      <w:proofErr w:type="spellStart"/>
      <w:r w:rsidRPr="009D46DA">
        <w:rPr>
          <w:b/>
        </w:rPr>
        <w:t>Pokaiņi</w:t>
      </w:r>
      <w:proofErr w:type="spellEnd"/>
      <w:r w:rsidRPr="009D46DA">
        <w:rPr>
          <w:b/>
        </w:rPr>
        <w:t xml:space="preserve"> 70” Krimūnu pagastā, Dobeles novadā apvienošanu</w:t>
      </w:r>
    </w:p>
    <w:p w:rsidR="009D46DA" w:rsidRPr="00FE5C59" w:rsidRDefault="009D46DA" w:rsidP="009D46DA">
      <w:pPr>
        <w:jc w:val="center"/>
        <w:rPr>
          <w:i/>
          <w:color w:val="000000"/>
        </w:rPr>
      </w:pPr>
      <w:r w:rsidRPr="00FE5C59">
        <w:rPr>
          <w:b/>
          <w:noProof/>
          <w:color w:val="000000"/>
        </w:rPr>
        <mc:AlternateContent>
          <mc:Choice Requires="wps">
            <w:drawing>
              <wp:anchor distT="0" distB="0" distL="114300" distR="114300" simplePos="0" relativeHeight="251671552" behindDoc="0" locked="0" layoutInCell="1" allowOverlap="1" wp14:anchorId="7926455A" wp14:editId="4C3F8FFF">
                <wp:simplePos x="0" y="0"/>
                <wp:positionH relativeFrom="column">
                  <wp:posOffset>-61595</wp:posOffset>
                </wp:positionH>
                <wp:positionV relativeFrom="paragraph">
                  <wp:posOffset>-1905</wp:posOffset>
                </wp:positionV>
                <wp:extent cx="5892800" cy="0"/>
                <wp:effectExtent l="0" t="0" r="0" b="0"/>
                <wp:wrapNone/>
                <wp:docPr id="5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74E15"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EJSJwIAAEoEAAAOAAAAZHJzL2Uyb0RvYy54bWysVE1v2zAMvQ/YfxB8T/xRJ02MOEVhJ7t0&#10;a4B2uyuSbAuTJUFS4wTD/vsoOcna7jIM80GmTPHxkXzy6u7YC3RgxnIlyyidJhFikijKZVtGX5+3&#10;k0WErMOSYqEkK6MTs9Hd+uOH1aALlqlOCcoMAhBpi0GXUeecLuLYko712E6VZhKcjTI9drA1bUwN&#10;HgC9F3GWJPN4UIZqowizFr7WozNaB/ymYcQ9No1lDokyAm4urCase7/G6xUuWoN1x8mZBv4HFj3m&#10;EpJeoWrsMHox/A+onhOjrGrclKg+Vk3DCQs1QDVp8q6apw5rFmqB5lh9bZP9f7Dky2FnEKdlNLuJ&#10;kMQ9zOj+xamQGqVpNvctGrQt4GQld8YXSY7yST8o8t0iqaoOy5aF888nDeGpj4jfhPiN1ZBoP3xW&#10;FM5gSBH6dWxMjxrB9Tcf6MGhJ+gYBnS6DogdHSLwcbZYZosE5kguvhgXHsIHamPdJ6Z65I0yss5g&#10;3nauUlKCDJQZ4fHhwTpP8HeAD5Zqy4UIahASDUAmu4VE3mWV4NR7w8a0+0oYdMBeUOEJ5b47ZtSL&#10;pAGtY5huzrbDXIw2ZBfS40FlwOdsjYr5sUyWm8VmkU/ybL6Z5EldT+63VT6Zb9PbWX1TV1Wd/vTU&#10;0rzoOKVMenYX9ab536njfI9G3V31e+1D/BY9NAzIXt6BdBiyn+uokL2ip525DB8EGw6fL5e/Ea/3&#10;YL/+Ba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IRCU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Pr>
          <w:i/>
          <w:color w:val="000000"/>
        </w:rPr>
        <w:t>A.Apsīte</w:t>
      </w:r>
      <w:proofErr w:type="spellEnd"/>
      <w:r w:rsidR="00047F64">
        <w:rPr>
          <w:i/>
          <w:color w:val="000000"/>
        </w:rPr>
        <w:t xml:space="preserve">, </w:t>
      </w:r>
      <w:proofErr w:type="spellStart"/>
      <w:r w:rsidR="00047F64">
        <w:rPr>
          <w:i/>
          <w:color w:val="000000"/>
        </w:rPr>
        <w:t>E.Gaigalis</w:t>
      </w:r>
      <w:proofErr w:type="spellEnd"/>
      <w:r w:rsidRPr="00FE5C59">
        <w:rPr>
          <w:i/>
          <w:color w:val="000000"/>
        </w:rPr>
        <w:t>)</w:t>
      </w:r>
    </w:p>
    <w:p w:rsidR="009D46DA" w:rsidRDefault="009D46DA" w:rsidP="009D46DA">
      <w:pPr>
        <w:rPr>
          <w:i/>
          <w:color w:val="000000"/>
        </w:rPr>
      </w:pPr>
    </w:p>
    <w:p w:rsidR="00047F64" w:rsidRPr="00CF69C1" w:rsidRDefault="00047F64" w:rsidP="00047F64">
      <w:pPr>
        <w:rPr>
          <w:color w:val="000000"/>
        </w:rPr>
      </w:pPr>
      <w:r w:rsidRPr="00CF69C1">
        <w:rPr>
          <w:color w:val="000000"/>
        </w:rPr>
        <w:t xml:space="preserve">Jautājums izskatīts </w:t>
      </w:r>
      <w:r>
        <w:rPr>
          <w:color w:val="000000"/>
        </w:rPr>
        <w:t>Tautsaimniecības un attīstības komiteja</w:t>
      </w:r>
      <w:r w:rsidR="0079492A">
        <w:rPr>
          <w:color w:val="000000"/>
        </w:rPr>
        <w:t>s</w:t>
      </w:r>
      <w:r>
        <w:rPr>
          <w:color w:val="000000"/>
        </w:rPr>
        <w:t xml:space="preserve"> sēdē </w:t>
      </w:r>
      <w:r w:rsidRPr="00CF69C1">
        <w:rPr>
          <w:color w:val="000000"/>
        </w:rPr>
        <w:t>2021.gada 22.jūlijā.</w:t>
      </w:r>
    </w:p>
    <w:p w:rsidR="004910B3" w:rsidRPr="004910B3" w:rsidRDefault="004910B3" w:rsidP="00047F64">
      <w:pPr>
        <w:rPr>
          <w:color w:val="000000"/>
        </w:rPr>
      </w:pPr>
      <w:r w:rsidRPr="004910B3">
        <w:rPr>
          <w:color w:val="000000"/>
        </w:rPr>
        <w:t>Deputātiem jautājumu nav.</w:t>
      </w:r>
    </w:p>
    <w:p w:rsidR="00047F64" w:rsidRDefault="00047F64" w:rsidP="004910B3">
      <w:pPr>
        <w:jc w:val="both"/>
        <w:rPr>
          <w:color w:val="000000"/>
        </w:rPr>
      </w:pPr>
      <w:r w:rsidRPr="00047F64">
        <w:rPr>
          <w:color w:val="000000"/>
        </w:rPr>
        <w:t xml:space="preserve">Ivars </w:t>
      </w:r>
      <w:proofErr w:type="spellStart"/>
      <w:r w:rsidRPr="00047F64">
        <w:rPr>
          <w:color w:val="000000"/>
        </w:rPr>
        <w:t>Gorskis</w:t>
      </w:r>
      <w:proofErr w:type="spellEnd"/>
      <w:r w:rsidRPr="00047F64">
        <w:rPr>
          <w:color w:val="000000"/>
        </w:rPr>
        <w:t xml:space="preserve"> </w:t>
      </w:r>
      <w:r>
        <w:rPr>
          <w:color w:val="000000"/>
        </w:rPr>
        <w:t xml:space="preserve">izsaka priekšlikumu </w:t>
      </w:r>
      <w:r w:rsidR="004E060C">
        <w:rPr>
          <w:color w:val="000000"/>
        </w:rPr>
        <w:t xml:space="preserve">domes lēmuma </w:t>
      </w:r>
      <w:r>
        <w:rPr>
          <w:color w:val="000000"/>
        </w:rPr>
        <w:t>lemjošajā daļā iekļaut nekustamā īpašuma nosaukumu pēc apvienošanas.</w:t>
      </w:r>
      <w:r w:rsidR="004E060C">
        <w:rPr>
          <w:color w:val="000000"/>
        </w:rPr>
        <w:t xml:space="preserve"> Pamato priekšlikuma būtību.</w:t>
      </w:r>
    </w:p>
    <w:p w:rsidR="00047F64" w:rsidRDefault="00047F64" w:rsidP="009D46DA">
      <w:pPr>
        <w:rPr>
          <w:color w:val="000000"/>
        </w:rPr>
      </w:pPr>
      <w:r>
        <w:rPr>
          <w:color w:val="000000"/>
        </w:rPr>
        <w:t xml:space="preserve">Izsakās Austra Apsīte, Inguna </w:t>
      </w:r>
      <w:proofErr w:type="spellStart"/>
      <w:r>
        <w:rPr>
          <w:color w:val="000000"/>
        </w:rPr>
        <w:t>Persidska</w:t>
      </w:r>
      <w:proofErr w:type="spellEnd"/>
      <w:r w:rsidR="00561874">
        <w:rPr>
          <w:color w:val="000000"/>
        </w:rPr>
        <w:t xml:space="preserve">, Ivars </w:t>
      </w:r>
      <w:proofErr w:type="spellStart"/>
      <w:r w:rsidR="00561874">
        <w:rPr>
          <w:color w:val="000000"/>
        </w:rPr>
        <w:t>Gorskis</w:t>
      </w:r>
      <w:proofErr w:type="spellEnd"/>
      <w:r w:rsidR="00561874">
        <w:rPr>
          <w:color w:val="000000"/>
        </w:rPr>
        <w:t xml:space="preserve">, </w:t>
      </w:r>
      <w:r w:rsidR="004E060C">
        <w:rPr>
          <w:color w:val="000000"/>
        </w:rPr>
        <w:t xml:space="preserve">Edgars Laimiņš, </w:t>
      </w:r>
      <w:r w:rsidR="00561874">
        <w:rPr>
          <w:color w:val="000000"/>
        </w:rPr>
        <w:t>Dace Reinika, Edgars Gaigalis.</w:t>
      </w:r>
    </w:p>
    <w:p w:rsidR="004E060C" w:rsidRDefault="004910B3" w:rsidP="009D46DA">
      <w:pPr>
        <w:rPr>
          <w:color w:val="000000"/>
        </w:rPr>
      </w:pPr>
      <w:r>
        <w:rPr>
          <w:color w:val="000000"/>
        </w:rPr>
        <w:t xml:space="preserve">Ivars </w:t>
      </w:r>
      <w:proofErr w:type="spellStart"/>
      <w:r>
        <w:rPr>
          <w:color w:val="000000"/>
        </w:rPr>
        <w:t>Gorskis</w:t>
      </w:r>
      <w:proofErr w:type="spellEnd"/>
      <w:r>
        <w:rPr>
          <w:color w:val="000000"/>
        </w:rPr>
        <w:t xml:space="preserve"> neuztur spēkā priekšlikumu, ja nākošajā </w:t>
      </w:r>
      <w:r w:rsidR="004E060C">
        <w:rPr>
          <w:color w:val="000000"/>
        </w:rPr>
        <w:t>komitejā risina šo jautājumu.</w:t>
      </w:r>
    </w:p>
    <w:p w:rsidR="004910B3" w:rsidRDefault="004910B3" w:rsidP="009D46DA">
      <w:pPr>
        <w:jc w:val="both"/>
        <w:rPr>
          <w:color w:val="000000"/>
          <w:highlight w:val="yellow"/>
        </w:rPr>
      </w:pPr>
    </w:p>
    <w:p w:rsidR="009D46DA" w:rsidRPr="00FE5C59" w:rsidRDefault="009D46DA" w:rsidP="009D46DA">
      <w:pPr>
        <w:jc w:val="both"/>
        <w:rPr>
          <w:b/>
          <w:color w:val="000000"/>
        </w:rPr>
      </w:pPr>
      <w:r w:rsidRPr="004E060C">
        <w:rPr>
          <w:color w:val="000000"/>
        </w:rPr>
        <w:t xml:space="preserve">Atklāti balsojot: </w:t>
      </w:r>
      <w:r w:rsidRPr="004E060C">
        <w:rPr>
          <w:b/>
          <w:color w:val="000000"/>
        </w:rPr>
        <w:t>PAR – 1</w:t>
      </w:r>
      <w:r w:rsidR="004E060C" w:rsidRPr="004E060C">
        <w:rPr>
          <w:b/>
          <w:color w:val="000000"/>
        </w:rPr>
        <w:t>8</w:t>
      </w:r>
      <w:r w:rsidRPr="004E060C">
        <w:rPr>
          <w:color w:val="000000"/>
        </w:rPr>
        <w:t xml:space="preserve"> (Ģirts </w:t>
      </w:r>
      <w:proofErr w:type="spellStart"/>
      <w:r w:rsidRPr="004E060C">
        <w:rPr>
          <w:color w:val="000000"/>
        </w:rPr>
        <w:t>Ante</w:t>
      </w:r>
      <w:proofErr w:type="spellEnd"/>
      <w:r w:rsidRPr="004E060C">
        <w:rPr>
          <w:color w:val="000000"/>
        </w:rPr>
        <w:t xml:space="preserve">, </w:t>
      </w:r>
      <w:r w:rsidRPr="004E060C">
        <w:rPr>
          <w:bCs/>
          <w:lang w:eastAsia="et-EE"/>
        </w:rPr>
        <w:t xml:space="preserve">Kristīne Briede, Māris Feldmanis, Edgars Gaigalis, Ivars </w:t>
      </w:r>
      <w:proofErr w:type="spellStart"/>
      <w:r w:rsidRPr="004E060C">
        <w:rPr>
          <w:bCs/>
          <w:lang w:eastAsia="et-EE"/>
        </w:rPr>
        <w:t>Gorskis</w:t>
      </w:r>
      <w:proofErr w:type="spellEnd"/>
      <w:r w:rsidRPr="004E060C">
        <w:rPr>
          <w:bCs/>
          <w:lang w:eastAsia="et-EE"/>
        </w:rPr>
        <w:t>, Gints Kaminskis,</w:t>
      </w:r>
      <w:r w:rsidRPr="00FE5C59">
        <w:rPr>
          <w:bCs/>
          <w:lang w:eastAsia="et-EE"/>
        </w:rPr>
        <w:t xml:space="preserve">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004E060C">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D46DA" w:rsidRPr="009D46DA" w:rsidRDefault="009D46DA" w:rsidP="009D46DA">
      <w:pPr>
        <w:suppressAutoHyphens/>
        <w:jc w:val="both"/>
        <w:rPr>
          <w:b/>
        </w:rPr>
      </w:pPr>
      <w:r w:rsidRPr="00FE5C59">
        <w:rPr>
          <w:b/>
          <w:color w:val="000000"/>
        </w:rPr>
        <w:t>Pieņemt lēmumu</w:t>
      </w:r>
      <w:r w:rsidRPr="00FE5C59">
        <w:rPr>
          <w:color w:val="000000"/>
        </w:rPr>
        <w:t xml:space="preserve"> </w:t>
      </w:r>
      <w:r w:rsidRPr="00FE5C59">
        <w:rPr>
          <w:b/>
          <w:color w:val="000000"/>
        </w:rPr>
        <w:t>Nr.</w:t>
      </w:r>
      <w:r>
        <w:rPr>
          <w:b/>
          <w:color w:val="000000"/>
        </w:rPr>
        <w:t>2</w:t>
      </w:r>
      <w:r w:rsidR="004E060C">
        <w:rPr>
          <w:b/>
          <w:color w:val="000000"/>
        </w:rPr>
        <w:t>7</w:t>
      </w:r>
      <w:r w:rsidRPr="00FE5C59">
        <w:rPr>
          <w:b/>
          <w:color w:val="000000"/>
        </w:rPr>
        <w:t>/</w:t>
      </w:r>
      <w:r>
        <w:rPr>
          <w:b/>
          <w:color w:val="000000"/>
        </w:rPr>
        <w:t>5</w:t>
      </w:r>
      <w:r w:rsidRPr="00FE5C59">
        <w:rPr>
          <w:color w:val="000000"/>
        </w:rPr>
        <w:t xml:space="preserve"> </w:t>
      </w:r>
      <w:r>
        <w:rPr>
          <w:color w:val="000000"/>
        </w:rPr>
        <w:t>“</w:t>
      </w:r>
      <w:r w:rsidRPr="009D46DA">
        <w:rPr>
          <w:b/>
        </w:rPr>
        <w:t>Par nekustamo īpašumu  „</w:t>
      </w:r>
      <w:proofErr w:type="spellStart"/>
      <w:r w:rsidRPr="009D46DA">
        <w:rPr>
          <w:b/>
        </w:rPr>
        <w:t>Pokaiņi</w:t>
      </w:r>
      <w:proofErr w:type="spellEnd"/>
      <w:r w:rsidRPr="009D46DA">
        <w:rPr>
          <w:b/>
        </w:rPr>
        <w:t xml:space="preserve"> 73” un „</w:t>
      </w:r>
      <w:proofErr w:type="spellStart"/>
      <w:r w:rsidRPr="009D46DA">
        <w:rPr>
          <w:b/>
        </w:rPr>
        <w:t>Pokaiņi</w:t>
      </w:r>
      <w:proofErr w:type="spellEnd"/>
      <w:r w:rsidRPr="009D46DA">
        <w:rPr>
          <w:b/>
        </w:rPr>
        <w:t xml:space="preserve"> 70” Krimūnu pagastā, Dobeles novadā apvienošanu”.</w:t>
      </w:r>
    </w:p>
    <w:p w:rsidR="009D46DA" w:rsidRPr="00FE5C59" w:rsidRDefault="009D46DA" w:rsidP="009D46DA">
      <w:pPr>
        <w:jc w:val="both"/>
        <w:rPr>
          <w:color w:val="000000"/>
        </w:rPr>
      </w:pPr>
      <w:r w:rsidRPr="00FE5C59">
        <w:rPr>
          <w:color w:val="000000"/>
        </w:rPr>
        <w:t>Lēmums pievienots protokolam.</w:t>
      </w:r>
    </w:p>
    <w:p w:rsidR="009D46DA" w:rsidRPr="00FE5C59" w:rsidRDefault="009D46DA" w:rsidP="009D46DA">
      <w:pPr>
        <w:jc w:val="center"/>
        <w:rPr>
          <w:color w:val="000000"/>
        </w:rPr>
      </w:pPr>
      <w:r>
        <w:rPr>
          <w:color w:val="000000"/>
        </w:rPr>
        <w:t>8</w:t>
      </w:r>
      <w:r w:rsidRPr="00FE5C59">
        <w:rPr>
          <w:color w:val="000000"/>
        </w:rPr>
        <w:t>.§</w:t>
      </w:r>
    </w:p>
    <w:p w:rsidR="009D46DA" w:rsidRPr="009D46DA" w:rsidRDefault="009D46DA" w:rsidP="009D46DA">
      <w:pPr>
        <w:tabs>
          <w:tab w:val="left" w:pos="9644"/>
        </w:tabs>
        <w:ind w:right="-694"/>
        <w:jc w:val="center"/>
        <w:rPr>
          <w:b/>
        </w:rPr>
      </w:pPr>
      <w:r w:rsidRPr="009D46DA">
        <w:rPr>
          <w:b/>
        </w:rPr>
        <w:t>Par Dobeles novada pašvaldības valdījumā esošo nekustamo īpašumu apvienošanu</w:t>
      </w:r>
    </w:p>
    <w:p w:rsidR="009D46DA" w:rsidRPr="00FE5C59" w:rsidRDefault="009D46DA" w:rsidP="009D46DA">
      <w:pPr>
        <w:jc w:val="center"/>
        <w:rPr>
          <w:i/>
          <w:color w:val="000000"/>
        </w:rPr>
      </w:pPr>
      <w:r w:rsidRPr="00FE5C59">
        <w:rPr>
          <w:b/>
          <w:noProof/>
          <w:color w:val="000000"/>
        </w:rPr>
        <mc:AlternateContent>
          <mc:Choice Requires="wps">
            <w:drawing>
              <wp:anchor distT="0" distB="0" distL="114300" distR="114300" simplePos="0" relativeHeight="251673600" behindDoc="0" locked="0" layoutInCell="1" allowOverlap="1" wp14:anchorId="7926455A" wp14:editId="4C3F8FFF">
                <wp:simplePos x="0" y="0"/>
                <wp:positionH relativeFrom="column">
                  <wp:posOffset>-61595</wp:posOffset>
                </wp:positionH>
                <wp:positionV relativeFrom="paragraph">
                  <wp:posOffset>-1905</wp:posOffset>
                </wp:positionV>
                <wp:extent cx="5892800" cy="0"/>
                <wp:effectExtent l="0" t="0" r="0" b="0"/>
                <wp:wrapNone/>
                <wp:docPr id="5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BDCD0"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EC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f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GAgEC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Pr>
          <w:i/>
          <w:color w:val="000000"/>
        </w:rPr>
        <w:t>A.Apsīte</w:t>
      </w:r>
      <w:proofErr w:type="spellEnd"/>
      <w:r w:rsidR="004E060C">
        <w:rPr>
          <w:i/>
          <w:color w:val="000000"/>
        </w:rPr>
        <w:t xml:space="preserve">, </w:t>
      </w:r>
      <w:proofErr w:type="spellStart"/>
      <w:r w:rsidR="004E060C">
        <w:rPr>
          <w:i/>
          <w:color w:val="000000"/>
        </w:rPr>
        <w:t>E.Gaigalis</w:t>
      </w:r>
      <w:proofErr w:type="spellEnd"/>
      <w:r w:rsidRPr="00FE5C59">
        <w:rPr>
          <w:i/>
          <w:color w:val="000000"/>
        </w:rPr>
        <w:t>)</w:t>
      </w:r>
    </w:p>
    <w:p w:rsidR="009D46DA" w:rsidRDefault="009D46DA" w:rsidP="009D46DA">
      <w:pPr>
        <w:rPr>
          <w:i/>
          <w:color w:val="000000"/>
        </w:rPr>
      </w:pPr>
    </w:p>
    <w:p w:rsidR="004E060C" w:rsidRPr="00CF69C1" w:rsidRDefault="004E060C" w:rsidP="004E060C">
      <w:pPr>
        <w:rPr>
          <w:color w:val="000000"/>
        </w:rPr>
      </w:pPr>
      <w:r w:rsidRPr="00CF69C1">
        <w:rPr>
          <w:color w:val="000000"/>
        </w:rPr>
        <w:t xml:space="preserve">Jautājums izskatīts </w:t>
      </w:r>
      <w:r>
        <w:rPr>
          <w:color w:val="000000"/>
        </w:rPr>
        <w:t>Tautsaimniecības un attīstības komiteja</w:t>
      </w:r>
      <w:r w:rsidR="0079492A">
        <w:rPr>
          <w:color w:val="000000"/>
        </w:rPr>
        <w:t>s</w:t>
      </w:r>
      <w:r>
        <w:rPr>
          <w:color w:val="000000"/>
        </w:rPr>
        <w:t xml:space="preserve"> sēdē </w:t>
      </w:r>
      <w:r w:rsidRPr="00CF69C1">
        <w:rPr>
          <w:color w:val="000000"/>
        </w:rPr>
        <w:t>2021.gada 22.jūlijā.</w:t>
      </w:r>
    </w:p>
    <w:p w:rsidR="004E060C" w:rsidRPr="004910B3" w:rsidRDefault="004E060C" w:rsidP="004E060C">
      <w:pPr>
        <w:rPr>
          <w:color w:val="000000"/>
        </w:rPr>
      </w:pPr>
      <w:r w:rsidRPr="004910B3">
        <w:rPr>
          <w:color w:val="000000"/>
        </w:rPr>
        <w:t xml:space="preserve">Deputātiem jautājumu </w:t>
      </w:r>
      <w:r>
        <w:rPr>
          <w:color w:val="000000"/>
        </w:rPr>
        <w:t>vai priekšlikumu nav</w:t>
      </w:r>
      <w:r w:rsidRPr="004910B3">
        <w:rPr>
          <w:color w:val="000000"/>
        </w:rPr>
        <w:t>.</w:t>
      </w:r>
    </w:p>
    <w:p w:rsidR="004E060C" w:rsidRDefault="004E060C" w:rsidP="004E060C">
      <w:pPr>
        <w:rPr>
          <w:color w:val="000000"/>
        </w:rPr>
      </w:pPr>
    </w:p>
    <w:p w:rsidR="009D46DA" w:rsidRPr="00FE5C59" w:rsidRDefault="009D46DA" w:rsidP="009D46DA">
      <w:pPr>
        <w:jc w:val="both"/>
        <w:rPr>
          <w:b/>
          <w:color w:val="000000"/>
        </w:rPr>
      </w:pPr>
      <w:r w:rsidRPr="00FE5C59">
        <w:rPr>
          <w:color w:val="000000"/>
        </w:rPr>
        <w:t xml:space="preserve">Atklāti balsojot: </w:t>
      </w:r>
      <w:r w:rsidRPr="00FE5C59">
        <w:rPr>
          <w:b/>
          <w:color w:val="000000"/>
        </w:rPr>
        <w:t>PAR – 1</w:t>
      </w:r>
      <w:r w:rsidR="004E060C">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D46DA" w:rsidRPr="00A7209B" w:rsidRDefault="009D46DA" w:rsidP="009D46DA">
      <w:pPr>
        <w:tabs>
          <w:tab w:val="left" w:pos="9644"/>
        </w:tabs>
        <w:ind w:right="142"/>
        <w:jc w:val="both"/>
        <w:rPr>
          <w:b/>
        </w:rPr>
      </w:pPr>
      <w:r w:rsidRPr="00FE5C59">
        <w:rPr>
          <w:b/>
          <w:color w:val="000000"/>
        </w:rPr>
        <w:t>Pieņemt lēmumu</w:t>
      </w:r>
      <w:r w:rsidRPr="00FE5C59">
        <w:rPr>
          <w:color w:val="000000"/>
        </w:rPr>
        <w:t xml:space="preserve"> </w:t>
      </w:r>
      <w:r w:rsidRPr="00FE5C59">
        <w:rPr>
          <w:b/>
          <w:color w:val="000000"/>
        </w:rPr>
        <w:t>Nr.</w:t>
      </w:r>
      <w:r>
        <w:rPr>
          <w:b/>
          <w:color w:val="000000"/>
        </w:rPr>
        <w:t>2</w:t>
      </w:r>
      <w:r w:rsidR="004E060C">
        <w:rPr>
          <w:b/>
          <w:color w:val="000000"/>
        </w:rPr>
        <w:t>8</w:t>
      </w:r>
      <w:r w:rsidRPr="00FE5C59">
        <w:rPr>
          <w:b/>
          <w:color w:val="000000"/>
        </w:rPr>
        <w:t>/</w:t>
      </w:r>
      <w:r>
        <w:rPr>
          <w:b/>
          <w:color w:val="000000"/>
        </w:rPr>
        <w:t>5</w:t>
      </w:r>
      <w:r w:rsidRPr="00FE5C59">
        <w:rPr>
          <w:color w:val="000000"/>
        </w:rPr>
        <w:t xml:space="preserve"> </w:t>
      </w:r>
      <w:r>
        <w:rPr>
          <w:color w:val="000000"/>
        </w:rPr>
        <w:t>“</w:t>
      </w:r>
      <w:r w:rsidRPr="009D46DA">
        <w:rPr>
          <w:b/>
        </w:rPr>
        <w:t>Par Dobeles novada pašvaldības valdījumā esošo nekustamo īpašumu apvienošanu</w:t>
      </w:r>
      <w:r w:rsidRPr="00A7209B">
        <w:rPr>
          <w:b/>
        </w:rPr>
        <w:t>”</w:t>
      </w:r>
      <w:r>
        <w:rPr>
          <w:b/>
        </w:rPr>
        <w:t>.</w:t>
      </w:r>
    </w:p>
    <w:p w:rsidR="009D46DA" w:rsidRPr="00FE5C59" w:rsidRDefault="009D46DA" w:rsidP="009D46DA">
      <w:pPr>
        <w:jc w:val="both"/>
        <w:rPr>
          <w:color w:val="000000"/>
        </w:rPr>
      </w:pPr>
      <w:r w:rsidRPr="00FE5C59">
        <w:rPr>
          <w:color w:val="000000"/>
        </w:rPr>
        <w:t>Lēmums pievienots protokolam.</w:t>
      </w:r>
    </w:p>
    <w:p w:rsidR="009D46DA" w:rsidRPr="00FE5C59" w:rsidRDefault="009D46DA" w:rsidP="009D46DA">
      <w:pPr>
        <w:jc w:val="both"/>
        <w:rPr>
          <w:color w:val="000000"/>
        </w:rPr>
      </w:pPr>
    </w:p>
    <w:p w:rsidR="009D46DA" w:rsidRPr="00FE5C59" w:rsidRDefault="009D46DA" w:rsidP="009D46DA">
      <w:pPr>
        <w:jc w:val="center"/>
        <w:rPr>
          <w:color w:val="000000"/>
        </w:rPr>
      </w:pPr>
      <w:r>
        <w:rPr>
          <w:color w:val="000000"/>
        </w:rPr>
        <w:t>9</w:t>
      </w:r>
      <w:r w:rsidRPr="00FE5C59">
        <w:rPr>
          <w:color w:val="000000"/>
        </w:rPr>
        <w:t>.§</w:t>
      </w:r>
    </w:p>
    <w:p w:rsidR="009D46DA" w:rsidRPr="009D46DA" w:rsidRDefault="009D46DA" w:rsidP="009D46DA">
      <w:pPr>
        <w:widowControl w:val="0"/>
        <w:suppressAutoHyphens/>
        <w:jc w:val="center"/>
        <w:rPr>
          <w:b/>
        </w:rPr>
      </w:pPr>
      <w:r w:rsidRPr="009D46DA">
        <w:rPr>
          <w:b/>
        </w:rPr>
        <w:t xml:space="preserve">Par </w:t>
      </w:r>
      <w:r>
        <w:rPr>
          <w:b/>
        </w:rPr>
        <w:t xml:space="preserve">jauna </w:t>
      </w:r>
      <w:r w:rsidRPr="009D46DA">
        <w:rPr>
          <w:b/>
        </w:rPr>
        <w:t xml:space="preserve">nekustamā īpašuma </w:t>
      </w:r>
      <w:r>
        <w:rPr>
          <w:b/>
        </w:rPr>
        <w:t>izveidošanu</w:t>
      </w:r>
    </w:p>
    <w:p w:rsidR="009D46DA" w:rsidRPr="00FE5C59" w:rsidRDefault="009D46DA" w:rsidP="009D46DA">
      <w:pPr>
        <w:jc w:val="center"/>
        <w:rPr>
          <w:i/>
          <w:color w:val="000000"/>
        </w:rPr>
      </w:pPr>
      <w:r w:rsidRPr="00FE5C59">
        <w:rPr>
          <w:b/>
          <w:noProof/>
          <w:color w:val="000000"/>
        </w:rPr>
        <mc:AlternateContent>
          <mc:Choice Requires="wps">
            <w:drawing>
              <wp:anchor distT="0" distB="0" distL="114300" distR="114300" simplePos="0" relativeHeight="251675648" behindDoc="0" locked="0" layoutInCell="1" allowOverlap="1" wp14:anchorId="7926455A" wp14:editId="4C3F8FFF">
                <wp:simplePos x="0" y="0"/>
                <wp:positionH relativeFrom="column">
                  <wp:posOffset>-61595</wp:posOffset>
                </wp:positionH>
                <wp:positionV relativeFrom="paragraph">
                  <wp:posOffset>-1905</wp:posOffset>
                </wp:positionV>
                <wp:extent cx="5892800" cy="0"/>
                <wp:effectExtent l="0" t="0" r="0" b="0"/>
                <wp:wrapNone/>
                <wp:docPr id="5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E4AE5" id="AutoShape 1126" o:spid="_x0000_s1026" type="#_x0000_t32" style="position:absolute;margin-left:-4.85pt;margin-top:-.15pt;width:464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wf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Y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DWsH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Pr>
          <w:i/>
          <w:color w:val="000000"/>
        </w:rPr>
        <w:t>A.Apsīte</w:t>
      </w:r>
      <w:proofErr w:type="spellEnd"/>
      <w:r w:rsidR="00BD502F">
        <w:rPr>
          <w:i/>
          <w:color w:val="000000"/>
        </w:rPr>
        <w:t xml:space="preserve">, </w:t>
      </w:r>
      <w:proofErr w:type="spellStart"/>
      <w:r w:rsidR="00BD502F">
        <w:rPr>
          <w:i/>
          <w:color w:val="000000"/>
        </w:rPr>
        <w:t>E.Gaigalis</w:t>
      </w:r>
      <w:proofErr w:type="spellEnd"/>
      <w:r w:rsidRPr="00FE5C59">
        <w:rPr>
          <w:i/>
          <w:color w:val="000000"/>
        </w:rPr>
        <w:t>)</w:t>
      </w:r>
    </w:p>
    <w:p w:rsidR="009D46DA" w:rsidRPr="00FE5C59" w:rsidRDefault="009D46DA" w:rsidP="009D46DA">
      <w:pPr>
        <w:rPr>
          <w:i/>
          <w:color w:val="000000"/>
        </w:rPr>
      </w:pPr>
    </w:p>
    <w:p w:rsidR="004E060C" w:rsidRPr="00CF69C1" w:rsidRDefault="004E060C" w:rsidP="004E060C">
      <w:pPr>
        <w:rPr>
          <w:color w:val="000000"/>
        </w:rPr>
      </w:pPr>
      <w:r w:rsidRPr="00CF69C1">
        <w:rPr>
          <w:color w:val="000000"/>
        </w:rPr>
        <w:t xml:space="preserve">Jautājums izskatīts </w:t>
      </w:r>
      <w:r>
        <w:rPr>
          <w:color w:val="000000"/>
        </w:rPr>
        <w:t>Tautsaimniecības un attīstības komiteja</w:t>
      </w:r>
      <w:r w:rsidR="0079492A">
        <w:rPr>
          <w:color w:val="000000"/>
        </w:rPr>
        <w:t>s</w:t>
      </w:r>
      <w:r>
        <w:rPr>
          <w:color w:val="000000"/>
        </w:rPr>
        <w:t xml:space="preserve"> sēdē </w:t>
      </w:r>
      <w:r w:rsidRPr="00CF69C1">
        <w:rPr>
          <w:color w:val="000000"/>
        </w:rPr>
        <w:t>2021.gada 22.jūlijā.</w:t>
      </w:r>
    </w:p>
    <w:p w:rsidR="0079492A" w:rsidRDefault="004E060C" w:rsidP="004E060C">
      <w:pPr>
        <w:rPr>
          <w:color w:val="000000"/>
        </w:rPr>
      </w:pPr>
      <w:r>
        <w:rPr>
          <w:color w:val="000000"/>
        </w:rPr>
        <w:t>Izsakās Ain</w:t>
      </w:r>
      <w:r w:rsidR="0079492A">
        <w:rPr>
          <w:color w:val="000000"/>
        </w:rPr>
        <w:t>ārs Meiers par lēmuma projekta kartogrāfisko pielikumu.</w:t>
      </w:r>
    </w:p>
    <w:p w:rsidR="004E060C" w:rsidRPr="004910B3" w:rsidRDefault="004E060C" w:rsidP="004E060C">
      <w:pPr>
        <w:rPr>
          <w:color w:val="000000"/>
        </w:rPr>
      </w:pPr>
      <w:r w:rsidRPr="004910B3">
        <w:rPr>
          <w:color w:val="000000"/>
        </w:rPr>
        <w:t>Deputātiem</w:t>
      </w:r>
      <w:r w:rsidR="0079492A">
        <w:rPr>
          <w:color w:val="000000"/>
        </w:rPr>
        <w:t xml:space="preserve"> jautājumu vai </w:t>
      </w:r>
      <w:r w:rsidRPr="004910B3">
        <w:rPr>
          <w:color w:val="000000"/>
        </w:rPr>
        <w:t xml:space="preserve"> </w:t>
      </w:r>
      <w:r>
        <w:rPr>
          <w:color w:val="000000"/>
        </w:rPr>
        <w:t>priekšlikumu nav</w:t>
      </w:r>
      <w:r w:rsidRPr="004910B3">
        <w:rPr>
          <w:color w:val="000000"/>
        </w:rPr>
        <w:t>.</w:t>
      </w:r>
    </w:p>
    <w:p w:rsidR="004E060C" w:rsidRDefault="004E060C" w:rsidP="004E060C">
      <w:pPr>
        <w:rPr>
          <w:color w:val="000000"/>
        </w:rPr>
      </w:pPr>
    </w:p>
    <w:p w:rsidR="009D46DA" w:rsidRPr="00FE5C59" w:rsidRDefault="009D46DA" w:rsidP="009D46DA">
      <w:pPr>
        <w:jc w:val="both"/>
        <w:rPr>
          <w:b/>
          <w:color w:val="000000"/>
        </w:rPr>
      </w:pPr>
      <w:r w:rsidRPr="00FE5C59">
        <w:rPr>
          <w:color w:val="000000"/>
        </w:rPr>
        <w:t xml:space="preserve">Atklāti balsojot: </w:t>
      </w:r>
      <w:r w:rsidRPr="00FE5C59">
        <w:rPr>
          <w:b/>
          <w:color w:val="000000"/>
        </w:rPr>
        <w:t>PAR – 1</w:t>
      </w:r>
      <w:r w:rsidR="0079492A">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0079492A">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D46DA" w:rsidRPr="00A7209B" w:rsidRDefault="009D46DA" w:rsidP="009D46DA">
      <w:pPr>
        <w:widowControl w:val="0"/>
        <w:suppressAutoHyphens/>
        <w:rPr>
          <w:b/>
        </w:rPr>
      </w:pPr>
      <w:r w:rsidRPr="00FE5C59">
        <w:rPr>
          <w:b/>
          <w:color w:val="000000"/>
        </w:rPr>
        <w:t>Pieņemt lēmumu</w:t>
      </w:r>
      <w:r w:rsidRPr="00FE5C59">
        <w:rPr>
          <w:color w:val="000000"/>
        </w:rPr>
        <w:t xml:space="preserve"> </w:t>
      </w:r>
      <w:r w:rsidRPr="00FE5C59">
        <w:rPr>
          <w:b/>
          <w:color w:val="000000"/>
        </w:rPr>
        <w:t>Nr.</w:t>
      </w:r>
      <w:r w:rsidR="0079492A">
        <w:rPr>
          <w:b/>
          <w:color w:val="000000"/>
        </w:rPr>
        <w:t>29</w:t>
      </w:r>
      <w:r w:rsidRPr="00FE5C59">
        <w:rPr>
          <w:b/>
          <w:color w:val="000000"/>
        </w:rPr>
        <w:t>/</w:t>
      </w:r>
      <w:r>
        <w:rPr>
          <w:b/>
          <w:color w:val="000000"/>
        </w:rPr>
        <w:t>5</w:t>
      </w:r>
      <w:r w:rsidRPr="00FE5C59">
        <w:rPr>
          <w:color w:val="000000"/>
        </w:rPr>
        <w:t xml:space="preserve"> </w:t>
      </w:r>
      <w:r>
        <w:rPr>
          <w:color w:val="000000"/>
        </w:rPr>
        <w:t>“</w:t>
      </w:r>
      <w:r w:rsidRPr="009D46DA">
        <w:rPr>
          <w:b/>
        </w:rPr>
        <w:t xml:space="preserve">Par </w:t>
      </w:r>
      <w:r w:rsidR="00F16A8A">
        <w:rPr>
          <w:b/>
        </w:rPr>
        <w:t xml:space="preserve">jauna </w:t>
      </w:r>
      <w:r w:rsidRPr="009D46DA">
        <w:rPr>
          <w:b/>
        </w:rPr>
        <w:t xml:space="preserve">nekustamā īpašuma </w:t>
      </w:r>
      <w:r w:rsidR="00F16A8A">
        <w:rPr>
          <w:b/>
        </w:rPr>
        <w:t>izveidošanu</w:t>
      </w:r>
      <w:r w:rsidRPr="00A7209B">
        <w:rPr>
          <w:b/>
        </w:rPr>
        <w:t>”</w:t>
      </w:r>
      <w:r>
        <w:rPr>
          <w:b/>
        </w:rPr>
        <w:t>.</w:t>
      </w:r>
    </w:p>
    <w:p w:rsidR="009D46DA" w:rsidRPr="00FE5C59" w:rsidRDefault="009D46DA" w:rsidP="009D46DA">
      <w:pPr>
        <w:jc w:val="both"/>
        <w:rPr>
          <w:color w:val="000000"/>
        </w:rPr>
      </w:pPr>
      <w:r w:rsidRPr="00FE5C59">
        <w:rPr>
          <w:color w:val="000000"/>
        </w:rPr>
        <w:t>Lēmums pievienots protokolam.</w:t>
      </w:r>
    </w:p>
    <w:p w:rsidR="009D46DA" w:rsidRPr="00FE5C59" w:rsidRDefault="00F16A8A" w:rsidP="009D46DA">
      <w:pPr>
        <w:jc w:val="center"/>
        <w:rPr>
          <w:color w:val="000000"/>
        </w:rPr>
      </w:pPr>
      <w:r>
        <w:rPr>
          <w:color w:val="000000"/>
        </w:rPr>
        <w:lastRenderedPageBreak/>
        <w:t>10</w:t>
      </w:r>
      <w:r w:rsidR="009D46DA" w:rsidRPr="00FE5C59">
        <w:rPr>
          <w:color w:val="000000"/>
        </w:rPr>
        <w:t>.§</w:t>
      </w:r>
    </w:p>
    <w:p w:rsidR="009D46DA" w:rsidRPr="009D46DA" w:rsidRDefault="009D46DA" w:rsidP="009D46DA">
      <w:pPr>
        <w:widowControl w:val="0"/>
        <w:suppressAutoHyphens/>
        <w:jc w:val="center"/>
        <w:rPr>
          <w:b/>
        </w:rPr>
      </w:pPr>
      <w:r w:rsidRPr="00F16A8A">
        <w:rPr>
          <w:b/>
        </w:rPr>
        <w:t>Par</w:t>
      </w:r>
      <w:r w:rsidR="00F16A8A" w:rsidRPr="00F16A8A">
        <w:rPr>
          <w:b/>
          <w:bCs/>
        </w:rPr>
        <w:t xml:space="preserve"> medību tiesību nodošanu </w:t>
      </w:r>
      <w:r w:rsidR="00F16A8A" w:rsidRPr="00F16A8A">
        <w:rPr>
          <w:b/>
          <w:color w:val="000000"/>
        </w:rPr>
        <w:t xml:space="preserve">Mednieku makšķernieku biedrībai </w:t>
      </w:r>
      <w:r w:rsidR="00F16A8A" w:rsidRPr="00F16A8A">
        <w:rPr>
          <w:b/>
          <w:color w:val="000000"/>
          <w:lang w:val="et-EE"/>
        </w:rPr>
        <w:t>„</w:t>
      </w:r>
      <w:r w:rsidR="00F16A8A">
        <w:rPr>
          <w:b/>
          <w:color w:val="000000"/>
        </w:rPr>
        <w:t>Zebrene”</w:t>
      </w:r>
    </w:p>
    <w:p w:rsidR="009D46DA" w:rsidRPr="00FE5C59" w:rsidRDefault="009D46DA" w:rsidP="009D46DA">
      <w:pPr>
        <w:jc w:val="center"/>
        <w:rPr>
          <w:i/>
          <w:color w:val="000000"/>
        </w:rPr>
      </w:pPr>
      <w:r w:rsidRPr="00FE5C59">
        <w:rPr>
          <w:b/>
          <w:noProof/>
          <w:color w:val="000000"/>
        </w:rPr>
        <mc:AlternateContent>
          <mc:Choice Requires="wps">
            <w:drawing>
              <wp:anchor distT="0" distB="0" distL="114300" distR="114300" simplePos="0" relativeHeight="251677696" behindDoc="0" locked="0" layoutInCell="1" allowOverlap="1" wp14:anchorId="7926455A" wp14:editId="4C3F8FFF">
                <wp:simplePos x="0" y="0"/>
                <wp:positionH relativeFrom="column">
                  <wp:posOffset>-61595</wp:posOffset>
                </wp:positionH>
                <wp:positionV relativeFrom="paragraph">
                  <wp:posOffset>-1905</wp:posOffset>
                </wp:positionV>
                <wp:extent cx="5892800" cy="0"/>
                <wp:effectExtent l="0" t="0" r="0" b="0"/>
                <wp:wrapNone/>
                <wp:docPr id="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C9D03" id="AutoShape 1126" o:spid="_x0000_s1026" type="#_x0000_t32" style="position:absolute;margin-left:-4.85pt;margin-top:-.15pt;width:464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5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eY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m1bO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Pr>
          <w:i/>
          <w:color w:val="000000"/>
        </w:rPr>
        <w:t>A.</w:t>
      </w:r>
      <w:r w:rsidR="00F16A8A">
        <w:rPr>
          <w:i/>
          <w:color w:val="000000"/>
        </w:rPr>
        <w:t>Apsīte</w:t>
      </w:r>
      <w:proofErr w:type="spellEnd"/>
      <w:r w:rsidR="00BD502F">
        <w:rPr>
          <w:i/>
          <w:color w:val="000000"/>
        </w:rPr>
        <w:t xml:space="preserve">, </w:t>
      </w:r>
      <w:proofErr w:type="spellStart"/>
      <w:r w:rsidR="00BD502F">
        <w:rPr>
          <w:i/>
          <w:color w:val="000000"/>
        </w:rPr>
        <w:t>E.Gaigalis</w:t>
      </w:r>
      <w:proofErr w:type="spellEnd"/>
      <w:r w:rsidRPr="00FE5C59">
        <w:rPr>
          <w:i/>
          <w:color w:val="000000"/>
        </w:rPr>
        <w:t>)</w:t>
      </w:r>
    </w:p>
    <w:p w:rsidR="009D46DA" w:rsidRPr="00FE5C59" w:rsidRDefault="009D46DA" w:rsidP="009D46DA">
      <w:pPr>
        <w:rPr>
          <w:i/>
          <w:color w:val="000000"/>
        </w:rPr>
      </w:pPr>
    </w:p>
    <w:p w:rsidR="0079492A" w:rsidRPr="00CF69C1" w:rsidRDefault="0079492A" w:rsidP="0079492A">
      <w:pPr>
        <w:rPr>
          <w:color w:val="000000"/>
        </w:rPr>
      </w:pPr>
      <w:r w:rsidRPr="00CF69C1">
        <w:rPr>
          <w:color w:val="000000"/>
        </w:rPr>
        <w:t xml:space="preserve">Jautājums izskatīts </w:t>
      </w:r>
      <w:r>
        <w:rPr>
          <w:color w:val="000000"/>
        </w:rPr>
        <w:t xml:space="preserve">Tautsaimniecības un attīstības komitejas sēdē </w:t>
      </w:r>
      <w:r w:rsidRPr="00CF69C1">
        <w:rPr>
          <w:color w:val="000000"/>
        </w:rPr>
        <w:t>2021.gada 22.jūlijā.</w:t>
      </w:r>
    </w:p>
    <w:p w:rsidR="00A3350B" w:rsidRDefault="0079492A" w:rsidP="00A3350B">
      <w:pPr>
        <w:jc w:val="both"/>
        <w:rPr>
          <w:color w:val="000000"/>
        </w:rPr>
      </w:pPr>
      <w:r>
        <w:rPr>
          <w:color w:val="000000"/>
        </w:rPr>
        <w:t>Jautā Gints Kaminskis</w:t>
      </w:r>
      <w:r w:rsidR="00EB133A">
        <w:rPr>
          <w:color w:val="000000"/>
        </w:rPr>
        <w:t xml:space="preserve"> - par zemesgabalu atrašanās vietu</w:t>
      </w:r>
      <w:r w:rsidR="00A3350B">
        <w:rPr>
          <w:color w:val="000000"/>
        </w:rPr>
        <w:t>,</w:t>
      </w:r>
      <w:r w:rsidR="00EB133A">
        <w:rPr>
          <w:color w:val="000000"/>
        </w:rPr>
        <w:t xml:space="preserve"> par nosaukum</w:t>
      </w:r>
      <w:r w:rsidR="00A3350B">
        <w:rPr>
          <w:color w:val="000000"/>
        </w:rPr>
        <w:t>iem, par skaidri norādītām robežām, ievērojot cita mednieku kolektīva interešu teritorijas.</w:t>
      </w:r>
    </w:p>
    <w:p w:rsidR="0079492A" w:rsidRDefault="00A3350B" w:rsidP="00A3350B">
      <w:pPr>
        <w:jc w:val="both"/>
        <w:rPr>
          <w:color w:val="000000"/>
        </w:rPr>
      </w:pPr>
      <w:r>
        <w:rPr>
          <w:color w:val="000000"/>
        </w:rPr>
        <w:t xml:space="preserve">Atbild </w:t>
      </w:r>
      <w:r w:rsidR="0079492A">
        <w:rPr>
          <w:color w:val="000000"/>
        </w:rPr>
        <w:t>Austra Apsīte, Edgars Laimiņš.</w:t>
      </w:r>
    </w:p>
    <w:p w:rsidR="00BD502F" w:rsidRDefault="00A3350B" w:rsidP="00A3350B">
      <w:pPr>
        <w:jc w:val="both"/>
        <w:rPr>
          <w:color w:val="000000"/>
        </w:rPr>
      </w:pPr>
      <w:r>
        <w:rPr>
          <w:color w:val="000000"/>
        </w:rPr>
        <w:t xml:space="preserve">Gints Kaminskis norāda par </w:t>
      </w:r>
      <w:r w:rsidR="00446BAD">
        <w:rPr>
          <w:color w:val="000000"/>
        </w:rPr>
        <w:t>vienotu noteikumu izstrādāšanu šajā jautājumā</w:t>
      </w:r>
      <w:r w:rsidR="00BD502F">
        <w:rPr>
          <w:color w:val="000000"/>
        </w:rPr>
        <w:t>.</w:t>
      </w:r>
    </w:p>
    <w:p w:rsidR="00BD502F" w:rsidRDefault="00BD502F" w:rsidP="009D46DA">
      <w:pPr>
        <w:jc w:val="both"/>
        <w:rPr>
          <w:color w:val="000000"/>
        </w:rPr>
      </w:pPr>
      <w:r>
        <w:rPr>
          <w:color w:val="000000"/>
        </w:rPr>
        <w:t>Deputātiem citu priekšlikumu nav.</w:t>
      </w:r>
    </w:p>
    <w:p w:rsidR="00BD502F" w:rsidRDefault="00BD502F" w:rsidP="009D46DA">
      <w:pPr>
        <w:jc w:val="both"/>
        <w:rPr>
          <w:color w:val="000000"/>
        </w:rPr>
      </w:pPr>
    </w:p>
    <w:p w:rsidR="009D46DA" w:rsidRPr="00FE5C59" w:rsidRDefault="009D46DA" w:rsidP="009D46DA">
      <w:pPr>
        <w:jc w:val="both"/>
        <w:rPr>
          <w:b/>
          <w:color w:val="000000"/>
        </w:rPr>
      </w:pPr>
      <w:r w:rsidRPr="00FE5C59">
        <w:rPr>
          <w:color w:val="000000"/>
        </w:rPr>
        <w:t xml:space="preserve">Atklāti balsojot: </w:t>
      </w:r>
      <w:r w:rsidRPr="00FE5C59">
        <w:rPr>
          <w:b/>
          <w:color w:val="000000"/>
        </w:rPr>
        <w:t>PAR – 1</w:t>
      </w:r>
      <w:r w:rsidR="00A3350B">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D46DA" w:rsidRPr="00A7209B" w:rsidRDefault="009D46DA" w:rsidP="00A3350B">
      <w:pPr>
        <w:widowControl w:val="0"/>
        <w:suppressAutoHyphens/>
        <w:jc w:val="both"/>
        <w:rPr>
          <w:b/>
        </w:rPr>
      </w:pPr>
      <w:r w:rsidRPr="00FE5C59">
        <w:rPr>
          <w:b/>
          <w:color w:val="000000"/>
        </w:rPr>
        <w:t>Pieņemt lēmumu</w:t>
      </w:r>
      <w:r w:rsidRPr="00FE5C59">
        <w:rPr>
          <w:color w:val="000000"/>
        </w:rPr>
        <w:t xml:space="preserve"> </w:t>
      </w:r>
      <w:r w:rsidRPr="00FE5C59">
        <w:rPr>
          <w:b/>
          <w:color w:val="000000"/>
        </w:rPr>
        <w:t>Nr.</w:t>
      </w:r>
      <w:r w:rsidR="00F16A8A">
        <w:rPr>
          <w:b/>
          <w:color w:val="000000"/>
        </w:rPr>
        <w:t>3</w:t>
      </w:r>
      <w:r w:rsidR="00A3350B">
        <w:rPr>
          <w:b/>
          <w:color w:val="000000"/>
        </w:rPr>
        <w:t>0</w:t>
      </w:r>
      <w:r w:rsidRPr="00FE5C59">
        <w:rPr>
          <w:b/>
          <w:color w:val="000000"/>
        </w:rPr>
        <w:t>/</w:t>
      </w:r>
      <w:r>
        <w:rPr>
          <w:b/>
          <w:color w:val="000000"/>
        </w:rPr>
        <w:t>5</w:t>
      </w:r>
      <w:r w:rsidRPr="00FE5C59">
        <w:rPr>
          <w:color w:val="000000"/>
        </w:rPr>
        <w:t xml:space="preserve"> </w:t>
      </w:r>
      <w:r>
        <w:rPr>
          <w:color w:val="000000"/>
        </w:rPr>
        <w:t>“</w:t>
      </w:r>
      <w:r w:rsidR="00F16A8A" w:rsidRPr="00F16A8A">
        <w:rPr>
          <w:b/>
        </w:rPr>
        <w:t>Par</w:t>
      </w:r>
      <w:r w:rsidR="00F16A8A" w:rsidRPr="00F16A8A">
        <w:rPr>
          <w:b/>
          <w:bCs/>
        </w:rPr>
        <w:t xml:space="preserve"> medību tiesību nodošanu </w:t>
      </w:r>
      <w:r w:rsidR="00F16A8A" w:rsidRPr="00F16A8A">
        <w:rPr>
          <w:b/>
          <w:color w:val="000000"/>
        </w:rPr>
        <w:t xml:space="preserve">Mednieku makšķernieku biedrībai </w:t>
      </w:r>
      <w:r w:rsidR="00F16A8A" w:rsidRPr="00F16A8A">
        <w:rPr>
          <w:b/>
          <w:color w:val="000000"/>
          <w:lang w:val="et-EE"/>
        </w:rPr>
        <w:t>„</w:t>
      </w:r>
      <w:r w:rsidR="00F16A8A" w:rsidRPr="00F16A8A">
        <w:rPr>
          <w:b/>
          <w:color w:val="000000"/>
        </w:rPr>
        <w:t>Zebrene</w:t>
      </w:r>
      <w:r w:rsidRPr="00A7209B">
        <w:rPr>
          <w:b/>
        </w:rPr>
        <w:t>”</w:t>
      </w:r>
      <w:r>
        <w:rPr>
          <w:b/>
        </w:rPr>
        <w:t>.</w:t>
      </w:r>
    </w:p>
    <w:p w:rsidR="009D46DA" w:rsidRPr="00FE5C59" w:rsidRDefault="009D46DA" w:rsidP="009D46DA">
      <w:pPr>
        <w:jc w:val="both"/>
        <w:rPr>
          <w:color w:val="000000"/>
        </w:rPr>
      </w:pPr>
      <w:r w:rsidRPr="00FE5C59">
        <w:rPr>
          <w:color w:val="000000"/>
        </w:rPr>
        <w:t>Lēmums pievienots protokolam.</w:t>
      </w:r>
    </w:p>
    <w:p w:rsidR="009D46DA" w:rsidRPr="00FE5C59" w:rsidRDefault="009D46DA" w:rsidP="009D46DA">
      <w:pPr>
        <w:jc w:val="both"/>
        <w:rPr>
          <w:color w:val="000000"/>
        </w:rPr>
      </w:pPr>
    </w:p>
    <w:p w:rsidR="009D46DA" w:rsidRPr="00FE5C59" w:rsidRDefault="00F16A8A" w:rsidP="009D46DA">
      <w:pPr>
        <w:jc w:val="center"/>
        <w:rPr>
          <w:color w:val="000000"/>
        </w:rPr>
      </w:pPr>
      <w:r>
        <w:rPr>
          <w:color w:val="000000"/>
        </w:rPr>
        <w:t>11</w:t>
      </w:r>
      <w:r w:rsidR="009D46DA" w:rsidRPr="00FE5C59">
        <w:rPr>
          <w:color w:val="000000"/>
        </w:rPr>
        <w:t>.§</w:t>
      </w:r>
    </w:p>
    <w:p w:rsidR="00F16A8A" w:rsidRPr="00F16A8A" w:rsidRDefault="00F16A8A" w:rsidP="00F16A8A">
      <w:pPr>
        <w:jc w:val="center"/>
        <w:rPr>
          <w:b/>
        </w:rPr>
      </w:pPr>
      <w:r w:rsidRPr="00F16A8A">
        <w:rPr>
          <w:b/>
        </w:rPr>
        <w:t>Par pašvaldības nekustamā īpašuma – dzīvokļa Nr.55 Meža prospektā 4,</w:t>
      </w:r>
      <w:r>
        <w:rPr>
          <w:b/>
        </w:rPr>
        <w:t xml:space="preserve"> </w:t>
      </w:r>
      <w:r w:rsidRPr="00F16A8A">
        <w:rPr>
          <w:b/>
        </w:rPr>
        <w:t>Dobelē, Dobeles novadā atsavināšanu</w:t>
      </w:r>
    </w:p>
    <w:p w:rsidR="009D46DA" w:rsidRPr="00FE5C59" w:rsidRDefault="009D46DA" w:rsidP="009D46DA">
      <w:pPr>
        <w:jc w:val="center"/>
        <w:rPr>
          <w:i/>
          <w:color w:val="000000"/>
        </w:rPr>
      </w:pPr>
      <w:r w:rsidRPr="00FE5C59">
        <w:rPr>
          <w:b/>
          <w:noProof/>
          <w:color w:val="000000"/>
        </w:rPr>
        <mc:AlternateContent>
          <mc:Choice Requires="wps">
            <w:drawing>
              <wp:anchor distT="0" distB="0" distL="114300" distR="114300" simplePos="0" relativeHeight="251679744" behindDoc="0" locked="0" layoutInCell="1" allowOverlap="1" wp14:anchorId="7926455A" wp14:editId="4C3F8FFF">
                <wp:simplePos x="0" y="0"/>
                <wp:positionH relativeFrom="column">
                  <wp:posOffset>-61595</wp:posOffset>
                </wp:positionH>
                <wp:positionV relativeFrom="paragraph">
                  <wp:posOffset>-1905</wp:posOffset>
                </wp:positionV>
                <wp:extent cx="5892800" cy="0"/>
                <wp:effectExtent l="0" t="0" r="0" b="0"/>
                <wp:wrapNone/>
                <wp:docPr id="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489FF" id="AutoShape 1126" o:spid="_x0000_s1026" type="#_x0000_t32" style="position:absolute;margin-left:-4.85pt;margin-top:-.15pt;width:464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Yk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e4i&#10;JHEPM3o4OBVSozTN5r5Fg7YFnKzkzvgiyUk+6UdFvlskVdVh2bJw/vmsITz1EfGrEL+xGhLth0+K&#10;whkMKUK/To3pUSO4/uYDPTj0BJ3CgM63AbGTQwQ+zhbLbJHAHMnVF+PCQ/hAbaz7yFSPvFFG1hnM&#10;285VSkqQgTIjPD4+WucJ/g7wwVJtuRBBDUKiAchkd5DIu6wSnHpv2Jh2XwmDjtgLKjyh3DfHjDpI&#10;GtA6hunmYjvMxWhDdiE9HlQGfC7WqJgfy2S5WWwW+STP5ptJntT15GFb5ZP5Nr2b1R/qqqrTn55a&#10;mhcdp5RJz+6q3jT/O3Vc7tGou5t+b32IX6OHhgHZ6zuQDkP2cx0Vslf0vDPX4YNgw+HL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Fr2J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Pr>
          <w:i/>
          <w:color w:val="000000"/>
        </w:rPr>
        <w:t>A.</w:t>
      </w:r>
      <w:r w:rsidR="00F16A8A">
        <w:rPr>
          <w:i/>
          <w:color w:val="000000"/>
        </w:rPr>
        <w:t>Apsīte</w:t>
      </w:r>
      <w:proofErr w:type="spellEnd"/>
      <w:r w:rsidR="00BD502F">
        <w:rPr>
          <w:i/>
          <w:color w:val="000000"/>
        </w:rPr>
        <w:t xml:space="preserve">, </w:t>
      </w:r>
      <w:proofErr w:type="spellStart"/>
      <w:r w:rsidR="00BD502F">
        <w:rPr>
          <w:i/>
          <w:color w:val="000000"/>
        </w:rPr>
        <w:t>E.Gaigalis</w:t>
      </w:r>
      <w:proofErr w:type="spellEnd"/>
      <w:r w:rsidRPr="00FE5C59">
        <w:rPr>
          <w:i/>
          <w:color w:val="000000"/>
        </w:rPr>
        <w:t>)</w:t>
      </w:r>
    </w:p>
    <w:p w:rsidR="009D46DA" w:rsidRDefault="009D46DA" w:rsidP="009D46DA">
      <w:pPr>
        <w:rPr>
          <w:i/>
          <w:color w:val="000000"/>
        </w:rPr>
      </w:pPr>
    </w:p>
    <w:p w:rsidR="00BD502F" w:rsidRPr="00CF69C1" w:rsidRDefault="00BD502F" w:rsidP="00BD502F">
      <w:pPr>
        <w:rPr>
          <w:color w:val="000000"/>
        </w:rPr>
      </w:pPr>
      <w:r w:rsidRPr="00CF69C1">
        <w:rPr>
          <w:color w:val="000000"/>
        </w:rPr>
        <w:t xml:space="preserve">Jautājums izskatīts </w:t>
      </w:r>
      <w:r>
        <w:rPr>
          <w:color w:val="000000"/>
        </w:rPr>
        <w:t xml:space="preserve">Tautsaimniecības un attīstības komitejas sēdē </w:t>
      </w:r>
      <w:r w:rsidRPr="00CF69C1">
        <w:rPr>
          <w:color w:val="000000"/>
        </w:rPr>
        <w:t>2021.gada 22.jūlijā.</w:t>
      </w:r>
    </w:p>
    <w:p w:rsidR="00BD502F" w:rsidRPr="00BD502F" w:rsidRDefault="00BD502F" w:rsidP="009D46DA">
      <w:pPr>
        <w:rPr>
          <w:color w:val="000000"/>
        </w:rPr>
      </w:pPr>
      <w:r w:rsidRPr="00BD502F">
        <w:rPr>
          <w:color w:val="000000"/>
        </w:rPr>
        <w:t>Deputātiem jautājumu nav.</w:t>
      </w:r>
    </w:p>
    <w:p w:rsidR="009D46DA" w:rsidRDefault="00BD502F" w:rsidP="009D46DA">
      <w:pPr>
        <w:jc w:val="both"/>
        <w:rPr>
          <w:color w:val="000000"/>
        </w:rPr>
      </w:pPr>
      <w:r>
        <w:rPr>
          <w:color w:val="000000"/>
        </w:rPr>
        <w:t xml:space="preserve">Ivars </w:t>
      </w:r>
      <w:proofErr w:type="spellStart"/>
      <w:r>
        <w:rPr>
          <w:color w:val="000000"/>
        </w:rPr>
        <w:t>Gorskis</w:t>
      </w:r>
      <w:proofErr w:type="spellEnd"/>
      <w:r>
        <w:rPr>
          <w:color w:val="000000"/>
        </w:rPr>
        <w:t xml:space="preserve"> izsaka priekšlikumu juridiski precizēt lēmuma projekta 1.punktu: 1.punktā vārda “atsavināt” vietā lietot vārdu “nodot atsavināšanai”.</w:t>
      </w:r>
    </w:p>
    <w:p w:rsidR="000A251C" w:rsidRDefault="00BD502F" w:rsidP="009D46DA">
      <w:pPr>
        <w:jc w:val="both"/>
        <w:rPr>
          <w:color w:val="000000"/>
        </w:rPr>
      </w:pPr>
      <w:r>
        <w:rPr>
          <w:color w:val="000000"/>
        </w:rPr>
        <w:t>Izsak</w:t>
      </w:r>
      <w:r w:rsidR="000A251C">
        <w:rPr>
          <w:color w:val="000000"/>
        </w:rPr>
        <w:t xml:space="preserve">ās Inguna </w:t>
      </w:r>
      <w:proofErr w:type="spellStart"/>
      <w:r w:rsidR="000A251C">
        <w:rPr>
          <w:color w:val="000000"/>
        </w:rPr>
        <w:t>Persidska</w:t>
      </w:r>
      <w:proofErr w:type="spellEnd"/>
      <w:r w:rsidR="000A251C">
        <w:rPr>
          <w:color w:val="000000"/>
        </w:rPr>
        <w:t xml:space="preserve">, Viesturs Reinfelds, Ivars </w:t>
      </w:r>
      <w:proofErr w:type="spellStart"/>
      <w:r w:rsidR="000A251C">
        <w:rPr>
          <w:color w:val="000000"/>
        </w:rPr>
        <w:t>Gorskis</w:t>
      </w:r>
      <w:proofErr w:type="spellEnd"/>
      <w:r w:rsidR="000A251C">
        <w:rPr>
          <w:color w:val="000000"/>
        </w:rPr>
        <w:t>.</w:t>
      </w:r>
    </w:p>
    <w:p w:rsidR="00BD502F" w:rsidRDefault="00BD502F" w:rsidP="009D46DA">
      <w:pPr>
        <w:jc w:val="both"/>
        <w:rPr>
          <w:color w:val="000000"/>
        </w:rPr>
      </w:pPr>
    </w:p>
    <w:p w:rsidR="000A251C" w:rsidRDefault="000A251C" w:rsidP="000A251C">
      <w:pPr>
        <w:jc w:val="both"/>
        <w:rPr>
          <w:color w:val="000000"/>
        </w:rPr>
      </w:pPr>
      <w:r w:rsidRPr="00FE5C59">
        <w:t>B</w:t>
      </w:r>
      <w:r>
        <w:t>alsojums</w:t>
      </w:r>
      <w:r w:rsidRPr="00FE5C59">
        <w:t xml:space="preserve"> </w:t>
      </w:r>
      <w:r w:rsidRPr="00FE5C59">
        <w:rPr>
          <w:color w:val="000000"/>
        </w:rPr>
        <w:t xml:space="preserve">par </w:t>
      </w:r>
      <w:r>
        <w:rPr>
          <w:color w:val="000000"/>
        </w:rPr>
        <w:t xml:space="preserve">Ivara </w:t>
      </w:r>
      <w:proofErr w:type="spellStart"/>
      <w:r>
        <w:rPr>
          <w:color w:val="000000"/>
        </w:rPr>
        <w:t>Gorska</w:t>
      </w:r>
      <w:proofErr w:type="spellEnd"/>
      <w:r>
        <w:rPr>
          <w:color w:val="000000"/>
        </w:rPr>
        <w:t xml:space="preserve"> priekšlikumu lēmuma projekta 1.punktā vārdu “atsavināt” aizstāt ar vārdiem “nodot atsavināšanai”.</w:t>
      </w:r>
    </w:p>
    <w:p w:rsidR="009D46DA" w:rsidRDefault="009D46DA" w:rsidP="009D46DA">
      <w:pPr>
        <w:jc w:val="both"/>
        <w:rPr>
          <w:b/>
          <w:color w:val="000000"/>
        </w:rPr>
      </w:pPr>
      <w:r w:rsidRPr="00FE5C59">
        <w:rPr>
          <w:color w:val="000000"/>
        </w:rPr>
        <w:t xml:space="preserve">Atklāti balsojot: </w:t>
      </w:r>
      <w:r w:rsidR="000A251C">
        <w:rPr>
          <w:b/>
          <w:color w:val="000000"/>
        </w:rPr>
        <w:t>PAR – 6</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D</w:t>
      </w:r>
      <w:r>
        <w:rPr>
          <w:bCs/>
          <w:lang w:eastAsia="et-EE"/>
        </w:rPr>
        <w:t xml:space="preserve">ace </w:t>
      </w:r>
      <w:r w:rsidRPr="00FE5C59">
        <w:rPr>
          <w:bCs/>
          <w:lang w:eastAsia="et-EE"/>
        </w:rPr>
        <w:t>Reinika</w:t>
      </w:r>
      <w:r w:rsidRPr="00FE5C59">
        <w:rPr>
          <w:color w:val="000000"/>
        </w:rPr>
        <w:t xml:space="preserve">), </w:t>
      </w:r>
      <w:r w:rsidRPr="00FE5C59">
        <w:rPr>
          <w:b/>
          <w:color w:val="000000"/>
        </w:rPr>
        <w:t xml:space="preserve">PRET – nav, ATTURAS – </w:t>
      </w:r>
      <w:r w:rsidR="000A251C">
        <w:rPr>
          <w:b/>
          <w:color w:val="000000"/>
        </w:rPr>
        <w:t>12 (</w:t>
      </w:r>
      <w:r w:rsidR="000A251C" w:rsidRPr="00FE5C59">
        <w:rPr>
          <w:bCs/>
          <w:lang w:eastAsia="et-EE"/>
        </w:rPr>
        <w:t>K</w:t>
      </w:r>
      <w:r w:rsidR="000A251C">
        <w:rPr>
          <w:bCs/>
          <w:lang w:eastAsia="et-EE"/>
        </w:rPr>
        <w:t xml:space="preserve">ristīne </w:t>
      </w:r>
      <w:r w:rsidR="000A251C" w:rsidRPr="00FE5C59">
        <w:rPr>
          <w:bCs/>
          <w:lang w:eastAsia="et-EE"/>
        </w:rPr>
        <w:t>Briede, M</w:t>
      </w:r>
      <w:r w:rsidR="000A251C">
        <w:rPr>
          <w:bCs/>
          <w:lang w:eastAsia="et-EE"/>
        </w:rPr>
        <w:t xml:space="preserve">āris </w:t>
      </w:r>
      <w:r w:rsidR="000A251C" w:rsidRPr="00FE5C59">
        <w:rPr>
          <w:bCs/>
          <w:lang w:eastAsia="et-EE"/>
        </w:rPr>
        <w:t>Feldmanis, E</w:t>
      </w:r>
      <w:r w:rsidR="000A251C">
        <w:rPr>
          <w:bCs/>
          <w:lang w:eastAsia="et-EE"/>
        </w:rPr>
        <w:t xml:space="preserve">dgars </w:t>
      </w:r>
      <w:r w:rsidR="000A251C" w:rsidRPr="00FE5C59">
        <w:rPr>
          <w:bCs/>
          <w:lang w:eastAsia="et-EE"/>
        </w:rPr>
        <w:t>Gaigalis, L</w:t>
      </w:r>
      <w:r w:rsidR="000A251C">
        <w:rPr>
          <w:bCs/>
          <w:lang w:eastAsia="et-EE"/>
        </w:rPr>
        <w:t xml:space="preserve">inda </w:t>
      </w:r>
      <w:proofErr w:type="spellStart"/>
      <w:r w:rsidR="000A251C" w:rsidRPr="00FE5C59">
        <w:rPr>
          <w:bCs/>
          <w:lang w:eastAsia="et-EE"/>
        </w:rPr>
        <w:t>Karloviča</w:t>
      </w:r>
      <w:proofErr w:type="spellEnd"/>
      <w:r w:rsidR="000A251C" w:rsidRPr="00FE5C59">
        <w:rPr>
          <w:bCs/>
          <w:lang w:eastAsia="et-EE"/>
        </w:rPr>
        <w:t>, E</w:t>
      </w:r>
      <w:r w:rsidR="000A251C">
        <w:rPr>
          <w:bCs/>
          <w:lang w:eastAsia="et-EE"/>
        </w:rPr>
        <w:t xml:space="preserve">dgars </w:t>
      </w:r>
      <w:r w:rsidR="000A251C" w:rsidRPr="00FE5C59">
        <w:rPr>
          <w:bCs/>
          <w:lang w:eastAsia="et-EE"/>
        </w:rPr>
        <w:t>Laimiņš, A</w:t>
      </w:r>
      <w:r w:rsidR="000A251C">
        <w:rPr>
          <w:bCs/>
          <w:lang w:eastAsia="et-EE"/>
        </w:rPr>
        <w:t xml:space="preserve">inārs </w:t>
      </w:r>
      <w:r w:rsidR="000A251C" w:rsidRPr="00FE5C59">
        <w:rPr>
          <w:bCs/>
          <w:lang w:eastAsia="et-EE"/>
        </w:rPr>
        <w:t>Meiers, S</w:t>
      </w:r>
      <w:r w:rsidR="000A251C">
        <w:rPr>
          <w:bCs/>
          <w:lang w:eastAsia="et-EE"/>
        </w:rPr>
        <w:t xml:space="preserve">anita </w:t>
      </w:r>
      <w:r w:rsidR="000A251C" w:rsidRPr="00FE5C59">
        <w:rPr>
          <w:bCs/>
          <w:lang w:eastAsia="et-EE"/>
        </w:rPr>
        <w:t>Olševska, A</w:t>
      </w:r>
      <w:r w:rsidR="000A251C">
        <w:rPr>
          <w:bCs/>
          <w:lang w:eastAsia="et-EE"/>
        </w:rPr>
        <w:t xml:space="preserve">ndris </w:t>
      </w:r>
      <w:proofErr w:type="spellStart"/>
      <w:r w:rsidR="000A251C" w:rsidRPr="00FE5C59">
        <w:rPr>
          <w:bCs/>
          <w:lang w:eastAsia="et-EE"/>
        </w:rPr>
        <w:t>Podvinskis</w:t>
      </w:r>
      <w:proofErr w:type="spellEnd"/>
      <w:r w:rsidR="000A251C" w:rsidRPr="00FE5C59">
        <w:rPr>
          <w:bCs/>
          <w:lang w:eastAsia="et-EE"/>
        </w:rPr>
        <w:t>, V</w:t>
      </w:r>
      <w:r w:rsidR="000A251C">
        <w:rPr>
          <w:bCs/>
          <w:lang w:eastAsia="et-EE"/>
        </w:rPr>
        <w:t xml:space="preserve">iesturs </w:t>
      </w:r>
      <w:r w:rsidR="000A251C" w:rsidRPr="00FE5C59">
        <w:rPr>
          <w:bCs/>
          <w:lang w:eastAsia="et-EE"/>
        </w:rPr>
        <w:t>Reinfelds, G</w:t>
      </w:r>
      <w:r w:rsidR="000A251C">
        <w:rPr>
          <w:bCs/>
          <w:lang w:eastAsia="et-EE"/>
        </w:rPr>
        <w:t xml:space="preserve">untis </w:t>
      </w:r>
      <w:r w:rsidR="000A251C" w:rsidRPr="00FE5C59">
        <w:rPr>
          <w:bCs/>
          <w:lang w:eastAsia="et-EE"/>
        </w:rPr>
        <w:t>Safranovičs, A</w:t>
      </w:r>
      <w:r w:rsidR="000A251C">
        <w:rPr>
          <w:bCs/>
          <w:lang w:eastAsia="et-EE"/>
        </w:rPr>
        <w:t xml:space="preserve">ndrejs </w:t>
      </w:r>
      <w:r w:rsidR="000A251C" w:rsidRPr="00FE5C59">
        <w:rPr>
          <w:bCs/>
          <w:lang w:eastAsia="et-EE"/>
        </w:rPr>
        <w:t>Spridzāns, I</w:t>
      </w:r>
      <w:r w:rsidR="000A251C">
        <w:rPr>
          <w:bCs/>
          <w:lang w:eastAsia="et-EE"/>
        </w:rPr>
        <w:t xml:space="preserve">vars </w:t>
      </w:r>
      <w:r w:rsidR="000A251C" w:rsidRPr="00FE5C59">
        <w:rPr>
          <w:bCs/>
          <w:lang w:eastAsia="et-EE"/>
        </w:rPr>
        <w:t>Stanga</w:t>
      </w:r>
      <w:r w:rsidR="000A251C">
        <w:rPr>
          <w:bCs/>
          <w:lang w:eastAsia="et-EE"/>
        </w:rPr>
        <w:t>)</w:t>
      </w:r>
      <w:r w:rsidR="000A251C" w:rsidRPr="00FE5C59">
        <w:rPr>
          <w:bCs/>
          <w:lang w:eastAsia="et-EE"/>
        </w:rPr>
        <w:t xml:space="preserve">, </w:t>
      </w:r>
      <w:r w:rsidRPr="00FE5C59">
        <w:rPr>
          <w:color w:val="000000"/>
        </w:rPr>
        <w:t xml:space="preserve">Dobeles  novada dome </w:t>
      </w:r>
      <w:r w:rsidRPr="00FE5C59">
        <w:rPr>
          <w:b/>
          <w:color w:val="000000"/>
        </w:rPr>
        <w:t>NOLEMJ:</w:t>
      </w:r>
    </w:p>
    <w:p w:rsidR="000A251C" w:rsidRDefault="000A251C" w:rsidP="009D46DA">
      <w:pPr>
        <w:jc w:val="both"/>
        <w:rPr>
          <w:b/>
          <w:color w:val="000000"/>
        </w:rPr>
      </w:pPr>
      <w:r>
        <w:rPr>
          <w:b/>
          <w:color w:val="000000"/>
        </w:rPr>
        <w:t xml:space="preserve">Noraidīt Ivara </w:t>
      </w:r>
      <w:proofErr w:type="spellStart"/>
      <w:r>
        <w:rPr>
          <w:b/>
          <w:color w:val="000000"/>
        </w:rPr>
        <w:t>Gorska</w:t>
      </w:r>
      <w:proofErr w:type="spellEnd"/>
      <w:r>
        <w:rPr>
          <w:b/>
          <w:color w:val="000000"/>
        </w:rPr>
        <w:t xml:space="preserve"> priekšlikumu.</w:t>
      </w:r>
    </w:p>
    <w:p w:rsidR="009D46DA" w:rsidRPr="00FE5C59" w:rsidRDefault="009D46DA" w:rsidP="009D46DA">
      <w:pPr>
        <w:ind w:firstLine="720"/>
        <w:jc w:val="both"/>
        <w:rPr>
          <w:color w:val="000000"/>
        </w:rPr>
      </w:pPr>
    </w:p>
    <w:p w:rsidR="000A251C" w:rsidRDefault="000A251C" w:rsidP="00F16A8A">
      <w:pPr>
        <w:jc w:val="both"/>
        <w:rPr>
          <w:color w:val="000000"/>
        </w:rPr>
      </w:pPr>
      <w:r w:rsidRPr="000A251C">
        <w:rPr>
          <w:color w:val="000000"/>
        </w:rPr>
        <w:t xml:space="preserve">Ivars </w:t>
      </w:r>
      <w:proofErr w:type="spellStart"/>
      <w:r w:rsidRPr="000A251C">
        <w:rPr>
          <w:color w:val="000000"/>
        </w:rPr>
        <w:t>Gorskis</w:t>
      </w:r>
      <w:proofErr w:type="spellEnd"/>
      <w:r w:rsidRPr="000A251C">
        <w:rPr>
          <w:color w:val="000000"/>
        </w:rPr>
        <w:t xml:space="preserve"> izs</w:t>
      </w:r>
      <w:r>
        <w:rPr>
          <w:color w:val="000000"/>
        </w:rPr>
        <w:t>a</w:t>
      </w:r>
      <w:r w:rsidRPr="000A251C">
        <w:rPr>
          <w:color w:val="000000"/>
        </w:rPr>
        <w:t xml:space="preserve">ka priekšlikumu pārdot </w:t>
      </w:r>
      <w:r w:rsidR="00D60F7D">
        <w:rPr>
          <w:color w:val="000000"/>
        </w:rPr>
        <w:t>īpašumu par sertificēta vērtētāja noteikto nosacīto cenu.</w:t>
      </w:r>
    </w:p>
    <w:p w:rsidR="00D60F7D" w:rsidRDefault="00D60F7D" w:rsidP="00F16A8A">
      <w:pPr>
        <w:jc w:val="both"/>
        <w:rPr>
          <w:color w:val="000000"/>
        </w:rPr>
      </w:pPr>
      <w:r>
        <w:rPr>
          <w:color w:val="000000"/>
        </w:rPr>
        <w:t>Sniedz priekšlikuma skaidrojumu.</w:t>
      </w:r>
    </w:p>
    <w:p w:rsidR="0030795D" w:rsidRDefault="00D60F7D" w:rsidP="00F16A8A">
      <w:pPr>
        <w:jc w:val="both"/>
        <w:rPr>
          <w:color w:val="000000"/>
        </w:rPr>
      </w:pPr>
      <w:r>
        <w:rPr>
          <w:color w:val="000000"/>
        </w:rPr>
        <w:t>Izsakās Dace Reinika</w:t>
      </w:r>
      <w:r w:rsidR="0030795D">
        <w:rPr>
          <w:color w:val="000000"/>
        </w:rPr>
        <w:t>, Ainārs Meiers, Edgars Laimiņš, Gints Kaminskis</w:t>
      </w:r>
      <w:r w:rsidR="001D72EF">
        <w:rPr>
          <w:color w:val="000000"/>
        </w:rPr>
        <w:t xml:space="preserve">, Ivars </w:t>
      </w:r>
      <w:proofErr w:type="spellStart"/>
      <w:r w:rsidR="001D72EF">
        <w:rPr>
          <w:color w:val="000000"/>
        </w:rPr>
        <w:t>Gorskis</w:t>
      </w:r>
      <w:proofErr w:type="spellEnd"/>
      <w:r w:rsidR="0030795D">
        <w:rPr>
          <w:color w:val="000000"/>
        </w:rPr>
        <w:t>.</w:t>
      </w:r>
    </w:p>
    <w:p w:rsidR="0030795D" w:rsidRDefault="0030795D" w:rsidP="00F16A8A">
      <w:pPr>
        <w:jc w:val="both"/>
        <w:rPr>
          <w:color w:val="000000"/>
        </w:rPr>
      </w:pPr>
    </w:p>
    <w:p w:rsidR="00D60F7D" w:rsidRDefault="0030795D" w:rsidP="00F16A8A">
      <w:pPr>
        <w:jc w:val="both"/>
        <w:rPr>
          <w:color w:val="000000"/>
        </w:rPr>
      </w:pPr>
      <w:r>
        <w:rPr>
          <w:color w:val="000000"/>
        </w:rPr>
        <w:t xml:space="preserve">Ivars </w:t>
      </w:r>
      <w:proofErr w:type="spellStart"/>
      <w:r>
        <w:rPr>
          <w:color w:val="000000"/>
        </w:rPr>
        <w:t>Gorskis</w:t>
      </w:r>
      <w:proofErr w:type="spellEnd"/>
      <w:r>
        <w:rPr>
          <w:color w:val="000000"/>
        </w:rPr>
        <w:t xml:space="preserve"> ierosina jautājumu atlikt un vienoties </w:t>
      </w:r>
      <w:r w:rsidR="001D72EF">
        <w:rPr>
          <w:color w:val="000000"/>
        </w:rPr>
        <w:t>apvienotajās komiteju sēdēs</w:t>
      </w:r>
      <w:r>
        <w:rPr>
          <w:color w:val="000000"/>
        </w:rPr>
        <w:t xml:space="preserve">, kāda būs </w:t>
      </w:r>
      <w:r w:rsidR="001D72EF">
        <w:rPr>
          <w:color w:val="000000"/>
        </w:rPr>
        <w:t xml:space="preserve">vienotā </w:t>
      </w:r>
      <w:r>
        <w:rPr>
          <w:color w:val="000000"/>
        </w:rPr>
        <w:t>nostāja</w:t>
      </w:r>
      <w:r w:rsidR="001D72EF">
        <w:rPr>
          <w:color w:val="000000"/>
        </w:rPr>
        <w:t>,</w:t>
      </w:r>
      <w:r>
        <w:rPr>
          <w:color w:val="000000"/>
        </w:rPr>
        <w:t xml:space="preserve"> </w:t>
      </w:r>
      <w:r w:rsidR="001D72EF">
        <w:rPr>
          <w:color w:val="000000"/>
        </w:rPr>
        <w:t>nosakot nekustamā īpašuma pārdošanas cenu</w:t>
      </w:r>
      <w:r w:rsidR="00D60F7D">
        <w:rPr>
          <w:color w:val="000000"/>
        </w:rPr>
        <w:t xml:space="preserve">. </w:t>
      </w:r>
    </w:p>
    <w:p w:rsidR="000A251C" w:rsidRDefault="000A251C" w:rsidP="00F16A8A">
      <w:pPr>
        <w:jc w:val="both"/>
        <w:rPr>
          <w:b/>
          <w:color w:val="000000"/>
        </w:rPr>
      </w:pPr>
    </w:p>
    <w:p w:rsidR="000A251C" w:rsidRDefault="001D72EF" w:rsidP="00F16A8A">
      <w:pPr>
        <w:jc w:val="both"/>
        <w:rPr>
          <w:color w:val="000000"/>
        </w:rPr>
      </w:pPr>
      <w:r w:rsidRPr="001D72EF">
        <w:rPr>
          <w:color w:val="000000"/>
        </w:rPr>
        <w:t>Izsakās Ainārs Meiers</w:t>
      </w:r>
      <w:r>
        <w:rPr>
          <w:color w:val="000000"/>
        </w:rPr>
        <w:t xml:space="preserve">, Inguna </w:t>
      </w:r>
      <w:proofErr w:type="spellStart"/>
      <w:r>
        <w:rPr>
          <w:color w:val="000000"/>
        </w:rPr>
        <w:t>Persidska</w:t>
      </w:r>
      <w:proofErr w:type="spellEnd"/>
      <w:r>
        <w:rPr>
          <w:color w:val="000000"/>
        </w:rPr>
        <w:t xml:space="preserve">, Ivars </w:t>
      </w:r>
      <w:proofErr w:type="spellStart"/>
      <w:r>
        <w:rPr>
          <w:color w:val="000000"/>
        </w:rPr>
        <w:t>Gorskis</w:t>
      </w:r>
      <w:proofErr w:type="spellEnd"/>
      <w:r>
        <w:rPr>
          <w:color w:val="000000"/>
        </w:rPr>
        <w:t>, Edgars Laimiņš, Guntis Safranovičs</w:t>
      </w:r>
      <w:r w:rsidR="00CF025B">
        <w:rPr>
          <w:color w:val="000000"/>
        </w:rPr>
        <w:t>.</w:t>
      </w:r>
    </w:p>
    <w:p w:rsidR="00CF025B" w:rsidRDefault="00CF025B" w:rsidP="00F16A8A">
      <w:pPr>
        <w:jc w:val="both"/>
        <w:rPr>
          <w:color w:val="000000"/>
        </w:rPr>
      </w:pPr>
    </w:p>
    <w:p w:rsidR="00032A6C" w:rsidRDefault="00CF025B" w:rsidP="00F16A8A">
      <w:pPr>
        <w:jc w:val="both"/>
        <w:rPr>
          <w:color w:val="000000"/>
        </w:rPr>
      </w:pPr>
      <w:r>
        <w:rPr>
          <w:color w:val="000000"/>
        </w:rPr>
        <w:t>Edgars Gaigalis pievienojas izteiktajiem viedokļiem</w:t>
      </w:r>
      <w:r w:rsidR="00032A6C">
        <w:rPr>
          <w:color w:val="000000"/>
        </w:rPr>
        <w:t>,</w:t>
      </w:r>
      <w:r>
        <w:rPr>
          <w:color w:val="000000"/>
        </w:rPr>
        <w:t xml:space="preserve"> ierosina atlikt </w:t>
      </w:r>
      <w:r w:rsidR="00D01C1A">
        <w:rPr>
          <w:color w:val="000000"/>
        </w:rPr>
        <w:t xml:space="preserve">šos </w:t>
      </w:r>
      <w:r w:rsidR="00032A6C">
        <w:rPr>
          <w:color w:val="000000"/>
        </w:rPr>
        <w:t xml:space="preserve">turpmākos </w:t>
      </w:r>
      <w:r>
        <w:rPr>
          <w:color w:val="000000"/>
        </w:rPr>
        <w:t>lēmumu projektus</w:t>
      </w:r>
      <w:r w:rsidR="00032A6C">
        <w:rPr>
          <w:color w:val="000000"/>
        </w:rPr>
        <w:t>, vēlreiz par tiem diskutēt - līdz nākamajai domes sēdei.</w:t>
      </w:r>
      <w:r w:rsidR="00256719">
        <w:rPr>
          <w:color w:val="000000"/>
        </w:rPr>
        <w:t xml:space="preserve"> </w:t>
      </w:r>
    </w:p>
    <w:p w:rsidR="00256719" w:rsidRDefault="00256719" w:rsidP="00F16A8A">
      <w:pPr>
        <w:jc w:val="both"/>
        <w:rPr>
          <w:color w:val="000000"/>
          <w:highlight w:val="yellow"/>
        </w:rPr>
      </w:pPr>
    </w:p>
    <w:p w:rsidR="00CF025B" w:rsidRPr="001D72EF" w:rsidRDefault="00256719" w:rsidP="00F16A8A">
      <w:pPr>
        <w:jc w:val="both"/>
        <w:rPr>
          <w:color w:val="000000"/>
        </w:rPr>
      </w:pPr>
      <w:r w:rsidRPr="00256719">
        <w:rPr>
          <w:color w:val="000000"/>
        </w:rPr>
        <w:lastRenderedPageBreak/>
        <w:t>Izsakās Ainārs Meiers</w:t>
      </w:r>
      <w:r>
        <w:rPr>
          <w:color w:val="000000"/>
        </w:rPr>
        <w:t>, Edgars Gaigalis.</w:t>
      </w:r>
    </w:p>
    <w:p w:rsidR="000A251C" w:rsidRDefault="000A251C" w:rsidP="00F16A8A">
      <w:pPr>
        <w:jc w:val="both"/>
        <w:rPr>
          <w:b/>
          <w:color w:val="000000"/>
        </w:rPr>
      </w:pPr>
    </w:p>
    <w:p w:rsidR="000A251C" w:rsidRPr="00256719" w:rsidRDefault="00256719" w:rsidP="00F16A8A">
      <w:pPr>
        <w:jc w:val="both"/>
        <w:rPr>
          <w:color w:val="000000"/>
        </w:rPr>
      </w:pPr>
      <w:r w:rsidRPr="00256719">
        <w:rPr>
          <w:color w:val="000000"/>
        </w:rPr>
        <w:t>Deputāti vienojoties nolemj atlikt jautājuma “</w:t>
      </w:r>
      <w:r w:rsidRPr="00256719">
        <w:t>Par pašvaldības nekustamā īpašuma – dzīvokļa Nr.55 Meža prospektā 4, Dobelē, Dobeles novadā atsavināšanu” izskatīšanu</w:t>
      </w:r>
      <w:r w:rsidR="002A4C2D">
        <w:t xml:space="preserve"> uz nākamo domes sēdi</w:t>
      </w:r>
      <w:r w:rsidR="003E009E">
        <w:t>.</w:t>
      </w:r>
    </w:p>
    <w:p w:rsidR="000A251C" w:rsidRPr="00256719" w:rsidRDefault="00D01C1A" w:rsidP="00F16A8A">
      <w:pPr>
        <w:jc w:val="both"/>
        <w:rPr>
          <w:color w:val="000000"/>
        </w:rPr>
      </w:pPr>
      <w:r>
        <w:rPr>
          <w:color w:val="000000"/>
        </w:rPr>
        <w:t>Lēmuma projekts pievienots protokolam.</w:t>
      </w:r>
    </w:p>
    <w:p w:rsidR="00D01C1A" w:rsidRDefault="00D01C1A" w:rsidP="009D46DA">
      <w:pPr>
        <w:jc w:val="center"/>
        <w:rPr>
          <w:color w:val="000000"/>
        </w:rPr>
      </w:pPr>
    </w:p>
    <w:p w:rsidR="009D46DA" w:rsidRPr="00FE5C59" w:rsidRDefault="00F16A8A" w:rsidP="009D46DA">
      <w:pPr>
        <w:jc w:val="center"/>
        <w:rPr>
          <w:color w:val="000000"/>
        </w:rPr>
      </w:pPr>
      <w:r>
        <w:rPr>
          <w:color w:val="000000"/>
        </w:rPr>
        <w:t>12</w:t>
      </w:r>
      <w:r w:rsidR="009D46DA" w:rsidRPr="00FE5C59">
        <w:rPr>
          <w:color w:val="000000"/>
        </w:rPr>
        <w:t>.§</w:t>
      </w:r>
    </w:p>
    <w:p w:rsidR="009C299A" w:rsidRPr="009C299A" w:rsidRDefault="009C299A" w:rsidP="009C299A">
      <w:pPr>
        <w:ind w:right="184"/>
        <w:jc w:val="center"/>
        <w:rPr>
          <w:b/>
        </w:rPr>
      </w:pPr>
      <w:r w:rsidRPr="009C299A">
        <w:rPr>
          <w:b/>
        </w:rPr>
        <w:t>Par pašvaldības nekustamā īpašuma – dzīvokļa Nr.1 Dārza ielā 3, Apguldē, Naudītes pagastā, Dobeles novadā atsavināšanu</w:t>
      </w:r>
    </w:p>
    <w:p w:rsidR="009D46DA" w:rsidRPr="00FE5C59" w:rsidRDefault="009D46DA" w:rsidP="009D46DA">
      <w:pPr>
        <w:jc w:val="center"/>
        <w:rPr>
          <w:i/>
          <w:color w:val="000000"/>
        </w:rPr>
      </w:pPr>
      <w:r w:rsidRPr="00FE5C59">
        <w:rPr>
          <w:b/>
          <w:noProof/>
          <w:color w:val="000000"/>
        </w:rPr>
        <mc:AlternateContent>
          <mc:Choice Requires="wps">
            <w:drawing>
              <wp:anchor distT="0" distB="0" distL="114300" distR="114300" simplePos="0" relativeHeight="251681792" behindDoc="0" locked="0" layoutInCell="1" allowOverlap="1" wp14:anchorId="7926455A" wp14:editId="4C3F8FFF">
                <wp:simplePos x="0" y="0"/>
                <wp:positionH relativeFrom="column">
                  <wp:posOffset>-61595</wp:posOffset>
                </wp:positionH>
                <wp:positionV relativeFrom="paragraph">
                  <wp:posOffset>-1905</wp:posOffset>
                </wp:positionV>
                <wp:extent cx="5892800" cy="0"/>
                <wp:effectExtent l="0" t="0" r="0" b="0"/>
                <wp:wrapNone/>
                <wp:docPr id="5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E1C1A" id="AutoShape 1126" o:spid="_x0000_s1026" type="#_x0000_t32" style="position:absolute;margin-left:-4.85pt;margin-top:-.15pt;width:464pt;height: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yZ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BS&#10;Evcwo4eDUyE1StNs7ls0aFvAyUrujC+SnOSTflTku0VSVR2WLQvnn88awlMfEb8K8RurIdF++KQo&#10;nMGQIvTr1JgeNYLrbz7Qg0NP0CkM6HwbEDs5RODjbLHMFgnMkVx9MS48hA/UxrqPTPXIG2VkncG8&#10;7VylpAQZKDPC4+OjdZ7g7wAfLNWWCxHUICQagEx2B4m8yyrBqfeGjWn3lTDoiL2gwhPKfXPMqIOk&#10;Aa1jmG4utsNcjDZkF9LjQWXA52KNivmxTJabxWaRT/JsvpnkSV1PHrZVPplv07tZ/aGuqjr96aml&#10;edFxSpn07K7qTfO/U8flHo26u+n31of4NXpoGJC9vgPpMGQ/11Ehe0XPO3MdPgg2HL5cLn8jXu7B&#10;fvkLWP8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eYNyZ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Pr>
          <w:i/>
          <w:color w:val="000000"/>
        </w:rPr>
        <w:t>A.</w:t>
      </w:r>
      <w:r w:rsidR="009C299A">
        <w:rPr>
          <w:i/>
          <w:color w:val="000000"/>
        </w:rPr>
        <w:t>Apsīte</w:t>
      </w:r>
      <w:proofErr w:type="spellEnd"/>
      <w:r w:rsidR="00256719">
        <w:rPr>
          <w:i/>
          <w:color w:val="000000"/>
        </w:rPr>
        <w:t xml:space="preserve">, </w:t>
      </w:r>
      <w:proofErr w:type="spellStart"/>
      <w:r w:rsidR="00256719">
        <w:rPr>
          <w:i/>
          <w:color w:val="000000"/>
        </w:rPr>
        <w:t>E.Gaigalis</w:t>
      </w:r>
      <w:proofErr w:type="spellEnd"/>
      <w:r w:rsidRPr="00FE5C59">
        <w:rPr>
          <w:i/>
          <w:color w:val="000000"/>
        </w:rPr>
        <w:t>)</w:t>
      </w:r>
    </w:p>
    <w:p w:rsidR="0016459F" w:rsidRDefault="0016459F" w:rsidP="0016459F">
      <w:pPr>
        <w:rPr>
          <w:color w:val="000000"/>
        </w:rPr>
      </w:pPr>
    </w:p>
    <w:p w:rsidR="0016459F" w:rsidRPr="00CF69C1" w:rsidRDefault="0016459F" w:rsidP="0016459F">
      <w:pPr>
        <w:rPr>
          <w:color w:val="000000"/>
        </w:rPr>
      </w:pPr>
      <w:r w:rsidRPr="00CF69C1">
        <w:rPr>
          <w:color w:val="000000"/>
        </w:rPr>
        <w:t xml:space="preserve">Jautājums izskatīts </w:t>
      </w:r>
      <w:r>
        <w:rPr>
          <w:color w:val="000000"/>
        </w:rPr>
        <w:t xml:space="preserve">Tautsaimniecības un attīstības komitejas sēdē </w:t>
      </w:r>
      <w:r w:rsidRPr="00CF69C1">
        <w:rPr>
          <w:color w:val="000000"/>
        </w:rPr>
        <w:t>2021.gada 22.jūlijā.</w:t>
      </w:r>
    </w:p>
    <w:p w:rsidR="009D46DA" w:rsidRPr="00FE5C59" w:rsidRDefault="009D46DA" w:rsidP="009D46DA">
      <w:pPr>
        <w:rPr>
          <w:i/>
          <w:color w:val="000000"/>
        </w:rPr>
      </w:pPr>
    </w:p>
    <w:p w:rsidR="00256719" w:rsidRPr="00256719" w:rsidRDefault="00256719" w:rsidP="00256719">
      <w:pPr>
        <w:jc w:val="both"/>
        <w:rPr>
          <w:color w:val="000000"/>
        </w:rPr>
      </w:pPr>
      <w:r w:rsidRPr="00256719">
        <w:rPr>
          <w:color w:val="000000"/>
        </w:rPr>
        <w:t>Deputāti vienojoties nolemj atlikt jautājuma “</w:t>
      </w:r>
      <w:r w:rsidRPr="00256719">
        <w:t>Par pašvaldības nekustamā īpašuma – dzīvokļa Nr.1 Dārza ielā 3, Apguldē, Naudītes pagastā, Dobeles novadā atsavināšanu”</w:t>
      </w:r>
      <w:r w:rsidRPr="00256719">
        <w:rPr>
          <w:color w:val="000000"/>
        </w:rPr>
        <w:t xml:space="preserve"> </w:t>
      </w:r>
      <w:r w:rsidRPr="00256719">
        <w:t>izskatīšanu</w:t>
      </w:r>
      <w:r w:rsidR="002A4C2D">
        <w:t xml:space="preserve"> uz nākamo domes sēdi</w:t>
      </w:r>
      <w:r w:rsidR="003E009E">
        <w:t>.</w:t>
      </w:r>
    </w:p>
    <w:p w:rsidR="009D46DA" w:rsidRPr="00256719" w:rsidRDefault="00D01C1A" w:rsidP="00D01C1A">
      <w:pPr>
        <w:jc w:val="both"/>
        <w:rPr>
          <w:color w:val="000000"/>
        </w:rPr>
      </w:pPr>
      <w:r>
        <w:rPr>
          <w:color w:val="000000"/>
        </w:rPr>
        <w:t>Lēmuma projekts pievienots protokolam</w:t>
      </w:r>
    </w:p>
    <w:p w:rsidR="009C299A" w:rsidRDefault="009C299A" w:rsidP="009D46DA">
      <w:pPr>
        <w:jc w:val="center"/>
        <w:rPr>
          <w:color w:val="000000"/>
        </w:rPr>
      </w:pPr>
    </w:p>
    <w:p w:rsidR="009D46DA" w:rsidRPr="00FE5C59" w:rsidRDefault="009C299A" w:rsidP="009D46DA">
      <w:pPr>
        <w:jc w:val="center"/>
        <w:rPr>
          <w:color w:val="000000"/>
        </w:rPr>
      </w:pPr>
      <w:r>
        <w:rPr>
          <w:color w:val="000000"/>
        </w:rPr>
        <w:t>13</w:t>
      </w:r>
      <w:r w:rsidR="009D46DA" w:rsidRPr="00FE5C59">
        <w:rPr>
          <w:color w:val="000000"/>
        </w:rPr>
        <w:t>.§</w:t>
      </w:r>
    </w:p>
    <w:p w:rsidR="009D46DA" w:rsidRPr="009D46DA" w:rsidRDefault="009D46DA" w:rsidP="009D46DA">
      <w:pPr>
        <w:widowControl w:val="0"/>
        <w:suppressAutoHyphens/>
        <w:jc w:val="center"/>
        <w:rPr>
          <w:b/>
        </w:rPr>
      </w:pPr>
      <w:r w:rsidRPr="009D46DA">
        <w:rPr>
          <w:b/>
        </w:rPr>
        <w:t>Par</w:t>
      </w:r>
      <w:r w:rsidR="009C299A">
        <w:rPr>
          <w:b/>
        </w:rPr>
        <w:t xml:space="preserve"> pašvaldības nekustamā īpašuma</w:t>
      </w:r>
      <w:r w:rsidRPr="009D46DA">
        <w:rPr>
          <w:b/>
        </w:rPr>
        <w:t xml:space="preserve"> „</w:t>
      </w:r>
      <w:proofErr w:type="spellStart"/>
      <w:r w:rsidR="009C299A">
        <w:rPr>
          <w:b/>
        </w:rPr>
        <w:t>Galenieki</w:t>
      </w:r>
      <w:proofErr w:type="spellEnd"/>
      <w:r w:rsidR="009C299A">
        <w:rPr>
          <w:b/>
        </w:rPr>
        <w:t xml:space="preserve"> 74</w:t>
      </w:r>
      <w:r w:rsidRPr="009D46DA">
        <w:rPr>
          <w:b/>
        </w:rPr>
        <w:t xml:space="preserve">” </w:t>
      </w:r>
      <w:r w:rsidR="009C299A">
        <w:rPr>
          <w:b/>
        </w:rPr>
        <w:t>Dobeles</w:t>
      </w:r>
      <w:r w:rsidRPr="009D46DA">
        <w:rPr>
          <w:b/>
        </w:rPr>
        <w:t xml:space="preserve"> pagastā,</w:t>
      </w:r>
      <w:r>
        <w:rPr>
          <w:b/>
        </w:rPr>
        <w:t xml:space="preserve"> </w:t>
      </w:r>
      <w:r w:rsidRPr="009D46DA">
        <w:rPr>
          <w:b/>
        </w:rPr>
        <w:t xml:space="preserve">Dobeles novadā </w:t>
      </w:r>
      <w:r w:rsidR="00D65E0E">
        <w:rPr>
          <w:b/>
        </w:rPr>
        <w:t>atsavināšanu</w:t>
      </w:r>
    </w:p>
    <w:p w:rsidR="009D46DA" w:rsidRPr="00FE5C59" w:rsidRDefault="009D46DA" w:rsidP="009D46DA">
      <w:pPr>
        <w:jc w:val="center"/>
        <w:rPr>
          <w:i/>
          <w:color w:val="000000"/>
        </w:rPr>
      </w:pPr>
      <w:r w:rsidRPr="00FE5C59">
        <w:rPr>
          <w:b/>
          <w:noProof/>
          <w:color w:val="000000"/>
        </w:rPr>
        <mc:AlternateContent>
          <mc:Choice Requires="wps">
            <w:drawing>
              <wp:anchor distT="0" distB="0" distL="114300" distR="114300" simplePos="0" relativeHeight="251683840" behindDoc="0" locked="0" layoutInCell="1" allowOverlap="1" wp14:anchorId="7926455A" wp14:editId="4C3F8FFF">
                <wp:simplePos x="0" y="0"/>
                <wp:positionH relativeFrom="column">
                  <wp:posOffset>-61595</wp:posOffset>
                </wp:positionH>
                <wp:positionV relativeFrom="paragraph">
                  <wp:posOffset>-1905</wp:posOffset>
                </wp:positionV>
                <wp:extent cx="5892800" cy="0"/>
                <wp:effectExtent l="0" t="0" r="0" b="0"/>
                <wp:wrapNone/>
                <wp:docPr id="5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9D11A" id="AutoShape 1126" o:spid="_x0000_s1026" type="#_x0000_t32" style="position:absolute;margin-left:-4.85pt;margin-top:-.15pt;width:464pt;height: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GE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ZY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zFdxh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Pr>
          <w:i/>
          <w:color w:val="000000"/>
        </w:rPr>
        <w:t>A.</w:t>
      </w:r>
      <w:r w:rsidR="009C299A">
        <w:rPr>
          <w:i/>
          <w:color w:val="000000"/>
        </w:rPr>
        <w:t>Apsīte</w:t>
      </w:r>
      <w:proofErr w:type="spellEnd"/>
      <w:r w:rsidR="00256719">
        <w:rPr>
          <w:i/>
          <w:color w:val="000000"/>
        </w:rPr>
        <w:t xml:space="preserve">, </w:t>
      </w:r>
      <w:proofErr w:type="spellStart"/>
      <w:r w:rsidR="00256719">
        <w:rPr>
          <w:i/>
          <w:color w:val="000000"/>
        </w:rPr>
        <w:t>E.Gaigalis</w:t>
      </w:r>
      <w:proofErr w:type="spellEnd"/>
      <w:r w:rsidRPr="00FE5C59">
        <w:rPr>
          <w:i/>
          <w:color w:val="000000"/>
        </w:rPr>
        <w:t>)</w:t>
      </w:r>
    </w:p>
    <w:p w:rsidR="009D46DA" w:rsidRPr="00FE5C59" w:rsidRDefault="009D46DA" w:rsidP="009D46DA">
      <w:pPr>
        <w:rPr>
          <w:i/>
          <w:color w:val="000000"/>
        </w:rPr>
      </w:pPr>
    </w:p>
    <w:p w:rsidR="0016459F" w:rsidRPr="00CF69C1" w:rsidRDefault="0016459F" w:rsidP="0016459F">
      <w:pPr>
        <w:rPr>
          <w:color w:val="000000"/>
        </w:rPr>
      </w:pPr>
      <w:r w:rsidRPr="00CF69C1">
        <w:rPr>
          <w:color w:val="000000"/>
        </w:rPr>
        <w:t xml:space="preserve">Jautājums izskatīts </w:t>
      </w:r>
      <w:r>
        <w:rPr>
          <w:color w:val="000000"/>
        </w:rPr>
        <w:t xml:space="preserve">Tautsaimniecības un attīstības komitejas sēdē </w:t>
      </w:r>
      <w:r w:rsidRPr="00CF69C1">
        <w:rPr>
          <w:color w:val="000000"/>
        </w:rPr>
        <w:t>2021.gada 22.jūlijā.</w:t>
      </w:r>
    </w:p>
    <w:p w:rsidR="00256719" w:rsidRDefault="00256719" w:rsidP="009D46DA">
      <w:pPr>
        <w:jc w:val="both"/>
        <w:rPr>
          <w:color w:val="000000"/>
        </w:rPr>
      </w:pPr>
      <w:r>
        <w:rPr>
          <w:color w:val="000000"/>
        </w:rPr>
        <w:t xml:space="preserve">Izsakās Ivars </w:t>
      </w:r>
      <w:proofErr w:type="spellStart"/>
      <w:r>
        <w:rPr>
          <w:color w:val="000000"/>
        </w:rPr>
        <w:t>Gorskis</w:t>
      </w:r>
      <w:proofErr w:type="spellEnd"/>
      <w:r>
        <w:rPr>
          <w:color w:val="000000"/>
        </w:rPr>
        <w:t>.</w:t>
      </w:r>
    </w:p>
    <w:p w:rsidR="009D46DA" w:rsidRDefault="00256719" w:rsidP="009D46DA">
      <w:pPr>
        <w:jc w:val="both"/>
        <w:rPr>
          <w:color w:val="000000"/>
        </w:rPr>
      </w:pPr>
      <w:r>
        <w:rPr>
          <w:color w:val="000000"/>
        </w:rPr>
        <w:t xml:space="preserve">Viesturs Reinfelds </w:t>
      </w:r>
      <w:r w:rsidR="0016459F">
        <w:rPr>
          <w:color w:val="000000"/>
        </w:rPr>
        <w:t>ierosina</w:t>
      </w:r>
      <w:r>
        <w:rPr>
          <w:color w:val="000000"/>
        </w:rPr>
        <w:t xml:space="preserve"> 4.rindkopā vārd</w:t>
      </w:r>
      <w:r w:rsidR="0016459F">
        <w:rPr>
          <w:color w:val="000000"/>
        </w:rPr>
        <w:t>u</w:t>
      </w:r>
      <w:r>
        <w:rPr>
          <w:color w:val="000000"/>
        </w:rPr>
        <w:t xml:space="preserve"> </w:t>
      </w:r>
      <w:r w:rsidR="0016459F">
        <w:rPr>
          <w:color w:val="000000"/>
        </w:rPr>
        <w:t>“</w:t>
      </w:r>
      <w:r>
        <w:rPr>
          <w:color w:val="000000"/>
        </w:rPr>
        <w:t>dzīvokli</w:t>
      </w:r>
      <w:r w:rsidR="0016459F">
        <w:rPr>
          <w:color w:val="000000"/>
        </w:rPr>
        <w:t>” nomainīt uz “zemesgabalu”.</w:t>
      </w:r>
    </w:p>
    <w:p w:rsidR="0016459F" w:rsidRDefault="0016459F" w:rsidP="009D46DA">
      <w:pPr>
        <w:jc w:val="both"/>
        <w:rPr>
          <w:color w:val="000000"/>
        </w:rPr>
      </w:pPr>
      <w:r>
        <w:rPr>
          <w:color w:val="000000"/>
        </w:rPr>
        <w:t>Deputāti vienojoties piekrīt Viestura Reinfelda ierosinājumam.</w:t>
      </w:r>
    </w:p>
    <w:p w:rsidR="0016459F" w:rsidRDefault="0016459F" w:rsidP="009D46DA">
      <w:pPr>
        <w:jc w:val="both"/>
        <w:rPr>
          <w:color w:val="000000"/>
        </w:rPr>
      </w:pPr>
    </w:p>
    <w:p w:rsidR="009D46DA" w:rsidRPr="00FE5C59" w:rsidRDefault="009D46DA" w:rsidP="009D46DA">
      <w:pPr>
        <w:jc w:val="both"/>
        <w:rPr>
          <w:b/>
          <w:color w:val="000000"/>
        </w:rPr>
      </w:pPr>
      <w:r w:rsidRPr="00FE5C59">
        <w:rPr>
          <w:color w:val="000000"/>
        </w:rPr>
        <w:t xml:space="preserve">Atklāti balsojot: </w:t>
      </w:r>
      <w:r w:rsidRPr="00FE5C59">
        <w:rPr>
          <w:b/>
          <w:color w:val="000000"/>
        </w:rPr>
        <w:t>PAR – 1</w:t>
      </w:r>
      <w:r w:rsidR="00256719">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D46DA" w:rsidRPr="00FE5C59" w:rsidRDefault="009D46DA" w:rsidP="009D46DA">
      <w:pPr>
        <w:ind w:firstLine="720"/>
        <w:jc w:val="both"/>
        <w:rPr>
          <w:color w:val="000000"/>
        </w:rPr>
      </w:pPr>
    </w:p>
    <w:p w:rsidR="009D46DA" w:rsidRPr="00A7209B" w:rsidRDefault="009D46DA" w:rsidP="009D46DA">
      <w:pPr>
        <w:widowControl w:val="0"/>
        <w:suppressAutoHyphens/>
        <w:rPr>
          <w:b/>
        </w:rPr>
      </w:pPr>
      <w:r w:rsidRPr="00FE5C59">
        <w:rPr>
          <w:b/>
          <w:color w:val="000000"/>
        </w:rPr>
        <w:t>Pieņemt lēmumu</w:t>
      </w:r>
      <w:r w:rsidRPr="00FE5C59">
        <w:rPr>
          <w:color w:val="000000"/>
        </w:rPr>
        <w:t xml:space="preserve"> </w:t>
      </w:r>
      <w:r w:rsidRPr="00FE5C59">
        <w:rPr>
          <w:b/>
          <w:color w:val="000000"/>
        </w:rPr>
        <w:t>Nr.</w:t>
      </w:r>
      <w:r w:rsidR="009C299A">
        <w:rPr>
          <w:b/>
          <w:color w:val="000000"/>
        </w:rPr>
        <w:t>3</w:t>
      </w:r>
      <w:r w:rsidR="00256719">
        <w:rPr>
          <w:b/>
          <w:color w:val="000000"/>
        </w:rPr>
        <w:t>1</w:t>
      </w:r>
      <w:r w:rsidR="009C299A">
        <w:rPr>
          <w:b/>
          <w:color w:val="000000"/>
        </w:rPr>
        <w:t>/5</w:t>
      </w:r>
      <w:r w:rsidRPr="00FE5C59">
        <w:rPr>
          <w:color w:val="000000"/>
        </w:rPr>
        <w:t xml:space="preserve"> </w:t>
      </w:r>
      <w:r>
        <w:rPr>
          <w:color w:val="000000"/>
        </w:rPr>
        <w:t>“</w:t>
      </w:r>
      <w:r w:rsidR="009C299A" w:rsidRPr="009D46DA">
        <w:rPr>
          <w:b/>
        </w:rPr>
        <w:t>Par</w:t>
      </w:r>
      <w:r w:rsidR="009C299A">
        <w:rPr>
          <w:b/>
        </w:rPr>
        <w:t xml:space="preserve"> pašvaldības nekustamā īpašuma</w:t>
      </w:r>
      <w:r w:rsidR="009C299A" w:rsidRPr="009D46DA">
        <w:rPr>
          <w:b/>
        </w:rPr>
        <w:t xml:space="preserve"> „</w:t>
      </w:r>
      <w:proofErr w:type="spellStart"/>
      <w:r w:rsidR="009C299A">
        <w:rPr>
          <w:b/>
        </w:rPr>
        <w:t>Galenieki</w:t>
      </w:r>
      <w:proofErr w:type="spellEnd"/>
      <w:r w:rsidR="009C299A">
        <w:rPr>
          <w:b/>
        </w:rPr>
        <w:t xml:space="preserve"> 74</w:t>
      </w:r>
      <w:r w:rsidR="009C299A" w:rsidRPr="009D46DA">
        <w:rPr>
          <w:b/>
        </w:rPr>
        <w:t xml:space="preserve">” </w:t>
      </w:r>
      <w:r w:rsidR="009C299A">
        <w:rPr>
          <w:b/>
        </w:rPr>
        <w:t>Dobeles</w:t>
      </w:r>
      <w:r w:rsidR="009C299A" w:rsidRPr="009D46DA">
        <w:rPr>
          <w:b/>
        </w:rPr>
        <w:t xml:space="preserve"> pagastā,</w:t>
      </w:r>
      <w:r w:rsidR="009C299A">
        <w:rPr>
          <w:b/>
        </w:rPr>
        <w:t xml:space="preserve"> </w:t>
      </w:r>
      <w:r w:rsidR="009C299A" w:rsidRPr="009D46DA">
        <w:rPr>
          <w:b/>
        </w:rPr>
        <w:t xml:space="preserve">Dobeles novadā </w:t>
      </w:r>
      <w:r w:rsidR="00D65E0E">
        <w:rPr>
          <w:b/>
        </w:rPr>
        <w:t>atsavināšanu</w:t>
      </w:r>
      <w:r w:rsidRPr="00A7209B">
        <w:rPr>
          <w:b/>
        </w:rPr>
        <w:t>”</w:t>
      </w:r>
      <w:r>
        <w:rPr>
          <w:b/>
        </w:rPr>
        <w:t>.</w:t>
      </w:r>
    </w:p>
    <w:p w:rsidR="009D46DA" w:rsidRPr="00FE5C59" w:rsidRDefault="009D46DA" w:rsidP="009D46DA">
      <w:pPr>
        <w:jc w:val="both"/>
        <w:rPr>
          <w:color w:val="000000"/>
        </w:rPr>
      </w:pPr>
      <w:r w:rsidRPr="00FE5C59">
        <w:rPr>
          <w:color w:val="000000"/>
        </w:rPr>
        <w:t>Lēmums pievienots protokolam.</w:t>
      </w:r>
    </w:p>
    <w:p w:rsidR="009D46DA" w:rsidRPr="00FE5C59" w:rsidRDefault="009D46DA" w:rsidP="009D46DA">
      <w:pPr>
        <w:jc w:val="both"/>
        <w:rPr>
          <w:color w:val="000000"/>
        </w:rPr>
      </w:pPr>
    </w:p>
    <w:p w:rsidR="009D46DA" w:rsidRDefault="009D46DA" w:rsidP="00A7209B">
      <w:pPr>
        <w:jc w:val="both"/>
        <w:rPr>
          <w:color w:val="000000"/>
        </w:rPr>
      </w:pPr>
    </w:p>
    <w:p w:rsidR="00D66290" w:rsidRPr="00FE5C59" w:rsidRDefault="00D66290" w:rsidP="00D66290">
      <w:pPr>
        <w:jc w:val="center"/>
        <w:rPr>
          <w:color w:val="000000"/>
        </w:rPr>
      </w:pPr>
      <w:r>
        <w:rPr>
          <w:color w:val="000000"/>
        </w:rPr>
        <w:t>14</w:t>
      </w:r>
      <w:r w:rsidRPr="00FE5C59">
        <w:rPr>
          <w:color w:val="000000"/>
        </w:rPr>
        <w:t>.§</w:t>
      </w:r>
    </w:p>
    <w:p w:rsidR="00D65E0E" w:rsidRPr="00D65E0E" w:rsidRDefault="00D65E0E" w:rsidP="00D65E0E">
      <w:pPr>
        <w:suppressAutoHyphens/>
        <w:jc w:val="center"/>
        <w:rPr>
          <w:b/>
        </w:rPr>
      </w:pPr>
      <w:r w:rsidRPr="00D65E0E">
        <w:rPr>
          <w:b/>
        </w:rPr>
        <w:t>Par pašvaldības nekustamā īpašuma “</w:t>
      </w:r>
      <w:proofErr w:type="spellStart"/>
      <w:r w:rsidRPr="00D65E0E">
        <w:rPr>
          <w:b/>
        </w:rPr>
        <w:t>Pokaiņi</w:t>
      </w:r>
      <w:proofErr w:type="spellEnd"/>
      <w:r w:rsidRPr="00D65E0E">
        <w:rPr>
          <w:b/>
        </w:rPr>
        <w:t xml:space="preserve"> 244” Krimūnu pagastā,</w:t>
      </w:r>
    </w:p>
    <w:p w:rsidR="00D65E0E" w:rsidRPr="00D65E0E" w:rsidRDefault="00D65E0E" w:rsidP="00D65E0E">
      <w:pPr>
        <w:jc w:val="center"/>
        <w:rPr>
          <w:b/>
        </w:rPr>
      </w:pPr>
      <w:r w:rsidRPr="00D65E0E">
        <w:rPr>
          <w:b/>
        </w:rPr>
        <w:t>Dobeles novadā atsavināšanu</w:t>
      </w:r>
    </w:p>
    <w:p w:rsidR="00D66290" w:rsidRPr="00FE5C59" w:rsidRDefault="00D66290" w:rsidP="00D66290">
      <w:pPr>
        <w:jc w:val="center"/>
        <w:rPr>
          <w:i/>
          <w:color w:val="000000"/>
        </w:rPr>
      </w:pPr>
      <w:r w:rsidRPr="00FE5C59">
        <w:rPr>
          <w:b/>
          <w:noProof/>
          <w:color w:val="000000"/>
        </w:rPr>
        <mc:AlternateContent>
          <mc:Choice Requires="wps">
            <w:drawing>
              <wp:anchor distT="0" distB="0" distL="114300" distR="114300" simplePos="0" relativeHeight="251685888" behindDoc="0" locked="0" layoutInCell="1" allowOverlap="1" wp14:anchorId="64D8E214" wp14:editId="6F660FE0">
                <wp:simplePos x="0" y="0"/>
                <wp:positionH relativeFrom="column">
                  <wp:posOffset>-61595</wp:posOffset>
                </wp:positionH>
                <wp:positionV relativeFrom="paragraph">
                  <wp:posOffset>-1905</wp:posOffset>
                </wp:positionV>
                <wp:extent cx="5892800" cy="0"/>
                <wp:effectExtent l="0" t="0" r="0" b="0"/>
                <wp:wrapNone/>
                <wp:docPr id="6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03DB8" id="AutoShape 1126" o:spid="_x0000_s1026" type="#_x0000_t32" style="position:absolute;margin-left:-4.85pt;margin-top:-.15pt;width:464pt;height: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FW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Uyw/Zo&#10;2uGM7p89xNQkzyez0KLeuAJPVnprQ5HsqB/NA7DvjmioWqr3Ip5/OhkMz0NE+iokbJzBRLv+E3A8&#10;QzFF7NexsR1plDTfQmAAx56QYxzQ6TogcfSE4ceb+WIyz5Aou/hSWgSIEGis8x8FdCQYZeK8pXLf&#10;+gq0RhmAHeDp4cH5QPB3QAjWsJFKRTUoTXokM7nFRMHlQEkevHFj97tKWXKgQVDxieW+OWbhWfOI&#10;1grK12fbU6kGG7MrHfCwMuRztgbF/Fhki/V8PZ+OppPZejTN6np0v6mmo9kmv72pP9RVVec/A7V8&#10;WrSSc6EDu4t68+n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vPZFW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Pr>
          <w:i/>
          <w:color w:val="000000"/>
        </w:rPr>
        <w:t>A.Apsīte</w:t>
      </w:r>
      <w:proofErr w:type="spellEnd"/>
      <w:r w:rsidR="0016459F">
        <w:rPr>
          <w:i/>
          <w:color w:val="000000"/>
        </w:rPr>
        <w:t xml:space="preserve">, </w:t>
      </w:r>
      <w:proofErr w:type="spellStart"/>
      <w:r w:rsidR="0016459F">
        <w:rPr>
          <w:i/>
          <w:color w:val="000000"/>
        </w:rPr>
        <w:t>E.Gaigalis</w:t>
      </w:r>
      <w:proofErr w:type="spellEnd"/>
      <w:r w:rsidRPr="00FE5C59">
        <w:rPr>
          <w:i/>
          <w:color w:val="000000"/>
        </w:rPr>
        <w:t>)</w:t>
      </w:r>
    </w:p>
    <w:p w:rsidR="00D66290" w:rsidRDefault="00D66290" w:rsidP="00D66290">
      <w:pPr>
        <w:rPr>
          <w:i/>
          <w:color w:val="000000"/>
        </w:rPr>
      </w:pPr>
    </w:p>
    <w:p w:rsidR="0016459F" w:rsidRPr="00CF69C1" w:rsidRDefault="0016459F" w:rsidP="0016459F">
      <w:pPr>
        <w:rPr>
          <w:color w:val="000000"/>
        </w:rPr>
      </w:pPr>
      <w:r w:rsidRPr="00CF69C1">
        <w:rPr>
          <w:color w:val="000000"/>
        </w:rPr>
        <w:t xml:space="preserve">Jautājums izskatīts </w:t>
      </w:r>
      <w:r>
        <w:rPr>
          <w:color w:val="000000"/>
        </w:rPr>
        <w:t xml:space="preserve">Tautsaimniecības un attīstības komitejas sēdē </w:t>
      </w:r>
      <w:r w:rsidRPr="00CF69C1">
        <w:rPr>
          <w:color w:val="000000"/>
        </w:rPr>
        <w:t>2021.gada 22.jūlijā.</w:t>
      </w:r>
    </w:p>
    <w:p w:rsidR="0016459F" w:rsidRDefault="0016459F" w:rsidP="00D66290">
      <w:pPr>
        <w:jc w:val="both"/>
        <w:rPr>
          <w:color w:val="000000"/>
        </w:rPr>
      </w:pPr>
      <w:r>
        <w:rPr>
          <w:color w:val="000000"/>
        </w:rPr>
        <w:t>Deputātiem jautājumu vai priekšlikumu nav.</w:t>
      </w:r>
    </w:p>
    <w:p w:rsidR="00D01C1A" w:rsidRDefault="00D01C1A" w:rsidP="00D66290">
      <w:pPr>
        <w:jc w:val="both"/>
        <w:rPr>
          <w:color w:val="000000"/>
        </w:rPr>
      </w:pPr>
    </w:p>
    <w:p w:rsidR="00D66290" w:rsidRPr="00FE5C59" w:rsidRDefault="00D66290" w:rsidP="00D66290">
      <w:pPr>
        <w:jc w:val="both"/>
        <w:rPr>
          <w:b/>
          <w:color w:val="000000"/>
        </w:rPr>
      </w:pPr>
      <w:r w:rsidRPr="00FE5C59">
        <w:rPr>
          <w:color w:val="000000"/>
        </w:rPr>
        <w:t xml:space="preserve">Atklāti balsojot: </w:t>
      </w:r>
      <w:r w:rsidRPr="00FE5C59">
        <w:rPr>
          <w:b/>
          <w:color w:val="000000"/>
        </w:rPr>
        <w:t>PAR – 1</w:t>
      </w:r>
      <w:r w:rsidR="0016459F">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lastRenderedPageBreak/>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66290" w:rsidRPr="00A7209B" w:rsidRDefault="00D66290" w:rsidP="00D66290">
      <w:pPr>
        <w:widowControl w:val="0"/>
        <w:suppressAutoHyphens/>
        <w:rPr>
          <w:b/>
        </w:rPr>
      </w:pPr>
      <w:r w:rsidRPr="00FE5C59">
        <w:rPr>
          <w:b/>
          <w:color w:val="000000"/>
        </w:rPr>
        <w:t>Pieņemt lēmumu</w:t>
      </w:r>
      <w:r w:rsidRPr="00FE5C59">
        <w:rPr>
          <w:color w:val="000000"/>
        </w:rPr>
        <w:t xml:space="preserve"> </w:t>
      </w:r>
      <w:r w:rsidRPr="00FE5C59">
        <w:rPr>
          <w:b/>
          <w:color w:val="000000"/>
        </w:rPr>
        <w:t>Nr.</w:t>
      </w:r>
      <w:r>
        <w:rPr>
          <w:b/>
          <w:color w:val="000000"/>
        </w:rPr>
        <w:t>3</w:t>
      </w:r>
      <w:r w:rsidR="0016459F">
        <w:rPr>
          <w:b/>
          <w:color w:val="000000"/>
        </w:rPr>
        <w:t>2</w:t>
      </w:r>
      <w:r>
        <w:rPr>
          <w:b/>
          <w:color w:val="000000"/>
        </w:rPr>
        <w:t>/5</w:t>
      </w:r>
      <w:r w:rsidRPr="00FE5C59">
        <w:rPr>
          <w:color w:val="000000"/>
        </w:rPr>
        <w:t xml:space="preserve"> </w:t>
      </w:r>
      <w:r>
        <w:rPr>
          <w:color w:val="000000"/>
        </w:rPr>
        <w:t>“</w:t>
      </w:r>
      <w:r w:rsidRPr="009D46DA">
        <w:rPr>
          <w:b/>
        </w:rPr>
        <w:t>Par</w:t>
      </w:r>
      <w:r>
        <w:rPr>
          <w:b/>
        </w:rPr>
        <w:t xml:space="preserve"> pašvaldības nekustamā īpašuma</w:t>
      </w:r>
      <w:r w:rsidRPr="009D46DA">
        <w:rPr>
          <w:b/>
        </w:rPr>
        <w:t xml:space="preserve"> „</w:t>
      </w:r>
      <w:proofErr w:type="spellStart"/>
      <w:r w:rsidR="00D65E0E">
        <w:rPr>
          <w:b/>
        </w:rPr>
        <w:t>Pokaiņi</w:t>
      </w:r>
      <w:proofErr w:type="spellEnd"/>
      <w:r w:rsidR="00D65E0E">
        <w:rPr>
          <w:b/>
        </w:rPr>
        <w:t xml:space="preserve"> 244</w:t>
      </w:r>
      <w:r w:rsidRPr="009D46DA">
        <w:rPr>
          <w:b/>
        </w:rPr>
        <w:t xml:space="preserve">” </w:t>
      </w:r>
      <w:r w:rsidR="00D65E0E">
        <w:rPr>
          <w:b/>
        </w:rPr>
        <w:t>Krimūnu</w:t>
      </w:r>
      <w:r w:rsidRPr="009D46DA">
        <w:rPr>
          <w:b/>
        </w:rPr>
        <w:t xml:space="preserve"> pagastā,</w:t>
      </w:r>
      <w:r>
        <w:rPr>
          <w:b/>
        </w:rPr>
        <w:t xml:space="preserve"> </w:t>
      </w:r>
      <w:r w:rsidRPr="009D46DA">
        <w:rPr>
          <w:b/>
        </w:rPr>
        <w:t xml:space="preserve">Dobeles novadā </w:t>
      </w:r>
      <w:r w:rsidR="00D65E0E">
        <w:rPr>
          <w:b/>
        </w:rPr>
        <w:t>atsavināšanu</w:t>
      </w:r>
      <w:r w:rsidRPr="00A7209B">
        <w:rPr>
          <w:b/>
        </w:rPr>
        <w:t>”</w:t>
      </w:r>
      <w:r>
        <w:rPr>
          <w:b/>
        </w:rPr>
        <w:t>.</w:t>
      </w:r>
    </w:p>
    <w:p w:rsidR="00D66290" w:rsidRPr="00FE5C59" w:rsidRDefault="00D66290" w:rsidP="00D66290">
      <w:pPr>
        <w:jc w:val="both"/>
        <w:rPr>
          <w:color w:val="000000"/>
        </w:rPr>
      </w:pPr>
      <w:r w:rsidRPr="00FE5C59">
        <w:rPr>
          <w:color w:val="000000"/>
        </w:rPr>
        <w:t>Lēmums pievienots protokolam.</w:t>
      </w:r>
    </w:p>
    <w:p w:rsidR="00D65E0E" w:rsidRDefault="00D65E0E" w:rsidP="00D66290">
      <w:pPr>
        <w:jc w:val="center"/>
        <w:rPr>
          <w:color w:val="000000"/>
        </w:rPr>
      </w:pPr>
    </w:p>
    <w:p w:rsidR="00D66290" w:rsidRPr="00FE5C59" w:rsidRDefault="00D66290" w:rsidP="00D66290">
      <w:pPr>
        <w:jc w:val="center"/>
        <w:rPr>
          <w:color w:val="000000"/>
        </w:rPr>
      </w:pPr>
      <w:r>
        <w:rPr>
          <w:color w:val="000000"/>
        </w:rPr>
        <w:t>1</w:t>
      </w:r>
      <w:r w:rsidR="00D65E0E">
        <w:rPr>
          <w:color w:val="000000"/>
        </w:rPr>
        <w:t>5</w:t>
      </w:r>
      <w:r w:rsidRPr="00FE5C59">
        <w:rPr>
          <w:color w:val="000000"/>
        </w:rPr>
        <w:t>.§</w:t>
      </w:r>
    </w:p>
    <w:p w:rsidR="00D65E0E" w:rsidRPr="00D65E0E" w:rsidRDefault="00D65E0E" w:rsidP="00D65E0E">
      <w:pPr>
        <w:spacing w:line="276" w:lineRule="auto"/>
        <w:jc w:val="center"/>
        <w:rPr>
          <w:b/>
          <w:lang w:val="en-GB"/>
        </w:rPr>
      </w:pPr>
      <w:r w:rsidRPr="00D65E0E">
        <w:rPr>
          <w:b/>
        </w:rPr>
        <w:t xml:space="preserve">Par grozījumu </w:t>
      </w:r>
      <w:proofErr w:type="spellStart"/>
      <w:r w:rsidRPr="00D65E0E">
        <w:rPr>
          <w:b/>
          <w:lang w:val="en-GB"/>
        </w:rPr>
        <w:t>Auces</w:t>
      </w:r>
      <w:proofErr w:type="spellEnd"/>
      <w:r w:rsidRPr="00D65E0E">
        <w:rPr>
          <w:b/>
          <w:lang w:val="en-GB"/>
        </w:rPr>
        <w:t xml:space="preserve"> </w:t>
      </w:r>
      <w:proofErr w:type="spellStart"/>
      <w:r w:rsidRPr="00D65E0E">
        <w:rPr>
          <w:b/>
          <w:lang w:val="en-GB"/>
        </w:rPr>
        <w:t>novada</w:t>
      </w:r>
      <w:proofErr w:type="spellEnd"/>
      <w:r w:rsidRPr="00D65E0E">
        <w:rPr>
          <w:b/>
          <w:lang w:val="en-GB"/>
        </w:rPr>
        <w:t xml:space="preserve"> domes 2021.gada 21.jūnija </w:t>
      </w:r>
      <w:proofErr w:type="spellStart"/>
      <w:r w:rsidRPr="00D65E0E">
        <w:rPr>
          <w:b/>
          <w:lang w:val="en-GB"/>
        </w:rPr>
        <w:t>lēmumā</w:t>
      </w:r>
      <w:proofErr w:type="spellEnd"/>
      <w:r w:rsidRPr="00D65E0E">
        <w:rPr>
          <w:b/>
          <w:lang w:val="en-GB"/>
        </w:rPr>
        <w:t xml:space="preserve"> Nr.231 </w:t>
      </w:r>
    </w:p>
    <w:p w:rsidR="00D65E0E" w:rsidRPr="00D65E0E" w:rsidRDefault="00D65E0E" w:rsidP="00D65E0E">
      <w:pPr>
        <w:spacing w:line="276" w:lineRule="auto"/>
        <w:jc w:val="center"/>
        <w:rPr>
          <w:b/>
        </w:rPr>
      </w:pPr>
      <w:r w:rsidRPr="00D65E0E">
        <w:rPr>
          <w:b/>
          <w:lang w:val="en-GB"/>
        </w:rPr>
        <w:t xml:space="preserve">“Par </w:t>
      </w:r>
      <w:proofErr w:type="spellStart"/>
      <w:r w:rsidRPr="00D65E0E">
        <w:rPr>
          <w:b/>
          <w:lang w:val="en-GB"/>
        </w:rPr>
        <w:t>adreses</w:t>
      </w:r>
      <w:proofErr w:type="spellEnd"/>
      <w:r w:rsidRPr="00D65E0E">
        <w:rPr>
          <w:b/>
          <w:lang w:val="en-GB"/>
        </w:rPr>
        <w:t xml:space="preserve"> </w:t>
      </w:r>
      <w:proofErr w:type="spellStart"/>
      <w:r w:rsidRPr="00D65E0E">
        <w:rPr>
          <w:b/>
          <w:lang w:val="en-GB"/>
        </w:rPr>
        <w:t>piešķiršanu</w:t>
      </w:r>
      <w:proofErr w:type="spellEnd"/>
      <w:r w:rsidRPr="00D65E0E">
        <w:rPr>
          <w:b/>
          <w:lang w:val="en-GB"/>
        </w:rPr>
        <w:t xml:space="preserve"> </w:t>
      </w:r>
      <w:proofErr w:type="spellStart"/>
      <w:r w:rsidRPr="00D65E0E">
        <w:rPr>
          <w:b/>
          <w:lang w:val="en-GB"/>
        </w:rPr>
        <w:t>Auces</w:t>
      </w:r>
      <w:proofErr w:type="spellEnd"/>
      <w:r w:rsidRPr="00D65E0E">
        <w:rPr>
          <w:b/>
          <w:lang w:val="en-GB"/>
        </w:rPr>
        <w:t xml:space="preserve"> </w:t>
      </w:r>
      <w:proofErr w:type="spellStart"/>
      <w:r w:rsidRPr="00D65E0E">
        <w:rPr>
          <w:b/>
          <w:lang w:val="en-GB"/>
        </w:rPr>
        <w:t>novadā</w:t>
      </w:r>
      <w:proofErr w:type="spellEnd"/>
      <w:r w:rsidRPr="00D65E0E">
        <w:rPr>
          <w:b/>
          <w:lang w:val="en-GB"/>
        </w:rPr>
        <w:t>”</w:t>
      </w:r>
    </w:p>
    <w:p w:rsidR="00D66290" w:rsidRPr="00FE5C59" w:rsidRDefault="00D66290" w:rsidP="00D66290">
      <w:pPr>
        <w:jc w:val="center"/>
        <w:rPr>
          <w:i/>
          <w:color w:val="000000"/>
        </w:rPr>
      </w:pPr>
      <w:r w:rsidRPr="00FE5C59">
        <w:rPr>
          <w:b/>
          <w:noProof/>
          <w:color w:val="000000"/>
        </w:rPr>
        <mc:AlternateContent>
          <mc:Choice Requires="wps">
            <w:drawing>
              <wp:anchor distT="0" distB="0" distL="114300" distR="114300" simplePos="0" relativeHeight="251687936" behindDoc="0" locked="0" layoutInCell="1" allowOverlap="1" wp14:anchorId="64D8E214" wp14:editId="6F660FE0">
                <wp:simplePos x="0" y="0"/>
                <wp:positionH relativeFrom="column">
                  <wp:posOffset>-61595</wp:posOffset>
                </wp:positionH>
                <wp:positionV relativeFrom="paragraph">
                  <wp:posOffset>-1905</wp:posOffset>
                </wp:positionV>
                <wp:extent cx="5892800" cy="0"/>
                <wp:effectExtent l="0" t="0" r="0" b="0"/>
                <wp:wrapNone/>
                <wp:docPr id="6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5BCA9" id="AutoShape 1126" o:spid="_x0000_s1026" type="#_x0000_t32" style="position:absolute;margin-left:-4.85pt;margin-top:-.15pt;width:464pt;height: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xLJgIAAEo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PM4wU&#10;6WFG989ex9Qoy/J5aNFgXAEnK7WzoUh6VI/mQdPvDilddUS1PJ5/OhkIz0JE8iokbJyBRPvhk2Zw&#10;hkCK2K9jY3vUSGG+hcAADj1Bxzig03VA/OgRhY83i2W+SGGO9OJLSBEgQqCxzn/kukfBKLHzloi2&#10;85VWCmSg7QhPDg/OB4K/A0Kw0lshZVSDVGgAMvktJAoup6VgwRs3tt1X0qIDCYKKTyz3zTGrnxWL&#10;aB0nbHO2PRFytCG7VAEPKgM+Z2tUzI9lutwsNovZZJbPN5NZWteT+201m8y32e1N/aGuqjr7Gahl&#10;s6ITjHEV2F3Um83+Th3nezTq7qrfax+S1+ixYUD28o6k45DDXEeF7DU77exl+CDYePh8ucK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9CjxL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D65E0E">
        <w:rPr>
          <w:i/>
          <w:color w:val="000000"/>
        </w:rPr>
        <w:t>G.Memmēns</w:t>
      </w:r>
      <w:proofErr w:type="spellEnd"/>
      <w:r w:rsidR="0016459F">
        <w:rPr>
          <w:i/>
          <w:color w:val="000000"/>
        </w:rPr>
        <w:t xml:space="preserve">, </w:t>
      </w:r>
      <w:proofErr w:type="spellStart"/>
      <w:r w:rsidR="0016459F">
        <w:rPr>
          <w:i/>
          <w:color w:val="000000"/>
        </w:rPr>
        <w:t>E.Gaigalis</w:t>
      </w:r>
      <w:proofErr w:type="spellEnd"/>
      <w:r w:rsidRPr="00FE5C59">
        <w:rPr>
          <w:i/>
          <w:color w:val="000000"/>
        </w:rPr>
        <w:t>)</w:t>
      </w:r>
    </w:p>
    <w:p w:rsidR="00D66290" w:rsidRPr="00FE5C59" w:rsidRDefault="00D66290" w:rsidP="00D66290">
      <w:pPr>
        <w:rPr>
          <w:i/>
          <w:color w:val="000000"/>
        </w:rPr>
      </w:pPr>
    </w:p>
    <w:p w:rsidR="0016459F" w:rsidRPr="00CF69C1" w:rsidRDefault="0016459F" w:rsidP="0016459F">
      <w:pPr>
        <w:rPr>
          <w:color w:val="000000"/>
        </w:rPr>
      </w:pPr>
      <w:r w:rsidRPr="00CF69C1">
        <w:rPr>
          <w:color w:val="000000"/>
        </w:rPr>
        <w:t xml:space="preserve">Jautājums izskatīts </w:t>
      </w:r>
      <w:r>
        <w:rPr>
          <w:color w:val="000000"/>
        </w:rPr>
        <w:t xml:space="preserve">Tautsaimniecības un attīstības komitejas sēdē </w:t>
      </w:r>
      <w:r w:rsidRPr="00CF69C1">
        <w:rPr>
          <w:color w:val="000000"/>
        </w:rPr>
        <w:t>2021.gada 22.jūlijā.</w:t>
      </w:r>
    </w:p>
    <w:p w:rsidR="0016459F" w:rsidRDefault="0016459F" w:rsidP="0016459F">
      <w:pPr>
        <w:jc w:val="both"/>
        <w:rPr>
          <w:color w:val="000000"/>
        </w:rPr>
      </w:pPr>
      <w:r>
        <w:rPr>
          <w:color w:val="000000"/>
        </w:rPr>
        <w:t>Deputātiem jautājumu vai priekšlikumu nav.</w:t>
      </w:r>
    </w:p>
    <w:p w:rsidR="0016459F" w:rsidRDefault="0016459F" w:rsidP="00D66290">
      <w:pPr>
        <w:jc w:val="both"/>
        <w:rPr>
          <w:color w:val="000000"/>
        </w:rPr>
      </w:pPr>
    </w:p>
    <w:p w:rsidR="00D66290" w:rsidRPr="00FE5C59" w:rsidRDefault="00D66290" w:rsidP="00D66290">
      <w:pPr>
        <w:jc w:val="both"/>
        <w:rPr>
          <w:b/>
          <w:color w:val="000000"/>
        </w:rPr>
      </w:pPr>
      <w:r w:rsidRPr="00FE5C59">
        <w:rPr>
          <w:color w:val="000000"/>
        </w:rPr>
        <w:t xml:space="preserve">Atklāti balsojot: </w:t>
      </w:r>
      <w:r w:rsidRPr="00FE5C59">
        <w:rPr>
          <w:b/>
          <w:color w:val="000000"/>
        </w:rPr>
        <w:t>PAR – 1</w:t>
      </w:r>
      <w:r w:rsidR="0016459F">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66290" w:rsidRPr="00D65E0E" w:rsidRDefault="00D66290" w:rsidP="00D65E0E">
      <w:pPr>
        <w:spacing w:line="276" w:lineRule="auto"/>
        <w:jc w:val="both"/>
        <w:rPr>
          <w:b/>
        </w:rPr>
      </w:pPr>
      <w:r w:rsidRPr="00D65E0E">
        <w:rPr>
          <w:b/>
          <w:color w:val="000000"/>
        </w:rPr>
        <w:t>Pieņemt lēmumu</w:t>
      </w:r>
      <w:r w:rsidRPr="00D65E0E">
        <w:rPr>
          <w:color w:val="000000"/>
        </w:rPr>
        <w:t xml:space="preserve"> </w:t>
      </w:r>
      <w:r w:rsidRPr="00D65E0E">
        <w:rPr>
          <w:b/>
          <w:color w:val="000000"/>
        </w:rPr>
        <w:t>Nr.3</w:t>
      </w:r>
      <w:r w:rsidR="0016459F">
        <w:rPr>
          <w:b/>
          <w:color w:val="000000"/>
        </w:rPr>
        <w:t>3</w:t>
      </w:r>
      <w:r w:rsidRPr="00D65E0E">
        <w:rPr>
          <w:b/>
          <w:color w:val="000000"/>
        </w:rPr>
        <w:t>/5</w:t>
      </w:r>
      <w:r w:rsidRPr="00D65E0E">
        <w:rPr>
          <w:color w:val="000000"/>
        </w:rPr>
        <w:t xml:space="preserve"> “</w:t>
      </w:r>
      <w:r w:rsidR="00D65E0E" w:rsidRPr="00D65E0E">
        <w:rPr>
          <w:b/>
        </w:rPr>
        <w:t xml:space="preserve">Par grozījumu </w:t>
      </w:r>
      <w:proofErr w:type="spellStart"/>
      <w:r w:rsidR="00D65E0E" w:rsidRPr="00D65E0E">
        <w:rPr>
          <w:b/>
          <w:lang w:val="en-GB"/>
        </w:rPr>
        <w:t>Auces</w:t>
      </w:r>
      <w:proofErr w:type="spellEnd"/>
      <w:r w:rsidR="00D65E0E" w:rsidRPr="00D65E0E">
        <w:rPr>
          <w:b/>
          <w:lang w:val="en-GB"/>
        </w:rPr>
        <w:t xml:space="preserve"> </w:t>
      </w:r>
      <w:proofErr w:type="spellStart"/>
      <w:r w:rsidR="00D65E0E" w:rsidRPr="00D65E0E">
        <w:rPr>
          <w:b/>
          <w:lang w:val="en-GB"/>
        </w:rPr>
        <w:t>novada</w:t>
      </w:r>
      <w:proofErr w:type="spellEnd"/>
      <w:r w:rsidR="00D65E0E" w:rsidRPr="00D65E0E">
        <w:rPr>
          <w:b/>
          <w:lang w:val="en-GB"/>
        </w:rPr>
        <w:t xml:space="preserve"> domes 2021.gada 21.jūnija </w:t>
      </w:r>
      <w:proofErr w:type="spellStart"/>
      <w:r w:rsidR="00D65E0E" w:rsidRPr="00D65E0E">
        <w:rPr>
          <w:b/>
          <w:lang w:val="en-GB"/>
        </w:rPr>
        <w:t>lēmumā</w:t>
      </w:r>
      <w:proofErr w:type="spellEnd"/>
      <w:r w:rsidR="00D65E0E" w:rsidRPr="00D65E0E">
        <w:rPr>
          <w:b/>
          <w:lang w:val="en-GB"/>
        </w:rPr>
        <w:t xml:space="preserve"> Nr.231 “Par </w:t>
      </w:r>
      <w:proofErr w:type="spellStart"/>
      <w:r w:rsidR="00D65E0E" w:rsidRPr="00D65E0E">
        <w:rPr>
          <w:b/>
          <w:lang w:val="en-GB"/>
        </w:rPr>
        <w:t>adreses</w:t>
      </w:r>
      <w:proofErr w:type="spellEnd"/>
      <w:r w:rsidR="00D65E0E" w:rsidRPr="00D65E0E">
        <w:rPr>
          <w:b/>
          <w:lang w:val="en-GB"/>
        </w:rPr>
        <w:t xml:space="preserve"> </w:t>
      </w:r>
      <w:proofErr w:type="spellStart"/>
      <w:r w:rsidR="00D65E0E" w:rsidRPr="00D65E0E">
        <w:rPr>
          <w:b/>
          <w:lang w:val="en-GB"/>
        </w:rPr>
        <w:t>piešķiršanu</w:t>
      </w:r>
      <w:proofErr w:type="spellEnd"/>
      <w:r w:rsidR="00D65E0E" w:rsidRPr="00D65E0E">
        <w:rPr>
          <w:b/>
          <w:lang w:val="en-GB"/>
        </w:rPr>
        <w:t xml:space="preserve"> </w:t>
      </w:r>
      <w:proofErr w:type="spellStart"/>
      <w:r w:rsidR="00D65E0E" w:rsidRPr="00D65E0E">
        <w:rPr>
          <w:b/>
          <w:lang w:val="en-GB"/>
        </w:rPr>
        <w:t>Auces</w:t>
      </w:r>
      <w:proofErr w:type="spellEnd"/>
      <w:r w:rsidR="00D65E0E" w:rsidRPr="00D65E0E">
        <w:rPr>
          <w:b/>
          <w:lang w:val="en-GB"/>
        </w:rPr>
        <w:t xml:space="preserve"> </w:t>
      </w:r>
      <w:proofErr w:type="spellStart"/>
      <w:r w:rsidR="00D65E0E" w:rsidRPr="00D65E0E">
        <w:rPr>
          <w:b/>
          <w:lang w:val="en-GB"/>
        </w:rPr>
        <w:t>novadā</w:t>
      </w:r>
      <w:proofErr w:type="spellEnd"/>
      <w:r w:rsidR="00D65E0E" w:rsidRPr="00D65E0E">
        <w:rPr>
          <w:b/>
          <w:lang w:val="en-GB"/>
        </w:rPr>
        <w:t>”</w:t>
      </w:r>
      <w:r w:rsidRPr="00D65E0E">
        <w:rPr>
          <w:b/>
        </w:rPr>
        <w:t>”.</w:t>
      </w:r>
    </w:p>
    <w:p w:rsidR="00D66290" w:rsidRPr="00FE5C59" w:rsidRDefault="00D66290" w:rsidP="00D66290">
      <w:pPr>
        <w:jc w:val="both"/>
        <w:rPr>
          <w:color w:val="000000"/>
        </w:rPr>
      </w:pPr>
      <w:r w:rsidRPr="00FE5C59">
        <w:rPr>
          <w:color w:val="000000"/>
        </w:rPr>
        <w:t>Lēmums pievienots protokolam.</w:t>
      </w:r>
    </w:p>
    <w:p w:rsidR="00D66290" w:rsidRPr="00FE5C59" w:rsidRDefault="00D66290" w:rsidP="00D66290">
      <w:pPr>
        <w:jc w:val="both"/>
        <w:rPr>
          <w:color w:val="000000"/>
        </w:rPr>
      </w:pPr>
    </w:p>
    <w:p w:rsidR="00D65E0E" w:rsidRDefault="00D65E0E" w:rsidP="00D66290">
      <w:pPr>
        <w:jc w:val="center"/>
        <w:rPr>
          <w:color w:val="000000"/>
        </w:rPr>
      </w:pPr>
    </w:p>
    <w:p w:rsidR="00D66290" w:rsidRPr="00FE5C59" w:rsidRDefault="00D66290" w:rsidP="00D66290">
      <w:pPr>
        <w:jc w:val="center"/>
        <w:rPr>
          <w:color w:val="000000"/>
        </w:rPr>
      </w:pPr>
      <w:r>
        <w:rPr>
          <w:color w:val="000000"/>
        </w:rPr>
        <w:t>1</w:t>
      </w:r>
      <w:r w:rsidR="00D65E0E">
        <w:rPr>
          <w:color w:val="000000"/>
        </w:rPr>
        <w:t>6</w:t>
      </w:r>
      <w:r w:rsidRPr="00FE5C59">
        <w:rPr>
          <w:color w:val="000000"/>
        </w:rPr>
        <w:t>.§</w:t>
      </w:r>
    </w:p>
    <w:p w:rsidR="00D65E0E" w:rsidRPr="00D65E0E" w:rsidRDefault="00D65E0E" w:rsidP="00D65E0E">
      <w:pPr>
        <w:ind w:left="2160" w:right="2" w:firstLine="720"/>
        <w:rPr>
          <w:b/>
        </w:rPr>
      </w:pPr>
      <w:r w:rsidRPr="00D65E0E">
        <w:rPr>
          <w:b/>
        </w:rPr>
        <w:t>Par izsoles rezultātu apstiprināšanu</w:t>
      </w:r>
    </w:p>
    <w:p w:rsidR="00D66290" w:rsidRPr="00FE5C59" w:rsidRDefault="00D66290" w:rsidP="00D66290">
      <w:pPr>
        <w:jc w:val="center"/>
        <w:rPr>
          <w:i/>
          <w:color w:val="000000"/>
        </w:rPr>
      </w:pPr>
      <w:r w:rsidRPr="00FE5C59">
        <w:rPr>
          <w:b/>
          <w:noProof/>
          <w:color w:val="000000"/>
        </w:rPr>
        <mc:AlternateContent>
          <mc:Choice Requires="wps">
            <w:drawing>
              <wp:anchor distT="0" distB="0" distL="114300" distR="114300" simplePos="0" relativeHeight="251692032" behindDoc="0" locked="0" layoutInCell="1" allowOverlap="1" wp14:anchorId="64D8E214" wp14:editId="6F660FE0">
                <wp:simplePos x="0" y="0"/>
                <wp:positionH relativeFrom="column">
                  <wp:posOffset>-61595</wp:posOffset>
                </wp:positionH>
                <wp:positionV relativeFrom="paragraph">
                  <wp:posOffset>-1905</wp:posOffset>
                </wp:positionV>
                <wp:extent cx="5892800" cy="0"/>
                <wp:effectExtent l="0" t="0" r="0" b="0"/>
                <wp:wrapNone/>
                <wp:docPr id="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C1A02" id="AutoShape 1126" o:spid="_x0000_s1026" type="#_x0000_t32" style="position:absolute;margin-left:-4.85pt;margin-top:-.15pt;width:464pt;height: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w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mt1E&#10;SOIeZvSwdyqkRmmazXyLBm0LOFnJrfFFkqN81o+KfLdIqqrDsmXh/MtJQ3jqI+I3IX5jNSTaDZ8V&#10;hTMYUoR+HRvTo0Zw/c0HenDoCTqGAZ2uA2JHhwh8vJ0vsnkCcyQXX4wLD+EDtbHuE1M98kYZWWcw&#10;bztXKSlBBsqM8PjwaJ0n+DvAB0u14UIENQiJBiCT3UEi77JKcOq9YWPaXSUMOmAvqPCEct8dM2ov&#10;aUDrGKbrs+0wF6MN2YX0eFAZ8Dlbo2J+LJLFer6e55M8m60neVLXk4dNlU9mm/Tutr6pq6pOf3pq&#10;aV50nFImPbuLetP8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Vmc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D65E0E">
        <w:rPr>
          <w:i/>
          <w:color w:val="000000"/>
        </w:rPr>
        <w:t>I.Persidska</w:t>
      </w:r>
      <w:proofErr w:type="spellEnd"/>
      <w:r w:rsidR="0016459F">
        <w:rPr>
          <w:i/>
          <w:color w:val="000000"/>
        </w:rPr>
        <w:t xml:space="preserve">, </w:t>
      </w:r>
      <w:proofErr w:type="spellStart"/>
      <w:r w:rsidR="0016459F">
        <w:rPr>
          <w:i/>
          <w:color w:val="000000"/>
        </w:rPr>
        <w:t>E.Gaigalis</w:t>
      </w:r>
      <w:proofErr w:type="spellEnd"/>
      <w:r w:rsidRPr="00FE5C59">
        <w:rPr>
          <w:i/>
          <w:color w:val="000000"/>
        </w:rPr>
        <w:t>)</w:t>
      </w:r>
    </w:p>
    <w:p w:rsidR="00D66290" w:rsidRPr="00FE5C59" w:rsidRDefault="00D66290" w:rsidP="00D66290">
      <w:pPr>
        <w:rPr>
          <w:i/>
          <w:color w:val="000000"/>
        </w:rPr>
      </w:pPr>
    </w:p>
    <w:p w:rsidR="0016459F" w:rsidRPr="00CF69C1" w:rsidRDefault="0016459F" w:rsidP="0016459F">
      <w:pPr>
        <w:rPr>
          <w:color w:val="000000"/>
        </w:rPr>
      </w:pPr>
      <w:r w:rsidRPr="00CF69C1">
        <w:rPr>
          <w:color w:val="000000"/>
        </w:rPr>
        <w:t xml:space="preserve">Jautājums izskatīts </w:t>
      </w:r>
      <w:r>
        <w:rPr>
          <w:color w:val="000000"/>
        </w:rPr>
        <w:t xml:space="preserve">Tautsaimniecības un attīstības komitejas sēdē </w:t>
      </w:r>
      <w:r w:rsidRPr="00CF69C1">
        <w:rPr>
          <w:color w:val="000000"/>
        </w:rPr>
        <w:t>2021.gada 22.jūlijā.</w:t>
      </w:r>
    </w:p>
    <w:p w:rsidR="0016459F" w:rsidRDefault="0016459F" w:rsidP="0016459F">
      <w:pPr>
        <w:jc w:val="both"/>
        <w:rPr>
          <w:color w:val="000000"/>
        </w:rPr>
      </w:pPr>
      <w:r>
        <w:rPr>
          <w:color w:val="000000"/>
        </w:rPr>
        <w:t>Deputātiem jautājumu vai priekšlikumu nav.</w:t>
      </w:r>
    </w:p>
    <w:p w:rsidR="00D66290" w:rsidRDefault="00D66290" w:rsidP="00D66290">
      <w:pPr>
        <w:jc w:val="both"/>
        <w:rPr>
          <w:color w:val="000000"/>
        </w:rPr>
      </w:pPr>
    </w:p>
    <w:p w:rsidR="00D66290" w:rsidRPr="00FE5C59" w:rsidRDefault="00D66290" w:rsidP="00D66290">
      <w:pPr>
        <w:jc w:val="both"/>
        <w:rPr>
          <w:b/>
          <w:color w:val="000000"/>
        </w:rPr>
      </w:pPr>
      <w:r w:rsidRPr="00FE5C59">
        <w:rPr>
          <w:color w:val="000000"/>
        </w:rPr>
        <w:t xml:space="preserve">Atklāti balsojot: </w:t>
      </w:r>
      <w:r w:rsidRPr="00FE5C59">
        <w:rPr>
          <w:b/>
          <w:color w:val="000000"/>
        </w:rPr>
        <w:t>PAR – 1</w:t>
      </w:r>
      <w:r w:rsidR="0016459F">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66290" w:rsidRPr="00A7209B" w:rsidRDefault="00D66290" w:rsidP="00D66290">
      <w:pPr>
        <w:widowControl w:val="0"/>
        <w:suppressAutoHyphens/>
        <w:rPr>
          <w:b/>
        </w:rPr>
      </w:pPr>
      <w:r w:rsidRPr="00FE5C59">
        <w:rPr>
          <w:b/>
          <w:color w:val="000000"/>
        </w:rPr>
        <w:t>Pieņemt lēmumu</w:t>
      </w:r>
      <w:r w:rsidRPr="00FE5C59">
        <w:rPr>
          <w:color w:val="000000"/>
        </w:rPr>
        <w:t xml:space="preserve"> </w:t>
      </w:r>
      <w:r w:rsidRPr="00FE5C59">
        <w:rPr>
          <w:b/>
          <w:color w:val="000000"/>
        </w:rPr>
        <w:t>Nr.</w:t>
      </w:r>
      <w:r w:rsidR="00D65E0E">
        <w:rPr>
          <w:b/>
          <w:color w:val="000000"/>
        </w:rPr>
        <w:t>3</w:t>
      </w:r>
      <w:r w:rsidR="0016459F">
        <w:rPr>
          <w:b/>
          <w:color w:val="000000"/>
        </w:rPr>
        <w:t>4</w:t>
      </w:r>
      <w:r>
        <w:rPr>
          <w:b/>
          <w:color w:val="000000"/>
        </w:rPr>
        <w:t>/5</w:t>
      </w:r>
      <w:r w:rsidRPr="00FE5C59">
        <w:rPr>
          <w:color w:val="000000"/>
        </w:rPr>
        <w:t xml:space="preserve"> </w:t>
      </w:r>
      <w:r>
        <w:rPr>
          <w:color w:val="000000"/>
        </w:rPr>
        <w:t>“</w:t>
      </w:r>
      <w:r w:rsidRPr="009D46DA">
        <w:rPr>
          <w:b/>
        </w:rPr>
        <w:t>Par</w:t>
      </w:r>
      <w:r>
        <w:rPr>
          <w:b/>
        </w:rPr>
        <w:t xml:space="preserve"> </w:t>
      </w:r>
      <w:r w:rsidR="00D65E0E">
        <w:rPr>
          <w:b/>
        </w:rPr>
        <w:t>izsoles rezultātu apstiprināšanu</w:t>
      </w:r>
      <w:r w:rsidRPr="00A7209B">
        <w:rPr>
          <w:b/>
        </w:rPr>
        <w:t>”</w:t>
      </w:r>
      <w:r>
        <w:rPr>
          <w:b/>
        </w:rPr>
        <w:t>.</w:t>
      </w:r>
    </w:p>
    <w:p w:rsidR="00D66290" w:rsidRPr="00FE5C59" w:rsidRDefault="00D66290" w:rsidP="00D66290">
      <w:pPr>
        <w:jc w:val="both"/>
        <w:rPr>
          <w:color w:val="000000"/>
        </w:rPr>
      </w:pPr>
      <w:r w:rsidRPr="00FE5C59">
        <w:rPr>
          <w:color w:val="000000"/>
        </w:rPr>
        <w:t>Lēmums pievienots protokolam.</w:t>
      </w:r>
    </w:p>
    <w:p w:rsidR="00D66290" w:rsidRPr="00FE5C59" w:rsidRDefault="00D66290" w:rsidP="00D66290">
      <w:pPr>
        <w:jc w:val="both"/>
        <w:rPr>
          <w:color w:val="000000"/>
        </w:rPr>
      </w:pPr>
    </w:p>
    <w:p w:rsidR="0016459F" w:rsidRDefault="0016459F" w:rsidP="00D66290">
      <w:pPr>
        <w:jc w:val="center"/>
        <w:rPr>
          <w:color w:val="000000"/>
        </w:rPr>
      </w:pPr>
    </w:p>
    <w:p w:rsidR="00D66290" w:rsidRPr="00FE5C59" w:rsidRDefault="00D66290" w:rsidP="00D66290">
      <w:pPr>
        <w:jc w:val="center"/>
        <w:rPr>
          <w:color w:val="000000"/>
        </w:rPr>
      </w:pPr>
      <w:r>
        <w:rPr>
          <w:color w:val="000000"/>
        </w:rPr>
        <w:t>1</w:t>
      </w:r>
      <w:r w:rsidR="0016459F">
        <w:rPr>
          <w:color w:val="000000"/>
        </w:rPr>
        <w:t>7</w:t>
      </w:r>
      <w:r w:rsidRPr="00FE5C59">
        <w:rPr>
          <w:color w:val="000000"/>
        </w:rPr>
        <w:t>.§</w:t>
      </w:r>
    </w:p>
    <w:p w:rsidR="00D65E0E" w:rsidRDefault="00D65E0E" w:rsidP="00D65E0E">
      <w:pPr>
        <w:jc w:val="center"/>
      </w:pPr>
      <w:r w:rsidRPr="00D65E0E">
        <w:rPr>
          <w:b/>
        </w:rPr>
        <w:t>Par daudzdzīvokļu dzīvojamās mājas pārvaldīšanas tiesības nodošanu</w:t>
      </w:r>
    </w:p>
    <w:p w:rsidR="00D66290" w:rsidRPr="00FE5C59" w:rsidRDefault="00D66290" w:rsidP="00D66290">
      <w:pPr>
        <w:jc w:val="center"/>
        <w:rPr>
          <w:i/>
          <w:color w:val="000000"/>
        </w:rPr>
      </w:pPr>
      <w:r w:rsidRPr="00FE5C59">
        <w:rPr>
          <w:b/>
          <w:noProof/>
          <w:color w:val="000000"/>
        </w:rPr>
        <mc:AlternateContent>
          <mc:Choice Requires="wps">
            <w:drawing>
              <wp:anchor distT="0" distB="0" distL="114300" distR="114300" simplePos="0" relativeHeight="251694080" behindDoc="0" locked="0" layoutInCell="1" allowOverlap="1" wp14:anchorId="64D8E214" wp14:editId="6F660FE0">
                <wp:simplePos x="0" y="0"/>
                <wp:positionH relativeFrom="column">
                  <wp:posOffset>-61595</wp:posOffset>
                </wp:positionH>
                <wp:positionV relativeFrom="paragraph">
                  <wp:posOffset>-1905</wp:posOffset>
                </wp:positionV>
                <wp:extent cx="5892800" cy="0"/>
                <wp:effectExtent l="0" t="0" r="0" b="0"/>
                <wp:wrapNone/>
                <wp:docPr id="6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EAAB3" id="AutoShape 1126" o:spid="_x0000_s1026" type="#_x0000_t32" style="position:absolute;margin-left:-4.85pt;margin-top:-.15pt;width:464pt;height: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yUgJgIAAEoEAAAOAAAAZHJzL2Uyb0RvYy54bWysVE2P2yAQvVfqf0DcE3/Um02sOKuVnfSy&#10;bSPttncCOEbFgICNE1X97x1wku5uL1VVH/DgYd68mXl4eXfsJTpw64RWFc6mKUZcUc2E2lf469Nm&#10;MsfIeaIYkVrxCp+4w3er9++Wgyl5rjstGbcIQJQrB1PhzntTJomjHe+Jm2rDFThbbXviYWv3CbNk&#10;APReJnmazpJBW2asptw5+NqMTryK+G3Lqf/Sto57JCsM3HxcbVx3YU1WS1LuLTGdoGca5B9Y9EQo&#10;SHqFaogn6NmKP6B6Qa12uvVTqvtEt62gPNYA1WTpm2oeO2J4rAWa48y1Te7/wdLPh61FglV4VmCk&#10;SA8zun/2OqZGWZbPQosG40o4WautDUXSo3o0D5p+d0jpuiNqz+P5p5OB8CxEJK9CwsYZSLQbPmkG&#10;ZwikiP06trZHrRTmWwgM4NATdIwDOl0HxI8eUfh4M1/k8xTmSC++hJQBIgQa6/xHrnsUjAo7b4nY&#10;d77WSoEMtB3hyeHB+UDwd0AIVnojpIxqkAoNQCa/hUTB5bQULHjjxu53tbToQIKg4hPLfXPM6mfF&#10;IlrHCVufbU+EHG3ILlXAg8qAz9kaFfNjkS7W8/W8mBT5bD0p0qaZ3G/qYjLbZLc3zYemrpvsZ6CW&#10;FWUnGOMqsLuoNyv+Th3nezTq7qrfax+S1+ixYUD28o6k45DDXEeF7DQ7be1l+CDYePh8ucKNeLk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n4yUg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D65E0E">
        <w:rPr>
          <w:i/>
          <w:color w:val="000000"/>
        </w:rPr>
        <w:t>I.Persidska</w:t>
      </w:r>
      <w:proofErr w:type="spellEnd"/>
      <w:r w:rsidR="00902FB3">
        <w:rPr>
          <w:i/>
          <w:color w:val="000000"/>
        </w:rPr>
        <w:t xml:space="preserve">, </w:t>
      </w:r>
      <w:proofErr w:type="spellStart"/>
      <w:r w:rsidR="00902FB3">
        <w:rPr>
          <w:i/>
          <w:color w:val="000000"/>
        </w:rPr>
        <w:t>E.Gaigalis</w:t>
      </w:r>
      <w:proofErr w:type="spellEnd"/>
      <w:r w:rsidRPr="00FE5C59">
        <w:rPr>
          <w:i/>
          <w:color w:val="000000"/>
        </w:rPr>
        <w:t>)</w:t>
      </w:r>
    </w:p>
    <w:p w:rsidR="00D66290" w:rsidRPr="00FE5C59" w:rsidRDefault="00D66290" w:rsidP="00D66290">
      <w:pPr>
        <w:rPr>
          <w:i/>
          <w:color w:val="000000"/>
        </w:rPr>
      </w:pPr>
    </w:p>
    <w:p w:rsidR="0016459F" w:rsidRPr="00CF69C1" w:rsidRDefault="0016459F" w:rsidP="0016459F">
      <w:pPr>
        <w:rPr>
          <w:color w:val="000000"/>
        </w:rPr>
      </w:pPr>
      <w:r w:rsidRPr="00CF69C1">
        <w:rPr>
          <w:color w:val="000000"/>
        </w:rPr>
        <w:t xml:space="preserve">Jautājums izskatīts </w:t>
      </w:r>
      <w:r>
        <w:rPr>
          <w:color w:val="000000"/>
        </w:rPr>
        <w:t xml:space="preserve">Tautsaimniecības un attīstības komitejas sēdē </w:t>
      </w:r>
      <w:r w:rsidRPr="00CF69C1">
        <w:rPr>
          <w:color w:val="000000"/>
        </w:rPr>
        <w:t>2021.gada 22.jūlijā.</w:t>
      </w:r>
    </w:p>
    <w:p w:rsidR="0016459F" w:rsidRDefault="0016459F" w:rsidP="0016459F">
      <w:pPr>
        <w:jc w:val="both"/>
        <w:rPr>
          <w:color w:val="000000"/>
        </w:rPr>
      </w:pPr>
      <w:r>
        <w:rPr>
          <w:color w:val="000000"/>
        </w:rPr>
        <w:t>Deputātiem jautājumu vai priekšlikumu nav.</w:t>
      </w:r>
    </w:p>
    <w:p w:rsidR="0016459F" w:rsidRDefault="0016459F" w:rsidP="0016459F">
      <w:pPr>
        <w:jc w:val="both"/>
        <w:rPr>
          <w:color w:val="000000"/>
        </w:rPr>
      </w:pPr>
    </w:p>
    <w:p w:rsidR="00D66290" w:rsidRPr="00FE5C59" w:rsidRDefault="00D66290" w:rsidP="00D66290">
      <w:pPr>
        <w:jc w:val="both"/>
        <w:rPr>
          <w:b/>
          <w:color w:val="000000"/>
        </w:rPr>
      </w:pPr>
      <w:r w:rsidRPr="00FE5C59">
        <w:rPr>
          <w:color w:val="000000"/>
        </w:rPr>
        <w:t xml:space="preserve">Atklāti balsojot: </w:t>
      </w:r>
      <w:r w:rsidRPr="00FE5C59">
        <w:rPr>
          <w:b/>
          <w:color w:val="000000"/>
        </w:rPr>
        <w:t>PAR – 1</w:t>
      </w:r>
      <w:r w:rsidR="0016459F">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lastRenderedPageBreak/>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66290" w:rsidRPr="00A7209B" w:rsidRDefault="00D66290" w:rsidP="00D65E0E">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3</w:t>
      </w:r>
      <w:r w:rsidR="0016459F">
        <w:rPr>
          <w:b/>
          <w:color w:val="000000"/>
        </w:rPr>
        <w:t>5</w:t>
      </w:r>
      <w:r>
        <w:rPr>
          <w:b/>
          <w:color w:val="000000"/>
        </w:rPr>
        <w:t>/5</w:t>
      </w:r>
      <w:r w:rsidRPr="00FE5C59">
        <w:rPr>
          <w:color w:val="000000"/>
        </w:rPr>
        <w:t xml:space="preserve"> </w:t>
      </w:r>
      <w:r>
        <w:rPr>
          <w:color w:val="000000"/>
        </w:rPr>
        <w:t>“</w:t>
      </w:r>
      <w:r w:rsidRPr="009D46DA">
        <w:rPr>
          <w:b/>
        </w:rPr>
        <w:t>Par</w:t>
      </w:r>
      <w:r>
        <w:rPr>
          <w:b/>
        </w:rPr>
        <w:t xml:space="preserve"> </w:t>
      </w:r>
      <w:r w:rsidR="00D65E0E" w:rsidRPr="00D65E0E">
        <w:rPr>
          <w:b/>
        </w:rPr>
        <w:t>daudzdzīvokļu dzīvojamās mājas pārvaldīšanas tiesības nodošanu</w:t>
      </w:r>
      <w:r w:rsidRPr="00A7209B">
        <w:rPr>
          <w:b/>
        </w:rPr>
        <w:t>”</w:t>
      </w:r>
      <w:r>
        <w:rPr>
          <w:b/>
        </w:rPr>
        <w:t>.</w:t>
      </w:r>
    </w:p>
    <w:p w:rsidR="00D66290" w:rsidRPr="00FE5C59" w:rsidRDefault="00D66290" w:rsidP="00D66290">
      <w:pPr>
        <w:jc w:val="both"/>
        <w:rPr>
          <w:color w:val="000000"/>
        </w:rPr>
      </w:pPr>
      <w:r w:rsidRPr="00FE5C59">
        <w:rPr>
          <w:color w:val="000000"/>
        </w:rPr>
        <w:t>Lēmums pievienots protokolam.</w:t>
      </w:r>
    </w:p>
    <w:p w:rsidR="00D66290" w:rsidRPr="00FE5C59" w:rsidRDefault="00D66290" w:rsidP="00D66290">
      <w:pPr>
        <w:jc w:val="both"/>
        <w:rPr>
          <w:color w:val="000000"/>
        </w:rPr>
      </w:pPr>
    </w:p>
    <w:p w:rsidR="00D65E0E" w:rsidRDefault="00D65E0E" w:rsidP="00D66290">
      <w:pPr>
        <w:jc w:val="center"/>
        <w:rPr>
          <w:color w:val="000000"/>
        </w:rPr>
      </w:pPr>
    </w:p>
    <w:p w:rsidR="002A7B61" w:rsidRPr="00FE5C59" w:rsidRDefault="002A7B61" w:rsidP="002A7B61">
      <w:pPr>
        <w:jc w:val="center"/>
        <w:rPr>
          <w:color w:val="000000"/>
        </w:rPr>
      </w:pPr>
      <w:r>
        <w:rPr>
          <w:color w:val="000000"/>
        </w:rPr>
        <w:t>18</w:t>
      </w:r>
      <w:r w:rsidRPr="00FE5C59">
        <w:rPr>
          <w:color w:val="000000"/>
        </w:rPr>
        <w:t>.§</w:t>
      </w:r>
    </w:p>
    <w:p w:rsidR="00D86FF6" w:rsidRPr="00D86FF6" w:rsidRDefault="00D86FF6" w:rsidP="00D86FF6">
      <w:pPr>
        <w:autoSpaceDE w:val="0"/>
        <w:autoSpaceDN w:val="0"/>
        <w:adjustRightInd w:val="0"/>
        <w:ind w:left="-284" w:right="-766"/>
        <w:jc w:val="center"/>
        <w:rPr>
          <w:b/>
          <w:bCs/>
          <w:color w:val="000000"/>
        </w:rPr>
      </w:pPr>
      <w:r w:rsidRPr="00D86FF6">
        <w:rPr>
          <w:b/>
          <w:bCs/>
        </w:rPr>
        <w:t>Par pievienošanos Memorandam par sociālā darba attīstību pašvaldībās</w:t>
      </w:r>
    </w:p>
    <w:p w:rsidR="002A7B61" w:rsidRPr="00FE5C59" w:rsidRDefault="002A7B61" w:rsidP="002A7B61">
      <w:pPr>
        <w:jc w:val="center"/>
        <w:rPr>
          <w:i/>
          <w:color w:val="000000"/>
        </w:rPr>
      </w:pPr>
      <w:r w:rsidRPr="00FE5C59">
        <w:rPr>
          <w:b/>
          <w:noProof/>
          <w:color w:val="000000"/>
        </w:rPr>
        <mc:AlternateContent>
          <mc:Choice Requires="wps">
            <w:drawing>
              <wp:anchor distT="0" distB="0" distL="114300" distR="114300" simplePos="0" relativeHeight="251737088" behindDoc="0" locked="0" layoutInCell="1" allowOverlap="1" wp14:anchorId="09B6EAAB" wp14:editId="49555094">
                <wp:simplePos x="0" y="0"/>
                <wp:positionH relativeFrom="column">
                  <wp:posOffset>-61595</wp:posOffset>
                </wp:positionH>
                <wp:positionV relativeFrom="paragraph">
                  <wp:posOffset>-1905</wp:posOffset>
                </wp:positionV>
                <wp:extent cx="5892800" cy="0"/>
                <wp:effectExtent l="0" t="0" r="0" b="0"/>
                <wp:wrapNone/>
                <wp:docPr id="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FFCB89"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BHJQIAAEk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WCg9K0&#10;wxHdP3uImUmeT2ahQ71xBR6s9NaGGtlRP5oHYN8d0VC1VO9FPP90Mhieh4j0VUjYOIN5dv0n4HiG&#10;YorYrmNjO9Ioab6FwACOLSHHOJ/TdT7i6AnDjzfzxWSe4RjZxZfSIkCEQGOd/yigI8EoE+ctlfvW&#10;V6A1qgDsAE8PD84Hgr8DQrCGjVQqikFp0iOZyS0mCi4HSvLgjRu731XKkgMNeopPLPfNMQvPmke0&#10;VlC+PtueSjXYmF3pgIeVIZ+zNQjmxyJbrOfr+XQ0nczWo2lW16P7TTUdzTb57U39oa6qOv8ZqOXT&#10;opWcCx3YXcSbT/9OHOdrNMjuKt9rH9LX6LFhSPbyjqTjkMNcB4XsgJ+29jJ81Gs8fL5b4UK83KP9&#10;8g+w+gUAAP//AwBQSwMEFAAGAAgAAAAhAFlxRSLaAAAABgEAAA8AAABkcnMvZG93bnJldi54bWxM&#10;jsFOwzAQRO9I/IO1SNxaJyBBm8apoKICLhWUfsAm2cZR43UUu2369yxc4LQzmtHsy5ej69SJhtB6&#10;NpBOE1DEla9bbgzsvtaTGagQkWvsPJOBCwVYFtdXOWa1P/MnnbaxUTLCIUMDNsY+0zpUlhyGqe+J&#10;Jdv7wWEUOzS6HvAs467Td0nyoB22LB8s9rSyVB22R2cg7G3yjumG1/ry9mxXH7tyfH0x5vZmfFqA&#10;ijTGvzL84As6FMJU+iPXQXUGJvNHacq9ByXxPJ2JKH+9LnL9H7/4BgAA//8DAFBLAQItABQABgAI&#10;AAAAIQC2gziS/gAAAOEBAAATAAAAAAAAAAAAAAAAAAAAAABbQ29udGVudF9UeXBlc10ueG1sUEsB&#10;Ai0AFAAGAAgAAAAhADj9If/WAAAAlAEAAAsAAAAAAAAAAAAAAAAALwEAAF9yZWxzLy5yZWxzUEsB&#10;Ai0AFAAGAAgAAAAhAN020EclAgAASQQAAA4AAAAAAAAAAAAAAAAALgIAAGRycy9lMm9Eb2MueG1s&#10;UEsBAi0AFAAGAAgAAAAhAFlxRSLaAAAABgEAAA8AAAAAAAAAAAAAAAAAfwQAAGRycy9kb3ducmV2&#10;LnhtbFBLBQYAAAAABAAEAPMAAACGBQAAAAA=&#10;" strokeweight="1pt"/>
            </w:pict>
          </mc:Fallback>
        </mc:AlternateContent>
      </w:r>
      <w:r w:rsidRPr="00FE5C59">
        <w:rPr>
          <w:i/>
          <w:color w:val="000000"/>
        </w:rPr>
        <w:t>(</w:t>
      </w:r>
      <w:proofErr w:type="spellStart"/>
      <w:r w:rsidR="00D86FF6">
        <w:rPr>
          <w:i/>
          <w:color w:val="000000"/>
        </w:rPr>
        <w:t>B.Limanāne</w:t>
      </w:r>
      <w:proofErr w:type="spellEnd"/>
      <w:r w:rsidR="00D86FF6">
        <w:rPr>
          <w:i/>
          <w:color w:val="000000"/>
        </w:rPr>
        <w:t xml:space="preserve">, </w:t>
      </w:r>
      <w:proofErr w:type="spellStart"/>
      <w:r w:rsidR="00D86FF6">
        <w:rPr>
          <w:i/>
          <w:color w:val="000000"/>
        </w:rPr>
        <w:t>E.Gaigalis</w:t>
      </w:r>
      <w:proofErr w:type="spellEnd"/>
      <w:r w:rsidRPr="00FE5C59">
        <w:rPr>
          <w:i/>
          <w:color w:val="000000"/>
        </w:rPr>
        <w:t>)</w:t>
      </w:r>
    </w:p>
    <w:p w:rsidR="002A7B61" w:rsidRPr="00FE5C59" w:rsidRDefault="002A7B61" w:rsidP="002A7B61">
      <w:pPr>
        <w:rPr>
          <w:i/>
          <w:color w:val="000000"/>
        </w:rPr>
      </w:pPr>
    </w:p>
    <w:p w:rsidR="002A7B61" w:rsidRPr="00CF69C1" w:rsidRDefault="002A7B61" w:rsidP="002A7B61">
      <w:pPr>
        <w:rPr>
          <w:color w:val="000000"/>
        </w:rPr>
      </w:pPr>
      <w:r w:rsidRPr="00CF69C1">
        <w:rPr>
          <w:color w:val="000000"/>
        </w:rPr>
        <w:t xml:space="preserve">Jautājums izskatīts </w:t>
      </w:r>
      <w:r w:rsidR="00D86FF6">
        <w:rPr>
          <w:color w:val="000000"/>
        </w:rPr>
        <w:t xml:space="preserve">Sociālo un veselības jautājumu komitejas </w:t>
      </w:r>
      <w:r>
        <w:rPr>
          <w:color w:val="000000"/>
        </w:rPr>
        <w:t xml:space="preserve">sēdē </w:t>
      </w:r>
      <w:r w:rsidRPr="00CF69C1">
        <w:rPr>
          <w:color w:val="000000"/>
        </w:rPr>
        <w:t>2021.gada 22.jūlijā.</w:t>
      </w:r>
    </w:p>
    <w:p w:rsidR="00153B6C" w:rsidRDefault="002A7B61" w:rsidP="002A7B61">
      <w:pPr>
        <w:jc w:val="both"/>
        <w:rPr>
          <w:color w:val="000000"/>
        </w:rPr>
      </w:pPr>
      <w:r>
        <w:rPr>
          <w:color w:val="000000"/>
        </w:rPr>
        <w:t xml:space="preserve">Deputātiem jautājumu </w:t>
      </w:r>
      <w:r w:rsidR="00153B6C">
        <w:rPr>
          <w:color w:val="000000"/>
        </w:rPr>
        <w:t>nav.</w:t>
      </w:r>
    </w:p>
    <w:p w:rsidR="0017064D" w:rsidRDefault="00153B6C" w:rsidP="002A7B61">
      <w:pPr>
        <w:jc w:val="both"/>
        <w:rPr>
          <w:color w:val="000000"/>
        </w:rPr>
      </w:pPr>
      <w:r>
        <w:rPr>
          <w:color w:val="000000"/>
        </w:rPr>
        <w:t xml:space="preserve">Viesturs Reinfelds izsaka priekšlikumu par memoranda parakstīšanu </w:t>
      </w:r>
      <w:r w:rsidR="0017064D">
        <w:rPr>
          <w:color w:val="000000"/>
        </w:rPr>
        <w:t>–</w:t>
      </w:r>
      <w:r>
        <w:rPr>
          <w:color w:val="000000"/>
        </w:rPr>
        <w:t xml:space="preserve"> </w:t>
      </w:r>
      <w:r w:rsidR="0017064D">
        <w:rPr>
          <w:color w:val="000000"/>
        </w:rPr>
        <w:t xml:space="preserve">ir divi varianti: </w:t>
      </w:r>
      <w:r w:rsidR="00D55D8C">
        <w:rPr>
          <w:color w:val="000000"/>
        </w:rPr>
        <w:t xml:space="preserve">pilnvarojam priekšsēdētāju </w:t>
      </w:r>
      <w:r w:rsidR="0017064D">
        <w:rPr>
          <w:color w:val="000000"/>
        </w:rPr>
        <w:t>parakst</w:t>
      </w:r>
      <w:r w:rsidR="00D55D8C">
        <w:rPr>
          <w:color w:val="000000"/>
        </w:rPr>
        <w:t>īt</w:t>
      </w:r>
      <w:r w:rsidR="0017064D">
        <w:rPr>
          <w:color w:val="000000"/>
        </w:rPr>
        <w:t xml:space="preserve"> vai </w:t>
      </w:r>
      <w:r w:rsidR="00D55D8C">
        <w:rPr>
          <w:color w:val="000000"/>
        </w:rPr>
        <w:t>katrs parakstam. Aicina kolēģus izteikt viedokļus.</w:t>
      </w:r>
    </w:p>
    <w:p w:rsidR="0017064D" w:rsidRDefault="00D55D8C" w:rsidP="002A7B61">
      <w:pPr>
        <w:jc w:val="both"/>
        <w:rPr>
          <w:color w:val="000000"/>
        </w:rPr>
      </w:pPr>
      <w:r>
        <w:rPr>
          <w:color w:val="000000"/>
        </w:rPr>
        <w:t>Gints Kaminskis norāda, ka jautājums ir iekļauts darba kārtībā, mēs par to nobalsojam un ar savu balsojumu pilnvarojam priekšsēdētāju parakstīt memorandu.</w:t>
      </w:r>
    </w:p>
    <w:p w:rsidR="00D55D8C" w:rsidRDefault="00D55D8C" w:rsidP="002A7B61">
      <w:pPr>
        <w:jc w:val="both"/>
        <w:rPr>
          <w:color w:val="000000"/>
        </w:rPr>
      </w:pPr>
      <w:r>
        <w:rPr>
          <w:color w:val="000000"/>
        </w:rPr>
        <w:t>Izsakās Edgars Gaigalis.</w:t>
      </w:r>
    </w:p>
    <w:p w:rsidR="00D55D8C" w:rsidRDefault="00D55D8C" w:rsidP="002A7B61">
      <w:pPr>
        <w:jc w:val="both"/>
        <w:rPr>
          <w:color w:val="000000"/>
        </w:rPr>
      </w:pPr>
    </w:p>
    <w:p w:rsidR="002A7B61" w:rsidRPr="00FE5C59" w:rsidRDefault="002A7B61" w:rsidP="002A7B61">
      <w:pPr>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2A7B61" w:rsidRPr="00A7209B" w:rsidRDefault="002A7B61" w:rsidP="00153B6C">
      <w:pPr>
        <w:autoSpaceDE w:val="0"/>
        <w:autoSpaceDN w:val="0"/>
        <w:adjustRightInd w:val="0"/>
        <w:ind w:right="43"/>
        <w:rPr>
          <w:b/>
        </w:rPr>
      </w:pPr>
      <w:r w:rsidRPr="00FE5C59">
        <w:rPr>
          <w:b/>
          <w:color w:val="000000"/>
        </w:rPr>
        <w:t>Pieņemt lēmumu</w:t>
      </w:r>
      <w:r w:rsidRPr="00FE5C59">
        <w:rPr>
          <w:color w:val="000000"/>
        </w:rPr>
        <w:t xml:space="preserve"> </w:t>
      </w:r>
      <w:r w:rsidRPr="00FE5C59">
        <w:rPr>
          <w:b/>
          <w:color w:val="000000"/>
        </w:rPr>
        <w:t>Nr.</w:t>
      </w:r>
      <w:r>
        <w:rPr>
          <w:b/>
          <w:color w:val="000000"/>
        </w:rPr>
        <w:t>3</w:t>
      </w:r>
      <w:r w:rsidR="00153B6C">
        <w:rPr>
          <w:b/>
          <w:color w:val="000000"/>
        </w:rPr>
        <w:t>6</w:t>
      </w:r>
      <w:r>
        <w:rPr>
          <w:b/>
          <w:color w:val="000000"/>
        </w:rPr>
        <w:t>/5</w:t>
      </w:r>
      <w:r w:rsidRPr="00FE5C59">
        <w:rPr>
          <w:color w:val="000000"/>
        </w:rPr>
        <w:t xml:space="preserve"> </w:t>
      </w:r>
      <w:r>
        <w:rPr>
          <w:color w:val="000000"/>
        </w:rPr>
        <w:t>“</w:t>
      </w:r>
      <w:r w:rsidR="00153B6C" w:rsidRPr="00D86FF6">
        <w:rPr>
          <w:b/>
          <w:bCs/>
        </w:rPr>
        <w:t>Par pievienošanos Memorandam par sociālā darba attīstību pašvaldībās</w:t>
      </w:r>
      <w:r w:rsidRPr="00A7209B">
        <w:rPr>
          <w:b/>
        </w:rPr>
        <w:t>”</w:t>
      </w:r>
      <w:r>
        <w:rPr>
          <w:b/>
        </w:rPr>
        <w:t>.</w:t>
      </w:r>
    </w:p>
    <w:p w:rsidR="002A7B61" w:rsidRPr="00FE5C59" w:rsidRDefault="002A7B61" w:rsidP="002A7B61">
      <w:pPr>
        <w:jc w:val="both"/>
        <w:rPr>
          <w:color w:val="000000"/>
        </w:rPr>
      </w:pPr>
      <w:r w:rsidRPr="00FE5C59">
        <w:rPr>
          <w:color w:val="000000"/>
        </w:rPr>
        <w:t>Lēmums pievienots protokolam.</w:t>
      </w:r>
    </w:p>
    <w:p w:rsidR="00AC4946" w:rsidRDefault="00AC4946" w:rsidP="00D55D8C">
      <w:pPr>
        <w:jc w:val="center"/>
        <w:rPr>
          <w:color w:val="000000"/>
        </w:rPr>
      </w:pPr>
    </w:p>
    <w:p w:rsidR="00D01C1A" w:rsidRDefault="00D01C1A" w:rsidP="00D55D8C">
      <w:pPr>
        <w:jc w:val="center"/>
        <w:rPr>
          <w:color w:val="000000"/>
        </w:rPr>
      </w:pPr>
    </w:p>
    <w:p w:rsidR="00D55D8C" w:rsidRPr="00FE5C59" w:rsidRDefault="00D55D8C" w:rsidP="00D55D8C">
      <w:pPr>
        <w:jc w:val="center"/>
        <w:rPr>
          <w:color w:val="000000"/>
        </w:rPr>
      </w:pPr>
      <w:r>
        <w:rPr>
          <w:color w:val="000000"/>
        </w:rPr>
        <w:t>19</w:t>
      </w:r>
      <w:r w:rsidRPr="00FE5C59">
        <w:rPr>
          <w:color w:val="000000"/>
        </w:rPr>
        <w:t>.§</w:t>
      </w:r>
    </w:p>
    <w:p w:rsidR="00E800A9" w:rsidRPr="000A6F8F" w:rsidRDefault="00E800A9" w:rsidP="00E800A9">
      <w:pPr>
        <w:jc w:val="center"/>
        <w:rPr>
          <w:sz w:val="26"/>
          <w:szCs w:val="26"/>
          <w:lang w:eastAsia="et-EE"/>
        </w:rPr>
      </w:pPr>
      <w:r w:rsidRPr="00E800A9">
        <w:rPr>
          <w:b/>
          <w:bCs/>
        </w:rPr>
        <w:t xml:space="preserve">Par </w:t>
      </w:r>
      <w:r w:rsidRPr="00E800A9">
        <w:rPr>
          <w:b/>
          <w:lang w:eastAsia="et-EE"/>
        </w:rPr>
        <w:t>pārstāvniecību Latvijas Pašvaldību savienības 31. kongresā</w:t>
      </w:r>
    </w:p>
    <w:p w:rsidR="00D55D8C" w:rsidRPr="00FE5C59" w:rsidRDefault="00D55D8C" w:rsidP="00D55D8C">
      <w:pPr>
        <w:jc w:val="center"/>
        <w:rPr>
          <w:i/>
          <w:color w:val="000000"/>
        </w:rPr>
      </w:pPr>
      <w:r w:rsidRPr="00FE5C59">
        <w:rPr>
          <w:b/>
          <w:noProof/>
          <w:color w:val="000000"/>
        </w:rPr>
        <mc:AlternateContent>
          <mc:Choice Requires="wps">
            <w:drawing>
              <wp:anchor distT="0" distB="0" distL="114300" distR="114300" simplePos="0" relativeHeight="251739136" behindDoc="0" locked="0" layoutInCell="1" allowOverlap="1" wp14:anchorId="7A85F119" wp14:editId="7F7F4C95">
                <wp:simplePos x="0" y="0"/>
                <wp:positionH relativeFrom="column">
                  <wp:posOffset>-61595</wp:posOffset>
                </wp:positionH>
                <wp:positionV relativeFrom="paragraph">
                  <wp:posOffset>-1905</wp:posOffset>
                </wp:positionV>
                <wp:extent cx="5892800" cy="0"/>
                <wp:effectExtent l="0" t="0" r="0" b="0"/>
                <wp:wrapNone/>
                <wp:docPr id="1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5DC34" id="AutoShape 1126" o:spid="_x0000_s1026" type="#_x0000_t32" style="position:absolute;margin-left:-4.85pt;margin-top:-.15pt;width:464pt;height: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QMJQ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2B5N&#10;e5zR/bOHmJrkeTENLRqMK/Fkpbc2FMkO+tE8APvuiIaqo7oV8fzT0WB4HiLSVyFh4wwm2g2fgOMZ&#10;iilivw6N7UmjpPkWAgM49oQc4oCO1wGJgycMP97M5sUsQ6Ls4ktpGSBCoLHOfxTQk2AsE+ctlW3n&#10;K9AaZQD2BE/3D84Hgr8DQrCGjVQqqkFpMiCZ4hYTBZcDJXnwxo1td5WyZE+DoOITy31zzMKz5hGt&#10;E5Svz7anUp1szK50wMPKkM/ZOinmxzybr2fr2WQ0Kabr0SSr69H9ppqMppv89qb+UFdVnf8M1PJJ&#10;2UnOhQ7sLurNJ3+njvM9Ounuqt9rH9LX6LFhSPbyjqTjkMNcTwrZAT9u7WX4KNh4+Hy5wo14uUf7&#10;5S9g9QsAAP//AwBQSwMEFAAGAAgAAAAhAFlxRSLaAAAABgEAAA8AAABkcnMvZG93bnJldi54bWxM&#10;jsFOwzAQRO9I/IO1SNxaJyBBm8apoKICLhWUfsAm2cZR43UUu2369yxc4LQzmtHsy5ej69SJhtB6&#10;NpBOE1DEla9bbgzsvtaTGagQkWvsPJOBCwVYFtdXOWa1P/MnnbaxUTLCIUMDNsY+0zpUlhyGqe+J&#10;Jdv7wWEUOzS6HvAs467Td0nyoB22LB8s9rSyVB22R2cg7G3yjumG1/ry9mxXH7tyfH0x5vZmfFqA&#10;ijTGvzL84As6FMJU+iPXQXUGJvNHacq9ByXxPJ2JKH+9LnL9H7/4BgAA//8DAFBLAQItABQABgAI&#10;AAAAIQC2gziS/gAAAOEBAAATAAAAAAAAAAAAAAAAAAAAAABbQ29udGVudF9UeXBlc10ueG1sUEsB&#10;Ai0AFAAGAAgAAAAhADj9If/WAAAAlAEAAAsAAAAAAAAAAAAAAAAALwEAAF9yZWxzLy5yZWxzUEsB&#10;Ai0AFAAGAAgAAAAhALKhxAwlAgAASgQAAA4AAAAAAAAAAAAAAAAALgIAAGRycy9lMm9Eb2MueG1s&#10;UEsBAi0AFAAGAAgAAAAhAFlxRSLaAAAABgEAAA8AAAAAAAAAAAAAAAAAfwQAAGRycy9kb3ducmV2&#10;LnhtbFBLBQYAAAAABAAEAPMAAACGBQAAAAA=&#10;" strokeweight="1pt"/>
            </w:pict>
          </mc:Fallback>
        </mc:AlternateContent>
      </w:r>
      <w:r w:rsidRPr="00FE5C59">
        <w:rPr>
          <w:i/>
          <w:color w:val="000000"/>
        </w:rPr>
        <w:t>(</w:t>
      </w:r>
      <w:proofErr w:type="spellStart"/>
      <w:r>
        <w:rPr>
          <w:i/>
          <w:color w:val="000000"/>
        </w:rPr>
        <w:t>E.Gaigalis</w:t>
      </w:r>
      <w:proofErr w:type="spellEnd"/>
      <w:r w:rsidRPr="00FE5C59">
        <w:rPr>
          <w:i/>
          <w:color w:val="000000"/>
        </w:rPr>
        <w:t>)</w:t>
      </w:r>
    </w:p>
    <w:p w:rsidR="00D55D8C" w:rsidRPr="00FE5C59" w:rsidRDefault="00D55D8C" w:rsidP="00D55D8C">
      <w:pPr>
        <w:rPr>
          <w:i/>
          <w:color w:val="000000"/>
        </w:rPr>
      </w:pPr>
    </w:p>
    <w:p w:rsidR="00C23445" w:rsidRDefault="00C23445" w:rsidP="00D55D8C">
      <w:pPr>
        <w:jc w:val="both"/>
        <w:rPr>
          <w:color w:val="000000"/>
        </w:rPr>
      </w:pPr>
      <w:r>
        <w:rPr>
          <w:color w:val="000000"/>
        </w:rPr>
        <w:t>Edgars Gaigalis izsaka priekšlikumu uz divām kongresa dalībnieku vietām virzīt Edgaru Laimiņu un Viesturu Reinfeldu.</w:t>
      </w:r>
    </w:p>
    <w:p w:rsidR="00D55D8C" w:rsidRDefault="00D55D8C" w:rsidP="00D55D8C">
      <w:pPr>
        <w:jc w:val="both"/>
        <w:rPr>
          <w:color w:val="000000"/>
        </w:rPr>
      </w:pPr>
      <w:r>
        <w:rPr>
          <w:color w:val="000000"/>
        </w:rPr>
        <w:t xml:space="preserve">Deputātiem jautājumu </w:t>
      </w:r>
      <w:r w:rsidR="00C23445">
        <w:rPr>
          <w:color w:val="000000"/>
        </w:rPr>
        <w:t>vai priekšlikumu nav.</w:t>
      </w:r>
    </w:p>
    <w:p w:rsidR="009F7E67" w:rsidRDefault="00E800A9" w:rsidP="00D55D8C">
      <w:pPr>
        <w:jc w:val="both"/>
        <w:rPr>
          <w:color w:val="000000"/>
        </w:rPr>
      </w:pPr>
      <w:r>
        <w:rPr>
          <w:color w:val="000000"/>
        </w:rPr>
        <w:t xml:space="preserve">Edgars Gaigalis </w:t>
      </w:r>
      <w:r w:rsidR="009F7E67">
        <w:rPr>
          <w:color w:val="000000"/>
        </w:rPr>
        <w:t>ierosina</w:t>
      </w:r>
      <w:r>
        <w:rPr>
          <w:color w:val="000000"/>
        </w:rPr>
        <w:t xml:space="preserve"> vienoties</w:t>
      </w:r>
      <w:r w:rsidR="009F7E67">
        <w:rPr>
          <w:color w:val="000000"/>
        </w:rPr>
        <w:t>, ka balsojam, iekļaujot Edgaru Gaigali šajā lēmuma projektā.</w:t>
      </w:r>
    </w:p>
    <w:p w:rsidR="00AC4946" w:rsidRDefault="009F7E67" w:rsidP="00D55D8C">
      <w:pPr>
        <w:jc w:val="both"/>
        <w:rPr>
          <w:color w:val="000000"/>
        </w:rPr>
      </w:pPr>
      <w:r>
        <w:rPr>
          <w:color w:val="000000"/>
        </w:rPr>
        <w:t xml:space="preserve">Deputāti vienojoties atbalsta Edgara </w:t>
      </w:r>
      <w:proofErr w:type="spellStart"/>
      <w:r>
        <w:rPr>
          <w:color w:val="000000"/>
        </w:rPr>
        <w:t>Gaigaļa</w:t>
      </w:r>
      <w:proofErr w:type="spellEnd"/>
      <w:r>
        <w:rPr>
          <w:color w:val="000000"/>
        </w:rPr>
        <w:t xml:space="preserve"> priekšlikumu papildināt lēmuma projekta tekstu, iekļaujot tajā visus trīs deputātus – Edgaru Gaigali, Viesturu Reinfeldu un Edgaru </w:t>
      </w:r>
      <w:r w:rsidR="00AC4946">
        <w:rPr>
          <w:color w:val="000000"/>
        </w:rPr>
        <w:t>L</w:t>
      </w:r>
      <w:r>
        <w:rPr>
          <w:color w:val="000000"/>
        </w:rPr>
        <w:t>aimiņu, kur</w:t>
      </w:r>
      <w:r w:rsidR="00251F17">
        <w:rPr>
          <w:color w:val="000000"/>
        </w:rPr>
        <w:t>i</w:t>
      </w:r>
      <w:r>
        <w:rPr>
          <w:color w:val="000000"/>
        </w:rPr>
        <w:t xml:space="preserve"> </w:t>
      </w:r>
      <w:r w:rsidR="00251F17">
        <w:rPr>
          <w:color w:val="000000"/>
        </w:rPr>
        <w:t xml:space="preserve">tiek </w:t>
      </w:r>
      <w:r>
        <w:rPr>
          <w:color w:val="000000"/>
        </w:rPr>
        <w:t>pi</w:t>
      </w:r>
      <w:r w:rsidR="00AC4946">
        <w:rPr>
          <w:color w:val="000000"/>
        </w:rPr>
        <w:t>l</w:t>
      </w:r>
      <w:r>
        <w:rPr>
          <w:color w:val="000000"/>
        </w:rPr>
        <w:t>nvaro</w:t>
      </w:r>
      <w:r w:rsidR="00251F17">
        <w:rPr>
          <w:color w:val="000000"/>
        </w:rPr>
        <w:t>ti</w:t>
      </w:r>
      <w:r>
        <w:rPr>
          <w:color w:val="000000"/>
        </w:rPr>
        <w:t xml:space="preserve"> </w:t>
      </w:r>
      <w:r w:rsidR="00AC4946">
        <w:rPr>
          <w:color w:val="000000"/>
        </w:rPr>
        <w:t>piedalīties Latvijas Pašvaldību savienības kongresā.</w:t>
      </w:r>
    </w:p>
    <w:p w:rsidR="00AC4946" w:rsidRDefault="00AC4946" w:rsidP="00D55D8C">
      <w:pPr>
        <w:jc w:val="both"/>
        <w:rPr>
          <w:color w:val="000000"/>
        </w:rPr>
      </w:pPr>
    </w:p>
    <w:p w:rsidR="00D55D8C" w:rsidRPr="00FE5C59" w:rsidRDefault="00D55D8C" w:rsidP="00D55D8C">
      <w:pPr>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55D8C" w:rsidRDefault="00D55D8C" w:rsidP="00AC4946">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3</w:t>
      </w:r>
      <w:r w:rsidR="00AC4946">
        <w:rPr>
          <w:b/>
          <w:color w:val="000000"/>
        </w:rPr>
        <w:t>7</w:t>
      </w:r>
      <w:r>
        <w:rPr>
          <w:b/>
          <w:color w:val="000000"/>
        </w:rPr>
        <w:t>/5</w:t>
      </w:r>
      <w:r w:rsidRPr="00FE5C59">
        <w:rPr>
          <w:color w:val="000000"/>
        </w:rPr>
        <w:t xml:space="preserve"> </w:t>
      </w:r>
      <w:r>
        <w:rPr>
          <w:color w:val="000000"/>
        </w:rPr>
        <w:t>“</w:t>
      </w:r>
      <w:r w:rsidR="00AC4946" w:rsidRPr="00E800A9">
        <w:rPr>
          <w:b/>
          <w:bCs/>
        </w:rPr>
        <w:t xml:space="preserve">Par </w:t>
      </w:r>
      <w:r w:rsidR="00AC4946" w:rsidRPr="00E800A9">
        <w:rPr>
          <w:b/>
          <w:lang w:eastAsia="et-EE"/>
        </w:rPr>
        <w:t>pārstāvniecību Latvijas Pašvaldību savienības 31. kongresā</w:t>
      </w:r>
      <w:r w:rsidRPr="00A7209B">
        <w:rPr>
          <w:b/>
        </w:rPr>
        <w:t>”</w:t>
      </w:r>
      <w:r>
        <w:rPr>
          <w:b/>
        </w:rPr>
        <w:t>.</w:t>
      </w:r>
    </w:p>
    <w:p w:rsidR="00AC4946" w:rsidRDefault="00AC4946" w:rsidP="00AC4946">
      <w:pPr>
        <w:jc w:val="both"/>
        <w:rPr>
          <w:color w:val="000000"/>
        </w:rPr>
      </w:pPr>
      <w:r w:rsidRPr="00FE5C59">
        <w:rPr>
          <w:color w:val="000000"/>
        </w:rPr>
        <w:t>Lēmums pievienots protokolam.</w:t>
      </w:r>
    </w:p>
    <w:p w:rsidR="00D01C1A" w:rsidRDefault="00D01C1A" w:rsidP="00AC4946">
      <w:pPr>
        <w:jc w:val="both"/>
        <w:rPr>
          <w:color w:val="000000"/>
        </w:rPr>
      </w:pPr>
    </w:p>
    <w:p w:rsidR="00D01C1A" w:rsidRDefault="00D01C1A" w:rsidP="00AC4946">
      <w:pPr>
        <w:jc w:val="both"/>
        <w:rPr>
          <w:color w:val="000000"/>
        </w:rPr>
      </w:pPr>
    </w:p>
    <w:p w:rsidR="00D01C1A" w:rsidRPr="00FE5C59" w:rsidRDefault="00D01C1A" w:rsidP="00AC4946">
      <w:pPr>
        <w:jc w:val="both"/>
        <w:rPr>
          <w:color w:val="000000"/>
        </w:rPr>
      </w:pPr>
    </w:p>
    <w:p w:rsidR="00AC4946" w:rsidRPr="00FE5C59" w:rsidRDefault="00AC4946" w:rsidP="00AC4946">
      <w:pPr>
        <w:jc w:val="center"/>
        <w:rPr>
          <w:color w:val="000000"/>
        </w:rPr>
      </w:pPr>
      <w:r>
        <w:rPr>
          <w:color w:val="000000"/>
        </w:rPr>
        <w:lastRenderedPageBreak/>
        <w:t>20</w:t>
      </w:r>
      <w:r w:rsidRPr="00FE5C59">
        <w:rPr>
          <w:color w:val="000000"/>
        </w:rPr>
        <w:t>.§</w:t>
      </w:r>
    </w:p>
    <w:p w:rsidR="00AC4946" w:rsidRPr="00AC4946" w:rsidRDefault="00AC4946" w:rsidP="00AC4946">
      <w:pPr>
        <w:ind w:right="2"/>
        <w:jc w:val="center"/>
        <w:rPr>
          <w:b/>
          <w:bCs/>
        </w:rPr>
      </w:pPr>
      <w:r w:rsidRPr="00AC4946">
        <w:rPr>
          <w:b/>
          <w:bCs/>
        </w:rPr>
        <w:t xml:space="preserve">Par deputāta Alda </w:t>
      </w:r>
      <w:proofErr w:type="spellStart"/>
      <w:r w:rsidRPr="00AC4946">
        <w:rPr>
          <w:b/>
          <w:bCs/>
        </w:rPr>
        <w:t>Lerha</w:t>
      </w:r>
      <w:proofErr w:type="spellEnd"/>
      <w:r w:rsidRPr="00AC4946">
        <w:rPr>
          <w:b/>
          <w:bCs/>
        </w:rPr>
        <w:t xml:space="preserve"> pilnvaru izbeigšanos pirms termiņa</w:t>
      </w:r>
    </w:p>
    <w:p w:rsidR="00AC4946" w:rsidRPr="00FE5C59" w:rsidRDefault="00AC4946" w:rsidP="00AC4946">
      <w:pPr>
        <w:jc w:val="center"/>
        <w:rPr>
          <w:i/>
          <w:color w:val="000000"/>
        </w:rPr>
      </w:pPr>
      <w:r w:rsidRPr="00FE5C59">
        <w:rPr>
          <w:b/>
          <w:noProof/>
          <w:color w:val="000000"/>
        </w:rPr>
        <mc:AlternateContent>
          <mc:Choice Requires="wps">
            <w:drawing>
              <wp:anchor distT="0" distB="0" distL="114300" distR="114300" simplePos="0" relativeHeight="251741184" behindDoc="0" locked="0" layoutInCell="1" allowOverlap="1" wp14:anchorId="34A37F75" wp14:editId="7F5D7DD9">
                <wp:simplePos x="0" y="0"/>
                <wp:positionH relativeFrom="column">
                  <wp:posOffset>-61595</wp:posOffset>
                </wp:positionH>
                <wp:positionV relativeFrom="paragraph">
                  <wp:posOffset>-1905</wp:posOffset>
                </wp:positionV>
                <wp:extent cx="5892800" cy="0"/>
                <wp:effectExtent l="0" t="0" r="0" b="0"/>
                <wp:wrapNone/>
                <wp:docPr id="1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5A378" id="AutoShape 1126" o:spid="_x0000_s1026" type="#_x0000_t32" style="position:absolute;margin-left:-4.85pt;margin-top:-.15pt;width:464pt;height:0;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1n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hYh&#10;iXuY0cPBqZAapWk29y0atC3gZCV3xhdJTvJJPyry3SKpqg7LloXzz2cN4amPiF+F+I3VkGg/fFIU&#10;zmBIEfp1akyPGsH1Nx/owaEn6BQGdL4NiJ0cIvBxtlhmiwTmSK6+GBcewgdqY91HpnrkjTKyzmDe&#10;dq5SUoIMlBnh8fHROk/wd4APlmrLhQhqEBINQCa7g0TeZZXg1HvDxrT7Shh0xF5Q4Qnlvjlm1EHS&#10;gNYxTDcX22EuRhuyC+nxoDLgc7FGxfxYJsvNYrPIJ3k230zypK4nD9sqn8y36d2s/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oSN1n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Pr>
          <w:i/>
          <w:color w:val="000000"/>
        </w:rPr>
        <w:t>E.Gaigalis</w:t>
      </w:r>
      <w:proofErr w:type="spellEnd"/>
      <w:r w:rsidRPr="00FE5C59">
        <w:rPr>
          <w:i/>
          <w:color w:val="000000"/>
        </w:rPr>
        <w:t>)</w:t>
      </w:r>
    </w:p>
    <w:p w:rsidR="00AC4946" w:rsidRPr="00FE5C59" w:rsidRDefault="00AC4946" w:rsidP="00AC4946">
      <w:pPr>
        <w:rPr>
          <w:i/>
          <w:color w:val="000000"/>
        </w:rPr>
      </w:pPr>
    </w:p>
    <w:p w:rsidR="00AC4946" w:rsidRDefault="00AC4946" w:rsidP="00AC4946">
      <w:pPr>
        <w:jc w:val="both"/>
        <w:rPr>
          <w:color w:val="000000"/>
        </w:rPr>
      </w:pPr>
      <w:r>
        <w:rPr>
          <w:color w:val="000000"/>
        </w:rPr>
        <w:t>Ainārs Meiers jautā, vai A</w:t>
      </w:r>
      <w:r w:rsidR="00DD3AB3">
        <w:rPr>
          <w:color w:val="000000"/>
        </w:rPr>
        <w:t xml:space="preserve">ldis </w:t>
      </w:r>
      <w:proofErr w:type="spellStart"/>
      <w:r>
        <w:rPr>
          <w:color w:val="000000"/>
        </w:rPr>
        <w:t>Lerhs</w:t>
      </w:r>
      <w:proofErr w:type="spellEnd"/>
      <w:r>
        <w:rPr>
          <w:color w:val="000000"/>
        </w:rPr>
        <w:t xml:space="preserve"> pilnvaras noliek uz laiku.</w:t>
      </w:r>
    </w:p>
    <w:p w:rsidR="00AC4946" w:rsidRDefault="00AC4946" w:rsidP="00AC4946">
      <w:pPr>
        <w:jc w:val="both"/>
        <w:rPr>
          <w:color w:val="000000"/>
        </w:rPr>
      </w:pPr>
      <w:r>
        <w:rPr>
          <w:color w:val="000000"/>
        </w:rPr>
        <w:t>Paskaidro Gints Kaminskis.</w:t>
      </w:r>
    </w:p>
    <w:p w:rsidR="00AC4946" w:rsidRDefault="00AC4946" w:rsidP="00AC4946">
      <w:pPr>
        <w:jc w:val="both"/>
        <w:rPr>
          <w:color w:val="000000"/>
        </w:rPr>
      </w:pPr>
      <w:r>
        <w:rPr>
          <w:color w:val="000000"/>
        </w:rPr>
        <w:t xml:space="preserve">Izsakās Aldis </w:t>
      </w:r>
      <w:proofErr w:type="spellStart"/>
      <w:r>
        <w:rPr>
          <w:color w:val="000000"/>
        </w:rPr>
        <w:t>Lerhs</w:t>
      </w:r>
      <w:proofErr w:type="spellEnd"/>
      <w:r>
        <w:rPr>
          <w:color w:val="000000"/>
        </w:rPr>
        <w:t>.</w:t>
      </w:r>
    </w:p>
    <w:p w:rsidR="00AC4946" w:rsidRDefault="00AC4946" w:rsidP="00AC4946">
      <w:pPr>
        <w:jc w:val="both"/>
        <w:rPr>
          <w:color w:val="000000"/>
        </w:rPr>
      </w:pPr>
    </w:p>
    <w:p w:rsidR="00AC4946" w:rsidRDefault="00AC4946" w:rsidP="00AC4946">
      <w:pPr>
        <w:jc w:val="both"/>
        <w:rPr>
          <w:color w:val="000000"/>
        </w:rPr>
      </w:pPr>
      <w:r>
        <w:rPr>
          <w:color w:val="000000"/>
        </w:rPr>
        <w:t>Deputātiem citu jautājumu vai priekšlikumu nav.</w:t>
      </w:r>
    </w:p>
    <w:p w:rsidR="00AC4946" w:rsidRDefault="00AC4946" w:rsidP="00AC4946">
      <w:pPr>
        <w:jc w:val="both"/>
        <w:rPr>
          <w:color w:val="000000"/>
        </w:rPr>
      </w:pPr>
    </w:p>
    <w:p w:rsidR="00AC4946" w:rsidRPr="00FE5C59" w:rsidRDefault="00AC4946" w:rsidP="00AC4946">
      <w:pPr>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w:t>
      </w:r>
      <w:proofErr w:type="spellStart"/>
      <w:r>
        <w:rPr>
          <w:color w:val="000000"/>
        </w:rPr>
        <w:t>Ante</w:t>
      </w:r>
      <w:proofErr w:type="spellEnd"/>
      <w:r>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A</w:t>
      </w:r>
      <w:r>
        <w:rPr>
          <w:bCs/>
          <w:lang w:eastAsia="et-EE"/>
        </w:rPr>
        <w:t xml:space="preserve">ldis </w:t>
      </w:r>
      <w:proofErr w:type="spellStart"/>
      <w:r w:rsidRPr="00FE5C59">
        <w:rPr>
          <w:bCs/>
          <w:lang w:eastAsia="et-EE"/>
        </w:rPr>
        <w:t>Lerhs</w:t>
      </w:r>
      <w:proofErr w:type="spellEnd"/>
      <w:r w:rsidRPr="00FE5C59">
        <w:rPr>
          <w:bCs/>
          <w:lang w:eastAsia="et-EE"/>
        </w:rPr>
        <w:t>,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AC4946" w:rsidRPr="00A7209B" w:rsidRDefault="00AC4946" w:rsidP="00AC4946">
      <w:pPr>
        <w:ind w:right="2"/>
        <w:jc w:val="center"/>
        <w:rPr>
          <w:b/>
        </w:rPr>
      </w:pPr>
      <w:r w:rsidRPr="00FE5C59">
        <w:rPr>
          <w:b/>
          <w:color w:val="000000"/>
        </w:rPr>
        <w:t>Pieņemt lēmumu</w:t>
      </w:r>
      <w:r w:rsidRPr="00FE5C59">
        <w:rPr>
          <w:color w:val="000000"/>
        </w:rPr>
        <w:t xml:space="preserve"> </w:t>
      </w:r>
      <w:r w:rsidRPr="00FE5C59">
        <w:rPr>
          <w:b/>
          <w:color w:val="000000"/>
        </w:rPr>
        <w:t>Nr.</w:t>
      </w:r>
      <w:r>
        <w:rPr>
          <w:b/>
          <w:color w:val="000000"/>
        </w:rPr>
        <w:t>38/5</w:t>
      </w:r>
      <w:r w:rsidRPr="00FE5C59">
        <w:rPr>
          <w:color w:val="000000"/>
        </w:rPr>
        <w:t xml:space="preserve"> </w:t>
      </w:r>
      <w:r>
        <w:rPr>
          <w:color w:val="000000"/>
        </w:rPr>
        <w:t>“</w:t>
      </w:r>
      <w:r w:rsidRPr="00AC4946">
        <w:rPr>
          <w:b/>
          <w:bCs/>
        </w:rPr>
        <w:t xml:space="preserve">Par deputāta Alda </w:t>
      </w:r>
      <w:proofErr w:type="spellStart"/>
      <w:r w:rsidRPr="00AC4946">
        <w:rPr>
          <w:b/>
          <w:bCs/>
        </w:rPr>
        <w:t>Lerha</w:t>
      </w:r>
      <w:proofErr w:type="spellEnd"/>
      <w:r w:rsidRPr="00AC4946">
        <w:rPr>
          <w:b/>
          <w:bCs/>
        </w:rPr>
        <w:t xml:space="preserve"> pilnvaru izbeigšanos pirms termiņa</w:t>
      </w:r>
      <w:r w:rsidRPr="00A7209B">
        <w:rPr>
          <w:b/>
        </w:rPr>
        <w:t>”</w:t>
      </w:r>
      <w:r>
        <w:rPr>
          <w:b/>
        </w:rPr>
        <w:t>.</w:t>
      </w:r>
    </w:p>
    <w:p w:rsidR="00AC4946" w:rsidRDefault="00AC4946" w:rsidP="00D66290">
      <w:pPr>
        <w:jc w:val="center"/>
        <w:rPr>
          <w:color w:val="000000"/>
        </w:rPr>
      </w:pPr>
    </w:p>
    <w:p w:rsidR="00251F17" w:rsidRDefault="00251F17" w:rsidP="00251F17">
      <w:pPr>
        <w:jc w:val="both"/>
        <w:rPr>
          <w:color w:val="000000"/>
        </w:rPr>
      </w:pPr>
      <w:r w:rsidRPr="00FE5C59">
        <w:rPr>
          <w:color w:val="000000"/>
        </w:rPr>
        <w:t>Lēmums pievienots protokolam.</w:t>
      </w:r>
    </w:p>
    <w:p w:rsidR="00251F17" w:rsidRDefault="00251F17" w:rsidP="00D66290">
      <w:pPr>
        <w:jc w:val="center"/>
        <w:rPr>
          <w:color w:val="000000"/>
        </w:rPr>
      </w:pPr>
    </w:p>
    <w:p w:rsidR="002C298E" w:rsidRDefault="002C298E" w:rsidP="00A7209B">
      <w:pPr>
        <w:jc w:val="both"/>
        <w:rPr>
          <w:color w:val="000000"/>
        </w:rPr>
      </w:pPr>
    </w:p>
    <w:p w:rsidR="006214BB" w:rsidRDefault="006214BB" w:rsidP="00A7209B">
      <w:pPr>
        <w:jc w:val="both"/>
        <w:rPr>
          <w:color w:val="000000"/>
        </w:rPr>
      </w:pPr>
    </w:p>
    <w:p w:rsidR="006214BB" w:rsidRDefault="006214BB" w:rsidP="00A7209B">
      <w:pPr>
        <w:jc w:val="both"/>
        <w:rPr>
          <w:color w:val="000000"/>
        </w:rPr>
      </w:pPr>
    </w:p>
    <w:p w:rsidR="00B21E13" w:rsidRPr="00FE5C59" w:rsidRDefault="00B21E13" w:rsidP="00B21E13">
      <w:pPr>
        <w:rPr>
          <w:color w:val="000000"/>
        </w:rPr>
      </w:pPr>
      <w:r w:rsidRPr="00FE5C59">
        <w:rPr>
          <w:color w:val="000000"/>
        </w:rPr>
        <w:t>Sēde slēgta plkst.1</w:t>
      </w:r>
      <w:r>
        <w:rPr>
          <w:color w:val="000000"/>
        </w:rPr>
        <w:t>6.10</w:t>
      </w:r>
    </w:p>
    <w:p w:rsidR="00B21E13" w:rsidRDefault="00B21E13" w:rsidP="00B21E13">
      <w:pPr>
        <w:rPr>
          <w:bCs/>
          <w:color w:val="000000"/>
          <w:lang w:eastAsia="et-EE"/>
        </w:rPr>
      </w:pPr>
    </w:p>
    <w:p w:rsidR="006214BB" w:rsidRPr="00FE5C59" w:rsidRDefault="006214BB" w:rsidP="00B21E13">
      <w:pPr>
        <w:rPr>
          <w:bCs/>
          <w:color w:val="000000"/>
          <w:lang w:eastAsia="et-EE"/>
        </w:rPr>
      </w:pPr>
    </w:p>
    <w:p w:rsidR="00B21E13" w:rsidRPr="00FE5C59" w:rsidRDefault="00B21E13" w:rsidP="00B21E13">
      <w:pPr>
        <w:rPr>
          <w:bCs/>
          <w:color w:val="000000"/>
          <w:lang w:eastAsia="et-EE"/>
        </w:rPr>
      </w:pPr>
      <w:r w:rsidRPr="00FE5C59">
        <w:rPr>
          <w:bCs/>
          <w:color w:val="000000"/>
          <w:lang w:eastAsia="et-EE"/>
        </w:rPr>
        <w:t>Sēdes vadītājs</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proofErr w:type="spellStart"/>
      <w:r w:rsidRPr="00FE5C59">
        <w:rPr>
          <w:bCs/>
          <w:color w:val="000000"/>
          <w:lang w:eastAsia="et-EE"/>
        </w:rPr>
        <w:t>E.Gaigalis</w:t>
      </w:r>
      <w:proofErr w:type="spellEnd"/>
      <w:r w:rsidRPr="00FE5C59">
        <w:rPr>
          <w:bCs/>
          <w:color w:val="000000"/>
          <w:lang w:eastAsia="et-EE"/>
        </w:rPr>
        <w:t xml:space="preserve"> (</w:t>
      </w:r>
      <w:r>
        <w:rPr>
          <w:bCs/>
          <w:color w:val="000000"/>
          <w:lang w:eastAsia="et-EE"/>
        </w:rPr>
        <w:t>05</w:t>
      </w:r>
      <w:r w:rsidRPr="00FE5C59">
        <w:rPr>
          <w:bCs/>
          <w:color w:val="000000"/>
          <w:lang w:eastAsia="et-EE"/>
        </w:rPr>
        <w:t>.0</w:t>
      </w:r>
      <w:r>
        <w:rPr>
          <w:bCs/>
          <w:color w:val="000000"/>
          <w:lang w:eastAsia="et-EE"/>
        </w:rPr>
        <w:t>8</w:t>
      </w:r>
      <w:r w:rsidRPr="00FE5C59">
        <w:rPr>
          <w:bCs/>
          <w:color w:val="000000"/>
          <w:lang w:eastAsia="et-EE"/>
        </w:rPr>
        <w:t>.2021.)</w:t>
      </w:r>
    </w:p>
    <w:p w:rsidR="00B21E13" w:rsidRPr="00FE5C59" w:rsidRDefault="00B21E13" w:rsidP="00B21E13">
      <w:pPr>
        <w:rPr>
          <w:bCs/>
          <w:color w:val="000000"/>
          <w:lang w:eastAsia="et-EE"/>
        </w:rPr>
      </w:pPr>
    </w:p>
    <w:p w:rsidR="00B21E13" w:rsidRPr="00FE5C59" w:rsidRDefault="00B21E13" w:rsidP="00B21E13">
      <w:pPr>
        <w:rPr>
          <w:bCs/>
          <w:color w:val="000000"/>
          <w:lang w:eastAsia="et-EE"/>
        </w:rPr>
      </w:pPr>
    </w:p>
    <w:p w:rsidR="00B21E13" w:rsidRDefault="00B21E13" w:rsidP="00B21E13">
      <w:pPr>
        <w:rPr>
          <w:bCs/>
          <w:color w:val="000000"/>
          <w:lang w:eastAsia="et-EE"/>
        </w:rPr>
      </w:pPr>
    </w:p>
    <w:p w:rsidR="006214BB" w:rsidRDefault="006214BB" w:rsidP="00B21E13">
      <w:pPr>
        <w:rPr>
          <w:bCs/>
          <w:color w:val="000000"/>
          <w:lang w:eastAsia="et-EE"/>
        </w:rPr>
      </w:pPr>
    </w:p>
    <w:p w:rsidR="006214BB" w:rsidRPr="00FE5C59" w:rsidRDefault="006214BB" w:rsidP="00B21E13">
      <w:pPr>
        <w:rPr>
          <w:bCs/>
          <w:color w:val="000000"/>
          <w:lang w:eastAsia="et-EE"/>
        </w:rPr>
      </w:pPr>
    </w:p>
    <w:p w:rsidR="00B21E13" w:rsidRPr="00FE5C59" w:rsidRDefault="00B21E13" w:rsidP="00B21E13">
      <w:pPr>
        <w:rPr>
          <w:bCs/>
          <w:color w:val="000000"/>
          <w:lang w:eastAsia="et-EE"/>
        </w:rPr>
      </w:pPr>
      <w:r w:rsidRPr="00FE5C59">
        <w:rPr>
          <w:bCs/>
          <w:color w:val="000000"/>
          <w:lang w:eastAsia="et-EE"/>
        </w:rPr>
        <w:t>Protokolēja</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proofErr w:type="spellStart"/>
      <w:r w:rsidR="006A6EBD">
        <w:rPr>
          <w:bCs/>
          <w:color w:val="000000"/>
          <w:lang w:eastAsia="et-EE"/>
        </w:rPr>
        <w:t>I.Eidmane</w:t>
      </w:r>
      <w:proofErr w:type="spellEnd"/>
      <w:r w:rsidRPr="00FE5C59">
        <w:rPr>
          <w:bCs/>
          <w:color w:val="000000"/>
          <w:lang w:eastAsia="et-EE"/>
        </w:rPr>
        <w:t xml:space="preserve"> (</w:t>
      </w:r>
      <w:r>
        <w:rPr>
          <w:bCs/>
          <w:color w:val="000000"/>
          <w:lang w:eastAsia="et-EE"/>
        </w:rPr>
        <w:t>05</w:t>
      </w:r>
      <w:r w:rsidRPr="00FE5C59">
        <w:rPr>
          <w:bCs/>
          <w:color w:val="000000"/>
          <w:lang w:eastAsia="et-EE"/>
        </w:rPr>
        <w:t>.0</w:t>
      </w:r>
      <w:r>
        <w:rPr>
          <w:bCs/>
          <w:color w:val="000000"/>
          <w:lang w:eastAsia="et-EE"/>
        </w:rPr>
        <w:t>8</w:t>
      </w:r>
      <w:r w:rsidRPr="00FE5C59">
        <w:rPr>
          <w:bCs/>
          <w:color w:val="000000"/>
          <w:lang w:eastAsia="et-EE"/>
        </w:rPr>
        <w:t>.2021.)</w:t>
      </w:r>
    </w:p>
    <w:p w:rsidR="00B21E13" w:rsidRPr="00FE5C59" w:rsidRDefault="00B21E13" w:rsidP="00B21E13">
      <w:pPr>
        <w:tabs>
          <w:tab w:val="left" w:pos="-24212"/>
        </w:tabs>
        <w:rPr>
          <w:color w:val="000000"/>
        </w:rPr>
      </w:pPr>
    </w:p>
    <w:p w:rsidR="00A7209B" w:rsidRDefault="00B21E13" w:rsidP="00B21E13">
      <w:pPr>
        <w:tabs>
          <w:tab w:val="left" w:pos="-24212"/>
        </w:tabs>
        <w:rPr>
          <w:color w:val="000000"/>
        </w:rPr>
      </w:pPr>
      <w:r w:rsidRPr="00FE5C59">
        <w:rPr>
          <w:color w:val="000000"/>
        </w:rPr>
        <w:t xml:space="preserve">Sēdes audioieraksts publicēts Dobeles novada pašvaldības mājaslapā: </w:t>
      </w:r>
      <w:hyperlink r:id="rId11" w:history="1">
        <w:r w:rsidRPr="00FE5C59">
          <w:rPr>
            <w:rStyle w:val="Hyperlink"/>
            <w:color w:val="000000"/>
          </w:rPr>
          <w:t>http://www.dobele.lv/lv/content/domes-sedes</w:t>
        </w:r>
      </w:hyperlink>
      <w:r>
        <w:rPr>
          <w:rStyle w:val="Hyperlink"/>
          <w:color w:val="000000"/>
        </w:rPr>
        <w:br w:type="page"/>
      </w:r>
    </w:p>
    <w:p w:rsidR="002957EC" w:rsidRDefault="00322F22" w:rsidP="002957EC">
      <w:pPr>
        <w:tabs>
          <w:tab w:val="left" w:pos="-24212"/>
        </w:tabs>
        <w:jc w:val="center"/>
        <w:rPr>
          <w:sz w:val="20"/>
          <w:szCs w:val="20"/>
        </w:rPr>
      </w:pPr>
      <w:r w:rsidRPr="002957EC">
        <w:rPr>
          <w:noProof/>
          <w:sz w:val="20"/>
          <w:szCs w:val="20"/>
        </w:rPr>
        <w:lastRenderedPageBreak/>
        <w:drawing>
          <wp:inline distT="0" distB="0" distL="0" distR="0">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957EC" w:rsidRDefault="002957EC" w:rsidP="002957EC">
      <w:pPr>
        <w:pStyle w:val="Header"/>
        <w:jc w:val="center"/>
        <w:rPr>
          <w:sz w:val="20"/>
        </w:rPr>
      </w:pPr>
      <w:r>
        <w:rPr>
          <w:sz w:val="20"/>
        </w:rPr>
        <w:t>LATVIJAS REPUBLIKA</w:t>
      </w:r>
    </w:p>
    <w:p w:rsidR="002957EC" w:rsidRDefault="002957EC" w:rsidP="002957EC">
      <w:pPr>
        <w:pStyle w:val="Header"/>
        <w:jc w:val="center"/>
        <w:rPr>
          <w:b/>
          <w:sz w:val="32"/>
          <w:szCs w:val="32"/>
        </w:rPr>
      </w:pPr>
      <w:r>
        <w:rPr>
          <w:b/>
          <w:sz w:val="32"/>
          <w:szCs w:val="32"/>
        </w:rPr>
        <w:t>DOBELES NOVADA DOME</w:t>
      </w:r>
    </w:p>
    <w:p w:rsidR="002957EC" w:rsidRDefault="002957EC" w:rsidP="002957EC">
      <w:pPr>
        <w:pStyle w:val="Header"/>
        <w:jc w:val="center"/>
        <w:rPr>
          <w:sz w:val="16"/>
          <w:szCs w:val="16"/>
        </w:rPr>
      </w:pPr>
      <w:r>
        <w:rPr>
          <w:sz w:val="16"/>
          <w:szCs w:val="16"/>
        </w:rPr>
        <w:t>Brīvības iela 17, Dobele, Dobeles novads, LV-3701</w:t>
      </w:r>
    </w:p>
    <w:p w:rsidR="002957EC" w:rsidRDefault="002957EC" w:rsidP="002957EC">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2957EC" w:rsidRDefault="002957EC" w:rsidP="002957EC">
      <w:pPr>
        <w:pStyle w:val="Default"/>
        <w:jc w:val="center"/>
        <w:rPr>
          <w:b/>
          <w:bCs/>
        </w:rPr>
      </w:pPr>
    </w:p>
    <w:p w:rsidR="002957EC" w:rsidRPr="00476447" w:rsidRDefault="002957EC" w:rsidP="002957EC">
      <w:pPr>
        <w:pStyle w:val="NoSpacing"/>
        <w:jc w:val="center"/>
        <w:rPr>
          <w:b/>
        </w:rPr>
      </w:pPr>
      <w:r w:rsidRPr="00476447">
        <w:rPr>
          <w:b/>
        </w:rPr>
        <w:t>LĒMUMS</w:t>
      </w:r>
    </w:p>
    <w:p w:rsidR="002957EC" w:rsidRPr="00476447" w:rsidRDefault="002957EC" w:rsidP="002957EC">
      <w:pPr>
        <w:pStyle w:val="NoSpacing"/>
        <w:jc w:val="center"/>
        <w:rPr>
          <w:b/>
        </w:rPr>
      </w:pPr>
      <w:r w:rsidRPr="00476447">
        <w:rPr>
          <w:b/>
        </w:rPr>
        <w:t>Dobelē</w:t>
      </w:r>
    </w:p>
    <w:p w:rsidR="002957EC" w:rsidRPr="00476447" w:rsidRDefault="002957EC" w:rsidP="002957EC">
      <w:pPr>
        <w:pStyle w:val="NoSpacing"/>
        <w:jc w:val="both"/>
        <w:rPr>
          <w:b/>
        </w:rPr>
      </w:pPr>
    </w:p>
    <w:p w:rsidR="002957EC" w:rsidRDefault="002957EC" w:rsidP="00BC30DE">
      <w:pPr>
        <w:pStyle w:val="NoSpacing"/>
        <w:rPr>
          <w:b/>
        </w:rPr>
      </w:pPr>
      <w:r>
        <w:rPr>
          <w:b/>
        </w:rPr>
        <w:t>2021</w:t>
      </w:r>
      <w:r w:rsidRPr="00476447">
        <w:rPr>
          <w:b/>
        </w:rPr>
        <w:t>. gada</w:t>
      </w:r>
      <w:r>
        <w:rPr>
          <w:b/>
        </w:rPr>
        <w:t xml:space="preserve"> 2</w:t>
      </w:r>
      <w:r w:rsidR="00322F22">
        <w:rPr>
          <w:b/>
        </w:rPr>
        <w:t>9</w:t>
      </w:r>
      <w:r>
        <w:rPr>
          <w:b/>
        </w:rPr>
        <w:t>.jūlijā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C00ADD">
        <w:rPr>
          <w:b/>
        </w:rPr>
        <w:tab/>
      </w:r>
      <w:r w:rsidRPr="00476447">
        <w:rPr>
          <w:b/>
        </w:rPr>
        <w:t>Nr.</w:t>
      </w:r>
      <w:r>
        <w:rPr>
          <w:b/>
        </w:rPr>
        <w:t> </w:t>
      </w:r>
      <w:r w:rsidR="0023784E">
        <w:rPr>
          <w:b/>
        </w:rPr>
        <w:t>22</w:t>
      </w:r>
      <w:r>
        <w:rPr>
          <w:b/>
        </w:rPr>
        <w:t>/</w:t>
      </w:r>
      <w:r w:rsidR="00322F22">
        <w:rPr>
          <w:b/>
        </w:rPr>
        <w:t>5</w:t>
      </w:r>
    </w:p>
    <w:p w:rsidR="002D1EFD" w:rsidRPr="00672C77" w:rsidRDefault="002D1EFD" w:rsidP="002D1EFD">
      <w:pPr>
        <w:pStyle w:val="Header"/>
        <w:jc w:val="right"/>
        <w:rPr>
          <w:color w:val="000000"/>
        </w:rPr>
      </w:pPr>
      <w:r>
        <w:rPr>
          <w:color w:val="000000"/>
        </w:rPr>
        <w:tab/>
      </w:r>
      <w:r>
        <w:rPr>
          <w:color w:val="000000"/>
        </w:rPr>
        <w:tab/>
      </w:r>
      <w:r w:rsidRPr="00672C77">
        <w:rPr>
          <w:color w:val="000000"/>
        </w:rPr>
        <w:t>(prot.Nr.</w:t>
      </w:r>
      <w:r>
        <w:rPr>
          <w:color w:val="000000"/>
        </w:rPr>
        <w:t>5</w:t>
      </w:r>
      <w:r w:rsidRPr="00672C77">
        <w:rPr>
          <w:color w:val="000000"/>
        </w:rPr>
        <w:t xml:space="preserve">, </w:t>
      </w:r>
      <w:r>
        <w:rPr>
          <w:color w:val="000000"/>
        </w:rPr>
        <w:t>2</w:t>
      </w:r>
      <w:r w:rsidRPr="00672C77">
        <w:rPr>
          <w:color w:val="000000"/>
        </w:rPr>
        <w:t>.§)</w:t>
      </w:r>
    </w:p>
    <w:p w:rsidR="002D1EFD" w:rsidRPr="00476447" w:rsidRDefault="002D1EFD" w:rsidP="002957EC">
      <w:pPr>
        <w:pStyle w:val="NoSpacing"/>
        <w:jc w:val="both"/>
        <w:rPr>
          <w:b/>
        </w:rPr>
      </w:pPr>
    </w:p>
    <w:p w:rsidR="00E12E90" w:rsidRDefault="00E12E90" w:rsidP="00E12E90"/>
    <w:p w:rsidR="00E12E90" w:rsidRPr="005F3DDA" w:rsidRDefault="005F3DDA" w:rsidP="00E12E90">
      <w:pPr>
        <w:jc w:val="center"/>
        <w:rPr>
          <w:b/>
          <w:u w:val="single"/>
        </w:rPr>
      </w:pPr>
      <w:r>
        <w:rPr>
          <w:b/>
          <w:u w:val="single"/>
        </w:rPr>
        <w:t xml:space="preserve">Par </w:t>
      </w:r>
      <w:r w:rsidR="00414ED0">
        <w:rPr>
          <w:b/>
          <w:u w:val="single"/>
        </w:rPr>
        <w:t xml:space="preserve">Dobeles novada domes </w:t>
      </w:r>
      <w:r>
        <w:rPr>
          <w:b/>
          <w:u w:val="single"/>
        </w:rPr>
        <w:t xml:space="preserve">saistošo noteikumu </w:t>
      </w:r>
      <w:r w:rsidR="002957EC">
        <w:rPr>
          <w:b/>
          <w:u w:val="single"/>
        </w:rPr>
        <w:t>N</w:t>
      </w:r>
      <w:r>
        <w:rPr>
          <w:b/>
          <w:u w:val="single"/>
        </w:rPr>
        <w:t>r.</w:t>
      </w:r>
      <w:r w:rsidR="002957EC">
        <w:rPr>
          <w:b/>
          <w:u w:val="single"/>
        </w:rPr>
        <w:t>3</w:t>
      </w:r>
      <w:r>
        <w:rPr>
          <w:b/>
          <w:u w:val="single"/>
        </w:rPr>
        <w:t xml:space="preserve"> “Dobeles novada pašvaldības</w:t>
      </w:r>
      <w:r w:rsidR="004E1C50">
        <w:rPr>
          <w:b/>
          <w:u w:val="single"/>
        </w:rPr>
        <w:t xml:space="preserve"> budžets 2021.gadam</w:t>
      </w:r>
      <w:r>
        <w:rPr>
          <w:b/>
          <w:u w:val="single"/>
        </w:rPr>
        <w:t>”</w:t>
      </w:r>
      <w:r w:rsidR="004E1C50">
        <w:rPr>
          <w:b/>
          <w:u w:val="single"/>
        </w:rPr>
        <w:t xml:space="preserve"> apstiprināšanu</w:t>
      </w:r>
    </w:p>
    <w:p w:rsidR="00E12E90" w:rsidRDefault="00E12E90" w:rsidP="00E12E90"/>
    <w:p w:rsidR="00E12E90" w:rsidRPr="00991565" w:rsidRDefault="00E12E90" w:rsidP="00E12E90"/>
    <w:p w:rsidR="00783A58" w:rsidRPr="00D56EB8" w:rsidRDefault="00E12E90" w:rsidP="00604756">
      <w:pPr>
        <w:ind w:firstLine="720"/>
        <w:jc w:val="both"/>
      </w:pPr>
      <w:r w:rsidRPr="00991565">
        <w:t xml:space="preserve">Saskaņā ar likuma „Par pašvaldībām” </w:t>
      </w:r>
      <w:r w:rsidR="008378BA" w:rsidRPr="004D37C8">
        <w:t>21.panta pirmās daļas 2.punktu un 46.pantu</w:t>
      </w:r>
      <w:r w:rsidR="005F3DDA">
        <w:t xml:space="preserve"> un Administratīvo teritoriju un apdzīvoto vietu likuma pārejas noteikumu 18.punktā noteikto,</w:t>
      </w:r>
      <w:r w:rsidRPr="004D37C8">
        <w:t xml:space="preserve"> </w:t>
      </w:r>
      <w:r w:rsidR="00783A58">
        <w:t xml:space="preserve">atklāti balsojot: PAR – </w:t>
      </w:r>
      <w:r w:rsidR="00C6690C">
        <w:t xml:space="preserve">18 </w:t>
      </w:r>
      <w:r w:rsidR="00C6690C" w:rsidRPr="00FE5C59">
        <w:rPr>
          <w:color w:val="000000"/>
        </w:rPr>
        <w:t>(</w:t>
      </w:r>
      <w:r w:rsidR="00C6690C">
        <w:rPr>
          <w:color w:val="000000"/>
        </w:rPr>
        <w:t xml:space="preserve">Ģirts </w:t>
      </w:r>
      <w:proofErr w:type="spellStart"/>
      <w:r w:rsidR="00C6690C">
        <w:rPr>
          <w:color w:val="000000"/>
        </w:rPr>
        <w:t>Ante</w:t>
      </w:r>
      <w:proofErr w:type="spellEnd"/>
      <w:r w:rsidR="00C6690C">
        <w:rPr>
          <w:color w:val="000000"/>
        </w:rPr>
        <w:t xml:space="preserve">, </w:t>
      </w:r>
      <w:r w:rsidR="00C6690C" w:rsidRPr="00FE5C59">
        <w:rPr>
          <w:bCs/>
          <w:lang w:eastAsia="et-EE"/>
        </w:rPr>
        <w:t>K</w:t>
      </w:r>
      <w:r w:rsidR="00C6690C">
        <w:rPr>
          <w:bCs/>
          <w:lang w:eastAsia="et-EE"/>
        </w:rPr>
        <w:t xml:space="preserve">ristīne </w:t>
      </w:r>
      <w:r w:rsidR="00C6690C" w:rsidRPr="00FE5C59">
        <w:rPr>
          <w:bCs/>
          <w:lang w:eastAsia="et-EE"/>
        </w:rPr>
        <w:t>Briede, M</w:t>
      </w:r>
      <w:r w:rsidR="00C6690C">
        <w:rPr>
          <w:bCs/>
          <w:lang w:eastAsia="et-EE"/>
        </w:rPr>
        <w:t xml:space="preserve">āris </w:t>
      </w:r>
      <w:r w:rsidR="00C6690C" w:rsidRPr="00FE5C59">
        <w:rPr>
          <w:bCs/>
          <w:lang w:eastAsia="et-EE"/>
        </w:rPr>
        <w:t>Feldmanis, E</w:t>
      </w:r>
      <w:r w:rsidR="00C6690C">
        <w:rPr>
          <w:bCs/>
          <w:lang w:eastAsia="et-EE"/>
        </w:rPr>
        <w:t xml:space="preserve">dgars </w:t>
      </w:r>
      <w:r w:rsidR="00C6690C" w:rsidRPr="00FE5C59">
        <w:rPr>
          <w:bCs/>
          <w:lang w:eastAsia="et-EE"/>
        </w:rPr>
        <w:t>Gaigalis, I</w:t>
      </w:r>
      <w:r w:rsidR="00C6690C">
        <w:rPr>
          <w:bCs/>
          <w:lang w:eastAsia="et-EE"/>
        </w:rPr>
        <w:t xml:space="preserve">vars </w:t>
      </w:r>
      <w:proofErr w:type="spellStart"/>
      <w:r w:rsidR="00C6690C" w:rsidRPr="00FE5C59">
        <w:rPr>
          <w:bCs/>
          <w:lang w:eastAsia="et-EE"/>
        </w:rPr>
        <w:t>Gorskis</w:t>
      </w:r>
      <w:proofErr w:type="spellEnd"/>
      <w:r w:rsidR="00C6690C" w:rsidRPr="00FE5C59">
        <w:rPr>
          <w:bCs/>
          <w:lang w:eastAsia="et-EE"/>
        </w:rPr>
        <w:t>, G</w:t>
      </w:r>
      <w:r w:rsidR="00C6690C">
        <w:rPr>
          <w:bCs/>
          <w:lang w:eastAsia="et-EE"/>
        </w:rPr>
        <w:t xml:space="preserve">ints </w:t>
      </w:r>
      <w:r w:rsidR="00C6690C" w:rsidRPr="00FE5C59">
        <w:rPr>
          <w:bCs/>
          <w:lang w:eastAsia="et-EE"/>
        </w:rPr>
        <w:t>Kaminskis, L</w:t>
      </w:r>
      <w:r w:rsidR="00C6690C">
        <w:rPr>
          <w:bCs/>
          <w:lang w:eastAsia="et-EE"/>
        </w:rPr>
        <w:t xml:space="preserve">inda </w:t>
      </w:r>
      <w:proofErr w:type="spellStart"/>
      <w:r w:rsidR="00C6690C" w:rsidRPr="00FE5C59">
        <w:rPr>
          <w:bCs/>
          <w:lang w:eastAsia="et-EE"/>
        </w:rPr>
        <w:t>Karloviča</w:t>
      </w:r>
      <w:proofErr w:type="spellEnd"/>
      <w:r w:rsidR="00C6690C" w:rsidRPr="00FE5C59">
        <w:rPr>
          <w:bCs/>
          <w:lang w:eastAsia="et-EE"/>
        </w:rPr>
        <w:t>, E</w:t>
      </w:r>
      <w:r w:rsidR="00C6690C">
        <w:rPr>
          <w:bCs/>
          <w:lang w:eastAsia="et-EE"/>
        </w:rPr>
        <w:t xml:space="preserve">dgars </w:t>
      </w:r>
      <w:r w:rsidR="00C6690C" w:rsidRPr="00FE5C59">
        <w:rPr>
          <w:bCs/>
          <w:lang w:eastAsia="et-EE"/>
        </w:rPr>
        <w:t>Laimiņš, A</w:t>
      </w:r>
      <w:r w:rsidR="00C6690C">
        <w:rPr>
          <w:bCs/>
          <w:lang w:eastAsia="et-EE"/>
        </w:rPr>
        <w:t xml:space="preserve">ldis </w:t>
      </w:r>
      <w:proofErr w:type="spellStart"/>
      <w:r w:rsidR="00C6690C" w:rsidRPr="00FE5C59">
        <w:rPr>
          <w:bCs/>
          <w:lang w:eastAsia="et-EE"/>
        </w:rPr>
        <w:t>Lerhs</w:t>
      </w:r>
      <w:proofErr w:type="spellEnd"/>
      <w:r w:rsidR="00C6690C" w:rsidRPr="00FE5C59">
        <w:rPr>
          <w:bCs/>
          <w:lang w:eastAsia="et-EE"/>
        </w:rPr>
        <w:t>, S</w:t>
      </w:r>
      <w:r w:rsidR="00C6690C">
        <w:rPr>
          <w:bCs/>
          <w:lang w:eastAsia="et-EE"/>
        </w:rPr>
        <w:t xml:space="preserve">intija </w:t>
      </w:r>
      <w:proofErr w:type="spellStart"/>
      <w:r w:rsidR="00C6690C" w:rsidRPr="00FE5C59">
        <w:rPr>
          <w:bCs/>
          <w:lang w:eastAsia="et-EE"/>
        </w:rPr>
        <w:t>Liekniņa</w:t>
      </w:r>
      <w:proofErr w:type="spellEnd"/>
      <w:r w:rsidR="00C6690C" w:rsidRPr="00FE5C59">
        <w:rPr>
          <w:bCs/>
          <w:lang w:eastAsia="et-EE"/>
        </w:rPr>
        <w:t>, A</w:t>
      </w:r>
      <w:r w:rsidR="00C6690C">
        <w:rPr>
          <w:bCs/>
          <w:lang w:eastAsia="et-EE"/>
        </w:rPr>
        <w:t xml:space="preserve">inārs </w:t>
      </w:r>
      <w:r w:rsidR="00C6690C" w:rsidRPr="00FE5C59">
        <w:rPr>
          <w:bCs/>
          <w:lang w:eastAsia="et-EE"/>
        </w:rPr>
        <w:t>Meiers, S</w:t>
      </w:r>
      <w:r w:rsidR="00C6690C">
        <w:rPr>
          <w:bCs/>
          <w:lang w:eastAsia="et-EE"/>
        </w:rPr>
        <w:t xml:space="preserve">anita </w:t>
      </w:r>
      <w:r w:rsidR="00C6690C" w:rsidRPr="00FE5C59">
        <w:rPr>
          <w:bCs/>
          <w:lang w:eastAsia="et-EE"/>
        </w:rPr>
        <w:t>Olševska, A</w:t>
      </w:r>
      <w:r w:rsidR="00C6690C">
        <w:rPr>
          <w:bCs/>
          <w:lang w:eastAsia="et-EE"/>
        </w:rPr>
        <w:t xml:space="preserve">ndris </w:t>
      </w:r>
      <w:proofErr w:type="spellStart"/>
      <w:r w:rsidR="00C6690C" w:rsidRPr="00FE5C59">
        <w:rPr>
          <w:bCs/>
          <w:lang w:eastAsia="et-EE"/>
        </w:rPr>
        <w:t>Podvinskis</w:t>
      </w:r>
      <w:proofErr w:type="spellEnd"/>
      <w:r w:rsidR="00C6690C" w:rsidRPr="00FE5C59">
        <w:rPr>
          <w:bCs/>
          <w:lang w:eastAsia="et-EE"/>
        </w:rPr>
        <w:t>, V</w:t>
      </w:r>
      <w:r w:rsidR="00C6690C">
        <w:rPr>
          <w:bCs/>
          <w:lang w:eastAsia="et-EE"/>
        </w:rPr>
        <w:t xml:space="preserve">iesturs </w:t>
      </w:r>
      <w:r w:rsidR="00C6690C" w:rsidRPr="00FE5C59">
        <w:rPr>
          <w:bCs/>
          <w:lang w:eastAsia="et-EE"/>
        </w:rPr>
        <w:t>Reinfelds, D</w:t>
      </w:r>
      <w:r w:rsidR="00C6690C">
        <w:rPr>
          <w:bCs/>
          <w:lang w:eastAsia="et-EE"/>
        </w:rPr>
        <w:t xml:space="preserve">ace </w:t>
      </w:r>
      <w:r w:rsidR="00C6690C" w:rsidRPr="00FE5C59">
        <w:rPr>
          <w:bCs/>
          <w:lang w:eastAsia="et-EE"/>
        </w:rPr>
        <w:t>Reinika, G</w:t>
      </w:r>
      <w:r w:rsidR="00C6690C">
        <w:rPr>
          <w:bCs/>
          <w:lang w:eastAsia="et-EE"/>
        </w:rPr>
        <w:t xml:space="preserve">untis </w:t>
      </w:r>
      <w:r w:rsidR="00C6690C" w:rsidRPr="00FE5C59">
        <w:rPr>
          <w:bCs/>
          <w:lang w:eastAsia="et-EE"/>
        </w:rPr>
        <w:t>Safranovičs, A</w:t>
      </w:r>
      <w:r w:rsidR="00C6690C">
        <w:rPr>
          <w:bCs/>
          <w:lang w:eastAsia="et-EE"/>
        </w:rPr>
        <w:t xml:space="preserve">ndrejs </w:t>
      </w:r>
      <w:r w:rsidR="00C6690C" w:rsidRPr="00FE5C59">
        <w:rPr>
          <w:bCs/>
          <w:lang w:eastAsia="et-EE"/>
        </w:rPr>
        <w:t>Spridzāns, I</w:t>
      </w:r>
      <w:r w:rsidR="00C6690C">
        <w:rPr>
          <w:bCs/>
          <w:lang w:eastAsia="et-EE"/>
        </w:rPr>
        <w:t xml:space="preserve">vars </w:t>
      </w:r>
      <w:r w:rsidR="00C6690C" w:rsidRPr="00FE5C59">
        <w:rPr>
          <w:bCs/>
          <w:lang w:eastAsia="et-EE"/>
        </w:rPr>
        <w:t>Stanga</w:t>
      </w:r>
      <w:r w:rsidR="00C6690C" w:rsidRPr="00FE5C59">
        <w:rPr>
          <w:color w:val="000000"/>
        </w:rPr>
        <w:t xml:space="preserve">), </w:t>
      </w:r>
      <w:r w:rsidR="00783A58">
        <w:t xml:space="preserve">PRET – </w:t>
      </w:r>
      <w:r w:rsidR="00C6690C">
        <w:t>nav</w:t>
      </w:r>
      <w:r w:rsidR="00783A58">
        <w:t xml:space="preserve">, ATTURAS - </w:t>
      </w:r>
      <w:r w:rsidR="00604756">
        <w:t>nav</w:t>
      </w:r>
      <w:r w:rsidR="00D56EB8">
        <w:t>, Dobeles novada dome</w:t>
      </w:r>
      <w:r w:rsidR="00604756">
        <w:t xml:space="preserve"> </w:t>
      </w:r>
      <w:r w:rsidR="00783A58" w:rsidRPr="00D56EB8">
        <w:t>NOLEMJ:</w:t>
      </w:r>
    </w:p>
    <w:p w:rsidR="00E12E90" w:rsidRPr="00991565" w:rsidRDefault="00E12E90" w:rsidP="00783A58">
      <w:pPr>
        <w:ind w:firstLine="720"/>
        <w:jc w:val="both"/>
      </w:pPr>
    </w:p>
    <w:p w:rsidR="00E12E90" w:rsidRDefault="00E12E90" w:rsidP="00A20F35">
      <w:pPr>
        <w:ind w:firstLine="709"/>
        <w:jc w:val="both"/>
      </w:pPr>
      <w:r w:rsidRPr="00991565">
        <w:t xml:space="preserve">Apstiprināt </w:t>
      </w:r>
      <w:r w:rsidR="007F4796" w:rsidRPr="00991565">
        <w:t xml:space="preserve">Dobeles novada domes </w:t>
      </w:r>
      <w:r w:rsidR="00D23710" w:rsidRPr="00991565">
        <w:t>saistošos noteikumus Nr.</w:t>
      </w:r>
      <w:r w:rsidR="002957EC">
        <w:t>3</w:t>
      </w:r>
      <w:r w:rsidR="00CA38D2">
        <w:t xml:space="preserve"> </w:t>
      </w:r>
      <w:r w:rsidRPr="00991565">
        <w:t>„Dobeles novada pašvaldības budž</w:t>
      </w:r>
      <w:r w:rsidR="004E5265" w:rsidRPr="00991565">
        <w:t>e</w:t>
      </w:r>
      <w:r w:rsidRPr="00991565">
        <w:t>ts 20</w:t>
      </w:r>
      <w:r w:rsidR="00D2104C">
        <w:t>2</w:t>
      </w:r>
      <w:r w:rsidR="00084C3E">
        <w:t>1</w:t>
      </w:r>
      <w:r w:rsidRPr="00991565">
        <w:t>.gadam”.</w:t>
      </w:r>
    </w:p>
    <w:p w:rsidR="00E12E90" w:rsidRDefault="00E12E90" w:rsidP="00A20F35">
      <w:pPr>
        <w:ind w:firstLine="709"/>
        <w:jc w:val="both"/>
      </w:pPr>
    </w:p>
    <w:p w:rsidR="00E12E90" w:rsidRDefault="00E12E90" w:rsidP="00E12E90"/>
    <w:p w:rsidR="00E12E90" w:rsidRDefault="00E12E90" w:rsidP="00E12E90"/>
    <w:p w:rsidR="00D2104C" w:rsidRDefault="00D2104C" w:rsidP="00E12E90"/>
    <w:p w:rsidR="00D2104C" w:rsidRDefault="00D2104C" w:rsidP="00E12E90"/>
    <w:p w:rsidR="00D2104C" w:rsidRDefault="00D2104C" w:rsidP="00E12E90"/>
    <w:p w:rsidR="00D2104C" w:rsidRDefault="00D2104C" w:rsidP="00E12E90"/>
    <w:p w:rsidR="00D2104C" w:rsidRDefault="00D2104C" w:rsidP="00E12E90"/>
    <w:p w:rsidR="00E12E90" w:rsidRDefault="00E12E90" w:rsidP="00E12E90"/>
    <w:p w:rsidR="00E12E90" w:rsidRDefault="00E12E90" w:rsidP="00E12E90">
      <w:r>
        <w:t>Domes priekšsēdētājs</w:t>
      </w:r>
      <w:r>
        <w:tab/>
      </w:r>
      <w:r>
        <w:tab/>
      </w:r>
      <w:r>
        <w:tab/>
      </w:r>
      <w:r>
        <w:tab/>
      </w:r>
      <w:r>
        <w:tab/>
      </w:r>
      <w:r>
        <w:tab/>
      </w:r>
      <w:r>
        <w:tab/>
      </w:r>
      <w:r w:rsidR="00322F22">
        <w:tab/>
      </w:r>
      <w:r w:rsidR="0023784E">
        <w:tab/>
      </w:r>
      <w:proofErr w:type="spellStart"/>
      <w:r w:rsidR="005F3DDA">
        <w:t>E.Gaigalis</w:t>
      </w:r>
      <w:proofErr w:type="spellEnd"/>
    </w:p>
    <w:p w:rsidR="00E12E90" w:rsidRDefault="00E12E90" w:rsidP="00E12E90"/>
    <w:p w:rsidR="00780DEC" w:rsidRDefault="00780DEC" w:rsidP="00E12E90"/>
    <w:p w:rsidR="00780DEC" w:rsidRDefault="00780DEC" w:rsidP="00E12E90"/>
    <w:p w:rsidR="004F52E3" w:rsidRDefault="004F52E3" w:rsidP="004F52E3">
      <w:pPr>
        <w:tabs>
          <w:tab w:val="left" w:pos="-24212"/>
        </w:tabs>
        <w:jc w:val="right"/>
        <w:rPr>
          <w:b/>
          <w:lang w:val="en-US"/>
        </w:rPr>
      </w:pPr>
      <w:r>
        <w:br w:type="page"/>
      </w:r>
    </w:p>
    <w:p w:rsidR="003C0C33" w:rsidRDefault="003C0C33" w:rsidP="003C0C33">
      <w:pPr>
        <w:tabs>
          <w:tab w:val="left" w:pos="-24212"/>
        </w:tabs>
        <w:jc w:val="center"/>
        <w:rPr>
          <w:sz w:val="20"/>
          <w:szCs w:val="20"/>
        </w:rPr>
      </w:pPr>
      <w:r w:rsidRPr="002957EC">
        <w:rPr>
          <w:noProof/>
          <w:sz w:val="20"/>
          <w:szCs w:val="20"/>
        </w:rPr>
        <w:lastRenderedPageBreak/>
        <w:drawing>
          <wp:inline distT="0" distB="0" distL="0" distR="0" wp14:anchorId="19FD7E72" wp14:editId="2CE889DF">
            <wp:extent cx="676275" cy="752475"/>
            <wp:effectExtent l="0" t="0" r="9525" b="9525"/>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C0C33" w:rsidRDefault="003C0C33" w:rsidP="003C0C33">
      <w:pPr>
        <w:pStyle w:val="Header"/>
        <w:jc w:val="center"/>
        <w:rPr>
          <w:sz w:val="20"/>
        </w:rPr>
      </w:pPr>
      <w:r>
        <w:rPr>
          <w:sz w:val="20"/>
        </w:rPr>
        <w:t>LATVIJAS REPUBLIKA</w:t>
      </w:r>
    </w:p>
    <w:p w:rsidR="003C0C33" w:rsidRDefault="003C0C33" w:rsidP="003C0C33">
      <w:pPr>
        <w:pStyle w:val="Header"/>
        <w:jc w:val="center"/>
        <w:rPr>
          <w:b/>
          <w:sz w:val="32"/>
          <w:szCs w:val="32"/>
        </w:rPr>
      </w:pPr>
      <w:r>
        <w:rPr>
          <w:b/>
          <w:sz w:val="32"/>
          <w:szCs w:val="32"/>
        </w:rPr>
        <w:t>DOBELES NOVADA DOME</w:t>
      </w:r>
    </w:p>
    <w:p w:rsidR="003C0C33" w:rsidRDefault="003C0C33" w:rsidP="003C0C33">
      <w:pPr>
        <w:pStyle w:val="Header"/>
        <w:jc w:val="center"/>
        <w:rPr>
          <w:sz w:val="16"/>
          <w:szCs w:val="16"/>
        </w:rPr>
      </w:pPr>
      <w:r>
        <w:rPr>
          <w:sz w:val="16"/>
          <w:szCs w:val="16"/>
        </w:rPr>
        <w:t>Brīvības iela 17, Dobele, Dobeles novads, LV-3701</w:t>
      </w:r>
    </w:p>
    <w:p w:rsidR="003C0C33" w:rsidRDefault="003C0C33" w:rsidP="003C0C33">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rsidR="003C0C33" w:rsidRDefault="003C0C33" w:rsidP="003C0C33">
      <w:pPr>
        <w:pStyle w:val="Default"/>
        <w:jc w:val="center"/>
        <w:rPr>
          <w:b/>
          <w:bCs/>
        </w:rPr>
      </w:pPr>
    </w:p>
    <w:p w:rsidR="004F52E3" w:rsidRDefault="004F52E3" w:rsidP="004F52E3">
      <w:pPr>
        <w:ind w:left="360"/>
        <w:jc w:val="right"/>
      </w:pPr>
      <w:r>
        <w:t>APSTIPRINĀTI</w:t>
      </w:r>
    </w:p>
    <w:p w:rsidR="004F52E3" w:rsidRDefault="004F52E3" w:rsidP="004F52E3">
      <w:pPr>
        <w:ind w:left="360"/>
        <w:jc w:val="right"/>
      </w:pPr>
      <w:r>
        <w:t>ar Dobeles novada domes</w:t>
      </w:r>
    </w:p>
    <w:p w:rsidR="004F52E3" w:rsidRDefault="004F52E3" w:rsidP="004F52E3">
      <w:pPr>
        <w:ind w:left="360"/>
        <w:jc w:val="right"/>
      </w:pPr>
      <w:r>
        <w:t>2021.</w:t>
      </w:r>
      <w:r w:rsidR="00066E05">
        <w:t> </w:t>
      </w:r>
      <w:r>
        <w:t>gada 29.</w:t>
      </w:r>
      <w:r w:rsidR="00066E05">
        <w:t> </w:t>
      </w:r>
      <w:r>
        <w:t>jūlija lēmumu Nr</w:t>
      </w:r>
      <w:r w:rsidR="00A20F35">
        <w:t>.</w:t>
      </w:r>
      <w:r w:rsidR="003C0C33">
        <w:t>22</w:t>
      </w:r>
      <w:r w:rsidR="00A20F35">
        <w:t>/5</w:t>
      </w:r>
    </w:p>
    <w:p w:rsidR="00954848" w:rsidRDefault="00954848" w:rsidP="004F52E3">
      <w:pPr>
        <w:ind w:left="360"/>
        <w:jc w:val="right"/>
      </w:pPr>
      <w:r>
        <w:t>(protokols Nr.5)</w:t>
      </w:r>
    </w:p>
    <w:p w:rsidR="004F52E3" w:rsidRDefault="004F52E3" w:rsidP="004F52E3">
      <w:pPr>
        <w:ind w:left="360"/>
        <w:jc w:val="right"/>
      </w:pPr>
    </w:p>
    <w:p w:rsidR="004F52E3" w:rsidRDefault="004F52E3" w:rsidP="004F52E3">
      <w:pPr>
        <w:ind w:left="360"/>
        <w:jc w:val="right"/>
      </w:pPr>
    </w:p>
    <w:p w:rsidR="004F52E3" w:rsidRPr="00066E05" w:rsidRDefault="004F52E3" w:rsidP="004F52E3">
      <w:pPr>
        <w:tabs>
          <w:tab w:val="left" w:pos="6660"/>
        </w:tabs>
        <w:ind w:left="360"/>
        <w:jc w:val="both"/>
        <w:rPr>
          <w:b/>
        </w:rPr>
      </w:pPr>
      <w:r w:rsidRPr="00066E05">
        <w:rPr>
          <w:b/>
        </w:rPr>
        <w:t>2021.</w:t>
      </w:r>
      <w:r w:rsidR="00066E05" w:rsidRPr="00066E05">
        <w:rPr>
          <w:b/>
        </w:rPr>
        <w:t> </w:t>
      </w:r>
      <w:r w:rsidRPr="00066E05">
        <w:rPr>
          <w:b/>
        </w:rPr>
        <w:t>gada 29.</w:t>
      </w:r>
      <w:r w:rsidR="00066E05" w:rsidRPr="00066E05">
        <w:rPr>
          <w:b/>
        </w:rPr>
        <w:t> </w:t>
      </w:r>
      <w:r w:rsidRPr="00066E05">
        <w:rPr>
          <w:b/>
        </w:rPr>
        <w:t>jūlij</w:t>
      </w:r>
      <w:r w:rsidR="00066E05" w:rsidRPr="00066E05">
        <w:rPr>
          <w:b/>
        </w:rPr>
        <w:t>a</w:t>
      </w:r>
      <w:r w:rsidRPr="00066E05">
        <w:rPr>
          <w:b/>
        </w:rPr>
        <w:tab/>
        <w:t>Saistošie noteikumi Nr.</w:t>
      </w:r>
      <w:r w:rsidR="00066E05" w:rsidRPr="00066E05">
        <w:rPr>
          <w:b/>
        </w:rPr>
        <w:t> </w:t>
      </w:r>
      <w:r w:rsidRPr="00066E05">
        <w:rPr>
          <w:b/>
        </w:rPr>
        <w:t>3</w:t>
      </w:r>
    </w:p>
    <w:p w:rsidR="004F52E3" w:rsidRDefault="004F52E3" w:rsidP="004F52E3">
      <w:pPr>
        <w:ind w:left="360"/>
        <w:jc w:val="both"/>
      </w:pPr>
    </w:p>
    <w:p w:rsidR="00E70193" w:rsidRPr="00C40F20" w:rsidRDefault="00E70193" w:rsidP="00E70193">
      <w:pPr>
        <w:ind w:left="360"/>
        <w:jc w:val="center"/>
        <w:rPr>
          <w:b/>
          <w:sz w:val="28"/>
          <w:szCs w:val="28"/>
        </w:rPr>
      </w:pPr>
      <w:r>
        <w:rPr>
          <w:b/>
          <w:sz w:val="28"/>
          <w:szCs w:val="28"/>
        </w:rPr>
        <w:t>Dobeles novada pašvaldības</w:t>
      </w:r>
      <w:r w:rsidRPr="00C40F20">
        <w:rPr>
          <w:b/>
          <w:sz w:val="28"/>
          <w:szCs w:val="28"/>
        </w:rPr>
        <w:t xml:space="preserve"> budžet</w:t>
      </w:r>
      <w:r>
        <w:rPr>
          <w:b/>
          <w:sz w:val="28"/>
          <w:szCs w:val="28"/>
        </w:rPr>
        <w:t>s</w:t>
      </w:r>
      <w:r w:rsidRPr="00C40F20">
        <w:rPr>
          <w:b/>
          <w:sz w:val="28"/>
          <w:szCs w:val="28"/>
        </w:rPr>
        <w:t xml:space="preserve"> 20</w:t>
      </w:r>
      <w:r>
        <w:rPr>
          <w:b/>
          <w:sz w:val="28"/>
          <w:szCs w:val="28"/>
        </w:rPr>
        <w:t>21</w:t>
      </w:r>
      <w:r w:rsidRPr="00C40F20">
        <w:rPr>
          <w:b/>
          <w:sz w:val="28"/>
          <w:szCs w:val="28"/>
        </w:rPr>
        <w:t>.</w:t>
      </w:r>
      <w:r w:rsidR="00066E05">
        <w:rPr>
          <w:b/>
          <w:sz w:val="28"/>
          <w:szCs w:val="28"/>
        </w:rPr>
        <w:t> </w:t>
      </w:r>
      <w:r w:rsidRPr="00C40F20">
        <w:rPr>
          <w:b/>
          <w:sz w:val="28"/>
          <w:szCs w:val="28"/>
        </w:rPr>
        <w:t>gadam</w:t>
      </w:r>
    </w:p>
    <w:p w:rsidR="00E70193" w:rsidRDefault="00E70193" w:rsidP="00E70193">
      <w:pPr>
        <w:ind w:left="360"/>
        <w:jc w:val="both"/>
      </w:pPr>
    </w:p>
    <w:p w:rsidR="00E70193" w:rsidRPr="00DB1D5F" w:rsidRDefault="00E70193" w:rsidP="00E70193">
      <w:pPr>
        <w:ind w:left="360"/>
        <w:jc w:val="right"/>
      </w:pPr>
      <w:r w:rsidRPr="00DB1D5F">
        <w:t>Izdoti saskaņā ar likuma</w:t>
      </w:r>
    </w:p>
    <w:p w:rsidR="00E70193" w:rsidRPr="00DB1D5F" w:rsidRDefault="00E70193" w:rsidP="00E70193">
      <w:pPr>
        <w:ind w:left="360"/>
        <w:jc w:val="right"/>
      </w:pPr>
      <w:r w:rsidRPr="00DB1D5F">
        <w:t>„Par pašvaldībām” 46.</w:t>
      </w:r>
      <w:r w:rsidR="00066E05">
        <w:t> </w:t>
      </w:r>
      <w:r w:rsidRPr="00DB1D5F">
        <w:t>panta pirmo daļu un likuma</w:t>
      </w:r>
    </w:p>
    <w:p w:rsidR="00E70193" w:rsidRDefault="00E70193" w:rsidP="00E70193">
      <w:pPr>
        <w:ind w:left="360"/>
        <w:jc w:val="right"/>
      </w:pPr>
      <w:r w:rsidRPr="00DB1D5F">
        <w:t>„Par pašvaldību budžetiem” 16.panta pirmo daļu</w:t>
      </w:r>
    </w:p>
    <w:p w:rsidR="00E70193" w:rsidRDefault="00E70193" w:rsidP="00E70193">
      <w:pPr>
        <w:ind w:left="360"/>
        <w:jc w:val="right"/>
      </w:pPr>
      <w:r>
        <w:t xml:space="preserve">Administratīvo teritoriju un apdzīvoto vietu likuma </w:t>
      </w:r>
    </w:p>
    <w:p w:rsidR="00E70193" w:rsidRDefault="00E70193" w:rsidP="00E70193">
      <w:pPr>
        <w:ind w:left="360"/>
        <w:jc w:val="right"/>
      </w:pPr>
      <w:r>
        <w:t>pārejas noteikumu 18.</w:t>
      </w:r>
      <w:r w:rsidR="00066E05">
        <w:t> </w:t>
      </w:r>
      <w:r>
        <w:t>punktu</w:t>
      </w:r>
    </w:p>
    <w:p w:rsidR="00E70193" w:rsidRDefault="00E70193" w:rsidP="00E70193">
      <w:pPr>
        <w:ind w:left="360"/>
        <w:jc w:val="both"/>
      </w:pPr>
    </w:p>
    <w:p w:rsidR="00E70193" w:rsidRPr="00E058F6" w:rsidRDefault="00E70193" w:rsidP="000E6596">
      <w:pPr>
        <w:numPr>
          <w:ilvl w:val="0"/>
          <w:numId w:val="1"/>
        </w:numPr>
        <w:jc w:val="both"/>
      </w:pPr>
      <w:r w:rsidRPr="00E058F6">
        <w:t>Apstiprināt Dobeles novada pašvaldības pamatbudžeta 202</w:t>
      </w:r>
      <w:r>
        <w:t>1</w:t>
      </w:r>
      <w:r w:rsidRPr="00E058F6">
        <w:t xml:space="preserve">.gadam ieņēmumus </w:t>
      </w:r>
      <w:r>
        <w:t xml:space="preserve">40 299 587 </w:t>
      </w:r>
      <w:proofErr w:type="spellStart"/>
      <w:r w:rsidRPr="00E058F6">
        <w:rPr>
          <w:i/>
        </w:rPr>
        <w:t>euro</w:t>
      </w:r>
      <w:proofErr w:type="spellEnd"/>
      <w:r w:rsidRPr="00E058F6">
        <w:t xml:space="preserve"> apmērā, izdevumus </w:t>
      </w:r>
      <w:r>
        <w:t>48 828 573</w:t>
      </w:r>
      <w:r w:rsidRPr="00E058F6">
        <w:t xml:space="preserve"> </w:t>
      </w:r>
      <w:proofErr w:type="spellStart"/>
      <w:r w:rsidRPr="00E058F6">
        <w:rPr>
          <w:i/>
        </w:rPr>
        <w:t>euro</w:t>
      </w:r>
      <w:proofErr w:type="spellEnd"/>
      <w:r w:rsidRPr="00E058F6">
        <w:t xml:space="preserve"> apmērā un finansēšanas līdzekļus </w:t>
      </w:r>
      <w:r>
        <w:t>8 528 986</w:t>
      </w:r>
      <w:r w:rsidRPr="00E058F6">
        <w:rPr>
          <w:i/>
        </w:rPr>
        <w:t xml:space="preserve"> </w:t>
      </w:r>
      <w:proofErr w:type="spellStart"/>
      <w:r w:rsidRPr="00E058F6">
        <w:rPr>
          <w:i/>
        </w:rPr>
        <w:t>euro</w:t>
      </w:r>
      <w:proofErr w:type="spellEnd"/>
      <w:r w:rsidRPr="00E058F6">
        <w:t xml:space="preserve"> apmērā saskaņā ar 1., 2. un 3.pielikumu.</w:t>
      </w:r>
    </w:p>
    <w:p w:rsidR="00E70193" w:rsidRPr="00E058F6" w:rsidRDefault="00E70193" w:rsidP="00E70193">
      <w:pPr>
        <w:ind w:left="720"/>
        <w:jc w:val="both"/>
      </w:pPr>
    </w:p>
    <w:p w:rsidR="00E70193" w:rsidRPr="00E058F6" w:rsidRDefault="00E70193" w:rsidP="000E6596">
      <w:pPr>
        <w:numPr>
          <w:ilvl w:val="0"/>
          <w:numId w:val="1"/>
        </w:numPr>
        <w:jc w:val="both"/>
      </w:pPr>
      <w:r w:rsidRPr="00E058F6">
        <w:t>Apstiprināt Dobeles novada pašvaldības pamatbudžeta līdzekļu atlikumu uz 202</w:t>
      </w:r>
      <w:r>
        <w:t>1</w:t>
      </w:r>
      <w:r w:rsidRPr="00E058F6">
        <w:t xml:space="preserve">.gada 1.janvāri </w:t>
      </w:r>
      <w:r>
        <w:t>10 477 922</w:t>
      </w:r>
      <w:r w:rsidRPr="00E058F6">
        <w:t xml:space="preserve"> </w:t>
      </w:r>
      <w:proofErr w:type="spellStart"/>
      <w:r w:rsidRPr="00E058F6">
        <w:rPr>
          <w:i/>
        </w:rPr>
        <w:t>euro</w:t>
      </w:r>
      <w:proofErr w:type="spellEnd"/>
      <w:r w:rsidRPr="00E058F6">
        <w:t xml:space="preserve"> apmērā, un noteikt to uz 202</w:t>
      </w:r>
      <w:r>
        <w:t>2</w:t>
      </w:r>
      <w:r w:rsidRPr="00E058F6">
        <w:t>.gada 1.janvāri 1</w:t>
      </w:r>
      <w:r>
        <w:t> 435 810</w:t>
      </w:r>
      <w:r w:rsidRPr="00E058F6">
        <w:t xml:space="preserve"> </w:t>
      </w:r>
      <w:proofErr w:type="spellStart"/>
      <w:r w:rsidRPr="00E058F6">
        <w:rPr>
          <w:i/>
        </w:rPr>
        <w:t>euro</w:t>
      </w:r>
      <w:proofErr w:type="spellEnd"/>
      <w:r w:rsidRPr="00E058F6">
        <w:t xml:space="preserve"> apmērā.</w:t>
      </w:r>
    </w:p>
    <w:p w:rsidR="00E70193" w:rsidRPr="00E058F6" w:rsidRDefault="00E70193" w:rsidP="00E70193">
      <w:pPr>
        <w:pStyle w:val="ListParagraph"/>
        <w:ind w:left="0"/>
      </w:pPr>
    </w:p>
    <w:p w:rsidR="00E70193" w:rsidRPr="00E058F6" w:rsidRDefault="00E70193" w:rsidP="000E6596">
      <w:pPr>
        <w:numPr>
          <w:ilvl w:val="0"/>
          <w:numId w:val="1"/>
        </w:numPr>
        <w:jc w:val="both"/>
      </w:pPr>
      <w:r w:rsidRPr="00E058F6">
        <w:t>Apstiprināt Dobeles novada pašvaldības ziedojumu un dāvinājumu budžetu 202</w:t>
      </w:r>
      <w:r>
        <w:t>1</w:t>
      </w:r>
      <w:r w:rsidRPr="00E058F6">
        <w:t xml:space="preserve">.gadam </w:t>
      </w:r>
      <w:r>
        <w:t xml:space="preserve">ieņēmumus 4000 </w:t>
      </w:r>
      <w:proofErr w:type="spellStart"/>
      <w:r>
        <w:t>euro</w:t>
      </w:r>
      <w:proofErr w:type="spellEnd"/>
      <w:r>
        <w:t xml:space="preserve"> apmērā, </w:t>
      </w:r>
      <w:r w:rsidRPr="00E058F6">
        <w:t>izdevum</w:t>
      </w:r>
      <w:r>
        <w:t>u</w:t>
      </w:r>
      <w:r w:rsidRPr="00E058F6">
        <w:t xml:space="preserve">s </w:t>
      </w:r>
      <w:r>
        <w:t>14 185</w:t>
      </w:r>
      <w:r w:rsidRPr="00E058F6">
        <w:t xml:space="preserve"> </w:t>
      </w:r>
      <w:proofErr w:type="spellStart"/>
      <w:r w:rsidRPr="00E058F6">
        <w:rPr>
          <w:i/>
        </w:rPr>
        <w:t>euro</w:t>
      </w:r>
      <w:proofErr w:type="spellEnd"/>
      <w:r w:rsidRPr="00E058F6">
        <w:t xml:space="preserve"> apmērā un finansēšanas līdzekļus </w:t>
      </w:r>
      <w:r>
        <w:t>10 185</w:t>
      </w:r>
      <w:r w:rsidRPr="00E058F6">
        <w:t xml:space="preserve"> </w:t>
      </w:r>
      <w:proofErr w:type="spellStart"/>
      <w:r w:rsidRPr="00E058F6">
        <w:rPr>
          <w:i/>
          <w:iCs/>
        </w:rPr>
        <w:t>euro</w:t>
      </w:r>
      <w:proofErr w:type="spellEnd"/>
      <w:r w:rsidRPr="00E058F6">
        <w:rPr>
          <w:i/>
          <w:iCs/>
        </w:rPr>
        <w:t xml:space="preserve"> </w:t>
      </w:r>
      <w:r w:rsidRPr="00E058F6">
        <w:t>apmērā saskaņā ar 4.pielikumu. Noteikt Dobeles novada pašvaldības ziedojumu budžeta līdzekļu atlikumu uz 202</w:t>
      </w:r>
      <w:r>
        <w:t>1</w:t>
      </w:r>
      <w:r w:rsidRPr="00E058F6">
        <w:t xml:space="preserve">.gada 1.janvāri </w:t>
      </w:r>
      <w:r>
        <w:t>17 801</w:t>
      </w:r>
      <w:r w:rsidRPr="00E058F6">
        <w:t xml:space="preserve"> </w:t>
      </w:r>
      <w:proofErr w:type="spellStart"/>
      <w:r w:rsidRPr="00E058F6">
        <w:rPr>
          <w:i/>
          <w:iCs/>
        </w:rPr>
        <w:t>euro</w:t>
      </w:r>
      <w:proofErr w:type="spellEnd"/>
      <w:r w:rsidRPr="00E058F6">
        <w:t xml:space="preserve"> apmērā, un noteikt līdzekļu atlikumu uz 202</w:t>
      </w:r>
      <w:r>
        <w:t>2</w:t>
      </w:r>
      <w:r w:rsidRPr="00E058F6">
        <w:t xml:space="preserve">.gada 1.janvāri </w:t>
      </w:r>
      <w:r>
        <w:t>7 616</w:t>
      </w:r>
      <w:r w:rsidRPr="00E058F6">
        <w:t xml:space="preserve"> </w:t>
      </w:r>
      <w:proofErr w:type="spellStart"/>
      <w:r w:rsidRPr="00E058F6">
        <w:rPr>
          <w:i/>
          <w:iCs/>
        </w:rPr>
        <w:t>euro</w:t>
      </w:r>
      <w:proofErr w:type="spellEnd"/>
      <w:r w:rsidRPr="00E058F6">
        <w:t xml:space="preserve"> apmērā. </w:t>
      </w:r>
    </w:p>
    <w:p w:rsidR="00E70193" w:rsidRPr="00E058F6" w:rsidRDefault="00E70193" w:rsidP="00E70193">
      <w:pPr>
        <w:ind w:left="720"/>
        <w:jc w:val="both"/>
      </w:pPr>
    </w:p>
    <w:p w:rsidR="00E70193" w:rsidRPr="00E058F6" w:rsidRDefault="00E70193" w:rsidP="000E6596">
      <w:pPr>
        <w:widowControl w:val="0"/>
        <w:numPr>
          <w:ilvl w:val="0"/>
          <w:numId w:val="1"/>
        </w:numPr>
        <w:suppressAutoHyphens/>
        <w:jc w:val="both"/>
      </w:pPr>
      <w:r w:rsidRPr="00E058F6">
        <w:t>Apstiprināt Dobeles novada pašvaldības pamatbudžeta ieņēmumus no saņemtajiem, aizņēmumiem 202</w:t>
      </w:r>
      <w:r>
        <w:t>1</w:t>
      </w:r>
      <w:r w:rsidRPr="00E058F6">
        <w:t xml:space="preserve">.gadam </w:t>
      </w:r>
      <w:r>
        <w:t>2 113 824</w:t>
      </w:r>
      <w:r w:rsidRPr="00E058F6">
        <w:t xml:space="preserve"> </w:t>
      </w:r>
      <w:proofErr w:type="spellStart"/>
      <w:r w:rsidRPr="00E058F6">
        <w:rPr>
          <w:i/>
        </w:rPr>
        <w:t>euro</w:t>
      </w:r>
      <w:proofErr w:type="spellEnd"/>
      <w:r w:rsidRPr="00E058F6">
        <w:t xml:space="preserve"> apmērā un aizņēmumu pamatsummu atmaksai paredzētos līdzekļus </w:t>
      </w:r>
      <w:r>
        <w:t>2 375 357</w:t>
      </w:r>
      <w:r w:rsidRPr="00E058F6">
        <w:rPr>
          <w:i/>
        </w:rPr>
        <w:t>euro</w:t>
      </w:r>
      <w:r w:rsidRPr="00E058F6">
        <w:t xml:space="preserve"> apmērā.</w:t>
      </w:r>
    </w:p>
    <w:p w:rsidR="00E70193" w:rsidRPr="00E058F6" w:rsidRDefault="00E70193" w:rsidP="00E70193">
      <w:pPr>
        <w:jc w:val="both"/>
      </w:pPr>
    </w:p>
    <w:p w:rsidR="00E70193" w:rsidRPr="00E058F6" w:rsidRDefault="00E70193" w:rsidP="000E6596">
      <w:pPr>
        <w:widowControl w:val="0"/>
        <w:numPr>
          <w:ilvl w:val="0"/>
          <w:numId w:val="1"/>
        </w:numPr>
        <w:suppressAutoHyphens/>
        <w:jc w:val="both"/>
      </w:pPr>
      <w:r w:rsidRPr="00E058F6">
        <w:t>Noteikt ieguldījumus līdzdalībai komersantu pašu kapitālā:</w:t>
      </w:r>
    </w:p>
    <w:p w:rsidR="00E70193" w:rsidRPr="00E058F6" w:rsidRDefault="00E70193" w:rsidP="00E70193">
      <w:pPr>
        <w:ind w:left="1080"/>
        <w:jc w:val="both"/>
      </w:pPr>
      <w:r w:rsidRPr="00E058F6">
        <w:t xml:space="preserve">-  no Dobeles novada pašvaldības pamatbudžeta </w:t>
      </w:r>
      <w:r>
        <w:t>263 593</w:t>
      </w:r>
      <w:r w:rsidRPr="00E058F6">
        <w:rPr>
          <w:i/>
        </w:rPr>
        <w:t xml:space="preserve"> </w:t>
      </w:r>
      <w:proofErr w:type="spellStart"/>
      <w:r w:rsidRPr="00E058F6">
        <w:rPr>
          <w:i/>
        </w:rPr>
        <w:t>euro</w:t>
      </w:r>
      <w:proofErr w:type="spellEnd"/>
      <w:r w:rsidRPr="00E058F6">
        <w:t xml:space="preserve"> apmērā:</w:t>
      </w:r>
    </w:p>
    <w:p w:rsidR="00E70193" w:rsidRPr="00E058F6" w:rsidRDefault="00E70193" w:rsidP="00E70193">
      <w:pPr>
        <w:ind w:left="1800"/>
        <w:jc w:val="both"/>
      </w:pPr>
      <w:r w:rsidRPr="00E058F6">
        <w:t xml:space="preserve">- SIA “Dobeles un apkārtnes slimnīca” 56 915 </w:t>
      </w:r>
      <w:proofErr w:type="spellStart"/>
      <w:r w:rsidRPr="00E058F6">
        <w:rPr>
          <w:i/>
        </w:rPr>
        <w:t>euro</w:t>
      </w:r>
      <w:proofErr w:type="spellEnd"/>
      <w:r w:rsidRPr="00E058F6">
        <w:t>;</w:t>
      </w:r>
    </w:p>
    <w:p w:rsidR="00E70193" w:rsidRPr="00E058F6" w:rsidRDefault="00E70193" w:rsidP="00E70193">
      <w:pPr>
        <w:ind w:left="1800"/>
        <w:jc w:val="both"/>
      </w:pPr>
      <w:r w:rsidRPr="00E058F6">
        <w:t xml:space="preserve">- SIA “Dobeles ūdens” </w:t>
      </w:r>
      <w:r>
        <w:t>206 678</w:t>
      </w:r>
      <w:r w:rsidRPr="00E058F6">
        <w:t xml:space="preserve"> </w:t>
      </w:r>
      <w:proofErr w:type="spellStart"/>
      <w:r w:rsidRPr="00E058F6">
        <w:rPr>
          <w:i/>
          <w:iCs/>
        </w:rPr>
        <w:t>euro</w:t>
      </w:r>
      <w:proofErr w:type="spellEnd"/>
      <w:r w:rsidRPr="00E058F6">
        <w:rPr>
          <w:i/>
          <w:iCs/>
        </w:rPr>
        <w:t>.</w:t>
      </w:r>
    </w:p>
    <w:p w:rsidR="00E70193" w:rsidRPr="00E058F6" w:rsidRDefault="00E70193" w:rsidP="00E70193">
      <w:pPr>
        <w:jc w:val="both"/>
      </w:pPr>
    </w:p>
    <w:p w:rsidR="00E70193" w:rsidRPr="00E058F6" w:rsidRDefault="00E70193" w:rsidP="000E6596">
      <w:pPr>
        <w:numPr>
          <w:ilvl w:val="0"/>
          <w:numId w:val="1"/>
        </w:numPr>
        <w:jc w:val="both"/>
      </w:pPr>
      <w:r w:rsidRPr="00E058F6">
        <w:t>Noteikt no Dobeles novada pašvaldības 202</w:t>
      </w:r>
      <w:r>
        <w:t>1</w:t>
      </w:r>
      <w:r w:rsidRPr="00E058F6">
        <w:t xml:space="preserve">.gada pamatbudžeta neparedzētiem izdevumiem novirzāmo līdzekļu apjomu </w:t>
      </w:r>
      <w:r>
        <w:t>251 500</w:t>
      </w:r>
      <w:r w:rsidRPr="00E058F6">
        <w:t xml:space="preserve"> </w:t>
      </w:r>
      <w:proofErr w:type="spellStart"/>
      <w:r w:rsidRPr="00E058F6">
        <w:rPr>
          <w:i/>
        </w:rPr>
        <w:t>euro</w:t>
      </w:r>
      <w:proofErr w:type="spellEnd"/>
      <w:r w:rsidRPr="00E058F6">
        <w:rPr>
          <w:i/>
        </w:rPr>
        <w:t xml:space="preserve"> </w:t>
      </w:r>
      <w:r w:rsidRPr="00E058F6">
        <w:t xml:space="preserve">apmērā. </w:t>
      </w:r>
    </w:p>
    <w:p w:rsidR="00E70193" w:rsidRPr="00E058F6" w:rsidRDefault="00E70193" w:rsidP="00E70193">
      <w:pPr>
        <w:pStyle w:val="ListParagraph"/>
      </w:pPr>
    </w:p>
    <w:p w:rsidR="00E70193" w:rsidRPr="00E058F6" w:rsidRDefault="00E70193" w:rsidP="000E6596">
      <w:pPr>
        <w:numPr>
          <w:ilvl w:val="0"/>
          <w:numId w:val="1"/>
        </w:numPr>
        <w:jc w:val="both"/>
      </w:pPr>
      <w:r w:rsidRPr="00E058F6">
        <w:lastRenderedPageBreak/>
        <w:t xml:space="preserve">Apstiprināt Dobeles novada pašvaldības ilgtermiņa saistību apjomu saskaņā ar </w:t>
      </w:r>
      <w:r>
        <w:t>5</w:t>
      </w:r>
      <w:r w:rsidRPr="00E058F6">
        <w:t>.pielikumu.</w:t>
      </w:r>
    </w:p>
    <w:p w:rsidR="00E70193" w:rsidRPr="00E058F6" w:rsidRDefault="00E70193" w:rsidP="00E70193">
      <w:pPr>
        <w:jc w:val="both"/>
      </w:pPr>
    </w:p>
    <w:p w:rsidR="00E70193" w:rsidRPr="008C3FD7" w:rsidRDefault="00E70193" w:rsidP="000E6596">
      <w:pPr>
        <w:numPr>
          <w:ilvl w:val="0"/>
          <w:numId w:val="1"/>
        </w:numPr>
        <w:jc w:val="both"/>
      </w:pPr>
      <w:r w:rsidRPr="00E058F6">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w:t>
      </w:r>
      <w:r w:rsidRPr="008C3FD7">
        <w:t xml:space="preserve"> budžeta izdevumi tiktu veikti saskaņā ar noteiktajiem mērķiem, apstiprinātiem darbības plāniem un izdevumi nepārsniedz tāmē apstiprinātos plānotos budžeta izdevumus ekonomiskās klasifikācijas kodu pirmās zīmes ietvaros.</w:t>
      </w:r>
    </w:p>
    <w:p w:rsidR="00E70193" w:rsidRPr="008C3FD7" w:rsidRDefault="00E70193" w:rsidP="00E70193">
      <w:pPr>
        <w:pStyle w:val="ListParagraph"/>
      </w:pPr>
    </w:p>
    <w:p w:rsidR="00E70193" w:rsidRPr="008C3FD7" w:rsidRDefault="00E70193" w:rsidP="000E6596">
      <w:pPr>
        <w:numPr>
          <w:ilvl w:val="0"/>
          <w:numId w:val="1"/>
        </w:numPr>
        <w:jc w:val="both"/>
      </w:pPr>
      <w:r w:rsidRPr="008C3FD7">
        <w:t>Noteikt, ka laika posmā starp Dobeles novada pašvaldības budžeta grozījumiem līdzekļus no programmas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rsidR="00E70193" w:rsidRDefault="00E70193" w:rsidP="00E70193">
      <w:pPr>
        <w:jc w:val="both"/>
      </w:pPr>
    </w:p>
    <w:p w:rsidR="00E70193" w:rsidRDefault="00E70193" w:rsidP="000E6596">
      <w:pPr>
        <w:numPr>
          <w:ilvl w:val="0"/>
          <w:numId w:val="1"/>
        </w:numPr>
        <w:jc w:val="both"/>
      </w:pPr>
      <w:r>
        <w:t>Noteikt ziedojumu un dāvinājumu budžetam apropriāciju, kas pieļauj tādus izdevumus, kuri nepārsniedz faktisko ieņēmumu un naudas līdzekļu atlikumu līmeni saimnieciskā gada sākumā.</w:t>
      </w:r>
    </w:p>
    <w:p w:rsidR="00E70193" w:rsidRDefault="00E70193" w:rsidP="00E70193">
      <w:pPr>
        <w:jc w:val="both"/>
      </w:pPr>
    </w:p>
    <w:p w:rsidR="00E70193" w:rsidRDefault="00E70193" w:rsidP="000E6596">
      <w:pPr>
        <w:numPr>
          <w:ilvl w:val="0"/>
          <w:numId w:val="1"/>
        </w:numPr>
        <w:jc w:val="both"/>
      </w:pPr>
      <w:r>
        <w:t>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2021.gada budžeta grozījumos, kurus pieņem Dobeles novada dome.</w:t>
      </w:r>
      <w:r w:rsidRPr="00DF1C60">
        <w:t xml:space="preserve"> </w:t>
      </w:r>
    </w:p>
    <w:p w:rsidR="00E70193" w:rsidRDefault="00E70193" w:rsidP="00E70193">
      <w:pPr>
        <w:jc w:val="both"/>
      </w:pPr>
    </w:p>
    <w:p w:rsidR="00E70193" w:rsidRDefault="00E70193" w:rsidP="00E70193">
      <w:pPr>
        <w:jc w:val="both"/>
      </w:pPr>
    </w:p>
    <w:p w:rsidR="00E70193" w:rsidRDefault="00E70193" w:rsidP="00E70193">
      <w:pPr>
        <w:jc w:val="both"/>
      </w:pPr>
    </w:p>
    <w:p w:rsidR="00414ED0" w:rsidRDefault="00A20F35" w:rsidP="00A20F35">
      <w:pPr>
        <w:jc w:val="both"/>
      </w:pPr>
      <w:r>
        <w:t>Domes p</w:t>
      </w:r>
      <w:r w:rsidR="00E70193">
        <w:t>riekšsēdētājs</w:t>
      </w:r>
      <w:r w:rsidR="00E70193">
        <w:tab/>
      </w:r>
      <w:r w:rsidR="00E70193">
        <w:tab/>
      </w:r>
      <w:r w:rsidR="00E70193">
        <w:tab/>
      </w:r>
      <w:r w:rsidR="00E70193">
        <w:tab/>
      </w:r>
      <w:r w:rsidR="00E70193">
        <w:tab/>
      </w:r>
      <w:r w:rsidR="00E70193">
        <w:tab/>
      </w:r>
      <w:r w:rsidR="00E70193">
        <w:tab/>
      </w:r>
      <w:r w:rsidR="00E70193">
        <w:tab/>
      </w:r>
      <w:r>
        <w:tab/>
      </w:r>
      <w:proofErr w:type="spellStart"/>
      <w:r w:rsidR="00E70193">
        <w:t>E.Gaigalis</w:t>
      </w:r>
      <w:proofErr w:type="spellEnd"/>
      <w:r w:rsidR="00414ED0">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Default="00783A58" w:rsidP="00BC30DE">
      <w:pPr>
        <w:pStyle w:val="NoSpacing"/>
        <w:jc w:val="right"/>
        <w:rPr>
          <w:b/>
        </w:rPr>
      </w:pPr>
      <w:r>
        <w:rPr>
          <w:b/>
        </w:rPr>
        <w:t>2021. gada 29</w:t>
      </w:r>
      <w:r w:rsidR="00414ED0" w:rsidRPr="00A25710">
        <w:rPr>
          <w:b/>
        </w:rPr>
        <w:t>.</w:t>
      </w:r>
      <w:r w:rsidR="00066E05">
        <w:rPr>
          <w:b/>
        </w:rPr>
        <w:t> </w:t>
      </w:r>
      <w:r w:rsidR="00414ED0" w:rsidRPr="00A25710">
        <w:rPr>
          <w:b/>
        </w:rPr>
        <w:t>jūlijā</w:t>
      </w:r>
      <w:r w:rsidR="00414ED0" w:rsidRPr="00A25710">
        <w:rPr>
          <w:b/>
        </w:rPr>
        <w:tab/>
      </w:r>
      <w:r w:rsidR="00414ED0" w:rsidRPr="00A25710">
        <w:rPr>
          <w:b/>
        </w:rPr>
        <w:tab/>
      </w:r>
      <w:r w:rsidR="00414ED0" w:rsidRPr="00A25710">
        <w:rPr>
          <w:b/>
        </w:rPr>
        <w:tab/>
      </w:r>
      <w:r w:rsidR="00414ED0" w:rsidRPr="00A25710">
        <w:rPr>
          <w:b/>
        </w:rPr>
        <w:tab/>
      </w:r>
      <w:r w:rsidR="00414ED0" w:rsidRPr="00A25710">
        <w:rPr>
          <w:b/>
        </w:rPr>
        <w:tab/>
      </w:r>
      <w:r w:rsidR="00414ED0" w:rsidRPr="00A25710">
        <w:rPr>
          <w:b/>
        </w:rPr>
        <w:tab/>
      </w:r>
      <w:r w:rsidR="00414ED0" w:rsidRPr="00A25710">
        <w:rPr>
          <w:b/>
        </w:rPr>
        <w:tab/>
      </w:r>
      <w:r w:rsidR="00414ED0" w:rsidRPr="00A25710">
        <w:rPr>
          <w:b/>
        </w:rPr>
        <w:tab/>
      </w:r>
      <w:r>
        <w:rPr>
          <w:b/>
        </w:rPr>
        <w:tab/>
      </w:r>
      <w:r w:rsidR="00414ED0" w:rsidRPr="00A25710">
        <w:rPr>
          <w:b/>
        </w:rPr>
        <w:t>Nr. </w:t>
      </w:r>
      <w:r w:rsidR="003C0C33">
        <w:rPr>
          <w:b/>
        </w:rPr>
        <w:t>23</w:t>
      </w:r>
      <w:r w:rsidR="00414ED0" w:rsidRPr="00A25710">
        <w:rPr>
          <w:b/>
        </w:rPr>
        <w:t>/</w:t>
      </w:r>
      <w:r>
        <w:rPr>
          <w:b/>
        </w:rPr>
        <w:t>5</w:t>
      </w:r>
    </w:p>
    <w:p w:rsidR="00C6690C" w:rsidRPr="00672C77" w:rsidRDefault="00C6690C" w:rsidP="00C6690C">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3</w:t>
      </w:r>
      <w:r w:rsidRPr="00672C77">
        <w:rPr>
          <w:color w:val="000000"/>
        </w:rPr>
        <w:t>.§)</w:t>
      </w:r>
    </w:p>
    <w:p w:rsidR="00C6690C" w:rsidRPr="00A25710" w:rsidRDefault="00C6690C" w:rsidP="00414ED0">
      <w:pPr>
        <w:pStyle w:val="NoSpacing"/>
        <w:jc w:val="both"/>
        <w:rPr>
          <w:b/>
        </w:rPr>
      </w:pPr>
    </w:p>
    <w:p w:rsidR="00414ED0" w:rsidRDefault="00414ED0" w:rsidP="00414ED0">
      <w:pPr>
        <w:tabs>
          <w:tab w:val="center" w:pos="4416"/>
          <w:tab w:val="left" w:pos="5445"/>
        </w:tabs>
        <w:contextualSpacing/>
        <w:jc w:val="center"/>
        <w:rPr>
          <w:b/>
          <w:u w:val="single"/>
        </w:rPr>
      </w:pPr>
      <w:r>
        <w:rPr>
          <w:b/>
          <w:u w:val="single"/>
        </w:rPr>
        <w:t xml:space="preserve">Par grozījumu </w:t>
      </w:r>
      <w:r w:rsidRPr="00963217">
        <w:rPr>
          <w:b/>
          <w:u w:val="single"/>
        </w:rPr>
        <w:t>Auru pagasta padomes 2009.gada 23.aprīļa lēmumā Nr.5/3</w:t>
      </w:r>
    </w:p>
    <w:p w:rsidR="00414ED0" w:rsidRDefault="00414ED0" w:rsidP="00414ED0">
      <w:pPr>
        <w:tabs>
          <w:tab w:val="center" w:pos="4416"/>
          <w:tab w:val="left" w:pos="5445"/>
        </w:tabs>
        <w:contextualSpacing/>
        <w:jc w:val="center"/>
        <w:rPr>
          <w:b/>
          <w:u w:val="single"/>
        </w:rPr>
      </w:pPr>
      <w:r w:rsidRPr="00963217">
        <w:rPr>
          <w:b/>
          <w:u w:val="single"/>
        </w:rPr>
        <w:t xml:space="preserve"> “Par derīgo izrakteņu ieguves atļauju smilts - grants un smilts atradnē </w:t>
      </w:r>
    </w:p>
    <w:p w:rsidR="00414ED0" w:rsidRPr="00963217" w:rsidRDefault="00414ED0" w:rsidP="00414ED0">
      <w:pPr>
        <w:tabs>
          <w:tab w:val="center" w:pos="4416"/>
          <w:tab w:val="left" w:pos="5445"/>
        </w:tabs>
        <w:contextualSpacing/>
        <w:jc w:val="center"/>
        <w:rPr>
          <w:b/>
          <w:u w:val="single"/>
        </w:rPr>
      </w:pPr>
      <w:r w:rsidRPr="00963217">
        <w:rPr>
          <w:b/>
          <w:u w:val="single"/>
        </w:rPr>
        <w:t>“</w:t>
      </w:r>
      <w:proofErr w:type="spellStart"/>
      <w:r w:rsidRPr="00963217">
        <w:rPr>
          <w:b/>
          <w:u w:val="single"/>
        </w:rPr>
        <w:t>Ausāti</w:t>
      </w:r>
      <w:proofErr w:type="spellEnd"/>
      <w:r w:rsidRPr="00963217">
        <w:rPr>
          <w:b/>
          <w:u w:val="single"/>
        </w:rPr>
        <w:t>”, Auru pagastā”</w:t>
      </w:r>
    </w:p>
    <w:p w:rsidR="00414ED0" w:rsidRPr="009C38C7" w:rsidRDefault="00414ED0" w:rsidP="00414ED0">
      <w:pPr>
        <w:jc w:val="center"/>
        <w:rPr>
          <w:u w:val="single"/>
        </w:rPr>
      </w:pPr>
    </w:p>
    <w:p w:rsidR="00414ED0" w:rsidRDefault="00414ED0" w:rsidP="00414ED0">
      <w:pPr>
        <w:ind w:firstLine="720"/>
        <w:jc w:val="both"/>
      </w:pPr>
      <w:r w:rsidRPr="009C38C7">
        <w:t xml:space="preserve">Dobeles novada </w:t>
      </w:r>
      <w:r>
        <w:t>pašvaldība</w:t>
      </w:r>
      <w:r w:rsidRPr="009C38C7">
        <w:t xml:space="preserve"> izskatīja </w:t>
      </w:r>
      <w:r>
        <w:t>AS “Latvijas valsts meži”</w:t>
      </w:r>
      <w:r w:rsidRPr="009C38C7">
        <w:t xml:space="preserve"> iesniegumu par </w:t>
      </w:r>
      <w:r>
        <w:t xml:space="preserve">grozījumu veikšanu </w:t>
      </w:r>
      <w:r w:rsidRPr="009C38C7">
        <w:t>bieži sastopamo derīgo izrakteņu ieguves smilts</w:t>
      </w:r>
      <w:r w:rsidR="00A20F35">
        <w:t xml:space="preserve"> </w:t>
      </w:r>
      <w:r>
        <w:t>-</w:t>
      </w:r>
      <w:r w:rsidR="00A20F35">
        <w:t xml:space="preserve"> </w:t>
      </w:r>
      <w:r>
        <w:t xml:space="preserve">grants un smilts </w:t>
      </w:r>
      <w:r w:rsidRPr="009C38C7">
        <w:t>atradnē “</w:t>
      </w:r>
      <w:proofErr w:type="spellStart"/>
      <w:r>
        <w:t>Ausāti</w:t>
      </w:r>
      <w:proofErr w:type="spellEnd"/>
      <w:r w:rsidRPr="009C38C7">
        <w:t xml:space="preserve">” atļaujas pagarināšanu. </w:t>
      </w:r>
      <w:r w:rsidRPr="000E153E">
        <w:t>Iesniegumā AS „Latvijas valsts meži” informē, ka Valsts vides dienests 16.06.</w:t>
      </w:r>
      <w:r>
        <w:t>2021.</w:t>
      </w:r>
      <w:r w:rsidRPr="000E153E">
        <w:t xml:space="preserve"> ir noteicis jaunu derīgo izrakteņu ieguves limitu atradnei „</w:t>
      </w:r>
      <w:proofErr w:type="spellStart"/>
      <w:r w:rsidRPr="000E153E">
        <w:t>Ausāti</w:t>
      </w:r>
      <w:proofErr w:type="spellEnd"/>
      <w:r w:rsidRPr="000E153E">
        <w:t>”, uz termiņu - līdz 2046.gada 15.jūnijam</w:t>
      </w:r>
      <w:r>
        <w:t>.</w:t>
      </w:r>
      <w:r w:rsidRPr="000E153E">
        <w:t xml:space="preserve"> </w:t>
      </w:r>
      <w:r w:rsidRPr="009C38C7">
        <w:t xml:space="preserve">Iesniegumam pievienots Valsts vides dienesta </w:t>
      </w:r>
      <w:r>
        <w:t>izsniegtais derīgo izrakteņu ieguves limits</w:t>
      </w:r>
      <w:r w:rsidRPr="009C38C7">
        <w:t>.</w:t>
      </w:r>
    </w:p>
    <w:p w:rsidR="00604756" w:rsidRPr="00D56EB8" w:rsidRDefault="00414ED0" w:rsidP="00604756">
      <w:pPr>
        <w:ind w:firstLine="720"/>
        <w:jc w:val="both"/>
      </w:pPr>
      <w:r w:rsidRPr="009C38C7">
        <w:t xml:space="preserve">Saskaņā ar likuma „Par zemes dzīlēm” </w:t>
      </w:r>
      <w:r>
        <w:t>4</w:t>
      </w:r>
      <w:r w:rsidRPr="009C38C7">
        <w:t xml:space="preserve">. panta </w:t>
      </w:r>
      <w:r>
        <w:t>piektās</w:t>
      </w:r>
      <w:r w:rsidRPr="009C38C7">
        <w:t xml:space="preserve"> daļas </w:t>
      </w:r>
      <w:r>
        <w:t>1</w:t>
      </w:r>
      <w:r w:rsidRPr="009C38C7">
        <w:t>. punktu</w:t>
      </w:r>
      <w:r>
        <w:t xml:space="preserve"> un 9.panta pirmās daļas 5.punktu, </w:t>
      </w:r>
      <w:r w:rsidRPr="009C38C7">
        <w:t>Ministru kabineta 2011. gada 6. septembra noteikumu Nr. 696 „Zemes dzīļu izmantošanas licenču un bieži sastopamo derīgo izrakteņu ieguves atļauju izsniegšanas kārtība” 3</w:t>
      </w:r>
      <w:r>
        <w:t>3</w:t>
      </w:r>
      <w:r w:rsidRPr="009C38C7">
        <w:t>.</w:t>
      </w:r>
      <w:r>
        <w:t xml:space="preserve"> un 34.</w:t>
      </w:r>
      <w:r w:rsidRPr="009C38C7">
        <w:t xml:space="preserve"> punktu, Ministru kabineta 2006. gada 19. decembra noteikumu Nr. 1055 „Noteikumi par valsts nodevu par zemes dzīļu izmantošanas licenci, bieži sastopamo derīgo izrakteņu ieguves atļauju un atradnes pasi” 4. un 6. punktu, </w:t>
      </w:r>
      <w:r w:rsidR="00783A58">
        <w:t xml:space="preserve">atklāti balsojot: </w:t>
      </w:r>
      <w:r w:rsidR="00604756">
        <w:t xml:space="preserve">PAR – 18 </w:t>
      </w:r>
      <w:r w:rsidR="00604756" w:rsidRPr="00FE5C59">
        <w:rPr>
          <w:color w:val="000000"/>
        </w:rPr>
        <w:t>(</w:t>
      </w:r>
      <w:r w:rsidR="00604756">
        <w:rPr>
          <w:color w:val="000000"/>
        </w:rPr>
        <w:t xml:space="preserve">Ģirts </w:t>
      </w:r>
      <w:proofErr w:type="spellStart"/>
      <w:r w:rsidR="00604756">
        <w:rPr>
          <w:color w:val="000000"/>
        </w:rPr>
        <w:t>Ante</w:t>
      </w:r>
      <w:proofErr w:type="spellEnd"/>
      <w:r w:rsidR="00604756">
        <w:rPr>
          <w:color w:val="000000"/>
        </w:rPr>
        <w:t xml:space="preserve">, </w:t>
      </w:r>
      <w:r w:rsidR="00604756" w:rsidRPr="00FE5C59">
        <w:rPr>
          <w:bCs/>
          <w:lang w:eastAsia="et-EE"/>
        </w:rPr>
        <w:t>K</w:t>
      </w:r>
      <w:r w:rsidR="00604756">
        <w:rPr>
          <w:bCs/>
          <w:lang w:eastAsia="et-EE"/>
        </w:rPr>
        <w:t xml:space="preserve">ristīne </w:t>
      </w:r>
      <w:r w:rsidR="00604756" w:rsidRPr="00FE5C59">
        <w:rPr>
          <w:bCs/>
          <w:lang w:eastAsia="et-EE"/>
        </w:rPr>
        <w:t>Briede, M</w:t>
      </w:r>
      <w:r w:rsidR="00604756">
        <w:rPr>
          <w:bCs/>
          <w:lang w:eastAsia="et-EE"/>
        </w:rPr>
        <w:t xml:space="preserve">āris </w:t>
      </w:r>
      <w:r w:rsidR="00604756" w:rsidRPr="00FE5C59">
        <w:rPr>
          <w:bCs/>
          <w:lang w:eastAsia="et-EE"/>
        </w:rPr>
        <w:t>Feldmanis, E</w:t>
      </w:r>
      <w:r w:rsidR="00604756">
        <w:rPr>
          <w:bCs/>
          <w:lang w:eastAsia="et-EE"/>
        </w:rPr>
        <w:t xml:space="preserve">dgars </w:t>
      </w:r>
      <w:r w:rsidR="00604756" w:rsidRPr="00FE5C59">
        <w:rPr>
          <w:bCs/>
          <w:lang w:eastAsia="et-EE"/>
        </w:rPr>
        <w:t>Gaigalis, I</w:t>
      </w:r>
      <w:r w:rsidR="00604756">
        <w:rPr>
          <w:bCs/>
          <w:lang w:eastAsia="et-EE"/>
        </w:rPr>
        <w:t xml:space="preserve">vars </w:t>
      </w:r>
      <w:proofErr w:type="spellStart"/>
      <w:r w:rsidR="00604756" w:rsidRPr="00FE5C59">
        <w:rPr>
          <w:bCs/>
          <w:lang w:eastAsia="et-EE"/>
        </w:rPr>
        <w:t>Gorskis</w:t>
      </w:r>
      <w:proofErr w:type="spellEnd"/>
      <w:r w:rsidR="00604756" w:rsidRPr="00FE5C59">
        <w:rPr>
          <w:bCs/>
          <w:lang w:eastAsia="et-EE"/>
        </w:rPr>
        <w:t>, G</w:t>
      </w:r>
      <w:r w:rsidR="00604756">
        <w:rPr>
          <w:bCs/>
          <w:lang w:eastAsia="et-EE"/>
        </w:rPr>
        <w:t xml:space="preserve">ints </w:t>
      </w:r>
      <w:r w:rsidR="00604756" w:rsidRPr="00FE5C59">
        <w:rPr>
          <w:bCs/>
          <w:lang w:eastAsia="et-EE"/>
        </w:rPr>
        <w:t>Kaminskis, L</w:t>
      </w:r>
      <w:r w:rsidR="00604756">
        <w:rPr>
          <w:bCs/>
          <w:lang w:eastAsia="et-EE"/>
        </w:rPr>
        <w:t xml:space="preserve">inda </w:t>
      </w:r>
      <w:proofErr w:type="spellStart"/>
      <w:r w:rsidR="00604756" w:rsidRPr="00FE5C59">
        <w:rPr>
          <w:bCs/>
          <w:lang w:eastAsia="et-EE"/>
        </w:rPr>
        <w:t>Karloviča</w:t>
      </w:r>
      <w:proofErr w:type="spellEnd"/>
      <w:r w:rsidR="00604756" w:rsidRPr="00FE5C59">
        <w:rPr>
          <w:bCs/>
          <w:lang w:eastAsia="et-EE"/>
        </w:rPr>
        <w:t>, E</w:t>
      </w:r>
      <w:r w:rsidR="00604756">
        <w:rPr>
          <w:bCs/>
          <w:lang w:eastAsia="et-EE"/>
        </w:rPr>
        <w:t xml:space="preserve">dgars </w:t>
      </w:r>
      <w:r w:rsidR="00604756" w:rsidRPr="00FE5C59">
        <w:rPr>
          <w:bCs/>
          <w:lang w:eastAsia="et-EE"/>
        </w:rPr>
        <w:t>Laimiņš, A</w:t>
      </w:r>
      <w:r w:rsidR="00604756">
        <w:rPr>
          <w:bCs/>
          <w:lang w:eastAsia="et-EE"/>
        </w:rPr>
        <w:t xml:space="preserve">ldis </w:t>
      </w:r>
      <w:proofErr w:type="spellStart"/>
      <w:r w:rsidR="00604756" w:rsidRPr="00FE5C59">
        <w:rPr>
          <w:bCs/>
          <w:lang w:eastAsia="et-EE"/>
        </w:rPr>
        <w:t>Lerhs</w:t>
      </w:r>
      <w:proofErr w:type="spellEnd"/>
      <w:r w:rsidR="00604756" w:rsidRPr="00FE5C59">
        <w:rPr>
          <w:bCs/>
          <w:lang w:eastAsia="et-EE"/>
        </w:rPr>
        <w:t>, S</w:t>
      </w:r>
      <w:r w:rsidR="00604756">
        <w:rPr>
          <w:bCs/>
          <w:lang w:eastAsia="et-EE"/>
        </w:rPr>
        <w:t xml:space="preserve">intija </w:t>
      </w:r>
      <w:proofErr w:type="spellStart"/>
      <w:r w:rsidR="00604756" w:rsidRPr="00FE5C59">
        <w:rPr>
          <w:bCs/>
          <w:lang w:eastAsia="et-EE"/>
        </w:rPr>
        <w:t>Liekniņa</w:t>
      </w:r>
      <w:proofErr w:type="spellEnd"/>
      <w:r w:rsidR="00604756" w:rsidRPr="00FE5C59">
        <w:rPr>
          <w:bCs/>
          <w:lang w:eastAsia="et-EE"/>
        </w:rPr>
        <w:t>, A</w:t>
      </w:r>
      <w:r w:rsidR="00604756">
        <w:rPr>
          <w:bCs/>
          <w:lang w:eastAsia="et-EE"/>
        </w:rPr>
        <w:t xml:space="preserve">inārs </w:t>
      </w:r>
      <w:r w:rsidR="00604756" w:rsidRPr="00FE5C59">
        <w:rPr>
          <w:bCs/>
          <w:lang w:eastAsia="et-EE"/>
        </w:rPr>
        <w:t>Meiers, S</w:t>
      </w:r>
      <w:r w:rsidR="00604756">
        <w:rPr>
          <w:bCs/>
          <w:lang w:eastAsia="et-EE"/>
        </w:rPr>
        <w:t xml:space="preserve">anita </w:t>
      </w:r>
      <w:r w:rsidR="00604756" w:rsidRPr="00FE5C59">
        <w:rPr>
          <w:bCs/>
          <w:lang w:eastAsia="et-EE"/>
        </w:rPr>
        <w:t>Olševska, A</w:t>
      </w:r>
      <w:r w:rsidR="00604756">
        <w:rPr>
          <w:bCs/>
          <w:lang w:eastAsia="et-EE"/>
        </w:rPr>
        <w:t xml:space="preserve">ndris </w:t>
      </w:r>
      <w:proofErr w:type="spellStart"/>
      <w:r w:rsidR="00604756" w:rsidRPr="00FE5C59">
        <w:rPr>
          <w:bCs/>
          <w:lang w:eastAsia="et-EE"/>
        </w:rPr>
        <w:t>Podvinskis</w:t>
      </w:r>
      <w:proofErr w:type="spellEnd"/>
      <w:r w:rsidR="00604756" w:rsidRPr="00FE5C59">
        <w:rPr>
          <w:bCs/>
          <w:lang w:eastAsia="et-EE"/>
        </w:rPr>
        <w:t>, V</w:t>
      </w:r>
      <w:r w:rsidR="00604756">
        <w:rPr>
          <w:bCs/>
          <w:lang w:eastAsia="et-EE"/>
        </w:rPr>
        <w:t xml:space="preserve">iesturs </w:t>
      </w:r>
      <w:r w:rsidR="00604756" w:rsidRPr="00FE5C59">
        <w:rPr>
          <w:bCs/>
          <w:lang w:eastAsia="et-EE"/>
        </w:rPr>
        <w:t>Reinfelds, D</w:t>
      </w:r>
      <w:r w:rsidR="00604756">
        <w:rPr>
          <w:bCs/>
          <w:lang w:eastAsia="et-EE"/>
        </w:rPr>
        <w:t xml:space="preserve">ace </w:t>
      </w:r>
      <w:r w:rsidR="00604756" w:rsidRPr="00FE5C59">
        <w:rPr>
          <w:bCs/>
          <w:lang w:eastAsia="et-EE"/>
        </w:rPr>
        <w:t>Reinika, G</w:t>
      </w:r>
      <w:r w:rsidR="00604756">
        <w:rPr>
          <w:bCs/>
          <w:lang w:eastAsia="et-EE"/>
        </w:rPr>
        <w:t xml:space="preserve">untis </w:t>
      </w:r>
      <w:r w:rsidR="00604756" w:rsidRPr="00FE5C59">
        <w:rPr>
          <w:bCs/>
          <w:lang w:eastAsia="et-EE"/>
        </w:rPr>
        <w:t>Safranovičs, A</w:t>
      </w:r>
      <w:r w:rsidR="00604756">
        <w:rPr>
          <w:bCs/>
          <w:lang w:eastAsia="et-EE"/>
        </w:rPr>
        <w:t xml:space="preserve">ndrejs </w:t>
      </w:r>
      <w:r w:rsidR="00604756" w:rsidRPr="00FE5C59">
        <w:rPr>
          <w:bCs/>
          <w:lang w:eastAsia="et-EE"/>
        </w:rPr>
        <w:t>Spridzāns, I</w:t>
      </w:r>
      <w:r w:rsidR="00604756">
        <w:rPr>
          <w:bCs/>
          <w:lang w:eastAsia="et-EE"/>
        </w:rPr>
        <w:t xml:space="preserve">vars </w:t>
      </w:r>
      <w:r w:rsidR="00604756" w:rsidRPr="00FE5C59">
        <w:rPr>
          <w:bCs/>
          <w:lang w:eastAsia="et-EE"/>
        </w:rPr>
        <w:t>Stanga</w:t>
      </w:r>
      <w:r w:rsidR="00604756" w:rsidRPr="00FE5C59">
        <w:rPr>
          <w:color w:val="000000"/>
        </w:rPr>
        <w:t xml:space="preserve">), </w:t>
      </w:r>
      <w:r w:rsidR="00604756">
        <w:t xml:space="preserve">PRET – nav, ATTURAS - nav, Dobeles novada dome </w:t>
      </w:r>
      <w:r w:rsidR="00604756" w:rsidRPr="00D56EB8">
        <w:t>NOLEMJ:</w:t>
      </w:r>
    </w:p>
    <w:p w:rsidR="00D56EB8" w:rsidRDefault="00D56EB8" w:rsidP="00783A58">
      <w:pPr>
        <w:ind w:firstLine="720"/>
        <w:jc w:val="both"/>
      </w:pPr>
    </w:p>
    <w:p w:rsidR="00414ED0" w:rsidRPr="009D3FB9" w:rsidRDefault="00414ED0" w:rsidP="00A20F35">
      <w:pPr>
        <w:pStyle w:val="ListParagraph"/>
        <w:numPr>
          <w:ilvl w:val="0"/>
          <w:numId w:val="6"/>
        </w:numPr>
        <w:jc w:val="both"/>
      </w:pPr>
      <w:r w:rsidRPr="009D3FB9">
        <w:t>Izdarīt Auru pagasta padomes 2009.gada 23.aprīļa lēmumā Nr.5/3 “Par de</w:t>
      </w:r>
      <w:r w:rsidR="00A20F35">
        <w:t xml:space="preserve">rīgo izrakteņu ieguves atļauju </w:t>
      </w:r>
      <w:r w:rsidRPr="009D3FB9">
        <w:t>smilts</w:t>
      </w:r>
      <w:r w:rsidR="00A20F35">
        <w:t xml:space="preserve"> </w:t>
      </w:r>
      <w:r w:rsidRPr="009D3FB9">
        <w:t>-</w:t>
      </w:r>
      <w:r w:rsidR="00A20F35">
        <w:t xml:space="preserve"> </w:t>
      </w:r>
      <w:r w:rsidRPr="009D3FB9">
        <w:t>grants un smilts atradnē “</w:t>
      </w:r>
      <w:proofErr w:type="spellStart"/>
      <w:r w:rsidRPr="009D3FB9">
        <w:t>Ausāti</w:t>
      </w:r>
      <w:proofErr w:type="spellEnd"/>
      <w:r w:rsidRPr="009D3FB9">
        <w:t>”, Auru pagastā” grozījumu</w:t>
      </w:r>
      <w:r w:rsidR="00E956B0">
        <w:t>, aizstājot lēmuma lemjošajā daļā</w:t>
      </w:r>
      <w:r w:rsidRPr="009D3FB9">
        <w:t xml:space="preserve"> skaitļus un vārdus “2019.gada 12.janvārim” ar skaitļiem un vārdiem ”2046.gada 15.jūnijam”.</w:t>
      </w:r>
    </w:p>
    <w:p w:rsidR="00414ED0" w:rsidRDefault="00414ED0" w:rsidP="000E6596">
      <w:pPr>
        <w:pStyle w:val="ListParagraph"/>
        <w:widowControl/>
        <w:numPr>
          <w:ilvl w:val="0"/>
          <w:numId w:val="6"/>
        </w:numPr>
        <w:suppressAutoHyphens w:val="0"/>
        <w:spacing w:line="276" w:lineRule="auto"/>
        <w:contextualSpacing/>
        <w:jc w:val="both"/>
      </w:pPr>
      <w:r>
        <w:t>Atzīt par spēku zaudējušu Dobeles novada domes 2018.gada 29.novembra lēmumu Nr.271/14 “Grozījumi Auru pagasta padomes 2009.gada 23.aprīļa lēmumā Nr.5/3 “Par derīgo izrakteņu ieguves atļauju smilts – grants un smilts atradnē “</w:t>
      </w:r>
      <w:proofErr w:type="spellStart"/>
      <w:r>
        <w:t>Ausāti</w:t>
      </w:r>
      <w:proofErr w:type="spellEnd"/>
      <w:r>
        <w:t>”, Auru pagastā”.</w:t>
      </w:r>
    </w:p>
    <w:p w:rsidR="00414ED0" w:rsidRPr="00963217" w:rsidRDefault="00414ED0" w:rsidP="000E6596">
      <w:pPr>
        <w:pStyle w:val="ListParagraph"/>
        <w:widowControl/>
        <w:numPr>
          <w:ilvl w:val="0"/>
          <w:numId w:val="6"/>
        </w:numPr>
        <w:suppressAutoHyphens w:val="0"/>
        <w:spacing w:line="276" w:lineRule="auto"/>
        <w:contextualSpacing/>
        <w:jc w:val="both"/>
      </w:pPr>
      <w:r w:rsidRPr="00963217">
        <w:t>Izsniegt atļauju pēc valsts nodevas 71,15 EUR samaksas Dobeles novada pašvaldības budžetā.</w:t>
      </w:r>
    </w:p>
    <w:p w:rsidR="00414ED0" w:rsidRDefault="00414ED0" w:rsidP="00414ED0"/>
    <w:p w:rsidR="003C0C33" w:rsidRDefault="003C0C33" w:rsidP="00414ED0"/>
    <w:p w:rsidR="003C0C33" w:rsidRDefault="003C0C33" w:rsidP="00414ED0"/>
    <w:p w:rsidR="00414ED0" w:rsidRPr="009C38C7" w:rsidRDefault="00414ED0" w:rsidP="00414ED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833"/>
        </w:tabs>
      </w:pPr>
      <w:r w:rsidRPr="009C38C7">
        <w:t>Domes priekšsēdētājs</w:t>
      </w:r>
      <w:r w:rsidRPr="009C38C7">
        <w:tab/>
        <w:t xml:space="preserve"> </w:t>
      </w:r>
      <w:r w:rsidRPr="009C38C7">
        <w:tab/>
      </w:r>
      <w:r w:rsidRPr="009C38C7">
        <w:tab/>
      </w:r>
      <w:r w:rsidRPr="009C38C7">
        <w:tab/>
      </w:r>
      <w:r w:rsidRPr="009C38C7">
        <w:tab/>
      </w:r>
      <w:r w:rsidRPr="009C38C7">
        <w:tab/>
      </w:r>
      <w:r w:rsidRPr="009C38C7">
        <w:tab/>
      </w:r>
      <w:r w:rsidR="00D56EB8">
        <w:tab/>
      </w:r>
      <w:r w:rsidR="00D56EB8">
        <w:tab/>
      </w:r>
      <w:proofErr w:type="spellStart"/>
      <w:r>
        <w:t>E.Gaigalis</w:t>
      </w:r>
      <w:proofErr w:type="spellEnd"/>
    </w:p>
    <w:p w:rsidR="00414ED0" w:rsidRPr="00A25710" w:rsidRDefault="00414ED0" w:rsidP="00414ED0">
      <w:pPr>
        <w:tabs>
          <w:tab w:val="left" w:pos="-24212"/>
        </w:tabs>
        <w:jc w:val="right"/>
        <w:rPr>
          <w:b/>
        </w:rPr>
      </w:pPr>
      <w:r>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Default="00414ED0" w:rsidP="00BC30DE">
      <w:pPr>
        <w:pStyle w:val="NoSpacing"/>
        <w:jc w:val="right"/>
        <w:rPr>
          <w:b/>
        </w:rPr>
      </w:pPr>
      <w:r w:rsidRPr="00A25710">
        <w:rPr>
          <w:b/>
        </w:rPr>
        <w:t>2021. gada 2</w:t>
      </w:r>
      <w:r w:rsidR="00783A58">
        <w:rPr>
          <w:b/>
        </w:rPr>
        <w:t>9</w:t>
      </w:r>
      <w:r w:rsidRPr="00A25710">
        <w:rPr>
          <w:b/>
        </w:rPr>
        <w:t>.</w:t>
      </w:r>
      <w:r w:rsidR="00066E05">
        <w:rPr>
          <w:b/>
        </w:rPr>
        <w:t> </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00783A58">
        <w:rPr>
          <w:b/>
        </w:rPr>
        <w:tab/>
      </w:r>
      <w:r w:rsidRPr="00A25710">
        <w:rPr>
          <w:b/>
        </w:rPr>
        <w:t>Nr. </w:t>
      </w:r>
      <w:r w:rsidR="003C0C33">
        <w:rPr>
          <w:b/>
        </w:rPr>
        <w:t>24</w:t>
      </w:r>
      <w:r w:rsidRPr="00A25710">
        <w:rPr>
          <w:b/>
        </w:rPr>
        <w:t>/</w:t>
      </w:r>
      <w:r w:rsidR="00783A58">
        <w:rPr>
          <w:b/>
        </w:rPr>
        <w:t>5</w:t>
      </w:r>
    </w:p>
    <w:p w:rsidR="00604756" w:rsidRPr="00672C77" w:rsidRDefault="00604756" w:rsidP="00604756">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4</w:t>
      </w:r>
      <w:r w:rsidRPr="00672C77">
        <w:rPr>
          <w:color w:val="000000"/>
        </w:rPr>
        <w:t>.§)</w:t>
      </w:r>
    </w:p>
    <w:p w:rsidR="00604756" w:rsidRPr="00A25710" w:rsidRDefault="00604756" w:rsidP="00414ED0">
      <w:pPr>
        <w:pStyle w:val="NoSpacing"/>
        <w:jc w:val="both"/>
        <w:rPr>
          <w:b/>
        </w:rPr>
      </w:pPr>
    </w:p>
    <w:p w:rsidR="00414ED0" w:rsidRDefault="00414ED0" w:rsidP="00414ED0">
      <w:pPr>
        <w:jc w:val="center"/>
        <w:rPr>
          <w:b/>
          <w:u w:val="single"/>
        </w:rPr>
      </w:pPr>
      <w:r>
        <w:rPr>
          <w:b/>
          <w:u w:val="single"/>
        </w:rPr>
        <w:t xml:space="preserve">Par grozījumu </w:t>
      </w:r>
      <w:r>
        <w:rPr>
          <w:b/>
          <w:bCs/>
          <w:u w:val="single"/>
        </w:rPr>
        <w:t>Dobeles novada domes 2020.</w:t>
      </w:r>
      <w:r w:rsidR="00066E05">
        <w:rPr>
          <w:b/>
          <w:bCs/>
          <w:u w:val="single"/>
        </w:rPr>
        <w:t> </w:t>
      </w:r>
      <w:r>
        <w:rPr>
          <w:b/>
          <w:bCs/>
          <w:u w:val="single"/>
        </w:rPr>
        <w:t>gada 24.</w:t>
      </w:r>
      <w:r w:rsidR="00066E05">
        <w:rPr>
          <w:b/>
          <w:bCs/>
          <w:u w:val="single"/>
        </w:rPr>
        <w:t> </w:t>
      </w:r>
      <w:r>
        <w:rPr>
          <w:b/>
          <w:bCs/>
          <w:u w:val="single"/>
        </w:rPr>
        <w:t>septembra lēmumā Nr.</w:t>
      </w:r>
      <w:r w:rsidR="00066E05">
        <w:rPr>
          <w:b/>
          <w:bCs/>
          <w:u w:val="single"/>
        </w:rPr>
        <w:t> </w:t>
      </w:r>
      <w:r>
        <w:rPr>
          <w:b/>
          <w:bCs/>
          <w:u w:val="single"/>
        </w:rPr>
        <w:t xml:space="preserve">249/12 "Par </w:t>
      </w:r>
      <w:r>
        <w:rPr>
          <w:b/>
          <w:u w:val="single"/>
        </w:rPr>
        <w:t>Dobeles novada ilgtspējīgas attīstības stratēģijas 2021.-2045.</w:t>
      </w:r>
      <w:r w:rsidR="00066E05">
        <w:rPr>
          <w:b/>
          <w:u w:val="single"/>
        </w:rPr>
        <w:t> </w:t>
      </w:r>
      <w:r>
        <w:rPr>
          <w:b/>
          <w:u w:val="single"/>
        </w:rPr>
        <w:t>gadam izstrādes uzsākšanu"</w:t>
      </w:r>
    </w:p>
    <w:p w:rsidR="00414ED0" w:rsidRDefault="00414ED0" w:rsidP="00414ED0">
      <w:pPr>
        <w:jc w:val="center"/>
        <w:rPr>
          <w:b/>
        </w:rPr>
      </w:pPr>
    </w:p>
    <w:p w:rsidR="00E956B0" w:rsidRPr="00D56EB8" w:rsidRDefault="0044579E" w:rsidP="00E956B0">
      <w:pPr>
        <w:ind w:firstLine="720"/>
        <w:jc w:val="both"/>
      </w:pPr>
      <w:r>
        <w:t>Saskaņā ar likuma</w:t>
      </w:r>
      <w:r>
        <w:rPr>
          <w:bCs/>
        </w:rPr>
        <w:t xml:space="preserve"> </w:t>
      </w:r>
      <w:r>
        <w:t xml:space="preserve">Administratīvo teritoriju un apdzīvoto vietu likuma 2.pielikumu, likuma </w:t>
      </w:r>
      <w:r>
        <w:rPr>
          <w:bCs/>
        </w:rPr>
        <w:t xml:space="preserve">„Par pašvaldībām” 14.panta otrās daļas 1.punktu,  21. panta pirmās daļas 3. un  24.punktu, Teritorijas attīstības plānošanas likuma 12. panta pirmo, otro daļu un 21.pantu, Attīstības plānošanas sistēmas likuma </w:t>
      </w:r>
      <w:r>
        <w:t>6.panta ceturto daļu,</w:t>
      </w:r>
      <w:r>
        <w:rPr>
          <w:bCs/>
        </w:rPr>
        <w:t xml:space="preserve"> 10. pantu, un,  ņemot vērā </w:t>
      </w:r>
      <w:r>
        <w:t>Ministru kabineta noteikumu projektu “</w:t>
      </w:r>
      <w:proofErr w:type="spellStart"/>
      <w:r>
        <w:t>Jaunizveidojamo</w:t>
      </w:r>
      <w:proofErr w:type="spellEnd"/>
      <w:r>
        <w:t xml:space="preserve"> pašvaldību teritorijas attīstības plānošanas dokumentu projektu valsts līdzfinansējuma piešķiršanas kārtība” un </w:t>
      </w:r>
      <w:r>
        <w:rPr>
          <w:bCs/>
        </w:rPr>
        <w:t>Vides aizsardzības un reģionālās attīstības ministrijas metodiku „Metodiskie ieteikumi attīstības programmu izstrādei reģionālā un vietējā līmenī” un, ņemot vērā 2021.gada 5.jūnija vēlēšanu rezultātus un Dobeles novada domes 2021.gada 1.jūlija lēmumu Nr.1/1 “Par Dobeles novada domes priekšsēdētāja vēlēšanā</w:t>
      </w:r>
      <w:r w:rsidR="009910BC">
        <w:rPr>
          <w:bCs/>
        </w:rPr>
        <w:t>m</w:t>
      </w:r>
      <w:r>
        <w:rPr>
          <w:bCs/>
        </w:rPr>
        <w:t>”,</w:t>
      </w:r>
      <w:r w:rsidR="00D56EB8">
        <w:rPr>
          <w:rFonts w:eastAsia="Calibri"/>
          <w:bCs/>
          <w:color w:val="000000"/>
        </w:rPr>
        <w:t xml:space="preserve"> </w:t>
      </w:r>
      <w:r w:rsidR="00E956B0">
        <w:t xml:space="preserve">atklāti balsojot: PAR – 18 </w:t>
      </w:r>
      <w:r w:rsidR="00E956B0" w:rsidRPr="00FE5C59">
        <w:rPr>
          <w:color w:val="000000"/>
        </w:rPr>
        <w:t>(</w:t>
      </w:r>
      <w:r w:rsidR="00E956B0">
        <w:rPr>
          <w:color w:val="000000"/>
        </w:rPr>
        <w:t xml:space="preserve">Ģirts </w:t>
      </w:r>
      <w:proofErr w:type="spellStart"/>
      <w:r w:rsidR="00E956B0">
        <w:rPr>
          <w:color w:val="000000"/>
        </w:rPr>
        <w:t>Ante</w:t>
      </w:r>
      <w:proofErr w:type="spellEnd"/>
      <w:r w:rsidR="00E956B0">
        <w:rPr>
          <w:color w:val="000000"/>
        </w:rPr>
        <w:t xml:space="preserve">, </w:t>
      </w:r>
      <w:r w:rsidR="00E956B0" w:rsidRPr="00FE5C59">
        <w:rPr>
          <w:bCs/>
          <w:lang w:eastAsia="et-EE"/>
        </w:rPr>
        <w:t>K</w:t>
      </w:r>
      <w:r w:rsidR="00E956B0">
        <w:rPr>
          <w:bCs/>
          <w:lang w:eastAsia="et-EE"/>
        </w:rPr>
        <w:t xml:space="preserve">ristīne </w:t>
      </w:r>
      <w:r w:rsidR="00E956B0" w:rsidRPr="00FE5C59">
        <w:rPr>
          <w:bCs/>
          <w:lang w:eastAsia="et-EE"/>
        </w:rPr>
        <w:t>Briede, M</w:t>
      </w:r>
      <w:r w:rsidR="00E956B0">
        <w:rPr>
          <w:bCs/>
          <w:lang w:eastAsia="et-EE"/>
        </w:rPr>
        <w:t xml:space="preserve">āris </w:t>
      </w:r>
      <w:r w:rsidR="00E956B0" w:rsidRPr="00FE5C59">
        <w:rPr>
          <w:bCs/>
          <w:lang w:eastAsia="et-EE"/>
        </w:rPr>
        <w:t>Feldmanis, E</w:t>
      </w:r>
      <w:r w:rsidR="00E956B0">
        <w:rPr>
          <w:bCs/>
          <w:lang w:eastAsia="et-EE"/>
        </w:rPr>
        <w:t xml:space="preserve">dgars </w:t>
      </w:r>
      <w:r w:rsidR="00E956B0" w:rsidRPr="00FE5C59">
        <w:rPr>
          <w:bCs/>
          <w:lang w:eastAsia="et-EE"/>
        </w:rPr>
        <w:t>Gaigalis, I</w:t>
      </w:r>
      <w:r w:rsidR="00E956B0">
        <w:rPr>
          <w:bCs/>
          <w:lang w:eastAsia="et-EE"/>
        </w:rPr>
        <w:t xml:space="preserve">vars </w:t>
      </w:r>
      <w:proofErr w:type="spellStart"/>
      <w:r w:rsidR="00E956B0" w:rsidRPr="00FE5C59">
        <w:rPr>
          <w:bCs/>
          <w:lang w:eastAsia="et-EE"/>
        </w:rPr>
        <w:t>Gorskis</w:t>
      </w:r>
      <w:proofErr w:type="spellEnd"/>
      <w:r w:rsidR="00E956B0" w:rsidRPr="00FE5C59">
        <w:rPr>
          <w:bCs/>
          <w:lang w:eastAsia="et-EE"/>
        </w:rPr>
        <w:t>, G</w:t>
      </w:r>
      <w:r w:rsidR="00E956B0">
        <w:rPr>
          <w:bCs/>
          <w:lang w:eastAsia="et-EE"/>
        </w:rPr>
        <w:t xml:space="preserve">ints </w:t>
      </w:r>
      <w:r w:rsidR="00E956B0" w:rsidRPr="00FE5C59">
        <w:rPr>
          <w:bCs/>
          <w:lang w:eastAsia="et-EE"/>
        </w:rPr>
        <w:t>Kaminskis, L</w:t>
      </w:r>
      <w:r w:rsidR="00E956B0">
        <w:rPr>
          <w:bCs/>
          <w:lang w:eastAsia="et-EE"/>
        </w:rPr>
        <w:t xml:space="preserve">inda </w:t>
      </w:r>
      <w:proofErr w:type="spellStart"/>
      <w:r w:rsidR="00E956B0" w:rsidRPr="00FE5C59">
        <w:rPr>
          <w:bCs/>
          <w:lang w:eastAsia="et-EE"/>
        </w:rPr>
        <w:t>Karloviča</w:t>
      </w:r>
      <w:proofErr w:type="spellEnd"/>
      <w:r w:rsidR="00E956B0" w:rsidRPr="00FE5C59">
        <w:rPr>
          <w:bCs/>
          <w:lang w:eastAsia="et-EE"/>
        </w:rPr>
        <w:t>, E</w:t>
      </w:r>
      <w:r w:rsidR="00E956B0">
        <w:rPr>
          <w:bCs/>
          <w:lang w:eastAsia="et-EE"/>
        </w:rPr>
        <w:t xml:space="preserve">dgars </w:t>
      </w:r>
      <w:r w:rsidR="00E956B0" w:rsidRPr="00FE5C59">
        <w:rPr>
          <w:bCs/>
          <w:lang w:eastAsia="et-EE"/>
        </w:rPr>
        <w:t>Laimiņš, A</w:t>
      </w:r>
      <w:r w:rsidR="00E956B0">
        <w:rPr>
          <w:bCs/>
          <w:lang w:eastAsia="et-EE"/>
        </w:rPr>
        <w:t xml:space="preserve">ldis </w:t>
      </w:r>
      <w:proofErr w:type="spellStart"/>
      <w:r w:rsidR="00E956B0" w:rsidRPr="00FE5C59">
        <w:rPr>
          <w:bCs/>
          <w:lang w:eastAsia="et-EE"/>
        </w:rPr>
        <w:t>Lerhs</w:t>
      </w:r>
      <w:proofErr w:type="spellEnd"/>
      <w:r w:rsidR="00E956B0" w:rsidRPr="00FE5C59">
        <w:rPr>
          <w:bCs/>
          <w:lang w:eastAsia="et-EE"/>
        </w:rPr>
        <w:t>, S</w:t>
      </w:r>
      <w:r w:rsidR="00E956B0">
        <w:rPr>
          <w:bCs/>
          <w:lang w:eastAsia="et-EE"/>
        </w:rPr>
        <w:t xml:space="preserve">intija </w:t>
      </w:r>
      <w:proofErr w:type="spellStart"/>
      <w:r w:rsidR="00E956B0" w:rsidRPr="00FE5C59">
        <w:rPr>
          <w:bCs/>
          <w:lang w:eastAsia="et-EE"/>
        </w:rPr>
        <w:t>Liekniņa</w:t>
      </w:r>
      <w:proofErr w:type="spellEnd"/>
      <w:r w:rsidR="00E956B0" w:rsidRPr="00FE5C59">
        <w:rPr>
          <w:bCs/>
          <w:lang w:eastAsia="et-EE"/>
        </w:rPr>
        <w:t>, A</w:t>
      </w:r>
      <w:r w:rsidR="00E956B0">
        <w:rPr>
          <w:bCs/>
          <w:lang w:eastAsia="et-EE"/>
        </w:rPr>
        <w:t xml:space="preserve">inārs </w:t>
      </w:r>
      <w:r w:rsidR="00E956B0" w:rsidRPr="00FE5C59">
        <w:rPr>
          <w:bCs/>
          <w:lang w:eastAsia="et-EE"/>
        </w:rPr>
        <w:t>Meiers, S</w:t>
      </w:r>
      <w:r w:rsidR="00E956B0">
        <w:rPr>
          <w:bCs/>
          <w:lang w:eastAsia="et-EE"/>
        </w:rPr>
        <w:t xml:space="preserve">anita </w:t>
      </w:r>
      <w:r w:rsidR="00E956B0" w:rsidRPr="00FE5C59">
        <w:rPr>
          <w:bCs/>
          <w:lang w:eastAsia="et-EE"/>
        </w:rPr>
        <w:t>Olševska, A</w:t>
      </w:r>
      <w:r w:rsidR="00E956B0">
        <w:rPr>
          <w:bCs/>
          <w:lang w:eastAsia="et-EE"/>
        </w:rPr>
        <w:t xml:space="preserve">ndris </w:t>
      </w:r>
      <w:proofErr w:type="spellStart"/>
      <w:r w:rsidR="00E956B0" w:rsidRPr="00FE5C59">
        <w:rPr>
          <w:bCs/>
          <w:lang w:eastAsia="et-EE"/>
        </w:rPr>
        <w:t>Podvinskis</w:t>
      </w:r>
      <w:proofErr w:type="spellEnd"/>
      <w:r w:rsidR="00E956B0" w:rsidRPr="00FE5C59">
        <w:rPr>
          <w:bCs/>
          <w:lang w:eastAsia="et-EE"/>
        </w:rPr>
        <w:t>, V</w:t>
      </w:r>
      <w:r w:rsidR="00E956B0">
        <w:rPr>
          <w:bCs/>
          <w:lang w:eastAsia="et-EE"/>
        </w:rPr>
        <w:t xml:space="preserve">iesturs </w:t>
      </w:r>
      <w:r w:rsidR="00E956B0" w:rsidRPr="00FE5C59">
        <w:rPr>
          <w:bCs/>
          <w:lang w:eastAsia="et-EE"/>
        </w:rPr>
        <w:t>Reinfelds, D</w:t>
      </w:r>
      <w:r w:rsidR="00E956B0">
        <w:rPr>
          <w:bCs/>
          <w:lang w:eastAsia="et-EE"/>
        </w:rPr>
        <w:t xml:space="preserve">ace </w:t>
      </w:r>
      <w:r w:rsidR="00E956B0" w:rsidRPr="00FE5C59">
        <w:rPr>
          <w:bCs/>
          <w:lang w:eastAsia="et-EE"/>
        </w:rPr>
        <w:t>Reinika, G</w:t>
      </w:r>
      <w:r w:rsidR="00E956B0">
        <w:rPr>
          <w:bCs/>
          <w:lang w:eastAsia="et-EE"/>
        </w:rPr>
        <w:t xml:space="preserve">untis </w:t>
      </w:r>
      <w:r w:rsidR="00E956B0" w:rsidRPr="00FE5C59">
        <w:rPr>
          <w:bCs/>
          <w:lang w:eastAsia="et-EE"/>
        </w:rPr>
        <w:t>Safranovičs, A</w:t>
      </w:r>
      <w:r w:rsidR="00E956B0">
        <w:rPr>
          <w:bCs/>
          <w:lang w:eastAsia="et-EE"/>
        </w:rPr>
        <w:t xml:space="preserve">ndrejs </w:t>
      </w:r>
      <w:r w:rsidR="00E956B0" w:rsidRPr="00FE5C59">
        <w:rPr>
          <w:bCs/>
          <w:lang w:eastAsia="et-EE"/>
        </w:rPr>
        <w:t>Spridzāns, I</w:t>
      </w:r>
      <w:r w:rsidR="00E956B0">
        <w:rPr>
          <w:bCs/>
          <w:lang w:eastAsia="et-EE"/>
        </w:rPr>
        <w:t xml:space="preserve">vars </w:t>
      </w:r>
      <w:r w:rsidR="00E956B0" w:rsidRPr="00FE5C59">
        <w:rPr>
          <w:bCs/>
          <w:lang w:eastAsia="et-EE"/>
        </w:rPr>
        <w:t>Stanga</w:t>
      </w:r>
      <w:r w:rsidR="00E956B0" w:rsidRPr="00FE5C59">
        <w:rPr>
          <w:color w:val="000000"/>
        </w:rPr>
        <w:t xml:space="preserve">), </w:t>
      </w:r>
      <w:r w:rsidR="00E956B0">
        <w:t xml:space="preserve">PRET – nav, ATTURAS - nav, Dobeles novada dome </w:t>
      </w:r>
      <w:r w:rsidR="00E956B0" w:rsidRPr="00D56EB8">
        <w:t>NOLEMJ:</w:t>
      </w:r>
    </w:p>
    <w:p w:rsidR="00D56EB8" w:rsidRDefault="00D56EB8" w:rsidP="00D56EB8">
      <w:pPr>
        <w:ind w:firstLine="720"/>
        <w:jc w:val="both"/>
        <w:rPr>
          <w:color w:val="000000"/>
        </w:rPr>
      </w:pPr>
    </w:p>
    <w:p w:rsidR="00D56EB8" w:rsidRDefault="00D56EB8" w:rsidP="00D56EB8">
      <w:pPr>
        <w:tabs>
          <w:tab w:val="left" w:pos="720"/>
        </w:tabs>
        <w:spacing w:after="160" w:line="240" w:lineRule="atLeast"/>
        <w:jc w:val="both"/>
        <w:rPr>
          <w:color w:val="000000"/>
        </w:rPr>
      </w:pPr>
      <w:r>
        <w:rPr>
          <w:bCs/>
          <w:color w:val="000000"/>
        </w:rPr>
        <w:tab/>
        <w:t>Izdarīt Dobeles novada domes 2020. gada 24. septembra lēmumā Nr. 249/12 “Par Dobeles novada ilgtspējīgas attīstības stratēģijas 2021.-2045. gadam izstrādes uzsākšanu” grozījumu</w:t>
      </w:r>
      <w:r w:rsidR="00E956B0">
        <w:rPr>
          <w:bCs/>
          <w:color w:val="000000"/>
        </w:rPr>
        <w:t>, izsakot lēmuma lemjošās daļas</w:t>
      </w:r>
      <w:r>
        <w:rPr>
          <w:bCs/>
          <w:color w:val="000000"/>
        </w:rPr>
        <w:t xml:space="preserve"> 2.punktu jaunā redakcijā:</w:t>
      </w:r>
    </w:p>
    <w:p w:rsidR="00414ED0" w:rsidRDefault="00D56EB8" w:rsidP="00414ED0">
      <w:pPr>
        <w:tabs>
          <w:tab w:val="left" w:pos="720"/>
        </w:tabs>
        <w:rPr>
          <w:bCs/>
        </w:rPr>
      </w:pPr>
      <w:r>
        <w:rPr>
          <w:bCs/>
        </w:rPr>
        <w:t xml:space="preserve"> </w:t>
      </w:r>
      <w:r w:rsidR="00414ED0">
        <w:rPr>
          <w:bCs/>
        </w:rPr>
        <w:t>“2. Izveidot Stratēģijas izstrādes vadības grupu šādā sastāvā:</w:t>
      </w:r>
    </w:p>
    <w:p w:rsidR="00414ED0" w:rsidRDefault="00414ED0" w:rsidP="00414ED0">
      <w:pPr>
        <w:tabs>
          <w:tab w:val="left" w:pos="720"/>
        </w:tabs>
        <w:rPr>
          <w:bCs/>
        </w:rPr>
      </w:pPr>
      <w:r w:rsidRPr="00E5759C">
        <w:rPr>
          <w:bCs/>
        </w:rPr>
        <w:t>2.1. Edgars Gaigalis – Dobe</w:t>
      </w:r>
      <w:r>
        <w:rPr>
          <w:bCs/>
        </w:rPr>
        <w:t>les novada domes priekšsēdētājs;</w:t>
      </w:r>
    </w:p>
    <w:p w:rsidR="00414ED0" w:rsidRDefault="00414ED0" w:rsidP="00414ED0">
      <w:pPr>
        <w:tabs>
          <w:tab w:val="left" w:pos="720"/>
        </w:tabs>
        <w:jc w:val="both"/>
        <w:rPr>
          <w:bCs/>
        </w:rPr>
      </w:pPr>
      <w:r>
        <w:rPr>
          <w:bCs/>
        </w:rPr>
        <w:t>2.2. Guntis Safranovičs – Dobeles novada domes deputāts;</w:t>
      </w:r>
    </w:p>
    <w:p w:rsidR="00414ED0" w:rsidRDefault="00414ED0" w:rsidP="00414ED0">
      <w:pPr>
        <w:tabs>
          <w:tab w:val="left" w:pos="720"/>
        </w:tabs>
        <w:jc w:val="both"/>
        <w:rPr>
          <w:bCs/>
        </w:rPr>
      </w:pPr>
      <w:r>
        <w:rPr>
          <w:bCs/>
        </w:rPr>
        <w:t>2.3. Andrejs Spridzāns – Dobeles novada domes deputāts;</w:t>
      </w:r>
    </w:p>
    <w:p w:rsidR="00414ED0" w:rsidRDefault="00414ED0" w:rsidP="00414ED0">
      <w:pPr>
        <w:tabs>
          <w:tab w:val="left" w:pos="720"/>
        </w:tabs>
        <w:jc w:val="both"/>
        <w:rPr>
          <w:bCs/>
        </w:rPr>
      </w:pPr>
      <w:r>
        <w:rPr>
          <w:bCs/>
        </w:rPr>
        <w:t>2.4.</w:t>
      </w:r>
      <w:r w:rsidR="00D56EB8">
        <w:rPr>
          <w:bCs/>
        </w:rPr>
        <w:t xml:space="preserve"> </w:t>
      </w:r>
      <w:r>
        <w:rPr>
          <w:bCs/>
        </w:rPr>
        <w:t xml:space="preserve">Ģirts </w:t>
      </w:r>
      <w:proofErr w:type="spellStart"/>
      <w:r>
        <w:rPr>
          <w:bCs/>
        </w:rPr>
        <w:t>Ante</w:t>
      </w:r>
      <w:proofErr w:type="spellEnd"/>
      <w:r>
        <w:rPr>
          <w:bCs/>
        </w:rPr>
        <w:t xml:space="preserve"> – Dobeles novada domes deputāts;</w:t>
      </w:r>
    </w:p>
    <w:p w:rsidR="00414ED0" w:rsidRDefault="00414ED0" w:rsidP="00414ED0">
      <w:pPr>
        <w:tabs>
          <w:tab w:val="left" w:pos="720"/>
        </w:tabs>
        <w:jc w:val="both"/>
        <w:rPr>
          <w:bCs/>
          <w:lang w:val="en-GB"/>
        </w:rPr>
      </w:pPr>
      <w:r>
        <w:rPr>
          <w:bCs/>
          <w:lang w:val="en-GB"/>
        </w:rPr>
        <w:t xml:space="preserve">2.5. Dace Reinika – Dobeles </w:t>
      </w:r>
      <w:proofErr w:type="spellStart"/>
      <w:r>
        <w:rPr>
          <w:bCs/>
          <w:lang w:val="en-GB"/>
        </w:rPr>
        <w:t>novada</w:t>
      </w:r>
      <w:proofErr w:type="spellEnd"/>
      <w:r>
        <w:rPr>
          <w:bCs/>
          <w:lang w:val="en-GB"/>
        </w:rPr>
        <w:t xml:space="preserve"> domes </w:t>
      </w:r>
      <w:proofErr w:type="spellStart"/>
      <w:r>
        <w:rPr>
          <w:bCs/>
          <w:lang w:val="en-GB"/>
        </w:rPr>
        <w:t>deputāte</w:t>
      </w:r>
      <w:proofErr w:type="spellEnd"/>
      <w:r w:rsidR="00D56EB8">
        <w:rPr>
          <w:bCs/>
          <w:lang w:val="en-GB"/>
        </w:rPr>
        <w:t>.</w:t>
      </w:r>
      <w:proofErr w:type="gramStart"/>
      <w:r>
        <w:rPr>
          <w:bCs/>
          <w:lang w:val="en-GB"/>
        </w:rPr>
        <w:t>”.</w:t>
      </w:r>
      <w:proofErr w:type="gramEnd"/>
    </w:p>
    <w:p w:rsidR="00414ED0" w:rsidRDefault="00414ED0" w:rsidP="00414ED0">
      <w:pPr>
        <w:widowControl w:val="0"/>
        <w:tabs>
          <w:tab w:val="left" w:pos="6663"/>
          <w:tab w:val="left" w:pos="31680"/>
        </w:tabs>
        <w:suppressAutoHyphens/>
        <w:jc w:val="both"/>
        <w:rPr>
          <w:rFonts w:eastAsia="Lucida Sans Unicode"/>
          <w:kern w:val="2"/>
        </w:rPr>
      </w:pPr>
    </w:p>
    <w:p w:rsidR="003C0C33" w:rsidRDefault="003C0C33" w:rsidP="00414ED0">
      <w:pPr>
        <w:widowControl w:val="0"/>
        <w:tabs>
          <w:tab w:val="left" w:pos="6663"/>
          <w:tab w:val="left" w:pos="31680"/>
        </w:tabs>
        <w:suppressAutoHyphens/>
        <w:jc w:val="both"/>
        <w:rPr>
          <w:rFonts w:eastAsia="Lucida Sans Unicode"/>
          <w:kern w:val="2"/>
        </w:rPr>
      </w:pPr>
    </w:p>
    <w:p w:rsidR="003C0C33" w:rsidRDefault="003C0C33" w:rsidP="00414ED0">
      <w:pPr>
        <w:widowControl w:val="0"/>
        <w:tabs>
          <w:tab w:val="left" w:pos="6663"/>
          <w:tab w:val="left" w:pos="31680"/>
        </w:tabs>
        <w:suppressAutoHyphens/>
        <w:jc w:val="both"/>
        <w:rPr>
          <w:rFonts w:eastAsia="Lucida Sans Unicode"/>
          <w:kern w:val="2"/>
        </w:rPr>
      </w:pPr>
    </w:p>
    <w:p w:rsidR="003C0C33" w:rsidRDefault="003C0C33" w:rsidP="00414ED0">
      <w:pPr>
        <w:widowControl w:val="0"/>
        <w:tabs>
          <w:tab w:val="left" w:pos="6663"/>
          <w:tab w:val="left" w:pos="31680"/>
        </w:tabs>
        <w:suppressAutoHyphens/>
        <w:jc w:val="both"/>
        <w:rPr>
          <w:rFonts w:eastAsia="Lucida Sans Unicode"/>
          <w:kern w:val="2"/>
        </w:rPr>
      </w:pPr>
    </w:p>
    <w:p w:rsidR="00414ED0" w:rsidRDefault="00414ED0" w:rsidP="00414ED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833"/>
        </w:tabs>
      </w:pPr>
      <w:r w:rsidRPr="009C38C7">
        <w:t>Domes priekšsēdētājs</w:t>
      </w:r>
      <w:r w:rsidRPr="009C38C7">
        <w:tab/>
        <w:t xml:space="preserve"> </w:t>
      </w:r>
      <w:r w:rsidRPr="009C38C7">
        <w:tab/>
      </w:r>
      <w:r w:rsidRPr="009C38C7">
        <w:tab/>
      </w:r>
      <w:r w:rsidRPr="009C38C7">
        <w:tab/>
      </w:r>
      <w:r w:rsidRPr="009C38C7">
        <w:tab/>
      </w:r>
      <w:r w:rsidRPr="009C38C7">
        <w:tab/>
      </w:r>
      <w:r w:rsidRPr="009C38C7">
        <w:tab/>
      </w:r>
      <w:r w:rsidR="00D56EB8">
        <w:tab/>
      </w:r>
      <w:r w:rsidR="00D56EB8">
        <w:tab/>
      </w:r>
      <w:r w:rsidR="00E956B0">
        <w:tab/>
      </w:r>
      <w:proofErr w:type="spellStart"/>
      <w:r>
        <w:t>E.Gaigalis</w:t>
      </w:r>
      <w:proofErr w:type="spellEnd"/>
    </w:p>
    <w:p w:rsidR="00414ED0" w:rsidRDefault="00414ED0" w:rsidP="00414ED0">
      <w:pPr>
        <w:widowControl w:val="0"/>
        <w:tabs>
          <w:tab w:val="left" w:pos="6663"/>
          <w:tab w:val="left" w:pos="31680"/>
        </w:tabs>
        <w:suppressAutoHyphens/>
        <w:jc w:val="both"/>
        <w:rPr>
          <w:rFonts w:eastAsia="Lucida Sans Unicode"/>
          <w:kern w:val="2"/>
        </w:rPr>
      </w:pPr>
      <w:r>
        <w:rPr>
          <w:rFonts w:eastAsia="Lucida Sans Unicode"/>
          <w:kern w:val="2"/>
        </w:rPr>
        <w:tab/>
      </w:r>
    </w:p>
    <w:p w:rsidR="00414ED0" w:rsidRDefault="00414ED0" w:rsidP="00414ED0">
      <w:pPr>
        <w:widowControl w:val="0"/>
        <w:suppressAutoHyphens/>
        <w:ind w:firstLine="720"/>
        <w:jc w:val="both"/>
        <w:rPr>
          <w:rFonts w:eastAsia="Lucida Sans Unicode"/>
          <w:kern w:val="2"/>
        </w:rPr>
      </w:pPr>
    </w:p>
    <w:p w:rsidR="00414ED0" w:rsidRPr="00A25710" w:rsidRDefault="00414ED0" w:rsidP="00414ED0">
      <w:pPr>
        <w:tabs>
          <w:tab w:val="left" w:pos="-24212"/>
        </w:tabs>
        <w:jc w:val="right"/>
        <w:rPr>
          <w:b/>
        </w:rPr>
      </w:pPr>
      <w:r>
        <w:rPr>
          <w:rFonts w:eastAsia="Lucida Sans Unicode"/>
          <w:kern w:val="2"/>
        </w:rPr>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Default="00414ED0" w:rsidP="00BC30DE">
      <w:pPr>
        <w:pStyle w:val="NoSpacing"/>
        <w:jc w:val="right"/>
        <w:rPr>
          <w:b/>
        </w:rPr>
      </w:pPr>
      <w:r w:rsidRPr="00A25710">
        <w:rPr>
          <w:b/>
        </w:rPr>
        <w:t>2021. gada 2</w:t>
      </w:r>
      <w:r w:rsidR="00783A58">
        <w:rPr>
          <w:b/>
        </w:rPr>
        <w:t>9</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00783A58">
        <w:rPr>
          <w:b/>
        </w:rPr>
        <w:tab/>
      </w:r>
      <w:r w:rsidRPr="00A25710">
        <w:rPr>
          <w:b/>
        </w:rPr>
        <w:t>Nr. </w:t>
      </w:r>
      <w:r w:rsidR="003C0C33">
        <w:rPr>
          <w:b/>
        </w:rPr>
        <w:t>25</w:t>
      </w:r>
      <w:r w:rsidRPr="00A25710">
        <w:rPr>
          <w:b/>
        </w:rPr>
        <w:t>/</w:t>
      </w:r>
      <w:r w:rsidR="00783A58">
        <w:rPr>
          <w:b/>
        </w:rPr>
        <w:t>5</w:t>
      </w:r>
    </w:p>
    <w:p w:rsidR="00E956B0" w:rsidRPr="00672C77" w:rsidRDefault="00E956B0" w:rsidP="00E956B0">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5</w:t>
      </w:r>
      <w:r w:rsidRPr="00672C77">
        <w:rPr>
          <w:color w:val="000000"/>
        </w:rPr>
        <w:t>.§)</w:t>
      </w:r>
    </w:p>
    <w:p w:rsidR="00E956B0" w:rsidRPr="00A25710" w:rsidRDefault="00E956B0" w:rsidP="00414ED0">
      <w:pPr>
        <w:pStyle w:val="NoSpacing"/>
        <w:jc w:val="both"/>
        <w:rPr>
          <w:b/>
        </w:rPr>
      </w:pPr>
    </w:p>
    <w:p w:rsidR="00414ED0" w:rsidRDefault="00414ED0" w:rsidP="00414ED0">
      <w:pPr>
        <w:tabs>
          <w:tab w:val="left" w:pos="8535"/>
        </w:tabs>
        <w:jc w:val="center"/>
        <w:rPr>
          <w:b/>
          <w:u w:val="single"/>
        </w:rPr>
      </w:pPr>
      <w:r>
        <w:rPr>
          <w:b/>
          <w:u w:val="single"/>
        </w:rPr>
        <w:t xml:space="preserve">Par grozījumu </w:t>
      </w:r>
      <w:r>
        <w:rPr>
          <w:b/>
          <w:bCs/>
          <w:u w:val="single"/>
        </w:rPr>
        <w:t xml:space="preserve">Dobeles novada domes 2020. gada 24. septembra lēmumā Nr.250/12 "Par </w:t>
      </w:r>
      <w:r>
        <w:rPr>
          <w:b/>
          <w:u w:val="single"/>
        </w:rPr>
        <w:t>Dobeles novada attīstības programmas 2021.-2027. gadam izstrādes uzsākšanu"</w:t>
      </w:r>
    </w:p>
    <w:p w:rsidR="00414ED0" w:rsidRDefault="00414ED0" w:rsidP="00414ED0">
      <w:pPr>
        <w:jc w:val="center"/>
        <w:rPr>
          <w:b/>
        </w:rPr>
      </w:pPr>
    </w:p>
    <w:p w:rsidR="00E956B0" w:rsidRPr="00D56EB8" w:rsidRDefault="009910BC" w:rsidP="00E956B0">
      <w:pPr>
        <w:ind w:firstLine="720"/>
        <w:jc w:val="both"/>
      </w:pPr>
      <w:r>
        <w:rPr>
          <w:rFonts w:eastAsia="Calibri"/>
          <w:lang w:val="et-EE"/>
        </w:rPr>
        <w:t xml:space="preserve">Saskaņā </w:t>
      </w:r>
      <w:r w:rsidRPr="004351B0">
        <w:t>ar likuma</w:t>
      </w:r>
      <w:r w:rsidRPr="004351B0">
        <w:rPr>
          <w:bCs/>
        </w:rPr>
        <w:t xml:space="preserve"> </w:t>
      </w:r>
      <w:r w:rsidRPr="004351B0">
        <w:t>Administratīvo teri</w:t>
      </w:r>
      <w:r>
        <w:t>toriju un apdzīvoto vietu likuma 2.pielikumu</w:t>
      </w:r>
      <w:r w:rsidRPr="004351B0">
        <w:t xml:space="preserve">, likuma </w:t>
      </w:r>
      <w:r w:rsidRPr="004351B0">
        <w:rPr>
          <w:bCs/>
        </w:rPr>
        <w:t xml:space="preserve">„Par pašvaldībām” 14.panta otrās daļas 1.punktu,  21. panta pirmās daļas 3. un  24.punktu, Teritorijas attīstības plānošanas likuma 12. panta pirmo, otro daļu un 21.pantu, Attīstības plānošanas sistēmas likuma </w:t>
      </w:r>
      <w:r w:rsidRPr="004351B0">
        <w:t>6.panta ceturto daļu,</w:t>
      </w:r>
      <w:r w:rsidRPr="004351B0">
        <w:rPr>
          <w:bCs/>
        </w:rPr>
        <w:t xml:space="preserve"> 10. pantu,</w:t>
      </w:r>
      <w:r>
        <w:rPr>
          <w:bCs/>
        </w:rPr>
        <w:t xml:space="preserve"> un, </w:t>
      </w:r>
      <w:r w:rsidRPr="004351B0">
        <w:rPr>
          <w:bCs/>
        </w:rPr>
        <w:t xml:space="preserve"> ņemot vērā </w:t>
      </w:r>
      <w:r w:rsidRPr="004351B0">
        <w:t>Ministru kabineta noteikumu projektu “</w:t>
      </w:r>
      <w:proofErr w:type="spellStart"/>
      <w:r w:rsidRPr="004351B0">
        <w:t>Jaunizveidojamo</w:t>
      </w:r>
      <w:proofErr w:type="spellEnd"/>
      <w:r w:rsidRPr="004351B0">
        <w:t xml:space="preserve"> pašvaldību teritorijas attīstības plānošanas dokumentu projektu valsts līdzfinansējuma piešķiršanas kārtība” </w:t>
      </w:r>
      <w:r>
        <w:t xml:space="preserve">un </w:t>
      </w:r>
      <w:r w:rsidRPr="004351B0">
        <w:rPr>
          <w:bCs/>
        </w:rPr>
        <w:t>Vides aizsardzības un reģionālās attīstības ministrijas metodiku „Metodiskie ieteikumi attīstības programmu izstrādei reģionālā un vietējā lī</w:t>
      </w:r>
      <w:r>
        <w:rPr>
          <w:bCs/>
        </w:rPr>
        <w:t xml:space="preserve">menī” un, ņemot vērā 2021.gada 5.jūnija vēlēšanu rezultātus un Dobeles novada domes 2021.gada 1.jūlija lēmumu Nr.1/1 “Par Dobeles novada domes priekšsēdētāja vēlēšanām”, </w:t>
      </w:r>
      <w:r w:rsidR="00E956B0">
        <w:t xml:space="preserve">atklāti balsojot: PAR – 18 </w:t>
      </w:r>
      <w:r w:rsidR="00E956B0" w:rsidRPr="00FE5C59">
        <w:rPr>
          <w:color w:val="000000"/>
        </w:rPr>
        <w:t>(</w:t>
      </w:r>
      <w:r w:rsidR="00E956B0">
        <w:rPr>
          <w:color w:val="000000"/>
        </w:rPr>
        <w:t xml:space="preserve">Ģirts </w:t>
      </w:r>
      <w:proofErr w:type="spellStart"/>
      <w:r w:rsidR="00E956B0">
        <w:rPr>
          <w:color w:val="000000"/>
        </w:rPr>
        <w:t>Ante</w:t>
      </w:r>
      <w:proofErr w:type="spellEnd"/>
      <w:r w:rsidR="00E956B0">
        <w:rPr>
          <w:color w:val="000000"/>
        </w:rPr>
        <w:t xml:space="preserve">, </w:t>
      </w:r>
      <w:r w:rsidR="00E956B0" w:rsidRPr="00FE5C59">
        <w:rPr>
          <w:bCs/>
          <w:lang w:eastAsia="et-EE"/>
        </w:rPr>
        <w:t>K</w:t>
      </w:r>
      <w:r w:rsidR="00E956B0">
        <w:rPr>
          <w:bCs/>
          <w:lang w:eastAsia="et-EE"/>
        </w:rPr>
        <w:t xml:space="preserve">ristīne </w:t>
      </w:r>
      <w:r w:rsidR="00E956B0" w:rsidRPr="00FE5C59">
        <w:rPr>
          <w:bCs/>
          <w:lang w:eastAsia="et-EE"/>
        </w:rPr>
        <w:t>Briede, M</w:t>
      </w:r>
      <w:r w:rsidR="00E956B0">
        <w:rPr>
          <w:bCs/>
          <w:lang w:eastAsia="et-EE"/>
        </w:rPr>
        <w:t xml:space="preserve">āris </w:t>
      </w:r>
      <w:r w:rsidR="00E956B0" w:rsidRPr="00FE5C59">
        <w:rPr>
          <w:bCs/>
          <w:lang w:eastAsia="et-EE"/>
        </w:rPr>
        <w:t>Feldmanis, E</w:t>
      </w:r>
      <w:r w:rsidR="00E956B0">
        <w:rPr>
          <w:bCs/>
          <w:lang w:eastAsia="et-EE"/>
        </w:rPr>
        <w:t xml:space="preserve">dgars </w:t>
      </w:r>
      <w:r w:rsidR="00E956B0" w:rsidRPr="00FE5C59">
        <w:rPr>
          <w:bCs/>
          <w:lang w:eastAsia="et-EE"/>
        </w:rPr>
        <w:t>Gaigalis, I</w:t>
      </w:r>
      <w:r w:rsidR="00E956B0">
        <w:rPr>
          <w:bCs/>
          <w:lang w:eastAsia="et-EE"/>
        </w:rPr>
        <w:t xml:space="preserve">vars </w:t>
      </w:r>
      <w:proofErr w:type="spellStart"/>
      <w:r w:rsidR="00E956B0" w:rsidRPr="00FE5C59">
        <w:rPr>
          <w:bCs/>
          <w:lang w:eastAsia="et-EE"/>
        </w:rPr>
        <w:t>Gorskis</w:t>
      </w:r>
      <w:proofErr w:type="spellEnd"/>
      <w:r w:rsidR="00E956B0" w:rsidRPr="00FE5C59">
        <w:rPr>
          <w:bCs/>
          <w:lang w:eastAsia="et-EE"/>
        </w:rPr>
        <w:t>, G</w:t>
      </w:r>
      <w:r w:rsidR="00E956B0">
        <w:rPr>
          <w:bCs/>
          <w:lang w:eastAsia="et-EE"/>
        </w:rPr>
        <w:t xml:space="preserve">ints </w:t>
      </w:r>
      <w:r w:rsidR="00E956B0" w:rsidRPr="00FE5C59">
        <w:rPr>
          <w:bCs/>
          <w:lang w:eastAsia="et-EE"/>
        </w:rPr>
        <w:t>Kaminskis, L</w:t>
      </w:r>
      <w:r w:rsidR="00E956B0">
        <w:rPr>
          <w:bCs/>
          <w:lang w:eastAsia="et-EE"/>
        </w:rPr>
        <w:t xml:space="preserve">inda </w:t>
      </w:r>
      <w:proofErr w:type="spellStart"/>
      <w:r w:rsidR="00E956B0" w:rsidRPr="00FE5C59">
        <w:rPr>
          <w:bCs/>
          <w:lang w:eastAsia="et-EE"/>
        </w:rPr>
        <w:t>Karloviča</w:t>
      </w:r>
      <w:proofErr w:type="spellEnd"/>
      <w:r w:rsidR="00E956B0" w:rsidRPr="00FE5C59">
        <w:rPr>
          <w:bCs/>
          <w:lang w:eastAsia="et-EE"/>
        </w:rPr>
        <w:t>, E</w:t>
      </w:r>
      <w:r w:rsidR="00E956B0">
        <w:rPr>
          <w:bCs/>
          <w:lang w:eastAsia="et-EE"/>
        </w:rPr>
        <w:t xml:space="preserve">dgars </w:t>
      </w:r>
      <w:r w:rsidR="00E956B0" w:rsidRPr="00FE5C59">
        <w:rPr>
          <w:bCs/>
          <w:lang w:eastAsia="et-EE"/>
        </w:rPr>
        <w:t>Laimiņš, A</w:t>
      </w:r>
      <w:r w:rsidR="00E956B0">
        <w:rPr>
          <w:bCs/>
          <w:lang w:eastAsia="et-EE"/>
        </w:rPr>
        <w:t xml:space="preserve">ldis </w:t>
      </w:r>
      <w:proofErr w:type="spellStart"/>
      <w:r w:rsidR="00E956B0" w:rsidRPr="00FE5C59">
        <w:rPr>
          <w:bCs/>
          <w:lang w:eastAsia="et-EE"/>
        </w:rPr>
        <w:t>Lerhs</w:t>
      </w:r>
      <w:proofErr w:type="spellEnd"/>
      <w:r w:rsidR="00E956B0" w:rsidRPr="00FE5C59">
        <w:rPr>
          <w:bCs/>
          <w:lang w:eastAsia="et-EE"/>
        </w:rPr>
        <w:t>, S</w:t>
      </w:r>
      <w:r w:rsidR="00E956B0">
        <w:rPr>
          <w:bCs/>
          <w:lang w:eastAsia="et-EE"/>
        </w:rPr>
        <w:t xml:space="preserve">intija </w:t>
      </w:r>
      <w:proofErr w:type="spellStart"/>
      <w:r w:rsidR="00E956B0" w:rsidRPr="00FE5C59">
        <w:rPr>
          <w:bCs/>
          <w:lang w:eastAsia="et-EE"/>
        </w:rPr>
        <w:t>Liekniņa</w:t>
      </w:r>
      <w:proofErr w:type="spellEnd"/>
      <w:r w:rsidR="00E956B0" w:rsidRPr="00FE5C59">
        <w:rPr>
          <w:bCs/>
          <w:lang w:eastAsia="et-EE"/>
        </w:rPr>
        <w:t>, A</w:t>
      </w:r>
      <w:r w:rsidR="00E956B0">
        <w:rPr>
          <w:bCs/>
          <w:lang w:eastAsia="et-EE"/>
        </w:rPr>
        <w:t xml:space="preserve">inārs </w:t>
      </w:r>
      <w:r w:rsidR="00E956B0" w:rsidRPr="00FE5C59">
        <w:rPr>
          <w:bCs/>
          <w:lang w:eastAsia="et-EE"/>
        </w:rPr>
        <w:t>Meiers, S</w:t>
      </w:r>
      <w:r w:rsidR="00E956B0">
        <w:rPr>
          <w:bCs/>
          <w:lang w:eastAsia="et-EE"/>
        </w:rPr>
        <w:t xml:space="preserve">anita </w:t>
      </w:r>
      <w:r w:rsidR="00E956B0" w:rsidRPr="00FE5C59">
        <w:rPr>
          <w:bCs/>
          <w:lang w:eastAsia="et-EE"/>
        </w:rPr>
        <w:t>Olševska, A</w:t>
      </w:r>
      <w:r w:rsidR="00E956B0">
        <w:rPr>
          <w:bCs/>
          <w:lang w:eastAsia="et-EE"/>
        </w:rPr>
        <w:t xml:space="preserve">ndris </w:t>
      </w:r>
      <w:proofErr w:type="spellStart"/>
      <w:r w:rsidR="00E956B0" w:rsidRPr="00FE5C59">
        <w:rPr>
          <w:bCs/>
          <w:lang w:eastAsia="et-EE"/>
        </w:rPr>
        <w:t>Podvinskis</w:t>
      </w:r>
      <w:proofErr w:type="spellEnd"/>
      <w:r w:rsidR="00E956B0" w:rsidRPr="00FE5C59">
        <w:rPr>
          <w:bCs/>
          <w:lang w:eastAsia="et-EE"/>
        </w:rPr>
        <w:t>, V</w:t>
      </w:r>
      <w:r w:rsidR="00E956B0">
        <w:rPr>
          <w:bCs/>
          <w:lang w:eastAsia="et-EE"/>
        </w:rPr>
        <w:t xml:space="preserve">iesturs </w:t>
      </w:r>
      <w:r w:rsidR="00E956B0" w:rsidRPr="00FE5C59">
        <w:rPr>
          <w:bCs/>
          <w:lang w:eastAsia="et-EE"/>
        </w:rPr>
        <w:t>Reinfelds, D</w:t>
      </w:r>
      <w:r w:rsidR="00E956B0">
        <w:rPr>
          <w:bCs/>
          <w:lang w:eastAsia="et-EE"/>
        </w:rPr>
        <w:t xml:space="preserve">ace </w:t>
      </w:r>
      <w:r w:rsidR="00E956B0" w:rsidRPr="00FE5C59">
        <w:rPr>
          <w:bCs/>
          <w:lang w:eastAsia="et-EE"/>
        </w:rPr>
        <w:t>Reinika, G</w:t>
      </w:r>
      <w:r w:rsidR="00E956B0">
        <w:rPr>
          <w:bCs/>
          <w:lang w:eastAsia="et-EE"/>
        </w:rPr>
        <w:t xml:space="preserve">untis </w:t>
      </w:r>
      <w:r w:rsidR="00E956B0" w:rsidRPr="00FE5C59">
        <w:rPr>
          <w:bCs/>
          <w:lang w:eastAsia="et-EE"/>
        </w:rPr>
        <w:t>Safranovičs, A</w:t>
      </w:r>
      <w:r w:rsidR="00E956B0">
        <w:rPr>
          <w:bCs/>
          <w:lang w:eastAsia="et-EE"/>
        </w:rPr>
        <w:t xml:space="preserve">ndrejs </w:t>
      </w:r>
      <w:r w:rsidR="00E956B0" w:rsidRPr="00FE5C59">
        <w:rPr>
          <w:bCs/>
          <w:lang w:eastAsia="et-EE"/>
        </w:rPr>
        <w:t>Spridzāns, I</w:t>
      </w:r>
      <w:r w:rsidR="00E956B0">
        <w:rPr>
          <w:bCs/>
          <w:lang w:eastAsia="et-EE"/>
        </w:rPr>
        <w:t xml:space="preserve">vars </w:t>
      </w:r>
      <w:r w:rsidR="00E956B0" w:rsidRPr="00FE5C59">
        <w:rPr>
          <w:bCs/>
          <w:lang w:eastAsia="et-EE"/>
        </w:rPr>
        <w:t>Stanga</w:t>
      </w:r>
      <w:r w:rsidR="00E956B0" w:rsidRPr="00FE5C59">
        <w:rPr>
          <w:color w:val="000000"/>
        </w:rPr>
        <w:t xml:space="preserve">), </w:t>
      </w:r>
      <w:r w:rsidR="00E956B0">
        <w:t xml:space="preserve">PRET – nav, ATTURAS - nav, Dobeles novada dome </w:t>
      </w:r>
      <w:r w:rsidR="00E956B0" w:rsidRPr="00D56EB8">
        <w:t>NOLEMJ:</w:t>
      </w:r>
    </w:p>
    <w:p w:rsidR="00D56EB8" w:rsidRDefault="00D56EB8" w:rsidP="00E956B0">
      <w:pPr>
        <w:ind w:right="141" w:firstLine="720"/>
        <w:jc w:val="both"/>
        <w:rPr>
          <w:bCs/>
        </w:rPr>
      </w:pPr>
    </w:p>
    <w:p w:rsidR="00414ED0" w:rsidRDefault="00414ED0" w:rsidP="003C0C33">
      <w:pPr>
        <w:ind w:right="142" w:firstLine="720"/>
        <w:jc w:val="both"/>
        <w:rPr>
          <w:bCs/>
        </w:rPr>
      </w:pPr>
      <w:r>
        <w:rPr>
          <w:bCs/>
        </w:rPr>
        <w:t>Izdarīt Dobeles novada domes 2020. gada 24. septembra lēmumā Nr.250/12 “Par Dobeles novada attīstības programmas 2021.-2027. gadam izstrādes uzsākšanu” grozījumu</w:t>
      </w:r>
      <w:r w:rsidR="00E956B0">
        <w:rPr>
          <w:bCs/>
        </w:rPr>
        <w:t xml:space="preserve">, izsakot lēmuma lemjošās daļas </w:t>
      </w:r>
      <w:r>
        <w:rPr>
          <w:bCs/>
        </w:rPr>
        <w:t>2.punktu jaunā redakcijā:</w:t>
      </w:r>
    </w:p>
    <w:p w:rsidR="003C0C33" w:rsidRDefault="003C0C33" w:rsidP="00414ED0">
      <w:pPr>
        <w:tabs>
          <w:tab w:val="left" w:pos="720"/>
        </w:tabs>
        <w:rPr>
          <w:bCs/>
        </w:rPr>
      </w:pPr>
    </w:p>
    <w:p w:rsidR="00414ED0" w:rsidRDefault="00414ED0" w:rsidP="00414ED0">
      <w:pPr>
        <w:tabs>
          <w:tab w:val="left" w:pos="720"/>
        </w:tabs>
        <w:rPr>
          <w:bCs/>
        </w:rPr>
      </w:pPr>
      <w:r>
        <w:rPr>
          <w:bCs/>
        </w:rPr>
        <w:t xml:space="preserve">“2. Izveidot Programmas izstrādes vadības grupu šādā sastāvā: </w:t>
      </w:r>
    </w:p>
    <w:p w:rsidR="00414ED0" w:rsidRDefault="00414ED0" w:rsidP="00414ED0">
      <w:pPr>
        <w:tabs>
          <w:tab w:val="left" w:pos="720"/>
        </w:tabs>
        <w:rPr>
          <w:bCs/>
        </w:rPr>
      </w:pPr>
      <w:r>
        <w:rPr>
          <w:bCs/>
        </w:rPr>
        <w:t>2.1. Edgars Gaigalis – Dobeles novada domes priekšsēdētājs;</w:t>
      </w:r>
    </w:p>
    <w:p w:rsidR="00414ED0" w:rsidRDefault="00414ED0" w:rsidP="00414ED0">
      <w:pPr>
        <w:tabs>
          <w:tab w:val="left" w:pos="720"/>
        </w:tabs>
        <w:jc w:val="both"/>
        <w:rPr>
          <w:bCs/>
        </w:rPr>
      </w:pPr>
      <w:r>
        <w:rPr>
          <w:bCs/>
        </w:rPr>
        <w:t>2.2. Guntis Safranovičs – Dobeles novada domes deputāts;</w:t>
      </w:r>
    </w:p>
    <w:p w:rsidR="00414ED0" w:rsidRDefault="00414ED0" w:rsidP="00414ED0">
      <w:pPr>
        <w:tabs>
          <w:tab w:val="left" w:pos="720"/>
        </w:tabs>
        <w:jc w:val="both"/>
        <w:rPr>
          <w:bCs/>
        </w:rPr>
      </w:pPr>
      <w:r>
        <w:rPr>
          <w:bCs/>
        </w:rPr>
        <w:t>2.3. Andrejs Spridzāns – Dobeles novada domes deputāts;</w:t>
      </w:r>
    </w:p>
    <w:p w:rsidR="00414ED0" w:rsidRDefault="00414ED0" w:rsidP="00414ED0">
      <w:pPr>
        <w:tabs>
          <w:tab w:val="left" w:pos="720"/>
        </w:tabs>
        <w:jc w:val="both"/>
        <w:rPr>
          <w:bCs/>
        </w:rPr>
      </w:pPr>
      <w:r>
        <w:rPr>
          <w:bCs/>
        </w:rPr>
        <w:t>2.4.</w:t>
      </w:r>
      <w:r w:rsidR="00D56EB8">
        <w:rPr>
          <w:bCs/>
        </w:rPr>
        <w:t xml:space="preserve"> </w:t>
      </w:r>
      <w:r>
        <w:rPr>
          <w:bCs/>
        </w:rPr>
        <w:t xml:space="preserve">Ģirts </w:t>
      </w:r>
      <w:proofErr w:type="spellStart"/>
      <w:r>
        <w:rPr>
          <w:bCs/>
        </w:rPr>
        <w:t>Ante</w:t>
      </w:r>
      <w:proofErr w:type="spellEnd"/>
      <w:r>
        <w:rPr>
          <w:bCs/>
        </w:rPr>
        <w:t xml:space="preserve"> – Dobeles novada domes deputāts;</w:t>
      </w:r>
    </w:p>
    <w:p w:rsidR="00414ED0" w:rsidRDefault="00414ED0" w:rsidP="00414ED0">
      <w:pPr>
        <w:tabs>
          <w:tab w:val="left" w:pos="720"/>
        </w:tabs>
        <w:jc w:val="both"/>
        <w:rPr>
          <w:bCs/>
          <w:lang w:val="en-GB"/>
        </w:rPr>
      </w:pPr>
      <w:r>
        <w:rPr>
          <w:bCs/>
          <w:lang w:val="en-GB"/>
        </w:rPr>
        <w:t xml:space="preserve">2.5. Dace Reinika – Dobeles </w:t>
      </w:r>
      <w:proofErr w:type="spellStart"/>
      <w:r>
        <w:rPr>
          <w:bCs/>
          <w:lang w:val="en-GB"/>
        </w:rPr>
        <w:t>novada</w:t>
      </w:r>
      <w:proofErr w:type="spellEnd"/>
      <w:r>
        <w:rPr>
          <w:bCs/>
          <w:lang w:val="en-GB"/>
        </w:rPr>
        <w:t xml:space="preserve"> domes </w:t>
      </w:r>
      <w:proofErr w:type="spellStart"/>
      <w:r>
        <w:rPr>
          <w:bCs/>
          <w:lang w:val="en-GB"/>
        </w:rPr>
        <w:t>deputāte</w:t>
      </w:r>
      <w:proofErr w:type="spellEnd"/>
      <w:r>
        <w:rPr>
          <w:bCs/>
          <w:lang w:val="en-GB"/>
        </w:rPr>
        <w:t xml:space="preserve">”. </w:t>
      </w:r>
    </w:p>
    <w:p w:rsidR="003C0C33" w:rsidRDefault="003C0C33" w:rsidP="00414ED0">
      <w:pPr>
        <w:tabs>
          <w:tab w:val="left" w:pos="720"/>
        </w:tabs>
        <w:jc w:val="both"/>
        <w:rPr>
          <w:bCs/>
          <w:lang w:val="en-GB"/>
        </w:rPr>
      </w:pPr>
    </w:p>
    <w:p w:rsidR="003C0C33" w:rsidRDefault="003C0C33" w:rsidP="00414ED0">
      <w:pPr>
        <w:tabs>
          <w:tab w:val="left" w:pos="720"/>
        </w:tabs>
        <w:jc w:val="both"/>
        <w:rPr>
          <w:bCs/>
          <w:lang w:val="en-GB"/>
        </w:rPr>
      </w:pPr>
    </w:p>
    <w:p w:rsidR="003C0C33" w:rsidRDefault="003C0C33" w:rsidP="00414ED0">
      <w:pPr>
        <w:tabs>
          <w:tab w:val="left" w:pos="720"/>
        </w:tabs>
        <w:jc w:val="both"/>
        <w:rPr>
          <w:bCs/>
          <w:lang w:val="en-GB"/>
        </w:rPr>
      </w:pPr>
    </w:p>
    <w:p w:rsidR="00414ED0" w:rsidRDefault="00414ED0" w:rsidP="00414ED0">
      <w:pPr>
        <w:tabs>
          <w:tab w:val="left" w:pos="720"/>
        </w:tabs>
        <w:jc w:val="both"/>
        <w:rPr>
          <w:bCs/>
        </w:rPr>
      </w:pPr>
      <w:r>
        <w:rPr>
          <w:bCs/>
          <w:lang w:val="en-GB"/>
        </w:rPr>
        <w:t xml:space="preserve"> </w:t>
      </w:r>
    </w:p>
    <w:p w:rsidR="00414ED0" w:rsidRDefault="00414ED0" w:rsidP="00414ED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833"/>
        </w:tabs>
      </w:pPr>
      <w:r w:rsidRPr="009C38C7">
        <w:t>Domes priekšsēdētājs</w:t>
      </w:r>
      <w:r w:rsidRPr="009C38C7">
        <w:tab/>
        <w:t xml:space="preserve"> </w:t>
      </w:r>
      <w:r w:rsidRPr="009C38C7">
        <w:tab/>
      </w:r>
      <w:r w:rsidRPr="009C38C7">
        <w:tab/>
      </w:r>
      <w:r w:rsidRPr="009C38C7">
        <w:tab/>
      </w:r>
      <w:r w:rsidRPr="009C38C7">
        <w:tab/>
      </w:r>
      <w:r w:rsidRPr="009C38C7">
        <w:tab/>
      </w:r>
      <w:r w:rsidRPr="009C38C7">
        <w:tab/>
      </w:r>
      <w:r w:rsidR="00D56EB8">
        <w:tab/>
      </w:r>
      <w:r w:rsidR="00D56EB8">
        <w:tab/>
      </w:r>
      <w:r w:rsidR="00AC1AC2">
        <w:tab/>
      </w:r>
      <w:proofErr w:type="spellStart"/>
      <w:r>
        <w:t>E.Gaigalis</w:t>
      </w:r>
      <w:proofErr w:type="spellEnd"/>
    </w:p>
    <w:p w:rsidR="00D56EB8" w:rsidRDefault="00D56EB8" w:rsidP="00414ED0">
      <w:pPr>
        <w:widowControl w:val="0"/>
        <w:suppressAutoHyphens/>
        <w:spacing w:after="120"/>
        <w:jc w:val="both"/>
        <w:rPr>
          <w:rFonts w:eastAsia="Lucida Sans Unicode"/>
          <w:kern w:val="2"/>
        </w:rPr>
      </w:pPr>
    </w:p>
    <w:p w:rsidR="00414ED0" w:rsidRPr="00A25710" w:rsidRDefault="00414ED0" w:rsidP="00414ED0">
      <w:pPr>
        <w:tabs>
          <w:tab w:val="left" w:pos="-24212"/>
        </w:tabs>
        <w:jc w:val="right"/>
        <w:rPr>
          <w:b/>
        </w:rPr>
      </w:pPr>
      <w:r>
        <w:rPr>
          <w:rFonts w:eastAsia="Lucida Sans Unicode"/>
          <w:kern w:val="2"/>
        </w:rPr>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Default="00414ED0" w:rsidP="00414ED0">
      <w:pPr>
        <w:widowControl w:val="0"/>
        <w:suppressAutoHyphens/>
        <w:spacing w:after="120"/>
        <w:jc w:val="center"/>
        <w:rPr>
          <w:b/>
          <w:u w:val="single"/>
        </w:rPr>
      </w:pPr>
    </w:p>
    <w:p w:rsidR="00414ED0" w:rsidRDefault="00414ED0" w:rsidP="00BC30DE">
      <w:pPr>
        <w:pStyle w:val="NoSpacing"/>
        <w:jc w:val="right"/>
        <w:rPr>
          <w:b/>
        </w:rPr>
      </w:pPr>
      <w:r w:rsidRPr="00A25710">
        <w:rPr>
          <w:b/>
        </w:rPr>
        <w:t>2021. gada 2</w:t>
      </w:r>
      <w:r w:rsidR="00783A58">
        <w:rPr>
          <w:b/>
        </w:rPr>
        <w:t>9</w:t>
      </w:r>
      <w:r w:rsidRPr="00A25710">
        <w:rPr>
          <w:b/>
        </w:rPr>
        <w:t>.</w:t>
      </w:r>
      <w:r w:rsidR="00066E05">
        <w:rPr>
          <w:b/>
        </w:rPr>
        <w:t> </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00783A58">
        <w:rPr>
          <w:b/>
        </w:rPr>
        <w:tab/>
      </w:r>
      <w:r w:rsidRPr="00A25710">
        <w:rPr>
          <w:b/>
        </w:rPr>
        <w:t>Nr. </w:t>
      </w:r>
      <w:r w:rsidR="003C0C33">
        <w:rPr>
          <w:b/>
        </w:rPr>
        <w:t>26</w:t>
      </w:r>
      <w:r w:rsidRPr="00A25710">
        <w:rPr>
          <w:b/>
        </w:rPr>
        <w:t>/</w:t>
      </w:r>
      <w:r w:rsidR="00783A58">
        <w:rPr>
          <w:b/>
        </w:rPr>
        <w:t>5</w:t>
      </w:r>
    </w:p>
    <w:p w:rsidR="00E956B0" w:rsidRPr="00672C77" w:rsidRDefault="00E956B0" w:rsidP="00E956B0">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6</w:t>
      </w:r>
      <w:r w:rsidRPr="00672C77">
        <w:rPr>
          <w:color w:val="000000"/>
        </w:rPr>
        <w:t>.§)</w:t>
      </w:r>
    </w:p>
    <w:p w:rsidR="00E956B0" w:rsidRPr="00A25710" w:rsidRDefault="00E956B0" w:rsidP="00414ED0">
      <w:pPr>
        <w:pStyle w:val="NoSpacing"/>
        <w:jc w:val="both"/>
        <w:rPr>
          <w:b/>
        </w:rPr>
      </w:pPr>
    </w:p>
    <w:p w:rsidR="00414ED0" w:rsidRPr="00267C42" w:rsidRDefault="00414ED0" w:rsidP="00512554">
      <w:pPr>
        <w:widowControl w:val="0"/>
        <w:suppressAutoHyphens/>
        <w:jc w:val="center"/>
        <w:rPr>
          <w:b/>
          <w:u w:val="single"/>
        </w:rPr>
      </w:pPr>
      <w:r w:rsidRPr="00EE2C8C">
        <w:rPr>
          <w:b/>
          <w:u w:val="single"/>
        </w:rPr>
        <w:t xml:space="preserve">Par </w:t>
      </w:r>
      <w:r w:rsidRPr="00267C42">
        <w:rPr>
          <w:b/>
          <w:u w:val="single"/>
        </w:rPr>
        <w:t>nekustamā</w:t>
      </w:r>
      <w:r w:rsidRPr="00EE2C8C">
        <w:rPr>
          <w:b/>
          <w:u w:val="single"/>
        </w:rPr>
        <w:t xml:space="preserve"> īpašuma „</w:t>
      </w:r>
      <w:proofErr w:type="spellStart"/>
      <w:r w:rsidRPr="00EE2C8C">
        <w:rPr>
          <w:b/>
          <w:u w:val="single"/>
        </w:rPr>
        <w:t>Grīnerti</w:t>
      </w:r>
      <w:proofErr w:type="spellEnd"/>
      <w:r w:rsidRPr="00EE2C8C">
        <w:rPr>
          <w:b/>
          <w:u w:val="single"/>
        </w:rPr>
        <w:t>” Vītiņu pagastā,</w:t>
      </w:r>
    </w:p>
    <w:p w:rsidR="00414ED0" w:rsidRPr="00EE2C8C" w:rsidRDefault="00414ED0" w:rsidP="00512554">
      <w:pPr>
        <w:keepNext/>
        <w:jc w:val="center"/>
        <w:outlineLvl w:val="0"/>
        <w:rPr>
          <w:b/>
          <w:u w:val="single"/>
        </w:rPr>
      </w:pPr>
      <w:r w:rsidRPr="00EE2C8C">
        <w:rPr>
          <w:b/>
          <w:u w:val="single"/>
        </w:rPr>
        <w:t>Dobeles novadā sadalīšanu</w:t>
      </w:r>
    </w:p>
    <w:p w:rsidR="00414ED0" w:rsidRPr="00EE2C8C" w:rsidRDefault="00414ED0" w:rsidP="00414ED0">
      <w:pPr>
        <w:ind w:firstLine="567"/>
        <w:jc w:val="center"/>
        <w:rPr>
          <w:b/>
        </w:rPr>
      </w:pPr>
    </w:p>
    <w:p w:rsidR="008C3CD5" w:rsidRPr="00EE2C8C" w:rsidRDefault="00414ED0" w:rsidP="008C3CD5">
      <w:pPr>
        <w:jc w:val="both"/>
      </w:pPr>
      <w:r w:rsidRPr="00EE2C8C">
        <w:rPr>
          <w:b/>
        </w:rPr>
        <w:tab/>
      </w:r>
      <w:r w:rsidR="008C3CD5" w:rsidRPr="00282653">
        <w:t xml:space="preserve">Dobeles </w:t>
      </w:r>
      <w:r w:rsidR="008C3CD5" w:rsidRPr="002B5884">
        <w:t xml:space="preserve">novada </w:t>
      </w:r>
      <w:r w:rsidR="000960F0">
        <w:t>dome</w:t>
      </w:r>
      <w:r w:rsidR="008C3CD5" w:rsidRPr="00EE2C8C">
        <w:t xml:space="preserve"> ir izskatījusi nekustamā īpašuma “</w:t>
      </w:r>
      <w:proofErr w:type="spellStart"/>
      <w:r w:rsidR="008C3CD5" w:rsidRPr="00EE2C8C">
        <w:t>Grīnerti</w:t>
      </w:r>
      <w:proofErr w:type="spellEnd"/>
      <w:r w:rsidR="008C3CD5" w:rsidRPr="00EE2C8C">
        <w:t>”, Vītiņu pagast</w:t>
      </w:r>
      <w:r w:rsidR="008C3CD5">
        <w:t>ā</w:t>
      </w:r>
      <w:r w:rsidR="008C3CD5" w:rsidRPr="00EE2C8C">
        <w:t>, Dobeles novad</w:t>
      </w:r>
      <w:r w:rsidR="008C3CD5">
        <w:t>ā</w:t>
      </w:r>
      <w:r w:rsidR="008C3CD5" w:rsidRPr="00EE2C8C">
        <w:t xml:space="preserve">, īpašnieka </w:t>
      </w:r>
      <w:r w:rsidR="008D68F9">
        <w:t>[..]</w:t>
      </w:r>
      <w:r w:rsidR="008C3CD5">
        <w:t xml:space="preserve">, personas kods </w:t>
      </w:r>
      <w:r w:rsidR="008D68F9">
        <w:t>[..]</w:t>
      </w:r>
      <w:r w:rsidR="008C3CD5">
        <w:t>,</w:t>
      </w:r>
      <w:r w:rsidR="008C3CD5" w:rsidRPr="00EE2C8C">
        <w:t xml:space="preserve"> iesniegumu par </w:t>
      </w:r>
      <w:r w:rsidR="008C3CD5">
        <w:t>nekustamā</w:t>
      </w:r>
      <w:r w:rsidR="008C3CD5" w:rsidRPr="00EE2C8C">
        <w:t xml:space="preserve"> īpašuma “</w:t>
      </w:r>
      <w:proofErr w:type="spellStart"/>
      <w:r w:rsidR="008C3CD5" w:rsidRPr="00EE2C8C">
        <w:t>Grīnerti</w:t>
      </w:r>
      <w:proofErr w:type="spellEnd"/>
      <w:r w:rsidR="008C3CD5" w:rsidRPr="00EE2C8C">
        <w:t>”, Vītiņu pagast</w:t>
      </w:r>
      <w:r w:rsidR="008C3CD5">
        <w:t>ā</w:t>
      </w:r>
      <w:r w:rsidR="008C3CD5" w:rsidRPr="00EE2C8C">
        <w:t>, Dobeles novad</w:t>
      </w:r>
      <w:r w:rsidR="008C3CD5">
        <w:t>ā (turpmāk arī – nekustamais īpašums “</w:t>
      </w:r>
      <w:proofErr w:type="spellStart"/>
      <w:r w:rsidR="008C3CD5">
        <w:t>Grīnerti</w:t>
      </w:r>
      <w:proofErr w:type="spellEnd"/>
      <w:r w:rsidR="008C3CD5">
        <w:t>”) sadalīšanu</w:t>
      </w:r>
      <w:r w:rsidR="008C3CD5" w:rsidRPr="00EE2C8C">
        <w:t>.</w:t>
      </w:r>
    </w:p>
    <w:p w:rsidR="008C3CD5" w:rsidRPr="00EE2C8C" w:rsidRDefault="008C3CD5" w:rsidP="008C3CD5">
      <w:pPr>
        <w:jc w:val="both"/>
      </w:pPr>
      <w:r w:rsidRPr="00EE2C8C">
        <w:tab/>
      </w:r>
      <w:r>
        <w:t>N</w:t>
      </w:r>
      <w:r w:rsidRPr="00EE2C8C">
        <w:t>ekustamais īpašums “</w:t>
      </w:r>
      <w:proofErr w:type="spellStart"/>
      <w:r w:rsidRPr="00EE2C8C">
        <w:t>Grīnerti</w:t>
      </w:r>
      <w:proofErr w:type="spellEnd"/>
      <w:r w:rsidRPr="00EE2C8C">
        <w:t>”, kadastra numurs 4694 001 0071</w:t>
      </w:r>
      <w:r>
        <w:t xml:space="preserve"> ar kopplatību 11,7 ha </w:t>
      </w:r>
      <w:r w:rsidRPr="00EE2C8C">
        <w:t>reģistrēt</w:t>
      </w:r>
      <w:r>
        <w:t>s</w:t>
      </w:r>
      <w:r w:rsidRPr="00EE2C8C">
        <w:t xml:space="preserve"> Zemgales rajona ties</w:t>
      </w:r>
      <w:r>
        <w:t>as</w:t>
      </w:r>
      <w:r w:rsidRPr="00EE2C8C">
        <w:t xml:space="preserve"> Vītiņu pagasta zemesgrāmat</w:t>
      </w:r>
      <w:r>
        <w:t>ā (</w:t>
      </w:r>
      <w:r w:rsidRPr="00EE2C8C">
        <w:t>nodalījum</w:t>
      </w:r>
      <w:r>
        <w:t>a</w:t>
      </w:r>
      <w:r w:rsidRPr="00EE2C8C">
        <w:t xml:space="preserve">  Nr.</w:t>
      </w:r>
      <w:r w:rsidRPr="00EE2C8C">
        <w:rPr>
          <w:sz w:val="28"/>
          <w:szCs w:val="20"/>
        </w:rPr>
        <w:t> </w:t>
      </w:r>
      <w:r w:rsidRPr="00EE2C8C">
        <w:t>100000001986</w:t>
      </w:r>
      <w:r>
        <w:t>) uz</w:t>
      </w:r>
      <w:r w:rsidRPr="004536C4">
        <w:t xml:space="preserve"> </w:t>
      </w:r>
      <w:r w:rsidR="008D68F9">
        <w:t>[..]</w:t>
      </w:r>
      <w:r>
        <w:t xml:space="preserve"> vārda.</w:t>
      </w:r>
      <w:r w:rsidRPr="00394DFB">
        <w:t xml:space="preserve"> </w:t>
      </w:r>
      <w:r>
        <w:t>N</w:t>
      </w:r>
      <w:r w:rsidRPr="00EE2C8C">
        <w:t>ekustamais īpašums “</w:t>
      </w:r>
      <w:proofErr w:type="spellStart"/>
      <w:r w:rsidRPr="00EE2C8C">
        <w:t>Grīnerti</w:t>
      </w:r>
      <w:proofErr w:type="spellEnd"/>
      <w:r w:rsidRPr="00EE2C8C">
        <w:t>”</w:t>
      </w:r>
      <w:r>
        <w:t xml:space="preserve"> sastāv no divām zemes vienībām ar kadastra apzīmējumiem: 4694 001 0071 ar platību 7,0 ha un 4694 001 0072 ar platību 4,7 ha.</w:t>
      </w:r>
    </w:p>
    <w:p w:rsidR="008C3CD5" w:rsidRPr="00EE2C8C" w:rsidRDefault="008C3CD5" w:rsidP="008C3CD5">
      <w:pPr>
        <w:ind w:firstLine="720"/>
        <w:jc w:val="both"/>
      </w:pPr>
      <w:r>
        <w:t>Īpašnieks</w:t>
      </w:r>
      <w:r w:rsidRPr="00EE2C8C">
        <w:t xml:space="preserve"> vēlas </w:t>
      </w:r>
      <w:r>
        <w:t>sadalīt nekustamo</w:t>
      </w:r>
      <w:r w:rsidRPr="00EE2C8C">
        <w:t xml:space="preserve"> īpašum</w:t>
      </w:r>
      <w:r>
        <w:t>u</w:t>
      </w:r>
      <w:r w:rsidRPr="00EE2C8C">
        <w:t xml:space="preserve"> “</w:t>
      </w:r>
      <w:proofErr w:type="spellStart"/>
      <w:r w:rsidRPr="00EE2C8C">
        <w:t>Grīnerti</w:t>
      </w:r>
      <w:proofErr w:type="spellEnd"/>
      <w:r w:rsidRPr="00EE2C8C">
        <w:t>”</w:t>
      </w:r>
      <w:r>
        <w:t xml:space="preserve"> divos </w:t>
      </w:r>
      <w:proofErr w:type="spellStart"/>
      <w:r>
        <w:t>atseviškos</w:t>
      </w:r>
      <w:proofErr w:type="spellEnd"/>
      <w:r>
        <w:t xml:space="preserve"> īpašumos un</w:t>
      </w:r>
      <w:r w:rsidRPr="00EE2C8C">
        <w:t xml:space="preserve"> zemes vienīb</w:t>
      </w:r>
      <w:r>
        <w:t>ai</w:t>
      </w:r>
      <w:r w:rsidRPr="00EE2C8C">
        <w:t xml:space="preserve"> ar kadastra apzīmējumu 4694 001 0072 piešķirt nosaukumu “</w:t>
      </w:r>
      <w:proofErr w:type="spellStart"/>
      <w:r w:rsidRPr="00EE2C8C">
        <w:t>Grīnertu</w:t>
      </w:r>
      <w:proofErr w:type="spellEnd"/>
      <w:r w:rsidRPr="00EE2C8C">
        <w:t xml:space="preserve"> mežs”.</w:t>
      </w:r>
    </w:p>
    <w:p w:rsidR="00E956B0" w:rsidRPr="00D56EB8" w:rsidRDefault="008C3CD5" w:rsidP="00E956B0">
      <w:pPr>
        <w:ind w:firstLine="720"/>
        <w:jc w:val="both"/>
      </w:pPr>
      <w:r>
        <w:t>Saskaņā ar</w:t>
      </w:r>
      <w:r w:rsidRPr="00EE2C8C">
        <w:t xml:space="preserve"> Nekustamā īpašuma valsts kadastra likum</w:t>
      </w:r>
      <w:r>
        <w:t>a 9.panta pirmās daļas 1.punktu</w:t>
      </w:r>
      <w:r w:rsidRPr="00EE2C8C">
        <w:t>, Zemes ierīcības likuma 5., 8. un 9.pantu, likuma „Par pašvaldībām” 21.pantu un Ministru Kabineta 20.06.2006. noteikum</w:t>
      </w:r>
      <w:r>
        <w:t>u</w:t>
      </w:r>
      <w:r w:rsidRPr="00EE2C8C">
        <w:t xml:space="preserve"> Nr.496 „Nekustamā īpašuma lietošanas mērķu klasifikācija un nekustamā īpašuma lietošanas mērķu noteikšanas un maiņas kārtība”</w:t>
      </w:r>
      <w:r>
        <w:t xml:space="preserve"> 16.1 apakšpunktu un 23.punktu</w:t>
      </w:r>
      <w:r w:rsidRPr="00EE2C8C">
        <w:t xml:space="preserve">, </w:t>
      </w:r>
      <w:r w:rsidR="00E956B0">
        <w:t xml:space="preserve">atklāti balsojot: PAR – 18 </w:t>
      </w:r>
      <w:r w:rsidR="00E956B0" w:rsidRPr="00FE5C59">
        <w:rPr>
          <w:color w:val="000000"/>
        </w:rPr>
        <w:t>(</w:t>
      </w:r>
      <w:r w:rsidR="00E956B0">
        <w:rPr>
          <w:color w:val="000000"/>
        </w:rPr>
        <w:t xml:space="preserve">Ģirts </w:t>
      </w:r>
      <w:proofErr w:type="spellStart"/>
      <w:r w:rsidR="00E956B0">
        <w:rPr>
          <w:color w:val="000000"/>
        </w:rPr>
        <w:t>Ante</w:t>
      </w:r>
      <w:proofErr w:type="spellEnd"/>
      <w:r w:rsidR="00E956B0">
        <w:rPr>
          <w:color w:val="000000"/>
        </w:rPr>
        <w:t xml:space="preserve">, </w:t>
      </w:r>
      <w:r w:rsidR="00E956B0" w:rsidRPr="00FE5C59">
        <w:rPr>
          <w:bCs/>
          <w:lang w:eastAsia="et-EE"/>
        </w:rPr>
        <w:t>K</w:t>
      </w:r>
      <w:r w:rsidR="00E956B0">
        <w:rPr>
          <w:bCs/>
          <w:lang w:eastAsia="et-EE"/>
        </w:rPr>
        <w:t xml:space="preserve">ristīne </w:t>
      </w:r>
      <w:r w:rsidR="00E956B0" w:rsidRPr="00FE5C59">
        <w:rPr>
          <w:bCs/>
          <w:lang w:eastAsia="et-EE"/>
        </w:rPr>
        <w:t>Briede, M</w:t>
      </w:r>
      <w:r w:rsidR="00E956B0">
        <w:rPr>
          <w:bCs/>
          <w:lang w:eastAsia="et-EE"/>
        </w:rPr>
        <w:t xml:space="preserve">āris </w:t>
      </w:r>
      <w:r w:rsidR="00E956B0" w:rsidRPr="00FE5C59">
        <w:rPr>
          <w:bCs/>
          <w:lang w:eastAsia="et-EE"/>
        </w:rPr>
        <w:t>Feldmanis, E</w:t>
      </w:r>
      <w:r w:rsidR="00E956B0">
        <w:rPr>
          <w:bCs/>
          <w:lang w:eastAsia="et-EE"/>
        </w:rPr>
        <w:t xml:space="preserve">dgars </w:t>
      </w:r>
      <w:r w:rsidR="00E956B0" w:rsidRPr="00FE5C59">
        <w:rPr>
          <w:bCs/>
          <w:lang w:eastAsia="et-EE"/>
        </w:rPr>
        <w:t>Gaigalis, I</w:t>
      </w:r>
      <w:r w:rsidR="00E956B0">
        <w:rPr>
          <w:bCs/>
          <w:lang w:eastAsia="et-EE"/>
        </w:rPr>
        <w:t xml:space="preserve">vars </w:t>
      </w:r>
      <w:proofErr w:type="spellStart"/>
      <w:r w:rsidR="00E956B0" w:rsidRPr="00FE5C59">
        <w:rPr>
          <w:bCs/>
          <w:lang w:eastAsia="et-EE"/>
        </w:rPr>
        <w:t>Gorskis</w:t>
      </w:r>
      <w:proofErr w:type="spellEnd"/>
      <w:r w:rsidR="00E956B0" w:rsidRPr="00FE5C59">
        <w:rPr>
          <w:bCs/>
          <w:lang w:eastAsia="et-EE"/>
        </w:rPr>
        <w:t>, G</w:t>
      </w:r>
      <w:r w:rsidR="00E956B0">
        <w:rPr>
          <w:bCs/>
          <w:lang w:eastAsia="et-EE"/>
        </w:rPr>
        <w:t xml:space="preserve">ints </w:t>
      </w:r>
      <w:r w:rsidR="00E956B0" w:rsidRPr="00FE5C59">
        <w:rPr>
          <w:bCs/>
          <w:lang w:eastAsia="et-EE"/>
        </w:rPr>
        <w:t>Kaminskis, L</w:t>
      </w:r>
      <w:r w:rsidR="00E956B0">
        <w:rPr>
          <w:bCs/>
          <w:lang w:eastAsia="et-EE"/>
        </w:rPr>
        <w:t xml:space="preserve">inda </w:t>
      </w:r>
      <w:proofErr w:type="spellStart"/>
      <w:r w:rsidR="00E956B0" w:rsidRPr="00FE5C59">
        <w:rPr>
          <w:bCs/>
          <w:lang w:eastAsia="et-EE"/>
        </w:rPr>
        <w:t>Karloviča</w:t>
      </w:r>
      <w:proofErr w:type="spellEnd"/>
      <w:r w:rsidR="00E956B0" w:rsidRPr="00FE5C59">
        <w:rPr>
          <w:bCs/>
          <w:lang w:eastAsia="et-EE"/>
        </w:rPr>
        <w:t>, E</w:t>
      </w:r>
      <w:r w:rsidR="00E956B0">
        <w:rPr>
          <w:bCs/>
          <w:lang w:eastAsia="et-EE"/>
        </w:rPr>
        <w:t xml:space="preserve">dgars </w:t>
      </w:r>
      <w:r w:rsidR="00E956B0" w:rsidRPr="00FE5C59">
        <w:rPr>
          <w:bCs/>
          <w:lang w:eastAsia="et-EE"/>
        </w:rPr>
        <w:t>Laimiņš, A</w:t>
      </w:r>
      <w:r w:rsidR="00E956B0">
        <w:rPr>
          <w:bCs/>
          <w:lang w:eastAsia="et-EE"/>
        </w:rPr>
        <w:t xml:space="preserve">ldis </w:t>
      </w:r>
      <w:proofErr w:type="spellStart"/>
      <w:r w:rsidR="00E956B0" w:rsidRPr="00FE5C59">
        <w:rPr>
          <w:bCs/>
          <w:lang w:eastAsia="et-EE"/>
        </w:rPr>
        <w:t>Lerhs</w:t>
      </w:r>
      <w:proofErr w:type="spellEnd"/>
      <w:r w:rsidR="00E956B0" w:rsidRPr="00FE5C59">
        <w:rPr>
          <w:bCs/>
          <w:lang w:eastAsia="et-EE"/>
        </w:rPr>
        <w:t>, S</w:t>
      </w:r>
      <w:r w:rsidR="00E956B0">
        <w:rPr>
          <w:bCs/>
          <w:lang w:eastAsia="et-EE"/>
        </w:rPr>
        <w:t xml:space="preserve">intija </w:t>
      </w:r>
      <w:proofErr w:type="spellStart"/>
      <w:r w:rsidR="00E956B0" w:rsidRPr="00FE5C59">
        <w:rPr>
          <w:bCs/>
          <w:lang w:eastAsia="et-EE"/>
        </w:rPr>
        <w:t>Liekniņa</w:t>
      </w:r>
      <w:proofErr w:type="spellEnd"/>
      <w:r w:rsidR="00E956B0" w:rsidRPr="00FE5C59">
        <w:rPr>
          <w:bCs/>
          <w:lang w:eastAsia="et-EE"/>
        </w:rPr>
        <w:t>, A</w:t>
      </w:r>
      <w:r w:rsidR="00E956B0">
        <w:rPr>
          <w:bCs/>
          <w:lang w:eastAsia="et-EE"/>
        </w:rPr>
        <w:t xml:space="preserve">inārs </w:t>
      </w:r>
      <w:r w:rsidR="00E956B0" w:rsidRPr="00FE5C59">
        <w:rPr>
          <w:bCs/>
          <w:lang w:eastAsia="et-EE"/>
        </w:rPr>
        <w:t>Meiers, S</w:t>
      </w:r>
      <w:r w:rsidR="00E956B0">
        <w:rPr>
          <w:bCs/>
          <w:lang w:eastAsia="et-EE"/>
        </w:rPr>
        <w:t xml:space="preserve">anita </w:t>
      </w:r>
      <w:r w:rsidR="00E956B0" w:rsidRPr="00FE5C59">
        <w:rPr>
          <w:bCs/>
          <w:lang w:eastAsia="et-EE"/>
        </w:rPr>
        <w:t>Olševska, A</w:t>
      </w:r>
      <w:r w:rsidR="00E956B0">
        <w:rPr>
          <w:bCs/>
          <w:lang w:eastAsia="et-EE"/>
        </w:rPr>
        <w:t xml:space="preserve">ndris </w:t>
      </w:r>
      <w:proofErr w:type="spellStart"/>
      <w:r w:rsidR="00E956B0" w:rsidRPr="00FE5C59">
        <w:rPr>
          <w:bCs/>
          <w:lang w:eastAsia="et-EE"/>
        </w:rPr>
        <w:t>Podvinskis</w:t>
      </w:r>
      <w:proofErr w:type="spellEnd"/>
      <w:r w:rsidR="00E956B0" w:rsidRPr="00FE5C59">
        <w:rPr>
          <w:bCs/>
          <w:lang w:eastAsia="et-EE"/>
        </w:rPr>
        <w:t>, V</w:t>
      </w:r>
      <w:r w:rsidR="00E956B0">
        <w:rPr>
          <w:bCs/>
          <w:lang w:eastAsia="et-EE"/>
        </w:rPr>
        <w:t xml:space="preserve">iesturs </w:t>
      </w:r>
      <w:r w:rsidR="00E956B0" w:rsidRPr="00FE5C59">
        <w:rPr>
          <w:bCs/>
          <w:lang w:eastAsia="et-EE"/>
        </w:rPr>
        <w:t>Reinfelds, D</w:t>
      </w:r>
      <w:r w:rsidR="00E956B0">
        <w:rPr>
          <w:bCs/>
          <w:lang w:eastAsia="et-EE"/>
        </w:rPr>
        <w:t xml:space="preserve">ace </w:t>
      </w:r>
      <w:r w:rsidR="00E956B0" w:rsidRPr="00FE5C59">
        <w:rPr>
          <w:bCs/>
          <w:lang w:eastAsia="et-EE"/>
        </w:rPr>
        <w:t>Reinika, G</w:t>
      </w:r>
      <w:r w:rsidR="00E956B0">
        <w:rPr>
          <w:bCs/>
          <w:lang w:eastAsia="et-EE"/>
        </w:rPr>
        <w:t xml:space="preserve">untis </w:t>
      </w:r>
      <w:r w:rsidR="00E956B0" w:rsidRPr="00FE5C59">
        <w:rPr>
          <w:bCs/>
          <w:lang w:eastAsia="et-EE"/>
        </w:rPr>
        <w:t>Safranovičs, A</w:t>
      </w:r>
      <w:r w:rsidR="00E956B0">
        <w:rPr>
          <w:bCs/>
          <w:lang w:eastAsia="et-EE"/>
        </w:rPr>
        <w:t xml:space="preserve">ndrejs </w:t>
      </w:r>
      <w:r w:rsidR="00E956B0" w:rsidRPr="00FE5C59">
        <w:rPr>
          <w:bCs/>
          <w:lang w:eastAsia="et-EE"/>
        </w:rPr>
        <w:t>Spridzāns, I</w:t>
      </w:r>
      <w:r w:rsidR="00E956B0">
        <w:rPr>
          <w:bCs/>
          <w:lang w:eastAsia="et-EE"/>
        </w:rPr>
        <w:t xml:space="preserve">vars </w:t>
      </w:r>
      <w:r w:rsidR="00E956B0" w:rsidRPr="00FE5C59">
        <w:rPr>
          <w:bCs/>
          <w:lang w:eastAsia="et-EE"/>
        </w:rPr>
        <w:t>Stanga</w:t>
      </w:r>
      <w:r w:rsidR="00E956B0" w:rsidRPr="00FE5C59">
        <w:rPr>
          <w:color w:val="000000"/>
        </w:rPr>
        <w:t xml:space="preserve">), </w:t>
      </w:r>
      <w:r w:rsidR="00E956B0">
        <w:t xml:space="preserve">PRET – nav, ATTURAS - nav, Dobeles novada dome </w:t>
      </w:r>
      <w:r w:rsidR="00E956B0" w:rsidRPr="00D56EB8">
        <w:t>NOLEMJ:</w:t>
      </w:r>
    </w:p>
    <w:p w:rsidR="008C3CD5" w:rsidRPr="00C1277E" w:rsidRDefault="008C3CD5" w:rsidP="00E956B0">
      <w:pPr>
        <w:ind w:firstLine="720"/>
        <w:jc w:val="both"/>
        <w:rPr>
          <w:b/>
          <w:bCs/>
        </w:rPr>
      </w:pPr>
    </w:p>
    <w:p w:rsidR="008C3CD5" w:rsidRDefault="008C3CD5" w:rsidP="00D9783A">
      <w:pPr>
        <w:numPr>
          <w:ilvl w:val="0"/>
          <w:numId w:val="2"/>
        </w:numPr>
        <w:spacing w:after="100" w:afterAutospacing="1"/>
        <w:ind w:left="426" w:hanging="426"/>
        <w:jc w:val="both"/>
      </w:pPr>
      <w:r w:rsidRPr="00EE2C8C">
        <w:t xml:space="preserve">Atļaut </w:t>
      </w:r>
      <w:r>
        <w:t>sa</w:t>
      </w:r>
      <w:r w:rsidRPr="00EE2C8C">
        <w:t xml:space="preserve">dalīt </w:t>
      </w:r>
      <w:r>
        <w:t>nekustamo</w:t>
      </w:r>
      <w:r w:rsidRPr="00EE2C8C">
        <w:t xml:space="preserve"> īpašum</w:t>
      </w:r>
      <w:r>
        <w:t>u</w:t>
      </w:r>
      <w:r w:rsidRPr="00EE2C8C">
        <w:t xml:space="preserve"> “</w:t>
      </w:r>
      <w:proofErr w:type="spellStart"/>
      <w:r w:rsidRPr="00EE2C8C">
        <w:t>Grīnerti</w:t>
      </w:r>
      <w:proofErr w:type="spellEnd"/>
      <w:r w:rsidRPr="00EE2C8C">
        <w:t>” Vītiņu pagast</w:t>
      </w:r>
      <w:r>
        <w:t>ā</w:t>
      </w:r>
      <w:r w:rsidRPr="00EE2C8C">
        <w:t>, Dobeles novad</w:t>
      </w:r>
      <w:r>
        <w:t>ā divos atsevišķos īpašumos</w:t>
      </w:r>
      <w:r w:rsidRPr="00EE2C8C">
        <w:t>.</w:t>
      </w:r>
    </w:p>
    <w:p w:rsidR="008C3CD5" w:rsidRDefault="008C3CD5" w:rsidP="008C3CD5">
      <w:pPr>
        <w:numPr>
          <w:ilvl w:val="0"/>
          <w:numId w:val="2"/>
        </w:numPr>
        <w:spacing w:after="100" w:afterAutospacing="1"/>
        <w:ind w:left="426" w:hanging="426"/>
        <w:jc w:val="both"/>
      </w:pPr>
      <w:r>
        <w:t>Noteikt nekustamā īpašuma lietošanas mērķus:</w:t>
      </w:r>
    </w:p>
    <w:p w:rsidR="008C3CD5" w:rsidRDefault="008C3CD5" w:rsidP="008C3CD5">
      <w:pPr>
        <w:numPr>
          <w:ilvl w:val="1"/>
          <w:numId w:val="2"/>
        </w:numPr>
        <w:spacing w:after="100" w:afterAutospacing="1"/>
        <w:ind w:left="700"/>
        <w:jc w:val="both"/>
      </w:pPr>
      <w:r>
        <w:t xml:space="preserve"> īpašumam ar kadastra apzīmējumu 4694 001 0071 7,0 ha platībā – zeme, uz kuras galvenā saimnieciskā darbība ir lauksaimniecība (kods 0101);</w:t>
      </w:r>
    </w:p>
    <w:p w:rsidR="008C3CD5" w:rsidRPr="00EE2C8C" w:rsidRDefault="008C3CD5" w:rsidP="008C3CD5">
      <w:pPr>
        <w:numPr>
          <w:ilvl w:val="1"/>
          <w:numId w:val="2"/>
        </w:numPr>
        <w:spacing w:after="100" w:afterAutospacing="1"/>
        <w:ind w:left="700"/>
        <w:jc w:val="both"/>
      </w:pPr>
      <w:r>
        <w:t xml:space="preserve"> īpašumam ar </w:t>
      </w:r>
      <w:r w:rsidRPr="00EE2C8C">
        <w:t>kadastra apzīmējumu 4694 001 0072</w:t>
      </w:r>
      <w:r>
        <w:t xml:space="preserve"> 4,7 ha platībā -  </w:t>
      </w:r>
      <w:r w:rsidRPr="00EE2C8C">
        <w:t>zeme, uz kuras galvenā saimnieciskā darbība ir mežsaimniecība (kods – 0201).</w:t>
      </w:r>
    </w:p>
    <w:p w:rsidR="008C3CD5" w:rsidRPr="00EE2C8C" w:rsidRDefault="008C3CD5" w:rsidP="008C3CD5">
      <w:pPr>
        <w:numPr>
          <w:ilvl w:val="0"/>
          <w:numId w:val="2"/>
        </w:numPr>
        <w:spacing w:after="100" w:afterAutospacing="1"/>
        <w:ind w:left="426" w:hanging="426"/>
        <w:jc w:val="both"/>
      </w:pPr>
      <w:r w:rsidRPr="00EE2C8C">
        <w:t xml:space="preserve">Piešķirt nosaukumu </w:t>
      </w:r>
      <w:r>
        <w:t xml:space="preserve">īpašumam ar kadastra </w:t>
      </w:r>
      <w:r w:rsidRPr="00EE2C8C">
        <w:t>apzīmējumu 4694 001 0072 “</w:t>
      </w:r>
      <w:proofErr w:type="spellStart"/>
      <w:r w:rsidRPr="00EE2C8C">
        <w:t>Grīnertu</w:t>
      </w:r>
      <w:proofErr w:type="spellEnd"/>
      <w:r w:rsidRPr="00EE2C8C">
        <w:t xml:space="preserve"> mežs”.</w:t>
      </w:r>
    </w:p>
    <w:p w:rsidR="008C3CD5" w:rsidRPr="00EE2C8C" w:rsidRDefault="008C3CD5" w:rsidP="008C3CD5">
      <w:pPr>
        <w:numPr>
          <w:ilvl w:val="0"/>
          <w:numId w:val="2"/>
        </w:numPr>
        <w:spacing w:after="100" w:afterAutospacing="1"/>
        <w:ind w:left="426" w:hanging="426"/>
        <w:jc w:val="both"/>
      </w:pPr>
      <w:r>
        <w:t>Lēmumu var pārsūdzēt Administratīvajā rajona tiesā viena mēneša laikā no lēmuma spēkā stāšanās dienas Administratīvā procesa likumā noteiktajā kārtībā</w:t>
      </w:r>
      <w:r w:rsidRPr="00EE2C8C">
        <w:t>.</w:t>
      </w:r>
    </w:p>
    <w:p w:rsidR="00BC30DE" w:rsidRDefault="00414ED0" w:rsidP="00414ED0">
      <w:pPr>
        <w:jc w:val="both"/>
        <w:rPr>
          <w:color w:val="000000"/>
        </w:rPr>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D9783A">
        <w:rPr>
          <w:color w:val="000000"/>
        </w:rPr>
        <w:tab/>
      </w:r>
      <w:proofErr w:type="spellStart"/>
      <w:r w:rsidRPr="00EE2C8C">
        <w:rPr>
          <w:color w:val="000000"/>
        </w:rPr>
        <w:t>E.Gaigalis</w:t>
      </w:r>
      <w:proofErr w:type="spellEnd"/>
      <w:r w:rsidR="00BC30DE">
        <w:rPr>
          <w:color w:val="000000"/>
        </w:rPr>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Default="00414ED0" w:rsidP="00BC30DE">
      <w:pPr>
        <w:pStyle w:val="NoSpacing"/>
        <w:jc w:val="right"/>
        <w:rPr>
          <w:b/>
        </w:rPr>
      </w:pPr>
      <w:r w:rsidRPr="00A25710">
        <w:rPr>
          <w:b/>
        </w:rPr>
        <w:t>2021. gada 2</w:t>
      </w:r>
      <w:r w:rsidR="00783A58">
        <w:rPr>
          <w:b/>
        </w:rPr>
        <w:t>9</w:t>
      </w:r>
      <w:r w:rsidRPr="00A25710">
        <w:rPr>
          <w:b/>
        </w:rPr>
        <w:t>.</w:t>
      </w:r>
      <w:r w:rsidR="003C0C33">
        <w:rPr>
          <w:b/>
        </w:rPr>
        <w:t> </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t xml:space="preserve"> </w:t>
      </w:r>
      <w:r w:rsidR="00783A58">
        <w:rPr>
          <w:b/>
        </w:rPr>
        <w:tab/>
      </w:r>
      <w:r w:rsidRPr="00A25710">
        <w:rPr>
          <w:b/>
        </w:rPr>
        <w:t>Nr. </w:t>
      </w:r>
      <w:r w:rsidR="003C0C33">
        <w:rPr>
          <w:b/>
        </w:rPr>
        <w:t>2</w:t>
      </w:r>
      <w:r w:rsidR="00E956B0">
        <w:rPr>
          <w:b/>
        </w:rPr>
        <w:t>7</w:t>
      </w:r>
      <w:r w:rsidRPr="00A25710">
        <w:rPr>
          <w:b/>
        </w:rPr>
        <w:t>/</w:t>
      </w:r>
      <w:r w:rsidR="00783A58">
        <w:rPr>
          <w:b/>
        </w:rPr>
        <w:t>5</w:t>
      </w:r>
    </w:p>
    <w:p w:rsidR="00E956B0" w:rsidRPr="00672C77" w:rsidRDefault="00E956B0" w:rsidP="00E956B0">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7</w:t>
      </w:r>
      <w:r w:rsidRPr="00672C77">
        <w:rPr>
          <w:color w:val="000000"/>
        </w:rPr>
        <w:t>.§)</w:t>
      </w:r>
    </w:p>
    <w:p w:rsidR="00E956B0" w:rsidRPr="00A25710" w:rsidRDefault="00E956B0" w:rsidP="00414ED0">
      <w:pPr>
        <w:pStyle w:val="NoSpacing"/>
        <w:jc w:val="both"/>
        <w:rPr>
          <w:b/>
        </w:rPr>
      </w:pPr>
    </w:p>
    <w:p w:rsidR="008C3CD5" w:rsidRPr="00220594" w:rsidRDefault="008C3CD5" w:rsidP="008C3CD5">
      <w:pPr>
        <w:suppressAutoHyphens/>
        <w:jc w:val="center"/>
        <w:rPr>
          <w:b/>
          <w:u w:val="single"/>
          <w:lang w:eastAsia="ar-SA"/>
        </w:rPr>
      </w:pPr>
      <w:r w:rsidRPr="00220594">
        <w:rPr>
          <w:b/>
          <w:u w:val="single"/>
        </w:rPr>
        <w:t>Par nekustamo īpašumu  „</w:t>
      </w:r>
      <w:proofErr w:type="spellStart"/>
      <w:r w:rsidRPr="00220594">
        <w:rPr>
          <w:b/>
          <w:u w:val="single"/>
        </w:rPr>
        <w:t>Pokaiņi</w:t>
      </w:r>
      <w:proofErr w:type="spellEnd"/>
      <w:r w:rsidRPr="00220594">
        <w:rPr>
          <w:b/>
          <w:u w:val="single"/>
        </w:rPr>
        <w:t xml:space="preserve"> 73” un „</w:t>
      </w:r>
      <w:proofErr w:type="spellStart"/>
      <w:r w:rsidRPr="00220594">
        <w:rPr>
          <w:b/>
          <w:u w:val="single"/>
        </w:rPr>
        <w:t>Pokaiņi</w:t>
      </w:r>
      <w:proofErr w:type="spellEnd"/>
      <w:r w:rsidRPr="00220594">
        <w:rPr>
          <w:b/>
          <w:u w:val="single"/>
        </w:rPr>
        <w:t xml:space="preserve"> 70” Krimūnu pagastā, Dobeles novadā apvienošanu</w:t>
      </w:r>
    </w:p>
    <w:p w:rsidR="008C3CD5" w:rsidRPr="00220594" w:rsidRDefault="008C3CD5" w:rsidP="008C3CD5">
      <w:pPr>
        <w:suppressAutoHyphens/>
        <w:jc w:val="right"/>
        <w:rPr>
          <w:b/>
          <w:lang w:eastAsia="ar-SA"/>
        </w:rPr>
      </w:pPr>
    </w:p>
    <w:p w:rsidR="008C3CD5" w:rsidRPr="00220594" w:rsidRDefault="008C3CD5" w:rsidP="008C3CD5">
      <w:pPr>
        <w:ind w:firstLine="720"/>
        <w:jc w:val="both"/>
      </w:pPr>
      <w:r w:rsidRPr="00220594">
        <w:t>Izskatījusi Dobeles novada pašvaldībā 2021.gada 15.jūlijā</w:t>
      </w:r>
      <w:r w:rsidRPr="00220594">
        <w:rPr>
          <w:color w:val="000000"/>
        </w:rPr>
        <w:t xml:space="preserve"> saņemto </w:t>
      </w:r>
      <w:r w:rsidR="008D68F9">
        <w:t>[..]</w:t>
      </w:r>
      <w:r w:rsidRPr="00220594">
        <w:t xml:space="preserve">, personas kods </w:t>
      </w:r>
      <w:r w:rsidR="008D68F9">
        <w:t>[..]</w:t>
      </w:r>
      <w:r w:rsidRPr="00220594">
        <w:t xml:space="preserve">, </w:t>
      </w:r>
      <w:r w:rsidR="008D68F9">
        <w:t>[..]</w:t>
      </w:r>
      <w:r w:rsidRPr="00220594">
        <w:t xml:space="preserve">, </w:t>
      </w:r>
      <w:r w:rsidRPr="00220594">
        <w:rPr>
          <w:color w:val="000000"/>
        </w:rPr>
        <w:t xml:space="preserve">iesniegumu, kurā ir lūgts apvienot </w:t>
      </w:r>
      <w:r w:rsidRPr="00220594">
        <w:t>nekustamos īpašumus „</w:t>
      </w:r>
      <w:proofErr w:type="spellStart"/>
      <w:r w:rsidRPr="00220594">
        <w:t>Pokaiņi</w:t>
      </w:r>
      <w:proofErr w:type="spellEnd"/>
      <w:r w:rsidRPr="00220594">
        <w:t xml:space="preserve"> 73” un „</w:t>
      </w:r>
      <w:proofErr w:type="spellStart"/>
      <w:r w:rsidRPr="00220594">
        <w:t>Pokaiņi</w:t>
      </w:r>
      <w:proofErr w:type="spellEnd"/>
      <w:r w:rsidRPr="00220594">
        <w:t xml:space="preserve"> 70”, Krimūnu pagastā, Dobeles novadā, Dobeles novada dome konstatē:</w:t>
      </w:r>
    </w:p>
    <w:p w:rsidR="008C3CD5" w:rsidRPr="00220594" w:rsidRDefault="008C3CD5" w:rsidP="008C3CD5">
      <w:pPr>
        <w:ind w:firstLine="720"/>
        <w:jc w:val="both"/>
      </w:pPr>
      <w:r w:rsidRPr="00220594">
        <w:t>Nekustamais īpašums „</w:t>
      </w:r>
      <w:proofErr w:type="spellStart"/>
      <w:r w:rsidRPr="00220594">
        <w:t>Pokaiņi</w:t>
      </w:r>
      <w:proofErr w:type="spellEnd"/>
      <w:r w:rsidRPr="00220594">
        <w:t xml:space="preserve"> 73”, kadastra numurs 46720090073 ar platību 0,1165 ha reģistrēts Zemgales rajona tiesas Krimūnu pagasta zemesgrāmatā (nodalījuma Nr.100000186360) uz </w:t>
      </w:r>
      <w:r w:rsidR="008D68F9">
        <w:t>[..]</w:t>
      </w:r>
      <w:r w:rsidRPr="00220594">
        <w:t xml:space="preserve"> vārda. Īpašums sastāv no vienas zemes vienības ar kadastra apzīmējumu 46720090073 un platību 0,1165 ha, tam noteikts zemes lietošanas mērķis – individuālo dzīvojamo māju apbūve.</w:t>
      </w:r>
    </w:p>
    <w:p w:rsidR="008C3CD5" w:rsidRPr="00220594" w:rsidRDefault="008C3CD5" w:rsidP="008C3CD5">
      <w:pPr>
        <w:ind w:firstLine="720"/>
        <w:jc w:val="both"/>
      </w:pPr>
      <w:r w:rsidRPr="00220594">
        <w:t>Nekustamais īpašums „</w:t>
      </w:r>
      <w:proofErr w:type="spellStart"/>
      <w:r w:rsidRPr="00220594">
        <w:t>Pokaiņi</w:t>
      </w:r>
      <w:proofErr w:type="spellEnd"/>
      <w:r w:rsidRPr="00220594">
        <w:t xml:space="preserve"> 70”, kadastra numurs 46720090070 ar platību 0,0622 ha reģistrēts Zemgales rajona tiesas Krimūnu pagasta zemesgrāmatā (nodalījuma Nr.100000605195) uz </w:t>
      </w:r>
      <w:r w:rsidR="008D68F9">
        <w:t>[..]</w:t>
      </w:r>
      <w:r w:rsidRPr="00220594">
        <w:t xml:space="preserve"> vārda. Īpašums sastāv no vienas  zemes vienības ar kadastra apzīmējumu 46720090070 un platību 0,0622 ha, tam noteikts zemes lietošanas mērķis – neapgūta individuālo dzīvojamo māju apbūves zeme.</w:t>
      </w:r>
    </w:p>
    <w:p w:rsidR="008C3CD5" w:rsidRPr="00220594" w:rsidRDefault="008C3CD5" w:rsidP="008C3CD5">
      <w:pPr>
        <w:ind w:firstLine="720"/>
        <w:jc w:val="both"/>
      </w:pPr>
      <w:r w:rsidRPr="00220594">
        <w:rPr>
          <w:color w:val="000000"/>
          <w:shd w:val="clear" w:color="auto" w:fill="FFFFFF"/>
        </w:rPr>
        <w:t xml:space="preserve">Zemes ierīcības likuma </w:t>
      </w:r>
      <w:r w:rsidRPr="00220594">
        <w:t>8.panta trešās daļas 2.punkts noteic, ka zemes ierīcības projekts nav izstrādājams, ja apvieno divas vai vairākas blakus esošas zemes vienības un par to ir pieņemts pašvaldības lēmums. Atbilstoši minētajam</w:t>
      </w:r>
      <w:r w:rsidRPr="008C3CD5">
        <w:t>, lē</w:t>
      </w:r>
      <w:r w:rsidRPr="00220594">
        <w:t>mum</w:t>
      </w:r>
      <w:r w:rsidRPr="0069441D">
        <w:t>am</w:t>
      </w:r>
      <w:r w:rsidRPr="00220594">
        <w:t xml:space="preserve"> par zemes vienību apvienošanu pieņem pašvaldība.</w:t>
      </w:r>
    </w:p>
    <w:p w:rsidR="00E956B0" w:rsidRPr="00D56EB8" w:rsidRDefault="008C3CD5" w:rsidP="00E956B0">
      <w:pPr>
        <w:ind w:firstLine="720"/>
        <w:jc w:val="both"/>
      </w:pPr>
      <w:r w:rsidRPr="00220594">
        <w:t xml:space="preserve">Saskaņā ar likuma Nekustamā īpašuma valsts kadastra likuma 33.panta </w:t>
      </w:r>
      <w:r w:rsidRPr="008C3CD5">
        <w:t>3</w:t>
      </w:r>
      <w:r w:rsidRPr="00220594">
        <w:t xml:space="preserve">.punktu, Administratīvā procesa likuma 65.panta pirmo daļu un  Ministru kabineta 2006.gada 20.jūnija noteikumu Nr.496 „Nekustamā īpašuma lietošanas mērķu klasifikācija un nekustamā īpašuma lietošanas mērķu noteikšanas un maiņas kārtība” 16.1.apakšpunktu, </w:t>
      </w:r>
      <w:r w:rsidR="00E956B0">
        <w:t xml:space="preserve">atklāti balsojot: PAR – 18 </w:t>
      </w:r>
      <w:r w:rsidR="00E956B0" w:rsidRPr="00FE5C59">
        <w:rPr>
          <w:color w:val="000000"/>
        </w:rPr>
        <w:t>(</w:t>
      </w:r>
      <w:r w:rsidR="00E956B0">
        <w:rPr>
          <w:color w:val="000000"/>
        </w:rPr>
        <w:t xml:space="preserve">Ģirts </w:t>
      </w:r>
      <w:proofErr w:type="spellStart"/>
      <w:r w:rsidR="00E956B0">
        <w:rPr>
          <w:color w:val="000000"/>
        </w:rPr>
        <w:t>Ante</w:t>
      </w:r>
      <w:proofErr w:type="spellEnd"/>
      <w:r w:rsidR="00E956B0">
        <w:rPr>
          <w:color w:val="000000"/>
        </w:rPr>
        <w:t xml:space="preserve">, </w:t>
      </w:r>
      <w:r w:rsidR="00E956B0" w:rsidRPr="00FE5C59">
        <w:rPr>
          <w:bCs/>
          <w:lang w:eastAsia="et-EE"/>
        </w:rPr>
        <w:t>K</w:t>
      </w:r>
      <w:r w:rsidR="00E956B0">
        <w:rPr>
          <w:bCs/>
          <w:lang w:eastAsia="et-EE"/>
        </w:rPr>
        <w:t xml:space="preserve">ristīne </w:t>
      </w:r>
      <w:r w:rsidR="00E956B0" w:rsidRPr="00FE5C59">
        <w:rPr>
          <w:bCs/>
          <w:lang w:eastAsia="et-EE"/>
        </w:rPr>
        <w:t>Briede, M</w:t>
      </w:r>
      <w:r w:rsidR="00E956B0">
        <w:rPr>
          <w:bCs/>
          <w:lang w:eastAsia="et-EE"/>
        </w:rPr>
        <w:t xml:space="preserve">āris </w:t>
      </w:r>
      <w:r w:rsidR="00E956B0" w:rsidRPr="00FE5C59">
        <w:rPr>
          <w:bCs/>
          <w:lang w:eastAsia="et-EE"/>
        </w:rPr>
        <w:t>Feldmanis, E</w:t>
      </w:r>
      <w:r w:rsidR="00E956B0">
        <w:rPr>
          <w:bCs/>
          <w:lang w:eastAsia="et-EE"/>
        </w:rPr>
        <w:t xml:space="preserve">dgars </w:t>
      </w:r>
      <w:r w:rsidR="00E956B0" w:rsidRPr="00FE5C59">
        <w:rPr>
          <w:bCs/>
          <w:lang w:eastAsia="et-EE"/>
        </w:rPr>
        <w:t>Gaigalis, I</w:t>
      </w:r>
      <w:r w:rsidR="00E956B0">
        <w:rPr>
          <w:bCs/>
          <w:lang w:eastAsia="et-EE"/>
        </w:rPr>
        <w:t xml:space="preserve">vars </w:t>
      </w:r>
      <w:proofErr w:type="spellStart"/>
      <w:r w:rsidR="00E956B0" w:rsidRPr="00FE5C59">
        <w:rPr>
          <w:bCs/>
          <w:lang w:eastAsia="et-EE"/>
        </w:rPr>
        <w:t>Gorskis</w:t>
      </w:r>
      <w:proofErr w:type="spellEnd"/>
      <w:r w:rsidR="00E956B0" w:rsidRPr="00FE5C59">
        <w:rPr>
          <w:bCs/>
          <w:lang w:eastAsia="et-EE"/>
        </w:rPr>
        <w:t>, G</w:t>
      </w:r>
      <w:r w:rsidR="00E956B0">
        <w:rPr>
          <w:bCs/>
          <w:lang w:eastAsia="et-EE"/>
        </w:rPr>
        <w:t xml:space="preserve">ints </w:t>
      </w:r>
      <w:r w:rsidR="00E956B0" w:rsidRPr="00FE5C59">
        <w:rPr>
          <w:bCs/>
          <w:lang w:eastAsia="et-EE"/>
        </w:rPr>
        <w:t>Kaminskis, L</w:t>
      </w:r>
      <w:r w:rsidR="00E956B0">
        <w:rPr>
          <w:bCs/>
          <w:lang w:eastAsia="et-EE"/>
        </w:rPr>
        <w:t xml:space="preserve">inda </w:t>
      </w:r>
      <w:proofErr w:type="spellStart"/>
      <w:r w:rsidR="00E956B0" w:rsidRPr="00FE5C59">
        <w:rPr>
          <w:bCs/>
          <w:lang w:eastAsia="et-EE"/>
        </w:rPr>
        <w:t>Karloviča</w:t>
      </w:r>
      <w:proofErr w:type="spellEnd"/>
      <w:r w:rsidR="00E956B0" w:rsidRPr="00FE5C59">
        <w:rPr>
          <w:bCs/>
          <w:lang w:eastAsia="et-EE"/>
        </w:rPr>
        <w:t>, E</w:t>
      </w:r>
      <w:r w:rsidR="00E956B0">
        <w:rPr>
          <w:bCs/>
          <w:lang w:eastAsia="et-EE"/>
        </w:rPr>
        <w:t xml:space="preserve">dgars </w:t>
      </w:r>
      <w:r w:rsidR="00E956B0" w:rsidRPr="00FE5C59">
        <w:rPr>
          <w:bCs/>
          <w:lang w:eastAsia="et-EE"/>
        </w:rPr>
        <w:t>Laimiņš, A</w:t>
      </w:r>
      <w:r w:rsidR="00E956B0">
        <w:rPr>
          <w:bCs/>
          <w:lang w:eastAsia="et-EE"/>
        </w:rPr>
        <w:t xml:space="preserve">ldis </w:t>
      </w:r>
      <w:proofErr w:type="spellStart"/>
      <w:r w:rsidR="00E956B0" w:rsidRPr="00FE5C59">
        <w:rPr>
          <w:bCs/>
          <w:lang w:eastAsia="et-EE"/>
        </w:rPr>
        <w:t>Lerhs</w:t>
      </w:r>
      <w:proofErr w:type="spellEnd"/>
      <w:r w:rsidR="00E956B0" w:rsidRPr="00FE5C59">
        <w:rPr>
          <w:bCs/>
          <w:lang w:eastAsia="et-EE"/>
        </w:rPr>
        <w:t>, S</w:t>
      </w:r>
      <w:r w:rsidR="00E956B0">
        <w:rPr>
          <w:bCs/>
          <w:lang w:eastAsia="et-EE"/>
        </w:rPr>
        <w:t xml:space="preserve">intija </w:t>
      </w:r>
      <w:proofErr w:type="spellStart"/>
      <w:r w:rsidR="00E956B0" w:rsidRPr="00FE5C59">
        <w:rPr>
          <w:bCs/>
          <w:lang w:eastAsia="et-EE"/>
        </w:rPr>
        <w:t>Liekniņa</w:t>
      </w:r>
      <w:proofErr w:type="spellEnd"/>
      <w:r w:rsidR="00E956B0" w:rsidRPr="00FE5C59">
        <w:rPr>
          <w:bCs/>
          <w:lang w:eastAsia="et-EE"/>
        </w:rPr>
        <w:t>, A</w:t>
      </w:r>
      <w:r w:rsidR="00E956B0">
        <w:rPr>
          <w:bCs/>
          <w:lang w:eastAsia="et-EE"/>
        </w:rPr>
        <w:t xml:space="preserve">inārs </w:t>
      </w:r>
      <w:r w:rsidR="00E956B0" w:rsidRPr="00FE5C59">
        <w:rPr>
          <w:bCs/>
          <w:lang w:eastAsia="et-EE"/>
        </w:rPr>
        <w:t>Meiers, S</w:t>
      </w:r>
      <w:r w:rsidR="00E956B0">
        <w:rPr>
          <w:bCs/>
          <w:lang w:eastAsia="et-EE"/>
        </w:rPr>
        <w:t xml:space="preserve">anita </w:t>
      </w:r>
      <w:r w:rsidR="00E956B0" w:rsidRPr="00FE5C59">
        <w:rPr>
          <w:bCs/>
          <w:lang w:eastAsia="et-EE"/>
        </w:rPr>
        <w:t>Olševska, A</w:t>
      </w:r>
      <w:r w:rsidR="00E956B0">
        <w:rPr>
          <w:bCs/>
          <w:lang w:eastAsia="et-EE"/>
        </w:rPr>
        <w:t xml:space="preserve">ndris </w:t>
      </w:r>
      <w:proofErr w:type="spellStart"/>
      <w:r w:rsidR="00E956B0" w:rsidRPr="00FE5C59">
        <w:rPr>
          <w:bCs/>
          <w:lang w:eastAsia="et-EE"/>
        </w:rPr>
        <w:t>Podvinskis</w:t>
      </w:r>
      <w:proofErr w:type="spellEnd"/>
      <w:r w:rsidR="00E956B0" w:rsidRPr="00FE5C59">
        <w:rPr>
          <w:bCs/>
          <w:lang w:eastAsia="et-EE"/>
        </w:rPr>
        <w:t>, V</w:t>
      </w:r>
      <w:r w:rsidR="00E956B0">
        <w:rPr>
          <w:bCs/>
          <w:lang w:eastAsia="et-EE"/>
        </w:rPr>
        <w:t xml:space="preserve">iesturs </w:t>
      </w:r>
      <w:r w:rsidR="00E956B0" w:rsidRPr="00FE5C59">
        <w:rPr>
          <w:bCs/>
          <w:lang w:eastAsia="et-EE"/>
        </w:rPr>
        <w:t>Reinfelds, D</w:t>
      </w:r>
      <w:r w:rsidR="00E956B0">
        <w:rPr>
          <w:bCs/>
          <w:lang w:eastAsia="et-EE"/>
        </w:rPr>
        <w:t xml:space="preserve">ace </w:t>
      </w:r>
      <w:r w:rsidR="00E956B0" w:rsidRPr="00FE5C59">
        <w:rPr>
          <w:bCs/>
          <w:lang w:eastAsia="et-EE"/>
        </w:rPr>
        <w:t>Reinika, G</w:t>
      </w:r>
      <w:r w:rsidR="00E956B0">
        <w:rPr>
          <w:bCs/>
          <w:lang w:eastAsia="et-EE"/>
        </w:rPr>
        <w:t xml:space="preserve">untis </w:t>
      </w:r>
      <w:r w:rsidR="00E956B0" w:rsidRPr="00FE5C59">
        <w:rPr>
          <w:bCs/>
          <w:lang w:eastAsia="et-EE"/>
        </w:rPr>
        <w:t>Safranovičs, A</w:t>
      </w:r>
      <w:r w:rsidR="00E956B0">
        <w:rPr>
          <w:bCs/>
          <w:lang w:eastAsia="et-EE"/>
        </w:rPr>
        <w:t xml:space="preserve">ndrejs </w:t>
      </w:r>
      <w:r w:rsidR="00E956B0" w:rsidRPr="00FE5C59">
        <w:rPr>
          <w:bCs/>
          <w:lang w:eastAsia="et-EE"/>
        </w:rPr>
        <w:t>Spridzāns, I</w:t>
      </w:r>
      <w:r w:rsidR="00E956B0">
        <w:rPr>
          <w:bCs/>
          <w:lang w:eastAsia="et-EE"/>
        </w:rPr>
        <w:t xml:space="preserve">vars </w:t>
      </w:r>
      <w:r w:rsidR="00E956B0" w:rsidRPr="00FE5C59">
        <w:rPr>
          <w:bCs/>
          <w:lang w:eastAsia="et-EE"/>
        </w:rPr>
        <w:t>Stanga</w:t>
      </w:r>
      <w:r w:rsidR="00E956B0" w:rsidRPr="00FE5C59">
        <w:rPr>
          <w:color w:val="000000"/>
        </w:rPr>
        <w:t xml:space="preserve">), </w:t>
      </w:r>
      <w:r w:rsidR="00E956B0">
        <w:t xml:space="preserve">PRET – nav, ATTURAS - nav, Dobeles novada dome </w:t>
      </w:r>
      <w:r w:rsidR="00E956B0" w:rsidRPr="00D56EB8">
        <w:t>NOLEMJ:</w:t>
      </w:r>
    </w:p>
    <w:p w:rsidR="008C3CD5" w:rsidRDefault="008C3CD5" w:rsidP="008C3CD5">
      <w:pPr>
        <w:ind w:firstLine="720"/>
        <w:jc w:val="both"/>
      </w:pPr>
    </w:p>
    <w:p w:rsidR="008C3CD5" w:rsidRPr="00220594" w:rsidRDefault="008C3CD5" w:rsidP="008C3CD5">
      <w:pPr>
        <w:ind w:firstLine="720"/>
        <w:jc w:val="both"/>
      </w:pPr>
      <w:r w:rsidRPr="00220594">
        <w:t>APVIENOT nekustamos īpašumus „</w:t>
      </w:r>
      <w:proofErr w:type="spellStart"/>
      <w:r w:rsidRPr="00220594">
        <w:t>Pokaiņi</w:t>
      </w:r>
      <w:proofErr w:type="spellEnd"/>
      <w:r w:rsidRPr="00220594">
        <w:t xml:space="preserve"> 73”, kadastra numurs 46720090073, un „</w:t>
      </w:r>
      <w:proofErr w:type="spellStart"/>
      <w:r w:rsidRPr="00220594">
        <w:t>Pokaiņi</w:t>
      </w:r>
      <w:proofErr w:type="spellEnd"/>
      <w:r w:rsidRPr="00220594">
        <w:t xml:space="preserve"> 70”, kadastra numurs 46720090070,  kas atrodas Krimūnu pagastā, Dobeles novadā un </w:t>
      </w:r>
      <w:proofErr w:type="spellStart"/>
      <w:r w:rsidRPr="00220594">
        <w:t>jaunizveidotā</w:t>
      </w:r>
      <w:proofErr w:type="spellEnd"/>
      <w:r w:rsidRPr="00220594">
        <w:t xml:space="preserve"> nekustamā īpašuma zemes vienībai 0,1787 ha kopplatībā noteikt zemes lietošanas mērķi – individuālo dzīvojamo māju apbūve (kods 0601).</w:t>
      </w:r>
    </w:p>
    <w:p w:rsidR="008C3CD5" w:rsidRPr="00220594" w:rsidRDefault="008C3CD5" w:rsidP="008C3CD5">
      <w:pPr>
        <w:suppressAutoHyphens/>
        <w:jc w:val="both"/>
        <w:rPr>
          <w:rFonts w:cs="Arial"/>
          <w:lang w:eastAsia="ar-SA"/>
        </w:rPr>
      </w:pPr>
    </w:p>
    <w:p w:rsidR="00414ED0" w:rsidRPr="00A25710" w:rsidRDefault="008C3CD5" w:rsidP="00E956B0">
      <w:pPr>
        <w:ind w:right="-694"/>
        <w:jc w:val="both"/>
        <w:rPr>
          <w:b/>
        </w:rPr>
      </w:pPr>
      <w:r w:rsidRPr="00220594">
        <w:t>Domes priekšsēdētājs</w:t>
      </w:r>
      <w:r>
        <w:tab/>
      </w:r>
      <w:r>
        <w:tab/>
      </w:r>
      <w:r>
        <w:tab/>
      </w:r>
      <w:r>
        <w:tab/>
      </w:r>
      <w:r>
        <w:tab/>
      </w:r>
      <w:r>
        <w:tab/>
      </w:r>
      <w:r>
        <w:tab/>
      </w:r>
      <w:r>
        <w:tab/>
      </w:r>
      <w:r>
        <w:tab/>
      </w:r>
      <w:r w:rsidRPr="00220594">
        <w:t xml:space="preserve"> </w:t>
      </w:r>
      <w:proofErr w:type="spellStart"/>
      <w:r w:rsidRPr="00220594">
        <w:t>E.Gaigalis</w:t>
      </w:r>
      <w:proofErr w:type="spellEnd"/>
      <w:r w:rsidR="00414ED0">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Default="00414ED0" w:rsidP="00BC30DE">
      <w:pPr>
        <w:pStyle w:val="NoSpacing"/>
        <w:jc w:val="right"/>
        <w:rPr>
          <w:b/>
        </w:rPr>
      </w:pPr>
      <w:r w:rsidRPr="00A25710">
        <w:rPr>
          <w:b/>
        </w:rPr>
        <w:t>2021. gada 2</w:t>
      </w:r>
      <w:r w:rsidR="00783A58">
        <w:rPr>
          <w:b/>
        </w:rPr>
        <w:t>9</w:t>
      </w:r>
      <w:r w:rsidRPr="00A25710">
        <w:rPr>
          <w:b/>
        </w:rPr>
        <w:t>.</w:t>
      </w:r>
      <w:r w:rsidR="003C0C33">
        <w:rPr>
          <w:b/>
        </w:rPr>
        <w:t> </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00783A58">
        <w:rPr>
          <w:b/>
        </w:rPr>
        <w:tab/>
      </w:r>
      <w:r w:rsidRPr="00A25710">
        <w:rPr>
          <w:b/>
        </w:rPr>
        <w:t>Nr. </w:t>
      </w:r>
      <w:r w:rsidR="003C0C33">
        <w:rPr>
          <w:b/>
        </w:rPr>
        <w:t>2</w:t>
      </w:r>
      <w:r w:rsidR="00E956B0">
        <w:rPr>
          <w:b/>
        </w:rPr>
        <w:t>8</w:t>
      </w:r>
      <w:r w:rsidRPr="00A25710">
        <w:rPr>
          <w:b/>
        </w:rPr>
        <w:t>/</w:t>
      </w:r>
      <w:r w:rsidR="00783A58">
        <w:rPr>
          <w:b/>
        </w:rPr>
        <w:t>5</w:t>
      </w:r>
    </w:p>
    <w:p w:rsidR="00E956B0" w:rsidRPr="00672C77" w:rsidRDefault="00E956B0" w:rsidP="00E956B0">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8</w:t>
      </w:r>
      <w:r w:rsidRPr="00672C77">
        <w:rPr>
          <w:color w:val="000000"/>
        </w:rPr>
        <w:t>.§)</w:t>
      </w:r>
    </w:p>
    <w:p w:rsidR="00E956B0" w:rsidRPr="00A25710" w:rsidRDefault="00E956B0" w:rsidP="00414ED0">
      <w:pPr>
        <w:pStyle w:val="NoSpacing"/>
        <w:jc w:val="both"/>
        <w:rPr>
          <w:b/>
        </w:rPr>
      </w:pPr>
    </w:p>
    <w:p w:rsidR="008C3CD5" w:rsidRDefault="008C3CD5" w:rsidP="008C3CD5">
      <w:pPr>
        <w:tabs>
          <w:tab w:val="left" w:pos="9644"/>
        </w:tabs>
        <w:ind w:right="-694"/>
        <w:jc w:val="center"/>
        <w:rPr>
          <w:b/>
          <w:u w:val="single"/>
        </w:rPr>
      </w:pPr>
      <w:r>
        <w:rPr>
          <w:b/>
          <w:u w:val="single"/>
        </w:rPr>
        <w:t>Par Dobeles novada pašvaldības valdījumā esošo nekustamo īpašumu apvienošanu</w:t>
      </w:r>
    </w:p>
    <w:p w:rsidR="008C3CD5" w:rsidRDefault="008C3CD5" w:rsidP="008C3CD5">
      <w:pPr>
        <w:tabs>
          <w:tab w:val="left" w:pos="9644"/>
        </w:tabs>
        <w:ind w:right="-694"/>
        <w:jc w:val="center"/>
        <w:rPr>
          <w:b/>
          <w:u w:val="single"/>
        </w:rPr>
      </w:pPr>
    </w:p>
    <w:p w:rsidR="008C3CD5" w:rsidRPr="00220594" w:rsidRDefault="008C3CD5" w:rsidP="008C3CD5">
      <w:pPr>
        <w:ind w:firstLine="720"/>
        <w:jc w:val="both"/>
      </w:pPr>
      <w:r w:rsidRPr="00220594">
        <w:t>Izskatījusi Dobeles novada pašvaldīb</w:t>
      </w:r>
      <w:r>
        <w:t xml:space="preserve">as ierosinājumu apvienot divus blakus esošos nekustamos īpašumus </w:t>
      </w:r>
      <w:r w:rsidRPr="00395D47">
        <w:t>„</w:t>
      </w:r>
      <w:proofErr w:type="spellStart"/>
      <w:r w:rsidRPr="00395D47">
        <w:rPr>
          <w:lang w:eastAsia="ar-SA"/>
        </w:rPr>
        <w:t>Jaunzemnieki</w:t>
      </w:r>
      <w:proofErr w:type="spellEnd"/>
      <w:r w:rsidRPr="00395D47">
        <w:rPr>
          <w:lang w:eastAsia="ar-SA"/>
        </w:rPr>
        <w:t xml:space="preserve"> 113</w:t>
      </w:r>
      <w:r>
        <w:t xml:space="preserve">” un </w:t>
      </w:r>
      <w:r w:rsidRPr="00395D47">
        <w:t>„</w:t>
      </w:r>
      <w:proofErr w:type="spellStart"/>
      <w:r w:rsidRPr="00395D47">
        <w:rPr>
          <w:lang w:eastAsia="ar-SA"/>
        </w:rPr>
        <w:t>Jaunzemnieki</w:t>
      </w:r>
      <w:proofErr w:type="spellEnd"/>
      <w:r w:rsidRPr="00395D47">
        <w:rPr>
          <w:lang w:eastAsia="ar-SA"/>
        </w:rPr>
        <w:t xml:space="preserve"> 11</w:t>
      </w:r>
      <w:r>
        <w:rPr>
          <w:lang w:eastAsia="ar-SA"/>
        </w:rPr>
        <w:t>5</w:t>
      </w:r>
      <w:r w:rsidRPr="00395D47">
        <w:t>”</w:t>
      </w:r>
      <w:r>
        <w:t xml:space="preserve"> Auru pagastā, Dobeles novadā un nekustamos īpašumus </w:t>
      </w:r>
      <w:r w:rsidRPr="00395D47">
        <w:t>„</w:t>
      </w:r>
      <w:proofErr w:type="spellStart"/>
      <w:r w:rsidRPr="00395D47">
        <w:rPr>
          <w:lang w:eastAsia="ar-SA"/>
        </w:rPr>
        <w:t>Jaunzemnieki</w:t>
      </w:r>
      <w:proofErr w:type="spellEnd"/>
      <w:r w:rsidRPr="00395D47">
        <w:rPr>
          <w:lang w:eastAsia="ar-SA"/>
        </w:rPr>
        <w:t xml:space="preserve"> </w:t>
      </w:r>
      <w:r>
        <w:rPr>
          <w:lang w:eastAsia="ar-SA"/>
        </w:rPr>
        <w:t>456</w:t>
      </w:r>
      <w:r>
        <w:t xml:space="preserve">” un </w:t>
      </w:r>
      <w:r w:rsidRPr="00395D47">
        <w:t>„</w:t>
      </w:r>
      <w:proofErr w:type="spellStart"/>
      <w:r w:rsidRPr="00395D47">
        <w:rPr>
          <w:lang w:eastAsia="ar-SA"/>
        </w:rPr>
        <w:t>Jaunzemnieki</w:t>
      </w:r>
      <w:proofErr w:type="spellEnd"/>
      <w:r w:rsidRPr="00395D47">
        <w:rPr>
          <w:lang w:eastAsia="ar-SA"/>
        </w:rPr>
        <w:t xml:space="preserve"> </w:t>
      </w:r>
      <w:r>
        <w:rPr>
          <w:lang w:eastAsia="ar-SA"/>
        </w:rPr>
        <w:t>457</w:t>
      </w:r>
      <w:r w:rsidRPr="00395D47">
        <w:t>”</w:t>
      </w:r>
      <w:r>
        <w:t xml:space="preserve"> Auru pagastā, Dobeles novadā</w:t>
      </w:r>
      <w:r w:rsidRPr="00395D47">
        <w:t xml:space="preserve">, </w:t>
      </w:r>
      <w:r w:rsidRPr="00220594">
        <w:t>Dobeles novada dome konstatē:</w:t>
      </w:r>
    </w:p>
    <w:p w:rsidR="00181B54" w:rsidRDefault="00181B54" w:rsidP="00181B54">
      <w:pPr>
        <w:ind w:firstLine="630"/>
        <w:jc w:val="both"/>
        <w:rPr>
          <w:color w:val="000000"/>
        </w:rPr>
      </w:pPr>
      <w:r>
        <w:rPr>
          <w:color w:val="000000"/>
        </w:rPr>
        <w:t>Saskaņā ar Auru pagasta padomes 2009.gada 23.aprīļa lēmumu Nr.5.9 “Par lauku apvidus zemes piekritību Auru pagasta pašvaldībai” un 2009.gada administratīvi teritoriālo reformu, Dobeles novada pašvaldība kļuva par novadā iekļautās Auru pagasta pašvaldības finanšu, mantas, tiesību un saistību pārņēmēju un ieguva valdījuma tiesības uz iepriekšminētajiem nekustamajiem īpašumiem, kuru lietošanas mērķis ir - neapgūta individuālo dzīvojamo māju apbūves zeme.</w:t>
      </w:r>
    </w:p>
    <w:p w:rsidR="008C3CD5" w:rsidRPr="00395D47" w:rsidRDefault="008C3CD5" w:rsidP="008C3CD5">
      <w:pPr>
        <w:ind w:left="-57" w:firstLine="777"/>
        <w:contextualSpacing/>
        <w:jc w:val="both"/>
      </w:pPr>
      <w:r w:rsidRPr="00395D47">
        <w:rPr>
          <w:color w:val="000000"/>
          <w:shd w:val="clear" w:color="auto" w:fill="FFFFFF"/>
        </w:rPr>
        <w:t xml:space="preserve">Zemes ierīcības likuma </w:t>
      </w:r>
      <w:r w:rsidRPr="00395D47">
        <w:t xml:space="preserve">8.panta trešās daļas 2.punkts noteic, ka zemes ierīcības projekts nav izstrādājams, ja apvieno divas vai vairākas blakus esošas zemes vienības un par to ir pieņemts pašvaldības lēmums. Atbilstoši minētajam </w:t>
      </w:r>
      <w:r w:rsidRPr="00395D47">
        <w:rPr>
          <w:bCs/>
        </w:rPr>
        <w:t>lēmumu par zemes vienību apvienošanu pieņem pašvaldība.</w:t>
      </w:r>
    </w:p>
    <w:p w:rsidR="00E956B0" w:rsidRPr="00D56EB8" w:rsidRDefault="008C3CD5" w:rsidP="00E956B0">
      <w:pPr>
        <w:ind w:firstLine="720"/>
        <w:jc w:val="both"/>
      </w:pPr>
      <w:r w:rsidRPr="00220594">
        <w:t xml:space="preserve">Saskaņā ar likuma Nekustamā īpašuma valsts kadastra likuma 33.panta </w:t>
      </w:r>
      <w:r w:rsidRPr="00CB15A8">
        <w:t>3</w:t>
      </w:r>
      <w:r w:rsidRPr="00220594">
        <w:t xml:space="preserve">.punktu, Administratīvā procesa likuma 65.panta pirmo daļu un  Ministru kabineta 2006.gada 20.jūnija noteikumu Nr.496 „Nekustamā īpašuma lietošanas mērķu klasifikācija un nekustamā īpašuma lietošanas mērķu noteikšanas un maiņas kārtība” 16.1.apakšpunktu, </w:t>
      </w:r>
      <w:r w:rsidR="00E956B0">
        <w:t xml:space="preserve">atklāti balsojot: PAR – 18 </w:t>
      </w:r>
      <w:r w:rsidR="00E956B0" w:rsidRPr="00FE5C59">
        <w:rPr>
          <w:color w:val="000000"/>
        </w:rPr>
        <w:t>(</w:t>
      </w:r>
      <w:r w:rsidR="00E956B0">
        <w:rPr>
          <w:color w:val="000000"/>
        </w:rPr>
        <w:t xml:space="preserve">Ģirts </w:t>
      </w:r>
      <w:proofErr w:type="spellStart"/>
      <w:r w:rsidR="00E956B0">
        <w:rPr>
          <w:color w:val="000000"/>
        </w:rPr>
        <w:t>Ante</w:t>
      </w:r>
      <w:proofErr w:type="spellEnd"/>
      <w:r w:rsidR="00E956B0">
        <w:rPr>
          <w:color w:val="000000"/>
        </w:rPr>
        <w:t xml:space="preserve">, </w:t>
      </w:r>
      <w:r w:rsidR="00E956B0" w:rsidRPr="00FE5C59">
        <w:rPr>
          <w:bCs/>
          <w:lang w:eastAsia="et-EE"/>
        </w:rPr>
        <w:t>K</w:t>
      </w:r>
      <w:r w:rsidR="00E956B0">
        <w:rPr>
          <w:bCs/>
          <w:lang w:eastAsia="et-EE"/>
        </w:rPr>
        <w:t xml:space="preserve">ristīne </w:t>
      </w:r>
      <w:r w:rsidR="00E956B0" w:rsidRPr="00FE5C59">
        <w:rPr>
          <w:bCs/>
          <w:lang w:eastAsia="et-EE"/>
        </w:rPr>
        <w:t>Briede, M</w:t>
      </w:r>
      <w:r w:rsidR="00E956B0">
        <w:rPr>
          <w:bCs/>
          <w:lang w:eastAsia="et-EE"/>
        </w:rPr>
        <w:t xml:space="preserve">āris </w:t>
      </w:r>
      <w:r w:rsidR="00E956B0" w:rsidRPr="00FE5C59">
        <w:rPr>
          <w:bCs/>
          <w:lang w:eastAsia="et-EE"/>
        </w:rPr>
        <w:t>Feldmanis, E</w:t>
      </w:r>
      <w:r w:rsidR="00E956B0">
        <w:rPr>
          <w:bCs/>
          <w:lang w:eastAsia="et-EE"/>
        </w:rPr>
        <w:t xml:space="preserve">dgars </w:t>
      </w:r>
      <w:r w:rsidR="00E956B0" w:rsidRPr="00FE5C59">
        <w:rPr>
          <w:bCs/>
          <w:lang w:eastAsia="et-EE"/>
        </w:rPr>
        <w:t>Gaigalis, I</w:t>
      </w:r>
      <w:r w:rsidR="00E956B0">
        <w:rPr>
          <w:bCs/>
          <w:lang w:eastAsia="et-EE"/>
        </w:rPr>
        <w:t xml:space="preserve">vars </w:t>
      </w:r>
      <w:proofErr w:type="spellStart"/>
      <w:r w:rsidR="00E956B0" w:rsidRPr="00FE5C59">
        <w:rPr>
          <w:bCs/>
          <w:lang w:eastAsia="et-EE"/>
        </w:rPr>
        <w:t>Gorskis</w:t>
      </w:r>
      <w:proofErr w:type="spellEnd"/>
      <w:r w:rsidR="00E956B0" w:rsidRPr="00FE5C59">
        <w:rPr>
          <w:bCs/>
          <w:lang w:eastAsia="et-EE"/>
        </w:rPr>
        <w:t>, G</w:t>
      </w:r>
      <w:r w:rsidR="00E956B0">
        <w:rPr>
          <w:bCs/>
          <w:lang w:eastAsia="et-EE"/>
        </w:rPr>
        <w:t xml:space="preserve">ints </w:t>
      </w:r>
      <w:r w:rsidR="00E956B0" w:rsidRPr="00FE5C59">
        <w:rPr>
          <w:bCs/>
          <w:lang w:eastAsia="et-EE"/>
        </w:rPr>
        <w:t>Kaminskis, L</w:t>
      </w:r>
      <w:r w:rsidR="00E956B0">
        <w:rPr>
          <w:bCs/>
          <w:lang w:eastAsia="et-EE"/>
        </w:rPr>
        <w:t xml:space="preserve">inda </w:t>
      </w:r>
      <w:proofErr w:type="spellStart"/>
      <w:r w:rsidR="00E956B0" w:rsidRPr="00FE5C59">
        <w:rPr>
          <w:bCs/>
          <w:lang w:eastAsia="et-EE"/>
        </w:rPr>
        <w:t>Karloviča</w:t>
      </w:r>
      <w:proofErr w:type="spellEnd"/>
      <w:r w:rsidR="00E956B0" w:rsidRPr="00FE5C59">
        <w:rPr>
          <w:bCs/>
          <w:lang w:eastAsia="et-EE"/>
        </w:rPr>
        <w:t>, E</w:t>
      </w:r>
      <w:r w:rsidR="00E956B0">
        <w:rPr>
          <w:bCs/>
          <w:lang w:eastAsia="et-EE"/>
        </w:rPr>
        <w:t xml:space="preserve">dgars </w:t>
      </w:r>
      <w:r w:rsidR="00E956B0" w:rsidRPr="00FE5C59">
        <w:rPr>
          <w:bCs/>
          <w:lang w:eastAsia="et-EE"/>
        </w:rPr>
        <w:t>Laimiņš, A</w:t>
      </w:r>
      <w:r w:rsidR="00E956B0">
        <w:rPr>
          <w:bCs/>
          <w:lang w:eastAsia="et-EE"/>
        </w:rPr>
        <w:t xml:space="preserve">ldis </w:t>
      </w:r>
      <w:proofErr w:type="spellStart"/>
      <w:r w:rsidR="00E956B0" w:rsidRPr="00FE5C59">
        <w:rPr>
          <w:bCs/>
          <w:lang w:eastAsia="et-EE"/>
        </w:rPr>
        <w:t>Lerhs</w:t>
      </w:r>
      <w:proofErr w:type="spellEnd"/>
      <w:r w:rsidR="00E956B0" w:rsidRPr="00FE5C59">
        <w:rPr>
          <w:bCs/>
          <w:lang w:eastAsia="et-EE"/>
        </w:rPr>
        <w:t>, S</w:t>
      </w:r>
      <w:r w:rsidR="00E956B0">
        <w:rPr>
          <w:bCs/>
          <w:lang w:eastAsia="et-EE"/>
        </w:rPr>
        <w:t xml:space="preserve">intija </w:t>
      </w:r>
      <w:proofErr w:type="spellStart"/>
      <w:r w:rsidR="00E956B0" w:rsidRPr="00FE5C59">
        <w:rPr>
          <w:bCs/>
          <w:lang w:eastAsia="et-EE"/>
        </w:rPr>
        <w:t>Liekniņa</w:t>
      </w:r>
      <w:proofErr w:type="spellEnd"/>
      <w:r w:rsidR="00E956B0" w:rsidRPr="00FE5C59">
        <w:rPr>
          <w:bCs/>
          <w:lang w:eastAsia="et-EE"/>
        </w:rPr>
        <w:t>, A</w:t>
      </w:r>
      <w:r w:rsidR="00E956B0">
        <w:rPr>
          <w:bCs/>
          <w:lang w:eastAsia="et-EE"/>
        </w:rPr>
        <w:t xml:space="preserve">inārs </w:t>
      </w:r>
      <w:r w:rsidR="00E956B0" w:rsidRPr="00FE5C59">
        <w:rPr>
          <w:bCs/>
          <w:lang w:eastAsia="et-EE"/>
        </w:rPr>
        <w:t>Meiers, S</w:t>
      </w:r>
      <w:r w:rsidR="00E956B0">
        <w:rPr>
          <w:bCs/>
          <w:lang w:eastAsia="et-EE"/>
        </w:rPr>
        <w:t xml:space="preserve">anita </w:t>
      </w:r>
      <w:r w:rsidR="00E956B0" w:rsidRPr="00FE5C59">
        <w:rPr>
          <w:bCs/>
          <w:lang w:eastAsia="et-EE"/>
        </w:rPr>
        <w:t>Olševska, A</w:t>
      </w:r>
      <w:r w:rsidR="00E956B0">
        <w:rPr>
          <w:bCs/>
          <w:lang w:eastAsia="et-EE"/>
        </w:rPr>
        <w:t xml:space="preserve">ndris </w:t>
      </w:r>
      <w:proofErr w:type="spellStart"/>
      <w:r w:rsidR="00E956B0" w:rsidRPr="00FE5C59">
        <w:rPr>
          <w:bCs/>
          <w:lang w:eastAsia="et-EE"/>
        </w:rPr>
        <w:t>Podvinskis</w:t>
      </w:r>
      <w:proofErr w:type="spellEnd"/>
      <w:r w:rsidR="00E956B0" w:rsidRPr="00FE5C59">
        <w:rPr>
          <w:bCs/>
          <w:lang w:eastAsia="et-EE"/>
        </w:rPr>
        <w:t>, V</w:t>
      </w:r>
      <w:r w:rsidR="00E956B0">
        <w:rPr>
          <w:bCs/>
          <w:lang w:eastAsia="et-EE"/>
        </w:rPr>
        <w:t xml:space="preserve">iesturs </w:t>
      </w:r>
      <w:r w:rsidR="00E956B0" w:rsidRPr="00FE5C59">
        <w:rPr>
          <w:bCs/>
          <w:lang w:eastAsia="et-EE"/>
        </w:rPr>
        <w:t>Reinfelds, D</w:t>
      </w:r>
      <w:r w:rsidR="00E956B0">
        <w:rPr>
          <w:bCs/>
          <w:lang w:eastAsia="et-EE"/>
        </w:rPr>
        <w:t xml:space="preserve">ace </w:t>
      </w:r>
      <w:r w:rsidR="00E956B0" w:rsidRPr="00FE5C59">
        <w:rPr>
          <w:bCs/>
          <w:lang w:eastAsia="et-EE"/>
        </w:rPr>
        <w:t>Reinika, G</w:t>
      </w:r>
      <w:r w:rsidR="00E956B0">
        <w:rPr>
          <w:bCs/>
          <w:lang w:eastAsia="et-EE"/>
        </w:rPr>
        <w:t xml:space="preserve">untis </w:t>
      </w:r>
      <w:r w:rsidR="00E956B0" w:rsidRPr="00FE5C59">
        <w:rPr>
          <w:bCs/>
          <w:lang w:eastAsia="et-EE"/>
        </w:rPr>
        <w:t>Safranovičs, A</w:t>
      </w:r>
      <w:r w:rsidR="00E956B0">
        <w:rPr>
          <w:bCs/>
          <w:lang w:eastAsia="et-EE"/>
        </w:rPr>
        <w:t xml:space="preserve">ndrejs </w:t>
      </w:r>
      <w:r w:rsidR="00E956B0" w:rsidRPr="00FE5C59">
        <w:rPr>
          <w:bCs/>
          <w:lang w:eastAsia="et-EE"/>
        </w:rPr>
        <w:t>Spridzāns, I</w:t>
      </w:r>
      <w:r w:rsidR="00E956B0">
        <w:rPr>
          <w:bCs/>
          <w:lang w:eastAsia="et-EE"/>
        </w:rPr>
        <w:t xml:space="preserve">vars </w:t>
      </w:r>
      <w:r w:rsidR="00E956B0" w:rsidRPr="00FE5C59">
        <w:rPr>
          <w:bCs/>
          <w:lang w:eastAsia="et-EE"/>
        </w:rPr>
        <w:t>Stanga</w:t>
      </w:r>
      <w:r w:rsidR="00E956B0" w:rsidRPr="00FE5C59">
        <w:rPr>
          <w:color w:val="000000"/>
        </w:rPr>
        <w:t xml:space="preserve">), </w:t>
      </w:r>
      <w:r w:rsidR="00E956B0">
        <w:t xml:space="preserve">PRET – nav, ATTURAS - nav, Dobeles novada dome </w:t>
      </w:r>
      <w:r w:rsidR="00E956B0" w:rsidRPr="00D56EB8">
        <w:t>NOLEMJ:</w:t>
      </w:r>
    </w:p>
    <w:p w:rsidR="008C3CD5" w:rsidRDefault="008C3CD5" w:rsidP="008C3CD5">
      <w:pPr>
        <w:tabs>
          <w:tab w:val="left" w:pos="9644"/>
        </w:tabs>
        <w:ind w:right="-694"/>
        <w:jc w:val="center"/>
        <w:rPr>
          <w:b/>
          <w:u w:val="single"/>
        </w:rPr>
      </w:pPr>
    </w:p>
    <w:p w:rsidR="008C3CD5" w:rsidRPr="00395D47" w:rsidRDefault="008C3CD5" w:rsidP="008C3CD5">
      <w:pPr>
        <w:numPr>
          <w:ilvl w:val="0"/>
          <w:numId w:val="3"/>
        </w:numPr>
        <w:ind w:left="283"/>
        <w:jc w:val="both"/>
      </w:pPr>
      <w:r w:rsidRPr="00395D47">
        <w:t>APVIENOT nekustamos īpašumus „</w:t>
      </w:r>
      <w:proofErr w:type="spellStart"/>
      <w:r w:rsidRPr="00395D47">
        <w:rPr>
          <w:lang w:eastAsia="ar-SA"/>
        </w:rPr>
        <w:t>Jaunzemnieki</w:t>
      </w:r>
      <w:proofErr w:type="spellEnd"/>
      <w:r w:rsidRPr="00395D47">
        <w:rPr>
          <w:lang w:eastAsia="ar-SA"/>
        </w:rPr>
        <w:t xml:space="preserve"> 113</w:t>
      </w:r>
      <w:r w:rsidRPr="00395D47">
        <w:t>”, kadastra numurs 46460120122, un „</w:t>
      </w:r>
      <w:proofErr w:type="spellStart"/>
      <w:r w:rsidRPr="00395D47">
        <w:rPr>
          <w:lang w:eastAsia="ar-SA"/>
        </w:rPr>
        <w:t>Jaunzemnieki</w:t>
      </w:r>
      <w:proofErr w:type="spellEnd"/>
      <w:r w:rsidRPr="00395D47">
        <w:rPr>
          <w:lang w:eastAsia="ar-SA"/>
        </w:rPr>
        <w:t xml:space="preserve"> 115</w:t>
      </w:r>
      <w:r w:rsidRPr="00395D47">
        <w:t xml:space="preserve">”, kadastra numurs 46460120124, kas atrodas Auru pagastā, Dobeles novadā un </w:t>
      </w:r>
      <w:proofErr w:type="spellStart"/>
      <w:r w:rsidRPr="00395D47">
        <w:t>jaunizveidotā</w:t>
      </w:r>
      <w:proofErr w:type="spellEnd"/>
      <w:r w:rsidRPr="00395D47">
        <w:t xml:space="preserve"> nekustamā īpašuma zemes vienībai 0,133 ha kopplatībā</w:t>
      </w:r>
      <w:r>
        <w:t xml:space="preserve"> un</w:t>
      </w:r>
      <w:r w:rsidRPr="00395D47">
        <w:t xml:space="preserve"> noteikt zemes lietošanas mērķi – neapgūta individuālo dzīvojamo māju apbūves zeme </w:t>
      </w:r>
      <w:r w:rsidRPr="00395D47">
        <w:rPr>
          <w:lang w:eastAsia="ar-SA"/>
        </w:rPr>
        <w:t>(kods 0600)</w:t>
      </w:r>
      <w:r w:rsidRPr="00395D47">
        <w:t>.</w:t>
      </w:r>
    </w:p>
    <w:p w:rsidR="008C3CD5" w:rsidRPr="00395D47" w:rsidRDefault="008C3CD5" w:rsidP="008C3CD5">
      <w:pPr>
        <w:ind w:left="283"/>
        <w:jc w:val="both"/>
      </w:pPr>
    </w:p>
    <w:p w:rsidR="008C3CD5" w:rsidRPr="00395D47" w:rsidRDefault="008C3CD5" w:rsidP="008C3CD5">
      <w:pPr>
        <w:numPr>
          <w:ilvl w:val="0"/>
          <w:numId w:val="3"/>
        </w:numPr>
        <w:spacing w:after="160"/>
        <w:ind w:left="283"/>
        <w:jc w:val="both"/>
      </w:pPr>
      <w:r w:rsidRPr="00395D47">
        <w:t>APVIENOT nekustamos īpašumus „</w:t>
      </w:r>
      <w:proofErr w:type="spellStart"/>
      <w:r w:rsidRPr="00395D47">
        <w:rPr>
          <w:lang w:eastAsia="ar-SA"/>
        </w:rPr>
        <w:t>Jaunzemnieki</w:t>
      </w:r>
      <w:proofErr w:type="spellEnd"/>
      <w:r w:rsidRPr="00395D47">
        <w:rPr>
          <w:lang w:eastAsia="ar-SA"/>
        </w:rPr>
        <w:t xml:space="preserve"> 456</w:t>
      </w:r>
      <w:r w:rsidRPr="00395D47">
        <w:t>”, kadastra numurs 46460120462, un „</w:t>
      </w:r>
      <w:proofErr w:type="spellStart"/>
      <w:r w:rsidRPr="00395D47">
        <w:rPr>
          <w:lang w:eastAsia="ar-SA"/>
        </w:rPr>
        <w:t>Jaunzemnieki</w:t>
      </w:r>
      <w:proofErr w:type="spellEnd"/>
      <w:r w:rsidRPr="00395D47">
        <w:rPr>
          <w:lang w:eastAsia="ar-SA"/>
        </w:rPr>
        <w:t xml:space="preserve"> 457</w:t>
      </w:r>
      <w:r w:rsidRPr="00395D47">
        <w:t xml:space="preserve">”, kadastra numurs 46460120463, kas atrodas Auru pagastā, Dobeles novadā un </w:t>
      </w:r>
      <w:proofErr w:type="spellStart"/>
      <w:r w:rsidRPr="00395D47">
        <w:t>jaunizveidotā</w:t>
      </w:r>
      <w:proofErr w:type="spellEnd"/>
      <w:r w:rsidRPr="00395D47">
        <w:t xml:space="preserve"> nekustamā īpašuma zemes vienībai 0,12 ha kopplatībā noteikt zemes lietošanas mērķi – individuālo dzīvojamo māju apbūve </w:t>
      </w:r>
      <w:r w:rsidRPr="00395D47">
        <w:rPr>
          <w:lang w:eastAsia="ar-SA"/>
        </w:rPr>
        <w:t>(kods 0601)</w:t>
      </w:r>
      <w:r w:rsidRPr="00395D47">
        <w:t>.</w:t>
      </w:r>
    </w:p>
    <w:p w:rsidR="003C0C33" w:rsidRDefault="003C0C33" w:rsidP="008C3CD5">
      <w:pPr>
        <w:ind w:right="-694"/>
        <w:jc w:val="both"/>
      </w:pPr>
    </w:p>
    <w:p w:rsidR="00414ED0" w:rsidRPr="00A25710" w:rsidRDefault="008C3CD5" w:rsidP="00BC30DE">
      <w:pPr>
        <w:ind w:right="-694"/>
        <w:jc w:val="both"/>
        <w:rPr>
          <w:b/>
        </w:rPr>
      </w:pPr>
      <w:r w:rsidRPr="00395D47">
        <w:t>Domes priekšsēdētājs</w:t>
      </w:r>
      <w:r>
        <w:tab/>
      </w:r>
      <w:r>
        <w:tab/>
      </w:r>
      <w:r>
        <w:tab/>
      </w:r>
      <w:r>
        <w:tab/>
      </w:r>
      <w:r>
        <w:tab/>
      </w:r>
      <w:r>
        <w:tab/>
      </w:r>
      <w:r>
        <w:tab/>
      </w:r>
      <w:r>
        <w:tab/>
      </w:r>
      <w:r>
        <w:tab/>
      </w:r>
      <w:proofErr w:type="spellStart"/>
      <w:r w:rsidRPr="00395D47">
        <w:t>E.Gaigalis</w:t>
      </w:r>
      <w:proofErr w:type="spellEnd"/>
      <w:r w:rsidR="00414ED0">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Default="00414ED0" w:rsidP="00BC30DE">
      <w:pPr>
        <w:pStyle w:val="NoSpacing"/>
        <w:jc w:val="right"/>
        <w:rPr>
          <w:b/>
        </w:rPr>
      </w:pPr>
      <w:r w:rsidRPr="00A25710">
        <w:rPr>
          <w:b/>
        </w:rPr>
        <w:t>2021. gada 2</w:t>
      </w:r>
      <w:r w:rsidR="00783A58">
        <w:rPr>
          <w:b/>
        </w:rPr>
        <w:t>9</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t xml:space="preserve"> </w:t>
      </w:r>
      <w:r w:rsidR="00783A58">
        <w:rPr>
          <w:b/>
        </w:rPr>
        <w:tab/>
      </w:r>
      <w:r w:rsidRPr="00A25710">
        <w:rPr>
          <w:b/>
        </w:rPr>
        <w:t>Nr. </w:t>
      </w:r>
      <w:r w:rsidR="00942744">
        <w:rPr>
          <w:b/>
        </w:rPr>
        <w:t>29</w:t>
      </w:r>
      <w:r w:rsidRPr="00A25710">
        <w:rPr>
          <w:b/>
        </w:rPr>
        <w:t>/</w:t>
      </w:r>
      <w:r w:rsidR="00783A58">
        <w:rPr>
          <w:b/>
        </w:rPr>
        <w:t>5</w:t>
      </w:r>
    </w:p>
    <w:p w:rsidR="00942744" w:rsidRPr="00672C77" w:rsidRDefault="00942744" w:rsidP="00942744">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9</w:t>
      </w:r>
      <w:r w:rsidRPr="00672C77">
        <w:rPr>
          <w:color w:val="000000"/>
        </w:rPr>
        <w:t>.§)</w:t>
      </w:r>
    </w:p>
    <w:p w:rsidR="00942744" w:rsidRPr="00A25710" w:rsidRDefault="00942744" w:rsidP="00414ED0">
      <w:pPr>
        <w:pStyle w:val="NoSpacing"/>
        <w:jc w:val="both"/>
        <w:rPr>
          <w:b/>
        </w:rPr>
      </w:pPr>
    </w:p>
    <w:p w:rsidR="008C3CD5" w:rsidRPr="00395D47" w:rsidRDefault="008C3CD5" w:rsidP="008C3CD5">
      <w:pPr>
        <w:tabs>
          <w:tab w:val="left" w:pos="9644"/>
        </w:tabs>
        <w:ind w:right="-694"/>
        <w:jc w:val="center"/>
        <w:rPr>
          <w:b/>
          <w:u w:val="single"/>
        </w:rPr>
      </w:pPr>
      <w:r w:rsidRPr="00395D47">
        <w:rPr>
          <w:b/>
          <w:u w:val="single"/>
        </w:rPr>
        <w:t>Par jaun</w:t>
      </w:r>
      <w:r>
        <w:rPr>
          <w:b/>
          <w:u w:val="single"/>
        </w:rPr>
        <w:t>a</w:t>
      </w:r>
      <w:r w:rsidRPr="00395D47">
        <w:rPr>
          <w:b/>
          <w:u w:val="single"/>
        </w:rPr>
        <w:t xml:space="preserve"> nekustam</w:t>
      </w:r>
      <w:r>
        <w:rPr>
          <w:b/>
          <w:u w:val="single"/>
        </w:rPr>
        <w:t>ā</w:t>
      </w:r>
      <w:r w:rsidRPr="00395D47">
        <w:rPr>
          <w:b/>
          <w:u w:val="single"/>
        </w:rPr>
        <w:t xml:space="preserve"> īpašum</w:t>
      </w:r>
      <w:r>
        <w:rPr>
          <w:b/>
          <w:u w:val="single"/>
        </w:rPr>
        <w:t>a</w:t>
      </w:r>
      <w:r w:rsidRPr="00395D47">
        <w:rPr>
          <w:b/>
          <w:u w:val="single"/>
        </w:rPr>
        <w:t xml:space="preserve"> izveidošanu</w:t>
      </w:r>
    </w:p>
    <w:p w:rsidR="008C3CD5" w:rsidRDefault="008C3CD5" w:rsidP="008C3CD5">
      <w:pPr>
        <w:tabs>
          <w:tab w:val="left" w:pos="720"/>
        </w:tabs>
        <w:jc w:val="both"/>
      </w:pPr>
      <w:r w:rsidRPr="00395D47">
        <w:tab/>
      </w:r>
    </w:p>
    <w:p w:rsidR="008C3CD5" w:rsidRDefault="008C3CD5" w:rsidP="008C3CD5">
      <w:pPr>
        <w:tabs>
          <w:tab w:val="left" w:pos="720"/>
        </w:tabs>
        <w:jc w:val="both"/>
      </w:pPr>
      <w:r>
        <w:tab/>
      </w:r>
      <w:r w:rsidRPr="008C3CD5">
        <w:t xml:space="preserve">Dobeles novada pašvaldībā saņemts iesniegums no ēkas – dzīvojamās mājas “Saulstari” Bērzes pagastā, Dobeles novadā īpašnieka </w:t>
      </w:r>
      <w:r w:rsidR="008D68F9">
        <w:t>[..]</w:t>
      </w:r>
      <w:r w:rsidRPr="008C3CD5">
        <w:t xml:space="preserve"> par funkcionāli nepieciešamo zemes atdalīšanu ēkas uzturēšanai.</w:t>
      </w:r>
    </w:p>
    <w:p w:rsidR="00942744" w:rsidRPr="00D56EB8" w:rsidRDefault="008C3CD5" w:rsidP="00942744">
      <w:pPr>
        <w:ind w:firstLine="720"/>
        <w:jc w:val="both"/>
      </w:pPr>
      <w:r w:rsidRPr="00395D47">
        <w:t>Saskaņā ar likuma „Par pašvaldībām” 41. panta pirmās daļas 4. punktu</w:t>
      </w:r>
      <w:r>
        <w:t xml:space="preserve">, </w:t>
      </w:r>
      <w:r w:rsidRPr="00395D47">
        <w:t xml:space="preserve">Nekustamā īpašuma valsts kadastra likuma 33.panta 1.punktu, Ministru kabineta 2006.gada 20.jūnija noteikumu Nr.496 „Nekustamā īpašuma lietošanas mērķu klasifikācija un nekustamā īpašuma lietošanas mērķu noteikšanas un maiņas kārtība” 16.1.apakšpunktu, </w:t>
      </w:r>
      <w:r w:rsidR="00942744">
        <w:t xml:space="preserve">atklāti balsojot: PAR – 18 </w:t>
      </w:r>
      <w:r w:rsidR="00942744" w:rsidRPr="00FE5C59">
        <w:rPr>
          <w:color w:val="000000"/>
        </w:rPr>
        <w:t>(</w:t>
      </w:r>
      <w:r w:rsidR="00942744">
        <w:rPr>
          <w:color w:val="000000"/>
        </w:rPr>
        <w:t xml:space="preserve">Ģirts </w:t>
      </w:r>
      <w:proofErr w:type="spellStart"/>
      <w:r w:rsidR="00942744">
        <w:rPr>
          <w:color w:val="000000"/>
        </w:rPr>
        <w:t>Ante</w:t>
      </w:r>
      <w:proofErr w:type="spellEnd"/>
      <w:r w:rsidR="00942744">
        <w:rPr>
          <w:color w:val="000000"/>
        </w:rPr>
        <w:t xml:space="preserve">, </w:t>
      </w:r>
      <w:r w:rsidR="00942744" w:rsidRPr="00FE5C59">
        <w:rPr>
          <w:bCs/>
          <w:lang w:eastAsia="et-EE"/>
        </w:rPr>
        <w:t>K</w:t>
      </w:r>
      <w:r w:rsidR="00942744">
        <w:rPr>
          <w:bCs/>
          <w:lang w:eastAsia="et-EE"/>
        </w:rPr>
        <w:t xml:space="preserve">ristīne </w:t>
      </w:r>
      <w:r w:rsidR="00942744" w:rsidRPr="00FE5C59">
        <w:rPr>
          <w:bCs/>
          <w:lang w:eastAsia="et-EE"/>
        </w:rPr>
        <w:t>Briede, M</w:t>
      </w:r>
      <w:r w:rsidR="00942744">
        <w:rPr>
          <w:bCs/>
          <w:lang w:eastAsia="et-EE"/>
        </w:rPr>
        <w:t xml:space="preserve">āris </w:t>
      </w:r>
      <w:r w:rsidR="00942744" w:rsidRPr="00FE5C59">
        <w:rPr>
          <w:bCs/>
          <w:lang w:eastAsia="et-EE"/>
        </w:rPr>
        <w:t>Feldmanis, E</w:t>
      </w:r>
      <w:r w:rsidR="00942744">
        <w:rPr>
          <w:bCs/>
          <w:lang w:eastAsia="et-EE"/>
        </w:rPr>
        <w:t xml:space="preserve">dgars </w:t>
      </w:r>
      <w:r w:rsidR="00942744" w:rsidRPr="00FE5C59">
        <w:rPr>
          <w:bCs/>
          <w:lang w:eastAsia="et-EE"/>
        </w:rPr>
        <w:t>Gaigalis, I</w:t>
      </w:r>
      <w:r w:rsidR="00942744">
        <w:rPr>
          <w:bCs/>
          <w:lang w:eastAsia="et-EE"/>
        </w:rPr>
        <w:t xml:space="preserve">vars </w:t>
      </w:r>
      <w:proofErr w:type="spellStart"/>
      <w:r w:rsidR="00942744" w:rsidRPr="00FE5C59">
        <w:rPr>
          <w:bCs/>
          <w:lang w:eastAsia="et-EE"/>
        </w:rPr>
        <w:t>Gorskis</w:t>
      </w:r>
      <w:proofErr w:type="spellEnd"/>
      <w:r w:rsidR="00942744" w:rsidRPr="00FE5C59">
        <w:rPr>
          <w:bCs/>
          <w:lang w:eastAsia="et-EE"/>
        </w:rPr>
        <w:t>, G</w:t>
      </w:r>
      <w:r w:rsidR="00942744">
        <w:rPr>
          <w:bCs/>
          <w:lang w:eastAsia="et-EE"/>
        </w:rPr>
        <w:t xml:space="preserve">ints </w:t>
      </w:r>
      <w:r w:rsidR="00942744" w:rsidRPr="00FE5C59">
        <w:rPr>
          <w:bCs/>
          <w:lang w:eastAsia="et-EE"/>
        </w:rPr>
        <w:t>Kaminskis, L</w:t>
      </w:r>
      <w:r w:rsidR="00942744">
        <w:rPr>
          <w:bCs/>
          <w:lang w:eastAsia="et-EE"/>
        </w:rPr>
        <w:t xml:space="preserve">inda </w:t>
      </w:r>
      <w:proofErr w:type="spellStart"/>
      <w:r w:rsidR="00942744" w:rsidRPr="00FE5C59">
        <w:rPr>
          <w:bCs/>
          <w:lang w:eastAsia="et-EE"/>
        </w:rPr>
        <w:t>Karloviča</w:t>
      </w:r>
      <w:proofErr w:type="spellEnd"/>
      <w:r w:rsidR="00942744" w:rsidRPr="00FE5C59">
        <w:rPr>
          <w:bCs/>
          <w:lang w:eastAsia="et-EE"/>
        </w:rPr>
        <w:t>, E</w:t>
      </w:r>
      <w:r w:rsidR="00942744">
        <w:rPr>
          <w:bCs/>
          <w:lang w:eastAsia="et-EE"/>
        </w:rPr>
        <w:t xml:space="preserve">dgars </w:t>
      </w:r>
      <w:r w:rsidR="00942744" w:rsidRPr="00FE5C59">
        <w:rPr>
          <w:bCs/>
          <w:lang w:eastAsia="et-EE"/>
        </w:rPr>
        <w:t>Laimiņš, A</w:t>
      </w:r>
      <w:r w:rsidR="00942744">
        <w:rPr>
          <w:bCs/>
          <w:lang w:eastAsia="et-EE"/>
        </w:rPr>
        <w:t xml:space="preserve">ldis </w:t>
      </w:r>
      <w:proofErr w:type="spellStart"/>
      <w:r w:rsidR="00942744" w:rsidRPr="00FE5C59">
        <w:rPr>
          <w:bCs/>
          <w:lang w:eastAsia="et-EE"/>
        </w:rPr>
        <w:t>Lerhs</w:t>
      </w:r>
      <w:proofErr w:type="spellEnd"/>
      <w:r w:rsidR="00942744" w:rsidRPr="00FE5C59">
        <w:rPr>
          <w:bCs/>
          <w:lang w:eastAsia="et-EE"/>
        </w:rPr>
        <w:t>, S</w:t>
      </w:r>
      <w:r w:rsidR="00942744">
        <w:rPr>
          <w:bCs/>
          <w:lang w:eastAsia="et-EE"/>
        </w:rPr>
        <w:t xml:space="preserve">intija </w:t>
      </w:r>
      <w:proofErr w:type="spellStart"/>
      <w:r w:rsidR="00942744" w:rsidRPr="00FE5C59">
        <w:rPr>
          <w:bCs/>
          <w:lang w:eastAsia="et-EE"/>
        </w:rPr>
        <w:t>Liekniņa</w:t>
      </w:r>
      <w:proofErr w:type="spellEnd"/>
      <w:r w:rsidR="00942744" w:rsidRPr="00FE5C59">
        <w:rPr>
          <w:bCs/>
          <w:lang w:eastAsia="et-EE"/>
        </w:rPr>
        <w:t>, A</w:t>
      </w:r>
      <w:r w:rsidR="00942744">
        <w:rPr>
          <w:bCs/>
          <w:lang w:eastAsia="et-EE"/>
        </w:rPr>
        <w:t xml:space="preserve">inārs </w:t>
      </w:r>
      <w:r w:rsidR="00942744" w:rsidRPr="00FE5C59">
        <w:rPr>
          <w:bCs/>
          <w:lang w:eastAsia="et-EE"/>
        </w:rPr>
        <w:t>Meiers, S</w:t>
      </w:r>
      <w:r w:rsidR="00942744">
        <w:rPr>
          <w:bCs/>
          <w:lang w:eastAsia="et-EE"/>
        </w:rPr>
        <w:t xml:space="preserve">anita </w:t>
      </w:r>
      <w:r w:rsidR="00942744" w:rsidRPr="00FE5C59">
        <w:rPr>
          <w:bCs/>
          <w:lang w:eastAsia="et-EE"/>
        </w:rPr>
        <w:t>Olševska, A</w:t>
      </w:r>
      <w:r w:rsidR="00942744">
        <w:rPr>
          <w:bCs/>
          <w:lang w:eastAsia="et-EE"/>
        </w:rPr>
        <w:t xml:space="preserve">ndris </w:t>
      </w:r>
      <w:proofErr w:type="spellStart"/>
      <w:r w:rsidR="00942744" w:rsidRPr="00FE5C59">
        <w:rPr>
          <w:bCs/>
          <w:lang w:eastAsia="et-EE"/>
        </w:rPr>
        <w:t>Podvinskis</w:t>
      </w:r>
      <w:proofErr w:type="spellEnd"/>
      <w:r w:rsidR="00942744" w:rsidRPr="00FE5C59">
        <w:rPr>
          <w:bCs/>
          <w:lang w:eastAsia="et-EE"/>
        </w:rPr>
        <w:t>, V</w:t>
      </w:r>
      <w:r w:rsidR="00942744">
        <w:rPr>
          <w:bCs/>
          <w:lang w:eastAsia="et-EE"/>
        </w:rPr>
        <w:t xml:space="preserve">iesturs </w:t>
      </w:r>
      <w:r w:rsidR="00942744" w:rsidRPr="00FE5C59">
        <w:rPr>
          <w:bCs/>
          <w:lang w:eastAsia="et-EE"/>
        </w:rPr>
        <w:t>Reinfelds, D</w:t>
      </w:r>
      <w:r w:rsidR="00942744">
        <w:rPr>
          <w:bCs/>
          <w:lang w:eastAsia="et-EE"/>
        </w:rPr>
        <w:t xml:space="preserve">ace </w:t>
      </w:r>
      <w:r w:rsidR="00942744" w:rsidRPr="00FE5C59">
        <w:rPr>
          <w:bCs/>
          <w:lang w:eastAsia="et-EE"/>
        </w:rPr>
        <w:t>Reinika, G</w:t>
      </w:r>
      <w:r w:rsidR="00942744">
        <w:rPr>
          <w:bCs/>
          <w:lang w:eastAsia="et-EE"/>
        </w:rPr>
        <w:t xml:space="preserve">untis </w:t>
      </w:r>
      <w:r w:rsidR="00942744" w:rsidRPr="00FE5C59">
        <w:rPr>
          <w:bCs/>
          <w:lang w:eastAsia="et-EE"/>
        </w:rPr>
        <w:t>Safranovičs, A</w:t>
      </w:r>
      <w:r w:rsidR="00942744">
        <w:rPr>
          <w:bCs/>
          <w:lang w:eastAsia="et-EE"/>
        </w:rPr>
        <w:t xml:space="preserve">ndrejs </w:t>
      </w:r>
      <w:r w:rsidR="00942744" w:rsidRPr="00FE5C59">
        <w:rPr>
          <w:bCs/>
          <w:lang w:eastAsia="et-EE"/>
        </w:rPr>
        <w:t>Spridzāns, I</w:t>
      </w:r>
      <w:r w:rsidR="00942744">
        <w:rPr>
          <w:bCs/>
          <w:lang w:eastAsia="et-EE"/>
        </w:rPr>
        <w:t xml:space="preserve">vars </w:t>
      </w:r>
      <w:r w:rsidR="00942744" w:rsidRPr="00FE5C59">
        <w:rPr>
          <w:bCs/>
          <w:lang w:eastAsia="et-EE"/>
        </w:rPr>
        <w:t>Stanga</w:t>
      </w:r>
      <w:r w:rsidR="00942744" w:rsidRPr="00FE5C59">
        <w:rPr>
          <w:color w:val="000000"/>
        </w:rPr>
        <w:t xml:space="preserve">), </w:t>
      </w:r>
      <w:r w:rsidR="00942744">
        <w:t xml:space="preserve">PRET – nav, ATTURAS - nav, Dobeles novada dome </w:t>
      </w:r>
      <w:r w:rsidR="00942744" w:rsidRPr="00D56EB8">
        <w:t>NOLEMJ:</w:t>
      </w:r>
    </w:p>
    <w:p w:rsidR="00942744" w:rsidRDefault="00942744" w:rsidP="007347FB">
      <w:pPr>
        <w:ind w:firstLine="720"/>
        <w:jc w:val="both"/>
        <w:rPr>
          <w:lang w:eastAsia="ar-SA"/>
        </w:rPr>
      </w:pPr>
    </w:p>
    <w:p w:rsidR="008C3CD5" w:rsidRPr="00395D47" w:rsidRDefault="008C3CD5" w:rsidP="007347FB">
      <w:pPr>
        <w:ind w:firstLine="720"/>
        <w:jc w:val="both"/>
        <w:rPr>
          <w:lang w:eastAsia="ar-SA"/>
        </w:rPr>
      </w:pPr>
      <w:r w:rsidRPr="00395D47">
        <w:rPr>
          <w:lang w:eastAsia="ar-SA"/>
        </w:rPr>
        <w:t>IZVEIDOT no nekustamā īpašuma „Saulstari”, Bērzes</w:t>
      </w:r>
      <w:r w:rsidRPr="00395D47">
        <w:t xml:space="preserve"> </w:t>
      </w:r>
      <w:r w:rsidRPr="00395D47">
        <w:rPr>
          <w:lang w:eastAsia="ar-SA"/>
        </w:rPr>
        <w:t xml:space="preserve">pagastā, Dobeles novadā, </w:t>
      </w:r>
      <w:r w:rsidRPr="00395D47">
        <w:t>kadastra numurs 4652</w:t>
      </w:r>
      <w:r w:rsidRPr="00395D47">
        <w:rPr>
          <w:lang w:eastAsia="ar-SA"/>
        </w:rPr>
        <w:t xml:space="preserve">0020307, </w:t>
      </w:r>
      <w:r w:rsidRPr="00395D47">
        <w:t>ar kopplatību 3,5365 ha,</w:t>
      </w:r>
      <w:r w:rsidRPr="00395D47">
        <w:rPr>
          <w:lang w:eastAsia="ar-SA"/>
        </w:rPr>
        <w:t xml:space="preserve"> kas sastāv no vienas zemes vienības ar kadastra apzīmējumu </w:t>
      </w:r>
      <w:r w:rsidRPr="00395D47">
        <w:t>4652</w:t>
      </w:r>
      <w:r w:rsidRPr="00395D47">
        <w:rPr>
          <w:lang w:eastAsia="ar-SA"/>
        </w:rPr>
        <w:t xml:space="preserve">0020307 </w:t>
      </w:r>
      <w:r w:rsidRPr="00395D47">
        <w:t xml:space="preserve">ar platību 3,5365 ha, </w:t>
      </w:r>
      <w:r w:rsidRPr="00395D47">
        <w:rPr>
          <w:lang w:eastAsia="ar-SA"/>
        </w:rPr>
        <w:t>divus atsevišķus īpašumus:</w:t>
      </w:r>
    </w:p>
    <w:p w:rsidR="008C3CD5" w:rsidRPr="00395D47" w:rsidRDefault="008C3CD5" w:rsidP="008C3CD5">
      <w:pPr>
        <w:tabs>
          <w:tab w:val="left" w:pos="851"/>
        </w:tabs>
        <w:jc w:val="both"/>
        <w:rPr>
          <w:lang w:eastAsia="ar-SA"/>
        </w:rPr>
      </w:pPr>
      <w:r w:rsidRPr="00395D47">
        <w:rPr>
          <w:lang w:eastAsia="ar-SA"/>
        </w:rPr>
        <w:t xml:space="preserve">1. „Dzirnas” ar </w:t>
      </w:r>
      <w:r w:rsidRPr="00395D47">
        <w:t xml:space="preserve">platību 3,0565 ha, nosakot zemes lietošanas mērķi – </w:t>
      </w:r>
      <w:r w:rsidRPr="00395D47">
        <w:rPr>
          <w:lang w:eastAsia="ar-SA"/>
        </w:rPr>
        <w:t>zeme, uz kuras galvenā saimnieciskā darbība ir lauksaimniecība (kods 0101);</w:t>
      </w:r>
    </w:p>
    <w:p w:rsidR="008C3CD5" w:rsidRPr="00395D47" w:rsidRDefault="008C3CD5" w:rsidP="008C3CD5">
      <w:pPr>
        <w:tabs>
          <w:tab w:val="left" w:pos="851"/>
        </w:tabs>
        <w:jc w:val="both"/>
        <w:rPr>
          <w:lang w:eastAsia="ar-SA"/>
        </w:rPr>
      </w:pPr>
      <w:r w:rsidRPr="00395D47">
        <w:t>2.</w:t>
      </w:r>
      <w:r w:rsidRPr="00395D47">
        <w:rPr>
          <w:lang w:eastAsia="ar-SA"/>
        </w:rPr>
        <w:t xml:space="preserve"> „Saulstari” ar </w:t>
      </w:r>
      <w:r w:rsidRPr="00395D47">
        <w:t xml:space="preserve">platību 0,48 ha, nosakot zemes lietošanas mērķi – </w:t>
      </w:r>
      <w:r w:rsidRPr="00395D47">
        <w:rPr>
          <w:lang w:eastAsia="ar-SA"/>
        </w:rPr>
        <w:t>zeme, uz kuras galvenā saimnieciskā darbība ir lauksaimniecība (kods 0101).</w:t>
      </w:r>
    </w:p>
    <w:p w:rsidR="008C3CD5" w:rsidRPr="00395D47" w:rsidRDefault="008C3CD5" w:rsidP="008C3CD5">
      <w:pPr>
        <w:ind w:left="1080"/>
        <w:jc w:val="both"/>
      </w:pPr>
    </w:p>
    <w:p w:rsidR="008C3CD5" w:rsidRDefault="008C3CD5" w:rsidP="008C3CD5">
      <w:pPr>
        <w:ind w:firstLine="720"/>
        <w:jc w:val="both"/>
      </w:pPr>
    </w:p>
    <w:p w:rsidR="003C0C33" w:rsidRDefault="003C0C33" w:rsidP="008C3CD5">
      <w:pPr>
        <w:ind w:firstLine="720"/>
        <w:jc w:val="both"/>
      </w:pPr>
    </w:p>
    <w:p w:rsidR="003C0C33" w:rsidRDefault="003C0C33" w:rsidP="008C3CD5">
      <w:pPr>
        <w:ind w:firstLine="720"/>
        <w:jc w:val="both"/>
      </w:pPr>
    </w:p>
    <w:p w:rsidR="003C0C33" w:rsidRPr="00395D47" w:rsidRDefault="003C0C33" w:rsidP="008C3CD5">
      <w:pPr>
        <w:ind w:firstLine="720"/>
        <w:jc w:val="both"/>
      </w:pPr>
    </w:p>
    <w:p w:rsidR="008C3CD5" w:rsidRPr="00395D47" w:rsidRDefault="008C3CD5" w:rsidP="008C3CD5">
      <w:pPr>
        <w:ind w:right="-694"/>
        <w:jc w:val="both"/>
      </w:pPr>
      <w:r w:rsidRPr="00395D47">
        <w:t>Domes priekšsēdētājs</w:t>
      </w:r>
      <w:r>
        <w:tab/>
      </w:r>
      <w:r>
        <w:tab/>
      </w:r>
      <w:r>
        <w:tab/>
      </w:r>
      <w:r>
        <w:tab/>
      </w:r>
      <w:r>
        <w:tab/>
      </w:r>
      <w:r>
        <w:tab/>
      </w:r>
      <w:r>
        <w:tab/>
      </w:r>
      <w:r>
        <w:tab/>
      </w:r>
      <w:r>
        <w:tab/>
      </w:r>
      <w:proofErr w:type="spellStart"/>
      <w:r w:rsidRPr="00395D47">
        <w:t>E.Gaigalis</w:t>
      </w:r>
      <w:proofErr w:type="spellEnd"/>
    </w:p>
    <w:p w:rsidR="008C3CD5" w:rsidRPr="00395D47" w:rsidRDefault="008C3CD5" w:rsidP="008C3CD5">
      <w:pPr>
        <w:ind w:right="-694"/>
        <w:jc w:val="both"/>
        <w:rPr>
          <w:color w:val="FF0000"/>
        </w:rPr>
      </w:pPr>
    </w:p>
    <w:p w:rsidR="008C3CD5" w:rsidRDefault="008C3CD5" w:rsidP="008C3CD5">
      <w:pPr>
        <w:ind w:right="-694"/>
      </w:pPr>
    </w:p>
    <w:p w:rsidR="005F61F6" w:rsidRDefault="005F61F6" w:rsidP="005F61F6">
      <w:pPr>
        <w:ind w:right="-694"/>
      </w:pPr>
      <w:r>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21"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Default="00414ED0" w:rsidP="00BC30DE">
      <w:pPr>
        <w:pStyle w:val="NoSpacing"/>
        <w:jc w:val="right"/>
        <w:rPr>
          <w:b/>
        </w:rPr>
      </w:pPr>
      <w:r w:rsidRPr="00A25710">
        <w:rPr>
          <w:b/>
        </w:rPr>
        <w:t>2021. gada 2</w:t>
      </w:r>
      <w:r w:rsidR="00783A58">
        <w:rPr>
          <w:b/>
        </w:rPr>
        <w:t>9</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00783A58">
        <w:rPr>
          <w:b/>
        </w:rPr>
        <w:tab/>
      </w:r>
      <w:r w:rsidRPr="00A25710">
        <w:rPr>
          <w:b/>
        </w:rPr>
        <w:t>Nr. </w:t>
      </w:r>
      <w:r w:rsidR="004C4E1B">
        <w:rPr>
          <w:b/>
        </w:rPr>
        <w:t>3</w:t>
      </w:r>
      <w:r w:rsidR="00942744">
        <w:rPr>
          <w:b/>
        </w:rPr>
        <w:t>0</w:t>
      </w:r>
      <w:r w:rsidRPr="00A25710">
        <w:rPr>
          <w:b/>
        </w:rPr>
        <w:t>/</w:t>
      </w:r>
      <w:r w:rsidR="00783A58">
        <w:rPr>
          <w:b/>
        </w:rPr>
        <w:t>5</w:t>
      </w:r>
    </w:p>
    <w:p w:rsidR="00942744" w:rsidRPr="00672C77" w:rsidRDefault="00942744" w:rsidP="00942744">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10</w:t>
      </w:r>
      <w:r w:rsidRPr="00672C77">
        <w:rPr>
          <w:color w:val="000000"/>
        </w:rPr>
        <w:t>.§)</w:t>
      </w:r>
    </w:p>
    <w:p w:rsidR="00942744" w:rsidRPr="00A25710" w:rsidRDefault="00942744" w:rsidP="00942744">
      <w:pPr>
        <w:pStyle w:val="NoSpacing"/>
        <w:jc w:val="both"/>
        <w:rPr>
          <w:b/>
        </w:rPr>
      </w:pPr>
    </w:p>
    <w:p w:rsidR="005F61F6" w:rsidRPr="00B36965" w:rsidRDefault="005F61F6" w:rsidP="005F61F6">
      <w:pPr>
        <w:tabs>
          <w:tab w:val="left" w:pos="9360"/>
        </w:tabs>
        <w:ind w:left="240" w:right="-289" w:hanging="240"/>
        <w:jc w:val="center"/>
        <w:rPr>
          <w:b/>
          <w:bCs/>
          <w:u w:val="single"/>
        </w:rPr>
      </w:pPr>
      <w:r w:rsidRPr="00B36965">
        <w:rPr>
          <w:b/>
          <w:bCs/>
          <w:u w:val="single"/>
        </w:rPr>
        <w:t xml:space="preserve">Par medību tiesību nodošanu </w:t>
      </w:r>
      <w:r w:rsidRPr="00B36965">
        <w:rPr>
          <w:b/>
          <w:color w:val="000000"/>
          <w:u w:val="single"/>
        </w:rPr>
        <w:t xml:space="preserve">Mednieku makšķernieku biedrībai </w:t>
      </w:r>
      <w:r w:rsidRPr="00B36965">
        <w:rPr>
          <w:b/>
          <w:color w:val="000000"/>
          <w:u w:val="single"/>
          <w:lang w:val="et-EE"/>
        </w:rPr>
        <w:t>„</w:t>
      </w:r>
      <w:r w:rsidRPr="00B36965">
        <w:rPr>
          <w:b/>
          <w:color w:val="000000"/>
          <w:u w:val="single"/>
        </w:rPr>
        <w:t>Zebrene”</w:t>
      </w:r>
    </w:p>
    <w:p w:rsidR="005F61F6" w:rsidRDefault="005F61F6" w:rsidP="00414ED0">
      <w:pPr>
        <w:tabs>
          <w:tab w:val="left" w:pos="9360"/>
        </w:tabs>
        <w:ind w:left="240" w:right="-289" w:hanging="240"/>
        <w:jc w:val="center"/>
        <w:rPr>
          <w:b/>
          <w:bCs/>
          <w:u w:val="single"/>
        </w:rPr>
      </w:pPr>
    </w:p>
    <w:p w:rsidR="00942744" w:rsidRPr="00D56EB8" w:rsidRDefault="008C3CD5" w:rsidP="00942744">
      <w:pPr>
        <w:ind w:firstLine="720"/>
        <w:jc w:val="both"/>
      </w:pPr>
      <w:r w:rsidRPr="008C3CD5">
        <w:t xml:space="preserve">Izskatot Dobeles novada pašvaldībā 2021.gada 14.jūlijā saņemto </w:t>
      </w:r>
      <w:r w:rsidRPr="008C3CD5">
        <w:rPr>
          <w:color w:val="000000"/>
        </w:rPr>
        <w:t xml:space="preserve">Mednieku makšķernieku biedrības </w:t>
      </w:r>
      <w:r w:rsidRPr="008C3CD5">
        <w:rPr>
          <w:color w:val="000000"/>
          <w:lang w:val="et-EE"/>
        </w:rPr>
        <w:t>„</w:t>
      </w:r>
      <w:r w:rsidRPr="008C3CD5">
        <w:rPr>
          <w:color w:val="000000"/>
        </w:rPr>
        <w:t>Zebrene”</w:t>
      </w:r>
      <w:r w:rsidRPr="008C3CD5">
        <w:t xml:space="preserve"> iesniegumu ar lūgumu par zemesgabalu “Peles” Zebrenes pagastā, Dobeles novadā medību nomas līguma slēgšanu, konstatēts, ka minētie zemes gabali piekļaujas pārējiem</w:t>
      </w:r>
      <w:r>
        <w:t xml:space="preserve"> Mednieku makšķernieku biedrībai “Zebrene”</w:t>
      </w:r>
      <w:r w:rsidRPr="00B36965">
        <w:t xml:space="preserve"> </w:t>
      </w:r>
      <w:r>
        <w:t>nodotajiem zemes gabaliem</w:t>
      </w:r>
      <w:r w:rsidR="007347FB">
        <w:t>,</w:t>
      </w:r>
      <w:r>
        <w:t xml:space="preserve"> </w:t>
      </w:r>
      <w:r w:rsidRPr="00B36965">
        <w:t xml:space="preserve">un saskaņā ar likuma </w:t>
      </w:r>
      <w:r w:rsidRPr="00B36965">
        <w:rPr>
          <w:lang w:val="et-EE" w:eastAsia="et-EE"/>
        </w:rPr>
        <w:t>„</w:t>
      </w:r>
      <w:r w:rsidRPr="00B36965">
        <w:t xml:space="preserve">Par pašvaldībām” 14.panta pirmās daļas 2.punktu un Medību likuma 1.panta 9.punktu, </w:t>
      </w:r>
      <w:r w:rsidRPr="009F20FC">
        <w:rPr>
          <w:bCs/>
          <w:lang w:val="et-EE" w:eastAsia="et-EE"/>
        </w:rPr>
        <w:t>Ministru kabineta 2014.gada 22.jūlija noteikumu Nr.421</w:t>
      </w:r>
      <w:r w:rsidRPr="009F20FC">
        <w:rPr>
          <w:lang w:val="et-EE" w:eastAsia="et-EE"/>
        </w:rPr>
        <w:t xml:space="preserve"> „</w:t>
      </w:r>
      <w:r w:rsidRPr="009F20FC">
        <w:rPr>
          <w:bCs/>
          <w:lang w:val="et-EE" w:eastAsia="et-EE"/>
        </w:rPr>
        <w:t>Medību noteikumi</w:t>
      </w:r>
      <w:r w:rsidRPr="009F20FC">
        <w:t>”</w:t>
      </w:r>
      <w:r w:rsidRPr="00B36965">
        <w:t xml:space="preserve"> </w:t>
      </w:r>
      <w:r w:rsidRPr="00B36965">
        <w:rPr>
          <w:bCs/>
          <w:lang w:val="et-EE" w:eastAsia="et-EE"/>
        </w:rPr>
        <w:t xml:space="preserve">13. un 14.punktu, </w:t>
      </w:r>
      <w:r w:rsidR="00942744">
        <w:t xml:space="preserve">atklāti balsojot: PAR – 18 </w:t>
      </w:r>
      <w:r w:rsidR="00942744" w:rsidRPr="00FE5C59">
        <w:rPr>
          <w:color w:val="000000"/>
        </w:rPr>
        <w:t>(</w:t>
      </w:r>
      <w:r w:rsidR="00942744">
        <w:rPr>
          <w:color w:val="000000"/>
        </w:rPr>
        <w:t xml:space="preserve">Ģirts </w:t>
      </w:r>
      <w:proofErr w:type="spellStart"/>
      <w:r w:rsidR="00942744">
        <w:rPr>
          <w:color w:val="000000"/>
        </w:rPr>
        <w:t>Ante</w:t>
      </w:r>
      <w:proofErr w:type="spellEnd"/>
      <w:r w:rsidR="00942744">
        <w:rPr>
          <w:color w:val="000000"/>
        </w:rPr>
        <w:t xml:space="preserve">, </w:t>
      </w:r>
      <w:r w:rsidR="00942744" w:rsidRPr="00FE5C59">
        <w:rPr>
          <w:bCs/>
          <w:lang w:eastAsia="et-EE"/>
        </w:rPr>
        <w:t>K</w:t>
      </w:r>
      <w:r w:rsidR="00942744">
        <w:rPr>
          <w:bCs/>
          <w:lang w:eastAsia="et-EE"/>
        </w:rPr>
        <w:t xml:space="preserve">ristīne </w:t>
      </w:r>
      <w:r w:rsidR="00942744" w:rsidRPr="00FE5C59">
        <w:rPr>
          <w:bCs/>
          <w:lang w:eastAsia="et-EE"/>
        </w:rPr>
        <w:t>Briede, M</w:t>
      </w:r>
      <w:r w:rsidR="00942744">
        <w:rPr>
          <w:bCs/>
          <w:lang w:eastAsia="et-EE"/>
        </w:rPr>
        <w:t xml:space="preserve">āris </w:t>
      </w:r>
      <w:r w:rsidR="00942744" w:rsidRPr="00FE5C59">
        <w:rPr>
          <w:bCs/>
          <w:lang w:eastAsia="et-EE"/>
        </w:rPr>
        <w:t>Feldmanis, E</w:t>
      </w:r>
      <w:r w:rsidR="00942744">
        <w:rPr>
          <w:bCs/>
          <w:lang w:eastAsia="et-EE"/>
        </w:rPr>
        <w:t xml:space="preserve">dgars </w:t>
      </w:r>
      <w:r w:rsidR="00942744" w:rsidRPr="00FE5C59">
        <w:rPr>
          <w:bCs/>
          <w:lang w:eastAsia="et-EE"/>
        </w:rPr>
        <w:t>Gaigalis, I</w:t>
      </w:r>
      <w:r w:rsidR="00942744">
        <w:rPr>
          <w:bCs/>
          <w:lang w:eastAsia="et-EE"/>
        </w:rPr>
        <w:t xml:space="preserve">vars </w:t>
      </w:r>
      <w:proofErr w:type="spellStart"/>
      <w:r w:rsidR="00942744" w:rsidRPr="00FE5C59">
        <w:rPr>
          <w:bCs/>
          <w:lang w:eastAsia="et-EE"/>
        </w:rPr>
        <w:t>Gorskis</w:t>
      </w:r>
      <w:proofErr w:type="spellEnd"/>
      <w:r w:rsidR="00942744" w:rsidRPr="00FE5C59">
        <w:rPr>
          <w:bCs/>
          <w:lang w:eastAsia="et-EE"/>
        </w:rPr>
        <w:t>, G</w:t>
      </w:r>
      <w:r w:rsidR="00942744">
        <w:rPr>
          <w:bCs/>
          <w:lang w:eastAsia="et-EE"/>
        </w:rPr>
        <w:t xml:space="preserve">ints </w:t>
      </w:r>
      <w:r w:rsidR="00942744" w:rsidRPr="00FE5C59">
        <w:rPr>
          <w:bCs/>
          <w:lang w:eastAsia="et-EE"/>
        </w:rPr>
        <w:t>Kaminskis, L</w:t>
      </w:r>
      <w:r w:rsidR="00942744">
        <w:rPr>
          <w:bCs/>
          <w:lang w:eastAsia="et-EE"/>
        </w:rPr>
        <w:t xml:space="preserve">inda </w:t>
      </w:r>
      <w:proofErr w:type="spellStart"/>
      <w:r w:rsidR="00942744" w:rsidRPr="00FE5C59">
        <w:rPr>
          <w:bCs/>
          <w:lang w:eastAsia="et-EE"/>
        </w:rPr>
        <w:t>Karloviča</w:t>
      </w:r>
      <w:proofErr w:type="spellEnd"/>
      <w:r w:rsidR="00942744" w:rsidRPr="00FE5C59">
        <w:rPr>
          <w:bCs/>
          <w:lang w:eastAsia="et-EE"/>
        </w:rPr>
        <w:t>, E</w:t>
      </w:r>
      <w:r w:rsidR="00942744">
        <w:rPr>
          <w:bCs/>
          <w:lang w:eastAsia="et-EE"/>
        </w:rPr>
        <w:t xml:space="preserve">dgars </w:t>
      </w:r>
      <w:r w:rsidR="00942744" w:rsidRPr="00FE5C59">
        <w:rPr>
          <w:bCs/>
          <w:lang w:eastAsia="et-EE"/>
        </w:rPr>
        <w:t>Laimiņš, A</w:t>
      </w:r>
      <w:r w:rsidR="00942744">
        <w:rPr>
          <w:bCs/>
          <w:lang w:eastAsia="et-EE"/>
        </w:rPr>
        <w:t xml:space="preserve">ldis </w:t>
      </w:r>
      <w:proofErr w:type="spellStart"/>
      <w:r w:rsidR="00942744" w:rsidRPr="00FE5C59">
        <w:rPr>
          <w:bCs/>
          <w:lang w:eastAsia="et-EE"/>
        </w:rPr>
        <w:t>Lerhs</w:t>
      </w:r>
      <w:proofErr w:type="spellEnd"/>
      <w:r w:rsidR="00942744" w:rsidRPr="00FE5C59">
        <w:rPr>
          <w:bCs/>
          <w:lang w:eastAsia="et-EE"/>
        </w:rPr>
        <w:t>, S</w:t>
      </w:r>
      <w:r w:rsidR="00942744">
        <w:rPr>
          <w:bCs/>
          <w:lang w:eastAsia="et-EE"/>
        </w:rPr>
        <w:t xml:space="preserve">intija </w:t>
      </w:r>
      <w:proofErr w:type="spellStart"/>
      <w:r w:rsidR="00942744" w:rsidRPr="00FE5C59">
        <w:rPr>
          <w:bCs/>
          <w:lang w:eastAsia="et-EE"/>
        </w:rPr>
        <w:t>Liekniņa</w:t>
      </w:r>
      <w:proofErr w:type="spellEnd"/>
      <w:r w:rsidR="00942744" w:rsidRPr="00FE5C59">
        <w:rPr>
          <w:bCs/>
          <w:lang w:eastAsia="et-EE"/>
        </w:rPr>
        <w:t>, A</w:t>
      </w:r>
      <w:r w:rsidR="00942744">
        <w:rPr>
          <w:bCs/>
          <w:lang w:eastAsia="et-EE"/>
        </w:rPr>
        <w:t xml:space="preserve">inārs </w:t>
      </w:r>
      <w:r w:rsidR="00942744" w:rsidRPr="00FE5C59">
        <w:rPr>
          <w:bCs/>
          <w:lang w:eastAsia="et-EE"/>
        </w:rPr>
        <w:t>Meiers, S</w:t>
      </w:r>
      <w:r w:rsidR="00942744">
        <w:rPr>
          <w:bCs/>
          <w:lang w:eastAsia="et-EE"/>
        </w:rPr>
        <w:t xml:space="preserve">anita </w:t>
      </w:r>
      <w:r w:rsidR="00942744" w:rsidRPr="00FE5C59">
        <w:rPr>
          <w:bCs/>
          <w:lang w:eastAsia="et-EE"/>
        </w:rPr>
        <w:t>Olševska, A</w:t>
      </w:r>
      <w:r w:rsidR="00942744">
        <w:rPr>
          <w:bCs/>
          <w:lang w:eastAsia="et-EE"/>
        </w:rPr>
        <w:t xml:space="preserve">ndris </w:t>
      </w:r>
      <w:proofErr w:type="spellStart"/>
      <w:r w:rsidR="00942744" w:rsidRPr="00FE5C59">
        <w:rPr>
          <w:bCs/>
          <w:lang w:eastAsia="et-EE"/>
        </w:rPr>
        <w:t>Podvinskis</w:t>
      </w:r>
      <w:proofErr w:type="spellEnd"/>
      <w:r w:rsidR="00942744" w:rsidRPr="00FE5C59">
        <w:rPr>
          <w:bCs/>
          <w:lang w:eastAsia="et-EE"/>
        </w:rPr>
        <w:t>, V</w:t>
      </w:r>
      <w:r w:rsidR="00942744">
        <w:rPr>
          <w:bCs/>
          <w:lang w:eastAsia="et-EE"/>
        </w:rPr>
        <w:t xml:space="preserve">iesturs </w:t>
      </w:r>
      <w:r w:rsidR="00942744" w:rsidRPr="00FE5C59">
        <w:rPr>
          <w:bCs/>
          <w:lang w:eastAsia="et-EE"/>
        </w:rPr>
        <w:t>Reinfelds, D</w:t>
      </w:r>
      <w:r w:rsidR="00942744">
        <w:rPr>
          <w:bCs/>
          <w:lang w:eastAsia="et-EE"/>
        </w:rPr>
        <w:t xml:space="preserve">ace </w:t>
      </w:r>
      <w:r w:rsidR="00942744" w:rsidRPr="00FE5C59">
        <w:rPr>
          <w:bCs/>
          <w:lang w:eastAsia="et-EE"/>
        </w:rPr>
        <w:t>Reinika, G</w:t>
      </w:r>
      <w:r w:rsidR="00942744">
        <w:rPr>
          <w:bCs/>
          <w:lang w:eastAsia="et-EE"/>
        </w:rPr>
        <w:t xml:space="preserve">untis </w:t>
      </w:r>
      <w:r w:rsidR="00942744" w:rsidRPr="00FE5C59">
        <w:rPr>
          <w:bCs/>
          <w:lang w:eastAsia="et-EE"/>
        </w:rPr>
        <w:t>Safranovičs, A</w:t>
      </w:r>
      <w:r w:rsidR="00942744">
        <w:rPr>
          <w:bCs/>
          <w:lang w:eastAsia="et-EE"/>
        </w:rPr>
        <w:t xml:space="preserve">ndrejs </w:t>
      </w:r>
      <w:r w:rsidR="00942744" w:rsidRPr="00FE5C59">
        <w:rPr>
          <w:bCs/>
          <w:lang w:eastAsia="et-EE"/>
        </w:rPr>
        <w:t>Spridzāns, I</w:t>
      </w:r>
      <w:r w:rsidR="00942744">
        <w:rPr>
          <w:bCs/>
          <w:lang w:eastAsia="et-EE"/>
        </w:rPr>
        <w:t xml:space="preserve">vars </w:t>
      </w:r>
      <w:r w:rsidR="00942744" w:rsidRPr="00FE5C59">
        <w:rPr>
          <w:bCs/>
          <w:lang w:eastAsia="et-EE"/>
        </w:rPr>
        <w:t>Stanga</w:t>
      </w:r>
      <w:r w:rsidR="00942744" w:rsidRPr="00FE5C59">
        <w:rPr>
          <w:color w:val="000000"/>
        </w:rPr>
        <w:t xml:space="preserve">), </w:t>
      </w:r>
      <w:r w:rsidR="00942744">
        <w:t xml:space="preserve">PRET – nav, ATTURAS - nav, Dobeles novada dome </w:t>
      </w:r>
      <w:r w:rsidR="00942744" w:rsidRPr="00D56EB8">
        <w:t>NOLEMJ:</w:t>
      </w:r>
    </w:p>
    <w:p w:rsidR="008C3CD5" w:rsidRPr="00B36965" w:rsidRDefault="008C3CD5" w:rsidP="00942744">
      <w:pPr>
        <w:ind w:firstLine="720"/>
        <w:jc w:val="both"/>
      </w:pPr>
    </w:p>
    <w:p w:rsidR="008C3CD5" w:rsidRPr="00B36965" w:rsidRDefault="008C3CD5" w:rsidP="007347FB">
      <w:pPr>
        <w:numPr>
          <w:ilvl w:val="0"/>
          <w:numId w:val="4"/>
        </w:numPr>
        <w:ind w:left="0" w:firstLine="0"/>
        <w:jc w:val="both"/>
      </w:pPr>
      <w:r w:rsidRPr="00B36965">
        <w:t>NODOT</w:t>
      </w:r>
      <w:r w:rsidRPr="00B36965">
        <w:rPr>
          <w:color w:val="000000"/>
        </w:rPr>
        <w:t xml:space="preserve"> </w:t>
      </w:r>
      <w:bookmarkStart w:id="0" w:name="_Hlk77161106"/>
      <w:r w:rsidRPr="00B36965">
        <w:rPr>
          <w:color w:val="000000"/>
        </w:rPr>
        <w:t xml:space="preserve">Mednieku makšķernieku biedrībai </w:t>
      </w:r>
      <w:r w:rsidRPr="00B36965">
        <w:rPr>
          <w:lang w:val="et-EE" w:eastAsia="et-EE"/>
        </w:rPr>
        <w:t>„</w:t>
      </w:r>
      <w:r w:rsidRPr="00B36965">
        <w:rPr>
          <w:color w:val="000000"/>
        </w:rPr>
        <w:t>Zebrene”</w:t>
      </w:r>
      <w:bookmarkEnd w:id="0"/>
      <w:r w:rsidRPr="00B36965">
        <w:t>, reģistrācijas Nr.40008097246, juridiskā adrese: Upes iela 18-15, Dobele, Dobeles nov., LV-3701, medību tiesības pašvaldībai piekritīgajos zemesgabalos Zebrenes pagastā:</w:t>
      </w:r>
    </w:p>
    <w:p w:rsidR="008C3CD5" w:rsidRPr="00B36965" w:rsidRDefault="008C3CD5" w:rsidP="007347FB">
      <w:pPr>
        <w:jc w:val="both"/>
      </w:pPr>
    </w:p>
    <w:p w:rsidR="008C3CD5" w:rsidRPr="00B36965" w:rsidRDefault="008C3CD5" w:rsidP="008C3CD5">
      <w:pPr>
        <w:jc w:val="both"/>
      </w:pPr>
      <w:r w:rsidRPr="00B36965">
        <w:rPr>
          <w:lang w:val="en-US"/>
        </w:rPr>
        <w:t xml:space="preserve">1.1. </w:t>
      </w:r>
      <w:r w:rsidRPr="00B36965">
        <w:rPr>
          <w:lang w:val="et-EE" w:eastAsia="et-EE"/>
        </w:rPr>
        <w:t>„Peles</w:t>
      </w:r>
      <w:r w:rsidRPr="00B36965">
        <w:rPr>
          <w:lang w:val="en-US"/>
        </w:rPr>
        <w:t>”, 0</w:t>
      </w:r>
      <w:proofErr w:type="gramStart"/>
      <w:r w:rsidRPr="00B36965">
        <w:rPr>
          <w:lang w:val="en-US"/>
        </w:rPr>
        <w:t>,2919</w:t>
      </w:r>
      <w:proofErr w:type="gramEnd"/>
      <w:r w:rsidRPr="00B36965">
        <w:rPr>
          <w:lang w:val="en-US"/>
        </w:rPr>
        <w:t xml:space="preserve"> ha </w:t>
      </w:r>
      <w:proofErr w:type="spellStart"/>
      <w:r w:rsidRPr="00B36965">
        <w:rPr>
          <w:lang w:val="en-US"/>
        </w:rPr>
        <w:t>platībā</w:t>
      </w:r>
      <w:proofErr w:type="spellEnd"/>
      <w:r w:rsidRPr="00B36965">
        <w:rPr>
          <w:lang w:val="en-US"/>
        </w:rPr>
        <w:t xml:space="preserve"> </w:t>
      </w:r>
      <w:proofErr w:type="spellStart"/>
      <w:r w:rsidRPr="00B36965">
        <w:rPr>
          <w:lang w:val="en-US"/>
        </w:rPr>
        <w:t>ar</w:t>
      </w:r>
      <w:proofErr w:type="spellEnd"/>
      <w:r w:rsidRPr="00B36965">
        <w:rPr>
          <w:lang w:val="en-US"/>
        </w:rPr>
        <w:t xml:space="preserve"> </w:t>
      </w:r>
      <w:proofErr w:type="spellStart"/>
      <w:r w:rsidRPr="00B36965">
        <w:rPr>
          <w:lang w:val="en-US"/>
        </w:rPr>
        <w:t>kadastra</w:t>
      </w:r>
      <w:proofErr w:type="spellEnd"/>
      <w:r w:rsidRPr="00B36965">
        <w:rPr>
          <w:lang w:val="en-US"/>
        </w:rPr>
        <w:t xml:space="preserve"> </w:t>
      </w:r>
      <w:proofErr w:type="spellStart"/>
      <w:r w:rsidRPr="00B36965">
        <w:rPr>
          <w:lang w:val="en-US"/>
        </w:rPr>
        <w:t>apzīmējumu</w:t>
      </w:r>
      <w:proofErr w:type="spellEnd"/>
      <w:r w:rsidRPr="00B36965">
        <w:rPr>
          <w:lang w:val="en-US"/>
        </w:rPr>
        <w:t xml:space="preserve"> 46980030034;</w:t>
      </w:r>
    </w:p>
    <w:p w:rsidR="008C3CD5" w:rsidRPr="00B36965" w:rsidRDefault="008C3CD5" w:rsidP="008C3CD5">
      <w:pPr>
        <w:tabs>
          <w:tab w:val="left" w:pos="16468"/>
        </w:tabs>
        <w:jc w:val="both"/>
      </w:pPr>
      <w:r w:rsidRPr="00B36965">
        <w:t xml:space="preserve">1.2. </w:t>
      </w:r>
      <w:r w:rsidRPr="00B36965">
        <w:rPr>
          <w:lang w:val="et-EE" w:eastAsia="et-EE"/>
        </w:rPr>
        <w:t>„Peles</w:t>
      </w:r>
      <w:r w:rsidRPr="00B36965">
        <w:t>”, 2,7 ha platībā ar kadastra apzīmējumu 46980030035.</w:t>
      </w:r>
    </w:p>
    <w:p w:rsidR="008C3CD5" w:rsidRPr="00B36965" w:rsidRDefault="008C3CD5" w:rsidP="008C3CD5">
      <w:pPr>
        <w:tabs>
          <w:tab w:val="left" w:pos="16468"/>
        </w:tabs>
        <w:jc w:val="both"/>
      </w:pPr>
    </w:p>
    <w:p w:rsidR="008C3CD5" w:rsidRDefault="008C3CD5" w:rsidP="008C3CD5">
      <w:pPr>
        <w:numPr>
          <w:ilvl w:val="0"/>
          <w:numId w:val="4"/>
        </w:numPr>
        <w:ind w:left="426" w:right="-58" w:hanging="426"/>
        <w:contextualSpacing/>
        <w:jc w:val="both"/>
      </w:pPr>
      <w:r w:rsidRPr="00B36965">
        <w:t>NOTEIKT, ka medību tiesību lietotājs ir atbildīgs par meža dzīvnieku radītajiem postījumiem lēmuma 1. punktā minētajos zemesgabalos.</w:t>
      </w:r>
    </w:p>
    <w:p w:rsidR="007347FB" w:rsidRPr="00B36965" w:rsidRDefault="007347FB" w:rsidP="007347FB">
      <w:pPr>
        <w:ind w:left="426" w:right="-58"/>
        <w:contextualSpacing/>
        <w:jc w:val="both"/>
      </w:pPr>
    </w:p>
    <w:p w:rsidR="008C3CD5" w:rsidRPr="00B36965" w:rsidRDefault="008C3CD5" w:rsidP="008C3CD5">
      <w:pPr>
        <w:numPr>
          <w:ilvl w:val="0"/>
          <w:numId w:val="4"/>
        </w:numPr>
        <w:ind w:left="426" w:right="-58" w:hanging="426"/>
        <w:contextualSpacing/>
        <w:jc w:val="both"/>
      </w:pPr>
      <w:r w:rsidRPr="00B36965">
        <w:t xml:space="preserve">Pašvaldības izpilddirektoram slēgt ar </w:t>
      </w:r>
      <w:r w:rsidRPr="00B36965">
        <w:rPr>
          <w:color w:val="000000"/>
        </w:rPr>
        <w:t xml:space="preserve">Mednieku makšķernieku biedrību </w:t>
      </w:r>
      <w:r w:rsidRPr="00B36965">
        <w:rPr>
          <w:color w:val="000000"/>
          <w:lang w:val="et-EE"/>
        </w:rPr>
        <w:t>„</w:t>
      </w:r>
      <w:r w:rsidRPr="00B36965">
        <w:rPr>
          <w:color w:val="000000"/>
        </w:rPr>
        <w:t>Zebrene”</w:t>
      </w:r>
      <w:r w:rsidRPr="00B36965">
        <w:t xml:space="preserve"> līgumu par medību tiesību nodošanu uz pieciem gadiem.</w:t>
      </w:r>
    </w:p>
    <w:p w:rsidR="005F61F6" w:rsidRDefault="005F61F6" w:rsidP="005F61F6">
      <w:pPr>
        <w:suppressAutoHyphens/>
        <w:ind w:firstLine="720"/>
        <w:jc w:val="both"/>
        <w:rPr>
          <w:rFonts w:cs="Arial"/>
          <w:lang w:eastAsia="ar-SA"/>
        </w:rPr>
      </w:pPr>
    </w:p>
    <w:p w:rsidR="004C4E1B" w:rsidRDefault="004C4E1B" w:rsidP="005F61F6">
      <w:pPr>
        <w:suppressAutoHyphens/>
        <w:ind w:firstLine="720"/>
        <w:jc w:val="both"/>
        <w:rPr>
          <w:rFonts w:cs="Arial"/>
          <w:lang w:eastAsia="ar-SA"/>
        </w:rPr>
      </w:pPr>
    </w:p>
    <w:p w:rsidR="004C4E1B" w:rsidRDefault="004C4E1B" w:rsidP="005F61F6">
      <w:pPr>
        <w:suppressAutoHyphens/>
        <w:ind w:firstLine="720"/>
        <w:jc w:val="both"/>
        <w:rPr>
          <w:rFonts w:cs="Arial"/>
          <w:lang w:eastAsia="ar-SA"/>
        </w:rPr>
      </w:pPr>
    </w:p>
    <w:p w:rsidR="004C4E1B" w:rsidRPr="00B36965" w:rsidRDefault="004C4E1B" w:rsidP="005F61F6">
      <w:pPr>
        <w:suppressAutoHyphens/>
        <w:ind w:firstLine="720"/>
        <w:jc w:val="both"/>
        <w:rPr>
          <w:rFonts w:cs="Arial"/>
          <w:lang w:eastAsia="ar-SA"/>
        </w:rPr>
      </w:pPr>
    </w:p>
    <w:p w:rsidR="00795020" w:rsidRPr="00A25710" w:rsidRDefault="005F61F6" w:rsidP="00042A19">
      <w:pPr>
        <w:ind w:right="-694"/>
        <w:jc w:val="both"/>
        <w:rPr>
          <w:b/>
        </w:rPr>
      </w:pPr>
      <w:r w:rsidRPr="00B36965">
        <w:t>Domes priekšsēdētājs</w:t>
      </w:r>
      <w:r>
        <w:tab/>
      </w:r>
      <w:r>
        <w:tab/>
      </w:r>
      <w:r>
        <w:tab/>
      </w:r>
      <w:r>
        <w:tab/>
      </w:r>
      <w:r>
        <w:tab/>
      </w:r>
      <w:r>
        <w:tab/>
      </w:r>
      <w:r>
        <w:tab/>
      </w:r>
      <w:r>
        <w:tab/>
      </w:r>
      <w:r>
        <w:tab/>
      </w:r>
      <w:proofErr w:type="spellStart"/>
      <w:r w:rsidRPr="00B36965">
        <w:t>E.Gaigalis</w:t>
      </w:r>
      <w:proofErr w:type="spellEnd"/>
    </w:p>
    <w:p w:rsidR="004C4E1B" w:rsidRDefault="004C4E1B" w:rsidP="00414ED0">
      <w:pPr>
        <w:ind w:right="-694"/>
        <w:jc w:val="both"/>
      </w:pPr>
      <w:r>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Pr="00A25710" w:rsidRDefault="00414ED0" w:rsidP="0059658A">
      <w:pPr>
        <w:pStyle w:val="NoSpacing"/>
        <w:jc w:val="right"/>
        <w:rPr>
          <w:b/>
        </w:rPr>
      </w:pPr>
      <w:r w:rsidRPr="00A25710">
        <w:rPr>
          <w:b/>
        </w:rPr>
        <w:t>2021. gada 2</w:t>
      </w:r>
      <w:r w:rsidR="00783A58">
        <w:rPr>
          <w:b/>
        </w:rPr>
        <w:t>9</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00783A58">
        <w:rPr>
          <w:b/>
        </w:rPr>
        <w:tab/>
      </w:r>
      <w:r w:rsidRPr="00A25710">
        <w:rPr>
          <w:b/>
        </w:rPr>
        <w:t>Nr. </w:t>
      </w:r>
      <w:r w:rsidR="004C4E1B">
        <w:rPr>
          <w:b/>
        </w:rPr>
        <w:t>3</w:t>
      </w:r>
      <w:r w:rsidR="00042A19">
        <w:rPr>
          <w:b/>
        </w:rPr>
        <w:t>1</w:t>
      </w:r>
      <w:r w:rsidRPr="00A25710">
        <w:rPr>
          <w:b/>
        </w:rPr>
        <w:t>/</w:t>
      </w:r>
      <w:r w:rsidR="00783A58">
        <w:rPr>
          <w:b/>
        </w:rPr>
        <w:t>5</w:t>
      </w:r>
    </w:p>
    <w:p w:rsidR="00042A19" w:rsidRPr="00672C77" w:rsidRDefault="00042A19" w:rsidP="00042A19">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13</w:t>
      </w:r>
      <w:r w:rsidRPr="00672C77">
        <w:rPr>
          <w:color w:val="000000"/>
        </w:rPr>
        <w:t>.§)</w:t>
      </w:r>
    </w:p>
    <w:p w:rsidR="00414ED0" w:rsidRPr="00A25710" w:rsidRDefault="00414ED0" w:rsidP="00414ED0">
      <w:pPr>
        <w:tabs>
          <w:tab w:val="left" w:pos="-24212"/>
        </w:tabs>
        <w:jc w:val="right"/>
        <w:rPr>
          <w:b/>
        </w:rPr>
      </w:pPr>
    </w:p>
    <w:p w:rsidR="00414ED0" w:rsidRPr="005A1053" w:rsidRDefault="00414ED0" w:rsidP="00414ED0">
      <w:pPr>
        <w:suppressAutoHyphens/>
        <w:jc w:val="center"/>
        <w:rPr>
          <w:b/>
          <w:u w:val="single"/>
        </w:rPr>
      </w:pPr>
      <w:r w:rsidRPr="005A1053">
        <w:rPr>
          <w:b/>
          <w:u w:val="single"/>
        </w:rPr>
        <w:t>Par pašvaldības nekustamā īpašuma “</w:t>
      </w:r>
      <w:proofErr w:type="spellStart"/>
      <w:r w:rsidRPr="005A1053">
        <w:rPr>
          <w:b/>
          <w:u w:val="single"/>
        </w:rPr>
        <w:t>Galenieki</w:t>
      </w:r>
      <w:proofErr w:type="spellEnd"/>
      <w:r w:rsidRPr="005A1053">
        <w:rPr>
          <w:b/>
          <w:u w:val="single"/>
        </w:rPr>
        <w:t xml:space="preserve"> 74” Dobeles pagastā,</w:t>
      </w:r>
    </w:p>
    <w:p w:rsidR="00414ED0" w:rsidRPr="005A1053" w:rsidRDefault="00414ED0" w:rsidP="00414ED0">
      <w:pPr>
        <w:jc w:val="center"/>
        <w:rPr>
          <w:b/>
          <w:u w:val="single"/>
        </w:rPr>
      </w:pPr>
      <w:r w:rsidRPr="005A1053">
        <w:rPr>
          <w:b/>
          <w:u w:val="single"/>
        </w:rPr>
        <w:t>Dobeles novadā atsavināšanu</w:t>
      </w:r>
    </w:p>
    <w:p w:rsidR="00414ED0" w:rsidRDefault="00414ED0" w:rsidP="00414ED0">
      <w:pPr>
        <w:ind w:firstLine="720"/>
        <w:jc w:val="both"/>
      </w:pPr>
    </w:p>
    <w:p w:rsidR="00AD5AA6" w:rsidRPr="00AD5AA6" w:rsidRDefault="00AD5AA6" w:rsidP="00AD5AA6">
      <w:pPr>
        <w:ind w:firstLine="720"/>
        <w:jc w:val="both"/>
      </w:pPr>
      <w:r w:rsidRPr="00AD5AA6">
        <w:t>Dobeles novada pašvaldība ir ierosinājusi zemesgabala “</w:t>
      </w:r>
      <w:proofErr w:type="spellStart"/>
      <w:r w:rsidRPr="00AD5AA6">
        <w:t>Galenieki</w:t>
      </w:r>
      <w:proofErr w:type="spellEnd"/>
      <w:r w:rsidRPr="00AD5AA6">
        <w:t xml:space="preserve"> 74” Dobeles pagastā, Dobeles novadā atsavināšanu.</w:t>
      </w:r>
    </w:p>
    <w:p w:rsidR="00AD5AA6" w:rsidRPr="00AD5AA6" w:rsidRDefault="00AD5AA6" w:rsidP="00AD5AA6">
      <w:pPr>
        <w:ind w:firstLine="720"/>
        <w:jc w:val="both"/>
      </w:pPr>
      <w:r w:rsidRPr="00AD5AA6">
        <w:t>Nekustamais īpašums – zemesgabals “</w:t>
      </w:r>
      <w:proofErr w:type="spellStart"/>
      <w:r w:rsidRPr="00AD5AA6">
        <w:t>Galenieki</w:t>
      </w:r>
      <w:proofErr w:type="spellEnd"/>
      <w:r w:rsidRPr="00AD5AA6">
        <w:t xml:space="preserve"> 74” Dobeles pagastā, Dobeles novadā ar kadastra Nr. 4660 006 0074, platība 0,0851 ha, reģistrēts Zemgales rajona tiesas Dobeles pagasta zemesgrāmatā (nodalījuma Nr. </w:t>
      </w:r>
      <w:r w:rsidRPr="00AD5AA6">
        <w:rPr>
          <w:bCs/>
        </w:rPr>
        <w:t>100000615614</w:t>
      </w:r>
      <w:r w:rsidRPr="00AD5AA6">
        <w:t>) uz Dobeles novada pašvaldības vārda.</w:t>
      </w:r>
    </w:p>
    <w:p w:rsidR="00AD5AA6" w:rsidRPr="00AD5AA6" w:rsidRDefault="00AD5AA6" w:rsidP="00AD5AA6">
      <w:pPr>
        <w:widowControl w:val="0"/>
        <w:tabs>
          <w:tab w:val="left" w:pos="709"/>
        </w:tabs>
        <w:suppressAutoHyphens/>
        <w:jc w:val="both"/>
        <w:rPr>
          <w:rFonts w:eastAsia="Lucida Sans Unicode"/>
          <w:kern w:val="1"/>
        </w:rPr>
      </w:pPr>
      <w:r w:rsidRPr="00AD5AA6">
        <w:rPr>
          <w:rFonts w:eastAsia="Lucida Sans Unicode"/>
          <w:kern w:val="1"/>
        </w:rPr>
        <w:tab/>
        <w:t>Pašvaldībai tās funkciju veikšanai minētais īpašums nav nepieciešams.</w:t>
      </w:r>
    </w:p>
    <w:p w:rsidR="00AD5AA6" w:rsidRPr="00AD5AA6" w:rsidRDefault="00AD5AA6" w:rsidP="00AD5AA6">
      <w:pPr>
        <w:ind w:firstLine="720"/>
        <w:jc w:val="both"/>
      </w:pPr>
      <w:r w:rsidRPr="00AD5AA6">
        <w:t xml:space="preserve">SIA “INTERBALTIJA” noteiktā nekustamā īpašuma nosacītā cena 2021. gada 12. jūlijā noteikta 1600 EUR (saskaņā ar </w:t>
      </w:r>
      <w:hyperlink r:id="rId23" w:tgtFrame="_blank" w:history="1">
        <w:r w:rsidRPr="00AD5AA6">
          <w:t>Standartizācijas likumā</w:t>
        </w:r>
      </w:hyperlink>
      <w:r w:rsidRPr="00AD5AA6">
        <w:t xml:space="preserve"> paredzētajā kārtībā apstiprinātajiem īpašuma vērtēšanas standartiem).</w:t>
      </w:r>
    </w:p>
    <w:p w:rsidR="00AD5AA6" w:rsidRPr="00AD5AA6" w:rsidRDefault="00AD5AA6" w:rsidP="00AD5AA6">
      <w:pPr>
        <w:ind w:firstLine="720"/>
        <w:jc w:val="both"/>
      </w:pPr>
      <w:r w:rsidRPr="00AD5AA6">
        <w:t xml:space="preserve">Dobeles novada pašvaldības īpašuma konversijas komisija 2021.gada 15.jūlijā ierosināja pārdot </w:t>
      </w:r>
      <w:r w:rsidR="00042A19">
        <w:t>zemesgabalu</w:t>
      </w:r>
      <w:r w:rsidRPr="00AD5AA6">
        <w:t xml:space="preserve"> par 2100 EUR, iekļaujot izdevumus (kadastrālās uzmērīšanas darbi – 350 EUR, reģistrēšana Zemgales rajona tiesas zemesgrāmatā – 27 EUR, vērtētāja atlīdzība – 150 EUR) un noapaļojot </w:t>
      </w:r>
      <w:r w:rsidR="001177C2">
        <w:t>sākumcenu.</w:t>
      </w:r>
    </w:p>
    <w:p w:rsidR="00042A19" w:rsidRPr="00D56EB8" w:rsidRDefault="00AD5AA6" w:rsidP="00042A19">
      <w:pPr>
        <w:ind w:firstLine="720"/>
        <w:jc w:val="both"/>
      </w:pPr>
      <w:r w:rsidRPr="00AD5AA6">
        <w:t xml:space="preserve">Saskaņā ar Publiskas personas mantas atsavināšanas likuma 4. panta </w:t>
      </w:r>
      <w:r w:rsidR="001177C2">
        <w:t>pirmo</w:t>
      </w:r>
      <w:r w:rsidRPr="00AD5AA6">
        <w:t xml:space="preserve"> daļu, 8. panta trešo daļu un Ministru kabineta 2011. gada 1. februāra noteikumu Nr. 109 “Kārtība, kādā atsavināma publiskas personas manta” 38. punktu, </w:t>
      </w:r>
      <w:r w:rsidR="00042A19">
        <w:t xml:space="preserve">atklāti balsojot: PAR – 18 </w:t>
      </w:r>
      <w:r w:rsidR="00042A19" w:rsidRPr="00FE5C59">
        <w:rPr>
          <w:color w:val="000000"/>
        </w:rPr>
        <w:t>(</w:t>
      </w:r>
      <w:r w:rsidR="00042A19">
        <w:rPr>
          <w:color w:val="000000"/>
        </w:rPr>
        <w:t xml:space="preserve">Ģirts </w:t>
      </w:r>
      <w:proofErr w:type="spellStart"/>
      <w:r w:rsidR="00042A19">
        <w:rPr>
          <w:color w:val="000000"/>
        </w:rPr>
        <w:t>Ante</w:t>
      </w:r>
      <w:proofErr w:type="spellEnd"/>
      <w:r w:rsidR="00042A19">
        <w:rPr>
          <w:color w:val="000000"/>
        </w:rPr>
        <w:t xml:space="preserve">, </w:t>
      </w:r>
      <w:r w:rsidR="00042A19" w:rsidRPr="00FE5C59">
        <w:rPr>
          <w:bCs/>
          <w:lang w:eastAsia="et-EE"/>
        </w:rPr>
        <w:t>K</w:t>
      </w:r>
      <w:r w:rsidR="00042A19">
        <w:rPr>
          <w:bCs/>
          <w:lang w:eastAsia="et-EE"/>
        </w:rPr>
        <w:t xml:space="preserve">ristīne </w:t>
      </w:r>
      <w:r w:rsidR="00042A19" w:rsidRPr="00FE5C59">
        <w:rPr>
          <w:bCs/>
          <w:lang w:eastAsia="et-EE"/>
        </w:rPr>
        <w:t>Briede, M</w:t>
      </w:r>
      <w:r w:rsidR="00042A19">
        <w:rPr>
          <w:bCs/>
          <w:lang w:eastAsia="et-EE"/>
        </w:rPr>
        <w:t xml:space="preserve">āris </w:t>
      </w:r>
      <w:r w:rsidR="00042A19" w:rsidRPr="00FE5C59">
        <w:rPr>
          <w:bCs/>
          <w:lang w:eastAsia="et-EE"/>
        </w:rPr>
        <w:t>Feldmanis, E</w:t>
      </w:r>
      <w:r w:rsidR="00042A19">
        <w:rPr>
          <w:bCs/>
          <w:lang w:eastAsia="et-EE"/>
        </w:rPr>
        <w:t xml:space="preserve">dgars </w:t>
      </w:r>
      <w:r w:rsidR="00042A19" w:rsidRPr="00FE5C59">
        <w:rPr>
          <w:bCs/>
          <w:lang w:eastAsia="et-EE"/>
        </w:rPr>
        <w:t>Gaigalis, I</w:t>
      </w:r>
      <w:r w:rsidR="00042A19">
        <w:rPr>
          <w:bCs/>
          <w:lang w:eastAsia="et-EE"/>
        </w:rPr>
        <w:t xml:space="preserve">vars </w:t>
      </w:r>
      <w:proofErr w:type="spellStart"/>
      <w:r w:rsidR="00042A19" w:rsidRPr="00FE5C59">
        <w:rPr>
          <w:bCs/>
          <w:lang w:eastAsia="et-EE"/>
        </w:rPr>
        <w:t>Gorskis</w:t>
      </w:r>
      <w:proofErr w:type="spellEnd"/>
      <w:r w:rsidR="00042A19" w:rsidRPr="00FE5C59">
        <w:rPr>
          <w:bCs/>
          <w:lang w:eastAsia="et-EE"/>
        </w:rPr>
        <w:t>, G</w:t>
      </w:r>
      <w:r w:rsidR="00042A19">
        <w:rPr>
          <w:bCs/>
          <w:lang w:eastAsia="et-EE"/>
        </w:rPr>
        <w:t xml:space="preserve">ints </w:t>
      </w:r>
      <w:r w:rsidR="00042A19" w:rsidRPr="00FE5C59">
        <w:rPr>
          <w:bCs/>
          <w:lang w:eastAsia="et-EE"/>
        </w:rPr>
        <w:t>Kaminskis, L</w:t>
      </w:r>
      <w:r w:rsidR="00042A19">
        <w:rPr>
          <w:bCs/>
          <w:lang w:eastAsia="et-EE"/>
        </w:rPr>
        <w:t xml:space="preserve">inda </w:t>
      </w:r>
      <w:proofErr w:type="spellStart"/>
      <w:r w:rsidR="00042A19" w:rsidRPr="00FE5C59">
        <w:rPr>
          <w:bCs/>
          <w:lang w:eastAsia="et-EE"/>
        </w:rPr>
        <w:t>Karloviča</w:t>
      </w:r>
      <w:proofErr w:type="spellEnd"/>
      <w:r w:rsidR="00042A19" w:rsidRPr="00FE5C59">
        <w:rPr>
          <w:bCs/>
          <w:lang w:eastAsia="et-EE"/>
        </w:rPr>
        <w:t>, E</w:t>
      </w:r>
      <w:r w:rsidR="00042A19">
        <w:rPr>
          <w:bCs/>
          <w:lang w:eastAsia="et-EE"/>
        </w:rPr>
        <w:t xml:space="preserve">dgars </w:t>
      </w:r>
      <w:r w:rsidR="00042A19" w:rsidRPr="00FE5C59">
        <w:rPr>
          <w:bCs/>
          <w:lang w:eastAsia="et-EE"/>
        </w:rPr>
        <w:t>Laimiņš, A</w:t>
      </w:r>
      <w:r w:rsidR="00042A19">
        <w:rPr>
          <w:bCs/>
          <w:lang w:eastAsia="et-EE"/>
        </w:rPr>
        <w:t xml:space="preserve">ldis </w:t>
      </w:r>
      <w:proofErr w:type="spellStart"/>
      <w:r w:rsidR="00042A19" w:rsidRPr="00FE5C59">
        <w:rPr>
          <w:bCs/>
          <w:lang w:eastAsia="et-EE"/>
        </w:rPr>
        <w:t>Lerhs</w:t>
      </w:r>
      <w:proofErr w:type="spellEnd"/>
      <w:r w:rsidR="00042A19" w:rsidRPr="00FE5C59">
        <w:rPr>
          <w:bCs/>
          <w:lang w:eastAsia="et-EE"/>
        </w:rPr>
        <w:t>, S</w:t>
      </w:r>
      <w:r w:rsidR="00042A19">
        <w:rPr>
          <w:bCs/>
          <w:lang w:eastAsia="et-EE"/>
        </w:rPr>
        <w:t xml:space="preserve">intija </w:t>
      </w:r>
      <w:proofErr w:type="spellStart"/>
      <w:r w:rsidR="00042A19" w:rsidRPr="00FE5C59">
        <w:rPr>
          <w:bCs/>
          <w:lang w:eastAsia="et-EE"/>
        </w:rPr>
        <w:t>Liekniņa</w:t>
      </w:r>
      <w:proofErr w:type="spellEnd"/>
      <w:r w:rsidR="00042A19" w:rsidRPr="00FE5C59">
        <w:rPr>
          <w:bCs/>
          <w:lang w:eastAsia="et-EE"/>
        </w:rPr>
        <w:t>, A</w:t>
      </w:r>
      <w:r w:rsidR="00042A19">
        <w:rPr>
          <w:bCs/>
          <w:lang w:eastAsia="et-EE"/>
        </w:rPr>
        <w:t xml:space="preserve">inārs </w:t>
      </w:r>
      <w:r w:rsidR="00042A19" w:rsidRPr="00FE5C59">
        <w:rPr>
          <w:bCs/>
          <w:lang w:eastAsia="et-EE"/>
        </w:rPr>
        <w:t>Meiers, S</w:t>
      </w:r>
      <w:r w:rsidR="00042A19">
        <w:rPr>
          <w:bCs/>
          <w:lang w:eastAsia="et-EE"/>
        </w:rPr>
        <w:t xml:space="preserve">anita </w:t>
      </w:r>
      <w:r w:rsidR="00042A19" w:rsidRPr="00FE5C59">
        <w:rPr>
          <w:bCs/>
          <w:lang w:eastAsia="et-EE"/>
        </w:rPr>
        <w:t>Olševska, A</w:t>
      </w:r>
      <w:r w:rsidR="00042A19">
        <w:rPr>
          <w:bCs/>
          <w:lang w:eastAsia="et-EE"/>
        </w:rPr>
        <w:t xml:space="preserve">ndris </w:t>
      </w:r>
      <w:proofErr w:type="spellStart"/>
      <w:r w:rsidR="00042A19" w:rsidRPr="00FE5C59">
        <w:rPr>
          <w:bCs/>
          <w:lang w:eastAsia="et-EE"/>
        </w:rPr>
        <w:t>Podvinskis</w:t>
      </w:r>
      <w:proofErr w:type="spellEnd"/>
      <w:r w:rsidR="00042A19" w:rsidRPr="00FE5C59">
        <w:rPr>
          <w:bCs/>
          <w:lang w:eastAsia="et-EE"/>
        </w:rPr>
        <w:t>, V</w:t>
      </w:r>
      <w:r w:rsidR="00042A19">
        <w:rPr>
          <w:bCs/>
          <w:lang w:eastAsia="et-EE"/>
        </w:rPr>
        <w:t xml:space="preserve">iesturs </w:t>
      </w:r>
      <w:r w:rsidR="00042A19" w:rsidRPr="00FE5C59">
        <w:rPr>
          <w:bCs/>
          <w:lang w:eastAsia="et-EE"/>
        </w:rPr>
        <w:t>Reinfelds, D</w:t>
      </w:r>
      <w:r w:rsidR="00042A19">
        <w:rPr>
          <w:bCs/>
          <w:lang w:eastAsia="et-EE"/>
        </w:rPr>
        <w:t xml:space="preserve">ace </w:t>
      </w:r>
      <w:r w:rsidR="00042A19" w:rsidRPr="00FE5C59">
        <w:rPr>
          <w:bCs/>
          <w:lang w:eastAsia="et-EE"/>
        </w:rPr>
        <w:t>Reinika, G</w:t>
      </w:r>
      <w:r w:rsidR="00042A19">
        <w:rPr>
          <w:bCs/>
          <w:lang w:eastAsia="et-EE"/>
        </w:rPr>
        <w:t xml:space="preserve">untis </w:t>
      </w:r>
      <w:r w:rsidR="00042A19" w:rsidRPr="00FE5C59">
        <w:rPr>
          <w:bCs/>
          <w:lang w:eastAsia="et-EE"/>
        </w:rPr>
        <w:t>Safranovičs, A</w:t>
      </w:r>
      <w:r w:rsidR="00042A19">
        <w:rPr>
          <w:bCs/>
          <w:lang w:eastAsia="et-EE"/>
        </w:rPr>
        <w:t xml:space="preserve">ndrejs </w:t>
      </w:r>
      <w:r w:rsidR="00042A19" w:rsidRPr="00FE5C59">
        <w:rPr>
          <w:bCs/>
          <w:lang w:eastAsia="et-EE"/>
        </w:rPr>
        <w:t>Spridzāns, I</w:t>
      </w:r>
      <w:r w:rsidR="00042A19">
        <w:rPr>
          <w:bCs/>
          <w:lang w:eastAsia="et-EE"/>
        </w:rPr>
        <w:t xml:space="preserve">vars </w:t>
      </w:r>
      <w:r w:rsidR="00042A19" w:rsidRPr="00FE5C59">
        <w:rPr>
          <w:bCs/>
          <w:lang w:eastAsia="et-EE"/>
        </w:rPr>
        <w:t>Stanga</w:t>
      </w:r>
      <w:r w:rsidR="00042A19" w:rsidRPr="00FE5C59">
        <w:rPr>
          <w:color w:val="000000"/>
        </w:rPr>
        <w:t xml:space="preserve">), </w:t>
      </w:r>
      <w:r w:rsidR="00042A19">
        <w:t xml:space="preserve">PRET – nav, ATTURAS - nav, Dobeles novada dome </w:t>
      </w:r>
      <w:r w:rsidR="00042A19" w:rsidRPr="00D56EB8">
        <w:t>NOLEMJ:</w:t>
      </w:r>
    </w:p>
    <w:p w:rsidR="002609D9" w:rsidRDefault="002609D9" w:rsidP="00042A19">
      <w:pPr>
        <w:ind w:firstLine="720"/>
        <w:jc w:val="both"/>
      </w:pPr>
    </w:p>
    <w:p w:rsidR="00AD5AA6" w:rsidRPr="00AD5AA6" w:rsidRDefault="00AD5AA6" w:rsidP="00AD5AA6">
      <w:pPr>
        <w:contextualSpacing/>
        <w:jc w:val="both"/>
      </w:pPr>
      <w:r w:rsidRPr="00AD5AA6">
        <w:t xml:space="preserve">1. </w:t>
      </w:r>
      <w:r w:rsidR="006B45B1">
        <w:t>Atsavināt</w:t>
      </w:r>
      <w:r w:rsidRPr="00AD5AA6">
        <w:t xml:space="preserve"> nekustamo īpašumu – zemesgabalu “</w:t>
      </w:r>
      <w:proofErr w:type="spellStart"/>
      <w:r w:rsidRPr="00AD5AA6">
        <w:t>Galenieki</w:t>
      </w:r>
      <w:proofErr w:type="spellEnd"/>
      <w:r w:rsidRPr="00AD5AA6">
        <w:t xml:space="preserve"> 74” Dobeles pagastā, Dobeles novadā ar kadastra Nr. 4660 006 0074, platība 0,0851 ha, kadastra apzīmējums 4660 006 0074</w:t>
      </w:r>
      <w:r w:rsidR="001177C2">
        <w:t>, pārdodot to atklātā mutiskā izsolē ar augšupejošu soli.</w:t>
      </w:r>
    </w:p>
    <w:p w:rsidR="00AD5AA6" w:rsidRPr="00AD5AA6" w:rsidRDefault="00AD5AA6" w:rsidP="00AD5AA6">
      <w:pPr>
        <w:tabs>
          <w:tab w:val="left" w:pos="0"/>
        </w:tabs>
        <w:contextualSpacing/>
        <w:jc w:val="both"/>
        <w:rPr>
          <w:rFonts w:eastAsia="Arial"/>
          <w:kern w:val="2"/>
        </w:rPr>
      </w:pPr>
      <w:r w:rsidRPr="00AD5AA6">
        <w:t>2. NOTEIKT lēmuma 1. punktā minētā nekustamā īpašuma sākumcenu</w:t>
      </w:r>
      <w:r w:rsidRPr="00AD5AA6">
        <w:rPr>
          <w:color w:val="FF0000"/>
        </w:rPr>
        <w:t xml:space="preserve"> </w:t>
      </w:r>
      <w:r w:rsidRPr="00AD5AA6">
        <w:t>2100 EUR</w:t>
      </w:r>
      <w:r w:rsidRPr="00AD5AA6">
        <w:rPr>
          <w:kern w:val="2"/>
        </w:rPr>
        <w:t xml:space="preserve"> (divi tūkstoši viens simts </w:t>
      </w:r>
      <w:proofErr w:type="spellStart"/>
      <w:r w:rsidRPr="00AD5AA6">
        <w:rPr>
          <w:i/>
          <w:kern w:val="2"/>
        </w:rPr>
        <w:t>euro</w:t>
      </w:r>
      <w:proofErr w:type="spellEnd"/>
      <w:r w:rsidRPr="00AD5AA6">
        <w:rPr>
          <w:kern w:val="2"/>
        </w:rPr>
        <w:t>)</w:t>
      </w:r>
      <w:r w:rsidRPr="00AD5AA6">
        <w:rPr>
          <w:rFonts w:eastAsia="Arial"/>
        </w:rPr>
        <w:t>.</w:t>
      </w:r>
    </w:p>
    <w:p w:rsidR="00AD5AA6" w:rsidRPr="005A1053" w:rsidRDefault="00AD5AA6" w:rsidP="00AD5AA6">
      <w:pPr>
        <w:ind w:right="43"/>
        <w:contextualSpacing/>
        <w:jc w:val="both"/>
        <w:rPr>
          <w:rFonts w:eastAsia="Arial"/>
        </w:rPr>
      </w:pPr>
      <w:r w:rsidRPr="00AD5AA6">
        <w:rPr>
          <w:rFonts w:eastAsia="Arial"/>
        </w:rPr>
        <w:t>3. UZDOT Dobeles novada pašvaldības Īpašuma konversijas komisijai apstiprināt izsoles noteikumus un organizēt nekustamā īpašuma atsavināšanu likumā noteiktā kārtībā.</w:t>
      </w:r>
    </w:p>
    <w:p w:rsidR="00AD5AA6" w:rsidRDefault="00AD5AA6" w:rsidP="00414ED0">
      <w:pPr>
        <w:ind w:right="-694"/>
        <w:jc w:val="both"/>
      </w:pPr>
    </w:p>
    <w:p w:rsidR="004C4E1B" w:rsidRDefault="004C4E1B" w:rsidP="00414ED0">
      <w:pPr>
        <w:ind w:right="-694"/>
        <w:jc w:val="both"/>
      </w:pPr>
    </w:p>
    <w:p w:rsidR="004C4E1B" w:rsidRDefault="004C4E1B" w:rsidP="00414ED0">
      <w:pPr>
        <w:ind w:right="-694"/>
        <w:jc w:val="both"/>
      </w:pPr>
    </w:p>
    <w:p w:rsidR="004C4E1B" w:rsidRDefault="004C4E1B" w:rsidP="00414ED0">
      <w:pPr>
        <w:ind w:right="-694"/>
        <w:jc w:val="both"/>
      </w:pPr>
    </w:p>
    <w:p w:rsidR="00414ED0" w:rsidRPr="00A25710" w:rsidRDefault="00414ED0" w:rsidP="0059658A">
      <w:pPr>
        <w:ind w:right="-694"/>
        <w:jc w:val="both"/>
        <w:rPr>
          <w:b/>
        </w:rPr>
      </w:pPr>
      <w:r w:rsidRPr="005A1053">
        <w:t xml:space="preserve">Domes priekšsēdētājs </w:t>
      </w:r>
      <w:r w:rsidR="00106E83">
        <w:tab/>
      </w:r>
      <w:r w:rsidR="00106E83">
        <w:tab/>
      </w:r>
      <w:r w:rsidR="00106E83">
        <w:tab/>
      </w:r>
      <w:r w:rsidR="00106E83">
        <w:tab/>
      </w:r>
      <w:r w:rsidR="00106E83">
        <w:tab/>
      </w:r>
      <w:r w:rsidR="00106E83">
        <w:tab/>
      </w:r>
      <w:r w:rsidR="00106E83">
        <w:tab/>
      </w:r>
      <w:r w:rsidR="00783A58">
        <w:tab/>
      </w:r>
      <w:r w:rsidR="00783A58">
        <w:tab/>
      </w:r>
      <w:proofErr w:type="spellStart"/>
      <w:r w:rsidRPr="005A1053">
        <w:t>E.Gaigalis</w:t>
      </w:r>
      <w:proofErr w:type="spellEnd"/>
      <w:r>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Pr="00A25710" w:rsidRDefault="00414ED0" w:rsidP="0059658A">
      <w:pPr>
        <w:pStyle w:val="NoSpacing"/>
        <w:jc w:val="right"/>
        <w:rPr>
          <w:b/>
        </w:rPr>
      </w:pPr>
      <w:r w:rsidRPr="00A25710">
        <w:rPr>
          <w:b/>
        </w:rPr>
        <w:t>2021. gada 2</w:t>
      </w:r>
      <w:r w:rsidR="00783A58">
        <w:rPr>
          <w:b/>
        </w:rPr>
        <w:t>9</w:t>
      </w:r>
      <w:r w:rsidRPr="00A25710">
        <w:rPr>
          <w:b/>
        </w:rPr>
        <w:t>.</w:t>
      </w:r>
      <w:r w:rsidR="00066E05">
        <w:rPr>
          <w:b/>
        </w:rPr>
        <w:t> </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t xml:space="preserve"> </w:t>
      </w:r>
      <w:r w:rsidR="00783A58">
        <w:rPr>
          <w:b/>
        </w:rPr>
        <w:tab/>
      </w:r>
      <w:r w:rsidRPr="00A25710">
        <w:rPr>
          <w:b/>
        </w:rPr>
        <w:t>Nr. </w:t>
      </w:r>
      <w:r w:rsidR="004C4E1B">
        <w:rPr>
          <w:b/>
        </w:rPr>
        <w:t>3</w:t>
      </w:r>
      <w:r w:rsidR="00042A19">
        <w:rPr>
          <w:b/>
        </w:rPr>
        <w:t>2</w:t>
      </w:r>
      <w:r w:rsidRPr="00A25710">
        <w:rPr>
          <w:b/>
        </w:rPr>
        <w:t>/</w:t>
      </w:r>
      <w:r w:rsidR="00783A58">
        <w:rPr>
          <w:b/>
        </w:rPr>
        <w:t>5</w:t>
      </w:r>
    </w:p>
    <w:p w:rsidR="00042A19" w:rsidRPr="00672C77" w:rsidRDefault="00042A19" w:rsidP="00042A19">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14</w:t>
      </w:r>
      <w:r w:rsidRPr="00672C77">
        <w:rPr>
          <w:color w:val="000000"/>
        </w:rPr>
        <w:t>.§)</w:t>
      </w:r>
    </w:p>
    <w:p w:rsidR="00414ED0" w:rsidRDefault="00414ED0" w:rsidP="00414ED0">
      <w:pPr>
        <w:ind w:right="-694"/>
      </w:pPr>
    </w:p>
    <w:p w:rsidR="00414ED0" w:rsidRPr="005A1053" w:rsidRDefault="00414ED0" w:rsidP="00414ED0">
      <w:pPr>
        <w:suppressAutoHyphens/>
        <w:jc w:val="center"/>
        <w:rPr>
          <w:b/>
          <w:u w:val="single"/>
        </w:rPr>
      </w:pPr>
      <w:r w:rsidRPr="005A1053">
        <w:rPr>
          <w:b/>
          <w:u w:val="single"/>
        </w:rPr>
        <w:t>Par pašvaldības nekustamā īpašuma “</w:t>
      </w:r>
      <w:proofErr w:type="spellStart"/>
      <w:r w:rsidRPr="005A1053">
        <w:rPr>
          <w:b/>
          <w:u w:val="single"/>
        </w:rPr>
        <w:t>Pokaiņi</w:t>
      </w:r>
      <w:proofErr w:type="spellEnd"/>
      <w:r w:rsidRPr="005A1053">
        <w:rPr>
          <w:b/>
          <w:u w:val="single"/>
        </w:rPr>
        <w:t xml:space="preserve"> 244” Krimūnu pagastā,</w:t>
      </w:r>
    </w:p>
    <w:p w:rsidR="00414ED0" w:rsidRPr="005A1053" w:rsidRDefault="00414ED0" w:rsidP="00414ED0">
      <w:pPr>
        <w:jc w:val="center"/>
        <w:rPr>
          <w:b/>
          <w:u w:val="single"/>
        </w:rPr>
      </w:pPr>
      <w:r w:rsidRPr="005A1053">
        <w:rPr>
          <w:b/>
          <w:u w:val="single"/>
        </w:rPr>
        <w:t>Dobeles novadā atsavināšanu</w:t>
      </w:r>
    </w:p>
    <w:p w:rsidR="00AD5AA6" w:rsidRDefault="00AD5AA6" w:rsidP="00AD5AA6">
      <w:pPr>
        <w:ind w:firstLine="720"/>
        <w:jc w:val="both"/>
      </w:pPr>
    </w:p>
    <w:p w:rsidR="00AD5AA6" w:rsidRPr="00AD5AA6" w:rsidRDefault="00AD5AA6" w:rsidP="00AD5AA6">
      <w:pPr>
        <w:ind w:firstLine="720"/>
        <w:jc w:val="both"/>
      </w:pPr>
      <w:r w:rsidRPr="00AD5AA6">
        <w:t>Dobeles novada pašvaldība ir ierosinājusi zemesgabala “</w:t>
      </w:r>
      <w:proofErr w:type="spellStart"/>
      <w:r w:rsidRPr="00AD5AA6">
        <w:t>Pokaiņi</w:t>
      </w:r>
      <w:proofErr w:type="spellEnd"/>
      <w:r w:rsidRPr="00AD5AA6">
        <w:t xml:space="preserve"> 244” Krimūnu pagastā, Dobeles novadā atsavināšanu.</w:t>
      </w:r>
    </w:p>
    <w:p w:rsidR="00AD5AA6" w:rsidRPr="00AD5AA6" w:rsidRDefault="00AD5AA6" w:rsidP="00AD5AA6">
      <w:pPr>
        <w:ind w:firstLine="720"/>
        <w:jc w:val="both"/>
      </w:pPr>
      <w:r w:rsidRPr="00AD5AA6">
        <w:t>Nekustamais īpašums – zemesgabals “</w:t>
      </w:r>
      <w:proofErr w:type="spellStart"/>
      <w:r w:rsidRPr="00AD5AA6">
        <w:t>Pokaiņi</w:t>
      </w:r>
      <w:proofErr w:type="spellEnd"/>
      <w:r w:rsidRPr="00AD5AA6">
        <w:t xml:space="preserve"> 244” Krimūnu pagastā, Dobeles novadā ar kadastra Nr. 4672 009 0244, platība 0,0527 ha, reģistrēts Zemgales rajona tiesas Krimūnu pagasta zemesgrāmatā (nodalījuma Nr. </w:t>
      </w:r>
      <w:r w:rsidRPr="00AD5AA6">
        <w:rPr>
          <w:bCs/>
        </w:rPr>
        <w:t>100000614983</w:t>
      </w:r>
      <w:r w:rsidRPr="00AD5AA6">
        <w:t>) uz Dobeles novada pašvaldības vārda.</w:t>
      </w:r>
    </w:p>
    <w:p w:rsidR="00AD5AA6" w:rsidRPr="00AD5AA6" w:rsidRDefault="00AD5AA6" w:rsidP="00AD5AA6">
      <w:pPr>
        <w:widowControl w:val="0"/>
        <w:tabs>
          <w:tab w:val="left" w:pos="709"/>
        </w:tabs>
        <w:suppressAutoHyphens/>
        <w:jc w:val="both"/>
        <w:rPr>
          <w:rFonts w:eastAsia="Lucida Sans Unicode"/>
          <w:kern w:val="1"/>
        </w:rPr>
      </w:pPr>
      <w:r w:rsidRPr="00AD5AA6">
        <w:rPr>
          <w:rFonts w:eastAsia="Lucida Sans Unicode"/>
          <w:kern w:val="1"/>
        </w:rPr>
        <w:tab/>
        <w:t>Pašvaldībai tās funkciju veikšanai minētais īpašums nav nepieciešams.</w:t>
      </w:r>
    </w:p>
    <w:p w:rsidR="00AD5AA6" w:rsidRPr="00AD5AA6" w:rsidRDefault="00AD5AA6" w:rsidP="00AD5AA6">
      <w:pPr>
        <w:ind w:firstLine="720"/>
        <w:jc w:val="both"/>
      </w:pPr>
      <w:r w:rsidRPr="00AD5AA6">
        <w:t xml:space="preserve">SIA “INTERBALTIJA” noteiktā nekustamā īpašuma nosacītā cena 2021. gada 12. jūlijā noteikta 1100 EUR (saskaņā ar </w:t>
      </w:r>
      <w:hyperlink r:id="rId25" w:tgtFrame="_blank" w:history="1">
        <w:r w:rsidRPr="00AD5AA6">
          <w:t>Standartizācijas likumā</w:t>
        </w:r>
      </w:hyperlink>
      <w:r w:rsidRPr="00AD5AA6">
        <w:t xml:space="preserve"> paredzētajā kārtībā apstiprinātajiem īpašuma vērtēšanas standartiem).</w:t>
      </w:r>
    </w:p>
    <w:p w:rsidR="00AD5AA6" w:rsidRPr="00AD5AA6" w:rsidRDefault="00AD5AA6" w:rsidP="00AD5AA6">
      <w:pPr>
        <w:ind w:firstLine="720"/>
        <w:jc w:val="both"/>
      </w:pPr>
      <w:r w:rsidRPr="00AD5AA6">
        <w:t xml:space="preserve">Dobeles novada pašvaldības īpašuma konversijas komisija 2021.gada 15.jūlijā ierosināja pārdot </w:t>
      </w:r>
      <w:r w:rsidR="00E3268F">
        <w:t xml:space="preserve">zemesgabalu </w:t>
      </w:r>
      <w:r w:rsidRPr="00AD5AA6">
        <w:t xml:space="preserve">par 1700 EUR, iekļaujot izdevumus (kadastrālās uzmērīšanas darbi – 350 EUR, reģistrēšana Zemgales rajona tiesas zemesgrāmatā – 27 EUR, vērtētāja atlīdzība – 150 EUR) un noapaļojot </w:t>
      </w:r>
      <w:r w:rsidR="001177C2">
        <w:t>sākumcenu.</w:t>
      </w:r>
    </w:p>
    <w:p w:rsidR="00E3268F" w:rsidRPr="00D56EB8" w:rsidRDefault="00AD5AA6" w:rsidP="00E3268F">
      <w:pPr>
        <w:ind w:firstLine="720"/>
        <w:jc w:val="both"/>
      </w:pPr>
      <w:r w:rsidRPr="00AD5AA6">
        <w:t xml:space="preserve">Saskaņā ar Publiskas personas mantas atsavināšanas likuma 4. panta </w:t>
      </w:r>
      <w:r w:rsidR="001177C2">
        <w:t>pirmo</w:t>
      </w:r>
      <w:r w:rsidRPr="00AD5AA6">
        <w:t xml:space="preserve"> daļu, 8. panta trešo daļu un Ministru kabineta 2011. gada 1. februāra noteikumu Nr. 109 “Kārtība, kādā atsavināma publiskas personas manta” 38. punktu, </w:t>
      </w:r>
      <w:r w:rsidR="00E3268F">
        <w:t xml:space="preserve">atklāti balsojot: PAR – 18 </w:t>
      </w:r>
      <w:r w:rsidR="00E3268F" w:rsidRPr="00FE5C59">
        <w:rPr>
          <w:color w:val="000000"/>
        </w:rPr>
        <w:t>(</w:t>
      </w:r>
      <w:r w:rsidR="00E3268F">
        <w:rPr>
          <w:color w:val="000000"/>
        </w:rPr>
        <w:t xml:space="preserve">Ģirts </w:t>
      </w:r>
      <w:proofErr w:type="spellStart"/>
      <w:r w:rsidR="00E3268F">
        <w:rPr>
          <w:color w:val="000000"/>
        </w:rPr>
        <w:t>Ante</w:t>
      </w:r>
      <w:proofErr w:type="spellEnd"/>
      <w:r w:rsidR="00E3268F">
        <w:rPr>
          <w:color w:val="000000"/>
        </w:rPr>
        <w:t xml:space="preserve">, </w:t>
      </w:r>
      <w:r w:rsidR="00E3268F" w:rsidRPr="00FE5C59">
        <w:rPr>
          <w:bCs/>
          <w:lang w:eastAsia="et-EE"/>
        </w:rPr>
        <w:t>K</w:t>
      </w:r>
      <w:r w:rsidR="00E3268F">
        <w:rPr>
          <w:bCs/>
          <w:lang w:eastAsia="et-EE"/>
        </w:rPr>
        <w:t xml:space="preserve">ristīne </w:t>
      </w:r>
      <w:r w:rsidR="00E3268F" w:rsidRPr="00FE5C59">
        <w:rPr>
          <w:bCs/>
          <w:lang w:eastAsia="et-EE"/>
        </w:rPr>
        <w:t>Briede, M</w:t>
      </w:r>
      <w:r w:rsidR="00E3268F">
        <w:rPr>
          <w:bCs/>
          <w:lang w:eastAsia="et-EE"/>
        </w:rPr>
        <w:t xml:space="preserve">āris </w:t>
      </w:r>
      <w:r w:rsidR="00E3268F" w:rsidRPr="00FE5C59">
        <w:rPr>
          <w:bCs/>
          <w:lang w:eastAsia="et-EE"/>
        </w:rPr>
        <w:t>Feldmanis, E</w:t>
      </w:r>
      <w:r w:rsidR="00E3268F">
        <w:rPr>
          <w:bCs/>
          <w:lang w:eastAsia="et-EE"/>
        </w:rPr>
        <w:t xml:space="preserve">dgars </w:t>
      </w:r>
      <w:r w:rsidR="00E3268F" w:rsidRPr="00FE5C59">
        <w:rPr>
          <w:bCs/>
          <w:lang w:eastAsia="et-EE"/>
        </w:rPr>
        <w:t>Gaigalis, I</w:t>
      </w:r>
      <w:r w:rsidR="00E3268F">
        <w:rPr>
          <w:bCs/>
          <w:lang w:eastAsia="et-EE"/>
        </w:rPr>
        <w:t xml:space="preserve">vars </w:t>
      </w:r>
      <w:proofErr w:type="spellStart"/>
      <w:r w:rsidR="00E3268F" w:rsidRPr="00FE5C59">
        <w:rPr>
          <w:bCs/>
          <w:lang w:eastAsia="et-EE"/>
        </w:rPr>
        <w:t>Gorskis</w:t>
      </w:r>
      <w:proofErr w:type="spellEnd"/>
      <w:r w:rsidR="00E3268F" w:rsidRPr="00FE5C59">
        <w:rPr>
          <w:bCs/>
          <w:lang w:eastAsia="et-EE"/>
        </w:rPr>
        <w:t>, G</w:t>
      </w:r>
      <w:r w:rsidR="00E3268F">
        <w:rPr>
          <w:bCs/>
          <w:lang w:eastAsia="et-EE"/>
        </w:rPr>
        <w:t xml:space="preserve">ints </w:t>
      </w:r>
      <w:r w:rsidR="00E3268F" w:rsidRPr="00FE5C59">
        <w:rPr>
          <w:bCs/>
          <w:lang w:eastAsia="et-EE"/>
        </w:rPr>
        <w:t>Kaminskis, L</w:t>
      </w:r>
      <w:r w:rsidR="00E3268F">
        <w:rPr>
          <w:bCs/>
          <w:lang w:eastAsia="et-EE"/>
        </w:rPr>
        <w:t xml:space="preserve">inda </w:t>
      </w:r>
      <w:proofErr w:type="spellStart"/>
      <w:r w:rsidR="00E3268F" w:rsidRPr="00FE5C59">
        <w:rPr>
          <w:bCs/>
          <w:lang w:eastAsia="et-EE"/>
        </w:rPr>
        <w:t>Karloviča</w:t>
      </w:r>
      <w:proofErr w:type="spellEnd"/>
      <w:r w:rsidR="00E3268F" w:rsidRPr="00FE5C59">
        <w:rPr>
          <w:bCs/>
          <w:lang w:eastAsia="et-EE"/>
        </w:rPr>
        <w:t>, E</w:t>
      </w:r>
      <w:r w:rsidR="00E3268F">
        <w:rPr>
          <w:bCs/>
          <w:lang w:eastAsia="et-EE"/>
        </w:rPr>
        <w:t xml:space="preserve">dgars </w:t>
      </w:r>
      <w:r w:rsidR="00E3268F" w:rsidRPr="00FE5C59">
        <w:rPr>
          <w:bCs/>
          <w:lang w:eastAsia="et-EE"/>
        </w:rPr>
        <w:t>Laimiņš, A</w:t>
      </w:r>
      <w:r w:rsidR="00E3268F">
        <w:rPr>
          <w:bCs/>
          <w:lang w:eastAsia="et-EE"/>
        </w:rPr>
        <w:t xml:space="preserve">ldis </w:t>
      </w:r>
      <w:proofErr w:type="spellStart"/>
      <w:r w:rsidR="00E3268F" w:rsidRPr="00FE5C59">
        <w:rPr>
          <w:bCs/>
          <w:lang w:eastAsia="et-EE"/>
        </w:rPr>
        <w:t>Lerhs</w:t>
      </w:r>
      <w:proofErr w:type="spellEnd"/>
      <w:r w:rsidR="00E3268F" w:rsidRPr="00FE5C59">
        <w:rPr>
          <w:bCs/>
          <w:lang w:eastAsia="et-EE"/>
        </w:rPr>
        <w:t>, S</w:t>
      </w:r>
      <w:r w:rsidR="00E3268F">
        <w:rPr>
          <w:bCs/>
          <w:lang w:eastAsia="et-EE"/>
        </w:rPr>
        <w:t xml:space="preserve">intija </w:t>
      </w:r>
      <w:proofErr w:type="spellStart"/>
      <w:r w:rsidR="00E3268F" w:rsidRPr="00FE5C59">
        <w:rPr>
          <w:bCs/>
          <w:lang w:eastAsia="et-EE"/>
        </w:rPr>
        <w:t>Liekniņa</w:t>
      </w:r>
      <w:proofErr w:type="spellEnd"/>
      <w:r w:rsidR="00E3268F" w:rsidRPr="00FE5C59">
        <w:rPr>
          <w:bCs/>
          <w:lang w:eastAsia="et-EE"/>
        </w:rPr>
        <w:t>, A</w:t>
      </w:r>
      <w:r w:rsidR="00E3268F">
        <w:rPr>
          <w:bCs/>
          <w:lang w:eastAsia="et-EE"/>
        </w:rPr>
        <w:t xml:space="preserve">inārs </w:t>
      </w:r>
      <w:r w:rsidR="00E3268F" w:rsidRPr="00FE5C59">
        <w:rPr>
          <w:bCs/>
          <w:lang w:eastAsia="et-EE"/>
        </w:rPr>
        <w:t>Meiers, S</w:t>
      </w:r>
      <w:r w:rsidR="00E3268F">
        <w:rPr>
          <w:bCs/>
          <w:lang w:eastAsia="et-EE"/>
        </w:rPr>
        <w:t xml:space="preserve">anita </w:t>
      </w:r>
      <w:r w:rsidR="00E3268F" w:rsidRPr="00FE5C59">
        <w:rPr>
          <w:bCs/>
          <w:lang w:eastAsia="et-EE"/>
        </w:rPr>
        <w:t>Olševska, A</w:t>
      </w:r>
      <w:r w:rsidR="00E3268F">
        <w:rPr>
          <w:bCs/>
          <w:lang w:eastAsia="et-EE"/>
        </w:rPr>
        <w:t xml:space="preserve">ndris </w:t>
      </w:r>
      <w:proofErr w:type="spellStart"/>
      <w:r w:rsidR="00E3268F" w:rsidRPr="00FE5C59">
        <w:rPr>
          <w:bCs/>
          <w:lang w:eastAsia="et-EE"/>
        </w:rPr>
        <w:t>Podvinskis</w:t>
      </w:r>
      <w:proofErr w:type="spellEnd"/>
      <w:r w:rsidR="00E3268F" w:rsidRPr="00FE5C59">
        <w:rPr>
          <w:bCs/>
          <w:lang w:eastAsia="et-EE"/>
        </w:rPr>
        <w:t>, V</w:t>
      </w:r>
      <w:r w:rsidR="00E3268F">
        <w:rPr>
          <w:bCs/>
          <w:lang w:eastAsia="et-EE"/>
        </w:rPr>
        <w:t xml:space="preserve">iesturs </w:t>
      </w:r>
      <w:r w:rsidR="00E3268F" w:rsidRPr="00FE5C59">
        <w:rPr>
          <w:bCs/>
          <w:lang w:eastAsia="et-EE"/>
        </w:rPr>
        <w:t>Reinfelds, D</w:t>
      </w:r>
      <w:r w:rsidR="00E3268F">
        <w:rPr>
          <w:bCs/>
          <w:lang w:eastAsia="et-EE"/>
        </w:rPr>
        <w:t xml:space="preserve">ace </w:t>
      </w:r>
      <w:r w:rsidR="00E3268F" w:rsidRPr="00FE5C59">
        <w:rPr>
          <w:bCs/>
          <w:lang w:eastAsia="et-EE"/>
        </w:rPr>
        <w:t>Reinika, G</w:t>
      </w:r>
      <w:r w:rsidR="00E3268F">
        <w:rPr>
          <w:bCs/>
          <w:lang w:eastAsia="et-EE"/>
        </w:rPr>
        <w:t xml:space="preserve">untis </w:t>
      </w:r>
      <w:r w:rsidR="00E3268F" w:rsidRPr="00FE5C59">
        <w:rPr>
          <w:bCs/>
          <w:lang w:eastAsia="et-EE"/>
        </w:rPr>
        <w:t>Safranovičs, A</w:t>
      </w:r>
      <w:r w:rsidR="00E3268F">
        <w:rPr>
          <w:bCs/>
          <w:lang w:eastAsia="et-EE"/>
        </w:rPr>
        <w:t xml:space="preserve">ndrejs </w:t>
      </w:r>
      <w:r w:rsidR="00E3268F" w:rsidRPr="00FE5C59">
        <w:rPr>
          <w:bCs/>
          <w:lang w:eastAsia="et-EE"/>
        </w:rPr>
        <w:t>Spridzāns, I</w:t>
      </w:r>
      <w:r w:rsidR="00E3268F">
        <w:rPr>
          <w:bCs/>
          <w:lang w:eastAsia="et-EE"/>
        </w:rPr>
        <w:t xml:space="preserve">vars </w:t>
      </w:r>
      <w:r w:rsidR="00E3268F" w:rsidRPr="00FE5C59">
        <w:rPr>
          <w:bCs/>
          <w:lang w:eastAsia="et-EE"/>
        </w:rPr>
        <w:t>Stanga</w:t>
      </w:r>
      <w:r w:rsidR="00E3268F" w:rsidRPr="00FE5C59">
        <w:rPr>
          <w:color w:val="000000"/>
        </w:rPr>
        <w:t xml:space="preserve">), </w:t>
      </w:r>
      <w:r w:rsidR="00E3268F">
        <w:t xml:space="preserve">PRET – nav, ATTURAS - nav, Dobeles novada dome </w:t>
      </w:r>
      <w:r w:rsidR="00E3268F" w:rsidRPr="00D56EB8">
        <w:t>NOLEMJ:</w:t>
      </w:r>
    </w:p>
    <w:p w:rsidR="00AD5AA6" w:rsidRDefault="00AD5AA6" w:rsidP="00E3268F">
      <w:pPr>
        <w:ind w:firstLine="720"/>
        <w:jc w:val="both"/>
      </w:pPr>
    </w:p>
    <w:p w:rsidR="001177C2" w:rsidRPr="00AD5AA6" w:rsidRDefault="00AD5AA6" w:rsidP="001177C2">
      <w:pPr>
        <w:contextualSpacing/>
        <w:jc w:val="both"/>
      </w:pPr>
      <w:r w:rsidRPr="00AD5AA6">
        <w:t xml:space="preserve">1. </w:t>
      </w:r>
      <w:r w:rsidR="006B45B1">
        <w:t>Atsavināt</w:t>
      </w:r>
      <w:r w:rsidRPr="00AD5AA6">
        <w:t xml:space="preserve"> nekustamo īpašumu – zemesgabalu “</w:t>
      </w:r>
      <w:proofErr w:type="spellStart"/>
      <w:r w:rsidRPr="00AD5AA6">
        <w:t>Pokaiņi</w:t>
      </w:r>
      <w:proofErr w:type="spellEnd"/>
      <w:r w:rsidRPr="00AD5AA6">
        <w:t xml:space="preserve"> 244” Krimūnu pagastā, Dobeles novadā ar kadastra Nr. 4672 009 0244, platība 0,0527 ha, kadastra apzīmējums 4672 009 0244</w:t>
      </w:r>
      <w:r w:rsidR="001177C2">
        <w:t>, pārdodot to atklātā mutiskā izsolē ar augšupejošu soli.</w:t>
      </w:r>
    </w:p>
    <w:p w:rsidR="00AD5AA6" w:rsidRPr="00AD5AA6" w:rsidRDefault="00AD5AA6" w:rsidP="00AD5AA6">
      <w:pPr>
        <w:tabs>
          <w:tab w:val="left" w:pos="0"/>
        </w:tabs>
        <w:contextualSpacing/>
        <w:jc w:val="both"/>
        <w:rPr>
          <w:rFonts w:eastAsia="Arial"/>
          <w:kern w:val="2"/>
        </w:rPr>
      </w:pPr>
      <w:r w:rsidRPr="00AD5AA6">
        <w:t>2. NOTEIKT lēmuma 1. punktā minētā nekustamā īpašuma sākumcenu</w:t>
      </w:r>
      <w:r w:rsidRPr="00AD5AA6">
        <w:rPr>
          <w:color w:val="FF0000"/>
        </w:rPr>
        <w:t xml:space="preserve"> </w:t>
      </w:r>
      <w:r w:rsidRPr="00AD5AA6">
        <w:t>1700 EUR</w:t>
      </w:r>
      <w:r w:rsidRPr="00AD5AA6">
        <w:rPr>
          <w:kern w:val="2"/>
        </w:rPr>
        <w:t xml:space="preserve"> (viens tūkstotis septiņi simti </w:t>
      </w:r>
      <w:proofErr w:type="spellStart"/>
      <w:r w:rsidRPr="00AD5AA6">
        <w:rPr>
          <w:i/>
          <w:kern w:val="2"/>
        </w:rPr>
        <w:t>euro</w:t>
      </w:r>
      <w:proofErr w:type="spellEnd"/>
      <w:r w:rsidRPr="00AD5AA6">
        <w:rPr>
          <w:kern w:val="2"/>
        </w:rPr>
        <w:t>)</w:t>
      </w:r>
      <w:r w:rsidRPr="00AD5AA6">
        <w:rPr>
          <w:rFonts w:eastAsia="Arial"/>
        </w:rPr>
        <w:t>.</w:t>
      </w:r>
    </w:p>
    <w:p w:rsidR="00AD5AA6" w:rsidRPr="005A1053" w:rsidRDefault="00AD5AA6" w:rsidP="00AD5AA6">
      <w:pPr>
        <w:ind w:right="43"/>
        <w:contextualSpacing/>
        <w:jc w:val="both"/>
        <w:rPr>
          <w:rFonts w:eastAsia="Arial"/>
        </w:rPr>
      </w:pPr>
      <w:r w:rsidRPr="00AD5AA6">
        <w:rPr>
          <w:rFonts w:eastAsia="Arial"/>
        </w:rPr>
        <w:t>3. UZDOT Dobeles novada pašvaldības Īpašuma konversijas komisijai apstiprināt izsoles noteikumus un organizēt nekustamā īpašuma atsavināšanu likumā noteiktā kārtībā.</w:t>
      </w:r>
    </w:p>
    <w:p w:rsidR="00AD5AA6" w:rsidRDefault="00AD5AA6" w:rsidP="00AD5AA6">
      <w:pPr>
        <w:ind w:right="-694"/>
      </w:pPr>
    </w:p>
    <w:p w:rsidR="004C4E1B" w:rsidRDefault="004C4E1B" w:rsidP="00AD5AA6">
      <w:pPr>
        <w:ind w:right="-694"/>
      </w:pPr>
    </w:p>
    <w:p w:rsidR="004C4E1B" w:rsidRDefault="004C4E1B" w:rsidP="00AD5AA6">
      <w:pPr>
        <w:ind w:right="-694"/>
      </w:pPr>
    </w:p>
    <w:p w:rsidR="004C4E1B" w:rsidRPr="005A1053" w:rsidRDefault="004C4E1B" w:rsidP="00AD5AA6">
      <w:pPr>
        <w:ind w:right="-694"/>
      </w:pPr>
    </w:p>
    <w:p w:rsidR="00414ED0" w:rsidRPr="00A25710" w:rsidRDefault="00414ED0" w:rsidP="0059658A">
      <w:pPr>
        <w:ind w:right="-694"/>
        <w:jc w:val="both"/>
        <w:rPr>
          <w:b/>
        </w:rPr>
      </w:pPr>
      <w:r w:rsidRPr="005A1053">
        <w:t>Domes priekšsēdētājs</w:t>
      </w:r>
      <w:r w:rsidR="00106E83">
        <w:tab/>
      </w:r>
      <w:r w:rsidR="00106E83">
        <w:tab/>
      </w:r>
      <w:r w:rsidR="00106E83">
        <w:tab/>
      </w:r>
      <w:r w:rsidR="00106E83">
        <w:tab/>
      </w:r>
      <w:r w:rsidR="00106E83">
        <w:tab/>
      </w:r>
      <w:r w:rsidR="00106E83">
        <w:tab/>
      </w:r>
      <w:r w:rsidR="00106E83">
        <w:tab/>
      </w:r>
      <w:r w:rsidR="00106E83">
        <w:tab/>
      </w:r>
      <w:r w:rsidR="00783A58">
        <w:tab/>
      </w:r>
      <w:proofErr w:type="spellStart"/>
      <w:r w:rsidRPr="005A1053">
        <w:t>E.Gaigalis</w:t>
      </w:r>
      <w:proofErr w:type="spellEnd"/>
      <w:r>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Default="00414ED0" w:rsidP="0059658A">
      <w:pPr>
        <w:pStyle w:val="NoSpacing"/>
        <w:jc w:val="right"/>
        <w:rPr>
          <w:b/>
        </w:rPr>
      </w:pPr>
      <w:r w:rsidRPr="00A25710">
        <w:rPr>
          <w:b/>
        </w:rPr>
        <w:t>2021. gada 2</w:t>
      </w:r>
      <w:r w:rsidR="00783A58">
        <w:rPr>
          <w:b/>
        </w:rPr>
        <w:t>9</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00783A58">
        <w:rPr>
          <w:b/>
        </w:rPr>
        <w:tab/>
      </w:r>
      <w:r w:rsidRPr="00A25710">
        <w:rPr>
          <w:b/>
        </w:rPr>
        <w:t>Nr. </w:t>
      </w:r>
      <w:r w:rsidR="004C4E1B">
        <w:rPr>
          <w:b/>
        </w:rPr>
        <w:t>3</w:t>
      </w:r>
      <w:r w:rsidR="00E3268F">
        <w:rPr>
          <w:b/>
        </w:rPr>
        <w:t>3</w:t>
      </w:r>
      <w:r w:rsidRPr="00A25710">
        <w:rPr>
          <w:b/>
        </w:rPr>
        <w:t>/</w:t>
      </w:r>
      <w:r w:rsidR="00783A58">
        <w:rPr>
          <w:b/>
        </w:rPr>
        <w:t>5</w:t>
      </w:r>
    </w:p>
    <w:p w:rsidR="00E3268F" w:rsidRPr="00672C77" w:rsidRDefault="00E3268F" w:rsidP="00E3268F">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15</w:t>
      </w:r>
      <w:r w:rsidRPr="00672C77">
        <w:rPr>
          <w:color w:val="000000"/>
        </w:rPr>
        <w:t>.§)</w:t>
      </w:r>
    </w:p>
    <w:p w:rsidR="00E3268F" w:rsidRDefault="00E3268F" w:rsidP="00E3268F">
      <w:pPr>
        <w:ind w:right="-694"/>
      </w:pPr>
    </w:p>
    <w:p w:rsidR="00414ED0" w:rsidRPr="004A1498" w:rsidRDefault="00414ED0" w:rsidP="00414ED0">
      <w:pPr>
        <w:spacing w:line="276" w:lineRule="auto"/>
        <w:jc w:val="center"/>
        <w:rPr>
          <w:b/>
          <w:u w:val="single"/>
          <w:lang w:val="en-GB"/>
        </w:rPr>
      </w:pPr>
      <w:r w:rsidRPr="004A1498">
        <w:rPr>
          <w:b/>
          <w:u w:val="single"/>
        </w:rPr>
        <w:t xml:space="preserve">Par grozījumu </w:t>
      </w:r>
      <w:proofErr w:type="spellStart"/>
      <w:r w:rsidRPr="004A1498">
        <w:rPr>
          <w:b/>
          <w:u w:val="single"/>
          <w:lang w:val="en-GB"/>
        </w:rPr>
        <w:t>Auces</w:t>
      </w:r>
      <w:proofErr w:type="spellEnd"/>
      <w:r w:rsidRPr="004A1498">
        <w:rPr>
          <w:b/>
          <w:u w:val="single"/>
          <w:lang w:val="en-GB"/>
        </w:rPr>
        <w:t xml:space="preserve"> </w:t>
      </w:r>
      <w:proofErr w:type="spellStart"/>
      <w:r w:rsidRPr="004A1498">
        <w:rPr>
          <w:b/>
          <w:u w:val="single"/>
          <w:lang w:val="en-GB"/>
        </w:rPr>
        <w:t>novada</w:t>
      </w:r>
      <w:proofErr w:type="spellEnd"/>
      <w:r w:rsidRPr="004A1498">
        <w:rPr>
          <w:b/>
          <w:u w:val="single"/>
          <w:lang w:val="en-GB"/>
        </w:rPr>
        <w:t xml:space="preserve"> domes 2021.gada 21.jūnija </w:t>
      </w:r>
      <w:proofErr w:type="spellStart"/>
      <w:r w:rsidRPr="004A1498">
        <w:rPr>
          <w:b/>
          <w:u w:val="single"/>
          <w:lang w:val="en-GB"/>
        </w:rPr>
        <w:t>lēmumā</w:t>
      </w:r>
      <w:proofErr w:type="spellEnd"/>
      <w:r w:rsidRPr="004A1498">
        <w:rPr>
          <w:b/>
          <w:u w:val="single"/>
          <w:lang w:val="en-GB"/>
        </w:rPr>
        <w:t xml:space="preserve"> Nr.231 </w:t>
      </w:r>
    </w:p>
    <w:p w:rsidR="00414ED0" w:rsidRPr="004A1498" w:rsidRDefault="00414ED0" w:rsidP="00414ED0">
      <w:pPr>
        <w:spacing w:line="276" w:lineRule="auto"/>
        <w:jc w:val="center"/>
        <w:rPr>
          <w:b/>
          <w:u w:val="single"/>
        </w:rPr>
      </w:pPr>
      <w:r w:rsidRPr="004A1498">
        <w:rPr>
          <w:b/>
          <w:u w:val="single"/>
          <w:lang w:val="en-GB"/>
        </w:rPr>
        <w:t xml:space="preserve">“Par </w:t>
      </w:r>
      <w:proofErr w:type="spellStart"/>
      <w:r w:rsidRPr="004A1498">
        <w:rPr>
          <w:b/>
          <w:u w:val="single"/>
          <w:lang w:val="en-GB"/>
        </w:rPr>
        <w:t>adreses</w:t>
      </w:r>
      <w:proofErr w:type="spellEnd"/>
      <w:r w:rsidRPr="004A1498">
        <w:rPr>
          <w:b/>
          <w:u w:val="single"/>
          <w:lang w:val="en-GB"/>
        </w:rPr>
        <w:t xml:space="preserve"> </w:t>
      </w:r>
      <w:proofErr w:type="spellStart"/>
      <w:r w:rsidRPr="004A1498">
        <w:rPr>
          <w:b/>
          <w:u w:val="single"/>
          <w:lang w:val="en-GB"/>
        </w:rPr>
        <w:t>piešķiršanu</w:t>
      </w:r>
      <w:proofErr w:type="spellEnd"/>
      <w:r w:rsidRPr="004A1498">
        <w:rPr>
          <w:b/>
          <w:u w:val="single"/>
          <w:lang w:val="en-GB"/>
        </w:rPr>
        <w:t xml:space="preserve"> </w:t>
      </w:r>
      <w:proofErr w:type="spellStart"/>
      <w:r w:rsidRPr="004A1498">
        <w:rPr>
          <w:b/>
          <w:u w:val="single"/>
          <w:lang w:val="en-GB"/>
        </w:rPr>
        <w:t>Auces</w:t>
      </w:r>
      <w:proofErr w:type="spellEnd"/>
      <w:r w:rsidRPr="004A1498">
        <w:rPr>
          <w:b/>
          <w:u w:val="single"/>
          <w:lang w:val="en-GB"/>
        </w:rPr>
        <w:t xml:space="preserve"> </w:t>
      </w:r>
      <w:proofErr w:type="spellStart"/>
      <w:r w:rsidRPr="004A1498">
        <w:rPr>
          <w:b/>
          <w:u w:val="single"/>
          <w:lang w:val="en-GB"/>
        </w:rPr>
        <w:t>novadā</w:t>
      </w:r>
      <w:proofErr w:type="spellEnd"/>
      <w:r w:rsidRPr="004A1498">
        <w:rPr>
          <w:b/>
          <w:u w:val="single"/>
          <w:lang w:val="en-GB"/>
        </w:rPr>
        <w:t>”</w:t>
      </w:r>
    </w:p>
    <w:p w:rsidR="00414ED0" w:rsidRPr="004A1498" w:rsidRDefault="00414ED0" w:rsidP="00414ED0">
      <w:pPr>
        <w:keepNext/>
        <w:spacing w:line="276" w:lineRule="auto"/>
        <w:jc w:val="both"/>
        <w:outlineLvl w:val="0"/>
        <w:rPr>
          <w:b/>
          <w:u w:val="single"/>
          <w:lang w:val="en-GB"/>
        </w:rPr>
      </w:pPr>
    </w:p>
    <w:p w:rsidR="00E3268F" w:rsidRPr="00D56EB8" w:rsidRDefault="00AD5AA6" w:rsidP="00E3268F">
      <w:pPr>
        <w:ind w:firstLine="720"/>
        <w:jc w:val="both"/>
      </w:pPr>
      <w:r w:rsidRPr="004A1498">
        <w:t xml:space="preserve">Pamatojoties uz </w:t>
      </w:r>
      <w:r>
        <w:t xml:space="preserve">2021.gada 6.jūlijā saņemto Valsts zemes dienesta Adrešu reģistra daļas iesniegumu par zemes vienībai ar kadastra apzīmējumu </w:t>
      </w:r>
      <w:r w:rsidRPr="004A1498">
        <w:rPr>
          <w:lang w:val="en-US"/>
        </w:rPr>
        <w:t xml:space="preserve">4694 005 0475 </w:t>
      </w:r>
      <w:r>
        <w:t>un uz tās esošai būvei piešķi</w:t>
      </w:r>
      <w:r w:rsidR="002609D9">
        <w:t>r</w:t>
      </w:r>
      <w:r>
        <w:t xml:space="preserve">tās adreses neatbilstību Ministru kabineta 2015.gada 8.decembra noteikumu Nr.698 “Adresācijas noteikumi” 17.1.punktam un saskaņā ar </w:t>
      </w:r>
      <w:proofErr w:type="spellStart"/>
      <w:r w:rsidRPr="004A1498">
        <w:rPr>
          <w:shd w:val="clear" w:color="auto" w:fill="FFFFFF"/>
          <w:lang w:val="en-GB"/>
        </w:rPr>
        <w:t>Administratīvo</w:t>
      </w:r>
      <w:proofErr w:type="spellEnd"/>
      <w:r w:rsidRPr="004A1498">
        <w:rPr>
          <w:shd w:val="clear" w:color="auto" w:fill="FFFFFF"/>
          <w:lang w:val="en-GB"/>
        </w:rPr>
        <w:t xml:space="preserve"> </w:t>
      </w:r>
      <w:proofErr w:type="spellStart"/>
      <w:r w:rsidRPr="004A1498">
        <w:rPr>
          <w:shd w:val="clear" w:color="auto" w:fill="FFFFFF"/>
          <w:lang w:val="en-GB"/>
        </w:rPr>
        <w:t>teritoriju</w:t>
      </w:r>
      <w:proofErr w:type="spellEnd"/>
      <w:r w:rsidRPr="004A1498">
        <w:rPr>
          <w:shd w:val="clear" w:color="auto" w:fill="FFFFFF"/>
          <w:lang w:val="en-GB"/>
        </w:rPr>
        <w:t xml:space="preserve"> un </w:t>
      </w:r>
      <w:proofErr w:type="spellStart"/>
      <w:r w:rsidRPr="004A1498">
        <w:rPr>
          <w:shd w:val="clear" w:color="auto" w:fill="FFFFFF"/>
          <w:lang w:val="en-GB"/>
        </w:rPr>
        <w:t>apdzīvoto</w:t>
      </w:r>
      <w:proofErr w:type="spellEnd"/>
      <w:r w:rsidRPr="004A1498">
        <w:rPr>
          <w:shd w:val="clear" w:color="auto" w:fill="FFFFFF"/>
          <w:lang w:val="en-GB"/>
        </w:rPr>
        <w:t xml:space="preserve"> </w:t>
      </w:r>
      <w:proofErr w:type="spellStart"/>
      <w:r w:rsidRPr="004A1498">
        <w:rPr>
          <w:shd w:val="clear" w:color="auto" w:fill="FFFFFF"/>
          <w:lang w:val="en-GB"/>
        </w:rPr>
        <w:t>vietu</w:t>
      </w:r>
      <w:proofErr w:type="spellEnd"/>
      <w:r w:rsidRPr="004A1498">
        <w:rPr>
          <w:shd w:val="clear" w:color="auto" w:fill="FFFFFF"/>
          <w:lang w:val="en-GB"/>
        </w:rPr>
        <w:t xml:space="preserve"> </w:t>
      </w:r>
      <w:proofErr w:type="spellStart"/>
      <w:r w:rsidRPr="004A1498">
        <w:rPr>
          <w:shd w:val="clear" w:color="auto" w:fill="FFFFFF"/>
          <w:lang w:val="en-GB"/>
        </w:rPr>
        <w:t>likum</w:t>
      </w:r>
      <w:r>
        <w:rPr>
          <w:shd w:val="clear" w:color="auto" w:fill="FFFFFF"/>
          <w:lang w:val="en-GB"/>
        </w:rPr>
        <w:t>u</w:t>
      </w:r>
      <w:proofErr w:type="spellEnd"/>
      <w:r w:rsidRPr="004A1498">
        <w:rPr>
          <w:shd w:val="clear" w:color="auto" w:fill="FFFFFF"/>
          <w:lang w:val="en-GB"/>
        </w:rPr>
        <w:t xml:space="preserve">, </w:t>
      </w:r>
      <w:r w:rsidRPr="004A1498">
        <w:t>likuma „Par pašvaldībām” 21.pantu, Administratīvā procesa likumu</w:t>
      </w:r>
      <w:r>
        <w:t xml:space="preserve"> un Ministru kabineta 2021.gada 29.jūnija noteikumu Nr.455 “Adresācijas noteikumi” 18.1.punktu</w:t>
      </w:r>
      <w:r w:rsidRPr="004A1498">
        <w:rPr>
          <w:bCs/>
        </w:rPr>
        <w:t xml:space="preserve">, </w:t>
      </w:r>
      <w:r w:rsidR="00E3268F">
        <w:t xml:space="preserve">atklāti balsojot: PAR – 18 </w:t>
      </w:r>
      <w:r w:rsidR="00E3268F" w:rsidRPr="00FE5C59">
        <w:rPr>
          <w:color w:val="000000"/>
        </w:rPr>
        <w:t>(</w:t>
      </w:r>
      <w:r w:rsidR="00E3268F">
        <w:rPr>
          <w:color w:val="000000"/>
        </w:rPr>
        <w:t xml:space="preserve">Ģirts </w:t>
      </w:r>
      <w:proofErr w:type="spellStart"/>
      <w:r w:rsidR="00E3268F">
        <w:rPr>
          <w:color w:val="000000"/>
        </w:rPr>
        <w:t>Ante</w:t>
      </w:r>
      <w:proofErr w:type="spellEnd"/>
      <w:r w:rsidR="00E3268F">
        <w:rPr>
          <w:color w:val="000000"/>
        </w:rPr>
        <w:t xml:space="preserve">, </w:t>
      </w:r>
      <w:r w:rsidR="00E3268F" w:rsidRPr="00FE5C59">
        <w:rPr>
          <w:bCs/>
          <w:lang w:eastAsia="et-EE"/>
        </w:rPr>
        <w:t>K</w:t>
      </w:r>
      <w:r w:rsidR="00E3268F">
        <w:rPr>
          <w:bCs/>
          <w:lang w:eastAsia="et-EE"/>
        </w:rPr>
        <w:t xml:space="preserve">ristīne </w:t>
      </w:r>
      <w:r w:rsidR="00E3268F" w:rsidRPr="00FE5C59">
        <w:rPr>
          <w:bCs/>
          <w:lang w:eastAsia="et-EE"/>
        </w:rPr>
        <w:t>Briede, M</w:t>
      </w:r>
      <w:r w:rsidR="00E3268F">
        <w:rPr>
          <w:bCs/>
          <w:lang w:eastAsia="et-EE"/>
        </w:rPr>
        <w:t xml:space="preserve">āris </w:t>
      </w:r>
      <w:r w:rsidR="00E3268F" w:rsidRPr="00FE5C59">
        <w:rPr>
          <w:bCs/>
          <w:lang w:eastAsia="et-EE"/>
        </w:rPr>
        <w:t>Feldmanis, E</w:t>
      </w:r>
      <w:r w:rsidR="00E3268F">
        <w:rPr>
          <w:bCs/>
          <w:lang w:eastAsia="et-EE"/>
        </w:rPr>
        <w:t xml:space="preserve">dgars </w:t>
      </w:r>
      <w:r w:rsidR="00E3268F" w:rsidRPr="00FE5C59">
        <w:rPr>
          <w:bCs/>
          <w:lang w:eastAsia="et-EE"/>
        </w:rPr>
        <w:t>Gaigalis, I</w:t>
      </w:r>
      <w:r w:rsidR="00E3268F">
        <w:rPr>
          <w:bCs/>
          <w:lang w:eastAsia="et-EE"/>
        </w:rPr>
        <w:t xml:space="preserve">vars </w:t>
      </w:r>
      <w:proofErr w:type="spellStart"/>
      <w:r w:rsidR="00E3268F" w:rsidRPr="00FE5C59">
        <w:rPr>
          <w:bCs/>
          <w:lang w:eastAsia="et-EE"/>
        </w:rPr>
        <w:t>Gorskis</w:t>
      </w:r>
      <w:proofErr w:type="spellEnd"/>
      <w:r w:rsidR="00E3268F" w:rsidRPr="00FE5C59">
        <w:rPr>
          <w:bCs/>
          <w:lang w:eastAsia="et-EE"/>
        </w:rPr>
        <w:t>, G</w:t>
      </w:r>
      <w:r w:rsidR="00E3268F">
        <w:rPr>
          <w:bCs/>
          <w:lang w:eastAsia="et-EE"/>
        </w:rPr>
        <w:t xml:space="preserve">ints </w:t>
      </w:r>
      <w:r w:rsidR="00E3268F" w:rsidRPr="00FE5C59">
        <w:rPr>
          <w:bCs/>
          <w:lang w:eastAsia="et-EE"/>
        </w:rPr>
        <w:t>Kaminskis, L</w:t>
      </w:r>
      <w:r w:rsidR="00E3268F">
        <w:rPr>
          <w:bCs/>
          <w:lang w:eastAsia="et-EE"/>
        </w:rPr>
        <w:t xml:space="preserve">inda </w:t>
      </w:r>
      <w:proofErr w:type="spellStart"/>
      <w:r w:rsidR="00E3268F" w:rsidRPr="00FE5C59">
        <w:rPr>
          <w:bCs/>
          <w:lang w:eastAsia="et-EE"/>
        </w:rPr>
        <w:t>Karloviča</w:t>
      </w:r>
      <w:proofErr w:type="spellEnd"/>
      <w:r w:rsidR="00E3268F" w:rsidRPr="00FE5C59">
        <w:rPr>
          <w:bCs/>
          <w:lang w:eastAsia="et-EE"/>
        </w:rPr>
        <w:t>, E</w:t>
      </w:r>
      <w:r w:rsidR="00E3268F">
        <w:rPr>
          <w:bCs/>
          <w:lang w:eastAsia="et-EE"/>
        </w:rPr>
        <w:t xml:space="preserve">dgars </w:t>
      </w:r>
      <w:r w:rsidR="00E3268F" w:rsidRPr="00FE5C59">
        <w:rPr>
          <w:bCs/>
          <w:lang w:eastAsia="et-EE"/>
        </w:rPr>
        <w:t>Laimiņš, A</w:t>
      </w:r>
      <w:r w:rsidR="00E3268F">
        <w:rPr>
          <w:bCs/>
          <w:lang w:eastAsia="et-EE"/>
        </w:rPr>
        <w:t xml:space="preserve">ldis </w:t>
      </w:r>
      <w:proofErr w:type="spellStart"/>
      <w:r w:rsidR="00E3268F" w:rsidRPr="00FE5C59">
        <w:rPr>
          <w:bCs/>
          <w:lang w:eastAsia="et-EE"/>
        </w:rPr>
        <w:t>Lerhs</w:t>
      </w:r>
      <w:proofErr w:type="spellEnd"/>
      <w:r w:rsidR="00E3268F" w:rsidRPr="00FE5C59">
        <w:rPr>
          <w:bCs/>
          <w:lang w:eastAsia="et-EE"/>
        </w:rPr>
        <w:t>, S</w:t>
      </w:r>
      <w:r w:rsidR="00E3268F">
        <w:rPr>
          <w:bCs/>
          <w:lang w:eastAsia="et-EE"/>
        </w:rPr>
        <w:t xml:space="preserve">intija </w:t>
      </w:r>
      <w:proofErr w:type="spellStart"/>
      <w:r w:rsidR="00E3268F" w:rsidRPr="00FE5C59">
        <w:rPr>
          <w:bCs/>
          <w:lang w:eastAsia="et-EE"/>
        </w:rPr>
        <w:t>Liekniņa</w:t>
      </w:r>
      <w:proofErr w:type="spellEnd"/>
      <w:r w:rsidR="00E3268F" w:rsidRPr="00FE5C59">
        <w:rPr>
          <w:bCs/>
          <w:lang w:eastAsia="et-EE"/>
        </w:rPr>
        <w:t>, A</w:t>
      </w:r>
      <w:r w:rsidR="00E3268F">
        <w:rPr>
          <w:bCs/>
          <w:lang w:eastAsia="et-EE"/>
        </w:rPr>
        <w:t xml:space="preserve">inārs </w:t>
      </w:r>
      <w:r w:rsidR="00E3268F" w:rsidRPr="00FE5C59">
        <w:rPr>
          <w:bCs/>
          <w:lang w:eastAsia="et-EE"/>
        </w:rPr>
        <w:t>Meiers, S</w:t>
      </w:r>
      <w:r w:rsidR="00E3268F">
        <w:rPr>
          <w:bCs/>
          <w:lang w:eastAsia="et-EE"/>
        </w:rPr>
        <w:t xml:space="preserve">anita </w:t>
      </w:r>
      <w:r w:rsidR="00E3268F" w:rsidRPr="00FE5C59">
        <w:rPr>
          <w:bCs/>
          <w:lang w:eastAsia="et-EE"/>
        </w:rPr>
        <w:t>Olševska, A</w:t>
      </w:r>
      <w:r w:rsidR="00E3268F">
        <w:rPr>
          <w:bCs/>
          <w:lang w:eastAsia="et-EE"/>
        </w:rPr>
        <w:t xml:space="preserve">ndris </w:t>
      </w:r>
      <w:proofErr w:type="spellStart"/>
      <w:r w:rsidR="00E3268F" w:rsidRPr="00FE5C59">
        <w:rPr>
          <w:bCs/>
          <w:lang w:eastAsia="et-EE"/>
        </w:rPr>
        <w:t>Podvinskis</w:t>
      </w:r>
      <w:proofErr w:type="spellEnd"/>
      <w:r w:rsidR="00E3268F" w:rsidRPr="00FE5C59">
        <w:rPr>
          <w:bCs/>
          <w:lang w:eastAsia="et-EE"/>
        </w:rPr>
        <w:t>, V</w:t>
      </w:r>
      <w:r w:rsidR="00E3268F">
        <w:rPr>
          <w:bCs/>
          <w:lang w:eastAsia="et-EE"/>
        </w:rPr>
        <w:t xml:space="preserve">iesturs </w:t>
      </w:r>
      <w:r w:rsidR="00E3268F" w:rsidRPr="00FE5C59">
        <w:rPr>
          <w:bCs/>
          <w:lang w:eastAsia="et-EE"/>
        </w:rPr>
        <w:t>Reinfelds, D</w:t>
      </w:r>
      <w:r w:rsidR="00E3268F">
        <w:rPr>
          <w:bCs/>
          <w:lang w:eastAsia="et-EE"/>
        </w:rPr>
        <w:t xml:space="preserve">ace </w:t>
      </w:r>
      <w:r w:rsidR="00E3268F" w:rsidRPr="00FE5C59">
        <w:rPr>
          <w:bCs/>
          <w:lang w:eastAsia="et-EE"/>
        </w:rPr>
        <w:t>Reinika, G</w:t>
      </w:r>
      <w:r w:rsidR="00E3268F">
        <w:rPr>
          <w:bCs/>
          <w:lang w:eastAsia="et-EE"/>
        </w:rPr>
        <w:t xml:space="preserve">untis </w:t>
      </w:r>
      <w:r w:rsidR="00E3268F" w:rsidRPr="00FE5C59">
        <w:rPr>
          <w:bCs/>
          <w:lang w:eastAsia="et-EE"/>
        </w:rPr>
        <w:t>Safranovičs, A</w:t>
      </w:r>
      <w:r w:rsidR="00E3268F">
        <w:rPr>
          <w:bCs/>
          <w:lang w:eastAsia="et-EE"/>
        </w:rPr>
        <w:t xml:space="preserve">ndrejs </w:t>
      </w:r>
      <w:r w:rsidR="00E3268F" w:rsidRPr="00FE5C59">
        <w:rPr>
          <w:bCs/>
          <w:lang w:eastAsia="et-EE"/>
        </w:rPr>
        <w:t>Spridzāns, I</w:t>
      </w:r>
      <w:r w:rsidR="00E3268F">
        <w:rPr>
          <w:bCs/>
          <w:lang w:eastAsia="et-EE"/>
        </w:rPr>
        <w:t xml:space="preserve">vars </w:t>
      </w:r>
      <w:r w:rsidR="00E3268F" w:rsidRPr="00FE5C59">
        <w:rPr>
          <w:bCs/>
          <w:lang w:eastAsia="et-EE"/>
        </w:rPr>
        <w:t>Stanga</w:t>
      </w:r>
      <w:r w:rsidR="00E3268F" w:rsidRPr="00FE5C59">
        <w:rPr>
          <w:color w:val="000000"/>
        </w:rPr>
        <w:t xml:space="preserve">), </w:t>
      </w:r>
      <w:r w:rsidR="00E3268F">
        <w:t xml:space="preserve">PRET – nav, ATTURAS - nav, Dobeles novada dome </w:t>
      </w:r>
      <w:r w:rsidR="00E3268F" w:rsidRPr="00D56EB8">
        <w:t>NOLEMJ:</w:t>
      </w:r>
    </w:p>
    <w:p w:rsidR="00AD5AA6" w:rsidRPr="004A1498" w:rsidRDefault="00AD5AA6" w:rsidP="00E3268F">
      <w:pPr>
        <w:ind w:firstLine="720"/>
        <w:jc w:val="both"/>
      </w:pPr>
    </w:p>
    <w:p w:rsidR="00AD5AA6" w:rsidRPr="004A1498" w:rsidRDefault="00AD5AA6" w:rsidP="00AD5AA6">
      <w:pPr>
        <w:keepNext/>
        <w:ind w:firstLine="720"/>
        <w:jc w:val="both"/>
        <w:outlineLvl w:val="0"/>
      </w:pPr>
      <w:r w:rsidRPr="004A1498">
        <w:t xml:space="preserve">Grozīt </w:t>
      </w:r>
      <w:proofErr w:type="spellStart"/>
      <w:r w:rsidRPr="004A1498">
        <w:rPr>
          <w:lang w:val="en-GB"/>
        </w:rPr>
        <w:t>Auces</w:t>
      </w:r>
      <w:proofErr w:type="spellEnd"/>
      <w:r w:rsidRPr="004A1498">
        <w:rPr>
          <w:lang w:val="en-GB"/>
        </w:rPr>
        <w:t xml:space="preserve"> </w:t>
      </w:r>
      <w:proofErr w:type="spellStart"/>
      <w:r w:rsidRPr="004A1498">
        <w:rPr>
          <w:lang w:val="en-GB"/>
        </w:rPr>
        <w:t>novada</w:t>
      </w:r>
      <w:proofErr w:type="spellEnd"/>
      <w:r w:rsidRPr="004A1498">
        <w:rPr>
          <w:lang w:val="en-GB"/>
        </w:rPr>
        <w:t xml:space="preserve"> domes 2021.gada 21.jūnija </w:t>
      </w:r>
      <w:proofErr w:type="spellStart"/>
      <w:r w:rsidRPr="004A1498">
        <w:rPr>
          <w:lang w:val="en-GB"/>
        </w:rPr>
        <w:t>lēmumu</w:t>
      </w:r>
      <w:proofErr w:type="spellEnd"/>
      <w:r w:rsidRPr="004A1498">
        <w:rPr>
          <w:lang w:val="en-GB"/>
        </w:rPr>
        <w:t xml:space="preserve"> Nr.231 (</w:t>
      </w:r>
      <w:proofErr w:type="spellStart"/>
      <w:r w:rsidRPr="004A1498">
        <w:rPr>
          <w:lang w:val="en-GB"/>
        </w:rPr>
        <w:t>prot.</w:t>
      </w:r>
      <w:proofErr w:type="spellEnd"/>
      <w:r w:rsidRPr="004A1498">
        <w:rPr>
          <w:lang w:val="en-GB"/>
        </w:rPr>
        <w:t xml:space="preserve"> Nr.11, 7.) “Par </w:t>
      </w:r>
      <w:proofErr w:type="spellStart"/>
      <w:r w:rsidRPr="004A1498">
        <w:rPr>
          <w:lang w:val="en-GB"/>
        </w:rPr>
        <w:t>adreses</w:t>
      </w:r>
      <w:proofErr w:type="spellEnd"/>
      <w:r w:rsidRPr="004A1498">
        <w:rPr>
          <w:lang w:val="en-GB"/>
        </w:rPr>
        <w:t xml:space="preserve"> </w:t>
      </w:r>
      <w:proofErr w:type="spellStart"/>
      <w:r w:rsidRPr="004A1498">
        <w:rPr>
          <w:lang w:val="en-GB"/>
        </w:rPr>
        <w:t>piešķiršanu</w:t>
      </w:r>
      <w:proofErr w:type="spellEnd"/>
      <w:r w:rsidRPr="004A1498">
        <w:rPr>
          <w:lang w:val="en-GB"/>
        </w:rPr>
        <w:t xml:space="preserve"> </w:t>
      </w:r>
      <w:proofErr w:type="spellStart"/>
      <w:r w:rsidRPr="004A1498">
        <w:rPr>
          <w:lang w:val="en-GB"/>
        </w:rPr>
        <w:t>Auces</w:t>
      </w:r>
      <w:proofErr w:type="spellEnd"/>
      <w:r w:rsidRPr="004A1498">
        <w:rPr>
          <w:lang w:val="en-GB"/>
        </w:rPr>
        <w:t xml:space="preserve"> </w:t>
      </w:r>
      <w:proofErr w:type="spellStart"/>
      <w:r w:rsidRPr="004A1498">
        <w:rPr>
          <w:lang w:val="en-GB"/>
        </w:rPr>
        <w:t>novadā</w:t>
      </w:r>
      <w:proofErr w:type="spellEnd"/>
      <w:r w:rsidRPr="004A1498">
        <w:rPr>
          <w:lang w:val="en-GB"/>
        </w:rPr>
        <w:t>”</w:t>
      </w:r>
      <w:r w:rsidRPr="004A1498">
        <w:t xml:space="preserve"> (tālāk tekstā – Lēmums), izsakot Lēmuma lemjošo daļu šādā redakcijā:</w:t>
      </w:r>
    </w:p>
    <w:p w:rsidR="00AD5AA6" w:rsidRPr="004A1498" w:rsidRDefault="00AD5AA6" w:rsidP="00AD5AA6">
      <w:pPr>
        <w:ind w:firstLine="720"/>
        <w:jc w:val="both"/>
      </w:pPr>
    </w:p>
    <w:p w:rsidR="00AD5AA6" w:rsidRPr="004A1498" w:rsidRDefault="00AD5AA6" w:rsidP="00AD5AA6">
      <w:pPr>
        <w:jc w:val="both"/>
        <w:rPr>
          <w:bCs/>
          <w:lang w:val="en-US"/>
        </w:rPr>
      </w:pPr>
      <w:r w:rsidRPr="004A1498">
        <w:rPr>
          <w:lang w:val="en-US"/>
        </w:rPr>
        <w:t>“</w:t>
      </w:r>
      <w:proofErr w:type="spellStart"/>
      <w:r w:rsidRPr="004A1498">
        <w:rPr>
          <w:lang w:val="en-US"/>
        </w:rPr>
        <w:t>Piešķirt</w:t>
      </w:r>
      <w:proofErr w:type="spellEnd"/>
      <w:r w:rsidRPr="004A1498">
        <w:rPr>
          <w:lang w:val="en-US"/>
        </w:rPr>
        <w:t xml:space="preserve"> </w:t>
      </w:r>
      <w:proofErr w:type="spellStart"/>
      <w:r w:rsidRPr="004A1498">
        <w:rPr>
          <w:lang w:val="en-US"/>
        </w:rPr>
        <w:t>adresi</w:t>
      </w:r>
      <w:proofErr w:type="spellEnd"/>
      <w:r w:rsidRPr="004A1498">
        <w:rPr>
          <w:lang w:val="en-US"/>
        </w:rPr>
        <w:t xml:space="preserve"> </w:t>
      </w:r>
      <w:proofErr w:type="spellStart"/>
      <w:r w:rsidRPr="004A1498">
        <w:rPr>
          <w:lang w:val="en-US"/>
        </w:rPr>
        <w:t>zemes</w:t>
      </w:r>
      <w:proofErr w:type="spellEnd"/>
      <w:r w:rsidRPr="004A1498">
        <w:rPr>
          <w:lang w:val="en-US"/>
        </w:rPr>
        <w:t xml:space="preserve"> </w:t>
      </w:r>
      <w:proofErr w:type="spellStart"/>
      <w:r w:rsidRPr="004A1498">
        <w:rPr>
          <w:lang w:val="en-US"/>
        </w:rPr>
        <w:t>vienībai</w:t>
      </w:r>
      <w:proofErr w:type="spellEnd"/>
      <w:r w:rsidRPr="004A1498">
        <w:rPr>
          <w:lang w:val="en-US"/>
        </w:rPr>
        <w:t xml:space="preserve"> </w:t>
      </w:r>
      <w:proofErr w:type="spellStart"/>
      <w:r w:rsidRPr="004A1498">
        <w:rPr>
          <w:lang w:val="en-US"/>
        </w:rPr>
        <w:t>ar</w:t>
      </w:r>
      <w:proofErr w:type="spellEnd"/>
      <w:r w:rsidRPr="004A1498">
        <w:rPr>
          <w:lang w:val="en-US"/>
        </w:rPr>
        <w:t xml:space="preserve"> </w:t>
      </w:r>
      <w:proofErr w:type="spellStart"/>
      <w:r w:rsidRPr="004A1498">
        <w:rPr>
          <w:lang w:val="en-US"/>
        </w:rPr>
        <w:t>kadastra</w:t>
      </w:r>
      <w:proofErr w:type="spellEnd"/>
      <w:r w:rsidRPr="004A1498">
        <w:rPr>
          <w:lang w:val="en-US"/>
        </w:rPr>
        <w:t xml:space="preserve"> </w:t>
      </w:r>
      <w:proofErr w:type="spellStart"/>
      <w:r w:rsidRPr="004A1498">
        <w:rPr>
          <w:lang w:val="en-US"/>
        </w:rPr>
        <w:t>apzīmējumu</w:t>
      </w:r>
      <w:proofErr w:type="spellEnd"/>
      <w:r w:rsidRPr="004A1498">
        <w:rPr>
          <w:lang w:val="en-US"/>
        </w:rPr>
        <w:t xml:space="preserve"> 4694 005 0475 un </w:t>
      </w:r>
      <w:proofErr w:type="spellStart"/>
      <w:r>
        <w:rPr>
          <w:lang w:val="en-US"/>
        </w:rPr>
        <w:t>uz</w:t>
      </w:r>
      <w:proofErr w:type="spellEnd"/>
      <w:r>
        <w:rPr>
          <w:lang w:val="en-US"/>
        </w:rPr>
        <w:t xml:space="preserve"> </w:t>
      </w:r>
      <w:proofErr w:type="spellStart"/>
      <w:r>
        <w:rPr>
          <w:lang w:val="en-US"/>
        </w:rPr>
        <w:t>tās</w:t>
      </w:r>
      <w:proofErr w:type="spellEnd"/>
      <w:r>
        <w:rPr>
          <w:lang w:val="en-US"/>
        </w:rPr>
        <w:t xml:space="preserve"> </w:t>
      </w:r>
      <w:proofErr w:type="spellStart"/>
      <w:r>
        <w:rPr>
          <w:lang w:val="en-US"/>
        </w:rPr>
        <w:t>esošajai</w:t>
      </w:r>
      <w:proofErr w:type="spellEnd"/>
      <w:r>
        <w:rPr>
          <w:lang w:val="en-US"/>
        </w:rPr>
        <w:t xml:space="preserve"> </w:t>
      </w:r>
      <w:proofErr w:type="spellStart"/>
      <w:r w:rsidRPr="004A1498">
        <w:rPr>
          <w:lang w:val="en-US"/>
        </w:rPr>
        <w:t>būvei</w:t>
      </w:r>
      <w:proofErr w:type="spellEnd"/>
      <w:r w:rsidRPr="004A1498">
        <w:rPr>
          <w:lang w:val="en-US"/>
        </w:rPr>
        <w:t xml:space="preserve"> – </w:t>
      </w:r>
      <w:proofErr w:type="spellStart"/>
      <w:r w:rsidRPr="004A1498">
        <w:rPr>
          <w:lang w:val="en-US"/>
        </w:rPr>
        <w:t>Dārza</w:t>
      </w:r>
      <w:proofErr w:type="spellEnd"/>
      <w:r w:rsidRPr="004A1498">
        <w:rPr>
          <w:lang w:val="en-US"/>
        </w:rPr>
        <w:t xml:space="preserve"> </w:t>
      </w:r>
      <w:proofErr w:type="spellStart"/>
      <w:r w:rsidRPr="004A1498">
        <w:rPr>
          <w:lang w:val="en-US"/>
        </w:rPr>
        <w:t>iela</w:t>
      </w:r>
      <w:proofErr w:type="spellEnd"/>
      <w:r w:rsidRPr="004A1498">
        <w:rPr>
          <w:lang w:val="en-US"/>
        </w:rPr>
        <w:t xml:space="preserve"> 2A, </w:t>
      </w:r>
      <w:proofErr w:type="spellStart"/>
      <w:r w:rsidRPr="004A1498">
        <w:rPr>
          <w:lang w:val="en-US"/>
        </w:rPr>
        <w:t>Vī</w:t>
      </w:r>
      <w:r>
        <w:rPr>
          <w:lang w:val="en-US"/>
        </w:rPr>
        <w:t>tiņi</w:t>
      </w:r>
      <w:proofErr w:type="spellEnd"/>
      <w:r>
        <w:rPr>
          <w:lang w:val="en-US"/>
        </w:rPr>
        <w:t xml:space="preserve">, </w:t>
      </w:r>
      <w:proofErr w:type="spellStart"/>
      <w:r>
        <w:rPr>
          <w:lang w:val="en-US"/>
        </w:rPr>
        <w:t>Vītiņu</w:t>
      </w:r>
      <w:proofErr w:type="spellEnd"/>
      <w:r>
        <w:rPr>
          <w:lang w:val="en-US"/>
        </w:rPr>
        <w:t xml:space="preserve"> </w:t>
      </w:r>
      <w:proofErr w:type="spellStart"/>
      <w:proofErr w:type="gramStart"/>
      <w:r>
        <w:rPr>
          <w:lang w:val="en-US"/>
        </w:rPr>
        <w:t>pag</w:t>
      </w:r>
      <w:proofErr w:type="spellEnd"/>
      <w:r>
        <w:rPr>
          <w:lang w:val="en-US"/>
        </w:rPr>
        <w:t>.,</w:t>
      </w:r>
      <w:proofErr w:type="gramEnd"/>
      <w:r>
        <w:rPr>
          <w:lang w:val="en-US"/>
        </w:rPr>
        <w:t xml:space="preserve"> Dobeles </w:t>
      </w:r>
      <w:proofErr w:type="spellStart"/>
      <w:r>
        <w:rPr>
          <w:lang w:val="en-US"/>
        </w:rPr>
        <w:t>nov.</w:t>
      </w:r>
      <w:proofErr w:type="spellEnd"/>
      <w:r w:rsidRPr="004A1498">
        <w:rPr>
          <w:lang w:val="en-US"/>
        </w:rPr>
        <w:t xml:space="preserve"> LV-3708.”</w:t>
      </w:r>
    </w:p>
    <w:p w:rsidR="00AD5AA6" w:rsidRPr="004A1498" w:rsidRDefault="00AD5AA6" w:rsidP="00AD5AA6">
      <w:pPr>
        <w:ind w:left="284" w:hanging="426"/>
        <w:jc w:val="both"/>
        <w:rPr>
          <w:bCs/>
        </w:rPr>
      </w:pPr>
    </w:p>
    <w:p w:rsidR="00414ED0" w:rsidRPr="004A1498" w:rsidRDefault="00414ED0" w:rsidP="00414ED0">
      <w:pPr>
        <w:ind w:left="284" w:hanging="426"/>
        <w:jc w:val="both"/>
        <w:rPr>
          <w:bCs/>
        </w:rPr>
      </w:pPr>
    </w:p>
    <w:p w:rsidR="00414ED0" w:rsidRDefault="00414ED0" w:rsidP="00414ED0">
      <w:pPr>
        <w:ind w:right="-694"/>
        <w:jc w:val="both"/>
      </w:pPr>
    </w:p>
    <w:p w:rsidR="004C4E1B" w:rsidRDefault="004C4E1B" w:rsidP="00414ED0">
      <w:pPr>
        <w:ind w:right="-694"/>
        <w:jc w:val="both"/>
      </w:pPr>
    </w:p>
    <w:p w:rsidR="004C4E1B" w:rsidRDefault="004C4E1B" w:rsidP="00414ED0">
      <w:pPr>
        <w:ind w:right="-694"/>
        <w:jc w:val="both"/>
      </w:pPr>
    </w:p>
    <w:p w:rsidR="00414ED0" w:rsidRPr="005A1053" w:rsidRDefault="00414ED0" w:rsidP="00414ED0">
      <w:pPr>
        <w:ind w:right="-694"/>
        <w:jc w:val="both"/>
      </w:pPr>
      <w:r w:rsidRPr="005A1053">
        <w:t>Domes priekšsēdētājs</w:t>
      </w:r>
      <w:r w:rsidR="00106E83">
        <w:tab/>
      </w:r>
      <w:r w:rsidR="00106E83">
        <w:tab/>
      </w:r>
      <w:r w:rsidR="00106E83">
        <w:tab/>
      </w:r>
      <w:r w:rsidR="00106E83">
        <w:tab/>
      </w:r>
      <w:r w:rsidR="00106E83">
        <w:tab/>
      </w:r>
      <w:r w:rsidR="00106E83">
        <w:tab/>
      </w:r>
      <w:r w:rsidR="00106E83">
        <w:tab/>
      </w:r>
      <w:r>
        <w:tab/>
      </w:r>
      <w:r w:rsidRPr="005A1053">
        <w:t xml:space="preserve"> </w:t>
      </w:r>
      <w:r w:rsidR="00783A58">
        <w:tab/>
      </w:r>
      <w:proofErr w:type="spellStart"/>
      <w:r w:rsidRPr="005A1053">
        <w:t>E.Gaigalis</w:t>
      </w:r>
      <w:proofErr w:type="spellEnd"/>
    </w:p>
    <w:p w:rsidR="00414ED0" w:rsidRPr="004A1498" w:rsidRDefault="00414ED0" w:rsidP="00414ED0">
      <w:pPr>
        <w:ind w:left="720"/>
        <w:jc w:val="both"/>
      </w:pPr>
    </w:p>
    <w:p w:rsidR="00414ED0" w:rsidRDefault="00414ED0" w:rsidP="00414ED0">
      <w:pPr>
        <w:tabs>
          <w:tab w:val="left" w:pos="142"/>
        </w:tabs>
        <w:ind w:left="284" w:hanging="284"/>
        <w:jc w:val="both"/>
      </w:pPr>
    </w:p>
    <w:p w:rsidR="00414ED0" w:rsidRPr="005A1053" w:rsidRDefault="00414ED0" w:rsidP="00414ED0">
      <w:pPr>
        <w:ind w:right="-694"/>
      </w:pPr>
      <w:r>
        <w:br w:type="page"/>
      </w:r>
    </w:p>
    <w:p w:rsidR="00AD5AA6" w:rsidRDefault="00AD5AA6" w:rsidP="00AD5AA6">
      <w:pPr>
        <w:tabs>
          <w:tab w:val="left" w:pos="-24212"/>
        </w:tabs>
        <w:jc w:val="center"/>
        <w:rPr>
          <w:sz w:val="20"/>
          <w:szCs w:val="20"/>
        </w:rPr>
      </w:pPr>
      <w:r w:rsidRPr="00A25710">
        <w:rPr>
          <w:noProof/>
          <w:sz w:val="20"/>
          <w:szCs w:val="20"/>
        </w:rPr>
        <w:lastRenderedPageBreak/>
        <w:drawing>
          <wp:inline distT="0" distB="0" distL="0" distR="0" wp14:anchorId="6FFF8080" wp14:editId="37F196BA">
            <wp:extent cx="676275" cy="7524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D5AA6" w:rsidRDefault="00AD5AA6" w:rsidP="00AD5AA6">
      <w:pPr>
        <w:pStyle w:val="Header"/>
        <w:jc w:val="center"/>
        <w:rPr>
          <w:sz w:val="20"/>
        </w:rPr>
      </w:pPr>
      <w:r>
        <w:rPr>
          <w:sz w:val="20"/>
        </w:rPr>
        <w:t>LATVIJAS REPUBLIKA</w:t>
      </w:r>
    </w:p>
    <w:p w:rsidR="00AD5AA6" w:rsidRDefault="00AD5AA6" w:rsidP="00AD5AA6">
      <w:pPr>
        <w:pStyle w:val="Header"/>
        <w:jc w:val="center"/>
        <w:rPr>
          <w:b/>
          <w:sz w:val="32"/>
          <w:szCs w:val="32"/>
        </w:rPr>
      </w:pPr>
      <w:r>
        <w:rPr>
          <w:b/>
          <w:sz w:val="32"/>
          <w:szCs w:val="32"/>
        </w:rPr>
        <w:t>DOBELES NOVADA DOME</w:t>
      </w:r>
    </w:p>
    <w:p w:rsidR="00AD5AA6" w:rsidRDefault="00AD5AA6" w:rsidP="00AD5AA6">
      <w:pPr>
        <w:pStyle w:val="Header"/>
        <w:jc w:val="center"/>
        <w:rPr>
          <w:sz w:val="16"/>
          <w:szCs w:val="16"/>
        </w:rPr>
      </w:pPr>
      <w:r>
        <w:rPr>
          <w:sz w:val="16"/>
          <w:szCs w:val="16"/>
        </w:rPr>
        <w:t>Brīvības iela 17, Dobele, Dobeles novads, LV-3701</w:t>
      </w:r>
    </w:p>
    <w:p w:rsidR="00AD5AA6" w:rsidRDefault="00AD5AA6" w:rsidP="00AD5AA6">
      <w:pPr>
        <w:pStyle w:val="Header"/>
        <w:pBdr>
          <w:bottom w:val="double" w:sz="6" w:space="1" w:color="auto"/>
        </w:pBdr>
        <w:jc w:val="center"/>
        <w:rPr>
          <w:color w:val="000000"/>
          <w:sz w:val="16"/>
          <w:szCs w:val="16"/>
        </w:rPr>
      </w:pPr>
      <w:r>
        <w:rPr>
          <w:sz w:val="16"/>
          <w:szCs w:val="16"/>
        </w:rPr>
        <w:t xml:space="preserve">Tālr. 63707269, 63700137, 63720940, e-pasts </w:t>
      </w:r>
      <w:hyperlink r:id="rId27" w:history="1">
        <w:r>
          <w:rPr>
            <w:rStyle w:val="Hyperlink"/>
            <w:rFonts w:eastAsia="Calibri"/>
            <w:color w:val="000000"/>
            <w:sz w:val="16"/>
            <w:szCs w:val="16"/>
          </w:rPr>
          <w:t>dome@dobele.lv</w:t>
        </w:r>
      </w:hyperlink>
    </w:p>
    <w:p w:rsidR="00AD5AA6" w:rsidRDefault="00AD5AA6" w:rsidP="00AD5AA6">
      <w:pPr>
        <w:pStyle w:val="Default"/>
        <w:jc w:val="center"/>
        <w:rPr>
          <w:b/>
          <w:bCs/>
        </w:rPr>
      </w:pPr>
    </w:p>
    <w:p w:rsidR="00AD5AA6" w:rsidRPr="00A25710" w:rsidRDefault="00AD5AA6" w:rsidP="00AD5AA6">
      <w:pPr>
        <w:pStyle w:val="NoSpacing"/>
        <w:jc w:val="center"/>
        <w:rPr>
          <w:b/>
        </w:rPr>
      </w:pPr>
      <w:r w:rsidRPr="00A25710">
        <w:rPr>
          <w:b/>
        </w:rPr>
        <w:t>LĒMUMS</w:t>
      </w:r>
    </w:p>
    <w:p w:rsidR="00AD5AA6" w:rsidRPr="00A25710" w:rsidRDefault="00AD5AA6" w:rsidP="00AD5AA6">
      <w:pPr>
        <w:pStyle w:val="NoSpacing"/>
        <w:jc w:val="center"/>
        <w:rPr>
          <w:b/>
        </w:rPr>
      </w:pPr>
      <w:r w:rsidRPr="00A25710">
        <w:rPr>
          <w:b/>
        </w:rPr>
        <w:t>Dobelē</w:t>
      </w:r>
    </w:p>
    <w:p w:rsidR="00AD5AA6" w:rsidRPr="00A25710" w:rsidRDefault="00AD5AA6" w:rsidP="00AD5AA6">
      <w:pPr>
        <w:pStyle w:val="NoSpacing"/>
        <w:jc w:val="both"/>
        <w:rPr>
          <w:b/>
        </w:rPr>
      </w:pPr>
    </w:p>
    <w:p w:rsidR="00AD5AA6" w:rsidRDefault="00AD5AA6" w:rsidP="0059658A">
      <w:pPr>
        <w:pStyle w:val="NoSpacing"/>
        <w:jc w:val="right"/>
        <w:rPr>
          <w:b/>
        </w:rPr>
      </w:pPr>
      <w:r w:rsidRPr="00A25710">
        <w:rPr>
          <w:b/>
        </w:rPr>
        <w:t>2021. gada 2</w:t>
      </w:r>
      <w:r>
        <w:rPr>
          <w:b/>
        </w:rPr>
        <w:t>9</w:t>
      </w:r>
      <w:r w:rsidRPr="00A25710">
        <w:rPr>
          <w:b/>
        </w:rPr>
        <w:t>.</w:t>
      </w:r>
      <w:r w:rsidR="004C4E1B">
        <w:rPr>
          <w:b/>
        </w:rPr>
        <w:t> </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sidR="004C4E1B">
        <w:rPr>
          <w:b/>
        </w:rPr>
        <w:t>3</w:t>
      </w:r>
      <w:r w:rsidR="00E3268F">
        <w:rPr>
          <w:b/>
        </w:rPr>
        <w:t>4</w:t>
      </w:r>
      <w:r w:rsidRPr="00A25710">
        <w:rPr>
          <w:b/>
        </w:rPr>
        <w:t>/</w:t>
      </w:r>
      <w:r>
        <w:rPr>
          <w:b/>
        </w:rPr>
        <w:t>5</w:t>
      </w:r>
    </w:p>
    <w:p w:rsidR="00E3268F" w:rsidRPr="00672C77" w:rsidRDefault="00E3268F" w:rsidP="00E3268F">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16</w:t>
      </w:r>
      <w:r w:rsidRPr="00672C77">
        <w:rPr>
          <w:color w:val="000000"/>
        </w:rPr>
        <w:t>.§)</w:t>
      </w:r>
    </w:p>
    <w:p w:rsidR="00AD5AA6" w:rsidRDefault="00AD5AA6" w:rsidP="00AD5AA6">
      <w:pPr>
        <w:ind w:right="2"/>
        <w:rPr>
          <w:b/>
          <w:u w:val="single"/>
        </w:rPr>
      </w:pPr>
    </w:p>
    <w:p w:rsidR="00414ED0" w:rsidRPr="005648B0" w:rsidRDefault="00414ED0" w:rsidP="00414ED0">
      <w:pPr>
        <w:ind w:left="2160" w:right="2" w:firstLine="720"/>
        <w:rPr>
          <w:b/>
          <w:u w:val="single"/>
        </w:rPr>
      </w:pPr>
      <w:r w:rsidRPr="005648B0">
        <w:rPr>
          <w:b/>
          <w:u w:val="single"/>
        </w:rPr>
        <w:t>Par izsoles rezultāt</w:t>
      </w:r>
      <w:r>
        <w:rPr>
          <w:b/>
          <w:u w:val="single"/>
        </w:rPr>
        <w:t>u</w:t>
      </w:r>
      <w:r w:rsidRPr="005648B0">
        <w:rPr>
          <w:b/>
          <w:u w:val="single"/>
        </w:rPr>
        <w:t xml:space="preserve"> apstiprināšanu</w:t>
      </w:r>
    </w:p>
    <w:p w:rsidR="00414ED0" w:rsidRDefault="00414ED0" w:rsidP="00414ED0">
      <w:pPr>
        <w:pStyle w:val="NoSpacing"/>
        <w:ind w:left="720" w:firstLine="360"/>
        <w:jc w:val="both"/>
      </w:pPr>
    </w:p>
    <w:p w:rsidR="00E3268F" w:rsidRPr="00D56EB8" w:rsidRDefault="00414ED0" w:rsidP="00E3268F">
      <w:pPr>
        <w:ind w:firstLine="720"/>
        <w:jc w:val="both"/>
      </w:pPr>
      <w:r w:rsidRPr="005648B0">
        <w:t xml:space="preserve">Saskaņā ar Publiskas personas mantas atsavināšanas likuma 34.panta  otrajā daļā un likuma „Par pašvaldībām” 21.panta pirmās daļas 17.punktā noteikto, </w:t>
      </w:r>
      <w:r w:rsidR="00E3268F">
        <w:t xml:space="preserve">atklāti balsojot: PAR – 18 </w:t>
      </w:r>
      <w:r w:rsidR="00E3268F" w:rsidRPr="00FE5C59">
        <w:rPr>
          <w:color w:val="000000"/>
        </w:rPr>
        <w:t>(</w:t>
      </w:r>
      <w:r w:rsidR="00E3268F">
        <w:rPr>
          <w:color w:val="000000"/>
        </w:rPr>
        <w:t xml:space="preserve">Ģirts </w:t>
      </w:r>
      <w:proofErr w:type="spellStart"/>
      <w:r w:rsidR="00E3268F">
        <w:rPr>
          <w:color w:val="000000"/>
        </w:rPr>
        <w:t>Ante</w:t>
      </w:r>
      <w:proofErr w:type="spellEnd"/>
      <w:r w:rsidR="00E3268F">
        <w:rPr>
          <w:color w:val="000000"/>
        </w:rPr>
        <w:t xml:space="preserve">, </w:t>
      </w:r>
      <w:r w:rsidR="00E3268F" w:rsidRPr="00FE5C59">
        <w:rPr>
          <w:bCs/>
          <w:lang w:eastAsia="et-EE"/>
        </w:rPr>
        <w:t>K</w:t>
      </w:r>
      <w:r w:rsidR="00E3268F">
        <w:rPr>
          <w:bCs/>
          <w:lang w:eastAsia="et-EE"/>
        </w:rPr>
        <w:t xml:space="preserve">ristīne </w:t>
      </w:r>
      <w:r w:rsidR="00E3268F" w:rsidRPr="00FE5C59">
        <w:rPr>
          <w:bCs/>
          <w:lang w:eastAsia="et-EE"/>
        </w:rPr>
        <w:t>Briede, M</w:t>
      </w:r>
      <w:r w:rsidR="00E3268F">
        <w:rPr>
          <w:bCs/>
          <w:lang w:eastAsia="et-EE"/>
        </w:rPr>
        <w:t xml:space="preserve">āris </w:t>
      </w:r>
      <w:r w:rsidR="00E3268F" w:rsidRPr="00FE5C59">
        <w:rPr>
          <w:bCs/>
          <w:lang w:eastAsia="et-EE"/>
        </w:rPr>
        <w:t>Feldmanis, E</w:t>
      </w:r>
      <w:r w:rsidR="00E3268F">
        <w:rPr>
          <w:bCs/>
          <w:lang w:eastAsia="et-EE"/>
        </w:rPr>
        <w:t xml:space="preserve">dgars </w:t>
      </w:r>
      <w:r w:rsidR="00E3268F" w:rsidRPr="00FE5C59">
        <w:rPr>
          <w:bCs/>
          <w:lang w:eastAsia="et-EE"/>
        </w:rPr>
        <w:t>Gaigalis, I</w:t>
      </w:r>
      <w:r w:rsidR="00E3268F">
        <w:rPr>
          <w:bCs/>
          <w:lang w:eastAsia="et-EE"/>
        </w:rPr>
        <w:t xml:space="preserve">vars </w:t>
      </w:r>
      <w:proofErr w:type="spellStart"/>
      <w:r w:rsidR="00E3268F" w:rsidRPr="00FE5C59">
        <w:rPr>
          <w:bCs/>
          <w:lang w:eastAsia="et-EE"/>
        </w:rPr>
        <w:t>Gorskis</w:t>
      </w:r>
      <w:proofErr w:type="spellEnd"/>
      <w:r w:rsidR="00E3268F" w:rsidRPr="00FE5C59">
        <w:rPr>
          <w:bCs/>
          <w:lang w:eastAsia="et-EE"/>
        </w:rPr>
        <w:t>, G</w:t>
      </w:r>
      <w:r w:rsidR="00E3268F">
        <w:rPr>
          <w:bCs/>
          <w:lang w:eastAsia="et-EE"/>
        </w:rPr>
        <w:t xml:space="preserve">ints </w:t>
      </w:r>
      <w:r w:rsidR="00E3268F" w:rsidRPr="00FE5C59">
        <w:rPr>
          <w:bCs/>
          <w:lang w:eastAsia="et-EE"/>
        </w:rPr>
        <w:t>Kaminskis, L</w:t>
      </w:r>
      <w:r w:rsidR="00E3268F">
        <w:rPr>
          <w:bCs/>
          <w:lang w:eastAsia="et-EE"/>
        </w:rPr>
        <w:t xml:space="preserve">inda </w:t>
      </w:r>
      <w:proofErr w:type="spellStart"/>
      <w:r w:rsidR="00E3268F" w:rsidRPr="00FE5C59">
        <w:rPr>
          <w:bCs/>
          <w:lang w:eastAsia="et-EE"/>
        </w:rPr>
        <w:t>Karloviča</w:t>
      </w:r>
      <w:proofErr w:type="spellEnd"/>
      <w:r w:rsidR="00E3268F" w:rsidRPr="00FE5C59">
        <w:rPr>
          <w:bCs/>
          <w:lang w:eastAsia="et-EE"/>
        </w:rPr>
        <w:t>, E</w:t>
      </w:r>
      <w:r w:rsidR="00E3268F">
        <w:rPr>
          <w:bCs/>
          <w:lang w:eastAsia="et-EE"/>
        </w:rPr>
        <w:t xml:space="preserve">dgars </w:t>
      </w:r>
      <w:r w:rsidR="00E3268F" w:rsidRPr="00FE5C59">
        <w:rPr>
          <w:bCs/>
          <w:lang w:eastAsia="et-EE"/>
        </w:rPr>
        <w:t>Laimiņš, A</w:t>
      </w:r>
      <w:r w:rsidR="00E3268F">
        <w:rPr>
          <w:bCs/>
          <w:lang w:eastAsia="et-EE"/>
        </w:rPr>
        <w:t xml:space="preserve">ldis </w:t>
      </w:r>
      <w:proofErr w:type="spellStart"/>
      <w:r w:rsidR="00E3268F" w:rsidRPr="00FE5C59">
        <w:rPr>
          <w:bCs/>
          <w:lang w:eastAsia="et-EE"/>
        </w:rPr>
        <w:t>Lerhs</w:t>
      </w:r>
      <w:proofErr w:type="spellEnd"/>
      <w:r w:rsidR="00E3268F" w:rsidRPr="00FE5C59">
        <w:rPr>
          <w:bCs/>
          <w:lang w:eastAsia="et-EE"/>
        </w:rPr>
        <w:t>, S</w:t>
      </w:r>
      <w:r w:rsidR="00E3268F">
        <w:rPr>
          <w:bCs/>
          <w:lang w:eastAsia="et-EE"/>
        </w:rPr>
        <w:t xml:space="preserve">intija </w:t>
      </w:r>
      <w:proofErr w:type="spellStart"/>
      <w:r w:rsidR="00E3268F" w:rsidRPr="00FE5C59">
        <w:rPr>
          <w:bCs/>
          <w:lang w:eastAsia="et-EE"/>
        </w:rPr>
        <w:t>Liekniņa</w:t>
      </w:r>
      <w:proofErr w:type="spellEnd"/>
      <w:r w:rsidR="00E3268F" w:rsidRPr="00FE5C59">
        <w:rPr>
          <w:bCs/>
          <w:lang w:eastAsia="et-EE"/>
        </w:rPr>
        <w:t>, A</w:t>
      </w:r>
      <w:r w:rsidR="00E3268F">
        <w:rPr>
          <w:bCs/>
          <w:lang w:eastAsia="et-EE"/>
        </w:rPr>
        <w:t xml:space="preserve">inārs </w:t>
      </w:r>
      <w:r w:rsidR="00E3268F" w:rsidRPr="00FE5C59">
        <w:rPr>
          <w:bCs/>
          <w:lang w:eastAsia="et-EE"/>
        </w:rPr>
        <w:t>Meiers, S</w:t>
      </w:r>
      <w:r w:rsidR="00E3268F">
        <w:rPr>
          <w:bCs/>
          <w:lang w:eastAsia="et-EE"/>
        </w:rPr>
        <w:t xml:space="preserve">anita </w:t>
      </w:r>
      <w:r w:rsidR="00E3268F" w:rsidRPr="00FE5C59">
        <w:rPr>
          <w:bCs/>
          <w:lang w:eastAsia="et-EE"/>
        </w:rPr>
        <w:t>Olševska, A</w:t>
      </w:r>
      <w:r w:rsidR="00E3268F">
        <w:rPr>
          <w:bCs/>
          <w:lang w:eastAsia="et-EE"/>
        </w:rPr>
        <w:t xml:space="preserve">ndris </w:t>
      </w:r>
      <w:proofErr w:type="spellStart"/>
      <w:r w:rsidR="00E3268F" w:rsidRPr="00FE5C59">
        <w:rPr>
          <w:bCs/>
          <w:lang w:eastAsia="et-EE"/>
        </w:rPr>
        <w:t>Podvinskis</w:t>
      </w:r>
      <w:proofErr w:type="spellEnd"/>
      <w:r w:rsidR="00E3268F" w:rsidRPr="00FE5C59">
        <w:rPr>
          <w:bCs/>
          <w:lang w:eastAsia="et-EE"/>
        </w:rPr>
        <w:t>, V</w:t>
      </w:r>
      <w:r w:rsidR="00E3268F">
        <w:rPr>
          <w:bCs/>
          <w:lang w:eastAsia="et-EE"/>
        </w:rPr>
        <w:t xml:space="preserve">iesturs </w:t>
      </w:r>
      <w:r w:rsidR="00E3268F" w:rsidRPr="00FE5C59">
        <w:rPr>
          <w:bCs/>
          <w:lang w:eastAsia="et-EE"/>
        </w:rPr>
        <w:t>Reinfelds, D</w:t>
      </w:r>
      <w:r w:rsidR="00E3268F">
        <w:rPr>
          <w:bCs/>
          <w:lang w:eastAsia="et-EE"/>
        </w:rPr>
        <w:t xml:space="preserve">ace </w:t>
      </w:r>
      <w:r w:rsidR="00E3268F" w:rsidRPr="00FE5C59">
        <w:rPr>
          <w:bCs/>
          <w:lang w:eastAsia="et-EE"/>
        </w:rPr>
        <w:t>Reinika, G</w:t>
      </w:r>
      <w:r w:rsidR="00E3268F">
        <w:rPr>
          <w:bCs/>
          <w:lang w:eastAsia="et-EE"/>
        </w:rPr>
        <w:t xml:space="preserve">untis </w:t>
      </w:r>
      <w:r w:rsidR="00E3268F" w:rsidRPr="00FE5C59">
        <w:rPr>
          <w:bCs/>
          <w:lang w:eastAsia="et-EE"/>
        </w:rPr>
        <w:t>Safranovičs, A</w:t>
      </w:r>
      <w:r w:rsidR="00E3268F">
        <w:rPr>
          <w:bCs/>
          <w:lang w:eastAsia="et-EE"/>
        </w:rPr>
        <w:t xml:space="preserve">ndrejs </w:t>
      </w:r>
      <w:r w:rsidR="00E3268F" w:rsidRPr="00FE5C59">
        <w:rPr>
          <w:bCs/>
          <w:lang w:eastAsia="et-EE"/>
        </w:rPr>
        <w:t>Spridzāns, I</w:t>
      </w:r>
      <w:r w:rsidR="00E3268F">
        <w:rPr>
          <w:bCs/>
          <w:lang w:eastAsia="et-EE"/>
        </w:rPr>
        <w:t xml:space="preserve">vars </w:t>
      </w:r>
      <w:r w:rsidR="00E3268F" w:rsidRPr="00FE5C59">
        <w:rPr>
          <w:bCs/>
          <w:lang w:eastAsia="et-EE"/>
        </w:rPr>
        <w:t>Stanga</w:t>
      </w:r>
      <w:r w:rsidR="00E3268F" w:rsidRPr="00FE5C59">
        <w:rPr>
          <w:color w:val="000000"/>
        </w:rPr>
        <w:t xml:space="preserve">), </w:t>
      </w:r>
      <w:r w:rsidR="00E3268F">
        <w:t xml:space="preserve">PRET – nav, ATTURAS - nav, Dobeles novada dome </w:t>
      </w:r>
      <w:r w:rsidR="00E3268F" w:rsidRPr="00D56EB8">
        <w:t>NOLEMJ:</w:t>
      </w:r>
    </w:p>
    <w:p w:rsidR="00106E83" w:rsidRDefault="00106E83" w:rsidP="00E3268F">
      <w:pPr>
        <w:ind w:firstLine="720"/>
        <w:jc w:val="both"/>
      </w:pPr>
    </w:p>
    <w:p w:rsidR="00414ED0" w:rsidRPr="005648B0" w:rsidRDefault="00414ED0" w:rsidP="00106E83">
      <w:pPr>
        <w:pStyle w:val="ListParagraph"/>
        <w:numPr>
          <w:ilvl w:val="0"/>
          <w:numId w:val="7"/>
        </w:numPr>
        <w:ind w:right="141"/>
        <w:jc w:val="both"/>
      </w:pPr>
      <w:r w:rsidRPr="005648B0">
        <w:t xml:space="preserve">APSTIPRINĀT Dobeles novada pašvaldībai piederošā </w:t>
      </w:r>
      <w:bookmarkStart w:id="1" w:name="_Hlk71729974"/>
      <w:r w:rsidRPr="005648B0">
        <w:t xml:space="preserve">zemesgabala </w:t>
      </w:r>
      <w:r w:rsidRPr="00106E83">
        <w:rPr>
          <w:bCs/>
          <w:lang w:val="pt-BR" w:eastAsia="ar-SA"/>
        </w:rPr>
        <w:t>“Pokaiņi 471” Krimūnu pagastā, Dobeles novadā,</w:t>
      </w:r>
      <w:r w:rsidRPr="00106E83">
        <w:rPr>
          <w:bCs/>
        </w:rPr>
        <w:t xml:space="preserve"> </w:t>
      </w:r>
      <w:r w:rsidRPr="005648B0">
        <w:t xml:space="preserve">ar kadastra Nr. 4672 009 0471, platība 0,1298 ha (kadastra apzīmējums 4672 009 0471), izsoles rezultātus </w:t>
      </w:r>
      <w:r w:rsidRPr="00106E83">
        <w:rPr>
          <w:lang w:val="pt-BR"/>
        </w:rPr>
        <w:t>un pārdot to</w:t>
      </w:r>
      <w:r w:rsidRPr="00106E83">
        <w:rPr>
          <w:b/>
        </w:rPr>
        <w:t xml:space="preserve"> </w:t>
      </w:r>
      <w:r w:rsidR="008D68F9">
        <w:rPr>
          <w:bCs/>
        </w:rPr>
        <w:t>[..]</w:t>
      </w:r>
      <w:r w:rsidRPr="00106E83">
        <w:rPr>
          <w:bCs/>
        </w:rPr>
        <w:t xml:space="preserve">, personas kods </w:t>
      </w:r>
      <w:r w:rsidR="008D68F9">
        <w:rPr>
          <w:bCs/>
        </w:rPr>
        <w:t>[..]</w:t>
      </w:r>
      <w:r w:rsidRPr="00106E83">
        <w:rPr>
          <w:bCs/>
        </w:rPr>
        <w:t xml:space="preserve">, </w:t>
      </w:r>
      <w:r w:rsidRPr="00106E83">
        <w:rPr>
          <w:lang w:val="pt-BR"/>
        </w:rPr>
        <w:t xml:space="preserve">par nosolīto cenu </w:t>
      </w:r>
      <w:r w:rsidR="008D68F9">
        <w:rPr>
          <w:lang w:val="pt-BR"/>
        </w:rPr>
        <w:t>[..]</w:t>
      </w:r>
      <w:r w:rsidRPr="00106E83">
        <w:rPr>
          <w:lang w:val="pt-BR"/>
        </w:rPr>
        <w:t xml:space="preserve"> EUR</w:t>
      </w:r>
      <w:r w:rsidRPr="005648B0">
        <w:t>, nosakot pirkuma maksas samaksas termiņu 2021.gada 31.oktobris.</w:t>
      </w:r>
    </w:p>
    <w:p w:rsidR="00414ED0" w:rsidRPr="005648B0" w:rsidRDefault="00414ED0" w:rsidP="000E6596">
      <w:pPr>
        <w:pStyle w:val="NoSpacing"/>
        <w:numPr>
          <w:ilvl w:val="0"/>
          <w:numId w:val="7"/>
        </w:numPr>
        <w:jc w:val="both"/>
      </w:pPr>
      <w:r w:rsidRPr="005648B0">
        <w:t xml:space="preserve">APSTIPRINĀT Dobeles novada pašvaldībai piederošā dzīvokļa </w:t>
      </w:r>
      <w:r w:rsidRPr="005648B0">
        <w:rPr>
          <w:lang w:val="pt-BR" w:eastAsia="ar-SA"/>
        </w:rPr>
        <w:t>Nr.24 Dārza ielā</w:t>
      </w:r>
      <w:r w:rsidR="00FE6AED">
        <w:rPr>
          <w:lang w:val="pt-BR" w:eastAsia="ar-SA"/>
        </w:rPr>
        <w:t>,</w:t>
      </w:r>
      <w:r w:rsidRPr="005648B0">
        <w:rPr>
          <w:lang w:val="pt-BR" w:eastAsia="ar-SA"/>
        </w:rPr>
        <w:t xml:space="preserve"> 1 Apguldē, Naudītes pagastā, Dobeles novadā, 60,9</w:t>
      </w:r>
      <w:r w:rsidRPr="005648B0">
        <w:t xml:space="preserve"> </w:t>
      </w:r>
      <w:proofErr w:type="spellStart"/>
      <w:r w:rsidRPr="005648B0">
        <w:t>kv.m</w:t>
      </w:r>
      <w:proofErr w:type="spellEnd"/>
      <w:r w:rsidRPr="005648B0">
        <w:t xml:space="preserve">. platībā un pie dzīvokļa piederošās kopīpašuma 591/12263 domājamās daļas no daudzdzīvokļu mājas un zemes, kadastra numurs 4680 900 0222, izsoles rezultātus </w:t>
      </w:r>
      <w:r w:rsidRPr="005648B0">
        <w:rPr>
          <w:lang w:val="pt-BR"/>
        </w:rPr>
        <w:t>un pārdot to</w:t>
      </w:r>
      <w:r w:rsidRPr="005648B0">
        <w:rPr>
          <w:b/>
        </w:rPr>
        <w:t xml:space="preserve"> </w:t>
      </w:r>
      <w:r w:rsidR="008D68F9">
        <w:rPr>
          <w:bCs/>
        </w:rPr>
        <w:t>[..]</w:t>
      </w:r>
      <w:r w:rsidRPr="005648B0">
        <w:rPr>
          <w:bCs/>
        </w:rPr>
        <w:t xml:space="preserve">, personas kods </w:t>
      </w:r>
      <w:r w:rsidR="008D68F9">
        <w:rPr>
          <w:bCs/>
        </w:rPr>
        <w:t>[..]</w:t>
      </w:r>
      <w:r w:rsidRPr="005648B0">
        <w:rPr>
          <w:bCs/>
        </w:rPr>
        <w:t>,</w:t>
      </w:r>
      <w:r w:rsidRPr="005648B0">
        <w:rPr>
          <w:b/>
        </w:rPr>
        <w:t xml:space="preserve"> </w:t>
      </w:r>
      <w:r w:rsidRPr="005648B0">
        <w:rPr>
          <w:lang w:val="pt-BR"/>
        </w:rPr>
        <w:t xml:space="preserve">par nosolīto cenu </w:t>
      </w:r>
      <w:r w:rsidR="008D68F9">
        <w:rPr>
          <w:lang w:val="pt-BR"/>
        </w:rPr>
        <w:t>[..]</w:t>
      </w:r>
      <w:r w:rsidRPr="005648B0">
        <w:rPr>
          <w:lang w:val="pt-BR"/>
        </w:rPr>
        <w:t xml:space="preserve"> EUR</w:t>
      </w:r>
      <w:r w:rsidRPr="005648B0">
        <w:t>, nosakot pirkuma maksas samaksas termiņu 2021.gada 31.oktobris.</w:t>
      </w:r>
    </w:p>
    <w:bookmarkEnd w:id="1"/>
    <w:p w:rsidR="00414ED0" w:rsidRPr="005648B0" w:rsidRDefault="00414ED0" w:rsidP="000E6596">
      <w:pPr>
        <w:pStyle w:val="NoSpacing"/>
        <w:numPr>
          <w:ilvl w:val="0"/>
          <w:numId w:val="7"/>
        </w:numPr>
        <w:jc w:val="both"/>
      </w:pPr>
      <w:r w:rsidRPr="005648B0">
        <w:t xml:space="preserve">Noteikt, ka pircējam ir pienākums trīsdesmit dienu laikā no lēmuma pieņemšanas dienas parakstīt pirkuma līgumu ar pašvaldību. </w:t>
      </w:r>
    </w:p>
    <w:p w:rsidR="00414ED0" w:rsidRDefault="00414ED0" w:rsidP="00414ED0">
      <w:pPr>
        <w:spacing w:line="360" w:lineRule="auto"/>
        <w:jc w:val="both"/>
      </w:pPr>
    </w:p>
    <w:p w:rsidR="00414ED0" w:rsidRDefault="00414ED0" w:rsidP="00414ED0">
      <w:pPr>
        <w:spacing w:line="360" w:lineRule="auto"/>
        <w:jc w:val="both"/>
      </w:pPr>
    </w:p>
    <w:p w:rsidR="004C4E1B" w:rsidRDefault="004C4E1B" w:rsidP="00414ED0">
      <w:pPr>
        <w:spacing w:line="360" w:lineRule="auto"/>
        <w:jc w:val="both"/>
      </w:pPr>
    </w:p>
    <w:p w:rsidR="00414ED0" w:rsidRPr="005648B0" w:rsidRDefault="00414ED0" w:rsidP="00414ED0">
      <w:pPr>
        <w:spacing w:line="360" w:lineRule="auto"/>
        <w:jc w:val="both"/>
      </w:pPr>
      <w:r>
        <w:t>Domes p</w:t>
      </w:r>
      <w:r w:rsidRPr="005648B0">
        <w:t>riekšsēdētājs</w:t>
      </w:r>
      <w:r w:rsidRPr="005648B0">
        <w:tab/>
      </w:r>
      <w:r w:rsidRPr="005648B0">
        <w:tab/>
      </w:r>
      <w:r w:rsidRPr="005648B0">
        <w:tab/>
      </w:r>
      <w:r w:rsidRPr="005648B0">
        <w:tab/>
      </w:r>
      <w:r w:rsidRPr="005648B0">
        <w:tab/>
      </w:r>
      <w:r w:rsidRPr="005648B0">
        <w:tab/>
      </w:r>
      <w:r w:rsidRPr="005648B0">
        <w:tab/>
      </w:r>
      <w:r w:rsidRPr="005648B0">
        <w:tab/>
      </w:r>
      <w:r w:rsidR="00106E83">
        <w:tab/>
      </w:r>
      <w:proofErr w:type="spellStart"/>
      <w:r w:rsidRPr="005648B0">
        <w:t>E.Gaigalis</w:t>
      </w:r>
      <w:proofErr w:type="spellEnd"/>
    </w:p>
    <w:p w:rsidR="004C4E1B" w:rsidRDefault="004C4E1B" w:rsidP="00414ED0">
      <w:pPr>
        <w:tabs>
          <w:tab w:val="left" w:pos="-24212"/>
        </w:tabs>
        <w:jc w:val="right"/>
      </w:pPr>
    </w:p>
    <w:p w:rsidR="004C4E1B" w:rsidRDefault="004C4E1B" w:rsidP="00414ED0">
      <w:pPr>
        <w:tabs>
          <w:tab w:val="left" w:pos="-24212"/>
        </w:tabs>
        <w:jc w:val="right"/>
      </w:pPr>
    </w:p>
    <w:p w:rsidR="004C4E1B" w:rsidRDefault="004C4E1B" w:rsidP="00414ED0">
      <w:pPr>
        <w:tabs>
          <w:tab w:val="left" w:pos="-24212"/>
        </w:tabs>
        <w:jc w:val="right"/>
      </w:pPr>
    </w:p>
    <w:p w:rsidR="00414ED0" w:rsidRPr="00A25710" w:rsidRDefault="00414ED0" w:rsidP="00414ED0">
      <w:pPr>
        <w:tabs>
          <w:tab w:val="left" w:pos="-24212"/>
        </w:tabs>
        <w:jc w:val="right"/>
        <w:rPr>
          <w:b/>
        </w:rPr>
      </w:pPr>
      <w:r>
        <w:br w:type="page"/>
      </w:r>
    </w:p>
    <w:p w:rsidR="00414ED0" w:rsidRDefault="00414ED0" w:rsidP="00414ED0">
      <w:pPr>
        <w:tabs>
          <w:tab w:val="left" w:pos="-24212"/>
        </w:tabs>
        <w:jc w:val="center"/>
        <w:rPr>
          <w:sz w:val="20"/>
          <w:szCs w:val="20"/>
        </w:rPr>
      </w:pPr>
      <w:r w:rsidRPr="00A25710">
        <w:rPr>
          <w:noProof/>
          <w:sz w:val="20"/>
          <w:szCs w:val="20"/>
        </w:rPr>
        <w:lastRenderedPageBreak/>
        <w:drawing>
          <wp:inline distT="0" distB="0" distL="0" distR="0">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14ED0" w:rsidRDefault="00414ED0" w:rsidP="00414ED0">
      <w:pPr>
        <w:pStyle w:val="Header"/>
        <w:jc w:val="center"/>
        <w:rPr>
          <w:sz w:val="20"/>
        </w:rPr>
      </w:pPr>
      <w:r>
        <w:rPr>
          <w:sz w:val="20"/>
        </w:rPr>
        <w:t>LATVIJAS REPUBLIKA</w:t>
      </w:r>
    </w:p>
    <w:p w:rsidR="00414ED0" w:rsidRDefault="00414ED0" w:rsidP="00414ED0">
      <w:pPr>
        <w:pStyle w:val="Header"/>
        <w:jc w:val="center"/>
        <w:rPr>
          <w:b/>
          <w:sz w:val="32"/>
          <w:szCs w:val="32"/>
        </w:rPr>
      </w:pPr>
      <w:r>
        <w:rPr>
          <w:b/>
          <w:sz w:val="32"/>
          <w:szCs w:val="32"/>
        </w:rPr>
        <w:t>DOBELES NOVADA DOME</w:t>
      </w:r>
    </w:p>
    <w:p w:rsidR="00414ED0" w:rsidRDefault="00414ED0" w:rsidP="00414ED0">
      <w:pPr>
        <w:pStyle w:val="Header"/>
        <w:jc w:val="center"/>
        <w:rPr>
          <w:sz w:val="16"/>
          <w:szCs w:val="16"/>
        </w:rPr>
      </w:pPr>
      <w:r>
        <w:rPr>
          <w:sz w:val="16"/>
          <w:szCs w:val="16"/>
        </w:rPr>
        <w:t>Brīvības iela 17, Dobele, Dobeles novads, LV-3701</w:t>
      </w:r>
    </w:p>
    <w:p w:rsidR="00414ED0" w:rsidRDefault="00414ED0" w:rsidP="00414ED0">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rsidR="00414ED0" w:rsidRDefault="00414ED0" w:rsidP="00414ED0">
      <w:pPr>
        <w:pStyle w:val="Default"/>
        <w:jc w:val="center"/>
        <w:rPr>
          <w:b/>
          <w:bCs/>
        </w:rPr>
      </w:pPr>
    </w:p>
    <w:p w:rsidR="00414ED0" w:rsidRPr="00A25710" w:rsidRDefault="00414ED0" w:rsidP="00414ED0">
      <w:pPr>
        <w:pStyle w:val="NoSpacing"/>
        <w:jc w:val="center"/>
        <w:rPr>
          <w:b/>
        </w:rPr>
      </w:pPr>
      <w:r w:rsidRPr="00A25710">
        <w:rPr>
          <w:b/>
        </w:rPr>
        <w:t>LĒMUMS</w:t>
      </w:r>
    </w:p>
    <w:p w:rsidR="00414ED0" w:rsidRPr="00A25710" w:rsidRDefault="00414ED0" w:rsidP="00414ED0">
      <w:pPr>
        <w:pStyle w:val="NoSpacing"/>
        <w:jc w:val="center"/>
        <w:rPr>
          <w:b/>
        </w:rPr>
      </w:pPr>
      <w:r w:rsidRPr="00A25710">
        <w:rPr>
          <w:b/>
        </w:rPr>
        <w:t>Dobelē</w:t>
      </w:r>
    </w:p>
    <w:p w:rsidR="00414ED0" w:rsidRPr="00A25710" w:rsidRDefault="00414ED0" w:rsidP="00414ED0">
      <w:pPr>
        <w:pStyle w:val="NoSpacing"/>
        <w:jc w:val="both"/>
        <w:rPr>
          <w:b/>
        </w:rPr>
      </w:pPr>
    </w:p>
    <w:p w:rsidR="00414ED0" w:rsidRDefault="00414ED0" w:rsidP="00D359DE">
      <w:pPr>
        <w:pStyle w:val="NoSpacing"/>
        <w:jc w:val="right"/>
        <w:rPr>
          <w:b/>
        </w:rPr>
      </w:pPr>
      <w:r w:rsidRPr="00A25710">
        <w:rPr>
          <w:b/>
        </w:rPr>
        <w:t>2021. gada 2</w:t>
      </w:r>
      <w:r w:rsidR="00783A58">
        <w:rPr>
          <w:b/>
        </w:rPr>
        <w:t>9</w:t>
      </w:r>
      <w:r w:rsidRPr="00A25710">
        <w:rPr>
          <w:b/>
        </w:rPr>
        <w:t>.</w:t>
      </w:r>
      <w:r w:rsidR="004C4E1B">
        <w:rPr>
          <w:b/>
        </w:rPr>
        <w:t> </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00F47DFA">
        <w:rPr>
          <w:b/>
        </w:rPr>
        <w:tab/>
      </w:r>
      <w:r w:rsidRPr="00A25710">
        <w:rPr>
          <w:b/>
        </w:rPr>
        <w:t>Nr. </w:t>
      </w:r>
      <w:r w:rsidR="00BD2AD0">
        <w:rPr>
          <w:b/>
        </w:rPr>
        <w:t>35</w:t>
      </w:r>
      <w:r w:rsidRPr="00A25710">
        <w:rPr>
          <w:b/>
        </w:rPr>
        <w:t>/</w:t>
      </w:r>
      <w:r w:rsidR="00F47DFA">
        <w:rPr>
          <w:b/>
        </w:rPr>
        <w:t>5</w:t>
      </w:r>
    </w:p>
    <w:p w:rsidR="00BD2AD0" w:rsidRPr="00672C77" w:rsidRDefault="00BD2AD0" w:rsidP="00BD2AD0">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17</w:t>
      </w:r>
      <w:r w:rsidRPr="00672C77">
        <w:rPr>
          <w:color w:val="000000"/>
        </w:rPr>
        <w:t>.§)</w:t>
      </w:r>
    </w:p>
    <w:p w:rsidR="00414ED0" w:rsidRDefault="00414ED0" w:rsidP="00414ED0">
      <w:pPr>
        <w:jc w:val="center"/>
        <w:rPr>
          <w:b/>
          <w:u w:val="single"/>
        </w:rPr>
      </w:pPr>
    </w:p>
    <w:p w:rsidR="00414ED0" w:rsidRPr="007D5618" w:rsidRDefault="00414ED0" w:rsidP="00414ED0">
      <w:pPr>
        <w:jc w:val="center"/>
        <w:rPr>
          <w:b/>
          <w:u w:val="single"/>
        </w:rPr>
      </w:pPr>
      <w:r w:rsidRPr="007D5618">
        <w:rPr>
          <w:b/>
          <w:u w:val="single"/>
        </w:rPr>
        <w:t xml:space="preserve">Par </w:t>
      </w:r>
      <w:r w:rsidR="006348C9">
        <w:rPr>
          <w:b/>
          <w:u w:val="single"/>
        </w:rPr>
        <w:t xml:space="preserve">daudzdzīvokļu </w:t>
      </w:r>
      <w:r w:rsidRPr="007D5618">
        <w:rPr>
          <w:b/>
          <w:u w:val="single"/>
        </w:rPr>
        <w:t>dzīvojam</w:t>
      </w:r>
      <w:r>
        <w:rPr>
          <w:b/>
          <w:u w:val="single"/>
        </w:rPr>
        <w:t>ās</w:t>
      </w:r>
      <w:r w:rsidRPr="007D5618">
        <w:rPr>
          <w:b/>
          <w:u w:val="single"/>
        </w:rPr>
        <w:t xml:space="preserve"> māj</w:t>
      </w:r>
      <w:r>
        <w:rPr>
          <w:b/>
          <w:u w:val="single"/>
        </w:rPr>
        <w:t>as</w:t>
      </w:r>
      <w:r w:rsidRPr="007D5618">
        <w:rPr>
          <w:b/>
          <w:u w:val="single"/>
        </w:rPr>
        <w:t xml:space="preserve"> pārvaldīšanas tiesīb</w:t>
      </w:r>
      <w:r>
        <w:rPr>
          <w:b/>
          <w:u w:val="single"/>
        </w:rPr>
        <w:t>as</w:t>
      </w:r>
      <w:r w:rsidRPr="007D5618">
        <w:rPr>
          <w:b/>
          <w:u w:val="single"/>
        </w:rPr>
        <w:t xml:space="preserve"> nodošanu</w:t>
      </w:r>
    </w:p>
    <w:p w:rsidR="00414ED0" w:rsidRDefault="00414ED0" w:rsidP="00414ED0">
      <w:pPr>
        <w:pStyle w:val="NoSpacing"/>
        <w:spacing w:line="276" w:lineRule="auto"/>
        <w:ind w:firstLine="720"/>
        <w:jc w:val="both"/>
      </w:pPr>
    </w:p>
    <w:p w:rsidR="00BD2AD0" w:rsidRPr="00D56EB8" w:rsidRDefault="00414ED0" w:rsidP="00BD2AD0">
      <w:pPr>
        <w:ind w:firstLine="720"/>
        <w:jc w:val="both"/>
      </w:pPr>
      <w:r w:rsidRPr="00DD456E">
        <w:t xml:space="preserve">Pamatojoties uz likuma „Par valsts un pašvaldību dzīvojamo māju privatizāciju” 51. panta trešo, piekto un sesto daļu, 75.panta septīto daļu, ievērojot daudzdzīvokļu dzīvojamās mājas dzīvokļu īpašnieku kopsapulces lēmumu par dzīvojamo māju pārvaldīšanas tiesību nodošanu, </w:t>
      </w:r>
      <w:r w:rsidR="00BD2AD0">
        <w:t xml:space="preserve">atklāti balsojot: PAR – 18 </w:t>
      </w:r>
      <w:r w:rsidR="00BD2AD0" w:rsidRPr="00FE5C59">
        <w:rPr>
          <w:color w:val="000000"/>
        </w:rPr>
        <w:t>(</w:t>
      </w:r>
      <w:r w:rsidR="00BD2AD0">
        <w:rPr>
          <w:color w:val="000000"/>
        </w:rPr>
        <w:t xml:space="preserve">Ģirts </w:t>
      </w:r>
      <w:proofErr w:type="spellStart"/>
      <w:r w:rsidR="00BD2AD0">
        <w:rPr>
          <w:color w:val="000000"/>
        </w:rPr>
        <w:t>Ante</w:t>
      </w:r>
      <w:proofErr w:type="spellEnd"/>
      <w:r w:rsidR="00BD2AD0">
        <w:rPr>
          <w:color w:val="000000"/>
        </w:rPr>
        <w:t xml:space="preserve">, </w:t>
      </w:r>
      <w:r w:rsidR="00BD2AD0" w:rsidRPr="00FE5C59">
        <w:rPr>
          <w:bCs/>
          <w:lang w:eastAsia="et-EE"/>
        </w:rPr>
        <w:t>K</w:t>
      </w:r>
      <w:r w:rsidR="00BD2AD0">
        <w:rPr>
          <w:bCs/>
          <w:lang w:eastAsia="et-EE"/>
        </w:rPr>
        <w:t xml:space="preserve">ristīne </w:t>
      </w:r>
      <w:r w:rsidR="00BD2AD0" w:rsidRPr="00FE5C59">
        <w:rPr>
          <w:bCs/>
          <w:lang w:eastAsia="et-EE"/>
        </w:rPr>
        <w:t>Briede, M</w:t>
      </w:r>
      <w:r w:rsidR="00BD2AD0">
        <w:rPr>
          <w:bCs/>
          <w:lang w:eastAsia="et-EE"/>
        </w:rPr>
        <w:t xml:space="preserve">āris </w:t>
      </w:r>
      <w:r w:rsidR="00BD2AD0" w:rsidRPr="00FE5C59">
        <w:rPr>
          <w:bCs/>
          <w:lang w:eastAsia="et-EE"/>
        </w:rPr>
        <w:t>Feldmanis, E</w:t>
      </w:r>
      <w:r w:rsidR="00BD2AD0">
        <w:rPr>
          <w:bCs/>
          <w:lang w:eastAsia="et-EE"/>
        </w:rPr>
        <w:t xml:space="preserve">dgars </w:t>
      </w:r>
      <w:r w:rsidR="00BD2AD0" w:rsidRPr="00FE5C59">
        <w:rPr>
          <w:bCs/>
          <w:lang w:eastAsia="et-EE"/>
        </w:rPr>
        <w:t>Gaigalis, I</w:t>
      </w:r>
      <w:r w:rsidR="00BD2AD0">
        <w:rPr>
          <w:bCs/>
          <w:lang w:eastAsia="et-EE"/>
        </w:rPr>
        <w:t xml:space="preserve">vars </w:t>
      </w:r>
      <w:proofErr w:type="spellStart"/>
      <w:r w:rsidR="00BD2AD0" w:rsidRPr="00FE5C59">
        <w:rPr>
          <w:bCs/>
          <w:lang w:eastAsia="et-EE"/>
        </w:rPr>
        <w:t>Gorskis</w:t>
      </w:r>
      <w:proofErr w:type="spellEnd"/>
      <w:r w:rsidR="00BD2AD0" w:rsidRPr="00FE5C59">
        <w:rPr>
          <w:bCs/>
          <w:lang w:eastAsia="et-EE"/>
        </w:rPr>
        <w:t>, G</w:t>
      </w:r>
      <w:r w:rsidR="00BD2AD0">
        <w:rPr>
          <w:bCs/>
          <w:lang w:eastAsia="et-EE"/>
        </w:rPr>
        <w:t xml:space="preserve">ints </w:t>
      </w:r>
      <w:r w:rsidR="00BD2AD0" w:rsidRPr="00FE5C59">
        <w:rPr>
          <w:bCs/>
          <w:lang w:eastAsia="et-EE"/>
        </w:rPr>
        <w:t>Kaminskis, L</w:t>
      </w:r>
      <w:r w:rsidR="00BD2AD0">
        <w:rPr>
          <w:bCs/>
          <w:lang w:eastAsia="et-EE"/>
        </w:rPr>
        <w:t xml:space="preserve">inda </w:t>
      </w:r>
      <w:proofErr w:type="spellStart"/>
      <w:r w:rsidR="00BD2AD0" w:rsidRPr="00FE5C59">
        <w:rPr>
          <w:bCs/>
          <w:lang w:eastAsia="et-EE"/>
        </w:rPr>
        <w:t>Karloviča</w:t>
      </w:r>
      <w:proofErr w:type="spellEnd"/>
      <w:r w:rsidR="00BD2AD0" w:rsidRPr="00FE5C59">
        <w:rPr>
          <w:bCs/>
          <w:lang w:eastAsia="et-EE"/>
        </w:rPr>
        <w:t>, E</w:t>
      </w:r>
      <w:r w:rsidR="00BD2AD0">
        <w:rPr>
          <w:bCs/>
          <w:lang w:eastAsia="et-EE"/>
        </w:rPr>
        <w:t xml:space="preserve">dgars </w:t>
      </w:r>
      <w:r w:rsidR="00BD2AD0" w:rsidRPr="00FE5C59">
        <w:rPr>
          <w:bCs/>
          <w:lang w:eastAsia="et-EE"/>
        </w:rPr>
        <w:t>Laimiņš, A</w:t>
      </w:r>
      <w:r w:rsidR="00BD2AD0">
        <w:rPr>
          <w:bCs/>
          <w:lang w:eastAsia="et-EE"/>
        </w:rPr>
        <w:t xml:space="preserve">ldis </w:t>
      </w:r>
      <w:proofErr w:type="spellStart"/>
      <w:r w:rsidR="00BD2AD0" w:rsidRPr="00FE5C59">
        <w:rPr>
          <w:bCs/>
          <w:lang w:eastAsia="et-EE"/>
        </w:rPr>
        <w:t>Lerhs</w:t>
      </w:r>
      <w:proofErr w:type="spellEnd"/>
      <w:r w:rsidR="00BD2AD0" w:rsidRPr="00FE5C59">
        <w:rPr>
          <w:bCs/>
          <w:lang w:eastAsia="et-EE"/>
        </w:rPr>
        <w:t>, S</w:t>
      </w:r>
      <w:r w:rsidR="00BD2AD0">
        <w:rPr>
          <w:bCs/>
          <w:lang w:eastAsia="et-EE"/>
        </w:rPr>
        <w:t xml:space="preserve">intija </w:t>
      </w:r>
      <w:proofErr w:type="spellStart"/>
      <w:r w:rsidR="00BD2AD0" w:rsidRPr="00FE5C59">
        <w:rPr>
          <w:bCs/>
          <w:lang w:eastAsia="et-EE"/>
        </w:rPr>
        <w:t>Liekniņa</w:t>
      </w:r>
      <w:proofErr w:type="spellEnd"/>
      <w:r w:rsidR="00BD2AD0" w:rsidRPr="00FE5C59">
        <w:rPr>
          <w:bCs/>
          <w:lang w:eastAsia="et-EE"/>
        </w:rPr>
        <w:t>, A</w:t>
      </w:r>
      <w:r w:rsidR="00BD2AD0">
        <w:rPr>
          <w:bCs/>
          <w:lang w:eastAsia="et-EE"/>
        </w:rPr>
        <w:t xml:space="preserve">inārs </w:t>
      </w:r>
      <w:r w:rsidR="00BD2AD0" w:rsidRPr="00FE5C59">
        <w:rPr>
          <w:bCs/>
          <w:lang w:eastAsia="et-EE"/>
        </w:rPr>
        <w:t>Meiers, S</w:t>
      </w:r>
      <w:r w:rsidR="00BD2AD0">
        <w:rPr>
          <w:bCs/>
          <w:lang w:eastAsia="et-EE"/>
        </w:rPr>
        <w:t xml:space="preserve">anita </w:t>
      </w:r>
      <w:r w:rsidR="00BD2AD0" w:rsidRPr="00FE5C59">
        <w:rPr>
          <w:bCs/>
          <w:lang w:eastAsia="et-EE"/>
        </w:rPr>
        <w:t>Olševska, A</w:t>
      </w:r>
      <w:r w:rsidR="00BD2AD0">
        <w:rPr>
          <w:bCs/>
          <w:lang w:eastAsia="et-EE"/>
        </w:rPr>
        <w:t xml:space="preserve">ndris </w:t>
      </w:r>
      <w:proofErr w:type="spellStart"/>
      <w:r w:rsidR="00BD2AD0" w:rsidRPr="00FE5C59">
        <w:rPr>
          <w:bCs/>
          <w:lang w:eastAsia="et-EE"/>
        </w:rPr>
        <w:t>Podvinskis</w:t>
      </w:r>
      <w:proofErr w:type="spellEnd"/>
      <w:r w:rsidR="00BD2AD0" w:rsidRPr="00FE5C59">
        <w:rPr>
          <w:bCs/>
          <w:lang w:eastAsia="et-EE"/>
        </w:rPr>
        <w:t>, V</w:t>
      </w:r>
      <w:r w:rsidR="00BD2AD0">
        <w:rPr>
          <w:bCs/>
          <w:lang w:eastAsia="et-EE"/>
        </w:rPr>
        <w:t xml:space="preserve">iesturs </w:t>
      </w:r>
      <w:r w:rsidR="00BD2AD0" w:rsidRPr="00FE5C59">
        <w:rPr>
          <w:bCs/>
          <w:lang w:eastAsia="et-EE"/>
        </w:rPr>
        <w:t>Reinfelds, D</w:t>
      </w:r>
      <w:r w:rsidR="00BD2AD0">
        <w:rPr>
          <w:bCs/>
          <w:lang w:eastAsia="et-EE"/>
        </w:rPr>
        <w:t xml:space="preserve">ace </w:t>
      </w:r>
      <w:r w:rsidR="00BD2AD0" w:rsidRPr="00FE5C59">
        <w:rPr>
          <w:bCs/>
          <w:lang w:eastAsia="et-EE"/>
        </w:rPr>
        <w:t>Reinika, G</w:t>
      </w:r>
      <w:r w:rsidR="00BD2AD0">
        <w:rPr>
          <w:bCs/>
          <w:lang w:eastAsia="et-EE"/>
        </w:rPr>
        <w:t xml:space="preserve">untis </w:t>
      </w:r>
      <w:r w:rsidR="00BD2AD0" w:rsidRPr="00FE5C59">
        <w:rPr>
          <w:bCs/>
          <w:lang w:eastAsia="et-EE"/>
        </w:rPr>
        <w:t>Safranovičs, A</w:t>
      </w:r>
      <w:r w:rsidR="00BD2AD0">
        <w:rPr>
          <w:bCs/>
          <w:lang w:eastAsia="et-EE"/>
        </w:rPr>
        <w:t xml:space="preserve">ndrejs </w:t>
      </w:r>
      <w:r w:rsidR="00BD2AD0" w:rsidRPr="00FE5C59">
        <w:rPr>
          <w:bCs/>
          <w:lang w:eastAsia="et-EE"/>
        </w:rPr>
        <w:t>Spridzāns, I</w:t>
      </w:r>
      <w:r w:rsidR="00BD2AD0">
        <w:rPr>
          <w:bCs/>
          <w:lang w:eastAsia="et-EE"/>
        </w:rPr>
        <w:t xml:space="preserve">vars </w:t>
      </w:r>
      <w:r w:rsidR="00BD2AD0" w:rsidRPr="00FE5C59">
        <w:rPr>
          <w:bCs/>
          <w:lang w:eastAsia="et-EE"/>
        </w:rPr>
        <w:t>Stanga</w:t>
      </w:r>
      <w:r w:rsidR="00BD2AD0" w:rsidRPr="00FE5C59">
        <w:rPr>
          <w:color w:val="000000"/>
        </w:rPr>
        <w:t xml:space="preserve">), </w:t>
      </w:r>
      <w:r w:rsidR="00BD2AD0">
        <w:t xml:space="preserve">PRET – nav, ATTURAS - nav, Dobeles novada dome </w:t>
      </w:r>
      <w:r w:rsidR="00BD2AD0" w:rsidRPr="00D56EB8">
        <w:t>NOLEMJ:</w:t>
      </w:r>
    </w:p>
    <w:p w:rsidR="00414ED0" w:rsidRDefault="00414ED0" w:rsidP="00106E83">
      <w:pPr>
        <w:ind w:firstLine="720"/>
        <w:jc w:val="both"/>
      </w:pPr>
    </w:p>
    <w:p w:rsidR="00414ED0" w:rsidRPr="00DD456E" w:rsidRDefault="00414ED0" w:rsidP="000E6596">
      <w:pPr>
        <w:pStyle w:val="NoSpacing"/>
        <w:numPr>
          <w:ilvl w:val="0"/>
          <w:numId w:val="8"/>
        </w:numPr>
        <w:jc w:val="both"/>
      </w:pPr>
      <w:r w:rsidRPr="00DD456E">
        <w:t>NODOT daudzdzīvokļu dzīvojamās mājas Liepu ielā 4, Šķibē, Bērzes pagastā, Dobeles novadā, kas sastāv no 8 dzīvokļu īpašumiem un zemesgabala 0,6 ha platībā, pārvaldīšanas tiesības dzīvokļu īpašnieku kopībai.</w:t>
      </w:r>
    </w:p>
    <w:p w:rsidR="00414ED0" w:rsidRPr="00DD456E" w:rsidRDefault="00414ED0" w:rsidP="000E6596">
      <w:pPr>
        <w:pStyle w:val="NoSpacing"/>
        <w:numPr>
          <w:ilvl w:val="0"/>
          <w:numId w:val="8"/>
        </w:numPr>
        <w:jc w:val="both"/>
      </w:pPr>
      <w:r w:rsidRPr="00DD456E">
        <w:t>UZDOT Dobeles novada pašvaldības izpilddirektoram viena mēneša laikā no lēmuma pieņemšanas dienas sagatavot un parakstīt daudzdzīvokļu dzīvojamās mājas nodošanas - pieņemšanas aktu.</w:t>
      </w:r>
    </w:p>
    <w:p w:rsidR="00414ED0" w:rsidRDefault="00414ED0" w:rsidP="00414ED0">
      <w:pPr>
        <w:pStyle w:val="NoSpacing"/>
        <w:spacing w:line="360" w:lineRule="auto"/>
        <w:ind w:left="720"/>
        <w:jc w:val="both"/>
      </w:pPr>
    </w:p>
    <w:p w:rsidR="004C4E1B" w:rsidRDefault="004C4E1B" w:rsidP="00414ED0">
      <w:pPr>
        <w:pStyle w:val="NoSpacing"/>
        <w:spacing w:line="360" w:lineRule="auto"/>
        <w:ind w:left="720"/>
        <w:jc w:val="both"/>
      </w:pPr>
    </w:p>
    <w:p w:rsidR="004C4E1B" w:rsidRPr="00DD456E" w:rsidRDefault="004C4E1B" w:rsidP="00414ED0">
      <w:pPr>
        <w:pStyle w:val="NoSpacing"/>
        <w:spacing w:line="360" w:lineRule="auto"/>
        <w:ind w:left="720"/>
        <w:jc w:val="both"/>
      </w:pPr>
    </w:p>
    <w:p w:rsidR="00414ED0" w:rsidRDefault="00414ED0" w:rsidP="00414ED0">
      <w:pPr>
        <w:spacing w:line="360" w:lineRule="auto"/>
        <w:jc w:val="both"/>
      </w:pPr>
      <w:r>
        <w:t>Domes priekšsēdētājs</w:t>
      </w:r>
      <w:r>
        <w:tab/>
      </w:r>
      <w:r>
        <w:tab/>
      </w:r>
      <w:r>
        <w:tab/>
      </w:r>
      <w:r>
        <w:tab/>
      </w:r>
      <w:r>
        <w:tab/>
      </w:r>
      <w:r>
        <w:tab/>
      </w:r>
      <w:r>
        <w:tab/>
      </w:r>
      <w:r w:rsidR="00783A58">
        <w:tab/>
      </w:r>
      <w:r w:rsidR="00BD2AD0">
        <w:tab/>
      </w:r>
      <w:proofErr w:type="spellStart"/>
      <w:r>
        <w:t>E.Gaigalis</w:t>
      </w:r>
      <w:proofErr w:type="spellEnd"/>
    </w:p>
    <w:p w:rsidR="00143FCF" w:rsidRDefault="00143FCF" w:rsidP="00414ED0">
      <w:pPr>
        <w:pStyle w:val="NoSpacing"/>
      </w:pPr>
      <w:r>
        <w:br w:type="page"/>
      </w:r>
    </w:p>
    <w:p w:rsidR="00DE356D" w:rsidRPr="00A23FF8" w:rsidRDefault="00DE356D" w:rsidP="0029001F">
      <w:pPr>
        <w:autoSpaceDE w:val="0"/>
        <w:autoSpaceDN w:val="0"/>
        <w:adjustRightInd w:val="0"/>
        <w:ind w:right="-99"/>
        <w:rPr>
          <w:bCs/>
        </w:rPr>
        <w:sectPr w:rsidR="00DE356D" w:rsidRPr="00A23FF8" w:rsidSect="00AC4946">
          <w:footerReference w:type="default" r:id="rId29"/>
          <w:headerReference w:type="first" r:id="rId30"/>
          <w:footerReference w:type="first" r:id="rId31"/>
          <w:pgSz w:w="11906" w:h="16838"/>
          <w:pgMar w:top="993" w:right="849" w:bottom="1440" w:left="1800" w:header="708" w:footer="708" w:gutter="0"/>
          <w:cols w:space="708"/>
          <w:docGrid w:linePitch="360"/>
        </w:sectPr>
      </w:pPr>
    </w:p>
    <w:p w:rsidR="000618B8" w:rsidRDefault="000618B8" w:rsidP="000618B8">
      <w:pPr>
        <w:tabs>
          <w:tab w:val="left" w:pos="-24212"/>
        </w:tabs>
        <w:jc w:val="center"/>
        <w:rPr>
          <w:sz w:val="20"/>
          <w:szCs w:val="20"/>
        </w:rPr>
      </w:pPr>
      <w:r w:rsidRPr="003B3FED">
        <w:rPr>
          <w:noProof/>
          <w:sz w:val="20"/>
          <w:szCs w:val="20"/>
        </w:rPr>
        <w:lastRenderedPageBreak/>
        <w:drawing>
          <wp:inline distT="0" distB="0" distL="0" distR="0" wp14:anchorId="66CFA34C" wp14:editId="46B8799E">
            <wp:extent cx="676275" cy="752475"/>
            <wp:effectExtent l="0" t="0" r="9525" b="9525"/>
            <wp:docPr id="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618B8" w:rsidRDefault="000618B8" w:rsidP="000618B8">
      <w:pPr>
        <w:pStyle w:val="Header"/>
        <w:jc w:val="center"/>
        <w:rPr>
          <w:sz w:val="20"/>
        </w:rPr>
      </w:pPr>
      <w:r>
        <w:rPr>
          <w:sz w:val="20"/>
        </w:rPr>
        <w:t>LATVIJAS REPUBLIKA</w:t>
      </w:r>
    </w:p>
    <w:p w:rsidR="000618B8" w:rsidRDefault="000618B8" w:rsidP="000618B8">
      <w:pPr>
        <w:pStyle w:val="Header"/>
        <w:jc w:val="center"/>
        <w:rPr>
          <w:b/>
          <w:sz w:val="32"/>
          <w:szCs w:val="32"/>
        </w:rPr>
      </w:pPr>
      <w:r>
        <w:rPr>
          <w:b/>
          <w:sz w:val="32"/>
          <w:szCs w:val="32"/>
        </w:rPr>
        <w:t>DOBELES NOVADA DOME</w:t>
      </w:r>
    </w:p>
    <w:p w:rsidR="000618B8" w:rsidRDefault="000618B8" w:rsidP="000618B8">
      <w:pPr>
        <w:pStyle w:val="Header"/>
        <w:jc w:val="center"/>
        <w:rPr>
          <w:sz w:val="16"/>
          <w:szCs w:val="16"/>
        </w:rPr>
      </w:pPr>
      <w:r>
        <w:rPr>
          <w:sz w:val="16"/>
          <w:szCs w:val="16"/>
        </w:rPr>
        <w:t>Brīvības iela 17, Dobele, Dobeles novads, LV-3701</w:t>
      </w:r>
    </w:p>
    <w:p w:rsidR="000618B8" w:rsidRDefault="000618B8" w:rsidP="000618B8">
      <w:pPr>
        <w:pStyle w:val="Header"/>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yperlink"/>
            <w:rFonts w:eastAsia="Calibri"/>
            <w:color w:val="000000"/>
            <w:sz w:val="16"/>
            <w:szCs w:val="16"/>
          </w:rPr>
          <w:t>dome@dobele.lv</w:t>
        </w:r>
      </w:hyperlink>
    </w:p>
    <w:p w:rsidR="000618B8" w:rsidRDefault="000618B8" w:rsidP="000618B8">
      <w:pPr>
        <w:pStyle w:val="Default"/>
        <w:jc w:val="center"/>
        <w:rPr>
          <w:b/>
          <w:bCs/>
        </w:rPr>
      </w:pPr>
    </w:p>
    <w:p w:rsidR="000618B8" w:rsidRPr="00476447" w:rsidRDefault="000618B8" w:rsidP="000618B8">
      <w:pPr>
        <w:pStyle w:val="NoSpacing"/>
        <w:jc w:val="center"/>
        <w:rPr>
          <w:b/>
        </w:rPr>
      </w:pPr>
      <w:r w:rsidRPr="00476447">
        <w:rPr>
          <w:b/>
        </w:rPr>
        <w:t>LĒMUMS</w:t>
      </w:r>
    </w:p>
    <w:p w:rsidR="000618B8" w:rsidRPr="00476447" w:rsidRDefault="000618B8" w:rsidP="000618B8">
      <w:pPr>
        <w:pStyle w:val="NoSpacing"/>
        <w:jc w:val="center"/>
        <w:rPr>
          <w:b/>
        </w:rPr>
      </w:pPr>
      <w:r w:rsidRPr="00476447">
        <w:rPr>
          <w:b/>
        </w:rPr>
        <w:t>Dobelē</w:t>
      </w:r>
    </w:p>
    <w:p w:rsidR="000618B8" w:rsidRPr="00476447" w:rsidRDefault="000618B8" w:rsidP="000618B8">
      <w:pPr>
        <w:pStyle w:val="NoSpacing"/>
        <w:jc w:val="both"/>
        <w:rPr>
          <w:b/>
        </w:rPr>
      </w:pPr>
    </w:p>
    <w:p w:rsidR="000618B8" w:rsidRDefault="000618B8" w:rsidP="00D359DE">
      <w:pPr>
        <w:pStyle w:val="NoSpacing"/>
        <w:jc w:val="right"/>
        <w:rPr>
          <w:b/>
        </w:rPr>
      </w:pPr>
      <w:r>
        <w:rPr>
          <w:b/>
        </w:rPr>
        <w:t>2021</w:t>
      </w:r>
      <w:r w:rsidRPr="00476447">
        <w:rPr>
          <w:b/>
        </w:rPr>
        <w:t>. gada</w:t>
      </w:r>
      <w:r>
        <w:rPr>
          <w:b/>
        </w:rPr>
        <w:t xml:space="preserve"> 29.jūlijā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502D5C">
        <w:rPr>
          <w:b/>
        </w:rPr>
        <w:tab/>
      </w:r>
      <w:r w:rsidRPr="00476447">
        <w:rPr>
          <w:b/>
        </w:rPr>
        <w:t>Nr.</w:t>
      </w:r>
      <w:r>
        <w:rPr>
          <w:b/>
        </w:rPr>
        <w:t> </w:t>
      </w:r>
      <w:r w:rsidR="00BD2AD0">
        <w:rPr>
          <w:b/>
        </w:rPr>
        <w:t>36</w:t>
      </w:r>
      <w:r>
        <w:rPr>
          <w:b/>
        </w:rPr>
        <w:t>/5</w:t>
      </w:r>
    </w:p>
    <w:p w:rsidR="00D359DE" w:rsidRPr="00672C77" w:rsidRDefault="00D359DE" w:rsidP="00D359DE">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18</w:t>
      </w:r>
      <w:r w:rsidRPr="00672C77">
        <w:rPr>
          <w:color w:val="000000"/>
        </w:rPr>
        <w:t>.§)</w:t>
      </w:r>
    </w:p>
    <w:p w:rsidR="00D359DE" w:rsidRPr="00476447" w:rsidRDefault="00D359DE" w:rsidP="000618B8">
      <w:pPr>
        <w:pStyle w:val="NoSpacing"/>
        <w:jc w:val="both"/>
        <w:rPr>
          <w:b/>
        </w:rPr>
      </w:pPr>
    </w:p>
    <w:p w:rsidR="000618B8" w:rsidRPr="003B3FED" w:rsidRDefault="000618B8" w:rsidP="000618B8">
      <w:pPr>
        <w:autoSpaceDE w:val="0"/>
        <w:autoSpaceDN w:val="0"/>
        <w:adjustRightInd w:val="0"/>
        <w:ind w:left="-284" w:right="-766"/>
        <w:jc w:val="center"/>
        <w:rPr>
          <w:b/>
          <w:bCs/>
          <w:color w:val="000000"/>
          <w:u w:val="single"/>
        </w:rPr>
      </w:pPr>
      <w:r w:rsidRPr="003B3FED">
        <w:rPr>
          <w:b/>
          <w:bCs/>
          <w:u w:val="single"/>
        </w:rPr>
        <w:t>Par pievienošanos Memorandam par sociālā darba attīstību pašvaldībās</w:t>
      </w:r>
    </w:p>
    <w:p w:rsidR="000618B8" w:rsidRPr="00876820" w:rsidRDefault="000618B8" w:rsidP="000618B8">
      <w:pPr>
        <w:tabs>
          <w:tab w:val="left" w:pos="4956"/>
        </w:tabs>
      </w:pPr>
    </w:p>
    <w:p w:rsidR="000618B8" w:rsidRPr="00876820" w:rsidRDefault="000618B8" w:rsidP="000618B8">
      <w:pPr>
        <w:spacing w:after="120"/>
        <w:ind w:firstLine="720"/>
        <w:jc w:val="both"/>
      </w:pPr>
      <w:r w:rsidRPr="00876820">
        <w:t>Dobeles novada pašvaldīb</w:t>
      </w:r>
      <w:r>
        <w:t>a</w:t>
      </w:r>
      <w:r w:rsidRPr="00876820">
        <w:t xml:space="preserve"> 2021.</w:t>
      </w:r>
      <w:r w:rsidR="00502D5C">
        <w:t> </w:t>
      </w:r>
      <w:r w:rsidRPr="00876820">
        <w:t>gada 17.</w:t>
      </w:r>
      <w:r w:rsidR="00502D5C">
        <w:t> </w:t>
      </w:r>
      <w:r w:rsidRPr="00876820">
        <w:t>jūnijā saņ</w:t>
      </w:r>
      <w:r>
        <w:t>ēma</w:t>
      </w:r>
      <w:r w:rsidRPr="00876820">
        <w:t xml:space="preserve"> Latvijas Pašvaldību sociālo dienestu vadītāju apvienības un Latvijas sociālo darbinieku biedrības Memorands par sociālā darba attīstību pašvaldībās (turpmāk – Memorands)</w:t>
      </w:r>
      <w:r>
        <w:t xml:space="preserve">, </w:t>
      </w:r>
      <w:r w:rsidRPr="00876820">
        <w:t>apliecinot izpratni par sociālā darba un sociālo pakalpojumu nozīmi, kā arī iezīmējot apņemšanos savu pilnvaru laikā veltīt sociālajam darbam pienācīgus administratīvos, finanšu un cilvēkresursus.</w:t>
      </w:r>
    </w:p>
    <w:p w:rsidR="00D359DE" w:rsidRPr="00D56EB8" w:rsidRDefault="000618B8" w:rsidP="00D359DE">
      <w:pPr>
        <w:ind w:firstLine="720"/>
        <w:jc w:val="both"/>
      </w:pPr>
      <w:r w:rsidRPr="00876820">
        <w:t>Pamatojoties uz iepriekš minēto un saskaņā ar likuma “Par pašvaldībām” 15.</w:t>
      </w:r>
      <w:r w:rsidR="00502D5C">
        <w:t> </w:t>
      </w:r>
      <w:r w:rsidRPr="00876820">
        <w:t>panta pirmās daļas 7.</w:t>
      </w:r>
      <w:r w:rsidR="00502D5C">
        <w:t> </w:t>
      </w:r>
      <w:r w:rsidRPr="00876820">
        <w:t xml:space="preserve">punktu, </w:t>
      </w:r>
      <w:r w:rsidR="00D359DE">
        <w:t xml:space="preserve">atklāti balsojot: PAR – 18 </w:t>
      </w:r>
      <w:r w:rsidR="00D359DE" w:rsidRPr="00FE5C59">
        <w:rPr>
          <w:color w:val="000000"/>
        </w:rPr>
        <w:t>(</w:t>
      </w:r>
      <w:r w:rsidR="00D359DE">
        <w:rPr>
          <w:color w:val="000000"/>
        </w:rPr>
        <w:t xml:space="preserve">Ģirts </w:t>
      </w:r>
      <w:proofErr w:type="spellStart"/>
      <w:r w:rsidR="00D359DE">
        <w:rPr>
          <w:color w:val="000000"/>
        </w:rPr>
        <w:t>Ante</w:t>
      </w:r>
      <w:proofErr w:type="spellEnd"/>
      <w:r w:rsidR="00D359DE">
        <w:rPr>
          <w:color w:val="000000"/>
        </w:rPr>
        <w:t xml:space="preserve">, </w:t>
      </w:r>
      <w:r w:rsidR="00D359DE" w:rsidRPr="00FE5C59">
        <w:rPr>
          <w:bCs/>
          <w:lang w:eastAsia="et-EE"/>
        </w:rPr>
        <w:t>K</w:t>
      </w:r>
      <w:r w:rsidR="00D359DE">
        <w:rPr>
          <w:bCs/>
          <w:lang w:eastAsia="et-EE"/>
        </w:rPr>
        <w:t xml:space="preserve">ristīne </w:t>
      </w:r>
      <w:r w:rsidR="00D359DE" w:rsidRPr="00FE5C59">
        <w:rPr>
          <w:bCs/>
          <w:lang w:eastAsia="et-EE"/>
        </w:rPr>
        <w:t>Briede, M</w:t>
      </w:r>
      <w:r w:rsidR="00D359DE">
        <w:rPr>
          <w:bCs/>
          <w:lang w:eastAsia="et-EE"/>
        </w:rPr>
        <w:t xml:space="preserve">āris </w:t>
      </w:r>
      <w:r w:rsidR="00D359DE" w:rsidRPr="00FE5C59">
        <w:rPr>
          <w:bCs/>
          <w:lang w:eastAsia="et-EE"/>
        </w:rPr>
        <w:t>Feldmanis, E</w:t>
      </w:r>
      <w:r w:rsidR="00D359DE">
        <w:rPr>
          <w:bCs/>
          <w:lang w:eastAsia="et-EE"/>
        </w:rPr>
        <w:t xml:space="preserve">dgars </w:t>
      </w:r>
      <w:r w:rsidR="00D359DE" w:rsidRPr="00FE5C59">
        <w:rPr>
          <w:bCs/>
          <w:lang w:eastAsia="et-EE"/>
        </w:rPr>
        <w:t>Gaigalis, I</w:t>
      </w:r>
      <w:r w:rsidR="00D359DE">
        <w:rPr>
          <w:bCs/>
          <w:lang w:eastAsia="et-EE"/>
        </w:rPr>
        <w:t xml:space="preserve">vars </w:t>
      </w:r>
      <w:proofErr w:type="spellStart"/>
      <w:r w:rsidR="00D359DE" w:rsidRPr="00FE5C59">
        <w:rPr>
          <w:bCs/>
          <w:lang w:eastAsia="et-EE"/>
        </w:rPr>
        <w:t>Gorskis</w:t>
      </w:r>
      <w:proofErr w:type="spellEnd"/>
      <w:r w:rsidR="00D359DE" w:rsidRPr="00FE5C59">
        <w:rPr>
          <w:bCs/>
          <w:lang w:eastAsia="et-EE"/>
        </w:rPr>
        <w:t>, G</w:t>
      </w:r>
      <w:r w:rsidR="00D359DE">
        <w:rPr>
          <w:bCs/>
          <w:lang w:eastAsia="et-EE"/>
        </w:rPr>
        <w:t xml:space="preserve">ints </w:t>
      </w:r>
      <w:r w:rsidR="00D359DE" w:rsidRPr="00FE5C59">
        <w:rPr>
          <w:bCs/>
          <w:lang w:eastAsia="et-EE"/>
        </w:rPr>
        <w:t>Kaminskis, L</w:t>
      </w:r>
      <w:r w:rsidR="00D359DE">
        <w:rPr>
          <w:bCs/>
          <w:lang w:eastAsia="et-EE"/>
        </w:rPr>
        <w:t xml:space="preserve">inda </w:t>
      </w:r>
      <w:proofErr w:type="spellStart"/>
      <w:r w:rsidR="00D359DE" w:rsidRPr="00FE5C59">
        <w:rPr>
          <w:bCs/>
          <w:lang w:eastAsia="et-EE"/>
        </w:rPr>
        <w:t>Karloviča</w:t>
      </w:r>
      <w:proofErr w:type="spellEnd"/>
      <w:r w:rsidR="00D359DE" w:rsidRPr="00FE5C59">
        <w:rPr>
          <w:bCs/>
          <w:lang w:eastAsia="et-EE"/>
        </w:rPr>
        <w:t>, E</w:t>
      </w:r>
      <w:r w:rsidR="00D359DE">
        <w:rPr>
          <w:bCs/>
          <w:lang w:eastAsia="et-EE"/>
        </w:rPr>
        <w:t xml:space="preserve">dgars </w:t>
      </w:r>
      <w:r w:rsidR="00D359DE" w:rsidRPr="00FE5C59">
        <w:rPr>
          <w:bCs/>
          <w:lang w:eastAsia="et-EE"/>
        </w:rPr>
        <w:t>Laimiņš, A</w:t>
      </w:r>
      <w:r w:rsidR="00D359DE">
        <w:rPr>
          <w:bCs/>
          <w:lang w:eastAsia="et-EE"/>
        </w:rPr>
        <w:t xml:space="preserve">ldis </w:t>
      </w:r>
      <w:proofErr w:type="spellStart"/>
      <w:r w:rsidR="00D359DE" w:rsidRPr="00FE5C59">
        <w:rPr>
          <w:bCs/>
          <w:lang w:eastAsia="et-EE"/>
        </w:rPr>
        <w:t>Lerhs</w:t>
      </w:r>
      <w:proofErr w:type="spellEnd"/>
      <w:r w:rsidR="00D359DE" w:rsidRPr="00FE5C59">
        <w:rPr>
          <w:bCs/>
          <w:lang w:eastAsia="et-EE"/>
        </w:rPr>
        <w:t>, S</w:t>
      </w:r>
      <w:r w:rsidR="00D359DE">
        <w:rPr>
          <w:bCs/>
          <w:lang w:eastAsia="et-EE"/>
        </w:rPr>
        <w:t xml:space="preserve">intija </w:t>
      </w:r>
      <w:proofErr w:type="spellStart"/>
      <w:r w:rsidR="00D359DE" w:rsidRPr="00FE5C59">
        <w:rPr>
          <w:bCs/>
          <w:lang w:eastAsia="et-EE"/>
        </w:rPr>
        <w:t>Liekniņa</w:t>
      </w:r>
      <w:proofErr w:type="spellEnd"/>
      <w:r w:rsidR="00D359DE" w:rsidRPr="00FE5C59">
        <w:rPr>
          <w:bCs/>
          <w:lang w:eastAsia="et-EE"/>
        </w:rPr>
        <w:t>, A</w:t>
      </w:r>
      <w:r w:rsidR="00D359DE">
        <w:rPr>
          <w:bCs/>
          <w:lang w:eastAsia="et-EE"/>
        </w:rPr>
        <w:t xml:space="preserve">inārs </w:t>
      </w:r>
      <w:r w:rsidR="00D359DE" w:rsidRPr="00FE5C59">
        <w:rPr>
          <w:bCs/>
          <w:lang w:eastAsia="et-EE"/>
        </w:rPr>
        <w:t>Meiers, S</w:t>
      </w:r>
      <w:r w:rsidR="00D359DE">
        <w:rPr>
          <w:bCs/>
          <w:lang w:eastAsia="et-EE"/>
        </w:rPr>
        <w:t xml:space="preserve">anita </w:t>
      </w:r>
      <w:r w:rsidR="00D359DE" w:rsidRPr="00FE5C59">
        <w:rPr>
          <w:bCs/>
          <w:lang w:eastAsia="et-EE"/>
        </w:rPr>
        <w:t>Olševska, A</w:t>
      </w:r>
      <w:r w:rsidR="00D359DE">
        <w:rPr>
          <w:bCs/>
          <w:lang w:eastAsia="et-EE"/>
        </w:rPr>
        <w:t xml:space="preserve">ndris </w:t>
      </w:r>
      <w:proofErr w:type="spellStart"/>
      <w:r w:rsidR="00D359DE" w:rsidRPr="00FE5C59">
        <w:rPr>
          <w:bCs/>
          <w:lang w:eastAsia="et-EE"/>
        </w:rPr>
        <w:t>Podvinskis</w:t>
      </w:r>
      <w:proofErr w:type="spellEnd"/>
      <w:r w:rsidR="00D359DE" w:rsidRPr="00FE5C59">
        <w:rPr>
          <w:bCs/>
          <w:lang w:eastAsia="et-EE"/>
        </w:rPr>
        <w:t>, V</w:t>
      </w:r>
      <w:r w:rsidR="00D359DE">
        <w:rPr>
          <w:bCs/>
          <w:lang w:eastAsia="et-EE"/>
        </w:rPr>
        <w:t xml:space="preserve">iesturs </w:t>
      </w:r>
      <w:r w:rsidR="00D359DE" w:rsidRPr="00FE5C59">
        <w:rPr>
          <w:bCs/>
          <w:lang w:eastAsia="et-EE"/>
        </w:rPr>
        <w:t>Reinfelds, D</w:t>
      </w:r>
      <w:r w:rsidR="00D359DE">
        <w:rPr>
          <w:bCs/>
          <w:lang w:eastAsia="et-EE"/>
        </w:rPr>
        <w:t xml:space="preserve">ace </w:t>
      </w:r>
      <w:r w:rsidR="00D359DE" w:rsidRPr="00FE5C59">
        <w:rPr>
          <w:bCs/>
          <w:lang w:eastAsia="et-EE"/>
        </w:rPr>
        <w:t>Reinika, G</w:t>
      </w:r>
      <w:r w:rsidR="00D359DE">
        <w:rPr>
          <w:bCs/>
          <w:lang w:eastAsia="et-EE"/>
        </w:rPr>
        <w:t xml:space="preserve">untis </w:t>
      </w:r>
      <w:r w:rsidR="00D359DE" w:rsidRPr="00FE5C59">
        <w:rPr>
          <w:bCs/>
          <w:lang w:eastAsia="et-EE"/>
        </w:rPr>
        <w:t>Safranovičs, A</w:t>
      </w:r>
      <w:r w:rsidR="00D359DE">
        <w:rPr>
          <w:bCs/>
          <w:lang w:eastAsia="et-EE"/>
        </w:rPr>
        <w:t xml:space="preserve">ndrejs </w:t>
      </w:r>
      <w:r w:rsidR="00D359DE" w:rsidRPr="00FE5C59">
        <w:rPr>
          <w:bCs/>
          <w:lang w:eastAsia="et-EE"/>
        </w:rPr>
        <w:t>Spridzāns, I</w:t>
      </w:r>
      <w:r w:rsidR="00D359DE">
        <w:rPr>
          <w:bCs/>
          <w:lang w:eastAsia="et-EE"/>
        </w:rPr>
        <w:t xml:space="preserve">vars </w:t>
      </w:r>
      <w:r w:rsidR="00D359DE" w:rsidRPr="00FE5C59">
        <w:rPr>
          <w:bCs/>
          <w:lang w:eastAsia="et-EE"/>
        </w:rPr>
        <w:t>Stanga</w:t>
      </w:r>
      <w:r w:rsidR="00D359DE" w:rsidRPr="00FE5C59">
        <w:rPr>
          <w:color w:val="000000"/>
        </w:rPr>
        <w:t xml:space="preserve">), </w:t>
      </w:r>
      <w:r w:rsidR="00D359DE">
        <w:t xml:space="preserve">PRET – nav, ATTURAS - nav, Dobeles novada dome </w:t>
      </w:r>
      <w:r w:rsidR="00D359DE" w:rsidRPr="00D56EB8">
        <w:t>NOLEMJ:</w:t>
      </w:r>
    </w:p>
    <w:p w:rsidR="0029001F" w:rsidRDefault="0029001F" w:rsidP="00D359DE">
      <w:pPr>
        <w:ind w:firstLine="720"/>
        <w:jc w:val="both"/>
        <w:rPr>
          <w:bCs/>
        </w:rPr>
      </w:pPr>
    </w:p>
    <w:p w:rsidR="000618B8" w:rsidRPr="00876820" w:rsidRDefault="000618B8" w:rsidP="0029001F">
      <w:pPr>
        <w:ind w:right="43" w:firstLine="720"/>
        <w:jc w:val="both"/>
      </w:pPr>
      <w:r w:rsidRPr="00546FA9">
        <w:rPr>
          <w:bCs/>
        </w:rPr>
        <w:t>PIEVIENOTIES</w:t>
      </w:r>
      <w:r>
        <w:rPr>
          <w:b/>
        </w:rPr>
        <w:t xml:space="preserve"> </w:t>
      </w:r>
      <w:r w:rsidRPr="00876820">
        <w:rPr>
          <w:bCs/>
        </w:rPr>
        <w:t>Memorand</w:t>
      </w:r>
      <w:r>
        <w:rPr>
          <w:bCs/>
        </w:rPr>
        <w:t>am</w:t>
      </w:r>
      <w:r w:rsidRPr="00876820">
        <w:rPr>
          <w:bCs/>
        </w:rPr>
        <w:t xml:space="preserve"> par </w:t>
      </w:r>
      <w:r w:rsidRPr="00876820">
        <w:t>sociālā darba attīstību pašvaldībās</w:t>
      </w:r>
      <w:r w:rsidR="006B45B1">
        <w:t>.</w:t>
      </w:r>
      <w:r w:rsidRPr="00876820">
        <w:t xml:space="preserve"> </w:t>
      </w:r>
    </w:p>
    <w:p w:rsidR="000618B8" w:rsidRPr="00876820" w:rsidRDefault="000618B8" w:rsidP="000618B8">
      <w:pPr>
        <w:autoSpaceDE w:val="0"/>
        <w:autoSpaceDN w:val="0"/>
        <w:adjustRightInd w:val="0"/>
        <w:ind w:left="-284" w:right="-766"/>
        <w:jc w:val="center"/>
        <w:rPr>
          <w:color w:val="000000"/>
        </w:rPr>
      </w:pPr>
    </w:p>
    <w:p w:rsidR="000618B8" w:rsidRPr="00876820" w:rsidRDefault="000618B8" w:rsidP="000618B8">
      <w:pPr>
        <w:autoSpaceDE w:val="0"/>
        <w:autoSpaceDN w:val="0"/>
        <w:adjustRightInd w:val="0"/>
        <w:spacing w:after="120"/>
        <w:ind w:left="1004" w:right="-284"/>
        <w:jc w:val="both"/>
        <w:rPr>
          <w:color w:val="000000"/>
        </w:rPr>
      </w:pPr>
    </w:p>
    <w:p w:rsidR="000618B8" w:rsidRPr="00876820" w:rsidRDefault="000618B8" w:rsidP="000618B8">
      <w:pPr>
        <w:autoSpaceDE w:val="0"/>
        <w:autoSpaceDN w:val="0"/>
        <w:adjustRightInd w:val="0"/>
        <w:spacing w:after="120"/>
        <w:ind w:right="-284"/>
        <w:jc w:val="both"/>
        <w:rPr>
          <w:color w:val="000000"/>
        </w:rPr>
      </w:pPr>
    </w:p>
    <w:p w:rsidR="000618B8" w:rsidRPr="00876820" w:rsidRDefault="000618B8" w:rsidP="000618B8">
      <w:r w:rsidRPr="00876820">
        <w:t xml:space="preserve">Domes priekšsēdētājs </w:t>
      </w:r>
      <w:r>
        <w:tab/>
      </w:r>
      <w:r>
        <w:tab/>
      </w:r>
      <w:r>
        <w:tab/>
      </w:r>
      <w:r>
        <w:tab/>
      </w:r>
      <w:r>
        <w:tab/>
      </w:r>
      <w:r>
        <w:tab/>
      </w:r>
      <w:r>
        <w:tab/>
      </w:r>
      <w:r>
        <w:tab/>
      </w:r>
      <w:r>
        <w:tab/>
      </w:r>
      <w:r w:rsidRPr="00876820">
        <w:t xml:space="preserve"> </w:t>
      </w:r>
      <w:proofErr w:type="spellStart"/>
      <w:r w:rsidRPr="00876820">
        <w:t>E.Gaigalis</w:t>
      </w:r>
      <w:proofErr w:type="spellEnd"/>
    </w:p>
    <w:p w:rsidR="000618B8" w:rsidRPr="00876820" w:rsidRDefault="000618B8" w:rsidP="000618B8"/>
    <w:p w:rsidR="00C00ADD" w:rsidRDefault="00C00ADD" w:rsidP="0029001F">
      <w:pPr>
        <w:pStyle w:val="NoSpacing"/>
      </w:pPr>
      <w:r>
        <w:br w:type="page"/>
      </w:r>
    </w:p>
    <w:p w:rsidR="00C00ADD" w:rsidRDefault="00C00ADD" w:rsidP="00C00ADD">
      <w:pPr>
        <w:tabs>
          <w:tab w:val="left" w:pos="-24212"/>
        </w:tabs>
        <w:jc w:val="center"/>
        <w:rPr>
          <w:sz w:val="20"/>
          <w:szCs w:val="20"/>
        </w:rPr>
      </w:pPr>
      <w:r w:rsidRPr="003B3FED">
        <w:rPr>
          <w:noProof/>
          <w:sz w:val="20"/>
          <w:szCs w:val="20"/>
        </w:rPr>
        <w:lastRenderedPageBreak/>
        <w:drawing>
          <wp:inline distT="0" distB="0" distL="0" distR="0" wp14:anchorId="1682D4EC" wp14:editId="342F2CF7">
            <wp:extent cx="676275" cy="752475"/>
            <wp:effectExtent l="0" t="0" r="9525" b="9525"/>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0ADD" w:rsidRDefault="00C00ADD" w:rsidP="00C00ADD">
      <w:pPr>
        <w:pStyle w:val="Header"/>
        <w:jc w:val="center"/>
        <w:rPr>
          <w:sz w:val="20"/>
        </w:rPr>
      </w:pPr>
      <w:r>
        <w:rPr>
          <w:sz w:val="20"/>
        </w:rPr>
        <w:t>LATVIJAS REPUBLIKA</w:t>
      </w:r>
    </w:p>
    <w:p w:rsidR="00C00ADD" w:rsidRDefault="00C00ADD" w:rsidP="00C00ADD">
      <w:pPr>
        <w:pStyle w:val="Header"/>
        <w:jc w:val="center"/>
        <w:rPr>
          <w:b/>
          <w:sz w:val="32"/>
          <w:szCs w:val="32"/>
        </w:rPr>
      </w:pPr>
      <w:r>
        <w:rPr>
          <w:b/>
          <w:sz w:val="32"/>
          <w:szCs w:val="32"/>
        </w:rPr>
        <w:t>DOBELES NOVADA DOME</w:t>
      </w:r>
    </w:p>
    <w:p w:rsidR="00C00ADD" w:rsidRDefault="00C00ADD" w:rsidP="00C00ADD">
      <w:pPr>
        <w:pStyle w:val="Header"/>
        <w:jc w:val="center"/>
        <w:rPr>
          <w:sz w:val="16"/>
          <w:szCs w:val="16"/>
        </w:rPr>
      </w:pPr>
      <w:r>
        <w:rPr>
          <w:sz w:val="16"/>
          <w:szCs w:val="16"/>
        </w:rPr>
        <w:t>Brīvības iela 17, Dobele, Dobeles novads, LV-3701</w:t>
      </w:r>
    </w:p>
    <w:p w:rsidR="00C00ADD" w:rsidRDefault="00C00ADD" w:rsidP="00C00ADD">
      <w:pPr>
        <w:pStyle w:val="Header"/>
        <w:pBdr>
          <w:bottom w:val="double" w:sz="6" w:space="1" w:color="auto"/>
        </w:pBdr>
        <w:jc w:val="center"/>
        <w:rPr>
          <w:color w:val="000000"/>
          <w:sz w:val="16"/>
          <w:szCs w:val="16"/>
        </w:rPr>
      </w:pPr>
      <w:r>
        <w:rPr>
          <w:sz w:val="16"/>
          <w:szCs w:val="16"/>
        </w:rPr>
        <w:t xml:space="preserve">Tālr. 63707269, 63700137, 63720940, e-pasts </w:t>
      </w:r>
      <w:hyperlink r:id="rId33" w:history="1">
        <w:r>
          <w:rPr>
            <w:rStyle w:val="Hyperlink"/>
            <w:rFonts w:eastAsia="Calibri"/>
            <w:color w:val="000000"/>
            <w:sz w:val="16"/>
            <w:szCs w:val="16"/>
          </w:rPr>
          <w:t>dome@dobele.lv</w:t>
        </w:r>
      </w:hyperlink>
    </w:p>
    <w:p w:rsidR="00C00ADD" w:rsidRDefault="00C00ADD" w:rsidP="00C00ADD">
      <w:pPr>
        <w:pStyle w:val="Default"/>
        <w:jc w:val="center"/>
        <w:rPr>
          <w:b/>
          <w:bCs/>
        </w:rPr>
      </w:pPr>
    </w:p>
    <w:p w:rsidR="00C00ADD" w:rsidRPr="00476447" w:rsidRDefault="00C00ADD" w:rsidP="00C00ADD">
      <w:pPr>
        <w:pStyle w:val="NoSpacing"/>
        <w:jc w:val="center"/>
        <w:rPr>
          <w:b/>
        </w:rPr>
      </w:pPr>
      <w:r w:rsidRPr="00476447">
        <w:rPr>
          <w:b/>
        </w:rPr>
        <w:t>LĒMUMS</w:t>
      </w:r>
    </w:p>
    <w:p w:rsidR="00C00ADD" w:rsidRPr="00476447" w:rsidRDefault="00C00ADD" w:rsidP="00C00ADD">
      <w:pPr>
        <w:pStyle w:val="NoSpacing"/>
        <w:jc w:val="center"/>
        <w:rPr>
          <w:b/>
        </w:rPr>
      </w:pPr>
      <w:r w:rsidRPr="00476447">
        <w:rPr>
          <w:b/>
        </w:rPr>
        <w:t>Dobelē</w:t>
      </w:r>
    </w:p>
    <w:p w:rsidR="00C00ADD" w:rsidRPr="00476447" w:rsidRDefault="00C00ADD" w:rsidP="00C00ADD">
      <w:pPr>
        <w:pStyle w:val="NoSpacing"/>
        <w:jc w:val="both"/>
        <w:rPr>
          <w:b/>
        </w:rPr>
      </w:pPr>
    </w:p>
    <w:p w:rsidR="00C00ADD" w:rsidRDefault="00C00ADD" w:rsidP="00D359DE">
      <w:pPr>
        <w:pStyle w:val="NoSpacing"/>
        <w:jc w:val="right"/>
        <w:rPr>
          <w:b/>
        </w:rPr>
      </w:pPr>
      <w:r>
        <w:rPr>
          <w:b/>
        </w:rPr>
        <w:t>2021</w:t>
      </w:r>
      <w:r w:rsidRPr="00476447">
        <w:rPr>
          <w:b/>
        </w:rPr>
        <w:t>. gada</w:t>
      </w:r>
      <w:r>
        <w:rPr>
          <w:b/>
        </w:rPr>
        <w:t xml:space="preserve"> 29.</w:t>
      </w:r>
      <w:r w:rsidR="00502D5C">
        <w:rPr>
          <w:b/>
        </w:rPr>
        <w:t> </w:t>
      </w:r>
      <w:r>
        <w:rPr>
          <w:b/>
        </w:rPr>
        <w:t>jūlijā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FB3C3A">
        <w:rPr>
          <w:b/>
        </w:rPr>
        <w:tab/>
      </w:r>
      <w:r w:rsidRPr="00476447">
        <w:rPr>
          <w:b/>
        </w:rPr>
        <w:t>Nr.</w:t>
      </w:r>
      <w:r>
        <w:rPr>
          <w:b/>
        </w:rPr>
        <w:t> </w:t>
      </w:r>
      <w:r w:rsidR="006348C9">
        <w:rPr>
          <w:b/>
        </w:rPr>
        <w:t>37</w:t>
      </w:r>
      <w:r>
        <w:rPr>
          <w:b/>
        </w:rPr>
        <w:t>/5</w:t>
      </w:r>
    </w:p>
    <w:p w:rsidR="00D359DE" w:rsidRPr="00672C77" w:rsidRDefault="00D359DE" w:rsidP="00D359DE">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1</w:t>
      </w:r>
      <w:r w:rsidR="006348C9">
        <w:rPr>
          <w:color w:val="000000"/>
        </w:rPr>
        <w:t>9</w:t>
      </w:r>
      <w:r w:rsidRPr="00672C77">
        <w:rPr>
          <w:color w:val="000000"/>
        </w:rPr>
        <w:t>.§)</w:t>
      </w:r>
    </w:p>
    <w:p w:rsidR="00D359DE" w:rsidRPr="00476447" w:rsidRDefault="00D359DE" w:rsidP="00C00ADD">
      <w:pPr>
        <w:pStyle w:val="NoSpacing"/>
        <w:jc w:val="both"/>
        <w:rPr>
          <w:b/>
        </w:rPr>
      </w:pPr>
    </w:p>
    <w:p w:rsidR="00C00ADD" w:rsidRPr="00B64B48" w:rsidRDefault="00C00ADD" w:rsidP="00C00ADD">
      <w:pPr>
        <w:pStyle w:val="NoSpacing"/>
        <w:jc w:val="both"/>
        <w:rPr>
          <w:u w:val="single"/>
        </w:rPr>
      </w:pPr>
    </w:p>
    <w:p w:rsidR="00C00ADD" w:rsidRPr="000A6F8F" w:rsidRDefault="006348C9" w:rsidP="00C00ADD">
      <w:pPr>
        <w:jc w:val="center"/>
        <w:rPr>
          <w:b/>
          <w:u w:val="single"/>
        </w:rPr>
      </w:pPr>
      <w:r>
        <w:rPr>
          <w:b/>
          <w:bCs/>
          <w:u w:val="single"/>
        </w:rPr>
        <w:t>P</w:t>
      </w:r>
      <w:r w:rsidR="00C00ADD" w:rsidRPr="000A6F8F">
        <w:rPr>
          <w:b/>
          <w:bCs/>
          <w:u w:val="single"/>
        </w:rPr>
        <w:t xml:space="preserve">ar </w:t>
      </w:r>
      <w:r w:rsidR="00C00ADD" w:rsidRPr="000A6F8F">
        <w:rPr>
          <w:b/>
          <w:u w:val="single"/>
          <w:lang w:eastAsia="et-EE"/>
        </w:rPr>
        <w:t xml:space="preserve">pārstāvniecību Latvijas Pašvaldību savienības </w:t>
      </w:r>
      <w:r w:rsidR="00C00ADD">
        <w:rPr>
          <w:b/>
          <w:u w:val="single"/>
          <w:lang w:eastAsia="et-EE"/>
        </w:rPr>
        <w:t>31</w:t>
      </w:r>
      <w:r w:rsidR="00C00ADD" w:rsidRPr="000A6F8F">
        <w:rPr>
          <w:b/>
          <w:u w:val="single"/>
          <w:lang w:eastAsia="et-EE"/>
        </w:rPr>
        <w:t>.</w:t>
      </w:r>
      <w:r w:rsidR="00502D5C">
        <w:rPr>
          <w:b/>
          <w:u w:val="single"/>
          <w:lang w:eastAsia="et-EE"/>
        </w:rPr>
        <w:t> </w:t>
      </w:r>
      <w:r w:rsidR="00C00ADD" w:rsidRPr="000A6F8F">
        <w:rPr>
          <w:b/>
          <w:u w:val="single"/>
          <w:lang w:eastAsia="et-EE"/>
        </w:rPr>
        <w:t>kongresā</w:t>
      </w:r>
    </w:p>
    <w:p w:rsidR="00C00ADD" w:rsidRPr="000A6F8F" w:rsidRDefault="00C00ADD" w:rsidP="00C00ADD">
      <w:pPr>
        <w:pStyle w:val="Default"/>
        <w:jc w:val="both"/>
        <w:rPr>
          <w:sz w:val="26"/>
          <w:szCs w:val="26"/>
          <w:lang w:eastAsia="et-EE"/>
        </w:rPr>
      </w:pPr>
    </w:p>
    <w:p w:rsidR="00C00ADD" w:rsidRDefault="00C00ADD" w:rsidP="00C00ADD">
      <w:pPr>
        <w:ind w:firstLine="708"/>
        <w:jc w:val="both"/>
        <w:rPr>
          <w:lang w:eastAsia="et-EE"/>
        </w:rPr>
      </w:pPr>
      <w:r>
        <w:rPr>
          <w:lang w:eastAsia="et-EE"/>
        </w:rPr>
        <w:t xml:space="preserve">Dobeles novada pašvaldībā ir saņemta </w:t>
      </w:r>
      <w:r w:rsidRPr="000A6F8F">
        <w:rPr>
          <w:lang w:eastAsia="et-EE"/>
        </w:rPr>
        <w:t>Latvijas Pašvaldību savienības</w:t>
      </w:r>
      <w:r>
        <w:rPr>
          <w:lang w:eastAsia="et-EE"/>
        </w:rPr>
        <w:t xml:space="preserve"> </w:t>
      </w:r>
      <w:r w:rsidRPr="000A6F8F">
        <w:rPr>
          <w:lang w:eastAsia="et-EE"/>
        </w:rPr>
        <w:t>20</w:t>
      </w:r>
      <w:r>
        <w:rPr>
          <w:lang w:eastAsia="et-EE"/>
        </w:rPr>
        <w:t>21</w:t>
      </w:r>
      <w:r w:rsidRPr="000A6F8F">
        <w:rPr>
          <w:lang w:eastAsia="et-EE"/>
        </w:rPr>
        <w:t>.</w:t>
      </w:r>
      <w:r w:rsidR="00502D5C">
        <w:rPr>
          <w:lang w:eastAsia="et-EE"/>
        </w:rPr>
        <w:t> </w:t>
      </w:r>
      <w:r w:rsidRPr="000A6F8F">
        <w:rPr>
          <w:lang w:eastAsia="et-EE"/>
        </w:rPr>
        <w:t xml:space="preserve">gada </w:t>
      </w:r>
      <w:r>
        <w:rPr>
          <w:lang w:eastAsia="et-EE"/>
        </w:rPr>
        <w:t>19.</w:t>
      </w:r>
      <w:r w:rsidR="00502D5C">
        <w:rPr>
          <w:lang w:eastAsia="et-EE"/>
        </w:rPr>
        <w:t> </w:t>
      </w:r>
      <w:r>
        <w:rPr>
          <w:lang w:eastAsia="et-EE"/>
        </w:rPr>
        <w:t xml:space="preserve">jūlija </w:t>
      </w:r>
      <w:r w:rsidRPr="000A6F8F">
        <w:rPr>
          <w:lang w:eastAsia="et-EE"/>
        </w:rPr>
        <w:t>vēstul</w:t>
      </w:r>
      <w:r>
        <w:rPr>
          <w:lang w:eastAsia="et-EE"/>
        </w:rPr>
        <w:t>e</w:t>
      </w:r>
      <w:r w:rsidRPr="000A6F8F">
        <w:rPr>
          <w:lang w:eastAsia="et-EE"/>
        </w:rPr>
        <w:t xml:space="preserve"> </w:t>
      </w:r>
      <w:r>
        <w:rPr>
          <w:lang w:eastAsia="et-EE"/>
        </w:rPr>
        <w:t>Nr.</w:t>
      </w:r>
      <w:r w:rsidR="00502D5C">
        <w:rPr>
          <w:lang w:eastAsia="et-EE"/>
        </w:rPr>
        <w:t> </w:t>
      </w:r>
      <w:r>
        <w:rPr>
          <w:lang w:eastAsia="et-EE"/>
        </w:rPr>
        <w:t>202107/INIC351</w:t>
      </w:r>
      <w:r w:rsidRPr="000A6F8F">
        <w:t xml:space="preserve"> </w:t>
      </w:r>
      <w:r w:rsidRPr="000A6F8F">
        <w:rPr>
          <w:lang w:eastAsia="et-EE"/>
        </w:rPr>
        <w:t xml:space="preserve">„Par </w:t>
      </w:r>
      <w:r>
        <w:rPr>
          <w:lang w:eastAsia="et-EE"/>
        </w:rPr>
        <w:t xml:space="preserve">uzaicinājumu uz </w:t>
      </w:r>
      <w:r w:rsidRPr="000A6F8F">
        <w:rPr>
          <w:lang w:eastAsia="et-EE"/>
        </w:rPr>
        <w:t xml:space="preserve">Latvijas Pašvaldību savienības </w:t>
      </w:r>
      <w:r>
        <w:rPr>
          <w:lang w:eastAsia="et-EE"/>
        </w:rPr>
        <w:t>31</w:t>
      </w:r>
      <w:r w:rsidRPr="000A6F8F">
        <w:rPr>
          <w:lang w:eastAsia="et-EE"/>
        </w:rPr>
        <w:t>.</w:t>
      </w:r>
      <w:r w:rsidR="00502D5C">
        <w:rPr>
          <w:lang w:eastAsia="et-EE"/>
        </w:rPr>
        <w:t> </w:t>
      </w:r>
      <w:r w:rsidRPr="000A6F8F">
        <w:rPr>
          <w:lang w:eastAsia="et-EE"/>
        </w:rPr>
        <w:t xml:space="preserve">kongresu un biedru sapulci </w:t>
      </w:r>
      <w:r>
        <w:rPr>
          <w:lang w:eastAsia="et-EE"/>
        </w:rPr>
        <w:t>šī gada 20.</w:t>
      </w:r>
      <w:r w:rsidR="00502D5C">
        <w:rPr>
          <w:lang w:eastAsia="et-EE"/>
        </w:rPr>
        <w:t> </w:t>
      </w:r>
      <w:r>
        <w:rPr>
          <w:lang w:eastAsia="et-EE"/>
        </w:rPr>
        <w:t>augustā</w:t>
      </w:r>
      <w:r w:rsidRPr="000A6F8F">
        <w:rPr>
          <w:lang w:eastAsia="et-EE"/>
        </w:rPr>
        <w:t>“</w:t>
      </w:r>
      <w:r>
        <w:rPr>
          <w:lang w:eastAsia="et-EE"/>
        </w:rPr>
        <w:t xml:space="preserve"> ar uzaicinājumu piedalīties Latvijas Pašvaldību savienības 31.</w:t>
      </w:r>
      <w:r w:rsidR="00502D5C">
        <w:rPr>
          <w:lang w:eastAsia="et-EE"/>
        </w:rPr>
        <w:t> </w:t>
      </w:r>
      <w:r>
        <w:rPr>
          <w:lang w:eastAsia="et-EE"/>
        </w:rPr>
        <w:t>kongresā, kas notiks 2021.</w:t>
      </w:r>
      <w:r w:rsidR="00502D5C">
        <w:rPr>
          <w:lang w:eastAsia="et-EE"/>
        </w:rPr>
        <w:t> </w:t>
      </w:r>
      <w:r>
        <w:rPr>
          <w:lang w:eastAsia="et-EE"/>
        </w:rPr>
        <w:t>gada 20.</w:t>
      </w:r>
      <w:r w:rsidR="006348C9">
        <w:rPr>
          <w:lang w:eastAsia="et-EE"/>
        </w:rPr>
        <w:t> </w:t>
      </w:r>
      <w:r>
        <w:rPr>
          <w:lang w:eastAsia="et-EE"/>
        </w:rPr>
        <w:t xml:space="preserve">augustā Salacgrīvā. Vēstulē norādīts, ka saskaņā </w:t>
      </w:r>
      <w:r w:rsidRPr="000A6F8F">
        <w:rPr>
          <w:lang w:eastAsia="et-EE"/>
        </w:rPr>
        <w:t>Latvijas Pašvaldību savienības</w:t>
      </w:r>
      <w:r>
        <w:rPr>
          <w:lang w:eastAsia="et-EE"/>
        </w:rPr>
        <w:t xml:space="preserve"> Statūtu 6.5.</w:t>
      </w:r>
      <w:r w:rsidR="00502D5C">
        <w:rPr>
          <w:lang w:eastAsia="et-EE"/>
        </w:rPr>
        <w:t> </w:t>
      </w:r>
      <w:r>
        <w:rPr>
          <w:lang w:eastAsia="et-EE"/>
        </w:rPr>
        <w:t>punktu Dobeles novada pašvaldībai ir 3 delegātu vietas. Atbilstoši Statūtu 6.5.</w:t>
      </w:r>
      <w:r w:rsidR="00502D5C">
        <w:rPr>
          <w:lang w:eastAsia="et-EE"/>
        </w:rPr>
        <w:t> </w:t>
      </w:r>
      <w:r>
        <w:rPr>
          <w:lang w:eastAsia="et-EE"/>
        </w:rPr>
        <w:t xml:space="preserve">punktam biedrības biedru kongresā pārstāv pašvaldības domes priekšsēdētājs un domes pilnvaroti deputāti. </w:t>
      </w:r>
    </w:p>
    <w:p w:rsidR="006348C9" w:rsidRPr="00D56EB8" w:rsidRDefault="00C00ADD" w:rsidP="006348C9">
      <w:pPr>
        <w:ind w:firstLine="720"/>
        <w:jc w:val="both"/>
      </w:pPr>
      <w:r>
        <w:t>Ņemot vērā iepriekš minēto, s</w:t>
      </w:r>
      <w:r w:rsidRPr="000A6F8F">
        <w:t xml:space="preserve">askaņā ar likuma „Par pašvaldībām” </w:t>
      </w:r>
      <w:r>
        <w:t>2</w:t>
      </w:r>
      <w:r w:rsidRPr="000A6F8F">
        <w:t>1.</w:t>
      </w:r>
      <w:r w:rsidR="00502D5C">
        <w:t> </w:t>
      </w:r>
      <w:r w:rsidRPr="000A6F8F">
        <w:t xml:space="preserve">panta pirmās daļas </w:t>
      </w:r>
      <w:r>
        <w:t>27</w:t>
      </w:r>
      <w:r w:rsidRPr="000A6F8F">
        <w:t>.</w:t>
      </w:r>
      <w:r>
        <w:t xml:space="preserve"> </w:t>
      </w:r>
      <w:r w:rsidRPr="000A6F8F">
        <w:t>punktu,</w:t>
      </w:r>
      <w:r w:rsidRPr="000A6F8F">
        <w:rPr>
          <w:lang w:eastAsia="et-EE"/>
        </w:rPr>
        <w:t xml:space="preserve"> </w:t>
      </w:r>
      <w:r w:rsidR="006348C9">
        <w:t xml:space="preserve">atklāti balsojot: PAR – 18 </w:t>
      </w:r>
      <w:r w:rsidR="006348C9" w:rsidRPr="00FE5C59">
        <w:rPr>
          <w:color w:val="000000"/>
        </w:rPr>
        <w:t>(</w:t>
      </w:r>
      <w:r w:rsidR="006348C9">
        <w:rPr>
          <w:color w:val="000000"/>
        </w:rPr>
        <w:t xml:space="preserve">Ģirts </w:t>
      </w:r>
      <w:proofErr w:type="spellStart"/>
      <w:r w:rsidR="006348C9">
        <w:rPr>
          <w:color w:val="000000"/>
        </w:rPr>
        <w:t>Ante</w:t>
      </w:r>
      <w:proofErr w:type="spellEnd"/>
      <w:r w:rsidR="006348C9">
        <w:rPr>
          <w:color w:val="000000"/>
        </w:rPr>
        <w:t xml:space="preserve">, </w:t>
      </w:r>
      <w:r w:rsidR="006348C9" w:rsidRPr="00FE5C59">
        <w:rPr>
          <w:bCs/>
          <w:lang w:eastAsia="et-EE"/>
        </w:rPr>
        <w:t>K</w:t>
      </w:r>
      <w:r w:rsidR="006348C9">
        <w:rPr>
          <w:bCs/>
          <w:lang w:eastAsia="et-EE"/>
        </w:rPr>
        <w:t xml:space="preserve">ristīne </w:t>
      </w:r>
      <w:r w:rsidR="006348C9" w:rsidRPr="00FE5C59">
        <w:rPr>
          <w:bCs/>
          <w:lang w:eastAsia="et-EE"/>
        </w:rPr>
        <w:t>Briede, M</w:t>
      </w:r>
      <w:r w:rsidR="006348C9">
        <w:rPr>
          <w:bCs/>
          <w:lang w:eastAsia="et-EE"/>
        </w:rPr>
        <w:t xml:space="preserve">āris </w:t>
      </w:r>
      <w:r w:rsidR="006348C9" w:rsidRPr="00FE5C59">
        <w:rPr>
          <w:bCs/>
          <w:lang w:eastAsia="et-EE"/>
        </w:rPr>
        <w:t>Feldmanis, E</w:t>
      </w:r>
      <w:r w:rsidR="006348C9">
        <w:rPr>
          <w:bCs/>
          <w:lang w:eastAsia="et-EE"/>
        </w:rPr>
        <w:t xml:space="preserve">dgars </w:t>
      </w:r>
      <w:r w:rsidR="006348C9" w:rsidRPr="00FE5C59">
        <w:rPr>
          <w:bCs/>
          <w:lang w:eastAsia="et-EE"/>
        </w:rPr>
        <w:t>Gaigalis, I</w:t>
      </w:r>
      <w:r w:rsidR="006348C9">
        <w:rPr>
          <w:bCs/>
          <w:lang w:eastAsia="et-EE"/>
        </w:rPr>
        <w:t xml:space="preserve">vars </w:t>
      </w:r>
      <w:proofErr w:type="spellStart"/>
      <w:r w:rsidR="006348C9" w:rsidRPr="00FE5C59">
        <w:rPr>
          <w:bCs/>
          <w:lang w:eastAsia="et-EE"/>
        </w:rPr>
        <w:t>Gorskis</w:t>
      </w:r>
      <w:proofErr w:type="spellEnd"/>
      <w:r w:rsidR="006348C9" w:rsidRPr="00FE5C59">
        <w:rPr>
          <w:bCs/>
          <w:lang w:eastAsia="et-EE"/>
        </w:rPr>
        <w:t>, G</w:t>
      </w:r>
      <w:r w:rsidR="006348C9">
        <w:rPr>
          <w:bCs/>
          <w:lang w:eastAsia="et-EE"/>
        </w:rPr>
        <w:t xml:space="preserve">ints </w:t>
      </w:r>
      <w:r w:rsidR="006348C9" w:rsidRPr="00FE5C59">
        <w:rPr>
          <w:bCs/>
          <w:lang w:eastAsia="et-EE"/>
        </w:rPr>
        <w:t>Kaminskis, L</w:t>
      </w:r>
      <w:r w:rsidR="006348C9">
        <w:rPr>
          <w:bCs/>
          <w:lang w:eastAsia="et-EE"/>
        </w:rPr>
        <w:t xml:space="preserve">inda </w:t>
      </w:r>
      <w:proofErr w:type="spellStart"/>
      <w:r w:rsidR="006348C9" w:rsidRPr="00FE5C59">
        <w:rPr>
          <w:bCs/>
          <w:lang w:eastAsia="et-EE"/>
        </w:rPr>
        <w:t>Karloviča</w:t>
      </w:r>
      <w:proofErr w:type="spellEnd"/>
      <w:r w:rsidR="006348C9" w:rsidRPr="00FE5C59">
        <w:rPr>
          <w:bCs/>
          <w:lang w:eastAsia="et-EE"/>
        </w:rPr>
        <w:t>, E</w:t>
      </w:r>
      <w:r w:rsidR="006348C9">
        <w:rPr>
          <w:bCs/>
          <w:lang w:eastAsia="et-EE"/>
        </w:rPr>
        <w:t xml:space="preserve">dgars </w:t>
      </w:r>
      <w:r w:rsidR="006348C9" w:rsidRPr="00FE5C59">
        <w:rPr>
          <w:bCs/>
          <w:lang w:eastAsia="et-EE"/>
        </w:rPr>
        <w:t>Laimiņš, A</w:t>
      </w:r>
      <w:r w:rsidR="006348C9">
        <w:rPr>
          <w:bCs/>
          <w:lang w:eastAsia="et-EE"/>
        </w:rPr>
        <w:t xml:space="preserve">ldis </w:t>
      </w:r>
      <w:proofErr w:type="spellStart"/>
      <w:r w:rsidR="006348C9" w:rsidRPr="00FE5C59">
        <w:rPr>
          <w:bCs/>
          <w:lang w:eastAsia="et-EE"/>
        </w:rPr>
        <w:t>Lerhs</w:t>
      </w:r>
      <w:proofErr w:type="spellEnd"/>
      <w:r w:rsidR="006348C9" w:rsidRPr="00FE5C59">
        <w:rPr>
          <w:bCs/>
          <w:lang w:eastAsia="et-EE"/>
        </w:rPr>
        <w:t>, S</w:t>
      </w:r>
      <w:r w:rsidR="006348C9">
        <w:rPr>
          <w:bCs/>
          <w:lang w:eastAsia="et-EE"/>
        </w:rPr>
        <w:t xml:space="preserve">intija </w:t>
      </w:r>
      <w:proofErr w:type="spellStart"/>
      <w:r w:rsidR="006348C9" w:rsidRPr="00FE5C59">
        <w:rPr>
          <w:bCs/>
          <w:lang w:eastAsia="et-EE"/>
        </w:rPr>
        <w:t>Liekniņa</w:t>
      </w:r>
      <w:proofErr w:type="spellEnd"/>
      <w:r w:rsidR="006348C9" w:rsidRPr="00FE5C59">
        <w:rPr>
          <w:bCs/>
          <w:lang w:eastAsia="et-EE"/>
        </w:rPr>
        <w:t>, A</w:t>
      </w:r>
      <w:r w:rsidR="006348C9">
        <w:rPr>
          <w:bCs/>
          <w:lang w:eastAsia="et-EE"/>
        </w:rPr>
        <w:t xml:space="preserve">inārs </w:t>
      </w:r>
      <w:r w:rsidR="006348C9" w:rsidRPr="00FE5C59">
        <w:rPr>
          <w:bCs/>
          <w:lang w:eastAsia="et-EE"/>
        </w:rPr>
        <w:t>Meiers, S</w:t>
      </w:r>
      <w:r w:rsidR="006348C9">
        <w:rPr>
          <w:bCs/>
          <w:lang w:eastAsia="et-EE"/>
        </w:rPr>
        <w:t xml:space="preserve">anita </w:t>
      </w:r>
      <w:r w:rsidR="006348C9" w:rsidRPr="00FE5C59">
        <w:rPr>
          <w:bCs/>
          <w:lang w:eastAsia="et-EE"/>
        </w:rPr>
        <w:t>Olševska, A</w:t>
      </w:r>
      <w:r w:rsidR="006348C9">
        <w:rPr>
          <w:bCs/>
          <w:lang w:eastAsia="et-EE"/>
        </w:rPr>
        <w:t xml:space="preserve">ndris </w:t>
      </w:r>
      <w:proofErr w:type="spellStart"/>
      <w:r w:rsidR="006348C9" w:rsidRPr="00FE5C59">
        <w:rPr>
          <w:bCs/>
          <w:lang w:eastAsia="et-EE"/>
        </w:rPr>
        <w:t>Podvinskis</w:t>
      </w:r>
      <w:proofErr w:type="spellEnd"/>
      <w:r w:rsidR="006348C9" w:rsidRPr="00FE5C59">
        <w:rPr>
          <w:bCs/>
          <w:lang w:eastAsia="et-EE"/>
        </w:rPr>
        <w:t>, V</w:t>
      </w:r>
      <w:r w:rsidR="006348C9">
        <w:rPr>
          <w:bCs/>
          <w:lang w:eastAsia="et-EE"/>
        </w:rPr>
        <w:t xml:space="preserve">iesturs </w:t>
      </w:r>
      <w:r w:rsidR="006348C9" w:rsidRPr="00FE5C59">
        <w:rPr>
          <w:bCs/>
          <w:lang w:eastAsia="et-EE"/>
        </w:rPr>
        <w:t>Reinfelds, D</w:t>
      </w:r>
      <w:r w:rsidR="006348C9">
        <w:rPr>
          <w:bCs/>
          <w:lang w:eastAsia="et-EE"/>
        </w:rPr>
        <w:t xml:space="preserve">ace </w:t>
      </w:r>
      <w:r w:rsidR="006348C9" w:rsidRPr="00FE5C59">
        <w:rPr>
          <w:bCs/>
          <w:lang w:eastAsia="et-EE"/>
        </w:rPr>
        <w:t>Reinika, G</w:t>
      </w:r>
      <w:r w:rsidR="006348C9">
        <w:rPr>
          <w:bCs/>
          <w:lang w:eastAsia="et-EE"/>
        </w:rPr>
        <w:t xml:space="preserve">untis </w:t>
      </w:r>
      <w:r w:rsidR="006348C9" w:rsidRPr="00FE5C59">
        <w:rPr>
          <w:bCs/>
          <w:lang w:eastAsia="et-EE"/>
        </w:rPr>
        <w:t>Safranovičs, A</w:t>
      </w:r>
      <w:r w:rsidR="006348C9">
        <w:rPr>
          <w:bCs/>
          <w:lang w:eastAsia="et-EE"/>
        </w:rPr>
        <w:t xml:space="preserve">ndrejs </w:t>
      </w:r>
      <w:r w:rsidR="006348C9" w:rsidRPr="00FE5C59">
        <w:rPr>
          <w:bCs/>
          <w:lang w:eastAsia="et-EE"/>
        </w:rPr>
        <w:t>Spridzāns, I</w:t>
      </w:r>
      <w:r w:rsidR="006348C9">
        <w:rPr>
          <w:bCs/>
          <w:lang w:eastAsia="et-EE"/>
        </w:rPr>
        <w:t xml:space="preserve">vars </w:t>
      </w:r>
      <w:r w:rsidR="006348C9" w:rsidRPr="00FE5C59">
        <w:rPr>
          <w:bCs/>
          <w:lang w:eastAsia="et-EE"/>
        </w:rPr>
        <w:t>Stanga</w:t>
      </w:r>
      <w:r w:rsidR="006348C9" w:rsidRPr="00FE5C59">
        <w:rPr>
          <w:color w:val="000000"/>
        </w:rPr>
        <w:t xml:space="preserve">), </w:t>
      </w:r>
      <w:r w:rsidR="006348C9">
        <w:t xml:space="preserve">PRET – nav, ATTURAS - nav, Dobeles novada dome </w:t>
      </w:r>
      <w:r w:rsidR="006348C9" w:rsidRPr="00D56EB8">
        <w:t>NOLEMJ:</w:t>
      </w:r>
    </w:p>
    <w:p w:rsidR="00C00ADD" w:rsidRDefault="00C00ADD" w:rsidP="006348C9">
      <w:pPr>
        <w:ind w:firstLine="720"/>
        <w:jc w:val="both"/>
        <w:rPr>
          <w:bCs/>
        </w:rPr>
      </w:pPr>
    </w:p>
    <w:p w:rsidR="00C00ADD" w:rsidRPr="000A6F8F" w:rsidRDefault="00C00ADD" w:rsidP="00C00ADD">
      <w:pPr>
        <w:ind w:firstLine="708"/>
        <w:jc w:val="both"/>
      </w:pPr>
      <w:r w:rsidRPr="000A6F8F">
        <w:t>Pilnvarot Dobeles novada domes deputātus</w:t>
      </w:r>
      <w:r w:rsidR="006348C9">
        <w:t xml:space="preserve"> </w:t>
      </w:r>
      <w:r w:rsidR="00B21E13">
        <w:t xml:space="preserve">Edgaru Gaigali, </w:t>
      </w:r>
      <w:r w:rsidR="006348C9">
        <w:t xml:space="preserve">Viesturu Reinfeldu un Edgaru Laimiņu </w:t>
      </w:r>
      <w:r w:rsidRPr="000A6F8F">
        <w:rPr>
          <w:lang w:eastAsia="et-EE"/>
        </w:rPr>
        <w:t xml:space="preserve">pārstāvēt Dobeles novada pašvaldību Latvijas Pašvaldību savienības </w:t>
      </w:r>
      <w:r>
        <w:rPr>
          <w:lang w:eastAsia="et-EE"/>
        </w:rPr>
        <w:t>31</w:t>
      </w:r>
      <w:r w:rsidRPr="000A6F8F">
        <w:rPr>
          <w:lang w:eastAsia="et-EE"/>
        </w:rPr>
        <w:t>.</w:t>
      </w:r>
      <w:r>
        <w:rPr>
          <w:lang w:eastAsia="et-EE"/>
        </w:rPr>
        <w:t> </w:t>
      </w:r>
      <w:r w:rsidRPr="000A6F8F">
        <w:rPr>
          <w:lang w:eastAsia="et-EE"/>
        </w:rPr>
        <w:t>kongresā 20</w:t>
      </w:r>
      <w:r>
        <w:rPr>
          <w:lang w:eastAsia="et-EE"/>
        </w:rPr>
        <w:t>21</w:t>
      </w:r>
      <w:r w:rsidRPr="000A6F8F">
        <w:rPr>
          <w:lang w:eastAsia="et-EE"/>
        </w:rPr>
        <w:t>.</w:t>
      </w:r>
      <w:r w:rsidR="00502D5C">
        <w:rPr>
          <w:lang w:eastAsia="et-EE"/>
        </w:rPr>
        <w:t> </w:t>
      </w:r>
      <w:r w:rsidRPr="000A6F8F">
        <w:rPr>
          <w:lang w:eastAsia="et-EE"/>
        </w:rPr>
        <w:t xml:space="preserve">gada </w:t>
      </w:r>
      <w:r>
        <w:rPr>
          <w:lang w:eastAsia="et-EE"/>
        </w:rPr>
        <w:t>20</w:t>
      </w:r>
      <w:r w:rsidRPr="000A6F8F">
        <w:rPr>
          <w:lang w:eastAsia="et-EE"/>
        </w:rPr>
        <w:t>.</w:t>
      </w:r>
      <w:r w:rsidR="006348C9">
        <w:rPr>
          <w:lang w:eastAsia="et-EE"/>
        </w:rPr>
        <w:t> </w:t>
      </w:r>
      <w:r>
        <w:rPr>
          <w:lang w:eastAsia="et-EE"/>
        </w:rPr>
        <w:t>augustā Salacgrīvā.</w:t>
      </w:r>
    </w:p>
    <w:p w:rsidR="00C00ADD" w:rsidRPr="000A6F8F" w:rsidRDefault="00C00ADD" w:rsidP="00C00ADD">
      <w:pPr>
        <w:pStyle w:val="NoSpacing"/>
        <w:jc w:val="center"/>
        <w:rPr>
          <w:b/>
          <w:u w:val="single"/>
        </w:rPr>
      </w:pPr>
    </w:p>
    <w:p w:rsidR="00C00ADD" w:rsidRPr="000A6F8F" w:rsidRDefault="00C00ADD" w:rsidP="00C00ADD"/>
    <w:p w:rsidR="00C00ADD" w:rsidRDefault="00C00ADD" w:rsidP="00C00ADD"/>
    <w:p w:rsidR="00C00ADD" w:rsidRDefault="00C00ADD" w:rsidP="00C00ADD"/>
    <w:p w:rsidR="00C00ADD" w:rsidRPr="000A6F8F" w:rsidRDefault="00C00ADD" w:rsidP="00C00ADD">
      <w:r>
        <w:t>Domes p</w:t>
      </w:r>
      <w:r w:rsidRPr="000A6F8F">
        <w:t>riekšsēdētājs</w:t>
      </w:r>
      <w:r>
        <w:tab/>
      </w:r>
      <w:r>
        <w:tab/>
      </w:r>
      <w:r>
        <w:tab/>
      </w:r>
      <w:r>
        <w:tab/>
      </w:r>
      <w:r>
        <w:tab/>
      </w:r>
      <w:r>
        <w:tab/>
      </w:r>
      <w:r>
        <w:tab/>
      </w:r>
      <w:r w:rsidRPr="000A6F8F">
        <w:tab/>
      </w:r>
      <w:r w:rsidRPr="000A6F8F">
        <w:tab/>
      </w:r>
      <w:r>
        <w:t>E. Gaigalis</w:t>
      </w:r>
    </w:p>
    <w:p w:rsidR="00C00ADD" w:rsidRPr="000A6F8F" w:rsidRDefault="00C00ADD" w:rsidP="00C00ADD"/>
    <w:p w:rsidR="00C00ADD" w:rsidRPr="000A6F8F" w:rsidRDefault="00C00ADD" w:rsidP="00C00ADD">
      <w:pPr>
        <w:pStyle w:val="BodyText"/>
        <w:jc w:val="both"/>
      </w:pPr>
    </w:p>
    <w:p w:rsidR="00FB3C3A" w:rsidRDefault="00FB3C3A" w:rsidP="00C00ADD">
      <w:pPr>
        <w:autoSpaceDE w:val="0"/>
        <w:autoSpaceDN w:val="0"/>
        <w:adjustRightInd w:val="0"/>
        <w:jc w:val="both"/>
        <w:rPr>
          <w:bCs/>
          <w:color w:val="000000"/>
        </w:rPr>
      </w:pPr>
      <w:r>
        <w:rPr>
          <w:bCs/>
          <w:color w:val="000000"/>
        </w:rPr>
        <w:br w:type="page"/>
      </w:r>
    </w:p>
    <w:p w:rsidR="00FB3C3A" w:rsidRDefault="00FB3C3A" w:rsidP="00FB3C3A">
      <w:pPr>
        <w:tabs>
          <w:tab w:val="left" w:pos="-24212"/>
        </w:tabs>
        <w:jc w:val="center"/>
        <w:rPr>
          <w:sz w:val="20"/>
          <w:szCs w:val="20"/>
        </w:rPr>
      </w:pPr>
      <w:r w:rsidRPr="003B3FED">
        <w:rPr>
          <w:noProof/>
          <w:sz w:val="20"/>
          <w:szCs w:val="20"/>
        </w:rPr>
        <w:lastRenderedPageBreak/>
        <w:drawing>
          <wp:inline distT="0" distB="0" distL="0" distR="0" wp14:anchorId="64EFB917" wp14:editId="5B9CA16A">
            <wp:extent cx="676275" cy="752475"/>
            <wp:effectExtent l="0" t="0" r="9525"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B3C3A" w:rsidRDefault="00FB3C3A" w:rsidP="00FB3C3A">
      <w:pPr>
        <w:pStyle w:val="Header"/>
        <w:jc w:val="center"/>
        <w:rPr>
          <w:sz w:val="20"/>
        </w:rPr>
      </w:pPr>
      <w:r>
        <w:rPr>
          <w:sz w:val="20"/>
        </w:rPr>
        <w:t>LATVIJAS REPUBLIKA</w:t>
      </w:r>
    </w:p>
    <w:p w:rsidR="00FB3C3A" w:rsidRDefault="00FB3C3A" w:rsidP="00FB3C3A">
      <w:pPr>
        <w:pStyle w:val="Header"/>
        <w:jc w:val="center"/>
        <w:rPr>
          <w:b/>
          <w:sz w:val="32"/>
          <w:szCs w:val="32"/>
        </w:rPr>
      </w:pPr>
      <w:r>
        <w:rPr>
          <w:b/>
          <w:sz w:val="32"/>
          <w:szCs w:val="32"/>
        </w:rPr>
        <w:t>DOBELES NOVADA DOME</w:t>
      </w:r>
    </w:p>
    <w:p w:rsidR="00FB3C3A" w:rsidRDefault="00FB3C3A" w:rsidP="00FB3C3A">
      <w:pPr>
        <w:pStyle w:val="Header"/>
        <w:jc w:val="center"/>
        <w:rPr>
          <w:sz w:val="16"/>
          <w:szCs w:val="16"/>
        </w:rPr>
      </w:pPr>
      <w:r>
        <w:rPr>
          <w:sz w:val="16"/>
          <w:szCs w:val="16"/>
        </w:rPr>
        <w:t>Brīvības iela 17, Dobele, Dobeles novads, LV-3701</w:t>
      </w:r>
    </w:p>
    <w:p w:rsidR="00FB3C3A" w:rsidRDefault="00FB3C3A" w:rsidP="00FB3C3A">
      <w:pPr>
        <w:pStyle w:val="Header"/>
        <w:pBdr>
          <w:bottom w:val="double" w:sz="6" w:space="1" w:color="auto"/>
        </w:pBdr>
        <w:jc w:val="center"/>
        <w:rPr>
          <w:color w:val="000000"/>
          <w:sz w:val="16"/>
          <w:szCs w:val="16"/>
        </w:rPr>
      </w:pPr>
      <w:r>
        <w:rPr>
          <w:sz w:val="16"/>
          <w:szCs w:val="16"/>
        </w:rPr>
        <w:t xml:space="preserve">Tālr. 63707269, 63700137, 63720940, e-pasts </w:t>
      </w:r>
      <w:hyperlink r:id="rId34" w:history="1">
        <w:r>
          <w:rPr>
            <w:rStyle w:val="Hyperlink"/>
            <w:rFonts w:eastAsia="Calibri"/>
            <w:color w:val="000000"/>
            <w:sz w:val="16"/>
            <w:szCs w:val="16"/>
          </w:rPr>
          <w:t>dome@dobele.lv</w:t>
        </w:r>
      </w:hyperlink>
    </w:p>
    <w:p w:rsidR="00FB3C3A" w:rsidRDefault="00FB3C3A" w:rsidP="00FB3C3A">
      <w:pPr>
        <w:pStyle w:val="Default"/>
        <w:jc w:val="center"/>
        <w:rPr>
          <w:b/>
          <w:bCs/>
        </w:rPr>
      </w:pPr>
    </w:p>
    <w:p w:rsidR="00FB3C3A" w:rsidRPr="00476447" w:rsidRDefault="00FB3C3A" w:rsidP="00FB3C3A">
      <w:pPr>
        <w:pStyle w:val="NoSpacing"/>
        <w:jc w:val="center"/>
        <w:rPr>
          <w:b/>
        </w:rPr>
      </w:pPr>
      <w:r w:rsidRPr="00476447">
        <w:rPr>
          <w:b/>
        </w:rPr>
        <w:t>LĒMUMS</w:t>
      </w:r>
    </w:p>
    <w:p w:rsidR="00FB3C3A" w:rsidRPr="00476447" w:rsidRDefault="00FB3C3A" w:rsidP="00FB3C3A">
      <w:pPr>
        <w:pStyle w:val="NoSpacing"/>
        <w:jc w:val="center"/>
        <w:rPr>
          <w:b/>
        </w:rPr>
      </w:pPr>
      <w:r w:rsidRPr="00476447">
        <w:rPr>
          <w:b/>
        </w:rPr>
        <w:t>Dobelē</w:t>
      </w:r>
    </w:p>
    <w:p w:rsidR="00FB3C3A" w:rsidRPr="00476447" w:rsidRDefault="00FB3C3A" w:rsidP="00FB3C3A">
      <w:pPr>
        <w:pStyle w:val="NoSpacing"/>
        <w:jc w:val="both"/>
        <w:rPr>
          <w:b/>
        </w:rPr>
      </w:pPr>
    </w:p>
    <w:p w:rsidR="00FB3C3A" w:rsidRDefault="00FB3C3A" w:rsidP="006348C9">
      <w:pPr>
        <w:pStyle w:val="NoSpacing"/>
        <w:jc w:val="right"/>
        <w:rPr>
          <w:b/>
        </w:rPr>
      </w:pPr>
      <w:r>
        <w:rPr>
          <w:b/>
        </w:rPr>
        <w:t>2021</w:t>
      </w:r>
      <w:r w:rsidRPr="00476447">
        <w:rPr>
          <w:b/>
        </w:rPr>
        <w:t>. gada</w:t>
      </w:r>
      <w:r>
        <w:rPr>
          <w:b/>
        </w:rPr>
        <w:t xml:space="preserve"> 29. jūlijā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6348C9">
        <w:rPr>
          <w:b/>
        </w:rPr>
        <w:t>38</w:t>
      </w:r>
      <w:r>
        <w:rPr>
          <w:b/>
        </w:rPr>
        <w:t>/5</w:t>
      </w:r>
    </w:p>
    <w:p w:rsidR="006348C9" w:rsidRPr="00672C77" w:rsidRDefault="006348C9" w:rsidP="006348C9">
      <w:pPr>
        <w:pStyle w:val="Header"/>
        <w:jc w:val="right"/>
        <w:rPr>
          <w:color w:val="000000"/>
        </w:rPr>
      </w:pPr>
      <w:r w:rsidRPr="00672C77">
        <w:rPr>
          <w:color w:val="000000"/>
        </w:rPr>
        <w:t>(prot.Nr.</w:t>
      </w:r>
      <w:r>
        <w:rPr>
          <w:color w:val="000000"/>
        </w:rPr>
        <w:t>5</w:t>
      </w:r>
      <w:r w:rsidRPr="00672C77">
        <w:rPr>
          <w:color w:val="000000"/>
        </w:rPr>
        <w:t xml:space="preserve">, </w:t>
      </w:r>
      <w:r>
        <w:rPr>
          <w:color w:val="000000"/>
        </w:rPr>
        <w:t>20</w:t>
      </w:r>
      <w:r w:rsidRPr="00672C77">
        <w:rPr>
          <w:color w:val="000000"/>
        </w:rPr>
        <w:t>.§)</w:t>
      </w:r>
    </w:p>
    <w:p w:rsidR="006348C9" w:rsidRPr="00476447" w:rsidRDefault="006348C9" w:rsidP="006348C9">
      <w:pPr>
        <w:pStyle w:val="NoSpacing"/>
        <w:jc w:val="both"/>
        <w:rPr>
          <w:b/>
        </w:rPr>
      </w:pPr>
    </w:p>
    <w:p w:rsidR="00FB3C3A" w:rsidRDefault="00FB3C3A" w:rsidP="00FB3C3A">
      <w:pPr>
        <w:ind w:right="2"/>
        <w:jc w:val="center"/>
        <w:rPr>
          <w:b/>
          <w:bCs/>
          <w:u w:val="single"/>
        </w:rPr>
      </w:pPr>
      <w:r>
        <w:rPr>
          <w:b/>
          <w:bCs/>
          <w:u w:val="single"/>
        </w:rPr>
        <w:t xml:space="preserve">Par deputāta Alda </w:t>
      </w:r>
      <w:proofErr w:type="spellStart"/>
      <w:r>
        <w:rPr>
          <w:b/>
          <w:bCs/>
          <w:u w:val="single"/>
        </w:rPr>
        <w:t>Lerha</w:t>
      </w:r>
      <w:proofErr w:type="spellEnd"/>
      <w:r>
        <w:rPr>
          <w:b/>
          <w:bCs/>
          <w:u w:val="single"/>
        </w:rPr>
        <w:t xml:space="preserve"> pilnvaru izbeigšanos pirms termiņa</w:t>
      </w:r>
    </w:p>
    <w:p w:rsidR="00FB3C3A" w:rsidRDefault="00FB3C3A" w:rsidP="00FB3C3A">
      <w:pPr>
        <w:ind w:right="2"/>
        <w:jc w:val="center"/>
        <w:rPr>
          <w:b/>
          <w:bCs/>
          <w:u w:val="single"/>
        </w:rPr>
      </w:pPr>
    </w:p>
    <w:p w:rsidR="00FB3C3A" w:rsidRPr="00F64B52" w:rsidRDefault="00FB3C3A" w:rsidP="00FB3C3A">
      <w:pPr>
        <w:ind w:firstLine="720"/>
        <w:jc w:val="both"/>
      </w:pPr>
      <w:r>
        <w:t>Dobeles</w:t>
      </w:r>
      <w:r w:rsidRPr="00F64B52">
        <w:t xml:space="preserve"> novada pašvaldībā 2021.gada </w:t>
      </w:r>
      <w:r>
        <w:t>28.</w:t>
      </w:r>
      <w:r w:rsidRPr="00F64B52">
        <w:t xml:space="preserve">jūlijā </w:t>
      </w:r>
      <w:r>
        <w:t>saņemts</w:t>
      </w:r>
      <w:r w:rsidRPr="00F64B52">
        <w:t xml:space="preserve"> </w:t>
      </w:r>
      <w:r>
        <w:t>Dobeles</w:t>
      </w:r>
      <w:r w:rsidRPr="00F64B52">
        <w:t xml:space="preserve"> novada dome</w:t>
      </w:r>
      <w:r>
        <w:t>i</w:t>
      </w:r>
      <w:r w:rsidRPr="00F64B52">
        <w:t xml:space="preserve"> adresēts </w:t>
      </w:r>
      <w:r>
        <w:t>Dobeles</w:t>
      </w:r>
      <w:r w:rsidRPr="00F64B52">
        <w:t xml:space="preserve"> novada domes deputāt</w:t>
      </w:r>
      <w:r>
        <w:t xml:space="preserve">a Alda </w:t>
      </w:r>
      <w:proofErr w:type="spellStart"/>
      <w:r>
        <w:t>Lerha</w:t>
      </w:r>
      <w:proofErr w:type="spellEnd"/>
      <w:r w:rsidRPr="00F64B52">
        <w:t xml:space="preserve"> iesniegums par</w:t>
      </w:r>
      <w:r>
        <w:t xml:space="preserve"> atteikšanos no de</w:t>
      </w:r>
      <w:r w:rsidRPr="00F64B52">
        <w:t>putāt</w:t>
      </w:r>
      <w:r>
        <w:t>a pilnvarām</w:t>
      </w:r>
      <w:r w:rsidRPr="00F64B52">
        <w:t>.</w:t>
      </w:r>
    </w:p>
    <w:p w:rsidR="006348C9" w:rsidRPr="00D56EB8" w:rsidRDefault="00FB3C3A" w:rsidP="006348C9">
      <w:pPr>
        <w:ind w:firstLine="720"/>
        <w:jc w:val="both"/>
      </w:pPr>
      <w:r>
        <w:rPr>
          <w:lang w:bidi="lo-LA"/>
        </w:rPr>
        <w:t xml:space="preserve">Saskaņā ar </w:t>
      </w:r>
      <w:r w:rsidRPr="00F64B52">
        <w:rPr>
          <w:lang w:bidi="lo-LA"/>
        </w:rPr>
        <w:t xml:space="preserve">Pašvaldības domes deputāta statusa likuma </w:t>
      </w:r>
      <w:r w:rsidRPr="00F64B52">
        <w:rPr>
          <w:bCs/>
        </w:rPr>
        <w:t>3.</w:t>
      </w:r>
      <w:r>
        <w:rPr>
          <w:bCs/>
        </w:rPr>
        <w:t xml:space="preserve"> </w:t>
      </w:r>
      <w:r w:rsidRPr="00F64B52">
        <w:rPr>
          <w:bCs/>
        </w:rPr>
        <w:t xml:space="preserve">panta </w:t>
      </w:r>
      <w:r>
        <w:rPr>
          <w:bCs/>
        </w:rPr>
        <w:t xml:space="preserve">ceturto </w:t>
      </w:r>
      <w:r w:rsidRPr="00F64B52">
        <w:rPr>
          <w:bCs/>
        </w:rPr>
        <w:t>daļ</w:t>
      </w:r>
      <w:r>
        <w:rPr>
          <w:bCs/>
        </w:rPr>
        <w:t>u,</w:t>
      </w:r>
      <w:r>
        <w:t xml:space="preserve"> kas noteic, ka lēmums par deputāta pilnvaru izbeigšanos pirms termiņa sakarā ar viņa iesniegumu ir jāpieņem nākamajā domes sēdē, tiklīdz domes priekšsēdētājs ir saņēmis deputāta personisku rakstveida iesniegumu par savu pilnvaru nolikšanu, </w:t>
      </w:r>
      <w:r w:rsidR="006348C9">
        <w:t xml:space="preserve">atklāti balsojot: PAR – 18 </w:t>
      </w:r>
      <w:r w:rsidR="006348C9" w:rsidRPr="00FE5C59">
        <w:rPr>
          <w:color w:val="000000"/>
        </w:rPr>
        <w:t>(</w:t>
      </w:r>
      <w:r w:rsidR="006348C9">
        <w:rPr>
          <w:color w:val="000000"/>
        </w:rPr>
        <w:t xml:space="preserve">Ģirts </w:t>
      </w:r>
      <w:proofErr w:type="spellStart"/>
      <w:r w:rsidR="006348C9">
        <w:rPr>
          <w:color w:val="000000"/>
        </w:rPr>
        <w:t>Ante</w:t>
      </w:r>
      <w:proofErr w:type="spellEnd"/>
      <w:r w:rsidR="006348C9">
        <w:rPr>
          <w:color w:val="000000"/>
        </w:rPr>
        <w:t xml:space="preserve">, </w:t>
      </w:r>
      <w:r w:rsidR="006348C9" w:rsidRPr="00FE5C59">
        <w:rPr>
          <w:bCs/>
          <w:lang w:eastAsia="et-EE"/>
        </w:rPr>
        <w:t>K</w:t>
      </w:r>
      <w:r w:rsidR="006348C9">
        <w:rPr>
          <w:bCs/>
          <w:lang w:eastAsia="et-EE"/>
        </w:rPr>
        <w:t xml:space="preserve">ristīne </w:t>
      </w:r>
      <w:r w:rsidR="006348C9" w:rsidRPr="00FE5C59">
        <w:rPr>
          <w:bCs/>
          <w:lang w:eastAsia="et-EE"/>
        </w:rPr>
        <w:t>Briede, M</w:t>
      </w:r>
      <w:r w:rsidR="006348C9">
        <w:rPr>
          <w:bCs/>
          <w:lang w:eastAsia="et-EE"/>
        </w:rPr>
        <w:t xml:space="preserve">āris </w:t>
      </w:r>
      <w:r w:rsidR="006348C9" w:rsidRPr="00FE5C59">
        <w:rPr>
          <w:bCs/>
          <w:lang w:eastAsia="et-EE"/>
        </w:rPr>
        <w:t>Feldmanis, E</w:t>
      </w:r>
      <w:r w:rsidR="006348C9">
        <w:rPr>
          <w:bCs/>
          <w:lang w:eastAsia="et-EE"/>
        </w:rPr>
        <w:t xml:space="preserve">dgars </w:t>
      </w:r>
      <w:r w:rsidR="006348C9" w:rsidRPr="00FE5C59">
        <w:rPr>
          <w:bCs/>
          <w:lang w:eastAsia="et-EE"/>
        </w:rPr>
        <w:t>Gaigalis, I</w:t>
      </w:r>
      <w:r w:rsidR="006348C9">
        <w:rPr>
          <w:bCs/>
          <w:lang w:eastAsia="et-EE"/>
        </w:rPr>
        <w:t xml:space="preserve">vars </w:t>
      </w:r>
      <w:proofErr w:type="spellStart"/>
      <w:r w:rsidR="006348C9" w:rsidRPr="00FE5C59">
        <w:rPr>
          <w:bCs/>
          <w:lang w:eastAsia="et-EE"/>
        </w:rPr>
        <w:t>Gorskis</w:t>
      </w:r>
      <w:proofErr w:type="spellEnd"/>
      <w:r w:rsidR="006348C9" w:rsidRPr="00FE5C59">
        <w:rPr>
          <w:bCs/>
          <w:lang w:eastAsia="et-EE"/>
        </w:rPr>
        <w:t>, G</w:t>
      </w:r>
      <w:r w:rsidR="006348C9">
        <w:rPr>
          <w:bCs/>
          <w:lang w:eastAsia="et-EE"/>
        </w:rPr>
        <w:t xml:space="preserve">ints </w:t>
      </w:r>
      <w:r w:rsidR="006348C9" w:rsidRPr="00FE5C59">
        <w:rPr>
          <w:bCs/>
          <w:lang w:eastAsia="et-EE"/>
        </w:rPr>
        <w:t>Kaminskis, L</w:t>
      </w:r>
      <w:r w:rsidR="006348C9">
        <w:rPr>
          <w:bCs/>
          <w:lang w:eastAsia="et-EE"/>
        </w:rPr>
        <w:t xml:space="preserve">inda </w:t>
      </w:r>
      <w:proofErr w:type="spellStart"/>
      <w:r w:rsidR="006348C9" w:rsidRPr="00FE5C59">
        <w:rPr>
          <w:bCs/>
          <w:lang w:eastAsia="et-EE"/>
        </w:rPr>
        <w:t>Karloviča</w:t>
      </w:r>
      <w:proofErr w:type="spellEnd"/>
      <w:r w:rsidR="006348C9" w:rsidRPr="00FE5C59">
        <w:rPr>
          <w:bCs/>
          <w:lang w:eastAsia="et-EE"/>
        </w:rPr>
        <w:t>, E</w:t>
      </w:r>
      <w:r w:rsidR="006348C9">
        <w:rPr>
          <w:bCs/>
          <w:lang w:eastAsia="et-EE"/>
        </w:rPr>
        <w:t xml:space="preserve">dgars </w:t>
      </w:r>
      <w:r w:rsidR="006348C9" w:rsidRPr="00FE5C59">
        <w:rPr>
          <w:bCs/>
          <w:lang w:eastAsia="et-EE"/>
        </w:rPr>
        <w:t>Laimiņš, A</w:t>
      </w:r>
      <w:r w:rsidR="006348C9">
        <w:rPr>
          <w:bCs/>
          <w:lang w:eastAsia="et-EE"/>
        </w:rPr>
        <w:t xml:space="preserve">ldis </w:t>
      </w:r>
      <w:proofErr w:type="spellStart"/>
      <w:r w:rsidR="006348C9" w:rsidRPr="00FE5C59">
        <w:rPr>
          <w:bCs/>
          <w:lang w:eastAsia="et-EE"/>
        </w:rPr>
        <w:t>Lerhs</w:t>
      </w:r>
      <w:proofErr w:type="spellEnd"/>
      <w:r w:rsidR="006348C9" w:rsidRPr="00FE5C59">
        <w:rPr>
          <w:bCs/>
          <w:lang w:eastAsia="et-EE"/>
        </w:rPr>
        <w:t>, S</w:t>
      </w:r>
      <w:r w:rsidR="006348C9">
        <w:rPr>
          <w:bCs/>
          <w:lang w:eastAsia="et-EE"/>
        </w:rPr>
        <w:t xml:space="preserve">intija </w:t>
      </w:r>
      <w:proofErr w:type="spellStart"/>
      <w:r w:rsidR="006348C9" w:rsidRPr="00FE5C59">
        <w:rPr>
          <w:bCs/>
          <w:lang w:eastAsia="et-EE"/>
        </w:rPr>
        <w:t>Liekniņa</w:t>
      </w:r>
      <w:proofErr w:type="spellEnd"/>
      <w:r w:rsidR="006348C9" w:rsidRPr="00FE5C59">
        <w:rPr>
          <w:bCs/>
          <w:lang w:eastAsia="et-EE"/>
        </w:rPr>
        <w:t>, A</w:t>
      </w:r>
      <w:r w:rsidR="006348C9">
        <w:rPr>
          <w:bCs/>
          <w:lang w:eastAsia="et-EE"/>
        </w:rPr>
        <w:t xml:space="preserve">inārs </w:t>
      </w:r>
      <w:r w:rsidR="006348C9" w:rsidRPr="00FE5C59">
        <w:rPr>
          <w:bCs/>
          <w:lang w:eastAsia="et-EE"/>
        </w:rPr>
        <w:t>Meiers, S</w:t>
      </w:r>
      <w:r w:rsidR="006348C9">
        <w:rPr>
          <w:bCs/>
          <w:lang w:eastAsia="et-EE"/>
        </w:rPr>
        <w:t xml:space="preserve">anita </w:t>
      </w:r>
      <w:r w:rsidR="006348C9" w:rsidRPr="00FE5C59">
        <w:rPr>
          <w:bCs/>
          <w:lang w:eastAsia="et-EE"/>
        </w:rPr>
        <w:t>Olševska, A</w:t>
      </w:r>
      <w:r w:rsidR="006348C9">
        <w:rPr>
          <w:bCs/>
          <w:lang w:eastAsia="et-EE"/>
        </w:rPr>
        <w:t xml:space="preserve">ndris </w:t>
      </w:r>
      <w:proofErr w:type="spellStart"/>
      <w:r w:rsidR="006348C9" w:rsidRPr="00FE5C59">
        <w:rPr>
          <w:bCs/>
          <w:lang w:eastAsia="et-EE"/>
        </w:rPr>
        <w:t>Podvinskis</w:t>
      </w:r>
      <w:proofErr w:type="spellEnd"/>
      <w:r w:rsidR="006348C9" w:rsidRPr="00FE5C59">
        <w:rPr>
          <w:bCs/>
          <w:lang w:eastAsia="et-EE"/>
        </w:rPr>
        <w:t>, V</w:t>
      </w:r>
      <w:r w:rsidR="006348C9">
        <w:rPr>
          <w:bCs/>
          <w:lang w:eastAsia="et-EE"/>
        </w:rPr>
        <w:t xml:space="preserve">iesturs </w:t>
      </w:r>
      <w:r w:rsidR="006348C9" w:rsidRPr="00FE5C59">
        <w:rPr>
          <w:bCs/>
          <w:lang w:eastAsia="et-EE"/>
        </w:rPr>
        <w:t>Reinfelds, D</w:t>
      </w:r>
      <w:r w:rsidR="006348C9">
        <w:rPr>
          <w:bCs/>
          <w:lang w:eastAsia="et-EE"/>
        </w:rPr>
        <w:t xml:space="preserve">ace </w:t>
      </w:r>
      <w:r w:rsidR="006348C9" w:rsidRPr="00FE5C59">
        <w:rPr>
          <w:bCs/>
          <w:lang w:eastAsia="et-EE"/>
        </w:rPr>
        <w:t>Reinika, G</w:t>
      </w:r>
      <w:r w:rsidR="006348C9">
        <w:rPr>
          <w:bCs/>
          <w:lang w:eastAsia="et-EE"/>
        </w:rPr>
        <w:t xml:space="preserve">untis </w:t>
      </w:r>
      <w:r w:rsidR="006348C9" w:rsidRPr="00FE5C59">
        <w:rPr>
          <w:bCs/>
          <w:lang w:eastAsia="et-EE"/>
        </w:rPr>
        <w:t>Safranovičs, A</w:t>
      </w:r>
      <w:r w:rsidR="006348C9">
        <w:rPr>
          <w:bCs/>
          <w:lang w:eastAsia="et-EE"/>
        </w:rPr>
        <w:t xml:space="preserve">ndrejs </w:t>
      </w:r>
      <w:r w:rsidR="006348C9" w:rsidRPr="00FE5C59">
        <w:rPr>
          <w:bCs/>
          <w:lang w:eastAsia="et-EE"/>
        </w:rPr>
        <w:t>Spridzāns, I</w:t>
      </w:r>
      <w:r w:rsidR="006348C9">
        <w:rPr>
          <w:bCs/>
          <w:lang w:eastAsia="et-EE"/>
        </w:rPr>
        <w:t xml:space="preserve">vars </w:t>
      </w:r>
      <w:r w:rsidR="006348C9" w:rsidRPr="00FE5C59">
        <w:rPr>
          <w:bCs/>
          <w:lang w:eastAsia="et-EE"/>
        </w:rPr>
        <w:t>Stanga</w:t>
      </w:r>
      <w:r w:rsidR="006348C9" w:rsidRPr="00FE5C59">
        <w:rPr>
          <w:color w:val="000000"/>
        </w:rPr>
        <w:t xml:space="preserve">), </w:t>
      </w:r>
      <w:r w:rsidR="006348C9">
        <w:t xml:space="preserve">PRET – nav, ATTURAS - nav, Dobeles novada dome </w:t>
      </w:r>
      <w:r w:rsidR="006348C9" w:rsidRPr="00D56EB8">
        <w:t>NOLEMJ:</w:t>
      </w:r>
    </w:p>
    <w:p w:rsidR="00FB3C3A" w:rsidRDefault="00FB3C3A" w:rsidP="00FB3C3A">
      <w:pPr>
        <w:ind w:right="2" w:firstLine="720"/>
        <w:jc w:val="both"/>
      </w:pPr>
    </w:p>
    <w:p w:rsidR="00FB3C3A" w:rsidRDefault="00FB3C3A" w:rsidP="00FB3C3A">
      <w:pPr>
        <w:ind w:right="2" w:firstLine="720"/>
        <w:jc w:val="both"/>
        <w:rPr>
          <w:b/>
          <w:bCs/>
        </w:rPr>
      </w:pPr>
      <w:r>
        <w:t xml:space="preserve">Dobeles novada domes deputāta Alda </w:t>
      </w:r>
      <w:proofErr w:type="spellStart"/>
      <w:r>
        <w:t>Lerha</w:t>
      </w:r>
      <w:proofErr w:type="spellEnd"/>
      <w:r>
        <w:t xml:space="preserve"> pilnvaras izbeigušās pirms termiņa sakarā ar deputāta personisko rakstveida iesniegumu par savu pilnvaru nolikšanu.</w:t>
      </w:r>
    </w:p>
    <w:p w:rsidR="00FB3C3A" w:rsidRDefault="00FB3C3A" w:rsidP="00FB3C3A">
      <w:pPr>
        <w:ind w:right="2"/>
        <w:jc w:val="center"/>
        <w:rPr>
          <w:b/>
          <w:bCs/>
        </w:rPr>
      </w:pPr>
    </w:p>
    <w:p w:rsidR="00FB3C3A" w:rsidRDefault="00FB3C3A" w:rsidP="00FB3C3A">
      <w:pPr>
        <w:ind w:right="2"/>
        <w:jc w:val="center"/>
        <w:rPr>
          <w:b/>
          <w:bCs/>
        </w:rPr>
      </w:pPr>
    </w:p>
    <w:p w:rsidR="00FB3C3A" w:rsidRDefault="00FB3C3A" w:rsidP="00FB3C3A"/>
    <w:p w:rsidR="00FB3C3A" w:rsidRDefault="00FB3C3A" w:rsidP="00FB3C3A"/>
    <w:p w:rsidR="00056B6D" w:rsidRDefault="00056B6D" w:rsidP="00FB3C3A"/>
    <w:p w:rsidR="00D01C1A" w:rsidRDefault="00FB3C3A" w:rsidP="00FB3C3A">
      <w:r>
        <w:t>Domes priekšsēdētājs</w:t>
      </w:r>
      <w:r>
        <w:tab/>
      </w:r>
      <w:r>
        <w:tab/>
      </w:r>
      <w:r>
        <w:tab/>
      </w:r>
      <w:r>
        <w:tab/>
      </w:r>
      <w:r>
        <w:tab/>
      </w:r>
      <w:r>
        <w:tab/>
      </w:r>
      <w:r>
        <w:tab/>
      </w:r>
      <w:r>
        <w:tab/>
      </w:r>
      <w:r>
        <w:tab/>
        <w:t>E. Gaigalis</w:t>
      </w:r>
      <w:r w:rsidR="00D01C1A">
        <w:br w:type="page"/>
      </w:r>
    </w:p>
    <w:p w:rsidR="00D01C1A" w:rsidRPr="009E0728" w:rsidRDefault="00D01C1A" w:rsidP="00D01C1A">
      <w:pPr>
        <w:tabs>
          <w:tab w:val="left" w:pos="-24212"/>
        </w:tabs>
        <w:jc w:val="right"/>
        <w:rPr>
          <w:b/>
          <w:i/>
        </w:rPr>
      </w:pPr>
      <w:r w:rsidRPr="009E0728">
        <w:rPr>
          <w:b/>
          <w:i/>
        </w:rPr>
        <w:lastRenderedPageBreak/>
        <w:t>Izskatīšana atlikta</w:t>
      </w:r>
    </w:p>
    <w:p w:rsidR="00D01C1A" w:rsidRPr="00A25710" w:rsidRDefault="00D01C1A" w:rsidP="00D01C1A">
      <w:pPr>
        <w:tabs>
          <w:tab w:val="left" w:pos="-24212"/>
        </w:tabs>
        <w:jc w:val="right"/>
        <w:rPr>
          <w:b/>
        </w:rPr>
      </w:pPr>
      <w:r w:rsidRPr="00A25710">
        <w:rPr>
          <w:b/>
        </w:rPr>
        <w:t xml:space="preserve">PROJEKTS </w:t>
      </w:r>
      <w:r>
        <w:rPr>
          <w:b/>
        </w:rPr>
        <w:t>11</w:t>
      </w:r>
    </w:p>
    <w:p w:rsidR="00D01C1A" w:rsidRDefault="00D01C1A" w:rsidP="00D01C1A">
      <w:pPr>
        <w:tabs>
          <w:tab w:val="left" w:pos="-24212"/>
        </w:tabs>
        <w:jc w:val="center"/>
        <w:rPr>
          <w:sz w:val="20"/>
          <w:szCs w:val="20"/>
        </w:rPr>
      </w:pPr>
      <w:r w:rsidRPr="00A25710">
        <w:rPr>
          <w:noProof/>
          <w:sz w:val="20"/>
          <w:szCs w:val="20"/>
        </w:rPr>
        <w:drawing>
          <wp:inline distT="0" distB="0" distL="0" distR="0" wp14:anchorId="6CE9BE59" wp14:editId="5E384DFF">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01C1A" w:rsidRDefault="00D01C1A" w:rsidP="00D01C1A">
      <w:pPr>
        <w:pStyle w:val="Header"/>
        <w:jc w:val="center"/>
        <w:rPr>
          <w:sz w:val="20"/>
        </w:rPr>
      </w:pPr>
      <w:r>
        <w:rPr>
          <w:sz w:val="20"/>
        </w:rPr>
        <w:t>LATVIJAS REPUBLIKA</w:t>
      </w:r>
    </w:p>
    <w:p w:rsidR="00D01C1A" w:rsidRDefault="00D01C1A" w:rsidP="00D01C1A">
      <w:pPr>
        <w:pStyle w:val="Header"/>
        <w:jc w:val="center"/>
        <w:rPr>
          <w:b/>
          <w:sz w:val="32"/>
          <w:szCs w:val="32"/>
        </w:rPr>
      </w:pPr>
      <w:r>
        <w:rPr>
          <w:b/>
          <w:sz w:val="32"/>
          <w:szCs w:val="32"/>
        </w:rPr>
        <w:t>DOBELES NOVADA DOME</w:t>
      </w:r>
    </w:p>
    <w:p w:rsidR="00D01C1A" w:rsidRDefault="00D01C1A" w:rsidP="00D01C1A">
      <w:pPr>
        <w:pStyle w:val="Header"/>
        <w:jc w:val="center"/>
        <w:rPr>
          <w:sz w:val="16"/>
          <w:szCs w:val="16"/>
        </w:rPr>
      </w:pPr>
      <w:r>
        <w:rPr>
          <w:sz w:val="16"/>
          <w:szCs w:val="16"/>
        </w:rPr>
        <w:t>Brīvības iela 17, Dobele, Dobeles novads, LV-3701</w:t>
      </w:r>
    </w:p>
    <w:p w:rsidR="00D01C1A" w:rsidRDefault="00D01C1A" w:rsidP="00D01C1A">
      <w:pPr>
        <w:pStyle w:val="Header"/>
        <w:pBdr>
          <w:bottom w:val="double" w:sz="6" w:space="1" w:color="auto"/>
        </w:pBdr>
        <w:jc w:val="center"/>
        <w:rPr>
          <w:color w:val="000000"/>
          <w:sz w:val="16"/>
          <w:szCs w:val="16"/>
        </w:rPr>
      </w:pPr>
      <w:r>
        <w:rPr>
          <w:sz w:val="16"/>
          <w:szCs w:val="16"/>
        </w:rPr>
        <w:t xml:space="preserve">Tālr. 63707269, 63700137, 63720940, e-pasts </w:t>
      </w:r>
      <w:hyperlink r:id="rId35" w:history="1">
        <w:r>
          <w:rPr>
            <w:rStyle w:val="Hyperlink"/>
            <w:rFonts w:eastAsia="Calibri"/>
            <w:color w:val="000000"/>
            <w:sz w:val="16"/>
            <w:szCs w:val="16"/>
          </w:rPr>
          <w:t>dome@dobele.lv</w:t>
        </w:r>
      </w:hyperlink>
    </w:p>
    <w:p w:rsidR="00D01C1A" w:rsidRDefault="00D01C1A" w:rsidP="00D01C1A">
      <w:pPr>
        <w:pStyle w:val="Default"/>
        <w:jc w:val="center"/>
        <w:rPr>
          <w:b/>
          <w:bCs/>
        </w:rPr>
      </w:pPr>
    </w:p>
    <w:p w:rsidR="00D01C1A" w:rsidRPr="00A25710" w:rsidRDefault="00D01C1A" w:rsidP="00D01C1A">
      <w:pPr>
        <w:pStyle w:val="NoSpacing"/>
        <w:jc w:val="center"/>
        <w:rPr>
          <w:b/>
        </w:rPr>
      </w:pPr>
      <w:r w:rsidRPr="00A25710">
        <w:rPr>
          <w:b/>
        </w:rPr>
        <w:t>LĒMUMS</w:t>
      </w:r>
    </w:p>
    <w:p w:rsidR="00D01C1A" w:rsidRPr="00A25710" w:rsidRDefault="00D01C1A" w:rsidP="00D01C1A">
      <w:pPr>
        <w:pStyle w:val="NoSpacing"/>
        <w:jc w:val="center"/>
        <w:rPr>
          <w:b/>
        </w:rPr>
      </w:pPr>
      <w:r w:rsidRPr="00A25710">
        <w:rPr>
          <w:b/>
        </w:rPr>
        <w:t>Dobelē</w:t>
      </w:r>
    </w:p>
    <w:p w:rsidR="00D01C1A" w:rsidRPr="00A25710" w:rsidRDefault="00D01C1A" w:rsidP="00D01C1A">
      <w:pPr>
        <w:pStyle w:val="NoSpacing"/>
        <w:jc w:val="both"/>
        <w:rPr>
          <w:b/>
        </w:rPr>
      </w:pPr>
    </w:p>
    <w:p w:rsidR="00D01C1A" w:rsidRPr="00A25710" w:rsidRDefault="00D01C1A" w:rsidP="00D01C1A">
      <w:pPr>
        <w:pStyle w:val="NoSpacing"/>
        <w:jc w:val="both"/>
        <w:rPr>
          <w:b/>
        </w:rPr>
      </w:pPr>
      <w:r w:rsidRPr="00A25710">
        <w:rPr>
          <w:b/>
        </w:rPr>
        <w:t>2021. gada 2</w:t>
      </w:r>
      <w:r>
        <w:rPr>
          <w:b/>
        </w:rPr>
        <w:t>9</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t xml:space="preserve"> </w:t>
      </w:r>
      <w:r>
        <w:rPr>
          <w:b/>
        </w:rPr>
        <w:tab/>
      </w:r>
      <w:r w:rsidRPr="00A25710">
        <w:rPr>
          <w:b/>
        </w:rPr>
        <w:t>Nr. __/</w:t>
      </w:r>
      <w:r>
        <w:rPr>
          <w:b/>
        </w:rPr>
        <w:t>5</w:t>
      </w:r>
    </w:p>
    <w:p w:rsidR="00D01C1A" w:rsidRDefault="00D01C1A" w:rsidP="00D01C1A">
      <w:pPr>
        <w:jc w:val="center"/>
        <w:rPr>
          <w:b/>
          <w:u w:val="single"/>
        </w:rPr>
      </w:pPr>
    </w:p>
    <w:p w:rsidR="00D01C1A" w:rsidRPr="00B36965" w:rsidRDefault="00D01C1A" w:rsidP="00D01C1A">
      <w:pPr>
        <w:jc w:val="center"/>
        <w:rPr>
          <w:b/>
          <w:u w:val="single"/>
        </w:rPr>
      </w:pPr>
      <w:r w:rsidRPr="00B36965">
        <w:rPr>
          <w:b/>
          <w:u w:val="single"/>
        </w:rPr>
        <w:t>Par pašvaldības nekustamā īpašuma – dzīvokļa Nr.55 Meža prospektā 4,</w:t>
      </w:r>
    </w:p>
    <w:p w:rsidR="00D01C1A" w:rsidRPr="00B36965" w:rsidRDefault="00D01C1A" w:rsidP="00D01C1A">
      <w:pPr>
        <w:jc w:val="center"/>
        <w:rPr>
          <w:b/>
          <w:u w:val="single"/>
        </w:rPr>
      </w:pPr>
      <w:r w:rsidRPr="00B36965">
        <w:rPr>
          <w:b/>
          <w:u w:val="single"/>
        </w:rPr>
        <w:t>Dobelē, Dobeles novadā atsavināšanu</w:t>
      </w:r>
    </w:p>
    <w:p w:rsidR="00D01C1A" w:rsidRDefault="00D01C1A" w:rsidP="00D01C1A">
      <w:pPr>
        <w:ind w:firstLine="720"/>
        <w:jc w:val="both"/>
      </w:pPr>
    </w:p>
    <w:p w:rsidR="00D01C1A" w:rsidRPr="00B36965" w:rsidRDefault="00D01C1A" w:rsidP="00D01C1A">
      <w:pPr>
        <w:ind w:firstLine="720"/>
        <w:jc w:val="both"/>
      </w:pPr>
      <w:r w:rsidRPr="00B36965">
        <w:t xml:space="preserve">Īpašumtiesības uz dzīvokļa īpašumu Nr.55 Meža prospektā 4 Dobelē, Dobeles novadā, kadastra numurs </w:t>
      </w:r>
      <w:hyperlink r:id="rId36" w:tgtFrame="_blank" w:tooltip="https://www.kadastrs.lv/properties/search?cad_num=46529000302&amp;login_latvija_lv=False" w:history="1">
        <w:r w:rsidRPr="00B36965">
          <w:t>4601 900</w:t>
        </w:r>
      </w:hyperlink>
      <w:r w:rsidRPr="00B36965">
        <w:t xml:space="preserve"> 3033, kas sastāv no dzīvokļa Nr.551 ar kopējo platību 58,3 m</w:t>
      </w:r>
      <w:r w:rsidRPr="00B36965">
        <w:rPr>
          <w:vertAlign w:val="superscript"/>
        </w:rPr>
        <w:t>2</w:t>
      </w:r>
      <w:r w:rsidRPr="00B36965">
        <w:t xml:space="preserve">, kopīpašuma 584/38610 domājamām daļām no daudzdzīvokļu dzīvojamās mājas un zemes ar kadastra numuru </w:t>
      </w:r>
      <w:hyperlink r:id="rId37" w:tgtFrame="_blank" w:tooltip="https://www.kadastrs.lv/properties/search?cad_num=46520020057&amp;login_latvija_lv=False" w:history="1">
        <w:r w:rsidRPr="00B36965">
          <w:t>4601 012</w:t>
        </w:r>
      </w:hyperlink>
      <w:r w:rsidRPr="00B36965">
        <w:t xml:space="preserve"> 4707 (turpmāk - dzīvoklis), 2021.gada 13.jūlijā nostiprinātas Dobeles novada pašvaldībai (turpmāk - pašvaldība), Zemgales rajona tiesas Dobeles pilsētas zemesgrāmatas nodalījumā Nr. 690-55.</w:t>
      </w:r>
    </w:p>
    <w:p w:rsidR="00D01C1A" w:rsidRPr="00B36965" w:rsidRDefault="00D01C1A" w:rsidP="00D01C1A">
      <w:pPr>
        <w:ind w:firstLine="720"/>
        <w:jc w:val="both"/>
      </w:pPr>
      <w:r w:rsidRPr="00B36965">
        <w:t xml:space="preserve">Pašvaldībā ir saņemts dzīvokļa īrnieces </w:t>
      </w:r>
      <w:r w:rsidR="008D68F9">
        <w:t>[..]</w:t>
      </w:r>
      <w:r w:rsidRPr="00B36965">
        <w:t xml:space="preserve">, personas kods </w:t>
      </w:r>
      <w:r w:rsidR="008D68F9">
        <w:t>[..]</w:t>
      </w:r>
      <w:r w:rsidRPr="00B36965">
        <w:t>, ierosinājums atsavināt dzīvokli.</w:t>
      </w:r>
    </w:p>
    <w:p w:rsidR="00D01C1A" w:rsidRPr="00B36965" w:rsidRDefault="00D01C1A" w:rsidP="00D01C1A">
      <w:pPr>
        <w:ind w:firstLine="720"/>
        <w:jc w:val="both"/>
      </w:pPr>
      <w:r w:rsidRPr="00B36965">
        <w:t xml:space="preserve">Pašvaldībai nav lietderīgi saglabāt īpašumā dzīvokli 85 dzīvokļu daudzdzīvokļu mājā, jo 79 dzīvokļu īpašumi reģistrēti  zemesgrāmatā uz citu personu vārda.  </w:t>
      </w:r>
    </w:p>
    <w:p w:rsidR="00D01C1A" w:rsidRPr="00B36965" w:rsidRDefault="00D01C1A" w:rsidP="00D01C1A">
      <w:pPr>
        <w:ind w:firstLine="720"/>
        <w:jc w:val="both"/>
      </w:pPr>
      <w:r w:rsidRPr="00B36965">
        <w:t xml:space="preserve">SIA “INTERBALTIJA” noteiktā nekustamā īpašuma nosacītā cena 2021. gada 14. jūlijā noteikta 14200 EUR (saskaņā ar </w:t>
      </w:r>
      <w:hyperlink r:id="rId38" w:tgtFrame="_blank" w:history="1">
        <w:r w:rsidRPr="00B36965">
          <w:t>Standartizācijas likumā</w:t>
        </w:r>
      </w:hyperlink>
      <w:r w:rsidRPr="00B36965">
        <w:t xml:space="preserve"> paredzētajā kārtībā apstiprinātajiem īpašuma vērtēšanas standartiem).</w:t>
      </w:r>
    </w:p>
    <w:p w:rsidR="00D01C1A" w:rsidRDefault="00D01C1A" w:rsidP="00D01C1A">
      <w:pPr>
        <w:ind w:firstLine="720"/>
        <w:jc w:val="both"/>
      </w:pPr>
      <w:r w:rsidRPr="00B36965">
        <w:t xml:space="preserve"> </w:t>
      </w:r>
      <w:r>
        <w:t xml:space="preserve">Dobeles novada pašvaldības īpašuma konversijas komisija 2021.gada 15.jūlijā ierosināja pārdot dzīvokli par 14500 EUR, iekļaujot izdevumus (kadastrālās uzmērīšanas lietas izgatavošana – 120 EUR, reģistrēšana Zemgales rajona tiesas zemesgrāmatā – 27 EUR, vērtētāja atlīdzība – 120 EUR) </w:t>
      </w:r>
      <w:r w:rsidRPr="008C3CD5">
        <w:t xml:space="preserve">un noapaļojot </w:t>
      </w:r>
      <w:r>
        <w:t>nosacīto cenu.</w:t>
      </w:r>
    </w:p>
    <w:p w:rsidR="00D01C1A" w:rsidRPr="00D56EB8" w:rsidRDefault="00D01C1A" w:rsidP="00D01C1A">
      <w:pPr>
        <w:ind w:firstLine="720"/>
        <w:jc w:val="both"/>
      </w:pPr>
      <w:r w:rsidRPr="00B36965">
        <w:t xml:space="preserve">Saskaņā ar Publiskas personas mantas atsavināšanas likuma  4. panta ceturtās daļas 5. punktu, 8. panta trešo daļu, 36. panta trešo daļu un Ministru kabineta 2011. gada 1. februāra noteikumu Nr. 109 “Kārtība, kādā atsavināma publiskas personas manta” 38. punktu, kā arī sertificēta vērtētāja vērtējumu, </w:t>
      </w:r>
      <w:r>
        <w:t xml:space="preserve">atklāti balsojot: PAR – .......... (...............), PRET – .........., ATTURAS - ........, Dobeles novada dome </w:t>
      </w:r>
      <w:r w:rsidRPr="00D56EB8">
        <w:t>NOLEMJ:</w:t>
      </w:r>
    </w:p>
    <w:p w:rsidR="00D01C1A" w:rsidRPr="00B36965" w:rsidRDefault="00D01C1A" w:rsidP="00D01C1A">
      <w:pPr>
        <w:ind w:firstLine="720"/>
        <w:jc w:val="both"/>
        <w:rPr>
          <w:lang w:eastAsia="ar-SA"/>
        </w:rPr>
      </w:pPr>
    </w:p>
    <w:p w:rsidR="00D01C1A" w:rsidRPr="00B36965" w:rsidRDefault="00D01C1A" w:rsidP="00D01C1A">
      <w:pPr>
        <w:jc w:val="both"/>
        <w:rPr>
          <w:rFonts w:eastAsia="Arial"/>
        </w:rPr>
      </w:pPr>
      <w:r w:rsidRPr="00B36965">
        <w:t xml:space="preserve">1. </w:t>
      </w:r>
      <w:r>
        <w:t>A</w:t>
      </w:r>
      <w:r w:rsidRPr="00B36965">
        <w:t>tsavināt dzīvokli Nr. 55 Meža prospektā 4  Dobelē, Dobeles novadā, 58,3 m</w:t>
      </w:r>
      <w:r w:rsidRPr="00B36965">
        <w:rPr>
          <w:vertAlign w:val="superscript"/>
        </w:rPr>
        <w:t xml:space="preserve">2 </w:t>
      </w:r>
      <w:r w:rsidRPr="00B36965">
        <w:t xml:space="preserve"> platībā un pie dzīvokļa īpašuma piederošās kopīpašuma 584/38610 domājamās daļas no daudzdzīvokļu dzīvojamās mājas un zemes, kadastra Nr. 4601 900 3033.</w:t>
      </w:r>
    </w:p>
    <w:p w:rsidR="00D01C1A" w:rsidRPr="00B36965" w:rsidRDefault="00D01C1A" w:rsidP="00D01C1A">
      <w:pPr>
        <w:tabs>
          <w:tab w:val="left" w:pos="900"/>
        </w:tabs>
        <w:spacing w:line="100" w:lineRule="atLeast"/>
        <w:jc w:val="both"/>
      </w:pPr>
      <w:r w:rsidRPr="00B36965">
        <w:t>2. Apstiprināt dzīvokļa Nr. 55 Meža prospektā 4 Dobelē, Dobeles novadā nosacīto cenu 14500 EUR.</w:t>
      </w:r>
    </w:p>
    <w:p w:rsidR="00D01C1A" w:rsidRPr="00B36965" w:rsidRDefault="00D01C1A" w:rsidP="00D01C1A">
      <w:pPr>
        <w:tabs>
          <w:tab w:val="left" w:pos="900"/>
        </w:tabs>
        <w:spacing w:line="100" w:lineRule="atLeast"/>
        <w:jc w:val="both"/>
      </w:pPr>
      <w:r w:rsidRPr="00B36965">
        <w:t xml:space="preserve">3. Piedāvāt </w:t>
      </w:r>
      <w:r w:rsidR="008D68F9">
        <w:t>[..]</w:t>
      </w:r>
      <w:r w:rsidRPr="00B36965">
        <w:t xml:space="preserve">, personas kods </w:t>
      </w:r>
      <w:r w:rsidR="008D68F9">
        <w:t>[..]</w:t>
      </w:r>
      <w:r w:rsidRPr="00B36965">
        <w:t>, viena mēneša laikā no šī lēmuma saņemšanas dienas, izmantot pirmpirkuma tiesības un pirkt dzīvokli Nr. 55 Meža prospektā 4 Dobelē, Dobeles novadā par nosacīto cenu 14500 EUR.</w:t>
      </w:r>
    </w:p>
    <w:p w:rsidR="00D01C1A" w:rsidRPr="00B36965" w:rsidRDefault="00D01C1A" w:rsidP="00D01C1A">
      <w:pPr>
        <w:tabs>
          <w:tab w:val="left" w:pos="900"/>
        </w:tabs>
        <w:spacing w:line="100" w:lineRule="atLeast"/>
        <w:jc w:val="both"/>
      </w:pPr>
      <w:r w:rsidRPr="00B36965">
        <w:t>4.</w:t>
      </w:r>
      <w:r w:rsidRPr="00B36965">
        <w:rPr>
          <w:i/>
          <w:iCs/>
        </w:rPr>
        <w:t xml:space="preserve"> </w:t>
      </w:r>
      <w:r w:rsidRPr="00B36965">
        <w:t xml:space="preserve">Pirmpirkuma tiesību izmantošanas gadījumā, pirkuma maksa pilnā apmērā samaksājama viena mēneša laikā no atsavināšanas lēmuma saņemšanas dienas. Ja dzīvoklis tiek pirkts uz </w:t>
      </w:r>
      <w:r w:rsidRPr="00B36965">
        <w:lastRenderedPageBreak/>
        <w:t xml:space="preserve">nomaksu līdz pieciem gadiem, tad viena mēneša laikā no lēmuma saņemšanas dienas samaksājams avanss 10% apmērā no pirkuma maksas. </w:t>
      </w:r>
    </w:p>
    <w:p w:rsidR="00D01C1A" w:rsidRPr="00B36965" w:rsidRDefault="00D01C1A" w:rsidP="00D01C1A">
      <w:pPr>
        <w:jc w:val="both"/>
      </w:pPr>
      <w:r w:rsidRPr="00B36965">
        <w:t>5. Gadījumā, ja pirkuma maksa pilnā apjomā vai avanss netiek samaksāts šajā lēmumā noteiktajā termiņā, šis lēmums zaudē spēku.</w:t>
      </w:r>
    </w:p>
    <w:p w:rsidR="00D01C1A" w:rsidRDefault="00D01C1A" w:rsidP="00D01C1A">
      <w:pPr>
        <w:ind w:right="-694"/>
        <w:jc w:val="both"/>
      </w:pPr>
    </w:p>
    <w:p w:rsidR="00D01C1A" w:rsidRDefault="00D01C1A" w:rsidP="00D01C1A">
      <w:pPr>
        <w:ind w:right="-694"/>
        <w:jc w:val="both"/>
      </w:pPr>
    </w:p>
    <w:p w:rsidR="00D01C1A" w:rsidRPr="00B36965" w:rsidRDefault="00D01C1A" w:rsidP="00D01C1A">
      <w:pPr>
        <w:ind w:right="-694"/>
        <w:jc w:val="both"/>
      </w:pPr>
      <w:r w:rsidRPr="00B36965">
        <w:t>Domes priekšsēdētājs</w:t>
      </w:r>
      <w:r>
        <w:tab/>
      </w:r>
      <w:r>
        <w:tab/>
      </w:r>
      <w:r>
        <w:tab/>
      </w:r>
      <w:r>
        <w:tab/>
      </w:r>
      <w:r>
        <w:tab/>
      </w:r>
      <w:r>
        <w:tab/>
      </w:r>
      <w:r>
        <w:tab/>
      </w:r>
      <w:r>
        <w:tab/>
      </w:r>
      <w:r>
        <w:tab/>
      </w:r>
      <w:proofErr w:type="spellStart"/>
      <w:r w:rsidRPr="00B36965">
        <w:t>E.Gaigalis</w:t>
      </w:r>
      <w:proofErr w:type="spellEnd"/>
    </w:p>
    <w:p w:rsidR="00D01C1A" w:rsidRPr="00B36965" w:rsidRDefault="00D01C1A" w:rsidP="00D01C1A">
      <w:pPr>
        <w:ind w:right="-694"/>
        <w:jc w:val="both"/>
        <w:rPr>
          <w:color w:val="FF0000"/>
        </w:rPr>
      </w:pPr>
    </w:p>
    <w:p w:rsidR="00D01C1A" w:rsidRPr="00B36965" w:rsidRDefault="00D01C1A" w:rsidP="00D01C1A">
      <w:pPr>
        <w:ind w:right="-694"/>
        <w:jc w:val="both"/>
        <w:rPr>
          <w:color w:val="FF0000"/>
        </w:rPr>
      </w:pPr>
    </w:p>
    <w:p w:rsidR="00D01C1A" w:rsidRPr="00B36965" w:rsidRDefault="00D01C1A" w:rsidP="00D01C1A">
      <w:pPr>
        <w:ind w:right="-694"/>
        <w:jc w:val="both"/>
        <w:rPr>
          <w:color w:val="FF0000"/>
        </w:rPr>
      </w:pPr>
    </w:p>
    <w:p w:rsidR="00D01C1A" w:rsidRPr="00B36965" w:rsidRDefault="00D01C1A" w:rsidP="00D01C1A">
      <w:pPr>
        <w:suppressAutoHyphens/>
        <w:ind w:right="-694"/>
        <w:rPr>
          <w:lang w:eastAsia="ar-SA"/>
        </w:rPr>
      </w:pPr>
      <w:r w:rsidRPr="00B36965">
        <w:rPr>
          <w:lang w:eastAsia="ar-SA"/>
        </w:rPr>
        <w:t xml:space="preserve">Iesniedz: </w:t>
      </w:r>
      <w:proofErr w:type="spellStart"/>
      <w:r w:rsidRPr="00B36965">
        <w:rPr>
          <w:lang w:eastAsia="ar-SA"/>
        </w:rPr>
        <w:t>E.Laimiņš</w:t>
      </w:r>
      <w:proofErr w:type="spellEnd"/>
    </w:p>
    <w:p w:rsidR="00D01C1A" w:rsidRPr="00B36965" w:rsidRDefault="00D01C1A" w:rsidP="00D01C1A">
      <w:pPr>
        <w:suppressAutoHyphens/>
        <w:ind w:right="-694"/>
        <w:rPr>
          <w:lang w:eastAsia="ar-SA"/>
        </w:rPr>
      </w:pPr>
      <w:r w:rsidRPr="00B36965">
        <w:rPr>
          <w:lang w:eastAsia="ar-SA"/>
        </w:rPr>
        <w:t xml:space="preserve">Sagatavoja: </w:t>
      </w:r>
      <w:proofErr w:type="spellStart"/>
      <w:r w:rsidRPr="00B36965">
        <w:rPr>
          <w:lang w:eastAsia="ar-SA"/>
        </w:rPr>
        <w:t>A.Apsīte</w:t>
      </w:r>
      <w:proofErr w:type="spellEnd"/>
    </w:p>
    <w:p w:rsidR="00D01C1A" w:rsidRPr="00B36965" w:rsidRDefault="00D01C1A" w:rsidP="00D01C1A">
      <w:pPr>
        <w:suppressAutoHyphens/>
        <w:ind w:right="-694"/>
        <w:rPr>
          <w:lang w:eastAsia="ar-SA"/>
        </w:rPr>
      </w:pPr>
      <w:r w:rsidRPr="00B36965">
        <w:rPr>
          <w:lang w:eastAsia="ar-SA"/>
        </w:rPr>
        <w:t xml:space="preserve">Juridiskās nodaļas vadītāja _____________ </w:t>
      </w:r>
      <w:proofErr w:type="spellStart"/>
      <w:r w:rsidRPr="00B36965">
        <w:rPr>
          <w:lang w:eastAsia="ar-SA"/>
        </w:rPr>
        <w:t>I.Persidska</w:t>
      </w:r>
      <w:proofErr w:type="spellEnd"/>
    </w:p>
    <w:p w:rsidR="00D01C1A" w:rsidRPr="00B36965" w:rsidRDefault="00D01C1A" w:rsidP="00D01C1A">
      <w:pPr>
        <w:suppressAutoHyphens/>
        <w:ind w:right="-694"/>
        <w:rPr>
          <w:lang w:eastAsia="ar-SA"/>
        </w:rPr>
      </w:pPr>
      <w:r w:rsidRPr="00B36965">
        <w:t>Izskatīt</w:t>
      </w:r>
      <w:r>
        <w:t>s</w:t>
      </w:r>
      <w:r w:rsidRPr="00B36965">
        <w:t xml:space="preserve"> Tautsaimniecības un attīstības komitejā 22.07.2021.</w:t>
      </w:r>
    </w:p>
    <w:p w:rsidR="00D01C1A" w:rsidRDefault="00D01C1A" w:rsidP="00D01C1A">
      <w:pPr>
        <w:tabs>
          <w:tab w:val="left" w:pos="-24212"/>
        </w:tabs>
        <w:jc w:val="right"/>
      </w:pPr>
      <w:r w:rsidRPr="00B36965">
        <w:t>Nosūtīt:</w:t>
      </w:r>
      <w:r w:rsidR="008D68F9">
        <w:t>[..]</w:t>
      </w:r>
      <w:r w:rsidRPr="00B36965">
        <w:t xml:space="preserve">, </w:t>
      </w:r>
      <w:r>
        <w:t xml:space="preserve">Finanšu un grāmatvedības nodaļai, </w:t>
      </w:r>
      <w:r w:rsidRPr="00B36965">
        <w:t xml:space="preserve">NĪ nodaļai </w:t>
      </w:r>
    </w:p>
    <w:p w:rsidR="00D01C1A" w:rsidRDefault="00D01C1A" w:rsidP="00D01C1A">
      <w:pPr>
        <w:tabs>
          <w:tab w:val="left" w:pos="-24212"/>
        </w:tabs>
        <w:jc w:val="right"/>
      </w:pPr>
    </w:p>
    <w:p w:rsidR="00FB3C3A" w:rsidRDefault="00D01C1A" w:rsidP="00D01C1A">
      <w:r>
        <w:br w:type="page"/>
      </w:r>
    </w:p>
    <w:p w:rsidR="00D01C1A" w:rsidRPr="009E0728" w:rsidRDefault="00D01C1A" w:rsidP="00D01C1A">
      <w:pPr>
        <w:tabs>
          <w:tab w:val="left" w:pos="-24212"/>
        </w:tabs>
        <w:jc w:val="right"/>
        <w:rPr>
          <w:b/>
          <w:i/>
        </w:rPr>
      </w:pPr>
      <w:r w:rsidRPr="009E0728">
        <w:rPr>
          <w:b/>
          <w:i/>
        </w:rPr>
        <w:lastRenderedPageBreak/>
        <w:t>Izskatīšana atlikta</w:t>
      </w:r>
    </w:p>
    <w:p w:rsidR="00D01C1A" w:rsidRPr="00A25710" w:rsidRDefault="00D01C1A" w:rsidP="00D01C1A">
      <w:pPr>
        <w:tabs>
          <w:tab w:val="left" w:pos="-24212"/>
        </w:tabs>
        <w:jc w:val="right"/>
        <w:rPr>
          <w:b/>
        </w:rPr>
      </w:pPr>
      <w:r w:rsidRPr="00A25710">
        <w:rPr>
          <w:b/>
        </w:rPr>
        <w:t xml:space="preserve">PROJEKTS </w:t>
      </w:r>
      <w:r>
        <w:rPr>
          <w:b/>
        </w:rPr>
        <w:t>12</w:t>
      </w:r>
    </w:p>
    <w:p w:rsidR="00D01C1A" w:rsidRDefault="00D01C1A" w:rsidP="00D01C1A">
      <w:pPr>
        <w:tabs>
          <w:tab w:val="left" w:pos="-24212"/>
        </w:tabs>
        <w:jc w:val="center"/>
        <w:rPr>
          <w:sz w:val="20"/>
          <w:szCs w:val="20"/>
        </w:rPr>
      </w:pPr>
      <w:r w:rsidRPr="00A25710">
        <w:rPr>
          <w:noProof/>
          <w:sz w:val="20"/>
          <w:szCs w:val="20"/>
        </w:rPr>
        <w:drawing>
          <wp:inline distT="0" distB="0" distL="0" distR="0" wp14:anchorId="60FEBDFE" wp14:editId="27CBB32F">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01C1A" w:rsidRDefault="00D01C1A" w:rsidP="00D01C1A">
      <w:pPr>
        <w:pStyle w:val="Header"/>
        <w:jc w:val="center"/>
        <w:rPr>
          <w:sz w:val="20"/>
        </w:rPr>
      </w:pPr>
      <w:r>
        <w:rPr>
          <w:sz w:val="20"/>
        </w:rPr>
        <w:t>LATVIJAS REPUBLIKA</w:t>
      </w:r>
    </w:p>
    <w:p w:rsidR="00D01C1A" w:rsidRDefault="00D01C1A" w:rsidP="00D01C1A">
      <w:pPr>
        <w:pStyle w:val="Header"/>
        <w:jc w:val="center"/>
        <w:rPr>
          <w:b/>
          <w:sz w:val="32"/>
          <w:szCs w:val="32"/>
        </w:rPr>
      </w:pPr>
      <w:r>
        <w:rPr>
          <w:b/>
          <w:sz w:val="32"/>
          <w:szCs w:val="32"/>
        </w:rPr>
        <w:t>DOBELES NOVADA DOME</w:t>
      </w:r>
    </w:p>
    <w:p w:rsidR="00D01C1A" w:rsidRDefault="00D01C1A" w:rsidP="00D01C1A">
      <w:pPr>
        <w:pStyle w:val="Header"/>
        <w:jc w:val="center"/>
        <w:rPr>
          <w:sz w:val="16"/>
          <w:szCs w:val="16"/>
        </w:rPr>
      </w:pPr>
      <w:r>
        <w:rPr>
          <w:sz w:val="16"/>
          <w:szCs w:val="16"/>
        </w:rPr>
        <w:t>Brīvības iela 17, Dobele, Dobeles novads, LV-3701</w:t>
      </w:r>
    </w:p>
    <w:p w:rsidR="00D01C1A" w:rsidRDefault="00D01C1A" w:rsidP="00D01C1A">
      <w:pPr>
        <w:pStyle w:val="Header"/>
        <w:pBdr>
          <w:bottom w:val="double" w:sz="6" w:space="1" w:color="auto"/>
        </w:pBdr>
        <w:jc w:val="center"/>
        <w:rPr>
          <w:color w:val="000000"/>
          <w:sz w:val="16"/>
          <w:szCs w:val="16"/>
        </w:rPr>
      </w:pPr>
      <w:r>
        <w:rPr>
          <w:sz w:val="16"/>
          <w:szCs w:val="16"/>
        </w:rPr>
        <w:t xml:space="preserve">Tālr. 63707269, 63700137, 63720940, e-pasts </w:t>
      </w:r>
      <w:hyperlink r:id="rId39" w:history="1">
        <w:r>
          <w:rPr>
            <w:rStyle w:val="Hyperlink"/>
            <w:rFonts w:eastAsia="Calibri"/>
            <w:color w:val="000000"/>
            <w:sz w:val="16"/>
            <w:szCs w:val="16"/>
          </w:rPr>
          <w:t>dome@dobele.lv</w:t>
        </w:r>
      </w:hyperlink>
    </w:p>
    <w:p w:rsidR="00D01C1A" w:rsidRDefault="00D01C1A" w:rsidP="00D01C1A">
      <w:pPr>
        <w:pStyle w:val="Default"/>
        <w:jc w:val="center"/>
        <w:rPr>
          <w:b/>
          <w:bCs/>
        </w:rPr>
      </w:pPr>
    </w:p>
    <w:p w:rsidR="00D01C1A" w:rsidRPr="00A25710" w:rsidRDefault="00D01C1A" w:rsidP="00D01C1A">
      <w:pPr>
        <w:pStyle w:val="NoSpacing"/>
        <w:jc w:val="center"/>
        <w:rPr>
          <w:b/>
        </w:rPr>
      </w:pPr>
      <w:r w:rsidRPr="00A25710">
        <w:rPr>
          <w:b/>
        </w:rPr>
        <w:t>LĒMUMS</w:t>
      </w:r>
    </w:p>
    <w:p w:rsidR="00D01C1A" w:rsidRPr="00A25710" w:rsidRDefault="00D01C1A" w:rsidP="00D01C1A">
      <w:pPr>
        <w:pStyle w:val="NoSpacing"/>
        <w:jc w:val="center"/>
        <w:rPr>
          <w:b/>
        </w:rPr>
      </w:pPr>
      <w:r w:rsidRPr="00A25710">
        <w:rPr>
          <w:b/>
        </w:rPr>
        <w:t>Dobelē</w:t>
      </w:r>
    </w:p>
    <w:p w:rsidR="00D01C1A" w:rsidRPr="00A25710" w:rsidRDefault="00D01C1A" w:rsidP="00D01C1A">
      <w:pPr>
        <w:pStyle w:val="NoSpacing"/>
        <w:jc w:val="both"/>
        <w:rPr>
          <w:b/>
        </w:rPr>
      </w:pPr>
    </w:p>
    <w:p w:rsidR="00D01C1A" w:rsidRPr="00A25710" w:rsidRDefault="00D01C1A" w:rsidP="00D01C1A">
      <w:pPr>
        <w:pStyle w:val="NoSpacing"/>
        <w:jc w:val="both"/>
        <w:rPr>
          <w:b/>
        </w:rPr>
      </w:pPr>
      <w:r w:rsidRPr="00A25710">
        <w:rPr>
          <w:b/>
        </w:rPr>
        <w:t>2021. gada 2</w:t>
      </w:r>
      <w:r>
        <w:rPr>
          <w:b/>
        </w:rPr>
        <w:t>9</w:t>
      </w:r>
      <w:r w:rsidRPr="00A25710">
        <w:rPr>
          <w:b/>
        </w:rPr>
        <w:t>.jūlijā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__/</w:t>
      </w:r>
      <w:r>
        <w:rPr>
          <w:b/>
        </w:rPr>
        <w:t>5</w:t>
      </w:r>
    </w:p>
    <w:p w:rsidR="00D01C1A" w:rsidRDefault="00D01C1A" w:rsidP="00D01C1A">
      <w:pPr>
        <w:widowControl w:val="0"/>
        <w:suppressAutoHyphens/>
        <w:spacing w:after="120"/>
        <w:jc w:val="both"/>
        <w:rPr>
          <w:rFonts w:eastAsia="Lucida Sans Unicode"/>
          <w:kern w:val="2"/>
        </w:rPr>
      </w:pPr>
    </w:p>
    <w:p w:rsidR="00D01C1A" w:rsidRPr="00B36965" w:rsidRDefault="00D01C1A" w:rsidP="00D01C1A">
      <w:pPr>
        <w:ind w:right="184"/>
        <w:jc w:val="center"/>
        <w:rPr>
          <w:b/>
        </w:rPr>
      </w:pPr>
      <w:r w:rsidRPr="00B36965">
        <w:rPr>
          <w:b/>
          <w:u w:val="single"/>
        </w:rPr>
        <w:t>Par pašvaldības nekustamā īpašuma – dzīvokļa Nr.1 Dārza ielā 3</w:t>
      </w:r>
      <w:r>
        <w:rPr>
          <w:b/>
          <w:u w:val="single"/>
        </w:rPr>
        <w:t>,</w:t>
      </w:r>
      <w:r w:rsidRPr="00B36965">
        <w:rPr>
          <w:b/>
          <w:u w:val="single"/>
        </w:rPr>
        <w:t xml:space="preserve"> Apguldē, Naudītes pagastā, Dobeles novadā atsavināš</w:t>
      </w:r>
      <w:r w:rsidRPr="00414ED0">
        <w:rPr>
          <w:b/>
          <w:u w:val="single"/>
        </w:rPr>
        <w:t>anu</w:t>
      </w:r>
    </w:p>
    <w:p w:rsidR="00D01C1A" w:rsidRPr="00B36965" w:rsidRDefault="00D01C1A" w:rsidP="00D01C1A">
      <w:pPr>
        <w:jc w:val="right"/>
        <w:rPr>
          <w:b/>
        </w:rPr>
      </w:pPr>
    </w:p>
    <w:p w:rsidR="00D01C1A" w:rsidRPr="00B36965" w:rsidRDefault="00D01C1A" w:rsidP="00D01C1A">
      <w:pPr>
        <w:jc w:val="right"/>
        <w:rPr>
          <w:b/>
        </w:rPr>
      </w:pPr>
    </w:p>
    <w:p w:rsidR="00D01C1A" w:rsidRPr="00B36965" w:rsidRDefault="00D01C1A" w:rsidP="00D01C1A">
      <w:pPr>
        <w:ind w:firstLine="720"/>
        <w:jc w:val="both"/>
      </w:pPr>
      <w:r w:rsidRPr="00B36965">
        <w:t>Īpašumtiesības uz dzīvokļa īpašumu Nr.1 Dārza ielā 3</w:t>
      </w:r>
      <w:r>
        <w:t>,</w:t>
      </w:r>
      <w:r w:rsidRPr="00B36965">
        <w:t xml:space="preserve"> Apguldē, Naudītes pagastā, Dobeles novadā, kadastra numurs </w:t>
      </w:r>
      <w:hyperlink r:id="rId40" w:tgtFrame="_blank" w:tooltip="https://www.kadastrs.lv/properties/search?cad_num=46529000302&amp;login_latvija_lv=False" w:history="1">
        <w:r w:rsidRPr="00B36965">
          <w:t>4680 900</w:t>
        </w:r>
      </w:hyperlink>
      <w:r w:rsidRPr="00B36965">
        <w:t xml:space="preserve"> 0224, kas sastāv no dzīvokļa Nr. 1 ar kopējo platību 52,2 m</w:t>
      </w:r>
      <w:r w:rsidRPr="00B36965">
        <w:rPr>
          <w:vertAlign w:val="superscript"/>
        </w:rPr>
        <w:t>2</w:t>
      </w:r>
      <w:r w:rsidRPr="00B36965">
        <w:t xml:space="preserve">, kopīpašuma 502/13648 domājamām daļām no daudzdzīvokļu dzīvojamās mājas un zemes ar kadastra numuru </w:t>
      </w:r>
      <w:hyperlink r:id="rId41" w:tgtFrame="_blank" w:tooltip="https://www.kadastrs.lv/properties/search?cad_num=46520020057&amp;login_latvija_lv=False" w:history="1">
        <w:r w:rsidRPr="00B36965">
          <w:t>4680 005</w:t>
        </w:r>
      </w:hyperlink>
      <w:r w:rsidRPr="00B36965">
        <w:t xml:space="preserve"> 0052 (turpmāk - dzīvoklis), 2021.gada 9.jūlijā nostiprinātas Dobeles novada pašvaldībai (turpmāk - pašvaldība), Zemgales rajona tiesas Naudītes pagasta zemesgrāmatas nodalījumā Nr. 119-1.</w:t>
      </w:r>
    </w:p>
    <w:p w:rsidR="00D01C1A" w:rsidRPr="00B36965" w:rsidRDefault="00D01C1A" w:rsidP="00D01C1A">
      <w:pPr>
        <w:ind w:firstLine="720"/>
        <w:jc w:val="both"/>
      </w:pPr>
      <w:r w:rsidRPr="00B36965">
        <w:t xml:space="preserve">Pašvaldībā ir saņemts dzīvokļa īrnieka </w:t>
      </w:r>
      <w:r w:rsidR="008D68F9">
        <w:t>[..]</w:t>
      </w:r>
      <w:r w:rsidRPr="00B36965">
        <w:t xml:space="preserve">, personas kods </w:t>
      </w:r>
      <w:r w:rsidR="008D68F9">
        <w:t>[..]</w:t>
      </w:r>
      <w:r w:rsidRPr="00B36965">
        <w:t>, ierosinājums atsavināt dzīvokli.</w:t>
      </w:r>
    </w:p>
    <w:p w:rsidR="00D01C1A" w:rsidRPr="00B36965" w:rsidRDefault="00D01C1A" w:rsidP="00D01C1A">
      <w:pPr>
        <w:ind w:firstLine="720"/>
        <w:jc w:val="both"/>
      </w:pPr>
      <w:r w:rsidRPr="00B36965">
        <w:t>Pašvaldībai nav lietderīgi saglabāt īpašumā dzīvokli 24 dzīvokļu daudzdzīvokļu mājā, jo 15 dzīvokļu īpašumi reģistrēti zemesgrāmatā uz citu personu vārda.</w:t>
      </w:r>
    </w:p>
    <w:p w:rsidR="00D01C1A" w:rsidRPr="00B36965" w:rsidRDefault="00D01C1A" w:rsidP="00D01C1A">
      <w:pPr>
        <w:ind w:firstLine="720"/>
        <w:jc w:val="both"/>
      </w:pPr>
      <w:r w:rsidRPr="00B36965">
        <w:t xml:space="preserve">SIA “INTERBALTIJA” noteiktā nekustamā īpašuma nosacītā cena 2021.gada 14.jūlijā noteikta 1400 EUR (saskaņā ar </w:t>
      </w:r>
      <w:hyperlink r:id="rId42" w:tgtFrame="_blank" w:history="1">
        <w:r w:rsidRPr="00B36965">
          <w:t>Standartizācijas likumā</w:t>
        </w:r>
      </w:hyperlink>
      <w:r w:rsidRPr="00B36965">
        <w:t xml:space="preserve"> paredzētajā kārtībā apstiprinātajiem īpašuma vērtēšanas standartiem).</w:t>
      </w:r>
    </w:p>
    <w:p w:rsidR="00D01C1A" w:rsidRDefault="00D01C1A" w:rsidP="00D01C1A">
      <w:pPr>
        <w:ind w:firstLine="720"/>
        <w:jc w:val="both"/>
      </w:pPr>
      <w:r>
        <w:t xml:space="preserve">Dobeles novada pašvaldības īpašuma konversijas komisija 2021.gada 15.jūlijā ierosināja pārdot dzīvokli par 1700 EUR, iekļaujot izdevumus (kadastrālās uzmērīšanas lietas izgatavošana – 120 EUR, reģistrēšana Zemgales rajona tiesas zemesgrāmatā – 27 EUR, vērtētāja atlīdzība – 120 EUR) </w:t>
      </w:r>
      <w:r w:rsidRPr="008C3CD5">
        <w:t xml:space="preserve">un noapaļojot </w:t>
      </w:r>
      <w:r>
        <w:t>nosacīto cenu</w:t>
      </w:r>
      <w:r w:rsidRPr="008C3CD5">
        <w:t>.</w:t>
      </w:r>
    </w:p>
    <w:p w:rsidR="00D01C1A" w:rsidRPr="00D56EB8" w:rsidRDefault="00D01C1A" w:rsidP="00D01C1A">
      <w:pPr>
        <w:ind w:firstLine="720"/>
        <w:jc w:val="both"/>
      </w:pPr>
      <w:r w:rsidRPr="00B36965">
        <w:t xml:space="preserve">Saskaņā ar Publiskas personas mantas atsavināšanas likuma 4. panta ceturtās daļas 5. punktu, 8. panta trešo daļu, 36. panta trešo daļu un Ministru kabineta 2011. gada 1. februāra noteikumu Nr. 109 “Kārtība, kādā atsavināma publiskas personas manta” 38. punktu, kā arī sertificēta vērtētāja vērtējumu, </w:t>
      </w:r>
      <w:r>
        <w:t xml:space="preserve">atklāti balsojot: PAR – .......... (...............), PRET – .........., ATTURAS - ........, Dobeles novada dome </w:t>
      </w:r>
      <w:r w:rsidRPr="00D56EB8">
        <w:t>NOLEMJ:</w:t>
      </w:r>
    </w:p>
    <w:p w:rsidR="00D01C1A" w:rsidRPr="00B36965" w:rsidRDefault="00D01C1A" w:rsidP="00D01C1A">
      <w:pPr>
        <w:ind w:firstLine="720"/>
        <w:jc w:val="both"/>
        <w:rPr>
          <w:lang w:eastAsia="ar-SA"/>
        </w:rPr>
      </w:pPr>
    </w:p>
    <w:p w:rsidR="00D01C1A" w:rsidRPr="00B36965" w:rsidRDefault="00D01C1A" w:rsidP="00D01C1A">
      <w:pPr>
        <w:jc w:val="both"/>
        <w:rPr>
          <w:rFonts w:eastAsia="Arial"/>
        </w:rPr>
      </w:pPr>
      <w:r w:rsidRPr="00B36965">
        <w:t xml:space="preserve">1. </w:t>
      </w:r>
      <w:r>
        <w:t>A</w:t>
      </w:r>
      <w:r w:rsidRPr="00B36965">
        <w:t>tsavināt dzīvokli Nr. 1 Dārza ielā 3</w:t>
      </w:r>
      <w:r>
        <w:t>,</w:t>
      </w:r>
      <w:r w:rsidRPr="00B36965">
        <w:t xml:space="preserve"> Apguldē, Naudītes pagastā, Dobeles novadā, 52,2 m</w:t>
      </w:r>
      <w:r w:rsidRPr="00B36965">
        <w:rPr>
          <w:vertAlign w:val="superscript"/>
        </w:rPr>
        <w:t xml:space="preserve">2 </w:t>
      </w:r>
      <w:r w:rsidRPr="00B36965">
        <w:t xml:space="preserve"> platībā un pie dzīvokļa īpašuma piederošās kopīpašuma 502/13648 domājamās daļas no daudzdzīvokļu dzīvojamās mājas un zemes, kadastra Nr. 4680 900 0224.</w:t>
      </w:r>
    </w:p>
    <w:p w:rsidR="00D01C1A" w:rsidRPr="00B36965" w:rsidRDefault="00D01C1A" w:rsidP="00D01C1A">
      <w:pPr>
        <w:tabs>
          <w:tab w:val="left" w:pos="900"/>
        </w:tabs>
        <w:spacing w:line="100" w:lineRule="atLeast"/>
        <w:jc w:val="both"/>
      </w:pPr>
      <w:r w:rsidRPr="00B36965">
        <w:t>2. Apstiprināt dzīvokļa Nr. 1 Dārza ielā 3 Apguldē, Naudītes pagastā, Dobeles novadā nosacīto cenu 1700 EUR.</w:t>
      </w:r>
    </w:p>
    <w:p w:rsidR="00D01C1A" w:rsidRPr="00B36965" w:rsidRDefault="00D01C1A" w:rsidP="00D01C1A">
      <w:pPr>
        <w:tabs>
          <w:tab w:val="left" w:pos="900"/>
        </w:tabs>
        <w:spacing w:line="100" w:lineRule="atLeast"/>
        <w:jc w:val="both"/>
      </w:pPr>
      <w:r w:rsidRPr="00B36965">
        <w:t xml:space="preserve">3. Piedāvāt </w:t>
      </w:r>
      <w:r w:rsidR="008D68F9">
        <w:t>[..]</w:t>
      </w:r>
      <w:r w:rsidRPr="00B36965">
        <w:t xml:space="preserve">, personas kods </w:t>
      </w:r>
      <w:r w:rsidR="008D68F9">
        <w:t>[..]</w:t>
      </w:r>
      <w:r w:rsidRPr="00B36965">
        <w:t>, viena mēneša laikā no šī lēmuma saņemšanas dienas, izmantot pirmpirkuma tiesības un pirkt dzīvokli Nr. 1 Dārza ielā 3</w:t>
      </w:r>
      <w:r>
        <w:t>,</w:t>
      </w:r>
      <w:r w:rsidRPr="00B36965">
        <w:t xml:space="preserve"> Apguldē, Naudītes pagastā, Dobeles novadā par nosacīto cenu 1700 EUR.</w:t>
      </w:r>
    </w:p>
    <w:p w:rsidR="00D01C1A" w:rsidRPr="00B36965" w:rsidRDefault="00D01C1A" w:rsidP="00D01C1A">
      <w:pPr>
        <w:tabs>
          <w:tab w:val="left" w:pos="900"/>
        </w:tabs>
        <w:spacing w:line="100" w:lineRule="atLeast"/>
        <w:jc w:val="both"/>
      </w:pPr>
      <w:r w:rsidRPr="00B36965">
        <w:lastRenderedPageBreak/>
        <w:t>4.</w:t>
      </w:r>
      <w:r w:rsidRPr="00B36965">
        <w:rPr>
          <w:i/>
          <w:iCs/>
        </w:rPr>
        <w:t xml:space="preserve"> </w:t>
      </w:r>
      <w:r w:rsidRPr="00B36965">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p>
    <w:p w:rsidR="00D01C1A" w:rsidRPr="00B36965" w:rsidRDefault="00D01C1A" w:rsidP="00D01C1A">
      <w:pPr>
        <w:jc w:val="both"/>
      </w:pPr>
      <w:r w:rsidRPr="00B36965">
        <w:t>5. Gadījumā, ja pirkuma maksa pilnā apjomā vai avanss netiek samaksāts šajā lēmumā noteiktajā termiņā, šis lēmums zaudē spēku.</w:t>
      </w:r>
    </w:p>
    <w:p w:rsidR="00D01C1A" w:rsidRDefault="00D01C1A" w:rsidP="00D01C1A">
      <w:pPr>
        <w:ind w:right="-694"/>
        <w:jc w:val="both"/>
      </w:pPr>
    </w:p>
    <w:p w:rsidR="00D01C1A" w:rsidRDefault="00D01C1A" w:rsidP="00D01C1A">
      <w:pPr>
        <w:ind w:right="-694"/>
        <w:jc w:val="both"/>
      </w:pPr>
    </w:p>
    <w:p w:rsidR="00D01C1A" w:rsidRPr="00B36965" w:rsidRDefault="00D01C1A" w:rsidP="00D01C1A">
      <w:pPr>
        <w:ind w:right="-694"/>
        <w:jc w:val="both"/>
      </w:pPr>
      <w:r w:rsidRPr="00B36965">
        <w:t>Domes priekšsēdētājs</w:t>
      </w:r>
      <w:r>
        <w:tab/>
      </w:r>
      <w:r>
        <w:tab/>
      </w:r>
      <w:r>
        <w:tab/>
      </w:r>
      <w:r>
        <w:tab/>
      </w:r>
      <w:r>
        <w:tab/>
      </w:r>
      <w:r>
        <w:tab/>
      </w:r>
      <w:r>
        <w:tab/>
      </w:r>
      <w:r>
        <w:tab/>
      </w:r>
      <w:r>
        <w:tab/>
      </w:r>
      <w:proofErr w:type="spellStart"/>
      <w:r w:rsidRPr="00B36965">
        <w:t>E.Gaigalis</w:t>
      </w:r>
      <w:proofErr w:type="spellEnd"/>
    </w:p>
    <w:p w:rsidR="00D01C1A" w:rsidRPr="00B36965" w:rsidRDefault="00D01C1A" w:rsidP="00D01C1A">
      <w:pPr>
        <w:ind w:right="-694"/>
        <w:jc w:val="both"/>
        <w:rPr>
          <w:color w:val="FF0000"/>
        </w:rPr>
      </w:pPr>
    </w:p>
    <w:p w:rsidR="00D01C1A" w:rsidRPr="00B36965" w:rsidRDefault="00D01C1A" w:rsidP="00D01C1A">
      <w:pPr>
        <w:ind w:right="-694"/>
        <w:jc w:val="both"/>
        <w:rPr>
          <w:color w:val="FF0000"/>
        </w:rPr>
      </w:pPr>
    </w:p>
    <w:p w:rsidR="00D01C1A" w:rsidRPr="00B36965" w:rsidRDefault="00D01C1A" w:rsidP="00D01C1A">
      <w:pPr>
        <w:ind w:right="-694"/>
        <w:jc w:val="both"/>
        <w:rPr>
          <w:color w:val="FF0000"/>
        </w:rPr>
      </w:pPr>
    </w:p>
    <w:p w:rsidR="00D01C1A" w:rsidRPr="00B36965" w:rsidRDefault="00D01C1A" w:rsidP="00D01C1A">
      <w:pPr>
        <w:suppressAutoHyphens/>
        <w:ind w:right="-694"/>
        <w:rPr>
          <w:lang w:eastAsia="ar-SA"/>
        </w:rPr>
      </w:pPr>
      <w:r w:rsidRPr="00B36965">
        <w:rPr>
          <w:lang w:eastAsia="ar-SA"/>
        </w:rPr>
        <w:t xml:space="preserve">Iesniedz: </w:t>
      </w:r>
      <w:proofErr w:type="spellStart"/>
      <w:r w:rsidRPr="00B36965">
        <w:rPr>
          <w:lang w:eastAsia="ar-SA"/>
        </w:rPr>
        <w:t>E.Laimiņš</w:t>
      </w:r>
      <w:proofErr w:type="spellEnd"/>
    </w:p>
    <w:p w:rsidR="00D01C1A" w:rsidRPr="00B36965" w:rsidRDefault="00D01C1A" w:rsidP="00D01C1A">
      <w:pPr>
        <w:suppressAutoHyphens/>
        <w:ind w:right="-694"/>
        <w:rPr>
          <w:lang w:eastAsia="ar-SA"/>
        </w:rPr>
      </w:pPr>
      <w:r w:rsidRPr="00B36965">
        <w:rPr>
          <w:lang w:eastAsia="ar-SA"/>
        </w:rPr>
        <w:t xml:space="preserve">Sagatavoja: </w:t>
      </w:r>
      <w:proofErr w:type="spellStart"/>
      <w:r w:rsidRPr="00B36965">
        <w:rPr>
          <w:lang w:eastAsia="ar-SA"/>
        </w:rPr>
        <w:t>A.Apsīte</w:t>
      </w:r>
      <w:proofErr w:type="spellEnd"/>
    </w:p>
    <w:p w:rsidR="00D01C1A" w:rsidRPr="00B36965" w:rsidRDefault="00D01C1A" w:rsidP="00D01C1A">
      <w:pPr>
        <w:suppressAutoHyphens/>
        <w:ind w:right="-694"/>
        <w:rPr>
          <w:lang w:eastAsia="ar-SA"/>
        </w:rPr>
      </w:pPr>
      <w:r w:rsidRPr="00B36965">
        <w:rPr>
          <w:lang w:eastAsia="ar-SA"/>
        </w:rPr>
        <w:t xml:space="preserve">Juridiskās nodaļas vadītāja _____________ </w:t>
      </w:r>
      <w:proofErr w:type="spellStart"/>
      <w:r w:rsidRPr="00B36965">
        <w:rPr>
          <w:lang w:eastAsia="ar-SA"/>
        </w:rPr>
        <w:t>I.Persidska</w:t>
      </w:r>
      <w:proofErr w:type="spellEnd"/>
    </w:p>
    <w:p w:rsidR="00D01C1A" w:rsidRPr="00B36965" w:rsidRDefault="00D01C1A" w:rsidP="00D01C1A">
      <w:pPr>
        <w:suppressAutoHyphens/>
        <w:ind w:right="-694"/>
        <w:rPr>
          <w:lang w:eastAsia="ar-SA"/>
        </w:rPr>
      </w:pPr>
      <w:r w:rsidRPr="00B36965">
        <w:t>Izskatīt</w:t>
      </w:r>
      <w:r>
        <w:t>s</w:t>
      </w:r>
      <w:r w:rsidRPr="00B36965">
        <w:t xml:space="preserve"> Tautsaimniecības un attīstības komitejā 22.07.2021.</w:t>
      </w:r>
    </w:p>
    <w:p w:rsidR="00FB3C3A" w:rsidRDefault="00D01C1A" w:rsidP="00D01C1A">
      <w:pPr>
        <w:tabs>
          <w:tab w:val="left" w:pos="-24212"/>
        </w:tabs>
        <w:jc w:val="right"/>
        <w:rPr>
          <w:lang w:val="et-EE"/>
        </w:rPr>
      </w:pPr>
      <w:r w:rsidRPr="00B36965">
        <w:t>Nosūtīt</w:t>
      </w:r>
      <w:r w:rsidR="008D68F9">
        <w:t>:</w:t>
      </w:r>
      <w:bookmarkStart w:id="2" w:name="_GoBack"/>
      <w:bookmarkEnd w:id="2"/>
      <w:r w:rsidR="008D68F9">
        <w:t>[..]</w:t>
      </w:r>
      <w:r w:rsidRPr="00B36965">
        <w:t xml:space="preserve">, </w:t>
      </w:r>
      <w:r>
        <w:t xml:space="preserve">Finanšu un grāmatvedības nodaļai, </w:t>
      </w:r>
      <w:r w:rsidRPr="00B36965">
        <w:t xml:space="preserve">NĪ nodaļai </w:t>
      </w:r>
    </w:p>
    <w:p w:rsidR="00FB3C3A" w:rsidRDefault="00FB3C3A" w:rsidP="00FB3C3A">
      <w:pPr>
        <w:pStyle w:val="BodyText"/>
        <w:jc w:val="both"/>
        <w:rPr>
          <w:lang w:val="et-EE"/>
        </w:rPr>
      </w:pPr>
    </w:p>
    <w:p w:rsidR="00FB3C3A" w:rsidRDefault="00FB3C3A" w:rsidP="00FB3C3A">
      <w:pPr>
        <w:pStyle w:val="BodyText"/>
        <w:jc w:val="both"/>
        <w:rPr>
          <w:lang w:val="et-EE"/>
        </w:rPr>
      </w:pPr>
    </w:p>
    <w:p w:rsidR="00FB3C3A" w:rsidRDefault="00FB3C3A" w:rsidP="00FB3C3A">
      <w:pPr>
        <w:pStyle w:val="BodyText"/>
        <w:jc w:val="both"/>
        <w:rPr>
          <w:lang w:val="et-EE"/>
        </w:rPr>
      </w:pPr>
    </w:p>
    <w:p w:rsidR="00C00ADD" w:rsidRPr="000A6F8F" w:rsidRDefault="00C00ADD" w:rsidP="00C00ADD">
      <w:pPr>
        <w:autoSpaceDE w:val="0"/>
        <w:autoSpaceDN w:val="0"/>
        <w:adjustRightInd w:val="0"/>
        <w:jc w:val="both"/>
      </w:pPr>
    </w:p>
    <w:p w:rsidR="0059417A" w:rsidRPr="00E12E90" w:rsidRDefault="0059417A" w:rsidP="0029001F">
      <w:pPr>
        <w:pStyle w:val="NoSpacing"/>
      </w:pPr>
    </w:p>
    <w:sectPr w:rsidR="0059417A" w:rsidRPr="00E12E90" w:rsidSect="00103A41">
      <w:pgSz w:w="11906" w:h="16838"/>
      <w:pgMar w:top="993"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180" w:rsidRDefault="00D35180">
      <w:r>
        <w:separator/>
      </w:r>
    </w:p>
  </w:endnote>
  <w:endnote w:type="continuationSeparator" w:id="0">
    <w:p w:rsidR="00D35180" w:rsidRDefault="00D3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011730"/>
      <w:docPartObj>
        <w:docPartGallery w:val="Page Numbers (Bottom of Page)"/>
        <w:docPartUnique/>
      </w:docPartObj>
    </w:sdtPr>
    <w:sdtEndPr>
      <w:rPr>
        <w:noProof/>
      </w:rPr>
    </w:sdtEndPr>
    <w:sdtContent>
      <w:p w:rsidR="00570561" w:rsidRDefault="00570561" w:rsidP="00BD4E61">
        <w:pPr>
          <w:pStyle w:val="Footer"/>
          <w:jc w:val="center"/>
        </w:pPr>
        <w:r>
          <w:fldChar w:fldCharType="begin"/>
        </w:r>
        <w:r>
          <w:instrText xml:space="preserve"> PAGE   \* MERGEFORMAT </w:instrText>
        </w:r>
        <w:r>
          <w:fldChar w:fldCharType="separate"/>
        </w:r>
        <w:r w:rsidR="008D68F9">
          <w:rPr>
            <w:noProof/>
          </w:rPr>
          <w:t>35</w:t>
        </w:r>
        <w:r>
          <w:rPr>
            <w:noProof/>
          </w:rPr>
          <w:fldChar w:fldCharType="end"/>
        </w:r>
      </w:p>
    </w:sdtContent>
  </w:sdt>
  <w:p w:rsidR="00570561" w:rsidRDefault="005705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0"/>
      <w:gridCol w:w="8736"/>
    </w:tblGrid>
    <w:tr w:rsidR="00570561">
      <w:tc>
        <w:tcPr>
          <w:tcW w:w="918" w:type="dxa"/>
        </w:tcPr>
        <w:p w:rsidR="00570561" w:rsidRDefault="00570561">
          <w:pPr>
            <w:pStyle w:val="Footer"/>
            <w:jc w:val="right"/>
            <w:rPr>
              <w:b/>
              <w:color w:val="5B9BD5" w:themeColor="accent1"/>
              <w:sz w:val="32"/>
              <w:szCs w:val="32"/>
            </w:rPr>
          </w:pPr>
          <w:r>
            <w:fldChar w:fldCharType="begin"/>
          </w:r>
          <w:r>
            <w:instrText xml:space="preserve"> PAGE   \* MERGEFORMAT </w:instrText>
          </w:r>
          <w:r>
            <w:fldChar w:fldCharType="separate"/>
          </w:r>
          <w:r w:rsidRPr="00AB26FF">
            <w:rPr>
              <w:b/>
              <w:noProof/>
              <w:color w:val="5B9BD5" w:themeColor="accent1"/>
              <w:sz w:val="32"/>
              <w:szCs w:val="32"/>
            </w:rPr>
            <w:t>1</w:t>
          </w:r>
          <w:r>
            <w:fldChar w:fldCharType="end"/>
          </w:r>
        </w:p>
      </w:tc>
      <w:tc>
        <w:tcPr>
          <w:tcW w:w="7938" w:type="dxa"/>
        </w:tcPr>
        <w:p w:rsidR="00570561" w:rsidRDefault="00570561">
          <w:pPr>
            <w:pStyle w:val="Footer"/>
          </w:pPr>
        </w:p>
      </w:tc>
    </w:tr>
  </w:tbl>
  <w:p w:rsidR="00570561" w:rsidRDefault="00570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180" w:rsidRDefault="00D35180">
      <w:r>
        <w:separator/>
      </w:r>
    </w:p>
  </w:footnote>
  <w:footnote w:type="continuationSeparator" w:id="0">
    <w:p w:rsidR="00D35180" w:rsidRDefault="00D35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61" w:rsidRPr="00365721" w:rsidRDefault="00570561" w:rsidP="00BD4E61">
    <w:pPr>
      <w:pStyle w:val="Header"/>
      <w:jc w:val="right"/>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4348"/>
    <w:multiLevelType w:val="hybridMultilevel"/>
    <w:tmpl w:val="01927C70"/>
    <w:lvl w:ilvl="0" w:tplc="C3AC590E">
      <w:start w:val="1"/>
      <w:numFmt w:val="upp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5DC08ED"/>
    <w:multiLevelType w:val="hybridMultilevel"/>
    <w:tmpl w:val="9682A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C2816"/>
    <w:multiLevelType w:val="hybridMultilevel"/>
    <w:tmpl w:val="6A8881D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CF00CD"/>
    <w:multiLevelType w:val="hybridMultilevel"/>
    <w:tmpl w:val="EDCAF976"/>
    <w:lvl w:ilvl="0" w:tplc="D8B06FB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D6D1E"/>
    <w:multiLevelType w:val="multilevel"/>
    <w:tmpl w:val="97EA6936"/>
    <w:lvl w:ilvl="0">
      <w:start w:val="9"/>
      <w:numFmt w:val="decimal"/>
      <w:lvlText w:val="%1."/>
      <w:lvlJc w:val="left"/>
      <w:pPr>
        <w:ind w:left="644"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F34FF9"/>
    <w:multiLevelType w:val="hybridMultilevel"/>
    <w:tmpl w:val="B6ECEC2C"/>
    <w:lvl w:ilvl="0" w:tplc="FA729696">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876AD"/>
    <w:multiLevelType w:val="hybridMultilevel"/>
    <w:tmpl w:val="F5344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297CFB"/>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52773C"/>
    <w:multiLevelType w:val="hybridMultilevel"/>
    <w:tmpl w:val="019AEA2C"/>
    <w:lvl w:ilvl="0" w:tplc="0204C24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8C7366F"/>
    <w:multiLevelType w:val="multilevel"/>
    <w:tmpl w:val="C2083E2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0" w15:restartNumberingAfterBreak="0">
    <w:nsid w:val="1AA32654"/>
    <w:multiLevelType w:val="multilevel"/>
    <w:tmpl w:val="99FAA362"/>
    <w:lvl w:ilvl="0">
      <w:start w:val="11"/>
      <w:numFmt w:val="decimal"/>
      <w:lvlText w:val="%1."/>
      <w:lvlJc w:val="left"/>
      <w:pPr>
        <w:ind w:left="480" w:hanging="480"/>
      </w:pPr>
      <w:rPr>
        <w:rFonts w:hint="default"/>
        <w:b w:val="0"/>
        <w:i w:val="0"/>
        <w:sz w:val="24"/>
        <w:szCs w:val="24"/>
      </w:rPr>
    </w:lvl>
    <w:lvl w:ilvl="1">
      <w:start w:val="1"/>
      <w:numFmt w:val="decimal"/>
      <w:lvlText w:val="%1.%2."/>
      <w:lvlJc w:val="left"/>
      <w:pPr>
        <w:ind w:left="1189"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520F85"/>
    <w:multiLevelType w:val="multilevel"/>
    <w:tmpl w:val="3544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F0ADC"/>
    <w:multiLevelType w:val="multilevel"/>
    <w:tmpl w:val="FB988962"/>
    <w:lvl w:ilvl="0">
      <w:start w:val="9"/>
      <w:numFmt w:val="decimal"/>
      <w:lvlText w:val="%1."/>
      <w:lvlJc w:val="left"/>
      <w:pPr>
        <w:ind w:left="360" w:hanging="360"/>
      </w:pPr>
      <w:rPr>
        <w:rFonts w:hint="default"/>
        <w:b w:val="0"/>
        <w:i w:val="0"/>
      </w:rPr>
    </w:lvl>
    <w:lvl w:ilvl="1">
      <w:start w:val="1"/>
      <w:numFmt w:val="decimal"/>
      <w:lvlText w:val="%1.%2."/>
      <w:lvlJc w:val="left"/>
      <w:pPr>
        <w:ind w:left="163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A5E238F"/>
    <w:multiLevelType w:val="hybridMultilevel"/>
    <w:tmpl w:val="C9DEE716"/>
    <w:lvl w:ilvl="0" w:tplc="B7362EC8">
      <w:start w:val="1"/>
      <w:numFmt w:val="decimal"/>
      <w:lvlText w:val="%1."/>
      <w:lvlJc w:val="left"/>
      <w:pPr>
        <w:ind w:left="720" w:hanging="360"/>
      </w:pPr>
      <w:rPr>
        <w:rFonts w:hint="default"/>
        <w:i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9E750B"/>
    <w:multiLevelType w:val="hybridMultilevel"/>
    <w:tmpl w:val="6A8881DC"/>
    <w:lvl w:ilvl="0" w:tplc="0426000F">
      <w:start w:val="1"/>
      <w:numFmt w:val="decimal"/>
      <w:lvlText w:val="%1."/>
      <w:lvlJc w:val="left"/>
      <w:pPr>
        <w:ind w:left="786"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FDD77C3"/>
    <w:multiLevelType w:val="multilevel"/>
    <w:tmpl w:val="2938A99C"/>
    <w:lvl w:ilvl="0">
      <w:start w:val="9"/>
      <w:numFmt w:val="decimal"/>
      <w:lvlText w:val="%1."/>
      <w:lvlJc w:val="left"/>
      <w:pPr>
        <w:ind w:left="107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1B1335"/>
    <w:multiLevelType w:val="hybridMultilevel"/>
    <w:tmpl w:val="5BF06B36"/>
    <w:lvl w:ilvl="0" w:tplc="7E1EC42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E828B8"/>
    <w:multiLevelType w:val="multilevel"/>
    <w:tmpl w:val="54D282C8"/>
    <w:lvl w:ilvl="0">
      <w:start w:val="1"/>
      <w:numFmt w:val="decimal"/>
      <w:lvlText w:val="%1."/>
      <w:lvlJc w:val="left"/>
      <w:pPr>
        <w:tabs>
          <w:tab w:val="num" w:pos="928"/>
        </w:tabs>
        <w:ind w:left="928" w:hanging="360"/>
      </w:pPr>
      <w:rPr>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4."/>
      <w:lvlJc w:val="left"/>
      <w:pPr>
        <w:ind w:left="2160" w:hanging="720"/>
      </w:pPr>
      <w:rPr>
        <w:rFonts w:ascii="Times New Roman" w:eastAsia="Times New Roman" w:hAnsi="Times New Roman" w:cs="Times New Roman"/>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F0C661C"/>
    <w:multiLevelType w:val="hybridMultilevel"/>
    <w:tmpl w:val="16F8A92E"/>
    <w:lvl w:ilvl="0" w:tplc="DF6E11F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C77E79"/>
    <w:multiLevelType w:val="hybridMultilevel"/>
    <w:tmpl w:val="3AA06D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273F9F"/>
    <w:multiLevelType w:val="multilevel"/>
    <w:tmpl w:val="F5BCD860"/>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2A4BA4"/>
    <w:multiLevelType w:val="hybridMultilevel"/>
    <w:tmpl w:val="39EC5F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21263C"/>
    <w:multiLevelType w:val="multilevel"/>
    <w:tmpl w:val="C468633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54434B39"/>
    <w:multiLevelType w:val="hybridMultilevel"/>
    <w:tmpl w:val="95EAA56C"/>
    <w:lvl w:ilvl="0" w:tplc="FD5096A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5719AC"/>
    <w:multiLevelType w:val="hybridMultilevel"/>
    <w:tmpl w:val="3AA06D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FE06BD"/>
    <w:multiLevelType w:val="hybridMultilevel"/>
    <w:tmpl w:val="EECA7C16"/>
    <w:lvl w:ilvl="0" w:tplc="B6D21E0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BC27420"/>
    <w:multiLevelType w:val="hybridMultilevel"/>
    <w:tmpl w:val="3BF6A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EA13AC"/>
    <w:multiLevelType w:val="hybridMultilevel"/>
    <w:tmpl w:val="AE5A3EDE"/>
    <w:lvl w:ilvl="0" w:tplc="3EC80F0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170E36"/>
    <w:multiLevelType w:val="hybridMultilevel"/>
    <w:tmpl w:val="1EA2A5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2178AC"/>
    <w:multiLevelType w:val="hybridMultilevel"/>
    <w:tmpl w:val="3AA06D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4D32F6"/>
    <w:multiLevelType w:val="hybridMultilevel"/>
    <w:tmpl w:val="2B1677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76848C6"/>
    <w:multiLevelType w:val="multilevel"/>
    <w:tmpl w:val="8D8CC4F8"/>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BD3C61"/>
    <w:multiLevelType w:val="multilevel"/>
    <w:tmpl w:val="DD06C16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D94256B"/>
    <w:multiLevelType w:val="hybridMultilevel"/>
    <w:tmpl w:val="BB2AD7C2"/>
    <w:lvl w:ilvl="0" w:tplc="EADA3EB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B2334A"/>
    <w:multiLevelType w:val="multilevel"/>
    <w:tmpl w:val="2A86D4B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79D81AFF"/>
    <w:multiLevelType w:val="hybridMultilevel"/>
    <w:tmpl w:val="FC9233D0"/>
    <w:lvl w:ilvl="0" w:tplc="08DA0C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1"/>
  </w:num>
  <w:num w:numId="2">
    <w:abstractNumId w:val="39"/>
  </w:num>
  <w:num w:numId="3">
    <w:abstractNumId w:val="4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6"/>
  </w:num>
  <w:num w:numId="7">
    <w:abstractNumId w:val="25"/>
  </w:num>
  <w:num w:numId="8">
    <w:abstractNumId w:val="11"/>
  </w:num>
  <w:num w:numId="9">
    <w:abstractNumId w:val="3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8"/>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num>
  <w:num w:numId="17">
    <w:abstractNumId w:val="3"/>
  </w:num>
  <w:num w:numId="18">
    <w:abstractNumId w:val="24"/>
  </w:num>
  <w:num w:numId="19">
    <w:abstractNumId w:val="31"/>
  </w:num>
  <w:num w:numId="20">
    <w:abstractNumId w:val="35"/>
  </w:num>
  <w:num w:numId="21">
    <w:abstractNumId w:val="29"/>
  </w:num>
  <w:num w:numId="22">
    <w:abstractNumId w:val="13"/>
  </w:num>
  <w:num w:numId="23">
    <w:abstractNumId w:val="1"/>
  </w:num>
  <w:num w:numId="24">
    <w:abstractNumId w:val="37"/>
  </w:num>
  <w:num w:numId="25">
    <w:abstractNumId w:val="4"/>
  </w:num>
  <w:num w:numId="26">
    <w:abstractNumId w:val="30"/>
  </w:num>
  <w:num w:numId="27">
    <w:abstractNumId w:val="20"/>
  </w:num>
  <w:num w:numId="28">
    <w:abstractNumId w:val="17"/>
  </w:num>
  <w:num w:numId="29">
    <w:abstractNumId w:val="7"/>
  </w:num>
  <w:num w:numId="30">
    <w:abstractNumId w:val="14"/>
  </w:num>
  <w:num w:numId="31">
    <w:abstractNumId w:val="10"/>
  </w:num>
  <w:num w:numId="32">
    <w:abstractNumId w:val="26"/>
  </w:num>
  <w:num w:numId="33">
    <w:abstractNumId w:val="0"/>
  </w:num>
  <w:num w:numId="34">
    <w:abstractNumId w:val="19"/>
  </w:num>
  <w:num w:numId="35">
    <w:abstractNumId w:val="22"/>
  </w:num>
  <w:num w:numId="36">
    <w:abstractNumId w:val="23"/>
  </w:num>
  <w:num w:numId="37">
    <w:abstractNumId w:val="28"/>
  </w:num>
  <w:num w:numId="38">
    <w:abstractNumId w:val="33"/>
  </w:num>
  <w:num w:numId="39">
    <w:abstractNumId w:val="16"/>
  </w:num>
  <w:num w:numId="40">
    <w:abstractNumId w:val="2"/>
  </w:num>
  <w:num w:numId="41">
    <w:abstractNumId w:val="32"/>
  </w:num>
  <w:num w:numId="42">
    <w:abstractNumId w:val="9"/>
  </w:num>
  <w:num w:numId="43">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0"/>
    <w:rsid w:val="0001655B"/>
    <w:rsid w:val="00032A6C"/>
    <w:rsid w:val="000419BE"/>
    <w:rsid w:val="00042A19"/>
    <w:rsid w:val="00047F64"/>
    <w:rsid w:val="000508BB"/>
    <w:rsid w:val="00055F9F"/>
    <w:rsid w:val="00056B6D"/>
    <w:rsid w:val="000618B8"/>
    <w:rsid w:val="00064BC2"/>
    <w:rsid w:val="00066E05"/>
    <w:rsid w:val="00084C3E"/>
    <w:rsid w:val="000960F0"/>
    <w:rsid w:val="000A2055"/>
    <w:rsid w:val="000A251C"/>
    <w:rsid w:val="000E4137"/>
    <w:rsid w:val="000E5F40"/>
    <w:rsid w:val="000E6596"/>
    <w:rsid w:val="000F5785"/>
    <w:rsid w:val="00103A41"/>
    <w:rsid w:val="00104580"/>
    <w:rsid w:val="00106E83"/>
    <w:rsid w:val="001177C2"/>
    <w:rsid w:val="001417A1"/>
    <w:rsid w:val="00143FCF"/>
    <w:rsid w:val="00150DA0"/>
    <w:rsid w:val="00153B6C"/>
    <w:rsid w:val="0016459F"/>
    <w:rsid w:val="0017064D"/>
    <w:rsid w:val="00171331"/>
    <w:rsid w:val="00176AA6"/>
    <w:rsid w:val="0018188D"/>
    <w:rsid w:val="00181B54"/>
    <w:rsid w:val="001C52EE"/>
    <w:rsid w:val="001D1EB2"/>
    <w:rsid w:val="001D5B7B"/>
    <w:rsid w:val="001D72EF"/>
    <w:rsid w:val="001E444C"/>
    <w:rsid w:val="0022354B"/>
    <w:rsid w:val="0023266D"/>
    <w:rsid w:val="0023784E"/>
    <w:rsid w:val="00242C54"/>
    <w:rsid w:val="00251F17"/>
    <w:rsid w:val="00252A1B"/>
    <w:rsid w:val="00256719"/>
    <w:rsid w:val="002609D9"/>
    <w:rsid w:val="0028020D"/>
    <w:rsid w:val="002814FF"/>
    <w:rsid w:val="00284BFE"/>
    <w:rsid w:val="0029001F"/>
    <w:rsid w:val="00295098"/>
    <w:rsid w:val="002957EC"/>
    <w:rsid w:val="002A4C2D"/>
    <w:rsid w:val="002A7B61"/>
    <w:rsid w:val="002B6AF0"/>
    <w:rsid w:val="002C298E"/>
    <w:rsid w:val="002C48D2"/>
    <w:rsid w:val="002C7914"/>
    <w:rsid w:val="002D1EFD"/>
    <w:rsid w:val="002F2D7B"/>
    <w:rsid w:val="00301B87"/>
    <w:rsid w:val="0030795D"/>
    <w:rsid w:val="0031177B"/>
    <w:rsid w:val="00322F22"/>
    <w:rsid w:val="0035429A"/>
    <w:rsid w:val="00375211"/>
    <w:rsid w:val="00377563"/>
    <w:rsid w:val="00393C3A"/>
    <w:rsid w:val="003C0C33"/>
    <w:rsid w:val="003E009E"/>
    <w:rsid w:val="003E01F3"/>
    <w:rsid w:val="003F2AA0"/>
    <w:rsid w:val="00414ED0"/>
    <w:rsid w:val="00431B44"/>
    <w:rsid w:val="00433B2D"/>
    <w:rsid w:val="0043633B"/>
    <w:rsid w:val="0044579E"/>
    <w:rsid w:val="00446BAD"/>
    <w:rsid w:val="004571DA"/>
    <w:rsid w:val="00490779"/>
    <w:rsid w:val="004910B3"/>
    <w:rsid w:val="00492505"/>
    <w:rsid w:val="004A5EB6"/>
    <w:rsid w:val="004B04D0"/>
    <w:rsid w:val="004C4E1B"/>
    <w:rsid w:val="004D2166"/>
    <w:rsid w:val="004D37C8"/>
    <w:rsid w:val="004E060C"/>
    <w:rsid w:val="004E1C50"/>
    <w:rsid w:val="004E5265"/>
    <w:rsid w:val="004F52E3"/>
    <w:rsid w:val="00502D5C"/>
    <w:rsid w:val="00512554"/>
    <w:rsid w:val="005306CD"/>
    <w:rsid w:val="00532ED2"/>
    <w:rsid w:val="0055573B"/>
    <w:rsid w:val="00556D2E"/>
    <w:rsid w:val="00561874"/>
    <w:rsid w:val="00570561"/>
    <w:rsid w:val="005821C8"/>
    <w:rsid w:val="00586CCF"/>
    <w:rsid w:val="0059417A"/>
    <w:rsid w:val="0059658A"/>
    <w:rsid w:val="005A2EE3"/>
    <w:rsid w:val="005A747E"/>
    <w:rsid w:val="005C3104"/>
    <w:rsid w:val="005C5658"/>
    <w:rsid w:val="005E6EFB"/>
    <w:rsid w:val="005F24AB"/>
    <w:rsid w:val="005F3DDA"/>
    <w:rsid w:val="005F61F6"/>
    <w:rsid w:val="00604756"/>
    <w:rsid w:val="00612D05"/>
    <w:rsid w:val="00615533"/>
    <w:rsid w:val="006214BB"/>
    <w:rsid w:val="00627040"/>
    <w:rsid w:val="00633943"/>
    <w:rsid w:val="006348C9"/>
    <w:rsid w:val="006A4D21"/>
    <w:rsid w:val="006A6EBD"/>
    <w:rsid w:val="006B45B1"/>
    <w:rsid w:val="006C5735"/>
    <w:rsid w:val="006D4CAF"/>
    <w:rsid w:val="006D4D34"/>
    <w:rsid w:val="006E4E9C"/>
    <w:rsid w:val="006E5152"/>
    <w:rsid w:val="006F0DBF"/>
    <w:rsid w:val="00715BC6"/>
    <w:rsid w:val="00721DDD"/>
    <w:rsid w:val="007260E7"/>
    <w:rsid w:val="007347FB"/>
    <w:rsid w:val="0076513C"/>
    <w:rsid w:val="00780DEC"/>
    <w:rsid w:val="00783A58"/>
    <w:rsid w:val="00785B10"/>
    <w:rsid w:val="00786962"/>
    <w:rsid w:val="0078791D"/>
    <w:rsid w:val="007936BF"/>
    <w:rsid w:val="0079492A"/>
    <w:rsid w:val="00795020"/>
    <w:rsid w:val="007B09FF"/>
    <w:rsid w:val="007D3644"/>
    <w:rsid w:val="007E78D4"/>
    <w:rsid w:val="007F4796"/>
    <w:rsid w:val="007F5BBA"/>
    <w:rsid w:val="00805FF6"/>
    <w:rsid w:val="00836C19"/>
    <w:rsid w:val="008378BA"/>
    <w:rsid w:val="008530B2"/>
    <w:rsid w:val="00866323"/>
    <w:rsid w:val="008B56DA"/>
    <w:rsid w:val="008C3CD5"/>
    <w:rsid w:val="008D607C"/>
    <w:rsid w:val="008D68F9"/>
    <w:rsid w:val="008E2FCF"/>
    <w:rsid w:val="008F47E5"/>
    <w:rsid w:val="008F4FCF"/>
    <w:rsid w:val="00902FB3"/>
    <w:rsid w:val="00911253"/>
    <w:rsid w:val="0091215F"/>
    <w:rsid w:val="009244BF"/>
    <w:rsid w:val="00933C8C"/>
    <w:rsid w:val="00942744"/>
    <w:rsid w:val="00954848"/>
    <w:rsid w:val="00960445"/>
    <w:rsid w:val="009910BC"/>
    <w:rsid w:val="00991565"/>
    <w:rsid w:val="00993D75"/>
    <w:rsid w:val="009A3DA4"/>
    <w:rsid w:val="009C07F7"/>
    <w:rsid w:val="009C179C"/>
    <w:rsid w:val="009C299A"/>
    <w:rsid w:val="009C69A6"/>
    <w:rsid w:val="009D46DA"/>
    <w:rsid w:val="009E0649"/>
    <w:rsid w:val="009E0728"/>
    <w:rsid w:val="009F0AF4"/>
    <w:rsid w:val="009F1BAA"/>
    <w:rsid w:val="009F3643"/>
    <w:rsid w:val="009F3BF3"/>
    <w:rsid w:val="009F7E67"/>
    <w:rsid w:val="00A15906"/>
    <w:rsid w:val="00A20F35"/>
    <w:rsid w:val="00A3350B"/>
    <w:rsid w:val="00A60616"/>
    <w:rsid w:val="00A66497"/>
    <w:rsid w:val="00A7209B"/>
    <w:rsid w:val="00A73A78"/>
    <w:rsid w:val="00A85CE9"/>
    <w:rsid w:val="00A94FC9"/>
    <w:rsid w:val="00AA10CC"/>
    <w:rsid w:val="00AA6EA4"/>
    <w:rsid w:val="00AC1AC2"/>
    <w:rsid w:val="00AC4946"/>
    <w:rsid w:val="00AD5AA6"/>
    <w:rsid w:val="00B00BD8"/>
    <w:rsid w:val="00B060C8"/>
    <w:rsid w:val="00B06786"/>
    <w:rsid w:val="00B21E13"/>
    <w:rsid w:val="00B416DC"/>
    <w:rsid w:val="00B63483"/>
    <w:rsid w:val="00B837F8"/>
    <w:rsid w:val="00B90669"/>
    <w:rsid w:val="00BB2C0E"/>
    <w:rsid w:val="00BB532C"/>
    <w:rsid w:val="00BC30DE"/>
    <w:rsid w:val="00BC3919"/>
    <w:rsid w:val="00BC73CB"/>
    <w:rsid w:val="00BD2AD0"/>
    <w:rsid w:val="00BD4E61"/>
    <w:rsid w:val="00BD502F"/>
    <w:rsid w:val="00C00ADD"/>
    <w:rsid w:val="00C039E3"/>
    <w:rsid w:val="00C23445"/>
    <w:rsid w:val="00C6690C"/>
    <w:rsid w:val="00C753AF"/>
    <w:rsid w:val="00C776F5"/>
    <w:rsid w:val="00C93BEA"/>
    <w:rsid w:val="00CA38D2"/>
    <w:rsid w:val="00CA75F7"/>
    <w:rsid w:val="00CF025B"/>
    <w:rsid w:val="00CF69C1"/>
    <w:rsid w:val="00D00AFB"/>
    <w:rsid w:val="00D01C1A"/>
    <w:rsid w:val="00D07BD6"/>
    <w:rsid w:val="00D2104C"/>
    <w:rsid w:val="00D23710"/>
    <w:rsid w:val="00D239A3"/>
    <w:rsid w:val="00D35180"/>
    <w:rsid w:val="00D359DE"/>
    <w:rsid w:val="00D527B5"/>
    <w:rsid w:val="00D55D8C"/>
    <w:rsid w:val="00D56EB8"/>
    <w:rsid w:val="00D60831"/>
    <w:rsid w:val="00D60F7D"/>
    <w:rsid w:val="00D65E0E"/>
    <w:rsid w:val="00D66224"/>
    <w:rsid w:val="00D66290"/>
    <w:rsid w:val="00D75249"/>
    <w:rsid w:val="00D86FF6"/>
    <w:rsid w:val="00D9783A"/>
    <w:rsid w:val="00DA3503"/>
    <w:rsid w:val="00DB40F3"/>
    <w:rsid w:val="00DC1A5A"/>
    <w:rsid w:val="00DD3AB3"/>
    <w:rsid w:val="00DD69AD"/>
    <w:rsid w:val="00DE356D"/>
    <w:rsid w:val="00E0116E"/>
    <w:rsid w:val="00E023FE"/>
    <w:rsid w:val="00E06D62"/>
    <w:rsid w:val="00E11F34"/>
    <w:rsid w:val="00E12E90"/>
    <w:rsid w:val="00E16664"/>
    <w:rsid w:val="00E23206"/>
    <w:rsid w:val="00E30452"/>
    <w:rsid w:val="00E3268F"/>
    <w:rsid w:val="00E4157D"/>
    <w:rsid w:val="00E60153"/>
    <w:rsid w:val="00E70193"/>
    <w:rsid w:val="00E70C44"/>
    <w:rsid w:val="00E800A9"/>
    <w:rsid w:val="00E804EB"/>
    <w:rsid w:val="00E90AA2"/>
    <w:rsid w:val="00E9398A"/>
    <w:rsid w:val="00E956B0"/>
    <w:rsid w:val="00E96328"/>
    <w:rsid w:val="00EA2EC3"/>
    <w:rsid w:val="00EB0B5A"/>
    <w:rsid w:val="00EB133A"/>
    <w:rsid w:val="00EE7DD4"/>
    <w:rsid w:val="00EF760F"/>
    <w:rsid w:val="00F07170"/>
    <w:rsid w:val="00F16A8A"/>
    <w:rsid w:val="00F47DFA"/>
    <w:rsid w:val="00F531EF"/>
    <w:rsid w:val="00F61051"/>
    <w:rsid w:val="00F75023"/>
    <w:rsid w:val="00FB1BFA"/>
    <w:rsid w:val="00FB3C3A"/>
    <w:rsid w:val="00FE0767"/>
    <w:rsid w:val="00FE6AED"/>
    <w:rsid w:val="00FF23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9082D-1AA4-4F57-9AA1-927FEB9B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uiPriority w:val="99"/>
    <w:rsid w:val="002957EC"/>
    <w:rPr>
      <w:sz w:val="24"/>
      <w:szCs w:val="24"/>
    </w:rPr>
  </w:style>
  <w:style w:type="character" w:styleId="Hyperlink">
    <w:name w:val="Hyperlink"/>
    <w:rsid w:val="002957EC"/>
    <w:rPr>
      <w:color w:val="0000FF"/>
      <w:u w:val="single"/>
    </w:rPr>
  </w:style>
  <w:style w:type="paragraph" w:styleId="NoSpacing">
    <w:name w:val="No Spacing"/>
    <w:link w:val="NoSpacingChar"/>
    <w:qFormat/>
    <w:rsid w:val="002957EC"/>
    <w:rPr>
      <w:rFonts w:eastAsia="Calibri"/>
      <w:sz w:val="24"/>
      <w:szCs w:val="24"/>
      <w:lang w:eastAsia="en-US"/>
    </w:rPr>
  </w:style>
  <w:style w:type="paragraph" w:customStyle="1" w:styleId="Default">
    <w:name w:val="Default"/>
    <w:link w:val="DefaultChar"/>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locked/>
    <w:rsid w:val="002957EC"/>
    <w:rPr>
      <w:rFonts w:eastAsia="Calibri"/>
      <w:sz w:val="24"/>
      <w:szCs w:val="24"/>
      <w:lang w:eastAsia="en-US"/>
    </w:rPr>
  </w:style>
  <w:style w:type="paragraph" w:styleId="ListParagraph">
    <w:name w:val="List Paragraph"/>
    <w:aliases w:val="Strip,Virsraksti,H&amp;P List Paragraph,punkti"/>
    <w:basedOn w:val="Normal"/>
    <w:link w:val="ListParagraphChar"/>
    <w:qFormat/>
    <w:rsid w:val="004F52E3"/>
    <w:pPr>
      <w:widowControl w:val="0"/>
      <w:suppressAutoHyphens/>
      <w:ind w:left="720"/>
    </w:pPr>
    <w:rPr>
      <w:rFonts w:eastAsia="Lucida Sans Unicode"/>
      <w:kern w:val="1"/>
    </w:rPr>
  </w:style>
  <w:style w:type="paragraph" w:styleId="BodyText">
    <w:name w:val="Body Text"/>
    <w:basedOn w:val="Normal"/>
    <w:link w:val="BodyTextChar"/>
    <w:rsid w:val="00414ED0"/>
    <w:pPr>
      <w:spacing w:after="120"/>
    </w:pPr>
  </w:style>
  <w:style w:type="character" w:customStyle="1" w:styleId="BodyTextChar">
    <w:name w:val="Body Text Char"/>
    <w:basedOn w:val="DefaultParagraphFont"/>
    <w:link w:val="BodyText"/>
    <w:rsid w:val="00414ED0"/>
    <w:rPr>
      <w:sz w:val="24"/>
      <w:szCs w:val="24"/>
    </w:rPr>
  </w:style>
  <w:style w:type="character" w:customStyle="1" w:styleId="ListParagraphChar">
    <w:name w:val="List Paragraph Char"/>
    <w:aliases w:val="Strip Char,Virsraksti Char,H&amp;P List Paragraph Char,punkti Char"/>
    <w:link w:val="ListParagraph"/>
    <w:locked/>
    <w:rsid w:val="00414ED0"/>
    <w:rPr>
      <w:rFonts w:eastAsia="Lucida Sans Unicode"/>
      <w:kern w:val="1"/>
      <w:sz w:val="24"/>
      <w:szCs w:val="24"/>
    </w:rPr>
  </w:style>
  <w:style w:type="paragraph" w:customStyle="1" w:styleId="msonormalcxspmiddle">
    <w:name w:val="msonormalcxspmiddle"/>
    <w:basedOn w:val="Normal"/>
    <w:rsid w:val="00143FCF"/>
    <w:pPr>
      <w:spacing w:before="100" w:beforeAutospacing="1" w:after="100" w:afterAutospacing="1"/>
    </w:pPr>
  </w:style>
  <w:style w:type="character" w:customStyle="1" w:styleId="DefaultChar">
    <w:name w:val="Default Char"/>
    <w:link w:val="Default"/>
    <w:locked/>
    <w:rsid w:val="00143FCF"/>
    <w:rPr>
      <w:rFonts w:eastAsia="Calibri"/>
      <w:color w:val="000000"/>
      <w:sz w:val="24"/>
      <w:szCs w:val="24"/>
      <w:lang w:val="et-EE" w:eastAsia="en-US"/>
    </w:rPr>
  </w:style>
  <w:style w:type="paragraph" w:styleId="Footer">
    <w:name w:val="footer"/>
    <w:basedOn w:val="Normal"/>
    <w:link w:val="FooterChar"/>
    <w:uiPriority w:val="99"/>
    <w:rsid w:val="00143FCF"/>
    <w:pPr>
      <w:tabs>
        <w:tab w:val="center" w:pos="4153"/>
        <w:tab w:val="right" w:pos="8306"/>
      </w:tabs>
    </w:pPr>
    <w:rPr>
      <w:lang w:val="en-US" w:eastAsia="en-US"/>
    </w:rPr>
  </w:style>
  <w:style w:type="character" w:customStyle="1" w:styleId="FooterChar">
    <w:name w:val="Footer Char"/>
    <w:basedOn w:val="DefaultParagraphFont"/>
    <w:link w:val="Footer"/>
    <w:uiPriority w:val="99"/>
    <w:rsid w:val="00143FCF"/>
    <w:rPr>
      <w:sz w:val="24"/>
      <w:szCs w:val="24"/>
      <w:lang w:val="en-US" w:eastAsia="en-US"/>
    </w:rPr>
  </w:style>
  <w:style w:type="character" w:customStyle="1" w:styleId="apple-converted-space">
    <w:name w:val="apple-converted-space"/>
    <w:basedOn w:val="DefaultParagraphFont"/>
    <w:rsid w:val="00143FCF"/>
  </w:style>
  <w:style w:type="paragraph" w:styleId="BodyText2">
    <w:name w:val="Body Text 2"/>
    <w:basedOn w:val="Normal"/>
    <w:link w:val="BodyText2Char"/>
    <w:uiPriority w:val="99"/>
    <w:unhideWhenUsed/>
    <w:rsid w:val="00143FCF"/>
    <w:pPr>
      <w:spacing w:after="120" w:line="480" w:lineRule="auto"/>
    </w:pPr>
    <w:rPr>
      <w:lang w:val="en-US" w:eastAsia="en-US"/>
    </w:rPr>
  </w:style>
  <w:style w:type="character" w:customStyle="1" w:styleId="BodyText2Char">
    <w:name w:val="Body Text 2 Char"/>
    <w:basedOn w:val="DefaultParagraphFont"/>
    <w:link w:val="BodyText2"/>
    <w:uiPriority w:val="99"/>
    <w:rsid w:val="00143FCF"/>
    <w:rPr>
      <w:sz w:val="24"/>
      <w:szCs w:val="24"/>
      <w:lang w:val="en-US" w:eastAsia="en-US"/>
    </w:rPr>
  </w:style>
  <w:style w:type="paragraph" w:customStyle="1" w:styleId="tv213">
    <w:name w:val="tv213"/>
    <w:basedOn w:val="Normal"/>
    <w:rsid w:val="00143FCF"/>
    <w:pPr>
      <w:spacing w:before="100" w:beforeAutospacing="1" w:after="100" w:afterAutospacing="1"/>
    </w:pPr>
  </w:style>
  <w:style w:type="paragraph" w:styleId="NormalWeb">
    <w:name w:val="Normal (Web)"/>
    <w:basedOn w:val="Normal"/>
    <w:uiPriority w:val="99"/>
    <w:unhideWhenUsed/>
    <w:rsid w:val="00143FCF"/>
    <w:pPr>
      <w:spacing w:before="100" w:beforeAutospacing="1" w:after="100" w:afterAutospacing="1"/>
    </w:pPr>
  </w:style>
  <w:style w:type="paragraph" w:styleId="BalloonText">
    <w:name w:val="Balloon Text"/>
    <w:basedOn w:val="Normal"/>
    <w:link w:val="BalloonTextChar"/>
    <w:rsid w:val="00AC1AC2"/>
    <w:rPr>
      <w:rFonts w:ascii="Segoe UI" w:hAnsi="Segoe UI" w:cs="Segoe UI"/>
      <w:sz w:val="18"/>
      <w:szCs w:val="18"/>
    </w:rPr>
  </w:style>
  <w:style w:type="character" w:customStyle="1" w:styleId="BalloonTextChar">
    <w:name w:val="Balloon Text Char"/>
    <w:basedOn w:val="DefaultParagraphFont"/>
    <w:link w:val="BalloonText"/>
    <w:rsid w:val="00AC1AC2"/>
    <w:rPr>
      <w:rFonts w:ascii="Segoe UI" w:hAnsi="Segoe UI" w:cs="Segoe UI"/>
      <w:sz w:val="18"/>
      <w:szCs w:val="18"/>
    </w:rPr>
  </w:style>
  <w:style w:type="paragraph" w:styleId="Title">
    <w:name w:val="Title"/>
    <w:aliases w:val=" Char Char, Char Char Char Char Char Char, Char Char Char Char,Char Char,Char Char Char Char Char Char,Char Char Char Char,Char,Char Char Char Char Char,Char Char Char Cha Char Char Char Char,Char Char Char Cha Char Char Char Char Char"/>
    <w:basedOn w:val="Normal"/>
    <w:link w:val="TitleChar"/>
    <w:qFormat/>
    <w:rsid w:val="00C00ADD"/>
    <w:pPr>
      <w:jc w:val="center"/>
    </w:pPr>
    <w:rPr>
      <w:rFonts w:ascii="Calibri" w:eastAsia="Lucida Sans Unicode" w:hAnsi="Calibri"/>
      <w:kern w:val="1"/>
      <w:sz w:val="28"/>
    </w:rPr>
  </w:style>
  <w:style w:type="character" w:customStyle="1" w:styleId="TitleChar">
    <w:name w:val="Title Char"/>
    <w:aliases w:val=" Char Char Char, Char Char Char Char Char Char Char, Char Char Char Char Char,Char Char Char,Char Char Char Char Char Char Char,Char Char Char Char Char1,Char Char1,Char Char Char Char Char Char1,Char Char Char Cha Char Char Char Char Char1"/>
    <w:basedOn w:val="DefaultParagraphFont"/>
    <w:link w:val="Title"/>
    <w:rsid w:val="00C00ADD"/>
    <w:rPr>
      <w:rFonts w:ascii="Calibri" w:eastAsia="Lucida Sans Unicode" w:hAnsi="Calibri"/>
      <w:kern w:val="1"/>
      <w:sz w:val="28"/>
      <w:szCs w:val="24"/>
    </w:rPr>
  </w:style>
  <w:style w:type="paragraph" w:styleId="BodyText3">
    <w:name w:val="Body Text 3"/>
    <w:basedOn w:val="Normal"/>
    <w:link w:val="BodyText3Char"/>
    <w:unhideWhenUsed/>
    <w:rsid w:val="003E01F3"/>
    <w:pPr>
      <w:spacing w:after="120" w:line="259" w:lineRule="auto"/>
    </w:pPr>
    <w:rPr>
      <w:rFonts w:ascii="Calibri" w:eastAsia="Calibri" w:hAnsi="Calibri"/>
      <w:sz w:val="16"/>
      <w:szCs w:val="16"/>
      <w:lang w:eastAsia="en-US"/>
    </w:rPr>
  </w:style>
  <w:style w:type="character" w:customStyle="1" w:styleId="BodyText3Char">
    <w:name w:val="Body Text 3 Char"/>
    <w:basedOn w:val="DefaultParagraphFont"/>
    <w:link w:val="BodyText3"/>
    <w:rsid w:val="003E01F3"/>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95733">
      <w:bodyDiv w:val="1"/>
      <w:marLeft w:val="0"/>
      <w:marRight w:val="0"/>
      <w:marTop w:val="0"/>
      <w:marBottom w:val="0"/>
      <w:divBdr>
        <w:top w:val="none" w:sz="0" w:space="0" w:color="auto"/>
        <w:left w:val="none" w:sz="0" w:space="0" w:color="auto"/>
        <w:bottom w:val="none" w:sz="0" w:space="0" w:color="auto"/>
        <w:right w:val="none" w:sz="0" w:space="0" w:color="auto"/>
      </w:divBdr>
    </w:div>
    <w:div w:id="619607082">
      <w:bodyDiv w:val="1"/>
      <w:marLeft w:val="0"/>
      <w:marRight w:val="0"/>
      <w:marTop w:val="0"/>
      <w:marBottom w:val="0"/>
      <w:divBdr>
        <w:top w:val="none" w:sz="0" w:space="0" w:color="auto"/>
        <w:left w:val="none" w:sz="0" w:space="0" w:color="auto"/>
        <w:bottom w:val="none" w:sz="0" w:space="0" w:color="auto"/>
        <w:right w:val="none" w:sz="0" w:space="0" w:color="auto"/>
      </w:divBdr>
    </w:div>
    <w:div w:id="887108363">
      <w:bodyDiv w:val="1"/>
      <w:marLeft w:val="0"/>
      <w:marRight w:val="0"/>
      <w:marTop w:val="0"/>
      <w:marBottom w:val="0"/>
      <w:divBdr>
        <w:top w:val="none" w:sz="0" w:space="0" w:color="auto"/>
        <w:left w:val="none" w:sz="0" w:space="0" w:color="auto"/>
        <w:bottom w:val="none" w:sz="0" w:space="0" w:color="auto"/>
        <w:right w:val="none" w:sz="0" w:space="0" w:color="auto"/>
      </w:divBdr>
    </w:div>
    <w:div w:id="1049263542">
      <w:bodyDiv w:val="1"/>
      <w:marLeft w:val="0"/>
      <w:marRight w:val="0"/>
      <w:marTop w:val="0"/>
      <w:marBottom w:val="0"/>
      <w:divBdr>
        <w:top w:val="none" w:sz="0" w:space="0" w:color="auto"/>
        <w:left w:val="none" w:sz="0" w:space="0" w:color="auto"/>
        <w:bottom w:val="none" w:sz="0" w:space="0" w:color="auto"/>
        <w:right w:val="none" w:sz="0" w:space="0" w:color="auto"/>
      </w:divBdr>
    </w:div>
    <w:div w:id="154567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hyperlink" Target="https://likumi.lv/ta/id/50425-standartizacijas-likums"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https://likumi.lv/ta/id/50425-standartizacijas-likums" TargetMode="External"/><Relationship Id="rId33" Type="http://schemas.openxmlformats.org/officeDocument/2006/relationships/hyperlink" Target="mailto:dome@dobele.lv" TargetMode="External"/><Relationship Id="rId38" Type="http://schemas.openxmlformats.org/officeDocument/2006/relationships/hyperlink" Target="https://likumi.lv/ta/id/50425-standartizacijas-likums"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footer" Target="footer1.xml"/><Relationship Id="rId41" Type="http://schemas.openxmlformats.org/officeDocument/2006/relationships/hyperlink" Target="https://www.kadastrs.lv/properties/search?cad_num=46520020057&amp;login_latvija_lv=Fal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s://www.kadastrs.lv/properties/search?cad_num=46520020057&amp;login_latvija_lv=False" TargetMode="External"/><Relationship Id="rId40" Type="http://schemas.openxmlformats.org/officeDocument/2006/relationships/hyperlink" Target="https://www.kadastrs.lv/properties/search?cad_num=46529000302&amp;login_latvija_lv=False"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https://likumi.lv/ta/id/50425-standartizacijas-likums" TargetMode="External"/><Relationship Id="rId28" Type="http://schemas.openxmlformats.org/officeDocument/2006/relationships/hyperlink" Target="mailto:dome@dobele.lv" TargetMode="External"/><Relationship Id="rId36" Type="http://schemas.openxmlformats.org/officeDocument/2006/relationships/hyperlink" Target="https://www.kadastrs.lv/properties/search?cad_num=46529000302&amp;login_latvija_lv=False"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eader" Target="header1.xml"/><Relationship Id="rId35" Type="http://schemas.openxmlformats.org/officeDocument/2006/relationships/hyperlink" Target="mailto:dome@dobele.l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D65B-C495-49BA-B414-40CA08C5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50129</Words>
  <Characters>28575</Characters>
  <Application>Microsoft Office Word</Application>
  <DocSecurity>0</DocSecurity>
  <Lines>238</Lines>
  <Paragraphs>157</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78547</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Dace Riterfelte</cp:lastModifiedBy>
  <cp:revision>3</cp:revision>
  <cp:lastPrinted>2021-08-06T08:14:00Z</cp:lastPrinted>
  <dcterms:created xsi:type="dcterms:W3CDTF">2021-08-06T12:27:00Z</dcterms:created>
  <dcterms:modified xsi:type="dcterms:W3CDTF">2021-08-06T12:37:00Z</dcterms:modified>
</cp:coreProperties>
</file>