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BE37F" w14:textId="77777777" w:rsidR="00203EA7" w:rsidRDefault="00203EA7" w:rsidP="00203EA7">
      <w:pPr>
        <w:pStyle w:val="Header"/>
        <w:jc w:val="center"/>
        <w:rPr>
          <w:sz w:val="20"/>
        </w:rPr>
      </w:pPr>
      <w:r w:rsidRPr="00034E44">
        <w:rPr>
          <w:noProof/>
          <w:sz w:val="20"/>
        </w:rPr>
        <w:drawing>
          <wp:inline distT="0" distB="0" distL="0" distR="0" wp14:anchorId="48C0913D" wp14:editId="1E90B963">
            <wp:extent cx="685800" cy="762000"/>
            <wp:effectExtent l="0" t="0" r="0" b="0"/>
            <wp:docPr id="20" name="Picture 20"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5DEF2BBE" w14:textId="77777777" w:rsidR="00203EA7" w:rsidRPr="00B07134" w:rsidRDefault="00203EA7" w:rsidP="00203EA7">
      <w:pPr>
        <w:pStyle w:val="Header"/>
        <w:jc w:val="center"/>
        <w:rPr>
          <w:sz w:val="20"/>
        </w:rPr>
      </w:pPr>
      <w:r w:rsidRPr="00B07134">
        <w:rPr>
          <w:sz w:val="20"/>
        </w:rPr>
        <w:t>LATVIJAS REPUBLIKA</w:t>
      </w:r>
    </w:p>
    <w:p w14:paraId="3B6DFEAD" w14:textId="77777777" w:rsidR="00203EA7" w:rsidRPr="0072604C" w:rsidRDefault="00203EA7" w:rsidP="00203EA7">
      <w:pPr>
        <w:pStyle w:val="Header"/>
        <w:jc w:val="center"/>
        <w:rPr>
          <w:b/>
          <w:sz w:val="32"/>
          <w:szCs w:val="32"/>
        </w:rPr>
      </w:pPr>
      <w:r w:rsidRPr="0072604C">
        <w:rPr>
          <w:b/>
          <w:sz w:val="32"/>
          <w:szCs w:val="32"/>
        </w:rPr>
        <w:t>DOBELES NOVADA DOME</w:t>
      </w:r>
    </w:p>
    <w:p w14:paraId="05D006D9" w14:textId="77777777" w:rsidR="00203EA7" w:rsidRPr="00E32F18" w:rsidRDefault="00203EA7" w:rsidP="00203EA7">
      <w:pPr>
        <w:pStyle w:val="Header"/>
        <w:jc w:val="center"/>
        <w:rPr>
          <w:sz w:val="16"/>
          <w:szCs w:val="16"/>
        </w:rPr>
      </w:pPr>
      <w:proofErr w:type="spellStart"/>
      <w:r w:rsidRPr="00E32F18">
        <w:rPr>
          <w:sz w:val="16"/>
          <w:szCs w:val="16"/>
        </w:rPr>
        <w:t>Brīvības</w:t>
      </w:r>
      <w:proofErr w:type="spellEnd"/>
      <w:r w:rsidRPr="00E32F18">
        <w:rPr>
          <w:sz w:val="16"/>
          <w:szCs w:val="16"/>
        </w:rPr>
        <w:t xml:space="preserve"> </w:t>
      </w:r>
      <w:proofErr w:type="spellStart"/>
      <w:r w:rsidRPr="00E32F18">
        <w:rPr>
          <w:sz w:val="16"/>
          <w:szCs w:val="16"/>
        </w:rPr>
        <w:t>iela</w:t>
      </w:r>
      <w:proofErr w:type="spellEnd"/>
      <w:r w:rsidRPr="00E32F18">
        <w:rPr>
          <w:sz w:val="16"/>
          <w:szCs w:val="16"/>
        </w:rPr>
        <w:t xml:space="preserve"> 17, </w:t>
      </w:r>
      <w:proofErr w:type="spellStart"/>
      <w:r w:rsidRPr="00E32F18">
        <w:rPr>
          <w:sz w:val="16"/>
          <w:szCs w:val="16"/>
        </w:rPr>
        <w:t>Dobele</w:t>
      </w:r>
      <w:proofErr w:type="spellEnd"/>
      <w:r w:rsidRPr="00E32F18">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xml:space="preserve">, </w:t>
      </w:r>
      <w:r w:rsidRPr="00E32F18">
        <w:rPr>
          <w:sz w:val="16"/>
          <w:szCs w:val="16"/>
        </w:rPr>
        <w:t>LV-3701</w:t>
      </w:r>
    </w:p>
    <w:p w14:paraId="18A357B3" w14:textId="77777777" w:rsidR="00203EA7" w:rsidRDefault="00203EA7" w:rsidP="00203EA7">
      <w:pPr>
        <w:pStyle w:val="Header"/>
        <w:pBdr>
          <w:bottom w:val="double" w:sz="6" w:space="1" w:color="auto"/>
        </w:pBdr>
        <w:jc w:val="center"/>
        <w:rPr>
          <w:sz w:val="16"/>
          <w:szCs w:val="16"/>
        </w:rPr>
      </w:pPr>
      <w:proofErr w:type="spellStart"/>
      <w:r>
        <w:rPr>
          <w:sz w:val="16"/>
          <w:szCs w:val="16"/>
        </w:rPr>
        <w:t>Tālr</w:t>
      </w:r>
      <w:proofErr w:type="spellEnd"/>
      <w:r>
        <w:rPr>
          <w:sz w:val="16"/>
          <w:szCs w:val="16"/>
        </w:rPr>
        <w:t>. 63707269, 63700137, 63720940</w:t>
      </w:r>
      <w:r w:rsidRPr="00E32F18">
        <w:rPr>
          <w:sz w:val="16"/>
          <w:szCs w:val="16"/>
        </w:rPr>
        <w:t>, e-</w:t>
      </w:r>
      <w:r w:rsidRPr="000F29CE">
        <w:rPr>
          <w:color w:val="000000" w:themeColor="text1"/>
          <w:sz w:val="16"/>
          <w:szCs w:val="16"/>
        </w:rPr>
        <w:t xml:space="preserve">pasts </w:t>
      </w:r>
      <w:hyperlink r:id="rId9" w:history="1">
        <w:r w:rsidRPr="000F29CE">
          <w:rPr>
            <w:rStyle w:val="Hyperlink"/>
            <w:color w:val="000000" w:themeColor="text1"/>
            <w:sz w:val="16"/>
            <w:szCs w:val="16"/>
          </w:rPr>
          <w:t>dome@dobele.lv</w:t>
        </w:r>
      </w:hyperlink>
    </w:p>
    <w:p w14:paraId="4D682F97" w14:textId="77777777" w:rsidR="00203EA7" w:rsidRPr="00E32F18" w:rsidRDefault="00203EA7" w:rsidP="00203EA7">
      <w:pPr>
        <w:pStyle w:val="Header"/>
        <w:jc w:val="center"/>
        <w:rPr>
          <w:sz w:val="16"/>
          <w:szCs w:val="16"/>
        </w:rPr>
      </w:pPr>
    </w:p>
    <w:p w14:paraId="2C60D081" w14:textId="304DA9D2" w:rsidR="00FE5C59" w:rsidRDefault="00FE5C59" w:rsidP="00FE5C59">
      <w:pPr>
        <w:tabs>
          <w:tab w:val="left" w:pos="-24212"/>
        </w:tabs>
        <w:spacing w:after="0" w:line="240" w:lineRule="auto"/>
        <w:jc w:val="center"/>
        <w:rPr>
          <w:rFonts w:ascii="Times New Roman" w:hAnsi="Times New Roman"/>
          <w:b/>
          <w:sz w:val="24"/>
          <w:szCs w:val="24"/>
          <w:lang w:val="en-US"/>
        </w:rPr>
      </w:pPr>
      <w:r w:rsidRPr="001333EE">
        <w:rPr>
          <w:rFonts w:ascii="Times New Roman" w:hAnsi="Times New Roman"/>
          <w:b/>
          <w:sz w:val="24"/>
          <w:szCs w:val="24"/>
          <w:lang w:val="en-US"/>
        </w:rPr>
        <w:t xml:space="preserve">DOMES </w:t>
      </w:r>
      <w:r w:rsidR="008E0591" w:rsidRPr="001333EE">
        <w:rPr>
          <w:rFonts w:ascii="Times New Roman" w:hAnsi="Times New Roman"/>
          <w:b/>
          <w:sz w:val="24"/>
          <w:szCs w:val="24"/>
          <w:lang w:val="en-US"/>
        </w:rPr>
        <w:t xml:space="preserve">ĀRKĀRTAS </w:t>
      </w:r>
      <w:r w:rsidRPr="001333EE">
        <w:rPr>
          <w:rFonts w:ascii="Times New Roman" w:hAnsi="Times New Roman"/>
          <w:b/>
          <w:sz w:val="24"/>
          <w:szCs w:val="24"/>
          <w:lang w:val="en-US"/>
        </w:rPr>
        <w:t>SĒDES PROTOKOLS</w:t>
      </w:r>
    </w:p>
    <w:p w14:paraId="2E78A931" w14:textId="77777777" w:rsidR="0073638F" w:rsidRDefault="0073638F" w:rsidP="00FE5C59">
      <w:pPr>
        <w:tabs>
          <w:tab w:val="left" w:pos="-24212"/>
        </w:tabs>
        <w:spacing w:after="0" w:line="240" w:lineRule="auto"/>
        <w:jc w:val="center"/>
        <w:rPr>
          <w:rFonts w:ascii="Times New Roman" w:hAnsi="Times New Roman"/>
          <w:b/>
          <w:sz w:val="24"/>
          <w:szCs w:val="24"/>
          <w:lang w:val="en-US"/>
        </w:rPr>
      </w:pPr>
    </w:p>
    <w:p w14:paraId="192BAA66" w14:textId="3D249C4D" w:rsidR="00FE5C59" w:rsidRDefault="00FE5C59" w:rsidP="00FE5C59">
      <w:pPr>
        <w:spacing w:after="0" w:line="240" w:lineRule="auto"/>
        <w:jc w:val="center"/>
        <w:rPr>
          <w:rFonts w:ascii="Times New Roman" w:hAnsi="Times New Roman"/>
          <w:b/>
          <w:bCs/>
          <w:sz w:val="24"/>
          <w:szCs w:val="24"/>
        </w:rPr>
      </w:pPr>
      <w:r w:rsidRPr="001333EE">
        <w:rPr>
          <w:rFonts w:ascii="Times New Roman" w:hAnsi="Times New Roman"/>
          <w:b/>
          <w:bCs/>
          <w:sz w:val="24"/>
          <w:szCs w:val="24"/>
        </w:rPr>
        <w:t>Dobelē</w:t>
      </w:r>
    </w:p>
    <w:p w14:paraId="408D1941" w14:textId="77777777" w:rsidR="00B00901" w:rsidRPr="001333EE" w:rsidRDefault="00B00901" w:rsidP="00FE5C59">
      <w:pPr>
        <w:spacing w:after="0" w:line="240" w:lineRule="auto"/>
        <w:jc w:val="center"/>
        <w:rPr>
          <w:rFonts w:ascii="Times New Roman" w:hAnsi="Times New Roman"/>
          <w:b/>
          <w:bCs/>
          <w:sz w:val="24"/>
          <w:szCs w:val="24"/>
        </w:rPr>
      </w:pPr>
    </w:p>
    <w:p w14:paraId="3B34D41C" w14:textId="65FF96B6" w:rsidR="00FE5C59" w:rsidRDefault="00FE5C59" w:rsidP="00FE5C59">
      <w:pPr>
        <w:spacing w:after="0" w:line="240" w:lineRule="auto"/>
        <w:rPr>
          <w:rFonts w:ascii="Times New Roman" w:hAnsi="Times New Roman"/>
          <w:b/>
          <w:bCs/>
          <w:sz w:val="24"/>
          <w:szCs w:val="24"/>
        </w:rPr>
      </w:pPr>
      <w:r w:rsidRPr="001333EE">
        <w:rPr>
          <w:rFonts w:ascii="Times New Roman" w:hAnsi="Times New Roman"/>
          <w:b/>
          <w:bCs/>
          <w:sz w:val="24"/>
          <w:szCs w:val="24"/>
        </w:rPr>
        <w:t>202</w:t>
      </w:r>
      <w:r w:rsidR="00780B2F" w:rsidRPr="001333EE">
        <w:rPr>
          <w:rFonts w:ascii="Times New Roman" w:hAnsi="Times New Roman"/>
          <w:b/>
          <w:bCs/>
          <w:sz w:val="24"/>
          <w:szCs w:val="24"/>
        </w:rPr>
        <w:t>2</w:t>
      </w:r>
      <w:r w:rsidRPr="001333EE">
        <w:rPr>
          <w:rFonts w:ascii="Times New Roman" w:hAnsi="Times New Roman"/>
          <w:b/>
          <w:bCs/>
          <w:sz w:val="24"/>
          <w:szCs w:val="24"/>
        </w:rPr>
        <w:t xml:space="preserve">. gada </w:t>
      </w:r>
      <w:r w:rsidR="005D11C1">
        <w:rPr>
          <w:rFonts w:ascii="Times New Roman" w:hAnsi="Times New Roman"/>
          <w:b/>
          <w:bCs/>
          <w:sz w:val="24"/>
          <w:szCs w:val="24"/>
        </w:rPr>
        <w:t>31</w:t>
      </w:r>
      <w:r w:rsidR="0080050E" w:rsidRPr="001333EE">
        <w:rPr>
          <w:rFonts w:ascii="Times New Roman" w:hAnsi="Times New Roman"/>
          <w:b/>
          <w:bCs/>
          <w:sz w:val="24"/>
          <w:szCs w:val="24"/>
        </w:rPr>
        <w:t>. </w:t>
      </w:r>
      <w:r w:rsidR="005D11C1">
        <w:rPr>
          <w:rFonts w:ascii="Times New Roman" w:hAnsi="Times New Roman"/>
          <w:b/>
          <w:bCs/>
          <w:sz w:val="24"/>
          <w:szCs w:val="24"/>
        </w:rPr>
        <w:t>maijā</w:t>
      </w:r>
      <w:r w:rsidRPr="001333EE">
        <w:rPr>
          <w:rFonts w:ascii="Times New Roman" w:hAnsi="Times New Roman"/>
          <w:b/>
          <w:bCs/>
          <w:sz w:val="24"/>
          <w:szCs w:val="24"/>
        </w:rPr>
        <w:tab/>
      </w:r>
      <w:r w:rsidRPr="001333EE">
        <w:rPr>
          <w:rFonts w:ascii="Times New Roman" w:hAnsi="Times New Roman"/>
          <w:b/>
          <w:bCs/>
          <w:sz w:val="24"/>
          <w:szCs w:val="24"/>
        </w:rPr>
        <w:tab/>
      </w:r>
      <w:r w:rsidRPr="001333EE">
        <w:rPr>
          <w:rFonts w:ascii="Times New Roman" w:hAnsi="Times New Roman"/>
          <w:b/>
          <w:bCs/>
          <w:sz w:val="24"/>
          <w:szCs w:val="24"/>
        </w:rPr>
        <w:tab/>
      </w:r>
      <w:r w:rsidRPr="001333EE">
        <w:rPr>
          <w:rFonts w:ascii="Times New Roman" w:hAnsi="Times New Roman"/>
          <w:b/>
          <w:bCs/>
          <w:sz w:val="24"/>
          <w:szCs w:val="24"/>
        </w:rPr>
        <w:tab/>
      </w:r>
      <w:r w:rsidRPr="001333EE">
        <w:rPr>
          <w:rFonts w:ascii="Times New Roman" w:hAnsi="Times New Roman"/>
          <w:b/>
          <w:bCs/>
          <w:sz w:val="24"/>
          <w:szCs w:val="24"/>
        </w:rPr>
        <w:tab/>
      </w:r>
      <w:r w:rsidRPr="001333EE">
        <w:rPr>
          <w:rFonts w:ascii="Times New Roman" w:hAnsi="Times New Roman"/>
          <w:b/>
          <w:bCs/>
          <w:sz w:val="24"/>
          <w:szCs w:val="24"/>
        </w:rPr>
        <w:tab/>
      </w:r>
      <w:r w:rsidRPr="001333EE">
        <w:rPr>
          <w:rFonts w:ascii="Times New Roman" w:hAnsi="Times New Roman"/>
          <w:b/>
          <w:bCs/>
          <w:sz w:val="24"/>
          <w:szCs w:val="24"/>
        </w:rPr>
        <w:tab/>
      </w:r>
      <w:r w:rsidRPr="001333EE">
        <w:rPr>
          <w:rFonts w:ascii="Times New Roman" w:hAnsi="Times New Roman"/>
          <w:b/>
          <w:bCs/>
          <w:sz w:val="24"/>
          <w:szCs w:val="24"/>
        </w:rPr>
        <w:tab/>
      </w:r>
      <w:r w:rsidR="00007B5E" w:rsidRPr="001333EE">
        <w:rPr>
          <w:rFonts w:ascii="Times New Roman" w:hAnsi="Times New Roman"/>
          <w:b/>
          <w:bCs/>
          <w:sz w:val="24"/>
          <w:szCs w:val="24"/>
        </w:rPr>
        <w:tab/>
      </w:r>
      <w:r w:rsidRPr="001333EE">
        <w:rPr>
          <w:rFonts w:ascii="Times New Roman" w:hAnsi="Times New Roman"/>
          <w:b/>
          <w:bCs/>
          <w:sz w:val="24"/>
          <w:szCs w:val="24"/>
        </w:rPr>
        <w:t>Nr. </w:t>
      </w:r>
      <w:r w:rsidR="005D11C1">
        <w:rPr>
          <w:rFonts w:ascii="Times New Roman" w:hAnsi="Times New Roman"/>
          <w:b/>
          <w:bCs/>
          <w:sz w:val="24"/>
          <w:szCs w:val="24"/>
        </w:rPr>
        <w:t>10</w:t>
      </w:r>
    </w:p>
    <w:p w14:paraId="1945C320" w14:textId="77777777" w:rsidR="0073638F" w:rsidRPr="001333EE" w:rsidRDefault="0073638F" w:rsidP="00FE5C59">
      <w:pPr>
        <w:spacing w:after="0" w:line="240" w:lineRule="auto"/>
        <w:rPr>
          <w:rFonts w:ascii="Times New Roman" w:hAnsi="Times New Roman"/>
          <w:b/>
          <w:bCs/>
          <w:sz w:val="24"/>
          <w:szCs w:val="24"/>
        </w:rPr>
      </w:pPr>
    </w:p>
    <w:p w14:paraId="74BA13D4" w14:textId="77777777" w:rsidR="00FE5C59" w:rsidRPr="001333EE" w:rsidRDefault="00FE5C59" w:rsidP="00FE5C59">
      <w:pPr>
        <w:spacing w:after="0" w:line="240" w:lineRule="auto"/>
        <w:jc w:val="both"/>
        <w:rPr>
          <w:rFonts w:ascii="Times New Roman" w:hAnsi="Times New Roman"/>
          <w:color w:val="000000"/>
          <w:sz w:val="24"/>
          <w:szCs w:val="24"/>
        </w:rPr>
      </w:pPr>
    </w:p>
    <w:p w14:paraId="2197AE2B" w14:textId="2E87DD0F" w:rsidR="00FE5C59" w:rsidRPr="001333EE" w:rsidRDefault="00CF2B34" w:rsidP="006A56A5">
      <w:pPr>
        <w:spacing w:after="0" w:line="240" w:lineRule="auto"/>
        <w:jc w:val="both"/>
        <w:rPr>
          <w:rFonts w:ascii="Times New Roman" w:hAnsi="Times New Roman"/>
          <w:color w:val="000000"/>
          <w:sz w:val="24"/>
          <w:szCs w:val="24"/>
        </w:rPr>
      </w:pPr>
      <w:r w:rsidRPr="001333EE">
        <w:rPr>
          <w:rFonts w:ascii="Times New Roman" w:hAnsi="Times New Roman"/>
          <w:color w:val="000000"/>
          <w:sz w:val="24"/>
          <w:szCs w:val="24"/>
        </w:rPr>
        <w:t>Sēde sasaukta plkst.1</w:t>
      </w:r>
      <w:r w:rsidR="005D11C1">
        <w:rPr>
          <w:rFonts w:ascii="Times New Roman" w:hAnsi="Times New Roman"/>
          <w:color w:val="000000"/>
          <w:sz w:val="24"/>
          <w:szCs w:val="24"/>
        </w:rPr>
        <w:t>3</w:t>
      </w:r>
      <w:r w:rsidR="008E0591" w:rsidRPr="001333EE">
        <w:rPr>
          <w:rFonts w:ascii="Times New Roman" w:hAnsi="Times New Roman"/>
          <w:color w:val="000000"/>
          <w:sz w:val="24"/>
          <w:szCs w:val="24"/>
        </w:rPr>
        <w:t>:</w:t>
      </w:r>
      <w:r w:rsidR="00780B2F" w:rsidRPr="001333EE">
        <w:rPr>
          <w:rFonts w:ascii="Times New Roman" w:hAnsi="Times New Roman"/>
          <w:color w:val="000000"/>
          <w:sz w:val="24"/>
          <w:szCs w:val="24"/>
        </w:rPr>
        <w:t>0</w:t>
      </w:r>
      <w:r w:rsidR="00FE5C59" w:rsidRPr="001333EE">
        <w:rPr>
          <w:rFonts w:ascii="Times New Roman" w:hAnsi="Times New Roman"/>
          <w:color w:val="000000"/>
          <w:sz w:val="24"/>
          <w:szCs w:val="24"/>
        </w:rPr>
        <w:t>0</w:t>
      </w:r>
    </w:p>
    <w:p w14:paraId="53016EBA" w14:textId="67112333" w:rsidR="00FE5C59" w:rsidRPr="001333EE" w:rsidRDefault="00FE5C59" w:rsidP="006A56A5">
      <w:pPr>
        <w:spacing w:after="0" w:line="240" w:lineRule="auto"/>
        <w:jc w:val="both"/>
        <w:rPr>
          <w:rFonts w:ascii="Times New Roman" w:hAnsi="Times New Roman"/>
          <w:color w:val="000000"/>
          <w:sz w:val="24"/>
          <w:szCs w:val="24"/>
        </w:rPr>
      </w:pPr>
      <w:r w:rsidRPr="001333EE">
        <w:rPr>
          <w:rFonts w:ascii="Times New Roman" w:hAnsi="Times New Roman"/>
          <w:color w:val="000000"/>
          <w:sz w:val="24"/>
          <w:szCs w:val="24"/>
        </w:rPr>
        <w:t>Sēdi atklāj plkst.1</w:t>
      </w:r>
      <w:r w:rsidR="005D11C1">
        <w:rPr>
          <w:rFonts w:ascii="Times New Roman" w:hAnsi="Times New Roman"/>
          <w:color w:val="000000"/>
          <w:sz w:val="24"/>
          <w:szCs w:val="24"/>
        </w:rPr>
        <w:t>3</w:t>
      </w:r>
      <w:r w:rsidR="008E0591" w:rsidRPr="001333EE">
        <w:rPr>
          <w:rFonts w:ascii="Times New Roman" w:hAnsi="Times New Roman"/>
          <w:color w:val="000000"/>
          <w:sz w:val="24"/>
          <w:szCs w:val="24"/>
        </w:rPr>
        <w:t>:</w:t>
      </w:r>
      <w:r w:rsidR="00780B2F" w:rsidRPr="001333EE">
        <w:rPr>
          <w:rFonts w:ascii="Times New Roman" w:hAnsi="Times New Roman"/>
          <w:color w:val="000000"/>
          <w:sz w:val="24"/>
          <w:szCs w:val="24"/>
        </w:rPr>
        <w:t>0</w:t>
      </w:r>
      <w:r w:rsidR="008D64C7">
        <w:rPr>
          <w:rFonts w:ascii="Times New Roman" w:hAnsi="Times New Roman"/>
          <w:color w:val="000000"/>
          <w:sz w:val="24"/>
          <w:szCs w:val="24"/>
        </w:rPr>
        <w:t>0</w:t>
      </w:r>
    </w:p>
    <w:p w14:paraId="7901BDDE" w14:textId="77777777" w:rsidR="00FE5C59" w:rsidRPr="001333EE" w:rsidRDefault="00FE5C59" w:rsidP="006A56A5">
      <w:pPr>
        <w:spacing w:after="0" w:line="240" w:lineRule="auto"/>
        <w:jc w:val="both"/>
        <w:rPr>
          <w:rFonts w:ascii="Times New Roman" w:hAnsi="Times New Roman"/>
          <w:color w:val="000000"/>
          <w:sz w:val="24"/>
          <w:szCs w:val="24"/>
        </w:rPr>
      </w:pPr>
    </w:p>
    <w:p w14:paraId="52DDE7DB" w14:textId="77777777" w:rsidR="00FE5C59" w:rsidRPr="001333EE" w:rsidRDefault="00FE5C59" w:rsidP="006A56A5">
      <w:pPr>
        <w:spacing w:after="0" w:line="240" w:lineRule="auto"/>
        <w:rPr>
          <w:rFonts w:ascii="Times New Roman" w:hAnsi="Times New Roman"/>
          <w:sz w:val="24"/>
          <w:szCs w:val="24"/>
        </w:rPr>
      </w:pPr>
      <w:r w:rsidRPr="001333EE">
        <w:rPr>
          <w:rFonts w:ascii="Times New Roman" w:hAnsi="Times New Roman"/>
          <w:color w:val="000000"/>
          <w:sz w:val="24"/>
          <w:szCs w:val="24"/>
        </w:rPr>
        <w:t xml:space="preserve">Sēdes audioieraksts publicēts Dobeles novada pašvaldības mājaslapā: </w:t>
      </w:r>
      <w:hyperlink r:id="rId10" w:history="1">
        <w:r w:rsidRPr="001333EE">
          <w:rPr>
            <w:rStyle w:val="Hyperlink"/>
            <w:rFonts w:ascii="Times New Roman" w:hAnsi="Times New Roman"/>
            <w:color w:val="000000"/>
            <w:sz w:val="24"/>
            <w:szCs w:val="24"/>
          </w:rPr>
          <w:t>http://www.dobele.lv/lv/content/domes-sedes</w:t>
        </w:r>
      </w:hyperlink>
    </w:p>
    <w:p w14:paraId="2614A04A" w14:textId="77777777" w:rsidR="00FE5C59" w:rsidRPr="001333EE" w:rsidRDefault="00FE5C59" w:rsidP="006A56A5">
      <w:pPr>
        <w:spacing w:after="0" w:line="240" w:lineRule="auto"/>
        <w:jc w:val="both"/>
        <w:rPr>
          <w:rFonts w:ascii="Times New Roman" w:hAnsi="Times New Roman"/>
          <w:color w:val="000000"/>
          <w:sz w:val="24"/>
          <w:szCs w:val="24"/>
        </w:rPr>
      </w:pPr>
    </w:p>
    <w:p w14:paraId="7F708A86" w14:textId="2D4A5821" w:rsidR="00FE5C59" w:rsidRPr="001333EE" w:rsidRDefault="00FE5C59" w:rsidP="006A56A5">
      <w:pPr>
        <w:spacing w:after="0" w:line="240" w:lineRule="auto"/>
        <w:jc w:val="both"/>
        <w:rPr>
          <w:rFonts w:ascii="Times New Roman" w:hAnsi="Times New Roman"/>
          <w:b/>
          <w:color w:val="000000"/>
          <w:sz w:val="24"/>
          <w:szCs w:val="24"/>
        </w:rPr>
      </w:pPr>
      <w:r w:rsidRPr="001333EE">
        <w:rPr>
          <w:rFonts w:ascii="Times New Roman" w:hAnsi="Times New Roman"/>
          <w:b/>
          <w:color w:val="000000"/>
          <w:sz w:val="24"/>
          <w:szCs w:val="24"/>
        </w:rPr>
        <w:t>Sēdi vada</w:t>
      </w:r>
      <w:r w:rsidRPr="001333EE">
        <w:rPr>
          <w:rFonts w:ascii="Times New Roman" w:hAnsi="Times New Roman"/>
          <w:color w:val="000000"/>
          <w:sz w:val="24"/>
          <w:szCs w:val="24"/>
        </w:rPr>
        <w:t xml:space="preserve"> – novada domes priekšsēdētājs </w:t>
      </w:r>
      <w:r w:rsidR="00CF2B34" w:rsidRPr="001333EE">
        <w:rPr>
          <w:rFonts w:ascii="Times New Roman" w:hAnsi="Times New Roman"/>
          <w:color w:val="000000"/>
          <w:sz w:val="24"/>
          <w:szCs w:val="24"/>
        </w:rPr>
        <w:t xml:space="preserve">Ivars </w:t>
      </w:r>
      <w:proofErr w:type="spellStart"/>
      <w:r w:rsidR="00CF2B34" w:rsidRPr="001333EE">
        <w:rPr>
          <w:rFonts w:ascii="Times New Roman" w:hAnsi="Times New Roman"/>
          <w:color w:val="000000"/>
          <w:sz w:val="24"/>
          <w:szCs w:val="24"/>
        </w:rPr>
        <w:t>Gorskis</w:t>
      </w:r>
      <w:proofErr w:type="spellEnd"/>
      <w:r w:rsidR="00F153E5" w:rsidRPr="001333EE">
        <w:rPr>
          <w:rFonts w:ascii="Times New Roman" w:hAnsi="Times New Roman"/>
          <w:color w:val="000000"/>
          <w:sz w:val="24"/>
          <w:szCs w:val="24"/>
        </w:rPr>
        <w:t>.</w:t>
      </w:r>
      <w:r w:rsidRPr="001333EE">
        <w:rPr>
          <w:rFonts w:ascii="Times New Roman" w:hAnsi="Times New Roman"/>
          <w:color w:val="000000"/>
          <w:sz w:val="24"/>
          <w:szCs w:val="24"/>
        </w:rPr>
        <w:t xml:space="preserve"> </w:t>
      </w:r>
    </w:p>
    <w:p w14:paraId="1B7F365D" w14:textId="77777777" w:rsidR="00FE5C59" w:rsidRPr="001333EE" w:rsidRDefault="00FE5C59" w:rsidP="006A56A5">
      <w:pPr>
        <w:spacing w:after="0" w:line="240" w:lineRule="auto"/>
        <w:jc w:val="both"/>
        <w:rPr>
          <w:rFonts w:ascii="Times New Roman" w:hAnsi="Times New Roman"/>
          <w:b/>
          <w:color w:val="000000"/>
          <w:sz w:val="24"/>
          <w:szCs w:val="24"/>
        </w:rPr>
      </w:pPr>
    </w:p>
    <w:p w14:paraId="7A553D10" w14:textId="73DF25B2" w:rsidR="00FE5C59" w:rsidRPr="001333EE" w:rsidRDefault="00FE5C59" w:rsidP="006A56A5">
      <w:pPr>
        <w:spacing w:after="0" w:line="240" w:lineRule="auto"/>
        <w:jc w:val="both"/>
        <w:rPr>
          <w:rFonts w:ascii="Times New Roman" w:hAnsi="Times New Roman"/>
          <w:color w:val="000000"/>
          <w:sz w:val="24"/>
          <w:szCs w:val="24"/>
        </w:rPr>
      </w:pPr>
      <w:r w:rsidRPr="001333EE">
        <w:rPr>
          <w:rFonts w:ascii="Times New Roman" w:hAnsi="Times New Roman"/>
          <w:b/>
          <w:color w:val="000000"/>
          <w:sz w:val="24"/>
          <w:szCs w:val="24"/>
        </w:rPr>
        <w:t>Protokolē</w:t>
      </w:r>
      <w:r w:rsidRPr="001333EE">
        <w:rPr>
          <w:rFonts w:ascii="Times New Roman" w:hAnsi="Times New Roman"/>
          <w:color w:val="000000"/>
          <w:sz w:val="24"/>
          <w:szCs w:val="24"/>
        </w:rPr>
        <w:t xml:space="preserve"> – </w:t>
      </w:r>
      <w:bookmarkStart w:id="0" w:name="_Hlk89847334"/>
      <w:r w:rsidR="003E51E1" w:rsidRPr="001333EE">
        <w:rPr>
          <w:rFonts w:ascii="Times New Roman" w:hAnsi="Times New Roman"/>
          <w:color w:val="000000"/>
          <w:sz w:val="24"/>
          <w:szCs w:val="24"/>
        </w:rPr>
        <w:t>d</w:t>
      </w:r>
      <w:r w:rsidR="00DD2E92" w:rsidRPr="001333EE">
        <w:rPr>
          <w:rFonts w:ascii="Times New Roman" w:hAnsi="Times New Roman"/>
          <w:color w:val="000000"/>
          <w:sz w:val="24"/>
          <w:szCs w:val="24"/>
        </w:rPr>
        <w:t xml:space="preserve">omes </w:t>
      </w:r>
      <w:r w:rsidRPr="001333EE">
        <w:rPr>
          <w:rFonts w:ascii="Times New Roman" w:hAnsi="Times New Roman"/>
          <w:color w:val="000000"/>
          <w:sz w:val="24"/>
          <w:szCs w:val="24"/>
        </w:rPr>
        <w:t>s</w:t>
      </w:r>
      <w:bookmarkEnd w:id="0"/>
      <w:r w:rsidRPr="001333EE">
        <w:rPr>
          <w:rFonts w:ascii="Times New Roman" w:hAnsi="Times New Roman"/>
          <w:color w:val="000000"/>
          <w:sz w:val="24"/>
          <w:szCs w:val="24"/>
        </w:rPr>
        <w:t xml:space="preserve">ēžu </w:t>
      </w:r>
      <w:r w:rsidR="00DD2E92" w:rsidRPr="001333EE">
        <w:rPr>
          <w:rFonts w:ascii="Times New Roman" w:hAnsi="Times New Roman"/>
          <w:color w:val="000000"/>
          <w:sz w:val="24"/>
          <w:szCs w:val="24"/>
        </w:rPr>
        <w:t>sekretāre</w:t>
      </w:r>
      <w:r w:rsidRPr="001333EE">
        <w:rPr>
          <w:rFonts w:ascii="Times New Roman" w:hAnsi="Times New Roman"/>
          <w:color w:val="000000"/>
          <w:sz w:val="24"/>
          <w:szCs w:val="24"/>
        </w:rPr>
        <w:t xml:space="preserve"> </w:t>
      </w:r>
      <w:r w:rsidR="00DD2E92" w:rsidRPr="001333EE">
        <w:rPr>
          <w:rFonts w:ascii="Times New Roman" w:hAnsi="Times New Roman"/>
          <w:color w:val="000000"/>
          <w:sz w:val="24"/>
          <w:szCs w:val="24"/>
        </w:rPr>
        <w:t>Santa Eberte.</w:t>
      </w:r>
      <w:r w:rsidR="00F03D0D" w:rsidRPr="001333EE">
        <w:rPr>
          <w:rFonts w:ascii="Times New Roman" w:hAnsi="Times New Roman"/>
          <w:color w:val="000000"/>
          <w:sz w:val="24"/>
          <w:szCs w:val="24"/>
        </w:rPr>
        <w:t xml:space="preserve"> </w:t>
      </w:r>
    </w:p>
    <w:p w14:paraId="33148041" w14:textId="77777777" w:rsidR="00FE5C59" w:rsidRPr="001333EE" w:rsidRDefault="00FE5C59" w:rsidP="006A56A5">
      <w:pPr>
        <w:spacing w:after="0" w:line="240" w:lineRule="auto"/>
        <w:jc w:val="both"/>
        <w:rPr>
          <w:rFonts w:ascii="Times New Roman" w:hAnsi="Times New Roman"/>
          <w:color w:val="000000"/>
          <w:sz w:val="24"/>
          <w:szCs w:val="24"/>
        </w:rPr>
      </w:pPr>
    </w:p>
    <w:p w14:paraId="348917C1" w14:textId="77777777" w:rsidR="00FE5C59" w:rsidRPr="001333EE" w:rsidRDefault="00FE5C59" w:rsidP="006A56A5">
      <w:pPr>
        <w:spacing w:after="0" w:line="240" w:lineRule="auto"/>
        <w:jc w:val="both"/>
        <w:rPr>
          <w:rFonts w:ascii="Times New Roman" w:hAnsi="Times New Roman"/>
          <w:b/>
          <w:bCs/>
          <w:color w:val="000000"/>
          <w:sz w:val="24"/>
          <w:szCs w:val="24"/>
        </w:rPr>
      </w:pPr>
      <w:r w:rsidRPr="001333EE">
        <w:rPr>
          <w:rFonts w:ascii="Times New Roman" w:hAnsi="Times New Roman"/>
          <w:b/>
          <w:bCs/>
          <w:color w:val="000000"/>
          <w:sz w:val="24"/>
          <w:szCs w:val="24"/>
        </w:rPr>
        <w:t>Piedalās deputāti:</w:t>
      </w:r>
    </w:p>
    <w:p w14:paraId="0A610E4C" w14:textId="118585EB" w:rsidR="00FE5C59" w:rsidRDefault="00C709B8" w:rsidP="006A56A5">
      <w:pPr>
        <w:spacing w:after="0" w:line="240" w:lineRule="auto"/>
        <w:jc w:val="both"/>
        <w:rPr>
          <w:rFonts w:ascii="Times New Roman" w:hAnsi="Times New Roman"/>
          <w:bCs/>
          <w:sz w:val="24"/>
          <w:szCs w:val="24"/>
          <w:lang w:eastAsia="et-EE"/>
        </w:rPr>
      </w:pPr>
      <w:r>
        <w:rPr>
          <w:rFonts w:ascii="Times New Roman" w:hAnsi="Times New Roman"/>
          <w:bCs/>
          <w:sz w:val="24"/>
          <w:szCs w:val="24"/>
          <w:lang w:eastAsia="et-EE"/>
        </w:rPr>
        <w:t>Kristīne Briede,</w:t>
      </w:r>
      <w:r>
        <w:rPr>
          <w:rFonts w:ascii="Times New Roman" w:hAnsi="Times New Roman"/>
          <w:bCs/>
          <w:color w:val="000000"/>
          <w:sz w:val="24"/>
          <w:szCs w:val="24"/>
          <w:lang w:eastAsia="et-EE"/>
        </w:rPr>
        <w:t xml:space="preserve"> </w:t>
      </w:r>
      <w:r w:rsidR="000D34CD">
        <w:rPr>
          <w:rFonts w:ascii="Times New Roman" w:hAnsi="Times New Roman"/>
          <w:bCs/>
          <w:color w:val="000000"/>
          <w:sz w:val="24"/>
          <w:szCs w:val="24"/>
          <w:lang w:eastAsia="et-EE"/>
        </w:rPr>
        <w:t>Sarmīte Dude,</w:t>
      </w:r>
      <w:r w:rsidR="000D34CD" w:rsidRPr="001333EE">
        <w:rPr>
          <w:rFonts w:ascii="Times New Roman" w:hAnsi="Times New Roman"/>
          <w:bCs/>
          <w:sz w:val="24"/>
          <w:szCs w:val="24"/>
          <w:lang w:eastAsia="et-EE"/>
        </w:rPr>
        <w:t xml:space="preserve"> Māris Feldmanis</w:t>
      </w:r>
      <w:r w:rsidR="000D34CD">
        <w:rPr>
          <w:rFonts w:ascii="Times New Roman" w:hAnsi="Times New Roman"/>
          <w:bCs/>
          <w:sz w:val="24"/>
          <w:szCs w:val="24"/>
          <w:lang w:eastAsia="et-EE"/>
        </w:rPr>
        <w:t>,</w:t>
      </w:r>
      <w:r w:rsidR="000D34CD" w:rsidRPr="001333EE">
        <w:rPr>
          <w:rFonts w:ascii="Times New Roman" w:hAnsi="Times New Roman"/>
          <w:bCs/>
          <w:sz w:val="24"/>
          <w:szCs w:val="24"/>
          <w:lang w:eastAsia="et-EE"/>
        </w:rPr>
        <w:t xml:space="preserve"> </w:t>
      </w:r>
      <w:r w:rsidR="00FE5C59" w:rsidRPr="001333EE">
        <w:rPr>
          <w:rFonts w:ascii="Times New Roman" w:hAnsi="Times New Roman"/>
          <w:bCs/>
          <w:sz w:val="24"/>
          <w:szCs w:val="24"/>
          <w:lang w:eastAsia="et-EE"/>
        </w:rPr>
        <w:t xml:space="preserve"> </w:t>
      </w:r>
      <w:r>
        <w:rPr>
          <w:rFonts w:ascii="Times New Roman" w:hAnsi="Times New Roman"/>
          <w:color w:val="000000"/>
          <w:sz w:val="24"/>
          <w:szCs w:val="24"/>
          <w:lang w:eastAsia="et-EE"/>
        </w:rPr>
        <w:t xml:space="preserve">Linda </w:t>
      </w:r>
      <w:proofErr w:type="spellStart"/>
      <w:r>
        <w:rPr>
          <w:rFonts w:ascii="Times New Roman" w:hAnsi="Times New Roman"/>
          <w:color w:val="000000"/>
          <w:sz w:val="24"/>
          <w:szCs w:val="24"/>
          <w:lang w:eastAsia="et-EE"/>
        </w:rPr>
        <w:t>Karloviča</w:t>
      </w:r>
      <w:proofErr w:type="spellEnd"/>
      <w:r>
        <w:rPr>
          <w:rFonts w:ascii="Times New Roman" w:hAnsi="Times New Roman"/>
          <w:color w:val="000000"/>
          <w:sz w:val="24"/>
          <w:szCs w:val="24"/>
          <w:lang w:eastAsia="et-EE"/>
        </w:rPr>
        <w:t xml:space="preserve">, </w:t>
      </w:r>
      <w:r w:rsidR="00FE5C59" w:rsidRPr="001333EE">
        <w:rPr>
          <w:rFonts w:ascii="Times New Roman" w:hAnsi="Times New Roman"/>
          <w:bCs/>
          <w:sz w:val="24"/>
          <w:szCs w:val="24"/>
          <w:lang w:eastAsia="et-EE"/>
        </w:rPr>
        <w:t>Edgars Laimiņš,</w:t>
      </w:r>
      <w:r w:rsidR="000D34CD">
        <w:rPr>
          <w:rFonts w:ascii="Times New Roman" w:hAnsi="Times New Roman"/>
          <w:bCs/>
          <w:sz w:val="24"/>
          <w:szCs w:val="24"/>
          <w:lang w:eastAsia="et-EE"/>
        </w:rPr>
        <w:t xml:space="preserve"> </w:t>
      </w:r>
      <w:r w:rsidR="00FE5C59" w:rsidRPr="001333EE">
        <w:rPr>
          <w:rFonts w:ascii="Times New Roman" w:hAnsi="Times New Roman"/>
          <w:bCs/>
          <w:sz w:val="24"/>
          <w:szCs w:val="24"/>
          <w:lang w:eastAsia="et-EE"/>
        </w:rPr>
        <w:t xml:space="preserve"> </w:t>
      </w:r>
      <w:r w:rsidR="000D34CD">
        <w:rPr>
          <w:rFonts w:ascii="Times New Roman" w:hAnsi="Times New Roman"/>
          <w:bCs/>
          <w:sz w:val="24"/>
          <w:szCs w:val="24"/>
          <w:lang w:eastAsia="et-EE"/>
        </w:rPr>
        <w:t xml:space="preserve">Sintija </w:t>
      </w:r>
      <w:proofErr w:type="spellStart"/>
      <w:r w:rsidR="000D34CD">
        <w:rPr>
          <w:rFonts w:ascii="Times New Roman" w:hAnsi="Times New Roman"/>
          <w:bCs/>
          <w:sz w:val="24"/>
          <w:szCs w:val="24"/>
          <w:lang w:eastAsia="et-EE"/>
        </w:rPr>
        <w:t>Liekniņa</w:t>
      </w:r>
      <w:proofErr w:type="spellEnd"/>
      <w:r w:rsidR="000D34CD">
        <w:rPr>
          <w:rFonts w:ascii="Times New Roman" w:hAnsi="Times New Roman"/>
          <w:bCs/>
          <w:sz w:val="24"/>
          <w:szCs w:val="24"/>
          <w:lang w:eastAsia="et-EE"/>
        </w:rPr>
        <w:t>,</w:t>
      </w:r>
      <w:r w:rsidR="0013611A">
        <w:rPr>
          <w:rFonts w:ascii="Times New Roman" w:hAnsi="Times New Roman"/>
          <w:bCs/>
          <w:sz w:val="24"/>
          <w:szCs w:val="24"/>
          <w:lang w:eastAsia="et-EE"/>
        </w:rPr>
        <w:t xml:space="preserve"> </w:t>
      </w:r>
      <w:r w:rsidR="00FE2E41">
        <w:rPr>
          <w:rFonts w:ascii="Times New Roman" w:hAnsi="Times New Roman"/>
          <w:bCs/>
          <w:sz w:val="24"/>
          <w:szCs w:val="24"/>
          <w:lang w:eastAsia="et-EE"/>
        </w:rPr>
        <w:t xml:space="preserve">Andris </w:t>
      </w:r>
      <w:proofErr w:type="spellStart"/>
      <w:r w:rsidR="00FE2E41">
        <w:rPr>
          <w:rFonts w:ascii="Times New Roman" w:hAnsi="Times New Roman"/>
          <w:bCs/>
          <w:sz w:val="24"/>
          <w:szCs w:val="24"/>
          <w:lang w:eastAsia="et-EE"/>
        </w:rPr>
        <w:t>Podvinskis</w:t>
      </w:r>
      <w:proofErr w:type="spellEnd"/>
      <w:r w:rsidR="00FE2E41">
        <w:rPr>
          <w:rFonts w:ascii="Times New Roman" w:hAnsi="Times New Roman"/>
          <w:bCs/>
          <w:sz w:val="24"/>
          <w:szCs w:val="24"/>
          <w:lang w:eastAsia="et-EE"/>
        </w:rPr>
        <w:t xml:space="preserve">, </w:t>
      </w:r>
      <w:r w:rsidRPr="001333EE">
        <w:rPr>
          <w:rFonts w:ascii="Times New Roman" w:hAnsi="Times New Roman"/>
          <w:bCs/>
          <w:sz w:val="24"/>
          <w:szCs w:val="24"/>
          <w:lang w:eastAsia="et-EE"/>
        </w:rPr>
        <w:t>Viesturs Reinfelds</w:t>
      </w:r>
      <w:r>
        <w:rPr>
          <w:rFonts w:ascii="Times New Roman" w:hAnsi="Times New Roman"/>
          <w:bCs/>
          <w:sz w:val="24"/>
          <w:szCs w:val="24"/>
          <w:lang w:eastAsia="et-EE"/>
        </w:rPr>
        <w:t xml:space="preserve">, </w:t>
      </w:r>
      <w:r w:rsidR="00FE5C59" w:rsidRPr="001333EE">
        <w:rPr>
          <w:rFonts w:ascii="Times New Roman" w:hAnsi="Times New Roman"/>
          <w:bCs/>
          <w:sz w:val="24"/>
          <w:szCs w:val="24"/>
          <w:lang w:eastAsia="et-EE"/>
        </w:rPr>
        <w:t xml:space="preserve">Guntis </w:t>
      </w:r>
      <w:proofErr w:type="spellStart"/>
      <w:r w:rsidR="00FE5C59" w:rsidRPr="001333EE">
        <w:rPr>
          <w:rFonts w:ascii="Times New Roman" w:hAnsi="Times New Roman"/>
          <w:bCs/>
          <w:sz w:val="24"/>
          <w:szCs w:val="24"/>
          <w:lang w:eastAsia="et-EE"/>
        </w:rPr>
        <w:t>Safranovičs</w:t>
      </w:r>
      <w:proofErr w:type="spellEnd"/>
      <w:r w:rsidR="00FE5C59" w:rsidRPr="001333EE">
        <w:rPr>
          <w:rFonts w:ascii="Times New Roman" w:hAnsi="Times New Roman"/>
          <w:bCs/>
          <w:sz w:val="24"/>
          <w:szCs w:val="24"/>
          <w:lang w:eastAsia="et-EE"/>
        </w:rPr>
        <w:t xml:space="preserve">, Andrejs Spridzāns, </w:t>
      </w:r>
      <w:r w:rsidR="00780B2F" w:rsidRPr="001333EE">
        <w:rPr>
          <w:rFonts w:ascii="Times New Roman" w:hAnsi="Times New Roman"/>
          <w:bCs/>
          <w:sz w:val="24"/>
          <w:szCs w:val="24"/>
          <w:lang w:eastAsia="et-EE"/>
        </w:rPr>
        <w:t>Ivars Stanga</w:t>
      </w:r>
      <w:r>
        <w:rPr>
          <w:rFonts w:ascii="Times New Roman" w:hAnsi="Times New Roman"/>
          <w:bCs/>
          <w:sz w:val="24"/>
          <w:szCs w:val="24"/>
          <w:lang w:eastAsia="et-EE"/>
        </w:rPr>
        <w:t>.</w:t>
      </w:r>
    </w:p>
    <w:p w14:paraId="3D50BE7F" w14:textId="1C492142" w:rsidR="00C709B8" w:rsidRPr="001333EE" w:rsidRDefault="00C709B8" w:rsidP="006A56A5">
      <w:pPr>
        <w:spacing w:after="0" w:line="240" w:lineRule="auto"/>
        <w:jc w:val="both"/>
        <w:rPr>
          <w:rFonts w:ascii="Times New Roman" w:hAnsi="Times New Roman"/>
          <w:bCs/>
          <w:color w:val="000000"/>
          <w:sz w:val="24"/>
          <w:szCs w:val="24"/>
          <w:lang w:eastAsia="et-EE"/>
        </w:rPr>
      </w:pPr>
      <w:proofErr w:type="spellStart"/>
      <w:r>
        <w:rPr>
          <w:rFonts w:ascii="Times New Roman" w:hAnsi="Times New Roman"/>
          <w:bCs/>
          <w:sz w:val="24"/>
          <w:szCs w:val="24"/>
          <w:lang w:eastAsia="et-EE"/>
        </w:rPr>
        <w:t>Pieslēgumā</w:t>
      </w:r>
      <w:proofErr w:type="spellEnd"/>
      <w:r>
        <w:rPr>
          <w:rFonts w:ascii="Times New Roman" w:hAnsi="Times New Roman"/>
          <w:bCs/>
          <w:sz w:val="24"/>
          <w:szCs w:val="24"/>
          <w:lang w:eastAsia="et-EE"/>
        </w:rPr>
        <w:t xml:space="preserve"> ZOOM platformā piedalās deputāti Gints Kaminskis, Dace Reinika.</w:t>
      </w:r>
    </w:p>
    <w:p w14:paraId="486E4284" w14:textId="22DA813B" w:rsidR="00FE5C59" w:rsidRPr="001333EE" w:rsidRDefault="00FE5C59" w:rsidP="006A56A5">
      <w:pPr>
        <w:spacing w:after="0" w:line="240" w:lineRule="auto"/>
        <w:jc w:val="both"/>
        <w:rPr>
          <w:rFonts w:ascii="Times New Roman" w:hAnsi="Times New Roman"/>
          <w:bCs/>
          <w:color w:val="000000"/>
          <w:sz w:val="24"/>
          <w:szCs w:val="24"/>
          <w:lang w:eastAsia="et-EE"/>
        </w:rPr>
      </w:pPr>
      <w:r w:rsidRPr="001333EE">
        <w:rPr>
          <w:rFonts w:ascii="Times New Roman" w:hAnsi="Times New Roman"/>
          <w:b/>
          <w:bCs/>
          <w:color w:val="000000"/>
          <w:sz w:val="24"/>
          <w:szCs w:val="24"/>
          <w:lang w:eastAsia="et-EE"/>
        </w:rPr>
        <w:t>Nepiedalās</w:t>
      </w:r>
      <w:r w:rsidR="00C709B8">
        <w:rPr>
          <w:rFonts w:ascii="Times New Roman" w:hAnsi="Times New Roman"/>
          <w:b/>
          <w:bCs/>
          <w:color w:val="000000"/>
          <w:sz w:val="24"/>
          <w:szCs w:val="24"/>
          <w:lang w:eastAsia="et-EE"/>
        </w:rPr>
        <w:t xml:space="preserve"> </w:t>
      </w:r>
      <w:r w:rsidRPr="001333EE">
        <w:rPr>
          <w:rFonts w:ascii="Times New Roman" w:hAnsi="Times New Roman"/>
          <w:bCs/>
          <w:sz w:val="24"/>
          <w:szCs w:val="24"/>
          <w:lang w:eastAsia="et-EE"/>
        </w:rPr>
        <w:t>–</w:t>
      </w:r>
      <w:r w:rsidR="00564057">
        <w:rPr>
          <w:rFonts w:ascii="Times New Roman" w:hAnsi="Times New Roman"/>
          <w:bCs/>
          <w:sz w:val="24"/>
          <w:szCs w:val="24"/>
          <w:lang w:eastAsia="et-EE"/>
        </w:rPr>
        <w:t xml:space="preserve"> Edgars </w:t>
      </w:r>
      <w:proofErr w:type="spellStart"/>
      <w:r w:rsidR="00564057">
        <w:rPr>
          <w:rFonts w:ascii="Times New Roman" w:hAnsi="Times New Roman"/>
          <w:bCs/>
          <w:sz w:val="24"/>
          <w:szCs w:val="24"/>
          <w:lang w:eastAsia="et-EE"/>
        </w:rPr>
        <w:t>Gaigalis</w:t>
      </w:r>
      <w:proofErr w:type="spellEnd"/>
      <w:r w:rsidR="00A2727F">
        <w:rPr>
          <w:rFonts w:ascii="Times New Roman" w:hAnsi="Times New Roman"/>
          <w:bCs/>
          <w:sz w:val="24"/>
          <w:szCs w:val="24"/>
          <w:lang w:eastAsia="et-EE"/>
        </w:rPr>
        <w:t xml:space="preserve">, Ainārs Meiers, Indra </w:t>
      </w:r>
      <w:proofErr w:type="spellStart"/>
      <w:r w:rsidR="00A2727F">
        <w:rPr>
          <w:rFonts w:ascii="Times New Roman" w:hAnsi="Times New Roman"/>
          <w:bCs/>
          <w:sz w:val="24"/>
          <w:szCs w:val="24"/>
          <w:lang w:eastAsia="et-EE"/>
        </w:rPr>
        <w:t>Špela</w:t>
      </w:r>
      <w:proofErr w:type="spellEnd"/>
      <w:r w:rsidR="00564057">
        <w:rPr>
          <w:rFonts w:ascii="Times New Roman" w:hAnsi="Times New Roman"/>
          <w:bCs/>
          <w:sz w:val="24"/>
          <w:szCs w:val="24"/>
          <w:lang w:eastAsia="et-EE"/>
        </w:rPr>
        <w:t xml:space="preserve"> - </w:t>
      </w:r>
      <w:r w:rsidR="00780B2F" w:rsidRPr="001333EE">
        <w:rPr>
          <w:rFonts w:ascii="Times New Roman" w:hAnsi="Times New Roman"/>
          <w:bCs/>
          <w:sz w:val="24"/>
          <w:szCs w:val="24"/>
          <w:lang w:eastAsia="et-EE"/>
        </w:rPr>
        <w:t>darba pienākumu</w:t>
      </w:r>
      <w:r w:rsidR="007F7793" w:rsidRPr="001333EE">
        <w:rPr>
          <w:rFonts w:ascii="Times New Roman" w:hAnsi="Times New Roman"/>
          <w:bCs/>
          <w:sz w:val="24"/>
          <w:szCs w:val="24"/>
          <w:lang w:eastAsia="et-EE"/>
        </w:rPr>
        <w:t xml:space="preserve"> dēļ</w:t>
      </w:r>
      <w:r w:rsidR="00C709B8">
        <w:rPr>
          <w:rFonts w:ascii="Times New Roman" w:hAnsi="Times New Roman"/>
          <w:bCs/>
          <w:sz w:val="24"/>
          <w:szCs w:val="24"/>
          <w:lang w:eastAsia="et-EE"/>
        </w:rPr>
        <w:t xml:space="preserve">, </w:t>
      </w:r>
      <w:proofErr w:type="spellStart"/>
      <w:r w:rsidR="00C709B8">
        <w:rPr>
          <w:rFonts w:ascii="Times New Roman" w:hAnsi="Times New Roman"/>
          <w:bCs/>
          <w:sz w:val="24"/>
          <w:szCs w:val="24"/>
          <w:lang w:eastAsia="et-EE"/>
        </w:rPr>
        <w:t>Girts</w:t>
      </w:r>
      <w:proofErr w:type="spellEnd"/>
      <w:r w:rsidR="00C709B8">
        <w:rPr>
          <w:rFonts w:ascii="Times New Roman" w:hAnsi="Times New Roman"/>
          <w:bCs/>
          <w:sz w:val="24"/>
          <w:szCs w:val="24"/>
          <w:lang w:eastAsia="et-EE"/>
        </w:rPr>
        <w:t xml:space="preserve"> </w:t>
      </w:r>
      <w:proofErr w:type="spellStart"/>
      <w:r w:rsidR="00C709B8">
        <w:rPr>
          <w:rFonts w:ascii="Times New Roman" w:hAnsi="Times New Roman"/>
          <w:bCs/>
          <w:sz w:val="24"/>
          <w:szCs w:val="24"/>
          <w:lang w:eastAsia="et-EE"/>
        </w:rPr>
        <w:t>Ante</w:t>
      </w:r>
      <w:proofErr w:type="spellEnd"/>
      <w:r w:rsidR="00453725" w:rsidRPr="001333EE">
        <w:rPr>
          <w:rFonts w:ascii="Times New Roman" w:hAnsi="Times New Roman"/>
          <w:bCs/>
          <w:sz w:val="24"/>
          <w:szCs w:val="24"/>
          <w:lang w:eastAsia="et-EE"/>
        </w:rPr>
        <w:t>.</w:t>
      </w:r>
      <w:r w:rsidR="00C709B8" w:rsidRPr="00C709B8">
        <w:rPr>
          <w:rFonts w:ascii="Times New Roman" w:hAnsi="Times New Roman"/>
          <w:bCs/>
          <w:sz w:val="24"/>
          <w:szCs w:val="24"/>
          <w:lang w:eastAsia="et-EE"/>
        </w:rPr>
        <w:t xml:space="preserve"> </w:t>
      </w:r>
      <w:r w:rsidR="00C709B8" w:rsidRPr="001333EE">
        <w:rPr>
          <w:rFonts w:ascii="Times New Roman" w:hAnsi="Times New Roman"/>
          <w:bCs/>
          <w:sz w:val="24"/>
          <w:szCs w:val="24"/>
          <w:lang w:eastAsia="et-EE"/>
        </w:rPr>
        <w:t xml:space="preserve">Sanita </w:t>
      </w:r>
      <w:proofErr w:type="spellStart"/>
      <w:r w:rsidR="00C709B8" w:rsidRPr="001333EE">
        <w:rPr>
          <w:rFonts w:ascii="Times New Roman" w:hAnsi="Times New Roman"/>
          <w:bCs/>
          <w:sz w:val="24"/>
          <w:szCs w:val="24"/>
          <w:lang w:eastAsia="et-EE"/>
        </w:rPr>
        <w:t>Olševska</w:t>
      </w:r>
      <w:proofErr w:type="spellEnd"/>
      <w:r w:rsidR="00C709B8" w:rsidRPr="001333EE">
        <w:rPr>
          <w:rFonts w:ascii="Times New Roman" w:hAnsi="Times New Roman"/>
          <w:bCs/>
          <w:sz w:val="24"/>
          <w:szCs w:val="24"/>
          <w:lang w:eastAsia="et-EE"/>
        </w:rPr>
        <w:t>,</w:t>
      </w:r>
    </w:p>
    <w:p w14:paraId="48FA91AD" w14:textId="77777777" w:rsidR="00FE5C59" w:rsidRPr="001333EE" w:rsidRDefault="00FE5C59" w:rsidP="006A56A5">
      <w:pPr>
        <w:spacing w:after="0" w:line="240" w:lineRule="auto"/>
        <w:jc w:val="both"/>
        <w:rPr>
          <w:rFonts w:ascii="Times New Roman" w:hAnsi="Times New Roman"/>
          <w:bCs/>
          <w:color w:val="000000"/>
          <w:sz w:val="24"/>
          <w:szCs w:val="24"/>
          <w:lang w:eastAsia="et-EE"/>
        </w:rPr>
      </w:pPr>
    </w:p>
    <w:p w14:paraId="4FB37DE0" w14:textId="77777777" w:rsidR="00FE5C59" w:rsidRPr="001333EE" w:rsidRDefault="00FE5C59" w:rsidP="006A56A5">
      <w:pPr>
        <w:spacing w:after="0" w:line="240" w:lineRule="auto"/>
        <w:jc w:val="both"/>
        <w:rPr>
          <w:rFonts w:ascii="Times New Roman" w:hAnsi="Times New Roman"/>
          <w:bCs/>
          <w:color w:val="000000"/>
          <w:sz w:val="24"/>
          <w:szCs w:val="24"/>
          <w:lang w:eastAsia="et-EE"/>
        </w:rPr>
      </w:pPr>
      <w:r w:rsidRPr="001333EE">
        <w:rPr>
          <w:rFonts w:ascii="Times New Roman" w:hAnsi="Times New Roman"/>
          <w:bCs/>
          <w:color w:val="000000"/>
          <w:sz w:val="24"/>
          <w:szCs w:val="24"/>
          <w:lang w:eastAsia="et-EE"/>
        </w:rPr>
        <w:t>S</w:t>
      </w:r>
      <w:r w:rsidRPr="001333EE">
        <w:rPr>
          <w:rFonts w:ascii="Times New Roman" w:hAnsi="Times New Roman"/>
          <w:b/>
          <w:bCs/>
          <w:color w:val="000000"/>
          <w:sz w:val="24"/>
          <w:szCs w:val="24"/>
          <w:lang w:eastAsia="et-EE"/>
        </w:rPr>
        <w:t>ēdē piedalās</w:t>
      </w:r>
      <w:r w:rsidRPr="001333EE">
        <w:rPr>
          <w:rFonts w:ascii="Times New Roman" w:hAnsi="Times New Roman"/>
          <w:bCs/>
          <w:color w:val="000000"/>
          <w:sz w:val="24"/>
          <w:szCs w:val="24"/>
          <w:lang w:eastAsia="et-EE"/>
        </w:rPr>
        <w:t xml:space="preserve"> </w:t>
      </w:r>
      <w:r w:rsidRPr="001333EE">
        <w:rPr>
          <w:rFonts w:ascii="Times New Roman" w:hAnsi="Times New Roman"/>
          <w:b/>
          <w:bCs/>
          <w:color w:val="000000"/>
          <w:sz w:val="24"/>
          <w:szCs w:val="24"/>
          <w:lang w:eastAsia="et-EE"/>
        </w:rPr>
        <w:t>pašvaldības administrācijas, iestāžu darbinieki un citi</w:t>
      </w:r>
      <w:r w:rsidRPr="001333EE">
        <w:rPr>
          <w:rFonts w:ascii="Times New Roman" w:hAnsi="Times New Roman"/>
          <w:bCs/>
          <w:color w:val="000000"/>
          <w:sz w:val="24"/>
          <w:szCs w:val="24"/>
          <w:lang w:eastAsia="et-EE"/>
        </w:rPr>
        <w:t>:</w:t>
      </w:r>
    </w:p>
    <w:p w14:paraId="33F0E706" w14:textId="24890315" w:rsidR="00FE5C59" w:rsidRPr="001333EE" w:rsidRDefault="00FE5C59" w:rsidP="006A56A5">
      <w:pPr>
        <w:spacing w:after="0" w:line="240" w:lineRule="auto"/>
        <w:jc w:val="both"/>
        <w:rPr>
          <w:rFonts w:ascii="Times New Roman" w:hAnsi="Times New Roman"/>
          <w:bCs/>
          <w:color w:val="000000"/>
          <w:sz w:val="24"/>
          <w:szCs w:val="24"/>
          <w:lang w:eastAsia="et-EE"/>
        </w:rPr>
      </w:pPr>
      <w:r w:rsidRPr="001333EE">
        <w:rPr>
          <w:rFonts w:ascii="Times New Roman" w:hAnsi="Times New Roman"/>
          <w:bCs/>
          <w:sz w:val="24"/>
          <w:szCs w:val="24"/>
          <w:lang w:eastAsia="et-EE"/>
        </w:rPr>
        <w:t>datortīklu administrators Gints Dzenis</w:t>
      </w:r>
      <w:r w:rsidR="00393213" w:rsidRPr="001333EE">
        <w:rPr>
          <w:rFonts w:ascii="Times New Roman" w:hAnsi="Times New Roman"/>
          <w:bCs/>
          <w:sz w:val="24"/>
          <w:szCs w:val="24"/>
          <w:lang w:eastAsia="et-EE"/>
        </w:rPr>
        <w:t>.</w:t>
      </w:r>
    </w:p>
    <w:p w14:paraId="71AA999C" w14:textId="7C391354" w:rsidR="00FE5C59" w:rsidRDefault="00FE5C59" w:rsidP="006A56A5">
      <w:pPr>
        <w:spacing w:after="0" w:line="240" w:lineRule="auto"/>
        <w:jc w:val="both"/>
        <w:rPr>
          <w:rFonts w:ascii="Times New Roman" w:hAnsi="Times New Roman"/>
          <w:bCs/>
          <w:sz w:val="24"/>
          <w:szCs w:val="24"/>
          <w:lang w:eastAsia="et-EE"/>
        </w:rPr>
      </w:pPr>
      <w:proofErr w:type="spellStart"/>
      <w:r w:rsidRPr="001333EE">
        <w:rPr>
          <w:rFonts w:ascii="Times New Roman" w:hAnsi="Times New Roman"/>
          <w:bCs/>
          <w:color w:val="000000"/>
          <w:sz w:val="24"/>
          <w:szCs w:val="24"/>
          <w:lang w:eastAsia="et-EE"/>
        </w:rPr>
        <w:t>pieslēgumā</w:t>
      </w:r>
      <w:proofErr w:type="spellEnd"/>
      <w:r w:rsidRPr="001333EE">
        <w:rPr>
          <w:rFonts w:ascii="Times New Roman" w:hAnsi="Times New Roman"/>
          <w:bCs/>
          <w:color w:val="000000"/>
          <w:sz w:val="24"/>
          <w:szCs w:val="24"/>
          <w:lang w:eastAsia="et-EE"/>
        </w:rPr>
        <w:t xml:space="preserve"> ZOOM </w:t>
      </w:r>
      <w:r w:rsidR="00CF2B34" w:rsidRPr="001333EE">
        <w:rPr>
          <w:rFonts w:ascii="Times New Roman" w:hAnsi="Times New Roman"/>
          <w:bCs/>
          <w:color w:val="000000"/>
          <w:sz w:val="24"/>
          <w:szCs w:val="24"/>
          <w:lang w:eastAsia="et-EE"/>
        </w:rPr>
        <w:t>-</w:t>
      </w:r>
      <w:r w:rsidRPr="001333EE">
        <w:rPr>
          <w:rFonts w:ascii="Times New Roman" w:hAnsi="Times New Roman"/>
          <w:b/>
          <w:bCs/>
          <w:color w:val="000000"/>
          <w:sz w:val="24"/>
          <w:szCs w:val="24"/>
          <w:lang w:eastAsia="et-EE"/>
        </w:rPr>
        <w:t xml:space="preserve"> </w:t>
      </w:r>
      <w:r w:rsidR="00671A2B" w:rsidRPr="001333EE">
        <w:rPr>
          <w:rFonts w:ascii="Times New Roman" w:hAnsi="Times New Roman"/>
          <w:bCs/>
          <w:sz w:val="24"/>
          <w:szCs w:val="24"/>
          <w:lang w:eastAsia="et-EE"/>
        </w:rPr>
        <w:t xml:space="preserve">izpilddirektors Agris Vilks, </w:t>
      </w:r>
      <w:r w:rsidR="00CF2B34" w:rsidRPr="001333EE">
        <w:rPr>
          <w:rFonts w:ascii="Times New Roman" w:hAnsi="Times New Roman"/>
          <w:bCs/>
          <w:color w:val="000000"/>
          <w:sz w:val="24"/>
          <w:szCs w:val="24"/>
          <w:lang w:eastAsia="et-EE"/>
        </w:rPr>
        <w:t xml:space="preserve">izpilddirektora vietnieks Gunārs </w:t>
      </w:r>
      <w:proofErr w:type="spellStart"/>
      <w:r w:rsidR="00CF2B34" w:rsidRPr="001333EE">
        <w:rPr>
          <w:rFonts w:ascii="Times New Roman" w:hAnsi="Times New Roman"/>
          <w:bCs/>
          <w:color w:val="000000"/>
          <w:sz w:val="24"/>
          <w:szCs w:val="24"/>
          <w:lang w:eastAsia="et-EE"/>
        </w:rPr>
        <w:t>Kurlovičs</w:t>
      </w:r>
      <w:proofErr w:type="spellEnd"/>
      <w:r w:rsidR="00CF2B34" w:rsidRPr="001333EE">
        <w:rPr>
          <w:rFonts w:ascii="Times New Roman" w:hAnsi="Times New Roman"/>
          <w:bCs/>
          <w:color w:val="000000"/>
          <w:sz w:val="24"/>
          <w:szCs w:val="24"/>
          <w:lang w:eastAsia="et-EE"/>
        </w:rPr>
        <w:t xml:space="preserve">,  </w:t>
      </w:r>
      <w:r w:rsidRPr="001333EE">
        <w:rPr>
          <w:rFonts w:ascii="Times New Roman" w:hAnsi="Times New Roman"/>
          <w:bCs/>
          <w:color w:val="000000"/>
          <w:sz w:val="24"/>
          <w:szCs w:val="24"/>
          <w:lang w:eastAsia="et-EE"/>
        </w:rPr>
        <w:t>Finanšu un grāmatvedības nodaļas vadītāja Jolanta Kalniņa</w:t>
      </w:r>
      <w:r w:rsidR="00F73174">
        <w:rPr>
          <w:rFonts w:ascii="Times New Roman" w:hAnsi="Times New Roman"/>
          <w:bCs/>
          <w:color w:val="000000"/>
          <w:sz w:val="24"/>
          <w:szCs w:val="24"/>
          <w:lang w:eastAsia="et-EE"/>
        </w:rPr>
        <w:t xml:space="preserve">, </w:t>
      </w:r>
      <w:r w:rsidR="00672F7F">
        <w:rPr>
          <w:rFonts w:ascii="Times New Roman" w:hAnsi="Times New Roman"/>
          <w:bCs/>
          <w:sz w:val="24"/>
          <w:szCs w:val="24"/>
          <w:lang w:eastAsia="et-EE"/>
        </w:rPr>
        <w:t xml:space="preserve">juridiskās nodaļas juriste Anita </w:t>
      </w:r>
      <w:proofErr w:type="spellStart"/>
      <w:r w:rsidR="00672F7F">
        <w:rPr>
          <w:rFonts w:ascii="Times New Roman" w:hAnsi="Times New Roman"/>
          <w:bCs/>
          <w:sz w:val="24"/>
          <w:szCs w:val="24"/>
          <w:lang w:eastAsia="et-EE"/>
        </w:rPr>
        <w:t>Veltensone</w:t>
      </w:r>
      <w:proofErr w:type="spellEnd"/>
      <w:r w:rsidR="00672F7F">
        <w:rPr>
          <w:rFonts w:ascii="Times New Roman" w:hAnsi="Times New Roman"/>
          <w:bCs/>
          <w:sz w:val="24"/>
          <w:szCs w:val="24"/>
          <w:lang w:eastAsia="et-EE"/>
        </w:rPr>
        <w:t>, attīstības un plānošanas nodaļas projektu vadītāja Zane Peļņa un Kristīne Ūdre u.c.</w:t>
      </w:r>
    </w:p>
    <w:p w14:paraId="472BD4D4" w14:textId="77777777" w:rsidR="00672F7F" w:rsidRDefault="00672F7F" w:rsidP="006A56A5">
      <w:pPr>
        <w:spacing w:after="0" w:line="240" w:lineRule="auto"/>
        <w:jc w:val="both"/>
        <w:rPr>
          <w:rFonts w:ascii="Times New Roman" w:hAnsi="Times New Roman"/>
          <w:bCs/>
          <w:sz w:val="24"/>
          <w:szCs w:val="24"/>
          <w:lang w:eastAsia="et-EE"/>
        </w:rPr>
      </w:pPr>
    </w:p>
    <w:p w14:paraId="077F8453" w14:textId="77777777" w:rsidR="00C23910" w:rsidRPr="001333EE" w:rsidRDefault="00C23910" w:rsidP="006A56A5">
      <w:pPr>
        <w:spacing w:after="0" w:line="240" w:lineRule="auto"/>
        <w:jc w:val="both"/>
        <w:rPr>
          <w:rFonts w:ascii="Times New Roman" w:hAnsi="Times New Roman"/>
          <w:color w:val="000000"/>
          <w:sz w:val="24"/>
          <w:szCs w:val="24"/>
        </w:rPr>
      </w:pPr>
    </w:p>
    <w:p w14:paraId="27B7B5A3" w14:textId="64BA2807" w:rsidR="00C23910" w:rsidRDefault="00035016" w:rsidP="006A56A5">
      <w:pPr>
        <w:spacing w:after="0" w:line="240" w:lineRule="auto"/>
        <w:jc w:val="both"/>
        <w:rPr>
          <w:rFonts w:ascii="Times New Roman" w:hAnsi="Times New Roman"/>
          <w:color w:val="000000"/>
          <w:sz w:val="24"/>
          <w:szCs w:val="24"/>
        </w:rPr>
      </w:pPr>
      <w:r w:rsidRPr="001333EE">
        <w:rPr>
          <w:rFonts w:ascii="Times New Roman" w:hAnsi="Times New Roman"/>
          <w:color w:val="000000"/>
          <w:sz w:val="24"/>
          <w:szCs w:val="24"/>
        </w:rPr>
        <w:t xml:space="preserve">Ivars </w:t>
      </w:r>
      <w:proofErr w:type="spellStart"/>
      <w:r w:rsidRPr="001333EE">
        <w:rPr>
          <w:rFonts w:ascii="Times New Roman" w:hAnsi="Times New Roman"/>
          <w:color w:val="000000"/>
          <w:sz w:val="24"/>
          <w:szCs w:val="24"/>
        </w:rPr>
        <w:t>Gorskis</w:t>
      </w:r>
      <w:proofErr w:type="spellEnd"/>
      <w:r w:rsidRPr="001333EE">
        <w:rPr>
          <w:rFonts w:ascii="Times New Roman" w:hAnsi="Times New Roman"/>
          <w:color w:val="000000"/>
          <w:sz w:val="24"/>
          <w:szCs w:val="24"/>
        </w:rPr>
        <w:t xml:space="preserve"> informē par sēdes darba kārtības jautājum</w:t>
      </w:r>
      <w:r w:rsidR="0048330B">
        <w:rPr>
          <w:rFonts w:ascii="Times New Roman" w:hAnsi="Times New Roman"/>
          <w:color w:val="000000"/>
          <w:sz w:val="24"/>
          <w:szCs w:val="24"/>
        </w:rPr>
        <w:t>iem</w:t>
      </w:r>
      <w:r w:rsidRPr="001333EE">
        <w:rPr>
          <w:rFonts w:ascii="Times New Roman" w:hAnsi="Times New Roman"/>
          <w:color w:val="000000"/>
          <w:sz w:val="24"/>
          <w:szCs w:val="24"/>
        </w:rPr>
        <w:t>.</w:t>
      </w:r>
    </w:p>
    <w:p w14:paraId="0835B1DE" w14:textId="77777777" w:rsidR="008D6CFB" w:rsidRPr="001333EE" w:rsidRDefault="008D6CFB" w:rsidP="006A56A5">
      <w:pPr>
        <w:spacing w:after="0" w:line="240" w:lineRule="auto"/>
        <w:jc w:val="both"/>
        <w:rPr>
          <w:rFonts w:ascii="Times New Roman" w:hAnsi="Times New Roman"/>
          <w:color w:val="000000"/>
          <w:sz w:val="24"/>
          <w:szCs w:val="24"/>
        </w:rPr>
      </w:pPr>
    </w:p>
    <w:p w14:paraId="6CA17A7C" w14:textId="77777777" w:rsidR="0048330B" w:rsidRDefault="00FE5C59" w:rsidP="006A56A5">
      <w:pPr>
        <w:pStyle w:val="BodyText3"/>
        <w:spacing w:after="0" w:line="240" w:lineRule="auto"/>
        <w:jc w:val="both"/>
        <w:rPr>
          <w:rFonts w:ascii="Times New Roman" w:hAnsi="Times New Roman"/>
          <w:color w:val="000000"/>
          <w:sz w:val="24"/>
          <w:szCs w:val="24"/>
        </w:rPr>
      </w:pPr>
      <w:r w:rsidRPr="001333EE">
        <w:rPr>
          <w:rFonts w:ascii="Times New Roman" w:hAnsi="Times New Roman"/>
          <w:color w:val="000000"/>
          <w:sz w:val="24"/>
          <w:szCs w:val="24"/>
        </w:rPr>
        <w:t>Darba kārtība:</w:t>
      </w:r>
    </w:p>
    <w:tbl>
      <w:tblPr>
        <w:tblW w:w="9218" w:type="dxa"/>
        <w:tblInd w:w="-9" w:type="dxa"/>
        <w:tblLook w:val="04A0" w:firstRow="1" w:lastRow="0" w:firstColumn="1" w:lastColumn="0" w:noHBand="0" w:noVBand="1"/>
      </w:tblPr>
      <w:tblGrid>
        <w:gridCol w:w="1223"/>
        <w:gridCol w:w="7995"/>
      </w:tblGrid>
      <w:tr w:rsidR="0048330B" w:rsidRPr="00DA7356" w14:paraId="6265B571" w14:textId="77777777" w:rsidTr="0048330B">
        <w:trPr>
          <w:trHeight w:val="1313"/>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09E4D8A4" w14:textId="79DB9DEF" w:rsidR="0048330B" w:rsidRPr="00B63E54" w:rsidRDefault="0048330B" w:rsidP="0048330B">
            <w:pPr>
              <w:spacing w:after="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1.</w:t>
            </w:r>
            <w:r w:rsidR="00993AB7">
              <w:rPr>
                <w:rFonts w:ascii="Times New Roman" w:eastAsia="Times New Roman" w:hAnsi="Times New Roman"/>
                <w:color w:val="000000"/>
                <w:sz w:val="24"/>
                <w:szCs w:val="24"/>
                <w:lang w:eastAsia="lv-LV"/>
              </w:rPr>
              <w:t>(269/10)</w:t>
            </w:r>
          </w:p>
        </w:tc>
        <w:tc>
          <w:tcPr>
            <w:tcW w:w="8451" w:type="dxa"/>
            <w:tcBorders>
              <w:top w:val="single" w:sz="4" w:space="0" w:color="auto"/>
              <w:left w:val="nil"/>
              <w:bottom w:val="single" w:sz="4" w:space="0" w:color="auto"/>
              <w:right w:val="single" w:sz="4" w:space="0" w:color="auto"/>
            </w:tcBorders>
            <w:shd w:val="clear" w:color="auto" w:fill="auto"/>
            <w:vAlign w:val="center"/>
          </w:tcPr>
          <w:p w14:paraId="2B57CD24" w14:textId="77777777" w:rsidR="0048330B" w:rsidRPr="00DA7356" w:rsidRDefault="0048330B" w:rsidP="001F1645">
            <w:pPr>
              <w:widowControl w:val="0"/>
              <w:suppressAutoHyphens/>
              <w:spacing w:after="0" w:line="240" w:lineRule="auto"/>
              <w:jc w:val="both"/>
              <w:rPr>
                <w:rFonts w:ascii="Times New Roman" w:hAnsi="Times New Roman"/>
                <w:bCs/>
                <w:sz w:val="24"/>
                <w:szCs w:val="24"/>
              </w:rPr>
            </w:pPr>
            <w:bookmarkStart w:id="1" w:name="_Hlk104882608"/>
            <w:r w:rsidRPr="00EA666A">
              <w:rPr>
                <w:rFonts w:ascii="Times New Roman" w:eastAsia="Lucida Sans Unicode" w:hAnsi="Times New Roman"/>
                <w:bCs/>
                <w:kern w:val="1"/>
                <w:sz w:val="24"/>
                <w:szCs w:val="24"/>
              </w:rPr>
              <w:t xml:space="preserve">Par Dobeles novada attīstības programmas 2021. - 2027. gadam investīciju plāna aktualizēšanu </w:t>
            </w:r>
            <w:bookmarkEnd w:id="1"/>
          </w:p>
        </w:tc>
      </w:tr>
      <w:tr w:rsidR="0048330B" w:rsidRPr="006D0F03" w14:paraId="67B4147F" w14:textId="77777777" w:rsidTr="0048330B">
        <w:trPr>
          <w:trHeight w:val="1313"/>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72EEA84F" w14:textId="12510080" w:rsidR="0048330B" w:rsidRPr="00B63E54" w:rsidRDefault="0048330B" w:rsidP="0048330B">
            <w:pPr>
              <w:spacing w:after="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lastRenderedPageBreak/>
              <w:t>2</w:t>
            </w:r>
            <w:r w:rsidRPr="00B63E54">
              <w:rPr>
                <w:rFonts w:ascii="Times New Roman" w:eastAsia="Times New Roman" w:hAnsi="Times New Roman"/>
                <w:color w:val="000000"/>
                <w:sz w:val="24"/>
                <w:szCs w:val="24"/>
                <w:lang w:eastAsia="lv-LV"/>
              </w:rPr>
              <w:t>.</w:t>
            </w:r>
            <w:r w:rsidR="00993AB7">
              <w:rPr>
                <w:rFonts w:ascii="Times New Roman" w:eastAsia="Times New Roman" w:hAnsi="Times New Roman"/>
                <w:color w:val="000000"/>
                <w:sz w:val="24"/>
                <w:szCs w:val="24"/>
                <w:lang w:eastAsia="lv-LV"/>
              </w:rPr>
              <w:t>(270/10)</w:t>
            </w:r>
          </w:p>
        </w:tc>
        <w:tc>
          <w:tcPr>
            <w:tcW w:w="8451" w:type="dxa"/>
            <w:tcBorders>
              <w:top w:val="single" w:sz="4" w:space="0" w:color="auto"/>
              <w:left w:val="nil"/>
              <w:bottom w:val="single" w:sz="4" w:space="0" w:color="auto"/>
              <w:right w:val="single" w:sz="4" w:space="0" w:color="auto"/>
            </w:tcBorders>
            <w:shd w:val="clear" w:color="auto" w:fill="auto"/>
            <w:vAlign w:val="center"/>
          </w:tcPr>
          <w:p w14:paraId="48BBCCFE" w14:textId="77777777" w:rsidR="0048330B" w:rsidRPr="006D0F03" w:rsidRDefault="0048330B" w:rsidP="001F1645">
            <w:pPr>
              <w:jc w:val="both"/>
              <w:rPr>
                <w:rFonts w:ascii="Times New Roman" w:hAnsi="Times New Roman"/>
                <w:bCs/>
                <w:sz w:val="24"/>
                <w:szCs w:val="24"/>
              </w:rPr>
            </w:pPr>
            <w:r w:rsidRPr="00DA7356">
              <w:rPr>
                <w:rFonts w:ascii="Times New Roman" w:hAnsi="Times New Roman"/>
                <w:bCs/>
                <w:sz w:val="24"/>
                <w:szCs w:val="24"/>
              </w:rPr>
              <w:t>Par valsts aizdevuma saņemšanu Covid-19 izraisītās krīzes seku mazināšanai un novēršanai</w:t>
            </w:r>
            <w:r>
              <w:rPr>
                <w:rFonts w:ascii="Times New Roman" w:hAnsi="Times New Roman"/>
                <w:bCs/>
                <w:sz w:val="24"/>
                <w:szCs w:val="24"/>
              </w:rPr>
              <w:t xml:space="preserve"> </w:t>
            </w:r>
            <w:r w:rsidRPr="00C040AA">
              <w:rPr>
                <w:rFonts w:ascii="Times New Roman" w:hAnsi="Times New Roman"/>
                <w:iCs/>
                <w:sz w:val="24"/>
                <w:szCs w:val="24"/>
              </w:rPr>
              <w:t>Skolas ielas pārbūve</w:t>
            </w:r>
            <w:r>
              <w:rPr>
                <w:rFonts w:ascii="Times New Roman" w:hAnsi="Times New Roman"/>
                <w:iCs/>
                <w:sz w:val="24"/>
                <w:szCs w:val="24"/>
              </w:rPr>
              <w:t>i</w:t>
            </w:r>
            <w:r w:rsidRPr="00C040AA">
              <w:rPr>
                <w:rFonts w:ascii="Times New Roman" w:hAnsi="Times New Roman"/>
                <w:iCs/>
                <w:sz w:val="24"/>
                <w:szCs w:val="24"/>
              </w:rPr>
              <w:t>, Auru ciemā, Auru pagastā, Dobeles novadā</w:t>
            </w:r>
          </w:p>
        </w:tc>
      </w:tr>
      <w:tr w:rsidR="0048330B" w:rsidRPr="00DA7356" w14:paraId="609B2919" w14:textId="77777777" w:rsidTr="0048330B">
        <w:trPr>
          <w:trHeight w:val="1313"/>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02833F61" w14:textId="44AE144D" w:rsidR="0048330B" w:rsidRDefault="0048330B" w:rsidP="0048330B">
            <w:pPr>
              <w:spacing w:after="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3.</w:t>
            </w:r>
            <w:r w:rsidR="00993AB7">
              <w:rPr>
                <w:rFonts w:ascii="Times New Roman" w:eastAsia="Times New Roman" w:hAnsi="Times New Roman"/>
                <w:color w:val="000000"/>
                <w:sz w:val="24"/>
                <w:szCs w:val="24"/>
                <w:lang w:eastAsia="lv-LV"/>
              </w:rPr>
              <w:t>(271/10)</w:t>
            </w:r>
          </w:p>
        </w:tc>
        <w:tc>
          <w:tcPr>
            <w:tcW w:w="8451" w:type="dxa"/>
            <w:tcBorders>
              <w:top w:val="single" w:sz="4" w:space="0" w:color="auto"/>
              <w:left w:val="nil"/>
              <w:bottom w:val="single" w:sz="4" w:space="0" w:color="auto"/>
              <w:right w:val="single" w:sz="4" w:space="0" w:color="auto"/>
            </w:tcBorders>
            <w:shd w:val="clear" w:color="auto" w:fill="auto"/>
            <w:vAlign w:val="center"/>
          </w:tcPr>
          <w:p w14:paraId="00232DA8" w14:textId="77777777" w:rsidR="0048330B" w:rsidRPr="00DA7356" w:rsidRDefault="0048330B" w:rsidP="001F1645">
            <w:pPr>
              <w:spacing w:after="0" w:line="240" w:lineRule="auto"/>
              <w:jc w:val="both"/>
              <w:rPr>
                <w:rFonts w:ascii="Times New Roman" w:hAnsi="Times New Roman"/>
                <w:bCs/>
                <w:sz w:val="24"/>
                <w:szCs w:val="24"/>
              </w:rPr>
            </w:pPr>
            <w:r w:rsidRPr="006408A6">
              <w:rPr>
                <w:rFonts w:ascii="Times New Roman" w:hAnsi="Times New Roman"/>
                <w:bCs/>
                <w:sz w:val="24"/>
                <w:szCs w:val="24"/>
              </w:rPr>
              <w:t>Par valsts aizdevuma saņemšanu Covid-19 izraisītās krīzes seku mazināšanai un novēršanai</w:t>
            </w:r>
            <w:r>
              <w:rPr>
                <w:rFonts w:ascii="Times New Roman" w:hAnsi="Times New Roman"/>
                <w:bCs/>
                <w:sz w:val="24"/>
                <w:szCs w:val="24"/>
              </w:rPr>
              <w:t xml:space="preserve"> </w:t>
            </w:r>
            <w:r w:rsidRPr="00325CE8">
              <w:rPr>
                <w:rFonts w:ascii="Times New Roman" w:hAnsi="Times New Roman"/>
                <w:iCs/>
                <w:sz w:val="24"/>
                <w:szCs w:val="24"/>
              </w:rPr>
              <w:t>Jāņa Čakstes ielas pārbūve</w:t>
            </w:r>
            <w:r>
              <w:rPr>
                <w:rFonts w:ascii="Times New Roman" w:hAnsi="Times New Roman"/>
                <w:iCs/>
                <w:sz w:val="24"/>
                <w:szCs w:val="24"/>
              </w:rPr>
              <w:t>i</w:t>
            </w:r>
            <w:r w:rsidRPr="00325CE8">
              <w:rPr>
                <w:rFonts w:ascii="Times New Roman" w:hAnsi="Times New Roman"/>
                <w:iCs/>
                <w:sz w:val="24"/>
                <w:szCs w:val="24"/>
              </w:rPr>
              <w:t xml:space="preserve"> posmā no Brīvības ielas līdz Jāņa Čakstes ielas un Krišjāņa Barona ielu krustojumam</w:t>
            </w:r>
          </w:p>
        </w:tc>
      </w:tr>
      <w:tr w:rsidR="0048330B" w:rsidRPr="006D0F03" w14:paraId="6041C972" w14:textId="77777777" w:rsidTr="0048330B">
        <w:trPr>
          <w:trHeight w:val="1313"/>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3B849538" w14:textId="0A366B65" w:rsidR="0048330B" w:rsidRPr="00B63E54" w:rsidRDefault="0048330B" w:rsidP="0048330B">
            <w:pPr>
              <w:spacing w:after="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4.</w:t>
            </w:r>
            <w:r w:rsidR="00993AB7">
              <w:rPr>
                <w:rFonts w:ascii="Times New Roman" w:eastAsia="Times New Roman" w:hAnsi="Times New Roman"/>
                <w:color w:val="000000"/>
                <w:sz w:val="24"/>
                <w:szCs w:val="24"/>
                <w:lang w:eastAsia="lv-LV"/>
              </w:rPr>
              <w:t>(272/10)</w:t>
            </w:r>
          </w:p>
        </w:tc>
        <w:tc>
          <w:tcPr>
            <w:tcW w:w="8451" w:type="dxa"/>
            <w:tcBorders>
              <w:top w:val="single" w:sz="4" w:space="0" w:color="auto"/>
              <w:left w:val="nil"/>
              <w:bottom w:val="single" w:sz="4" w:space="0" w:color="auto"/>
              <w:right w:val="single" w:sz="4" w:space="0" w:color="auto"/>
            </w:tcBorders>
            <w:shd w:val="clear" w:color="auto" w:fill="auto"/>
            <w:vAlign w:val="center"/>
          </w:tcPr>
          <w:p w14:paraId="685D5990" w14:textId="77777777" w:rsidR="0048330B" w:rsidRPr="006D0F03" w:rsidRDefault="0048330B" w:rsidP="001F1645">
            <w:pPr>
              <w:tabs>
                <w:tab w:val="left" w:pos="-23852"/>
              </w:tabs>
              <w:jc w:val="both"/>
              <w:rPr>
                <w:rFonts w:ascii="Times New Roman" w:hAnsi="Times New Roman"/>
                <w:bCs/>
                <w:sz w:val="24"/>
                <w:szCs w:val="24"/>
              </w:rPr>
            </w:pPr>
            <w:bookmarkStart w:id="2" w:name="_Hlk104883658"/>
            <w:r w:rsidRPr="00CE22B9">
              <w:rPr>
                <w:rFonts w:ascii="Times New Roman" w:eastAsiaTheme="minorHAnsi" w:hAnsi="Times New Roman"/>
                <w:bCs/>
                <w:sz w:val="24"/>
                <w:szCs w:val="24"/>
              </w:rPr>
              <w:t>Par noteikumu “Grozījumi noteikumos “</w:t>
            </w:r>
            <w:bookmarkStart w:id="3" w:name="_Hlk104552767"/>
            <w:r w:rsidRPr="00CE22B9">
              <w:rPr>
                <w:rFonts w:ascii="Times New Roman" w:eastAsiaTheme="minorHAnsi" w:hAnsi="Times New Roman"/>
                <w:bCs/>
                <w:sz w:val="24"/>
                <w:szCs w:val="24"/>
              </w:rPr>
              <w:t>Par finansiāla atbalsta piešķiršanas kārtību sporta projektiem Dobeles novadā</w:t>
            </w:r>
            <w:bookmarkEnd w:id="3"/>
            <w:r w:rsidRPr="00CE22B9">
              <w:rPr>
                <w:rFonts w:ascii="Times New Roman" w:eastAsiaTheme="minorHAnsi" w:hAnsi="Times New Roman"/>
                <w:bCs/>
                <w:sz w:val="24"/>
                <w:szCs w:val="24"/>
              </w:rPr>
              <w:t>”” apstiprināšanu</w:t>
            </w:r>
            <w:bookmarkEnd w:id="2"/>
          </w:p>
        </w:tc>
      </w:tr>
    </w:tbl>
    <w:p w14:paraId="38D3FB92" w14:textId="15BC1C97" w:rsidR="00FE5C59" w:rsidRDefault="00FE5C59" w:rsidP="006A56A5">
      <w:pPr>
        <w:pStyle w:val="BodyText3"/>
        <w:spacing w:after="0" w:line="240" w:lineRule="auto"/>
        <w:jc w:val="both"/>
        <w:rPr>
          <w:rFonts w:ascii="Times New Roman" w:hAnsi="Times New Roman"/>
          <w:color w:val="000000"/>
          <w:sz w:val="24"/>
          <w:szCs w:val="24"/>
        </w:rPr>
      </w:pPr>
    </w:p>
    <w:p w14:paraId="695B158E" w14:textId="3459E141" w:rsidR="001E755A" w:rsidRPr="001333EE" w:rsidRDefault="001E755A" w:rsidP="006A56A5">
      <w:pPr>
        <w:spacing w:after="0" w:line="240" w:lineRule="auto"/>
        <w:jc w:val="both"/>
        <w:rPr>
          <w:rFonts w:ascii="Times New Roman" w:hAnsi="Times New Roman"/>
          <w:color w:val="000000"/>
          <w:sz w:val="24"/>
          <w:szCs w:val="24"/>
        </w:rPr>
      </w:pPr>
    </w:p>
    <w:p w14:paraId="0E5E42E9" w14:textId="77777777" w:rsidR="00FD14BA" w:rsidRPr="001333EE" w:rsidRDefault="00FD14BA" w:rsidP="006A56A5">
      <w:pPr>
        <w:pStyle w:val="BodyText3"/>
        <w:spacing w:after="0" w:line="240" w:lineRule="auto"/>
        <w:jc w:val="both"/>
        <w:rPr>
          <w:rFonts w:ascii="Times New Roman" w:hAnsi="Times New Roman"/>
          <w:color w:val="000000"/>
          <w:sz w:val="24"/>
          <w:szCs w:val="24"/>
        </w:rPr>
      </w:pPr>
    </w:p>
    <w:p w14:paraId="772343D1" w14:textId="357EC3E9" w:rsidR="0006165B" w:rsidRDefault="0006165B" w:rsidP="006A56A5">
      <w:pPr>
        <w:spacing w:after="0" w:line="240" w:lineRule="auto"/>
        <w:jc w:val="both"/>
        <w:rPr>
          <w:rFonts w:ascii="Times New Roman" w:hAnsi="Times New Roman"/>
          <w:color w:val="000000"/>
          <w:sz w:val="24"/>
          <w:szCs w:val="24"/>
        </w:rPr>
      </w:pPr>
      <w:r w:rsidRPr="001333EE">
        <w:rPr>
          <w:rFonts w:ascii="Times New Roman" w:hAnsi="Times New Roman"/>
          <w:color w:val="000000"/>
          <w:sz w:val="24"/>
          <w:szCs w:val="24"/>
        </w:rPr>
        <w:t xml:space="preserve">Ivars </w:t>
      </w:r>
      <w:proofErr w:type="spellStart"/>
      <w:r w:rsidRPr="001333EE">
        <w:rPr>
          <w:rFonts w:ascii="Times New Roman" w:hAnsi="Times New Roman"/>
          <w:color w:val="000000"/>
          <w:sz w:val="24"/>
          <w:szCs w:val="24"/>
        </w:rPr>
        <w:t>Gorskis</w:t>
      </w:r>
      <w:proofErr w:type="spellEnd"/>
      <w:r w:rsidRPr="001333EE">
        <w:rPr>
          <w:rFonts w:ascii="Times New Roman" w:hAnsi="Times New Roman"/>
          <w:color w:val="000000"/>
          <w:sz w:val="24"/>
          <w:szCs w:val="24"/>
        </w:rPr>
        <w:t xml:space="preserve"> informē, ka sēdē piedalās 1</w:t>
      </w:r>
      <w:r w:rsidR="00672F7F">
        <w:rPr>
          <w:rFonts w:ascii="Times New Roman" w:hAnsi="Times New Roman"/>
          <w:color w:val="000000"/>
          <w:sz w:val="24"/>
          <w:szCs w:val="24"/>
        </w:rPr>
        <w:t>2</w:t>
      </w:r>
      <w:r w:rsidRPr="001333EE">
        <w:rPr>
          <w:rFonts w:ascii="Times New Roman" w:hAnsi="Times New Roman"/>
          <w:color w:val="000000"/>
          <w:sz w:val="24"/>
          <w:szCs w:val="24"/>
        </w:rPr>
        <w:t xml:space="preserve"> deputāti, nepiedalās </w:t>
      </w:r>
      <w:r w:rsidR="00672F7F">
        <w:rPr>
          <w:rFonts w:ascii="Times New Roman" w:hAnsi="Times New Roman"/>
          <w:color w:val="000000"/>
          <w:sz w:val="24"/>
          <w:szCs w:val="24"/>
        </w:rPr>
        <w:t xml:space="preserve">Edgars </w:t>
      </w:r>
      <w:proofErr w:type="spellStart"/>
      <w:r w:rsidR="00672F7F">
        <w:rPr>
          <w:rFonts w:ascii="Times New Roman" w:hAnsi="Times New Roman"/>
          <w:color w:val="000000"/>
          <w:sz w:val="24"/>
          <w:szCs w:val="24"/>
        </w:rPr>
        <w:t>Gaigalis</w:t>
      </w:r>
      <w:proofErr w:type="spellEnd"/>
      <w:r w:rsidR="00672F7F">
        <w:rPr>
          <w:rFonts w:ascii="Times New Roman" w:hAnsi="Times New Roman"/>
          <w:color w:val="000000"/>
          <w:sz w:val="24"/>
          <w:szCs w:val="24"/>
        </w:rPr>
        <w:t xml:space="preserve">, </w:t>
      </w:r>
      <w:r w:rsidR="00B432B6" w:rsidRPr="00B432B6">
        <w:rPr>
          <w:rFonts w:ascii="Times New Roman" w:hAnsi="Times New Roman"/>
          <w:color w:val="000000"/>
          <w:sz w:val="24"/>
          <w:szCs w:val="24"/>
          <w:lang w:eastAsia="et-EE"/>
        </w:rPr>
        <w:t>Ainārs Meiers</w:t>
      </w:r>
      <w:r w:rsidR="003859D3">
        <w:rPr>
          <w:rFonts w:ascii="Times New Roman" w:hAnsi="Times New Roman"/>
          <w:color w:val="000000"/>
          <w:sz w:val="24"/>
          <w:szCs w:val="24"/>
          <w:lang w:eastAsia="et-EE"/>
        </w:rPr>
        <w:t>,</w:t>
      </w:r>
      <w:r w:rsidR="00672F7F">
        <w:rPr>
          <w:rFonts w:ascii="Times New Roman" w:hAnsi="Times New Roman"/>
          <w:color w:val="000000"/>
          <w:sz w:val="24"/>
          <w:szCs w:val="24"/>
          <w:lang w:eastAsia="et-EE"/>
        </w:rPr>
        <w:t xml:space="preserve"> Indra </w:t>
      </w:r>
      <w:proofErr w:type="spellStart"/>
      <w:r w:rsidR="00672F7F">
        <w:rPr>
          <w:rFonts w:ascii="Times New Roman" w:hAnsi="Times New Roman"/>
          <w:color w:val="000000"/>
          <w:sz w:val="24"/>
          <w:szCs w:val="24"/>
          <w:lang w:eastAsia="et-EE"/>
        </w:rPr>
        <w:t>Špela</w:t>
      </w:r>
      <w:proofErr w:type="spellEnd"/>
      <w:r w:rsidR="00672F7F">
        <w:rPr>
          <w:rFonts w:ascii="Times New Roman" w:hAnsi="Times New Roman"/>
          <w:color w:val="000000"/>
          <w:sz w:val="24"/>
          <w:szCs w:val="24"/>
          <w:lang w:eastAsia="et-EE"/>
        </w:rPr>
        <w:t xml:space="preserve">, </w:t>
      </w:r>
      <w:r w:rsidR="003859D3">
        <w:rPr>
          <w:rFonts w:ascii="Times New Roman" w:hAnsi="Times New Roman"/>
          <w:color w:val="000000"/>
          <w:sz w:val="24"/>
          <w:szCs w:val="24"/>
          <w:lang w:eastAsia="et-EE"/>
        </w:rPr>
        <w:t xml:space="preserve"> Ģirts </w:t>
      </w:r>
      <w:proofErr w:type="spellStart"/>
      <w:r w:rsidR="003859D3">
        <w:rPr>
          <w:rFonts w:ascii="Times New Roman" w:hAnsi="Times New Roman"/>
          <w:color w:val="000000"/>
          <w:sz w:val="24"/>
          <w:szCs w:val="24"/>
          <w:lang w:eastAsia="et-EE"/>
        </w:rPr>
        <w:t>Ante</w:t>
      </w:r>
      <w:proofErr w:type="spellEnd"/>
      <w:r w:rsidR="00672F7F">
        <w:rPr>
          <w:rFonts w:ascii="Times New Roman" w:hAnsi="Times New Roman"/>
          <w:color w:val="000000"/>
          <w:sz w:val="24"/>
          <w:szCs w:val="24"/>
          <w:lang w:eastAsia="et-EE"/>
        </w:rPr>
        <w:t xml:space="preserve">, Sanita </w:t>
      </w:r>
      <w:proofErr w:type="spellStart"/>
      <w:r w:rsidR="00672F7F">
        <w:rPr>
          <w:rFonts w:ascii="Times New Roman" w:hAnsi="Times New Roman"/>
          <w:color w:val="000000"/>
          <w:sz w:val="24"/>
          <w:szCs w:val="24"/>
          <w:lang w:eastAsia="et-EE"/>
        </w:rPr>
        <w:t>Olševska</w:t>
      </w:r>
      <w:proofErr w:type="spellEnd"/>
      <w:r w:rsidR="007343CA">
        <w:rPr>
          <w:rFonts w:ascii="Times New Roman" w:hAnsi="Times New Roman"/>
          <w:color w:val="000000"/>
          <w:sz w:val="24"/>
          <w:szCs w:val="24"/>
        </w:rPr>
        <w:t xml:space="preserve">. </w:t>
      </w:r>
      <w:r w:rsidRPr="001333EE">
        <w:rPr>
          <w:rFonts w:ascii="Times New Roman" w:hAnsi="Times New Roman"/>
          <w:color w:val="000000"/>
          <w:sz w:val="24"/>
          <w:szCs w:val="24"/>
        </w:rPr>
        <w:t>Deputāt</w:t>
      </w:r>
      <w:r w:rsidR="00574FCC">
        <w:rPr>
          <w:rFonts w:ascii="Times New Roman" w:hAnsi="Times New Roman"/>
          <w:color w:val="000000"/>
          <w:sz w:val="24"/>
          <w:szCs w:val="24"/>
        </w:rPr>
        <w:t>e</w:t>
      </w:r>
      <w:r w:rsidR="008D6CFB">
        <w:rPr>
          <w:rFonts w:ascii="Times New Roman" w:hAnsi="Times New Roman"/>
          <w:color w:val="000000"/>
          <w:sz w:val="24"/>
          <w:szCs w:val="24"/>
        </w:rPr>
        <w:t xml:space="preserve"> </w:t>
      </w:r>
      <w:r w:rsidR="00574FCC">
        <w:rPr>
          <w:rFonts w:ascii="Times New Roman" w:hAnsi="Times New Roman"/>
          <w:color w:val="000000"/>
          <w:sz w:val="24"/>
          <w:szCs w:val="24"/>
        </w:rPr>
        <w:t xml:space="preserve"> </w:t>
      </w:r>
      <w:r w:rsidR="003859D3" w:rsidRPr="001333EE">
        <w:rPr>
          <w:rFonts w:ascii="Times New Roman" w:hAnsi="Times New Roman"/>
          <w:bCs/>
          <w:sz w:val="24"/>
          <w:szCs w:val="24"/>
          <w:lang w:eastAsia="et-EE"/>
        </w:rPr>
        <w:t>Dace Reinik</w:t>
      </w:r>
      <w:r w:rsidR="003859D3">
        <w:rPr>
          <w:rFonts w:ascii="Times New Roman" w:hAnsi="Times New Roman"/>
          <w:bCs/>
          <w:sz w:val="24"/>
          <w:szCs w:val="24"/>
          <w:lang w:eastAsia="et-EE"/>
        </w:rPr>
        <w:t>a</w:t>
      </w:r>
      <w:r w:rsidR="003859D3" w:rsidRPr="001333EE">
        <w:rPr>
          <w:rFonts w:ascii="Times New Roman" w:hAnsi="Times New Roman"/>
          <w:color w:val="000000"/>
          <w:sz w:val="24"/>
          <w:szCs w:val="24"/>
        </w:rPr>
        <w:t xml:space="preserve"> </w:t>
      </w:r>
      <w:r w:rsidRPr="001333EE">
        <w:rPr>
          <w:rFonts w:ascii="Times New Roman" w:hAnsi="Times New Roman"/>
          <w:color w:val="000000"/>
          <w:sz w:val="24"/>
          <w:szCs w:val="24"/>
        </w:rPr>
        <w:t>sēdē piedalās attālināti ZOOM</w:t>
      </w:r>
      <w:r w:rsidR="0094211B" w:rsidRPr="001333EE">
        <w:rPr>
          <w:rFonts w:ascii="Times New Roman" w:hAnsi="Times New Roman"/>
          <w:color w:val="000000"/>
          <w:sz w:val="24"/>
          <w:szCs w:val="24"/>
        </w:rPr>
        <w:t xml:space="preserve"> platformā</w:t>
      </w:r>
      <w:r w:rsidR="00574FCC">
        <w:rPr>
          <w:rFonts w:ascii="Times New Roman" w:hAnsi="Times New Roman"/>
          <w:color w:val="000000"/>
          <w:sz w:val="24"/>
          <w:szCs w:val="24"/>
        </w:rPr>
        <w:t xml:space="preserve"> bez balsošanas tiesībām</w:t>
      </w:r>
      <w:r w:rsidR="0094211B" w:rsidRPr="001333EE">
        <w:rPr>
          <w:rFonts w:ascii="Times New Roman" w:hAnsi="Times New Roman"/>
          <w:color w:val="000000"/>
          <w:sz w:val="24"/>
          <w:szCs w:val="24"/>
        </w:rPr>
        <w:t>.</w:t>
      </w:r>
      <w:r w:rsidR="00574FCC">
        <w:rPr>
          <w:rFonts w:ascii="Times New Roman" w:hAnsi="Times New Roman"/>
          <w:color w:val="000000"/>
          <w:sz w:val="24"/>
          <w:szCs w:val="24"/>
        </w:rPr>
        <w:t xml:space="preserve"> Deputāts Gints Kaminskis sēdē piedalās attālināti ZOOM platformā, balsos vārdiski.</w:t>
      </w:r>
    </w:p>
    <w:p w14:paraId="2E002BA6" w14:textId="77777777" w:rsidR="002818D0" w:rsidRDefault="00BD681A" w:rsidP="006A56A5">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Notiek deputātu reģistrēšanās balsošanas sistēmā. </w:t>
      </w:r>
    </w:p>
    <w:p w14:paraId="3735F65D" w14:textId="4849BC6B" w:rsidR="00A635D1" w:rsidRDefault="00A635D1" w:rsidP="006A56A5">
      <w:pPr>
        <w:spacing w:after="0" w:line="240" w:lineRule="auto"/>
        <w:jc w:val="both"/>
        <w:rPr>
          <w:rFonts w:ascii="Times New Roman" w:hAnsi="Times New Roman"/>
          <w:color w:val="000000"/>
          <w:sz w:val="24"/>
          <w:szCs w:val="24"/>
        </w:rPr>
      </w:pPr>
    </w:p>
    <w:p w14:paraId="4FCE2259" w14:textId="2A407BC4" w:rsidR="003507C4" w:rsidRDefault="003507C4" w:rsidP="006A56A5">
      <w:pPr>
        <w:spacing w:after="0" w:line="240" w:lineRule="auto"/>
        <w:jc w:val="both"/>
        <w:rPr>
          <w:rFonts w:ascii="Times New Roman" w:hAnsi="Times New Roman"/>
          <w:color w:val="000000"/>
          <w:sz w:val="24"/>
          <w:szCs w:val="24"/>
        </w:rPr>
      </w:pPr>
    </w:p>
    <w:p w14:paraId="06D8CA99" w14:textId="77777777" w:rsidR="00396ABC" w:rsidRPr="001333EE" w:rsidRDefault="00396ABC" w:rsidP="006A56A5">
      <w:pPr>
        <w:spacing w:after="0" w:line="240" w:lineRule="auto"/>
        <w:jc w:val="both"/>
        <w:rPr>
          <w:rFonts w:ascii="Times New Roman" w:hAnsi="Times New Roman"/>
          <w:color w:val="000000"/>
          <w:sz w:val="24"/>
          <w:szCs w:val="24"/>
        </w:rPr>
      </w:pPr>
    </w:p>
    <w:p w14:paraId="3987EC80" w14:textId="77777777" w:rsidR="00706676" w:rsidRPr="001333EE" w:rsidRDefault="00706676" w:rsidP="006A56A5">
      <w:pPr>
        <w:spacing w:after="0" w:line="240" w:lineRule="auto"/>
        <w:jc w:val="both"/>
        <w:rPr>
          <w:rFonts w:ascii="Times New Roman" w:hAnsi="Times New Roman"/>
          <w:color w:val="000000"/>
          <w:sz w:val="24"/>
          <w:szCs w:val="24"/>
        </w:rPr>
      </w:pPr>
    </w:p>
    <w:p w14:paraId="41A6DA2B" w14:textId="77777777" w:rsidR="00FE5C59" w:rsidRPr="001333EE" w:rsidRDefault="00FE5C59" w:rsidP="006A56A5">
      <w:pPr>
        <w:spacing w:after="0" w:line="240" w:lineRule="auto"/>
        <w:jc w:val="center"/>
        <w:rPr>
          <w:rFonts w:ascii="Times New Roman" w:hAnsi="Times New Roman"/>
          <w:color w:val="000000"/>
          <w:sz w:val="24"/>
          <w:szCs w:val="24"/>
        </w:rPr>
      </w:pPr>
      <w:r w:rsidRPr="001333EE">
        <w:rPr>
          <w:rFonts w:ascii="Times New Roman" w:hAnsi="Times New Roman"/>
          <w:color w:val="000000"/>
          <w:sz w:val="24"/>
          <w:szCs w:val="24"/>
        </w:rPr>
        <w:t>1.§</w:t>
      </w:r>
    </w:p>
    <w:p w14:paraId="56831BEA" w14:textId="131CDA83" w:rsidR="00F63285" w:rsidRPr="00F63285" w:rsidRDefault="00F63285" w:rsidP="006A56A5">
      <w:pPr>
        <w:spacing w:after="0" w:line="240" w:lineRule="auto"/>
        <w:jc w:val="center"/>
        <w:rPr>
          <w:rFonts w:ascii="Times New Roman" w:hAnsi="Times New Roman"/>
          <w:b/>
          <w:sz w:val="24"/>
          <w:szCs w:val="24"/>
        </w:rPr>
      </w:pPr>
      <w:bookmarkStart w:id="4" w:name="_Hlk97822277"/>
      <w:r w:rsidRPr="00F63285">
        <w:rPr>
          <w:rFonts w:ascii="Times New Roman" w:eastAsia="Lucida Sans Unicode" w:hAnsi="Times New Roman"/>
          <w:b/>
          <w:kern w:val="1"/>
          <w:sz w:val="24"/>
          <w:szCs w:val="24"/>
        </w:rPr>
        <w:t>Par Dobeles novada attīstības programmas 2021. - 2027. gadam investīciju plāna aktualizēšanu</w:t>
      </w:r>
    </w:p>
    <w:bookmarkEnd w:id="4"/>
    <w:p w14:paraId="0EBDA553" w14:textId="5DCAFA78" w:rsidR="00056A8D" w:rsidRPr="001333EE" w:rsidRDefault="00056A8D" w:rsidP="006A56A5">
      <w:pPr>
        <w:spacing w:after="0" w:line="240" w:lineRule="auto"/>
        <w:jc w:val="center"/>
        <w:rPr>
          <w:rFonts w:ascii="Times New Roman" w:hAnsi="Times New Roman"/>
          <w:i/>
          <w:color w:val="000000"/>
          <w:sz w:val="24"/>
          <w:szCs w:val="24"/>
        </w:rPr>
      </w:pPr>
      <w:r w:rsidRPr="001333EE">
        <w:rPr>
          <w:rFonts w:ascii="Times New Roman" w:hAnsi="Times New Roman"/>
          <w:b/>
          <w:noProof/>
          <w:color w:val="000000"/>
          <w:sz w:val="24"/>
          <w:szCs w:val="24"/>
          <w:lang w:eastAsia="lv-LV"/>
        </w:rPr>
        <mc:AlternateContent>
          <mc:Choice Requires="wps">
            <w:drawing>
              <wp:anchor distT="0" distB="0" distL="114300" distR="114300" simplePos="0" relativeHeight="251671552" behindDoc="0" locked="0" layoutInCell="1" allowOverlap="1" wp14:anchorId="4829678A" wp14:editId="7775F6CA">
                <wp:simplePos x="0" y="0"/>
                <wp:positionH relativeFrom="column">
                  <wp:posOffset>-61595</wp:posOffset>
                </wp:positionH>
                <wp:positionV relativeFrom="paragraph">
                  <wp:posOffset>-1905</wp:posOffset>
                </wp:positionV>
                <wp:extent cx="5892800" cy="0"/>
                <wp:effectExtent l="0" t="0" r="0" b="0"/>
                <wp:wrapNone/>
                <wp:docPr id="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4EDBE6"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k6MJgIAAEk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70k6MJgIAAEkEAAAOAAAAAAAAAAAAAAAAAC4CAABkcnMvZTJvRG9jLnht&#10;bFBLAQItABQABgAIAAAAIQBZcUUi2gAAAAYBAAAPAAAAAAAAAAAAAAAAAIAEAABkcnMvZG93bnJl&#10;di54bWxQSwUGAAAAAAQABADzAAAAhwUAAAAA&#10;" strokeweight="1pt"/>
            </w:pict>
          </mc:Fallback>
        </mc:AlternateContent>
      </w:r>
      <w:r w:rsidRPr="001333EE">
        <w:rPr>
          <w:rFonts w:ascii="Times New Roman" w:hAnsi="Times New Roman"/>
          <w:i/>
          <w:color w:val="000000"/>
          <w:sz w:val="24"/>
          <w:szCs w:val="24"/>
        </w:rPr>
        <w:t>(</w:t>
      </w:r>
      <w:proofErr w:type="spellStart"/>
      <w:r w:rsidR="00F63285">
        <w:rPr>
          <w:rFonts w:ascii="Times New Roman" w:hAnsi="Times New Roman"/>
          <w:i/>
          <w:color w:val="000000"/>
          <w:sz w:val="24"/>
          <w:szCs w:val="24"/>
        </w:rPr>
        <w:t>Z.Peļņa</w:t>
      </w:r>
      <w:proofErr w:type="spellEnd"/>
      <w:r w:rsidRPr="001333EE">
        <w:rPr>
          <w:rFonts w:ascii="Times New Roman" w:hAnsi="Times New Roman"/>
          <w:i/>
          <w:color w:val="000000"/>
          <w:sz w:val="24"/>
          <w:szCs w:val="24"/>
        </w:rPr>
        <w:t>)</w:t>
      </w:r>
    </w:p>
    <w:p w14:paraId="1112659B" w14:textId="45E1127E" w:rsidR="00F63285" w:rsidRDefault="00F63285" w:rsidP="001050B3">
      <w:pPr>
        <w:spacing w:after="0" w:line="240" w:lineRule="auto"/>
        <w:jc w:val="both"/>
        <w:rPr>
          <w:rFonts w:ascii="Times New Roman" w:hAnsi="Times New Roman"/>
          <w:sz w:val="24"/>
          <w:szCs w:val="24"/>
        </w:rPr>
      </w:pPr>
    </w:p>
    <w:p w14:paraId="668F4D7A" w14:textId="77777777" w:rsidR="00396ABC" w:rsidRDefault="00396ABC" w:rsidP="001050B3">
      <w:pPr>
        <w:spacing w:after="0" w:line="240" w:lineRule="auto"/>
        <w:jc w:val="both"/>
        <w:rPr>
          <w:rFonts w:ascii="Times New Roman" w:hAnsi="Times New Roman"/>
          <w:sz w:val="24"/>
          <w:szCs w:val="24"/>
        </w:rPr>
      </w:pPr>
    </w:p>
    <w:p w14:paraId="2459CBD4" w14:textId="77777777" w:rsidR="00F63285" w:rsidRDefault="00F63285" w:rsidP="001050B3">
      <w:pPr>
        <w:spacing w:after="0" w:line="240" w:lineRule="auto"/>
        <w:jc w:val="both"/>
        <w:rPr>
          <w:rFonts w:ascii="Times New Roman" w:hAnsi="Times New Roman"/>
          <w:sz w:val="24"/>
          <w:szCs w:val="24"/>
        </w:rPr>
      </w:pPr>
    </w:p>
    <w:p w14:paraId="6402AE8E" w14:textId="7CFFB875" w:rsidR="00F63285" w:rsidRDefault="00F007F4" w:rsidP="001050B3">
      <w:pPr>
        <w:spacing w:after="0" w:line="240" w:lineRule="auto"/>
        <w:jc w:val="both"/>
        <w:rPr>
          <w:rFonts w:ascii="Times New Roman" w:hAnsi="Times New Roman"/>
          <w:sz w:val="24"/>
          <w:szCs w:val="24"/>
        </w:rPr>
      </w:pPr>
      <w:bookmarkStart w:id="5" w:name="_Hlk105601044"/>
      <w:r>
        <w:rPr>
          <w:rFonts w:ascii="Times New Roman" w:hAnsi="Times New Roman"/>
          <w:sz w:val="24"/>
          <w:szCs w:val="24"/>
        </w:rPr>
        <w:t>Deputātiem jautājumu un priekšlikumu nav.</w:t>
      </w:r>
    </w:p>
    <w:p w14:paraId="7954644D" w14:textId="77777777" w:rsidR="006E6E82" w:rsidRDefault="006E6E82" w:rsidP="001050B3">
      <w:pPr>
        <w:spacing w:after="0" w:line="240" w:lineRule="auto"/>
        <w:jc w:val="both"/>
        <w:rPr>
          <w:rFonts w:ascii="Times New Roman" w:hAnsi="Times New Roman"/>
          <w:sz w:val="24"/>
          <w:szCs w:val="24"/>
        </w:rPr>
      </w:pPr>
    </w:p>
    <w:p w14:paraId="19C95C17" w14:textId="15221BD1" w:rsidR="002E78F3" w:rsidRPr="001050B3" w:rsidRDefault="002E78F3" w:rsidP="00F007F4">
      <w:pPr>
        <w:spacing w:after="0" w:line="240" w:lineRule="auto"/>
        <w:jc w:val="both"/>
        <w:rPr>
          <w:bCs/>
          <w:color w:val="000000"/>
          <w:sz w:val="24"/>
          <w:szCs w:val="24"/>
          <w:lang w:eastAsia="lv-LV"/>
        </w:rPr>
      </w:pPr>
      <w:r w:rsidRPr="007927F6">
        <w:rPr>
          <w:rFonts w:ascii="Times New Roman" w:hAnsi="Times New Roman"/>
          <w:sz w:val="24"/>
          <w:szCs w:val="24"/>
        </w:rPr>
        <w:t>Balsojums par lēmuma projekt</w:t>
      </w:r>
      <w:r w:rsidR="004A4267">
        <w:rPr>
          <w:rFonts w:ascii="Times New Roman" w:hAnsi="Times New Roman"/>
          <w:sz w:val="24"/>
          <w:szCs w:val="24"/>
        </w:rPr>
        <w:t>a</w:t>
      </w:r>
      <w:r w:rsidRPr="007927F6">
        <w:rPr>
          <w:rFonts w:ascii="Times New Roman" w:hAnsi="Times New Roman"/>
          <w:sz w:val="24"/>
          <w:szCs w:val="24"/>
        </w:rPr>
        <w:t xml:space="preserve"> </w:t>
      </w:r>
      <w:bookmarkStart w:id="6" w:name="_Hlk93305206"/>
      <w:r w:rsidRPr="007927F6">
        <w:rPr>
          <w:rFonts w:ascii="Times New Roman" w:hAnsi="Times New Roman"/>
          <w:sz w:val="24"/>
          <w:szCs w:val="24"/>
        </w:rPr>
        <w:t>“</w:t>
      </w:r>
      <w:r w:rsidR="00F007F4" w:rsidRPr="00F007F4">
        <w:rPr>
          <w:rFonts w:ascii="Times New Roman" w:eastAsia="Lucida Sans Unicode" w:hAnsi="Times New Roman"/>
          <w:bCs/>
          <w:kern w:val="1"/>
          <w:sz w:val="24"/>
          <w:szCs w:val="24"/>
        </w:rPr>
        <w:t>Par Dobeles novada attīstības programmas 2021. - 2027. gadam investīciju plāna aktualizēšanu</w:t>
      </w:r>
      <w:r w:rsidR="00F007F4">
        <w:rPr>
          <w:rFonts w:ascii="Times New Roman" w:eastAsia="Lucida Sans Unicode" w:hAnsi="Times New Roman"/>
          <w:bCs/>
          <w:kern w:val="1"/>
          <w:sz w:val="24"/>
          <w:szCs w:val="24"/>
        </w:rPr>
        <w:t xml:space="preserve"> </w:t>
      </w:r>
      <w:r w:rsidR="001050B3" w:rsidRPr="001050B3">
        <w:rPr>
          <w:rFonts w:ascii="Times New Roman" w:hAnsi="Times New Roman"/>
          <w:bCs/>
          <w:color w:val="000000"/>
          <w:sz w:val="24"/>
          <w:szCs w:val="24"/>
        </w:rPr>
        <w:t xml:space="preserve">” </w:t>
      </w:r>
      <w:r w:rsidR="001050B3" w:rsidRPr="001050B3">
        <w:rPr>
          <w:rFonts w:ascii="Times New Roman" w:hAnsi="Times New Roman"/>
          <w:bCs/>
          <w:sz w:val="24"/>
          <w:szCs w:val="24"/>
        </w:rPr>
        <w:t>apstiprināšanu</w:t>
      </w:r>
      <w:r w:rsidR="002818D0">
        <w:rPr>
          <w:rFonts w:ascii="Times New Roman" w:hAnsi="Times New Roman"/>
          <w:bCs/>
          <w:sz w:val="24"/>
          <w:szCs w:val="24"/>
        </w:rPr>
        <w:t>.</w:t>
      </w:r>
    </w:p>
    <w:bookmarkEnd w:id="6"/>
    <w:p w14:paraId="5CDEAF6D" w14:textId="77777777" w:rsidR="002E78F3" w:rsidRDefault="002E78F3" w:rsidP="006A56A5">
      <w:pPr>
        <w:spacing w:after="0" w:line="240" w:lineRule="auto"/>
        <w:jc w:val="both"/>
        <w:rPr>
          <w:rFonts w:ascii="Times New Roman" w:hAnsi="Times New Roman"/>
          <w:sz w:val="24"/>
          <w:szCs w:val="24"/>
        </w:rPr>
      </w:pPr>
    </w:p>
    <w:p w14:paraId="65FCD6F7" w14:textId="76534DF7" w:rsidR="002E78F3" w:rsidRDefault="002E78F3" w:rsidP="006A56A5">
      <w:pPr>
        <w:spacing w:after="0" w:line="240" w:lineRule="auto"/>
        <w:jc w:val="both"/>
        <w:rPr>
          <w:rFonts w:ascii="Times New Roman" w:hAnsi="Times New Roman"/>
          <w:sz w:val="24"/>
          <w:szCs w:val="24"/>
        </w:rPr>
      </w:pPr>
      <w:r>
        <w:rPr>
          <w:rFonts w:ascii="Times New Roman" w:hAnsi="Times New Roman"/>
          <w:sz w:val="24"/>
          <w:szCs w:val="24"/>
        </w:rPr>
        <w:t xml:space="preserve">Atklāti balsojot, </w:t>
      </w:r>
      <w:r w:rsidR="001053AA" w:rsidRPr="00093FAC">
        <w:rPr>
          <w:rFonts w:ascii="Times New Roman" w:hAnsi="Times New Roman"/>
          <w:sz w:val="24"/>
          <w:szCs w:val="24"/>
        </w:rPr>
        <w:t>PAR – 1</w:t>
      </w:r>
      <w:r w:rsidR="001053AA">
        <w:rPr>
          <w:rFonts w:ascii="Times New Roman" w:hAnsi="Times New Roman"/>
          <w:sz w:val="24"/>
          <w:szCs w:val="24"/>
        </w:rPr>
        <w:t>3</w:t>
      </w:r>
      <w:r w:rsidR="001053AA" w:rsidRPr="00093FAC">
        <w:rPr>
          <w:rFonts w:ascii="Times New Roman" w:hAnsi="Times New Roman"/>
          <w:sz w:val="24"/>
          <w:szCs w:val="24"/>
        </w:rPr>
        <w:t xml:space="preserve"> (</w:t>
      </w:r>
      <w:r w:rsidR="001053AA" w:rsidRPr="00093FAC">
        <w:rPr>
          <w:rFonts w:ascii="Times New Roman" w:hAnsi="Times New Roman"/>
          <w:bCs/>
          <w:sz w:val="24"/>
          <w:szCs w:val="24"/>
          <w:lang w:eastAsia="et-EE"/>
        </w:rPr>
        <w:t xml:space="preserve">Kristīne Briede, Sarmīte Dude, Māris Feldmanis, Ivars </w:t>
      </w:r>
      <w:proofErr w:type="spellStart"/>
      <w:r w:rsidR="001053AA" w:rsidRPr="00093FAC">
        <w:rPr>
          <w:rFonts w:ascii="Times New Roman" w:hAnsi="Times New Roman"/>
          <w:bCs/>
          <w:sz w:val="24"/>
          <w:szCs w:val="24"/>
          <w:lang w:eastAsia="et-EE"/>
        </w:rPr>
        <w:t>Gorskis</w:t>
      </w:r>
      <w:proofErr w:type="spellEnd"/>
      <w:r w:rsidR="001053AA" w:rsidRPr="00093FAC">
        <w:rPr>
          <w:rFonts w:ascii="Times New Roman" w:hAnsi="Times New Roman"/>
          <w:bCs/>
          <w:sz w:val="24"/>
          <w:szCs w:val="24"/>
          <w:lang w:eastAsia="et-EE"/>
        </w:rPr>
        <w:t xml:space="preserve">, </w:t>
      </w:r>
      <w:r w:rsidR="001053AA">
        <w:rPr>
          <w:rFonts w:ascii="Times New Roman" w:hAnsi="Times New Roman"/>
          <w:bCs/>
          <w:sz w:val="24"/>
          <w:szCs w:val="24"/>
          <w:lang w:eastAsia="et-EE"/>
        </w:rPr>
        <w:t xml:space="preserve">Gints Kaminskis, </w:t>
      </w:r>
      <w:r w:rsidR="001053AA" w:rsidRPr="00093FAC">
        <w:rPr>
          <w:rFonts w:ascii="Times New Roman" w:hAnsi="Times New Roman"/>
          <w:bCs/>
          <w:sz w:val="24"/>
          <w:szCs w:val="24"/>
          <w:lang w:eastAsia="et-EE"/>
        </w:rPr>
        <w:t xml:space="preserve">Linda </w:t>
      </w:r>
      <w:proofErr w:type="spellStart"/>
      <w:r w:rsidR="001053AA" w:rsidRPr="00093FAC">
        <w:rPr>
          <w:rFonts w:ascii="Times New Roman" w:hAnsi="Times New Roman"/>
          <w:bCs/>
          <w:sz w:val="24"/>
          <w:szCs w:val="24"/>
          <w:lang w:eastAsia="et-EE"/>
        </w:rPr>
        <w:t>Karloviča</w:t>
      </w:r>
      <w:proofErr w:type="spellEnd"/>
      <w:r w:rsidR="001053AA" w:rsidRPr="00093FAC">
        <w:rPr>
          <w:rFonts w:ascii="Times New Roman" w:hAnsi="Times New Roman"/>
          <w:bCs/>
          <w:sz w:val="24"/>
          <w:szCs w:val="24"/>
          <w:lang w:eastAsia="et-EE"/>
        </w:rPr>
        <w:t xml:space="preserve">, Edgars Laimiņš, Sintija </w:t>
      </w:r>
      <w:proofErr w:type="spellStart"/>
      <w:r w:rsidR="001053AA" w:rsidRPr="00093FAC">
        <w:rPr>
          <w:rFonts w:ascii="Times New Roman" w:hAnsi="Times New Roman"/>
          <w:bCs/>
          <w:sz w:val="24"/>
          <w:szCs w:val="24"/>
          <w:lang w:eastAsia="et-EE"/>
        </w:rPr>
        <w:t>Liekniņa</w:t>
      </w:r>
      <w:proofErr w:type="spellEnd"/>
      <w:r w:rsidR="001053AA" w:rsidRPr="00093FAC">
        <w:rPr>
          <w:rFonts w:ascii="Times New Roman" w:hAnsi="Times New Roman"/>
          <w:bCs/>
          <w:sz w:val="24"/>
          <w:szCs w:val="24"/>
          <w:lang w:eastAsia="et-EE"/>
        </w:rPr>
        <w:t xml:space="preserve">, Andris </w:t>
      </w:r>
      <w:proofErr w:type="spellStart"/>
      <w:r w:rsidR="001053AA" w:rsidRPr="00093FAC">
        <w:rPr>
          <w:rFonts w:ascii="Times New Roman" w:hAnsi="Times New Roman"/>
          <w:bCs/>
          <w:sz w:val="24"/>
          <w:szCs w:val="24"/>
          <w:lang w:eastAsia="et-EE"/>
        </w:rPr>
        <w:t>Podvinskis</w:t>
      </w:r>
      <w:proofErr w:type="spellEnd"/>
      <w:r w:rsidR="001053AA" w:rsidRPr="00093FAC">
        <w:rPr>
          <w:rFonts w:ascii="Times New Roman" w:hAnsi="Times New Roman"/>
          <w:bCs/>
          <w:sz w:val="24"/>
          <w:szCs w:val="24"/>
          <w:lang w:eastAsia="et-EE"/>
        </w:rPr>
        <w:t xml:space="preserve">, Viesturs Reinfelds, Guntis </w:t>
      </w:r>
      <w:proofErr w:type="spellStart"/>
      <w:r w:rsidR="001053AA" w:rsidRPr="00093FAC">
        <w:rPr>
          <w:rFonts w:ascii="Times New Roman" w:hAnsi="Times New Roman"/>
          <w:bCs/>
          <w:sz w:val="24"/>
          <w:szCs w:val="24"/>
          <w:lang w:eastAsia="et-EE"/>
        </w:rPr>
        <w:t>Safranovičs</w:t>
      </w:r>
      <w:proofErr w:type="spellEnd"/>
      <w:r w:rsidR="001053AA" w:rsidRPr="00093FAC">
        <w:rPr>
          <w:rFonts w:ascii="Times New Roman" w:hAnsi="Times New Roman"/>
          <w:bCs/>
          <w:sz w:val="24"/>
          <w:szCs w:val="24"/>
          <w:lang w:eastAsia="et-EE"/>
        </w:rPr>
        <w:t>, Andrejs Spridzāns, Ivars Stang</w:t>
      </w:r>
      <w:r w:rsidR="001053AA">
        <w:rPr>
          <w:rFonts w:ascii="Times New Roman" w:hAnsi="Times New Roman"/>
          <w:bCs/>
          <w:sz w:val="24"/>
          <w:szCs w:val="24"/>
          <w:lang w:eastAsia="et-EE"/>
        </w:rPr>
        <w:t>a</w:t>
      </w:r>
      <w:r w:rsidR="001053AA" w:rsidRPr="00093FAC">
        <w:rPr>
          <w:rFonts w:ascii="Times New Roman" w:hAnsi="Times New Roman"/>
          <w:bCs/>
          <w:sz w:val="24"/>
          <w:szCs w:val="24"/>
          <w:lang w:eastAsia="et-EE"/>
        </w:rPr>
        <w:t>)</w:t>
      </w:r>
      <w:r w:rsidR="001053AA">
        <w:rPr>
          <w:rFonts w:ascii="Times New Roman" w:hAnsi="Times New Roman"/>
          <w:bCs/>
          <w:sz w:val="24"/>
          <w:szCs w:val="24"/>
          <w:lang w:eastAsia="et-EE"/>
        </w:rPr>
        <w:t>,</w:t>
      </w:r>
      <w:r w:rsidR="007929BC">
        <w:rPr>
          <w:rFonts w:ascii="Times New Roman" w:hAnsi="Times New Roman"/>
          <w:bCs/>
          <w:sz w:val="24"/>
          <w:szCs w:val="24"/>
          <w:lang w:eastAsia="et-EE"/>
        </w:rPr>
        <w:t xml:space="preserve"> PRET – nav, ATTURAS – </w:t>
      </w:r>
      <w:r w:rsidR="001053AA">
        <w:rPr>
          <w:rFonts w:ascii="Times New Roman" w:hAnsi="Times New Roman"/>
          <w:bCs/>
          <w:sz w:val="24"/>
          <w:szCs w:val="24"/>
          <w:lang w:eastAsia="et-EE"/>
        </w:rPr>
        <w:t>nav,</w:t>
      </w:r>
      <w:r w:rsidR="007929BC">
        <w:rPr>
          <w:rFonts w:ascii="Times New Roman" w:hAnsi="Times New Roman"/>
          <w:bCs/>
          <w:sz w:val="24"/>
          <w:szCs w:val="24"/>
          <w:lang w:eastAsia="et-EE"/>
        </w:rPr>
        <w:t xml:space="preserve"> </w:t>
      </w:r>
      <w:r>
        <w:rPr>
          <w:rFonts w:ascii="Times New Roman" w:hAnsi="Times New Roman"/>
          <w:sz w:val="24"/>
          <w:szCs w:val="24"/>
        </w:rPr>
        <w:t>Dobeles novada dome</w:t>
      </w:r>
      <w:r>
        <w:rPr>
          <w:rFonts w:ascii="Times New Roman" w:hAnsi="Times New Roman"/>
          <w:b/>
          <w:bCs/>
          <w:sz w:val="24"/>
          <w:szCs w:val="24"/>
        </w:rPr>
        <w:t xml:space="preserve"> NOLEMJ:</w:t>
      </w:r>
    </w:p>
    <w:p w14:paraId="2FCFB0ED" w14:textId="1D39BE05" w:rsidR="002E78F3" w:rsidRDefault="002E78F3" w:rsidP="001053AA">
      <w:pPr>
        <w:spacing w:after="0" w:line="240" w:lineRule="auto"/>
        <w:jc w:val="both"/>
        <w:rPr>
          <w:b/>
        </w:rPr>
      </w:pPr>
      <w:r w:rsidRPr="006A56A5">
        <w:rPr>
          <w:rFonts w:ascii="Times New Roman" w:hAnsi="Times New Roman"/>
          <w:b/>
          <w:color w:val="000000"/>
          <w:sz w:val="24"/>
          <w:szCs w:val="24"/>
        </w:rPr>
        <w:t>Pieņemt lēmumu Nr.</w:t>
      </w:r>
      <w:r w:rsidR="001053AA">
        <w:rPr>
          <w:rFonts w:ascii="Times New Roman" w:hAnsi="Times New Roman"/>
          <w:b/>
          <w:color w:val="000000"/>
          <w:sz w:val="24"/>
          <w:szCs w:val="24"/>
        </w:rPr>
        <w:t>269/10</w:t>
      </w:r>
      <w:r w:rsidRPr="006A56A5">
        <w:rPr>
          <w:rFonts w:ascii="Times New Roman" w:hAnsi="Times New Roman"/>
          <w:b/>
          <w:color w:val="000000"/>
          <w:sz w:val="24"/>
          <w:szCs w:val="24"/>
        </w:rPr>
        <w:t xml:space="preserve"> </w:t>
      </w:r>
      <w:r w:rsidR="00A575A7" w:rsidRPr="006A56A5">
        <w:rPr>
          <w:rFonts w:ascii="Times New Roman" w:hAnsi="Times New Roman"/>
          <w:b/>
          <w:sz w:val="24"/>
          <w:szCs w:val="24"/>
        </w:rPr>
        <w:t>“</w:t>
      </w:r>
      <w:r w:rsidR="001053AA" w:rsidRPr="00F63285">
        <w:rPr>
          <w:rFonts w:ascii="Times New Roman" w:eastAsia="Lucida Sans Unicode" w:hAnsi="Times New Roman"/>
          <w:b/>
          <w:kern w:val="1"/>
          <w:sz w:val="24"/>
          <w:szCs w:val="24"/>
        </w:rPr>
        <w:t>Par Dobeles novada attīstības programmas 2021. - 2027. gadam investīciju plāna aktualizēšanu</w:t>
      </w:r>
      <w:r w:rsidR="00A575A7" w:rsidRPr="006A56A5">
        <w:rPr>
          <w:rFonts w:ascii="Times New Roman" w:hAnsi="Times New Roman"/>
          <w:b/>
          <w:sz w:val="24"/>
          <w:szCs w:val="24"/>
        </w:rPr>
        <w:t>”.</w:t>
      </w:r>
    </w:p>
    <w:p w14:paraId="4DC33CDA" w14:textId="77777777" w:rsidR="002E78F3" w:rsidRDefault="002E78F3" w:rsidP="006A56A5">
      <w:pPr>
        <w:spacing w:after="0" w:line="240" w:lineRule="auto"/>
        <w:jc w:val="both"/>
        <w:rPr>
          <w:rFonts w:ascii="Times New Roman" w:hAnsi="Times New Roman"/>
          <w:color w:val="000000"/>
          <w:sz w:val="24"/>
          <w:szCs w:val="24"/>
        </w:rPr>
      </w:pPr>
      <w:r>
        <w:rPr>
          <w:rFonts w:ascii="Times New Roman" w:hAnsi="Times New Roman"/>
          <w:color w:val="000000"/>
          <w:sz w:val="24"/>
          <w:szCs w:val="24"/>
        </w:rPr>
        <w:t>Lēmums pievienots protokolam.</w:t>
      </w:r>
    </w:p>
    <w:bookmarkEnd w:id="5"/>
    <w:p w14:paraId="66F461F5" w14:textId="7B0F71F3" w:rsidR="003575C8" w:rsidRDefault="003575C8" w:rsidP="006A56A5">
      <w:pPr>
        <w:spacing w:after="0" w:line="240" w:lineRule="auto"/>
        <w:jc w:val="both"/>
        <w:rPr>
          <w:rFonts w:ascii="Times New Roman" w:hAnsi="Times New Roman"/>
          <w:iCs/>
          <w:color w:val="000000"/>
          <w:sz w:val="24"/>
          <w:szCs w:val="24"/>
        </w:rPr>
      </w:pPr>
    </w:p>
    <w:p w14:paraId="5A3A0859" w14:textId="77777777" w:rsidR="007E0B73" w:rsidRPr="003575C8" w:rsidRDefault="007E0B73" w:rsidP="006A56A5">
      <w:pPr>
        <w:spacing w:after="0" w:line="240" w:lineRule="auto"/>
        <w:jc w:val="both"/>
        <w:rPr>
          <w:rFonts w:ascii="Times New Roman" w:hAnsi="Times New Roman"/>
          <w:iCs/>
          <w:color w:val="000000"/>
          <w:sz w:val="24"/>
          <w:szCs w:val="24"/>
        </w:rPr>
      </w:pPr>
    </w:p>
    <w:p w14:paraId="749CC9DF" w14:textId="6950B825" w:rsidR="00945E7C" w:rsidRDefault="00945E7C" w:rsidP="0010353F">
      <w:pPr>
        <w:spacing w:after="0" w:line="240" w:lineRule="auto"/>
        <w:jc w:val="both"/>
        <w:rPr>
          <w:rFonts w:ascii="Times New Roman" w:hAnsi="Times New Roman"/>
          <w:iCs/>
          <w:color w:val="000000"/>
          <w:sz w:val="24"/>
          <w:szCs w:val="24"/>
        </w:rPr>
      </w:pPr>
    </w:p>
    <w:p w14:paraId="58B5581B" w14:textId="4001D688" w:rsidR="00310A32" w:rsidRDefault="00310A32" w:rsidP="0010353F">
      <w:pPr>
        <w:spacing w:after="0" w:line="240" w:lineRule="auto"/>
        <w:jc w:val="both"/>
        <w:rPr>
          <w:rFonts w:ascii="Times New Roman" w:hAnsi="Times New Roman"/>
          <w:iCs/>
          <w:color w:val="000000"/>
          <w:sz w:val="24"/>
          <w:szCs w:val="24"/>
        </w:rPr>
      </w:pPr>
    </w:p>
    <w:p w14:paraId="218FE744" w14:textId="28A7D699" w:rsidR="00310A32" w:rsidRDefault="00310A32" w:rsidP="0010353F">
      <w:pPr>
        <w:spacing w:after="0" w:line="240" w:lineRule="auto"/>
        <w:jc w:val="both"/>
        <w:rPr>
          <w:rFonts w:ascii="Times New Roman" w:hAnsi="Times New Roman"/>
          <w:iCs/>
          <w:color w:val="000000"/>
          <w:sz w:val="24"/>
          <w:szCs w:val="24"/>
        </w:rPr>
      </w:pPr>
    </w:p>
    <w:p w14:paraId="49E07C94" w14:textId="4418212B" w:rsidR="00310A32" w:rsidRDefault="00310A32" w:rsidP="0010353F">
      <w:pPr>
        <w:spacing w:after="0" w:line="240" w:lineRule="auto"/>
        <w:jc w:val="both"/>
        <w:rPr>
          <w:rFonts w:ascii="Times New Roman" w:hAnsi="Times New Roman"/>
          <w:iCs/>
          <w:color w:val="000000"/>
          <w:sz w:val="24"/>
          <w:szCs w:val="24"/>
        </w:rPr>
      </w:pPr>
    </w:p>
    <w:p w14:paraId="6CBD3B92" w14:textId="32A33EC9" w:rsidR="00310A32" w:rsidRDefault="00310A32" w:rsidP="0010353F">
      <w:pPr>
        <w:spacing w:after="0" w:line="240" w:lineRule="auto"/>
        <w:jc w:val="both"/>
        <w:rPr>
          <w:rFonts w:ascii="Times New Roman" w:hAnsi="Times New Roman"/>
          <w:iCs/>
          <w:color w:val="000000"/>
          <w:sz w:val="24"/>
          <w:szCs w:val="24"/>
        </w:rPr>
      </w:pPr>
    </w:p>
    <w:p w14:paraId="537C324A" w14:textId="0BF4D45E" w:rsidR="0048330B" w:rsidRPr="001333EE" w:rsidRDefault="00F63285" w:rsidP="0048330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r w:rsidR="0048330B" w:rsidRPr="001333EE">
        <w:rPr>
          <w:rFonts w:ascii="Times New Roman" w:hAnsi="Times New Roman"/>
          <w:color w:val="000000"/>
          <w:sz w:val="24"/>
          <w:szCs w:val="24"/>
        </w:rPr>
        <w:t>.§</w:t>
      </w:r>
    </w:p>
    <w:p w14:paraId="3BA5799E" w14:textId="2F71E6DA" w:rsidR="00F63285" w:rsidRPr="00F63285" w:rsidRDefault="00F63285" w:rsidP="0048330B">
      <w:pPr>
        <w:spacing w:after="0" w:line="240" w:lineRule="auto"/>
        <w:jc w:val="center"/>
        <w:rPr>
          <w:rFonts w:ascii="Times New Roman" w:hAnsi="Times New Roman"/>
          <w:b/>
          <w:sz w:val="24"/>
          <w:szCs w:val="24"/>
        </w:rPr>
      </w:pPr>
      <w:bookmarkStart w:id="7" w:name="_Hlk105601059"/>
      <w:r w:rsidRPr="00F63285">
        <w:rPr>
          <w:rFonts w:ascii="Times New Roman" w:hAnsi="Times New Roman"/>
          <w:b/>
          <w:sz w:val="24"/>
          <w:szCs w:val="24"/>
        </w:rPr>
        <w:t xml:space="preserve">Par valsts aizdevuma saņemšanu Covid-19 izraisītās krīzes seku mazināšanai un novēršanai </w:t>
      </w:r>
      <w:r w:rsidRPr="00F63285">
        <w:rPr>
          <w:rFonts w:ascii="Times New Roman" w:hAnsi="Times New Roman"/>
          <w:b/>
          <w:iCs/>
          <w:sz w:val="24"/>
          <w:szCs w:val="24"/>
        </w:rPr>
        <w:t>Skolas ielas pārbūvei, Auru ciemā, Auru pagastā, Dobeles novadā</w:t>
      </w:r>
    </w:p>
    <w:bookmarkEnd w:id="7"/>
    <w:p w14:paraId="318AAC91" w14:textId="229C3C21" w:rsidR="0048330B" w:rsidRDefault="0048330B" w:rsidP="0048330B">
      <w:pPr>
        <w:spacing w:after="0" w:line="240" w:lineRule="auto"/>
        <w:jc w:val="center"/>
        <w:rPr>
          <w:rFonts w:ascii="Times New Roman" w:hAnsi="Times New Roman"/>
          <w:i/>
          <w:color w:val="000000"/>
          <w:sz w:val="24"/>
          <w:szCs w:val="24"/>
        </w:rPr>
      </w:pPr>
      <w:r w:rsidRPr="001333EE">
        <w:rPr>
          <w:rFonts w:ascii="Times New Roman" w:hAnsi="Times New Roman"/>
          <w:b/>
          <w:noProof/>
          <w:color w:val="000000"/>
          <w:sz w:val="24"/>
          <w:szCs w:val="24"/>
          <w:lang w:eastAsia="lv-LV"/>
        </w:rPr>
        <mc:AlternateContent>
          <mc:Choice Requires="wps">
            <w:drawing>
              <wp:anchor distT="0" distB="0" distL="114300" distR="114300" simplePos="0" relativeHeight="251673600" behindDoc="0" locked="0" layoutInCell="1" allowOverlap="1" wp14:anchorId="300B0BA5" wp14:editId="32CA9208">
                <wp:simplePos x="0" y="0"/>
                <wp:positionH relativeFrom="column">
                  <wp:posOffset>-61595</wp:posOffset>
                </wp:positionH>
                <wp:positionV relativeFrom="paragraph">
                  <wp:posOffset>-1905</wp:posOffset>
                </wp:positionV>
                <wp:extent cx="5892800" cy="0"/>
                <wp:effectExtent l="0" t="0" r="0" b="0"/>
                <wp:wrapNone/>
                <wp:docPr id="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AD0264"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1333EE">
        <w:rPr>
          <w:rFonts w:ascii="Times New Roman" w:hAnsi="Times New Roman"/>
          <w:i/>
          <w:color w:val="000000"/>
          <w:sz w:val="24"/>
          <w:szCs w:val="24"/>
        </w:rPr>
        <w:t>(</w:t>
      </w:r>
      <w:proofErr w:type="spellStart"/>
      <w:r w:rsidR="00F63285">
        <w:rPr>
          <w:rFonts w:ascii="Times New Roman" w:hAnsi="Times New Roman"/>
          <w:i/>
          <w:color w:val="000000"/>
          <w:sz w:val="24"/>
          <w:szCs w:val="24"/>
        </w:rPr>
        <w:t>Z.Peļņa</w:t>
      </w:r>
      <w:proofErr w:type="spellEnd"/>
      <w:r w:rsidRPr="001333EE">
        <w:rPr>
          <w:rFonts w:ascii="Times New Roman" w:hAnsi="Times New Roman"/>
          <w:i/>
          <w:color w:val="000000"/>
          <w:sz w:val="24"/>
          <w:szCs w:val="24"/>
        </w:rPr>
        <w:t>)</w:t>
      </w:r>
    </w:p>
    <w:p w14:paraId="5EBB8CA9" w14:textId="5C1024F5" w:rsidR="00396ABC" w:rsidRDefault="00396ABC" w:rsidP="0048330B">
      <w:pPr>
        <w:spacing w:after="0" w:line="240" w:lineRule="auto"/>
        <w:jc w:val="center"/>
        <w:rPr>
          <w:rFonts w:ascii="Times New Roman" w:hAnsi="Times New Roman"/>
          <w:i/>
          <w:color w:val="000000"/>
          <w:sz w:val="24"/>
          <w:szCs w:val="24"/>
        </w:rPr>
      </w:pPr>
    </w:p>
    <w:p w14:paraId="7266A49E" w14:textId="77777777" w:rsidR="00396ABC" w:rsidRPr="001333EE" w:rsidRDefault="00396ABC" w:rsidP="0048330B">
      <w:pPr>
        <w:spacing w:after="0" w:line="240" w:lineRule="auto"/>
        <w:jc w:val="center"/>
        <w:rPr>
          <w:rFonts w:ascii="Times New Roman" w:hAnsi="Times New Roman"/>
          <w:i/>
          <w:color w:val="000000"/>
          <w:sz w:val="24"/>
          <w:szCs w:val="24"/>
        </w:rPr>
      </w:pPr>
    </w:p>
    <w:p w14:paraId="25BD1ADF" w14:textId="480E3A41" w:rsidR="00945E7C" w:rsidRDefault="00945E7C" w:rsidP="0010353F">
      <w:pPr>
        <w:spacing w:after="0" w:line="240" w:lineRule="auto"/>
        <w:jc w:val="both"/>
        <w:rPr>
          <w:rFonts w:ascii="Times New Roman" w:hAnsi="Times New Roman"/>
          <w:iCs/>
          <w:color w:val="000000"/>
          <w:sz w:val="24"/>
          <w:szCs w:val="24"/>
        </w:rPr>
      </w:pPr>
    </w:p>
    <w:p w14:paraId="0FB5D09B" w14:textId="3A84F3C6" w:rsidR="00310A32" w:rsidRDefault="00310A32" w:rsidP="00310A32">
      <w:pPr>
        <w:spacing w:after="0" w:line="240" w:lineRule="auto"/>
        <w:jc w:val="both"/>
        <w:rPr>
          <w:rFonts w:ascii="Times New Roman" w:hAnsi="Times New Roman"/>
          <w:sz w:val="24"/>
          <w:szCs w:val="24"/>
        </w:rPr>
      </w:pPr>
      <w:r>
        <w:rPr>
          <w:rFonts w:ascii="Times New Roman" w:hAnsi="Times New Roman"/>
          <w:sz w:val="24"/>
          <w:szCs w:val="24"/>
        </w:rPr>
        <w:t>Deputātiem jautājumu un priekšlikumu nav.</w:t>
      </w:r>
    </w:p>
    <w:p w14:paraId="1988BCE3" w14:textId="77777777" w:rsidR="006E6E82" w:rsidRDefault="006E6E82" w:rsidP="00310A32">
      <w:pPr>
        <w:spacing w:after="0" w:line="240" w:lineRule="auto"/>
        <w:jc w:val="both"/>
        <w:rPr>
          <w:rFonts w:ascii="Times New Roman" w:hAnsi="Times New Roman"/>
          <w:sz w:val="24"/>
          <w:szCs w:val="24"/>
        </w:rPr>
      </w:pPr>
    </w:p>
    <w:p w14:paraId="4D108667" w14:textId="334A9412" w:rsidR="00310A32" w:rsidRPr="001050B3" w:rsidRDefault="00310A32" w:rsidP="00310A32">
      <w:pPr>
        <w:spacing w:after="0" w:line="240" w:lineRule="auto"/>
        <w:jc w:val="both"/>
        <w:rPr>
          <w:bCs/>
          <w:color w:val="000000"/>
          <w:sz w:val="24"/>
          <w:szCs w:val="24"/>
          <w:lang w:eastAsia="lv-LV"/>
        </w:rPr>
      </w:pPr>
      <w:r w:rsidRPr="007927F6">
        <w:rPr>
          <w:rFonts w:ascii="Times New Roman" w:hAnsi="Times New Roman"/>
          <w:sz w:val="24"/>
          <w:szCs w:val="24"/>
        </w:rPr>
        <w:t>Balsojums par lēmuma projekt</w:t>
      </w:r>
      <w:r>
        <w:rPr>
          <w:rFonts w:ascii="Times New Roman" w:hAnsi="Times New Roman"/>
          <w:sz w:val="24"/>
          <w:szCs w:val="24"/>
        </w:rPr>
        <w:t>a</w:t>
      </w:r>
      <w:r w:rsidRPr="007927F6">
        <w:rPr>
          <w:rFonts w:ascii="Times New Roman" w:hAnsi="Times New Roman"/>
          <w:sz w:val="24"/>
          <w:szCs w:val="24"/>
        </w:rPr>
        <w:t xml:space="preserve"> “</w:t>
      </w:r>
      <w:r w:rsidRPr="00310A32">
        <w:rPr>
          <w:rFonts w:ascii="Times New Roman" w:hAnsi="Times New Roman"/>
          <w:bCs/>
          <w:sz w:val="24"/>
          <w:szCs w:val="24"/>
        </w:rPr>
        <w:t xml:space="preserve">Par valsts aizdevuma saņemšanu Covid-19 izraisītās krīzes seku mazināšanai un novēršanai </w:t>
      </w:r>
      <w:r w:rsidRPr="00310A32">
        <w:rPr>
          <w:rFonts w:ascii="Times New Roman" w:hAnsi="Times New Roman"/>
          <w:bCs/>
          <w:iCs/>
          <w:sz w:val="24"/>
          <w:szCs w:val="24"/>
        </w:rPr>
        <w:t>Skolas ielas pārbūvei, Auru ciemā, Auru pagastā, Dobeles novadā</w:t>
      </w:r>
      <w:r w:rsidRPr="001050B3">
        <w:rPr>
          <w:rFonts w:ascii="Times New Roman" w:hAnsi="Times New Roman"/>
          <w:bCs/>
          <w:color w:val="000000"/>
          <w:sz w:val="24"/>
          <w:szCs w:val="24"/>
        </w:rPr>
        <w:t xml:space="preserve">” </w:t>
      </w:r>
      <w:r w:rsidRPr="001050B3">
        <w:rPr>
          <w:rFonts w:ascii="Times New Roman" w:hAnsi="Times New Roman"/>
          <w:bCs/>
          <w:sz w:val="24"/>
          <w:szCs w:val="24"/>
        </w:rPr>
        <w:t>apstiprināšanu</w:t>
      </w:r>
      <w:r>
        <w:rPr>
          <w:rFonts w:ascii="Times New Roman" w:hAnsi="Times New Roman"/>
          <w:bCs/>
          <w:sz w:val="24"/>
          <w:szCs w:val="24"/>
        </w:rPr>
        <w:t>.</w:t>
      </w:r>
    </w:p>
    <w:p w14:paraId="0E00EAD3" w14:textId="77777777" w:rsidR="00310A32" w:rsidRDefault="00310A32" w:rsidP="00310A32">
      <w:pPr>
        <w:spacing w:after="0" w:line="240" w:lineRule="auto"/>
        <w:jc w:val="both"/>
        <w:rPr>
          <w:rFonts w:ascii="Times New Roman" w:hAnsi="Times New Roman"/>
          <w:sz w:val="24"/>
          <w:szCs w:val="24"/>
        </w:rPr>
      </w:pPr>
    </w:p>
    <w:p w14:paraId="543D461E" w14:textId="1F82E45C" w:rsidR="00310A32" w:rsidRDefault="00310A32" w:rsidP="00310A32">
      <w:pPr>
        <w:spacing w:after="0" w:line="240" w:lineRule="auto"/>
        <w:jc w:val="both"/>
        <w:rPr>
          <w:rFonts w:ascii="Times New Roman" w:hAnsi="Times New Roman"/>
          <w:sz w:val="24"/>
          <w:szCs w:val="24"/>
        </w:rPr>
      </w:pPr>
      <w:r>
        <w:rPr>
          <w:rFonts w:ascii="Times New Roman" w:hAnsi="Times New Roman"/>
          <w:sz w:val="24"/>
          <w:szCs w:val="24"/>
        </w:rPr>
        <w:t xml:space="preserve">Atklāti balsojot, </w:t>
      </w:r>
      <w:r w:rsidRPr="00093FAC">
        <w:rPr>
          <w:rFonts w:ascii="Times New Roman" w:hAnsi="Times New Roman"/>
          <w:sz w:val="24"/>
          <w:szCs w:val="24"/>
        </w:rPr>
        <w:t>PAR – 1</w:t>
      </w:r>
      <w:r>
        <w:rPr>
          <w:rFonts w:ascii="Times New Roman" w:hAnsi="Times New Roman"/>
          <w:sz w:val="24"/>
          <w:szCs w:val="24"/>
        </w:rPr>
        <w:t>2</w:t>
      </w:r>
      <w:r w:rsidRPr="00093FAC">
        <w:rPr>
          <w:rFonts w:ascii="Times New Roman" w:hAnsi="Times New Roman"/>
          <w:sz w:val="24"/>
          <w:szCs w:val="24"/>
        </w:rPr>
        <w:t xml:space="preserve"> (</w:t>
      </w:r>
      <w:r w:rsidRPr="00093FAC">
        <w:rPr>
          <w:rFonts w:ascii="Times New Roman" w:hAnsi="Times New Roman"/>
          <w:bCs/>
          <w:sz w:val="24"/>
          <w:szCs w:val="24"/>
          <w:lang w:eastAsia="et-EE"/>
        </w:rPr>
        <w:t xml:space="preserve">Kristīne Briede, Sarmīte Dude, Māris Feldmanis, Ivars </w:t>
      </w:r>
      <w:proofErr w:type="spellStart"/>
      <w:r w:rsidRPr="00093FAC">
        <w:rPr>
          <w:rFonts w:ascii="Times New Roman" w:hAnsi="Times New Roman"/>
          <w:bCs/>
          <w:sz w:val="24"/>
          <w:szCs w:val="24"/>
          <w:lang w:eastAsia="et-EE"/>
        </w:rPr>
        <w:t>Gorskis</w:t>
      </w:r>
      <w:proofErr w:type="spellEnd"/>
      <w:r w:rsidRPr="00093FAC">
        <w:rPr>
          <w:rFonts w:ascii="Times New Roman" w:hAnsi="Times New Roman"/>
          <w:bCs/>
          <w:sz w:val="24"/>
          <w:szCs w:val="24"/>
          <w:lang w:eastAsia="et-EE"/>
        </w:rPr>
        <w:t xml:space="preserve">, Linda </w:t>
      </w:r>
      <w:proofErr w:type="spellStart"/>
      <w:r w:rsidRPr="00093FAC">
        <w:rPr>
          <w:rFonts w:ascii="Times New Roman" w:hAnsi="Times New Roman"/>
          <w:bCs/>
          <w:sz w:val="24"/>
          <w:szCs w:val="24"/>
          <w:lang w:eastAsia="et-EE"/>
        </w:rPr>
        <w:t>Karloviča</w:t>
      </w:r>
      <w:proofErr w:type="spellEnd"/>
      <w:r w:rsidRPr="00093FAC">
        <w:rPr>
          <w:rFonts w:ascii="Times New Roman" w:hAnsi="Times New Roman"/>
          <w:bCs/>
          <w:sz w:val="24"/>
          <w:szCs w:val="24"/>
          <w:lang w:eastAsia="et-EE"/>
        </w:rPr>
        <w:t xml:space="preserve">, Edgars Laimiņš, Sintija </w:t>
      </w:r>
      <w:proofErr w:type="spellStart"/>
      <w:r w:rsidRPr="00093FAC">
        <w:rPr>
          <w:rFonts w:ascii="Times New Roman" w:hAnsi="Times New Roman"/>
          <w:bCs/>
          <w:sz w:val="24"/>
          <w:szCs w:val="24"/>
          <w:lang w:eastAsia="et-EE"/>
        </w:rPr>
        <w:t>Liekniņa</w:t>
      </w:r>
      <w:proofErr w:type="spellEnd"/>
      <w:r w:rsidRPr="00093FAC">
        <w:rPr>
          <w:rFonts w:ascii="Times New Roman" w:hAnsi="Times New Roman"/>
          <w:bCs/>
          <w:sz w:val="24"/>
          <w:szCs w:val="24"/>
          <w:lang w:eastAsia="et-EE"/>
        </w:rPr>
        <w:t xml:space="preserve">, Andris </w:t>
      </w:r>
      <w:proofErr w:type="spellStart"/>
      <w:r w:rsidRPr="00093FAC">
        <w:rPr>
          <w:rFonts w:ascii="Times New Roman" w:hAnsi="Times New Roman"/>
          <w:bCs/>
          <w:sz w:val="24"/>
          <w:szCs w:val="24"/>
          <w:lang w:eastAsia="et-EE"/>
        </w:rPr>
        <w:t>Podvinskis</w:t>
      </w:r>
      <w:proofErr w:type="spellEnd"/>
      <w:r w:rsidRPr="00093FAC">
        <w:rPr>
          <w:rFonts w:ascii="Times New Roman" w:hAnsi="Times New Roman"/>
          <w:bCs/>
          <w:sz w:val="24"/>
          <w:szCs w:val="24"/>
          <w:lang w:eastAsia="et-EE"/>
        </w:rPr>
        <w:t xml:space="preserve">, Viesturs Reinfelds, Guntis </w:t>
      </w:r>
      <w:proofErr w:type="spellStart"/>
      <w:r w:rsidRPr="00093FAC">
        <w:rPr>
          <w:rFonts w:ascii="Times New Roman" w:hAnsi="Times New Roman"/>
          <w:bCs/>
          <w:sz w:val="24"/>
          <w:szCs w:val="24"/>
          <w:lang w:eastAsia="et-EE"/>
        </w:rPr>
        <w:t>Safranovičs</w:t>
      </w:r>
      <w:proofErr w:type="spellEnd"/>
      <w:r w:rsidRPr="00093FAC">
        <w:rPr>
          <w:rFonts w:ascii="Times New Roman" w:hAnsi="Times New Roman"/>
          <w:bCs/>
          <w:sz w:val="24"/>
          <w:szCs w:val="24"/>
          <w:lang w:eastAsia="et-EE"/>
        </w:rPr>
        <w:t>, Andrejs Spridzāns, Ivars Stang</w:t>
      </w:r>
      <w:r>
        <w:rPr>
          <w:rFonts w:ascii="Times New Roman" w:hAnsi="Times New Roman"/>
          <w:bCs/>
          <w:sz w:val="24"/>
          <w:szCs w:val="24"/>
          <w:lang w:eastAsia="et-EE"/>
        </w:rPr>
        <w:t>a</w:t>
      </w:r>
      <w:r w:rsidRPr="00093FAC">
        <w:rPr>
          <w:rFonts w:ascii="Times New Roman" w:hAnsi="Times New Roman"/>
          <w:bCs/>
          <w:sz w:val="24"/>
          <w:szCs w:val="24"/>
          <w:lang w:eastAsia="et-EE"/>
        </w:rPr>
        <w:t>)</w:t>
      </w:r>
      <w:r>
        <w:rPr>
          <w:rFonts w:ascii="Times New Roman" w:hAnsi="Times New Roman"/>
          <w:bCs/>
          <w:sz w:val="24"/>
          <w:szCs w:val="24"/>
          <w:lang w:eastAsia="et-EE"/>
        </w:rPr>
        <w:t xml:space="preserve">, PRET – nav, ATTURAS – nav, NEBALSO – 1 (Gints Kaminskis), </w:t>
      </w:r>
      <w:r>
        <w:rPr>
          <w:rFonts w:ascii="Times New Roman" w:hAnsi="Times New Roman"/>
          <w:sz w:val="24"/>
          <w:szCs w:val="24"/>
        </w:rPr>
        <w:t>Dobeles novada dome</w:t>
      </w:r>
      <w:r>
        <w:rPr>
          <w:rFonts w:ascii="Times New Roman" w:hAnsi="Times New Roman"/>
          <w:b/>
          <w:bCs/>
          <w:sz w:val="24"/>
          <w:szCs w:val="24"/>
        </w:rPr>
        <w:t xml:space="preserve"> NOLEMJ:</w:t>
      </w:r>
    </w:p>
    <w:p w14:paraId="4DB7BFD8" w14:textId="1080B439" w:rsidR="00310A32" w:rsidRDefault="00310A32" w:rsidP="00310A32">
      <w:pPr>
        <w:spacing w:after="0" w:line="240" w:lineRule="auto"/>
        <w:jc w:val="both"/>
        <w:rPr>
          <w:b/>
        </w:rPr>
      </w:pPr>
      <w:r w:rsidRPr="006A56A5">
        <w:rPr>
          <w:rFonts w:ascii="Times New Roman" w:hAnsi="Times New Roman"/>
          <w:b/>
          <w:color w:val="000000"/>
          <w:sz w:val="24"/>
          <w:szCs w:val="24"/>
        </w:rPr>
        <w:t>Pieņemt lēmumu Nr.</w:t>
      </w:r>
      <w:r>
        <w:rPr>
          <w:rFonts w:ascii="Times New Roman" w:hAnsi="Times New Roman"/>
          <w:b/>
          <w:color w:val="000000"/>
          <w:sz w:val="24"/>
          <w:szCs w:val="24"/>
        </w:rPr>
        <w:t>270/10</w:t>
      </w:r>
      <w:r w:rsidRPr="006A56A5">
        <w:rPr>
          <w:rFonts w:ascii="Times New Roman" w:hAnsi="Times New Roman"/>
          <w:b/>
          <w:color w:val="000000"/>
          <w:sz w:val="24"/>
          <w:szCs w:val="24"/>
        </w:rPr>
        <w:t xml:space="preserve"> </w:t>
      </w:r>
      <w:r w:rsidRPr="006A56A5">
        <w:rPr>
          <w:rFonts w:ascii="Times New Roman" w:hAnsi="Times New Roman"/>
          <w:b/>
          <w:sz w:val="24"/>
          <w:szCs w:val="24"/>
        </w:rPr>
        <w:t>“</w:t>
      </w:r>
      <w:r w:rsidRPr="00F63285">
        <w:rPr>
          <w:rFonts w:ascii="Times New Roman" w:hAnsi="Times New Roman"/>
          <w:b/>
          <w:sz w:val="24"/>
          <w:szCs w:val="24"/>
        </w:rPr>
        <w:t xml:space="preserve">Par valsts aizdevuma saņemšanu Covid-19 izraisītās krīzes seku mazināšanai un novēršanai </w:t>
      </w:r>
      <w:r w:rsidRPr="00F63285">
        <w:rPr>
          <w:rFonts w:ascii="Times New Roman" w:hAnsi="Times New Roman"/>
          <w:b/>
          <w:iCs/>
          <w:sz w:val="24"/>
          <w:szCs w:val="24"/>
        </w:rPr>
        <w:t>Skolas ielas pārbūvei, Auru ciemā, Auru pagastā, Dobeles novadā</w:t>
      </w:r>
      <w:r w:rsidRPr="006A56A5">
        <w:rPr>
          <w:rFonts w:ascii="Times New Roman" w:hAnsi="Times New Roman"/>
          <w:b/>
          <w:sz w:val="24"/>
          <w:szCs w:val="24"/>
        </w:rPr>
        <w:t>”.</w:t>
      </w:r>
    </w:p>
    <w:p w14:paraId="1D479E3B" w14:textId="77777777" w:rsidR="00310A32" w:rsidRDefault="00310A32" w:rsidP="00310A32">
      <w:pPr>
        <w:spacing w:after="0" w:line="240" w:lineRule="auto"/>
        <w:jc w:val="both"/>
        <w:rPr>
          <w:rFonts w:ascii="Times New Roman" w:hAnsi="Times New Roman"/>
          <w:color w:val="000000"/>
          <w:sz w:val="24"/>
          <w:szCs w:val="24"/>
        </w:rPr>
      </w:pPr>
      <w:r>
        <w:rPr>
          <w:rFonts w:ascii="Times New Roman" w:hAnsi="Times New Roman"/>
          <w:color w:val="000000"/>
          <w:sz w:val="24"/>
          <w:szCs w:val="24"/>
        </w:rPr>
        <w:t>Lēmums pievienots protokolam.</w:t>
      </w:r>
    </w:p>
    <w:p w14:paraId="309F3999" w14:textId="348EA914" w:rsidR="00F63285" w:rsidRDefault="00F63285" w:rsidP="00F63285">
      <w:pPr>
        <w:pStyle w:val="naisf"/>
        <w:spacing w:before="0" w:after="0"/>
        <w:ind w:right="-115" w:firstLine="0"/>
        <w:rPr>
          <w:b/>
        </w:rPr>
      </w:pPr>
    </w:p>
    <w:p w14:paraId="5FF92AD9" w14:textId="66C62487" w:rsidR="00310A32" w:rsidRDefault="00310A32" w:rsidP="00F63285">
      <w:pPr>
        <w:pStyle w:val="naisf"/>
        <w:spacing w:before="0" w:after="0"/>
        <w:ind w:right="-115" w:firstLine="0"/>
        <w:rPr>
          <w:b/>
        </w:rPr>
      </w:pPr>
    </w:p>
    <w:p w14:paraId="5A7434DF" w14:textId="77777777" w:rsidR="00396ABC" w:rsidRDefault="00396ABC" w:rsidP="00F63285">
      <w:pPr>
        <w:pStyle w:val="naisf"/>
        <w:spacing w:before="0" w:after="0"/>
        <w:ind w:right="-115" w:firstLine="0"/>
        <w:rPr>
          <w:b/>
        </w:rPr>
      </w:pPr>
    </w:p>
    <w:p w14:paraId="2AB57A86" w14:textId="468512C4" w:rsidR="00F63285" w:rsidRPr="001333EE" w:rsidRDefault="00F63285" w:rsidP="00F6328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r w:rsidRPr="001333EE">
        <w:rPr>
          <w:rFonts w:ascii="Times New Roman" w:hAnsi="Times New Roman"/>
          <w:color w:val="000000"/>
          <w:sz w:val="24"/>
          <w:szCs w:val="24"/>
        </w:rPr>
        <w:t>.§</w:t>
      </w:r>
    </w:p>
    <w:p w14:paraId="6C29810D" w14:textId="0F48BEFF" w:rsidR="00E265E8" w:rsidRPr="00E265E8" w:rsidRDefault="00E265E8" w:rsidP="00F63285">
      <w:pPr>
        <w:spacing w:after="0" w:line="240" w:lineRule="auto"/>
        <w:jc w:val="center"/>
        <w:rPr>
          <w:rFonts w:ascii="Times New Roman" w:hAnsi="Times New Roman"/>
          <w:b/>
          <w:sz w:val="24"/>
          <w:szCs w:val="24"/>
        </w:rPr>
      </w:pPr>
      <w:r w:rsidRPr="00E265E8">
        <w:rPr>
          <w:rFonts w:ascii="Times New Roman" w:hAnsi="Times New Roman"/>
          <w:b/>
          <w:sz w:val="24"/>
          <w:szCs w:val="24"/>
        </w:rPr>
        <w:t xml:space="preserve">Par valsts aizdevuma saņemšanu Covid-19 izraisītās krīzes seku mazināšanai un novēršanai </w:t>
      </w:r>
      <w:r w:rsidRPr="00E265E8">
        <w:rPr>
          <w:rFonts w:ascii="Times New Roman" w:hAnsi="Times New Roman"/>
          <w:b/>
          <w:iCs/>
          <w:sz w:val="24"/>
          <w:szCs w:val="24"/>
        </w:rPr>
        <w:t>Jāņa Čakstes ielas pārbūvei posmā no Brīvības ielas līdz Jāņa Čakstes ielas un Krišjāņa Barona ielu krustojumam</w:t>
      </w:r>
    </w:p>
    <w:p w14:paraId="61257511" w14:textId="77777777" w:rsidR="00F63285" w:rsidRPr="001333EE" w:rsidRDefault="00F63285" w:rsidP="00F63285">
      <w:pPr>
        <w:spacing w:after="0" w:line="240" w:lineRule="auto"/>
        <w:jc w:val="center"/>
        <w:rPr>
          <w:rFonts w:ascii="Times New Roman" w:hAnsi="Times New Roman"/>
          <w:i/>
          <w:color w:val="000000"/>
          <w:sz w:val="24"/>
          <w:szCs w:val="24"/>
        </w:rPr>
      </w:pPr>
      <w:r w:rsidRPr="001333EE">
        <w:rPr>
          <w:rFonts w:ascii="Times New Roman" w:hAnsi="Times New Roman"/>
          <w:b/>
          <w:noProof/>
          <w:color w:val="000000"/>
          <w:sz w:val="24"/>
          <w:szCs w:val="24"/>
          <w:lang w:eastAsia="lv-LV"/>
        </w:rPr>
        <mc:AlternateContent>
          <mc:Choice Requires="wps">
            <w:drawing>
              <wp:anchor distT="0" distB="0" distL="114300" distR="114300" simplePos="0" relativeHeight="251675648" behindDoc="0" locked="0" layoutInCell="1" allowOverlap="1" wp14:anchorId="6C99B666" wp14:editId="5FF75772">
                <wp:simplePos x="0" y="0"/>
                <wp:positionH relativeFrom="column">
                  <wp:posOffset>-61595</wp:posOffset>
                </wp:positionH>
                <wp:positionV relativeFrom="paragraph">
                  <wp:posOffset>-1905</wp:posOffset>
                </wp:positionV>
                <wp:extent cx="5892800" cy="0"/>
                <wp:effectExtent l="0" t="0" r="0" b="0"/>
                <wp:wrapNone/>
                <wp:docPr id="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23F4DE" id="AutoShape 1126" o:spid="_x0000_s1026" type="#_x0000_t32" style="position:absolute;margin-left:-4.85pt;margin-top:-.15pt;width:464pt;height:0;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1333EE">
        <w:rPr>
          <w:rFonts w:ascii="Times New Roman" w:hAnsi="Times New Roman"/>
          <w:i/>
          <w:color w:val="000000"/>
          <w:sz w:val="24"/>
          <w:szCs w:val="24"/>
        </w:rPr>
        <w:t>(</w:t>
      </w:r>
      <w:proofErr w:type="spellStart"/>
      <w:r>
        <w:rPr>
          <w:rFonts w:ascii="Times New Roman" w:hAnsi="Times New Roman"/>
          <w:i/>
          <w:color w:val="000000"/>
          <w:sz w:val="24"/>
          <w:szCs w:val="24"/>
        </w:rPr>
        <w:t>Z.Peļņa</w:t>
      </w:r>
      <w:proofErr w:type="spellEnd"/>
      <w:r w:rsidRPr="001333EE">
        <w:rPr>
          <w:rFonts w:ascii="Times New Roman" w:hAnsi="Times New Roman"/>
          <w:i/>
          <w:color w:val="000000"/>
          <w:sz w:val="24"/>
          <w:szCs w:val="24"/>
        </w:rPr>
        <w:t>)</w:t>
      </w:r>
    </w:p>
    <w:p w14:paraId="7508FA1E" w14:textId="371D2315" w:rsidR="00F63285" w:rsidRDefault="00F63285" w:rsidP="00F63285">
      <w:pPr>
        <w:spacing w:after="0" w:line="240" w:lineRule="auto"/>
        <w:jc w:val="both"/>
        <w:rPr>
          <w:rFonts w:ascii="Times New Roman" w:hAnsi="Times New Roman"/>
          <w:iCs/>
          <w:color w:val="000000"/>
          <w:sz w:val="24"/>
          <w:szCs w:val="24"/>
        </w:rPr>
      </w:pPr>
    </w:p>
    <w:p w14:paraId="73D7AED3" w14:textId="345AB875" w:rsidR="00396ABC" w:rsidRDefault="00396ABC" w:rsidP="00F63285">
      <w:pPr>
        <w:spacing w:after="0" w:line="240" w:lineRule="auto"/>
        <w:jc w:val="both"/>
        <w:rPr>
          <w:rFonts w:ascii="Times New Roman" w:hAnsi="Times New Roman"/>
          <w:iCs/>
          <w:color w:val="000000"/>
          <w:sz w:val="24"/>
          <w:szCs w:val="24"/>
        </w:rPr>
      </w:pPr>
    </w:p>
    <w:p w14:paraId="1763383F" w14:textId="77777777" w:rsidR="00396ABC" w:rsidRDefault="00396ABC" w:rsidP="00F63285">
      <w:pPr>
        <w:spacing w:after="0" w:line="240" w:lineRule="auto"/>
        <w:jc w:val="both"/>
        <w:rPr>
          <w:rFonts w:ascii="Times New Roman" w:hAnsi="Times New Roman"/>
          <w:iCs/>
          <w:color w:val="000000"/>
          <w:sz w:val="24"/>
          <w:szCs w:val="24"/>
        </w:rPr>
      </w:pPr>
    </w:p>
    <w:p w14:paraId="74F74488" w14:textId="2DC30EA8" w:rsidR="0076640D" w:rsidRDefault="0076640D" w:rsidP="0076640D">
      <w:pPr>
        <w:spacing w:after="0" w:line="240" w:lineRule="auto"/>
        <w:jc w:val="both"/>
        <w:rPr>
          <w:rFonts w:ascii="Times New Roman" w:hAnsi="Times New Roman"/>
          <w:sz w:val="24"/>
          <w:szCs w:val="24"/>
        </w:rPr>
      </w:pPr>
      <w:r>
        <w:rPr>
          <w:rFonts w:ascii="Times New Roman" w:hAnsi="Times New Roman"/>
          <w:sz w:val="24"/>
          <w:szCs w:val="24"/>
        </w:rPr>
        <w:t>Deputātiem jautājumu un priekšlikumu nav.</w:t>
      </w:r>
    </w:p>
    <w:p w14:paraId="2F1613BB" w14:textId="77777777" w:rsidR="006E6E82" w:rsidRDefault="006E6E82" w:rsidP="0076640D">
      <w:pPr>
        <w:spacing w:after="0" w:line="240" w:lineRule="auto"/>
        <w:jc w:val="both"/>
        <w:rPr>
          <w:rFonts w:ascii="Times New Roman" w:hAnsi="Times New Roman"/>
          <w:sz w:val="24"/>
          <w:szCs w:val="24"/>
        </w:rPr>
      </w:pPr>
    </w:p>
    <w:p w14:paraId="4D0D17B5" w14:textId="478704F0" w:rsidR="0076640D" w:rsidRPr="001050B3" w:rsidRDefault="0076640D" w:rsidP="0076640D">
      <w:pPr>
        <w:spacing w:after="0" w:line="240" w:lineRule="auto"/>
        <w:jc w:val="both"/>
        <w:rPr>
          <w:bCs/>
          <w:color w:val="000000"/>
          <w:sz w:val="24"/>
          <w:szCs w:val="24"/>
          <w:lang w:eastAsia="lv-LV"/>
        </w:rPr>
      </w:pPr>
      <w:r w:rsidRPr="007927F6">
        <w:rPr>
          <w:rFonts w:ascii="Times New Roman" w:hAnsi="Times New Roman"/>
          <w:sz w:val="24"/>
          <w:szCs w:val="24"/>
        </w:rPr>
        <w:t>Balsojums par lēmuma projekt</w:t>
      </w:r>
      <w:r>
        <w:rPr>
          <w:rFonts w:ascii="Times New Roman" w:hAnsi="Times New Roman"/>
          <w:sz w:val="24"/>
          <w:szCs w:val="24"/>
        </w:rPr>
        <w:t>a</w:t>
      </w:r>
      <w:r w:rsidRPr="007927F6">
        <w:rPr>
          <w:rFonts w:ascii="Times New Roman" w:hAnsi="Times New Roman"/>
          <w:sz w:val="24"/>
          <w:szCs w:val="24"/>
        </w:rPr>
        <w:t xml:space="preserve"> “</w:t>
      </w:r>
      <w:r w:rsidRPr="0076640D">
        <w:rPr>
          <w:rFonts w:ascii="Times New Roman" w:hAnsi="Times New Roman"/>
          <w:bCs/>
          <w:sz w:val="24"/>
          <w:szCs w:val="24"/>
        </w:rPr>
        <w:t xml:space="preserve">Par valsts aizdevuma saņemšanu Covid-19 izraisītās krīzes seku mazināšanai un novēršanai </w:t>
      </w:r>
      <w:r w:rsidRPr="0076640D">
        <w:rPr>
          <w:rFonts w:ascii="Times New Roman" w:hAnsi="Times New Roman"/>
          <w:bCs/>
          <w:iCs/>
          <w:sz w:val="24"/>
          <w:szCs w:val="24"/>
        </w:rPr>
        <w:t>Jāņa Čakstes ielas pārbūvei posmā no Brīvības ielas līdz Jāņa Čakstes ielas un Krišjāņa Barona ielu krustojumam</w:t>
      </w:r>
      <w:r w:rsidRPr="001050B3">
        <w:rPr>
          <w:rFonts w:ascii="Times New Roman" w:hAnsi="Times New Roman"/>
          <w:bCs/>
          <w:color w:val="000000"/>
          <w:sz w:val="24"/>
          <w:szCs w:val="24"/>
        </w:rPr>
        <w:t xml:space="preserve">” </w:t>
      </w:r>
      <w:r w:rsidRPr="001050B3">
        <w:rPr>
          <w:rFonts w:ascii="Times New Roman" w:hAnsi="Times New Roman"/>
          <w:bCs/>
          <w:sz w:val="24"/>
          <w:szCs w:val="24"/>
        </w:rPr>
        <w:t>apstiprināšanu</w:t>
      </w:r>
      <w:r>
        <w:rPr>
          <w:rFonts w:ascii="Times New Roman" w:hAnsi="Times New Roman"/>
          <w:bCs/>
          <w:sz w:val="24"/>
          <w:szCs w:val="24"/>
        </w:rPr>
        <w:t>.</w:t>
      </w:r>
    </w:p>
    <w:p w14:paraId="0A534FCD" w14:textId="77777777" w:rsidR="0076640D" w:rsidRDefault="0076640D" w:rsidP="0076640D">
      <w:pPr>
        <w:spacing w:after="0" w:line="240" w:lineRule="auto"/>
        <w:jc w:val="both"/>
        <w:rPr>
          <w:rFonts w:ascii="Times New Roman" w:hAnsi="Times New Roman"/>
          <w:sz w:val="24"/>
          <w:szCs w:val="24"/>
        </w:rPr>
      </w:pPr>
    </w:p>
    <w:p w14:paraId="3929252B" w14:textId="77777777" w:rsidR="0076640D" w:rsidRDefault="0076640D" w:rsidP="0076640D">
      <w:pPr>
        <w:spacing w:after="0" w:line="240" w:lineRule="auto"/>
        <w:jc w:val="both"/>
        <w:rPr>
          <w:rFonts w:ascii="Times New Roman" w:hAnsi="Times New Roman"/>
          <w:sz w:val="24"/>
          <w:szCs w:val="24"/>
        </w:rPr>
      </w:pPr>
      <w:r>
        <w:rPr>
          <w:rFonts w:ascii="Times New Roman" w:hAnsi="Times New Roman"/>
          <w:sz w:val="24"/>
          <w:szCs w:val="24"/>
        </w:rPr>
        <w:t xml:space="preserve">Atklāti balsojot, </w:t>
      </w:r>
      <w:r w:rsidRPr="00093FAC">
        <w:rPr>
          <w:rFonts w:ascii="Times New Roman" w:hAnsi="Times New Roman"/>
          <w:sz w:val="24"/>
          <w:szCs w:val="24"/>
        </w:rPr>
        <w:t>PAR – 1</w:t>
      </w:r>
      <w:r>
        <w:rPr>
          <w:rFonts w:ascii="Times New Roman" w:hAnsi="Times New Roman"/>
          <w:sz w:val="24"/>
          <w:szCs w:val="24"/>
        </w:rPr>
        <w:t>3</w:t>
      </w:r>
      <w:r w:rsidRPr="00093FAC">
        <w:rPr>
          <w:rFonts w:ascii="Times New Roman" w:hAnsi="Times New Roman"/>
          <w:sz w:val="24"/>
          <w:szCs w:val="24"/>
        </w:rPr>
        <w:t xml:space="preserve"> (</w:t>
      </w:r>
      <w:r w:rsidRPr="00093FAC">
        <w:rPr>
          <w:rFonts w:ascii="Times New Roman" w:hAnsi="Times New Roman"/>
          <w:bCs/>
          <w:sz w:val="24"/>
          <w:szCs w:val="24"/>
          <w:lang w:eastAsia="et-EE"/>
        </w:rPr>
        <w:t xml:space="preserve">Kristīne Briede, Sarmīte Dude, Māris Feldmanis, Ivars </w:t>
      </w:r>
      <w:proofErr w:type="spellStart"/>
      <w:r w:rsidRPr="00093FAC">
        <w:rPr>
          <w:rFonts w:ascii="Times New Roman" w:hAnsi="Times New Roman"/>
          <w:bCs/>
          <w:sz w:val="24"/>
          <w:szCs w:val="24"/>
          <w:lang w:eastAsia="et-EE"/>
        </w:rPr>
        <w:t>Gorskis</w:t>
      </w:r>
      <w:proofErr w:type="spellEnd"/>
      <w:r w:rsidRPr="00093FAC">
        <w:rPr>
          <w:rFonts w:ascii="Times New Roman" w:hAnsi="Times New Roman"/>
          <w:bCs/>
          <w:sz w:val="24"/>
          <w:szCs w:val="24"/>
          <w:lang w:eastAsia="et-EE"/>
        </w:rPr>
        <w:t xml:space="preserve">, </w:t>
      </w:r>
      <w:r>
        <w:rPr>
          <w:rFonts w:ascii="Times New Roman" w:hAnsi="Times New Roman"/>
          <w:bCs/>
          <w:sz w:val="24"/>
          <w:szCs w:val="24"/>
          <w:lang w:eastAsia="et-EE"/>
        </w:rPr>
        <w:t xml:space="preserve">Gints Kaminskis, </w:t>
      </w:r>
      <w:r w:rsidRPr="00093FAC">
        <w:rPr>
          <w:rFonts w:ascii="Times New Roman" w:hAnsi="Times New Roman"/>
          <w:bCs/>
          <w:sz w:val="24"/>
          <w:szCs w:val="24"/>
          <w:lang w:eastAsia="et-EE"/>
        </w:rPr>
        <w:t xml:space="preserve">Linda </w:t>
      </w:r>
      <w:proofErr w:type="spellStart"/>
      <w:r w:rsidRPr="00093FAC">
        <w:rPr>
          <w:rFonts w:ascii="Times New Roman" w:hAnsi="Times New Roman"/>
          <w:bCs/>
          <w:sz w:val="24"/>
          <w:szCs w:val="24"/>
          <w:lang w:eastAsia="et-EE"/>
        </w:rPr>
        <w:t>Karloviča</w:t>
      </w:r>
      <w:proofErr w:type="spellEnd"/>
      <w:r w:rsidRPr="00093FAC">
        <w:rPr>
          <w:rFonts w:ascii="Times New Roman" w:hAnsi="Times New Roman"/>
          <w:bCs/>
          <w:sz w:val="24"/>
          <w:szCs w:val="24"/>
          <w:lang w:eastAsia="et-EE"/>
        </w:rPr>
        <w:t xml:space="preserve">, Edgars Laimiņš, Sintija </w:t>
      </w:r>
      <w:proofErr w:type="spellStart"/>
      <w:r w:rsidRPr="00093FAC">
        <w:rPr>
          <w:rFonts w:ascii="Times New Roman" w:hAnsi="Times New Roman"/>
          <w:bCs/>
          <w:sz w:val="24"/>
          <w:szCs w:val="24"/>
          <w:lang w:eastAsia="et-EE"/>
        </w:rPr>
        <w:t>Liekniņa</w:t>
      </w:r>
      <w:proofErr w:type="spellEnd"/>
      <w:r w:rsidRPr="00093FAC">
        <w:rPr>
          <w:rFonts w:ascii="Times New Roman" w:hAnsi="Times New Roman"/>
          <w:bCs/>
          <w:sz w:val="24"/>
          <w:szCs w:val="24"/>
          <w:lang w:eastAsia="et-EE"/>
        </w:rPr>
        <w:t xml:space="preserve">, Andris </w:t>
      </w:r>
      <w:proofErr w:type="spellStart"/>
      <w:r w:rsidRPr="00093FAC">
        <w:rPr>
          <w:rFonts w:ascii="Times New Roman" w:hAnsi="Times New Roman"/>
          <w:bCs/>
          <w:sz w:val="24"/>
          <w:szCs w:val="24"/>
          <w:lang w:eastAsia="et-EE"/>
        </w:rPr>
        <w:t>Podvinskis</w:t>
      </w:r>
      <w:proofErr w:type="spellEnd"/>
      <w:r w:rsidRPr="00093FAC">
        <w:rPr>
          <w:rFonts w:ascii="Times New Roman" w:hAnsi="Times New Roman"/>
          <w:bCs/>
          <w:sz w:val="24"/>
          <w:szCs w:val="24"/>
          <w:lang w:eastAsia="et-EE"/>
        </w:rPr>
        <w:t xml:space="preserve">, Viesturs Reinfelds, Guntis </w:t>
      </w:r>
      <w:proofErr w:type="spellStart"/>
      <w:r w:rsidRPr="00093FAC">
        <w:rPr>
          <w:rFonts w:ascii="Times New Roman" w:hAnsi="Times New Roman"/>
          <w:bCs/>
          <w:sz w:val="24"/>
          <w:szCs w:val="24"/>
          <w:lang w:eastAsia="et-EE"/>
        </w:rPr>
        <w:t>Safranovičs</w:t>
      </w:r>
      <w:proofErr w:type="spellEnd"/>
      <w:r w:rsidRPr="00093FAC">
        <w:rPr>
          <w:rFonts w:ascii="Times New Roman" w:hAnsi="Times New Roman"/>
          <w:bCs/>
          <w:sz w:val="24"/>
          <w:szCs w:val="24"/>
          <w:lang w:eastAsia="et-EE"/>
        </w:rPr>
        <w:t>, Andrejs Spridzāns, Ivars Stang</w:t>
      </w:r>
      <w:r>
        <w:rPr>
          <w:rFonts w:ascii="Times New Roman" w:hAnsi="Times New Roman"/>
          <w:bCs/>
          <w:sz w:val="24"/>
          <w:szCs w:val="24"/>
          <w:lang w:eastAsia="et-EE"/>
        </w:rPr>
        <w:t>a</w:t>
      </w:r>
      <w:r w:rsidRPr="00093FAC">
        <w:rPr>
          <w:rFonts w:ascii="Times New Roman" w:hAnsi="Times New Roman"/>
          <w:bCs/>
          <w:sz w:val="24"/>
          <w:szCs w:val="24"/>
          <w:lang w:eastAsia="et-EE"/>
        </w:rPr>
        <w:t>)</w:t>
      </w:r>
      <w:r>
        <w:rPr>
          <w:rFonts w:ascii="Times New Roman" w:hAnsi="Times New Roman"/>
          <w:bCs/>
          <w:sz w:val="24"/>
          <w:szCs w:val="24"/>
          <w:lang w:eastAsia="et-EE"/>
        </w:rPr>
        <w:t xml:space="preserve">, PRET – nav, ATTURAS – nav, </w:t>
      </w:r>
      <w:r>
        <w:rPr>
          <w:rFonts w:ascii="Times New Roman" w:hAnsi="Times New Roman"/>
          <w:sz w:val="24"/>
          <w:szCs w:val="24"/>
        </w:rPr>
        <w:t>Dobeles novada dome</w:t>
      </w:r>
      <w:r>
        <w:rPr>
          <w:rFonts w:ascii="Times New Roman" w:hAnsi="Times New Roman"/>
          <w:b/>
          <w:bCs/>
          <w:sz w:val="24"/>
          <w:szCs w:val="24"/>
        </w:rPr>
        <w:t xml:space="preserve"> NOLEMJ:</w:t>
      </w:r>
    </w:p>
    <w:p w14:paraId="7A83B736" w14:textId="19C9C2B9" w:rsidR="0076640D" w:rsidRDefault="0076640D" w:rsidP="0076640D">
      <w:pPr>
        <w:spacing w:after="0" w:line="240" w:lineRule="auto"/>
        <w:jc w:val="both"/>
        <w:rPr>
          <w:b/>
        </w:rPr>
      </w:pPr>
      <w:r w:rsidRPr="006A56A5">
        <w:rPr>
          <w:rFonts w:ascii="Times New Roman" w:hAnsi="Times New Roman"/>
          <w:b/>
          <w:color w:val="000000"/>
          <w:sz w:val="24"/>
          <w:szCs w:val="24"/>
        </w:rPr>
        <w:t>Pieņemt lēmumu Nr.</w:t>
      </w:r>
      <w:r>
        <w:rPr>
          <w:rFonts w:ascii="Times New Roman" w:hAnsi="Times New Roman"/>
          <w:b/>
          <w:color w:val="000000"/>
          <w:sz w:val="24"/>
          <w:szCs w:val="24"/>
        </w:rPr>
        <w:t>271/10</w:t>
      </w:r>
      <w:r w:rsidRPr="006A56A5">
        <w:rPr>
          <w:rFonts w:ascii="Times New Roman" w:hAnsi="Times New Roman"/>
          <w:b/>
          <w:color w:val="000000"/>
          <w:sz w:val="24"/>
          <w:szCs w:val="24"/>
        </w:rPr>
        <w:t xml:space="preserve"> </w:t>
      </w:r>
      <w:r w:rsidRPr="006A56A5">
        <w:rPr>
          <w:rFonts w:ascii="Times New Roman" w:hAnsi="Times New Roman"/>
          <w:b/>
          <w:sz w:val="24"/>
          <w:szCs w:val="24"/>
        </w:rPr>
        <w:t>“</w:t>
      </w:r>
      <w:r w:rsidRPr="00E265E8">
        <w:rPr>
          <w:rFonts w:ascii="Times New Roman" w:hAnsi="Times New Roman"/>
          <w:b/>
          <w:sz w:val="24"/>
          <w:szCs w:val="24"/>
        </w:rPr>
        <w:t xml:space="preserve">Par valsts aizdevuma saņemšanu Covid-19 izraisītās krīzes seku mazināšanai un novēršanai </w:t>
      </w:r>
      <w:r w:rsidRPr="00E265E8">
        <w:rPr>
          <w:rFonts w:ascii="Times New Roman" w:hAnsi="Times New Roman"/>
          <w:b/>
          <w:iCs/>
          <w:sz w:val="24"/>
          <w:szCs w:val="24"/>
        </w:rPr>
        <w:t>Jāņa Čakstes ielas pārbūvei posmā no Brīvības ielas līdz Jāņa Čakstes ielas un Krišjāņa Barona ielu krustojumam</w:t>
      </w:r>
      <w:r w:rsidRPr="006A56A5">
        <w:rPr>
          <w:rFonts w:ascii="Times New Roman" w:hAnsi="Times New Roman"/>
          <w:b/>
          <w:sz w:val="24"/>
          <w:szCs w:val="24"/>
        </w:rPr>
        <w:t>”.</w:t>
      </w:r>
    </w:p>
    <w:p w14:paraId="2A189598" w14:textId="77777777" w:rsidR="0076640D" w:rsidRDefault="0076640D" w:rsidP="0076640D">
      <w:pPr>
        <w:spacing w:after="0" w:line="240" w:lineRule="auto"/>
        <w:jc w:val="both"/>
        <w:rPr>
          <w:rFonts w:ascii="Times New Roman" w:hAnsi="Times New Roman"/>
          <w:color w:val="000000"/>
          <w:sz w:val="24"/>
          <w:szCs w:val="24"/>
        </w:rPr>
      </w:pPr>
      <w:r>
        <w:rPr>
          <w:rFonts w:ascii="Times New Roman" w:hAnsi="Times New Roman"/>
          <w:color w:val="000000"/>
          <w:sz w:val="24"/>
          <w:szCs w:val="24"/>
        </w:rPr>
        <w:t>Lēmums pievienots protokolam.</w:t>
      </w:r>
    </w:p>
    <w:p w14:paraId="6E05AF4F" w14:textId="48ECA78D" w:rsidR="00F63285" w:rsidRDefault="00F63285" w:rsidP="00F63285">
      <w:pPr>
        <w:pStyle w:val="naisf"/>
        <w:spacing w:before="0" w:after="0"/>
        <w:ind w:right="-115" w:firstLine="0"/>
        <w:rPr>
          <w:b/>
        </w:rPr>
      </w:pPr>
    </w:p>
    <w:p w14:paraId="39E4A89C" w14:textId="54719743" w:rsidR="00F63285" w:rsidRDefault="00F63285" w:rsidP="00F63285">
      <w:pPr>
        <w:pStyle w:val="naisf"/>
        <w:spacing w:before="0" w:after="0"/>
        <w:ind w:right="-115" w:firstLine="0"/>
        <w:rPr>
          <w:b/>
        </w:rPr>
      </w:pPr>
    </w:p>
    <w:p w14:paraId="24C4BF08" w14:textId="2AE159A5" w:rsidR="00396ABC" w:rsidRDefault="00396ABC" w:rsidP="00F63285">
      <w:pPr>
        <w:pStyle w:val="naisf"/>
        <w:spacing w:before="0" w:after="0"/>
        <w:ind w:right="-115" w:firstLine="0"/>
        <w:rPr>
          <w:b/>
        </w:rPr>
      </w:pPr>
    </w:p>
    <w:p w14:paraId="2238CA36" w14:textId="77B24717" w:rsidR="00396ABC" w:rsidRDefault="00396ABC" w:rsidP="00F63285">
      <w:pPr>
        <w:pStyle w:val="naisf"/>
        <w:spacing w:before="0" w:after="0"/>
        <w:ind w:right="-115" w:firstLine="0"/>
        <w:rPr>
          <w:b/>
        </w:rPr>
      </w:pPr>
    </w:p>
    <w:p w14:paraId="0D5E3685" w14:textId="725E34DA" w:rsidR="00396ABC" w:rsidRDefault="00396ABC" w:rsidP="00F63285">
      <w:pPr>
        <w:pStyle w:val="naisf"/>
        <w:spacing w:before="0" w:after="0"/>
        <w:ind w:right="-115" w:firstLine="0"/>
        <w:rPr>
          <w:b/>
        </w:rPr>
      </w:pPr>
    </w:p>
    <w:p w14:paraId="28B3A0CF" w14:textId="23218B5A" w:rsidR="00F63285" w:rsidRPr="001333EE" w:rsidRDefault="00F63285" w:rsidP="00F63285">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4</w:t>
      </w:r>
      <w:r w:rsidRPr="001333EE">
        <w:rPr>
          <w:rFonts w:ascii="Times New Roman" w:hAnsi="Times New Roman"/>
          <w:color w:val="000000"/>
          <w:sz w:val="24"/>
          <w:szCs w:val="24"/>
        </w:rPr>
        <w:t>.§</w:t>
      </w:r>
    </w:p>
    <w:p w14:paraId="0E2CEC76" w14:textId="6E74B908" w:rsidR="00F63285" w:rsidRPr="00E265E8" w:rsidRDefault="00E265E8" w:rsidP="00F63285">
      <w:pPr>
        <w:spacing w:after="0" w:line="240" w:lineRule="auto"/>
        <w:jc w:val="center"/>
        <w:rPr>
          <w:rFonts w:ascii="Times New Roman" w:hAnsi="Times New Roman"/>
          <w:b/>
          <w:iCs/>
          <w:sz w:val="24"/>
          <w:szCs w:val="24"/>
        </w:rPr>
      </w:pPr>
      <w:bookmarkStart w:id="8" w:name="_Hlk105601585"/>
      <w:r w:rsidRPr="00E265E8">
        <w:rPr>
          <w:rFonts w:ascii="Times New Roman" w:eastAsiaTheme="minorHAnsi" w:hAnsi="Times New Roman"/>
          <w:b/>
          <w:sz w:val="24"/>
          <w:szCs w:val="24"/>
        </w:rPr>
        <w:t>Par noteikumu “Grozījumi noteikumos “Par finansiāla atbalsta piešķiršanas kārtību sporta projektiem Dobeles novadā”” apstiprināšanu</w:t>
      </w:r>
      <w:bookmarkEnd w:id="8"/>
    </w:p>
    <w:p w14:paraId="6C781460" w14:textId="217D9C85" w:rsidR="00F63285" w:rsidRDefault="00F63285" w:rsidP="00F63285">
      <w:pPr>
        <w:spacing w:after="0" w:line="240" w:lineRule="auto"/>
        <w:jc w:val="center"/>
        <w:rPr>
          <w:rFonts w:ascii="Times New Roman" w:hAnsi="Times New Roman"/>
          <w:i/>
          <w:color w:val="000000"/>
          <w:sz w:val="24"/>
          <w:szCs w:val="24"/>
        </w:rPr>
      </w:pPr>
      <w:r w:rsidRPr="001333EE">
        <w:rPr>
          <w:rFonts w:ascii="Times New Roman" w:hAnsi="Times New Roman"/>
          <w:b/>
          <w:noProof/>
          <w:color w:val="000000"/>
          <w:sz w:val="24"/>
          <w:szCs w:val="24"/>
          <w:lang w:eastAsia="lv-LV"/>
        </w:rPr>
        <mc:AlternateContent>
          <mc:Choice Requires="wps">
            <w:drawing>
              <wp:anchor distT="0" distB="0" distL="114300" distR="114300" simplePos="0" relativeHeight="251677696" behindDoc="0" locked="0" layoutInCell="1" allowOverlap="1" wp14:anchorId="069976D1" wp14:editId="486FD756">
                <wp:simplePos x="0" y="0"/>
                <wp:positionH relativeFrom="column">
                  <wp:posOffset>-61595</wp:posOffset>
                </wp:positionH>
                <wp:positionV relativeFrom="paragraph">
                  <wp:posOffset>-1905</wp:posOffset>
                </wp:positionV>
                <wp:extent cx="5892800" cy="0"/>
                <wp:effectExtent l="0" t="0" r="0" b="0"/>
                <wp:wrapNone/>
                <wp:docPr id="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D41910" id="AutoShape 1126" o:spid="_x0000_s1026" type="#_x0000_t32" style="position:absolute;margin-left:-4.85pt;margin-top:-.15pt;width:464pt;height:0;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1333EE">
        <w:rPr>
          <w:rFonts w:ascii="Times New Roman" w:hAnsi="Times New Roman"/>
          <w:i/>
          <w:color w:val="000000"/>
          <w:sz w:val="24"/>
          <w:szCs w:val="24"/>
        </w:rPr>
        <w:t>(</w:t>
      </w:r>
      <w:proofErr w:type="spellStart"/>
      <w:r w:rsidR="00E265E8">
        <w:rPr>
          <w:rFonts w:ascii="Times New Roman" w:hAnsi="Times New Roman"/>
          <w:i/>
          <w:color w:val="000000"/>
          <w:sz w:val="24"/>
          <w:szCs w:val="24"/>
        </w:rPr>
        <w:t>A.Veltensone</w:t>
      </w:r>
      <w:proofErr w:type="spellEnd"/>
      <w:r w:rsidRPr="001333EE">
        <w:rPr>
          <w:rFonts w:ascii="Times New Roman" w:hAnsi="Times New Roman"/>
          <w:i/>
          <w:color w:val="000000"/>
          <w:sz w:val="24"/>
          <w:szCs w:val="24"/>
        </w:rPr>
        <w:t>)</w:t>
      </w:r>
    </w:p>
    <w:p w14:paraId="6AEA6F48" w14:textId="3EBC1C9C" w:rsidR="00396ABC" w:rsidRDefault="00396ABC" w:rsidP="00F63285">
      <w:pPr>
        <w:spacing w:after="0" w:line="240" w:lineRule="auto"/>
        <w:jc w:val="center"/>
        <w:rPr>
          <w:rFonts w:ascii="Times New Roman" w:hAnsi="Times New Roman"/>
          <w:i/>
          <w:color w:val="000000"/>
          <w:sz w:val="24"/>
          <w:szCs w:val="24"/>
        </w:rPr>
      </w:pPr>
    </w:p>
    <w:p w14:paraId="51A26576" w14:textId="4D3E726A" w:rsidR="00396ABC" w:rsidRDefault="00396ABC" w:rsidP="00F63285">
      <w:pPr>
        <w:spacing w:after="0" w:line="240" w:lineRule="auto"/>
        <w:jc w:val="center"/>
        <w:rPr>
          <w:rFonts w:ascii="Times New Roman" w:hAnsi="Times New Roman"/>
          <w:i/>
          <w:color w:val="000000"/>
          <w:sz w:val="24"/>
          <w:szCs w:val="24"/>
        </w:rPr>
      </w:pPr>
    </w:p>
    <w:p w14:paraId="2214F2C6" w14:textId="77777777" w:rsidR="00817BAE" w:rsidRDefault="003A343D" w:rsidP="006B351B">
      <w:pPr>
        <w:spacing w:after="0" w:line="240" w:lineRule="auto"/>
        <w:jc w:val="both"/>
        <w:rPr>
          <w:rFonts w:ascii="Times New Roman" w:eastAsiaTheme="minorHAnsi" w:hAnsi="Times New Roman"/>
          <w:sz w:val="24"/>
          <w:szCs w:val="24"/>
        </w:rPr>
      </w:pPr>
      <w:r>
        <w:rPr>
          <w:rFonts w:ascii="Times New Roman" w:hAnsi="Times New Roman"/>
          <w:iCs/>
          <w:color w:val="000000"/>
          <w:sz w:val="24"/>
          <w:szCs w:val="24"/>
        </w:rPr>
        <w:t xml:space="preserve">Anita </w:t>
      </w:r>
      <w:proofErr w:type="spellStart"/>
      <w:r>
        <w:rPr>
          <w:rFonts w:ascii="Times New Roman" w:hAnsi="Times New Roman"/>
          <w:iCs/>
          <w:color w:val="000000"/>
          <w:sz w:val="24"/>
          <w:szCs w:val="24"/>
        </w:rPr>
        <w:t>Veltensone</w:t>
      </w:r>
      <w:proofErr w:type="spellEnd"/>
      <w:r>
        <w:rPr>
          <w:rFonts w:ascii="Times New Roman" w:hAnsi="Times New Roman"/>
          <w:iCs/>
          <w:color w:val="000000"/>
          <w:sz w:val="24"/>
          <w:szCs w:val="24"/>
        </w:rPr>
        <w:t xml:space="preserve"> iesaka veikt precizējumus:</w:t>
      </w:r>
      <w:r w:rsidR="00817BAE" w:rsidRPr="00817BAE">
        <w:rPr>
          <w:rFonts w:ascii="Times New Roman" w:eastAsiaTheme="minorHAnsi" w:hAnsi="Times New Roman"/>
          <w:sz w:val="24"/>
          <w:szCs w:val="24"/>
        </w:rPr>
        <w:t xml:space="preserve"> </w:t>
      </w:r>
    </w:p>
    <w:p w14:paraId="0C4D5B1A" w14:textId="34A0946C" w:rsidR="00817BAE" w:rsidRPr="00C738D0" w:rsidRDefault="00817BAE" w:rsidP="006B351B">
      <w:pPr>
        <w:spacing w:after="0" w:line="240" w:lineRule="auto"/>
        <w:jc w:val="both"/>
        <w:rPr>
          <w:rFonts w:ascii="Times New Roman" w:eastAsiaTheme="minorHAnsi" w:hAnsi="Times New Roman"/>
          <w:sz w:val="24"/>
          <w:szCs w:val="24"/>
        </w:rPr>
      </w:pPr>
      <w:r w:rsidRPr="00C738D0">
        <w:rPr>
          <w:rFonts w:ascii="Times New Roman" w:eastAsiaTheme="minorHAnsi" w:hAnsi="Times New Roman"/>
          <w:sz w:val="24"/>
          <w:szCs w:val="24"/>
        </w:rPr>
        <w:t>27.</w:t>
      </w:r>
      <w:r w:rsidRPr="00C738D0">
        <w:rPr>
          <w:rFonts w:ascii="Times New Roman" w:eastAsiaTheme="minorHAnsi" w:hAnsi="Times New Roman"/>
          <w:sz w:val="24"/>
          <w:szCs w:val="24"/>
          <w:vertAlign w:val="superscript"/>
        </w:rPr>
        <w:t xml:space="preserve">2 </w:t>
      </w:r>
      <w:r w:rsidRPr="00C738D0">
        <w:rPr>
          <w:rFonts w:ascii="Times New Roman" w:eastAsiaTheme="minorHAnsi" w:hAnsi="Times New Roman"/>
          <w:sz w:val="24"/>
          <w:szCs w:val="24"/>
        </w:rPr>
        <w:t>2.</w:t>
      </w:r>
      <w:r>
        <w:rPr>
          <w:rFonts w:ascii="Times New Roman" w:eastAsiaTheme="minorHAnsi" w:hAnsi="Times New Roman"/>
          <w:sz w:val="24"/>
          <w:szCs w:val="24"/>
        </w:rPr>
        <w:t xml:space="preserve"> punktu izteikt sekojošā redakcij</w:t>
      </w:r>
      <w:r w:rsidR="00D9162A">
        <w:rPr>
          <w:rFonts w:ascii="Times New Roman" w:eastAsiaTheme="minorHAnsi" w:hAnsi="Times New Roman"/>
          <w:sz w:val="24"/>
          <w:szCs w:val="24"/>
        </w:rPr>
        <w:t>ā</w:t>
      </w:r>
      <w:r>
        <w:rPr>
          <w:rFonts w:ascii="Times New Roman" w:eastAsiaTheme="minorHAnsi" w:hAnsi="Times New Roman"/>
          <w:sz w:val="24"/>
          <w:szCs w:val="24"/>
        </w:rPr>
        <w:t>: ”</w:t>
      </w:r>
      <w:r w:rsidRPr="00C738D0">
        <w:rPr>
          <w:rFonts w:ascii="Times New Roman" w:eastAsiaTheme="minorHAnsi" w:hAnsi="Times New Roman"/>
          <w:sz w:val="24"/>
          <w:szCs w:val="24"/>
        </w:rPr>
        <w:t>darījumu apliecinošiem dokumentiem (rēķins, pavadzīme), kuros norādīts darījuma priekšmets, apjoms, summa, vieta, laiks.”</w:t>
      </w:r>
      <w:r>
        <w:rPr>
          <w:rFonts w:ascii="Times New Roman" w:eastAsiaTheme="minorHAnsi" w:hAnsi="Times New Roman"/>
          <w:sz w:val="24"/>
          <w:szCs w:val="24"/>
        </w:rPr>
        <w:t>.</w:t>
      </w:r>
    </w:p>
    <w:p w14:paraId="110636A9" w14:textId="5D5FF852" w:rsidR="00817BAE" w:rsidRPr="00C738D0" w:rsidRDefault="00817BAE" w:rsidP="006B351B">
      <w:pPr>
        <w:spacing w:after="0" w:line="240" w:lineRule="auto"/>
        <w:jc w:val="both"/>
        <w:rPr>
          <w:rFonts w:ascii="Times New Roman" w:eastAsiaTheme="minorHAnsi" w:hAnsi="Times New Roman"/>
          <w:sz w:val="24"/>
          <w:szCs w:val="24"/>
        </w:rPr>
      </w:pPr>
      <w:r w:rsidRPr="00C738D0">
        <w:rPr>
          <w:rFonts w:ascii="Times New Roman" w:eastAsiaTheme="minorHAnsi" w:hAnsi="Times New Roman"/>
          <w:sz w:val="24"/>
          <w:szCs w:val="24"/>
        </w:rPr>
        <w:t xml:space="preserve"> Papildināt noteikumus</w:t>
      </w:r>
      <w:r w:rsidRPr="00C738D0">
        <w:rPr>
          <w:rFonts w:ascii="Times New Roman" w:eastAsiaTheme="minorHAnsi" w:hAnsi="Times New Roman"/>
          <w:sz w:val="24"/>
          <w:szCs w:val="24"/>
          <w:shd w:val="clear" w:color="auto" w:fill="FFFFFF"/>
        </w:rPr>
        <w:t xml:space="preserve"> ar 27.</w:t>
      </w:r>
      <w:r w:rsidRPr="00C738D0">
        <w:rPr>
          <w:rFonts w:ascii="Times New Roman" w:eastAsiaTheme="minorHAnsi" w:hAnsi="Times New Roman"/>
          <w:sz w:val="24"/>
          <w:szCs w:val="24"/>
          <w:shd w:val="clear" w:color="auto" w:fill="FFFFFF"/>
          <w:vertAlign w:val="superscript"/>
        </w:rPr>
        <w:t>3</w:t>
      </w:r>
      <w:r w:rsidRPr="00C738D0">
        <w:rPr>
          <w:rFonts w:ascii="Times New Roman" w:eastAsiaTheme="minorHAnsi" w:hAnsi="Times New Roman"/>
          <w:sz w:val="24"/>
          <w:szCs w:val="24"/>
          <w:shd w:val="clear" w:color="auto" w:fill="FFFFFF"/>
        </w:rPr>
        <w:t xml:space="preserve"> punktu šādā redakcijā:</w:t>
      </w:r>
    </w:p>
    <w:p w14:paraId="72303D47" w14:textId="58C09547" w:rsidR="003A343D" w:rsidRDefault="00817BAE" w:rsidP="003A343D">
      <w:pPr>
        <w:spacing w:after="0" w:line="240" w:lineRule="auto"/>
        <w:jc w:val="both"/>
        <w:rPr>
          <w:rFonts w:ascii="Times New Roman" w:hAnsi="Times New Roman"/>
          <w:iCs/>
          <w:color w:val="000000"/>
          <w:sz w:val="24"/>
          <w:szCs w:val="24"/>
        </w:rPr>
      </w:pPr>
      <w:r w:rsidRPr="00C738D0">
        <w:rPr>
          <w:rFonts w:ascii="Times New Roman" w:eastAsiaTheme="minorHAnsi" w:hAnsi="Times New Roman"/>
          <w:sz w:val="24"/>
          <w:szCs w:val="24"/>
        </w:rPr>
        <w:t>“27.</w:t>
      </w:r>
      <w:r w:rsidRPr="00C738D0">
        <w:rPr>
          <w:rFonts w:ascii="Times New Roman" w:eastAsiaTheme="minorHAnsi" w:hAnsi="Times New Roman"/>
          <w:sz w:val="24"/>
          <w:szCs w:val="24"/>
          <w:vertAlign w:val="superscript"/>
        </w:rPr>
        <w:t>3</w:t>
      </w:r>
      <w:r w:rsidRPr="00C738D0">
        <w:rPr>
          <w:rFonts w:ascii="Times New Roman" w:eastAsiaTheme="minorHAnsi" w:hAnsi="Times New Roman"/>
          <w:sz w:val="24"/>
          <w:szCs w:val="24"/>
        </w:rPr>
        <w:t xml:space="preserve"> Iniciatīvu grupa par finansiālā atbalsta izlietojumu un projekta realizāciju iesniedz Pārvaldei atskaiti (4. pielikums) Pārvaldes noteiktajā termiņā, pievienojot informatīvos materiālus.”</w:t>
      </w:r>
    </w:p>
    <w:p w14:paraId="03ECEABC" w14:textId="299BF96A" w:rsidR="00654AAE" w:rsidRDefault="00654AAE" w:rsidP="00654AAE">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 xml:space="preserve">Skaidro Linda </w:t>
      </w:r>
      <w:proofErr w:type="spellStart"/>
      <w:r>
        <w:rPr>
          <w:rFonts w:ascii="Times New Roman" w:hAnsi="Times New Roman"/>
          <w:iCs/>
          <w:color w:val="000000"/>
          <w:sz w:val="24"/>
          <w:szCs w:val="24"/>
        </w:rPr>
        <w:t>Karloviča</w:t>
      </w:r>
      <w:proofErr w:type="spellEnd"/>
      <w:r>
        <w:rPr>
          <w:rFonts w:ascii="Times New Roman" w:hAnsi="Times New Roman"/>
          <w:iCs/>
          <w:color w:val="000000"/>
          <w:sz w:val="24"/>
          <w:szCs w:val="24"/>
        </w:rPr>
        <w:t xml:space="preserve"> par iniciatīvas grupām</w:t>
      </w:r>
      <w:r>
        <w:rPr>
          <w:rFonts w:ascii="Times New Roman" w:hAnsi="Times New Roman"/>
          <w:iCs/>
          <w:color w:val="000000"/>
          <w:sz w:val="24"/>
          <w:szCs w:val="24"/>
        </w:rPr>
        <w:t>.</w:t>
      </w:r>
    </w:p>
    <w:p w14:paraId="32F5E213" w14:textId="77777777" w:rsidR="00654AAE" w:rsidRDefault="00654AAE" w:rsidP="00654AAE">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Jautā Viesturs Reinfelds.</w:t>
      </w:r>
    </w:p>
    <w:p w14:paraId="1DEEBA16" w14:textId="69335CFA" w:rsidR="00654AAE" w:rsidRDefault="00654AAE" w:rsidP="00654AAE">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 xml:space="preserve">Atbild Anita </w:t>
      </w:r>
      <w:proofErr w:type="spellStart"/>
      <w:r>
        <w:rPr>
          <w:rFonts w:ascii="Times New Roman" w:hAnsi="Times New Roman"/>
          <w:iCs/>
          <w:color w:val="000000"/>
          <w:sz w:val="24"/>
          <w:szCs w:val="24"/>
        </w:rPr>
        <w:t>Veltensone</w:t>
      </w:r>
      <w:proofErr w:type="spellEnd"/>
      <w:r>
        <w:rPr>
          <w:rFonts w:ascii="Times New Roman" w:hAnsi="Times New Roman"/>
          <w:iCs/>
          <w:color w:val="000000"/>
          <w:sz w:val="24"/>
          <w:szCs w:val="24"/>
        </w:rPr>
        <w:t xml:space="preserve">, Linda </w:t>
      </w:r>
      <w:proofErr w:type="spellStart"/>
      <w:r>
        <w:rPr>
          <w:rFonts w:ascii="Times New Roman" w:hAnsi="Times New Roman"/>
          <w:iCs/>
          <w:color w:val="000000"/>
          <w:sz w:val="24"/>
          <w:szCs w:val="24"/>
        </w:rPr>
        <w:t>Karloviča</w:t>
      </w:r>
      <w:proofErr w:type="spellEnd"/>
      <w:r>
        <w:rPr>
          <w:rFonts w:ascii="Times New Roman" w:hAnsi="Times New Roman"/>
          <w:iCs/>
          <w:color w:val="000000"/>
          <w:sz w:val="24"/>
          <w:szCs w:val="24"/>
        </w:rPr>
        <w:t xml:space="preserve">, Ivars </w:t>
      </w:r>
      <w:proofErr w:type="spellStart"/>
      <w:r>
        <w:rPr>
          <w:rFonts w:ascii="Times New Roman" w:hAnsi="Times New Roman"/>
          <w:iCs/>
          <w:color w:val="000000"/>
          <w:sz w:val="24"/>
          <w:szCs w:val="24"/>
        </w:rPr>
        <w:t>Gorskis</w:t>
      </w:r>
      <w:proofErr w:type="spellEnd"/>
      <w:r>
        <w:rPr>
          <w:rFonts w:ascii="Times New Roman" w:hAnsi="Times New Roman"/>
          <w:iCs/>
          <w:color w:val="000000"/>
          <w:sz w:val="24"/>
          <w:szCs w:val="24"/>
        </w:rPr>
        <w:t>.</w:t>
      </w:r>
    </w:p>
    <w:p w14:paraId="6A65A6E5" w14:textId="6BCB8F7C" w:rsidR="00654AAE" w:rsidRDefault="00DD0EE0" w:rsidP="00654AAE">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 xml:space="preserve">Linda </w:t>
      </w:r>
      <w:proofErr w:type="spellStart"/>
      <w:r>
        <w:rPr>
          <w:rFonts w:ascii="Times New Roman" w:hAnsi="Times New Roman"/>
          <w:iCs/>
          <w:color w:val="000000"/>
          <w:sz w:val="24"/>
          <w:szCs w:val="24"/>
        </w:rPr>
        <w:t>Karloviča</w:t>
      </w:r>
      <w:proofErr w:type="spellEnd"/>
      <w:r>
        <w:rPr>
          <w:rFonts w:ascii="Times New Roman" w:hAnsi="Times New Roman"/>
          <w:iCs/>
          <w:color w:val="000000"/>
          <w:sz w:val="24"/>
          <w:szCs w:val="24"/>
        </w:rPr>
        <w:t xml:space="preserve"> piekrīt, ka atskaite jāiesniedz, kad visi darbi ir padarīti.</w:t>
      </w:r>
    </w:p>
    <w:p w14:paraId="7B4C68B3" w14:textId="580B7B1B" w:rsidR="007F071C" w:rsidRDefault="007F071C" w:rsidP="00654AAE">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 xml:space="preserve">Anita </w:t>
      </w:r>
      <w:proofErr w:type="spellStart"/>
      <w:r>
        <w:rPr>
          <w:rFonts w:ascii="Times New Roman" w:hAnsi="Times New Roman"/>
          <w:iCs/>
          <w:color w:val="000000"/>
          <w:sz w:val="24"/>
          <w:szCs w:val="24"/>
        </w:rPr>
        <w:t>Veltensone</w:t>
      </w:r>
      <w:proofErr w:type="spellEnd"/>
      <w:r>
        <w:rPr>
          <w:rFonts w:ascii="Times New Roman" w:hAnsi="Times New Roman"/>
          <w:iCs/>
          <w:color w:val="000000"/>
          <w:sz w:val="24"/>
          <w:szCs w:val="24"/>
        </w:rPr>
        <w:t xml:space="preserve"> izsaka priekšlikumu izdalīt 27.</w:t>
      </w:r>
      <w:r>
        <w:rPr>
          <w:rFonts w:ascii="Times New Roman" w:hAnsi="Times New Roman"/>
          <w:iCs/>
          <w:color w:val="000000"/>
          <w:sz w:val="24"/>
          <w:szCs w:val="24"/>
          <w:vertAlign w:val="superscript"/>
        </w:rPr>
        <w:t>3</w:t>
      </w:r>
      <w:r>
        <w:rPr>
          <w:rFonts w:ascii="Times New Roman" w:hAnsi="Times New Roman"/>
          <w:iCs/>
          <w:color w:val="000000"/>
          <w:sz w:val="24"/>
          <w:szCs w:val="24"/>
        </w:rPr>
        <w:t xml:space="preserve"> punktu, kurā minēts, ka atskaite iesniedzama pēc projekta realizēšanas.</w:t>
      </w:r>
    </w:p>
    <w:p w14:paraId="4B7EAC79" w14:textId="2A25B1B6" w:rsidR="001F7D75" w:rsidRPr="007F071C" w:rsidRDefault="001F7D75" w:rsidP="00654AAE">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 xml:space="preserve">Viesturs Reinfelds izsakās par līguma </w:t>
      </w:r>
      <w:r w:rsidR="00B45BFC">
        <w:rPr>
          <w:rFonts w:ascii="Times New Roman" w:hAnsi="Times New Roman"/>
          <w:iCs/>
          <w:color w:val="000000"/>
          <w:sz w:val="24"/>
          <w:szCs w:val="24"/>
        </w:rPr>
        <w:t xml:space="preserve">nepieciešamību </w:t>
      </w:r>
      <w:r>
        <w:rPr>
          <w:rFonts w:ascii="Times New Roman" w:hAnsi="Times New Roman"/>
          <w:iCs/>
          <w:color w:val="000000"/>
          <w:sz w:val="24"/>
          <w:szCs w:val="24"/>
        </w:rPr>
        <w:t>ar nevalstiskajām organizācijām</w:t>
      </w:r>
      <w:r w:rsidR="00B45BFC">
        <w:rPr>
          <w:rFonts w:ascii="Times New Roman" w:hAnsi="Times New Roman"/>
          <w:iCs/>
          <w:color w:val="000000"/>
          <w:sz w:val="24"/>
          <w:szCs w:val="24"/>
        </w:rPr>
        <w:t>.</w:t>
      </w:r>
    </w:p>
    <w:p w14:paraId="50C63243" w14:textId="7C339BEB" w:rsidR="003A343D" w:rsidRDefault="003A343D" w:rsidP="003A343D">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 xml:space="preserve">Skaidro Ivars </w:t>
      </w:r>
      <w:proofErr w:type="spellStart"/>
      <w:r>
        <w:rPr>
          <w:rFonts w:ascii="Times New Roman" w:hAnsi="Times New Roman"/>
          <w:iCs/>
          <w:color w:val="000000"/>
          <w:sz w:val="24"/>
          <w:szCs w:val="24"/>
        </w:rPr>
        <w:t>Gorskis</w:t>
      </w:r>
      <w:proofErr w:type="spellEnd"/>
      <w:r>
        <w:rPr>
          <w:rFonts w:ascii="Times New Roman" w:hAnsi="Times New Roman"/>
          <w:iCs/>
          <w:color w:val="000000"/>
          <w:sz w:val="24"/>
          <w:szCs w:val="24"/>
        </w:rPr>
        <w:t xml:space="preserve">, Linda </w:t>
      </w:r>
      <w:proofErr w:type="spellStart"/>
      <w:r>
        <w:rPr>
          <w:rFonts w:ascii="Times New Roman" w:hAnsi="Times New Roman"/>
          <w:iCs/>
          <w:color w:val="000000"/>
          <w:sz w:val="24"/>
          <w:szCs w:val="24"/>
        </w:rPr>
        <w:t>Karloviča</w:t>
      </w:r>
      <w:proofErr w:type="spellEnd"/>
      <w:r>
        <w:rPr>
          <w:rFonts w:ascii="Times New Roman" w:hAnsi="Times New Roman"/>
          <w:iCs/>
          <w:color w:val="000000"/>
          <w:sz w:val="24"/>
          <w:szCs w:val="24"/>
        </w:rPr>
        <w:t xml:space="preserve">, Dace Reinika, Andris </w:t>
      </w:r>
      <w:proofErr w:type="spellStart"/>
      <w:r>
        <w:rPr>
          <w:rFonts w:ascii="Times New Roman" w:hAnsi="Times New Roman"/>
          <w:iCs/>
          <w:color w:val="000000"/>
          <w:sz w:val="24"/>
          <w:szCs w:val="24"/>
        </w:rPr>
        <w:t>Podvinskis</w:t>
      </w:r>
      <w:proofErr w:type="spellEnd"/>
      <w:r>
        <w:rPr>
          <w:rFonts w:ascii="Times New Roman" w:hAnsi="Times New Roman"/>
          <w:iCs/>
          <w:color w:val="000000"/>
          <w:sz w:val="24"/>
          <w:szCs w:val="24"/>
        </w:rPr>
        <w:t>.</w:t>
      </w:r>
    </w:p>
    <w:p w14:paraId="62F18E5D" w14:textId="3C5CDDCF" w:rsidR="003A343D" w:rsidRDefault="003A343D" w:rsidP="003A343D">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Kristīne Briede izsaka priekšlikumu atskaiti pārveidot par saturisko atskaiti.</w:t>
      </w:r>
    </w:p>
    <w:p w14:paraId="51B61382" w14:textId="0D21FA1E" w:rsidR="003A343D" w:rsidRDefault="003A343D" w:rsidP="003A343D">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 xml:space="preserve">Izsakās Guntis </w:t>
      </w:r>
      <w:proofErr w:type="spellStart"/>
      <w:r>
        <w:rPr>
          <w:rFonts w:ascii="Times New Roman" w:hAnsi="Times New Roman"/>
          <w:iCs/>
          <w:color w:val="000000"/>
          <w:sz w:val="24"/>
          <w:szCs w:val="24"/>
        </w:rPr>
        <w:t>Safranovičs</w:t>
      </w:r>
      <w:proofErr w:type="spellEnd"/>
      <w:r w:rsidR="00E96F0A">
        <w:rPr>
          <w:rFonts w:ascii="Times New Roman" w:hAnsi="Times New Roman"/>
          <w:iCs/>
          <w:color w:val="000000"/>
          <w:sz w:val="24"/>
          <w:szCs w:val="24"/>
        </w:rPr>
        <w:t>, ka vajag atstāt finansiālo atskaiti.</w:t>
      </w:r>
    </w:p>
    <w:p w14:paraId="6B850F3D" w14:textId="7B0F673A" w:rsidR="00E96F0A" w:rsidRDefault="00E96F0A" w:rsidP="003A343D">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Izsakās Kristīne Briede, Dace Reinika.</w:t>
      </w:r>
    </w:p>
    <w:p w14:paraId="5B030464" w14:textId="4A8198D6" w:rsidR="00E96F0A" w:rsidRDefault="00E96F0A" w:rsidP="003A343D">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 xml:space="preserve">Skaidro Ivars </w:t>
      </w:r>
      <w:proofErr w:type="spellStart"/>
      <w:r>
        <w:rPr>
          <w:rFonts w:ascii="Times New Roman" w:hAnsi="Times New Roman"/>
          <w:iCs/>
          <w:color w:val="000000"/>
          <w:sz w:val="24"/>
          <w:szCs w:val="24"/>
        </w:rPr>
        <w:t>Gorskis</w:t>
      </w:r>
      <w:proofErr w:type="spellEnd"/>
      <w:r>
        <w:rPr>
          <w:rFonts w:ascii="Times New Roman" w:hAnsi="Times New Roman"/>
          <w:iCs/>
          <w:color w:val="000000"/>
          <w:sz w:val="24"/>
          <w:szCs w:val="24"/>
        </w:rPr>
        <w:t xml:space="preserve">, Linda </w:t>
      </w:r>
      <w:proofErr w:type="spellStart"/>
      <w:r>
        <w:rPr>
          <w:rFonts w:ascii="Times New Roman" w:hAnsi="Times New Roman"/>
          <w:iCs/>
          <w:color w:val="000000"/>
          <w:sz w:val="24"/>
          <w:szCs w:val="24"/>
        </w:rPr>
        <w:t>Karloviča</w:t>
      </w:r>
      <w:proofErr w:type="spellEnd"/>
      <w:r w:rsidR="00CB0D6B">
        <w:rPr>
          <w:rFonts w:ascii="Times New Roman" w:hAnsi="Times New Roman"/>
          <w:iCs/>
          <w:color w:val="000000"/>
          <w:sz w:val="24"/>
          <w:szCs w:val="24"/>
        </w:rPr>
        <w:t>.</w:t>
      </w:r>
    </w:p>
    <w:p w14:paraId="68D11CFC" w14:textId="18F8105D" w:rsidR="00CB0D6B" w:rsidRDefault="00CB0D6B" w:rsidP="003A343D">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 xml:space="preserve">Izsakās </w:t>
      </w:r>
      <w:r>
        <w:rPr>
          <w:rFonts w:ascii="Times New Roman" w:hAnsi="Times New Roman"/>
          <w:iCs/>
          <w:color w:val="000000"/>
          <w:sz w:val="24"/>
          <w:szCs w:val="24"/>
        </w:rPr>
        <w:t>Andrejs Spridzāns</w:t>
      </w:r>
      <w:r>
        <w:rPr>
          <w:rFonts w:ascii="Times New Roman" w:hAnsi="Times New Roman"/>
          <w:iCs/>
          <w:color w:val="000000"/>
          <w:sz w:val="24"/>
          <w:szCs w:val="24"/>
        </w:rPr>
        <w:t>.</w:t>
      </w:r>
    </w:p>
    <w:p w14:paraId="7F986FA9" w14:textId="18AF873C" w:rsidR="00CC6932" w:rsidRDefault="00CC6932" w:rsidP="003A343D">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 xml:space="preserve">Skaidro Linda </w:t>
      </w:r>
      <w:proofErr w:type="spellStart"/>
      <w:r>
        <w:rPr>
          <w:rFonts w:ascii="Times New Roman" w:hAnsi="Times New Roman"/>
          <w:iCs/>
          <w:color w:val="000000"/>
          <w:sz w:val="24"/>
          <w:szCs w:val="24"/>
        </w:rPr>
        <w:t>Karloviča</w:t>
      </w:r>
      <w:proofErr w:type="spellEnd"/>
      <w:r w:rsidR="00D67D27">
        <w:rPr>
          <w:rFonts w:ascii="Times New Roman" w:hAnsi="Times New Roman"/>
          <w:iCs/>
          <w:color w:val="000000"/>
          <w:sz w:val="24"/>
          <w:szCs w:val="24"/>
        </w:rPr>
        <w:t>, Dace Reinika</w:t>
      </w:r>
      <w:r>
        <w:rPr>
          <w:rFonts w:ascii="Times New Roman" w:hAnsi="Times New Roman"/>
          <w:iCs/>
          <w:color w:val="000000"/>
          <w:sz w:val="24"/>
          <w:szCs w:val="24"/>
        </w:rPr>
        <w:t>.</w:t>
      </w:r>
    </w:p>
    <w:p w14:paraId="108BF61B" w14:textId="6294246D" w:rsidR="00E96F0A" w:rsidRDefault="00E96F0A" w:rsidP="003A343D">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 xml:space="preserve">Ivars </w:t>
      </w:r>
      <w:proofErr w:type="spellStart"/>
      <w:r>
        <w:rPr>
          <w:rFonts w:ascii="Times New Roman" w:hAnsi="Times New Roman"/>
          <w:iCs/>
          <w:color w:val="000000"/>
          <w:sz w:val="24"/>
          <w:szCs w:val="24"/>
        </w:rPr>
        <w:t>Gorskis</w:t>
      </w:r>
      <w:proofErr w:type="spellEnd"/>
      <w:r w:rsidR="00D67D27">
        <w:rPr>
          <w:rFonts w:ascii="Times New Roman" w:hAnsi="Times New Roman"/>
          <w:iCs/>
          <w:color w:val="000000"/>
          <w:sz w:val="24"/>
          <w:szCs w:val="24"/>
        </w:rPr>
        <w:t xml:space="preserve"> uzdod juristei Anitai </w:t>
      </w:r>
      <w:proofErr w:type="spellStart"/>
      <w:r w:rsidR="00D67D27">
        <w:rPr>
          <w:rFonts w:ascii="Times New Roman" w:hAnsi="Times New Roman"/>
          <w:iCs/>
          <w:color w:val="000000"/>
          <w:sz w:val="24"/>
          <w:szCs w:val="24"/>
        </w:rPr>
        <w:t>Veltensonei</w:t>
      </w:r>
      <w:proofErr w:type="spellEnd"/>
      <w:r w:rsidR="00D67D27">
        <w:rPr>
          <w:rFonts w:ascii="Times New Roman" w:hAnsi="Times New Roman"/>
          <w:iCs/>
          <w:color w:val="000000"/>
          <w:sz w:val="24"/>
          <w:szCs w:val="24"/>
        </w:rPr>
        <w:t xml:space="preserve"> pēc sēdes redakcionāli </w:t>
      </w:r>
      <w:r w:rsidR="0043518D">
        <w:rPr>
          <w:rFonts w:ascii="Times New Roman" w:hAnsi="Times New Roman"/>
          <w:iCs/>
          <w:color w:val="000000"/>
          <w:sz w:val="24"/>
          <w:szCs w:val="24"/>
        </w:rPr>
        <w:t xml:space="preserve">veikt </w:t>
      </w:r>
      <w:r w:rsidR="00D67D27">
        <w:rPr>
          <w:rFonts w:ascii="Times New Roman" w:hAnsi="Times New Roman"/>
          <w:iCs/>
          <w:color w:val="000000"/>
          <w:sz w:val="24"/>
          <w:szCs w:val="24"/>
        </w:rPr>
        <w:t>precizē</w:t>
      </w:r>
      <w:r w:rsidR="0043518D">
        <w:rPr>
          <w:rFonts w:ascii="Times New Roman" w:hAnsi="Times New Roman"/>
          <w:iCs/>
          <w:color w:val="000000"/>
          <w:sz w:val="24"/>
          <w:szCs w:val="24"/>
        </w:rPr>
        <w:t>jumus</w:t>
      </w:r>
      <w:r w:rsidR="00D67D27">
        <w:rPr>
          <w:rFonts w:ascii="Times New Roman" w:hAnsi="Times New Roman"/>
          <w:iCs/>
          <w:color w:val="000000"/>
          <w:sz w:val="24"/>
          <w:szCs w:val="24"/>
        </w:rPr>
        <w:t xml:space="preserve">, izpilddirektoram Agrim Vilkam iekļaut </w:t>
      </w:r>
      <w:r w:rsidR="00FE3B60">
        <w:rPr>
          <w:rFonts w:ascii="Times New Roman" w:hAnsi="Times New Roman"/>
          <w:iCs/>
          <w:color w:val="000000"/>
          <w:sz w:val="24"/>
          <w:szCs w:val="24"/>
        </w:rPr>
        <w:t xml:space="preserve">atskaitē par iepriekšējo darba periodu ziņojumu par </w:t>
      </w:r>
      <w:r w:rsidR="0043518D">
        <w:rPr>
          <w:rFonts w:ascii="Times New Roman" w:hAnsi="Times New Roman"/>
          <w:iCs/>
          <w:color w:val="000000"/>
          <w:sz w:val="24"/>
          <w:szCs w:val="24"/>
        </w:rPr>
        <w:t>veiktajiem</w:t>
      </w:r>
      <w:r w:rsidR="00FE3B60">
        <w:rPr>
          <w:rFonts w:ascii="Times New Roman" w:hAnsi="Times New Roman"/>
          <w:iCs/>
          <w:color w:val="000000"/>
          <w:sz w:val="24"/>
          <w:szCs w:val="24"/>
        </w:rPr>
        <w:t xml:space="preserve"> precizējumiem</w:t>
      </w:r>
      <w:r w:rsidR="00D67D27">
        <w:rPr>
          <w:rFonts w:ascii="Times New Roman" w:hAnsi="Times New Roman"/>
          <w:iCs/>
          <w:color w:val="000000"/>
          <w:sz w:val="24"/>
          <w:szCs w:val="24"/>
        </w:rPr>
        <w:t>.</w:t>
      </w:r>
    </w:p>
    <w:p w14:paraId="361F3FEB" w14:textId="741ABEBD" w:rsidR="00F111B2" w:rsidRDefault="00F111B2" w:rsidP="003A343D">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Izsakās Kristīne Briede par cītīgāku dokumentu izstrādi pirms domes sēdes.</w:t>
      </w:r>
    </w:p>
    <w:p w14:paraId="3F00AD6D" w14:textId="228163AB" w:rsidR="00D67D27" w:rsidRPr="003A343D" w:rsidRDefault="00F111B2" w:rsidP="003A343D">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 xml:space="preserve">Paskaidro Ivars </w:t>
      </w:r>
      <w:proofErr w:type="spellStart"/>
      <w:r>
        <w:rPr>
          <w:rFonts w:ascii="Times New Roman" w:hAnsi="Times New Roman"/>
          <w:iCs/>
          <w:color w:val="000000"/>
          <w:sz w:val="24"/>
          <w:szCs w:val="24"/>
        </w:rPr>
        <w:t>Gorskis</w:t>
      </w:r>
      <w:proofErr w:type="spellEnd"/>
      <w:r>
        <w:rPr>
          <w:rFonts w:ascii="Times New Roman" w:hAnsi="Times New Roman"/>
          <w:iCs/>
          <w:color w:val="000000"/>
          <w:sz w:val="24"/>
          <w:szCs w:val="24"/>
        </w:rPr>
        <w:t>.</w:t>
      </w:r>
    </w:p>
    <w:p w14:paraId="55B298D7" w14:textId="77777777" w:rsidR="00F63285" w:rsidRDefault="00F63285" w:rsidP="00F63285">
      <w:pPr>
        <w:spacing w:after="0" w:line="240" w:lineRule="auto"/>
        <w:jc w:val="both"/>
        <w:rPr>
          <w:rFonts w:ascii="Times New Roman" w:hAnsi="Times New Roman"/>
          <w:iCs/>
          <w:color w:val="000000"/>
          <w:sz w:val="24"/>
          <w:szCs w:val="24"/>
        </w:rPr>
      </w:pPr>
    </w:p>
    <w:p w14:paraId="650547B1" w14:textId="04F8C5A8" w:rsidR="00ED3FB9" w:rsidRPr="001050B3" w:rsidRDefault="00ED3FB9" w:rsidP="00ED3FB9">
      <w:pPr>
        <w:spacing w:after="0" w:line="240" w:lineRule="auto"/>
        <w:jc w:val="both"/>
        <w:rPr>
          <w:bCs/>
          <w:color w:val="000000"/>
          <w:sz w:val="24"/>
          <w:szCs w:val="24"/>
          <w:lang w:eastAsia="lv-LV"/>
        </w:rPr>
      </w:pPr>
      <w:r w:rsidRPr="007927F6">
        <w:rPr>
          <w:rFonts w:ascii="Times New Roman" w:hAnsi="Times New Roman"/>
          <w:sz w:val="24"/>
          <w:szCs w:val="24"/>
        </w:rPr>
        <w:t>Balsojums par lēmuma projekt</w:t>
      </w:r>
      <w:r>
        <w:rPr>
          <w:rFonts w:ascii="Times New Roman" w:hAnsi="Times New Roman"/>
          <w:sz w:val="24"/>
          <w:szCs w:val="24"/>
        </w:rPr>
        <w:t>a</w:t>
      </w:r>
      <w:r w:rsidRPr="007927F6">
        <w:rPr>
          <w:rFonts w:ascii="Times New Roman" w:hAnsi="Times New Roman"/>
          <w:sz w:val="24"/>
          <w:szCs w:val="24"/>
        </w:rPr>
        <w:t xml:space="preserve"> “</w:t>
      </w:r>
      <w:r w:rsidRPr="00ED3FB9">
        <w:rPr>
          <w:rFonts w:ascii="Times New Roman" w:eastAsiaTheme="minorHAnsi" w:hAnsi="Times New Roman"/>
          <w:bCs/>
          <w:sz w:val="24"/>
          <w:szCs w:val="24"/>
        </w:rPr>
        <w:t xml:space="preserve">Par noteikumu “Grozījumi noteikumos “Par finansiāla atbalsta piešķiršanas kārtību sporta projektiem Dobeles novadā”” </w:t>
      </w:r>
      <w:r w:rsidR="00C14B98">
        <w:rPr>
          <w:rFonts w:ascii="Times New Roman" w:eastAsiaTheme="minorHAnsi" w:hAnsi="Times New Roman"/>
          <w:bCs/>
          <w:sz w:val="24"/>
          <w:szCs w:val="24"/>
        </w:rPr>
        <w:t xml:space="preserve"> ar precizējumiem</w:t>
      </w:r>
      <w:r w:rsidR="00D67D27">
        <w:rPr>
          <w:rFonts w:ascii="Times New Roman" w:eastAsiaTheme="minorHAnsi" w:hAnsi="Times New Roman"/>
          <w:bCs/>
          <w:sz w:val="24"/>
          <w:szCs w:val="24"/>
        </w:rPr>
        <w:t xml:space="preserve"> </w:t>
      </w:r>
      <w:r w:rsidRPr="00ED3FB9">
        <w:rPr>
          <w:rFonts w:ascii="Times New Roman" w:eastAsiaTheme="minorHAnsi" w:hAnsi="Times New Roman"/>
          <w:bCs/>
          <w:sz w:val="24"/>
          <w:szCs w:val="24"/>
        </w:rPr>
        <w:t>apstiprināšanu</w:t>
      </w:r>
    </w:p>
    <w:p w14:paraId="169C4584" w14:textId="77777777" w:rsidR="00ED3FB9" w:rsidRDefault="00ED3FB9" w:rsidP="00ED3FB9">
      <w:pPr>
        <w:spacing w:after="0" w:line="240" w:lineRule="auto"/>
        <w:jc w:val="both"/>
        <w:rPr>
          <w:rFonts w:ascii="Times New Roman" w:hAnsi="Times New Roman"/>
          <w:sz w:val="24"/>
          <w:szCs w:val="24"/>
        </w:rPr>
      </w:pPr>
    </w:p>
    <w:p w14:paraId="0423A83B" w14:textId="782AD649" w:rsidR="00ED3FB9" w:rsidRDefault="00ED3FB9" w:rsidP="00ED3FB9">
      <w:pPr>
        <w:spacing w:after="0" w:line="240" w:lineRule="auto"/>
        <w:jc w:val="both"/>
        <w:rPr>
          <w:rFonts w:ascii="Times New Roman" w:hAnsi="Times New Roman"/>
          <w:sz w:val="24"/>
          <w:szCs w:val="24"/>
        </w:rPr>
      </w:pPr>
      <w:r>
        <w:rPr>
          <w:rFonts w:ascii="Times New Roman" w:hAnsi="Times New Roman"/>
          <w:sz w:val="24"/>
          <w:szCs w:val="24"/>
        </w:rPr>
        <w:t xml:space="preserve">Atklāti balsojot, </w:t>
      </w:r>
      <w:r w:rsidRPr="00093FAC">
        <w:rPr>
          <w:rFonts w:ascii="Times New Roman" w:hAnsi="Times New Roman"/>
          <w:sz w:val="24"/>
          <w:szCs w:val="24"/>
        </w:rPr>
        <w:t>PAR – 1</w:t>
      </w:r>
      <w:r>
        <w:rPr>
          <w:rFonts w:ascii="Times New Roman" w:hAnsi="Times New Roman"/>
          <w:sz w:val="24"/>
          <w:szCs w:val="24"/>
        </w:rPr>
        <w:t>1</w:t>
      </w:r>
      <w:r w:rsidRPr="00093FAC">
        <w:rPr>
          <w:rFonts w:ascii="Times New Roman" w:hAnsi="Times New Roman"/>
          <w:sz w:val="24"/>
          <w:szCs w:val="24"/>
        </w:rPr>
        <w:t xml:space="preserve"> (</w:t>
      </w:r>
      <w:r w:rsidRPr="00093FAC">
        <w:rPr>
          <w:rFonts w:ascii="Times New Roman" w:hAnsi="Times New Roman"/>
          <w:bCs/>
          <w:sz w:val="24"/>
          <w:szCs w:val="24"/>
          <w:lang w:eastAsia="et-EE"/>
        </w:rPr>
        <w:t xml:space="preserve">Kristīne Briede, Sarmīte Dude, Ivars </w:t>
      </w:r>
      <w:proofErr w:type="spellStart"/>
      <w:r w:rsidRPr="00093FAC">
        <w:rPr>
          <w:rFonts w:ascii="Times New Roman" w:hAnsi="Times New Roman"/>
          <w:bCs/>
          <w:sz w:val="24"/>
          <w:szCs w:val="24"/>
          <w:lang w:eastAsia="et-EE"/>
        </w:rPr>
        <w:t>Gorskis</w:t>
      </w:r>
      <w:proofErr w:type="spellEnd"/>
      <w:r w:rsidRPr="00093FAC">
        <w:rPr>
          <w:rFonts w:ascii="Times New Roman" w:hAnsi="Times New Roman"/>
          <w:bCs/>
          <w:sz w:val="24"/>
          <w:szCs w:val="24"/>
          <w:lang w:eastAsia="et-EE"/>
        </w:rPr>
        <w:t xml:space="preserve">, </w:t>
      </w:r>
      <w:r>
        <w:rPr>
          <w:rFonts w:ascii="Times New Roman" w:hAnsi="Times New Roman"/>
          <w:bCs/>
          <w:sz w:val="24"/>
          <w:szCs w:val="24"/>
          <w:lang w:eastAsia="et-EE"/>
        </w:rPr>
        <w:t xml:space="preserve">Gints Kaminskis, </w:t>
      </w:r>
      <w:r w:rsidRPr="00093FAC">
        <w:rPr>
          <w:rFonts w:ascii="Times New Roman" w:hAnsi="Times New Roman"/>
          <w:bCs/>
          <w:sz w:val="24"/>
          <w:szCs w:val="24"/>
          <w:lang w:eastAsia="et-EE"/>
        </w:rPr>
        <w:t xml:space="preserve">Linda </w:t>
      </w:r>
      <w:proofErr w:type="spellStart"/>
      <w:r w:rsidRPr="00093FAC">
        <w:rPr>
          <w:rFonts w:ascii="Times New Roman" w:hAnsi="Times New Roman"/>
          <w:bCs/>
          <w:sz w:val="24"/>
          <w:szCs w:val="24"/>
          <w:lang w:eastAsia="et-EE"/>
        </w:rPr>
        <w:t>Karloviča</w:t>
      </w:r>
      <w:proofErr w:type="spellEnd"/>
      <w:r w:rsidRPr="00093FAC">
        <w:rPr>
          <w:rFonts w:ascii="Times New Roman" w:hAnsi="Times New Roman"/>
          <w:bCs/>
          <w:sz w:val="24"/>
          <w:szCs w:val="24"/>
          <w:lang w:eastAsia="et-EE"/>
        </w:rPr>
        <w:t xml:space="preserve">, Edgars Laimiņš, Sintija </w:t>
      </w:r>
      <w:proofErr w:type="spellStart"/>
      <w:r w:rsidRPr="00093FAC">
        <w:rPr>
          <w:rFonts w:ascii="Times New Roman" w:hAnsi="Times New Roman"/>
          <w:bCs/>
          <w:sz w:val="24"/>
          <w:szCs w:val="24"/>
          <w:lang w:eastAsia="et-EE"/>
        </w:rPr>
        <w:t>Liekniņa</w:t>
      </w:r>
      <w:proofErr w:type="spellEnd"/>
      <w:r w:rsidRPr="00093FAC">
        <w:rPr>
          <w:rFonts w:ascii="Times New Roman" w:hAnsi="Times New Roman"/>
          <w:bCs/>
          <w:sz w:val="24"/>
          <w:szCs w:val="24"/>
          <w:lang w:eastAsia="et-EE"/>
        </w:rPr>
        <w:t xml:space="preserve">, Andris </w:t>
      </w:r>
      <w:proofErr w:type="spellStart"/>
      <w:r w:rsidRPr="00093FAC">
        <w:rPr>
          <w:rFonts w:ascii="Times New Roman" w:hAnsi="Times New Roman"/>
          <w:bCs/>
          <w:sz w:val="24"/>
          <w:szCs w:val="24"/>
          <w:lang w:eastAsia="et-EE"/>
        </w:rPr>
        <w:t>Podvinskis</w:t>
      </w:r>
      <w:proofErr w:type="spellEnd"/>
      <w:r w:rsidRPr="00093FAC">
        <w:rPr>
          <w:rFonts w:ascii="Times New Roman" w:hAnsi="Times New Roman"/>
          <w:bCs/>
          <w:sz w:val="24"/>
          <w:szCs w:val="24"/>
          <w:lang w:eastAsia="et-EE"/>
        </w:rPr>
        <w:t xml:space="preserve">, Guntis </w:t>
      </w:r>
      <w:proofErr w:type="spellStart"/>
      <w:r w:rsidRPr="00093FAC">
        <w:rPr>
          <w:rFonts w:ascii="Times New Roman" w:hAnsi="Times New Roman"/>
          <w:bCs/>
          <w:sz w:val="24"/>
          <w:szCs w:val="24"/>
          <w:lang w:eastAsia="et-EE"/>
        </w:rPr>
        <w:t>Safranovičs</w:t>
      </w:r>
      <w:proofErr w:type="spellEnd"/>
      <w:r w:rsidRPr="00093FAC">
        <w:rPr>
          <w:rFonts w:ascii="Times New Roman" w:hAnsi="Times New Roman"/>
          <w:bCs/>
          <w:sz w:val="24"/>
          <w:szCs w:val="24"/>
          <w:lang w:eastAsia="et-EE"/>
        </w:rPr>
        <w:t>, Andrejs Spridzāns, Ivars Stang</w:t>
      </w:r>
      <w:r>
        <w:rPr>
          <w:rFonts w:ascii="Times New Roman" w:hAnsi="Times New Roman"/>
          <w:bCs/>
          <w:sz w:val="24"/>
          <w:szCs w:val="24"/>
          <w:lang w:eastAsia="et-EE"/>
        </w:rPr>
        <w:t>a</w:t>
      </w:r>
      <w:r w:rsidRPr="00093FAC">
        <w:rPr>
          <w:rFonts w:ascii="Times New Roman" w:hAnsi="Times New Roman"/>
          <w:bCs/>
          <w:sz w:val="24"/>
          <w:szCs w:val="24"/>
          <w:lang w:eastAsia="et-EE"/>
        </w:rPr>
        <w:t>)</w:t>
      </w:r>
      <w:r>
        <w:rPr>
          <w:rFonts w:ascii="Times New Roman" w:hAnsi="Times New Roman"/>
          <w:bCs/>
          <w:sz w:val="24"/>
          <w:szCs w:val="24"/>
          <w:lang w:eastAsia="et-EE"/>
        </w:rPr>
        <w:t xml:space="preserve">, PRET – nav, ATTURAS – </w:t>
      </w:r>
      <w:r w:rsidR="003F2271">
        <w:rPr>
          <w:rFonts w:ascii="Times New Roman" w:hAnsi="Times New Roman"/>
          <w:bCs/>
          <w:sz w:val="24"/>
          <w:szCs w:val="24"/>
          <w:lang w:eastAsia="et-EE"/>
        </w:rPr>
        <w:t>2 (</w:t>
      </w:r>
      <w:r w:rsidR="003F2271" w:rsidRPr="00093FAC">
        <w:rPr>
          <w:rFonts w:ascii="Times New Roman" w:hAnsi="Times New Roman"/>
          <w:bCs/>
          <w:sz w:val="24"/>
          <w:szCs w:val="24"/>
          <w:lang w:eastAsia="et-EE"/>
        </w:rPr>
        <w:t>Māris Feldmanis,</w:t>
      </w:r>
      <w:r w:rsidR="003F2271">
        <w:rPr>
          <w:rFonts w:ascii="Times New Roman" w:hAnsi="Times New Roman"/>
          <w:bCs/>
          <w:sz w:val="24"/>
          <w:szCs w:val="24"/>
          <w:lang w:eastAsia="et-EE"/>
        </w:rPr>
        <w:t xml:space="preserve"> </w:t>
      </w:r>
      <w:r w:rsidR="003F2271" w:rsidRPr="00093FAC">
        <w:rPr>
          <w:rFonts w:ascii="Times New Roman" w:hAnsi="Times New Roman"/>
          <w:bCs/>
          <w:sz w:val="24"/>
          <w:szCs w:val="24"/>
          <w:lang w:eastAsia="et-EE"/>
        </w:rPr>
        <w:t>Viesturs Reinfelds</w:t>
      </w:r>
      <w:r w:rsidR="003F2271">
        <w:rPr>
          <w:rFonts w:ascii="Times New Roman" w:hAnsi="Times New Roman"/>
          <w:bCs/>
          <w:sz w:val="24"/>
          <w:szCs w:val="24"/>
          <w:lang w:eastAsia="et-EE"/>
        </w:rPr>
        <w:t>)</w:t>
      </w:r>
      <w:r>
        <w:rPr>
          <w:rFonts w:ascii="Times New Roman" w:hAnsi="Times New Roman"/>
          <w:bCs/>
          <w:sz w:val="24"/>
          <w:szCs w:val="24"/>
          <w:lang w:eastAsia="et-EE"/>
        </w:rPr>
        <w:t xml:space="preserve">, </w:t>
      </w:r>
      <w:r>
        <w:rPr>
          <w:rFonts w:ascii="Times New Roman" w:hAnsi="Times New Roman"/>
          <w:sz w:val="24"/>
          <w:szCs w:val="24"/>
        </w:rPr>
        <w:t>Dobeles novada dome</w:t>
      </w:r>
      <w:r>
        <w:rPr>
          <w:rFonts w:ascii="Times New Roman" w:hAnsi="Times New Roman"/>
          <w:b/>
          <w:bCs/>
          <w:sz w:val="24"/>
          <w:szCs w:val="24"/>
        </w:rPr>
        <w:t xml:space="preserve"> NOLEMJ:</w:t>
      </w:r>
    </w:p>
    <w:p w14:paraId="66F999A7" w14:textId="3C3A6E6B" w:rsidR="00ED3FB9" w:rsidRDefault="00ED3FB9" w:rsidP="00ED3FB9">
      <w:pPr>
        <w:spacing w:after="0" w:line="240" w:lineRule="auto"/>
        <w:jc w:val="both"/>
        <w:rPr>
          <w:b/>
        </w:rPr>
      </w:pPr>
      <w:r w:rsidRPr="006A56A5">
        <w:rPr>
          <w:rFonts w:ascii="Times New Roman" w:hAnsi="Times New Roman"/>
          <w:b/>
          <w:color w:val="000000"/>
          <w:sz w:val="24"/>
          <w:szCs w:val="24"/>
        </w:rPr>
        <w:t>Pieņemt lēmumu Nr.</w:t>
      </w:r>
      <w:r>
        <w:rPr>
          <w:rFonts w:ascii="Times New Roman" w:hAnsi="Times New Roman"/>
          <w:b/>
          <w:color w:val="000000"/>
          <w:sz w:val="24"/>
          <w:szCs w:val="24"/>
        </w:rPr>
        <w:t>27</w:t>
      </w:r>
      <w:r w:rsidR="003F2271">
        <w:rPr>
          <w:rFonts w:ascii="Times New Roman" w:hAnsi="Times New Roman"/>
          <w:b/>
          <w:color w:val="000000"/>
          <w:sz w:val="24"/>
          <w:szCs w:val="24"/>
        </w:rPr>
        <w:t>2</w:t>
      </w:r>
      <w:r>
        <w:rPr>
          <w:rFonts w:ascii="Times New Roman" w:hAnsi="Times New Roman"/>
          <w:b/>
          <w:color w:val="000000"/>
          <w:sz w:val="24"/>
          <w:szCs w:val="24"/>
        </w:rPr>
        <w:t>/10</w:t>
      </w:r>
      <w:r w:rsidRPr="006A56A5">
        <w:rPr>
          <w:rFonts w:ascii="Times New Roman" w:hAnsi="Times New Roman"/>
          <w:b/>
          <w:color w:val="000000"/>
          <w:sz w:val="24"/>
          <w:szCs w:val="24"/>
        </w:rPr>
        <w:t xml:space="preserve"> </w:t>
      </w:r>
      <w:r w:rsidRPr="006A56A5">
        <w:rPr>
          <w:rFonts w:ascii="Times New Roman" w:hAnsi="Times New Roman"/>
          <w:b/>
          <w:sz w:val="24"/>
          <w:szCs w:val="24"/>
        </w:rPr>
        <w:t>“</w:t>
      </w:r>
      <w:r w:rsidR="003F2271" w:rsidRPr="00E265E8">
        <w:rPr>
          <w:rFonts w:ascii="Times New Roman" w:eastAsiaTheme="minorHAnsi" w:hAnsi="Times New Roman"/>
          <w:b/>
          <w:sz w:val="24"/>
          <w:szCs w:val="24"/>
        </w:rPr>
        <w:t>Par noteikumu “Grozījumi noteikumos “Par finansiāla atbalsta piešķiršanas kārtību sporta projektiem Dobeles novadā</w:t>
      </w:r>
      <w:r w:rsidRPr="006A56A5">
        <w:rPr>
          <w:rFonts w:ascii="Times New Roman" w:hAnsi="Times New Roman"/>
          <w:b/>
          <w:sz w:val="24"/>
          <w:szCs w:val="24"/>
        </w:rPr>
        <w:t>”</w:t>
      </w:r>
      <w:r w:rsidR="003F2271">
        <w:rPr>
          <w:rFonts w:ascii="Times New Roman" w:hAnsi="Times New Roman"/>
          <w:b/>
          <w:sz w:val="24"/>
          <w:szCs w:val="24"/>
        </w:rPr>
        <w:t xml:space="preserve"> apstiprināšanu’’</w:t>
      </w:r>
      <w:r w:rsidRPr="006A56A5">
        <w:rPr>
          <w:rFonts w:ascii="Times New Roman" w:hAnsi="Times New Roman"/>
          <w:b/>
          <w:sz w:val="24"/>
          <w:szCs w:val="24"/>
        </w:rPr>
        <w:t>.</w:t>
      </w:r>
    </w:p>
    <w:p w14:paraId="10887AAE" w14:textId="77777777" w:rsidR="00ED3FB9" w:rsidRDefault="00ED3FB9" w:rsidP="00ED3FB9">
      <w:pPr>
        <w:spacing w:after="0" w:line="240" w:lineRule="auto"/>
        <w:jc w:val="both"/>
        <w:rPr>
          <w:rFonts w:ascii="Times New Roman" w:hAnsi="Times New Roman"/>
          <w:color w:val="000000"/>
          <w:sz w:val="24"/>
          <w:szCs w:val="24"/>
        </w:rPr>
      </w:pPr>
      <w:r>
        <w:rPr>
          <w:rFonts w:ascii="Times New Roman" w:hAnsi="Times New Roman"/>
          <w:color w:val="000000"/>
          <w:sz w:val="24"/>
          <w:szCs w:val="24"/>
        </w:rPr>
        <w:t>Lēmums pievienots protokolam.</w:t>
      </w:r>
    </w:p>
    <w:p w14:paraId="5E693EC2" w14:textId="5ED724F9" w:rsidR="00F63285" w:rsidRDefault="00F63285" w:rsidP="00F63285">
      <w:pPr>
        <w:spacing w:after="0" w:line="240" w:lineRule="auto"/>
        <w:jc w:val="both"/>
        <w:rPr>
          <w:rFonts w:ascii="Times New Roman" w:hAnsi="Times New Roman"/>
          <w:color w:val="000000"/>
          <w:sz w:val="24"/>
          <w:szCs w:val="24"/>
        </w:rPr>
      </w:pPr>
    </w:p>
    <w:p w14:paraId="743ECFB7" w14:textId="77777777" w:rsidR="00F63285" w:rsidRDefault="00F63285" w:rsidP="00F63285">
      <w:pPr>
        <w:pStyle w:val="naisf"/>
        <w:spacing w:before="0" w:after="0"/>
        <w:ind w:right="-115" w:firstLine="0"/>
        <w:rPr>
          <w:b/>
        </w:rPr>
      </w:pPr>
    </w:p>
    <w:p w14:paraId="47B6DF45" w14:textId="4B7EE49A" w:rsidR="00F63285" w:rsidRDefault="00F63285" w:rsidP="00F63285">
      <w:pPr>
        <w:pStyle w:val="naisf"/>
        <w:spacing w:before="0" w:after="0"/>
        <w:ind w:right="-115" w:firstLine="0"/>
        <w:rPr>
          <w:b/>
        </w:rPr>
      </w:pPr>
    </w:p>
    <w:p w14:paraId="5E14BE56" w14:textId="5CD6D3A4" w:rsidR="00A2727F" w:rsidRDefault="00A2727F" w:rsidP="00F63285">
      <w:pPr>
        <w:pStyle w:val="naisf"/>
        <w:spacing w:before="0" w:after="0"/>
        <w:ind w:right="-115" w:firstLine="0"/>
        <w:rPr>
          <w:b/>
        </w:rPr>
      </w:pPr>
    </w:p>
    <w:p w14:paraId="388211B8" w14:textId="2B6488AE" w:rsidR="00A2727F" w:rsidRDefault="00A2727F" w:rsidP="00F63285">
      <w:pPr>
        <w:pStyle w:val="naisf"/>
        <w:spacing w:before="0" w:after="0"/>
        <w:ind w:right="-115" w:firstLine="0"/>
        <w:rPr>
          <w:b/>
        </w:rPr>
      </w:pPr>
    </w:p>
    <w:p w14:paraId="4ADC48C3" w14:textId="77777777" w:rsidR="009B27CD" w:rsidRDefault="009B27CD" w:rsidP="00F63285">
      <w:pPr>
        <w:pStyle w:val="naisf"/>
        <w:spacing w:before="0" w:after="0"/>
        <w:ind w:right="-115" w:firstLine="0"/>
        <w:rPr>
          <w:b/>
        </w:rPr>
      </w:pPr>
    </w:p>
    <w:p w14:paraId="3A48B230" w14:textId="11E8BB93" w:rsidR="002B6DA4" w:rsidRDefault="002B6DA4" w:rsidP="00F63285">
      <w:pPr>
        <w:pStyle w:val="naisf"/>
        <w:spacing w:before="0" w:after="0"/>
        <w:ind w:right="-115" w:firstLine="0"/>
        <w:rPr>
          <w:b/>
        </w:rPr>
      </w:pPr>
    </w:p>
    <w:p w14:paraId="2870AB9A" w14:textId="05740B71" w:rsidR="002B6DA4" w:rsidRDefault="002B6DA4" w:rsidP="00F63285">
      <w:pPr>
        <w:pStyle w:val="naisf"/>
        <w:spacing w:before="0" w:after="0"/>
        <w:ind w:right="-115" w:firstLine="0"/>
        <w:rPr>
          <w:b/>
        </w:rPr>
      </w:pPr>
    </w:p>
    <w:p w14:paraId="1FF528CD" w14:textId="4C870FB1" w:rsidR="00660E18" w:rsidRPr="001333EE" w:rsidRDefault="00567CD6" w:rsidP="006A56A5">
      <w:pPr>
        <w:spacing w:after="0" w:line="240" w:lineRule="auto"/>
        <w:jc w:val="both"/>
        <w:rPr>
          <w:rFonts w:ascii="Times New Roman" w:hAnsi="Times New Roman"/>
          <w:color w:val="000000"/>
          <w:sz w:val="24"/>
          <w:szCs w:val="24"/>
        </w:rPr>
      </w:pPr>
      <w:r w:rsidRPr="001333EE">
        <w:rPr>
          <w:rFonts w:ascii="Times New Roman" w:hAnsi="Times New Roman"/>
          <w:color w:val="000000"/>
          <w:sz w:val="24"/>
          <w:szCs w:val="24"/>
        </w:rPr>
        <w:lastRenderedPageBreak/>
        <w:t>S</w:t>
      </w:r>
      <w:r w:rsidR="00FE5C59" w:rsidRPr="001333EE">
        <w:rPr>
          <w:rFonts w:ascii="Times New Roman" w:hAnsi="Times New Roman"/>
          <w:color w:val="000000"/>
          <w:sz w:val="24"/>
          <w:szCs w:val="24"/>
        </w:rPr>
        <w:t>ēde slēgta plkst.</w:t>
      </w:r>
      <w:r w:rsidR="00741070" w:rsidRPr="001333EE">
        <w:rPr>
          <w:rFonts w:ascii="Times New Roman" w:hAnsi="Times New Roman"/>
          <w:color w:val="000000"/>
          <w:sz w:val="24"/>
          <w:szCs w:val="24"/>
        </w:rPr>
        <w:t>1</w:t>
      </w:r>
      <w:r w:rsidR="003F2271">
        <w:rPr>
          <w:rFonts w:ascii="Times New Roman" w:hAnsi="Times New Roman"/>
          <w:color w:val="000000"/>
          <w:sz w:val="24"/>
          <w:szCs w:val="24"/>
        </w:rPr>
        <w:t>3</w:t>
      </w:r>
      <w:r w:rsidR="00DE50E1">
        <w:rPr>
          <w:rFonts w:ascii="Times New Roman" w:hAnsi="Times New Roman"/>
          <w:color w:val="000000"/>
          <w:sz w:val="24"/>
          <w:szCs w:val="24"/>
        </w:rPr>
        <w:t>:</w:t>
      </w:r>
      <w:r w:rsidR="003F2271">
        <w:rPr>
          <w:rFonts w:ascii="Times New Roman" w:hAnsi="Times New Roman"/>
          <w:color w:val="000000"/>
          <w:sz w:val="24"/>
          <w:szCs w:val="24"/>
        </w:rPr>
        <w:t>26</w:t>
      </w:r>
      <w:r w:rsidR="00337ECB">
        <w:rPr>
          <w:rFonts w:ascii="Times New Roman" w:hAnsi="Times New Roman"/>
          <w:color w:val="000000"/>
          <w:sz w:val="24"/>
          <w:szCs w:val="24"/>
        </w:rPr>
        <w:t>.</w:t>
      </w:r>
    </w:p>
    <w:p w14:paraId="5BEB8B48" w14:textId="77777777" w:rsidR="00660E18" w:rsidRPr="001333EE" w:rsidRDefault="00660E18" w:rsidP="006A56A5">
      <w:pPr>
        <w:spacing w:after="0" w:line="240" w:lineRule="auto"/>
        <w:jc w:val="both"/>
        <w:rPr>
          <w:rFonts w:ascii="Times New Roman" w:hAnsi="Times New Roman"/>
          <w:color w:val="000000"/>
          <w:sz w:val="24"/>
          <w:szCs w:val="24"/>
        </w:rPr>
      </w:pPr>
    </w:p>
    <w:p w14:paraId="66F5D45C" w14:textId="3DEA1052" w:rsidR="00FE5C59" w:rsidRDefault="00CC4CAD" w:rsidP="006A56A5">
      <w:pPr>
        <w:spacing w:after="0" w:line="240" w:lineRule="auto"/>
        <w:jc w:val="both"/>
        <w:rPr>
          <w:rFonts w:ascii="Times New Roman" w:hAnsi="Times New Roman"/>
          <w:bCs/>
          <w:color w:val="000000"/>
          <w:sz w:val="24"/>
          <w:szCs w:val="24"/>
          <w:lang w:eastAsia="et-EE"/>
        </w:rPr>
      </w:pPr>
      <w:r w:rsidRPr="001333EE">
        <w:rPr>
          <w:rFonts w:ascii="Times New Roman" w:hAnsi="Times New Roman"/>
          <w:bCs/>
          <w:color w:val="000000"/>
          <w:sz w:val="24"/>
          <w:szCs w:val="24"/>
          <w:lang w:eastAsia="et-EE"/>
        </w:rPr>
        <w:t>Nākamā novada domes sēde 202</w:t>
      </w:r>
      <w:r w:rsidR="00337ECB">
        <w:rPr>
          <w:rFonts w:ascii="Times New Roman" w:hAnsi="Times New Roman"/>
          <w:bCs/>
          <w:color w:val="000000"/>
          <w:sz w:val="24"/>
          <w:szCs w:val="24"/>
          <w:lang w:eastAsia="et-EE"/>
        </w:rPr>
        <w:t>2</w:t>
      </w:r>
      <w:r w:rsidRPr="001333EE">
        <w:rPr>
          <w:rFonts w:ascii="Times New Roman" w:hAnsi="Times New Roman"/>
          <w:bCs/>
          <w:color w:val="000000"/>
          <w:sz w:val="24"/>
          <w:szCs w:val="24"/>
          <w:lang w:eastAsia="et-EE"/>
        </w:rPr>
        <w:t>.</w:t>
      </w:r>
      <w:r w:rsidR="00A429F2">
        <w:rPr>
          <w:rFonts w:ascii="Times New Roman" w:hAnsi="Times New Roman"/>
          <w:bCs/>
          <w:color w:val="000000"/>
          <w:sz w:val="24"/>
          <w:szCs w:val="24"/>
          <w:lang w:eastAsia="et-EE"/>
        </w:rPr>
        <w:t xml:space="preserve"> </w:t>
      </w:r>
      <w:r w:rsidRPr="001333EE">
        <w:rPr>
          <w:rFonts w:ascii="Times New Roman" w:hAnsi="Times New Roman"/>
          <w:bCs/>
          <w:color w:val="000000"/>
          <w:sz w:val="24"/>
          <w:szCs w:val="24"/>
          <w:lang w:eastAsia="et-EE"/>
        </w:rPr>
        <w:t xml:space="preserve">gada </w:t>
      </w:r>
      <w:r w:rsidR="003F2271">
        <w:rPr>
          <w:rFonts w:ascii="Times New Roman" w:hAnsi="Times New Roman"/>
          <w:bCs/>
          <w:color w:val="000000"/>
          <w:sz w:val="24"/>
          <w:szCs w:val="24"/>
          <w:lang w:eastAsia="et-EE"/>
        </w:rPr>
        <w:t>30</w:t>
      </w:r>
      <w:r w:rsidR="00660E18" w:rsidRPr="001333EE">
        <w:rPr>
          <w:rFonts w:ascii="Times New Roman" w:hAnsi="Times New Roman"/>
          <w:bCs/>
          <w:color w:val="000000"/>
          <w:sz w:val="24"/>
          <w:szCs w:val="24"/>
          <w:lang w:eastAsia="et-EE"/>
        </w:rPr>
        <w:t>.</w:t>
      </w:r>
      <w:r w:rsidR="00A429F2">
        <w:rPr>
          <w:rFonts w:ascii="Times New Roman" w:hAnsi="Times New Roman"/>
          <w:bCs/>
          <w:color w:val="000000"/>
          <w:sz w:val="24"/>
          <w:szCs w:val="24"/>
          <w:lang w:eastAsia="et-EE"/>
        </w:rPr>
        <w:t xml:space="preserve"> </w:t>
      </w:r>
      <w:r w:rsidR="003F2271">
        <w:rPr>
          <w:rFonts w:ascii="Times New Roman" w:hAnsi="Times New Roman"/>
          <w:bCs/>
          <w:color w:val="000000"/>
          <w:sz w:val="24"/>
          <w:szCs w:val="24"/>
          <w:lang w:eastAsia="et-EE"/>
        </w:rPr>
        <w:t>jūnijā</w:t>
      </w:r>
      <w:r w:rsidR="00337ECB">
        <w:rPr>
          <w:rFonts w:ascii="Times New Roman" w:hAnsi="Times New Roman"/>
          <w:bCs/>
          <w:color w:val="000000"/>
          <w:sz w:val="24"/>
          <w:szCs w:val="24"/>
          <w:lang w:eastAsia="et-EE"/>
        </w:rPr>
        <w:t>.</w:t>
      </w:r>
    </w:p>
    <w:p w14:paraId="318BAEDE" w14:textId="56C059CE" w:rsidR="00AD7769" w:rsidRDefault="00AD7769" w:rsidP="006A56A5">
      <w:pPr>
        <w:spacing w:after="0" w:line="240" w:lineRule="auto"/>
        <w:jc w:val="both"/>
        <w:rPr>
          <w:rFonts w:ascii="Times New Roman" w:hAnsi="Times New Roman"/>
          <w:bCs/>
          <w:color w:val="000000"/>
          <w:sz w:val="24"/>
          <w:szCs w:val="24"/>
          <w:lang w:eastAsia="et-EE"/>
        </w:rPr>
      </w:pPr>
    </w:p>
    <w:p w14:paraId="2C4227E7" w14:textId="77777777" w:rsidR="00AD7769" w:rsidRPr="001333EE" w:rsidRDefault="00AD7769" w:rsidP="006A56A5">
      <w:pPr>
        <w:spacing w:after="0" w:line="240" w:lineRule="auto"/>
        <w:jc w:val="both"/>
        <w:rPr>
          <w:rFonts w:ascii="Times New Roman" w:hAnsi="Times New Roman"/>
          <w:bCs/>
          <w:color w:val="000000"/>
          <w:sz w:val="24"/>
          <w:szCs w:val="24"/>
          <w:lang w:eastAsia="et-EE"/>
        </w:rPr>
      </w:pPr>
    </w:p>
    <w:p w14:paraId="7FE0B711" w14:textId="77777777" w:rsidR="00FE5C59" w:rsidRPr="001333EE" w:rsidRDefault="00FE5C59" w:rsidP="006A56A5">
      <w:pPr>
        <w:spacing w:after="0" w:line="240" w:lineRule="auto"/>
        <w:jc w:val="both"/>
        <w:rPr>
          <w:rFonts w:ascii="Times New Roman" w:hAnsi="Times New Roman"/>
          <w:bCs/>
          <w:color w:val="000000"/>
          <w:sz w:val="24"/>
          <w:szCs w:val="24"/>
          <w:lang w:eastAsia="et-EE"/>
        </w:rPr>
      </w:pPr>
    </w:p>
    <w:p w14:paraId="16BA9E7D" w14:textId="7C617A9D" w:rsidR="00FE5C59" w:rsidRPr="001333EE" w:rsidRDefault="00FE5C59" w:rsidP="006A56A5">
      <w:pPr>
        <w:spacing w:after="0" w:line="240" w:lineRule="auto"/>
        <w:jc w:val="both"/>
        <w:rPr>
          <w:rFonts w:ascii="Times New Roman" w:hAnsi="Times New Roman"/>
          <w:bCs/>
          <w:color w:val="000000"/>
          <w:sz w:val="24"/>
          <w:szCs w:val="24"/>
          <w:lang w:eastAsia="et-EE"/>
        </w:rPr>
      </w:pPr>
      <w:r w:rsidRPr="001333EE">
        <w:rPr>
          <w:rFonts w:ascii="Times New Roman" w:hAnsi="Times New Roman"/>
          <w:bCs/>
          <w:color w:val="000000"/>
          <w:sz w:val="24"/>
          <w:szCs w:val="24"/>
          <w:lang w:eastAsia="et-EE"/>
        </w:rPr>
        <w:t>Sēdes vadītājs</w:t>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00CC4CAD" w:rsidRPr="001333EE">
        <w:rPr>
          <w:rFonts w:ascii="Times New Roman" w:hAnsi="Times New Roman"/>
          <w:bCs/>
          <w:color w:val="000000"/>
          <w:sz w:val="24"/>
          <w:szCs w:val="24"/>
          <w:lang w:eastAsia="et-EE"/>
        </w:rPr>
        <w:tab/>
      </w:r>
      <w:proofErr w:type="spellStart"/>
      <w:r w:rsidR="00622E19" w:rsidRPr="001333EE">
        <w:rPr>
          <w:rFonts w:ascii="Times New Roman" w:hAnsi="Times New Roman"/>
          <w:bCs/>
          <w:color w:val="000000"/>
          <w:sz w:val="24"/>
          <w:szCs w:val="24"/>
          <w:lang w:eastAsia="et-EE"/>
        </w:rPr>
        <w:t>I.Gorskis</w:t>
      </w:r>
      <w:proofErr w:type="spellEnd"/>
      <w:r w:rsidRPr="001333EE">
        <w:rPr>
          <w:rFonts w:ascii="Times New Roman" w:hAnsi="Times New Roman"/>
          <w:bCs/>
          <w:color w:val="000000"/>
          <w:sz w:val="24"/>
          <w:szCs w:val="24"/>
          <w:lang w:eastAsia="et-EE"/>
        </w:rPr>
        <w:t xml:space="preserve"> (</w:t>
      </w:r>
      <w:r w:rsidR="003F2271">
        <w:rPr>
          <w:rFonts w:ascii="Times New Roman" w:hAnsi="Times New Roman"/>
          <w:bCs/>
          <w:color w:val="000000"/>
          <w:sz w:val="24"/>
          <w:szCs w:val="24"/>
          <w:lang w:eastAsia="et-EE"/>
        </w:rPr>
        <w:t>07</w:t>
      </w:r>
      <w:r w:rsidRPr="001333EE">
        <w:rPr>
          <w:rFonts w:ascii="Times New Roman" w:hAnsi="Times New Roman"/>
          <w:bCs/>
          <w:color w:val="000000"/>
          <w:sz w:val="24"/>
          <w:szCs w:val="24"/>
          <w:lang w:eastAsia="et-EE"/>
        </w:rPr>
        <w:t>.</w:t>
      </w:r>
      <w:r w:rsidR="00337ECB">
        <w:rPr>
          <w:rFonts w:ascii="Times New Roman" w:hAnsi="Times New Roman"/>
          <w:bCs/>
          <w:color w:val="000000"/>
          <w:sz w:val="24"/>
          <w:szCs w:val="24"/>
          <w:lang w:eastAsia="et-EE"/>
        </w:rPr>
        <w:t>0</w:t>
      </w:r>
      <w:r w:rsidR="003F2271">
        <w:rPr>
          <w:rFonts w:ascii="Times New Roman" w:hAnsi="Times New Roman"/>
          <w:bCs/>
          <w:color w:val="000000"/>
          <w:sz w:val="24"/>
          <w:szCs w:val="24"/>
          <w:lang w:eastAsia="et-EE"/>
        </w:rPr>
        <w:t>6</w:t>
      </w:r>
      <w:r w:rsidRPr="001333EE">
        <w:rPr>
          <w:rFonts w:ascii="Times New Roman" w:hAnsi="Times New Roman"/>
          <w:bCs/>
          <w:color w:val="000000"/>
          <w:sz w:val="24"/>
          <w:szCs w:val="24"/>
          <w:lang w:eastAsia="et-EE"/>
        </w:rPr>
        <w:t>.202</w:t>
      </w:r>
      <w:r w:rsidR="00337ECB">
        <w:rPr>
          <w:rFonts w:ascii="Times New Roman" w:hAnsi="Times New Roman"/>
          <w:bCs/>
          <w:color w:val="000000"/>
          <w:sz w:val="24"/>
          <w:szCs w:val="24"/>
          <w:lang w:eastAsia="et-EE"/>
        </w:rPr>
        <w:t>2</w:t>
      </w:r>
      <w:r w:rsidRPr="001333EE">
        <w:rPr>
          <w:rFonts w:ascii="Times New Roman" w:hAnsi="Times New Roman"/>
          <w:bCs/>
          <w:color w:val="000000"/>
          <w:sz w:val="24"/>
          <w:szCs w:val="24"/>
          <w:lang w:eastAsia="et-EE"/>
        </w:rPr>
        <w:t>.)</w:t>
      </w:r>
    </w:p>
    <w:p w14:paraId="105ED2A4" w14:textId="77777777" w:rsidR="00FE5C59" w:rsidRPr="001333EE" w:rsidRDefault="00FE5C59" w:rsidP="006A56A5">
      <w:pPr>
        <w:spacing w:after="0" w:line="240" w:lineRule="auto"/>
        <w:jc w:val="both"/>
        <w:rPr>
          <w:rFonts w:ascii="Times New Roman" w:hAnsi="Times New Roman"/>
          <w:bCs/>
          <w:color w:val="000000"/>
          <w:sz w:val="24"/>
          <w:szCs w:val="24"/>
          <w:lang w:eastAsia="et-EE"/>
        </w:rPr>
      </w:pPr>
    </w:p>
    <w:p w14:paraId="0B91E163" w14:textId="77777777" w:rsidR="00FE5C59" w:rsidRPr="001333EE" w:rsidRDefault="00FE5C59" w:rsidP="006A56A5">
      <w:pPr>
        <w:spacing w:after="0" w:line="240" w:lineRule="auto"/>
        <w:jc w:val="both"/>
        <w:rPr>
          <w:rFonts w:ascii="Times New Roman" w:hAnsi="Times New Roman"/>
          <w:bCs/>
          <w:color w:val="000000"/>
          <w:sz w:val="24"/>
          <w:szCs w:val="24"/>
          <w:lang w:eastAsia="et-EE"/>
        </w:rPr>
      </w:pPr>
    </w:p>
    <w:p w14:paraId="768055F3" w14:textId="7EB97376" w:rsidR="00FE5C59" w:rsidRDefault="00FE5C59" w:rsidP="006A56A5">
      <w:pPr>
        <w:spacing w:after="0" w:line="240" w:lineRule="auto"/>
        <w:jc w:val="both"/>
        <w:rPr>
          <w:rFonts w:ascii="Times New Roman" w:hAnsi="Times New Roman"/>
          <w:bCs/>
          <w:color w:val="000000"/>
          <w:sz w:val="24"/>
          <w:szCs w:val="24"/>
          <w:lang w:eastAsia="et-EE"/>
        </w:rPr>
      </w:pPr>
      <w:r w:rsidRPr="001333EE">
        <w:rPr>
          <w:rFonts w:ascii="Times New Roman" w:hAnsi="Times New Roman"/>
          <w:bCs/>
          <w:color w:val="000000"/>
          <w:sz w:val="24"/>
          <w:szCs w:val="24"/>
          <w:lang w:eastAsia="et-EE"/>
        </w:rPr>
        <w:t>Protokolēja</w:t>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00CC4CAD" w:rsidRPr="001333EE">
        <w:rPr>
          <w:rFonts w:ascii="Times New Roman" w:hAnsi="Times New Roman"/>
          <w:bCs/>
          <w:color w:val="000000"/>
          <w:sz w:val="24"/>
          <w:szCs w:val="24"/>
          <w:lang w:eastAsia="et-EE"/>
        </w:rPr>
        <w:tab/>
      </w:r>
      <w:proofErr w:type="spellStart"/>
      <w:r w:rsidR="00A24284" w:rsidRPr="001333EE">
        <w:rPr>
          <w:rFonts w:ascii="Times New Roman" w:hAnsi="Times New Roman"/>
          <w:bCs/>
          <w:color w:val="000000"/>
          <w:sz w:val="24"/>
          <w:szCs w:val="24"/>
          <w:lang w:eastAsia="et-EE"/>
        </w:rPr>
        <w:t>S.Eberte</w:t>
      </w:r>
      <w:proofErr w:type="spellEnd"/>
      <w:r w:rsidRPr="001333EE">
        <w:rPr>
          <w:rFonts w:ascii="Times New Roman" w:hAnsi="Times New Roman"/>
          <w:bCs/>
          <w:color w:val="000000"/>
          <w:sz w:val="24"/>
          <w:szCs w:val="24"/>
          <w:lang w:eastAsia="et-EE"/>
        </w:rPr>
        <w:t xml:space="preserve"> (</w:t>
      </w:r>
      <w:r w:rsidR="003F2271">
        <w:rPr>
          <w:rFonts w:ascii="Times New Roman" w:hAnsi="Times New Roman"/>
          <w:bCs/>
          <w:color w:val="000000"/>
          <w:sz w:val="24"/>
          <w:szCs w:val="24"/>
          <w:lang w:eastAsia="et-EE"/>
        </w:rPr>
        <w:t>07</w:t>
      </w:r>
      <w:r w:rsidR="00622E19" w:rsidRPr="001333EE">
        <w:rPr>
          <w:rFonts w:ascii="Times New Roman" w:hAnsi="Times New Roman"/>
          <w:bCs/>
          <w:color w:val="000000"/>
          <w:sz w:val="24"/>
          <w:szCs w:val="24"/>
          <w:lang w:eastAsia="et-EE"/>
        </w:rPr>
        <w:t>.</w:t>
      </w:r>
      <w:r w:rsidR="00337ECB">
        <w:rPr>
          <w:rFonts w:ascii="Times New Roman" w:hAnsi="Times New Roman"/>
          <w:bCs/>
          <w:color w:val="000000"/>
          <w:sz w:val="24"/>
          <w:szCs w:val="24"/>
          <w:lang w:eastAsia="et-EE"/>
        </w:rPr>
        <w:t>0</w:t>
      </w:r>
      <w:r w:rsidR="003F2271">
        <w:rPr>
          <w:rFonts w:ascii="Times New Roman" w:hAnsi="Times New Roman"/>
          <w:bCs/>
          <w:color w:val="000000"/>
          <w:sz w:val="24"/>
          <w:szCs w:val="24"/>
          <w:lang w:eastAsia="et-EE"/>
        </w:rPr>
        <w:t>6</w:t>
      </w:r>
      <w:r w:rsidRPr="001333EE">
        <w:rPr>
          <w:rFonts w:ascii="Times New Roman" w:hAnsi="Times New Roman"/>
          <w:bCs/>
          <w:color w:val="000000"/>
          <w:sz w:val="24"/>
          <w:szCs w:val="24"/>
          <w:lang w:eastAsia="et-EE"/>
        </w:rPr>
        <w:t>.202</w:t>
      </w:r>
      <w:r w:rsidR="00337ECB">
        <w:rPr>
          <w:rFonts w:ascii="Times New Roman" w:hAnsi="Times New Roman"/>
          <w:bCs/>
          <w:color w:val="000000"/>
          <w:sz w:val="24"/>
          <w:szCs w:val="24"/>
          <w:lang w:eastAsia="et-EE"/>
        </w:rPr>
        <w:t>2</w:t>
      </w:r>
      <w:r w:rsidRPr="001333EE">
        <w:rPr>
          <w:rFonts w:ascii="Times New Roman" w:hAnsi="Times New Roman"/>
          <w:bCs/>
          <w:color w:val="000000"/>
          <w:sz w:val="24"/>
          <w:szCs w:val="24"/>
          <w:lang w:eastAsia="et-EE"/>
        </w:rPr>
        <w:t>.)</w:t>
      </w:r>
    </w:p>
    <w:p w14:paraId="3883079E" w14:textId="15C809B3" w:rsidR="00E568AC" w:rsidRDefault="00E568AC" w:rsidP="006A56A5">
      <w:pPr>
        <w:spacing w:after="0" w:line="240" w:lineRule="auto"/>
        <w:jc w:val="both"/>
        <w:rPr>
          <w:rFonts w:ascii="Times New Roman" w:hAnsi="Times New Roman"/>
          <w:bCs/>
          <w:color w:val="000000"/>
          <w:sz w:val="24"/>
          <w:szCs w:val="24"/>
          <w:lang w:eastAsia="et-EE"/>
        </w:rPr>
      </w:pPr>
    </w:p>
    <w:p w14:paraId="3628CE93" w14:textId="1281D570" w:rsidR="00E568AC" w:rsidRDefault="00E568AC" w:rsidP="006A56A5">
      <w:pPr>
        <w:spacing w:after="0" w:line="240" w:lineRule="auto"/>
        <w:jc w:val="both"/>
        <w:rPr>
          <w:rFonts w:ascii="Times New Roman" w:hAnsi="Times New Roman"/>
          <w:bCs/>
          <w:color w:val="000000"/>
          <w:sz w:val="24"/>
          <w:szCs w:val="24"/>
          <w:lang w:eastAsia="et-EE"/>
        </w:rPr>
      </w:pPr>
    </w:p>
    <w:p w14:paraId="19E5D838" w14:textId="21A4AE78" w:rsidR="00E568AC" w:rsidRDefault="00E568AC" w:rsidP="006A56A5">
      <w:pPr>
        <w:spacing w:after="0" w:line="240" w:lineRule="auto"/>
        <w:jc w:val="both"/>
        <w:rPr>
          <w:rFonts w:ascii="Times New Roman" w:hAnsi="Times New Roman"/>
          <w:bCs/>
          <w:color w:val="000000"/>
          <w:sz w:val="24"/>
          <w:szCs w:val="24"/>
          <w:lang w:eastAsia="et-EE"/>
        </w:rPr>
      </w:pPr>
    </w:p>
    <w:p w14:paraId="45C5E811" w14:textId="77777777" w:rsidR="00E568AC" w:rsidRPr="001333EE" w:rsidRDefault="00E568AC" w:rsidP="006A56A5">
      <w:pPr>
        <w:spacing w:after="0" w:line="240" w:lineRule="auto"/>
        <w:jc w:val="both"/>
        <w:rPr>
          <w:rFonts w:ascii="Times New Roman" w:hAnsi="Times New Roman"/>
          <w:bCs/>
          <w:color w:val="000000"/>
          <w:sz w:val="24"/>
          <w:szCs w:val="24"/>
          <w:lang w:eastAsia="et-EE"/>
        </w:rPr>
      </w:pPr>
    </w:p>
    <w:p w14:paraId="346E33F4" w14:textId="77777777" w:rsidR="00FE5C59" w:rsidRPr="001333EE" w:rsidRDefault="00FE5C59" w:rsidP="006A56A5">
      <w:pPr>
        <w:tabs>
          <w:tab w:val="left" w:pos="-24212"/>
        </w:tabs>
        <w:spacing w:after="0" w:line="240" w:lineRule="auto"/>
        <w:jc w:val="both"/>
        <w:rPr>
          <w:rFonts w:ascii="Times New Roman" w:hAnsi="Times New Roman"/>
          <w:color w:val="000000"/>
          <w:sz w:val="24"/>
          <w:szCs w:val="24"/>
        </w:rPr>
      </w:pPr>
    </w:p>
    <w:p w14:paraId="08654230" w14:textId="77777777" w:rsidR="00966399" w:rsidRDefault="00FE5C59" w:rsidP="00A6150F">
      <w:pPr>
        <w:tabs>
          <w:tab w:val="left" w:pos="-24212"/>
        </w:tabs>
        <w:jc w:val="right"/>
        <w:rPr>
          <w:rFonts w:ascii="Times New Roman" w:hAnsi="Times New Roman"/>
          <w:color w:val="000000"/>
          <w:sz w:val="24"/>
          <w:szCs w:val="24"/>
        </w:rPr>
      </w:pPr>
      <w:r w:rsidRPr="001333EE">
        <w:rPr>
          <w:rFonts w:ascii="Times New Roman" w:hAnsi="Times New Roman"/>
          <w:color w:val="000000"/>
          <w:sz w:val="24"/>
          <w:szCs w:val="24"/>
        </w:rPr>
        <w:t xml:space="preserve">Sēdes audioieraksts publicēts Dobeles novada pašvaldības mājaslapā: </w:t>
      </w:r>
    </w:p>
    <w:p w14:paraId="7CC74550" w14:textId="77777777" w:rsidR="00966399" w:rsidRDefault="00966399" w:rsidP="00A6150F">
      <w:pPr>
        <w:tabs>
          <w:tab w:val="left" w:pos="-24212"/>
        </w:tabs>
        <w:jc w:val="right"/>
        <w:rPr>
          <w:rFonts w:ascii="Times New Roman" w:hAnsi="Times New Roman"/>
          <w:color w:val="000000"/>
          <w:sz w:val="24"/>
          <w:szCs w:val="24"/>
        </w:rPr>
      </w:pPr>
    </w:p>
    <w:p w14:paraId="3B3E8B85" w14:textId="77777777" w:rsidR="00966399" w:rsidRDefault="002040DA" w:rsidP="00A6150F">
      <w:pPr>
        <w:tabs>
          <w:tab w:val="left" w:pos="-24212"/>
        </w:tabs>
        <w:jc w:val="right"/>
        <w:rPr>
          <w:rStyle w:val="ListParagraphChar"/>
          <w:rFonts w:eastAsia="Calibri"/>
          <w:color w:val="000000"/>
        </w:rPr>
      </w:pPr>
      <w:hyperlink r:id="rId11" w:history="1">
        <w:r w:rsidR="00FE5C59" w:rsidRPr="001333EE">
          <w:rPr>
            <w:rStyle w:val="ListParagraphChar"/>
            <w:rFonts w:eastAsia="Calibri"/>
            <w:color w:val="000000"/>
          </w:rPr>
          <w:t>http://www.dobele.lv/lv/content/domes-sedes</w:t>
        </w:r>
      </w:hyperlink>
    </w:p>
    <w:p w14:paraId="361B6119" w14:textId="77777777" w:rsidR="00966399" w:rsidRDefault="00966399" w:rsidP="00A6150F">
      <w:pPr>
        <w:tabs>
          <w:tab w:val="left" w:pos="-24212"/>
        </w:tabs>
        <w:jc w:val="right"/>
        <w:rPr>
          <w:rStyle w:val="ListParagraphChar"/>
          <w:rFonts w:eastAsia="Calibri"/>
          <w:color w:val="000000"/>
        </w:rPr>
      </w:pPr>
    </w:p>
    <w:p w14:paraId="74CD13F8" w14:textId="77777777" w:rsidR="00966399" w:rsidRDefault="00966399" w:rsidP="00A6150F">
      <w:pPr>
        <w:tabs>
          <w:tab w:val="left" w:pos="-24212"/>
        </w:tabs>
        <w:jc w:val="right"/>
        <w:rPr>
          <w:rStyle w:val="ListParagraphChar"/>
          <w:rFonts w:eastAsia="Calibri"/>
          <w:color w:val="000000"/>
        </w:rPr>
      </w:pPr>
    </w:p>
    <w:p w14:paraId="34E3A19A" w14:textId="77777777" w:rsidR="00966399" w:rsidRDefault="00966399" w:rsidP="00A6150F">
      <w:pPr>
        <w:tabs>
          <w:tab w:val="left" w:pos="-24212"/>
        </w:tabs>
        <w:jc w:val="right"/>
        <w:rPr>
          <w:rStyle w:val="ListParagraphChar"/>
          <w:rFonts w:eastAsia="Calibri"/>
          <w:color w:val="000000"/>
        </w:rPr>
      </w:pPr>
    </w:p>
    <w:p w14:paraId="7BA124DE" w14:textId="77777777" w:rsidR="00966399" w:rsidRDefault="00966399" w:rsidP="00A6150F">
      <w:pPr>
        <w:tabs>
          <w:tab w:val="left" w:pos="-24212"/>
        </w:tabs>
        <w:jc w:val="right"/>
        <w:rPr>
          <w:rStyle w:val="ListParagraphChar"/>
          <w:rFonts w:eastAsia="Calibri"/>
          <w:color w:val="000000"/>
        </w:rPr>
      </w:pPr>
    </w:p>
    <w:p w14:paraId="3C44CAEE" w14:textId="77777777" w:rsidR="00966399" w:rsidRDefault="00966399" w:rsidP="00A6150F">
      <w:pPr>
        <w:tabs>
          <w:tab w:val="left" w:pos="-24212"/>
        </w:tabs>
        <w:jc w:val="right"/>
        <w:rPr>
          <w:rStyle w:val="ListParagraphChar"/>
          <w:rFonts w:eastAsia="Calibri"/>
          <w:color w:val="000000"/>
        </w:rPr>
      </w:pPr>
    </w:p>
    <w:p w14:paraId="7D334F25" w14:textId="77777777" w:rsidR="00966399" w:rsidRDefault="00966399" w:rsidP="00A6150F">
      <w:pPr>
        <w:tabs>
          <w:tab w:val="left" w:pos="-24212"/>
        </w:tabs>
        <w:jc w:val="right"/>
        <w:rPr>
          <w:rStyle w:val="ListParagraphChar"/>
          <w:rFonts w:eastAsia="Calibri"/>
          <w:color w:val="000000"/>
        </w:rPr>
      </w:pPr>
    </w:p>
    <w:p w14:paraId="51EF0860" w14:textId="77777777" w:rsidR="00966399" w:rsidRDefault="00966399" w:rsidP="00A6150F">
      <w:pPr>
        <w:tabs>
          <w:tab w:val="left" w:pos="-24212"/>
        </w:tabs>
        <w:jc w:val="right"/>
        <w:rPr>
          <w:rStyle w:val="ListParagraphChar"/>
          <w:rFonts w:eastAsia="Calibri"/>
          <w:color w:val="000000"/>
        </w:rPr>
      </w:pPr>
    </w:p>
    <w:p w14:paraId="470B5550" w14:textId="77777777" w:rsidR="00966399" w:rsidRDefault="00966399" w:rsidP="00A6150F">
      <w:pPr>
        <w:tabs>
          <w:tab w:val="left" w:pos="-24212"/>
        </w:tabs>
        <w:jc w:val="right"/>
        <w:rPr>
          <w:rStyle w:val="ListParagraphChar"/>
          <w:rFonts w:eastAsia="Calibri"/>
          <w:color w:val="000000"/>
        </w:rPr>
      </w:pPr>
    </w:p>
    <w:p w14:paraId="33D0C864" w14:textId="77777777" w:rsidR="00966399" w:rsidRDefault="00966399" w:rsidP="00A6150F">
      <w:pPr>
        <w:tabs>
          <w:tab w:val="left" w:pos="-24212"/>
        </w:tabs>
        <w:jc w:val="right"/>
        <w:rPr>
          <w:rStyle w:val="ListParagraphChar"/>
          <w:rFonts w:eastAsia="Calibri"/>
          <w:color w:val="000000"/>
        </w:rPr>
      </w:pPr>
    </w:p>
    <w:p w14:paraId="21779E90" w14:textId="77777777" w:rsidR="00966399" w:rsidRDefault="00966399" w:rsidP="00A6150F">
      <w:pPr>
        <w:tabs>
          <w:tab w:val="left" w:pos="-24212"/>
        </w:tabs>
        <w:jc w:val="right"/>
        <w:rPr>
          <w:rStyle w:val="ListParagraphChar"/>
          <w:rFonts w:eastAsia="Calibri"/>
          <w:color w:val="000000"/>
        </w:rPr>
      </w:pPr>
    </w:p>
    <w:p w14:paraId="06272B25" w14:textId="77777777" w:rsidR="00966399" w:rsidRDefault="00966399" w:rsidP="00A6150F">
      <w:pPr>
        <w:tabs>
          <w:tab w:val="left" w:pos="-24212"/>
        </w:tabs>
        <w:jc w:val="right"/>
        <w:rPr>
          <w:rStyle w:val="ListParagraphChar"/>
          <w:rFonts w:eastAsia="Calibri"/>
          <w:color w:val="000000"/>
        </w:rPr>
      </w:pPr>
    </w:p>
    <w:p w14:paraId="79FA583F" w14:textId="77777777" w:rsidR="00966399" w:rsidRDefault="00966399" w:rsidP="00A6150F">
      <w:pPr>
        <w:tabs>
          <w:tab w:val="left" w:pos="-24212"/>
        </w:tabs>
        <w:jc w:val="right"/>
        <w:rPr>
          <w:rStyle w:val="ListParagraphChar"/>
          <w:rFonts w:eastAsia="Calibri"/>
          <w:color w:val="000000"/>
        </w:rPr>
      </w:pPr>
    </w:p>
    <w:p w14:paraId="08591F89" w14:textId="77777777" w:rsidR="00966399" w:rsidRDefault="00966399" w:rsidP="00A6150F">
      <w:pPr>
        <w:tabs>
          <w:tab w:val="left" w:pos="-24212"/>
        </w:tabs>
        <w:jc w:val="right"/>
        <w:rPr>
          <w:rStyle w:val="ListParagraphChar"/>
          <w:rFonts w:eastAsia="Calibri"/>
          <w:color w:val="000000"/>
        </w:rPr>
      </w:pPr>
    </w:p>
    <w:p w14:paraId="610BD9F1" w14:textId="77777777" w:rsidR="00966399" w:rsidRDefault="00966399" w:rsidP="00A6150F">
      <w:pPr>
        <w:tabs>
          <w:tab w:val="left" w:pos="-24212"/>
        </w:tabs>
        <w:jc w:val="right"/>
        <w:rPr>
          <w:rStyle w:val="ListParagraphChar"/>
          <w:rFonts w:eastAsia="Calibri"/>
          <w:color w:val="000000"/>
        </w:rPr>
      </w:pPr>
    </w:p>
    <w:p w14:paraId="1DF451BF" w14:textId="77777777" w:rsidR="00966399" w:rsidRDefault="00966399" w:rsidP="00A6150F">
      <w:pPr>
        <w:tabs>
          <w:tab w:val="left" w:pos="-24212"/>
        </w:tabs>
        <w:jc w:val="right"/>
        <w:rPr>
          <w:rStyle w:val="ListParagraphChar"/>
          <w:rFonts w:eastAsia="Calibri"/>
          <w:color w:val="000000"/>
        </w:rPr>
      </w:pPr>
    </w:p>
    <w:p w14:paraId="707BA1C1" w14:textId="77777777" w:rsidR="00966399" w:rsidRDefault="00966399" w:rsidP="00A6150F">
      <w:pPr>
        <w:tabs>
          <w:tab w:val="left" w:pos="-24212"/>
        </w:tabs>
        <w:jc w:val="right"/>
        <w:rPr>
          <w:rStyle w:val="ListParagraphChar"/>
          <w:rFonts w:eastAsia="Calibri"/>
          <w:color w:val="000000"/>
        </w:rPr>
      </w:pPr>
    </w:p>
    <w:p w14:paraId="66924E08" w14:textId="77777777" w:rsidR="00966399" w:rsidRDefault="00966399" w:rsidP="00A6150F">
      <w:pPr>
        <w:tabs>
          <w:tab w:val="left" w:pos="-24212"/>
        </w:tabs>
        <w:jc w:val="right"/>
        <w:rPr>
          <w:rStyle w:val="ListParagraphChar"/>
          <w:rFonts w:eastAsia="Calibri"/>
          <w:color w:val="000000"/>
        </w:rPr>
      </w:pPr>
    </w:p>
    <w:p w14:paraId="480776F1" w14:textId="77777777" w:rsidR="00966399" w:rsidRDefault="00966399" w:rsidP="00A6150F">
      <w:pPr>
        <w:tabs>
          <w:tab w:val="left" w:pos="-24212"/>
        </w:tabs>
        <w:jc w:val="right"/>
        <w:rPr>
          <w:rStyle w:val="ListParagraphChar"/>
          <w:rFonts w:eastAsia="Calibri"/>
          <w:color w:val="000000"/>
        </w:rPr>
      </w:pPr>
    </w:p>
    <w:p w14:paraId="58CBA30B" w14:textId="77777777" w:rsidR="00966399" w:rsidRDefault="00966399" w:rsidP="00A6150F">
      <w:pPr>
        <w:tabs>
          <w:tab w:val="left" w:pos="-24212"/>
        </w:tabs>
        <w:jc w:val="right"/>
        <w:rPr>
          <w:rStyle w:val="ListParagraphChar"/>
          <w:rFonts w:eastAsia="Calibri"/>
          <w:color w:val="000000"/>
        </w:rPr>
      </w:pPr>
    </w:p>
    <w:p w14:paraId="0A25A205" w14:textId="77777777" w:rsidR="00A6150F" w:rsidRPr="0064407C" w:rsidRDefault="00A6150F" w:rsidP="00A6150F">
      <w:pPr>
        <w:tabs>
          <w:tab w:val="left" w:pos="-24212"/>
        </w:tabs>
        <w:jc w:val="center"/>
        <w:rPr>
          <w:sz w:val="20"/>
          <w:szCs w:val="20"/>
        </w:rPr>
      </w:pPr>
      <w:r w:rsidRPr="0064407C">
        <w:rPr>
          <w:noProof/>
          <w:sz w:val="20"/>
          <w:szCs w:val="20"/>
          <w:lang w:eastAsia="lv-LV"/>
        </w:rPr>
        <w:lastRenderedPageBreak/>
        <w:drawing>
          <wp:inline distT="0" distB="0" distL="0" distR="0" wp14:anchorId="2213FB76" wp14:editId="73A296CF">
            <wp:extent cx="676275" cy="752475"/>
            <wp:effectExtent l="0" t="0" r="9525" b="9525"/>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0C5620C" w14:textId="77777777" w:rsidR="00A6150F" w:rsidRPr="0064407C" w:rsidRDefault="00A6150F" w:rsidP="00A6150F">
      <w:pPr>
        <w:pStyle w:val="Header"/>
        <w:jc w:val="center"/>
        <w:rPr>
          <w:sz w:val="20"/>
        </w:rPr>
      </w:pPr>
      <w:r w:rsidRPr="0064407C">
        <w:rPr>
          <w:sz w:val="20"/>
        </w:rPr>
        <w:t>LATVIJAS REPUBLIKA</w:t>
      </w:r>
    </w:p>
    <w:p w14:paraId="0F4F4419" w14:textId="77777777" w:rsidR="00A6150F" w:rsidRPr="0064407C" w:rsidRDefault="00A6150F" w:rsidP="00A6150F">
      <w:pPr>
        <w:pStyle w:val="Header"/>
        <w:jc w:val="center"/>
        <w:rPr>
          <w:b/>
          <w:sz w:val="32"/>
          <w:szCs w:val="32"/>
        </w:rPr>
      </w:pPr>
      <w:r w:rsidRPr="0064407C">
        <w:rPr>
          <w:b/>
          <w:sz w:val="32"/>
          <w:szCs w:val="32"/>
        </w:rPr>
        <w:t>DOBELES NOVADA DOME</w:t>
      </w:r>
    </w:p>
    <w:p w14:paraId="6EF42F79" w14:textId="77777777" w:rsidR="00A6150F" w:rsidRPr="0064407C" w:rsidRDefault="00A6150F" w:rsidP="00A6150F">
      <w:pPr>
        <w:pStyle w:val="Header"/>
        <w:jc w:val="center"/>
        <w:rPr>
          <w:sz w:val="16"/>
          <w:szCs w:val="16"/>
          <w:lang w:val="lv-LV"/>
        </w:rPr>
      </w:pPr>
      <w:r w:rsidRPr="0064407C">
        <w:rPr>
          <w:sz w:val="16"/>
          <w:szCs w:val="16"/>
          <w:lang w:val="lv-LV"/>
        </w:rPr>
        <w:t>Brīvības iela 17, Dobele, Dobeles novads, LV-3701</w:t>
      </w:r>
    </w:p>
    <w:p w14:paraId="28CE1E3C" w14:textId="77777777" w:rsidR="00A6150F" w:rsidRPr="0064407C" w:rsidRDefault="00A6150F" w:rsidP="00A6150F">
      <w:pPr>
        <w:pStyle w:val="Header"/>
        <w:pBdr>
          <w:bottom w:val="double" w:sz="6" w:space="1" w:color="auto"/>
        </w:pBdr>
        <w:jc w:val="center"/>
        <w:rPr>
          <w:color w:val="000000"/>
          <w:sz w:val="16"/>
          <w:szCs w:val="16"/>
          <w:lang w:val="lv-LV"/>
        </w:rPr>
      </w:pPr>
      <w:r w:rsidRPr="0064407C">
        <w:rPr>
          <w:sz w:val="16"/>
          <w:szCs w:val="16"/>
          <w:lang w:val="lv-LV"/>
        </w:rPr>
        <w:t xml:space="preserve">Tālr. 63707269, 63700137, 63720940, e-pasts </w:t>
      </w:r>
      <w:hyperlink r:id="rId13" w:history="1">
        <w:r w:rsidRPr="0064407C">
          <w:rPr>
            <w:rStyle w:val="Hyperlink"/>
            <w:rFonts w:eastAsia="Calibri"/>
            <w:color w:val="000000"/>
            <w:sz w:val="16"/>
            <w:szCs w:val="16"/>
            <w:lang w:val="lv-LV"/>
          </w:rPr>
          <w:t>dome@dobele.lv</w:t>
        </w:r>
      </w:hyperlink>
    </w:p>
    <w:p w14:paraId="74248683" w14:textId="77777777" w:rsidR="00A6150F" w:rsidRDefault="00A6150F" w:rsidP="00A6150F">
      <w:pPr>
        <w:pStyle w:val="NoSpacing"/>
        <w:jc w:val="center"/>
        <w:rPr>
          <w:b/>
        </w:rPr>
      </w:pPr>
    </w:p>
    <w:p w14:paraId="066A9F38" w14:textId="0AB59BBE" w:rsidR="00A6150F" w:rsidRPr="0064407C" w:rsidRDefault="00A6150F" w:rsidP="00A6150F">
      <w:pPr>
        <w:pStyle w:val="NoSpacing"/>
        <w:jc w:val="center"/>
        <w:rPr>
          <w:b/>
        </w:rPr>
      </w:pPr>
      <w:r w:rsidRPr="0064407C">
        <w:rPr>
          <w:b/>
        </w:rPr>
        <w:t>LĒMUMS</w:t>
      </w:r>
    </w:p>
    <w:p w14:paraId="436ADC65" w14:textId="77777777" w:rsidR="00A6150F" w:rsidRPr="0064407C" w:rsidRDefault="00A6150F" w:rsidP="001E6670">
      <w:pPr>
        <w:pStyle w:val="NoSpacing"/>
        <w:jc w:val="center"/>
        <w:rPr>
          <w:b/>
        </w:rPr>
      </w:pPr>
      <w:r w:rsidRPr="0064407C">
        <w:rPr>
          <w:b/>
        </w:rPr>
        <w:t>Dobelē</w:t>
      </w:r>
    </w:p>
    <w:p w14:paraId="7595D93E" w14:textId="77777777" w:rsidR="00A6150F" w:rsidRPr="00317571" w:rsidRDefault="00A6150F" w:rsidP="001E6670">
      <w:pPr>
        <w:pStyle w:val="NoSpacing"/>
        <w:jc w:val="both"/>
        <w:rPr>
          <w:b/>
          <w:sz w:val="20"/>
          <w:szCs w:val="20"/>
        </w:rPr>
      </w:pPr>
    </w:p>
    <w:p w14:paraId="10BC1577" w14:textId="6C1BC693" w:rsidR="00A6150F" w:rsidRPr="0064407C" w:rsidRDefault="00A6150F" w:rsidP="001E6670">
      <w:pPr>
        <w:pStyle w:val="Header"/>
        <w:tabs>
          <w:tab w:val="clear" w:pos="8640"/>
          <w:tab w:val="right" w:pos="9498"/>
        </w:tabs>
        <w:rPr>
          <w:color w:val="000000"/>
          <w:szCs w:val="24"/>
          <w:lang w:val="lv-LV"/>
        </w:rPr>
      </w:pPr>
      <w:r w:rsidRPr="0064407C">
        <w:rPr>
          <w:b/>
          <w:lang w:val="lv-LV"/>
        </w:rPr>
        <w:t xml:space="preserve">2022. gada </w:t>
      </w:r>
      <w:r>
        <w:rPr>
          <w:b/>
          <w:lang w:val="lv-LV"/>
        </w:rPr>
        <w:t>31</w:t>
      </w:r>
      <w:r w:rsidRPr="0064407C">
        <w:rPr>
          <w:b/>
          <w:lang w:val="lv-LV"/>
        </w:rPr>
        <w:t xml:space="preserve">. </w:t>
      </w:r>
      <w:r>
        <w:rPr>
          <w:b/>
          <w:lang w:val="lv-LV"/>
        </w:rPr>
        <w:t>maijā</w:t>
      </w:r>
      <w:r w:rsidRPr="0064407C">
        <w:rPr>
          <w:b/>
          <w:lang w:val="lv-LV"/>
        </w:rPr>
        <w:tab/>
      </w:r>
      <w:r w:rsidRPr="0064407C">
        <w:rPr>
          <w:b/>
          <w:lang w:val="lv-LV"/>
        </w:rPr>
        <w:tab/>
      </w:r>
      <w:r w:rsidRPr="0064407C">
        <w:rPr>
          <w:b/>
          <w:color w:val="000000"/>
          <w:szCs w:val="24"/>
          <w:lang w:val="lv-LV"/>
        </w:rPr>
        <w:t>Nr.</w:t>
      </w:r>
      <w:r>
        <w:rPr>
          <w:b/>
          <w:color w:val="000000"/>
          <w:szCs w:val="24"/>
          <w:lang w:val="lv-LV"/>
        </w:rPr>
        <w:t>269</w:t>
      </w:r>
      <w:r w:rsidRPr="0064407C">
        <w:rPr>
          <w:b/>
          <w:color w:val="000000"/>
          <w:szCs w:val="24"/>
          <w:lang w:val="lv-LV"/>
        </w:rPr>
        <w:t>/</w:t>
      </w:r>
      <w:r>
        <w:rPr>
          <w:b/>
          <w:color w:val="000000"/>
          <w:szCs w:val="24"/>
          <w:lang w:val="lv-LV"/>
        </w:rPr>
        <w:t>10</w:t>
      </w:r>
    </w:p>
    <w:p w14:paraId="1A90261D" w14:textId="1F7C305F" w:rsidR="00A6150F" w:rsidRPr="001D45F1" w:rsidRDefault="00A6150F" w:rsidP="001E6670">
      <w:pPr>
        <w:pStyle w:val="Header"/>
        <w:jc w:val="right"/>
        <w:rPr>
          <w:color w:val="000000"/>
          <w:szCs w:val="24"/>
          <w:lang w:val="lv-LV"/>
        </w:rPr>
      </w:pPr>
      <w:r w:rsidRPr="001D45F1">
        <w:rPr>
          <w:color w:val="000000"/>
          <w:szCs w:val="24"/>
          <w:lang w:val="lv-LV"/>
        </w:rPr>
        <w:t>(prot. Nr.</w:t>
      </w:r>
      <w:r>
        <w:rPr>
          <w:color w:val="000000"/>
          <w:szCs w:val="24"/>
          <w:lang w:val="lv-LV"/>
        </w:rPr>
        <w:t>10</w:t>
      </w:r>
      <w:r w:rsidRPr="001D45F1">
        <w:rPr>
          <w:color w:val="000000"/>
          <w:szCs w:val="24"/>
          <w:lang w:val="lv-LV"/>
        </w:rPr>
        <w:t xml:space="preserve">, </w:t>
      </w:r>
      <w:r>
        <w:rPr>
          <w:color w:val="000000"/>
          <w:szCs w:val="24"/>
          <w:lang w:val="lv-LV"/>
        </w:rPr>
        <w:t>1.</w:t>
      </w:r>
      <w:r w:rsidRPr="001D45F1">
        <w:rPr>
          <w:color w:val="000000"/>
          <w:szCs w:val="24"/>
          <w:lang w:val="lv-LV"/>
        </w:rPr>
        <w:t>§)</w:t>
      </w:r>
    </w:p>
    <w:p w14:paraId="2712DCA3" w14:textId="77777777" w:rsidR="00A6150F" w:rsidRDefault="00A6150F" w:rsidP="001E6670">
      <w:pPr>
        <w:pStyle w:val="Header"/>
        <w:rPr>
          <w:color w:val="000000"/>
          <w:szCs w:val="24"/>
          <w:lang w:val="lv-LV"/>
        </w:rPr>
      </w:pPr>
    </w:p>
    <w:p w14:paraId="19A7123D" w14:textId="77777777" w:rsidR="00A6150F" w:rsidRDefault="00A6150F" w:rsidP="001E6670">
      <w:pPr>
        <w:tabs>
          <w:tab w:val="left" w:pos="-24212"/>
        </w:tabs>
        <w:spacing w:after="0" w:line="240" w:lineRule="auto"/>
        <w:jc w:val="right"/>
        <w:rPr>
          <w:rFonts w:ascii="Times New Roman" w:hAnsi="Times New Roman"/>
          <w:b/>
          <w:sz w:val="24"/>
          <w:szCs w:val="24"/>
        </w:rPr>
      </w:pPr>
    </w:p>
    <w:p w14:paraId="39736A67" w14:textId="77777777" w:rsidR="00A6150F" w:rsidRPr="00A126AC" w:rsidRDefault="00A6150F" w:rsidP="001E6670">
      <w:pPr>
        <w:widowControl w:val="0"/>
        <w:suppressAutoHyphens/>
        <w:spacing w:after="0" w:line="240" w:lineRule="auto"/>
        <w:jc w:val="center"/>
        <w:rPr>
          <w:rFonts w:ascii="Times New Roman" w:eastAsia="Lucida Sans Unicode" w:hAnsi="Times New Roman"/>
          <w:b/>
          <w:kern w:val="1"/>
          <w:sz w:val="24"/>
          <w:szCs w:val="24"/>
          <w:u w:val="single"/>
        </w:rPr>
      </w:pPr>
      <w:r w:rsidRPr="00A126AC">
        <w:rPr>
          <w:rFonts w:ascii="Times New Roman" w:eastAsia="Lucida Sans Unicode" w:hAnsi="Times New Roman"/>
          <w:b/>
          <w:kern w:val="1"/>
          <w:sz w:val="24"/>
          <w:szCs w:val="24"/>
          <w:u w:val="single"/>
        </w:rPr>
        <w:t xml:space="preserve">Par Dobeles novada attīstības programmas 2021. - 2027. gadam investīciju plāna aktualizēšanu </w:t>
      </w:r>
    </w:p>
    <w:p w14:paraId="1BC5CCC2" w14:textId="77777777" w:rsidR="00A6150F" w:rsidRPr="00A126AC" w:rsidRDefault="00A6150F" w:rsidP="001E6670">
      <w:pPr>
        <w:spacing w:after="0" w:line="240" w:lineRule="auto"/>
        <w:jc w:val="center"/>
        <w:rPr>
          <w:rFonts w:ascii="Times New Roman" w:eastAsia="Times New Roman" w:hAnsi="Times New Roman"/>
          <w:b/>
          <w:sz w:val="24"/>
          <w:szCs w:val="24"/>
          <w:lang w:eastAsia="lv-LV"/>
        </w:rPr>
      </w:pPr>
    </w:p>
    <w:p w14:paraId="0E4CF211" w14:textId="68F51802" w:rsidR="00A6150F" w:rsidRPr="00A126AC" w:rsidRDefault="00A6150F" w:rsidP="001E6670">
      <w:pPr>
        <w:spacing w:after="0" w:line="240" w:lineRule="auto"/>
        <w:ind w:firstLine="720"/>
        <w:jc w:val="both"/>
        <w:rPr>
          <w:rFonts w:ascii="Times New Roman" w:eastAsia="Lucida Sans Unicode" w:hAnsi="Times New Roman"/>
          <w:kern w:val="1"/>
          <w:sz w:val="24"/>
          <w:szCs w:val="24"/>
        </w:rPr>
      </w:pPr>
      <w:r w:rsidRPr="00A126AC">
        <w:rPr>
          <w:rFonts w:ascii="Times New Roman" w:eastAsia="Times New Roman" w:hAnsi="Times New Roman"/>
          <w:sz w:val="24"/>
          <w:szCs w:val="24"/>
          <w:lang w:eastAsia="lv-LV"/>
        </w:rPr>
        <w:t xml:space="preserve">Saskaņā ar likuma "Par pašvaldībām" 41. panta pirmās daļas 4. punktu, </w:t>
      </w:r>
      <w:r w:rsidRPr="00A126AC">
        <w:rPr>
          <w:rFonts w:ascii="Times New Roman" w:eastAsia="Lucida Sans Unicode" w:hAnsi="Times New Roman"/>
          <w:kern w:val="1"/>
          <w:sz w:val="24"/>
          <w:szCs w:val="24"/>
        </w:rPr>
        <w:t>Ministru kabineta noteikumu Nr. 628 "Noteikumi par pašvaldību teritorijas attīstības plānošanas dokumentiem" 24. punktu, 72. punktu un 73. punktu un, ņemot vērā Ministru kabineta 2022. gada 22. februāra noteikumu Nr.143 "Noteikumi par kritērijiem un kārtību, kādā 2022. gadā tiek izvērtēti un izsniegti valsts aizdevumi pašvaldībām Covid-19 izraisītās krīzes seku mazināšanai un novēršanai" investīciju pieteikumu iesniegšanas nosacījumus un likuma "Par valsts budžetu 2022. gadam" 10.panta ceturto daļu, un Dobeles novada pašvaldības izsludināto atklāto konkursu DNP 2022/16K "Jāņa Čakstes ielas un Atmodas ielas Dobelē, Dobeles novadā pārbūve 1.kārta un 2.kārta" un DNP 2022/19K "Skolas ielas pārbūve Auros, Dobeles novadā" rezultātus</w:t>
      </w:r>
      <w:r w:rsidR="00093FAC">
        <w:rPr>
          <w:rFonts w:ascii="Times New Roman" w:eastAsia="Lucida Sans Unicode" w:hAnsi="Times New Roman"/>
          <w:kern w:val="1"/>
          <w:sz w:val="24"/>
          <w:szCs w:val="24"/>
        </w:rPr>
        <w:t>,</w:t>
      </w:r>
      <w:r w:rsidRPr="00A126AC">
        <w:rPr>
          <w:rFonts w:ascii="Times New Roman" w:eastAsia="Lucida Sans Unicode" w:hAnsi="Times New Roman"/>
          <w:kern w:val="1"/>
          <w:sz w:val="24"/>
          <w:szCs w:val="24"/>
        </w:rPr>
        <w:t xml:space="preserve"> </w:t>
      </w:r>
      <w:r w:rsidR="00093FAC" w:rsidRPr="00093FAC">
        <w:rPr>
          <w:rFonts w:ascii="Times New Roman" w:hAnsi="Times New Roman"/>
          <w:bCs/>
          <w:sz w:val="24"/>
          <w:szCs w:val="24"/>
        </w:rPr>
        <w:t>atklāti balsojot:</w:t>
      </w:r>
      <w:r w:rsidR="00093FAC" w:rsidRPr="00093FAC">
        <w:rPr>
          <w:rFonts w:ascii="Times New Roman" w:hAnsi="Times New Roman"/>
          <w:sz w:val="24"/>
          <w:szCs w:val="24"/>
        </w:rPr>
        <w:t xml:space="preserve"> PAR – 1</w:t>
      </w:r>
      <w:r w:rsidR="00093FAC">
        <w:rPr>
          <w:rFonts w:ascii="Times New Roman" w:hAnsi="Times New Roman"/>
          <w:sz w:val="24"/>
          <w:szCs w:val="24"/>
        </w:rPr>
        <w:t>3</w:t>
      </w:r>
      <w:r w:rsidR="00093FAC" w:rsidRPr="00093FAC">
        <w:rPr>
          <w:rFonts w:ascii="Times New Roman" w:hAnsi="Times New Roman"/>
          <w:sz w:val="24"/>
          <w:szCs w:val="24"/>
        </w:rPr>
        <w:t xml:space="preserve"> (</w:t>
      </w:r>
      <w:r w:rsidR="00093FAC" w:rsidRPr="00093FAC">
        <w:rPr>
          <w:rFonts w:ascii="Times New Roman" w:hAnsi="Times New Roman"/>
          <w:bCs/>
          <w:sz w:val="24"/>
          <w:szCs w:val="24"/>
          <w:lang w:eastAsia="et-EE"/>
        </w:rPr>
        <w:t xml:space="preserve">Kristīne Briede, Sarmīte Dude, Māris Feldmanis, Ivars </w:t>
      </w:r>
      <w:proofErr w:type="spellStart"/>
      <w:r w:rsidR="00093FAC" w:rsidRPr="00093FAC">
        <w:rPr>
          <w:rFonts w:ascii="Times New Roman" w:hAnsi="Times New Roman"/>
          <w:bCs/>
          <w:sz w:val="24"/>
          <w:szCs w:val="24"/>
          <w:lang w:eastAsia="et-EE"/>
        </w:rPr>
        <w:t>Gorskis</w:t>
      </w:r>
      <w:proofErr w:type="spellEnd"/>
      <w:r w:rsidR="00093FAC" w:rsidRPr="00093FAC">
        <w:rPr>
          <w:rFonts w:ascii="Times New Roman" w:hAnsi="Times New Roman"/>
          <w:bCs/>
          <w:sz w:val="24"/>
          <w:szCs w:val="24"/>
          <w:lang w:eastAsia="et-EE"/>
        </w:rPr>
        <w:t xml:space="preserve">, </w:t>
      </w:r>
      <w:r w:rsidR="00093FAC">
        <w:rPr>
          <w:rFonts w:ascii="Times New Roman" w:hAnsi="Times New Roman"/>
          <w:bCs/>
          <w:sz w:val="24"/>
          <w:szCs w:val="24"/>
          <w:lang w:eastAsia="et-EE"/>
        </w:rPr>
        <w:t xml:space="preserve">Gints Kaminskis, </w:t>
      </w:r>
      <w:r w:rsidR="00093FAC" w:rsidRPr="00093FAC">
        <w:rPr>
          <w:rFonts w:ascii="Times New Roman" w:hAnsi="Times New Roman"/>
          <w:bCs/>
          <w:sz w:val="24"/>
          <w:szCs w:val="24"/>
          <w:lang w:eastAsia="et-EE"/>
        </w:rPr>
        <w:t xml:space="preserve">Linda </w:t>
      </w:r>
      <w:proofErr w:type="spellStart"/>
      <w:r w:rsidR="00093FAC" w:rsidRPr="00093FAC">
        <w:rPr>
          <w:rFonts w:ascii="Times New Roman" w:hAnsi="Times New Roman"/>
          <w:bCs/>
          <w:sz w:val="24"/>
          <w:szCs w:val="24"/>
          <w:lang w:eastAsia="et-EE"/>
        </w:rPr>
        <w:t>Karloviča</w:t>
      </w:r>
      <w:proofErr w:type="spellEnd"/>
      <w:r w:rsidR="00093FAC" w:rsidRPr="00093FAC">
        <w:rPr>
          <w:rFonts w:ascii="Times New Roman" w:hAnsi="Times New Roman"/>
          <w:bCs/>
          <w:sz w:val="24"/>
          <w:szCs w:val="24"/>
          <w:lang w:eastAsia="et-EE"/>
        </w:rPr>
        <w:t xml:space="preserve">, Edgars Laimiņš, Sintija </w:t>
      </w:r>
      <w:proofErr w:type="spellStart"/>
      <w:r w:rsidR="00093FAC" w:rsidRPr="00093FAC">
        <w:rPr>
          <w:rFonts w:ascii="Times New Roman" w:hAnsi="Times New Roman"/>
          <w:bCs/>
          <w:sz w:val="24"/>
          <w:szCs w:val="24"/>
          <w:lang w:eastAsia="et-EE"/>
        </w:rPr>
        <w:t>Liekniņa</w:t>
      </w:r>
      <w:proofErr w:type="spellEnd"/>
      <w:r w:rsidR="00093FAC" w:rsidRPr="00093FAC">
        <w:rPr>
          <w:rFonts w:ascii="Times New Roman" w:hAnsi="Times New Roman"/>
          <w:bCs/>
          <w:sz w:val="24"/>
          <w:szCs w:val="24"/>
          <w:lang w:eastAsia="et-EE"/>
        </w:rPr>
        <w:t xml:space="preserve">, Andris </w:t>
      </w:r>
      <w:proofErr w:type="spellStart"/>
      <w:r w:rsidR="00093FAC" w:rsidRPr="00093FAC">
        <w:rPr>
          <w:rFonts w:ascii="Times New Roman" w:hAnsi="Times New Roman"/>
          <w:bCs/>
          <w:sz w:val="24"/>
          <w:szCs w:val="24"/>
          <w:lang w:eastAsia="et-EE"/>
        </w:rPr>
        <w:t>Podvinskis</w:t>
      </w:r>
      <w:proofErr w:type="spellEnd"/>
      <w:r w:rsidR="00093FAC" w:rsidRPr="00093FAC">
        <w:rPr>
          <w:rFonts w:ascii="Times New Roman" w:hAnsi="Times New Roman"/>
          <w:bCs/>
          <w:sz w:val="24"/>
          <w:szCs w:val="24"/>
          <w:lang w:eastAsia="et-EE"/>
        </w:rPr>
        <w:t xml:space="preserve">, Viesturs Reinfelds, Guntis </w:t>
      </w:r>
      <w:proofErr w:type="spellStart"/>
      <w:r w:rsidR="00093FAC" w:rsidRPr="00093FAC">
        <w:rPr>
          <w:rFonts w:ascii="Times New Roman" w:hAnsi="Times New Roman"/>
          <w:bCs/>
          <w:sz w:val="24"/>
          <w:szCs w:val="24"/>
          <w:lang w:eastAsia="et-EE"/>
        </w:rPr>
        <w:t>Safranovičs</w:t>
      </w:r>
      <w:proofErr w:type="spellEnd"/>
      <w:r w:rsidR="00093FAC" w:rsidRPr="00093FAC">
        <w:rPr>
          <w:rFonts w:ascii="Times New Roman" w:hAnsi="Times New Roman"/>
          <w:bCs/>
          <w:sz w:val="24"/>
          <w:szCs w:val="24"/>
          <w:lang w:eastAsia="et-EE"/>
        </w:rPr>
        <w:t>, Andrejs Spridzāns, Ivars Stang</w:t>
      </w:r>
      <w:r w:rsidR="00093FAC">
        <w:rPr>
          <w:rFonts w:ascii="Times New Roman" w:hAnsi="Times New Roman"/>
          <w:bCs/>
          <w:sz w:val="24"/>
          <w:szCs w:val="24"/>
          <w:lang w:eastAsia="et-EE"/>
        </w:rPr>
        <w:t>a</w:t>
      </w:r>
      <w:r w:rsidR="00093FAC" w:rsidRPr="00093FAC">
        <w:rPr>
          <w:rFonts w:ascii="Times New Roman" w:hAnsi="Times New Roman"/>
          <w:bCs/>
          <w:sz w:val="24"/>
          <w:szCs w:val="24"/>
          <w:lang w:eastAsia="et-EE"/>
        </w:rPr>
        <w:t>)</w:t>
      </w:r>
      <w:r w:rsidR="003D691B">
        <w:rPr>
          <w:rFonts w:ascii="Times New Roman" w:hAnsi="Times New Roman"/>
          <w:bCs/>
          <w:sz w:val="24"/>
          <w:szCs w:val="24"/>
          <w:lang w:eastAsia="et-EE"/>
        </w:rPr>
        <w:t xml:space="preserve">, </w:t>
      </w:r>
      <w:r w:rsidRPr="00A126AC">
        <w:rPr>
          <w:rFonts w:ascii="Times New Roman" w:eastAsia="Lucida Sans Unicode" w:hAnsi="Times New Roman"/>
          <w:kern w:val="1"/>
          <w:sz w:val="24"/>
          <w:szCs w:val="24"/>
        </w:rPr>
        <w:t>Dobeles novada dome NOLEMJ:</w:t>
      </w:r>
    </w:p>
    <w:p w14:paraId="38EF2382" w14:textId="77777777" w:rsidR="00A6150F" w:rsidRPr="00A126AC" w:rsidRDefault="00A6150F" w:rsidP="001E6670">
      <w:pPr>
        <w:widowControl w:val="0"/>
        <w:suppressAutoHyphens/>
        <w:spacing w:after="0" w:line="240" w:lineRule="auto"/>
        <w:ind w:firstLine="720"/>
        <w:jc w:val="both"/>
        <w:rPr>
          <w:rFonts w:ascii="Times New Roman" w:eastAsia="Lucida Sans Unicode" w:hAnsi="Times New Roman"/>
          <w:kern w:val="1"/>
          <w:sz w:val="24"/>
          <w:szCs w:val="24"/>
        </w:rPr>
      </w:pPr>
      <w:r w:rsidRPr="00A126AC">
        <w:rPr>
          <w:rFonts w:ascii="Times New Roman" w:eastAsia="Lucida Sans Unicode" w:hAnsi="Times New Roman"/>
          <w:kern w:val="1"/>
          <w:sz w:val="24"/>
          <w:szCs w:val="24"/>
        </w:rPr>
        <w:t>Izdarīt Dobeles novada attīstības programmas 2021. – 2027. gadam investīciju plānā šādus grozījumus:</w:t>
      </w:r>
    </w:p>
    <w:p w14:paraId="493207F2" w14:textId="77777777" w:rsidR="00A6150F" w:rsidRPr="00A126AC" w:rsidRDefault="00A6150F" w:rsidP="001E6670">
      <w:pPr>
        <w:widowControl w:val="0"/>
        <w:numPr>
          <w:ilvl w:val="0"/>
          <w:numId w:val="2"/>
        </w:numPr>
        <w:suppressAutoHyphens/>
        <w:spacing w:after="0" w:line="240" w:lineRule="auto"/>
        <w:ind w:left="0" w:firstLine="284"/>
        <w:contextualSpacing/>
        <w:jc w:val="both"/>
        <w:rPr>
          <w:rFonts w:ascii="Times New Roman" w:eastAsia="Lucida Sans Unicode" w:hAnsi="Times New Roman"/>
          <w:kern w:val="1"/>
          <w:sz w:val="24"/>
          <w:szCs w:val="24"/>
        </w:rPr>
      </w:pPr>
      <w:r w:rsidRPr="00A126AC">
        <w:rPr>
          <w:rFonts w:ascii="Times New Roman" w:eastAsia="Lucida Sans Unicode" w:hAnsi="Times New Roman"/>
          <w:kern w:val="1"/>
          <w:sz w:val="24"/>
          <w:szCs w:val="24"/>
        </w:rPr>
        <w:t>Nr. 154 projekta ideja "Jāņa Čakstes ielas Dobelē pārbūves 1.kārta" kolonnā Indikatīvā summa aizstāt skaitli "883 825" ar skaitli "1 160 562", kolonnā Pašvaldības budžets (vai iesniedzēja finansējums) aizstāt skaitli "132 574" ar skaitli "160 562", kolonnā Valsts finansējums (vai aizdevums) aizstāt skaitli "751 251" ar skaitli "1 000 000".</w:t>
      </w:r>
    </w:p>
    <w:p w14:paraId="1F67A0F6" w14:textId="77777777" w:rsidR="00A6150F" w:rsidRPr="00A126AC" w:rsidRDefault="00A6150F" w:rsidP="001E6670">
      <w:pPr>
        <w:widowControl w:val="0"/>
        <w:numPr>
          <w:ilvl w:val="0"/>
          <w:numId w:val="2"/>
        </w:numPr>
        <w:suppressAutoHyphens/>
        <w:spacing w:after="0" w:line="240" w:lineRule="auto"/>
        <w:ind w:left="0" w:firstLine="284"/>
        <w:contextualSpacing/>
        <w:jc w:val="both"/>
        <w:rPr>
          <w:rFonts w:ascii="Times New Roman" w:eastAsia="Lucida Sans Unicode" w:hAnsi="Times New Roman"/>
          <w:kern w:val="1"/>
          <w:sz w:val="24"/>
          <w:szCs w:val="24"/>
        </w:rPr>
      </w:pPr>
      <w:r w:rsidRPr="00A126AC">
        <w:rPr>
          <w:rFonts w:ascii="Times New Roman" w:eastAsia="Lucida Sans Unicode" w:hAnsi="Times New Roman"/>
          <w:kern w:val="1"/>
          <w:sz w:val="24"/>
          <w:szCs w:val="24"/>
        </w:rPr>
        <w:t>Nr. 155 projekta ideja "Jāņa Čakstes ielas Dobelē pārbūves 2.kārta" kolonnā Indikatīvā summa aizstāt skaitli "825 835" ar skaitli "828 609", kolonnā Pašvaldības budžets (vai iesniedzēja finansējums) aizstāt skaitli "123 875" ar skaitli "158 609", kolonnā Valsts finansējums (vai aizdevums) aizstāt skaitli "701 960" ar skaitli "670 000", kolonnā Realizācijas termiņš aizstāt skaitli "2022" ar skaitli "2023".</w:t>
      </w:r>
    </w:p>
    <w:p w14:paraId="6596D33C" w14:textId="77777777" w:rsidR="00A6150F" w:rsidRPr="00A126AC" w:rsidRDefault="00A6150F" w:rsidP="001E6670">
      <w:pPr>
        <w:widowControl w:val="0"/>
        <w:numPr>
          <w:ilvl w:val="0"/>
          <w:numId w:val="2"/>
        </w:numPr>
        <w:suppressAutoHyphens/>
        <w:spacing w:after="0" w:line="240" w:lineRule="auto"/>
        <w:ind w:left="0" w:firstLine="284"/>
        <w:contextualSpacing/>
        <w:jc w:val="both"/>
        <w:rPr>
          <w:rFonts w:ascii="Times New Roman" w:eastAsia="Lucida Sans Unicode" w:hAnsi="Times New Roman"/>
          <w:kern w:val="1"/>
          <w:sz w:val="24"/>
          <w:szCs w:val="24"/>
        </w:rPr>
      </w:pPr>
      <w:r w:rsidRPr="00A126AC">
        <w:rPr>
          <w:rFonts w:ascii="Times New Roman" w:eastAsia="Lucida Sans Unicode" w:hAnsi="Times New Roman"/>
          <w:kern w:val="1"/>
          <w:sz w:val="24"/>
          <w:szCs w:val="24"/>
        </w:rPr>
        <w:t>Nr. 156 projekta ideja "Skolas ielas Auru ciemā seguma atjaunošana" labot redakcionāli un izteikt "Skolas ielas Auru ciemā pārbūve", kolonnā Indikatīvā summa aizstāt skaitli "325 000" ar skaitli "447 606", kolonnā Pašvaldības budžets (vai iesniedzēja finansējums) aizstāt skaitli "48 750" ar skaitli "67 141", kolonnā Valsts finansējums (vai aizdevums) aizstāt skaitli "276 250" ar skaitli "380 465".</w:t>
      </w:r>
    </w:p>
    <w:p w14:paraId="663284C7" w14:textId="77777777" w:rsidR="00A6150F" w:rsidRPr="00A126AC" w:rsidRDefault="00A6150F" w:rsidP="001E6670">
      <w:pPr>
        <w:tabs>
          <w:tab w:val="left" w:pos="720"/>
        </w:tabs>
        <w:spacing w:after="0" w:line="240" w:lineRule="auto"/>
        <w:jc w:val="both"/>
        <w:rPr>
          <w:rFonts w:ascii="Times New Roman" w:hAnsi="Times New Roman"/>
          <w:sz w:val="24"/>
          <w:szCs w:val="24"/>
          <w:lang w:val="et-EE"/>
        </w:rPr>
      </w:pPr>
    </w:p>
    <w:p w14:paraId="3B1CBA48" w14:textId="513BD2C4" w:rsidR="00A6150F" w:rsidRPr="00A126AC" w:rsidRDefault="00A6150F" w:rsidP="001E6670">
      <w:pPr>
        <w:widowControl w:val="0"/>
        <w:tabs>
          <w:tab w:val="left" w:pos="7230"/>
          <w:tab w:val="left" w:pos="31680"/>
        </w:tabs>
        <w:suppressAutoHyphens/>
        <w:spacing w:after="0" w:line="240" w:lineRule="auto"/>
        <w:jc w:val="both"/>
        <w:rPr>
          <w:rFonts w:ascii="Times New Roman" w:eastAsia="Lucida Sans Unicode" w:hAnsi="Times New Roman"/>
          <w:kern w:val="1"/>
          <w:sz w:val="24"/>
          <w:szCs w:val="24"/>
        </w:rPr>
      </w:pPr>
      <w:r w:rsidRPr="00A126AC">
        <w:rPr>
          <w:rFonts w:ascii="Times New Roman" w:eastAsia="Lucida Sans Unicode" w:hAnsi="Times New Roman"/>
          <w:kern w:val="1"/>
          <w:sz w:val="24"/>
          <w:szCs w:val="24"/>
        </w:rPr>
        <w:t>Priekšsēdētājs</w:t>
      </w:r>
      <w:r w:rsidRPr="00A126AC">
        <w:rPr>
          <w:rFonts w:ascii="Times New Roman" w:eastAsia="Lucida Sans Unicode" w:hAnsi="Times New Roman"/>
          <w:kern w:val="1"/>
          <w:sz w:val="24"/>
          <w:szCs w:val="24"/>
        </w:rPr>
        <w:tab/>
      </w:r>
      <w:r w:rsidR="00866F4F">
        <w:rPr>
          <w:rFonts w:ascii="Times New Roman" w:eastAsia="Lucida Sans Unicode" w:hAnsi="Times New Roman"/>
          <w:kern w:val="1"/>
          <w:sz w:val="24"/>
          <w:szCs w:val="24"/>
        </w:rPr>
        <w:t xml:space="preserve">               </w:t>
      </w:r>
      <w:proofErr w:type="spellStart"/>
      <w:r w:rsidRPr="00A126AC">
        <w:rPr>
          <w:rFonts w:ascii="Times New Roman" w:eastAsia="Lucida Sans Unicode" w:hAnsi="Times New Roman"/>
          <w:kern w:val="1"/>
          <w:sz w:val="24"/>
          <w:szCs w:val="24"/>
        </w:rPr>
        <w:t>I.Gorskis</w:t>
      </w:r>
      <w:proofErr w:type="spellEnd"/>
    </w:p>
    <w:p w14:paraId="58233CE3" w14:textId="77777777" w:rsidR="00A6150F" w:rsidRPr="00A126AC" w:rsidRDefault="00A6150F" w:rsidP="001E6670">
      <w:pPr>
        <w:widowControl w:val="0"/>
        <w:suppressAutoHyphens/>
        <w:spacing w:after="0" w:line="240" w:lineRule="auto"/>
        <w:ind w:firstLine="720"/>
        <w:jc w:val="both"/>
        <w:rPr>
          <w:rFonts w:ascii="Times New Roman" w:eastAsia="Lucida Sans Unicode" w:hAnsi="Times New Roman"/>
          <w:kern w:val="1"/>
          <w:sz w:val="24"/>
          <w:szCs w:val="24"/>
        </w:rPr>
      </w:pPr>
    </w:p>
    <w:p w14:paraId="3AC71F1A" w14:textId="77777777" w:rsidR="00A6150F" w:rsidRPr="0064407C" w:rsidRDefault="00A6150F" w:rsidP="00A6150F">
      <w:pPr>
        <w:tabs>
          <w:tab w:val="left" w:pos="-24212"/>
        </w:tabs>
        <w:jc w:val="center"/>
        <w:rPr>
          <w:sz w:val="20"/>
          <w:szCs w:val="20"/>
        </w:rPr>
      </w:pPr>
      <w:r w:rsidRPr="0064407C">
        <w:rPr>
          <w:noProof/>
          <w:sz w:val="20"/>
          <w:szCs w:val="20"/>
          <w:lang w:eastAsia="lv-LV"/>
        </w:rPr>
        <w:lastRenderedPageBreak/>
        <w:drawing>
          <wp:inline distT="0" distB="0" distL="0" distR="0" wp14:anchorId="3F808533" wp14:editId="4082D510">
            <wp:extent cx="676275" cy="752475"/>
            <wp:effectExtent l="0" t="0" r="9525" b="9525"/>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400EE22" w14:textId="77777777" w:rsidR="00A6150F" w:rsidRPr="0064407C" w:rsidRDefault="00A6150F" w:rsidP="00A6150F">
      <w:pPr>
        <w:pStyle w:val="Header"/>
        <w:jc w:val="center"/>
        <w:rPr>
          <w:sz w:val="20"/>
        </w:rPr>
      </w:pPr>
      <w:r w:rsidRPr="0064407C">
        <w:rPr>
          <w:sz w:val="20"/>
        </w:rPr>
        <w:t>LATVIJAS REPUBLIKA</w:t>
      </w:r>
    </w:p>
    <w:p w14:paraId="32BC3EFB" w14:textId="77777777" w:rsidR="00A6150F" w:rsidRPr="0064407C" w:rsidRDefault="00A6150F" w:rsidP="00A6150F">
      <w:pPr>
        <w:pStyle w:val="Header"/>
        <w:jc w:val="center"/>
        <w:rPr>
          <w:b/>
          <w:sz w:val="32"/>
          <w:szCs w:val="32"/>
        </w:rPr>
      </w:pPr>
      <w:r w:rsidRPr="0064407C">
        <w:rPr>
          <w:b/>
          <w:sz w:val="32"/>
          <w:szCs w:val="32"/>
        </w:rPr>
        <w:t>DOBELES NOVADA DOME</w:t>
      </w:r>
    </w:p>
    <w:p w14:paraId="7AC8F899" w14:textId="77777777" w:rsidR="00A6150F" w:rsidRPr="0064407C" w:rsidRDefault="00A6150F" w:rsidP="00A6150F">
      <w:pPr>
        <w:pStyle w:val="Header"/>
        <w:jc w:val="center"/>
        <w:rPr>
          <w:sz w:val="16"/>
          <w:szCs w:val="16"/>
          <w:lang w:val="lv-LV"/>
        </w:rPr>
      </w:pPr>
      <w:r w:rsidRPr="0064407C">
        <w:rPr>
          <w:sz w:val="16"/>
          <w:szCs w:val="16"/>
          <w:lang w:val="lv-LV"/>
        </w:rPr>
        <w:t>Brīvības iela 17, Dobele, Dobeles novads, LV-3701</w:t>
      </w:r>
    </w:p>
    <w:p w14:paraId="0AF6087C" w14:textId="77777777" w:rsidR="00A6150F" w:rsidRPr="0064407C" w:rsidRDefault="00A6150F" w:rsidP="00A6150F">
      <w:pPr>
        <w:pStyle w:val="Header"/>
        <w:pBdr>
          <w:bottom w:val="double" w:sz="6" w:space="1" w:color="auto"/>
        </w:pBdr>
        <w:jc w:val="center"/>
        <w:rPr>
          <w:color w:val="000000"/>
          <w:sz w:val="16"/>
          <w:szCs w:val="16"/>
          <w:lang w:val="lv-LV"/>
        </w:rPr>
      </w:pPr>
      <w:r w:rsidRPr="0064407C">
        <w:rPr>
          <w:sz w:val="16"/>
          <w:szCs w:val="16"/>
          <w:lang w:val="lv-LV"/>
        </w:rPr>
        <w:t xml:space="preserve">Tālr. 63707269, 63700137, 63720940, e-pasts </w:t>
      </w:r>
      <w:hyperlink r:id="rId14" w:history="1">
        <w:r w:rsidRPr="0064407C">
          <w:rPr>
            <w:rStyle w:val="Hyperlink"/>
            <w:rFonts w:eastAsia="Calibri"/>
            <w:color w:val="000000"/>
            <w:sz w:val="16"/>
            <w:szCs w:val="16"/>
            <w:lang w:val="lv-LV"/>
          </w:rPr>
          <w:t>dome@dobele.lv</w:t>
        </w:r>
      </w:hyperlink>
    </w:p>
    <w:p w14:paraId="6C95D260" w14:textId="77777777" w:rsidR="00A6150F" w:rsidRDefault="00A6150F" w:rsidP="00A6150F">
      <w:pPr>
        <w:pStyle w:val="NoSpacing"/>
        <w:jc w:val="center"/>
        <w:rPr>
          <w:b/>
        </w:rPr>
      </w:pPr>
    </w:p>
    <w:p w14:paraId="1BB03D1D" w14:textId="38493C29" w:rsidR="00A6150F" w:rsidRPr="0064407C" w:rsidRDefault="00A6150F" w:rsidP="00A6150F">
      <w:pPr>
        <w:pStyle w:val="NoSpacing"/>
        <w:jc w:val="center"/>
        <w:rPr>
          <w:b/>
        </w:rPr>
      </w:pPr>
      <w:r w:rsidRPr="0064407C">
        <w:rPr>
          <w:b/>
        </w:rPr>
        <w:t>LĒMUMS</w:t>
      </w:r>
    </w:p>
    <w:p w14:paraId="532540A0" w14:textId="77777777" w:rsidR="00A6150F" w:rsidRPr="0064407C" w:rsidRDefault="00A6150F" w:rsidP="00A6150F">
      <w:pPr>
        <w:pStyle w:val="NoSpacing"/>
        <w:jc w:val="center"/>
        <w:rPr>
          <w:b/>
        </w:rPr>
      </w:pPr>
      <w:r w:rsidRPr="0064407C">
        <w:rPr>
          <w:b/>
        </w:rPr>
        <w:t>Dobelē</w:t>
      </w:r>
    </w:p>
    <w:p w14:paraId="572D11B7" w14:textId="77777777" w:rsidR="00A6150F" w:rsidRPr="00317571" w:rsidRDefault="00A6150F" w:rsidP="00A6150F">
      <w:pPr>
        <w:pStyle w:val="NoSpacing"/>
        <w:jc w:val="both"/>
        <w:rPr>
          <w:b/>
          <w:sz w:val="20"/>
          <w:szCs w:val="20"/>
        </w:rPr>
      </w:pPr>
    </w:p>
    <w:p w14:paraId="770D8047" w14:textId="5A117E01" w:rsidR="00A6150F" w:rsidRPr="0064407C" w:rsidRDefault="00A6150F" w:rsidP="00A6150F">
      <w:pPr>
        <w:pStyle w:val="Header"/>
        <w:tabs>
          <w:tab w:val="clear" w:pos="8640"/>
          <w:tab w:val="right" w:pos="9498"/>
        </w:tabs>
        <w:rPr>
          <w:color w:val="000000"/>
          <w:szCs w:val="24"/>
          <w:lang w:val="lv-LV"/>
        </w:rPr>
      </w:pPr>
      <w:r w:rsidRPr="0064407C">
        <w:rPr>
          <w:b/>
          <w:lang w:val="lv-LV"/>
        </w:rPr>
        <w:t xml:space="preserve">2022. gada </w:t>
      </w:r>
      <w:r>
        <w:rPr>
          <w:b/>
          <w:lang w:val="lv-LV"/>
        </w:rPr>
        <w:t>31</w:t>
      </w:r>
      <w:r w:rsidRPr="0064407C">
        <w:rPr>
          <w:b/>
          <w:lang w:val="lv-LV"/>
        </w:rPr>
        <w:t xml:space="preserve">. </w:t>
      </w:r>
      <w:r>
        <w:rPr>
          <w:b/>
          <w:lang w:val="lv-LV"/>
        </w:rPr>
        <w:t>maijā</w:t>
      </w:r>
      <w:r w:rsidRPr="0064407C">
        <w:rPr>
          <w:b/>
          <w:lang w:val="lv-LV"/>
        </w:rPr>
        <w:tab/>
      </w:r>
      <w:r w:rsidRPr="0064407C">
        <w:rPr>
          <w:b/>
          <w:lang w:val="lv-LV"/>
        </w:rPr>
        <w:tab/>
      </w:r>
      <w:r w:rsidRPr="0064407C">
        <w:rPr>
          <w:b/>
          <w:color w:val="000000"/>
          <w:szCs w:val="24"/>
          <w:lang w:val="lv-LV"/>
        </w:rPr>
        <w:t>Nr.</w:t>
      </w:r>
      <w:r>
        <w:rPr>
          <w:b/>
          <w:color w:val="000000"/>
          <w:szCs w:val="24"/>
          <w:lang w:val="lv-LV"/>
        </w:rPr>
        <w:t>270</w:t>
      </w:r>
      <w:r w:rsidRPr="0064407C">
        <w:rPr>
          <w:b/>
          <w:color w:val="000000"/>
          <w:szCs w:val="24"/>
          <w:lang w:val="lv-LV"/>
        </w:rPr>
        <w:t>/</w:t>
      </w:r>
      <w:r>
        <w:rPr>
          <w:b/>
          <w:color w:val="000000"/>
          <w:szCs w:val="24"/>
          <w:lang w:val="lv-LV"/>
        </w:rPr>
        <w:t>10</w:t>
      </w:r>
    </w:p>
    <w:p w14:paraId="5BFF2C16" w14:textId="32FC0E19" w:rsidR="00A6150F" w:rsidRPr="001D45F1" w:rsidRDefault="00A6150F" w:rsidP="00A6150F">
      <w:pPr>
        <w:pStyle w:val="Header"/>
        <w:jc w:val="right"/>
        <w:rPr>
          <w:color w:val="000000"/>
          <w:szCs w:val="24"/>
          <w:lang w:val="lv-LV"/>
        </w:rPr>
      </w:pPr>
      <w:r w:rsidRPr="001D45F1">
        <w:rPr>
          <w:color w:val="000000"/>
          <w:szCs w:val="24"/>
          <w:lang w:val="lv-LV"/>
        </w:rPr>
        <w:t>(prot. Nr.</w:t>
      </w:r>
      <w:r>
        <w:rPr>
          <w:color w:val="000000"/>
          <w:szCs w:val="24"/>
          <w:lang w:val="lv-LV"/>
        </w:rPr>
        <w:t>10</w:t>
      </w:r>
      <w:r w:rsidRPr="001D45F1">
        <w:rPr>
          <w:color w:val="000000"/>
          <w:szCs w:val="24"/>
          <w:lang w:val="lv-LV"/>
        </w:rPr>
        <w:t xml:space="preserve">, </w:t>
      </w:r>
      <w:r>
        <w:rPr>
          <w:color w:val="000000"/>
          <w:szCs w:val="24"/>
          <w:lang w:val="lv-LV"/>
        </w:rPr>
        <w:t>2.</w:t>
      </w:r>
      <w:r w:rsidRPr="001D45F1">
        <w:rPr>
          <w:color w:val="000000"/>
          <w:szCs w:val="24"/>
          <w:lang w:val="lv-LV"/>
        </w:rPr>
        <w:t>§)</w:t>
      </w:r>
    </w:p>
    <w:p w14:paraId="674B316A" w14:textId="77777777" w:rsidR="00A6150F" w:rsidRDefault="00A6150F" w:rsidP="00A6150F">
      <w:pPr>
        <w:pStyle w:val="Header"/>
        <w:rPr>
          <w:color w:val="000000"/>
          <w:szCs w:val="24"/>
          <w:lang w:val="lv-LV"/>
        </w:rPr>
      </w:pPr>
    </w:p>
    <w:p w14:paraId="4AB39F27" w14:textId="77777777" w:rsidR="00A6150F" w:rsidRPr="001D45F1" w:rsidRDefault="00A6150F" w:rsidP="00A6150F">
      <w:pPr>
        <w:pStyle w:val="Header"/>
        <w:rPr>
          <w:color w:val="000000"/>
          <w:szCs w:val="24"/>
          <w:lang w:val="lv-LV"/>
        </w:rPr>
      </w:pPr>
    </w:p>
    <w:p w14:paraId="67ED675E" w14:textId="77777777" w:rsidR="00A6150F" w:rsidRPr="004F5FB5" w:rsidRDefault="00A6150F" w:rsidP="00A6150F">
      <w:pPr>
        <w:jc w:val="center"/>
        <w:rPr>
          <w:rFonts w:ascii="Times New Roman" w:hAnsi="Times New Roman"/>
          <w:b/>
          <w:sz w:val="24"/>
          <w:szCs w:val="24"/>
          <w:u w:val="single"/>
        </w:rPr>
      </w:pPr>
      <w:r w:rsidRPr="0064407C">
        <w:rPr>
          <w:rFonts w:ascii="Times New Roman" w:hAnsi="Times New Roman"/>
          <w:b/>
          <w:sz w:val="24"/>
          <w:szCs w:val="24"/>
          <w:u w:val="single"/>
        </w:rPr>
        <w:t xml:space="preserve">Par </w:t>
      </w:r>
      <w:r>
        <w:rPr>
          <w:rFonts w:ascii="Times New Roman" w:hAnsi="Times New Roman"/>
          <w:b/>
          <w:sz w:val="24"/>
          <w:szCs w:val="24"/>
          <w:u w:val="single"/>
        </w:rPr>
        <w:t xml:space="preserve">valsts aizdevuma saņemšanu Covid-19 izraisītās krīzes seku mazināšanai un novēršanai </w:t>
      </w:r>
      <w:r w:rsidRPr="004F5FB5">
        <w:rPr>
          <w:rFonts w:ascii="Times New Roman" w:hAnsi="Times New Roman"/>
          <w:b/>
          <w:bCs/>
          <w:iCs/>
          <w:sz w:val="24"/>
          <w:szCs w:val="24"/>
          <w:u w:val="single"/>
        </w:rPr>
        <w:t>Skolas ielas pārbūve</w:t>
      </w:r>
      <w:r>
        <w:rPr>
          <w:rFonts w:ascii="Times New Roman" w:hAnsi="Times New Roman"/>
          <w:b/>
          <w:bCs/>
          <w:iCs/>
          <w:sz w:val="24"/>
          <w:szCs w:val="24"/>
          <w:u w:val="single"/>
        </w:rPr>
        <w:t>i</w:t>
      </w:r>
      <w:r w:rsidRPr="004F5FB5">
        <w:rPr>
          <w:rFonts w:ascii="Times New Roman" w:hAnsi="Times New Roman"/>
          <w:b/>
          <w:bCs/>
          <w:iCs/>
          <w:sz w:val="24"/>
          <w:szCs w:val="24"/>
          <w:u w:val="single"/>
        </w:rPr>
        <w:t>, Auru ciemā, Auru pagastā, Dobeles novadā</w:t>
      </w:r>
    </w:p>
    <w:p w14:paraId="19A376F0" w14:textId="77777777" w:rsidR="00A6150F" w:rsidRPr="0064407C" w:rsidRDefault="00A6150F" w:rsidP="00A6150F">
      <w:pPr>
        <w:jc w:val="center"/>
        <w:rPr>
          <w:rFonts w:ascii="Times New Roman" w:hAnsi="Times New Roman"/>
          <w:b/>
          <w:sz w:val="24"/>
          <w:szCs w:val="24"/>
          <w:u w:val="single"/>
        </w:rPr>
      </w:pPr>
    </w:p>
    <w:p w14:paraId="2F169D58" w14:textId="268C04D7" w:rsidR="00A6150F" w:rsidRPr="0064407C" w:rsidRDefault="00A6150F" w:rsidP="00A6150F">
      <w:pPr>
        <w:spacing w:after="120" w:line="240" w:lineRule="auto"/>
        <w:ind w:firstLine="720"/>
        <w:jc w:val="both"/>
        <w:rPr>
          <w:rFonts w:ascii="Times New Roman" w:hAnsi="Times New Roman"/>
          <w:sz w:val="24"/>
          <w:szCs w:val="24"/>
        </w:rPr>
      </w:pPr>
      <w:r w:rsidRPr="007A7811">
        <w:rPr>
          <w:rFonts w:ascii="Times New Roman" w:hAnsi="Times New Roman"/>
          <w:sz w:val="24"/>
          <w:szCs w:val="24"/>
        </w:rPr>
        <w:t>Saskaņā ar likuma “Par pašvaldībām” 21. panta pirmās daļas 27. punktu, Ministru kabineta 2022. gada 22. februāra noteikumu Nr. 143 “Noteikumi, par kritērijiem un kārtību, kādā 2022. gadā tiek izvērtēti un izsniegti valsts aizdevumi pašvaldībām Covid-19 izraisītās krīzes seku mazināšanai un novēršanai” 3. punktu un Dobeles novada attīstības programmas 2021.-2027. gadam rīcības virziena “RV12 Mobilitāte” uzdevumu “U28 Pilnveidot satiksmes infrastruktūru un drošību” un</w:t>
      </w:r>
      <w:r>
        <w:rPr>
          <w:rFonts w:ascii="Times New Roman" w:hAnsi="Times New Roman"/>
          <w:sz w:val="24"/>
          <w:szCs w:val="24"/>
        </w:rPr>
        <w:t>,</w:t>
      </w:r>
      <w:r w:rsidRPr="007A7811">
        <w:rPr>
          <w:rFonts w:ascii="Times New Roman" w:hAnsi="Times New Roman"/>
          <w:sz w:val="24"/>
          <w:szCs w:val="24"/>
        </w:rPr>
        <w:t xml:space="preserve"> ņemot vērā </w:t>
      </w:r>
      <w:r>
        <w:rPr>
          <w:rFonts w:ascii="Times New Roman" w:hAnsi="Times New Roman"/>
          <w:sz w:val="24"/>
          <w:szCs w:val="24"/>
        </w:rPr>
        <w:t>I</w:t>
      </w:r>
      <w:r w:rsidRPr="007A7811">
        <w:rPr>
          <w:rFonts w:ascii="Times New Roman" w:hAnsi="Times New Roman"/>
          <w:sz w:val="24"/>
          <w:szCs w:val="24"/>
        </w:rPr>
        <w:t xml:space="preserve">nvestīciju plānu, </w:t>
      </w:r>
      <w:r w:rsidR="00935C08" w:rsidRPr="00093FAC">
        <w:rPr>
          <w:rFonts w:ascii="Times New Roman" w:hAnsi="Times New Roman"/>
          <w:bCs/>
          <w:sz w:val="24"/>
          <w:szCs w:val="24"/>
        </w:rPr>
        <w:t>atklāti balsojot:</w:t>
      </w:r>
      <w:r w:rsidR="00935C08" w:rsidRPr="00093FAC">
        <w:rPr>
          <w:rFonts w:ascii="Times New Roman" w:hAnsi="Times New Roman"/>
          <w:sz w:val="24"/>
          <w:szCs w:val="24"/>
        </w:rPr>
        <w:t xml:space="preserve"> PAR – 1</w:t>
      </w:r>
      <w:r w:rsidR="00935C08">
        <w:rPr>
          <w:rFonts w:ascii="Times New Roman" w:hAnsi="Times New Roman"/>
          <w:sz w:val="24"/>
          <w:szCs w:val="24"/>
        </w:rPr>
        <w:t>2</w:t>
      </w:r>
      <w:r w:rsidR="00935C08" w:rsidRPr="00093FAC">
        <w:rPr>
          <w:rFonts w:ascii="Times New Roman" w:hAnsi="Times New Roman"/>
          <w:sz w:val="24"/>
          <w:szCs w:val="24"/>
        </w:rPr>
        <w:t xml:space="preserve"> (</w:t>
      </w:r>
      <w:r w:rsidR="00935C08" w:rsidRPr="00093FAC">
        <w:rPr>
          <w:rFonts w:ascii="Times New Roman" w:hAnsi="Times New Roman"/>
          <w:bCs/>
          <w:sz w:val="24"/>
          <w:szCs w:val="24"/>
          <w:lang w:eastAsia="et-EE"/>
        </w:rPr>
        <w:t xml:space="preserve">Kristīne Briede, Sarmīte Dude, Māris Feldmanis, Ivars </w:t>
      </w:r>
      <w:proofErr w:type="spellStart"/>
      <w:r w:rsidR="00935C08" w:rsidRPr="00093FAC">
        <w:rPr>
          <w:rFonts w:ascii="Times New Roman" w:hAnsi="Times New Roman"/>
          <w:bCs/>
          <w:sz w:val="24"/>
          <w:szCs w:val="24"/>
          <w:lang w:eastAsia="et-EE"/>
        </w:rPr>
        <w:t>Gorskis</w:t>
      </w:r>
      <w:proofErr w:type="spellEnd"/>
      <w:r w:rsidR="00935C08" w:rsidRPr="00093FAC">
        <w:rPr>
          <w:rFonts w:ascii="Times New Roman" w:hAnsi="Times New Roman"/>
          <w:bCs/>
          <w:sz w:val="24"/>
          <w:szCs w:val="24"/>
          <w:lang w:eastAsia="et-EE"/>
        </w:rPr>
        <w:t xml:space="preserve">, Linda </w:t>
      </w:r>
      <w:proofErr w:type="spellStart"/>
      <w:r w:rsidR="00935C08" w:rsidRPr="00093FAC">
        <w:rPr>
          <w:rFonts w:ascii="Times New Roman" w:hAnsi="Times New Roman"/>
          <w:bCs/>
          <w:sz w:val="24"/>
          <w:szCs w:val="24"/>
          <w:lang w:eastAsia="et-EE"/>
        </w:rPr>
        <w:t>Karloviča</w:t>
      </w:r>
      <w:proofErr w:type="spellEnd"/>
      <w:r w:rsidR="00935C08" w:rsidRPr="00093FAC">
        <w:rPr>
          <w:rFonts w:ascii="Times New Roman" w:hAnsi="Times New Roman"/>
          <w:bCs/>
          <w:sz w:val="24"/>
          <w:szCs w:val="24"/>
          <w:lang w:eastAsia="et-EE"/>
        </w:rPr>
        <w:t xml:space="preserve">, Edgars Laimiņš, Sintija </w:t>
      </w:r>
      <w:proofErr w:type="spellStart"/>
      <w:r w:rsidR="00935C08" w:rsidRPr="00093FAC">
        <w:rPr>
          <w:rFonts w:ascii="Times New Roman" w:hAnsi="Times New Roman"/>
          <w:bCs/>
          <w:sz w:val="24"/>
          <w:szCs w:val="24"/>
          <w:lang w:eastAsia="et-EE"/>
        </w:rPr>
        <w:t>Liekniņa</w:t>
      </w:r>
      <w:proofErr w:type="spellEnd"/>
      <w:r w:rsidR="00935C08" w:rsidRPr="00093FAC">
        <w:rPr>
          <w:rFonts w:ascii="Times New Roman" w:hAnsi="Times New Roman"/>
          <w:bCs/>
          <w:sz w:val="24"/>
          <w:szCs w:val="24"/>
          <w:lang w:eastAsia="et-EE"/>
        </w:rPr>
        <w:t xml:space="preserve">, Andris </w:t>
      </w:r>
      <w:proofErr w:type="spellStart"/>
      <w:r w:rsidR="00935C08" w:rsidRPr="00093FAC">
        <w:rPr>
          <w:rFonts w:ascii="Times New Roman" w:hAnsi="Times New Roman"/>
          <w:bCs/>
          <w:sz w:val="24"/>
          <w:szCs w:val="24"/>
          <w:lang w:eastAsia="et-EE"/>
        </w:rPr>
        <w:t>Podvinskis</w:t>
      </w:r>
      <w:proofErr w:type="spellEnd"/>
      <w:r w:rsidR="00935C08" w:rsidRPr="00093FAC">
        <w:rPr>
          <w:rFonts w:ascii="Times New Roman" w:hAnsi="Times New Roman"/>
          <w:bCs/>
          <w:sz w:val="24"/>
          <w:szCs w:val="24"/>
          <w:lang w:eastAsia="et-EE"/>
        </w:rPr>
        <w:t xml:space="preserve">, Viesturs Reinfelds, Guntis </w:t>
      </w:r>
      <w:proofErr w:type="spellStart"/>
      <w:r w:rsidR="00935C08" w:rsidRPr="00093FAC">
        <w:rPr>
          <w:rFonts w:ascii="Times New Roman" w:hAnsi="Times New Roman"/>
          <w:bCs/>
          <w:sz w:val="24"/>
          <w:szCs w:val="24"/>
          <w:lang w:eastAsia="et-EE"/>
        </w:rPr>
        <w:t>Safranovičs</w:t>
      </w:r>
      <w:proofErr w:type="spellEnd"/>
      <w:r w:rsidR="00935C08" w:rsidRPr="00093FAC">
        <w:rPr>
          <w:rFonts w:ascii="Times New Roman" w:hAnsi="Times New Roman"/>
          <w:bCs/>
          <w:sz w:val="24"/>
          <w:szCs w:val="24"/>
          <w:lang w:eastAsia="et-EE"/>
        </w:rPr>
        <w:t>, Andrejs Spridzāns, Ivars Stang</w:t>
      </w:r>
      <w:r w:rsidR="00935C08">
        <w:rPr>
          <w:rFonts w:ascii="Times New Roman" w:hAnsi="Times New Roman"/>
          <w:bCs/>
          <w:sz w:val="24"/>
          <w:szCs w:val="24"/>
          <w:lang w:eastAsia="et-EE"/>
        </w:rPr>
        <w:t>a</w:t>
      </w:r>
      <w:r w:rsidR="00935C08" w:rsidRPr="00093FAC">
        <w:rPr>
          <w:rFonts w:ascii="Times New Roman" w:hAnsi="Times New Roman"/>
          <w:bCs/>
          <w:sz w:val="24"/>
          <w:szCs w:val="24"/>
          <w:lang w:eastAsia="et-EE"/>
        </w:rPr>
        <w:t>)</w:t>
      </w:r>
      <w:r w:rsidR="00935C08">
        <w:rPr>
          <w:rFonts w:ascii="Times New Roman" w:hAnsi="Times New Roman"/>
          <w:bCs/>
          <w:sz w:val="24"/>
          <w:szCs w:val="24"/>
          <w:lang w:eastAsia="et-EE"/>
        </w:rPr>
        <w:t xml:space="preserve">, </w:t>
      </w:r>
      <w:r w:rsidRPr="007A7811">
        <w:rPr>
          <w:rFonts w:ascii="Times New Roman" w:hAnsi="Times New Roman"/>
          <w:sz w:val="24"/>
          <w:szCs w:val="24"/>
        </w:rPr>
        <w:t>Dobeles novada dome</w:t>
      </w:r>
      <w:r w:rsidRPr="007A7811">
        <w:rPr>
          <w:rFonts w:ascii="Times New Roman" w:hAnsi="Times New Roman"/>
          <w:b/>
          <w:sz w:val="24"/>
          <w:szCs w:val="24"/>
        </w:rPr>
        <w:t xml:space="preserve"> </w:t>
      </w:r>
      <w:r w:rsidRPr="00935C08">
        <w:rPr>
          <w:rFonts w:ascii="Times New Roman" w:hAnsi="Times New Roman"/>
          <w:bCs/>
          <w:sz w:val="24"/>
          <w:szCs w:val="24"/>
        </w:rPr>
        <w:t>NOLEMJ:</w:t>
      </w:r>
    </w:p>
    <w:p w14:paraId="119F0FBD" w14:textId="77777777" w:rsidR="00A6150F" w:rsidRPr="0054403B" w:rsidRDefault="00A6150F" w:rsidP="00A6150F">
      <w:pPr>
        <w:numPr>
          <w:ilvl w:val="1"/>
          <w:numId w:val="14"/>
        </w:numPr>
        <w:spacing w:after="120" w:line="240" w:lineRule="auto"/>
        <w:ind w:left="283" w:hanging="357"/>
        <w:jc w:val="both"/>
        <w:rPr>
          <w:rFonts w:ascii="Times New Roman" w:hAnsi="Times New Roman"/>
          <w:bCs/>
          <w:sz w:val="24"/>
          <w:szCs w:val="24"/>
        </w:rPr>
      </w:pPr>
      <w:r w:rsidRPr="0064407C">
        <w:rPr>
          <w:rFonts w:ascii="Times New Roman" w:hAnsi="Times New Roman"/>
          <w:bCs/>
          <w:sz w:val="24"/>
          <w:szCs w:val="24"/>
        </w:rPr>
        <w:t>Iesniegt</w:t>
      </w:r>
      <w:r w:rsidRPr="0064407C">
        <w:rPr>
          <w:rFonts w:ascii="Times New Roman" w:hAnsi="Times New Roman"/>
          <w:sz w:val="24"/>
          <w:szCs w:val="24"/>
        </w:rPr>
        <w:t xml:space="preserve"> </w:t>
      </w:r>
      <w:r w:rsidRPr="0064407C">
        <w:rPr>
          <w:rFonts w:ascii="Times New Roman" w:eastAsia="Times New Roman" w:hAnsi="Times New Roman"/>
          <w:sz w:val="24"/>
          <w:szCs w:val="24"/>
          <w:lang w:eastAsia="ar-SA"/>
        </w:rPr>
        <w:t>Vides aizsardzības un reģionālās attīstības ministrijā</w:t>
      </w:r>
      <w:r w:rsidRPr="0064407C">
        <w:rPr>
          <w:rFonts w:ascii="Times New Roman" w:hAnsi="Times New Roman"/>
          <w:sz w:val="24"/>
          <w:szCs w:val="24"/>
        </w:rPr>
        <w:t xml:space="preserve"> Dobeles novada pašvaldības investīciju projekta pieteikumu </w:t>
      </w:r>
      <w:r w:rsidRPr="0064407C">
        <w:rPr>
          <w:rFonts w:ascii="Times New Roman" w:eastAsia="Times New Roman" w:hAnsi="Times New Roman"/>
          <w:i/>
          <w:sz w:val="24"/>
          <w:szCs w:val="24"/>
          <w:lang w:eastAsia="ar-SA"/>
        </w:rPr>
        <w:t>“</w:t>
      </w:r>
      <w:r w:rsidRPr="00142726">
        <w:rPr>
          <w:rFonts w:ascii="Times New Roman" w:hAnsi="Times New Roman"/>
          <w:i/>
          <w:sz w:val="24"/>
          <w:szCs w:val="24"/>
        </w:rPr>
        <w:t xml:space="preserve">Skolas ielas pārbūve, Auru ciemā, Auru pagastā, Dobeles </w:t>
      </w:r>
      <w:r w:rsidRPr="0054403B">
        <w:rPr>
          <w:rFonts w:ascii="Times New Roman" w:hAnsi="Times New Roman"/>
          <w:i/>
          <w:sz w:val="24"/>
          <w:szCs w:val="24"/>
        </w:rPr>
        <w:t>novadā</w:t>
      </w:r>
      <w:r w:rsidRPr="0054403B">
        <w:rPr>
          <w:rFonts w:ascii="Times New Roman" w:eastAsia="Times New Roman" w:hAnsi="Times New Roman"/>
          <w:i/>
          <w:sz w:val="24"/>
          <w:szCs w:val="24"/>
          <w:lang w:eastAsia="ar-SA"/>
        </w:rPr>
        <w:t>”</w:t>
      </w:r>
      <w:r w:rsidRPr="0054403B">
        <w:rPr>
          <w:rFonts w:ascii="Times New Roman" w:eastAsia="Times New Roman" w:hAnsi="Times New Roman"/>
          <w:sz w:val="24"/>
          <w:szCs w:val="24"/>
          <w:lang w:eastAsia="ar-SA"/>
        </w:rPr>
        <w:t xml:space="preserve"> (turpmāk – Projekts)</w:t>
      </w:r>
      <w:r w:rsidRPr="0054403B">
        <w:rPr>
          <w:rFonts w:ascii="Times New Roman" w:hAnsi="Times New Roman"/>
          <w:sz w:val="24"/>
          <w:szCs w:val="24"/>
        </w:rPr>
        <w:t>.</w:t>
      </w:r>
    </w:p>
    <w:p w14:paraId="1E2B862D" w14:textId="77777777" w:rsidR="00A6150F" w:rsidRPr="0054403B" w:rsidRDefault="00A6150F" w:rsidP="00A6150F">
      <w:pPr>
        <w:numPr>
          <w:ilvl w:val="1"/>
          <w:numId w:val="14"/>
        </w:numPr>
        <w:tabs>
          <w:tab w:val="left" w:pos="284"/>
        </w:tabs>
        <w:spacing w:after="0" w:line="240" w:lineRule="auto"/>
        <w:ind w:left="0" w:firstLine="0"/>
        <w:jc w:val="both"/>
        <w:rPr>
          <w:rFonts w:ascii="Times New Roman" w:hAnsi="Times New Roman"/>
          <w:bCs/>
          <w:sz w:val="24"/>
          <w:szCs w:val="24"/>
        </w:rPr>
      </w:pPr>
      <w:r w:rsidRPr="0054403B">
        <w:rPr>
          <w:rFonts w:ascii="Times New Roman" w:eastAsia="Times New Roman" w:hAnsi="Times New Roman"/>
          <w:sz w:val="24"/>
          <w:szCs w:val="24"/>
          <w:lang w:eastAsia="ar-SA"/>
        </w:rPr>
        <w:t>Noteikt kopējās Projekta realizācijas izmaksas 447</w:t>
      </w:r>
      <w:r>
        <w:rPr>
          <w:rFonts w:ascii="Times New Roman" w:eastAsia="Times New Roman" w:hAnsi="Times New Roman"/>
          <w:sz w:val="24"/>
          <w:szCs w:val="24"/>
          <w:lang w:eastAsia="ar-SA"/>
        </w:rPr>
        <w:t xml:space="preserve"> </w:t>
      </w:r>
      <w:r w:rsidRPr="0054403B">
        <w:rPr>
          <w:rFonts w:ascii="Times New Roman" w:eastAsia="Times New Roman" w:hAnsi="Times New Roman"/>
          <w:sz w:val="24"/>
          <w:szCs w:val="24"/>
          <w:lang w:eastAsia="ar-SA"/>
        </w:rPr>
        <w:t xml:space="preserve">606,24 </w:t>
      </w:r>
      <w:r w:rsidRPr="0054403B">
        <w:rPr>
          <w:rFonts w:ascii="Times New Roman" w:eastAsia="Times New Roman" w:hAnsi="Times New Roman"/>
          <w:sz w:val="24"/>
          <w:szCs w:val="20"/>
          <w:lang w:val="et-EE" w:eastAsia="ar-SA"/>
        </w:rPr>
        <w:t xml:space="preserve">EUR (četri simti četrdesmit septiņi tūkstoši seši simti seši </w:t>
      </w:r>
      <w:r w:rsidRPr="0054403B">
        <w:rPr>
          <w:rFonts w:ascii="Times New Roman" w:eastAsia="Times New Roman" w:hAnsi="Times New Roman"/>
          <w:i/>
          <w:sz w:val="24"/>
          <w:szCs w:val="20"/>
          <w:lang w:val="et-EE" w:eastAsia="ar-SA"/>
        </w:rPr>
        <w:t>euro</w:t>
      </w:r>
      <w:r w:rsidRPr="0054403B">
        <w:rPr>
          <w:rFonts w:ascii="Times New Roman" w:eastAsia="Times New Roman" w:hAnsi="Times New Roman"/>
          <w:sz w:val="24"/>
          <w:szCs w:val="20"/>
          <w:lang w:val="et-EE" w:eastAsia="ar-SA"/>
        </w:rPr>
        <w:t xml:space="preserve"> 24 centi) apmērā</w:t>
      </w:r>
      <w:r w:rsidRPr="0054403B">
        <w:rPr>
          <w:rFonts w:ascii="Times New Roman" w:eastAsia="Times New Roman" w:hAnsi="Times New Roman"/>
          <w:sz w:val="24"/>
          <w:szCs w:val="24"/>
          <w:lang w:eastAsia="ar-SA"/>
        </w:rPr>
        <w:t>, t.sk. pievienotās vērtības nodoklis.</w:t>
      </w:r>
    </w:p>
    <w:p w14:paraId="06C72EE3" w14:textId="77777777" w:rsidR="00A6150F" w:rsidRPr="0054403B" w:rsidRDefault="00A6150F" w:rsidP="00A6150F">
      <w:pPr>
        <w:pStyle w:val="ListParagraph"/>
        <w:numPr>
          <w:ilvl w:val="1"/>
          <w:numId w:val="35"/>
        </w:numPr>
        <w:tabs>
          <w:tab w:val="left" w:pos="284"/>
        </w:tabs>
        <w:ind w:left="567"/>
        <w:jc w:val="both"/>
        <w:rPr>
          <w:bCs/>
        </w:rPr>
      </w:pPr>
      <w:r w:rsidRPr="0054403B">
        <w:rPr>
          <w:bCs/>
        </w:rPr>
        <w:t xml:space="preserve"> Valsts budžeta aizdevums 380</w:t>
      </w:r>
      <w:r>
        <w:rPr>
          <w:bCs/>
        </w:rPr>
        <w:t xml:space="preserve"> </w:t>
      </w:r>
      <w:r w:rsidRPr="0054403B">
        <w:rPr>
          <w:bCs/>
        </w:rPr>
        <w:t xml:space="preserve">465,30 EUR (trīs simti astoņdesmit tūkstoši četri simti sešdesmit pieci </w:t>
      </w:r>
      <w:proofErr w:type="spellStart"/>
      <w:r w:rsidRPr="0054403B">
        <w:rPr>
          <w:bCs/>
          <w:i/>
        </w:rPr>
        <w:t>euro</w:t>
      </w:r>
      <w:proofErr w:type="spellEnd"/>
      <w:r w:rsidRPr="0054403B">
        <w:rPr>
          <w:bCs/>
        </w:rPr>
        <w:t xml:space="preserve"> 30 centi), kas sastāda 85</w:t>
      </w:r>
      <w:r>
        <w:rPr>
          <w:bCs/>
        </w:rPr>
        <w:t xml:space="preserve"> </w:t>
      </w:r>
      <w:r w:rsidRPr="0054403B">
        <w:rPr>
          <w:bCs/>
        </w:rPr>
        <w:t xml:space="preserve">% no </w:t>
      </w:r>
      <w:r>
        <w:rPr>
          <w:bCs/>
        </w:rPr>
        <w:t>P</w:t>
      </w:r>
      <w:r w:rsidRPr="0054403B">
        <w:rPr>
          <w:bCs/>
        </w:rPr>
        <w:t>rojekta kopējām attiecināmajām izmaksām;</w:t>
      </w:r>
    </w:p>
    <w:p w14:paraId="225E7955" w14:textId="77777777" w:rsidR="00A6150F" w:rsidRPr="0054403B" w:rsidRDefault="00A6150F" w:rsidP="00A6150F">
      <w:pPr>
        <w:pStyle w:val="ListParagraph"/>
        <w:numPr>
          <w:ilvl w:val="1"/>
          <w:numId w:val="35"/>
        </w:numPr>
        <w:tabs>
          <w:tab w:val="left" w:pos="284"/>
        </w:tabs>
        <w:spacing w:after="120"/>
        <w:ind w:left="567" w:hanging="357"/>
        <w:jc w:val="both"/>
        <w:rPr>
          <w:bCs/>
        </w:rPr>
      </w:pPr>
      <w:r w:rsidRPr="0054403B">
        <w:rPr>
          <w:bCs/>
        </w:rPr>
        <w:t xml:space="preserve"> Dobeles novada pašvaldības līdzfinansējums 67</w:t>
      </w:r>
      <w:r>
        <w:rPr>
          <w:bCs/>
        </w:rPr>
        <w:t xml:space="preserve"> </w:t>
      </w:r>
      <w:r w:rsidRPr="0054403B">
        <w:rPr>
          <w:bCs/>
        </w:rPr>
        <w:t xml:space="preserve">140,94 EUR (sešdesmit septiņi tūkstoši viens simts četrdesmit </w:t>
      </w:r>
      <w:proofErr w:type="spellStart"/>
      <w:r w:rsidRPr="0054403B">
        <w:rPr>
          <w:bCs/>
          <w:i/>
        </w:rPr>
        <w:t>euro</w:t>
      </w:r>
      <w:proofErr w:type="spellEnd"/>
      <w:r w:rsidRPr="0054403B">
        <w:rPr>
          <w:bCs/>
        </w:rPr>
        <w:t xml:space="preserve"> 94 centi), kas sastāda 15</w:t>
      </w:r>
      <w:r>
        <w:rPr>
          <w:bCs/>
        </w:rPr>
        <w:t xml:space="preserve"> </w:t>
      </w:r>
      <w:r w:rsidRPr="0054403B">
        <w:rPr>
          <w:bCs/>
        </w:rPr>
        <w:t>% no projekta kopējām attiecināmajām izmaksām.</w:t>
      </w:r>
    </w:p>
    <w:p w14:paraId="1D617491" w14:textId="77777777" w:rsidR="00A6150F" w:rsidRPr="0064407C" w:rsidRDefault="00A6150F" w:rsidP="00A6150F">
      <w:pPr>
        <w:pStyle w:val="ListParagraph"/>
        <w:numPr>
          <w:ilvl w:val="1"/>
          <w:numId w:val="14"/>
        </w:numPr>
        <w:tabs>
          <w:tab w:val="left" w:pos="284"/>
        </w:tabs>
        <w:ind w:left="0" w:firstLine="0"/>
        <w:jc w:val="both"/>
      </w:pPr>
      <w:r w:rsidRPr="0064407C">
        <w:t>Projekta pieteikuma apstiprināšanas gadījumā pašvaldības līdzfinansējumu Projekta realizācijai nodrošināt no Dobeles novada pašvaldības 2022. gada</w:t>
      </w:r>
      <w:r>
        <w:t xml:space="preserve"> </w:t>
      </w:r>
      <w:r w:rsidRPr="0064407C">
        <w:t>budžetā ieplānotajiem finanšu līdzekļiem.</w:t>
      </w:r>
    </w:p>
    <w:p w14:paraId="3EC1AB7A" w14:textId="77777777" w:rsidR="00A6150F" w:rsidRDefault="00A6150F" w:rsidP="00A6150F">
      <w:pPr>
        <w:spacing w:after="0" w:line="240" w:lineRule="auto"/>
        <w:jc w:val="both"/>
        <w:rPr>
          <w:rFonts w:ascii="Times New Roman" w:hAnsi="Times New Roman"/>
          <w:sz w:val="24"/>
          <w:szCs w:val="24"/>
        </w:rPr>
      </w:pPr>
    </w:p>
    <w:p w14:paraId="26DC4821" w14:textId="77777777" w:rsidR="00A6150F" w:rsidRPr="0064407C" w:rsidRDefault="00A6150F" w:rsidP="00A6150F">
      <w:pPr>
        <w:spacing w:after="0" w:line="240" w:lineRule="auto"/>
        <w:jc w:val="both"/>
        <w:rPr>
          <w:rFonts w:ascii="Times New Roman" w:hAnsi="Times New Roman"/>
          <w:sz w:val="24"/>
          <w:szCs w:val="24"/>
        </w:rPr>
      </w:pPr>
    </w:p>
    <w:p w14:paraId="6BC7E789" w14:textId="0CB7B4B2" w:rsidR="00A6150F" w:rsidRDefault="00A6150F" w:rsidP="00A6150F">
      <w:pPr>
        <w:spacing w:after="0" w:line="240" w:lineRule="auto"/>
        <w:jc w:val="both"/>
        <w:rPr>
          <w:szCs w:val="24"/>
        </w:rPr>
      </w:pPr>
      <w:r w:rsidRPr="0064407C">
        <w:rPr>
          <w:rFonts w:ascii="Times New Roman" w:hAnsi="Times New Roman"/>
          <w:sz w:val="24"/>
          <w:szCs w:val="24"/>
        </w:rPr>
        <w:t>Domes priekšsēdētājs</w:t>
      </w:r>
      <w:r w:rsidRPr="0064407C">
        <w:rPr>
          <w:rFonts w:ascii="Times New Roman" w:hAnsi="Times New Roman"/>
          <w:sz w:val="24"/>
          <w:szCs w:val="24"/>
        </w:rPr>
        <w:tab/>
      </w:r>
      <w:r w:rsidRPr="0064407C">
        <w:rPr>
          <w:rFonts w:ascii="Times New Roman" w:hAnsi="Times New Roman"/>
          <w:sz w:val="24"/>
          <w:szCs w:val="24"/>
        </w:rPr>
        <w:tab/>
      </w:r>
      <w:r w:rsidRPr="0064407C">
        <w:rPr>
          <w:rFonts w:ascii="Times New Roman" w:hAnsi="Times New Roman"/>
          <w:sz w:val="24"/>
          <w:szCs w:val="24"/>
        </w:rPr>
        <w:tab/>
      </w:r>
      <w:r w:rsidRPr="0064407C">
        <w:rPr>
          <w:rFonts w:ascii="Times New Roman" w:hAnsi="Times New Roman"/>
          <w:sz w:val="24"/>
          <w:szCs w:val="24"/>
        </w:rPr>
        <w:tab/>
      </w:r>
      <w:r w:rsidRPr="0064407C">
        <w:rPr>
          <w:rFonts w:ascii="Times New Roman" w:hAnsi="Times New Roman"/>
          <w:sz w:val="24"/>
          <w:szCs w:val="24"/>
        </w:rPr>
        <w:tab/>
      </w:r>
      <w:r w:rsidRPr="0064407C">
        <w:rPr>
          <w:rFonts w:ascii="Times New Roman" w:hAnsi="Times New Roman"/>
          <w:sz w:val="24"/>
          <w:szCs w:val="24"/>
        </w:rPr>
        <w:tab/>
      </w:r>
      <w:r w:rsidRPr="0064407C">
        <w:rPr>
          <w:rFonts w:ascii="Times New Roman" w:hAnsi="Times New Roman"/>
          <w:sz w:val="24"/>
          <w:szCs w:val="24"/>
        </w:rPr>
        <w:tab/>
      </w:r>
      <w:r w:rsidRPr="0064407C">
        <w:rPr>
          <w:rFonts w:ascii="Times New Roman" w:hAnsi="Times New Roman"/>
          <w:sz w:val="24"/>
          <w:szCs w:val="24"/>
        </w:rPr>
        <w:tab/>
      </w:r>
      <w:r w:rsidRPr="0064407C">
        <w:rPr>
          <w:rFonts w:ascii="Times New Roman" w:hAnsi="Times New Roman"/>
          <w:sz w:val="24"/>
          <w:szCs w:val="24"/>
        </w:rPr>
        <w:tab/>
      </w:r>
      <w:r w:rsidR="00866F4F">
        <w:rPr>
          <w:rFonts w:ascii="Times New Roman" w:hAnsi="Times New Roman"/>
          <w:sz w:val="24"/>
          <w:szCs w:val="24"/>
        </w:rPr>
        <w:t xml:space="preserve">    </w:t>
      </w:r>
      <w:proofErr w:type="spellStart"/>
      <w:r w:rsidRPr="0064407C">
        <w:rPr>
          <w:rFonts w:ascii="Times New Roman" w:hAnsi="Times New Roman"/>
          <w:sz w:val="24"/>
          <w:szCs w:val="24"/>
        </w:rPr>
        <w:t>I.Gorskis</w:t>
      </w:r>
      <w:proofErr w:type="spellEnd"/>
    </w:p>
    <w:p w14:paraId="6F0A72E5" w14:textId="77777777" w:rsidR="00A6150F" w:rsidRDefault="00A6150F" w:rsidP="00A6150F">
      <w:pPr>
        <w:pStyle w:val="BodyText"/>
        <w:jc w:val="both"/>
        <w:rPr>
          <w:szCs w:val="24"/>
        </w:rPr>
      </w:pPr>
    </w:p>
    <w:p w14:paraId="04C645D3" w14:textId="77777777" w:rsidR="00A6150F" w:rsidRDefault="00A6150F" w:rsidP="00A6150F">
      <w:pPr>
        <w:widowControl w:val="0"/>
        <w:suppressAutoHyphens/>
        <w:spacing w:after="0" w:line="240" w:lineRule="auto"/>
        <w:jc w:val="both"/>
        <w:rPr>
          <w:rFonts w:ascii="Times New Roman" w:hAnsi="Times New Roman"/>
          <w:sz w:val="24"/>
          <w:szCs w:val="24"/>
          <w:lang w:val="et-EE"/>
        </w:rPr>
      </w:pPr>
      <w:r>
        <w:rPr>
          <w:rFonts w:ascii="Times New Roman" w:hAnsi="Times New Roman"/>
          <w:sz w:val="24"/>
          <w:szCs w:val="24"/>
          <w:lang w:val="et-EE"/>
        </w:rPr>
        <w:br w:type="page"/>
      </w:r>
    </w:p>
    <w:p w14:paraId="787A1ABC" w14:textId="77777777" w:rsidR="00A6150F" w:rsidRDefault="00A6150F" w:rsidP="00A6150F">
      <w:pPr>
        <w:tabs>
          <w:tab w:val="left" w:pos="-24212"/>
        </w:tabs>
        <w:jc w:val="center"/>
        <w:rPr>
          <w:sz w:val="20"/>
          <w:szCs w:val="20"/>
        </w:rPr>
      </w:pPr>
      <w:r>
        <w:rPr>
          <w:noProof/>
          <w:sz w:val="20"/>
          <w:szCs w:val="20"/>
          <w:lang w:eastAsia="lv-LV"/>
        </w:rPr>
        <w:lastRenderedPageBreak/>
        <w:drawing>
          <wp:inline distT="0" distB="0" distL="0" distR="0" wp14:anchorId="763490FD" wp14:editId="59AB335E">
            <wp:extent cx="676275" cy="7524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F608971" w14:textId="77777777" w:rsidR="00A6150F" w:rsidRDefault="00A6150F" w:rsidP="00A6150F">
      <w:pPr>
        <w:pStyle w:val="Header"/>
        <w:jc w:val="center"/>
        <w:rPr>
          <w:sz w:val="20"/>
        </w:rPr>
      </w:pPr>
      <w:r>
        <w:rPr>
          <w:sz w:val="20"/>
        </w:rPr>
        <w:t>LATVIJAS REPUBLIKA</w:t>
      </w:r>
    </w:p>
    <w:p w14:paraId="3585AAAA" w14:textId="77777777" w:rsidR="00A6150F" w:rsidRDefault="00A6150F" w:rsidP="00A6150F">
      <w:pPr>
        <w:pStyle w:val="Header"/>
        <w:jc w:val="center"/>
        <w:rPr>
          <w:b/>
          <w:sz w:val="32"/>
          <w:szCs w:val="32"/>
        </w:rPr>
      </w:pPr>
      <w:r>
        <w:rPr>
          <w:b/>
          <w:sz w:val="32"/>
          <w:szCs w:val="32"/>
        </w:rPr>
        <w:t>DOBELES NOVADA DOME</w:t>
      </w:r>
    </w:p>
    <w:p w14:paraId="63F103E9" w14:textId="77777777" w:rsidR="00A6150F" w:rsidRDefault="00A6150F" w:rsidP="00A6150F">
      <w:pPr>
        <w:pStyle w:val="Header"/>
        <w:jc w:val="center"/>
        <w:rPr>
          <w:sz w:val="16"/>
          <w:szCs w:val="16"/>
          <w:lang w:val="lv-LV"/>
        </w:rPr>
      </w:pPr>
      <w:r>
        <w:rPr>
          <w:sz w:val="16"/>
          <w:szCs w:val="16"/>
          <w:lang w:val="lv-LV"/>
        </w:rPr>
        <w:t>Brīvības iela 17, Dobele, Dobeles novads, LV-3701</w:t>
      </w:r>
    </w:p>
    <w:p w14:paraId="302FFEC7" w14:textId="77777777" w:rsidR="00A6150F" w:rsidRDefault="00A6150F" w:rsidP="00A6150F">
      <w:pPr>
        <w:pStyle w:val="Header"/>
        <w:pBdr>
          <w:bottom w:val="double" w:sz="6" w:space="1" w:color="auto"/>
        </w:pBdr>
        <w:jc w:val="center"/>
        <w:rPr>
          <w:color w:val="000000"/>
          <w:sz w:val="16"/>
          <w:szCs w:val="16"/>
          <w:lang w:val="lv-LV"/>
        </w:rPr>
      </w:pPr>
      <w:r>
        <w:rPr>
          <w:sz w:val="16"/>
          <w:szCs w:val="16"/>
          <w:lang w:val="lv-LV"/>
        </w:rPr>
        <w:t xml:space="preserve">Tālr. 63707269, 63700137, 63720940, e-pasts </w:t>
      </w:r>
      <w:hyperlink r:id="rId15" w:history="1">
        <w:r>
          <w:rPr>
            <w:rStyle w:val="Hyperlink"/>
            <w:rFonts w:eastAsia="Calibri"/>
            <w:color w:val="000000"/>
            <w:sz w:val="16"/>
            <w:szCs w:val="16"/>
            <w:lang w:val="lv-LV"/>
          </w:rPr>
          <w:t>dome@dobele.lv</w:t>
        </w:r>
      </w:hyperlink>
    </w:p>
    <w:p w14:paraId="3C4DD8CF" w14:textId="77777777" w:rsidR="00A6150F" w:rsidRDefault="00A6150F" w:rsidP="00A6150F">
      <w:pPr>
        <w:pStyle w:val="NoSpacing"/>
        <w:jc w:val="center"/>
        <w:rPr>
          <w:b/>
        </w:rPr>
      </w:pPr>
      <w:r>
        <w:rPr>
          <w:b/>
        </w:rPr>
        <w:t>LĒMUMS</w:t>
      </w:r>
    </w:p>
    <w:p w14:paraId="11833FBD" w14:textId="77777777" w:rsidR="00A6150F" w:rsidRDefault="00A6150F" w:rsidP="00A6150F">
      <w:pPr>
        <w:pStyle w:val="NoSpacing"/>
        <w:jc w:val="center"/>
        <w:rPr>
          <w:b/>
        </w:rPr>
      </w:pPr>
      <w:r>
        <w:rPr>
          <w:b/>
        </w:rPr>
        <w:t>Dobelē</w:t>
      </w:r>
    </w:p>
    <w:p w14:paraId="7330F486" w14:textId="77777777" w:rsidR="00A6150F" w:rsidRDefault="00A6150F" w:rsidP="00A6150F">
      <w:pPr>
        <w:pStyle w:val="NoSpacing"/>
        <w:jc w:val="both"/>
        <w:rPr>
          <w:b/>
          <w:sz w:val="20"/>
          <w:szCs w:val="20"/>
        </w:rPr>
      </w:pPr>
    </w:p>
    <w:p w14:paraId="3821A1BB" w14:textId="79E8E341" w:rsidR="00A6150F" w:rsidRDefault="00A6150F" w:rsidP="00A6150F">
      <w:pPr>
        <w:pStyle w:val="Header"/>
        <w:tabs>
          <w:tab w:val="clear" w:pos="8640"/>
          <w:tab w:val="right" w:pos="9498"/>
        </w:tabs>
        <w:rPr>
          <w:color w:val="000000"/>
          <w:szCs w:val="24"/>
          <w:lang w:val="lv-LV"/>
        </w:rPr>
      </w:pPr>
      <w:r>
        <w:rPr>
          <w:b/>
          <w:lang w:val="lv-LV"/>
        </w:rPr>
        <w:t>2022. gada 31. maijā</w:t>
      </w:r>
      <w:r>
        <w:rPr>
          <w:b/>
          <w:lang w:val="lv-LV"/>
        </w:rPr>
        <w:tab/>
      </w:r>
      <w:r>
        <w:rPr>
          <w:b/>
          <w:lang w:val="lv-LV"/>
        </w:rPr>
        <w:tab/>
      </w:r>
      <w:r>
        <w:rPr>
          <w:b/>
          <w:color w:val="000000"/>
          <w:szCs w:val="24"/>
          <w:lang w:val="lv-LV"/>
        </w:rPr>
        <w:t>Nr.271/10</w:t>
      </w:r>
    </w:p>
    <w:p w14:paraId="7D464FE2" w14:textId="3EB326EB" w:rsidR="00A6150F" w:rsidRDefault="00A6150F" w:rsidP="00A6150F">
      <w:pPr>
        <w:pStyle w:val="Header"/>
        <w:jc w:val="right"/>
        <w:rPr>
          <w:color w:val="000000"/>
          <w:szCs w:val="24"/>
          <w:lang w:val="lv-LV"/>
        </w:rPr>
      </w:pPr>
      <w:r>
        <w:rPr>
          <w:color w:val="000000"/>
          <w:szCs w:val="24"/>
          <w:lang w:val="lv-LV"/>
        </w:rPr>
        <w:t>(prot. Nr.10, 3.§)</w:t>
      </w:r>
    </w:p>
    <w:p w14:paraId="0D737FD9" w14:textId="77777777" w:rsidR="00A6150F" w:rsidRDefault="00A6150F" w:rsidP="00A6150F">
      <w:pPr>
        <w:pStyle w:val="Header"/>
        <w:rPr>
          <w:color w:val="000000"/>
          <w:szCs w:val="24"/>
          <w:lang w:val="lv-LV"/>
        </w:rPr>
      </w:pPr>
    </w:p>
    <w:p w14:paraId="22FC6D4B" w14:textId="77777777" w:rsidR="00A6150F" w:rsidRPr="000B632E" w:rsidRDefault="00A6150F" w:rsidP="00A6150F">
      <w:pPr>
        <w:spacing w:after="0" w:line="240" w:lineRule="auto"/>
        <w:jc w:val="center"/>
        <w:rPr>
          <w:rFonts w:ascii="Times New Roman" w:hAnsi="Times New Roman"/>
          <w:b/>
          <w:bCs/>
          <w:iCs/>
          <w:sz w:val="24"/>
          <w:szCs w:val="24"/>
          <w:u w:val="single"/>
        </w:rPr>
      </w:pPr>
      <w:r>
        <w:rPr>
          <w:rFonts w:ascii="Times New Roman" w:hAnsi="Times New Roman"/>
          <w:b/>
          <w:sz w:val="24"/>
          <w:szCs w:val="24"/>
          <w:u w:val="single"/>
        </w:rPr>
        <w:t xml:space="preserve">Par valsts aizdevuma saņemšanu Covid-19 izraisītās krīzes seku mazināšanai un novēršanai </w:t>
      </w:r>
      <w:r w:rsidRPr="000B632E">
        <w:rPr>
          <w:rFonts w:ascii="Times New Roman" w:hAnsi="Times New Roman"/>
          <w:b/>
          <w:bCs/>
          <w:iCs/>
          <w:sz w:val="24"/>
          <w:szCs w:val="24"/>
          <w:u w:val="single"/>
        </w:rPr>
        <w:t>Jāņa Čakstes ielas pārbūve</w:t>
      </w:r>
      <w:r>
        <w:rPr>
          <w:rFonts w:ascii="Times New Roman" w:hAnsi="Times New Roman"/>
          <w:b/>
          <w:bCs/>
          <w:iCs/>
          <w:sz w:val="24"/>
          <w:szCs w:val="24"/>
          <w:u w:val="single"/>
        </w:rPr>
        <w:t>i</w:t>
      </w:r>
      <w:r w:rsidRPr="000B632E">
        <w:rPr>
          <w:rFonts w:ascii="Times New Roman" w:hAnsi="Times New Roman"/>
          <w:b/>
          <w:bCs/>
          <w:iCs/>
          <w:sz w:val="24"/>
          <w:szCs w:val="24"/>
          <w:u w:val="single"/>
        </w:rPr>
        <w:t xml:space="preserve"> posmā no Brīvības ielas līdz Jāņa Čakstes ielas un Krišjāņa Barona ielu krustojumam</w:t>
      </w:r>
    </w:p>
    <w:p w14:paraId="48F99855" w14:textId="77777777" w:rsidR="00A6150F" w:rsidRDefault="00A6150F" w:rsidP="00A6150F">
      <w:pPr>
        <w:spacing w:after="0" w:line="240" w:lineRule="auto"/>
        <w:jc w:val="center"/>
        <w:rPr>
          <w:rFonts w:ascii="Times New Roman" w:hAnsi="Times New Roman"/>
          <w:b/>
          <w:sz w:val="24"/>
          <w:szCs w:val="24"/>
          <w:u w:val="single"/>
        </w:rPr>
      </w:pPr>
    </w:p>
    <w:p w14:paraId="2A55D6A9" w14:textId="2270E42B" w:rsidR="00A6150F" w:rsidRDefault="00A6150F" w:rsidP="00A6150F">
      <w:pPr>
        <w:spacing w:after="0" w:line="240" w:lineRule="auto"/>
        <w:ind w:firstLine="720"/>
        <w:jc w:val="both"/>
        <w:rPr>
          <w:rFonts w:ascii="Times New Roman" w:hAnsi="Times New Roman"/>
          <w:b/>
          <w:sz w:val="24"/>
          <w:szCs w:val="24"/>
        </w:rPr>
      </w:pPr>
      <w:r>
        <w:rPr>
          <w:rFonts w:ascii="Times New Roman" w:hAnsi="Times New Roman"/>
          <w:sz w:val="24"/>
          <w:szCs w:val="24"/>
        </w:rPr>
        <w:t xml:space="preserve">Saskaņā ar likuma “Par pašvaldībām” 21. panta pirmās daļas 27. punktu, Ministru kabineta 2022. gada 22. februāra noteikumu Nr. 143 “Noteikumi, par kritērijiem un kārtību, kādā 2022. gadā tiek izvērtēti un izsniegti valsts aizdevumi pašvaldībām Covid-19 izraisītās krīzes seku mazināšanai un novēršanai” 3. punktu un Dobeles novada attīstības programmas 2021.-2027. gadam rīcības virziena “RV12 Mobilitāte” uzdevumu “U28 Pilnveidot satiksmes infrastruktūru un drošību” un, ņemot vērā Investīciju plānu, </w:t>
      </w:r>
      <w:r w:rsidR="00204383" w:rsidRPr="00093FAC">
        <w:rPr>
          <w:rFonts w:ascii="Times New Roman" w:hAnsi="Times New Roman"/>
          <w:bCs/>
          <w:sz w:val="24"/>
          <w:szCs w:val="24"/>
        </w:rPr>
        <w:t>atklāti balsojot:</w:t>
      </w:r>
      <w:r w:rsidR="00204383" w:rsidRPr="00093FAC">
        <w:rPr>
          <w:rFonts w:ascii="Times New Roman" w:hAnsi="Times New Roman"/>
          <w:sz w:val="24"/>
          <w:szCs w:val="24"/>
        </w:rPr>
        <w:t xml:space="preserve"> PAR – 1</w:t>
      </w:r>
      <w:r w:rsidR="00204383">
        <w:rPr>
          <w:rFonts w:ascii="Times New Roman" w:hAnsi="Times New Roman"/>
          <w:sz w:val="24"/>
          <w:szCs w:val="24"/>
        </w:rPr>
        <w:t>3</w:t>
      </w:r>
      <w:r w:rsidR="00204383" w:rsidRPr="00093FAC">
        <w:rPr>
          <w:rFonts w:ascii="Times New Roman" w:hAnsi="Times New Roman"/>
          <w:sz w:val="24"/>
          <w:szCs w:val="24"/>
        </w:rPr>
        <w:t xml:space="preserve"> (</w:t>
      </w:r>
      <w:r w:rsidR="00204383" w:rsidRPr="00093FAC">
        <w:rPr>
          <w:rFonts w:ascii="Times New Roman" w:hAnsi="Times New Roman"/>
          <w:bCs/>
          <w:sz w:val="24"/>
          <w:szCs w:val="24"/>
          <w:lang w:eastAsia="et-EE"/>
        </w:rPr>
        <w:t xml:space="preserve">Kristīne Briede, Sarmīte Dude, Māris Feldmanis, Ivars </w:t>
      </w:r>
      <w:proofErr w:type="spellStart"/>
      <w:r w:rsidR="00204383" w:rsidRPr="00093FAC">
        <w:rPr>
          <w:rFonts w:ascii="Times New Roman" w:hAnsi="Times New Roman"/>
          <w:bCs/>
          <w:sz w:val="24"/>
          <w:szCs w:val="24"/>
          <w:lang w:eastAsia="et-EE"/>
        </w:rPr>
        <w:t>Gorskis</w:t>
      </w:r>
      <w:proofErr w:type="spellEnd"/>
      <w:r w:rsidR="00204383" w:rsidRPr="00093FAC">
        <w:rPr>
          <w:rFonts w:ascii="Times New Roman" w:hAnsi="Times New Roman"/>
          <w:bCs/>
          <w:sz w:val="24"/>
          <w:szCs w:val="24"/>
          <w:lang w:eastAsia="et-EE"/>
        </w:rPr>
        <w:t xml:space="preserve">, </w:t>
      </w:r>
      <w:r w:rsidR="00204383">
        <w:rPr>
          <w:rFonts w:ascii="Times New Roman" w:hAnsi="Times New Roman"/>
          <w:bCs/>
          <w:sz w:val="24"/>
          <w:szCs w:val="24"/>
          <w:lang w:eastAsia="et-EE"/>
        </w:rPr>
        <w:t xml:space="preserve">Gints Kaminskis, </w:t>
      </w:r>
      <w:r w:rsidR="00204383" w:rsidRPr="00093FAC">
        <w:rPr>
          <w:rFonts w:ascii="Times New Roman" w:hAnsi="Times New Roman"/>
          <w:bCs/>
          <w:sz w:val="24"/>
          <w:szCs w:val="24"/>
          <w:lang w:eastAsia="et-EE"/>
        </w:rPr>
        <w:t xml:space="preserve">Linda </w:t>
      </w:r>
      <w:proofErr w:type="spellStart"/>
      <w:r w:rsidR="00204383" w:rsidRPr="00093FAC">
        <w:rPr>
          <w:rFonts w:ascii="Times New Roman" w:hAnsi="Times New Roman"/>
          <w:bCs/>
          <w:sz w:val="24"/>
          <w:szCs w:val="24"/>
          <w:lang w:eastAsia="et-EE"/>
        </w:rPr>
        <w:t>Karloviča</w:t>
      </w:r>
      <w:proofErr w:type="spellEnd"/>
      <w:r w:rsidR="00204383" w:rsidRPr="00093FAC">
        <w:rPr>
          <w:rFonts w:ascii="Times New Roman" w:hAnsi="Times New Roman"/>
          <w:bCs/>
          <w:sz w:val="24"/>
          <w:szCs w:val="24"/>
          <w:lang w:eastAsia="et-EE"/>
        </w:rPr>
        <w:t xml:space="preserve">, Edgars Laimiņš, Sintija </w:t>
      </w:r>
      <w:proofErr w:type="spellStart"/>
      <w:r w:rsidR="00204383" w:rsidRPr="00093FAC">
        <w:rPr>
          <w:rFonts w:ascii="Times New Roman" w:hAnsi="Times New Roman"/>
          <w:bCs/>
          <w:sz w:val="24"/>
          <w:szCs w:val="24"/>
          <w:lang w:eastAsia="et-EE"/>
        </w:rPr>
        <w:t>Liekniņa</w:t>
      </w:r>
      <w:proofErr w:type="spellEnd"/>
      <w:r w:rsidR="00204383" w:rsidRPr="00093FAC">
        <w:rPr>
          <w:rFonts w:ascii="Times New Roman" w:hAnsi="Times New Roman"/>
          <w:bCs/>
          <w:sz w:val="24"/>
          <w:szCs w:val="24"/>
          <w:lang w:eastAsia="et-EE"/>
        </w:rPr>
        <w:t xml:space="preserve">, Andris </w:t>
      </w:r>
      <w:proofErr w:type="spellStart"/>
      <w:r w:rsidR="00204383" w:rsidRPr="00093FAC">
        <w:rPr>
          <w:rFonts w:ascii="Times New Roman" w:hAnsi="Times New Roman"/>
          <w:bCs/>
          <w:sz w:val="24"/>
          <w:szCs w:val="24"/>
          <w:lang w:eastAsia="et-EE"/>
        </w:rPr>
        <w:t>Podvinskis</w:t>
      </w:r>
      <w:proofErr w:type="spellEnd"/>
      <w:r w:rsidR="00204383" w:rsidRPr="00093FAC">
        <w:rPr>
          <w:rFonts w:ascii="Times New Roman" w:hAnsi="Times New Roman"/>
          <w:bCs/>
          <w:sz w:val="24"/>
          <w:szCs w:val="24"/>
          <w:lang w:eastAsia="et-EE"/>
        </w:rPr>
        <w:t xml:space="preserve">, Viesturs Reinfelds, Guntis </w:t>
      </w:r>
      <w:proofErr w:type="spellStart"/>
      <w:r w:rsidR="00204383" w:rsidRPr="00093FAC">
        <w:rPr>
          <w:rFonts w:ascii="Times New Roman" w:hAnsi="Times New Roman"/>
          <w:bCs/>
          <w:sz w:val="24"/>
          <w:szCs w:val="24"/>
          <w:lang w:eastAsia="et-EE"/>
        </w:rPr>
        <w:t>Safranovičs</w:t>
      </w:r>
      <w:proofErr w:type="spellEnd"/>
      <w:r w:rsidR="00204383" w:rsidRPr="00093FAC">
        <w:rPr>
          <w:rFonts w:ascii="Times New Roman" w:hAnsi="Times New Roman"/>
          <w:bCs/>
          <w:sz w:val="24"/>
          <w:szCs w:val="24"/>
          <w:lang w:eastAsia="et-EE"/>
        </w:rPr>
        <w:t>, Andrejs Spridzāns, Ivars Stang</w:t>
      </w:r>
      <w:r w:rsidR="00204383">
        <w:rPr>
          <w:rFonts w:ascii="Times New Roman" w:hAnsi="Times New Roman"/>
          <w:bCs/>
          <w:sz w:val="24"/>
          <w:szCs w:val="24"/>
          <w:lang w:eastAsia="et-EE"/>
        </w:rPr>
        <w:t>a</w:t>
      </w:r>
      <w:r w:rsidR="00204383" w:rsidRPr="00093FAC">
        <w:rPr>
          <w:rFonts w:ascii="Times New Roman" w:hAnsi="Times New Roman"/>
          <w:bCs/>
          <w:sz w:val="24"/>
          <w:szCs w:val="24"/>
          <w:lang w:eastAsia="et-EE"/>
        </w:rPr>
        <w:t>)</w:t>
      </w:r>
      <w:r w:rsidR="00204383">
        <w:rPr>
          <w:rFonts w:ascii="Times New Roman" w:hAnsi="Times New Roman"/>
          <w:bCs/>
          <w:sz w:val="24"/>
          <w:szCs w:val="24"/>
          <w:lang w:eastAsia="et-EE"/>
        </w:rPr>
        <w:t xml:space="preserve">, </w:t>
      </w:r>
      <w:r>
        <w:rPr>
          <w:rFonts w:ascii="Times New Roman" w:hAnsi="Times New Roman"/>
          <w:sz w:val="24"/>
          <w:szCs w:val="24"/>
        </w:rPr>
        <w:t>Dobeles novada dome</w:t>
      </w:r>
      <w:r>
        <w:rPr>
          <w:rFonts w:ascii="Times New Roman" w:hAnsi="Times New Roman"/>
          <w:b/>
          <w:sz w:val="24"/>
          <w:szCs w:val="24"/>
        </w:rPr>
        <w:t xml:space="preserve"> </w:t>
      </w:r>
      <w:r w:rsidRPr="00204383">
        <w:rPr>
          <w:rFonts w:ascii="Times New Roman" w:hAnsi="Times New Roman"/>
          <w:bCs/>
          <w:sz w:val="24"/>
          <w:szCs w:val="24"/>
        </w:rPr>
        <w:t>NOLEMJ:</w:t>
      </w:r>
    </w:p>
    <w:p w14:paraId="3A18ECCF" w14:textId="77777777" w:rsidR="00A6150F" w:rsidRDefault="00A6150F" w:rsidP="00A6150F">
      <w:pPr>
        <w:spacing w:after="0" w:line="240" w:lineRule="auto"/>
        <w:ind w:firstLine="720"/>
        <w:jc w:val="both"/>
        <w:rPr>
          <w:rFonts w:ascii="Times New Roman" w:hAnsi="Times New Roman"/>
          <w:sz w:val="24"/>
          <w:szCs w:val="24"/>
        </w:rPr>
      </w:pPr>
    </w:p>
    <w:p w14:paraId="69418BC0" w14:textId="77777777" w:rsidR="00A6150F" w:rsidRDefault="00A6150F" w:rsidP="00A6150F">
      <w:pPr>
        <w:numPr>
          <w:ilvl w:val="1"/>
          <w:numId w:val="37"/>
        </w:numPr>
        <w:tabs>
          <w:tab w:val="left" w:pos="284"/>
        </w:tabs>
        <w:spacing w:after="0" w:line="240" w:lineRule="auto"/>
        <w:ind w:left="426" w:hanging="426"/>
        <w:jc w:val="both"/>
        <w:rPr>
          <w:rFonts w:ascii="Times New Roman" w:hAnsi="Times New Roman"/>
          <w:bCs/>
          <w:sz w:val="24"/>
          <w:szCs w:val="24"/>
        </w:rPr>
      </w:pPr>
      <w:r>
        <w:rPr>
          <w:rFonts w:ascii="Times New Roman" w:hAnsi="Times New Roman"/>
          <w:bCs/>
          <w:sz w:val="24"/>
          <w:szCs w:val="24"/>
        </w:rPr>
        <w:t>Iesniegt</w:t>
      </w:r>
      <w:r>
        <w:rPr>
          <w:rFonts w:ascii="Times New Roman" w:hAnsi="Times New Roman"/>
          <w:sz w:val="24"/>
          <w:szCs w:val="24"/>
        </w:rPr>
        <w:t xml:space="preserve"> </w:t>
      </w:r>
      <w:r>
        <w:rPr>
          <w:rFonts w:ascii="Times New Roman" w:eastAsia="Times New Roman" w:hAnsi="Times New Roman"/>
          <w:sz w:val="24"/>
          <w:szCs w:val="24"/>
          <w:lang w:eastAsia="ar-SA"/>
        </w:rPr>
        <w:t>Vides aizsardzības un reģionālās attīstības ministrijā</w:t>
      </w:r>
      <w:r>
        <w:rPr>
          <w:rFonts w:ascii="Times New Roman" w:hAnsi="Times New Roman"/>
          <w:sz w:val="24"/>
          <w:szCs w:val="24"/>
        </w:rPr>
        <w:t xml:space="preserve"> Dobeles novada pašvaldības investīciju projekta pieteikumu </w:t>
      </w:r>
      <w:r>
        <w:rPr>
          <w:rFonts w:ascii="Times New Roman" w:eastAsia="Times New Roman" w:hAnsi="Times New Roman"/>
          <w:i/>
          <w:sz w:val="24"/>
          <w:szCs w:val="24"/>
          <w:lang w:eastAsia="ar-SA"/>
        </w:rPr>
        <w:t>“</w:t>
      </w:r>
      <w:bookmarkStart w:id="9" w:name="_Hlk104803518"/>
      <w:r>
        <w:rPr>
          <w:rFonts w:ascii="Times New Roman" w:hAnsi="Times New Roman"/>
          <w:i/>
          <w:sz w:val="24"/>
          <w:szCs w:val="24"/>
        </w:rPr>
        <w:t xml:space="preserve">Jāņa Čakstes ielas pārbūve posmā no Brīvības ielas līdz Jāņa Čakstes ielas un Krišjāņa Barona ielu krustojumam </w:t>
      </w:r>
      <w:bookmarkEnd w:id="9"/>
      <w:r>
        <w:rPr>
          <w:rFonts w:ascii="Times New Roman" w:hAnsi="Times New Roman"/>
          <w:i/>
          <w:sz w:val="24"/>
          <w:szCs w:val="24"/>
        </w:rPr>
        <w:t>(neieskaitot)</w:t>
      </w:r>
      <w:r>
        <w:rPr>
          <w:rFonts w:ascii="Times New Roman" w:eastAsia="Times New Roman" w:hAnsi="Times New Roman"/>
          <w:i/>
          <w:sz w:val="24"/>
          <w:szCs w:val="24"/>
          <w:lang w:eastAsia="ar-SA"/>
        </w:rPr>
        <w:t>”</w:t>
      </w:r>
      <w:r>
        <w:rPr>
          <w:rFonts w:ascii="Times New Roman" w:eastAsia="Times New Roman" w:hAnsi="Times New Roman"/>
          <w:sz w:val="24"/>
          <w:szCs w:val="24"/>
          <w:lang w:eastAsia="ar-SA"/>
        </w:rPr>
        <w:t xml:space="preserve"> (turpmāk – Projekts)</w:t>
      </w:r>
      <w:r>
        <w:rPr>
          <w:rFonts w:ascii="Times New Roman" w:hAnsi="Times New Roman"/>
          <w:sz w:val="24"/>
          <w:szCs w:val="24"/>
        </w:rPr>
        <w:t>.</w:t>
      </w:r>
    </w:p>
    <w:p w14:paraId="129B3AB1" w14:textId="77777777" w:rsidR="00A6150F" w:rsidRDefault="00A6150F" w:rsidP="00A6150F">
      <w:pPr>
        <w:numPr>
          <w:ilvl w:val="1"/>
          <w:numId w:val="37"/>
        </w:numPr>
        <w:tabs>
          <w:tab w:val="left" w:pos="284"/>
        </w:tabs>
        <w:spacing w:after="0" w:line="240" w:lineRule="auto"/>
        <w:ind w:left="426" w:hanging="426"/>
        <w:jc w:val="both"/>
        <w:rPr>
          <w:rFonts w:ascii="Times New Roman" w:hAnsi="Times New Roman"/>
          <w:bCs/>
          <w:sz w:val="24"/>
          <w:szCs w:val="24"/>
        </w:rPr>
      </w:pPr>
      <w:r>
        <w:rPr>
          <w:rFonts w:ascii="Times New Roman" w:eastAsia="Times New Roman" w:hAnsi="Times New Roman"/>
          <w:sz w:val="24"/>
          <w:szCs w:val="24"/>
          <w:lang w:eastAsia="ar-SA"/>
        </w:rPr>
        <w:t xml:space="preserve">Noteikt kopējās Projekta realizācijas izmaksas </w:t>
      </w:r>
      <w:r>
        <w:rPr>
          <w:rFonts w:ascii="Times New Roman" w:eastAsia="Times New Roman" w:hAnsi="Times New Roman"/>
          <w:sz w:val="24"/>
          <w:szCs w:val="20"/>
          <w:lang w:val="et-EE" w:eastAsia="ar-SA"/>
        </w:rPr>
        <w:t xml:space="preserve">828 608,56 EUR (astoņi simti divdesmit astoņi  tūkstoši seši simti astoņi </w:t>
      </w:r>
      <w:r>
        <w:rPr>
          <w:rFonts w:ascii="Times New Roman" w:eastAsia="Times New Roman" w:hAnsi="Times New Roman"/>
          <w:i/>
          <w:sz w:val="24"/>
          <w:szCs w:val="20"/>
          <w:lang w:val="et-EE" w:eastAsia="ar-SA"/>
        </w:rPr>
        <w:t xml:space="preserve">euro </w:t>
      </w:r>
      <w:r>
        <w:rPr>
          <w:rFonts w:ascii="Times New Roman" w:eastAsia="Times New Roman" w:hAnsi="Times New Roman"/>
          <w:iCs/>
          <w:sz w:val="24"/>
          <w:szCs w:val="20"/>
          <w:lang w:val="et-EE" w:eastAsia="ar-SA"/>
        </w:rPr>
        <w:t>56 centi</w:t>
      </w:r>
      <w:r>
        <w:rPr>
          <w:rFonts w:ascii="Times New Roman" w:eastAsia="Times New Roman" w:hAnsi="Times New Roman"/>
          <w:sz w:val="24"/>
          <w:szCs w:val="20"/>
          <w:lang w:val="et-EE" w:eastAsia="ar-SA"/>
        </w:rPr>
        <w:t>) apmērā</w:t>
      </w:r>
      <w:r>
        <w:rPr>
          <w:rFonts w:ascii="Times New Roman" w:eastAsia="Times New Roman" w:hAnsi="Times New Roman"/>
          <w:sz w:val="24"/>
          <w:szCs w:val="24"/>
          <w:lang w:eastAsia="ar-SA"/>
        </w:rPr>
        <w:t>, t.sk. pievienotās vērtības nodoklis.</w:t>
      </w:r>
    </w:p>
    <w:p w14:paraId="68274807" w14:textId="77777777" w:rsidR="00A6150F" w:rsidRDefault="00A6150F" w:rsidP="00A6150F">
      <w:pPr>
        <w:pStyle w:val="ListParagraph"/>
        <w:numPr>
          <w:ilvl w:val="1"/>
          <w:numId w:val="37"/>
        </w:numPr>
        <w:tabs>
          <w:tab w:val="left" w:pos="284"/>
        </w:tabs>
        <w:ind w:left="426" w:hanging="426"/>
        <w:jc w:val="both"/>
        <w:rPr>
          <w:rFonts w:eastAsia="Calibri"/>
          <w:bCs/>
          <w:lang w:eastAsia="en-US"/>
        </w:rPr>
      </w:pPr>
      <w:r>
        <w:rPr>
          <w:rFonts w:eastAsia="Calibri"/>
          <w:bCs/>
          <w:lang w:eastAsia="en-US"/>
        </w:rPr>
        <w:t xml:space="preserve">Projekta realizācijai lūgt aizdevumu Valsts kasei 670 000 EUR (seši simti septiņdesmit tūkstoši </w:t>
      </w:r>
      <w:proofErr w:type="spellStart"/>
      <w:r>
        <w:rPr>
          <w:rFonts w:eastAsia="Calibri"/>
          <w:bCs/>
          <w:i/>
          <w:lang w:eastAsia="en-US"/>
        </w:rPr>
        <w:t>euro</w:t>
      </w:r>
      <w:proofErr w:type="spellEnd"/>
      <w:r>
        <w:rPr>
          <w:rFonts w:eastAsia="Calibri"/>
          <w:bCs/>
          <w:lang w:eastAsia="en-US"/>
        </w:rPr>
        <w:t>) apmērā, paredzot atmaksu sākt 2023. gada septembra, to atmaksājot līdz 2033. gada jūlijam.</w:t>
      </w:r>
    </w:p>
    <w:p w14:paraId="4603296E" w14:textId="77777777" w:rsidR="00A6150F" w:rsidRDefault="00A6150F" w:rsidP="00A6150F">
      <w:pPr>
        <w:pStyle w:val="ListParagraph"/>
        <w:numPr>
          <w:ilvl w:val="1"/>
          <w:numId w:val="37"/>
        </w:numPr>
        <w:tabs>
          <w:tab w:val="left" w:pos="284"/>
        </w:tabs>
        <w:ind w:left="0" w:firstLine="0"/>
        <w:jc w:val="both"/>
        <w:rPr>
          <w:rFonts w:eastAsia="Calibri"/>
          <w:bCs/>
          <w:lang w:eastAsia="en-US"/>
        </w:rPr>
      </w:pPr>
      <w:r>
        <w:rPr>
          <w:rFonts w:eastAsia="Calibri"/>
          <w:bCs/>
          <w:lang w:eastAsia="en-US"/>
        </w:rPr>
        <w:t>Aizņēmumu izņemt:</w:t>
      </w:r>
    </w:p>
    <w:p w14:paraId="02594897" w14:textId="77777777" w:rsidR="00A6150F" w:rsidRDefault="00A6150F" w:rsidP="00A6150F">
      <w:pPr>
        <w:suppressAutoHyphens/>
        <w:spacing w:after="0" w:line="240" w:lineRule="auto"/>
        <w:ind w:left="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4.1. 2022. gadā – 400 000 EUR (četri simti tūkstoši </w:t>
      </w:r>
      <w:proofErr w:type="spellStart"/>
      <w:r>
        <w:rPr>
          <w:rFonts w:ascii="Times New Roman" w:eastAsia="Times New Roman" w:hAnsi="Times New Roman"/>
          <w:i/>
          <w:iCs/>
          <w:sz w:val="24"/>
          <w:szCs w:val="24"/>
          <w:lang w:eastAsia="ar-SA"/>
        </w:rPr>
        <w:t>euro</w:t>
      </w:r>
      <w:proofErr w:type="spellEnd"/>
      <w:r>
        <w:rPr>
          <w:rFonts w:ascii="Times New Roman" w:eastAsia="Times New Roman" w:hAnsi="Times New Roman"/>
          <w:sz w:val="24"/>
          <w:szCs w:val="24"/>
          <w:lang w:eastAsia="ar-SA"/>
        </w:rPr>
        <w:t>);</w:t>
      </w:r>
    </w:p>
    <w:p w14:paraId="36428459" w14:textId="77777777" w:rsidR="00A6150F" w:rsidRDefault="00A6150F" w:rsidP="00A6150F">
      <w:pPr>
        <w:suppressAutoHyphens/>
        <w:spacing w:after="0" w:line="240" w:lineRule="auto"/>
        <w:ind w:left="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4.2. 2023. gadā – 270 000 EUR (divi simti septiņdesmit tūkstoši </w:t>
      </w:r>
      <w:proofErr w:type="spellStart"/>
      <w:r>
        <w:rPr>
          <w:rFonts w:ascii="Times New Roman" w:eastAsia="Times New Roman" w:hAnsi="Times New Roman"/>
          <w:i/>
          <w:iCs/>
          <w:sz w:val="24"/>
          <w:szCs w:val="24"/>
          <w:lang w:eastAsia="ar-SA"/>
        </w:rPr>
        <w:t>euro</w:t>
      </w:r>
      <w:proofErr w:type="spellEnd"/>
      <w:r>
        <w:rPr>
          <w:rFonts w:ascii="Times New Roman" w:eastAsia="Times New Roman" w:hAnsi="Times New Roman"/>
          <w:sz w:val="24"/>
          <w:szCs w:val="24"/>
          <w:lang w:eastAsia="ar-SA"/>
        </w:rPr>
        <w:t>).</w:t>
      </w:r>
    </w:p>
    <w:p w14:paraId="30DC2CB7" w14:textId="77777777" w:rsidR="00A6150F" w:rsidRDefault="00A6150F" w:rsidP="00A6150F">
      <w:pPr>
        <w:pStyle w:val="ListParagraph"/>
        <w:numPr>
          <w:ilvl w:val="1"/>
          <w:numId w:val="37"/>
        </w:numPr>
        <w:tabs>
          <w:tab w:val="left" w:pos="284"/>
        </w:tabs>
        <w:ind w:left="284" w:hanging="284"/>
        <w:jc w:val="both"/>
      </w:pPr>
      <w:r>
        <w:t xml:space="preserve">Projekta pieteikuma apstiprināšanas gadījumā pašvaldības līdzfinansējumu 158 608,56 EUR (viens simts piecdesmit astoņi tūkstoši seši simti astoņi </w:t>
      </w:r>
      <w:proofErr w:type="spellStart"/>
      <w:r>
        <w:t>euro</w:t>
      </w:r>
      <w:proofErr w:type="spellEnd"/>
      <w:r>
        <w:t xml:space="preserve"> 56 centi) projekta realizācijai nodrošināt no Dobeles novada pašvaldības budžetā ieplānotajiem finanšu līdzekļiem:</w:t>
      </w:r>
    </w:p>
    <w:p w14:paraId="09AC45EB" w14:textId="77777777" w:rsidR="00A6150F" w:rsidRDefault="00A6150F" w:rsidP="00A6150F">
      <w:pPr>
        <w:pStyle w:val="ListParagraph"/>
        <w:suppressAutoHyphens/>
        <w:ind w:left="284"/>
        <w:jc w:val="both"/>
        <w:rPr>
          <w:lang w:eastAsia="ar-SA"/>
        </w:rPr>
      </w:pPr>
      <w:r>
        <w:rPr>
          <w:lang w:eastAsia="ar-SA"/>
        </w:rPr>
        <w:t xml:space="preserve">5.1. 2022. gadā – 75 000 EUR (septiņdesmit pieci tūkstoši </w:t>
      </w:r>
      <w:proofErr w:type="spellStart"/>
      <w:r>
        <w:rPr>
          <w:i/>
          <w:iCs/>
          <w:lang w:eastAsia="ar-SA"/>
        </w:rPr>
        <w:t>euro</w:t>
      </w:r>
      <w:proofErr w:type="spellEnd"/>
      <w:r>
        <w:rPr>
          <w:lang w:eastAsia="ar-SA"/>
        </w:rPr>
        <w:t>);</w:t>
      </w:r>
    </w:p>
    <w:p w14:paraId="31030F41" w14:textId="77777777" w:rsidR="00A6150F" w:rsidRDefault="00A6150F" w:rsidP="00A6150F">
      <w:pPr>
        <w:pStyle w:val="ListParagraph"/>
        <w:suppressAutoHyphens/>
        <w:ind w:left="284"/>
        <w:jc w:val="both"/>
        <w:rPr>
          <w:lang w:eastAsia="ar-SA"/>
        </w:rPr>
      </w:pPr>
      <w:r>
        <w:rPr>
          <w:lang w:eastAsia="ar-SA"/>
        </w:rPr>
        <w:t xml:space="preserve">5.2. 2023. gadā – 83 608,56 EUR (astoņdesmit trīs tūkstoši seši simti astoņi </w:t>
      </w:r>
      <w:proofErr w:type="spellStart"/>
      <w:r>
        <w:rPr>
          <w:i/>
          <w:iCs/>
          <w:lang w:eastAsia="ar-SA"/>
        </w:rPr>
        <w:t>euro</w:t>
      </w:r>
      <w:proofErr w:type="spellEnd"/>
      <w:r>
        <w:rPr>
          <w:lang w:eastAsia="ar-SA"/>
        </w:rPr>
        <w:t xml:space="preserve"> 56 centi).</w:t>
      </w:r>
    </w:p>
    <w:p w14:paraId="5D6D0402" w14:textId="77777777" w:rsidR="00A6150F" w:rsidRDefault="00A6150F" w:rsidP="00A6150F">
      <w:pPr>
        <w:pStyle w:val="ListParagraph"/>
        <w:tabs>
          <w:tab w:val="left" w:pos="284"/>
        </w:tabs>
        <w:ind w:left="0"/>
        <w:jc w:val="both"/>
      </w:pPr>
    </w:p>
    <w:p w14:paraId="3A3FA0EF" w14:textId="77777777" w:rsidR="00A6150F" w:rsidRDefault="00A6150F" w:rsidP="00A6150F">
      <w:pPr>
        <w:spacing w:after="0" w:line="240" w:lineRule="auto"/>
        <w:jc w:val="both"/>
        <w:rPr>
          <w:rFonts w:ascii="Times New Roman" w:hAnsi="Times New Roman"/>
          <w:sz w:val="24"/>
          <w:szCs w:val="24"/>
        </w:rPr>
      </w:pPr>
    </w:p>
    <w:p w14:paraId="360DD35B" w14:textId="04A4196C" w:rsidR="00A6150F" w:rsidRDefault="00A6150F" w:rsidP="00A6150F">
      <w:pPr>
        <w:spacing w:after="0" w:line="240" w:lineRule="auto"/>
        <w:jc w:val="both"/>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66F4F">
        <w:rPr>
          <w:rFonts w:ascii="Times New Roman" w:hAnsi="Times New Roman"/>
          <w:sz w:val="24"/>
          <w:szCs w:val="24"/>
        </w:rPr>
        <w:t xml:space="preserve">    </w:t>
      </w:r>
      <w:proofErr w:type="spellStart"/>
      <w:r>
        <w:rPr>
          <w:rFonts w:ascii="Times New Roman" w:hAnsi="Times New Roman"/>
          <w:sz w:val="24"/>
          <w:szCs w:val="24"/>
        </w:rPr>
        <w:t>I.Gorskis</w:t>
      </w:r>
      <w:proofErr w:type="spellEnd"/>
    </w:p>
    <w:p w14:paraId="4B721E6D" w14:textId="77777777" w:rsidR="00A6150F" w:rsidRDefault="00A6150F" w:rsidP="00A6150F">
      <w:pPr>
        <w:widowControl w:val="0"/>
        <w:suppressAutoHyphens/>
        <w:spacing w:after="0" w:line="240" w:lineRule="auto"/>
        <w:jc w:val="both"/>
        <w:rPr>
          <w:rFonts w:ascii="Times New Roman" w:eastAsia="Lucida Sans Unicode" w:hAnsi="Times New Roman"/>
          <w:noProof/>
          <w:kern w:val="2"/>
          <w:sz w:val="24"/>
          <w:szCs w:val="24"/>
        </w:rPr>
      </w:pPr>
    </w:p>
    <w:p w14:paraId="1CB69E6F" w14:textId="7231868E" w:rsidR="00A6150F" w:rsidRDefault="00A6150F" w:rsidP="00A6150F">
      <w:pPr>
        <w:widowControl w:val="0"/>
        <w:suppressAutoHyphens/>
        <w:spacing w:after="0" w:line="240" w:lineRule="auto"/>
        <w:jc w:val="both"/>
        <w:rPr>
          <w:rFonts w:ascii="Times New Roman" w:hAnsi="Times New Roman"/>
          <w:sz w:val="24"/>
          <w:szCs w:val="24"/>
          <w:lang w:val="et-EE"/>
        </w:rPr>
      </w:pPr>
      <w:r>
        <w:rPr>
          <w:rFonts w:ascii="Times New Roman" w:hAnsi="Times New Roman"/>
          <w:sz w:val="24"/>
          <w:szCs w:val="24"/>
          <w:lang w:val="et-EE"/>
        </w:rPr>
        <w:br w:type="page"/>
      </w:r>
    </w:p>
    <w:p w14:paraId="24E8C9E3" w14:textId="77777777" w:rsidR="00A6150F" w:rsidRPr="00570AF4" w:rsidRDefault="00A6150F" w:rsidP="00A6150F">
      <w:pPr>
        <w:tabs>
          <w:tab w:val="left" w:pos="-24212"/>
        </w:tabs>
        <w:jc w:val="center"/>
        <w:rPr>
          <w:rFonts w:ascii="Times New Roman" w:eastAsiaTheme="minorHAnsi" w:hAnsi="Times New Roman"/>
          <w:sz w:val="20"/>
          <w:szCs w:val="20"/>
        </w:rPr>
      </w:pPr>
      <w:r w:rsidRPr="00570AF4">
        <w:rPr>
          <w:rFonts w:ascii="Times New Roman" w:eastAsiaTheme="minorHAnsi" w:hAnsi="Times New Roman"/>
          <w:noProof/>
          <w:sz w:val="20"/>
          <w:szCs w:val="20"/>
          <w:lang w:eastAsia="lv-LV"/>
        </w:rPr>
        <w:lastRenderedPageBreak/>
        <w:drawing>
          <wp:inline distT="0" distB="0" distL="0" distR="0" wp14:anchorId="17DE87ED" wp14:editId="4F113C5B">
            <wp:extent cx="676275" cy="752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195E0D6" w14:textId="77777777" w:rsidR="00A6150F" w:rsidRPr="00570AF4" w:rsidRDefault="00A6150F" w:rsidP="00A6150F">
      <w:pPr>
        <w:tabs>
          <w:tab w:val="center" w:pos="4153"/>
          <w:tab w:val="right" w:pos="8306"/>
        </w:tabs>
        <w:spacing w:after="0" w:line="240" w:lineRule="auto"/>
        <w:jc w:val="center"/>
        <w:rPr>
          <w:rFonts w:ascii="Times New Roman" w:eastAsia="Times New Roman" w:hAnsi="Times New Roman"/>
          <w:sz w:val="20"/>
          <w:szCs w:val="24"/>
          <w:lang w:eastAsia="lv-LV"/>
        </w:rPr>
      </w:pPr>
      <w:r w:rsidRPr="00570AF4">
        <w:rPr>
          <w:rFonts w:ascii="Times New Roman" w:eastAsia="Times New Roman" w:hAnsi="Times New Roman"/>
          <w:sz w:val="20"/>
          <w:szCs w:val="24"/>
          <w:lang w:eastAsia="lv-LV"/>
        </w:rPr>
        <w:t>LATVIJAS REPUBLIKA</w:t>
      </w:r>
    </w:p>
    <w:p w14:paraId="3DDF1D47" w14:textId="77777777" w:rsidR="00A6150F" w:rsidRPr="00570AF4" w:rsidRDefault="00A6150F" w:rsidP="00A6150F">
      <w:pPr>
        <w:tabs>
          <w:tab w:val="center" w:pos="4153"/>
          <w:tab w:val="right" w:pos="8306"/>
        </w:tabs>
        <w:spacing w:after="0" w:line="240" w:lineRule="auto"/>
        <w:jc w:val="center"/>
        <w:rPr>
          <w:rFonts w:ascii="Times New Roman" w:eastAsia="Times New Roman" w:hAnsi="Times New Roman"/>
          <w:b/>
          <w:sz w:val="32"/>
          <w:szCs w:val="32"/>
          <w:lang w:eastAsia="lv-LV"/>
        </w:rPr>
      </w:pPr>
      <w:r w:rsidRPr="00570AF4">
        <w:rPr>
          <w:rFonts w:ascii="Times New Roman" w:eastAsia="Times New Roman" w:hAnsi="Times New Roman"/>
          <w:b/>
          <w:sz w:val="32"/>
          <w:szCs w:val="32"/>
          <w:lang w:eastAsia="lv-LV"/>
        </w:rPr>
        <w:t>DOBELES NOVADA DOME</w:t>
      </w:r>
    </w:p>
    <w:p w14:paraId="3372F4BA" w14:textId="77777777" w:rsidR="00A6150F" w:rsidRPr="00570AF4" w:rsidRDefault="00A6150F" w:rsidP="00A6150F">
      <w:pPr>
        <w:tabs>
          <w:tab w:val="center" w:pos="4153"/>
          <w:tab w:val="right" w:pos="8306"/>
        </w:tabs>
        <w:spacing w:after="0" w:line="240" w:lineRule="auto"/>
        <w:jc w:val="center"/>
        <w:rPr>
          <w:rFonts w:ascii="Times New Roman" w:eastAsia="Times New Roman" w:hAnsi="Times New Roman"/>
          <w:sz w:val="16"/>
          <w:szCs w:val="16"/>
          <w:lang w:eastAsia="lv-LV"/>
        </w:rPr>
      </w:pPr>
      <w:r w:rsidRPr="00570AF4">
        <w:rPr>
          <w:rFonts w:ascii="Times New Roman" w:eastAsia="Times New Roman" w:hAnsi="Times New Roman"/>
          <w:sz w:val="16"/>
          <w:szCs w:val="16"/>
          <w:lang w:eastAsia="lv-LV"/>
        </w:rPr>
        <w:t>Brīvības iela 17, Dobele, Dobeles novads, LV-3701</w:t>
      </w:r>
    </w:p>
    <w:p w14:paraId="5C23456E" w14:textId="77777777" w:rsidR="00A6150F" w:rsidRPr="00570AF4" w:rsidRDefault="00A6150F" w:rsidP="00A6150F">
      <w:pPr>
        <w:pBdr>
          <w:bottom w:val="double" w:sz="6" w:space="1" w:color="auto"/>
        </w:pBdr>
        <w:tabs>
          <w:tab w:val="center" w:pos="4153"/>
          <w:tab w:val="right" w:pos="8306"/>
        </w:tabs>
        <w:spacing w:after="0" w:line="240" w:lineRule="auto"/>
        <w:jc w:val="center"/>
        <w:rPr>
          <w:rFonts w:ascii="Times New Roman" w:eastAsia="Times New Roman" w:hAnsi="Times New Roman"/>
          <w:color w:val="000000"/>
          <w:sz w:val="16"/>
          <w:szCs w:val="16"/>
          <w:lang w:eastAsia="lv-LV"/>
        </w:rPr>
      </w:pPr>
      <w:r w:rsidRPr="00570AF4">
        <w:rPr>
          <w:rFonts w:ascii="Times New Roman" w:eastAsia="Times New Roman" w:hAnsi="Times New Roman"/>
          <w:sz w:val="16"/>
          <w:szCs w:val="16"/>
          <w:lang w:eastAsia="lv-LV"/>
        </w:rPr>
        <w:t xml:space="preserve">Tālr. 63707269, 63700137, 63720940, e-pasts </w:t>
      </w:r>
      <w:hyperlink r:id="rId16" w:history="1">
        <w:r w:rsidRPr="00570AF4">
          <w:rPr>
            <w:rFonts w:ascii="Times New Roman" w:hAnsi="Times New Roman"/>
            <w:color w:val="000000"/>
            <w:sz w:val="16"/>
            <w:szCs w:val="16"/>
            <w:u w:val="single"/>
            <w:lang w:eastAsia="lv-LV"/>
          </w:rPr>
          <w:t>dome@dobele.lv</w:t>
        </w:r>
      </w:hyperlink>
    </w:p>
    <w:p w14:paraId="502B8033" w14:textId="77777777" w:rsidR="00A6150F" w:rsidRPr="00570AF4" w:rsidRDefault="00A6150F" w:rsidP="00A6150F">
      <w:pPr>
        <w:spacing w:after="0" w:line="240" w:lineRule="auto"/>
        <w:jc w:val="center"/>
        <w:rPr>
          <w:rFonts w:ascii="Times New Roman" w:hAnsi="Times New Roman"/>
          <w:b/>
          <w:sz w:val="24"/>
          <w:szCs w:val="24"/>
        </w:rPr>
      </w:pPr>
      <w:r w:rsidRPr="00570AF4">
        <w:rPr>
          <w:rFonts w:ascii="Times New Roman" w:hAnsi="Times New Roman"/>
          <w:b/>
          <w:sz w:val="24"/>
          <w:szCs w:val="24"/>
        </w:rPr>
        <w:t>LĒMUMS</w:t>
      </w:r>
    </w:p>
    <w:p w14:paraId="2FE20C4E" w14:textId="77777777" w:rsidR="00A6150F" w:rsidRPr="00570AF4" w:rsidRDefault="00A6150F" w:rsidP="00A6150F">
      <w:pPr>
        <w:spacing w:after="0" w:line="240" w:lineRule="auto"/>
        <w:jc w:val="center"/>
        <w:rPr>
          <w:rFonts w:ascii="Times New Roman" w:hAnsi="Times New Roman"/>
          <w:b/>
          <w:sz w:val="24"/>
          <w:szCs w:val="24"/>
        </w:rPr>
      </w:pPr>
      <w:r w:rsidRPr="00570AF4">
        <w:rPr>
          <w:rFonts w:ascii="Times New Roman" w:hAnsi="Times New Roman"/>
          <w:b/>
          <w:sz w:val="24"/>
          <w:szCs w:val="24"/>
        </w:rPr>
        <w:t>Dobelē</w:t>
      </w:r>
    </w:p>
    <w:p w14:paraId="0DFED5C5" w14:textId="77777777" w:rsidR="00A6150F" w:rsidRPr="00570AF4" w:rsidRDefault="00A6150F" w:rsidP="00A6150F">
      <w:pPr>
        <w:spacing w:after="0" w:line="240" w:lineRule="auto"/>
        <w:jc w:val="both"/>
        <w:rPr>
          <w:rFonts w:ascii="Times New Roman" w:hAnsi="Times New Roman"/>
          <w:b/>
          <w:sz w:val="24"/>
          <w:szCs w:val="24"/>
        </w:rPr>
      </w:pPr>
    </w:p>
    <w:p w14:paraId="045B9A59" w14:textId="668006D0" w:rsidR="00A6150F" w:rsidRPr="00570AF4" w:rsidRDefault="00A6150F" w:rsidP="00A6150F">
      <w:pPr>
        <w:spacing w:after="0" w:line="240" w:lineRule="auto"/>
        <w:rPr>
          <w:rFonts w:ascii="Times New Roman" w:hAnsi="Times New Roman"/>
          <w:b/>
          <w:sz w:val="24"/>
          <w:szCs w:val="24"/>
        </w:rPr>
      </w:pPr>
      <w:r w:rsidRPr="00570AF4">
        <w:rPr>
          <w:rFonts w:ascii="Times New Roman" w:hAnsi="Times New Roman"/>
          <w:b/>
          <w:sz w:val="24"/>
          <w:szCs w:val="24"/>
        </w:rPr>
        <w:t>2022. gada 31. maijā</w:t>
      </w:r>
      <w:r w:rsidRPr="00570AF4">
        <w:rPr>
          <w:rFonts w:ascii="Times New Roman" w:hAnsi="Times New Roman"/>
          <w:b/>
          <w:sz w:val="24"/>
          <w:szCs w:val="24"/>
        </w:rPr>
        <w:tab/>
      </w:r>
      <w:r w:rsidRPr="00570AF4">
        <w:rPr>
          <w:rFonts w:ascii="Times New Roman" w:hAnsi="Times New Roman"/>
          <w:b/>
          <w:sz w:val="24"/>
          <w:szCs w:val="24"/>
        </w:rPr>
        <w:tab/>
      </w:r>
      <w:r w:rsidRPr="00570AF4">
        <w:rPr>
          <w:rFonts w:ascii="Times New Roman" w:hAnsi="Times New Roman"/>
          <w:b/>
          <w:sz w:val="24"/>
          <w:szCs w:val="24"/>
        </w:rPr>
        <w:tab/>
      </w:r>
      <w:r w:rsidRPr="00570AF4">
        <w:rPr>
          <w:rFonts w:ascii="Times New Roman" w:hAnsi="Times New Roman"/>
          <w:b/>
          <w:sz w:val="24"/>
          <w:szCs w:val="24"/>
        </w:rPr>
        <w:tab/>
      </w:r>
      <w:r w:rsidRPr="00570AF4">
        <w:rPr>
          <w:rFonts w:ascii="Times New Roman" w:hAnsi="Times New Roman"/>
          <w:b/>
          <w:sz w:val="24"/>
          <w:szCs w:val="24"/>
        </w:rPr>
        <w:tab/>
      </w:r>
      <w:r w:rsidRPr="00570AF4">
        <w:rPr>
          <w:rFonts w:ascii="Times New Roman" w:hAnsi="Times New Roman"/>
          <w:b/>
          <w:sz w:val="24"/>
          <w:szCs w:val="24"/>
        </w:rPr>
        <w:tab/>
      </w:r>
      <w:r w:rsidRPr="00570AF4">
        <w:rPr>
          <w:rFonts w:ascii="Times New Roman" w:hAnsi="Times New Roman"/>
          <w:b/>
          <w:sz w:val="24"/>
          <w:szCs w:val="24"/>
        </w:rPr>
        <w:tab/>
      </w:r>
      <w:r>
        <w:rPr>
          <w:rFonts w:ascii="Times New Roman" w:hAnsi="Times New Roman"/>
          <w:b/>
          <w:sz w:val="24"/>
          <w:szCs w:val="24"/>
        </w:rPr>
        <w:tab/>
        <w:t xml:space="preserve">          </w:t>
      </w:r>
      <w:r w:rsidR="00980BFE">
        <w:rPr>
          <w:rFonts w:ascii="Times New Roman" w:hAnsi="Times New Roman"/>
          <w:b/>
          <w:sz w:val="24"/>
          <w:szCs w:val="24"/>
        </w:rPr>
        <w:t xml:space="preserve">    </w:t>
      </w:r>
      <w:r w:rsidRPr="00570AF4">
        <w:rPr>
          <w:rFonts w:ascii="Times New Roman" w:hAnsi="Times New Roman"/>
          <w:b/>
          <w:sz w:val="24"/>
          <w:szCs w:val="24"/>
        </w:rPr>
        <w:t>Nr.</w:t>
      </w:r>
      <w:r>
        <w:rPr>
          <w:rFonts w:ascii="Times New Roman" w:hAnsi="Times New Roman"/>
          <w:b/>
          <w:sz w:val="24"/>
          <w:szCs w:val="24"/>
        </w:rPr>
        <w:t>272/10</w:t>
      </w:r>
    </w:p>
    <w:p w14:paraId="493CE927" w14:textId="0B85CB37" w:rsidR="00A6150F" w:rsidRPr="00570AF4" w:rsidRDefault="00A6150F" w:rsidP="00A6150F">
      <w:pPr>
        <w:tabs>
          <w:tab w:val="center" w:pos="4153"/>
          <w:tab w:val="right" w:pos="7797"/>
          <w:tab w:val="right" w:pos="8306"/>
        </w:tabs>
        <w:spacing w:after="0" w:line="240" w:lineRule="auto"/>
        <w:jc w:val="right"/>
        <w:rPr>
          <w:rFonts w:ascii="Times New Roman" w:eastAsia="Times New Roman" w:hAnsi="Times New Roman"/>
          <w:color w:val="000000"/>
          <w:sz w:val="24"/>
          <w:szCs w:val="24"/>
          <w:lang w:eastAsia="lv-LV"/>
        </w:rPr>
      </w:pPr>
      <w:r w:rsidRPr="00570AF4">
        <w:rPr>
          <w:rFonts w:ascii="Times New Roman" w:eastAsia="Times New Roman" w:hAnsi="Times New Roman"/>
          <w:color w:val="000000"/>
          <w:sz w:val="24"/>
          <w:szCs w:val="24"/>
          <w:lang w:eastAsia="lv-LV"/>
        </w:rPr>
        <w:t>(prot.</w:t>
      </w:r>
      <w:r>
        <w:rPr>
          <w:rFonts w:ascii="Times New Roman" w:eastAsia="Times New Roman" w:hAnsi="Times New Roman"/>
          <w:color w:val="000000"/>
          <w:sz w:val="24"/>
          <w:szCs w:val="24"/>
          <w:lang w:eastAsia="lv-LV"/>
        </w:rPr>
        <w:t xml:space="preserve"> </w:t>
      </w:r>
      <w:r w:rsidRPr="00570AF4">
        <w:rPr>
          <w:rFonts w:ascii="Times New Roman" w:eastAsia="Times New Roman" w:hAnsi="Times New Roman"/>
          <w:color w:val="000000"/>
          <w:sz w:val="24"/>
          <w:szCs w:val="24"/>
          <w:lang w:eastAsia="lv-LV"/>
        </w:rPr>
        <w:t>Nr.</w:t>
      </w:r>
      <w:r>
        <w:rPr>
          <w:rFonts w:ascii="Times New Roman" w:eastAsia="Times New Roman" w:hAnsi="Times New Roman"/>
          <w:color w:val="000000"/>
          <w:sz w:val="24"/>
          <w:szCs w:val="24"/>
          <w:lang w:eastAsia="lv-LV"/>
        </w:rPr>
        <w:t>10</w:t>
      </w:r>
      <w:r w:rsidRPr="00570AF4">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4</w:t>
      </w:r>
      <w:r w:rsidRPr="00570AF4">
        <w:rPr>
          <w:rFonts w:ascii="Times New Roman" w:eastAsia="Times New Roman" w:hAnsi="Times New Roman"/>
          <w:color w:val="000000"/>
          <w:sz w:val="24"/>
          <w:szCs w:val="24"/>
          <w:lang w:eastAsia="lv-LV"/>
        </w:rPr>
        <w:t>.§)</w:t>
      </w:r>
    </w:p>
    <w:p w14:paraId="40C94613" w14:textId="77777777" w:rsidR="00A6150F" w:rsidRPr="00570AF4" w:rsidRDefault="00A6150F" w:rsidP="00A6150F">
      <w:pPr>
        <w:spacing w:after="0" w:line="240" w:lineRule="auto"/>
        <w:jc w:val="both"/>
        <w:rPr>
          <w:rFonts w:ascii="Times New Roman" w:hAnsi="Times New Roman"/>
          <w:b/>
          <w:sz w:val="24"/>
          <w:szCs w:val="24"/>
        </w:rPr>
      </w:pPr>
    </w:p>
    <w:p w14:paraId="049216A1" w14:textId="77777777" w:rsidR="00A6150F" w:rsidRPr="00940269" w:rsidRDefault="00A6150F" w:rsidP="00A6150F">
      <w:pPr>
        <w:tabs>
          <w:tab w:val="left" w:pos="-23852"/>
        </w:tabs>
        <w:jc w:val="center"/>
        <w:rPr>
          <w:rFonts w:ascii="Times New Roman" w:eastAsiaTheme="minorHAnsi" w:hAnsi="Times New Roman"/>
          <w:b/>
          <w:sz w:val="24"/>
          <w:szCs w:val="24"/>
          <w:u w:val="single"/>
        </w:rPr>
      </w:pPr>
      <w:r w:rsidRPr="00940269">
        <w:rPr>
          <w:rFonts w:ascii="Times New Roman" w:eastAsiaTheme="minorHAnsi" w:hAnsi="Times New Roman"/>
          <w:b/>
          <w:sz w:val="24"/>
          <w:szCs w:val="24"/>
          <w:u w:val="single"/>
        </w:rPr>
        <w:t>Par noteikumu “Grozījumi noteikumos “Par finansiāla atbalsta piešķiršanas kārtību sporta projektiem Dobeles novadā”” apstiprināšanu</w:t>
      </w:r>
    </w:p>
    <w:p w14:paraId="737ADC27" w14:textId="77777777" w:rsidR="00A6150F" w:rsidRPr="00940269" w:rsidRDefault="00A6150F" w:rsidP="00A6150F">
      <w:pPr>
        <w:spacing w:line="257" w:lineRule="auto"/>
        <w:ind w:firstLine="839"/>
        <w:jc w:val="both"/>
        <w:rPr>
          <w:rFonts w:ascii="Times New Roman" w:eastAsiaTheme="minorHAnsi" w:hAnsi="Times New Roman"/>
          <w:sz w:val="24"/>
          <w:szCs w:val="24"/>
        </w:rPr>
      </w:pPr>
    </w:p>
    <w:p w14:paraId="370AD06C" w14:textId="29A4CA85" w:rsidR="00C738D0" w:rsidRDefault="00A6150F" w:rsidP="00C738D0">
      <w:pPr>
        <w:ind w:firstLine="644"/>
        <w:jc w:val="both"/>
        <w:rPr>
          <w:rFonts w:ascii="Times New Roman" w:eastAsiaTheme="minorHAnsi" w:hAnsi="Times New Roman"/>
          <w:sz w:val="24"/>
          <w:szCs w:val="24"/>
        </w:rPr>
      </w:pPr>
      <w:r w:rsidRPr="00940269">
        <w:rPr>
          <w:rFonts w:ascii="Times New Roman" w:eastAsiaTheme="minorHAnsi" w:hAnsi="Times New Roman"/>
          <w:sz w:val="24"/>
          <w:szCs w:val="24"/>
        </w:rPr>
        <w:t xml:space="preserve">Saskaņā ar likuma „Par pašvaldībām” 21. panta pirmās daļas 6. punktu, 41. panta pirmās daļas 2. punktu, </w:t>
      </w:r>
      <w:r w:rsidR="00C738D0" w:rsidRPr="00093FAC">
        <w:rPr>
          <w:rFonts w:ascii="Times New Roman" w:hAnsi="Times New Roman"/>
          <w:bCs/>
          <w:sz w:val="24"/>
          <w:szCs w:val="24"/>
        </w:rPr>
        <w:t>atklāti balsojot:</w:t>
      </w:r>
      <w:r w:rsidR="00C738D0" w:rsidRPr="00093FAC">
        <w:rPr>
          <w:rFonts w:ascii="Times New Roman" w:hAnsi="Times New Roman"/>
          <w:sz w:val="24"/>
          <w:szCs w:val="24"/>
        </w:rPr>
        <w:t xml:space="preserve"> PAR – 1</w:t>
      </w:r>
      <w:r w:rsidR="00C738D0">
        <w:rPr>
          <w:rFonts w:ascii="Times New Roman" w:hAnsi="Times New Roman"/>
          <w:sz w:val="24"/>
          <w:szCs w:val="24"/>
        </w:rPr>
        <w:t>1</w:t>
      </w:r>
      <w:r w:rsidR="00C738D0" w:rsidRPr="00093FAC">
        <w:rPr>
          <w:rFonts w:ascii="Times New Roman" w:hAnsi="Times New Roman"/>
          <w:sz w:val="24"/>
          <w:szCs w:val="24"/>
        </w:rPr>
        <w:t xml:space="preserve"> (</w:t>
      </w:r>
      <w:r w:rsidR="00C738D0" w:rsidRPr="00093FAC">
        <w:rPr>
          <w:rFonts w:ascii="Times New Roman" w:hAnsi="Times New Roman"/>
          <w:bCs/>
          <w:sz w:val="24"/>
          <w:szCs w:val="24"/>
          <w:lang w:eastAsia="et-EE"/>
        </w:rPr>
        <w:t xml:space="preserve">Kristīne Briede, Sarmīte Dude, Ivars </w:t>
      </w:r>
      <w:proofErr w:type="spellStart"/>
      <w:r w:rsidR="00C738D0" w:rsidRPr="00093FAC">
        <w:rPr>
          <w:rFonts w:ascii="Times New Roman" w:hAnsi="Times New Roman"/>
          <w:bCs/>
          <w:sz w:val="24"/>
          <w:szCs w:val="24"/>
          <w:lang w:eastAsia="et-EE"/>
        </w:rPr>
        <w:t>Gorskis</w:t>
      </w:r>
      <w:proofErr w:type="spellEnd"/>
      <w:r w:rsidR="00C738D0" w:rsidRPr="00093FAC">
        <w:rPr>
          <w:rFonts w:ascii="Times New Roman" w:hAnsi="Times New Roman"/>
          <w:bCs/>
          <w:sz w:val="24"/>
          <w:szCs w:val="24"/>
          <w:lang w:eastAsia="et-EE"/>
        </w:rPr>
        <w:t xml:space="preserve">, </w:t>
      </w:r>
      <w:r w:rsidR="00C738D0">
        <w:rPr>
          <w:rFonts w:ascii="Times New Roman" w:hAnsi="Times New Roman"/>
          <w:bCs/>
          <w:sz w:val="24"/>
          <w:szCs w:val="24"/>
          <w:lang w:eastAsia="et-EE"/>
        </w:rPr>
        <w:t xml:space="preserve">Gints Kaminskis, </w:t>
      </w:r>
      <w:r w:rsidR="00C738D0" w:rsidRPr="00093FAC">
        <w:rPr>
          <w:rFonts w:ascii="Times New Roman" w:hAnsi="Times New Roman"/>
          <w:bCs/>
          <w:sz w:val="24"/>
          <w:szCs w:val="24"/>
          <w:lang w:eastAsia="et-EE"/>
        </w:rPr>
        <w:t xml:space="preserve">Linda </w:t>
      </w:r>
      <w:proofErr w:type="spellStart"/>
      <w:r w:rsidR="00C738D0" w:rsidRPr="00093FAC">
        <w:rPr>
          <w:rFonts w:ascii="Times New Roman" w:hAnsi="Times New Roman"/>
          <w:bCs/>
          <w:sz w:val="24"/>
          <w:szCs w:val="24"/>
          <w:lang w:eastAsia="et-EE"/>
        </w:rPr>
        <w:t>Karloviča</w:t>
      </w:r>
      <w:proofErr w:type="spellEnd"/>
      <w:r w:rsidR="00C738D0" w:rsidRPr="00093FAC">
        <w:rPr>
          <w:rFonts w:ascii="Times New Roman" w:hAnsi="Times New Roman"/>
          <w:bCs/>
          <w:sz w:val="24"/>
          <w:szCs w:val="24"/>
          <w:lang w:eastAsia="et-EE"/>
        </w:rPr>
        <w:t xml:space="preserve">, Edgars Laimiņš, Sintija </w:t>
      </w:r>
      <w:proofErr w:type="spellStart"/>
      <w:r w:rsidR="00C738D0" w:rsidRPr="00093FAC">
        <w:rPr>
          <w:rFonts w:ascii="Times New Roman" w:hAnsi="Times New Roman"/>
          <w:bCs/>
          <w:sz w:val="24"/>
          <w:szCs w:val="24"/>
          <w:lang w:eastAsia="et-EE"/>
        </w:rPr>
        <w:t>Liekniņa</w:t>
      </w:r>
      <w:proofErr w:type="spellEnd"/>
      <w:r w:rsidR="00C738D0" w:rsidRPr="00093FAC">
        <w:rPr>
          <w:rFonts w:ascii="Times New Roman" w:hAnsi="Times New Roman"/>
          <w:bCs/>
          <w:sz w:val="24"/>
          <w:szCs w:val="24"/>
          <w:lang w:eastAsia="et-EE"/>
        </w:rPr>
        <w:t xml:space="preserve">, Andris </w:t>
      </w:r>
      <w:proofErr w:type="spellStart"/>
      <w:r w:rsidR="00C738D0" w:rsidRPr="00093FAC">
        <w:rPr>
          <w:rFonts w:ascii="Times New Roman" w:hAnsi="Times New Roman"/>
          <w:bCs/>
          <w:sz w:val="24"/>
          <w:szCs w:val="24"/>
          <w:lang w:eastAsia="et-EE"/>
        </w:rPr>
        <w:t>Podvinskis</w:t>
      </w:r>
      <w:proofErr w:type="spellEnd"/>
      <w:r w:rsidR="00C738D0" w:rsidRPr="00093FAC">
        <w:rPr>
          <w:rFonts w:ascii="Times New Roman" w:hAnsi="Times New Roman"/>
          <w:bCs/>
          <w:sz w:val="24"/>
          <w:szCs w:val="24"/>
          <w:lang w:eastAsia="et-EE"/>
        </w:rPr>
        <w:t xml:space="preserve">, Guntis </w:t>
      </w:r>
      <w:proofErr w:type="spellStart"/>
      <w:r w:rsidR="00C738D0" w:rsidRPr="00093FAC">
        <w:rPr>
          <w:rFonts w:ascii="Times New Roman" w:hAnsi="Times New Roman"/>
          <w:bCs/>
          <w:sz w:val="24"/>
          <w:szCs w:val="24"/>
          <w:lang w:eastAsia="et-EE"/>
        </w:rPr>
        <w:t>Safranovičs</w:t>
      </w:r>
      <w:proofErr w:type="spellEnd"/>
      <w:r w:rsidR="00C738D0" w:rsidRPr="00093FAC">
        <w:rPr>
          <w:rFonts w:ascii="Times New Roman" w:hAnsi="Times New Roman"/>
          <w:bCs/>
          <w:sz w:val="24"/>
          <w:szCs w:val="24"/>
          <w:lang w:eastAsia="et-EE"/>
        </w:rPr>
        <w:t>, Andrejs Spridzāns, Ivars Stang</w:t>
      </w:r>
      <w:r w:rsidR="00C738D0">
        <w:rPr>
          <w:rFonts w:ascii="Times New Roman" w:hAnsi="Times New Roman"/>
          <w:bCs/>
          <w:sz w:val="24"/>
          <w:szCs w:val="24"/>
          <w:lang w:eastAsia="et-EE"/>
        </w:rPr>
        <w:t>a</w:t>
      </w:r>
      <w:r w:rsidR="00C738D0" w:rsidRPr="00093FAC">
        <w:rPr>
          <w:rFonts w:ascii="Times New Roman" w:hAnsi="Times New Roman"/>
          <w:bCs/>
          <w:sz w:val="24"/>
          <w:szCs w:val="24"/>
          <w:lang w:eastAsia="et-EE"/>
        </w:rPr>
        <w:t>)</w:t>
      </w:r>
      <w:r w:rsidR="00C738D0">
        <w:rPr>
          <w:rFonts w:ascii="Times New Roman" w:hAnsi="Times New Roman"/>
          <w:bCs/>
          <w:sz w:val="24"/>
          <w:szCs w:val="24"/>
          <w:lang w:eastAsia="et-EE"/>
        </w:rPr>
        <w:t>, PRET – nav, ATTURAS – 2 (</w:t>
      </w:r>
      <w:r w:rsidR="00C358E0" w:rsidRPr="00093FAC">
        <w:rPr>
          <w:rFonts w:ascii="Times New Roman" w:hAnsi="Times New Roman"/>
          <w:bCs/>
          <w:sz w:val="24"/>
          <w:szCs w:val="24"/>
          <w:lang w:eastAsia="et-EE"/>
        </w:rPr>
        <w:t>Māris Feldmanis</w:t>
      </w:r>
      <w:r w:rsidR="00C358E0">
        <w:rPr>
          <w:rFonts w:ascii="Times New Roman" w:hAnsi="Times New Roman"/>
          <w:bCs/>
          <w:sz w:val="24"/>
          <w:szCs w:val="24"/>
          <w:lang w:eastAsia="et-EE"/>
        </w:rPr>
        <w:t xml:space="preserve">, </w:t>
      </w:r>
      <w:r w:rsidR="00C358E0" w:rsidRPr="00093FAC">
        <w:rPr>
          <w:rFonts w:ascii="Times New Roman" w:hAnsi="Times New Roman"/>
          <w:bCs/>
          <w:sz w:val="24"/>
          <w:szCs w:val="24"/>
          <w:lang w:eastAsia="et-EE"/>
        </w:rPr>
        <w:t>Viesturs Reinfelds</w:t>
      </w:r>
      <w:r w:rsidR="00C358E0">
        <w:rPr>
          <w:rFonts w:ascii="Times New Roman" w:hAnsi="Times New Roman"/>
          <w:bCs/>
          <w:sz w:val="24"/>
          <w:szCs w:val="24"/>
          <w:lang w:eastAsia="et-EE"/>
        </w:rPr>
        <w:t>),</w:t>
      </w:r>
      <w:r w:rsidR="00C358E0" w:rsidRPr="00940269">
        <w:rPr>
          <w:rFonts w:ascii="Times New Roman" w:eastAsiaTheme="minorHAnsi" w:hAnsi="Times New Roman"/>
          <w:sz w:val="24"/>
          <w:szCs w:val="24"/>
        </w:rPr>
        <w:t xml:space="preserve"> </w:t>
      </w:r>
      <w:r w:rsidRPr="00940269">
        <w:rPr>
          <w:rFonts w:ascii="Times New Roman" w:eastAsiaTheme="minorHAnsi" w:hAnsi="Times New Roman"/>
          <w:sz w:val="24"/>
          <w:szCs w:val="24"/>
        </w:rPr>
        <w:t>Dobeles novada dome NOLEMJ:</w:t>
      </w:r>
    </w:p>
    <w:p w14:paraId="1707DCFC" w14:textId="667AC403" w:rsidR="00A6150F" w:rsidRDefault="00A6150F" w:rsidP="00C738D0">
      <w:pPr>
        <w:ind w:firstLine="644"/>
        <w:jc w:val="both"/>
        <w:rPr>
          <w:rFonts w:ascii="Times New Roman" w:eastAsiaTheme="minorHAnsi" w:hAnsi="Times New Roman"/>
          <w:bCs/>
          <w:sz w:val="24"/>
          <w:szCs w:val="24"/>
        </w:rPr>
      </w:pPr>
      <w:r w:rsidRPr="00940269">
        <w:rPr>
          <w:rFonts w:ascii="Times New Roman" w:eastAsiaTheme="minorHAnsi" w:hAnsi="Times New Roman"/>
          <w:bCs/>
          <w:sz w:val="24"/>
          <w:szCs w:val="24"/>
        </w:rPr>
        <w:t>Apstiprināt noteikumus “Grozījumi noteikumos “Par finansiāla atbalsta piešķiršanas kārtību sporta projektiem Dobeles novadā”” (lēmuma pielikumā).</w:t>
      </w:r>
    </w:p>
    <w:p w14:paraId="0EBE8ABF" w14:textId="77777777" w:rsidR="00C738D0" w:rsidRPr="00940269" w:rsidRDefault="00C738D0" w:rsidP="00C738D0">
      <w:pPr>
        <w:ind w:firstLine="644"/>
        <w:jc w:val="both"/>
        <w:rPr>
          <w:rFonts w:ascii="Times New Roman" w:eastAsiaTheme="minorHAnsi" w:hAnsi="Times New Roman"/>
          <w:bCs/>
          <w:sz w:val="24"/>
          <w:szCs w:val="24"/>
        </w:rPr>
      </w:pPr>
    </w:p>
    <w:p w14:paraId="23B56CEA" w14:textId="77777777" w:rsidR="00A6150F" w:rsidRPr="00940269" w:rsidRDefault="00A6150F" w:rsidP="00A6150F">
      <w:pPr>
        <w:tabs>
          <w:tab w:val="left" w:pos="6946"/>
        </w:tabs>
        <w:jc w:val="both"/>
        <w:rPr>
          <w:rFonts w:ascii="Times New Roman" w:eastAsiaTheme="minorHAnsi" w:hAnsi="Times New Roman"/>
          <w:sz w:val="24"/>
          <w:szCs w:val="24"/>
        </w:rPr>
      </w:pPr>
      <w:r w:rsidRPr="00940269">
        <w:rPr>
          <w:rFonts w:ascii="Times New Roman" w:eastAsiaTheme="minorHAnsi" w:hAnsi="Times New Roman"/>
          <w:sz w:val="24"/>
          <w:szCs w:val="24"/>
        </w:rPr>
        <w:t>Domes priekšsēdētājs</w:t>
      </w:r>
      <w:r w:rsidRPr="00940269">
        <w:rPr>
          <w:rFonts w:ascii="Times New Roman" w:eastAsiaTheme="minorHAnsi" w:hAnsi="Times New Roman"/>
          <w:sz w:val="24"/>
          <w:szCs w:val="24"/>
        </w:rPr>
        <w:tab/>
      </w:r>
      <w:r w:rsidRPr="00940269">
        <w:rPr>
          <w:rFonts w:ascii="Times New Roman" w:eastAsiaTheme="minorHAnsi" w:hAnsi="Times New Roman"/>
          <w:sz w:val="24"/>
          <w:szCs w:val="24"/>
        </w:rPr>
        <w:tab/>
      </w:r>
      <w:r w:rsidRPr="00940269">
        <w:rPr>
          <w:rFonts w:ascii="Times New Roman" w:eastAsiaTheme="minorHAnsi" w:hAnsi="Times New Roman"/>
          <w:sz w:val="24"/>
          <w:szCs w:val="24"/>
        </w:rPr>
        <w:tab/>
      </w:r>
      <w:proofErr w:type="spellStart"/>
      <w:r w:rsidRPr="00940269">
        <w:rPr>
          <w:rFonts w:ascii="Times New Roman" w:eastAsiaTheme="minorHAnsi" w:hAnsi="Times New Roman"/>
          <w:sz w:val="24"/>
          <w:szCs w:val="24"/>
        </w:rPr>
        <w:t>I.Gorskis</w:t>
      </w:r>
      <w:proofErr w:type="spellEnd"/>
    </w:p>
    <w:p w14:paraId="02201DC9" w14:textId="77777777" w:rsidR="00A6150F" w:rsidRPr="00940269" w:rsidRDefault="00A6150F" w:rsidP="00A6150F">
      <w:pPr>
        <w:widowControl w:val="0"/>
        <w:suppressAutoHyphens/>
        <w:spacing w:after="0" w:line="240" w:lineRule="auto"/>
        <w:jc w:val="both"/>
        <w:rPr>
          <w:rFonts w:ascii="Times New Roman" w:eastAsia="Lucida Sans Unicode" w:hAnsi="Times New Roman"/>
          <w:kern w:val="1"/>
          <w:sz w:val="24"/>
          <w:szCs w:val="24"/>
        </w:rPr>
      </w:pPr>
    </w:p>
    <w:p w14:paraId="25235427" w14:textId="77777777" w:rsidR="00A6150F" w:rsidRPr="00940269" w:rsidRDefault="00A6150F" w:rsidP="00A6150F">
      <w:pPr>
        <w:widowControl w:val="0"/>
        <w:suppressAutoHyphens/>
        <w:spacing w:after="0" w:line="240" w:lineRule="auto"/>
        <w:jc w:val="both"/>
        <w:rPr>
          <w:rFonts w:ascii="Times New Roman" w:eastAsia="Lucida Sans Unicode" w:hAnsi="Times New Roman"/>
          <w:kern w:val="1"/>
          <w:sz w:val="24"/>
          <w:szCs w:val="24"/>
        </w:rPr>
      </w:pPr>
    </w:p>
    <w:p w14:paraId="7840A4A6" w14:textId="77777777" w:rsidR="00A6150F" w:rsidRPr="00940269" w:rsidRDefault="00A6150F" w:rsidP="00A6150F">
      <w:pPr>
        <w:spacing w:after="0"/>
        <w:rPr>
          <w:rFonts w:ascii="Times New Roman" w:eastAsiaTheme="minorHAnsi" w:hAnsi="Times New Roman"/>
          <w:sz w:val="24"/>
          <w:szCs w:val="24"/>
        </w:rPr>
      </w:pPr>
    </w:p>
    <w:p w14:paraId="62F97EFF" w14:textId="77777777" w:rsidR="00A6150F" w:rsidRPr="00940269" w:rsidRDefault="00A6150F" w:rsidP="00A6150F">
      <w:pPr>
        <w:widowControl w:val="0"/>
        <w:suppressAutoHyphens/>
        <w:spacing w:after="0" w:line="240" w:lineRule="auto"/>
        <w:jc w:val="both"/>
        <w:rPr>
          <w:rFonts w:ascii="Times New Roman" w:eastAsia="Lucida Sans Unicode" w:hAnsi="Times New Roman"/>
          <w:kern w:val="1"/>
          <w:sz w:val="24"/>
          <w:szCs w:val="24"/>
        </w:rPr>
      </w:pPr>
    </w:p>
    <w:p w14:paraId="1889DEDF" w14:textId="77777777" w:rsidR="00A6150F" w:rsidRPr="00940269" w:rsidRDefault="00A6150F" w:rsidP="00A6150F">
      <w:pPr>
        <w:tabs>
          <w:tab w:val="left" w:pos="-23852"/>
        </w:tabs>
        <w:jc w:val="both"/>
        <w:rPr>
          <w:rFonts w:ascii="Times New Roman" w:eastAsiaTheme="minorHAnsi" w:hAnsi="Times New Roman"/>
          <w:bCs/>
        </w:rPr>
      </w:pPr>
    </w:p>
    <w:p w14:paraId="7C37C981" w14:textId="77777777" w:rsidR="00A6150F" w:rsidRPr="00940269" w:rsidRDefault="00A6150F" w:rsidP="00A6150F">
      <w:pPr>
        <w:tabs>
          <w:tab w:val="left" w:pos="-23852"/>
        </w:tabs>
        <w:jc w:val="both"/>
        <w:rPr>
          <w:rFonts w:ascii="Times New Roman" w:eastAsiaTheme="minorHAnsi" w:hAnsi="Times New Roman"/>
          <w:bCs/>
        </w:rPr>
      </w:pPr>
    </w:p>
    <w:p w14:paraId="033A586C" w14:textId="77777777" w:rsidR="00A6150F" w:rsidRPr="00940269" w:rsidRDefault="00A6150F" w:rsidP="00A6150F">
      <w:pPr>
        <w:tabs>
          <w:tab w:val="left" w:pos="-23852"/>
        </w:tabs>
        <w:jc w:val="both"/>
        <w:rPr>
          <w:rFonts w:ascii="Times New Roman" w:eastAsiaTheme="minorHAnsi" w:hAnsi="Times New Roman"/>
          <w:bCs/>
        </w:rPr>
      </w:pPr>
    </w:p>
    <w:p w14:paraId="705ED2C4" w14:textId="77777777" w:rsidR="00A6150F" w:rsidRPr="00940269" w:rsidRDefault="00A6150F" w:rsidP="00A6150F">
      <w:pPr>
        <w:tabs>
          <w:tab w:val="left" w:pos="-23852"/>
        </w:tabs>
        <w:jc w:val="both"/>
        <w:rPr>
          <w:rFonts w:ascii="Times New Roman" w:eastAsiaTheme="minorHAnsi" w:hAnsi="Times New Roman"/>
          <w:bCs/>
        </w:rPr>
      </w:pPr>
    </w:p>
    <w:p w14:paraId="00C89781" w14:textId="77777777" w:rsidR="00A6150F" w:rsidRPr="00940269" w:rsidRDefault="00A6150F" w:rsidP="00A6150F">
      <w:pPr>
        <w:tabs>
          <w:tab w:val="left" w:pos="-23852"/>
        </w:tabs>
        <w:spacing w:after="0"/>
        <w:jc w:val="both"/>
        <w:rPr>
          <w:rFonts w:ascii="Times New Roman" w:eastAsiaTheme="minorHAnsi" w:hAnsi="Times New Roman"/>
          <w:bCs/>
          <w:sz w:val="24"/>
          <w:szCs w:val="24"/>
        </w:rPr>
      </w:pPr>
    </w:p>
    <w:p w14:paraId="2A68E271" w14:textId="77777777" w:rsidR="00A6150F" w:rsidRPr="00940269" w:rsidRDefault="00A6150F" w:rsidP="00A6150F">
      <w:pPr>
        <w:tabs>
          <w:tab w:val="left" w:pos="-23852"/>
        </w:tabs>
        <w:spacing w:after="0"/>
        <w:jc w:val="both"/>
        <w:rPr>
          <w:rFonts w:ascii="Times New Roman" w:eastAsiaTheme="minorHAnsi" w:hAnsi="Times New Roman"/>
          <w:bCs/>
          <w:sz w:val="24"/>
          <w:szCs w:val="24"/>
        </w:rPr>
      </w:pPr>
    </w:p>
    <w:p w14:paraId="14C3D3D5" w14:textId="77777777" w:rsidR="00A6150F" w:rsidRPr="00940269" w:rsidRDefault="00A6150F" w:rsidP="00A6150F">
      <w:pPr>
        <w:tabs>
          <w:tab w:val="left" w:pos="-23852"/>
        </w:tabs>
        <w:spacing w:after="0"/>
        <w:jc w:val="both"/>
        <w:rPr>
          <w:rFonts w:ascii="Times New Roman" w:eastAsiaTheme="minorHAnsi" w:hAnsi="Times New Roman"/>
          <w:bCs/>
          <w:sz w:val="24"/>
          <w:szCs w:val="24"/>
        </w:rPr>
      </w:pPr>
    </w:p>
    <w:p w14:paraId="37A25BFF" w14:textId="26D1A18C" w:rsidR="00A6150F" w:rsidRDefault="00A6150F" w:rsidP="00A6150F">
      <w:pPr>
        <w:tabs>
          <w:tab w:val="left" w:pos="-23852"/>
        </w:tabs>
        <w:spacing w:after="0"/>
        <w:jc w:val="both"/>
        <w:rPr>
          <w:rFonts w:ascii="Times New Roman" w:eastAsiaTheme="minorHAnsi" w:hAnsi="Times New Roman"/>
          <w:bCs/>
          <w:sz w:val="24"/>
          <w:szCs w:val="24"/>
        </w:rPr>
      </w:pPr>
    </w:p>
    <w:p w14:paraId="532F43E9" w14:textId="574D297E" w:rsidR="00A6150F" w:rsidRDefault="00A6150F" w:rsidP="00A6150F">
      <w:pPr>
        <w:tabs>
          <w:tab w:val="left" w:pos="-23852"/>
        </w:tabs>
        <w:spacing w:after="0"/>
        <w:jc w:val="both"/>
        <w:rPr>
          <w:rFonts w:ascii="Times New Roman" w:eastAsiaTheme="minorHAnsi" w:hAnsi="Times New Roman"/>
          <w:bCs/>
          <w:sz w:val="24"/>
          <w:szCs w:val="24"/>
        </w:rPr>
      </w:pPr>
    </w:p>
    <w:p w14:paraId="463DBD89" w14:textId="499D06C9" w:rsidR="00A6150F" w:rsidRDefault="00A6150F" w:rsidP="00A6150F">
      <w:pPr>
        <w:tabs>
          <w:tab w:val="left" w:pos="-23852"/>
        </w:tabs>
        <w:spacing w:after="0"/>
        <w:jc w:val="both"/>
        <w:rPr>
          <w:rFonts w:ascii="Times New Roman" w:eastAsiaTheme="minorHAnsi" w:hAnsi="Times New Roman"/>
          <w:bCs/>
          <w:sz w:val="24"/>
          <w:szCs w:val="24"/>
        </w:rPr>
      </w:pPr>
    </w:p>
    <w:p w14:paraId="281A3AF1" w14:textId="77777777" w:rsidR="00A6150F" w:rsidRPr="00940269" w:rsidRDefault="00A6150F" w:rsidP="00A6150F">
      <w:pPr>
        <w:tabs>
          <w:tab w:val="left" w:pos="-23852"/>
        </w:tabs>
        <w:spacing w:after="0"/>
        <w:jc w:val="both"/>
        <w:rPr>
          <w:rFonts w:ascii="Times New Roman" w:eastAsiaTheme="minorHAnsi" w:hAnsi="Times New Roman"/>
          <w:bCs/>
          <w:sz w:val="24"/>
          <w:szCs w:val="24"/>
        </w:rPr>
      </w:pPr>
    </w:p>
    <w:p w14:paraId="0F26B0BE" w14:textId="77777777" w:rsidR="00C738D0" w:rsidRDefault="00C738D0" w:rsidP="00A6150F">
      <w:pPr>
        <w:tabs>
          <w:tab w:val="left" w:pos="-23852"/>
        </w:tabs>
        <w:spacing w:after="0"/>
        <w:jc w:val="right"/>
        <w:rPr>
          <w:rFonts w:ascii="Times New Roman" w:eastAsiaTheme="minorHAnsi" w:hAnsi="Times New Roman"/>
          <w:noProof/>
          <w:sz w:val="24"/>
          <w:szCs w:val="24"/>
        </w:rPr>
      </w:pPr>
    </w:p>
    <w:p w14:paraId="5BB3833F" w14:textId="77777777" w:rsidR="00C738D0" w:rsidRDefault="00C738D0" w:rsidP="00A6150F">
      <w:pPr>
        <w:tabs>
          <w:tab w:val="left" w:pos="-23852"/>
        </w:tabs>
        <w:spacing w:after="0"/>
        <w:jc w:val="right"/>
        <w:rPr>
          <w:rFonts w:ascii="Times New Roman" w:eastAsiaTheme="minorHAnsi" w:hAnsi="Times New Roman"/>
          <w:noProof/>
          <w:sz w:val="24"/>
          <w:szCs w:val="24"/>
        </w:rPr>
      </w:pPr>
    </w:p>
    <w:p w14:paraId="09366818" w14:textId="77777777" w:rsidR="00C738D0" w:rsidRDefault="00C738D0" w:rsidP="00A6150F">
      <w:pPr>
        <w:tabs>
          <w:tab w:val="left" w:pos="-23852"/>
        </w:tabs>
        <w:spacing w:after="0"/>
        <w:jc w:val="right"/>
        <w:rPr>
          <w:rFonts w:ascii="Times New Roman" w:eastAsiaTheme="minorHAnsi" w:hAnsi="Times New Roman"/>
          <w:noProof/>
          <w:sz w:val="24"/>
          <w:szCs w:val="24"/>
        </w:rPr>
      </w:pPr>
    </w:p>
    <w:p w14:paraId="6AB01E03" w14:textId="3869A0FA" w:rsidR="00A6150F" w:rsidRPr="00940269" w:rsidRDefault="00A6150F" w:rsidP="00A6150F">
      <w:pPr>
        <w:tabs>
          <w:tab w:val="left" w:pos="-23852"/>
        </w:tabs>
        <w:spacing w:after="0"/>
        <w:jc w:val="right"/>
        <w:rPr>
          <w:rFonts w:ascii="Times New Roman" w:eastAsiaTheme="minorHAnsi" w:hAnsi="Times New Roman"/>
          <w:noProof/>
          <w:sz w:val="24"/>
          <w:szCs w:val="24"/>
        </w:rPr>
      </w:pPr>
      <w:r w:rsidRPr="00940269">
        <w:rPr>
          <w:rFonts w:ascii="Times New Roman" w:eastAsiaTheme="minorHAnsi" w:hAnsi="Times New Roman"/>
          <w:noProof/>
          <w:sz w:val="24"/>
          <w:szCs w:val="24"/>
        </w:rPr>
        <w:lastRenderedPageBreak/>
        <w:t>Pielikums</w:t>
      </w:r>
    </w:p>
    <w:p w14:paraId="017C4F7B" w14:textId="77777777" w:rsidR="00A6150F" w:rsidRPr="00940269" w:rsidRDefault="00A6150F" w:rsidP="00A6150F">
      <w:pPr>
        <w:tabs>
          <w:tab w:val="left" w:pos="-24212"/>
        </w:tabs>
        <w:spacing w:after="0"/>
        <w:jc w:val="right"/>
        <w:rPr>
          <w:rFonts w:ascii="Times New Roman" w:eastAsiaTheme="minorHAnsi" w:hAnsi="Times New Roman"/>
          <w:noProof/>
          <w:sz w:val="24"/>
          <w:szCs w:val="24"/>
        </w:rPr>
      </w:pPr>
      <w:r w:rsidRPr="00940269">
        <w:rPr>
          <w:rFonts w:ascii="Times New Roman" w:eastAsiaTheme="minorHAnsi" w:hAnsi="Times New Roman"/>
          <w:noProof/>
          <w:sz w:val="24"/>
          <w:szCs w:val="24"/>
        </w:rPr>
        <w:t xml:space="preserve">Dobeles novada domes </w:t>
      </w:r>
    </w:p>
    <w:p w14:paraId="1901D4DD" w14:textId="77777777" w:rsidR="00A6150F" w:rsidRPr="00940269" w:rsidRDefault="00A6150F" w:rsidP="00A6150F">
      <w:pPr>
        <w:tabs>
          <w:tab w:val="left" w:pos="-24212"/>
        </w:tabs>
        <w:spacing w:after="0"/>
        <w:jc w:val="right"/>
        <w:rPr>
          <w:rFonts w:ascii="Times New Roman" w:eastAsiaTheme="minorHAnsi" w:hAnsi="Times New Roman"/>
          <w:noProof/>
          <w:sz w:val="24"/>
          <w:szCs w:val="24"/>
        </w:rPr>
      </w:pPr>
      <w:r w:rsidRPr="00940269">
        <w:rPr>
          <w:rFonts w:ascii="Times New Roman" w:eastAsiaTheme="minorHAnsi" w:hAnsi="Times New Roman"/>
          <w:noProof/>
          <w:sz w:val="24"/>
          <w:szCs w:val="24"/>
        </w:rPr>
        <w:t>2022. gada 31. maija</w:t>
      </w:r>
    </w:p>
    <w:p w14:paraId="764FD815" w14:textId="11AF6B8E" w:rsidR="00A6150F" w:rsidRPr="00940269" w:rsidRDefault="00A6150F" w:rsidP="00A6150F">
      <w:pPr>
        <w:tabs>
          <w:tab w:val="left" w:pos="-24212"/>
        </w:tabs>
        <w:spacing w:after="0"/>
        <w:jc w:val="right"/>
        <w:rPr>
          <w:rFonts w:ascii="Times New Roman" w:eastAsiaTheme="minorHAnsi" w:hAnsi="Times New Roman"/>
          <w:noProof/>
          <w:sz w:val="24"/>
          <w:szCs w:val="24"/>
        </w:rPr>
      </w:pPr>
      <w:r w:rsidRPr="00940269">
        <w:rPr>
          <w:rFonts w:ascii="Times New Roman" w:eastAsiaTheme="minorHAnsi" w:hAnsi="Times New Roman"/>
          <w:noProof/>
          <w:sz w:val="24"/>
          <w:szCs w:val="24"/>
        </w:rPr>
        <w:t>lēmumam Nr.</w:t>
      </w:r>
      <w:r w:rsidR="00AC4D74">
        <w:rPr>
          <w:rFonts w:ascii="Times New Roman" w:eastAsiaTheme="minorHAnsi" w:hAnsi="Times New Roman"/>
          <w:noProof/>
          <w:sz w:val="24"/>
          <w:szCs w:val="24"/>
        </w:rPr>
        <w:t>272/10</w:t>
      </w:r>
    </w:p>
    <w:p w14:paraId="70219300" w14:textId="77777777" w:rsidR="00A6150F" w:rsidRPr="00940269" w:rsidRDefault="00A6150F" w:rsidP="00A6150F">
      <w:pPr>
        <w:tabs>
          <w:tab w:val="left" w:pos="-23852"/>
        </w:tabs>
        <w:jc w:val="both"/>
        <w:rPr>
          <w:rFonts w:ascii="Times New Roman" w:eastAsiaTheme="minorHAnsi" w:hAnsi="Times New Roman"/>
          <w:bCs/>
        </w:rPr>
      </w:pPr>
    </w:p>
    <w:p w14:paraId="531168DA" w14:textId="77777777" w:rsidR="00A6150F" w:rsidRPr="00940269" w:rsidRDefault="00A6150F" w:rsidP="00A6150F">
      <w:pPr>
        <w:tabs>
          <w:tab w:val="left" w:pos="-24212"/>
        </w:tabs>
        <w:jc w:val="center"/>
        <w:rPr>
          <w:rFonts w:ascii="Times New Roman" w:eastAsiaTheme="minorHAnsi" w:hAnsi="Times New Roman"/>
          <w:sz w:val="20"/>
          <w:szCs w:val="20"/>
        </w:rPr>
      </w:pPr>
      <w:r w:rsidRPr="00940269">
        <w:rPr>
          <w:rFonts w:ascii="Times New Roman" w:eastAsiaTheme="minorHAnsi" w:hAnsi="Times New Roman"/>
          <w:noProof/>
          <w:sz w:val="20"/>
          <w:szCs w:val="20"/>
          <w:lang w:eastAsia="lv-LV"/>
        </w:rPr>
        <w:drawing>
          <wp:inline distT="0" distB="0" distL="0" distR="0" wp14:anchorId="63453DCE" wp14:editId="7261045D">
            <wp:extent cx="676275" cy="7524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DF044CA" w14:textId="77777777" w:rsidR="00A6150F" w:rsidRPr="00940269" w:rsidRDefault="00A6150F" w:rsidP="00A6150F">
      <w:pPr>
        <w:tabs>
          <w:tab w:val="center" w:pos="4153"/>
          <w:tab w:val="right" w:pos="8306"/>
        </w:tabs>
        <w:spacing w:after="0" w:line="240" w:lineRule="auto"/>
        <w:jc w:val="center"/>
        <w:rPr>
          <w:rFonts w:ascii="Times New Roman" w:eastAsia="Times New Roman" w:hAnsi="Times New Roman"/>
          <w:sz w:val="20"/>
          <w:szCs w:val="24"/>
          <w:lang w:eastAsia="lv-LV"/>
        </w:rPr>
      </w:pPr>
      <w:r w:rsidRPr="00940269">
        <w:rPr>
          <w:rFonts w:ascii="Times New Roman" w:eastAsia="Times New Roman" w:hAnsi="Times New Roman"/>
          <w:sz w:val="20"/>
          <w:szCs w:val="24"/>
          <w:lang w:eastAsia="lv-LV"/>
        </w:rPr>
        <w:t>LATVIJAS REPUBLIKA</w:t>
      </w:r>
    </w:p>
    <w:p w14:paraId="658BF22A" w14:textId="77777777" w:rsidR="00A6150F" w:rsidRPr="00940269" w:rsidRDefault="00A6150F" w:rsidP="00A6150F">
      <w:pPr>
        <w:tabs>
          <w:tab w:val="center" w:pos="4153"/>
          <w:tab w:val="right" w:pos="8306"/>
        </w:tabs>
        <w:spacing w:after="0" w:line="240" w:lineRule="auto"/>
        <w:jc w:val="center"/>
        <w:rPr>
          <w:rFonts w:ascii="Times New Roman" w:eastAsia="Times New Roman" w:hAnsi="Times New Roman"/>
          <w:b/>
          <w:sz w:val="32"/>
          <w:szCs w:val="32"/>
          <w:lang w:eastAsia="lv-LV"/>
        </w:rPr>
      </w:pPr>
      <w:r w:rsidRPr="00940269">
        <w:rPr>
          <w:rFonts w:ascii="Times New Roman" w:eastAsia="Times New Roman" w:hAnsi="Times New Roman"/>
          <w:b/>
          <w:sz w:val="32"/>
          <w:szCs w:val="32"/>
          <w:lang w:eastAsia="lv-LV"/>
        </w:rPr>
        <w:t>DOBELES NOVADA DOME</w:t>
      </w:r>
    </w:p>
    <w:p w14:paraId="44D62DF8" w14:textId="77777777" w:rsidR="00A6150F" w:rsidRPr="00940269" w:rsidRDefault="00A6150F" w:rsidP="00A6150F">
      <w:pPr>
        <w:tabs>
          <w:tab w:val="center" w:pos="4153"/>
          <w:tab w:val="right" w:pos="8306"/>
        </w:tabs>
        <w:spacing w:after="0" w:line="240" w:lineRule="auto"/>
        <w:jc w:val="center"/>
        <w:rPr>
          <w:rFonts w:ascii="Times New Roman" w:eastAsia="Times New Roman" w:hAnsi="Times New Roman"/>
          <w:sz w:val="16"/>
          <w:szCs w:val="16"/>
          <w:lang w:eastAsia="lv-LV"/>
        </w:rPr>
      </w:pPr>
      <w:r w:rsidRPr="00940269">
        <w:rPr>
          <w:rFonts w:ascii="Times New Roman" w:eastAsia="Times New Roman" w:hAnsi="Times New Roman"/>
          <w:sz w:val="16"/>
          <w:szCs w:val="16"/>
          <w:lang w:eastAsia="lv-LV"/>
        </w:rPr>
        <w:t>Brīvības iela 17, Dobele, Dobeles novads, LV-3701</w:t>
      </w:r>
    </w:p>
    <w:p w14:paraId="67AE4E78" w14:textId="77777777" w:rsidR="00A6150F" w:rsidRPr="00940269" w:rsidRDefault="00A6150F" w:rsidP="00A6150F">
      <w:pPr>
        <w:pBdr>
          <w:bottom w:val="double" w:sz="6" w:space="1" w:color="auto"/>
        </w:pBdr>
        <w:tabs>
          <w:tab w:val="center" w:pos="4153"/>
          <w:tab w:val="right" w:pos="8306"/>
        </w:tabs>
        <w:spacing w:after="0" w:line="240" w:lineRule="auto"/>
        <w:jc w:val="center"/>
        <w:rPr>
          <w:rFonts w:ascii="Times New Roman" w:eastAsia="Times New Roman" w:hAnsi="Times New Roman"/>
          <w:color w:val="000000"/>
          <w:sz w:val="16"/>
          <w:szCs w:val="16"/>
          <w:lang w:eastAsia="lv-LV"/>
        </w:rPr>
      </w:pPr>
      <w:r w:rsidRPr="00940269">
        <w:rPr>
          <w:rFonts w:ascii="Times New Roman" w:eastAsia="Times New Roman" w:hAnsi="Times New Roman"/>
          <w:sz w:val="16"/>
          <w:szCs w:val="16"/>
          <w:lang w:eastAsia="lv-LV"/>
        </w:rPr>
        <w:t xml:space="preserve">Tālr. 63707269, 63700137, 63720940, e-pasts </w:t>
      </w:r>
      <w:hyperlink r:id="rId17" w:history="1">
        <w:r w:rsidRPr="00940269">
          <w:rPr>
            <w:rFonts w:ascii="Times New Roman" w:hAnsi="Times New Roman"/>
            <w:color w:val="000000"/>
            <w:sz w:val="16"/>
            <w:szCs w:val="16"/>
            <w:u w:val="single"/>
            <w:lang w:eastAsia="lv-LV"/>
          </w:rPr>
          <w:t>dome@dobele.lv</w:t>
        </w:r>
      </w:hyperlink>
    </w:p>
    <w:p w14:paraId="25054775" w14:textId="77777777" w:rsidR="00A6150F" w:rsidRPr="00940269" w:rsidRDefault="00A6150F" w:rsidP="00A6150F">
      <w:pPr>
        <w:spacing w:after="0" w:line="240" w:lineRule="auto"/>
        <w:jc w:val="right"/>
        <w:rPr>
          <w:rFonts w:ascii="Times New Roman" w:eastAsiaTheme="minorHAnsi" w:hAnsi="Times New Roman"/>
          <w:sz w:val="24"/>
        </w:rPr>
      </w:pPr>
      <w:r w:rsidRPr="00940269">
        <w:rPr>
          <w:rFonts w:ascii="Times New Roman" w:eastAsiaTheme="minorHAnsi" w:hAnsi="Times New Roman"/>
          <w:sz w:val="24"/>
        </w:rPr>
        <w:t>APSTIPRINĀTS</w:t>
      </w:r>
    </w:p>
    <w:p w14:paraId="569322A1" w14:textId="77777777" w:rsidR="00A6150F" w:rsidRPr="00940269" w:rsidRDefault="00A6150F" w:rsidP="00A6150F">
      <w:pPr>
        <w:spacing w:after="0" w:line="240" w:lineRule="auto"/>
        <w:jc w:val="right"/>
        <w:rPr>
          <w:rFonts w:ascii="Times New Roman" w:eastAsiaTheme="minorHAnsi" w:hAnsi="Times New Roman"/>
          <w:sz w:val="24"/>
        </w:rPr>
      </w:pPr>
      <w:r w:rsidRPr="00940269">
        <w:rPr>
          <w:rFonts w:ascii="Times New Roman" w:eastAsiaTheme="minorHAnsi" w:hAnsi="Times New Roman"/>
          <w:sz w:val="24"/>
        </w:rPr>
        <w:t>ar Dobeles novada domes</w:t>
      </w:r>
    </w:p>
    <w:p w14:paraId="65A44D22" w14:textId="77777777" w:rsidR="00A6150F" w:rsidRPr="00940269" w:rsidRDefault="00A6150F" w:rsidP="00A6150F">
      <w:pPr>
        <w:spacing w:after="0" w:line="240" w:lineRule="auto"/>
        <w:jc w:val="right"/>
        <w:rPr>
          <w:rFonts w:ascii="Times New Roman" w:eastAsiaTheme="minorHAnsi" w:hAnsi="Times New Roman"/>
          <w:sz w:val="24"/>
        </w:rPr>
      </w:pPr>
      <w:r w:rsidRPr="00940269">
        <w:rPr>
          <w:rFonts w:ascii="Times New Roman" w:eastAsiaTheme="minorHAnsi" w:hAnsi="Times New Roman"/>
          <w:sz w:val="24"/>
        </w:rPr>
        <w:t>2022. gada 3</w:t>
      </w:r>
      <w:r>
        <w:rPr>
          <w:rFonts w:ascii="Times New Roman" w:eastAsiaTheme="minorHAnsi" w:hAnsi="Times New Roman"/>
          <w:sz w:val="24"/>
        </w:rPr>
        <w:t>1</w:t>
      </w:r>
      <w:r w:rsidRPr="00940269">
        <w:rPr>
          <w:rFonts w:ascii="Times New Roman" w:eastAsiaTheme="minorHAnsi" w:hAnsi="Times New Roman"/>
          <w:sz w:val="24"/>
        </w:rPr>
        <w:t>. maija</w:t>
      </w:r>
    </w:p>
    <w:p w14:paraId="6B2FF89A" w14:textId="4C77F6E3" w:rsidR="00A6150F" w:rsidRPr="00940269" w:rsidRDefault="00A6150F" w:rsidP="00A6150F">
      <w:pPr>
        <w:spacing w:after="0" w:line="240" w:lineRule="auto"/>
        <w:jc w:val="right"/>
        <w:rPr>
          <w:rFonts w:ascii="Times New Roman" w:eastAsiaTheme="minorHAnsi" w:hAnsi="Times New Roman"/>
          <w:sz w:val="24"/>
        </w:rPr>
      </w:pPr>
      <w:r w:rsidRPr="00940269">
        <w:rPr>
          <w:rFonts w:ascii="Times New Roman" w:eastAsiaTheme="minorHAnsi" w:hAnsi="Times New Roman"/>
          <w:sz w:val="24"/>
        </w:rPr>
        <w:t>lēmumu Nr.</w:t>
      </w:r>
      <w:r w:rsidR="00AC4D74">
        <w:rPr>
          <w:rFonts w:ascii="Times New Roman" w:eastAsiaTheme="minorHAnsi" w:hAnsi="Times New Roman"/>
          <w:sz w:val="24"/>
        </w:rPr>
        <w:t>272/10</w:t>
      </w:r>
    </w:p>
    <w:p w14:paraId="2A611153" w14:textId="77777777" w:rsidR="00A6150F" w:rsidRPr="00940269" w:rsidRDefault="00A6150F" w:rsidP="00A6150F">
      <w:pPr>
        <w:tabs>
          <w:tab w:val="left" w:pos="4395"/>
        </w:tabs>
        <w:rPr>
          <w:rFonts w:ascii="Times New Roman" w:eastAsiaTheme="minorHAnsi" w:hAnsi="Times New Roman"/>
          <w:b/>
          <w:sz w:val="24"/>
        </w:rPr>
      </w:pPr>
      <w:r w:rsidRPr="00940269">
        <w:rPr>
          <w:rFonts w:ascii="Times New Roman" w:eastAsiaTheme="minorHAnsi" w:hAnsi="Times New Roman"/>
          <w:b/>
          <w:sz w:val="24"/>
        </w:rPr>
        <w:t xml:space="preserve"> </w:t>
      </w:r>
    </w:p>
    <w:p w14:paraId="03F7B64F" w14:textId="3F2B2678" w:rsidR="00C738D0" w:rsidRDefault="00C738D0" w:rsidP="00C738D0">
      <w:pPr>
        <w:tabs>
          <w:tab w:val="left" w:pos="4395"/>
        </w:tabs>
        <w:spacing w:after="0" w:line="240" w:lineRule="auto"/>
        <w:jc w:val="center"/>
        <w:rPr>
          <w:rFonts w:ascii="Times New Roman" w:eastAsiaTheme="minorHAnsi" w:hAnsi="Times New Roman"/>
          <w:b/>
          <w:sz w:val="24"/>
        </w:rPr>
      </w:pPr>
      <w:r w:rsidRPr="00C738D0">
        <w:rPr>
          <w:rFonts w:ascii="Times New Roman" w:eastAsiaTheme="minorHAnsi" w:hAnsi="Times New Roman"/>
          <w:b/>
          <w:sz w:val="24"/>
        </w:rPr>
        <w:t>Noteikumi</w:t>
      </w:r>
    </w:p>
    <w:p w14:paraId="756FAAB3" w14:textId="77777777" w:rsidR="00F51167" w:rsidRPr="00C738D0" w:rsidRDefault="00F51167" w:rsidP="00C738D0">
      <w:pPr>
        <w:tabs>
          <w:tab w:val="left" w:pos="4395"/>
        </w:tabs>
        <w:spacing w:after="0" w:line="240" w:lineRule="auto"/>
        <w:jc w:val="center"/>
        <w:rPr>
          <w:rFonts w:ascii="Times New Roman" w:eastAsiaTheme="minorHAnsi" w:hAnsi="Times New Roman"/>
          <w:b/>
          <w:sz w:val="24"/>
        </w:rPr>
      </w:pPr>
    </w:p>
    <w:p w14:paraId="5119A195" w14:textId="57F47E73" w:rsidR="00C738D0" w:rsidRDefault="00C738D0" w:rsidP="00C738D0">
      <w:pPr>
        <w:tabs>
          <w:tab w:val="left" w:pos="4395"/>
        </w:tabs>
        <w:spacing w:after="0" w:line="240" w:lineRule="auto"/>
        <w:jc w:val="center"/>
        <w:rPr>
          <w:rFonts w:ascii="Times New Roman" w:eastAsiaTheme="minorHAnsi" w:hAnsi="Times New Roman"/>
          <w:b/>
          <w:sz w:val="24"/>
        </w:rPr>
      </w:pPr>
      <w:r w:rsidRPr="00C738D0">
        <w:rPr>
          <w:rFonts w:ascii="Times New Roman" w:eastAsiaTheme="minorHAnsi" w:hAnsi="Times New Roman"/>
          <w:b/>
          <w:sz w:val="24"/>
        </w:rPr>
        <w:t>“Grozījumi noteikumos “Par finansiāla atbalsta piešķiršanas kārtību sporta projektiem Dobeles novadā””</w:t>
      </w:r>
    </w:p>
    <w:p w14:paraId="59A3F17F" w14:textId="77777777" w:rsidR="00F51167" w:rsidRPr="00C738D0" w:rsidRDefault="00F51167" w:rsidP="00C738D0">
      <w:pPr>
        <w:tabs>
          <w:tab w:val="left" w:pos="4395"/>
        </w:tabs>
        <w:spacing w:after="0" w:line="240" w:lineRule="auto"/>
        <w:jc w:val="center"/>
        <w:rPr>
          <w:rFonts w:ascii="Times New Roman" w:eastAsiaTheme="minorHAnsi" w:hAnsi="Times New Roman"/>
          <w:b/>
          <w:sz w:val="24"/>
        </w:rPr>
      </w:pPr>
    </w:p>
    <w:p w14:paraId="5F58A366" w14:textId="77777777" w:rsidR="00C738D0" w:rsidRPr="00C738D0" w:rsidRDefault="00C738D0" w:rsidP="00C738D0">
      <w:pPr>
        <w:spacing w:after="0" w:line="240" w:lineRule="auto"/>
        <w:ind w:firstLine="284"/>
        <w:jc w:val="both"/>
        <w:rPr>
          <w:rFonts w:ascii="Times New Roman" w:eastAsiaTheme="minorHAnsi" w:hAnsi="Times New Roman"/>
          <w:color w:val="000000"/>
          <w:sz w:val="24"/>
          <w:szCs w:val="24"/>
        </w:rPr>
      </w:pPr>
      <w:r w:rsidRPr="00C738D0">
        <w:rPr>
          <w:rFonts w:ascii="Times New Roman" w:eastAsiaTheme="minorHAnsi" w:hAnsi="Times New Roman"/>
          <w:color w:val="000000"/>
          <w:sz w:val="24"/>
          <w:szCs w:val="24"/>
        </w:rPr>
        <w:t>Izdarīt Dobeles novada domes 2022. gada 9. marta noteikumos “</w:t>
      </w:r>
      <w:r w:rsidRPr="00C738D0">
        <w:rPr>
          <w:rFonts w:ascii="Times New Roman" w:eastAsiaTheme="minorHAnsi" w:hAnsi="Times New Roman"/>
          <w:sz w:val="24"/>
          <w:szCs w:val="24"/>
        </w:rPr>
        <w:t>Par finansiāla atbalsta piešķiršanas kārtību sporta projektiem Dobeles novadā</w:t>
      </w:r>
      <w:r w:rsidRPr="00C738D0">
        <w:rPr>
          <w:rFonts w:ascii="Times New Roman" w:eastAsiaTheme="minorHAnsi" w:hAnsi="Times New Roman"/>
          <w:color w:val="000000"/>
          <w:sz w:val="24"/>
          <w:szCs w:val="24"/>
        </w:rPr>
        <w:t>” (turpmāk – noteikumi) šādus grozījumus:</w:t>
      </w:r>
    </w:p>
    <w:p w14:paraId="66816AD3" w14:textId="77777777" w:rsidR="00C738D0" w:rsidRPr="00C738D0" w:rsidRDefault="00C738D0" w:rsidP="00C738D0">
      <w:pPr>
        <w:numPr>
          <w:ilvl w:val="0"/>
          <w:numId w:val="36"/>
        </w:numPr>
        <w:spacing w:after="0" w:line="240" w:lineRule="auto"/>
        <w:ind w:left="0" w:firstLine="284"/>
        <w:contextualSpacing/>
        <w:jc w:val="both"/>
        <w:rPr>
          <w:rFonts w:ascii="Times New Roman" w:eastAsia="Times New Roman" w:hAnsi="Times New Roman"/>
          <w:sz w:val="24"/>
          <w:szCs w:val="24"/>
          <w:lang w:eastAsia="lv-LV"/>
        </w:rPr>
      </w:pPr>
      <w:r w:rsidRPr="00C738D0">
        <w:rPr>
          <w:rFonts w:ascii="Times New Roman" w:eastAsia="Times New Roman" w:hAnsi="Times New Roman"/>
          <w:sz w:val="24"/>
          <w:szCs w:val="24"/>
          <w:lang w:eastAsia="lv-LV"/>
        </w:rPr>
        <w:t>Papildināt noteikumus</w:t>
      </w:r>
      <w:r w:rsidRPr="00C738D0">
        <w:rPr>
          <w:rFonts w:ascii="Times New Roman" w:eastAsiaTheme="minorHAnsi" w:hAnsi="Times New Roman"/>
          <w:sz w:val="24"/>
          <w:szCs w:val="24"/>
          <w:shd w:val="clear" w:color="auto" w:fill="FFFFFF"/>
        </w:rPr>
        <w:t xml:space="preserve"> ar 27.</w:t>
      </w:r>
      <w:r w:rsidRPr="00C738D0">
        <w:rPr>
          <w:rFonts w:ascii="Times New Roman" w:eastAsiaTheme="minorHAnsi" w:hAnsi="Times New Roman"/>
          <w:sz w:val="24"/>
          <w:szCs w:val="24"/>
          <w:shd w:val="clear" w:color="auto" w:fill="FFFFFF"/>
          <w:vertAlign w:val="superscript"/>
        </w:rPr>
        <w:t>1</w:t>
      </w:r>
      <w:r w:rsidRPr="00C738D0">
        <w:rPr>
          <w:rFonts w:ascii="Times New Roman" w:eastAsiaTheme="minorHAnsi" w:hAnsi="Times New Roman"/>
          <w:sz w:val="24"/>
          <w:szCs w:val="24"/>
          <w:shd w:val="clear" w:color="auto" w:fill="FFFFFF"/>
        </w:rPr>
        <w:t xml:space="preserve"> punktu šādā redakcijā:</w:t>
      </w:r>
    </w:p>
    <w:p w14:paraId="0DEC1AA4" w14:textId="77777777" w:rsidR="00C738D0" w:rsidRPr="00C738D0" w:rsidRDefault="00C738D0" w:rsidP="00C738D0">
      <w:pPr>
        <w:spacing w:after="0" w:line="240" w:lineRule="auto"/>
        <w:ind w:firstLine="284"/>
        <w:contextualSpacing/>
        <w:jc w:val="both"/>
        <w:rPr>
          <w:rFonts w:ascii="Times New Roman" w:eastAsia="Times New Roman" w:hAnsi="Times New Roman"/>
          <w:sz w:val="24"/>
          <w:szCs w:val="24"/>
          <w:lang w:eastAsia="lv-LV"/>
        </w:rPr>
      </w:pPr>
      <w:r w:rsidRPr="00C738D0">
        <w:rPr>
          <w:rFonts w:ascii="Times New Roman" w:eastAsiaTheme="minorHAnsi" w:hAnsi="Times New Roman"/>
          <w:sz w:val="24"/>
          <w:szCs w:val="24"/>
          <w:shd w:val="clear" w:color="auto" w:fill="FFFFFF"/>
        </w:rPr>
        <w:t xml:space="preserve"> </w:t>
      </w:r>
    </w:p>
    <w:p w14:paraId="35C6ADF7" w14:textId="77777777" w:rsidR="00C738D0" w:rsidRPr="00C738D0" w:rsidRDefault="00C738D0" w:rsidP="00C738D0">
      <w:pPr>
        <w:spacing w:after="0" w:line="240" w:lineRule="auto"/>
        <w:ind w:firstLine="284"/>
        <w:jc w:val="both"/>
        <w:rPr>
          <w:rFonts w:ascii="Times New Roman" w:eastAsiaTheme="minorHAnsi" w:hAnsi="Times New Roman"/>
          <w:sz w:val="24"/>
          <w:szCs w:val="24"/>
          <w:shd w:val="clear" w:color="auto" w:fill="FFFFFF"/>
        </w:rPr>
      </w:pPr>
      <w:r w:rsidRPr="00C738D0">
        <w:rPr>
          <w:rFonts w:ascii="Times New Roman" w:eastAsiaTheme="minorHAnsi" w:hAnsi="Times New Roman"/>
          <w:sz w:val="24"/>
          <w:szCs w:val="24"/>
          <w:shd w:val="clear" w:color="auto" w:fill="FFFFFF"/>
        </w:rPr>
        <w:t>“</w:t>
      </w:r>
      <w:r w:rsidRPr="00C738D0">
        <w:rPr>
          <w:rFonts w:ascii="Times New Roman" w:eastAsiaTheme="minorHAnsi" w:hAnsi="Times New Roman"/>
          <w:sz w:val="24"/>
          <w:szCs w:val="24"/>
        </w:rPr>
        <w:t>27.</w:t>
      </w:r>
      <w:r w:rsidRPr="00C738D0">
        <w:rPr>
          <w:rFonts w:ascii="Times New Roman" w:eastAsiaTheme="minorHAnsi" w:hAnsi="Times New Roman"/>
          <w:sz w:val="24"/>
          <w:szCs w:val="24"/>
          <w:vertAlign w:val="superscript"/>
        </w:rPr>
        <w:t>1</w:t>
      </w:r>
      <w:r w:rsidRPr="00C738D0">
        <w:rPr>
          <w:rFonts w:ascii="Times New Roman" w:eastAsiaTheme="minorHAnsi" w:hAnsi="Times New Roman"/>
          <w:sz w:val="24"/>
          <w:szCs w:val="24"/>
        </w:rPr>
        <w:t xml:space="preserve"> Iedzīvotāju iniciatīvu grupas finansējuma līgumu ar Pārvaldi neslēdz. Finansiālais atbalsts tiek apmaksāts saskaņā ar  27.</w:t>
      </w:r>
      <w:r w:rsidRPr="00C738D0">
        <w:rPr>
          <w:rFonts w:ascii="Times New Roman" w:eastAsiaTheme="minorHAnsi" w:hAnsi="Times New Roman"/>
          <w:sz w:val="24"/>
          <w:szCs w:val="24"/>
          <w:vertAlign w:val="superscript"/>
        </w:rPr>
        <w:t>2</w:t>
      </w:r>
      <w:r w:rsidRPr="00C738D0">
        <w:rPr>
          <w:rFonts w:ascii="Times New Roman" w:eastAsiaTheme="minorHAnsi" w:hAnsi="Times New Roman"/>
          <w:sz w:val="24"/>
          <w:szCs w:val="24"/>
        </w:rPr>
        <w:t>punktu</w:t>
      </w:r>
      <w:r w:rsidRPr="00C738D0">
        <w:rPr>
          <w:rFonts w:ascii="Times New Roman" w:eastAsiaTheme="minorHAnsi" w:hAnsi="Times New Roman"/>
          <w:sz w:val="24"/>
          <w:szCs w:val="24"/>
          <w:shd w:val="clear" w:color="auto" w:fill="FFFFFF"/>
        </w:rPr>
        <w:t>, ar noteikumu, ka tas nepārsniedz piešķirtā atbalsta apjomu.”</w:t>
      </w:r>
    </w:p>
    <w:p w14:paraId="220CB2E6" w14:textId="77777777" w:rsidR="00C738D0" w:rsidRPr="00C738D0" w:rsidRDefault="00C738D0" w:rsidP="00C738D0">
      <w:pPr>
        <w:spacing w:after="0" w:line="240" w:lineRule="auto"/>
        <w:ind w:firstLine="284"/>
        <w:jc w:val="both"/>
        <w:rPr>
          <w:rFonts w:ascii="Times New Roman" w:eastAsiaTheme="minorHAnsi" w:hAnsi="Times New Roman"/>
          <w:sz w:val="24"/>
          <w:szCs w:val="24"/>
          <w:shd w:val="clear" w:color="auto" w:fill="FFFFFF"/>
        </w:rPr>
      </w:pPr>
    </w:p>
    <w:p w14:paraId="5C37F70C" w14:textId="77777777" w:rsidR="00C738D0" w:rsidRPr="00C738D0" w:rsidRDefault="00C738D0" w:rsidP="00C738D0">
      <w:pPr>
        <w:numPr>
          <w:ilvl w:val="0"/>
          <w:numId w:val="36"/>
        </w:numPr>
        <w:spacing w:after="0" w:line="240" w:lineRule="auto"/>
        <w:ind w:left="0" w:firstLine="284"/>
        <w:contextualSpacing/>
        <w:jc w:val="both"/>
        <w:rPr>
          <w:rFonts w:ascii="Times New Roman" w:eastAsia="Times New Roman" w:hAnsi="Times New Roman"/>
          <w:sz w:val="24"/>
          <w:szCs w:val="24"/>
          <w:lang w:eastAsia="lv-LV"/>
        </w:rPr>
      </w:pPr>
      <w:r w:rsidRPr="00C738D0">
        <w:rPr>
          <w:rFonts w:ascii="Times New Roman" w:eastAsia="Times New Roman" w:hAnsi="Times New Roman"/>
          <w:sz w:val="24"/>
          <w:szCs w:val="24"/>
          <w:lang w:eastAsia="lv-LV"/>
        </w:rPr>
        <w:t>Papildināt noteikumus</w:t>
      </w:r>
      <w:r w:rsidRPr="00C738D0">
        <w:rPr>
          <w:rFonts w:ascii="Times New Roman" w:eastAsiaTheme="minorHAnsi" w:hAnsi="Times New Roman"/>
          <w:sz w:val="24"/>
          <w:szCs w:val="24"/>
          <w:shd w:val="clear" w:color="auto" w:fill="FFFFFF"/>
        </w:rPr>
        <w:t xml:space="preserve"> ar 27.</w:t>
      </w:r>
      <w:r w:rsidRPr="00C738D0">
        <w:rPr>
          <w:rFonts w:ascii="Times New Roman" w:eastAsiaTheme="minorHAnsi" w:hAnsi="Times New Roman"/>
          <w:sz w:val="24"/>
          <w:szCs w:val="24"/>
          <w:shd w:val="clear" w:color="auto" w:fill="FFFFFF"/>
          <w:vertAlign w:val="superscript"/>
        </w:rPr>
        <w:t>2</w:t>
      </w:r>
      <w:r w:rsidRPr="00C738D0">
        <w:rPr>
          <w:rFonts w:ascii="Times New Roman" w:eastAsiaTheme="minorHAnsi" w:hAnsi="Times New Roman"/>
          <w:sz w:val="24"/>
          <w:szCs w:val="24"/>
          <w:shd w:val="clear" w:color="auto" w:fill="FFFFFF"/>
        </w:rPr>
        <w:t xml:space="preserve"> punktu šādā redakcijā:</w:t>
      </w:r>
    </w:p>
    <w:p w14:paraId="6A0D6ADD" w14:textId="77777777" w:rsidR="00C738D0" w:rsidRPr="00C738D0" w:rsidRDefault="00C738D0" w:rsidP="00C738D0">
      <w:pPr>
        <w:spacing w:after="0" w:line="240" w:lineRule="auto"/>
        <w:ind w:firstLine="284"/>
        <w:contextualSpacing/>
        <w:jc w:val="both"/>
        <w:rPr>
          <w:rFonts w:ascii="Times New Roman" w:eastAsia="Times New Roman" w:hAnsi="Times New Roman"/>
          <w:sz w:val="24"/>
          <w:szCs w:val="24"/>
          <w:shd w:val="clear" w:color="auto" w:fill="FFFFFF"/>
          <w:lang w:eastAsia="lv-LV"/>
        </w:rPr>
      </w:pPr>
    </w:p>
    <w:p w14:paraId="1FC98285" w14:textId="77777777" w:rsidR="00C738D0" w:rsidRPr="00C738D0" w:rsidRDefault="00C738D0" w:rsidP="00C738D0">
      <w:pPr>
        <w:spacing w:after="0" w:line="240" w:lineRule="auto"/>
        <w:ind w:firstLine="284"/>
        <w:jc w:val="both"/>
        <w:rPr>
          <w:rFonts w:ascii="Times New Roman" w:eastAsiaTheme="minorHAnsi" w:hAnsi="Times New Roman"/>
          <w:sz w:val="24"/>
          <w:szCs w:val="24"/>
        </w:rPr>
      </w:pPr>
      <w:r w:rsidRPr="00C738D0">
        <w:rPr>
          <w:rFonts w:ascii="Times New Roman" w:eastAsiaTheme="minorHAnsi" w:hAnsi="Times New Roman"/>
          <w:sz w:val="24"/>
          <w:szCs w:val="24"/>
          <w:shd w:val="clear" w:color="auto" w:fill="FFFFFF"/>
        </w:rPr>
        <w:t>“</w:t>
      </w:r>
      <w:r w:rsidRPr="00C738D0">
        <w:rPr>
          <w:rFonts w:ascii="Times New Roman" w:eastAsiaTheme="minorHAnsi" w:hAnsi="Times New Roman"/>
          <w:sz w:val="24"/>
          <w:szCs w:val="24"/>
        </w:rPr>
        <w:t>27.</w:t>
      </w:r>
      <w:r w:rsidRPr="00C738D0">
        <w:rPr>
          <w:rFonts w:ascii="Times New Roman" w:eastAsiaTheme="minorHAnsi" w:hAnsi="Times New Roman"/>
          <w:sz w:val="24"/>
          <w:szCs w:val="24"/>
          <w:vertAlign w:val="superscript"/>
        </w:rPr>
        <w:t>2</w:t>
      </w:r>
      <w:r w:rsidRPr="00C738D0">
        <w:rPr>
          <w:rFonts w:ascii="Times New Roman" w:eastAsiaTheme="minorHAnsi" w:hAnsi="Times New Roman"/>
          <w:sz w:val="24"/>
          <w:szCs w:val="24"/>
        </w:rPr>
        <w:t xml:space="preserve"> Iedzīvotāju iniciatīvu grupām piešķirtais finansiālais atbalsts projektam tiek apmaksāts pamatojoties uz:</w:t>
      </w:r>
    </w:p>
    <w:p w14:paraId="10A0E0D1" w14:textId="77777777" w:rsidR="00C738D0" w:rsidRPr="00C738D0" w:rsidRDefault="00C738D0" w:rsidP="00C738D0">
      <w:pPr>
        <w:spacing w:after="0" w:line="240" w:lineRule="auto"/>
        <w:ind w:firstLine="284"/>
        <w:jc w:val="both"/>
        <w:rPr>
          <w:rFonts w:ascii="Times New Roman" w:eastAsiaTheme="minorHAnsi" w:hAnsi="Times New Roman"/>
          <w:sz w:val="24"/>
          <w:szCs w:val="24"/>
        </w:rPr>
      </w:pPr>
      <w:r w:rsidRPr="00C738D0">
        <w:rPr>
          <w:rFonts w:ascii="Times New Roman" w:eastAsiaTheme="minorHAnsi" w:hAnsi="Times New Roman"/>
          <w:sz w:val="24"/>
          <w:szCs w:val="24"/>
        </w:rPr>
        <w:t>27.</w:t>
      </w:r>
      <w:r w:rsidRPr="00C738D0">
        <w:rPr>
          <w:rFonts w:ascii="Times New Roman" w:eastAsiaTheme="minorHAnsi" w:hAnsi="Times New Roman"/>
          <w:sz w:val="24"/>
          <w:szCs w:val="24"/>
          <w:vertAlign w:val="superscript"/>
        </w:rPr>
        <w:t xml:space="preserve">2 </w:t>
      </w:r>
      <w:r w:rsidRPr="00C738D0">
        <w:rPr>
          <w:rFonts w:ascii="Times New Roman" w:eastAsiaTheme="minorHAnsi" w:hAnsi="Times New Roman"/>
          <w:sz w:val="24"/>
          <w:szCs w:val="24"/>
        </w:rPr>
        <w:t>1.</w:t>
      </w:r>
      <w:r w:rsidRPr="00C738D0">
        <w:rPr>
          <w:rFonts w:ascii="Times New Roman" w:eastAsiaTheme="minorHAnsi" w:hAnsi="Times New Roman"/>
          <w:sz w:val="24"/>
          <w:szCs w:val="24"/>
        </w:rPr>
        <w:tab/>
        <w:t>Dobeles novada pašvaldības finansiālā atbalsta piešķiršanas sporta projektiem komisijas protokolu;</w:t>
      </w:r>
    </w:p>
    <w:p w14:paraId="06DD63C2" w14:textId="77777777" w:rsidR="00C738D0" w:rsidRPr="00C738D0" w:rsidRDefault="00C738D0" w:rsidP="00C738D0">
      <w:pPr>
        <w:spacing w:after="0" w:line="240" w:lineRule="auto"/>
        <w:ind w:firstLine="284"/>
        <w:jc w:val="both"/>
        <w:rPr>
          <w:rFonts w:ascii="Times New Roman" w:eastAsiaTheme="minorHAnsi" w:hAnsi="Times New Roman"/>
          <w:sz w:val="24"/>
          <w:szCs w:val="24"/>
        </w:rPr>
      </w:pPr>
      <w:r w:rsidRPr="00C738D0">
        <w:rPr>
          <w:rFonts w:ascii="Times New Roman" w:eastAsiaTheme="minorHAnsi" w:hAnsi="Times New Roman"/>
          <w:sz w:val="24"/>
          <w:szCs w:val="24"/>
        </w:rPr>
        <w:t>27.</w:t>
      </w:r>
      <w:r w:rsidRPr="00C738D0">
        <w:rPr>
          <w:rFonts w:ascii="Times New Roman" w:eastAsiaTheme="minorHAnsi" w:hAnsi="Times New Roman"/>
          <w:sz w:val="24"/>
          <w:szCs w:val="24"/>
          <w:vertAlign w:val="superscript"/>
        </w:rPr>
        <w:t xml:space="preserve">2 </w:t>
      </w:r>
      <w:r w:rsidRPr="00C738D0">
        <w:rPr>
          <w:rFonts w:ascii="Times New Roman" w:eastAsiaTheme="minorHAnsi" w:hAnsi="Times New Roman"/>
          <w:sz w:val="24"/>
          <w:szCs w:val="24"/>
        </w:rPr>
        <w:t>2.</w:t>
      </w:r>
      <w:bookmarkStart w:id="10" w:name="_Hlk104543692"/>
      <w:r w:rsidRPr="00C738D0">
        <w:rPr>
          <w:rFonts w:ascii="Times New Roman" w:eastAsiaTheme="minorHAnsi" w:hAnsi="Times New Roman"/>
          <w:sz w:val="24"/>
          <w:szCs w:val="24"/>
        </w:rPr>
        <w:tab/>
        <w:t xml:space="preserve">darījumu apliecinošiem dokumentiem </w:t>
      </w:r>
      <w:bookmarkEnd w:id="10"/>
      <w:r w:rsidRPr="00C738D0">
        <w:rPr>
          <w:rFonts w:ascii="Times New Roman" w:eastAsiaTheme="minorHAnsi" w:hAnsi="Times New Roman"/>
          <w:sz w:val="24"/>
          <w:szCs w:val="24"/>
        </w:rPr>
        <w:t>(rēķins, pavadzīme), kuros norādīts darījuma priekšmets, apjoms, summa, vieta, laiks.”</w:t>
      </w:r>
    </w:p>
    <w:p w14:paraId="7648B4EF" w14:textId="77777777" w:rsidR="00C738D0" w:rsidRPr="00C738D0" w:rsidRDefault="00C738D0" w:rsidP="00C738D0">
      <w:pPr>
        <w:spacing w:after="0" w:line="240" w:lineRule="auto"/>
        <w:ind w:firstLine="284"/>
        <w:jc w:val="both"/>
        <w:rPr>
          <w:rFonts w:ascii="Times New Roman" w:eastAsiaTheme="minorHAnsi" w:hAnsi="Times New Roman"/>
          <w:sz w:val="24"/>
          <w:szCs w:val="24"/>
        </w:rPr>
      </w:pPr>
    </w:p>
    <w:p w14:paraId="5E521C26" w14:textId="77777777" w:rsidR="00C738D0" w:rsidRPr="00C738D0" w:rsidRDefault="00C738D0" w:rsidP="00C738D0">
      <w:pPr>
        <w:spacing w:after="0" w:line="240" w:lineRule="auto"/>
        <w:ind w:firstLine="284"/>
        <w:jc w:val="both"/>
        <w:rPr>
          <w:rFonts w:ascii="Times New Roman" w:eastAsiaTheme="minorHAnsi" w:hAnsi="Times New Roman"/>
          <w:sz w:val="24"/>
          <w:szCs w:val="24"/>
        </w:rPr>
      </w:pPr>
      <w:r w:rsidRPr="00C738D0">
        <w:rPr>
          <w:rFonts w:ascii="Times New Roman" w:eastAsiaTheme="minorHAnsi" w:hAnsi="Times New Roman"/>
          <w:sz w:val="24"/>
          <w:szCs w:val="24"/>
        </w:rPr>
        <w:t xml:space="preserve">3. </w:t>
      </w:r>
      <w:r w:rsidRPr="00C738D0">
        <w:rPr>
          <w:rFonts w:ascii="Times New Roman" w:eastAsiaTheme="minorHAnsi" w:hAnsi="Times New Roman"/>
          <w:sz w:val="24"/>
          <w:szCs w:val="24"/>
        </w:rPr>
        <w:tab/>
        <w:t>Papildināt noteikumus</w:t>
      </w:r>
      <w:r w:rsidRPr="00C738D0">
        <w:rPr>
          <w:rFonts w:ascii="Times New Roman" w:eastAsiaTheme="minorHAnsi" w:hAnsi="Times New Roman"/>
          <w:sz w:val="24"/>
          <w:szCs w:val="24"/>
          <w:shd w:val="clear" w:color="auto" w:fill="FFFFFF"/>
        </w:rPr>
        <w:t xml:space="preserve"> ar 27.</w:t>
      </w:r>
      <w:r w:rsidRPr="00C738D0">
        <w:rPr>
          <w:rFonts w:ascii="Times New Roman" w:eastAsiaTheme="minorHAnsi" w:hAnsi="Times New Roman"/>
          <w:sz w:val="24"/>
          <w:szCs w:val="24"/>
          <w:shd w:val="clear" w:color="auto" w:fill="FFFFFF"/>
          <w:vertAlign w:val="superscript"/>
        </w:rPr>
        <w:t>3</w:t>
      </w:r>
      <w:r w:rsidRPr="00C738D0">
        <w:rPr>
          <w:rFonts w:ascii="Times New Roman" w:eastAsiaTheme="minorHAnsi" w:hAnsi="Times New Roman"/>
          <w:sz w:val="24"/>
          <w:szCs w:val="24"/>
          <w:shd w:val="clear" w:color="auto" w:fill="FFFFFF"/>
        </w:rPr>
        <w:t xml:space="preserve"> punktu šādā redakcijā:</w:t>
      </w:r>
    </w:p>
    <w:p w14:paraId="0F0ECA3B" w14:textId="77777777" w:rsidR="00C738D0" w:rsidRPr="00C738D0" w:rsidRDefault="00C738D0" w:rsidP="00C738D0">
      <w:pPr>
        <w:spacing w:after="0" w:line="240" w:lineRule="auto"/>
        <w:ind w:firstLine="284"/>
        <w:jc w:val="both"/>
        <w:rPr>
          <w:rFonts w:ascii="Times New Roman" w:eastAsiaTheme="minorHAnsi" w:hAnsi="Times New Roman"/>
          <w:sz w:val="24"/>
          <w:szCs w:val="24"/>
        </w:rPr>
      </w:pPr>
    </w:p>
    <w:p w14:paraId="4570E68A" w14:textId="77777777" w:rsidR="00C738D0" w:rsidRPr="00C738D0" w:rsidRDefault="00C738D0" w:rsidP="00C738D0">
      <w:pPr>
        <w:spacing w:after="0" w:line="240" w:lineRule="auto"/>
        <w:ind w:firstLine="284"/>
        <w:jc w:val="both"/>
        <w:rPr>
          <w:rFonts w:ascii="Times New Roman" w:eastAsiaTheme="minorHAnsi" w:hAnsi="Times New Roman"/>
          <w:sz w:val="24"/>
          <w:szCs w:val="24"/>
          <w:shd w:val="clear" w:color="auto" w:fill="FFFFFF"/>
        </w:rPr>
      </w:pPr>
      <w:r w:rsidRPr="00C738D0">
        <w:rPr>
          <w:rFonts w:ascii="Times New Roman" w:eastAsiaTheme="minorHAnsi" w:hAnsi="Times New Roman"/>
          <w:sz w:val="24"/>
          <w:szCs w:val="24"/>
        </w:rPr>
        <w:t>“27.</w:t>
      </w:r>
      <w:r w:rsidRPr="00C738D0">
        <w:rPr>
          <w:rFonts w:ascii="Times New Roman" w:eastAsiaTheme="minorHAnsi" w:hAnsi="Times New Roman"/>
          <w:sz w:val="24"/>
          <w:szCs w:val="24"/>
          <w:vertAlign w:val="superscript"/>
        </w:rPr>
        <w:t>3</w:t>
      </w:r>
      <w:r w:rsidRPr="00C738D0">
        <w:rPr>
          <w:rFonts w:ascii="Times New Roman" w:eastAsiaTheme="minorHAnsi" w:hAnsi="Times New Roman"/>
          <w:sz w:val="24"/>
          <w:szCs w:val="24"/>
        </w:rPr>
        <w:t xml:space="preserve"> Iniciatīvu grupa par finansiālā atbalsta izlietojumu un projekta realizāciju iesniedz Pārvaldei atskaiti (4. pielikums) Pārvaldes noteiktajā termiņā, pievienojot informatīvos materiālus.”</w:t>
      </w:r>
    </w:p>
    <w:p w14:paraId="17492350" w14:textId="77777777" w:rsidR="00C738D0" w:rsidRPr="00C738D0" w:rsidRDefault="00C738D0" w:rsidP="00C738D0">
      <w:pPr>
        <w:spacing w:after="0" w:line="240" w:lineRule="auto"/>
        <w:ind w:firstLine="284"/>
        <w:jc w:val="both"/>
        <w:rPr>
          <w:rFonts w:ascii="Times New Roman" w:eastAsiaTheme="minorHAnsi" w:hAnsi="Times New Roman"/>
          <w:sz w:val="24"/>
          <w:szCs w:val="24"/>
          <w:shd w:val="clear" w:color="auto" w:fill="FFFFFF"/>
        </w:rPr>
      </w:pPr>
    </w:p>
    <w:p w14:paraId="6BDC6C1B" w14:textId="77777777" w:rsidR="00C738D0" w:rsidRPr="00C738D0" w:rsidRDefault="00C738D0" w:rsidP="00C738D0">
      <w:pPr>
        <w:numPr>
          <w:ilvl w:val="0"/>
          <w:numId w:val="38"/>
        </w:numPr>
        <w:spacing w:after="0" w:line="240" w:lineRule="auto"/>
        <w:contextualSpacing/>
        <w:jc w:val="both"/>
        <w:rPr>
          <w:rFonts w:ascii="Times New Roman" w:eastAsia="Times New Roman" w:hAnsi="Times New Roman"/>
          <w:sz w:val="24"/>
          <w:szCs w:val="24"/>
          <w:lang w:eastAsia="lv-LV"/>
        </w:rPr>
      </w:pPr>
      <w:r w:rsidRPr="00C738D0">
        <w:rPr>
          <w:rFonts w:ascii="Times New Roman" w:eastAsia="Times New Roman" w:hAnsi="Times New Roman"/>
          <w:sz w:val="24"/>
          <w:szCs w:val="24"/>
          <w:lang w:eastAsia="lv-LV"/>
        </w:rPr>
        <w:t>Papildināt noteikumus ar 4.pielikumu (noteikumu pielikumā).</w:t>
      </w:r>
    </w:p>
    <w:p w14:paraId="022C42EB" w14:textId="77777777" w:rsidR="00C738D0" w:rsidRPr="00C738D0" w:rsidRDefault="00C738D0" w:rsidP="00C738D0">
      <w:pPr>
        <w:tabs>
          <w:tab w:val="left" w:pos="6946"/>
        </w:tabs>
        <w:spacing w:after="0" w:line="240" w:lineRule="auto"/>
        <w:jc w:val="both"/>
        <w:rPr>
          <w:rFonts w:ascii="Times New Roman" w:eastAsiaTheme="minorHAnsi" w:hAnsi="Times New Roman"/>
          <w:sz w:val="24"/>
        </w:rPr>
      </w:pPr>
    </w:p>
    <w:p w14:paraId="770FF5A1" w14:textId="30FABC30" w:rsidR="001964B5" w:rsidRDefault="00C738D0" w:rsidP="00C738D0">
      <w:pPr>
        <w:tabs>
          <w:tab w:val="left" w:pos="6946"/>
        </w:tabs>
        <w:spacing w:after="0" w:line="240" w:lineRule="auto"/>
        <w:jc w:val="both"/>
        <w:rPr>
          <w:rFonts w:ascii="Times New Roman" w:eastAsiaTheme="minorHAnsi" w:hAnsi="Times New Roman"/>
          <w:sz w:val="24"/>
        </w:rPr>
      </w:pPr>
      <w:r w:rsidRPr="00C738D0">
        <w:rPr>
          <w:rFonts w:ascii="Times New Roman" w:eastAsiaTheme="minorHAnsi" w:hAnsi="Times New Roman"/>
          <w:sz w:val="24"/>
        </w:rPr>
        <w:t>Domes priekšsēdētājs</w:t>
      </w:r>
      <w:r w:rsidRPr="00C738D0">
        <w:rPr>
          <w:rFonts w:ascii="Times New Roman" w:eastAsiaTheme="minorHAnsi" w:hAnsi="Times New Roman"/>
          <w:sz w:val="24"/>
        </w:rPr>
        <w:tab/>
      </w:r>
      <w:r w:rsidRPr="00C738D0">
        <w:rPr>
          <w:rFonts w:ascii="Times New Roman" w:eastAsiaTheme="minorHAnsi" w:hAnsi="Times New Roman"/>
          <w:sz w:val="24"/>
        </w:rPr>
        <w:tab/>
      </w:r>
      <w:r w:rsidRPr="00C738D0">
        <w:rPr>
          <w:rFonts w:ascii="Times New Roman" w:eastAsiaTheme="minorHAnsi" w:hAnsi="Times New Roman"/>
          <w:sz w:val="24"/>
        </w:rPr>
        <w:tab/>
      </w:r>
      <w:proofErr w:type="spellStart"/>
      <w:r w:rsidRPr="00C738D0">
        <w:rPr>
          <w:rFonts w:ascii="Times New Roman" w:eastAsiaTheme="minorHAnsi" w:hAnsi="Times New Roman"/>
          <w:sz w:val="24"/>
        </w:rPr>
        <w:t>I.Gorskis</w:t>
      </w:r>
      <w:proofErr w:type="spellEnd"/>
      <w:r w:rsidR="001964B5">
        <w:rPr>
          <w:rFonts w:ascii="Times New Roman" w:eastAsiaTheme="minorHAnsi" w:hAnsi="Times New Roman"/>
          <w:sz w:val="24"/>
        </w:rPr>
        <w:br w:type="page"/>
      </w:r>
    </w:p>
    <w:p w14:paraId="3A4F0D8A" w14:textId="784F518E" w:rsidR="00C738D0" w:rsidRPr="00C738D0" w:rsidRDefault="00C738D0" w:rsidP="00F51167">
      <w:pPr>
        <w:tabs>
          <w:tab w:val="left" w:pos="6946"/>
        </w:tabs>
        <w:spacing w:after="0" w:line="240" w:lineRule="auto"/>
        <w:jc w:val="right"/>
        <w:rPr>
          <w:rFonts w:ascii="Times New Roman" w:eastAsiaTheme="minorHAnsi" w:hAnsi="Times New Roman"/>
          <w:sz w:val="24"/>
        </w:rPr>
      </w:pPr>
      <w:r w:rsidRPr="00C738D0">
        <w:rPr>
          <w:rFonts w:ascii="Times New Roman" w:eastAsiaTheme="minorHAnsi" w:hAnsi="Times New Roman"/>
          <w:sz w:val="24"/>
        </w:rPr>
        <w:lastRenderedPageBreak/>
        <w:t>Pielikums</w:t>
      </w:r>
    </w:p>
    <w:p w14:paraId="05C72ED8" w14:textId="77777777" w:rsidR="00C738D0" w:rsidRPr="00C738D0" w:rsidRDefault="00C738D0" w:rsidP="00F51167">
      <w:pPr>
        <w:tabs>
          <w:tab w:val="left" w:pos="4395"/>
        </w:tabs>
        <w:spacing w:after="0" w:line="240" w:lineRule="auto"/>
        <w:jc w:val="right"/>
        <w:rPr>
          <w:rFonts w:ascii="Times New Roman" w:eastAsiaTheme="minorHAnsi" w:hAnsi="Times New Roman"/>
          <w:sz w:val="24"/>
        </w:rPr>
      </w:pPr>
      <w:r w:rsidRPr="00C738D0">
        <w:rPr>
          <w:rFonts w:ascii="Times New Roman" w:eastAsiaTheme="minorHAnsi" w:hAnsi="Times New Roman"/>
          <w:sz w:val="24"/>
        </w:rPr>
        <w:t xml:space="preserve">Noteikumiem ”Grozījumi noteikumos </w:t>
      </w:r>
    </w:p>
    <w:p w14:paraId="455CC16D" w14:textId="77777777" w:rsidR="00C738D0" w:rsidRPr="00C738D0" w:rsidRDefault="00C738D0" w:rsidP="00F51167">
      <w:pPr>
        <w:tabs>
          <w:tab w:val="left" w:pos="4395"/>
        </w:tabs>
        <w:spacing w:after="0" w:line="240" w:lineRule="auto"/>
        <w:jc w:val="right"/>
        <w:rPr>
          <w:rFonts w:ascii="Times New Roman" w:eastAsiaTheme="minorHAnsi" w:hAnsi="Times New Roman"/>
          <w:sz w:val="24"/>
        </w:rPr>
      </w:pPr>
      <w:r w:rsidRPr="00C738D0">
        <w:rPr>
          <w:rFonts w:ascii="Times New Roman" w:eastAsiaTheme="minorHAnsi" w:hAnsi="Times New Roman"/>
          <w:sz w:val="24"/>
        </w:rPr>
        <w:t>“Par finansiāla atbalsta piešķiršanas kārtību sporta projektiem Dobeles novadā””</w:t>
      </w:r>
    </w:p>
    <w:p w14:paraId="12754BD7" w14:textId="77777777" w:rsidR="00C738D0" w:rsidRPr="00C738D0" w:rsidRDefault="00C738D0" w:rsidP="00F51167">
      <w:pPr>
        <w:spacing w:after="0" w:line="240" w:lineRule="auto"/>
        <w:jc w:val="right"/>
        <w:rPr>
          <w:rFonts w:ascii="Times New Roman" w:eastAsiaTheme="minorHAnsi" w:hAnsi="Times New Roman" w:cstheme="minorBidi"/>
          <w:b/>
          <w:iCs/>
          <w:color w:val="00B0F0"/>
          <w:sz w:val="24"/>
          <w:szCs w:val="24"/>
        </w:rPr>
      </w:pPr>
    </w:p>
    <w:p w14:paraId="38EB3765" w14:textId="77777777" w:rsidR="00C738D0" w:rsidRPr="00C738D0" w:rsidRDefault="00C738D0" w:rsidP="00F51167">
      <w:pPr>
        <w:spacing w:after="0" w:line="240" w:lineRule="auto"/>
        <w:jc w:val="right"/>
        <w:rPr>
          <w:rFonts w:ascii="Times New Roman" w:eastAsiaTheme="minorHAnsi" w:hAnsi="Times New Roman" w:cstheme="minorBidi"/>
          <w:b/>
          <w:iCs/>
          <w:color w:val="00B0F0"/>
          <w:sz w:val="24"/>
          <w:szCs w:val="24"/>
        </w:rPr>
      </w:pPr>
    </w:p>
    <w:p w14:paraId="32B8F1B0" w14:textId="00FA5E09" w:rsidR="00C738D0" w:rsidRPr="00C738D0" w:rsidRDefault="00C738D0" w:rsidP="00F51167">
      <w:pPr>
        <w:spacing w:after="0" w:line="240" w:lineRule="auto"/>
        <w:jc w:val="right"/>
        <w:rPr>
          <w:rFonts w:ascii="Times New Roman" w:eastAsiaTheme="minorHAnsi" w:hAnsi="Times New Roman" w:cstheme="minorBidi"/>
          <w:b/>
          <w:iCs/>
          <w:sz w:val="24"/>
          <w:szCs w:val="24"/>
        </w:rPr>
      </w:pPr>
      <w:r w:rsidRPr="00C738D0">
        <w:rPr>
          <w:rFonts w:ascii="Times New Roman" w:eastAsiaTheme="minorHAnsi" w:hAnsi="Times New Roman" w:cstheme="minorBidi"/>
          <w:b/>
          <w:iCs/>
          <w:sz w:val="24"/>
          <w:szCs w:val="24"/>
        </w:rPr>
        <w:t>4.pielikums</w:t>
      </w:r>
    </w:p>
    <w:p w14:paraId="7C1CB82A" w14:textId="77777777" w:rsidR="00C738D0" w:rsidRPr="00C738D0" w:rsidRDefault="00C738D0" w:rsidP="00F51167">
      <w:pPr>
        <w:spacing w:after="0" w:line="240" w:lineRule="auto"/>
        <w:jc w:val="right"/>
        <w:rPr>
          <w:rFonts w:ascii="Times New Roman" w:eastAsiaTheme="minorHAnsi" w:hAnsi="Times New Roman" w:cstheme="minorBidi"/>
          <w:sz w:val="24"/>
          <w:szCs w:val="24"/>
        </w:rPr>
      </w:pPr>
      <w:r w:rsidRPr="00C738D0">
        <w:rPr>
          <w:rFonts w:ascii="Times New Roman" w:eastAsiaTheme="minorHAnsi" w:hAnsi="Times New Roman" w:cstheme="minorBidi"/>
          <w:sz w:val="24"/>
          <w:szCs w:val="24"/>
        </w:rPr>
        <w:t>Noteikumiem “Par finansiāla atbalsta piešķiršanas kārtību</w:t>
      </w:r>
    </w:p>
    <w:p w14:paraId="74D20B2E" w14:textId="77777777" w:rsidR="00C738D0" w:rsidRPr="00C738D0" w:rsidRDefault="00C738D0" w:rsidP="00F51167">
      <w:pPr>
        <w:spacing w:after="0" w:line="240" w:lineRule="auto"/>
        <w:jc w:val="right"/>
        <w:rPr>
          <w:rFonts w:ascii="Times New Roman" w:eastAsiaTheme="minorHAnsi" w:hAnsi="Times New Roman" w:cstheme="minorBidi"/>
          <w:sz w:val="24"/>
          <w:szCs w:val="24"/>
        </w:rPr>
      </w:pPr>
      <w:r w:rsidRPr="00C738D0">
        <w:rPr>
          <w:rFonts w:ascii="Times New Roman" w:eastAsiaTheme="minorHAnsi" w:hAnsi="Times New Roman" w:cstheme="minorBidi"/>
          <w:sz w:val="24"/>
          <w:szCs w:val="24"/>
        </w:rPr>
        <w:t>sporta projektiem Dobeles novadā”</w:t>
      </w:r>
    </w:p>
    <w:p w14:paraId="3903E184" w14:textId="77777777" w:rsidR="00C738D0" w:rsidRPr="00C738D0" w:rsidRDefault="00C738D0" w:rsidP="00F51167">
      <w:pPr>
        <w:spacing w:after="0" w:line="240" w:lineRule="auto"/>
        <w:jc w:val="right"/>
        <w:rPr>
          <w:rFonts w:ascii="Times New Roman" w:eastAsiaTheme="minorHAnsi" w:hAnsi="Times New Roman" w:cstheme="minorBidi"/>
          <w:b/>
          <w:iCs/>
          <w:sz w:val="24"/>
          <w:szCs w:val="24"/>
        </w:rPr>
      </w:pPr>
    </w:p>
    <w:p w14:paraId="64EF5DE4" w14:textId="77777777" w:rsidR="00C738D0" w:rsidRPr="00C738D0" w:rsidRDefault="00C738D0" w:rsidP="00F51167">
      <w:pPr>
        <w:spacing w:after="0" w:line="240" w:lineRule="auto"/>
        <w:jc w:val="right"/>
        <w:rPr>
          <w:rFonts w:ascii="Times New Roman" w:eastAsiaTheme="minorHAnsi" w:hAnsi="Times New Roman" w:cstheme="minorBidi"/>
          <w:color w:val="000000"/>
          <w:sz w:val="24"/>
          <w:szCs w:val="24"/>
        </w:rPr>
      </w:pPr>
    </w:p>
    <w:p w14:paraId="4DF1E4F8" w14:textId="77777777" w:rsidR="00C738D0" w:rsidRPr="00C738D0" w:rsidRDefault="00C738D0" w:rsidP="00F51167">
      <w:pPr>
        <w:spacing w:after="0" w:line="240" w:lineRule="auto"/>
        <w:jc w:val="center"/>
        <w:rPr>
          <w:rFonts w:ascii="Times New Roman" w:eastAsiaTheme="minorHAnsi" w:hAnsi="Times New Roman" w:cstheme="minorBidi"/>
          <w:color w:val="000000"/>
          <w:sz w:val="24"/>
          <w:szCs w:val="24"/>
        </w:rPr>
      </w:pPr>
      <w:r w:rsidRPr="00C738D0">
        <w:rPr>
          <w:rFonts w:ascii="Times New Roman" w:eastAsiaTheme="minorHAnsi" w:hAnsi="Times New Roman" w:cstheme="minorBidi"/>
          <w:b/>
          <w:bCs/>
          <w:color w:val="000000"/>
          <w:sz w:val="24"/>
          <w:szCs w:val="24"/>
        </w:rPr>
        <w:t>ATSKAITE</w:t>
      </w:r>
    </w:p>
    <w:p w14:paraId="53E9E292" w14:textId="77777777" w:rsidR="00C738D0" w:rsidRPr="00C738D0" w:rsidRDefault="00C738D0" w:rsidP="00F51167">
      <w:pPr>
        <w:spacing w:after="0" w:line="240" w:lineRule="auto"/>
        <w:jc w:val="center"/>
        <w:rPr>
          <w:rFonts w:ascii="Times New Roman" w:eastAsiaTheme="minorHAnsi" w:hAnsi="Times New Roman" w:cstheme="minorBidi"/>
          <w:b/>
          <w:bCs/>
          <w:color w:val="000000"/>
          <w:sz w:val="24"/>
          <w:szCs w:val="24"/>
        </w:rPr>
      </w:pPr>
      <w:r w:rsidRPr="00C738D0">
        <w:rPr>
          <w:rFonts w:ascii="Times New Roman" w:eastAsiaTheme="minorHAnsi" w:hAnsi="Times New Roman" w:cstheme="minorBidi"/>
          <w:b/>
          <w:bCs/>
          <w:color w:val="000000"/>
          <w:sz w:val="24"/>
          <w:szCs w:val="24"/>
        </w:rPr>
        <w:t>par piešķirtā finansējuma izlietojumu projektam</w:t>
      </w:r>
    </w:p>
    <w:p w14:paraId="4EA5EB22" w14:textId="77777777" w:rsidR="00C738D0" w:rsidRPr="00C738D0" w:rsidRDefault="00C738D0" w:rsidP="00F51167">
      <w:pPr>
        <w:spacing w:after="0" w:line="240" w:lineRule="auto"/>
        <w:jc w:val="center"/>
        <w:rPr>
          <w:rFonts w:ascii="Times New Roman" w:eastAsiaTheme="minorHAnsi" w:hAnsi="Times New Roman" w:cstheme="minorBidi"/>
          <w:i/>
          <w:iCs/>
          <w:color w:val="000000"/>
          <w:sz w:val="24"/>
          <w:szCs w:val="24"/>
        </w:rPr>
      </w:pPr>
    </w:p>
    <w:tbl>
      <w:tblPr>
        <w:tblW w:w="0" w:type="auto"/>
        <w:tblBorders>
          <w:bottom w:val="single" w:sz="4" w:space="0" w:color="auto"/>
        </w:tblBorders>
        <w:tblLayout w:type="fixed"/>
        <w:tblLook w:val="04A0" w:firstRow="1" w:lastRow="0" w:firstColumn="1" w:lastColumn="0" w:noHBand="0" w:noVBand="1"/>
      </w:tblPr>
      <w:tblGrid>
        <w:gridCol w:w="9639"/>
      </w:tblGrid>
      <w:tr w:rsidR="00C738D0" w:rsidRPr="00C738D0" w14:paraId="2CC2A810" w14:textId="77777777" w:rsidTr="00AC6AFB">
        <w:tc>
          <w:tcPr>
            <w:tcW w:w="9639" w:type="dxa"/>
            <w:shd w:val="clear" w:color="auto" w:fill="auto"/>
          </w:tcPr>
          <w:p w14:paraId="4E3A4700" w14:textId="77777777" w:rsidR="00C738D0" w:rsidRPr="00C738D0" w:rsidRDefault="00C738D0" w:rsidP="00F51167">
            <w:pPr>
              <w:spacing w:after="0" w:line="240" w:lineRule="auto"/>
              <w:jc w:val="center"/>
              <w:rPr>
                <w:rFonts w:ascii="Times New Roman" w:eastAsiaTheme="minorHAnsi" w:hAnsi="Times New Roman" w:cstheme="minorBidi"/>
                <w:i/>
                <w:iCs/>
                <w:color w:val="000000"/>
                <w:sz w:val="24"/>
                <w:szCs w:val="24"/>
              </w:rPr>
            </w:pPr>
          </w:p>
        </w:tc>
      </w:tr>
    </w:tbl>
    <w:p w14:paraId="42B63837" w14:textId="77777777" w:rsidR="00C738D0" w:rsidRPr="00C738D0" w:rsidRDefault="00C738D0" w:rsidP="00F51167">
      <w:pPr>
        <w:spacing w:after="0" w:line="240" w:lineRule="auto"/>
        <w:jc w:val="center"/>
        <w:rPr>
          <w:rFonts w:ascii="Times New Roman" w:eastAsiaTheme="minorHAnsi" w:hAnsi="Times New Roman" w:cstheme="minorBidi"/>
          <w:i/>
          <w:iCs/>
          <w:color w:val="000000"/>
          <w:sz w:val="24"/>
          <w:szCs w:val="24"/>
        </w:rPr>
      </w:pPr>
      <w:r w:rsidRPr="00C738D0">
        <w:rPr>
          <w:rFonts w:ascii="Times New Roman" w:eastAsiaTheme="minorHAnsi" w:hAnsi="Times New Roman" w:cstheme="minorBidi"/>
          <w:i/>
          <w:iCs/>
          <w:color w:val="000000"/>
          <w:sz w:val="24"/>
          <w:szCs w:val="24"/>
        </w:rPr>
        <w:t>(projekta nosaukums)</w:t>
      </w:r>
    </w:p>
    <w:p w14:paraId="63977DFB" w14:textId="77777777" w:rsidR="00C738D0" w:rsidRPr="00C738D0" w:rsidRDefault="00C738D0" w:rsidP="00F51167">
      <w:pPr>
        <w:spacing w:after="0" w:line="240" w:lineRule="auto"/>
        <w:jc w:val="both"/>
        <w:rPr>
          <w:rFonts w:ascii="Times New Roman" w:eastAsiaTheme="minorHAnsi" w:hAnsi="Times New Roman" w:cstheme="minorBidi"/>
          <w:color w:val="000000"/>
          <w:sz w:val="24"/>
          <w:szCs w:val="24"/>
        </w:rPr>
      </w:pPr>
      <w:r w:rsidRPr="00C738D0">
        <w:rPr>
          <w:rFonts w:ascii="Times New Roman" w:eastAsiaTheme="minorHAnsi" w:hAnsi="Times New Roman" w:cstheme="minorBidi"/>
          <w:color w:val="000000"/>
          <w:sz w:val="24"/>
          <w:szCs w:val="24"/>
        </w:rPr>
        <w:t>Atskaite sastādīta 2 eksemplāros, no kuriem viens eksemplārs glabājas pie finansējuma saņēmēja, otrs – Dobeles novada Sporta pārvaldē.</w:t>
      </w:r>
    </w:p>
    <w:p w14:paraId="45C8E485" w14:textId="77777777" w:rsidR="00C738D0" w:rsidRPr="00C738D0" w:rsidRDefault="00C738D0" w:rsidP="00F51167">
      <w:pPr>
        <w:spacing w:after="0" w:line="240" w:lineRule="auto"/>
        <w:jc w:val="both"/>
        <w:rPr>
          <w:rFonts w:ascii="Times New Roman" w:eastAsiaTheme="minorHAnsi" w:hAnsi="Times New Roman" w:cstheme="minorBidi"/>
          <w:sz w:val="24"/>
          <w:szCs w:val="24"/>
        </w:rPr>
      </w:pPr>
      <w:r w:rsidRPr="00C738D0">
        <w:rPr>
          <w:rFonts w:ascii="Times New Roman" w:eastAsiaTheme="minorHAnsi" w:hAnsi="Times New Roman" w:cstheme="minorBidi"/>
          <w:color w:val="000000"/>
          <w:sz w:val="24"/>
          <w:szCs w:val="24"/>
        </w:rPr>
        <w:t>Saskaņā ar Dobeles novada pašvaldības finansiālā atbalsta piešķiršanas sporta projektiem komisijas protokolu (lēmumu) Nr.__________ un noteikumu “</w:t>
      </w:r>
      <w:r w:rsidRPr="00C738D0">
        <w:rPr>
          <w:rFonts w:ascii="Times New Roman" w:eastAsiaTheme="minorHAnsi" w:hAnsi="Times New Roman" w:cstheme="minorBidi"/>
          <w:sz w:val="24"/>
          <w:szCs w:val="24"/>
        </w:rPr>
        <w:t xml:space="preserve">Par finansiāla atbalsta piešķiršanas kārtību sporta projektiem Dobeles novadā” </w:t>
      </w:r>
      <w:r w:rsidRPr="00C738D0">
        <w:rPr>
          <w:rFonts w:ascii="Times New Roman" w:eastAsiaTheme="minorHAnsi" w:hAnsi="Times New Roman"/>
          <w:sz w:val="24"/>
          <w:szCs w:val="24"/>
        </w:rPr>
        <w:t>27.</w:t>
      </w:r>
      <w:r w:rsidRPr="00C738D0">
        <w:rPr>
          <w:rFonts w:ascii="Times New Roman" w:eastAsiaTheme="minorHAnsi" w:hAnsi="Times New Roman"/>
          <w:sz w:val="24"/>
          <w:szCs w:val="24"/>
          <w:vertAlign w:val="superscript"/>
        </w:rPr>
        <w:t>3</w:t>
      </w:r>
      <w:r w:rsidRPr="00C738D0">
        <w:rPr>
          <w:rFonts w:ascii="Times New Roman" w:eastAsiaTheme="minorHAnsi" w:hAnsi="Times New Roman"/>
          <w:sz w:val="24"/>
          <w:szCs w:val="24"/>
        </w:rPr>
        <w:t xml:space="preserve"> punktu _________________________________________ sniedz atskaiti par izlietoto finansējumu.</w:t>
      </w:r>
    </w:p>
    <w:p w14:paraId="46F39018" w14:textId="77777777" w:rsidR="00C738D0" w:rsidRPr="00C738D0" w:rsidRDefault="00C738D0" w:rsidP="00F51167">
      <w:pPr>
        <w:spacing w:after="0" w:line="240" w:lineRule="auto"/>
        <w:jc w:val="both"/>
        <w:rPr>
          <w:rFonts w:ascii="Times New Roman" w:eastAsiaTheme="minorHAnsi" w:hAnsi="Times New Roman" w:cstheme="minorBidi"/>
          <w:sz w:val="24"/>
          <w:szCs w:val="24"/>
        </w:rPr>
      </w:pPr>
      <w:r w:rsidRPr="00C738D0">
        <w:rPr>
          <w:rFonts w:ascii="Times New Roman" w:eastAsiaTheme="minorHAnsi" w:hAnsi="Times New Roman" w:cstheme="minorBidi"/>
          <w:sz w:val="24"/>
          <w:szCs w:val="24"/>
        </w:rPr>
        <w:tab/>
        <w:t>(</w:t>
      </w:r>
      <w:r w:rsidRPr="00C738D0">
        <w:rPr>
          <w:rFonts w:ascii="Times New Roman" w:eastAsiaTheme="minorHAnsi" w:hAnsi="Times New Roman" w:cstheme="minorBidi"/>
          <w:i/>
          <w:iCs/>
          <w:sz w:val="24"/>
          <w:szCs w:val="24"/>
        </w:rPr>
        <w:t>finansējuma saņēmējs</w:t>
      </w:r>
      <w:r w:rsidRPr="00C738D0">
        <w:rPr>
          <w:rFonts w:ascii="Times New Roman" w:eastAsiaTheme="minorHAnsi" w:hAnsi="Times New Roman" w:cstheme="minorBidi"/>
          <w:sz w:val="24"/>
          <w:szCs w:val="24"/>
        </w:rPr>
        <w:t>)</w:t>
      </w:r>
    </w:p>
    <w:p w14:paraId="08EBB107" w14:textId="77777777" w:rsidR="00C738D0" w:rsidRPr="00C738D0" w:rsidRDefault="00C738D0" w:rsidP="00F51167">
      <w:pPr>
        <w:spacing w:after="0" w:line="240" w:lineRule="auto"/>
        <w:jc w:val="both"/>
        <w:rPr>
          <w:rFonts w:ascii="Times New Roman" w:eastAsiaTheme="minorHAnsi" w:hAnsi="Times New Roman" w:cstheme="minorBidi"/>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C738D0" w:rsidRPr="00C738D0" w14:paraId="3EE370F2" w14:textId="77777777" w:rsidTr="00AC6AFB">
        <w:tc>
          <w:tcPr>
            <w:tcW w:w="4819" w:type="dxa"/>
            <w:shd w:val="clear" w:color="auto" w:fill="auto"/>
          </w:tcPr>
          <w:p w14:paraId="54F317E2" w14:textId="77777777" w:rsidR="00C738D0" w:rsidRPr="00C738D0" w:rsidRDefault="00C738D0" w:rsidP="00F51167">
            <w:pPr>
              <w:numPr>
                <w:ilvl w:val="0"/>
                <w:numId w:val="29"/>
              </w:numPr>
              <w:spacing w:after="0" w:line="240" w:lineRule="auto"/>
              <w:ind w:left="284"/>
              <w:jc w:val="both"/>
              <w:rPr>
                <w:rFonts w:ascii="Times New Roman" w:eastAsiaTheme="minorHAnsi" w:hAnsi="Times New Roman" w:cstheme="minorBidi"/>
                <w:b/>
                <w:bCs/>
                <w:color w:val="000000"/>
                <w:sz w:val="24"/>
                <w:szCs w:val="24"/>
              </w:rPr>
            </w:pPr>
            <w:r w:rsidRPr="00C738D0">
              <w:rPr>
                <w:rFonts w:ascii="Times New Roman" w:eastAsiaTheme="minorHAnsi" w:hAnsi="Times New Roman" w:cstheme="minorBidi"/>
                <w:b/>
                <w:bCs/>
                <w:color w:val="000000"/>
                <w:sz w:val="24"/>
                <w:szCs w:val="24"/>
              </w:rPr>
              <w:t>Projekta īstenošanas laiks:</w:t>
            </w:r>
          </w:p>
        </w:tc>
        <w:tc>
          <w:tcPr>
            <w:tcW w:w="4820" w:type="dxa"/>
            <w:shd w:val="clear" w:color="auto" w:fill="auto"/>
          </w:tcPr>
          <w:p w14:paraId="0CE817BD" w14:textId="77777777" w:rsidR="00C738D0" w:rsidRPr="00C738D0" w:rsidRDefault="00C738D0" w:rsidP="00F51167">
            <w:pPr>
              <w:spacing w:after="0" w:line="240" w:lineRule="auto"/>
              <w:jc w:val="both"/>
              <w:rPr>
                <w:rFonts w:ascii="Times New Roman" w:eastAsiaTheme="minorHAnsi" w:hAnsi="Times New Roman" w:cstheme="minorBidi"/>
                <w:b/>
                <w:bCs/>
                <w:color w:val="000000"/>
                <w:sz w:val="24"/>
                <w:szCs w:val="24"/>
              </w:rPr>
            </w:pPr>
          </w:p>
        </w:tc>
      </w:tr>
    </w:tbl>
    <w:p w14:paraId="3670D21A" w14:textId="77777777" w:rsidR="00C738D0" w:rsidRPr="00C738D0" w:rsidRDefault="00C738D0" w:rsidP="00F51167">
      <w:pPr>
        <w:spacing w:after="0" w:line="240" w:lineRule="auto"/>
        <w:jc w:val="both"/>
        <w:rPr>
          <w:rFonts w:ascii="Times New Roman" w:eastAsiaTheme="minorHAnsi" w:hAnsi="Times New Roman" w:cstheme="minorBidi"/>
          <w:b/>
          <w:bCs/>
          <w:color w:val="000000"/>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C738D0" w:rsidRPr="00C738D0" w14:paraId="687D3421" w14:textId="77777777" w:rsidTr="00AC6AFB">
        <w:tc>
          <w:tcPr>
            <w:tcW w:w="4643" w:type="dxa"/>
            <w:shd w:val="clear" w:color="auto" w:fill="auto"/>
          </w:tcPr>
          <w:p w14:paraId="2138EF49" w14:textId="77777777" w:rsidR="00C738D0" w:rsidRPr="00C738D0" w:rsidRDefault="00C738D0" w:rsidP="00F51167">
            <w:pPr>
              <w:numPr>
                <w:ilvl w:val="0"/>
                <w:numId w:val="29"/>
              </w:numPr>
              <w:spacing w:after="0" w:line="240" w:lineRule="auto"/>
              <w:ind w:left="284"/>
              <w:jc w:val="both"/>
              <w:rPr>
                <w:rFonts w:ascii="Times New Roman" w:eastAsiaTheme="minorHAnsi" w:hAnsi="Times New Roman" w:cstheme="minorBidi"/>
                <w:b/>
                <w:bCs/>
                <w:color w:val="000000"/>
                <w:sz w:val="24"/>
                <w:szCs w:val="24"/>
              </w:rPr>
            </w:pPr>
            <w:r w:rsidRPr="00C738D0">
              <w:rPr>
                <w:rFonts w:ascii="Times New Roman" w:eastAsiaTheme="minorHAnsi" w:hAnsi="Times New Roman" w:cstheme="minorBidi"/>
                <w:b/>
                <w:bCs/>
                <w:color w:val="000000"/>
                <w:sz w:val="24"/>
                <w:szCs w:val="24"/>
              </w:rPr>
              <w:t>Dobeles novada pašvaldības piešķirtie finanšu līdzekļi (</w:t>
            </w:r>
            <w:proofErr w:type="spellStart"/>
            <w:r w:rsidRPr="00C738D0">
              <w:rPr>
                <w:rFonts w:ascii="Times New Roman" w:eastAsiaTheme="minorHAnsi" w:hAnsi="Times New Roman" w:cstheme="minorBidi"/>
                <w:b/>
                <w:bCs/>
                <w:i/>
                <w:iCs/>
                <w:color w:val="000000"/>
                <w:sz w:val="24"/>
                <w:szCs w:val="24"/>
              </w:rPr>
              <w:t>euro</w:t>
            </w:r>
            <w:proofErr w:type="spellEnd"/>
            <w:r w:rsidRPr="00C738D0">
              <w:rPr>
                <w:rFonts w:ascii="Times New Roman" w:eastAsiaTheme="minorHAnsi" w:hAnsi="Times New Roman" w:cstheme="minorBidi"/>
                <w:b/>
                <w:bCs/>
                <w:color w:val="000000"/>
                <w:sz w:val="24"/>
                <w:szCs w:val="24"/>
              </w:rPr>
              <w:t>)</w:t>
            </w:r>
          </w:p>
        </w:tc>
        <w:tc>
          <w:tcPr>
            <w:tcW w:w="4644" w:type="dxa"/>
            <w:shd w:val="clear" w:color="auto" w:fill="auto"/>
          </w:tcPr>
          <w:p w14:paraId="20409412" w14:textId="77777777" w:rsidR="00C738D0" w:rsidRPr="00C738D0" w:rsidRDefault="00C738D0" w:rsidP="00F51167">
            <w:pPr>
              <w:spacing w:after="0" w:line="240" w:lineRule="auto"/>
              <w:jc w:val="both"/>
              <w:rPr>
                <w:rFonts w:ascii="Times New Roman" w:eastAsiaTheme="minorHAnsi" w:hAnsi="Times New Roman" w:cstheme="minorBidi"/>
                <w:b/>
                <w:bCs/>
                <w:color w:val="000000"/>
                <w:sz w:val="24"/>
                <w:szCs w:val="24"/>
              </w:rPr>
            </w:pPr>
          </w:p>
        </w:tc>
      </w:tr>
    </w:tbl>
    <w:p w14:paraId="2645BBAB" w14:textId="77777777" w:rsidR="00C738D0" w:rsidRPr="00C738D0" w:rsidRDefault="00C738D0" w:rsidP="00F51167">
      <w:pPr>
        <w:spacing w:after="0" w:line="240" w:lineRule="auto"/>
        <w:ind w:left="284"/>
        <w:jc w:val="both"/>
        <w:rPr>
          <w:rFonts w:ascii="Times New Roman" w:eastAsiaTheme="minorHAnsi" w:hAnsi="Times New Roman" w:cstheme="minorBidi"/>
          <w:b/>
          <w:bCs/>
          <w:color w:val="000000"/>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801"/>
        <w:gridCol w:w="1083"/>
        <w:gridCol w:w="1109"/>
        <w:gridCol w:w="2774"/>
        <w:gridCol w:w="2131"/>
      </w:tblGrid>
      <w:tr w:rsidR="00C738D0" w:rsidRPr="00C738D0" w14:paraId="37FC790D" w14:textId="77777777" w:rsidTr="00AC6AFB">
        <w:tc>
          <w:tcPr>
            <w:tcW w:w="9639" w:type="dxa"/>
            <w:gridSpan w:val="6"/>
            <w:shd w:val="clear" w:color="auto" w:fill="auto"/>
          </w:tcPr>
          <w:p w14:paraId="5C3D5541" w14:textId="77777777" w:rsidR="00C738D0" w:rsidRPr="00C738D0" w:rsidRDefault="00C738D0" w:rsidP="00F51167">
            <w:pPr>
              <w:numPr>
                <w:ilvl w:val="0"/>
                <w:numId w:val="29"/>
              </w:numPr>
              <w:spacing w:after="0" w:line="240" w:lineRule="auto"/>
              <w:ind w:left="284"/>
              <w:jc w:val="both"/>
              <w:rPr>
                <w:rFonts w:ascii="Times New Roman" w:eastAsiaTheme="minorHAnsi" w:hAnsi="Times New Roman" w:cstheme="minorBidi"/>
                <w:sz w:val="24"/>
                <w:szCs w:val="24"/>
              </w:rPr>
            </w:pPr>
            <w:r w:rsidRPr="00C738D0">
              <w:rPr>
                <w:rFonts w:ascii="Times New Roman" w:eastAsiaTheme="minorHAnsi" w:hAnsi="Times New Roman" w:cstheme="minorBidi"/>
                <w:b/>
                <w:bCs/>
                <w:color w:val="000000"/>
                <w:sz w:val="24"/>
                <w:szCs w:val="24"/>
              </w:rPr>
              <w:t>Piešķirtā finansējuma izlietojums:</w:t>
            </w:r>
          </w:p>
        </w:tc>
      </w:tr>
      <w:tr w:rsidR="00C738D0" w:rsidRPr="00C738D0" w14:paraId="2115D6AB" w14:textId="77777777" w:rsidTr="00AC6AFB">
        <w:tc>
          <w:tcPr>
            <w:tcW w:w="741" w:type="dxa"/>
            <w:shd w:val="clear" w:color="auto" w:fill="auto"/>
          </w:tcPr>
          <w:p w14:paraId="6BBCCAC7" w14:textId="77777777" w:rsidR="00C738D0" w:rsidRPr="00C738D0" w:rsidRDefault="00C738D0" w:rsidP="00F51167">
            <w:pPr>
              <w:spacing w:after="0" w:line="240" w:lineRule="auto"/>
              <w:jc w:val="center"/>
              <w:rPr>
                <w:rFonts w:ascii="Times New Roman" w:eastAsiaTheme="minorHAnsi" w:hAnsi="Times New Roman" w:cstheme="minorBidi"/>
                <w:color w:val="000000"/>
                <w:sz w:val="24"/>
                <w:szCs w:val="24"/>
              </w:rPr>
            </w:pPr>
            <w:r w:rsidRPr="00C738D0">
              <w:rPr>
                <w:rFonts w:ascii="Times New Roman" w:eastAsiaTheme="minorHAnsi" w:hAnsi="Times New Roman" w:cstheme="minorBidi"/>
                <w:color w:val="000000"/>
                <w:sz w:val="24"/>
                <w:szCs w:val="24"/>
              </w:rPr>
              <w:t>Nr.</w:t>
            </w:r>
          </w:p>
          <w:p w14:paraId="44BC1314" w14:textId="77777777" w:rsidR="00C738D0" w:rsidRPr="00C738D0" w:rsidRDefault="00C738D0" w:rsidP="00F51167">
            <w:pPr>
              <w:spacing w:after="0" w:line="240" w:lineRule="auto"/>
              <w:ind w:right="-83"/>
              <w:jc w:val="center"/>
              <w:rPr>
                <w:rFonts w:ascii="Times New Roman" w:eastAsiaTheme="minorHAnsi" w:hAnsi="Times New Roman" w:cstheme="minorBidi"/>
                <w:b/>
                <w:bCs/>
                <w:color w:val="000000"/>
                <w:sz w:val="24"/>
                <w:szCs w:val="24"/>
              </w:rPr>
            </w:pPr>
            <w:r w:rsidRPr="00C738D0">
              <w:rPr>
                <w:rFonts w:ascii="Times New Roman" w:eastAsiaTheme="minorHAnsi" w:hAnsi="Times New Roman" w:cstheme="minorBidi"/>
                <w:color w:val="000000"/>
                <w:sz w:val="24"/>
                <w:szCs w:val="24"/>
              </w:rPr>
              <w:t>p. k.</w:t>
            </w:r>
          </w:p>
        </w:tc>
        <w:tc>
          <w:tcPr>
            <w:tcW w:w="1801" w:type="dxa"/>
            <w:shd w:val="clear" w:color="auto" w:fill="auto"/>
          </w:tcPr>
          <w:p w14:paraId="7E34B78F" w14:textId="77777777" w:rsidR="00C738D0" w:rsidRPr="00C738D0" w:rsidRDefault="00C738D0" w:rsidP="00F51167">
            <w:pPr>
              <w:spacing w:after="0" w:line="240" w:lineRule="auto"/>
              <w:jc w:val="both"/>
              <w:rPr>
                <w:rFonts w:ascii="Times New Roman" w:eastAsiaTheme="minorHAnsi" w:hAnsi="Times New Roman" w:cstheme="minorBidi"/>
                <w:b/>
                <w:bCs/>
                <w:color w:val="000000"/>
                <w:sz w:val="24"/>
                <w:szCs w:val="24"/>
              </w:rPr>
            </w:pPr>
            <w:r w:rsidRPr="00C738D0">
              <w:rPr>
                <w:rFonts w:ascii="Times New Roman" w:eastAsiaTheme="minorHAnsi" w:hAnsi="Times New Roman" w:cstheme="minorBidi"/>
                <w:color w:val="000000"/>
                <w:sz w:val="24"/>
                <w:szCs w:val="24"/>
              </w:rPr>
              <w:t>Projekta tāmes pozīcijas nosaukums</w:t>
            </w:r>
          </w:p>
        </w:tc>
        <w:tc>
          <w:tcPr>
            <w:tcW w:w="1083" w:type="dxa"/>
            <w:shd w:val="clear" w:color="auto" w:fill="auto"/>
          </w:tcPr>
          <w:p w14:paraId="4772EC39" w14:textId="77777777" w:rsidR="00C738D0" w:rsidRPr="00C738D0" w:rsidRDefault="00C738D0" w:rsidP="00F51167">
            <w:pPr>
              <w:spacing w:after="0" w:line="240" w:lineRule="auto"/>
              <w:jc w:val="both"/>
              <w:rPr>
                <w:rFonts w:ascii="Times New Roman" w:eastAsiaTheme="minorHAnsi" w:hAnsi="Times New Roman" w:cstheme="minorBidi"/>
                <w:b/>
                <w:bCs/>
                <w:color w:val="000000"/>
                <w:sz w:val="24"/>
                <w:szCs w:val="24"/>
              </w:rPr>
            </w:pPr>
            <w:r w:rsidRPr="00C738D0">
              <w:rPr>
                <w:rFonts w:ascii="Times New Roman" w:eastAsiaTheme="minorHAnsi" w:hAnsi="Times New Roman" w:cstheme="minorBidi"/>
                <w:color w:val="000000"/>
                <w:sz w:val="24"/>
                <w:szCs w:val="24"/>
              </w:rPr>
              <w:t>Pozīcijas summa projekta tāmē</w:t>
            </w:r>
          </w:p>
        </w:tc>
        <w:tc>
          <w:tcPr>
            <w:tcW w:w="1109" w:type="dxa"/>
            <w:shd w:val="clear" w:color="auto" w:fill="auto"/>
          </w:tcPr>
          <w:p w14:paraId="1EDD298A" w14:textId="77777777" w:rsidR="00C738D0" w:rsidRPr="00C738D0" w:rsidRDefault="00C738D0" w:rsidP="00F51167">
            <w:pPr>
              <w:spacing w:after="0" w:line="240" w:lineRule="auto"/>
              <w:jc w:val="both"/>
              <w:rPr>
                <w:rFonts w:ascii="Times New Roman" w:eastAsiaTheme="minorHAnsi" w:hAnsi="Times New Roman" w:cstheme="minorBidi"/>
                <w:b/>
                <w:bCs/>
                <w:color w:val="000000"/>
                <w:sz w:val="24"/>
                <w:szCs w:val="24"/>
              </w:rPr>
            </w:pPr>
            <w:r w:rsidRPr="00C738D0">
              <w:rPr>
                <w:rFonts w:ascii="Times New Roman" w:eastAsiaTheme="minorHAnsi" w:hAnsi="Times New Roman" w:cstheme="minorBidi"/>
                <w:sz w:val="24"/>
                <w:szCs w:val="24"/>
              </w:rPr>
              <w:t>Izmaksas summa</w:t>
            </w:r>
          </w:p>
        </w:tc>
        <w:tc>
          <w:tcPr>
            <w:tcW w:w="2774" w:type="dxa"/>
            <w:shd w:val="clear" w:color="auto" w:fill="auto"/>
          </w:tcPr>
          <w:p w14:paraId="258F5D04" w14:textId="77777777" w:rsidR="00C738D0" w:rsidRPr="00C738D0" w:rsidRDefault="00C738D0" w:rsidP="00F51167">
            <w:pPr>
              <w:spacing w:after="0" w:line="240" w:lineRule="auto"/>
              <w:jc w:val="both"/>
              <w:rPr>
                <w:rFonts w:ascii="Times New Roman" w:eastAsiaTheme="minorHAnsi" w:hAnsi="Times New Roman" w:cstheme="minorBidi"/>
                <w:b/>
                <w:bCs/>
                <w:color w:val="000000"/>
                <w:sz w:val="24"/>
                <w:szCs w:val="24"/>
              </w:rPr>
            </w:pPr>
            <w:r w:rsidRPr="00C738D0">
              <w:rPr>
                <w:rFonts w:ascii="Times New Roman" w:eastAsiaTheme="minorHAnsi" w:hAnsi="Times New Roman" w:cstheme="minorBidi"/>
                <w:sz w:val="24"/>
                <w:szCs w:val="24"/>
              </w:rPr>
              <w:t>Darījumu apliecinoša dokumenta nosaukums, numurs (rēķins, līgums,  pavadzīme u.c.)</w:t>
            </w:r>
          </w:p>
        </w:tc>
        <w:tc>
          <w:tcPr>
            <w:tcW w:w="2131" w:type="dxa"/>
            <w:shd w:val="clear" w:color="auto" w:fill="auto"/>
          </w:tcPr>
          <w:p w14:paraId="07F019AE" w14:textId="77777777" w:rsidR="00C738D0" w:rsidRPr="00C738D0" w:rsidRDefault="00C738D0" w:rsidP="00F51167">
            <w:pPr>
              <w:spacing w:after="0" w:line="240" w:lineRule="auto"/>
              <w:jc w:val="both"/>
              <w:rPr>
                <w:rFonts w:ascii="Times New Roman" w:eastAsiaTheme="minorHAnsi" w:hAnsi="Times New Roman" w:cstheme="minorBidi"/>
                <w:b/>
                <w:bCs/>
                <w:color w:val="000000"/>
                <w:sz w:val="24"/>
                <w:szCs w:val="24"/>
              </w:rPr>
            </w:pPr>
            <w:r w:rsidRPr="00C738D0">
              <w:rPr>
                <w:rFonts w:ascii="Times New Roman" w:eastAsiaTheme="minorHAnsi" w:hAnsi="Times New Roman" w:cstheme="minorBidi"/>
                <w:sz w:val="24"/>
                <w:szCs w:val="24"/>
              </w:rPr>
              <w:t>Darījuma apliecinošā dokumenta datums</w:t>
            </w:r>
          </w:p>
        </w:tc>
      </w:tr>
      <w:tr w:rsidR="00C738D0" w:rsidRPr="00C738D0" w14:paraId="35B89CB3" w14:textId="77777777" w:rsidTr="00AC6AFB">
        <w:tc>
          <w:tcPr>
            <w:tcW w:w="741" w:type="dxa"/>
            <w:shd w:val="clear" w:color="auto" w:fill="auto"/>
          </w:tcPr>
          <w:p w14:paraId="5DD92946" w14:textId="77777777" w:rsidR="00C738D0" w:rsidRPr="00C738D0" w:rsidRDefault="00C738D0" w:rsidP="00F51167">
            <w:pPr>
              <w:spacing w:after="0" w:line="240" w:lineRule="auto"/>
              <w:jc w:val="both"/>
              <w:rPr>
                <w:rFonts w:ascii="Times New Roman" w:eastAsiaTheme="minorHAnsi" w:hAnsi="Times New Roman" w:cstheme="minorBidi"/>
                <w:b/>
                <w:bCs/>
                <w:color w:val="000000"/>
                <w:sz w:val="24"/>
                <w:szCs w:val="24"/>
              </w:rPr>
            </w:pPr>
          </w:p>
        </w:tc>
        <w:tc>
          <w:tcPr>
            <w:tcW w:w="1801" w:type="dxa"/>
            <w:shd w:val="clear" w:color="auto" w:fill="auto"/>
          </w:tcPr>
          <w:p w14:paraId="6F114362" w14:textId="77777777" w:rsidR="00C738D0" w:rsidRPr="00C738D0" w:rsidRDefault="00C738D0" w:rsidP="00F51167">
            <w:pPr>
              <w:spacing w:after="0" w:line="240" w:lineRule="auto"/>
              <w:jc w:val="both"/>
              <w:rPr>
                <w:rFonts w:ascii="Times New Roman" w:eastAsiaTheme="minorHAnsi" w:hAnsi="Times New Roman" w:cstheme="minorBidi"/>
                <w:b/>
                <w:bCs/>
                <w:color w:val="000000"/>
                <w:sz w:val="24"/>
                <w:szCs w:val="24"/>
              </w:rPr>
            </w:pPr>
          </w:p>
        </w:tc>
        <w:tc>
          <w:tcPr>
            <w:tcW w:w="1083" w:type="dxa"/>
            <w:shd w:val="clear" w:color="auto" w:fill="auto"/>
          </w:tcPr>
          <w:p w14:paraId="04530875" w14:textId="77777777" w:rsidR="00C738D0" w:rsidRPr="00C738D0" w:rsidRDefault="00C738D0" w:rsidP="00F51167">
            <w:pPr>
              <w:spacing w:after="0" w:line="240" w:lineRule="auto"/>
              <w:jc w:val="both"/>
              <w:rPr>
                <w:rFonts w:ascii="Times New Roman" w:eastAsiaTheme="minorHAnsi" w:hAnsi="Times New Roman" w:cstheme="minorBidi"/>
                <w:b/>
                <w:bCs/>
                <w:color w:val="000000"/>
                <w:sz w:val="24"/>
                <w:szCs w:val="24"/>
              </w:rPr>
            </w:pPr>
          </w:p>
        </w:tc>
        <w:tc>
          <w:tcPr>
            <w:tcW w:w="1109" w:type="dxa"/>
            <w:shd w:val="clear" w:color="auto" w:fill="auto"/>
          </w:tcPr>
          <w:p w14:paraId="00781BBE" w14:textId="77777777" w:rsidR="00C738D0" w:rsidRPr="00C738D0" w:rsidRDefault="00C738D0" w:rsidP="00F51167">
            <w:pPr>
              <w:spacing w:after="0" w:line="240" w:lineRule="auto"/>
              <w:jc w:val="both"/>
              <w:rPr>
                <w:rFonts w:ascii="Times New Roman" w:eastAsiaTheme="minorHAnsi" w:hAnsi="Times New Roman" w:cstheme="minorBidi"/>
                <w:b/>
                <w:bCs/>
                <w:color w:val="000000"/>
                <w:sz w:val="24"/>
                <w:szCs w:val="24"/>
              </w:rPr>
            </w:pPr>
          </w:p>
        </w:tc>
        <w:tc>
          <w:tcPr>
            <w:tcW w:w="2774" w:type="dxa"/>
            <w:shd w:val="clear" w:color="auto" w:fill="auto"/>
          </w:tcPr>
          <w:p w14:paraId="1ACCF415" w14:textId="77777777" w:rsidR="00C738D0" w:rsidRPr="00C738D0" w:rsidRDefault="00C738D0" w:rsidP="00F51167">
            <w:pPr>
              <w:spacing w:after="0" w:line="240" w:lineRule="auto"/>
              <w:jc w:val="both"/>
              <w:rPr>
                <w:rFonts w:ascii="Times New Roman" w:eastAsiaTheme="minorHAnsi" w:hAnsi="Times New Roman" w:cstheme="minorBidi"/>
                <w:b/>
                <w:bCs/>
                <w:color w:val="000000"/>
                <w:sz w:val="24"/>
                <w:szCs w:val="24"/>
              </w:rPr>
            </w:pPr>
          </w:p>
        </w:tc>
        <w:tc>
          <w:tcPr>
            <w:tcW w:w="2131" w:type="dxa"/>
            <w:shd w:val="clear" w:color="auto" w:fill="auto"/>
          </w:tcPr>
          <w:p w14:paraId="43BC9BFA" w14:textId="77777777" w:rsidR="00C738D0" w:rsidRPr="00C738D0" w:rsidRDefault="00C738D0" w:rsidP="00F51167">
            <w:pPr>
              <w:spacing w:after="0" w:line="240" w:lineRule="auto"/>
              <w:jc w:val="both"/>
              <w:rPr>
                <w:rFonts w:ascii="Times New Roman" w:eastAsiaTheme="minorHAnsi" w:hAnsi="Times New Roman" w:cstheme="minorBidi"/>
                <w:b/>
                <w:bCs/>
                <w:color w:val="000000"/>
                <w:sz w:val="24"/>
                <w:szCs w:val="24"/>
              </w:rPr>
            </w:pPr>
          </w:p>
        </w:tc>
      </w:tr>
      <w:tr w:rsidR="00C738D0" w:rsidRPr="00C738D0" w14:paraId="0E64DECF" w14:textId="77777777" w:rsidTr="00AC6AFB">
        <w:tc>
          <w:tcPr>
            <w:tcW w:w="741" w:type="dxa"/>
            <w:shd w:val="clear" w:color="auto" w:fill="auto"/>
          </w:tcPr>
          <w:p w14:paraId="06605D24" w14:textId="77777777" w:rsidR="00C738D0" w:rsidRPr="00C738D0" w:rsidRDefault="00C738D0" w:rsidP="00F51167">
            <w:pPr>
              <w:spacing w:after="0" w:line="240" w:lineRule="auto"/>
              <w:jc w:val="both"/>
              <w:rPr>
                <w:rFonts w:ascii="Times New Roman" w:eastAsiaTheme="minorHAnsi" w:hAnsi="Times New Roman" w:cstheme="minorBidi"/>
                <w:b/>
                <w:bCs/>
                <w:color w:val="000000"/>
                <w:sz w:val="24"/>
                <w:szCs w:val="24"/>
              </w:rPr>
            </w:pPr>
          </w:p>
        </w:tc>
        <w:tc>
          <w:tcPr>
            <w:tcW w:w="1801" w:type="dxa"/>
            <w:shd w:val="clear" w:color="auto" w:fill="auto"/>
          </w:tcPr>
          <w:p w14:paraId="39E1E6F3" w14:textId="77777777" w:rsidR="00C738D0" w:rsidRPr="00C738D0" w:rsidRDefault="00C738D0" w:rsidP="00F51167">
            <w:pPr>
              <w:spacing w:after="0" w:line="240" w:lineRule="auto"/>
              <w:jc w:val="both"/>
              <w:rPr>
                <w:rFonts w:ascii="Times New Roman" w:eastAsiaTheme="minorHAnsi" w:hAnsi="Times New Roman" w:cstheme="minorBidi"/>
                <w:b/>
                <w:bCs/>
                <w:color w:val="000000"/>
                <w:sz w:val="24"/>
                <w:szCs w:val="24"/>
              </w:rPr>
            </w:pPr>
          </w:p>
        </w:tc>
        <w:tc>
          <w:tcPr>
            <w:tcW w:w="1083" w:type="dxa"/>
            <w:shd w:val="clear" w:color="auto" w:fill="auto"/>
          </w:tcPr>
          <w:p w14:paraId="2A65CCF3" w14:textId="77777777" w:rsidR="00C738D0" w:rsidRPr="00C738D0" w:rsidRDefault="00C738D0" w:rsidP="00F51167">
            <w:pPr>
              <w:spacing w:after="0" w:line="240" w:lineRule="auto"/>
              <w:jc w:val="both"/>
              <w:rPr>
                <w:rFonts w:ascii="Times New Roman" w:eastAsiaTheme="minorHAnsi" w:hAnsi="Times New Roman" w:cstheme="minorBidi"/>
                <w:b/>
                <w:bCs/>
                <w:color w:val="000000"/>
                <w:sz w:val="24"/>
                <w:szCs w:val="24"/>
              </w:rPr>
            </w:pPr>
          </w:p>
        </w:tc>
        <w:tc>
          <w:tcPr>
            <w:tcW w:w="1109" w:type="dxa"/>
            <w:shd w:val="clear" w:color="auto" w:fill="auto"/>
          </w:tcPr>
          <w:p w14:paraId="1E74437F" w14:textId="77777777" w:rsidR="00C738D0" w:rsidRPr="00C738D0" w:rsidRDefault="00C738D0" w:rsidP="00F51167">
            <w:pPr>
              <w:spacing w:after="0" w:line="240" w:lineRule="auto"/>
              <w:jc w:val="both"/>
              <w:rPr>
                <w:rFonts w:ascii="Times New Roman" w:eastAsiaTheme="minorHAnsi" w:hAnsi="Times New Roman" w:cstheme="minorBidi"/>
                <w:b/>
                <w:bCs/>
                <w:color w:val="000000"/>
                <w:sz w:val="24"/>
                <w:szCs w:val="24"/>
              </w:rPr>
            </w:pPr>
          </w:p>
        </w:tc>
        <w:tc>
          <w:tcPr>
            <w:tcW w:w="2774" w:type="dxa"/>
            <w:shd w:val="clear" w:color="auto" w:fill="auto"/>
          </w:tcPr>
          <w:p w14:paraId="6D4E21F8" w14:textId="77777777" w:rsidR="00C738D0" w:rsidRPr="00C738D0" w:rsidRDefault="00C738D0" w:rsidP="00F51167">
            <w:pPr>
              <w:spacing w:after="0" w:line="240" w:lineRule="auto"/>
              <w:jc w:val="both"/>
              <w:rPr>
                <w:rFonts w:ascii="Times New Roman" w:eastAsiaTheme="minorHAnsi" w:hAnsi="Times New Roman" w:cstheme="minorBidi"/>
                <w:b/>
                <w:bCs/>
                <w:color w:val="000000"/>
                <w:sz w:val="24"/>
                <w:szCs w:val="24"/>
              </w:rPr>
            </w:pPr>
          </w:p>
        </w:tc>
        <w:tc>
          <w:tcPr>
            <w:tcW w:w="2131" w:type="dxa"/>
            <w:shd w:val="clear" w:color="auto" w:fill="auto"/>
          </w:tcPr>
          <w:p w14:paraId="697A2831" w14:textId="77777777" w:rsidR="00C738D0" w:rsidRPr="00C738D0" w:rsidRDefault="00C738D0" w:rsidP="00F51167">
            <w:pPr>
              <w:spacing w:after="0" w:line="240" w:lineRule="auto"/>
              <w:jc w:val="both"/>
              <w:rPr>
                <w:rFonts w:ascii="Times New Roman" w:eastAsiaTheme="minorHAnsi" w:hAnsi="Times New Roman" w:cstheme="minorBidi"/>
                <w:b/>
                <w:bCs/>
                <w:color w:val="000000"/>
                <w:sz w:val="24"/>
                <w:szCs w:val="24"/>
              </w:rPr>
            </w:pPr>
          </w:p>
        </w:tc>
      </w:tr>
      <w:tr w:rsidR="00C738D0" w:rsidRPr="00C738D0" w14:paraId="21DC0DB8" w14:textId="77777777" w:rsidTr="00AC6AFB">
        <w:tc>
          <w:tcPr>
            <w:tcW w:w="741" w:type="dxa"/>
            <w:shd w:val="clear" w:color="auto" w:fill="auto"/>
          </w:tcPr>
          <w:p w14:paraId="4EC45A1B" w14:textId="77777777" w:rsidR="00C738D0" w:rsidRPr="00C738D0" w:rsidRDefault="00C738D0" w:rsidP="00F51167">
            <w:pPr>
              <w:spacing w:after="0" w:line="240" w:lineRule="auto"/>
              <w:jc w:val="both"/>
              <w:rPr>
                <w:rFonts w:ascii="Times New Roman" w:eastAsiaTheme="minorHAnsi" w:hAnsi="Times New Roman" w:cstheme="minorBidi"/>
                <w:b/>
                <w:bCs/>
                <w:color w:val="000000"/>
                <w:sz w:val="24"/>
                <w:szCs w:val="24"/>
              </w:rPr>
            </w:pPr>
          </w:p>
        </w:tc>
        <w:tc>
          <w:tcPr>
            <w:tcW w:w="1801" w:type="dxa"/>
            <w:shd w:val="clear" w:color="auto" w:fill="auto"/>
          </w:tcPr>
          <w:p w14:paraId="5DC18C68" w14:textId="77777777" w:rsidR="00C738D0" w:rsidRPr="00C738D0" w:rsidRDefault="00C738D0" w:rsidP="00F51167">
            <w:pPr>
              <w:spacing w:after="0" w:line="240" w:lineRule="auto"/>
              <w:jc w:val="both"/>
              <w:rPr>
                <w:rFonts w:ascii="Times New Roman" w:eastAsiaTheme="minorHAnsi" w:hAnsi="Times New Roman" w:cstheme="minorBidi"/>
                <w:b/>
                <w:bCs/>
                <w:color w:val="000000"/>
                <w:sz w:val="24"/>
                <w:szCs w:val="24"/>
              </w:rPr>
            </w:pPr>
          </w:p>
        </w:tc>
        <w:tc>
          <w:tcPr>
            <w:tcW w:w="1083" w:type="dxa"/>
            <w:shd w:val="clear" w:color="auto" w:fill="auto"/>
          </w:tcPr>
          <w:p w14:paraId="65346060" w14:textId="77777777" w:rsidR="00C738D0" w:rsidRPr="00C738D0" w:rsidRDefault="00C738D0" w:rsidP="00F51167">
            <w:pPr>
              <w:spacing w:after="0" w:line="240" w:lineRule="auto"/>
              <w:jc w:val="both"/>
              <w:rPr>
                <w:rFonts w:ascii="Times New Roman" w:eastAsiaTheme="minorHAnsi" w:hAnsi="Times New Roman" w:cstheme="minorBidi"/>
                <w:b/>
                <w:bCs/>
                <w:color w:val="000000"/>
                <w:sz w:val="24"/>
                <w:szCs w:val="24"/>
              </w:rPr>
            </w:pPr>
          </w:p>
        </w:tc>
        <w:tc>
          <w:tcPr>
            <w:tcW w:w="1109" w:type="dxa"/>
            <w:shd w:val="clear" w:color="auto" w:fill="auto"/>
          </w:tcPr>
          <w:p w14:paraId="2562209D" w14:textId="77777777" w:rsidR="00C738D0" w:rsidRPr="00C738D0" w:rsidRDefault="00C738D0" w:rsidP="00F51167">
            <w:pPr>
              <w:spacing w:after="0" w:line="240" w:lineRule="auto"/>
              <w:jc w:val="both"/>
              <w:rPr>
                <w:rFonts w:ascii="Times New Roman" w:eastAsiaTheme="minorHAnsi" w:hAnsi="Times New Roman" w:cstheme="minorBidi"/>
                <w:b/>
                <w:bCs/>
                <w:color w:val="000000"/>
                <w:sz w:val="24"/>
                <w:szCs w:val="24"/>
              </w:rPr>
            </w:pPr>
          </w:p>
        </w:tc>
        <w:tc>
          <w:tcPr>
            <w:tcW w:w="2774" w:type="dxa"/>
            <w:shd w:val="clear" w:color="auto" w:fill="auto"/>
          </w:tcPr>
          <w:p w14:paraId="4089E36D" w14:textId="77777777" w:rsidR="00C738D0" w:rsidRPr="00C738D0" w:rsidRDefault="00C738D0" w:rsidP="00F51167">
            <w:pPr>
              <w:spacing w:after="0" w:line="240" w:lineRule="auto"/>
              <w:jc w:val="both"/>
              <w:rPr>
                <w:rFonts w:ascii="Times New Roman" w:eastAsiaTheme="minorHAnsi" w:hAnsi="Times New Roman" w:cstheme="minorBidi"/>
                <w:b/>
                <w:bCs/>
                <w:color w:val="000000"/>
                <w:sz w:val="24"/>
                <w:szCs w:val="24"/>
              </w:rPr>
            </w:pPr>
          </w:p>
        </w:tc>
        <w:tc>
          <w:tcPr>
            <w:tcW w:w="2131" w:type="dxa"/>
            <w:shd w:val="clear" w:color="auto" w:fill="auto"/>
          </w:tcPr>
          <w:p w14:paraId="04E6B5E0" w14:textId="77777777" w:rsidR="00C738D0" w:rsidRPr="00C738D0" w:rsidRDefault="00C738D0" w:rsidP="00F51167">
            <w:pPr>
              <w:spacing w:after="0" w:line="240" w:lineRule="auto"/>
              <w:jc w:val="both"/>
              <w:rPr>
                <w:rFonts w:ascii="Times New Roman" w:eastAsiaTheme="minorHAnsi" w:hAnsi="Times New Roman" w:cstheme="minorBidi"/>
                <w:b/>
                <w:bCs/>
                <w:color w:val="000000"/>
                <w:sz w:val="24"/>
                <w:szCs w:val="24"/>
              </w:rPr>
            </w:pPr>
          </w:p>
        </w:tc>
      </w:tr>
      <w:tr w:rsidR="00C738D0" w:rsidRPr="00C738D0" w14:paraId="2738DB37" w14:textId="77777777" w:rsidTr="00AC6AFB">
        <w:tc>
          <w:tcPr>
            <w:tcW w:w="741" w:type="dxa"/>
            <w:shd w:val="clear" w:color="auto" w:fill="auto"/>
          </w:tcPr>
          <w:p w14:paraId="1207204B" w14:textId="77777777" w:rsidR="00C738D0" w:rsidRPr="00C738D0" w:rsidRDefault="00C738D0" w:rsidP="00F51167">
            <w:pPr>
              <w:spacing w:after="0" w:line="240" w:lineRule="auto"/>
              <w:jc w:val="both"/>
              <w:rPr>
                <w:rFonts w:ascii="Times New Roman" w:eastAsiaTheme="minorHAnsi" w:hAnsi="Times New Roman" w:cstheme="minorBidi"/>
                <w:b/>
                <w:bCs/>
                <w:color w:val="000000"/>
                <w:sz w:val="24"/>
                <w:szCs w:val="24"/>
              </w:rPr>
            </w:pPr>
          </w:p>
        </w:tc>
        <w:tc>
          <w:tcPr>
            <w:tcW w:w="1801" w:type="dxa"/>
            <w:shd w:val="clear" w:color="auto" w:fill="auto"/>
          </w:tcPr>
          <w:p w14:paraId="366E858F" w14:textId="77777777" w:rsidR="00C738D0" w:rsidRPr="00C738D0" w:rsidRDefault="00C738D0" w:rsidP="00F51167">
            <w:pPr>
              <w:spacing w:after="0" w:line="240" w:lineRule="auto"/>
              <w:jc w:val="both"/>
              <w:rPr>
                <w:rFonts w:ascii="Times New Roman" w:eastAsiaTheme="minorHAnsi" w:hAnsi="Times New Roman" w:cstheme="minorBidi"/>
                <w:b/>
                <w:bCs/>
                <w:color w:val="000000"/>
                <w:sz w:val="24"/>
                <w:szCs w:val="24"/>
              </w:rPr>
            </w:pPr>
          </w:p>
        </w:tc>
        <w:tc>
          <w:tcPr>
            <w:tcW w:w="1083" w:type="dxa"/>
            <w:shd w:val="clear" w:color="auto" w:fill="auto"/>
          </w:tcPr>
          <w:p w14:paraId="49068E26" w14:textId="77777777" w:rsidR="00C738D0" w:rsidRPr="00C738D0" w:rsidRDefault="00C738D0" w:rsidP="00F51167">
            <w:pPr>
              <w:spacing w:after="0" w:line="240" w:lineRule="auto"/>
              <w:jc w:val="both"/>
              <w:rPr>
                <w:rFonts w:ascii="Times New Roman" w:eastAsiaTheme="minorHAnsi" w:hAnsi="Times New Roman" w:cstheme="minorBidi"/>
                <w:b/>
                <w:bCs/>
                <w:color w:val="000000"/>
                <w:sz w:val="24"/>
                <w:szCs w:val="24"/>
              </w:rPr>
            </w:pPr>
          </w:p>
        </w:tc>
        <w:tc>
          <w:tcPr>
            <w:tcW w:w="1109" w:type="dxa"/>
            <w:shd w:val="clear" w:color="auto" w:fill="auto"/>
          </w:tcPr>
          <w:p w14:paraId="1B88216C" w14:textId="77777777" w:rsidR="00C738D0" w:rsidRPr="00C738D0" w:rsidRDefault="00C738D0" w:rsidP="00F51167">
            <w:pPr>
              <w:spacing w:after="0" w:line="240" w:lineRule="auto"/>
              <w:jc w:val="both"/>
              <w:rPr>
                <w:rFonts w:ascii="Times New Roman" w:eastAsiaTheme="minorHAnsi" w:hAnsi="Times New Roman" w:cstheme="minorBidi"/>
                <w:b/>
                <w:bCs/>
                <w:color w:val="000000"/>
                <w:sz w:val="24"/>
                <w:szCs w:val="24"/>
              </w:rPr>
            </w:pPr>
          </w:p>
        </w:tc>
        <w:tc>
          <w:tcPr>
            <w:tcW w:w="2774" w:type="dxa"/>
            <w:shd w:val="clear" w:color="auto" w:fill="auto"/>
          </w:tcPr>
          <w:p w14:paraId="5076E900" w14:textId="77777777" w:rsidR="00C738D0" w:rsidRPr="00C738D0" w:rsidRDefault="00C738D0" w:rsidP="00F51167">
            <w:pPr>
              <w:spacing w:after="0" w:line="240" w:lineRule="auto"/>
              <w:jc w:val="both"/>
              <w:rPr>
                <w:rFonts w:ascii="Times New Roman" w:eastAsiaTheme="minorHAnsi" w:hAnsi="Times New Roman" w:cstheme="minorBidi"/>
                <w:b/>
                <w:bCs/>
                <w:color w:val="000000"/>
                <w:sz w:val="24"/>
                <w:szCs w:val="24"/>
              </w:rPr>
            </w:pPr>
          </w:p>
        </w:tc>
        <w:tc>
          <w:tcPr>
            <w:tcW w:w="2131" w:type="dxa"/>
            <w:shd w:val="clear" w:color="auto" w:fill="auto"/>
          </w:tcPr>
          <w:p w14:paraId="7CD58AC0" w14:textId="77777777" w:rsidR="00C738D0" w:rsidRPr="00C738D0" w:rsidRDefault="00C738D0" w:rsidP="00F51167">
            <w:pPr>
              <w:spacing w:after="0" w:line="240" w:lineRule="auto"/>
              <w:jc w:val="both"/>
              <w:rPr>
                <w:rFonts w:ascii="Times New Roman" w:eastAsiaTheme="minorHAnsi" w:hAnsi="Times New Roman" w:cstheme="minorBidi"/>
                <w:b/>
                <w:bCs/>
                <w:color w:val="000000"/>
                <w:sz w:val="24"/>
                <w:szCs w:val="24"/>
              </w:rPr>
            </w:pPr>
          </w:p>
        </w:tc>
      </w:tr>
      <w:tr w:rsidR="00C738D0" w:rsidRPr="00C738D0" w14:paraId="3B405777" w14:textId="77777777" w:rsidTr="00AC6AFB">
        <w:tc>
          <w:tcPr>
            <w:tcW w:w="2542" w:type="dxa"/>
            <w:gridSpan w:val="2"/>
            <w:shd w:val="clear" w:color="auto" w:fill="auto"/>
          </w:tcPr>
          <w:p w14:paraId="4B3EA35F" w14:textId="77777777" w:rsidR="00C738D0" w:rsidRPr="00C738D0" w:rsidRDefault="00C738D0" w:rsidP="00F51167">
            <w:pPr>
              <w:spacing w:after="0" w:line="240" w:lineRule="auto"/>
              <w:jc w:val="both"/>
              <w:rPr>
                <w:rFonts w:ascii="Times New Roman" w:eastAsiaTheme="minorHAnsi" w:hAnsi="Times New Roman" w:cstheme="minorBidi"/>
                <w:b/>
                <w:bCs/>
                <w:color w:val="000000"/>
                <w:sz w:val="24"/>
                <w:szCs w:val="24"/>
              </w:rPr>
            </w:pPr>
            <w:r w:rsidRPr="00C738D0">
              <w:rPr>
                <w:rFonts w:ascii="Times New Roman" w:eastAsiaTheme="minorHAnsi" w:hAnsi="Times New Roman" w:cstheme="minorBidi"/>
                <w:b/>
                <w:bCs/>
                <w:color w:val="000000"/>
                <w:sz w:val="24"/>
                <w:szCs w:val="24"/>
              </w:rPr>
              <w:t xml:space="preserve">Kopā </w:t>
            </w:r>
            <w:r w:rsidRPr="00C738D0">
              <w:rPr>
                <w:rFonts w:ascii="Times New Roman" w:eastAsiaTheme="minorHAnsi" w:hAnsi="Times New Roman" w:cstheme="minorBidi"/>
                <w:i/>
                <w:iCs/>
                <w:color w:val="000000"/>
                <w:sz w:val="24"/>
                <w:szCs w:val="24"/>
              </w:rPr>
              <w:t>(</w:t>
            </w:r>
            <w:proofErr w:type="spellStart"/>
            <w:r w:rsidRPr="00C738D0">
              <w:rPr>
                <w:rFonts w:ascii="Times New Roman" w:eastAsiaTheme="minorHAnsi" w:hAnsi="Times New Roman" w:cstheme="minorBidi"/>
                <w:i/>
                <w:iCs/>
                <w:color w:val="000000"/>
                <w:sz w:val="24"/>
                <w:szCs w:val="24"/>
              </w:rPr>
              <w:t>euro</w:t>
            </w:r>
            <w:proofErr w:type="spellEnd"/>
            <w:r w:rsidRPr="00C738D0">
              <w:rPr>
                <w:rFonts w:ascii="Times New Roman" w:eastAsiaTheme="minorHAnsi" w:hAnsi="Times New Roman" w:cstheme="minorBidi"/>
                <w:i/>
                <w:iCs/>
                <w:color w:val="000000"/>
                <w:sz w:val="24"/>
                <w:szCs w:val="24"/>
              </w:rPr>
              <w:t>)</w:t>
            </w:r>
          </w:p>
        </w:tc>
        <w:tc>
          <w:tcPr>
            <w:tcW w:w="1083" w:type="dxa"/>
            <w:shd w:val="clear" w:color="auto" w:fill="auto"/>
          </w:tcPr>
          <w:p w14:paraId="3D0E5DE9" w14:textId="77777777" w:rsidR="00C738D0" w:rsidRPr="00C738D0" w:rsidRDefault="00C738D0" w:rsidP="00F51167">
            <w:pPr>
              <w:spacing w:after="0" w:line="240" w:lineRule="auto"/>
              <w:jc w:val="both"/>
              <w:rPr>
                <w:rFonts w:ascii="Times New Roman" w:eastAsiaTheme="minorHAnsi" w:hAnsi="Times New Roman" w:cstheme="minorBidi"/>
                <w:b/>
                <w:bCs/>
                <w:color w:val="000000"/>
                <w:sz w:val="24"/>
                <w:szCs w:val="24"/>
              </w:rPr>
            </w:pPr>
          </w:p>
        </w:tc>
        <w:tc>
          <w:tcPr>
            <w:tcW w:w="1109" w:type="dxa"/>
            <w:shd w:val="clear" w:color="auto" w:fill="auto"/>
          </w:tcPr>
          <w:p w14:paraId="6B358AC9" w14:textId="77777777" w:rsidR="00C738D0" w:rsidRPr="00C738D0" w:rsidRDefault="00C738D0" w:rsidP="00F51167">
            <w:pPr>
              <w:spacing w:after="0" w:line="240" w:lineRule="auto"/>
              <w:jc w:val="right"/>
              <w:rPr>
                <w:rFonts w:ascii="Times New Roman" w:eastAsiaTheme="minorHAnsi" w:hAnsi="Times New Roman" w:cstheme="minorBidi"/>
                <w:color w:val="000000"/>
                <w:sz w:val="24"/>
                <w:szCs w:val="24"/>
              </w:rPr>
            </w:pPr>
          </w:p>
        </w:tc>
        <w:tc>
          <w:tcPr>
            <w:tcW w:w="2774" w:type="dxa"/>
            <w:shd w:val="clear" w:color="auto" w:fill="auto"/>
          </w:tcPr>
          <w:p w14:paraId="001A2461" w14:textId="77777777" w:rsidR="00C738D0" w:rsidRPr="00C738D0" w:rsidRDefault="00C738D0" w:rsidP="00F51167">
            <w:pPr>
              <w:spacing w:after="0" w:line="240" w:lineRule="auto"/>
              <w:jc w:val="both"/>
              <w:rPr>
                <w:rFonts w:ascii="Times New Roman" w:eastAsiaTheme="minorHAnsi" w:hAnsi="Times New Roman" w:cstheme="minorBidi"/>
                <w:b/>
                <w:bCs/>
                <w:color w:val="000000"/>
                <w:sz w:val="24"/>
                <w:szCs w:val="24"/>
              </w:rPr>
            </w:pPr>
          </w:p>
        </w:tc>
        <w:tc>
          <w:tcPr>
            <w:tcW w:w="2131" w:type="dxa"/>
            <w:shd w:val="clear" w:color="auto" w:fill="auto"/>
          </w:tcPr>
          <w:p w14:paraId="05F24B53" w14:textId="77777777" w:rsidR="00C738D0" w:rsidRPr="00C738D0" w:rsidRDefault="00C738D0" w:rsidP="00F51167">
            <w:pPr>
              <w:spacing w:after="0" w:line="240" w:lineRule="auto"/>
              <w:jc w:val="both"/>
              <w:rPr>
                <w:rFonts w:ascii="Times New Roman" w:eastAsiaTheme="minorHAnsi" w:hAnsi="Times New Roman" w:cstheme="minorBidi"/>
                <w:b/>
                <w:bCs/>
                <w:color w:val="000000"/>
                <w:sz w:val="24"/>
                <w:szCs w:val="24"/>
              </w:rPr>
            </w:pPr>
          </w:p>
        </w:tc>
      </w:tr>
    </w:tbl>
    <w:p w14:paraId="2E684DCE" w14:textId="77777777" w:rsidR="00C738D0" w:rsidRPr="00C738D0" w:rsidRDefault="00C738D0" w:rsidP="00F51167">
      <w:pPr>
        <w:spacing w:after="0" w:line="240" w:lineRule="auto"/>
        <w:jc w:val="right"/>
        <w:rPr>
          <w:rFonts w:ascii="Times New Roman" w:eastAsiaTheme="minorHAnsi" w:hAnsi="Times New Roman" w:cstheme="minorBidi"/>
          <w:sz w:val="24"/>
          <w:szCs w:val="24"/>
          <w:lang w:val="en-GB"/>
        </w:rPr>
      </w:pPr>
    </w:p>
    <w:tbl>
      <w:tblPr>
        <w:tblW w:w="9643" w:type="dxa"/>
        <w:tblLayout w:type="fixed"/>
        <w:tblLook w:val="04A0" w:firstRow="1" w:lastRow="0" w:firstColumn="1" w:lastColumn="0" w:noHBand="0" w:noVBand="1"/>
      </w:tblPr>
      <w:tblGrid>
        <w:gridCol w:w="4219"/>
        <w:gridCol w:w="5424"/>
      </w:tblGrid>
      <w:tr w:rsidR="00C738D0" w:rsidRPr="00C738D0" w14:paraId="3972E788" w14:textId="77777777" w:rsidTr="00AC6AFB">
        <w:trPr>
          <w:trHeight w:val="458"/>
        </w:trPr>
        <w:tc>
          <w:tcPr>
            <w:tcW w:w="9643" w:type="dxa"/>
            <w:gridSpan w:val="2"/>
            <w:vMerge w:val="restart"/>
            <w:tcBorders>
              <w:top w:val="single" w:sz="4" w:space="0" w:color="auto"/>
              <w:left w:val="single" w:sz="4" w:space="0" w:color="auto"/>
              <w:bottom w:val="single" w:sz="4" w:space="0" w:color="auto"/>
              <w:right w:val="single" w:sz="4" w:space="0" w:color="000000"/>
            </w:tcBorders>
            <w:hideMark/>
          </w:tcPr>
          <w:p w14:paraId="727D95CD" w14:textId="77777777" w:rsidR="00C738D0" w:rsidRPr="00C738D0" w:rsidRDefault="00C738D0" w:rsidP="00F51167">
            <w:pPr>
              <w:numPr>
                <w:ilvl w:val="0"/>
                <w:numId w:val="29"/>
              </w:numPr>
              <w:spacing w:after="0" w:line="240" w:lineRule="auto"/>
              <w:ind w:left="284"/>
              <w:jc w:val="both"/>
              <w:rPr>
                <w:rFonts w:ascii="Times New Roman" w:eastAsiaTheme="minorHAnsi" w:hAnsi="Times New Roman" w:cstheme="minorBidi"/>
                <w:b/>
                <w:bCs/>
                <w:color w:val="000000"/>
                <w:sz w:val="24"/>
                <w:szCs w:val="24"/>
              </w:rPr>
            </w:pPr>
            <w:r w:rsidRPr="00C738D0">
              <w:rPr>
                <w:rFonts w:ascii="Times New Roman" w:eastAsiaTheme="minorHAnsi" w:hAnsi="Times New Roman" w:cstheme="minorBidi"/>
                <w:b/>
                <w:bCs/>
                <w:color w:val="000000"/>
                <w:sz w:val="24"/>
                <w:szCs w:val="24"/>
              </w:rPr>
              <w:t xml:space="preserve">Paskaidrojumi par piešķirtā finansējuma izlietojumu </w:t>
            </w:r>
            <w:r w:rsidRPr="00C738D0">
              <w:rPr>
                <w:rFonts w:ascii="Times New Roman" w:eastAsiaTheme="minorHAnsi" w:hAnsi="Times New Roman" w:cstheme="minorBidi"/>
                <w:bCs/>
                <w:i/>
                <w:color w:val="000000"/>
                <w:sz w:val="24"/>
                <w:szCs w:val="24"/>
              </w:rPr>
              <w:t>(aizpilda gadījumā, ja informācijai, kas ietverta 2.  punktā, nepieciešami papildu paskaidrojumi)</w:t>
            </w:r>
          </w:p>
          <w:p w14:paraId="56E8BBA1" w14:textId="77777777" w:rsidR="00C738D0" w:rsidRPr="00C738D0" w:rsidRDefault="00C738D0" w:rsidP="00F51167">
            <w:pPr>
              <w:spacing w:after="0" w:line="240" w:lineRule="auto"/>
              <w:ind w:left="284"/>
              <w:jc w:val="both"/>
              <w:rPr>
                <w:rFonts w:ascii="Times New Roman" w:eastAsiaTheme="minorHAnsi" w:hAnsi="Times New Roman" w:cstheme="minorBidi"/>
                <w:color w:val="000000"/>
                <w:sz w:val="24"/>
                <w:szCs w:val="24"/>
              </w:rPr>
            </w:pPr>
          </w:p>
        </w:tc>
      </w:tr>
      <w:tr w:rsidR="00C738D0" w:rsidRPr="00C738D0" w14:paraId="2A62D674" w14:textId="77777777" w:rsidTr="00AC6AFB">
        <w:trPr>
          <w:trHeight w:val="458"/>
        </w:trPr>
        <w:tc>
          <w:tcPr>
            <w:tcW w:w="9643" w:type="dxa"/>
            <w:gridSpan w:val="2"/>
            <w:vMerge/>
            <w:tcBorders>
              <w:top w:val="single" w:sz="4" w:space="0" w:color="auto"/>
              <w:left w:val="single" w:sz="4" w:space="0" w:color="auto"/>
              <w:bottom w:val="single" w:sz="4" w:space="0" w:color="auto"/>
              <w:right w:val="single" w:sz="4" w:space="0" w:color="000000"/>
            </w:tcBorders>
            <w:vAlign w:val="center"/>
            <w:hideMark/>
          </w:tcPr>
          <w:p w14:paraId="0829104C" w14:textId="77777777" w:rsidR="00C738D0" w:rsidRPr="00C738D0" w:rsidRDefault="00C738D0" w:rsidP="00F51167">
            <w:pPr>
              <w:spacing w:after="0" w:line="240" w:lineRule="auto"/>
              <w:rPr>
                <w:rFonts w:ascii="Times New Roman" w:eastAsiaTheme="minorHAnsi" w:hAnsi="Times New Roman" w:cstheme="minorBidi"/>
                <w:b/>
                <w:bCs/>
                <w:color w:val="000000"/>
                <w:sz w:val="24"/>
                <w:szCs w:val="24"/>
              </w:rPr>
            </w:pPr>
          </w:p>
        </w:tc>
      </w:tr>
      <w:tr w:rsidR="00C738D0" w:rsidRPr="00C738D0" w14:paraId="05ACD71C" w14:textId="77777777" w:rsidTr="00AC6AFB">
        <w:trPr>
          <w:trHeight w:val="330"/>
        </w:trPr>
        <w:tc>
          <w:tcPr>
            <w:tcW w:w="9643" w:type="dxa"/>
            <w:gridSpan w:val="2"/>
            <w:tcBorders>
              <w:top w:val="single" w:sz="4" w:space="0" w:color="auto"/>
              <w:left w:val="single" w:sz="4" w:space="0" w:color="auto"/>
              <w:bottom w:val="single" w:sz="4" w:space="0" w:color="auto"/>
              <w:right w:val="single" w:sz="4" w:space="0" w:color="auto"/>
            </w:tcBorders>
            <w:noWrap/>
            <w:vAlign w:val="bottom"/>
          </w:tcPr>
          <w:p w14:paraId="2CC9E560" w14:textId="77777777" w:rsidR="00C738D0" w:rsidRPr="00C738D0" w:rsidRDefault="00C738D0" w:rsidP="00F51167">
            <w:pPr>
              <w:numPr>
                <w:ilvl w:val="0"/>
                <w:numId w:val="29"/>
              </w:numPr>
              <w:spacing w:after="0" w:line="240" w:lineRule="auto"/>
              <w:ind w:left="284"/>
              <w:jc w:val="both"/>
              <w:rPr>
                <w:rFonts w:ascii="Times New Roman" w:eastAsiaTheme="minorHAnsi" w:hAnsi="Times New Roman" w:cstheme="minorBidi"/>
                <w:b/>
                <w:bCs/>
                <w:i/>
                <w:color w:val="000000"/>
                <w:sz w:val="24"/>
                <w:szCs w:val="24"/>
              </w:rPr>
            </w:pPr>
            <w:r w:rsidRPr="00C738D0">
              <w:rPr>
                <w:rFonts w:ascii="Times New Roman" w:eastAsiaTheme="minorHAnsi" w:hAnsi="Times New Roman" w:cstheme="minorBidi"/>
                <w:b/>
                <w:bCs/>
                <w:color w:val="000000"/>
                <w:sz w:val="24"/>
                <w:szCs w:val="24"/>
              </w:rPr>
              <w:t xml:space="preserve">Teksta atskaite </w:t>
            </w:r>
            <w:r w:rsidRPr="00C738D0">
              <w:rPr>
                <w:rFonts w:ascii="Times New Roman" w:eastAsiaTheme="minorHAnsi" w:hAnsi="Times New Roman" w:cstheme="minorBidi"/>
                <w:bCs/>
                <w:i/>
                <w:color w:val="000000"/>
                <w:sz w:val="24"/>
                <w:szCs w:val="24"/>
              </w:rPr>
              <w:t>(rakstīt to, kas attiecināms uz finansējuma izlietojumu)</w:t>
            </w:r>
          </w:p>
          <w:p w14:paraId="5871676B" w14:textId="77777777" w:rsidR="00C738D0" w:rsidRPr="00C738D0" w:rsidRDefault="00C738D0" w:rsidP="00F51167">
            <w:pPr>
              <w:spacing w:after="0" w:line="240" w:lineRule="auto"/>
              <w:rPr>
                <w:rFonts w:ascii="Times New Roman" w:eastAsiaTheme="minorHAnsi" w:hAnsi="Times New Roman" w:cstheme="minorBidi"/>
                <w:color w:val="000000"/>
                <w:sz w:val="24"/>
                <w:szCs w:val="24"/>
              </w:rPr>
            </w:pPr>
          </w:p>
          <w:p w14:paraId="11996205" w14:textId="77777777" w:rsidR="00C738D0" w:rsidRPr="00C738D0" w:rsidRDefault="00C738D0" w:rsidP="00F51167">
            <w:pPr>
              <w:spacing w:after="0" w:line="240" w:lineRule="auto"/>
              <w:rPr>
                <w:rFonts w:ascii="Times New Roman" w:eastAsiaTheme="minorHAnsi" w:hAnsi="Times New Roman" w:cstheme="minorBidi"/>
                <w:color w:val="000000"/>
                <w:sz w:val="24"/>
                <w:szCs w:val="24"/>
              </w:rPr>
            </w:pPr>
          </w:p>
          <w:p w14:paraId="44520DBE" w14:textId="77777777" w:rsidR="00C738D0" w:rsidRPr="00C738D0" w:rsidRDefault="00C738D0" w:rsidP="00F51167">
            <w:pPr>
              <w:spacing w:after="0" w:line="240" w:lineRule="auto"/>
              <w:rPr>
                <w:rFonts w:ascii="Times New Roman" w:eastAsiaTheme="minorHAnsi" w:hAnsi="Times New Roman" w:cstheme="minorBidi"/>
                <w:color w:val="000000"/>
                <w:sz w:val="24"/>
                <w:szCs w:val="24"/>
              </w:rPr>
            </w:pPr>
          </w:p>
          <w:p w14:paraId="1AE60725" w14:textId="77777777" w:rsidR="00C738D0" w:rsidRPr="00C738D0" w:rsidRDefault="00C738D0" w:rsidP="00F51167">
            <w:pPr>
              <w:spacing w:after="0" w:line="240" w:lineRule="auto"/>
              <w:rPr>
                <w:rFonts w:ascii="Times New Roman" w:eastAsiaTheme="minorHAnsi" w:hAnsi="Times New Roman" w:cstheme="minorBidi"/>
                <w:b/>
                <w:bCs/>
                <w:color w:val="000000"/>
                <w:sz w:val="24"/>
                <w:szCs w:val="24"/>
              </w:rPr>
            </w:pPr>
          </w:p>
        </w:tc>
      </w:tr>
      <w:tr w:rsidR="00C738D0" w:rsidRPr="00C738D0" w14:paraId="2574E8E1" w14:textId="77777777" w:rsidTr="00AC6AFB">
        <w:trPr>
          <w:trHeight w:val="330"/>
        </w:trPr>
        <w:tc>
          <w:tcPr>
            <w:tcW w:w="4219" w:type="dxa"/>
            <w:tcBorders>
              <w:top w:val="single" w:sz="4" w:space="0" w:color="auto"/>
              <w:left w:val="single" w:sz="4" w:space="0" w:color="auto"/>
              <w:bottom w:val="single" w:sz="4" w:space="0" w:color="auto"/>
              <w:right w:val="single" w:sz="4" w:space="0" w:color="000000"/>
            </w:tcBorders>
            <w:noWrap/>
            <w:vAlign w:val="bottom"/>
            <w:hideMark/>
          </w:tcPr>
          <w:p w14:paraId="52C4F748" w14:textId="77777777" w:rsidR="00C738D0" w:rsidRPr="00C738D0" w:rsidRDefault="00C738D0" w:rsidP="00F51167">
            <w:pPr>
              <w:spacing w:after="0" w:line="240" w:lineRule="auto"/>
              <w:rPr>
                <w:rFonts w:ascii="Times New Roman" w:eastAsiaTheme="minorHAnsi" w:hAnsi="Times New Roman" w:cstheme="minorBidi"/>
                <w:b/>
                <w:bCs/>
                <w:color w:val="000000"/>
                <w:sz w:val="24"/>
                <w:szCs w:val="24"/>
              </w:rPr>
            </w:pPr>
            <w:r w:rsidRPr="00C738D0">
              <w:rPr>
                <w:rFonts w:ascii="Times New Roman" w:eastAsiaTheme="minorHAnsi" w:hAnsi="Times New Roman" w:cstheme="minorBidi"/>
                <w:b/>
                <w:bCs/>
                <w:color w:val="000000"/>
                <w:sz w:val="24"/>
                <w:szCs w:val="24"/>
              </w:rPr>
              <w:t>5.1. Aktivitāšu  norises laiks un vieta/-s</w:t>
            </w:r>
          </w:p>
        </w:tc>
        <w:tc>
          <w:tcPr>
            <w:tcW w:w="5424" w:type="dxa"/>
            <w:tcBorders>
              <w:top w:val="single" w:sz="4" w:space="0" w:color="auto"/>
              <w:left w:val="nil"/>
              <w:bottom w:val="single" w:sz="4" w:space="0" w:color="auto"/>
              <w:right w:val="single" w:sz="4" w:space="0" w:color="000000"/>
            </w:tcBorders>
            <w:vAlign w:val="bottom"/>
            <w:hideMark/>
          </w:tcPr>
          <w:p w14:paraId="694F6224" w14:textId="77777777" w:rsidR="00C738D0" w:rsidRPr="00C738D0" w:rsidRDefault="00C738D0" w:rsidP="00F51167">
            <w:pPr>
              <w:spacing w:after="0" w:line="240" w:lineRule="auto"/>
              <w:rPr>
                <w:rFonts w:ascii="Times New Roman" w:eastAsiaTheme="minorHAnsi" w:hAnsi="Times New Roman" w:cstheme="minorBidi"/>
                <w:color w:val="000000"/>
                <w:sz w:val="24"/>
                <w:szCs w:val="24"/>
              </w:rPr>
            </w:pPr>
            <w:r w:rsidRPr="00C738D0">
              <w:rPr>
                <w:rFonts w:ascii="Times New Roman" w:eastAsiaTheme="minorHAnsi" w:hAnsi="Times New Roman" w:cstheme="minorBidi"/>
                <w:color w:val="000000"/>
                <w:sz w:val="24"/>
                <w:szCs w:val="24"/>
              </w:rPr>
              <w:t> </w:t>
            </w:r>
          </w:p>
        </w:tc>
      </w:tr>
      <w:tr w:rsidR="00C738D0" w:rsidRPr="00C738D0" w14:paraId="671CCB61" w14:textId="77777777" w:rsidTr="00AC6AFB">
        <w:trPr>
          <w:trHeight w:val="330"/>
        </w:trPr>
        <w:tc>
          <w:tcPr>
            <w:tcW w:w="4219" w:type="dxa"/>
            <w:tcBorders>
              <w:top w:val="single" w:sz="4" w:space="0" w:color="auto"/>
              <w:left w:val="single" w:sz="4" w:space="0" w:color="auto"/>
              <w:bottom w:val="single" w:sz="4" w:space="0" w:color="auto"/>
              <w:right w:val="single" w:sz="4" w:space="0" w:color="000000"/>
            </w:tcBorders>
            <w:vAlign w:val="bottom"/>
            <w:hideMark/>
          </w:tcPr>
          <w:p w14:paraId="1116C580" w14:textId="77777777" w:rsidR="00C738D0" w:rsidRPr="00C738D0" w:rsidRDefault="00C738D0" w:rsidP="00F51167">
            <w:pPr>
              <w:spacing w:after="0" w:line="240" w:lineRule="auto"/>
              <w:rPr>
                <w:rFonts w:ascii="Times New Roman" w:eastAsiaTheme="minorHAnsi" w:hAnsi="Times New Roman" w:cstheme="minorBidi"/>
                <w:b/>
                <w:bCs/>
                <w:color w:val="000000"/>
                <w:sz w:val="24"/>
                <w:szCs w:val="24"/>
              </w:rPr>
            </w:pPr>
            <w:r w:rsidRPr="00C738D0">
              <w:rPr>
                <w:rFonts w:ascii="Times New Roman" w:eastAsiaTheme="minorHAnsi" w:hAnsi="Times New Roman" w:cstheme="minorBidi"/>
                <w:b/>
                <w:bCs/>
                <w:color w:val="000000"/>
                <w:sz w:val="24"/>
                <w:szCs w:val="24"/>
              </w:rPr>
              <w:t>5.2. Īstenoto aktivitāšu apraksts</w:t>
            </w:r>
          </w:p>
        </w:tc>
        <w:tc>
          <w:tcPr>
            <w:tcW w:w="5424" w:type="dxa"/>
            <w:tcBorders>
              <w:top w:val="single" w:sz="4" w:space="0" w:color="auto"/>
              <w:left w:val="nil"/>
              <w:bottom w:val="single" w:sz="4" w:space="0" w:color="auto"/>
              <w:right w:val="single" w:sz="4" w:space="0" w:color="000000"/>
            </w:tcBorders>
            <w:vAlign w:val="bottom"/>
            <w:hideMark/>
          </w:tcPr>
          <w:p w14:paraId="31A37719" w14:textId="77777777" w:rsidR="00C738D0" w:rsidRPr="00C738D0" w:rsidRDefault="00C738D0" w:rsidP="00F51167">
            <w:pPr>
              <w:spacing w:after="0" w:line="240" w:lineRule="auto"/>
              <w:rPr>
                <w:rFonts w:ascii="Times New Roman" w:eastAsiaTheme="minorHAnsi" w:hAnsi="Times New Roman" w:cstheme="minorBidi"/>
                <w:color w:val="000000"/>
                <w:sz w:val="24"/>
                <w:szCs w:val="24"/>
              </w:rPr>
            </w:pPr>
            <w:r w:rsidRPr="00C738D0">
              <w:rPr>
                <w:rFonts w:ascii="Times New Roman" w:eastAsiaTheme="minorHAnsi" w:hAnsi="Times New Roman" w:cstheme="minorBidi"/>
                <w:color w:val="000000"/>
                <w:sz w:val="24"/>
                <w:szCs w:val="24"/>
              </w:rPr>
              <w:t> </w:t>
            </w:r>
          </w:p>
        </w:tc>
      </w:tr>
      <w:tr w:rsidR="00C738D0" w:rsidRPr="00C738D0" w14:paraId="22D60819" w14:textId="77777777" w:rsidTr="00AC6AFB">
        <w:trPr>
          <w:trHeight w:val="330"/>
        </w:trPr>
        <w:tc>
          <w:tcPr>
            <w:tcW w:w="4219" w:type="dxa"/>
            <w:tcBorders>
              <w:top w:val="single" w:sz="4" w:space="0" w:color="auto"/>
              <w:left w:val="single" w:sz="4" w:space="0" w:color="auto"/>
              <w:bottom w:val="single" w:sz="4" w:space="0" w:color="auto"/>
              <w:right w:val="single" w:sz="4" w:space="0" w:color="000000"/>
            </w:tcBorders>
            <w:vAlign w:val="bottom"/>
            <w:hideMark/>
          </w:tcPr>
          <w:p w14:paraId="56B32526" w14:textId="77777777" w:rsidR="00C738D0" w:rsidRPr="00C738D0" w:rsidRDefault="00C738D0" w:rsidP="00F51167">
            <w:pPr>
              <w:spacing w:after="0" w:line="240" w:lineRule="auto"/>
              <w:rPr>
                <w:rFonts w:ascii="Times New Roman" w:eastAsiaTheme="minorHAnsi" w:hAnsi="Times New Roman" w:cstheme="minorBidi"/>
                <w:b/>
                <w:bCs/>
                <w:color w:val="000000"/>
                <w:sz w:val="24"/>
                <w:szCs w:val="24"/>
              </w:rPr>
            </w:pPr>
            <w:r w:rsidRPr="00C738D0">
              <w:rPr>
                <w:rFonts w:ascii="Times New Roman" w:eastAsiaTheme="minorHAnsi" w:hAnsi="Times New Roman" w:cstheme="minorBidi"/>
                <w:b/>
                <w:bCs/>
                <w:color w:val="000000"/>
                <w:sz w:val="24"/>
                <w:szCs w:val="24"/>
              </w:rPr>
              <w:t>5.3. Sasniegtie rezultāti</w:t>
            </w:r>
          </w:p>
        </w:tc>
        <w:tc>
          <w:tcPr>
            <w:tcW w:w="5424" w:type="dxa"/>
            <w:tcBorders>
              <w:top w:val="single" w:sz="4" w:space="0" w:color="auto"/>
              <w:left w:val="nil"/>
              <w:bottom w:val="single" w:sz="4" w:space="0" w:color="auto"/>
              <w:right w:val="single" w:sz="4" w:space="0" w:color="000000"/>
            </w:tcBorders>
            <w:vAlign w:val="bottom"/>
            <w:hideMark/>
          </w:tcPr>
          <w:p w14:paraId="31A505A3" w14:textId="77777777" w:rsidR="00C738D0" w:rsidRPr="00C738D0" w:rsidRDefault="00C738D0" w:rsidP="00F51167">
            <w:pPr>
              <w:spacing w:after="0" w:line="240" w:lineRule="auto"/>
              <w:rPr>
                <w:rFonts w:ascii="Times New Roman" w:eastAsiaTheme="minorHAnsi" w:hAnsi="Times New Roman" w:cstheme="minorBidi"/>
                <w:color w:val="000000"/>
                <w:sz w:val="24"/>
                <w:szCs w:val="24"/>
              </w:rPr>
            </w:pPr>
          </w:p>
        </w:tc>
      </w:tr>
      <w:tr w:rsidR="00C738D0" w:rsidRPr="00C738D0" w14:paraId="0431E8B0" w14:textId="77777777" w:rsidTr="00AC6AFB">
        <w:trPr>
          <w:trHeight w:val="525"/>
        </w:trPr>
        <w:tc>
          <w:tcPr>
            <w:tcW w:w="4219" w:type="dxa"/>
            <w:tcBorders>
              <w:top w:val="single" w:sz="4" w:space="0" w:color="auto"/>
              <w:left w:val="single" w:sz="4" w:space="0" w:color="auto"/>
              <w:bottom w:val="single" w:sz="4" w:space="0" w:color="auto"/>
              <w:right w:val="single" w:sz="4" w:space="0" w:color="auto"/>
            </w:tcBorders>
            <w:hideMark/>
          </w:tcPr>
          <w:p w14:paraId="08015E4F" w14:textId="77777777" w:rsidR="00C738D0" w:rsidRPr="00C738D0" w:rsidRDefault="00C738D0" w:rsidP="00F51167">
            <w:pPr>
              <w:spacing w:after="0" w:line="240" w:lineRule="auto"/>
              <w:rPr>
                <w:rFonts w:ascii="Times New Roman" w:eastAsiaTheme="minorHAnsi" w:hAnsi="Times New Roman" w:cstheme="minorBidi"/>
                <w:b/>
                <w:bCs/>
                <w:color w:val="000000"/>
                <w:sz w:val="24"/>
                <w:szCs w:val="24"/>
              </w:rPr>
            </w:pPr>
            <w:r w:rsidRPr="00C738D0">
              <w:rPr>
                <w:rFonts w:ascii="Times New Roman" w:eastAsiaTheme="minorHAnsi" w:hAnsi="Times New Roman" w:cstheme="minorBidi"/>
                <w:b/>
                <w:bCs/>
                <w:color w:val="000000"/>
                <w:sz w:val="24"/>
                <w:szCs w:val="24"/>
              </w:rPr>
              <w:lastRenderedPageBreak/>
              <w:t>5.4. Informācija par publicitāti (informācija par atsauksmēm preses izdevumos, interneta portālos u.c. informācijas avotos)</w:t>
            </w:r>
          </w:p>
        </w:tc>
        <w:tc>
          <w:tcPr>
            <w:tcW w:w="5424" w:type="dxa"/>
            <w:tcBorders>
              <w:top w:val="single" w:sz="4" w:space="0" w:color="auto"/>
              <w:left w:val="nil"/>
              <w:bottom w:val="single" w:sz="4" w:space="0" w:color="auto"/>
              <w:right w:val="single" w:sz="4" w:space="0" w:color="000000"/>
            </w:tcBorders>
            <w:vAlign w:val="bottom"/>
            <w:hideMark/>
          </w:tcPr>
          <w:p w14:paraId="378BAB28" w14:textId="77777777" w:rsidR="00C738D0" w:rsidRPr="00C738D0" w:rsidRDefault="00C738D0" w:rsidP="00F51167">
            <w:pPr>
              <w:spacing w:after="0" w:line="240" w:lineRule="auto"/>
              <w:rPr>
                <w:rFonts w:ascii="Times New Roman" w:eastAsiaTheme="minorHAnsi" w:hAnsi="Times New Roman" w:cstheme="minorBidi"/>
                <w:b/>
                <w:bCs/>
                <w:color w:val="000000"/>
                <w:sz w:val="24"/>
                <w:szCs w:val="24"/>
              </w:rPr>
            </w:pPr>
            <w:r w:rsidRPr="00C738D0">
              <w:rPr>
                <w:rFonts w:ascii="Times New Roman" w:eastAsiaTheme="minorHAnsi" w:hAnsi="Times New Roman" w:cstheme="minorBidi"/>
                <w:b/>
                <w:bCs/>
                <w:color w:val="000000"/>
                <w:sz w:val="24"/>
                <w:szCs w:val="24"/>
              </w:rPr>
              <w:t> </w:t>
            </w:r>
          </w:p>
        </w:tc>
      </w:tr>
    </w:tbl>
    <w:p w14:paraId="09B86289" w14:textId="77777777" w:rsidR="00C738D0" w:rsidRPr="00C738D0" w:rsidRDefault="00C738D0" w:rsidP="00F51167">
      <w:pPr>
        <w:spacing w:after="0" w:line="240" w:lineRule="auto"/>
        <w:jc w:val="right"/>
        <w:rPr>
          <w:rFonts w:ascii="Times New Roman" w:eastAsiaTheme="minorHAnsi" w:hAnsi="Times New Roman" w:cstheme="minorBidi"/>
          <w:b/>
          <w:color w:val="000000"/>
          <w:sz w:val="24"/>
          <w:szCs w:val="24"/>
        </w:rPr>
      </w:pPr>
    </w:p>
    <w:p w14:paraId="01A8D6E6" w14:textId="77777777" w:rsidR="00C738D0" w:rsidRPr="00C738D0" w:rsidRDefault="00C738D0" w:rsidP="00F51167">
      <w:pPr>
        <w:spacing w:after="0" w:line="240" w:lineRule="auto"/>
        <w:jc w:val="both"/>
        <w:rPr>
          <w:rFonts w:ascii="Times New Roman" w:eastAsiaTheme="minorHAnsi" w:hAnsi="Times New Roman" w:cstheme="minorBidi"/>
          <w:b/>
          <w:bCs/>
          <w:color w:val="000000"/>
          <w:sz w:val="24"/>
          <w:szCs w:val="24"/>
        </w:rPr>
      </w:pPr>
      <w:r w:rsidRPr="00C738D0">
        <w:rPr>
          <w:rFonts w:ascii="Times New Roman" w:eastAsiaTheme="minorHAnsi" w:hAnsi="Times New Roman" w:cstheme="minorBidi"/>
          <w:b/>
          <w:bCs/>
          <w:color w:val="000000"/>
          <w:sz w:val="24"/>
          <w:szCs w:val="24"/>
        </w:rPr>
        <w:t>Apstiprinu, ka Dobeles novada pašvaldības piešķirtais finansējums izlietots atbilstoši Latvijas Republikas likumdošanai un Finansēšanas līgumā paredzētajiem mērķiem:</w:t>
      </w:r>
    </w:p>
    <w:tbl>
      <w:tblPr>
        <w:tblW w:w="9639" w:type="dxa"/>
        <w:tblLook w:val="04A0" w:firstRow="1" w:lastRow="0" w:firstColumn="1" w:lastColumn="0" w:noHBand="0" w:noVBand="1"/>
      </w:tblPr>
      <w:tblGrid>
        <w:gridCol w:w="4785"/>
        <w:gridCol w:w="4854"/>
      </w:tblGrid>
      <w:tr w:rsidR="00C738D0" w:rsidRPr="00C738D0" w14:paraId="448E8DC1" w14:textId="77777777" w:rsidTr="00AC6AFB">
        <w:tc>
          <w:tcPr>
            <w:tcW w:w="9287" w:type="dxa"/>
            <w:gridSpan w:val="2"/>
            <w:tcBorders>
              <w:bottom w:val="single" w:sz="4" w:space="0" w:color="auto"/>
            </w:tcBorders>
            <w:shd w:val="clear" w:color="auto" w:fill="auto"/>
          </w:tcPr>
          <w:p w14:paraId="4548E0B7" w14:textId="77777777" w:rsidR="00C738D0" w:rsidRPr="00C738D0" w:rsidRDefault="00C738D0" w:rsidP="00F51167">
            <w:pPr>
              <w:spacing w:after="0" w:line="240" w:lineRule="auto"/>
              <w:jc w:val="both"/>
              <w:rPr>
                <w:rFonts w:ascii="Times New Roman" w:eastAsiaTheme="minorHAnsi" w:hAnsi="Times New Roman" w:cstheme="minorBidi"/>
                <w:b/>
                <w:color w:val="000000"/>
                <w:sz w:val="24"/>
                <w:szCs w:val="24"/>
              </w:rPr>
            </w:pPr>
          </w:p>
          <w:p w14:paraId="17E197F0" w14:textId="77777777" w:rsidR="00C738D0" w:rsidRPr="00C738D0" w:rsidRDefault="00C738D0" w:rsidP="00F51167">
            <w:pPr>
              <w:spacing w:after="0" w:line="240" w:lineRule="auto"/>
              <w:jc w:val="both"/>
              <w:rPr>
                <w:rFonts w:ascii="Times New Roman" w:eastAsiaTheme="minorHAnsi" w:hAnsi="Times New Roman" w:cstheme="minorBidi"/>
                <w:b/>
                <w:color w:val="000000"/>
                <w:sz w:val="24"/>
                <w:szCs w:val="24"/>
              </w:rPr>
            </w:pPr>
          </w:p>
        </w:tc>
      </w:tr>
      <w:tr w:rsidR="00C738D0" w:rsidRPr="00C738D0" w14:paraId="73F4AD8A" w14:textId="77777777" w:rsidTr="00AC6AFB">
        <w:tc>
          <w:tcPr>
            <w:tcW w:w="9287" w:type="dxa"/>
            <w:gridSpan w:val="2"/>
            <w:tcBorders>
              <w:top w:val="single" w:sz="4" w:space="0" w:color="auto"/>
            </w:tcBorders>
            <w:shd w:val="clear" w:color="auto" w:fill="auto"/>
          </w:tcPr>
          <w:p w14:paraId="2BE10E77" w14:textId="77777777" w:rsidR="00C738D0" w:rsidRPr="00C738D0" w:rsidRDefault="00C738D0" w:rsidP="00F51167">
            <w:pPr>
              <w:spacing w:after="0" w:line="240" w:lineRule="auto"/>
              <w:jc w:val="center"/>
              <w:rPr>
                <w:rFonts w:ascii="Times New Roman" w:eastAsiaTheme="minorHAnsi" w:hAnsi="Times New Roman" w:cstheme="minorBidi"/>
                <w:b/>
                <w:color w:val="000000"/>
                <w:sz w:val="24"/>
                <w:szCs w:val="24"/>
              </w:rPr>
            </w:pPr>
            <w:r w:rsidRPr="00C738D0">
              <w:rPr>
                <w:rFonts w:ascii="Times New Roman" w:eastAsiaTheme="minorHAnsi" w:hAnsi="Times New Roman" w:cstheme="minorBidi"/>
                <w:bCs/>
                <w:i/>
                <w:color w:val="000000"/>
                <w:sz w:val="24"/>
                <w:szCs w:val="24"/>
              </w:rPr>
              <w:t>(finansējuma saņēmēja nosaukums)</w:t>
            </w:r>
          </w:p>
        </w:tc>
      </w:tr>
      <w:tr w:rsidR="00C738D0" w:rsidRPr="00C738D0" w14:paraId="0E26C549" w14:textId="77777777" w:rsidTr="00AC6AFB">
        <w:tc>
          <w:tcPr>
            <w:tcW w:w="9287" w:type="dxa"/>
            <w:gridSpan w:val="2"/>
            <w:tcBorders>
              <w:bottom w:val="single" w:sz="4" w:space="0" w:color="auto"/>
            </w:tcBorders>
            <w:shd w:val="clear" w:color="auto" w:fill="auto"/>
          </w:tcPr>
          <w:p w14:paraId="0CB27DD3" w14:textId="77777777" w:rsidR="00C738D0" w:rsidRPr="00C738D0" w:rsidRDefault="00C738D0" w:rsidP="00F51167">
            <w:pPr>
              <w:spacing w:after="0" w:line="240" w:lineRule="auto"/>
              <w:jc w:val="both"/>
              <w:rPr>
                <w:rFonts w:ascii="Times New Roman" w:eastAsiaTheme="minorHAnsi" w:hAnsi="Times New Roman" w:cstheme="minorBidi"/>
                <w:b/>
                <w:color w:val="000000"/>
                <w:sz w:val="24"/>
                <w:szCs w:val="24"/>
              </w:rPr>
            </w:pPr>
          </w:p>
          <w:p w14:paraId="3691B057" w14:textId="77777777" w:rsidR="00C738D0" w:rsidRPr="00C738D0" w:rsidRDefault="00C738D0" w:rsidP="00F51167">
            <w:pPr>
              <w:spacing w:after="0" w:line="240" w:lineRule="auto"/>
              <w:jc w:val="both"/>
              <w:rPr>
                <w:rFonts w:ascii="Times New Roman" w:eastAsiaTheme="minorHAnsi" w:hAnsi="Times New Roman" w:cstheme="minorBidi"/>
                <w:b/>
                <w:color w:val="000000"/>
                <w:sz w:val="24"/>
                <w:szCs w:val="24"/>
              </w:rPr>
            </w:pPr>
          </w:p>
        </w:tc>
      </w:tr>
      <w:tr w:rsidR="00C738D0" w:rsidRPr="00C738D0" w14:paraId="2E7D8E0C" w14:textId="77777777" w:rsidTr="00AC6AFB">
        <w:tc>
          <w:tcPr>
            <w:tcW w:w="9287" w:type="dxa"/>
            <w:gridSpan w:val="2"/>
            <w:tcBorders>
              <w:top w:val="single" w:sz="4" w:space="0" w:color="auto"/>
            </w:tcBorders>
            <w:shd w:val="clear" w:color="auto" w:fill="auto"/>
          </w:tcPr>
          <w:p w14:paraId="006B4688" w14:textId="77777777" w:rsidR="00C738D0" w:rsidRPr="00C738D0" w:rsidRDefault="00C738D0" w:rsidP="00F51167">
            <w:pPr>
              <w:spacing w:after="0" w:line="240" w:lineRule="auto"/>
              <w:jc w:val="center"/>
              <w:rPr>
                <w:rFonts w:ascii="Times New Roman" w:eastAsiaTheme="minorHAnsi" w:hAnsi="Times New Roman" w:cstheme="minorBidi"/>
                <w:b/>
                <w:color w:val="000000"/>
                <w:sz w:val="24"/>
                <w:szCs w:val="24"/>
              </w:rPr>
            </w:pPr>
            <w:r w:rsidRPr="00C738D0">
              <w:rPr>
                <w:rFonts w:ascii="Times New Roman" w:eastAsiaTheme="minorHAnsi" w:hAnsi="Times New Roman" w:cstheme="minorBidi"/>
                <w:bCs/>
                <w:i/>
                <w:color w:val="000000"/>
                <w:sz w:val="24"/>
                <w:szCs w:val="24"/>
              </w:rPr>
              <w:t>(adrese, tālrunis )</w:t>
            </w:r>
          </w:p>
        </w:tc>
      </w:tr>
      <w:tr w:rsidR="00C738D0" w:rsidRPr="00C738D0" w14:paraId="0C8AEF72" w14:textId="77777777" w:rsidTr="00AC6AFB">
        <w:tc>
          <w:tcPr>
            <w:tcW w:w="4610" w:type="dxa"/>
            <w:tcBorders>
              <w:bottom w:val="single" w:sz="4" w:space="0" w:color="auto"/>
            </w:tcBorders>
            <w:shd w:val="clear" w:color="auto" w:fill="auto"/>
          </w:tcPr>
          <w:p w14:paraId="21BF3682" w14:textId="77777777" w:rsidR="00C738D0" w:rsidRPr="00C738D0" w:rsidRDefault="00C738D0" w:rsidP="00F51167">
            <w:pPr>
              <w:spacing w:after="0" w:line="240" w:lineRule="auto"/>
              <w:rPr>
                <w:rFonts w:ascii="Times New Roman" w:eastAsiaTheme="minorHAnsi" w:hAnsi="Times New Roman" w:cstheme="minorBidi"/>
                <w:bCs/>
                <w:i/>
                <w:color w:val="000000"/>
                <w:sz w:val="24"/>
                <w:szCs w:val="24"/>
              </w:rPr>
            </w:pPr>
          </w:p>
          <w:p w14:paraId="3F9AD788" w14:textId="77777777" w:rsidR="00C738D0" w:rsidRPr="00C738D0" w:rsidRDefault="00C738D0" w:rsidP="00F51167">
            <w:pPr>
              <w:spacing w:after="0" w:line="240" w:lineRule="auto"/>
              <w:jc w:val="center"/>
              <w:rPr>
                <w:rFonts w:ascii="Times New Roman" w:eastAsiaTheme="minorHAnsi" w:hAnsi="Times New Roman" w:cstheme="minorBidi"/>
                <w:bCs/>
                <w:i/>
                <w:color w:val="000000"/>
                <w:sz w:val="24"/>
                <w:szCs w:val="24"/>
              </w:rPr>
            </w:pPr>
          </w:p>
        </w:tc>
        <w:tc>
          <w:tcPr>
            <w:tcW w:w="4677" w:type="dxa"/>
            <w:tcBorders>
              <w:bottom w:val="single" w:sz="4" w:space="0" w:color="auto"/>
            </w:tcBorders>
            <w:shd w:val="clear" w:color="auto" w:fill="auto"/>
          </w:tcPr>
          <w:p w14:paraId="324B4460" w14:textId="77777777" w:rsidR="00C738D0" w:rsidRPr="00C738D0" w:rsidRDefault="00C738D0" w:rsidP="00F51167">
            <w:pPr>
              <w:spacing w:after="0" w:line="240" w:lineRule="auto"/>
              <w:jc w:val="center"/>
              <w:rPr>
                <w:rFonts w:ascii="Times New Roman" w:eastAsiaTheme="minorHAnsi" w:hAnsi="Times New Roman" w:cstheme="minorBidi"/>
                <w:bCs/>
                <w:i/>
                <w:color w:val="000000"/>
                <w:sz w:val="24"/>
                <w:szCs w:val="24"/>
              </w:rPr>
            </w:pPr>
          </w:p>
        </w:tc>
      </w:tr>
      <w:tr w:rsidR="00C738D0" w:rsidRPr="00C738D0" w14:paraId="63B693BA" w14:textId="77777777" w:rsidTr="00AC6AFB">
        <w:tc>
          <w:tcPr>
            <w:tcW w:w="4610" w:type="dxa"/>
            <w:tcBorders>
              <w:top w:val="single" w:sz="4" w:space="0" w:color="auto"/>
            </w:tcBorders>
            <w:shd w:val="clear" w:color="auto" w:fill="auto"/>
          </w:tcPr>
          <w:p w14:paraId="4910905A" w14:textId="77777777" w:rsidR="00C738D0" w:rsidRPr="00C738D0" w:rsidRDefault="00C738D0" w:rsidP="00F51167">
            <w:pPr>
              <w:spacing w:after="0" w:line="240" w:lineRule="auto"/>
              <w:jc w:val="center"/>
              <w:rPr>
                <w:rFonts w:ascii="Times New Roman" w:eastAsiaTheme="minorHAnsi" w:hAnsi="Times New Roman" w:cstheme="minorBidi"/>
                <w:bCs/>
                <w:i/>
                <w:color w:val="000000"/>
                <w:sz w:val="24"/>
                <w:szCs w:val="24"/>
              </w:rPr>
            </w:pPr>
            <w:r w:rsidRPr="00C738D0">
              <w:rPr>
                <w:rFonts w:ascii="Times New Roman" w:eastAsiaTheme="minorHAnsi" w:hAnsi="Times New Roman" w:cstheme="minorBidi"/>
                <w:bCs/>
                <w:i/>
                <w:color w:val="000000"/>
                <w:sz w:val="24"/>
                <w:szCs w:val="24"/>
              </w:rPr>
              <w:t>(datums un paraksts)</w:t>
            </w:r>
          </w:p>
        </w:tc>
        <w:tc>
          <w:tcPr>
            <w:tcW w:w="4677" w:type="dxa"/>
            <w:tcBorders>
              <w:top w:val="single" w:sz="4" w:space="0" w:color="auto"/>
            </w:tcBorders>
            <w:shd w:val="clear" w:color="auto" w:fill="auto"/>
          </w:tcPr>
          <w:p w14:paraId="1B7E9F6B" w14:textId="77777777" w:rsidR="00C738D0" w:rsidRPr="00C738D0" w:rsidRDefault="00C738D0" w:rsidP="00F51167">
            <w:pPr>
              <w:spacing w:after="0" w:line="240" w:lineRule="auto"/>
              <w:jc w:val="center"/>
              <w:rPr>
                <w:rFonts w:ascii="Times New Roman" w:eastAsiaTheme="minorHAnsi" w:hAnsi="Times New Roman" w:cstheme="minorBidi"/>
                <w:bCs/>
                <w:i/>
                <w:color w:val="000000"/>
                <w:sz w:val="24"/>
                <w:szCs w:val="24"/>
              </w:rPr>
            </w:pPr>
            <w:r w:rsidRPr="00C738D0">
              <w:rPr>
                <w:rFonts w:ascii="Times New Roman" w:eastAsiaTheme="minorHAnsi" w:hAnsi="Times New Roman" w:cstheme="minorBidi"/>
                <w:bCs/>
                <w:i/>
                <w:color w:val="000000"/>
                <w:sz w:val="24"/>
                <w:szCs w:val="24"/>
              </w:rPr>
              <w:t>(paraksta atšifrējums: vārds, uzvārds)</w:t>
            </w:r>
          </w:p>
        </w:tc>
      </w:tr>
    </w:tbl>
    <w:p w14:paraId="6E4E27D3" w14:textId="77777777" w:rsidR="00C738D0" w:rsidRPr="00C738D0" w:rsidRDefault="00C738D0" w:rsidP="00F51167">
      <w:pPr>
        <w:spacing w:after="0" w:line="240" w:lineRule="auto"/>
        <w:jc w:val="both"/>
        <w:rPr>
          <w:rFonts w:ascii="Times New Roman" w:eastAsiaTheme="minorHAnsi" w:hAnsi="Times New Roman" w:cstheme="minorBidi"/>
          <w:b/>
          <w:color w:val="000000"/>
          <w:sz w:val="24"/>
          <w:szCs w:val="24"/>
        </w:rPr>
      </w:pPr>
    </w:p>
    <w:p w14:paraId="475AC103" w14:textId="77777777" w:rsidR="00C738D0" w:rsidRPr="00C738D0" w:rsidRDefault="00C738D0" w:rsidP="00F51167">
      <w:pPr>
        <w:spacing w:after="0" w:line="240" w:lineRule="auto"/>
        <w:jc w:val="both"/>
        <w:rPr>
          <w:rFonts w:ascii="Times New Roman" w:eastAsiaTheme="minorHAnsi" w:hAnsi="Times New Roman" w:cstheme="minorBidi"/>
          <w:b/>
          <w:color w:val="000000"/>
          <w:sz w:val="24"/>
          <w:szCs w:val="24"/>
        </w:rPr>
      </w:pPr>
      <w:r w:rsidRPr="00C738D0">
        <w:rPr>
          <w:rFonts w:ascii="Times New Roman" w:eastAsiaTheme="minorHAnsi" w:hAnsi="Times New Roman" w:cstheme="minorBidi"/>
          <w:b/>
          <w:color w:val="000000"/>
          <w:sz w:val="24"/>
          <w:szCs w:val="24"/>
        </w:rPr>
        <w:t>Atskaite saņemta Dobeles novada Sporta pārvaldē:</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213"/>
        <w:gridCol w:w="3213"/>
      </w:tblGrid>
      <w:tr w:rsidR="00C738D0" w:rsidRPr="00C738D0" w14:paraId="0EB3423B" w14:textId="77777777" w:rsidTr="00AC6AFB">
        <w:tc>
          <w:tcPr>
            <w:tcW w:w="3095" w:type="dxa"/>
            <w:shd w:val="clear" w:color="auto" w:fill="auto"/>
          </w:tcPr>
          <w:p w14:paraId="7FAB7790" w14:textId="77777777" w:rsidR="00C738D0" w:rsidRPr="00C738D0" w:rsidRDefault="00C738D0" w:rsidP="00F51167">
            <w:pPr>
              <w:spacing w:after="0" w:line="240" w:lineRule="auto"/>
              <w:jc w:val="both"/>
              <w:rPr>
                <w:rFonts w:ascii="Times New Roman" w:eastAsiaTheme="minorHAnsi" w:hAnsi="Times New Roman" w:cstheme="minorBidi"/>
                <w:b/>
                <w:color w:val="000000"/>
                <w:sz w:val="24"/>
                <w:szCs w:val="24"/>
              </w:rPr>
            </w:pPr>
          </w:p>
        </w:tc>
        <w:tc>
          <w:tcPr>
            <w:tcW w:w="3096" w:type="dxa"/>
            <w:shd w:val="clear" w:color="auto" w:fill="auto"/>
          </w:tcPr>
          <w:p w14:paraId="7016C998" w14:textId="77777777" w:rsidR="00C738D0" w:rsidRPr="00C738D0" w:rsidRDefault="00C738D0" w:rsidP="00F51167">
            <w:pPr>
              <w:spacing w:after="0" w:line="240" w:lineRule="auto"/>
              <w:jc w:val="both"/>
              <w:rPr>
                <w:rFonts w:ascii="Times New Roman" w:eastAsiaTheme="minorHAnsi" w:hAnsi="Times New Roman" w:cstheme="minorBidi"/>
                <w:b/>
                <w:color w:val="000000"/>
                <w:sz w:val="24"/>
                <w:szCs w:val="24"/>
              </w:rPr>
            </w:pPr>
          </w:p>
        </w:tc>
        <w:tc>
          <w:tcPr>
            <w:tcW w:w="3096" w:type="dxa"/>
            <w:shd w:val="clear" w:color="auto" w:fill="auto"/>
          </w:tcPr>
          <w:p w14:paraId="3540B6D8" w14:textId="77777777" w:rsidR="00C738D0" w:rsidRPr="00C738D0" w:rsidRDefault="00C738D0" w:rsidP="00F51167">
            <w:pPr>
              <w:spacing w:after="0" w:line="240" w:lineRule="auto"/>
              <w:jc w:val="both"/>
              <w:rPr>
                <w:rFonts w:ascii="Times New Roman" w:eastAsiaTheme="minorHAnsi" w:hAnsi="Times New Roman" w:cstheme="minorBidi"/>
                <w:b/>
                <w:color w:val="000000"/>
                <w:sz w:val="24"/>
                <w:szCs w:val="24"/>
              </w:rPr>
            </w:pPr>
          </w:p>
        </w:tc>
      </w:tr>
      <w:tr w:rsidR="00C738D0" w:rsidRPr="00C738D0" w14:paraId="3176174E" w14:textId="77777777" w:rsidTr="00AC6AFB">
        <w:tc>
          <w:tcPr>
            <w:tcW w:w="3095" w:type="dxa"/>
            <w:shd w:val="clear" w:color="auto" w:fill="auto"/>
          </w:tcPr>
          <w:p w14:paraId="0E008909" w14:textId="77777777" w:rsidR="00C738D0" w:rsidRPr="00C738D0" w:rsidRDefault="00C738D0" w:rsidP="00F51167">
            <w:pPr>
              <w:spacing w:after="0" w:line="240" w:lineRule="auto"/>
              <w:jc w:val="center"/>
              <w:rPr>
                <w:rFonts w:ascii="Times New Roman" w:eastAsiaTheme="minorHAnsi" w:hAnsi="Times New Roman" w:cstheme="minorBidi"/>
                <w:b/>
                <w:color w:val="000000"/>
                <w:sz w:val="24"/>
                <w:szCs w:val="24"/>
              </w:rPr>
            </w:pPr>
            <w:r w:rsidRPr="00C738D0">
              <w:rPr>
                <w:rFonts w:ascii="Times New Roman" w:eastAsiaTheme="minorHAnsi" w:hAnsi="Times New Roman" w:cstheme="minorBidi"/>
                <w:bCs/>
                <w:i/>
                <w:color w:val="000000"/>
                <w:sz w:val="24"/>
                <w:szCs w:val="24"/>
              </w:rPr>
              <w:t>(vārds, uzvārds)</w:t>
            </w:r>
          </w:p>
        </w:tc>
        <w:tc>
          <w:tcPr>
            <w:tcW w:w="3096" w:type="dxa"/>
            <w:shd w:val="clear" w:color="auto" w:fill="auto"/>
          </w:tcPr>
          <w:p w14:paraId="4595C934" w14:textId="77777777" w:rsidR="00C738D0" w:rsidRPr="00C738D0" w:rsidRDefault="00C738D0" w:rsidP="00F51167">
            <w:pPr>
              <w:spacing w:after="0" w:line="240" w:lineRule="auto"/>
              <w:jc w:val="center"/>
              <w:rPr>
                <w:rFonts w:ascii="Times New Roman" w:eastAsiaTheme="minorHAnsi" w:hAnsi="Times New Roman" w:cstheme="minorBidi"/>
                <w:b/>
                <w:color w:val="000000"/>
                <w:sz w:val="24"/>
                <w:szCs w:val="24"/>
              </w:rPr>
            </w:pPr>
            <w:r w:rsidRPr="00C738D0">
              <w:rPr>
                <w:rFonts w:ascii="Times New Roman" w:eastAsiaTheme="minorHAnsi" w:hAnsi="Times New Roman" w:cstheme="minorBidi"/>
                <w:bCs/>
                <w:i/>
                <w:color w:val="000000"/>
                <w:sz w:val="24"/>
                <w:szCs w:val="24"/>
              </w:rPr>
              <w:t>(paraksts)</w:t>
            </w:r>
          </w:p>
        </w:tc>
        <w:tc>
          <w:tcPr>
            <w:tcW w:w="3096" w:type="dxa"/>
            <w:shd w:val="clear" w:color="auto" w:fill="auto"/>
          </w:tcPr>
          <w:p w14:paraId="1E54ACCE" w14:textId="77777777" w:rsidR="00C738D0" w:rsidRPr="00C738D0" w:rsidRDefault="00C738D0" w:rsidP="00F51167">
            <w:pPr>
              <w:spacing w:after="0" w:line="240" w:lineRule="auto"/>
              <w:jc w:val="center"/>
              <w:rPr>
                <w:rFonts w:ascii="Times New Roman" w:eastAsiaTheme="minorHAnsi" w:hAnsi="Times New Roman" w:cstheme="minorBidi"/>
                <w:b/>
                <w:color w:val="000000"/>
                <w:sz w:val="24"/>
                <w:szCs w:val="24"/>
              </w:rPr>
            </w:pPr>
            <w:r w:rsidRPr="00C738D0">
              <w:rPr>
                <w:rFonts w:ascii="Times New Roman" w:eastAsiaTheme="minorHAnsi" w:hAnsi="Times New Roman" w:cstheme="minorBidi"/>
                <w:bCs/>
                <w:i/>
                <w:color w:val="000000"/>
                <w:sz w:val="24"/>
                <w:szCs w:val="24"/>
              </w:rPr>
              <w:t>(datums)</w:t>
            </w:r>
          </w:p>
        </w:tc>
      </w:tr>
    </w:tbl>
    <w:p w14:paraId="1D221F0C" w14:textId="77777777" w:rsidR="00A6150F" w:rsidRPr="00940269" w:rsidRDefault="00A6150F" w:rsidP="00F51167">
      <w:pPr>
        <w:tabs>
          <w:tab w:val="left" w:pos="6946"/>
        </w:tabs>
        <w:spacing w:after="0" w:line="240" w:lineRule="auto"/>
        <w:jc w:val="both"/>
        <w:rPr>
          <w:rFonts w:ascii="Times New Roman" w:eastAsiaTheme="minorHAnsi" w:hAnsi="Times New Roman"/>
          <w:sz w:val="24"/>
        </w:rPr>
      </w:pPr>
    </w:p>
    <w:p w14:paraId="410DD531" w14:textId="77777777" w:rsidR="00A6150F" w:rsidRPr="00940269" w:rsidRDefault="00A6150F" w:rsidP="00A6150F">
      <w:pPr>
        <w:tabs>
          <w:tab w:val="left" w:pos="6946"/>
        </w:tabs>
        <w:jc w:val="both"/>
        <w:rPr>
          <w:rFonts w:ascii="Times New Roman" w:eastAsiaTheme="minorHAnsi" w:hAnsi="Times New Roman"/>
          <w:sz w:val="24"/>
        </w:rPr>
      </w:pPr>
    </w:p>
    <w:p w14:paraId="4AB89DBB" w14:textId="77777777" w:rsidR="00A6150F" w:rsidRPr="002B1432" w:rsidRDefault="00A6150F" w:rsidP="00A6150F">
      <w:pPr>
        <w:widowControl w:val="0"/>
        <w:suppressAutoHyphens/>
        <w:spacing w:after="0" w:line="240" w:lineRule="auto"/>
        <w:jc w:val="both"/>
        <w:rPr>
          <w:noProof/>
          <w:szCs w:val="24"/>
        </w:rPr>
      </w:pPr>
    </w:p>
    <w:p w14:paraId="2190E0C1" w14:textId="2787DC1D" w:rsidR="002178CC" w:rsidRDefault="002178CC" w:rsidP="006A56A5">
      <w:pPr>
        <w:tabs>
          <w:tab w:val="left" w:pos="-24212"/>
        </w:tabs>
        <w:spacing w:after="0" w:line="240" w:lineRule="auto"/>
        <w:jc w:val="both"/>
        <w:rPr>
          <w:rStyle w:val="Hyperlink"/>
          <w:rFonts w:ascii="Times New Roman" w:hAnsi="Times New Roman"/>
          <w:color w:val="000000"/>
          <w:sz w:val="24"/>
          <w:szCs w:val="24"/>
        </w:rPr>
      </w:pPr>
    </w:p>
    <w:sectPr w:rsidR="002178CC" w:rsidSect="00C44CBF">
      <w:footerReference w:type="default" r:id="rId1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A4CD1" w14:textId="77777777" w:rsidR="002040DA" w:rsidRDefault="002040DA" w:rsidP="00D64B3C">
      <w:pPr>
        <w:spacing w:after="0" w:line="240" w:lineRule="auto"/>
      </w:pPr>
      <w:r>
        <w:separator/>
      </w:r>
    </w:p>
  </w:endnote>
  <w:endnote w:type="continuationSeparator" w:id="0">
    <w:p w14:paraId="1811FEA2" w14:textId="77777777" w:rsidR="002040DA" w:rsidRDefault="002040DA" w:rsidP="00D6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989218"/>
      <w:docPartObj>
        <w:docPartGallery w:val="Page Numbers (Bottom of Page)"/>
        <w:docPartUnique/>
      </w:docPartObj>
    </w:sdtPr>
    <w:sdtEndPr/>
    <w:sdtContent>
      <w:p w14:paraId="4D2BC356" w14:textId="7DB30A2F" w:rsidR="00F63285" w:rsidRDefault="00F63285">
        <w:pPr>
          <w:pStyle w:val="Footer"/>
          <w:jc w:val="center"/>
        </w:pPr>
        <w:r>
          <w:fldChar w:fldCharType="begin"/>
        </w:r>
        <w:r>
          <w:instrText>PAGE   \* MERGEFORMAT</w:instrText>
        </w:r>
        <w:r>
          <w:fldChar w:fldCharType="separate"/>
        </w:r>
        <w:r>
          <w:t>2</w:t>
        </w:r>
        <w:r>
          <w:fldChar w:fldCharType="end"/>
        </w:r>
      </w:p>
    </w:sdtContent>
  </w:sdt>
  <w:p w14:paraId="1B6D3C0D" w14:textId="77777777" w:rsidR="00660E18" w:rsidRDefault="00660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2006A" w14:textId="77777777" w:rsidR="002040DA" w:rsidRDefault="002040DA" w:rsidP="00D64B3C">
      <w:pPr>
        <w:spacing w:after="0" w:line="240" w:lineRule="auto"/>
      </w:pPr>
      <w:r>
        <w:separator/>
      </w:r>
    </w:p>
  </w:footnote>
  <w:footnote w:type="continuationSeparator" w:id="0">
    <w:p w14:paraId="64ABF57F" w14:textId="77777777" w:rsidR="002040DA" w:rsidRDefault="002040DA" w:rsidP="00D64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6D0889"/>
    <w:multiLevelType w:val="hybridMultilevel"/>
    <w:tmpl w:val="9806A2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ED3F41"/>
    <w:multiLevelType w:val="hybridMultilevel"/>
    <w:tmpl w:val="18086DF8"/>
    <w:lvl w:ilvl="0" w:tplc="1B46A462">
      <w:start w:val="1"/>
      <w:numFmt w:val="decimal"/>
      <w:lvlText w:val="%1."/>
      <w:lvlJc w:val="left"/>
      <w:pPr>
        <w:ind w:left="360" w:hanging="360"/>
      </w:pPr>
      <w:rPr>
        <w:rFonts w:hint="default"/>
        <w:b w:val="0"/>
        <w:bCs/>
      </w:r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15:restartNumberingAfterBreak="0">
    <w:nsid w:val="026F7B1B"/>
    <w:multiLevelType w:val="hybridMultilevel"/>
    <w:tmpl w:val="0D92D6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DC493B"/>
    <w:multiLevelType w:val="hybridMultilevel"/>
    <w:tmpl w:val="0DD62F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9C22E6"/>
    <w:multiLevelType w:val="hybridMultilevel"/>
    <w:tmpl w:val="F274D354"/>
    <w:lvl w:ilvl="0" w:tplc="65A8374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12613E91"/>
    <w:multiLevelType w:val="hybridMultilevel"/>
    <w:tmpl w:val="F88E09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A67B02"/>
    <w:multiLevelType w:val="hybridMultilevel"/>
    <w:tmpl w:val="432C6AF6"/>
    <w:lvl w:ilvl="0" w:tplc="BF746014">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4147B47"/>
    <w:multiLevelType w:val="multilevel"/>
    <w:tmpl w:val="85B63B26"/>
    <w:lvl w:ilvl="0">
      <w:start w:val="18"/>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55759F8"/>
    <w:multiLevelType w:val="hybridMultilevel"/>
    <w:tmpl w:val="11E03362"/>
    <w:lvl w:ilvl="0" w:tplc="8F4E172A">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10" w15:restartNumberingAfterBreak="0">
    <w:nsid w:val="16B42441"/>
    <w:multiLevelType w:val="hybridMultilevel"/>
    <w:tmpl w:val="F13633CC"/>
    <w:lvl w:ilvl="0" w:tplc="177AF912">
      <w:start w:val="4"/>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655864"/>
    <w:multiLevelType w:val="hybridMultilevel"/>
    <w:tmpl w:val="72F20D6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243F4A3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F756C3"/>
    <w:multiLevelType w:val="multilevel"/>
    <w:tmpl w:val="5FEE924C"/>
    <w:lvl w:ilvl="0">
      <w:start w:val="10"/>
      <w:numFmt w:val="decimal"/>
      <w:lvlText w:val="%1."/>
      <w:lvlJc w:val="left"/>
      <w:pPr>
        <w:ind w:left="435" w:hanging="435"/>
      </w:pPr>
      <w:rPr>
        <w:rFonts w:hint="default"/>
      </w:rPr>
    </w:lvl>
    <w:lvl w:ilvl="1">
      <w:start w:val="4"/>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8F92475"/>
    <w:multiLevelType w:val="hybridMultilevel"/>
    <w:tmpl w:val="83223A1C"/>
    <w:lvl w:ilvl="0" w:tplc="04260013">
      <w:start w:val="1"/>
      <w:numFmt w:val="upperRoman"/>
      <w:lvlText w:val="%1."/>
      <w:lvlJc w:val="right"/>
      <w:pPr>
        <w:ind w:left="1080" w:hanging="360"/>
      </w:pPr>
    </w:lvl>
    <w:lvl w:ilvl="1" w:tplc="2B769542">
      <w:start w:val="2"/>
      <w:numFmt w:val="decimal"/>
      <w:lvlText w:val="%2."/>
      <w:lvlJc w:val="left"/>
      <w:pPr>
        <w:tabs>
          <w:tab w:val="num" w:pos="1800"/>
        </w:tabs>
        <w:ind w:left="1800" w:hanging="360"/>
      </w:pPr>
      <w:rPr>
        <w:b/>
      </w:r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15:restartNumberingAfterBreak="0">
    <w:nsid w:val="2A471811"/>
    <w:multiLevelType w:val="multilevel"/>
    <w:tmpl w:val="EA44F5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8" w15:restartNumberingAfterBreak="0">
    <w:nsid w:val="2DEC795B"/>
    <w:multiLevelType w:val="hybridMultilevel"/>
    <w:tmpl w:val="B7DE42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01E3067"/>
    <w:multiLevelType w:val="multilevel"/>
    <w:tmpl w:val="30769454"/>
    <w:lvl w:ilvl="0">
      <w:start w:val="11"/>
      <w:numFmt w:val="decimal"/>
      <w:lvlText w:val="%1."/>
      <w:lvlJc w:val="left"/>
      <w:pPr>
        <w:ind w:left="465" w:hanging="465"/>
      </w:pPr>
      <w:rPr>
        <w:rFonts w:hint="default"/>
      </w:rPr>
    </w:lvl>
    <w:lvl w:ilvl="1">
      <w:start w:val="4"/>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3452D1A"/>
    <w:multiLevelType w:val="hybridMultilevel"/>
    <w:tmpl w:val="B4D289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391E40"/>
    <w:multiLevelType w:val="hybridMultilevel"/>
    <w:tmpl w:val="7ACA3A4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9757582"/>
    <w:multiLevelType w:val="hybridMultilevel"/>
    <w:tmpl w:val="93BC206E"/>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3" w15:restartNumberingAfterBreak="0">
    <w:nsid w:val="3A5474EF"/>
    <w:multiLevelType w:val="hybridMultilevel"/>
    <w:tmpl w:val="A434EB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B670FDC"/>
    <w:multiLevelType w:val="multilevel"/>
    <w:tmpl w:val="22F8EF1A"/>
    <w:lvl w:ilvl="0">
      <w:start w:val="11"/>
      <w:numFmt w:val="decimal"/>
      <w:lvlText w:val="%1."/>
      <w:lvlJc w:val="left"/>
      <w:pPr>
        <w:ind w:left="465" w:hanging="465"/>
      </w:pPr>
      <w:rPr>
        <w:rFonts w:hint="default"/>
      </w:rPr>
    </w:lvl>
    <w:lvl w:ilvl="1">
      <w:start w:val="4"/>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6F73E02"/>
    <w:multiLevelType w:val="hybridMultilevel"/>
    <w:tmpl w:val="AC32792A"/>
    <w:lvl w:ilvl="0" w:tplc="FEBAE29A">
      <w:start w:val="1"/>
      <w:numFmt w:val="bullet"/>
      <w:lvlText w:val="-"/>
      <w:lvlJc w:val="left"/>
      <w:pPr>
        <w:ind w:left="420" w:hanging="360"/>
      </w:pPr>
      <w:rPr>
        <w:rFonts w:ascii="Calibri" w:eastAsia="Calibri" w:hAnsi="Calibri" w:cs="Calibri" w:hint="default"/>
        <w:color w:val="000000"/>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6" w15:restartNumberingAfterBreak="0">
    <w:nsid w:val="470F3DCB"/>
    <w:multiLevelType w:val="hybridMultilevel"/>
    <w:tmpl w:val="931615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B3A43FA"/>
    <w:multiLevelType w:val="hybridMultilevel"/>
    <w:tmpl w:val="FE18A4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BBA57EC"/>
    <w:multiLevelType w:val="hybridMultilevel"/>
    <w:tmpl w:val="747AC5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FFD6FD1"/>
    <w:multiLevelType w:val="hybridMultilevel"/>
    <w:tmpl w:val="2F705976"/>
    <w:lvl w:ilvl="0" w:tplc="3B2460E2">
      <w:start w:val="2"/>
      <w:numFmt w:val="upperRoman"/>
      <w:lvlText w:val="%1."/>
      <w:lvlJc w:val="left"/>
      <w:pPr>
        <w:ind w:left="720" w:hanging="72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604C18EE"/>
    <w:multiLevelType w:val="multilevel"/>
    <w:tmpl w:val="14845E3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A4D5546"/>
    <w:multiLevelType w:val="hybridMultilevel"/>
    <w:tmpl w:val="F25A0046"/>
    <w:lvl w:ilvl="0" w:tplc="89169246">
      <w:start w:val="1"/>
      <w:numFmt w:val="decimal"/>
      <w:lvlText w:val="%1."/>
      <w:lvlJc w:val="left"/>
      <w:pPr>
        <w:ind w:left="1680" w:hanging="360"/>
      </w:pPr>
      <w:rPr>
        <w:rFonts w:hint="default"/>
      </w:rPr>
    </w:lvl>
    <w:lvl w:ilvl="1" w:tplc="04260019" w:tentative="1">
      <w:start w:val="1"/>
      <w:numFmt w:val="lowerLetter"/>
      <w:lvlText w:val="%2."/>
      <w:lvlJc w:val="left"/>
      <w:pPr>
        <w:ind w:left="2400" w:hanging="360"/>
      </w:pPr>
    </w:lvl>
    <w:lvl w:ilvl="2" w:tplc="0426001B" w:tentative="1">
      <w:start w:val="1"/>
      <w:numFmt w:val="lowerRoman"/>
      <w:lvlText w:val="%3."/>
      <w:lvlJc w:val="right"/>
      <w:pPr>
        <w:ind w:left="3120" w:hanging="180"/>
      </w:pPr>
    </w:lvl>
    <w:lvl w:ilvl="3" w:tplc="0426000F" w:tentative="1">
      <w:start w:val="1"/>
      <w:numFmt w:val="decimal"/>
      <w:lvlText w:val="%4."/>
      <w:lvlJc w:val="left"/>
      <w:pPr>
        <w:ind w:left="3840" w:hanging="360"/>
      </w:pPr>
    </w:lvl>
    <w:lvl w:ilvl="4" w:tplc="04260019" w:tentative="1">
      <w:start w:val="1"/>
      <w:numFmt w:val="lowerLetter"/>
      <w:lvlText w:val="%5."/>
      <w:lvlJc w:val="left"/>
      <w:pPr>
        <w:ind w:left="4560" w:hanging="360"/>
      </w:pPr>
    </w:lvl>
    <w:lvl w:ilvl="5" w:tplc="0426001B" w:tentative="1">
      <w:start w:val="1"/>
      <w:numFmt w:val="lowerRoman"/>
      <w:lvlText w:val="%6."/>
      <w:lvlJc w:val="right"/>
      <w:pPr>
        <w:ind w:left="5280" w:hanging="180"/>
      </w:pPr>
    </w:lvl>
    <w:lvl w:ilvl="6" w:tplc="0426000F" w:tentative="1">
      <w:start w:val="1"/>
      <w:numFmt w:val="decimal"/>
      <w:lvlText w:val="%7."/>
      <w:lvlJc w:val="left"/>
      <w:pPr>
        <w:ind w:left="6000" w:hanging="360"/>
      </w:pPr>
    </w:lvl>
    <w:lvl w:ilvl="7" w:tplc="04260019" w:tentative="1">
      <w:start w:val="1"/>
      <w:numFmt w:val="lowerLetter"/>
      <w:lvlText w:val="%8."/>
      <w:lvlJc w:val="left"/>
      <w:pPr>
        <w:ind w:left="6720" w:hanging="360"/>
      </w:pPr>
    </w:lvl>
    <w:lvl w:ilvl="8" w:tplc="0426001B" w:tentative="1">
      <w:start w:val="1"/>
      <w:numFmt w:val="lowerRoman"/>
      <w:lvlText w:val="%9."/>
      <w:lvlJc w:val="right"/>
      <w:pPr>
        <w:ind w:left="7440" w:hanging="180"/>
      </w:pPr>
    </w:lvl>
  </w:abstractNum>
  <w:abstractNum w:abstractNumId="32" w15:restartNumberingAfterBreak="0">
    <w:nsid w:val="6A8A0E7C"/>
    <w:multiLevelType w:val="multilevel"/>
    <w:tmpl w:val="A4ACDE5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DD54622"/>
    <w:multiLevelType w:val="multilevel"/>
    <w:tmpl w:val="541C2E88"/>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1D71B3"/>
    <w:multiLevelType w:val="hybridMultilevel"/>
    <w:tmpl w:val="950A38A0"/>
    <w:lvl w:ilvl="0" w:tplc="9DD45CC4">
      <w:start w:val="1"/>
      <w:numFmt w:val="decimal"/>
      <w:lvlText w:val="%1."/>
      <w:lvlJc w:val="left"/>
      <w:pPr>
        <w:ind w:left="1637"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FAD0E76"/>
    <w:multiLevelType w:val="multilevel"/>
    <w:tmpl w:val="E31653C4"/>
    <w:lvl w:ilvl="0">
      <w:start w:val="2"/>
      <w:numFmt w:val="decimal"/>
      <w:lvlText w:val="%1."/>
      <w:lvlJc w:val="left"/>
      <w:pPr>
        <w:ind w:left="360" w:hanging="360"/>
      </w:pPr>
      <w:rPr>
        <w:rFonts w:eastAsia="Times New Roman" w:hint="default"/>
      </w:rPr>
    </w:lvl>
    <w:lvl w:ilvl="1">
      <w:start w:val="1"/>
      <w:numFmt w:val="decimal"/>
      <w:lvlText w:val="%1.%2."/>
      <w:lvlJc w:val="left"/>
      <w:pPr>
        <w:ind w:left="192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6" w15:restartNumberingAfterBreak="0">
    <w:nsid w:val="723A66E0"/>
    <w:multiLevelType w:val="multilevel"/>
    <w:tmpl w:val="1BECA536"/>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7" w15:restartNumberingAfterBreak="0">
    <w:nsid w:val="7C661C19"/>
    <w:multiLevelType w:val="hybridMultilevel"/>
    <w:tmpl w:val="42425666"/>
    <w:lvl w:ilvl="0" w:tplc="04260001">
      <w:start w:val="1"/>
      <w:numFmt w:val="bullet"/>
      <w:lvlText w:val=""/>
      <w:lvlJc w:val="left"/>
      <w:pPr>
        <w:tabs>
          <w:tab w:val="num" w:pos="1800"/>
        </w:tabs>
        <w:ind w:left="1800" w:hanging="360"/>
      </w:pPr>
      <w:rPr>
        <w:rFonts w:ascii="Symbol" w:hAnsi="Symbol" w:hint="default"/>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start w:val="1"/>
      <w:numFmt w:val="bullet"/>
      <w:lvlText w:val=""/>
      <w:lvlJc w:val="left"/>
      <w:pPr>
        <w:tabs>
          <w:tab w:val="num" w:pos="3240"/>
        </w:tabs>
        <w:ind w:left="3240" w:hanging="360"/>
      </w:pPr>
      <w:rPr>
        <w:rFonts w:ascii="Wingdings" w:hAnsi="Wingdings" w:hint="default"/>
      </w:rPr>
    </w:lvl>
    <w:lvl w:ilvl="3" w:tplc="04260001">
      <w:start w:val="1"/>
      <w:numFmt w:val="bullet"/>
      <w:lvlText w:val=""/>
      <w:lvlJc w:val="left"/>
      <w:pPr>
        <w:tabs>
          <w:tab w:val="num" w:pos="3960"/>
        </w:tabs>
        <w:ind w:left="3960" w:hanging="360"/>
      </w:pPr>
      <w:rPr>
        <w:rFonts w:ascii="Symbol" w:hAnsi="Symbol" w:hint="default"/>
      </w:rPr>
    </w:lvl>
    <w:lvl w:ilvl="4" w:tplc="04260003">
      <w:start w:val="1"/>
      <w:numFmt w:val="bullet"/>
      <w:lvlText w:val="o"/>
      <w:lvlJc w:val="left"/>
      <w:pPr>
        <w:tabs>
          <w:tab w:val="num" w:pos="4680"/>
        </w:tabs>
        <w:ind w:left="4680" w:hanging="360"/>
      </w:pPr>
      <w:rPr>
        <w:rFonts w:ascii="Courier New" w:hAnsi="Courier New" w:cs="Courier New" w:hint="default"/>
      </w:rPr>
    </w:lvl>
    <w:lvl w:ilvl="5" w:tplc="04260005">
      <w:start w:val="1"/>
      <w:numFmt w:val="bullet"/>
      <w:lvlText w:val=""/>
      <w:lvlJc w:val="left"/>
      <w:pPr>
        <w:tabs>
          <w:tab w:val="num" w:pos="5400"/>
        </w:tabs>
        <w:ind w:left="5400" w:hanging="360"/>
      </w:pPr>
      <w:rPr>
        <w:rFonts w:ascii="Wingdings" w:hAnsi="Wingdings" w:hint="default"/>
      </w:rPr>
    </w:lvl>
    <w:lvl w:ilvl="6" w:tplc="04260001">
      <w:start w:val="1"/>
      <w:numFmt w:val="bullet"/>
      <w:lvlText w:val=""/>
      <w:lvlJc w:val="left"/>
      <w:pPr>
        <w:tabs>
          <w:tab w:val="num" w:pos="6120"/>
        </w:tabs>
        <w:ind w:left="6120" w:hanging="360"/>
      </w:pPr>
      <w:rPr>
        <w:rFonts w:ascii="Symbol" w:hAnsi="Symbol" w:hint="default"/>
      </w:rPr>
    </w:lvl>
    <w:lvl w:ilvl="7" w:tplc="04260003">
      <w:start w:val="1"/>
      <w:numFmt w:val="bullet"/>
      <w:lvlText w:val="o"/>
      <w:lvlJc w:val="left"/>
      <w:pPr>
        <w:tabs>
          <w:tab w:val="num" w:pos="6840"/>
        </w:tabs>
        <w:ind w:left="6840" w:hanging="360"/>
      </w:pPr>
      <w:rPr>
        <w:rFonts w:ascii="Courier New" w:hAnsi="Courier New" w:cs="Courier New" w:hint="default"/>
      </w:rPr>
    </w:lvl>
    <w:lvl w:ilvl="8" w:tplc="04260005">
      <w:start w:val="1"/>
      <w:numFmt w:val="bullet"/>
      <w:lvlText w:val=""/>
      <w:lvlJc w:val="left"/>
      <w:pPr>
        <w:tabs>
          <w:tab w:val="num" w:pos="7560"/>
        </w:tabs>
        <w:ind w:left="7560" w:hanging="360"/>
      </w:pPr>
      <w:rPr>
        <w:rFonts w:ascii="Wingdings" w:hAnsi="Wingdings" w:hint="default"/>
      </w:rPr>
    </w:lvl>
  </w:abstractNum>
  <w:num w:numId="1" w16cid:durableId="1766461373">
    <w:abstractNumId w:val="6"/>
  </w:num>
  <w:num w:numId="2" w16cid:durableId="200479534">
    <w:abstractNumId w:val="12"/>
  </w:num>
  <w:num w:numId="3" w16cid:durableId="164631705">
    <w:abstractNumId w:val="11"/>
  </w:num>
  <w:num w:numId="4" w16cid:durableId="1883517073">
    <w:abstractNumId w:val="1"/>
  </w:num>
  <w:num w:numId="5" w16cid:durableId="1551723760">
    <w:abstractNumId w:val="20"/>
  </w:num>
  <w:num w:numId="6" w16cid:durableId="479270169">
    <w:abstractNumId w:val="4"/>
  </w:num>
  <w:num w:numId="7" w16cid:durableId="1557932352">
    <w:abstractNumId w:val="26"/>
  </w:num>
  <w:num w:numId="8" w16cid:durableId="664624239">
    <w:abstractNumId w:val="28"/>
  </w:num>
  <w:num w:numId="9" w16cid:durableId="1346977301">
    <w:abstractNumId w:val="23"/>
  </w:num>
  <w:num w:numId="10" w16cid:durableId="440540288">
    <w:abstractNumId w:val="18"/>
  </w:num>
  <w:num w:numId="11" w16cid:durableId="2087528558">
    <w:abstractNumId w:val="32"/>
  </w:num>
  <w:num w:numId="12" w16cid:durableId="2110008374">
    <w:abstractNumId w:val="13"/>
  </w:num>
  <w:num w:numId="13" w16cid:durableId="2054885953">
    <w:abstractNumId w:val="7"/>
  </w:num>
  <w:num w:numId="14" w16cid:durableId="803622355">
    <w:abstractNumId w:val="17"/>
  </w:num>
  <w:num w:numId="15" w16cid:durableId="1925064917">
    <w:abstractNumId w:val="21"/>
  </w:num>
  <w:num w:numId="16" w16cid:durableId="560949302">
    <w:abstractNumId w:val="33"/>
  </w:num>
  <w:num w:numId="17" w16cid:durableId="10363522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5449763">
    <w:abstractNumId w:val="2"/>
  </w:num>
  <w:num w:numId="19" w16cid:durableId="1674646563">
    <w:abstractNumId w:val="29"/>
  </w:num>
  <w:num w:numId="20" w16cid:durableId="1662660709">
    <w:abstractNumId w:val="16"/>
  </w:num>
  <w:num w:numId="21" w16cid:durableId="1968466502">
    <w:abstractNumId w:val="37"/>
  </w:num>
  <w:num w:numId="22" w16cid:durableId="2067678627">
    <w:abstractNumId w:val="15"/>
  </w:num>
  <w:num w:numId="23" w16cid:durableId="1363894792">
    <w:abstractNumId w:val="31"/>
  </w:num>
  <w:num w:numId="24" w16cid:durableId="723675060">
    <w:abstractNumId w:val="30"/>
  </w:num>
  <w:num w:numId="25" w16cid:durableId="1411268953">
    <w:abstractNumId w:val="3"/>
  </w:num>
  <w:num w:numId="26" w16cid:durableId="1982230884">
    <w:abstractNumId w:val="14"/>
  </w:num>
  <w:num w:numId="27" w16cid:durableId="449008377">
    <w:abstractNumId w:val="8"/>
  </w:num>
  <w:num w:numId="28" w16cid:durableId="746193838">
    <w:abstractNumId w:val="27"/>
  </w:num>
  <w:num w:numId="29" w16cid:durableId="261571598">
    <w:abstractNumId w:val="34"/>
  </w:num>
  <w:num w:numId="30" w16cid:durableId="949363884">
    <w:abstractNumId w:val="24"/>
  </w:num>
  <w:num w:numId="31" w16cid:durableId="1040131408">
    <w:abstractNumId w:val="19"/>
  </w:num>
  <w:num w:numId="32" w16cid:durableId="1932009424">
    <w:abstractNumId w:val="22"/>
  </w:num>
  <w:num w:numId="33" w16cid:durableId="1882860569">
    <w:abstractNumId w:val="25"/>
  </w:num>
  <w:num w:numId="34" w16cid:durableId="976841287">
    <w:abstractNumId w:val="36"/>
  </w:num>
  <w:num w:numId="35" w16cid:durableId="1742868628">
    <w:abstractNumId w:val="35"/>
  </w:num>
  <w:num w:numId="36" w16cid:durableId="1098985450">
    <w:abstractNumId w:val="5"/>
  </w:num>
  <w:num w:numId="37" w16cid:durableId="13234365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253060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B71"/>
    <w:rsid w:val="00000200"/>
    <w:rsid w:val="00000DE0"/>
    <w:rsid w:val="00003297"/>
    <w:rsid w:val="00003380"/>
    <w:rsid w:val="000034C3"/>
    <w:rsid w:val="0000459F"/>
    <w:rsid w:val="00004BAB"/>
    <w:rsid w:val="00006235"/>
    <w:rsid w:val="00007A5F"/>
    <w:rsid w:val="00007B5E"/>
    <w:rsid w:val="00007EB0"/>
    <w:rsid w:val="00010837"/>
    <w:rsid w:val="00012FB8"/>
    <w:rsid w:val="0002376E"/>
    <w:rsid w:val="00024660"/>
    <w:rsid w:val="00024D33"/>
    <w:rsid w:val="0002610D"/>
    <w:rsid w:val="00027F48"/>
    <w:rsid w:val="0003169B"/>
    <w:rsid w:val="00031E3E"/>
    <w:rsid w:val="000321B0"/>
    <w:rsid w:val="00033DEF"/>
    <w:rsid w:val="0003481F"/>
    <w:rsid w:val="00035016"/>
    <w:rsid w:val="00035631"/>
    <w:rsid w:val="00036E9C"/>
    <w:rsid w:val="00041274"/>
    <w:rsid w:val="00044051"/>
    <w:rsid w:val="00044179"/>
    <w:rsid w:val="00044B14"/>
    <w:rsid w:val="000465AB"/>
    <w:rsid w:val="000467BB"/>
    <w:rsid w:val="0005101B"/>
    <w:rsid w:val="0005113E"/>
    <w:rsid w:val="000528CB"/>
    <w:rsid w:val="00052E8A"/>
    <w:rsid w:val="00052FB5"/>
    <w:rsid w:val="000530D4"/>
    <w:rsid w:val="00053834"/>
    <w:rsid w:val="00053978"/>
    <w:rsid w:val="00053E81"/>
    <w:rsid w:val="000546C9"/>
    <w:rsid w:val="0005558D"/>
    <w:rsid w:val="00055603"/>
    <w:rsid w:val="00055EA9"/>
    <w:rsid w:val="0005673A"/>
    <w:rsid w:val="00056A8D"/>
    <w:rsid w:val="00056B4E"/>
    <w:rsid w:val="00056B73"/>
    <w:rsid w:val="0006165B"/>
    <w:rsid w:val="0006183B"/>
    <w:rsid w:val="000636E3"/>
    <w:rsid w:val="000645A6"/>
    <w:rsid w:val="0006510D"/>
    <w:rsid w:val="000659CB"/>
    <w:rsid w:val="000659F9"/>
    <w:rsid w:val="0006700F"/>
    <w:rsid w:val="000678C3"/>
    <w:rsid w:val="00073EC9"/>
    <w:rsid w:val="00074E65"/>
    <w:rsid w:val="00077509"/>
    <w:rsid w:val="000803AD"/>
    <w:rsid w:val="00081DF2"/>
    <w:rsid w:val="00085A6C"/>
    <w:rsid w:val="0008653B"/>
    <w:rsid w:val="00086725"/>
    <w:rsid w:val="00087B81"/>
    <w:rsid w:val="0009302A"/>
    <w:rsid w:val="0009324E"/>
    <w:rsid w:val="00093B46"/>
    <w:rsid w:val="00093FAC"/>
    <w:rsid w:val="00094B36"/>
    <w:rsid w:val="000950FC"/>
    <w:rsid w:val="000959A5"/>
    <w:rsid w:val="000967E1"/>
    <w:rsid w:val="000A0C9F"/>
    <w:rsid w:val="000A183E"/>
    <w:rsid w:val="000A1B7F"/>
    <w:rsid w:val="000A1ED4"/>
    <w:rsid w:val="000A2538"/>
    <w:rsid w:val="000A2DD6"/>
    <w:rsid w:val="000A33A4"/>
    <w:rsid w:val="000A37F3"/>
    <w:rsid w:val="000A3BF8"/>
    <w:rsid w:val="000A4DE8"/>
    <w:rsid w:val="000A59B4"/>
    <w:rsid w:val="000A6F86"/>
    <w:rsid w:val="000B0C9B"/>
    <w:rsid w:val="000B1FAF"/>
    <w:rsid w:val="000B2171"/>
    <w:rsid w:val="000B2DF6"/>
    <w:rsid w:val="000B3204"/>
    <w:rsid w:val="000B38FF"/>
    <w:rsid w:val="000B408A"/>
    <w:rsid w:val="000B609D"/>
    <w:rsid w:val="000C0FEC"/>
    <w:rsid w:val="000C17FD"/>
    <w:rsid w:val="000C2994"/>
    <w:rsid w:val="000C2DFF"/>
    <w:rsid w:val="000C2F56"/>
    <w:rsid w:val="000C3C7D"/>
    <w:rsid w:val="000C44FB"/>
    <w:rsid w:val="000C66E6"/>
    <w:rsid w:val="000D150A"/>
    <w:rsid w:val="000D1E7F"/>
    <w:rsid w:val="000D2B7D"/>
    <w:rsid w:val="000D2F38"/>
    <w:rsid w:val="000D34CD"/>
    <w:rsid w:val="000D3F88"/>
    <w:rsid w:val="000D4920"/>
    <w:rsid w:val="000D4BAB"/>
    <w:rsid w:val="000D5C93"/>
    <w:rsid w:val="000D691B"/>
    <w:rsid w:val="000D6BE1"/>
    <w:rsid w:val="000D7700"/>
    <w:rsid w:val="000D7C99"/>
    <w:rsid w:val="000D7D39"/>
    <w:rsid w:val="000E040F"/>
    <w:rsid w:val="000E1540"/>
    <w:rsid w:val="000E1DAB"/>
    <w:rsid w:val="000E42EB"/>
    <w:rsid w:val="000E503B"/>
    <w:rsid w:val="000E5E3B"/>
    <w:rsid w:val="000E62D1"/>
    <w:rsid w:val="000E64D9"/>
    <w:rsid w:val="000E7F86"/>
    <w:rsid w:val="000F04DF"/>
    <w:rsid w:val="000F0A38"/>
    <w:rsid w:val="000F0C08"/>
    <w:rsid w:val="000F0EA6"/>
    <w:rsid w:val="000F1583"/>
    <w:rsid w:val="000F29CE"/>
    <w:rsid w:val="000F54E6"/>
    <w:rsid w:val="000F6CD8"/>
    <w:rsid w:val="000F729A"/>
    <w:rsid w:val="000F7A3E"/>
    <w:rsid w:val="000F7E5D"/>
    <w:rsid w:val="001001E6"/>
    <w:rsid w:val="001013D4"/>
    <w:rsid w:val="0010294E"/>
    <w:rsid w:val="0010353F"/>
    <w:rsid w:val="00104AD2"/>
    <w:rsid w:val="001050B3"/>
    <w:rsid w:val="001053AA"/>
    <w:rsid w:val="00105729"/>
    <w:rsid w:val="00105AED"/>
    <w:rsid w:val="00107E08"/>
    <w:rsid w:val="00110C01"/>
    <w:rsid w:val="00110D72"/>
    <w:rsid w:val="00111D87"/>
    <w:rsid w:val="00113DFB"/>
    <w:rsid w:val="0011563F"/>
    <w:rsid w:val="00115646"/>
    <w:rsid w:val="00116942"/>
    <w:rsid w:val="00116FE3"/>
    <w:rsid w:val="001204F8"/>
    <w:rsid w:val="001220CA"/>
    <w:rsid w:val="001226B9"/>
    <w:rsid w:val="00122B4E"/>
    <w:rsid w:val="00122FB8"/>
    <w:rsid w:val="00123026"/>
    <w:rsid w:val="001231EE"/>
    <w:rsid w:val="001233EC"/>
    <w:rsid w:val="00123B83"/>
    <w:rsid w:val="00123EC4"/>
    <w:rsid w:val="001257DD"/>
    <w:rsid w:val="0012721D"/>
    <w:rsid w:val="00130047"/>
    <w:rsid w:val="00130085"/>
    <w:rsid w:val="001333EE"/>
    <w:rsid w:val="001341B1"/>
    <w:rsid w:val="001349DC"/>
    <w:rsid w:val="001357CB"/>
    <w:rsid w:val="00135925"/>
    <w:rsid w:val="0013611A"/>
    <w:rsid w:val="0013686C"/>
    <w:rsid w:val="00140429"/>
    <w:rsid w:val="00141260"/>
    <w:rsid w:val="0014182C"/>
    <w:rsid w:val="001427C8"/>
    <w:rsid w:val="00145333"/>
    <w:rsid w:val="00145CA0"/>
    <w:rsid w:val="001466EB"/>
    <w:rsid w:val="0014691A"/>
    <w:rsid w:val="00147122"/>
    <w:rsid w:val="00147FD3"/>
    <w:rsid w:val="0015022D"/>
    <w:rsid w:val="00152B54"/>
    <w:rsid w:val="001566D0"/>
    <w:rsid w:val="001572DB"/>
    <w:rsid w:val="00161A6F"/>
    <w:rsid w:val="00161C97"/>
    <w:rsid w:val="00162144"/>
    <w:rsid w:val="00163C43"/>
    <w:rsid w:val="001649BC"/>
    <w:rsid w:val="00165231"/>
    <w:rsid w:val="00166179"/>
    <w:rsid w:val="001675AD"/>
    <w:rsid w:val="001678ED"/>
    <w:rsid w:val="00167EF4"/>
    <w:rsid w:val="0017348E"/>
    <w:rsid w:val="00173C7E"/>
    <w:rsid w:val="00180AFC"/>
    <w:rsid w:val="001815F9"/>
    <w:rsid w:val="00183B72"/>
    <w:rsid w:val="00186DC0"/>
    <w:rsid w:val="0018767F"/>
    <w:rsid w:val="00187CB0"/>
    <w:rsid w:val="00194501"/>
    <w:rsid w:val="001964B5"/>
    <w:rsid w:val="00197A2E"/>
    <w:rsid w:val="001A2596"/>
    <w:rsid w:val="001A37A5"/>
    <w:rsid w:val="001A47DE"/>
    <w:rsid w:val="001A598F"/>
    <w:rsid w:val="001A6F2F"/>
    <w:rsid w:val="001A7E87"/>
    <w:rsid w:val="001B038A"/>
    <w:rsid w:val="001B14E4"/>
    <w:rsid w:val="001B3EF9"/>
    <w:rsid w:val="001B537A"/>
    <w:rsid w:val="001B54BA"/>
    <w:rsid w:val="001B59DE"/>
    <w:rsid w:val="001B6DA6"/>
    <w:rsid w:val="001C043A"/>
    <w:rsid w:val="001C1CAD"/>
    <w:rsid w:val="001C2327"/>
    <w:rsid w:val="001C2433"/>
    <w:rsid w:val="001C4383"/>
    <w:rsid w:val="001C6E2A"/>
    <w:rsid w:val="001D307C"/>
    <w:rsid w:val="001D3679"/>
    <w:rsid w:val="001D6373"/>
    <w:rsid w:val="001D67D8"/>
    <w:rsid w:val="001E1F66"/>
    <w:rsid w:val="001E5C1F"/>
    <w:rsid w:val="001E6670"/>
    <w:rsid w:val="001E755A"/>
    <w:rsid w:val="001E77A4"/>
    <w:rsid w:val="001E7DCC"/>
    <w:rsid w:val="001E7E5F"/>
    <w:rsid w:val="001F135D"/>
    <w:rsid w:val="001F22A7"/>
    <w:rsid w:val="001F2601"/>
    <w:rsid w:val="001F3B3F"/>
    <w:rsid w:val="001F5334"/>
    <w:rsid w:val="001F56D6"/>
    <w:rsid w:val="001F7700"/>
    <w:rsid w:val="001F7D75"/>
    <w:rsid w:val="00202006"/>
    <w:rsid w:val="0020211F"/>
    <w:rsid w:val="00203EA7"/>
    <w:rsid w:val="002040DA"/>
    <w:rsid w:val="00204383"/>
    <w:rsid w:val="00204534"/>
    <w:rsid w:val="00206AEA"/>
    <w:rsid w:val="002079A8"/>
    <w:rsid w:val="00207EF4"/>
    <w:rsid w:val="00210525"/>
    <w:rsid w:val="002108F2"/>
    <w:rsid w:val="00210CD0"/>
    <w:rsid w:val="00211454"/>
    <w:rsid w:val="00211CBC"/>
    <w:rsid w:val="002133D2"/>
    <w:rsid w:val="0021543A"/>
    <w:rsid w:val="0021678C"/>
    <w:rsid w:val="002178CC"/>
    <w:rsid w:val="00220E79"/>
    <w:rsid w:val="00221DC5"/>
    <w:rsid w:val="00222F6A"/>
    <w:rsid w:val="00223B6A"/>
    <w:rsid w:val="002307EB"/>
    <w:rsid w:val="0023282F"/>
    <w:rsid w:val="0023353E"/>
    <w:rsid w:val="00234782"/>
    <w:rsid w:val="00234CAB"/>
    <w:rsid w:val="00235AC8"/>
    <w:rsid w:val="00235F2B"/>
    <w:rsid w:val="00236E94"/>
    <w:rsid w:val="00240BC0"/>
    <w:rsid w:val="00241084"/>
    <w:rsid w:val="00241A72"/>
    <w:rsid w:val="0024250D"/>
    <w:rsid w:val="00242A48"/>
    <w:rsid w:val="00244431"/>
    <w:rsid w:val="002445D3"/>
    <w:rsid w:val="00244D8E"/>
    <w:rsid w:val="00244F93"/>
    <w:rsid w:val="002451F9"/>
    <w:rsid w:val="00247BBC"/>
    <w:rsid w:val="002526A3"/>
    <w:rsid w:val="00253516"/>
    <w:rsid w:val="00253BBC"/>
    <w:rsid w:val="002546A6"/>
    <w:rsid w:val="002546FC"/>
    <w:rsid w:val="00255242"/>
    <w:rsid w:val="00256444"/>
    <w:rsid w:val="00256F79"/>
    <w:rsid w:val="00260D40"/>
    <w:rsid w:val="00262172"/>
    <w:rsid w:val="00262966"/>
    <w:rsid w:val="002633F2"/>
    <w:rsid w:val="00263F69"/>
    <w:rsid w:val="0026434B"/>
    <w:rsid w:val="002653ED"/>
    <w:rsid w:val="00266D3D"/>
    <w:rsid w:val="00266D49"/>
    <w:rsid w:val="0027031D"/>
    <w:rsid w:val="00271D9B"/>
    <w:rsid w:val="002725C5"/>
    <w:rsid w:val="00272EC5"/>
    <w:rsid w:val="00273AA0"/>
    <w:rsid w:val="00274E86"/>
    <w:rsid w:val="0027581E"/>
    <w:rsid w:val="00275B0F"/>
    <w:rsid w:val="00275F86"/>
    <w:rsid w:val="00276B7D"/>
    <w:rsid w:val="00280292"/>
    <w:rsid w:val="0028093D"/>
    <w:rsid w:val="00280CBF"/>
    <w:rsid w:val="002818D0"/>
    <w:rsid w:val="00282CC8"/>
    <w:rsid w:val="00285BCE"/>
    <w:rsid w:val="0029009B"/>
    <w:rsid w:val="0029077C"/>
    <w:rsid w:val="0029165F"/>
    <w:rsid w:val="00291C34"/>
    <w:rsid w:val="00292713"/>
    <w:rsid w:val="00292F60"/>
    <w:rsid w:val="0029416C"/>
    <w:rsid w:val="00294578"/>
    <w:rsid w:val="00294FE1"/>
    <w:rsid w:val="0029532D"/>
    <w:rsid w:val="0029542F"/>
    <w:rsid w:val="002964F2"/>
    <w:rsid w:val="0029794E"/>
    <w:rsid w:val="002A0C20"/>
    <w:rsid w:val="002A132F"/>
    <w:rsid w:val="002A1830"/>
    <w:rsid w:val="002A1A0D"/>
    <w:rsid w:val="002A1A8F"/>
    <w:rsid w:val="002A554F"/>
    <w:rsid w:val="002A6232"/>
    <w:rsid w:val="002B2E4B"/>
    <w:rsid w:val="002B5204"/>
    <w:rsid w:val="002B5AA3"/>
    <w:rsid w:val="002B5D01"/>
    <w:rsid w:val="002B6DA4"/>
    <w:rsid w:val="002C06BA"/>
    <w:rsid w:val="002C187B"/>
    <w:rsid w:val="002C1F3E"/>
    <w:rsid w:val="002C1FD5"/>
    <w:rsid w:val="002C4362"/>
    <w:rsid w:val="002C4466"/>
    <w:rsid w:val="002C4770"/>
    <w:rsid w:val="002C7942"/>
    <w:rsid w:val="002D0487"/>
    <w:rsid w:val="002D0F21"/>
    <w:rsid w:val="002D1798"/>
    <w:rsid w:val="002D20DC"/>
    <w:rsid w:val="002D4119"/>
    <w:rsid w:val="002D4599"/>
    <w:rsid w:val="002D4BCD"/>
    <w:rsid w:val="002D78FF"/>
    <w:rsid w:val="002E0B23"/>
    <w:rsid w:val="002E1572"/>
    <w:rsid w:val="002E1CEC"/>
    <w:rsid w:val="002E1E3F"/>
    <w:rsid w:val="002E2EF6"/>
    <w:rsid w:val="002E4DE5"/>
    <w:rsid w:val="002E55C4"/>
    <w:rsid w:val="002E78F3"/>
    <w:rsid w:val="002F077F"/>
    <w:rsid w:val="002F2549"/>
    <w:rsid w:val="002F35DF"/>
    <w:rsid w:val="002F3CA8"/>
    <w:rsid w:val="002F4FE7"/>
    <w:rsid w:val="002F6676"/>
    <w:rsid w:val="002F7052"/>
    <w:rsid w:val="002F75F8"/>
    <w:rsid w:val="00301777"/>
    <w:rsid w:val="003039A2"/>
    <w:rsid w:val="0030594E"/>
    <w:rsid w:val="003068A1"/>
    <w:rsid w:val="003075CE"/>
    <w:rsid w:val="00307625"/>
    <w:rsid w:val="00310A32"/>
    <w:rsid w:val="0031142E"/>
    <w:rsid w:val="00312E47"/>
    <w:rsid w:val="00314111"/>
    <w:rsid w:val="00316759"/>
    <w:rsid w:val="00316B95"/>
    <w:rsid w:val="00322301"/>
    <w:rsid w:val="00322829"/>
    <w:rsid w:val="00322E1E"/>
    <w:rsid w:val="0032337E"/>
    <w:rsid w:val="00324BDA"/>
    <w:rsid w:val="00324FA1"/>
    <w:rsid w:val="0032704F"/>
    <w:rsid w:val="003302FF"/>
    <w:rsid w:val="00331285"/>
    <w:rsid w:val="00331B54"/>
    <w:rsid w:val="003328E1"/>
    <w:rsid w:val="00333AA4"/>
    <w:rsid w:val="003359D0"/>
    <w:rsid w:val="00335E9E"/>
    <w:rsid w:val="00335F6F"/>
    <w:rsid w:val="00336E7E"/>
    <w:rsid w:val="00337ECB"/>
    <w:rsid w:val="00341983"/>
    <w:rsid w:val="00341BD4"/>
    <w:rsid w:val="00342576"/>
    <w:rsid w:val="003429B3"/>
    <w:rsid w:val="0034503E"/>
    <w:rsid w:val="003503C3"/>
    <w:rsid w:val="003507C4"/>
    <w:rsid w:val="00350A4B"/>
    <w:rsid w:val="0035351A"/>
    <w:rsid w:val="003537F7"/>
    <w:rsid w:val="00354613"/>
    <w:rsid w:val="00354A6C"/>
    <w:rsid w:val="003551C6"/>
    <w:rsid w:val="003556DB"/>
    <w:rsid w:val="00356873"/>
    <w:rsid w:val="003571DF"/>
    <w:rsid w:val="003575C8"/>
    <w:rsid w:val="003609D7"/>
    <w:rsid w:val="00360DA7"/>
    <w:rsid w:val="00360F92"/>
    <w:rsid w:val="00361428"/>
    <w:rsid w:val="00361615"/>
    <w:rsid w:val="003626BC"/>
    <w:rsid w:val="003637DE"/>
    <w:rsid w:val="003665F6"/>
    <w:rsid w:val="00367760"/>
    <w:rsid w:val="00367934"/>
    <w:rsid w:val="00367A92"/>
    <w:rsid w:val="00367C2D"/>
    <w:rsid w:val="00370916"/>
    <w:rsid w:val="00371897"/>
    <w:rsid w:val="0037436C"/>
    <w:rsid w:val="003748C0"/>
    <w:rsid w:val="0037530B"/>
    <w:rsid w:val="00375657"/>
    <w:rsid w:val="00381CF1"/>
    <w:rsid w:val="00382024"/>
    <w:rsid w:val="0038204E"/>
    <w:rsid w:val="00384AF0"/>
    <w:rsid w:val="00384FF9"/>
    <w:rsid w:val="003859D3"/>
    <w:rsid w:val="00385C82"/>
    <w:rsid w:val="00386BEE"/>
    <w:rsid w:val="00387608"/>
    <w:rsid w:val="0039001D"/>
    <w:rsid w:val="00391523"/>
    <w:rsid w:val="003925E1"/>
    <w:rsid w:val="00393213"/>
    <w:rsid w:val="00393DE2"/>
    <w:rsid w:val="003942F1"/>
    <w:rsid w:val="0039437A"/>
    <w:rsid w:val="00394917"/>
    <w:rsid w:val="00394BC8"/>
    <w:rsid w:val="003951DF"/>
    <w:rsid w:val="00395E91"/>
    <w:rsid w:val="00396ABC"/>
    <w:rsid w:val="003A05CC"/>
    <w:rsid w:val="003A22C3"/>
    <w:rsid w:val="003A2803"/>
    <w:rsid w:val="003A28A2"/>
    <w:rsid w:val="003A2E52"/>
    <w:rsid w:val="003A343D"/>
    <w:rsid w:val="003A3F5E"/>
    <w:rsid w:val="003A43E5"/>
    <w:rsid w:val="003A57DD"/>
    <w:rsid w:val="003A68AE"/>
    <w:rsid w:val="003A6F6B"/>
    <w:rsid w:val="003B0A25"/>
    <w:rsid w:val="003B0B4D"/>
    <w:rsid w:val="003B18CD"/>
    <w:rsid w:val="003B2480"/>
    <w:rsid w:val="003B29CF"/>
    <w:rsid w:val="003B471A"/>
    <w:rsid w:val="003B5E4A"/>
    <w:rsid w:val="003B5F34"/>
    <w:rsid w:val="003B636C"/>
    <w:rsid w:val="003C3854"/>
    <w:rsid w:val="003C4377"/>
    <w:rsid w:val="003C574A"/>
    <w:rsid w:val="003C5EBB"/>
    <w:rsid w:val="003C6CD6"/>
    <w:rsid w:val="003C73DF"/>
    <w:rsid w:val="003D0D25"/>
    <w:rsid w:val="003D23DF"/>
    <w:rsid w:val="003D4062"/>
    <w:rsid w:val="003D439D"/>
    <w:rsid w:val="003D4DEB"/>
    <w:rsid w:val="003D5654"/>
    <w:rsid w:val="003D691B"/>
    <w:rsid w:val="003D766B"/>
    <w:rsid w:val="003E12BE"/>
    <w:rsid w:val="003E1733"/>
    <w:rsid w:val="003E315F"/>
    <w:rsid w:val="003E38A9"/>
    <w:rsid w:val="003E4587"/>
    <w:rsid w:val="003E46FD"/>
    <w:rsid w:val="003E51E1"/>
    <w:rsid w:val="003E53B2"/>
    <w:rsid w:val="003E5C6C"/>
    <w:rsid w:val="003E6FFC"/>
    <w:rsid w:val="003E7042"/>
    <w:rsid w:val="003E71EF"/>
    <w:rsid w:val="003F09E5"/>
    <w:rsid w:val="003F0D44"/>
    <w:rsid w:val="003F2271"/>
    <w:rsid w:val="003F26DF"/>
    <w:rsid w:val="003F309C"/>
    <w:rsid w:val="003F4545"/>
    <w:rsid w:val="00400192"/>
    <w:rsid w:val="004021C9"/>
    <w:rsid w:val="00402292"/>
    <w:rsid w:val="004022D6"/>
    <w:rsid w:val="004027D7"/>
    <w:rsid w:val="00402D42"/>
    <w:rsid w:val="00403541"/>
    <w:rsid w:val="004040CA"/>
    <w:rsid w:val="00410462"/>
    <w:rsid w:val="00410CD4"/>
    <w:rsid w:val="004126B8"/>
    <w:rsid w:val="00412B32"/>
    <w:rsid w:val="00416FFE"/>
    <w:rsid w:val="00421BF2"/>
    <w:rsid w:val="00423095"/>
    <w:rsid w:val="00423F26"/>
    <w:rsid w:val="004258D7"/>
    <w:rsid w:val="00427975"/>
    <w:rsid w:val="00427C5C"/>
    <w:rsid w:val="00430CC5"/>
    <w:rsid w:val="00432156"/>
    <w:rsid w:val="00432C7F"/>
    <w:rsid w:val="0043459A"/>
    <w:rsid w:val="0043459C"/>
    <w:rsid w:val="004350B3"/>
    <w:rsid w:val="0043518D"/>
    <w:rsid w:val="004364C4"/>
    <w:rsid w:val="00437B56"/>
    <w:rsid w:val="00441BC0"/>
    <w:rsid w:val="00443F70"/>
    <w:rsid w:val="00443F80"/>
    <w:rsid w:val="00446126"/>
    <w:rsid w:val="004465F8"/>
    <w:rsid w:val="004528D7"/>
    <w:rsid w:val="004532A0"/>
    <w:rsid w:val="00453725"/>
    <w:rsid w:val="00455B9E"/>
    <w:rsid w:val="00455DFF"/>
    <w:rsid w:val="00455FA9"/>
    <w:rsid w:val="004564BB"/>
    <w:rsid w:val="00456E79"/>
    <w:rsid w:val="0045710D"/>
    <w:rsid w:val="00460C1D"/>
    <w:rsid w:val="00461E6C"/>
    <w:rsid w:val="00462B2C"/>
    <w:rsid w:val="00467FA2"/>
    <w:rsid w:val="00470CE0"/>
    <w:rsid w:val="00471558"/>
    <w:rsid w:val="00471AFA"/>
    <w:rsid w:val="004724E3"/>
    <w:rsid w:val="00472723"/>
    <w:rsid w:val="00473741"/>
    <w:rsid w:val="00473F43"/>
    <w:rsid w:val="00474B88"/>
    <w:rsid w:val="004759E3"/>
    <w:rsid w:val="00477CA3"/>
    <w:rsid w:val="00481610"/>
    <w:rsid w:val="004822E2"/>
    <w:rsid w:val="0048330B"/>
    <w:rsid w:val="004852CE"/>
    <w:rsid w:val="0048618E"/>
    <w:rsid w:val="00486360"/>
    <w:rsid w:val="004874DE"/>
    <w:rsid w:val="00487819"/>
    <w:rsid w:val="00490311"/>
    <w:rsid w:val="00490E94"/>
    <w:rsid w:val="004913C7"/>
    <w:rsid w:val="00491E93"/>
    <w:rsid w:val="00492D86"/>
    <w:rsid w:val="00496ED7"/>
    <w:rsid w:val="004A0524"/>
    <w:rsid w:val="004A2479"/>
    <w:rsid w:val="004A265E"/>
    <w:rsid w:val="004A39ED"/>
    <w:rsid w:val="004A3A65"/>
    <w:rsid w:val="004A3EB9"/>
    <w:rsid w:val="004A4267"/>
    <w:rsid w:val="004A6BBA"/>
    <w:rsid w:val="004A73C3"/>
    <w:rsid w:val="004A7602"/>
    <w:rsid w:val="004A7E93"/>
    <w:rsid w:val="004B067D"/>
    <w:rsid w:val="004B2854"/>
    <w:rsid w:val="004B28B3"/>
    <w:rsid w:val="004B3124"/>
    <w:rsid w:val="004B6781"/>
    <w:rsid w:val="004B73C8"/>
    <w:rsid w:val="004B76A2"/>
    <w:rsid w:val="004C01CC"/>
    <w:rsid w:val="004C09B6"/>
    <w:rsid w:val="004C0FE8"/>
    <w:rsid w:val="004C147A"/>
    <w:rsid w:val="004C24FE"/>
    <w:rsid w:val="004C2A58"/>
    <w:rsid w:val="004C3804"/>
    <w:rsid w:val="004C4D01"/>
    <w:rsid w:val="004C53B3"/>
    <w:rsid w:val="004C59D2"/>
    <w:rsid w:val="004C68E2"/>
    <w:rsid w:val="004C74C6"/>
    <w:rsid w:val="004C7DAF"/>
    <w:rsid w:val="004D06AB"/>
    <w:rsid w:val="004D2B1E"/>
    <w:rsid w:val="004D3840"/>
    <w:rsid w:val="004D7C89"/>
    <w:rsid w:val="004E0B76"/>
    <w:rsid w:val="004E1B55"/>
    <w:rsid w:val="004E2116"/>
    <w:rsid w:val="004E298C"/>
    <w:rsid w:val="004E3478"/>
    <w:rsid w:val="004E531A"/>
    <w:rsid w:val="004E6291"/>
    <w:rsid w:val="004E63F5"/>
    <w:rsid w:val="004F1624"/>
    <w:rsid w:val="004F2D13"/>
    <w:rsid w:val="004F32F0"/>
    <w:rsid w:val="004F4280"/>
    <w:rsid w:val="004F4C96"/>
    <w:rsid w:val="004F7062"/>
    <w:rsid w:val="0050013A"/>
    <w:rsid w:val="005007A0"/>
    <w:rsid w:val="00500E2B"/>
    <w:rsid w:val="00500F5F"/>
    <w:rsid w:val="0050153E"/>
    <w:rsid w:val="00502AEA"/>
    <w:rsid w:val="005030B4"/>
    <w:rsid w:val="00503517"/>
    <w:rsid w:val="00503759"/>
    <w:rsid w:val="00512585"/>
    <w:rsid w:val="00512843"/>
    <w:rsid w:val="005131D7"/>
    <w:rsid w:val="005159BC"/>
    <w:rsid w:val="00517BC1"/>
    <w:rsid w:val="00517C87"/>
    <w:rsid w:val="0052294D"/>
    <w:rsid w:val="00522F47"/>
    <w:rsid w:val="00525195"/>
    <w:rsid w:val="005254E4"/>
    <w:rsid w:val="00525B48"/>
    <w:rsid w:val="00525D6A"/>
    <w:rsid w:val="00525F41"/>
    <w:rsid w:val="00526B73"/>
    <w:rsid w:val="00530562"/>
    <w:rsid w:val="00533B49"/>
    <w:rsid w:val="005343BD"/>
    <w:rsid w:val="00534F5A"/>
    <w:rsid w:val="00535F5A"/>
    <w:rsid w:val="00536E3B"/>
    <w:rsid w:val="0053712A"/>
    <w:rsid w:val="005371F7"/>
    <w:rsid w:val="00540B60"/>
    <w:rsid w:val="00540DE8"/>
    <w:rsid w:val="005419E8"/>
    <w:rsid w:val="00542189"/>
    <w:rsid w:val="00543B27"/>
    <w:rsid w:val="005442AA"/>
    <w:rsid w:val="00547F61"/>
    <w:rsid w:val="0055256D"/>
    <w:rsid w:val="00555D55"/>
    <w:rsid w:val="0055678F"/>
    <w:rsid w:val="005571F2"/>
    <w:rsid w:val="00560644"/>
    <w:rsid w:val="00560649"/>
    <w:rsid w:val="0056193C"/>
    <w:rsid w:val="00562748"/>
    <w:rsid w:val="00563156"/>
    <w:rsid w:val="00564057"/>
    <w:rsid w:val="00567CD6"/>
    <w:rsid w:val="00570399"/>
    <w:rsid w:val="00571E83"/>
    <w:rsid w:val="005720B8"/>
    <w:rsid w:val="00572952"/>
    <w:rsid w:val="00574FCC"/>
    <w:rsid w:val="00576090"/>
    <w:rsid w:val="00582381"/>
    <w:rsid w:val="00583423"/>
    <w:rsid w:val="0058348F"/>
    <w:rsid w:val="005846FE"/>
    <w:rsid w:val="0058543E"/>
    <w:rsid w:val="00586F0F"/>
    <w:rsid w:val="005870A5"/>
    <w:rsid w:val="0058798C"/>
    <w:rsid w:val="00587E5E"/>
    <w:rsid w:val="00590ACB"/>
    <w:rsid w:val="00591FAD"/>
    <w:rsid w:val="00593E09"/>
    <w:rsid w:val="00594581"/>
    <w:rsid w:val="00596164"/>
    <w:rsid w:val="00596277"/>
    <w:rsid w:val="005969B6"/>
    <w:rsid w:val="005A0750"/>
    <w:rsid w:val="005A0BA9"/>
    <w:rsid w:val="005A113C"/>
    <w:rsid w:val="005A159F"/>
    <w:rsid w:val="005A20AA"/>
    <w:rsid w:val="005A3BF2"/>
    <w:rsid w:val="005A40BC"/>
    <w:rsid w:val="005A4436"/>
    <w:rsid w:val="005A4EE3"/>
    <w:rsid w:val="005A67DC"/>
    <w:rsid w:val="005A6940"/>
    <w:rsid w:val="005A6B71"/>
    <w:rsid w:val="005A7649"/>
    <w:rsid w:val="005B0F84"/>
    <w:rsid w:val="005B125C"/>
    <w:rsid w:val="005B21F6"/>
    <w:rsid w:val="005B2300"/>
    <w:rsid w:val="005B6D80"/>
    <w:rsid w:val="005B741D"/>
    <w:rsid w:val="005B7ADD"/>
    <w:rsid w:val="005C0411"/>
    <w:rsid w:val="005C0B44"/>
    <w:rsid w:val="005C195B"/>
    <w:rsid w:val="005C2857"/>
    <w:rsid w:val="005C57C7"/>
    <w:rsid w:val="005D037F"/>
    <w:rsid w:val="005D11C1"/>
    <w:rsid w:val="005D5F33"/>
    <w:rsid w:val="005D6311"/>
    <w:rsid w:val="005D7577"/>
    <w:rsid w:val="005D79B3"/>
    <w:rsid w:val="005E3017"/>
    <w:rsid w:val="005E5993"/>
    <w:rsid w:val="005E7891"/>
    <w:rsid w:val="005F0012"/>
    <w:rsid w:val="005F0A60"/>
    <w:rsid w:val="005F13BB"/>
    <w:rsid w:val="005F1494"/>
    <w:rsid w:val="005F14B9"/>
    <w:rsid w:val="005F20B7"/>
    <w:rsid w:val="005F2666"/>
    <w:rsid w:val="005F549D"/>
    <w:rsid w:val="00601D1F"/>
    <w:rsid w:val="00602891"/>
    <w:rsid w:val="006034E7"/>
    <w:rsid w:val="00604DDF"/>
    <w:rsid w:val="006054F0"/>
    <w:rsid w:val="00605553"/>
    <w:rsid w:val="0060585F"/>
    <w:rsid w:val="00605C51"/>
    <w:rsid w:val="0061146E"/>
    <w:rsid w:val="006135E6"/>
    <w:rsid w:val="006137CE"/>
    <w:rsid w:val="00614C44"/>
    <w:rsid w:val="006161E8"/>
    <w:rsid w:val="00620A2F"/>
    <w:rsid w:val="006218E3"/>
    <w:rsid w:val="00621E60"/>
    <w:rsid w:val="00622371"/>
    <w:rsid w:val="00622E19"/>
    <w:rsid w:val="00622F12"/>
    <w:rsid w:val="00623510"/>
    <w:rsid w:val="00624B29"/>
    <w:rsid w:val="00625615"/>
    <w:rsid w:val="006264C4"/>
    <w:rsid w:val="00630868"/>
    <w:rsid w:val="00632FA7"/>
    <w:rsid w:val="00634721"/>
    <w:rsid w:val="006357C3"/>
    <w:rsid w:val="00635A7A"/>
    <w:rsid w:val="00635F2F"/>
    <w:rsid w:val="006362A0"/>
    <w:rsid w:val="0063699C"/>
    <w:rsid w:val="00636EAB"/>
    <w:rsid w:val="0063768C"/>
    <w:rsid w:val="00640A3D"/>
    <w:rsid w:val="00641154"/>
    <w:rsid w:val="00641157"/>
    <w:rsid w:val="0064166F"/>
    <w:rsid w:val="00643F99"/>
    <w:rsid w:val="00646FFA"/>
    <w:rsid w:val="00647EBF"/>
    <w:rsid w:val="00652BB9"/>
    <w:rsid w:val="00652E9F"/>
    <w:rsid w:val="00654512"/>
    <w:rsid w:val="0065451C"/>
    <w:rsid w:val="00654AAE"/>
    <w:rsid w:val="00654EE9"/>
    <w:rsid w:val="006601BF"/>
    <w:rsid w:val="00660E18"/>
    <w:rsid w:val="0066405C"/>
    <w:rsid w:val="0066488A"/>
    <w:rsid w:val="00664BD5"/>
    <w:rsid w:val="006653E5"/>
    <w:rsid w:val="00671A2B"/>
    <w:rsid w:val="00671A8C"/>
    <w:rsid w:val="00671C8E"/>
    <w:rsid w:val="00672F7F"/>
    <w:rsid w:val="006735AC"/>
    <w:rsid w:val="00673AE0"/>
    <w:rsid w:val="0067433F"/>
    <w:rsid w:val="00674CD0"/>
    <w:rsid w:val="00675967"/>
    <w:rsid w:val="00676074"/>
    <w:rsid w:val="00676F6B"/>
    <w:rsid w:val="006805F1"/>
    <w:rsid w:val="00680D99"/>
    <w:rsid w:val="00680EED"/>
    <w:rsid w:val="0068187B"/>
    <w:rsid w:val="0068236F"/>
    <w:rsid w:val="00683F7E"/>
    <w:rsid w:val="006865FF"/>
    <w:rsid w:val="00686CCD"/>
    <w:rsid w:val="006879DD"/>
    <w:rsid w:val="00687BB3"/>
    <w:rsid w:val="00692E05"/>
    <w:rsid w:val="0069353E"/>
    <w:rsid w:val="0069381E"/>
    <w:rsid w:val="0069739F"/>
    <w:rsid w:val="006A0003"/>
    <w:rsid w:val="006A07FD"/>
    <w:rsid w:val="006A09A6"/>
    <w:rsid w:val="006A45DC"/>
    <w:rsid w:val="006A4D5E"/>
    <w:rsid w:val="006A56A5"/>
    <w:rsid w:val="006A60D7"/>
    <w:rsid w:val="006A6540"/>
    <w:rsid w:val="006B2258"/>
    <w:rsid w:val="006B351B"/>
    <w:rsid w:val="006B452E"/>
    <w:rsid w:val="006B581B"/>
    <w:rsid w:val="006B6A9A"/>
    <w:rsid w:val="006C0554"/>
    <w:rsid w:val="006C0DF2"/>
    <w:rsid w:val="006C0DFF"/>
    <w:rsid w:val="006C485C"/>
    <w:rsid w:val="006C4FFA"/>
    <w:rsid w:val="006C58DE"/>
    <w:rsid w:val="006C62B3"/>
    <w:rsid w:val="006D1353"/>
    <w:rsid w:val="006D48F4"/>
    <w:rsid w:val="006D5861"/>
    <w:rsid w:val="006D7F8E"/>
    <w:rsid w:val="006E2AC4"/>
    <w:rsid w:val="006E31DC"/>
    <w:rsid w:val="006E3DDA"/>
    <w:rsid w:val="006E6163"/>
    <w:rsid w:val="006E6B7B"/>
    <w:rsid w:val="006E6E82"/>
    <w:rsid w:val="006E77F0"/>
    <w:rsid w:val="006F0A86"/>
    <w:rsid w:val="006F287A"/>
    <w:rsid w:val="006F2981"/>
    <w:rsid w:val="006F2A28"/>
    <w:rsid w:val="006F518D"/>
    <w:rsid w:val="006F635F"/>
    <w:rsid w:val="006F7B9F"/>
    <w:rsid w:val="006F7E63"/>
    <w:rsid w:val="00702D22"/>
    <w:rsid w:val="007036C1"/>
    <w:rsid w:val="007039AE"/>
    <w:rsid w:val="00703F54"/>
    <w:rsid w:val="0070504D"/>
    <w:rsid w:val="007052B2"/>
    <w:rsid w:val="00706676"/>
    <w:rsid w:val="00706F48"/>
    <w:rsid w:val="00710555"/>
    <w:rsid w:val="00710EFA"/>
    <w:rsid w:val="00711CC1"/>
    <w:rsid w:val="007120B3"/>
    <w:rsid w:val="00713937"/>
    <w:rsid w:val="00715687"/>
    <w:rsid w:val="00716570"/>
    <w:rsid w:val="007206F3"/>
    <w:rsid w:val="007207A2"/>
    <w:rsid w:val="00720CA4"/>
    <w:rsid w:val="00721C67"/>
    <w:rsid w:val="007223F0"/>
    <w:rsid w:val="00722E6F"/>
    <w:rsid w:val="00724E46"/>
    <w:rsid w:val="0072512D"/>
    <w:rsid w:val="00726DA0"/>
    <w:rsid w:val="00727686"/>
    <w:rsid w:val="00727D65"/>
    <w:rsid w:val="0073038A"/>
    <w:rsid w:val="0073118B"/>
    <w:rsid w:val="00731583"/>
    <w:rsid w:val="00731668"/>
    <w:rsid w:val="00732195"/>
    <w:rsid w:val="007331BF"/>
    <w:rsid w:val="007343CA"/>
    <w:rsid w:val="0073500D"/>
    <w:rsid w:val="00735518"/>
    <w:rsid w:val="0073638F"/>
    <w:rsid w:val="00736E6B"/>
    <w:rsid w:val="007370A5"/>
    <w:rsid w:val="007400AA"/>
    <w:rsid w:val="00741070"/>
    <w:rsid w:val="007423BE"/>
    <w:rsid w:val="00743605"/>
    <w:rsid w:val="00746473"/>
    <w:rsid w:val="00751B7A"/>
    <w:rsid w:val="00754165"/>
    <w:rsid w:val="00755FE7"/>
    <w:rsid w:val="00757C81"/>
    <w:rsid w:val="0076019A"/>
    <w:rsid w:val="007616CD"/>
    <w:rsid w:val="00761762"/>
    <w:rsid w:val="007631A0"/>
    <w:rsid w:val="00763F99"/>
    <w:rsid w:val="0076588F"/>
    <w:rsid w:val="0076640D"/>
    <w:rsid w:val="00766522"/>
    <w:rsid w:val="00766619"/>
    <w:rsid w:val="007676CC"/>
    <w:rsid w:val="007707B2"/>
    <w:rsid w:val="00774481"/>
    <w:rsid w:val="00775C0D"/>
    <w:rsid w:val="00775C8A"/>
    <w:rsid w:val="007763A3"/>
    <w:rsid w:val="007770C8"/>
    <w:rsid w:val="00780B2F"/>
    <w:rsid w:val="0078111E"/>
    <w:rsid w:val="00781AA4"/>
    <w:rsid w:val="00783CE7"/>
    <w:rsid w:val="00785053"/>
    <w:rsid w:val="0078578E"/>
    <w:rsid w:val="00785D6E"/>
    <w:rsid w:val="007927F6"/>
    <w:rsid w:val="0079296F"/>
    <w:rsid w:val="007929BC"/>
    <w:rsid w:val="00793556"/>
    <w:rsid w:val="00795453"/>
    <w:rsid w:val="00797771"/>
    <w:rsid w:val="007A077E"/>
    <w:rsid w:val="007A0E15"/>
    <w:rsid w:val="007A42FF"/>
    <w:rsid w:val="007A5E15"/>
    <w:rsid w:val="007A7A9A"/>
    <w:rsid w:val="007B0ACE"/>
    <w:rsid w:val="007B1B43"/>
    <w:rsid w:val="007B2B86"/>
    <w:rsid w:val="007B2F94"/>
    <w:rsid w:val="007B357E"/>
    <w:rsid w:val="007B3F50"/>
    <w:rsid w:val="007B46BF"/>
    <w:rsid w:val="007B644B"/>
    <w:rsid w:val="007B67C2"/>
    <w:rsid w:val="007B7801"/>
    <w:rsid w:val="007C12AF"/>
    <w:rsid w:val="007C153C"/>
    <w:rsid w:val="007C2388"/>
    <w:rsid w:val="007C346F"/>
    <w:rsid w:val="007C356A"/>
    <w:rsid w:val="007C612A"/>
    <w:rsid w:val="007C6C03"/>
    <w:rsid w:val="007D0E8A"/>
    <w:rsid w:val="007D2B15"/>
    <w:rsid w:val="007D2D0B"/>
    <w:rsid w:val="007D2E9A"/>
    <w:rsid w:val="007D40BA"/>
    <w:rsid w:val="007D46CB"/>
    <w:rsid w:val="007D5351"/>
    <w:rsid w:val="007D55A5"/>
    <w:rsid w:val="007D736A"/>
    <w:rsid w:val="007D7908"/>
    <w:rsid w:val="007D7C38"/>
    <w:rsid w:val="007E0B73"/>
    <w:rsid w:val="007E0B81"/>
    <w:rsid w:val="007E0B8D"/>
    <w:rsid w:val="007E1867"/>
    <w:rsid w:val="007E3063"/>
    <w:rsid w:val="007E32D5"/>
    <w:rsid w:val="007E3C97"/>
    <w:rsid w:val="007E688F"/>
    <w:rsid w:val="007E749B"/>
    <w:rsid w:val="007E7597"/>
    <w:rsid w:val="007E7E71"/>
    <w:rsid w:val="007F071C"/>
    <w:rsid w:val="007F09ED"/>
    <w:rsid w:val="007F100C"/>
    <w:rsid w:val="007F3053"/>
    <w:rsid w:val="007F37DB"/>
    <w:rsid w:val="007F4153"/>
    <w:rsid w:val="007F6106"/>
    <w:rsid w:val="007F6DC1"/>
    <w:rsid w:val="007F7793"/>
    <w:rsid w:val="0080050E"/>
    <w:rsid w:val="00801BE1"/>
    <w:rsid w:val="0080281A"/>
    <w:rsid w:val="008039E7"/>
    <w:rsid w:val="008051C9"/>
    <w:rsid w:val="00806A22"/>
    <w:rsid w:val="00807C53"/>
    <w:rsid w:val="00810610"/>
    <w:rsid w:val="00811448"/>
    <w:rsid w:val="008120D7"/>
    <w:rsid w:val="008139DA"/>
    <w:rsid w:val="00815022"/>
    <w:rsid w:val="00815144"/>
    <w:rsid w:val="00815EB3"/>
    <w:rsid w:val="00817BAE"/>
    <w:rsid w:val="008202F1"/>
    <w:rsid w:val="008217FC"/>
    <w:rsid w:val="00821CE9"/>
    <w:rsid w:val="0082285F"/>
    <w:rsid w:val="00823CA7"/>
    <w:rsid w:val="008253D3"/>
    <w:rsid w:val="00825ED2"/>
    <w:rsid w:val="00826A5B"/>
    <w:rsid w:val="00827351"/>
    <w:rsid w:val="008279DA"/>
    <w:rsid w:val="00827A9C"/>
    <w:rsid w:val="00830D49"/>
    <w:rsid w:val="00831811"/>
    <w:rsid w:val="00831EC4"/>
    <w:rsid w:val="00832DF8"/>
    <w:rsid w:val="00834253"/>
    <w:rsid w:val="00834B78"/>
    <w:rsid w:val="00834F5A"/>
    <w:rsid w:val="00835071"/>
    <w:rsid w:val="008353B3"/>
    <w:rsid w:val="00835CB2"/>
    <w:rsid w:val="0083615E"/>
    <w:rsid w:val="00836944"/>
    <w:rsid w:val="00837BEE"/>
    <w:rsid w:val="00840089"/>
    <w:rsid w:val="0084095C"/>
    <w:rsid w:val="008409C0"/>
    <w:rsid w:val="00840AED"/>
    <w:rsid w:val="00841876"/>
    <w:rsid w:val="00843903"/>
    <w:rsid w:val="00843E98"/>
    <w:rsid w:val="00844617"/>
    <w:rsid w:val="0085441B"/>
    <w:rsid w:val="0085627B"/>
    <w:rsid w:val="008567F9"/>
    <w:rsid w:val="00856975"/>
    <w:rsid w:val="00857776"/>
    <w:rsid w:val="00861A38"/>
    <w:rsid w:val="00861F7A"/>
    <w:rsid w:val="00862277"/>
    <w:rsid w:val="00863E6E"/>
    <w:rsid w:val="00863F5C"/>
    <w:rsid w:val="00866F4F"/>
    <w:rsid w:val="00867739"/>
    <w:rsid w:val="00867B7A"/>
    <w:rsid w:val="00870593"/>
    <w:rsid w:val="00871690"/>
    <w:rsid w:val="00872B94"/>
    <w:rsid w:val="0087326F"/>
    <w:rsid w:val="00873303"/>
    <w:rsid w:val="008733CC"/>
    <w:rsid w:val="00874153"/>
    <w:rsid w:val="00875EB8"/>
    <w:rsid w:val="00876800"/>
    <w:rsid w:val="008773FD"/>
    <w:rsid w:val="0088131B"/>
    <w:rsid w:val="00881F75"/>
    <w:rsid w:val="008845BF"/>
    <w:rsid w:val="00884F08"/>
    <w:rsid w:val="008900BC"/>
    <w:rsid w:val="0089019F"/>
    <w:rsid w:val="008906F8"/>
    <w:rsid w:val="00891BD1"/>
    <w:rsid w:val="008972D7"/>
    <w:rsid w:val="008A0712"/>
    <w:rsid w:val="008A11DE"/>
    <w:rsid w:val="008A27A5"/>
    <w:rsid w:val="008A2975"/>
    <w:rsid w:val="008A2C82"/>
    <w:rsid w:val="008A30AF"/>
    <w:rsid w:val="008A5255"/>
    <w:rsid w:val="008A5C58"/>
    <w:rsid w:val="008A681C"/>
    <w:rsid w:val="008A7678"/>
    <w:rsid w:val="008B0ACC"/>
    <w:rsid w:val="008B0D1C"/>
    <w:rsid w:val="008B1203"/>
    <w:rsid w:val="008B1569"/>
    <w:rsid w:val="008B227B"/>
    <w:rsid w:val="008B24C9"/>
    <w:rsid w:val="008B2D4E"/>
    <w:rsid w:val="008B5F9A"/>
    <w:rsid w:val="008B6719"/>
    <w:rsid w:val="008B6A41"/>
    <w:rsid w:val="008B6F00"/>
    <w:rsid w:val="008C1005"/>
    <w:rsid w:val="008C15BE"/>
    <w:rsid w:val="008C48DF"/>
    <w:rsid w:val="008C6868"/>
    <w:rsid w:val="008C7138"/>
    <w:rsid w:val="008C7EB8"/>
    <w:rsid w:val="008D0E0B"/>
    <w:rsid w:val="008D1C8C"/>
    <w:rsid w:val="008D2CA2"/>
    <w:rsid w:val="008D3A25"/>
    <w:rsid w:val="008D52DE"/>
    <w:rsid w:val="008D64C7"/>
    <w:rsid w:val="008D6CFB"/>
    <w:rsid w:val="008D78F3"/>
    <w:rsid w:val="008E0591"/>
    <w:rsid w:val="008E18F9"/>
    <w:rsid w:val="008E2D97"/>
    <w:rsid w:val="008E4481"/>
    <w:rsid w:val="008E4BC5"/>
    <w:rsid w:val="008E4C1C"/>
    <w:rsid w:val="008E4D76"/>
    <w:rsid w:val="008E6084"/>
    <w:rsid w:val="008E68E4"/>
    <w:rsid w:val="008F0506"/>
    <w:rsid w:val="008F195C"/>
    <w:rsid w:val="008F19E5"/>
    <w:rsid w:val="008F22EF"/>
    <w:rsid w:val="008F27E2"/>
    <w:rsid w:val="008F3A61"/>
    <w:rsid w:val="008F3ECC"/>
    <w:rsid w:val="008F621C"/>
    <w:rsid w:val="008F6D42"/>
    <w:rsid w:val="008F7211"/>
    <w:rsid w:val="009003D9"/>
    <w:rsid w:val="00900EE7"/>
    <w:rsid w:val="00901D1B"/>
    <w:rsid w:val="00902650"/>
    <w:rsid w:val="00902CBE"/>
    <w:rsid w:val="00903A90"/>
    <w:rsid w:val="00903F34"/>
    <w:rsid w:val="00904F8D"/>
    <w:rsid w:val="009077FE"/>
    <w:rsid w:val="0090781F"/>
    <w:rsid w:val="009123C3"/>
    <w:rsid w:val="0091490A"/>
    <w:rsid w:val="00920826"/>
    <w:rsid w:val="009211F3"/>
    <w:rsid w:val="0092221C"/>
    <w:rsid w:val="0092236D"/>
    <w:rsid w:val="00923502"/>
    <w:rsid w:val="00924419"/>
    <w:rsid w:val="0092460A"/>
    <w:rsid w:val="009250F0"/>
    <w:rsid w:val="009271F2"/>
    <w:rsid w:val="009309EC"/>
    <w:rsid w:val="009314F9"/>
    <w:rsid w:val="00931A59"/>
    <w:rsid w:val="00933BD2"/>
    <w:rsid w:val="00934CDB"/>
    <w:rsid w:val="00935C08"/>
    <w:rsid w:val="0093649F"/>
    <w:rsid w:val="009369FA"/>
    <w:rsid w:val="00936D8B"/>
    <w:rsid w:val="00936F1C"/>
    <w:rsid w:val="00940F15"/>
    <w:rsid w:val="009412D2"/>
    <w:rsid w:val="0094211B"/>
    <w:rsid w:val="009440DC"/>
    <w:rsid w:val="00945278"/>
    <w:rsid w:val="00945E7C"/>
    <w:rsid w:val="0094628A"/>
    <w:rsid w:val="00950381"/>
    <w:rsid w:val="0095052A"/>
    <w:rsid w:val="00953A24"/>
    <w:rsid w:val="00955217"/>
    <w:rsid w:val="00956EC6"/>
    <w:rsid w:val="009577C1"/>
    <w:rsid w:val="009608E8"/>
    <w:rsid w:val="00966399"/>
    <w:rsid w:val="00970A81"/>
    <w:rsid w:val="009714B1"/>
    <w:rsid w:val="009748FC"/>
    <w:rsid w:val="00974F42"/>
    <w:rsid w:val="00976120"/>
    <w:rsid w:val="009764A5"/>
    <w:rsid w:val="0097783D"/>
    <w:rsid w:val="00977950"/>
    <w:rsid w:val="00980653"/>
    <w:rsid w:val="00980BFE"/>
    <w:rsid w:val="00983225"/>
    <w:rsid w:val="00983331"/>
    <w:rsid w:val="0098385E"/>
    <w:rsid w:val="00983C84"/>
    <w:rsid w:val="00984B38"/>
    <w:rsid w:val="009850B9"/>
    <w:rsid w:val="00985F4B"/>
    <w:rsid w:val="00987C37"/>
    <w:rsid w:val="0099004D"/>
    <w:rsid w:val="0099050C"/>
    <w:rsid w:val="00992FD2"/>
    <w:rsid w:val="00993AB7"/>
    <w:rsid w:val="00993F01"/>
    <w:rsid w:val="009966F6"/>
    <w:rsid w:val="00996C7F"/>
    <w:rsid w:val="00997611"/>
    <w:rsid w:val="009A068E"/>
    <w:rsid w:val="009A11A5"/>
    <w:rsid w:val="009A1B51"/>
    <w:rsid w:val="009A3002"/>
    <w:rsid w:val="009A310B"/>
    <w:rsid w:val="009A48C0"/>
    <w:rsid w:val="009A4DF8"/>
    <w:rsid w:val="009A68E0"/>
    <w:rsid w:val="009A6CF4"/>
    <w:rsid w:val="009A79A8"/>
    <w:rsid w:val="009B1156"/>
    <w:rsid w:val="009B1AA0"/>
    <w:rsid w:val="009B27CD"/>
    <w:rsid w:val="009B7991"/>
    <w:rsid w:val="009B7CC3"/>
    <w:rsid w:val="009C0C1E"/>
    <w:rsid w:val="009C2BE2"/>
    <w:rsid w:val="009C3BDC"/>
    <w:rsid w:val="009C47A4"/>
    <w:rsid w:val="009C69D3"/>
    <w:rsid w:val="009C70B6"/>
    <w:rsid w:val="009D05CC"/>
    <w:rsid w:val="009D33B8"/>
    <w:rsid w:val="009D5454"/>
    <w:rsid w:val="009D73EE"/>
    <w:rsid w:val="009E0432"/>
    <w:rsid w:val="009E2DEC"/>
    <w:rsid w:val="009E48F1"/>
    <w:rsid w:val="009E69BA"/>
    <w:rsid w:val="009F09F1"/>
    <w:rsid w:val="009F0F83"/>
    <w:rsid w:val="009F1845"/>
    <w:rsid w:val="009F362D"/>
    <w:rsid w:val="009F3A5E"/>
    <w:rsid w:val="009F4A67"/>
    <w:rsid w:val="00A00447"/>
    <w:rsid w:val="00A009A6"/>
    <w:rsid w:val="00A013B1"/>
    <w:rsid w:val="00A01828"/>
    <w:rsid w:val="00A02067"/>
    <w:rsid w:val="00A0288A"/>
    <w:rsid w:val="00A02F3A"/>
    <w:rsid w:val="00A0372F"/>
    <w:rsid w:val="00A0695C"/>
    <w:rsid w:val="00A071FC"/>
    <w:rsid w:val="00A07744"/>
    <w:rsid w:val="00A10263"/>
    <w:rsid w:val="00A10296"/>
    <w:rsid w:val="00A11057"/>
    <w:rsid w:val="00A11245"/>
    <w:rsid w:val="00A11D53"/>
    <w:rsid w:val="00A12AEE"/>
    <w:rsid w:val="00A145BA"/>
    <w:rsid w:val="00A15A64"/>
    <w:rsid w:val="00A20C72"/>
    <w:rsid w:val="00A2102F"/>
    <w:rsid w:val="00A21FC2"/>
    <w:rsid w:val="00A23F1F"/>
    <w:rsid w:val="00A24284"/>
    <w:rsid w:val="00A24530"/>
    <w:rsid w:val="00A24C01"/>
    <w:rsid w:val="00A256C5"/>
    <w:rsid w:val="00A2727F"/>
    <w:rsid w:val="00A278A5"/>
    <w:rsid w:val="00A30030"/>
    <w:rsid w:val="00A30213"/>
    <w:rsid w:val="00A31039"/>
    <w:rsid w:val="00A31D64"/>
    <w:rsid w:val="00A32222"/>
    <w:rsid w:val="00A325CB"/>
    <w:rsid w:val="00A329A1"/>
    <w:rsid w:val="00A34064"/>
    <w:rsid w:val="00A41510"/>
    <w:rsid w:val="00A415F5"/>
    <w:rsid w:val="00A41EF8"/>
    <w:rsid w:val="00A4219E"/>
    <w:rsid w:val="00A429F2"/>
    <w:rsid w:val="00A4423B"/>
    <w:rsid w:val="00A47181"/>
    <w:rsid w:val="00A5106C"/>
    <w:rsid w:val="00A52176"/>
    <w:rsid w:val="00A53155"/>
    <w:rsid w:val="00A5384B"/>
    <w:rsid w:val="00A53B7B"/>
    <w:rsid w:val="00A55F17"/>
    <w:rsid w:val="00A575A7"/>
    <w:rsid w:val="00A5781C"/>
    <w:rsid w:val="00A6150F"/>
    <w:rsid w:val="00A61DDA"/>
    <w:rsid w:val="00A635D1"/>
    <w:rsid w:val="00A67456"/>
    <w:rsid w:val="00A70825"/>
    <w:rsid w:val="00A70D46"/>
    <w:rsid w:val="00A7148F"/>
    <w:rsid w:val="00A739AF"/>
    <w:rsid w:val="00A75CCD"/>
    <w:rsid w:val="00A76FA3"/>
    <w:rsid w:val="00A82BA5"/>
    <w:rsid w:val="00A82FD6"/>
    <w:rsid w:val="00A83766"/>
    <w:rsid w:val="00A848C5"/>
    <w:rsid w:val="00A86C8E"/>
    <w:rsid w:val="00A876E0"/>
    <w:rsid w:val="00A9043F"/>
    <w:rsid w:val="00A9166E"/>
    <w:rsid w:val="00A9266B"/>
    <w:rsid w:val="00A93034"/>
    <w:rsid w:val="00A95A10"/>
    <w:rsid w:val="00A95F55"/>
    <w:rsid w:val="00A96C09"/>
    <w:rsid w:val="00AA1C51"/>
    <w:rsid w:val="00AA2376"/>
    <w:rsid w:val="00AA422B"/>
    <w:rsid w:val="00AA4DF4"/>
    <w:rsid w:val="00AA4F5F"/>
    <w:rsid w:val="00AA5CF5"/>
    <w:rsid w:val="00AA61F7"/>
    <w:rsid w:val="00AA6FC8"/>
    <w:rsid w:val="00AB05E3"/>
    <w:rsid w:val="00AB105D"/>
    <w:rsid w:val="00AB202D"/>
    <w:rsid w:val="00AB5F95"/>
    <w:rsid w:val="00AC0A1D"/>
    <w:rsid w:val="00AC11E5"/>
    <w:rsid w:val="00AC364B"/>
    <w:rsid w:val="00AC45FD"/>
    <w:rsid w:val="00AC489C"/>
    <w:rsid w:val="00AC4D74"/>
    <w:rsid w:val="00AC5DBA"/>
    <w:rsid w:val="00AC6095"/>
    <w:rsid w:val="00AC639A"/>
    <w:rsid w:val="00AC656D"/>
    <w:rsid w:val="00AD1439"/>
    <w:rsid w:val="00AD1C44"/>
    <w:rsid w:val="00AD5963"/>
    <w:rsid w:val="00AD7769"/>
    <w:rsid w:val="00AE0A88"/>
    <w:rsid w:val="00AE0D66"/>
    <w:rsid w:val="00AE207E"/>
    <w:rsid w:val="00AE32FE"/>
    <w:rsid w:val="00AE37D8"/>
    <w:rsid w:val="00AE5A21"/>
    <w:rsid w:val="00AE5A24"/>
    <w:rsid w:val="00AE71D1"/>
    <w:rsid w:val="00AF01B7"/>
    <w:rsid w:val="00AF09D2"/>
    <w:rsid w:val="00AF0C49"/>
    <w:rsid w:val="00AF23FE"/>
    <w:rsid w:val="00AF24FB"/>
    <w:rsid w:val="00AF32A5"/>
    <w:rsid w:val="00AF77E7"/>
    <w:rsid w:val="00B007CB"/>
    <w:rsid w:val="00B00901"/>
    <w:rsid w:val="00B0163C"/>
    <w:rsid w:val="00B02A60"/>
    <w:rsid w:val="00B04948"/>
    <w:rsid w:val="00B051F1"/>
    <w:rsid w:val="00B05C23"/>
    <w:rsid w:val="00B05C81"/>
    <w:rsid w:val="00B114E8"/>
    <w:rsid w:val="00B121BE"/>
    <w:rsid w:val="00B130F8"/>
    <w:rsid w:val="00B132E9"/>
    <w:rsid w:val="00B13D03"/>
    <w:rsid w:val="00B15DC9"/>
    <w:rsid w:val="00B164AC"/>
    <w:rsid w:val="00B17725"/>
    <w:rsid w:val="00B2053E"/>
    <w:rsid w:val="00B22903"/>
    <w:rsid w:val="00B2576E"/>
    <w:rsid w:val="00B26466"/>
    <w:rsid w:val="00B264E6"/>
    <w:rsid w:val="00B26C35"/>
    <w:rsid w:val="00B27AAD"/>
    <w:rsid w:val="00B27C68"/>
    <w:rsid w:val="00B308CC"/>
    <w:rsid w:val="00B31F73"/>
    <w:rsid w:val="00B32D0F"/>
    <w:rsid w:val="00B34831"/>
    <w:rsid w:val="00B348F2"/>
    <w:rsid w:val="00B352F8"/>
    <w:rsid w:val="00B35908"/>
    <w:rsid w:val="00B3608C"/>
    <w:rsid w:val="00B36A48"/>
    <w:rsid w:val="00B41782"/>
    <w:rsid w:val="00B42280"/>
    <w:rsid w:val="00B432B6"/>
    <w:rsid w:val="00B45BFC"/>
    <w:rsid w:val="00B472B8"/>
    <w:rsid w:val="00B47836"/>
    <w:rsid w:val="00B505DC"/>
    <w:rsid w:val="00B50812"/>
    <w:rsid w:val="00B50822"/>
    <w:rsid w:val="00B50A28"/>
    <w:rsid w:val="00B50BA1"/>
    <w:rsid w:val="00B50EA5"/>
    <w:rsid w:val="00B5220D"/>
    <w:rsid w:val="00B5276A"/>
    <w:rsid w:val="00B52A37"/>
    <w:rsid w:val="00B5361F"/>
    <w:rsid w:val="00B54FA3"/>
    <w:rsid w:val="00B55247"/>
    <w:rsid w:val="00B5552B"/>
    <w:rsid w:val="00B557B4"/>
    <w:rsid w:val="00B559B1"/>
    <w:rsid w:val="00B55CCE"/>
    <w:rsid w:val="00B625D8"/>
    <w:rsid w:val="00B64006"/>
    <w:rsid w:val="00B70170"/>
    <w:rsid w:val="00B73B50"/>
    <w:rsid w:val="00B7577D"/>
    <w:rsid w:val="00B7702C"/>
    <w:rsid w:val="00B77172"/>
    <w:rsid w:val="00B804E1"/>
    <w:rsid w:val="00B817A7"/>
    <w:rsid w:val="00B81986"/>
    <w:rsid w:val="00B81FF4"/>
    <w:rsid w:val="00B82D0F"/>
    <w:rsid w:val="00B8327D"/>
    <w:rsid w:val="00B834DB"/>
    <w:rsid w:val="00B90F2C"/>
    <w:rsid w:val="00B92FAE"/>
    <w:rsid w:val="00B965A4"/>
    <w:rsid w:val="00B9788C"/>
    <w:rsid w:val="00BA026E"/>
    <w:rsid w:val="00BA0DDA"/>
    <w:rsid w:val="00BA5416"/>
    <w:rsid w:val="00BB131A"/>
    <w:rsid w:val="00BB1936"/>
    <w:rsid w:val="00BB281A"/>
    <w:rsid w:val="00BB3238"/>
    <w:rsid w:val="00BB4B3C"/>
    <w:rsid w:val="00BB7090"/>
    <w:rsid w:val="00BB77DE"/>
    <w:rsid w:val="00BC0571"/>
    <w:rsid w:val="00BC05C1"/>
    <w:rsid w:val="00BC0B85"/>
    <w:rsid w:val="00BC14BB"/>
    <w:rsid w:val="00BC15A3"/>
    <w:rsid w:val="00BC39AC"/>
    <w:rsid w:val="00BC7D34"/>
    <w:rsid w:val="00BD0E14"/>
    <w:rsid w:val="00BD26F4"/>
    <w:rsid w:val="00BD2CA3"/>
    <w:rsid w:val="00BD3679"/>
    <w:rsid w:val="00BD59E0"/>
    <w:rsid w:val="00BD5C33"/>
    <w:rsid w:val="00BD681A"/>
    <w:rsid w:val="00BD6829"/>
    <w:rsid w:val="00BD780A"/>
    <w:rsid w:val="00BE1540"/>
    <w:rsid w:val="00BE2153"/>
    <w:rsid w:val="00BE3388"/>
    <w:rsid w:val="00BE51BE"/>
    <w:rsid w:val="00BE520D"/>
    <w:rsid w:val="00BE5A73"/>
    <w:rsid w:val="00BE6A0A"/>
    <w:rsid w:val="00BE7A47"/>
    <w:rsid w:val="00BF1988"/>
    <w:rsid w:val="00BF1C9E"/>
    <w:rsid w:val="00BF266A"/>
    <w:rsid w:val="00BF51E1"/>
    <w:rsid w:val="00BF5774"/>
    <w:rsid w:val="00C0039B"/>
    <w:rsid w:val="00C00574"/>
    <w:rsid w:val="00C009DF"/>
    <w:rsid w:val="00C03F65"/>
    <w:rsid w:val="00C04F6A"/>
    <w:rsid w:val="00C05AA6"/>
    <w:rsid w:val="00C05FAD"/>
    <w:rsid w:val="00C06C5F"/>
    <w:rsid w:val="00C07A09"/>
    <w:rsid w:val="00C14B98"/>
    <w:rsid w:val="00C15142"/>
    <w:rsid w:val="00C15FDC"/>
    <w:rsid w:val="00C21BD6"/>
    <w:rsid w:val="00C23910"/>
    <w:rsid w:val="00C239B5"/>
    <w:rsid w:val="00C24262"/>
    <w:rsid w:val="00C25DED"/>
    <w:rsid w:val="00C263DA"/>
    <w:rsid w:val="00C27514"/>
    <w:rsid w:val="00C30CBD"/>
    <w:rsid w:val="00C31932"/>
    <w:rsid w:val="00C31E14"/>
    <w:rsid w:val="00C325E8"/>
    <w:rsid w:val="00C33346"/>
    <w:rsid w:val="00C358E0"/>
    <w:rsid w:val="00C37D47"/>
    <w:rsid w:val="00C41200"/>
    <w:rsid w:val="00C42D5D"/>
    <w:rsid w:val="00C4411C"/>
    <w:rsid w:val="00C44CBF"/>
    <w:rsid w:val="00C50008"/>
    <w:rsid w:val="00C50024"/>
    <w:rsid w:val="00C5207D"/>
    <w:rsid w:val="00C52B51"/>
    <w:rsid w:val="00C52BB7"/>
    <w:rsid w:val="00C53616"/>
    <w:rsid w:val="00C5412E"/>
    <w:rsid w:val="00C55239"/>
    <w:rsid w:val="00C619EC"/>
    <w:rsid w:val="00C65F7A"/>
    <w:rsid w:val="00C67481"/>
    <w:rsid w:val="00C709B8"/>
    <w:rsid w:val="00C7160A"/>
    <w:rsid w:val="00C71D65"/>
    <w:rsid w:val="00C723AE"/>
    <w:rsid w:val="00C72EC6"/>
    <w:rsid w:val="00C738D0"/>
    <w:rsid w:val="00C744FE"/>
    <w:rsid w:val="00C7540E"/>
    <w:rsid w:val="00C75ADD"/>
    <w:rsid w:val="00C769C5"/>
    <w:rsid w:val="00C80620"/>
    <w:rsid w:val="00C8227D"/>
    <w:rsid w:val="00C826D6"/>
    <w:rsid w:val="00C82DB0"/>
    <w:rsid w:val="00C83472"/>
    <w:rsid w:val="00C85B58"/>
    <w:rsid w:val="00C90CFB"/>
    <w:rsid w:val="00C90E96"/>
    <w:rsid w:val="00C932F4"/>
    <w:rsid w:val="00C938B4"/>
    <w:rsid w:val="00C9430B"/>
    <w:rsid w:val="00C946DF"/>
    <w:rsid w:val="00C9471A"/>
    <w:rsid w:val="00C966E5"/>
    <w:rsid w:val="00C96709"/>
    <w:rsid w:val="00CA2524"/>
    <w:rsid w:val="00CA2BB2"/>
    <w:rsid w:val="00CA3A04"/>
    <w:rsid w:val="00CA3C8A"/>
    <w:rsid w:val="00CA4182"/>
    <w:rsid w:val="00CA4CE2"/>
    <w:rsid w:val="00CA594B"/>
    <w:rsid w:val="00CA5DAE"/>
    <w:rsid w:val="00CA6846"/>
    <w:rsid w:val="00CB0D6B"/>
    <w:rsid w:val="00CB12EF"/>
    <w:rsid w:val="00CB1439"/>
    <w:rsid w:val="00CB178A"/>
    <w:rsid w:val="00CB456E"/>
    <w:rsid w:val="00CB52A7"/>
    <w:rsid w:val="00CB6B03"/>
    <w:rsid w:val="00CB6E1F"/>
    <w:rsid w:val="00CB7464"/>
    <w:rsid w:val="00CB7F23"/>
    <w:rsid w:val="00CC0E2B"/>
    <w:rsid w:val="00CC12EF"/>
    <w:rsid w:val="00CC1DFB"/>
    <w:rsid w:val="00CC2FB9"/>
    <w:rsid w:val="00CC3811"/>
    <w:rsid w:val="00CC3BC7"/>
    <w:rsid w:val="00CC4CAD"/>
    <w:rsid w:val="00CC6535"/>
    <w:rsid w:val="00CC6932"/>
    <w:rsid w:val="00CC6A4A"/>
    <w:rsid w:val="00CC704E"/>
    <w:rsid w:val="00CC784D"/>
    <w:rsid w:val="00CD02AC"/>
    <w:rsid w:val="00CD0A13"/>
    <w:rsid w:val="00CD1AB1"/>
    <w:rsid w:val="00CD40EF"/>
    <w:rsid w:val="00CD41E9"/>
    <w:rsid w:val="00CD48D0"/>
    <w:rsid w:val="00CD4A1B"/>
    <w:rsid w:val="00CD75CE"/>
    <w:rsid w:val="00CE10FC"/>
    <w:rsid w:val="00CE1482"/>
    <w:rsid w:val="00CE2BD5"/>
    <w:rsid w:val="00CE589E"/>
    <w:rsid w:val="00CE5C61"/>
    <w:rsid w:val="00CF2B34"/>
    <w:rsid w:val="00CF2B36"/>
    <w:rsid w:val="00CF6E9D"/>
    <w:rsid w:val="00CF6EF3"/>
    <w:rsid w:val="00CF7D47"/>
    <w:rsid w:val="00D00EAB"/>
    <w:rsid w:val="00D01D74"/>
    <w:rsid w:val="00D031F0"/>
    <w:rsid w:val="00D03C42"/>
    <w:rsid w:val="00D0484A"/>
    <w:rsid w:val="00D06386"/>
    <w:rsid w:val="00D0760A"/>
    <w:rsid w:val="00D10FB4"/>
    <w:rsid w:val="00D12B22"/>
    <w:rsid w:val="00D14D26"/>
    <w:rsid w:val="00D1583D"/>
    <w:rsid w:val="00D1720C"/>
    <w:rsid w:val="00D17425"/>
    <w:rsid w:val="00D2022D"/>
    <w:rsid w:val="00D218B8"/>
    <w:rsid w:val="00D22A84"/>
    <w:rsid w:val="00D26925"/>
    <w:rsid w:val="00D31169"/>
    <w:rsid w:val="00D32B77"/>
    <w:rsid w:val="00D32ED8"/>
    <w:rsid w:val="00D35566"/>
    <w:rsid w:val="00D37898"/>
    <w:rsid w:val="00D4057C"/>
    <w:rsid w:val="00D412F3"/>
    <w:rsid w:val="00D41C37"/>
    <w:rsid w:val="00D4335C"/>
    <w:rsid w:val="00D44055"/>
    <w:rsid w:val="00D44C59"/>
    <w:rsid w:val="00D46DF1"/>
    <w:rsid w:val="00D472BD"/>
    <w:rsid w:val="00D508D0"/>
    <w:rsid w:val="00D53612"/>
    <w:rsid w:val="00D539F5"/>
    <w:rsid w:val="00D5416B"/>
    <w:rsid w:val="00D55F4C"/>
    <w:rsid w:val="00D56CAA"/>
    <w:rsid w:val="00D6041C"/>
    <w:rsid w:val="00D61ED3"/>
    <w:rsid w:val="00D622B7"/>
    <w:rsid w:val="00D62744"/>
    <w:rsid w:val="00D63A0C"/>
    <w:rsid w:val="00D64B3C"/>
    <w:rsid w:val="00D658A1"/>
    <w:rsid w:val="00D66D83"/>
    <w:rsid w:val="00D67D27"/>
    <w:rsid w:val="00D7466B"/>
    <w:rsid w:val="00D774D2"/>
    <w:rsid w:val="00D80C3B"/>
    <w:rsid w:val="00D82778"/>
    <w:rsid w:val="00D831CA"/>
    <w:rsid w:val="00D83B61"/>
    <w:rsid w:val="00D84106"/>
    <w:rsid w:val="00D84DA2"/>
    <w:rsid w:val="00D84DE3"/>
    <w:rsid w:val="00D863D1"/>
    <w:rsid w:val="00D90BC1"/>
    <w:rsid w:val="00D91378"/>
    <w:rsid w:val="00D9162A"/>
    <w:rsid w:val="00D936E2"/>
    <w:rsid w:val="00D94293"/>
    <w:rsid w:val="00D942B4"/>
    <w:rsid w:val="00D94476"/>
    <w:rsid w:val="00D9670D"/>
    <w:rsid w:val="00D96ECB"/>
    <w:rsid w:val="00D97AEB"/>
    <w:rsid w:val="00DA0433"/>
    <w:rsid w:val="00DA447F"/>
    <w:rsid w:val="00DA47D0"/>
    <w:rsid w:val="00DA53B8"/>
    <w:rsid w:val="00DA6522"/>
    <w:rsid w:val="00DA7670"/>
    <w:rsid w:val="00DA7F88"/>
    <w:rsid w:val="00DB040C"/>
    <w:rsid w:val="00DB05E5"/>
    <w:rsid w:val="00DB0D29"/>
    <w:rsid w:val="00DB325B"/>
    <w:rsid w:val="00DB3558"/>
    <w:rsid w:val="00DB4B41"/>
    <w:rsid w:val="00DC06F4"/>
    <w:rsid w:val="00DC1744"/>
    <w:rsid w:val="00DC2CA6"/>
    <w:rsid w:val="00DC350F"/>
    <w:rsid w:val="00DD0EE0"/>
    <w:rsid w:val="00DD15B9"/>
    <w:rsid w:val="00DD2E92"/>
    <w:rsid w:val="00DD481F"/>
    <w:rsid w:val="00DD4D25"/>
    <w:rsid w:val="00DD5634"/>
    <w:rsid w:val="00DD70EC"/>
    <w:rsid w:val="00DE0108"/>
    <w:rsid w:val="00DE1656"/>
    <w:rsid w:val="00DE1B50"/>
    <w:rsid w:val="00DE34C7"/>
    <w:rsid w:val="00DE3916"/>
    <w:rsid w:val="00DE469F"/>
    <w:rsid w:val="00DE50E1"/>
    <w:rsid w:val="00DE5ED1"/>
    <w:rsid w:val="00DE654B"/>
    <w:rsid w:val="00DE6A31"/>
    <w:rsid w:val="00DF062F"/>
    <w:rsid w:val="00DF063B"/>
    <w:rsid w:val="00DF0906"/>
    <w:rsid w:val="00DF3033"/>
    <w:rsid w:val="00DF35C5"/>
    <w:rsid w:val="00DF3C15"/>
    <w:rsid w:val="00DF5427"/>
    <w:rsid w:val="00DF6886"/>
    <w:rsid w:val="00DF76DE"/>
    <w:rsid w:val="00E00DFA"/>
    <w:rsid w:val="00E01786"/>
    <w:rsid w:val="00E0242A"/>
    <w:rsid w:val="00E02D82"/>
    <w:rsid w:val="00E037EA"/>
    <w:rsid w:val="00E03E45"/>
    <w:rsid w:val="00E05D5D"/>
    <w:rsid w:val="00E05F0A"/>
    <w:rsid w:val="00E066D8"/>
    <w:rsid w:val="00E07984"/>
    <w:rsid w:val="00E11B56"/>
    <w:rsid w:val="00E125D8"/>
    <w:rsid w:val="00E138F7"/>
    <w:rsid w:val="00E13D70"/>
    <w:rsid w:val="00E15266"/>
    <w:rsid w:val="00E15C16"/>
    <w:rsid w:val="00E1637F"/>
    <w:rsid w:val="00E170B6"/>
    <w:rsid w:val="00E21271"/>
    <w:rsid w:val="00E229E4"/>
    <w:rsid w:val="00E230BD"/>
    <w:rsid w:val="00E236CC"/>
    <w:rsid w:val="00E23EFD"/>
    <w:rsid w:val="00E265E8"/>
    <w:rsid w:val="00E2763D"/>
    <w:rsid w:val="00E30069"/>
    <w:rsid w:val="00E32818"/>
    <w:rsid w:val="00E329CB"/>
    <w:rsid w:val="00E3362F"/>
    <w:rsid w:val="00E34253"/>
    <w:rsid w:val="00E34B6A"/>
    <w:rsid w:val="00E416B7"/>
    <w:rsid w:val="00E42E11"/>
    <w:rsid w:val="00E43E4E"/>
    <w:rsid w:val="00E479CE"/>
    <w:rsid w:val="00E47BF3"/>
    <w:rsid w:val="00E47E61"/>
    <w:rsid w:val="00E50229"/>
    <w:rsid w:val="00E5259D"/>
    <w:rsid w:val="00E52952"/>
    <w:rsid w:val="00E52D0D"/>
    <w:rsid w:val="00E52DC2"/>
    <w:rsid w:val="00E55AFF"/>
    <w:rsid w:val="00E563BE"/>
    <w:rsid w:val="00E568AC"/>
    <w:rsid w:val="00E60C12"/>
    <w:rsid w:val="00E61BBF"/>
    <w:rsid w:val="00E651D4"/>
    <w:rsid w:val="00E66D57"/>
    <w:rsid w:val="00E67192"/>
    <w:rsid w:val="00E6771C"/>
    <w:rsid w:val="00E70CB5"/>
    <w:rsid w:val="00E70E93"/>
    <w:rsid w:val="00E71288"/>
    <w:rsid w:val="00E7330A"/>
    <w:rsid w:val="00E7358C"/>
    <w:rsid w:val="00E73656"/>
    <w:rsid w:val="00E73B44"/>
    <w:rsid w:val="00E768FE"/>
    <w:rsid w:val="00E7705C"/>
    <w:rsid w:val="00E81F68"/>
    <w:rsid w:val="00E827AE"/>
    <w:rsid w:val="00E827C0"/>
    <w:rsid w:val="00E82A77"/>
    <w:rsid w:val="00E83B0C"/>
    <w:rsid w:val="00E8458B"/>
    <w:rsid w:val="00E85483"/>
    <w:rsid w:val="00E9016E"/>
    <w:rsid w:val="00E901B7"/>
    <w:rsid w:val="00E91008"/>
    <w:rsid w:val="00E93D09"/>
    <w:rsid w:val="00E964FD"/>
    <w:rsid w:val="00E96C78"/>
    <w:rsid w:val="00E96F0A"/>
    <w:rsid w:val="00E97B00"/>
    <w:rsid w:val="00EA0172"/>
    <w:rsid w:val="00EA586F"/>
    <w:rsid w:val="00EA727C"/>
    <w:rsid w:val="00EA76E9"/>
    <w:rsid w:val="00EB0242"/>
    <w:rsid w:val="00EB0507"/>
    <w:rsid w:val="00EB0AA5"/>
    <w:rsid w:val="00EB0B98"/>
    <w:rsid w:val="00EB1996"/>
    <w:rsid w:val="00EB1D73"/>
    <w:rsid w:val="00EB2DF7"/>
    <w:rsid w:val="00EB3875"/>
    <w:rsid w:val="00EB591D"/>
    <w:rsid w:val="00EB741B"/>
    <w:rsid w:val="00EB7B00"/>
    <w:rsid w:val="00EC1553"/>
    <w:rsid w:val="00EC319D"/>
    <w:rsid w:val="00EC33EF"/>
    <w:rsid w:val="00EC4EC6"/>
    <w:rsid w:val="00EC4F1D"/>
    <w:rsid w:val="00EC5EC5"/>
    <w:rsid w:val="00EC622E"/>
    <w:rsid w:val="00EC733C"/>
    <w:rsid w:val="00ED027A"/>
    <w:rsid w:val="00ED18E6"/>
    <w:rsid w:val="00ED27C4"/>
    <w:rsid w:val="00ED2C58"/>
    <w:rsid w:val="00ED3252"/>
    <w:rsid w:val="00ED3FB9"/>
    <w:rsid w:val="00ED411A"/>
    <w:rsid w:val="00ED440D"/>
    <w:rsid w:val="00ED4D5B"/>
    <w:rsid w:val="00ED661E"/>
    <w:rsid w:val="00ED6D3D"/>
    <w:rsid w:val="00EE1F42"/>
    <w:rsid w:val="00EE259E"/>
    <w:rsid w:val="00EE2AEB"/>
    <w:rsid w:val="00EE4B99"/>
    <w:rsid w:val="00EE6027"/>
    <w:rsid w:val="00EE7789"/>
    <w:rsid w:val="00EE78E4"/>
    <w:rsid w:val="00EF0357"/>
    <w:rsid w:val="00EF2467"/>
    <w:rsid w:val="00EF3440"/>
    <w:rsid w:val="00EF35E9"/>
    <w:rsid w:val="00EF63FF"/>
    <w:rsid w:val="00F007F4"/>
    <w:rsid w:val="00F02861"/>
    <w:rsid w:val="00F03668"/>
    <w:rsid w:val="00F03D0D"/>
    <w:rsid w:val="00F0413D"/>
    <w:rsid w:val="00F049F5"/>
    <w:rsid w:val="00F103F3"/>
    <w:rsid w:val="00F10D7F"/>
    <w:rsid w:val="00F111B2"/>
    <w:rsid w:val="00F12CD8"/>
    <w:rsid w:val="00F12F29"/>
    <w:rsid w:val="00F13C86"/>
    <w:rsid w:val="00F14087"/>
    <w:rsid w:val="00F146EE"/>
    <w:rsid w:val="00F153E5"/>
    <w:rsid w:val="00F16D14"/>
    <w:rsid w:val="00F21933"/>
    <w:rsid w:val="00F22026"/>
    <w:rsid w:val="00F22765"/>
    <w:rsid w:val="00F22C93"/>
    <w:rsid w:val="00F23243"/>
    <w:rsid w:val="00F238C4"/>
    <w:rsid w:val="00F23A1B"/>
    <w:rsid w:val="00F27B41"/>
    <w:rsid w:val="00F27E3B"/>
    <w:rsid w:val="00F30602"/>
    <w:rsid w:val="00F34CBF"/>
    <w:rsid w:val="00F374BF"/>
    <w:rsid w:val="00F37823"/>
    <w:rsid w:val="00F406D8"/>
    <w:rsid w:val="00F41816"/>
    <w:rsid w:val="00F43B3D"/>
    <w:rsid w:val="00F43BE1"/>
    <w:rsid w:val="00F45042"/>
    <w:rsid w:val="00F51167"/>
    <w:rsid w:val="00F51718"/>
    <w:rsid w:val="00F51F4C"/>
    <w:rsid w:val="00F524EE"/>
    <w:rsid w:val="00F54604"/>
    <w:rsid w:val="00F553D0"/>
    <w:rsid w:val="00F55476"/>
    <w:rsid w:val="00F6022C"/>
    <w:rsid w:val="00F6228F"/>
    <w:rsid w:val="00F62457"/>
    <w:rsid w:val="00F63285"/>
    <w:rsid w:val="00F65131"/>
    <w:rsid w:val="00F65C0B"/>
    <w:rsid w:val="00F665D6"/>
    <w:rsid w:val="00F67696"/>
    <w:rsid w:val="00F67A6F"/>
    <w:rsid w:val="00F72F95"/>
    <w:rsid w:val="00F73174"/>
    <w:rsid w:val="00F74635"/>
    <w:rsid w:val="00F74A66"/>
    <w:rsid w:val="00F75AFC"/>
    <w:rsid w:val="00F75D35"/>
    <w:rsid w:val="00F765DC"/>
    <w:rsid w:val="00F7682A"/>
    <w:rsid w:val="00F77827"/>
    <w:rsid w:val="00F82546"/>
    <w:rsid w:val="00F82D47"/>
    <w:rsid w:val="00F82FA8"/>
    <w:rsid w:val="00F83DA6"/>
    <w:rsid w:val="00F84F18"/>
    <w:rsid w:val="00F86BAF"/>
    <w:rsid w:val="00F8749C"/>
    <w:rsid w:val="00F87AAA"/>
    <w:rsid w:val="00F9049F"/>
    <w:rsid w:val="00F90949"/>
    <w:rsid w:val="00F9109A"/>
    <w:rsid w:val="00F92E1A"/>
    <w:rsid w:val="00F94546"/>
    <w:rsid w:val="00F952E4"/>
    <w:rsid w:val="00F96B4D"/>
    <w:rsid w:val="00FA060A"/>
    <w:rsid w:val="00FA205C"/>
    <w:rsid w:val="00FA2F13"/>
    <w:rsid w:val="00FA3C96"/>
    <w:rsid w:val="00FA6C64"/>
    <w:rsid w:val="00FB27FA"/>
    <w:rsid w:val="00FB36AB"/>
    <w:rsid w:val="00FB588A"/>
    <w:rsid w:val="00FB6629"/>
    <w:rsid w:val="00FB75E5"/>
    <w:rsid w:val="00FC0604"/>
    <w:rsid w:val="00FC3ACF"/>
    <w:rsid w:val="00FD04AD"/>
    <w:rsid w:val="00FD14BA"/>
    <w:rsid w:val="00FD26B5"/>
    <w:rsid w:val="00FD2E0B"/>
    <w:rsid w:val="00FD5048"/>
    <w:rsid w:val="00FD7027"/>
    <w:rsid w:val="00FD7294"/>
    <w:rsid w:val="00FE0264"/>
    <w:rsid w:val="00FE0B70"/>
    <w:rsid w:val="00FE2E41"/>
    <w:rsid w:val="00FE3B60"/>
    <w:rsid w:val="00FE52E0"/>
    <w:rsid w:val="00FE5C59"/>
    <w:rsid w:val="00FF04EB"/>
    <w:rsid w:val="00FF1C35"/>
    <w:rsid w:val="00FF2C6A"/>
    <w:rsid w:val="00FF32DA"/>
    <w:rsid w:val="00FF334E"/>
    <w:rsid w:val="00FF37E8"/>
    <w:rsid w:val="00FF3B06"/>
    <w:rsid w:val="00FF5C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4A889"/>
  <w15:chartTrackingRefBased/>
  <w15:docId w15:val="{619FE7EF-A1B6-42E0-B81E-40FEDF96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2133D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nhideWhenUsed/>
    <w:qFormat/>
    <w:rsid w:val="002133D2"/>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7D2D0B"/>
    <w:pPr>
      <w:spacing w:before="100" w:beforeAutospacing="1" w:after="100" w:afterAutospacing="1" w:line="240" w:lineRule="auto"/>
      <w:outlineLvl w:val="2"/>
    </w:pPr>
    <w:rPr>
      <w:rFonts w:ascii="Times New Roman" w:eastAsia="Times New Roman" w:hAnsi="Times New Roman"/>
      <w:b/>
      <w:bCs/>
      <w:sz w:val="27"/>
      <w:szCs w:val="27"/>
      <w:lang w:eastAsia="lv-LV"/>
    </w:rPr>
  </w:style>
  <w:style w:type="paragraph" w:styleId="Heading4">
    <w:name w:val="heading 4"/>
    <w:basedOn w:val="Normal"/>
    <w:next w:val="Normal"/>
    <w:link w:val="Heading4Char"/>
    <w:unhideWhenUsed/>
    <w:qFormat/>
    <w:rsid w:val="00686CCD"/>
    <w:pPr>
      <w:keepNext/>
      <w:spacing w:before="240" w:after="60" w:line="240" w:lineRule="auto"/>
      <w:outlineLvl w:val="3"/>
    </w:pPr>
    <w:rPr>
      <w:rFonts w:eastAsia="Times New Roman"/>
      <w:b/>
      <w:bCs/>
      <w:sz w:val="28"/>
      <w:szCs w:val="28"/>
      <w:lang w:eastAsia="lv-LV"/>
    </w:rPr>
  </w:style>
  <w:style w:type="paragraph" w:styleId="Heading5">
    <w:name w:val="heading 5"/>
    <w:basedOn w:val="Normal"/>
    <w:next w:val="Normal"/>
    <w:link w:val="Heading5Char"/>
    <w:uiPriority w:val="9"/>
    <w:semiHidden/>
    <w:unhideWhenUsed/>
    <w:qFormat/>
    <w:rsid w:val="00686CCD"/>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6D5861"/>
    <w:rPr>
      <w:rFonts w:ascii="Segoe UI" w:hAnsi="Segoe UI" w:cs="Segoe UI"/>
      <w:sz w:val="18"/>
      <w:szCs w:val="18"/>
      <w:lang w:eastAsia="en-US"/>
    </w:rPr>
  </w:style>
  <w:style w:type="paragraph" w:styleId="BodyText">
    <w:name w:val="Body Text"/>
    <w:basedOn w:val="Normal"/>
    <w:link w:val="BodyTextChar"/>
    <w:uiPriority w:val="99"/>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uiPriority w:val="99"/>
    <w:rsid w:val="00105AED"/>
    <w:rPr>
      <w:rFonts w:ascii="Times New Roman" w:eastAsia="Times New Roman" w:hAnsi="Times New Roman"/>
      <w:sz w:val="24"/>
      <w:lang w:eastAsia="en-US"/>
    </w:rPr>
  </w:style>
  <w:style w:type="paragraph" w:customStyle="1" w:styleId="Default">
    <w:name w:val="Default"/>
    <w:link w:val="DefaultChar"/>
    <w:qFormat/>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3E1733"/>
    <w:rPr>
      <w:rFonts w:ascii="Times New Roman" w:eastAsia="Times New Roman" w:hAnsi="Times New Roman"/>
      <w:sz w:val="24"/>
      <w:lang w:val="en-US" w:eastAsia="x-none"/>
    </w:rPr>
  </w:style>
  <w:style w:type="paragraph" w:customStyle="1" w:styleId="naisf">
    <w:name w:val="naisf"/>
    <w:basedOn w:val="Normal"/>
    <w:qFormat/>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link w:val="NormalWebChar"/>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Nosaukums, Char Char Char Char Char Char,Char Char Char Cha Char Char Char Char Char1,Char Char,Char Char Char Char Char Char,Char Char Char Char,Char,Char Char Char Char Char,Header1"/>
    <w:basedOn w:val="Normal"/>
    <w:link w:val="TitleChar"/>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Char Char Char,Char Char Char Char Char Char Char,Char Char1"/>
    <w:link w:val="Title"/>
    <w:rsid w:val="00DB05E5"/>
    <w:rPr>
      <w:rFonts w:ascii="Times New Roman" w:eastAsia="Times New Roman" w:hAnsi="Times New Roman"/>
      <w:sz w:val="28"/>
      <w:szCs w:val="24"/>
      <w:lang w:eastAsia="en-US"/>
    </w:rPr>
  </w:style>
  <w:style w:type="paragraph" w:styleId="ListParagraph">
    <w:name w:val="List Paragraph"/>
    <w:aliases w:val="Strip,Virsraksti,H&amp;P List Paragraph,punkti,Saraksta rindkopa1,2,List Paragraph1"/>
    <w:basedOn w:val="Normal"/>
    <w:link w:val="ListParagraphChar"/>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styleId="Emphasis">
    <w:name w:val="Emphasis"/>
    <w:uiPriority w:val="20"/>
    <w:qFormat/>
    <w:rsid w:val="00D22A84"/>
    <w:rPr>
      <w:i/>
      <w:iCs/>
    </w:rPr>
  </w:style>
  <w:style w:type="character" w:customStyle="1" w:styleId="article-comment-contentshow-all">
    <w:name w:val="article-comment-content__show-all"/>
    <w:rsid w:val="008A11DE"/>
  </w:style>
  <w:style w:type="character" w:customStyle="1" w:styleId="ListParagraphChar">
    <w:name w:val="List Paragraph Char"/>
    <w:aliases w:val="Strip Char,Virsraksti Char,H&amp;P List Paragraph Char,punkti Char,Saraksta rindkopa1 Char,2 Char,List Paragraph1 Char"/>
    <w:link w:val="ListParagraph"/>
    <w:locked/>
    <w:rsid w:val="00A415F5"/>
    <w:rPr>
      <w:rFonts w:ascii="Times New Roman" w:eastAsia="Times New Roman" w:hAnsi="Times New Roman"/>
      <w:sz w:val="24"/>
      <w:szCs w:val="24"/>
    </w:rPr>
  </w:style>
  <w:style w:type="character" w:customStyle="1" w:styleId="Heading3Char">
    <w:name w:val="Heading 3 Char"/>
    <w:link w:val="Heading3"/>
    <w:uiPriority w:val="9"/>
    <w:rsid w:val="007D2D0B"/>
    <w:rPr>
      <w:rFonts w:ascii="Times New Roman" w:eastAsia="Times New Roman" w:hAnsi="Times New Roman"/>
      <w:b/>
      <w:bCs/>
      <w:sz w:val="27"/>
      <w:szCs w:val="27"/>
    </w:rPr>
  </w:style>
  <w:style w:type="paragraph" w:styleId="PlainText">
    <w:name w:val="Plain Text"/>
    <w:basedOn w:val="Normal"/>
    <w:link w:val="PlainTextChar"/>
    <w:uiPriority w:val="99"/>
    <w:unhideWhenUsed/>
    <w:rsid w:val="00563156"/>
    <w:pPr>
      <w:spacing w:after="0" w:line="240" w:lineRule="auto"/>
    </w:pPr>
    <w:rPr>
      <w:szCs w:val="21"/>
    </w:rPr>
  </w:style>
  <w:style w:type="character" w:customStyle="1" w:styleId="PlainTextChar">
    <w:name w:val="Plain Text Char"/>
    <w:link w:val="PlainText"/>
    <w:uiPriority w:val="99"/>
    <w:rsid w:val="00563156"/>
    <w:rPr>
      <w:sz w:val="22"/>
      <w:szCs w:val="21"/>
      <w:lang w:eastAsia="en-US"/>
    </w:rPr>
  </w:style>
  <w:style w:type="character" w:customStyle="1" w:styleId="Heading1Char">
    <w:name w:val="Heading 1 Char"/>
    <w:link w:val="Heading1"/>
    <w:rsid w:val="002133D2"/>
    <w:rPr>
      <w:rFonts w:ascii="Calibri Light" w:eastAsia="Times New Roman" w:hAnsi="Calibri Light" w:cs="Times New Roman"/>
      <w:b/>
      <w:bCs/>
      <w:kern w:val="32"/>
      <w:sz w:val="32"/>
      <w:szCs w:val="32"/>
      <w:lang w:eastAsia="en-US"/>
    </w:rPr>
  </w:style>
  <w:style w:type="character" w:customStyle="1" w:styleId="Heading2Char">
    <w:name w:val="Heading 2 Char"/>
    <w:link w:val="Heading2"/>
    <w:rsid w:val="002133D2"/>
    <w:rPr>
      <w:rFonts w:ascii="Calibri Light" w:eastAsia="Times New Roman" w:hAnsi="Calibri Light" w:cs="Times New Roman"/>
      <w:b/>
      <w:bCs/>
      <w:i/>
      <w:iCs/>
      <w:sz w:val="28"/>
      <w:szCs w:val="28"/>
      <w:lang w:eastAsia="en-US"/>
    </w:rPr>
  </w:style>
  <w:style w:type="character" w:customStyle="1" w:styleId="recipe-stepscook-time">
    <w:name w:val="recipe-steps__cook-time"/>
    <w:rsid w:val="002133D2"/>
  </w:style>
  <w:style w:type="character" w:styleId="Strong">
    <w:name w:val="Strong"/>
    <w:basedOn w:val="DefaultParagraphFont"/>
    <w:qFormat/>
    <w:rsid w:val="00732195"/>
    <w:rPr>
      <w:b/>
      <w:bCs/>
    </w:rPr>
  </w:style>
  <w:style w:type="character" w:customStyle="1" w:styleId="NormalWebChar">
    <w:name w:val="Normal (Web) Char"/>
    <w:link w:val="NormalWeb"/>
    <w:locked/>
    <w:rsid w:val="00830D49"/>
    <w:rPr>
      <w:rFonts w:ascii="Times New Roman" w:eastAsia="Times New Roman" w:hAnsi="Times New Roman"/>
      <w:sz w:val="24"/>
      <w:szCs w:val="24"/>
    </w:rPr>
  </w:style>
  <w:style w:type="character" w:customStyle="1" w:styleId="NormalWebChar1">
    <w:name w:val="Normal (Web) Char1"/>
    <w:locked/>
    <w:rsid w:val="00C90CFB"/>
    <w:rPr>
      <w:rFonts w:ascii="Times New Roman" w:eastAsia="Times New Roman" w:hAnsi="Times New Roman"/>
      <w:sz w:val="24"/>
      <w:szCs w:val="24"/>
    </w:rPr>
  </w:style>
  <w:style w:type="character" w:customStyle="1" w:styleId="list-articleheadline">
    <w:name w:val="list-article__headline"/>
    <w:basedOn w:val="DefaultParagraphFont"/>
    <w:rsid w:val="00DB325B"/>
  </w:style>
  <w:style w:type="character" w:customStyle="1" w:styleId="list-articlecomment">
    <w:name w:val="list-article__comment"/>
    <w:basedOn w:val="DefaultParagraphFont"/>
    <w:rsid w:val="00DB325B"/>
  </w:style>
  <w:style w:type="character" w:customStyle="1" w:styleId="list-articleheadline--exclamation">
    <w:name w:val="list-article__headline--exclamation"/>
    <w:basedOn w:val="DefaultParagraphFont"/>
    <w:rsid w:val="00DB325B"/>
  </w:style>
  <w:style w:type="character" w:customStyle="1" w:styleId="NoSpacingChar">
    <w:name w:val="No Spacing Char"/>
    <w:link w:val="NoSpacing"/>
    <w:uiPriority w:val="1"/>
    <w:locked/>
    <w:rsid w:val="00635F2F"/>
    <w:rPr>
      <w:rFonts w:ascii="Times New Roman" w:hAnsi="Times New Roman"/>
      <w:sz w:val="24"/>
      <w:szCs w:val="24"/>
      <w:lang w:eastAsia="ar-SA"/>
    </w:rPr>
  </w:style>
  <w:style w:type="character" w:customStyle="1" w:styleId="txtspecial">
    <w:name w:val="txt_special"/>
    <w:rsid w:val="00B559B1"/>
  </w:style>
  <w:style w:type="paragraph" w:styleId="Footer">
    <w:name w:val="footer"/>
    <w:basedOn w:val="Normal"/>
    <w:link w:val="FooterChar"/>
    <w:uiPriority w:val="99"/>
    <w:rsid w:val="00EC4EC6"/>
    <w:pPr>
      <w:tabs>
        <w:tab w:val="center" w:pos="4153"/>
        <w:tab w:val="right" w:pos="8306"/>
      </w:tabs>
      <w:overflowPunct w:val="0"/>
      <w:autoSpaceDE w:val="0"/>
      <w:autoSpaceDN w:val="0"/>
      <w:adjustRightInd w:val="0"/>
      <w:spacing w:after="0" w:line="240" w:lineRule="auto"/>
    </w:pPr>
    <w:rPr>
      <w:rFonts w:ascii="Times New Roman" w:eastAsia="Times New Roman" w:hAnsi="Times New Roman"/>
      <w:sz w:val="24"/>
      <w:szCs w:val="20"/>
      <w:lang w:eastAsia="lv-LV"/>
    </w:rPr>
  </w:style>
  <w:style w:type="character" w:customStyle="1" w:styleId="FooterChar">
    <w:name w:val="Footer Char"/>
    <w:basedOn w:val="DefaultParagraphFont"/>
    <w:link w:val="Footer"/>
    <w:uiPriority w:val="99"/>
    <w:rsid w:val="00EC4EC6"/>
    <w:rPr>
      <w:rFonts w:ascii="Times New Roman" w:eastAsia="Times New Roman" w:hAnsi="Times New Roman"/>
      <w:sz w:val="24"/>
    </w:rPr>
  </w:style>
  <w:style w:type="character" w:customStyle="1" w:styleId="markedcontent">
    <w:name w:val="markedcontent"/>
    <w:basedOn w:val="DefaultParagraphFont"/>
    <w:rsid w:val="00E93D09"/>
  </w:style>
  <w:style w:type="table" w:styleId="TableGrid">
    <w:name w:val="Table Grid"/>
    <w:basedOn w:val="TableNormal"/>
    <w:uiPriority w:val="39"/>
    <w:rsid w:val="007B67C2"/>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FE5C59"/>
    <w:pPr>
      <w:spacing w:after="120"/>
    </w:pPr>
    <w:rPr>
      <w:sz w:val="16"/>
      <w:szCs w:val="16"/>
    </w:rPr>
  </w:style>
  <w:style w:type="character" w:customStyle="1" w:styleId="BodyText3Char">
    <w:name w:val="Body Text 3 Char"/>
    <w:basedOn w:val="DefaultParagraphFont"/>
    <w:link w:val="BodyText3"/>
    <w:rsid w:val="00FE5C59"/>
    <w:rPr>
      <w:sz w:val="16"/>
      <w:szCs w:val="16"/>
      <w:lang w:eastAsia="en-US"/>
    </w:rPr>
  </w:style>
  <w:style w:type="character" w:customStyle="1" w:styleId="DefaultChar">
    <w:name w:val="Default Char"/>
    <w:link w:val="Default"/>
    <w:locked/>
    <w:rsid w:val="00A47181"/>
    <w:rPr>
      <w:rFonts w:ascii="Times New Roman" w:hAnsi="Times New Roman"/>
      <w:color w:val="000000"/>
      <w:sz w:val="24"/>
      <w:szCs w:val="24"/>
      <w:lang w:val="et-EE" w:eastAsia="en-US"/>
    </w:rPr>
  </w:style>
  <w:style w:type="paragraph" w:customStyle="1" w:styleId="Parasts1">
    <w:name w:val="Parasts1"/>
    <w:qFormat/>
    <w:rsid w:val="00622E19"/>
    <w:pPr>
      <w:suppressAutoHyphens/>
      <w:autoSpaceDN w:val="0"/>
      <w:textAlignment w:val="baseline"/>
    </w:pPr>
    <w:rPr>
      <w:rFonts w:ascii="Times New Roman" w:eastAsia="Times New Roman" w:hAnsi="Times New Roman"/>
      <w:sz w:val="24"/>
      <w:szCs w:val="24"/>
    </w:rPr>
  </w:style>
  <w:style w:type="character" w:customStyle="1" w:styleId="Noklusjumarindkopasfonts1">
    <w:name w:val="Noklusējuma rindkopas fonts1"/>
    <w:rsid w:val="00622E19"/>
  </w:style>
  <w:style w:type="character" w:customStyle="1" w:styleId="Hipersaite1">
    <w:name w:val="Hipersaite1"/>
    <w:rsid w:val="00622E19"/>
    <w:rPr>
      <w:color w:val="0000FF"/>
      <w:u w:val="single"/>
    </w:rPr>
  </w:style>
  <w:style w:type="paragraph" w:customStyle="1" w:styleId="NoSpacing1">
    <w:name w:val="No Spacing1"/>
    <w:qFormat/>
    <w:rsid w:val="00622E19"/>
    <w:pPr>
      <w:overflowPunct w:val="0"/>
      <w:autoSpaceDE w:val="0"/>
      <w:autoSpaceDN w:val="0"/>
      <w:adjustRightInd w:val="0"/>
    </w:pPr>
    <w:rPr>
      <w:rFonts w:ascii="Times New Roman" w:eastAsia="Times New Roman" w:hAnsi="Times New Roman"/>
      <w:sz w:val="24"/>
      <w:lang w:val="en-GB" w:eastAsia="en-US"/>
    </w:rPr>
  </w:style>
  <w:style w:type="character" w:customStyle="1" w:styleId="Heading4Char">
    <w:name w:val="Heading 4 Char"/>
    <w:basedOn w:val="DefaultParagraphFont"/>
    <w:link w:val="Heading4"/>
    <w:rsid w:val="00686CCD"/>
    <w:rPr>
      <w:rFonts w:eastAsia="Times New Roman"/>
      <w:b/>
      <w:bCs/>
      <w:sz w:val="28"/>
      <w:szCs w:val="28"/>
    </w:rPr>
  </w:style>
  <w:style w:type="character" w:customStyle="1" w:styleId="Heading5Char">
    <w:name w:val="Heading 5 Char"/>
    <w:basedOn w:val="DefaultParagraphFont"/>
    <w:link w:val="Heading5"/>
    <w:uiPriority w:val="9"/>
    <w:semiHidden/>
    <w:rsid w:val="00686CCD"/>
    <w:rPr>
      <w:rFonts w:eastAsia="Times New Roman"/>
      <w:b/>
      <w:bCs/>
      <w:i/>
      <w:iCs/>
      <w:sz w:val="26"/>
      <w:szCs w:val="26"/>
      <w:lang w:eastAsia="en-US"/>
    </w:rPr>
  </w:style>
  <w:style w:type="character" w:styleId="FollowedHyperlink">
    <w:name w:val="FollowedHyperlink"/>
    <w:uiPriority w:val="99"/>
    <w:unhideWhenUsed/>
    <w:rsid w:val="00686CCD"/>
    <w:rPr>
      <w:color w:val="954F72"/>
      <w:u w:val="single"/>
    </w:rPr>
  </w:style>
  <w:style w:type="paragraph" w:customStyle="1" w:styleId="msonormal0">
    <w:name w:val="msonormal"/>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HeaderChar2">
    <w:name w:val="Header Char2"/>
    <w:aliases w:val="Char Char Char Cha Char Char Char Char Char Char Cha Char Char"/>
    <w:uiPriority w:val="99"/>
    <w:rsid w:val="00686CCD"/>
    <w:rPr>
      <w:rFonts w:ascii="Times New Roman" w:eastAsia="Times New Roman" w:hAnsi="Times New Roman" w:cs="Times New Roman"/>
      <w:sz w:val="24"/>
      <w:szCs w:val="24"/>
      <w:lang w:eastAsia="lv-LV"/>
    </w:rPr>
  </w:style>
  <w:style w:type="character" w:customStyle="1" w:styleId="FontStyle12">
    <w:name w:val="Font Style12"/>
    <w:rsid w:val="00686CCD"/>
    <w:rPr>
      <w:rFonts w:ascii="Times New Roman" w:hAnsi="Times New Roman" w:cs="Times New Roman"/>
      <w:sz w:val="20"/>
      <w:szCs w:val="20"/>
    </w:rPr>
  </w:style>
  <w:style w:type="paragraph" w:customStyle="1" w:styleId="Style2">
    <w:name w:val="Style2"/>
    <w:basedOn w:val="Normal"/>
    <w:rsid w:val="00686CCD"/>
    <w:pPr>
      <w:widowControl w:val="0"/>
      <w:autoSpaceDE w:val="0"/>
      <w:autoSpaceDN w:val="0"/>
      <w:adjustRightInd w:val="0"/>
      <w:spacing w:after="0" w:line="274" w:lineRule="exact"/>
      <w:ind w:hanging="691"/>
    </w:pPr>
    <w:rPr>
      <w:rFonts w:ascii="Times New Roman" w:eastAsia="Times New Roman" w:hAnsi="Times New Roman"/>
      <w:sz w:val="24"/>
      <w:szCs w:val="24"/>
      <w:lang w:val="en-US"/>
    </w:rPr>
  </w:style>
  <w:style w:type="character" w:styleId="CommentReference">
    <w:name w:val="annotation reference"/>
    <w:uiPriority w:val="99"/>
    <w:unhideWhenUsed/>
    <w:rsid w:val="00686CCD"/>
    <w:rPr>
      <w:sz w:val="16"/>
      <w:szCs w:val="16"/>
    </w:rPr>
  </w:style>
  <w:style w:type="paragraph" w:styleId="CommentText">
    <w:name w:val="annotation text"/>
    <w:aliases w:val=" Char Char Char"/>
    <w:basedOn w:val="Normal"/>
    <w:link w:val="CommentTextChar"/>
    <w:uiPriority w:val="99"/>
    <w:unhideWhenUsed/>
    <w:rsid w:val="00686CCD"/>
    <w:pPr>
      <w:spacing w:line="240" w:lineRule="auto"/>
    </w:pPr>
    <w:rPr>
      <w:sz w:val="20"/>
      <w:szCs w:val="20"/>
    </w:rPr>
  </w:style>
  <w:style w:type="character" w:customStyle="1" w:styleId="CommentTextChar">
    <w:name w:val="Comment Text Char"/>
    <w:aliases w:val=" Char Char Char Char1"/>
    <w:basedOn w:val="DefaultParagraphFont"/>
    <w:link w:val="CommentText"/>
    <w:uiPriority w:val="99"/>
    <w:rsid w:val="00686CCD"/>
    <w:rPr>
      <w:lang w:eastAsia="en-US"/>
    </w:rPr>
  </w:style>
  <w:style w:type="paragraph" w:styleId="CommentSubject">
    <w:name w:val="annotation subject"/>
    <w:basedOn w:val="CommentText"/>
    <w:next w:val="CommentText"/>
    <w:link w:val="CommentSubjectChar"/>
    <w:unhideWhenUsed/>
    <w:rsid w:val="00686CCD"/>
    <w:rPr>
      <w:b/>
      <w:bCs/>
    </w:rPr>
  </w:style>
  <w:style w:type="character" w:customStyle="1" w:styleId="CommentSubjectChar">
    <w:name w:val="Comment Subject Char"/>
    <w:basedOn w:val="CommentTextChar"/>
    <w:link w:val="CommentSubject"/>
    <w:rsid w:val="00686CCD"/>
    <w:rPr>
      <w:b/>
      <w:bCs/>
      <w:lang w:eastAsia="en-US"/>
    </w:rPr>
  </w:style>
  <w:style w:type="paragraph" w:styleId="FootnoteText">
    <w:name w:val="footnote text"/>
    <w:basedOn w:val="Normal"/>
    <w:link w:val="FootnoteTextChar"/>
    <w:uiPriority w:val="99"/>
    <w:unhideWhenUsed/>
    <w:rsid w:val="00686CCD"/>
    <w:pPr>
      <w:spacing w:after="0" w:line="240" w:lineRule="auto"/>
    </w:pPr>
    <w:rPr>
      <w:sz w:val="20"/>
      <w:szCs w:val="20"/>
    </w:rPr>
  </w:style>
  <w:style w:type="character" w:customStyle="1" w:styleId="FootnoteTextChar">
    <w:name w:val="Footnote Text Char"/>
    <w:basedOn w:val="DefaultParagraphFont"/>
    <w:link w:val="FootnoteText"/>
    <w:uiPriority w:val="99"/>
    <w:rsid w:val="00686CCD"/>
    <w:rPr>
      <w:lang w:eastAsia="en-US"/>
    </w:rPr>
  </w:style>
  <w:style w:type="character" w:styleId="FootnoteReference">
    <w:name w:val="footnote reference"/>
    <w:uiPriority w:val="99"/>
    <w:unhideWhenUsed/>
    <w:rsid w:val="00686CCD"/>
    <w:rPr>
      <w:vertAlign w:val="superscript"/>
    </w:rPr>
  </w:style>
  <w:style w:type="character" w:customStyle="1" w:styleId="StilsVirsraksts2TaisnotsPakreisi0cmRakstz">
    <w:name w:val="Stils Virsraksts 2 + Taisnots Pa kreisi:  0 cm Rakstz."/>
    <w:link w:val="StilsVirsraksts2TaisnotsPakreisi0cm"/>
    <w:uiPriority w:val="99"/>
    <w:locked/>
    <w:rsid w:val="00686CCD"/>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686CCD"/>
    <w:pPr>
      <w:spacing w:before="120" w:after="120" w:line="240" w:lineRule="auto"/>
      <w:jc w:val="center"/>
    </w:pPr>
    <w:rPr>
      <w:rFonts w:ascii="Calibri" w:eastAsia="Calibri" w:hAnsi="Calibri"/>
      <w:bCs w:val="0"/>
      <w:i w:val="0"/>
      <w:iCs w:val="0"/>
      <w:szCs w:val="20"/>
      <w:lang w:eastAsia="lv-LV"/>
    </w:rPr>
  </w:style>
  <w:style w:type="paragraph" w:customStyle="1" w:styleId="Rakstz">
    <w:name w:val="Rakstz."/>
    <w:basedOn w:val="Normal"/>
    <w:rsid w:val="00686CCD"/>
    <w:pPr>
      <w:spacing w:line="240" w:lineRule="exact"/>
    </w:pPr>
    <w:rPr>
      <w:rFonts w:ascii="Tahoma" w:eastAsia="Times New Roman" w:hAnsi="Tahoma"/>
      <w:sz w:val="20"/>
      <w:szCs w:val="20"/>
      <w:lang w:val="en-US"/>
    </w:rPr>
  </w:style>
  <w:style w:type="paragraph" w:customStyle="1" w:styleId="CharChar2">
    <w:name w:val="Char Char2"/>
    <w:basedOn w:val="Normal"/>
    <w:rsid w:val="00686CCD"/>
    <w:pPr>
      <w:spacing w:line="240" w:lineRule="exact"/>
    </w:pPr>
    <w:rPr>
      <w:rFonts w:ascii="Tahoma" w:eastAsia="Times New Roman" w:hAnsi="Tahoma"/>
      <w:sz w:val="20"/>
      <w:szCs w:val="20"/>
      <w:lang w:val="en-US"/>
    </w:r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 Ch Char"/>
    <w:rsid w:val="00686CCD"/>
    <w:rPr>
      <w:rFonts w:eastAsia="Calibri"/>
      <w:sz w:val="24"/>
      <w:lang w:val="en-US" w:eastAsia="lv-LV" w:bidi="ar-SA"/>
    </w:rPr>
  </w:style>
  <w:style w:type="character" w:customStyle="1" w:styleId="c11">
    <w:name w:val="c11"/>
    <w:rsid w:val="00686CCD"/>
  </w:style>
  <w:style w:type="character" w:customStyle="1" w:styleId="Noklusjumarindkopasfonts2">
    <w:name w:val="Noklusējuma rindkopas fonts2"/>
    <w:rsid w:val="00686CCD"/>
  </w:style>
  <w:style w:type="character" w:customStyle="1" w:styleId="st1">
    <w:name w:val="st1"/>
    <w:rsid w:val="00686CCD"/>
  </w:style>
  <w:style w:type="paragraph" w:customStyle="1" w:styleId="Style9">
    <w:name w:val="Style9"/>
    <w:basedOn w:val="Normal"/>
    <w:rsid w:val="00686CCD"/>
    <w:pPr>
      <w:widowControl w:val="0"/>
      <w:autoSpaceDE w:val="0"/>
      <w:autoSpaceDN w:val="0"/>
      <w:adjustRightInd w:val="0"/>
      <w:spacing w:after="0" w:line="253" w:lineRule="exact"/>
      <w:ind w:hanging="355"/>
      <w:jc w:val="both"/>
    </w:pPr>
    <w:rPr>
      <w:rFonts w:ascii="Arial" w:eastAsia="Times New Roman" w:hAnsi="Arial" w:cs="Arial"/>
      <w:sz w:val="24"/>
      <w:szCs w:val="24"/>
      <w:lang w:eastAsia="lv-LV"/>
    </w:rPr>
  </w:style>
  <w:style w:type="character" w:customStyle="1" w:styleId="FontStyle64">
    <w:name w:val="Font Style64"/>
    <w:rsid w:val="00686CCD"/>
    <w:rPr>
      <w:rFonts w:ascii="Arial" w:hAnsi="Arial" w:cs="Arial"/>
      <w:sz w:val="20"/>
      <w:szCs w:val="20"/>
    </w:rPr>
  </w:style>
  <w:style w:type="character" w:customStyle="1" w:styleId="FontStyle48">
    <w:name w:val="Font Style48"/>
    <w:rsid w:val="00686CCD"/>
    <w:rPr>
      <w:rFonts w:ascii="Times New Roman" w:hAnsi="Times New Roman" w:cs="Times New Roman" w:hint="default"/>
      <w:b/>
      <w:bCs/>
      <w:sz w:val="22"/>
      <w:szCs w:val="22"/>
    </w:rPr>
  </w:style>
  <w:style w:type="paragraph" w:customStyle="1" w:styleId="tv2132">
    <w:name w:val="tv2132"/>
    <w:basedOn w:val="Normal"/>
    <w:rsid w:val="00686CCD"/>
    <w:pPr>
      <w:spacing w:after="0" w:line="360" w:lineRule="auto"/>
      <w:ind w:firstLine="300"/>
    </w:pPr>
    <w:rPr>
      <w:rFonts w:ascii="Times New Roman" w:eastAsia="Times New Roman" w:hAnsi="Times New Roman"/>
      <w:color w:val="414142"/>
      <w:sz w:val="20"/>
      <w:szCs w:val="20"/>
      <w:lang w:eastAsia="lv-LV"/>
    </w:rPr>
  </w:style>
  <w:style w:type="paragraph" w:styleId="BodyTextIndent">
    <w:name w:val="Body Text Indent"/>
    <w:basedOn w:val="Normal"/>
    <w:link w:val="BodyTextIndentChar"/>
    <w:rsid w:val="00686CCD"/>
    <w:pPr>
      <w:spacing w:after="120" w:line="240" w:lineRule="auto"/>
      <w:ind w:left="283"/>
    </w:pPr>
    <w:rPr>
      <w:rFonts w:ascii="Times New Roman" w:eastAsia="Times New Roman" w:hAnsi="Times New Roman"/>
      <w:sz w:val="24"/>
      <w:szCs w:val="24"/>
      <w:lang w:eastAsia="lv-LV"/>
    </w:rPr>
  </w:style>
  <w:style w:type="character" w:customStyle="1" w:styleId="BodyTextIndentChar">
    <w:name w:val="Body Text Indent Char"/>
    <w:basedOn w:val="DefaultParagraphFont"/>
    <w:link w:val="BodyTextIndent"/>
    <w:rsid w:val="00686CCD"/>
    <w:rPr>
      <w:rFonts w:ascii="Times New Roman" w:eastAsia="Times New Roman" w:hAnsi="Times New Roman"/>
      <w:sz w:val="24"/>
      <w:szCs w:val="24"/>
    </w:rPr>
  </w:style>
  <w:style w:type="paragraph" w:customStyle="1" w:styleId="DomeNormal-12">
    <w:name w:val="DomeNormal-12"/>
    <w:rsid w:val="00686CCD"/>
    <w:pPr>
      <w:spacing w:line="360" w:lineRule="auto"/>
      <w:ind w:right="-284" w:firstLine="454"/>
    </w:pPr>
    <w:rPr>
      <w:rFonts w:ascii="RimGaramond" w:eastAsia="Times New Roman" w:hAnsi="RimGaramond"/>
      <w:noProof/>
      <w:sz w:val="24"/>
      <w:lang w:val="en-GB" w:eastAsia="en-US"/>
    </w:rPr>
  </w:style>
  <w:style w:type="paragraph" w:styleId="List">
    <w:name w:val="List"/>
    <w:basedOn w:val="BodyText"/>
    <w:rsid w:val="00686CCD"/>
    <w:pPr>
      <w:suppressAutoHyphens/>
    </w:pPr>
    <w:rPr>
      <w:rFonts w:cs="Tahoma"/>
      <w:lang w:val="x-none" w:eastAsia="ar-SA"/>
    </w:rPr>
  </w:style>
  <w:style w:type="paragraph" w:styleId="Caption">
    <w:name w:val="caption"/>
    <w:aliases w:val="Sol_tabulas_nosauk"/>
    <w:basedOn w:val="Normal"/>
    <w:next w:val="Normal"/>
    <w:qFormat/>
    <w:rsid w:val="00686CCD"/>
    <w:pPr>
      <w:framePr w:h="7618" w:hSpace="10080" w:vSpace="58" w:wrap="notBeside" w:vAnchor="text" w:hAnchor="margin" w:x="1" w:y="1"/>
      <w:widowControl w:val="0"/>
      <w:autoSpaceDE w:val="0"/>
      <w:autoSpaceDN w:val="0"/>
      <w:adjustRightInd w:val="0"/>
      <w:spacing w:after="0" w:line="240" w:lineRule="auto"/>
    </w:pPr>
    <w:rPr>
      <w:rFonts w:ascii="Times New Roman" w:eastAsia="Times New Roman" w:hAnsi="Times New Roman"/>
      <w:b/>
      <w:bCs/>
      <w:sz w:val="20"/>
      <w:szCs w:val="24"/>
    </w:rPr>
  </w:style>
  <w:style w:type="paragraph" w:styleId="Subtitle">
    <w:name w:val="Subtitle"/>
    <w:basedOn w:val="Normal"/>
    <w:next w:val="Normal"/>
    <w:link w:val="SubtitleChar"/>
    <w:qFormat/>
    <w:rsid w:val="00686CCD"/>
    <w:pPr>
      <w:spacing w:after="60" w:line="240" w:lineRule="auto"/>
      <w:jc w:val="center"/>
      <w:outlineLvl w:val="1"/>
    </w:pPr>
    <w:rPr>
      <w:rFonts w:ascii="Cambria" w:eastAsia="Times New Roman" w:hAnsi="Cambria"/>
      <w:sz w:val="24"/>
      <w:szCs w:val="24"/>
      <w:lang w:eastAsia="lv-LV"/>
    </w:rPr>
  </w:style>
  <w:style w:type="character" w:customStyle="1" w:styleId="SubtitleChar">
    <w:name w:val="Subtitle Char"/>
    <w:basedOn w:val="DefaultParagraphFont"/>
    <w:link w:val="Subtitle"/>
    <w:rsid w:val="00686CCD"/>
    <w:rPr>
      <w:rFonts w:ascii="Cambria" w:eastAsia="Times New Roman" w:hAnsi="Cambria"/>
      <w:sz w:val="24"/>
      <w:szCs w:val="24"/>
    </w:rPr>
  </w:style>
  <w:style w:type="paragraph" w:customStyle="1" w:styleId="Sarakstarindkopa2">
    <w:name w:val="Saraksta rindkopa2"/>
    <w:basedOn w:val="Normal"/>
    <w:qFormat/>
    <w:rsid w:val="00686CCD"/>
    <w:pPr>
      <w:spacing w:after="0" w:line="240" w:lineRule="auto"/>
      <w:ind w:left="720"/>
      <w:contextualSpacing/>
    </w:pPr>
    <w:rPr>
      <w:rFonts w:ascii="Times New Roman" w:hAnsi="Times New Roman"/>
      <w:sz w:val="24"/>
    </w:rPr>
  </w:style>
  <w:style w:type="paragraph" w:customStyle="1" w:styleId="tv2131">
    <w:name w:val="tv2131"/>
    <w:basedOn w:val="Normal"/>
    <w:rsid w:val="00686CCD"/>
    <w:pPr>
      <w:spacing w:before="240" w:after="0" w:line="360" w:lineRule="auto"/>
      <w:ind w:firstLine="300"/>
      <w:jc w:val="both"/>
    </w:pPr>
    <w:rPr>
      <w:rFonts w:ascii="Verdana" w:eastAsia="Times New Roman" w:hAnsi="Verdana"/>
      <w:sz w:val="18"/>
      <w:szCs w:val="18"/>
      <w:lang w:eastAsia="lv-LV"/>
    </w:rPr>
  </w:style>
  <w:style w:type="paragraph" w:customStyle="1" w:styleId="msobodytextcxsplast">
    <w:name w:val="msobodytextcxsplast"/>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arakstsnumurts2">
    <w:name w:val="Saraksts numurēts 2"/>
    <w:basedOn w:val="Normal"/>
    <w:qFormat/>
    <w:rsid w:val="00686CCD"/>
    <w:pPr>
      <w:numPr>
        <w:ilvl w:val="1"/>
        <w:numId w:val="3"/>
      </w:numPr>
      <w:spacing w:after="0" w:line="240" w:lineRule="auto"/>
    </w:pPr>
    <w:rPr>
      <w:rFonts w:ascii="Times New Roman" w:hAnsi="Times New Roman"/>
      <w:color w:val="FF0000"/>
      <w:sz w:val="24"/>
      <w:szCs w:val="24"/>
      <w:lang w:val="et-EE" w:eastAsia="lv-LV"/>
    </w:rPr>
  </w:style>
  <w:style w:type="paragraph" w:customStyle="1" w:styleId="Sarakstsnumurts1">
    <w:name w:val="Saraksts numurēts 1"/>
    <w:basedOn w:val="Normal"/>
    <w:qFormat/>
    <w:rsid w:val="00686CCD"/>
    <w:pPr>
      <w:numPr>
        <w:numId w:val="3"/>
      </w:numPr>
      <w:spacing w:after="0" w:line="360" w:lineRule="auto"/>
      <w:jc w:val="center"/>
    </w:pPr>
    <w:rPr>
      <w:rFonts w:ascii="Times New Roman" w:hAnsi="Times New Roman"/>
      <w:b/>
      <w:color w:val="FF0000"/>
      <w:sz w:val="24"/>
      <w:szCs w:val="24"/>
      <w:lang w:val="et-EE" w:eastAsia="lv-LV"/>
    </w:rPr>
  </w:style>
  <w:style w:type="character" w:customStyle="1" w:styleId="BalloonTextChar1">
    <w:name w:val="Balloon Text Char1"/>
    <w:uiPriority w:val="99"/>
    <w:semiHidden/>
    <w:rsid w:val="00686CCD"/>
    <w:rPr>
      <w:rFonts w:ascii="Segoe UI" w:hAnsi="Segoe UI" w:cs="Segoe UI"/>
      <w:sz w:val="18"/>
      <w:szCs w:val="18"/>
      <w:lang w:eastAsia="en-US"/>
    </w:rPr>
  </w:style>
  <w:style w:type="character" w:customStyle="1" w:styleId="SubtitleChar1">
    <w:name w:val="Subtitle Char1"/>
    <w:uiPriority w:val="11"/>
    <w:rsid w:val="00686CCD"/>
    <w:rPr>
      <w:rFonts w:ascii="Calibri Light" w:eastAsia="Times New Roman" w:hAnsi="Calibri Light" w:cs="Times New Roman"/>
      <w:sz w:val="24"/>
      <w:szCs w:val="24"/>
      <w:lang w:eastAsia="en-US"/>
    </w:rPr>
  </w:style>
  <w:style w:type="character" w:customStyle="1" w:styleId="apple-converted-space">
    <w:name w:val="apple-converted-space"/>
    <w:rsid w:val="00686CCD"/>
  </w:style>
  <w:style w:type="character" w:customStyle="1" w:styleId="st">
    <w:name w:val="st"/>
    <w:rsid w:val="00686CCD"/>
  </w:style>
  <w:style w:type="character" w:styleId="SubtleEmphasis">
    <w:name w:val="Subtle Emphasis"/>
    <w:uiPriority w:val="19"/>
    <w:qFormat/>
    <w:rsid w:val="00686CCD"/>
    <w:rPr>
      <w:i/>
      <w:iCs/>
      <w:color w:val="404040"/>
    </w:rPr>
  </w:style>
  <w:style w:type="character" w:styleId="SubtleReference">
    <w:name w:val="Subtle Reference"/>
    <w:uiPriority w:val="31"/>
    <w:qFormat/>
    <w:rsid w:val="00686CCD"/>
    <w:rPr>
      <w:smallCaps/>
      <w:color w:val="5A5A5A"/>
    </w:rPr>
  </w:style>
  <w:style w:type="paragraph" w:styleId="Quote">
    <w:name w:val="Quote"/>
    <w:basedOn w:val="Normal"/>
    <w:next w:val="Normal"/>
    <w:link w:val="QuoteChar"/>
    <w:uiPriority w:val="29"/>
    <w:qFormat/>
    <w:rsid w:val="00686CCD"/>
    <w:pPr>
      <w:spacing w:before="200" w:line="240" w:lineRule="auto"/>
      <w:ind w:left="864" w:right="864"/>
      <w:jc w:val="center"/>
    </w:pPr>
    <w:rPr>
      <w:rFonts w:ascii="Times New Roman" w:eastAsia="Times New Roman" w:hAnsi="Times New Roman"/>
      <w:i/>
      <w:iCs/>
      <w:color w:val="404040"/>
      <w:sz w:val="24"/>
      <w:szCs w:val="24"/>
      <w:lang w:eastAsia="lv-LV"/>
    </w:rPr>
  </w:style>
  <w:style w:type="character" w:customStyle="1" w:styleId="QuoteChar">
    <w:name w:val="Quote Char"/>
    <w:basedOn w:val="DefaultParagraphFont"/>
    <w:link w:val="Quote"/>
    <w:uiPriority w:val="29"/>
    <w:rsid w:val="00686CCD"/>
    <w:rPr>
      <w:rFonts w:ascii="Times New Roman" w:eastAsia="Times New Roman" w:hAnsi="Times New Roman"/>
      <w:i/>
      <w:iCs/>
      <w:color w:val="404040"/>
      <w:sz w:val="24"/>
      <w:szCs w:val="24"/>
    </w:rPr>
  </w:style>
  <w:style w:type="paragraph" w:customStyle="1" w:styleId="Parasts2">
    <w:name w:val="Parasts2"/>
    <w:rsid w:val="00686CCD"/>
    <w:pPr>
      <w:suppressAutoHyphens/>
      <w:autoSpaceDN w:val="0"/>
      <w:textAlignment w:val="baseline"/>
    </w:pPr>
    <w:rPr>
      <w:rFonts w:ascii="Times New Roman" w:eastAsia="Times New Roman" w:hAnsi="Times New Roman"/>
      <w:sz w:val="24"/>
      <w:szCs w:val="24"/>
    </w:rPr>
  </w:style>
  <w:style w:type="character" w:customStyle="1" w:styleId="FontStyle29">
    <w:name w:val="Font Style29"/>
    <w:rsid w:val="00686CCD"/>
    <w:rPr>
      <w:rFonts w:ascii="Times New Roman" w:hAnsi="Times New Roman" w:cs="Times New Roman"/>
      <w:spacing w:val="10"/>
      <w:sz w:val="20"/>
      <w:szCs w:val="20"/>
    </w:rPr>
  </w:style>
  <w:style w:type="paragraph" w:customStyle="1" w:styleId="Style8">
    <w:name w:val="Style8"/>
    <w:basedOn w:val="Normal"/>
    <w:rsid w:val="00686CCD"/>
    <w:pPr>
      <w:widowControl w:val="0"/>
      <w:suppressAutoHyphens/>
      <w:autoSpaceDE w:val="0"/>
      <w:spacing w:after="0" w:line="267" w:lineRule="exact"/>
      <w:jc w:val="right"/>
    </w:pPr>
    <w:rPr>
      <w:rFonts w:ascii="Times New Roman" w:eastAsia="Times New Roman" w:hAnsi="Times New Roman"/>
      <w:sz w:val="24"/>
      <w:szCs w:val="24"/>
      <w:lang w:val="en-US" w:eastAsia="ar-SA"/>
    </w:rPr>
  </w:style>
  <w:style w:type="character" w:customStyle="1" w:styleId="CharChar3">
    <w:name w:val="Char Char3"/>
    <w:rsid w:val="00686CCD"/>
    <w:rPr>
      <w:rFonts w:eastAsia="Times New Roman"/>
      <w:sz w:val="24"/>
      <w:szCs w:val="24"/>
    </w:rPr>
  </w:style>
  <w:style w:type="paragraph" w:customStyle="1" w:styleId="Sarakstarindkopa4">
    <w:name w:val="Saraksta rindkopa4"/>
    <w:basedOn w:val="Normal"/>
    <w:uiPriority w:val="34"/>
    <w:qFormat/>
    <w:rsid w:val="00686CCD"/>
    <w:pPr>
      <w:spacing w:after="200" w:line="276" w:lineRule="auto"/>
      <w:ind w:left="720"/>
      <w:contextualSpacing/>
    </w:pPr>
    <w:rPr>
      <w:rFonts w:ascii="Times New Roman" w:hAnsi="Times New Roman"/>
      <w:sz w:val="24"/>
      <w:szCs w:val="24"/>
    </w:rPr>
  </w:style>
  <w:style w:type="paragraph" w:styleId="BodyTextFirstIndent">
    <w:name w:val="Body Text First Indent"/>
    <w:basedOn w:val="BodyText"/>
    <w:link w:val="BodyTextFirstIndentChar"/>
    <w:rsid w:val="00686CCD"/>
    <w:pPr>
      <w:suppressAutoHyphens/>
      <w:spacing w:after="120" w:line="276" w:lineRule="auto"/>
      <w:ind w:firstLine="210"/>
    </w:pPr>
    <w:rPr>
      <w:rFonts w:eastAsia="Calibri"/>
      <w:szCs w:val="24"/>
      <w:lang w:eastAsia="ar-SA"/>
    </w:rPr>
  </w:style>
  <w:style w:type="character" w:customStyle="1" w:styleId="BodyTextFirstIndentChar">
    <w:name w:val="Body Text First Indent Char"/>
    <w:basedOn w:val="BodyTextChar"/>
    <w:link w:val="BodyTextFirstIndent"/>
    <w:rsid w:val="00686CCD"/>
    <w:rPr>
      <w:rFonts w:ascii="Times New Roman" w:eastAsia="Times New Roman" w:hAnsi="Times New Roman"/>
      <w:sz w:val="24"/>
      <w:szCs w:val="24"/>
      <w:lang w:eastAsia="ar-SA"/>
    </w:rPr>
  </w:style>
  <w:style w:type="paragraph" w:customStyle="1" w:styleId="StyleRight-085cmBefore5pt">
    <w:name w:val="Style Right:  -085 cm Before:  5 pt"/>
    <w:basedOn w:val="Normal"/>
    <w:next w:val="Normal"/>
    <w:rsid w:val="00686CCD"/>
    <w:pPr>
      <w:suppressAutoHyphens/>
      <w:spacing w:before="100" w:after="200" w:line="276" w:lineRule="auto"/>
      <w:ind w:right="-484"/>
    </w:pPr>
    <w:rPr>
      <w:rFonts w:ascii="Times New Roman" w:eastAsia="Times New Roman" w:hAnsi="Times New Roman"/>
      <w:sz w:val="24"/>
      <w:szCs w:val="20"/>
      <w:lang w:eastAsia="ar-SA"/>
    </w:rPr>
  </w:style>
  <w:style w:type="character" w:customStyle="1" w:styleId="CharChChar">
    <w:name w:val="Char Ch Char"/>
    <w:rsid w:val="00686CCD"/>
    <w:rPr>
      <w:sz w:val="24"/>
      <w:szCs w:val="24"/>
      <w:lang w:val="en-US" w:eastAsia="lv-LV" w:bidi="ar-SA"/>
    </w:rPr>
  </w:style>
  <w:style w:type="paragraph" w:customStyle="1" w:styleId="CM1">
    <w:name w:val="CM1"/>
    <w:basedOn w:val="Default"/>
    <w:next w:val="Default"/>
    <w:rsid w:val="00686CCD"/>
    <w:rPr>
      <w:rFonts w:ascii="EUAlbertina" w:hAnsi="EUAlbertina"/>
      <w:color w:val="auto"/>
      <w:lang w:eastAsia="et-EE"/>
    </w:rPr>
  </w:style>
  <w:style w:type="paragraph" w:styleId="BlockText">
    <w:name w:val="Block Text"/>
    <w:basedOn w:val="Normal"/>
    <w:unhideWhenUsed/>
    <w:rsid w:val="00686CCD"/>
    <w:pPr>
      <w:spacing w:after="0" w:line="240" w:lineRule="auto"/>
      <w:ind w:left="1800" w:right="-6" w:hanging="1800"/>
      <w:jc w:val="both"/>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686CCD"/>
    <w:pPr>
      <w:keepLines/>
      <w:spacing w:after="0"/>
      <w:outlineLvl w:val="9"/>
    </w:pPr>
    <w:rPr>
      <w:b w:val="0"/>
      <w:bCs w:val="0"/>
      <w:color w:val="2E74B5"/>
      <w:kern w:val="0"/>
      <w:lang w:val="en-US"/>
    </w:rPr>
  </w:style>
  <w:style w:type="character" w:customStyle="1" w:styleId="tvhtmlmktable">
    <w:name w:val="tv_html mk_table"/>
    <w:rsid w:val="00686CCD"/>
  </w:style>
  <w:style w:type="character" w:customStyle="1" w:styleId="BodyTextChar1">
    <w:name w:val="Body Text Char1"/>
    <w:uiPriority w:val="99"/>
    <w:rsid w:val="00686CCD"/>
    <w:rPr>
      <w:rFonts w:ascii="Times New Roman" w:eastAsia="Times New Roman" w:hAnsi="Times New Roman" w:cs="Times New Roman"/>
      <w:sz w:val="24"/>
      <w:szCs w:val="24"/>
      <w:lang w:eastAsia="lv-LV"/>
    </w:rPr>
  </w:style>
  <w:style w:type="paragraph" w:customStyle="1" w:styleId="tv212">
    <w:name w:val="tv212"/>
    <w:basedOn w:val="Normal"/>
    <w:rsid w:val="00686CCD"/>
    <w:pPr>
      <w:spacing w:before="100" w:beforeAutospacing="1" w:after="100" w:afterAutospacing="1" w:line="240" w:lineRule="auto"/>
    </w:pPr>
    <w:rPr>
      <w:rFonts w:ascii="Times New Roman" w:eastAsia="Times New Roman" w:hAnsi="Times New Roman"/>
      <w:sz w:val="24"/>
      <w:szCs w:val="24"/>
      <w:lang w:val="et-EE" w:eastAsia="et-EE"/>
    </w:rPr>
  </w:style>
  <w:style w:type="paragraph" w:customStyle="1" w:styleId="section1">
    <w:name w:val="section1"/>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WW-Absatz-Standardschriftart111111111111111111111111111111111">
    <w:name w:val="WW-Absatz-Standardschriftart111111111111111111111111111111111"/>
    <w:rsid w:val="00686CCD"/>
  </w:style>
  <w:style w:type="character" w:customStyle="1" w:styleId="WW8Num1z0">
    <w:name w:val="WW8Num1z0"/>
    <w:rsid w:val="00686CCD"/>
    <w:rPr>
      <w:b/>
    </w:rPr>
  </w:style>
  <w:style w:type="character" w:customStyle="1" w:styleId="WW8Num2z0">
    <w:name w:val="WW8Num2z0"/>
    <w:rsid w:val="00686CCD"/>
    <w:rPr>
      <w:rFonts w:ascii="Times New Roman" w:eastAsia="Calibri" w:hAnsi="Times New Roman" w:cs="Times New Roman"/>
    </w:rPr>
  </w:style>
  <w:style w:type="character" w:customStyle="1" w:styleId="WW8Num4z0">
    <w:name w:val="WW8Num4z0"/>
    <w:rsid w:val="00686CCD"/>
    <w:rPr>
      <w:rFonts w:ascii="Times New Roman" w:eastAsia="Calibri" w:hAnsi="Times New Roman" w:cs="Times New Roman"/>
    </w:rPr>
  </w:style>
  <w:style w:type="character" w:customStyle="1" w:styleId="Absatz-Standardschriftart">
    <w:name w:val="Absatz-Standardschriftart"/>
    <w:rsid w:val="00686CCD"/>
  </w:style>
  <w:style w:type="character" w:customStyle="1" w:styleId="WW8Num8z0">
    <w:name w:val="WW8Num8z0"/>
    <w:rsid w:val="00686CCD"/>
    <w:rPr>
      <w:rFonts w:ascii="Times New Roman" w:eastAsia="Calibri" w:hAnsi="Times New Roman" w:cs="Times New Roman"/>
      <w:b w:val="0"/>
    </w:rPr>
  </w:style>
  <w:style w:type="character" w:customStyle="1" w:styleId="WW8Num14z1">
    <w:name w:val="WW8Num14z1"/>
    <w:rsid w:val="00686CCD"/>
    <w:rPr>
      <w:rFonts w:ascii="Times New Roman" w:eastAsia="Times New Roman" w:hAnsi="Times New Roman" w:cs="Times New Roman"/>
    </w:rPr>
  </w:style>
  <w:style w:type="character" w:customStyle="1" w:styleId="WW8Num17z0">
    <w:name w:val="WW8Num17z0"/>
    <w:rsid w:val="00686CCD"/>
    <w:rPr>
      <w:b w:val="0"/>
    </w:rPr>
  </w:style>
  <w:style w:type="character" w:customStyle="1" w:styleId="WW8Num22z0">
    <w:name w:val="WW8Num22z0"/>
    <w:rsid w:val="00686CCD"/>
    <w:rPr>
      <w:rFonts w:ascii="Times New Roman" w:eastAsia="Times New Roman" w:hAnsi="Times New Roman" w:cs="Times New Roman"/>
    </w:rPr>
  </w:style>
  <w:style w:type="character" w:customStyle="1" w:styleId="WW8Num23z0">
    <w:name w:val="WW8Num23z0"/>
    <w:rsid w:val="00686CCD"/>
    <w:rPr>
      <w:rFonts w:ascii="Times New Roman" w:eastAsia="Calibri" w:hAnsi="Times New Roman" w:cs="Times New Roman"/>
    </w:rPr>
  </w:style>
  <w:style w:type="paragraph" w:customStyle="1" w:styleId="Heading">
    <w:name w:val="Heading"/>
    <w:basedOn w:val="Normal"/>
    <w:next w:val="BodyText"/>
    <w:rsid w:val="00686CCD"/>
    <w:pPr>
      <w:keepNext/>
      <w:suppressAutoHyphens/>
      <w:spacing w:before="240" w:after="120" w:line="240" w:lineRule="auto"/>
    </w:pPr>
    <w:rPr>
      <w:rFonts w:ascii="Arial" w:eastAsia="Lucida Sans Unicode" w:hAnsi="Arial" w:cs="Tahoma"/>
      <w:sz w:val="28"/>
      <w:szCs w:val="28"/>
      <w:lang w:eastAsia="ar-SA"/>
    </w:rPr>
  </w:style>
  <w:style w:type="paragraph" w:customStyle="1" w:styleId="Index">
    <w:name w:val="Index"/>
    <w:basedOn w:val="Normal"/>
    <w:rsid w:val="00686CCD"/>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Default">
    <w:name w:val="WW-Default"/>
    <w:rsid w:val="00686CCD"/>
    <w:pPr>
      <w:suppressAutoHyphens/>
      <w:autoSpaceDE w:val="0"/>
    </w:pPr>
    <w:rPr>
      <w:rFonts w:ascii="Times New Roman" w:eastAsia="Arial" w:hAnsi="Times New Roman"/>
      <w:color w:val="000000"/>
      <w:sz w:val="24"/>
      <w:szCs w:val="24"/>
      <w:lang w:eastAsia="ar-SA"/>
    </w:rPr>
  </w:style>
  <w:style w:type="paragraph" w:customStyle="1" w:styleId="TableContents">
    <w:name w:val="Table Contents"/>
    <w:basedOn w:val="Normal"/>
    <w:rsid w:val="00686CCD"/>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686CCD"/>
    <w:pPr>
      <w:jc w:val="center"/>
    </w:pPr>
    <w:rPr>
      <w:b/>
      <w:bCs/>
    </w:rPr>
  </w:style>
  <w:style w:type="paragraph" w:styleId="Revision">
    <w:name w:val="Revision"/>
    <w:hidden/>
    <w:uiPriority w:val="99"/>
    <w:semiHidden/>
    <w:rsid w:val="00686CCD"/>
    <w:rPr>
      <w:rFonts w:ascii="Times New Roman" w:eastAsia="Times New Roman" w:hAnsi="Times New Roman"/>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686CCD"/>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686CCD"/>
    <w:rPr>
      <w:sz w:val="24"/>
      <w:lang w:val="en-US" w:eastAsia="ar-SA" w:bidi="ar-SA"/>
    </w:rPr>
  </w:style>
  <w:style w:type="paragraph" w:customStyle="1" w:styleId="msolistparagraph0">
    <w:name w:val="msolistparagraph"/>
    <w:basedOn w:val="Normal"/>
    <w:rsid w:val="00686CCD"/>
    <w:pPr>
      <w:spacing w:after="0" w:line="240" w:lineRule="auto"/>
      <w:ind w:left="720"/>
    </w:pPr>
    <w:rPr>
      <w:rFonts w:eastAsia="Times New Roman"/>
    </w:rPr>
  </w:style>
  <w:style w:type="character" w:customStyle="1" w:styleId="WW-Absatz-Standardschriftart">
    <w:name w:val="WW-Absatz-Standardschriftart"/>
    <w:rsid w:val="00686CCD"/>
  </w:style>
  <w:style w:type="character" w:customStyle="1" w:styleId="WW-Absatz-Standardschriftart1">
    <w:name w:val="WW-Absatz-Standardschriftart1"/>
    <w:rsid w:val="00686CCD"/>
  </w:style>
  <w:style w:type="character" w:customStyle="1" w:styleId="WW-Absatz-Standardschriftart11">
    <w:name w:val="WW-Absatz-Standardschriftart11"/>
    <w:rsid w:val="00686CCD"/>
  </w:style>
  <w:style w:type="character" w:customStyle="1" w:styleId="WW-Absatz-Standardschriftart111">
    <w:name w:val="WW-Absatz-Standardschriftart111"/>
    <w:rsid w:val="00686CCD"/>
  </w:style>
  <w:style w:type="character" w:styleId="PageNumber">
    <w:name w:val="page number"/>
    <w:rsid w:val="00686CCD"/>
  </w:style>
  <w:style w:type="character" w:customStyle="1" w:styleId="NumberingSymbols">
    <w:name w:val="Numbering Symbols"/>
    <w:rsid w:val="00686CCD"/>
  </w:style>
  <w:style w:type="paragraph" w:customStyle="1" w:styleId="Framecontents">
    <w:name w:val="Frame contents"/>
    <w:basedOn w:val="BodyText"/>
    <w:rsid w:val="00686CCD"/>
    <w:pPr>
      <w:suppressAutoHyphens/>
      <w:jc w:val="center"/>
    </w:pPr>
    <w:rPr>
      <w:b/>
      <w:caps/>
      <w:sz w:val="32"/>
      <w:lang w:val="en-GB" w:eastAsia="ar-SA"/>
    </w:rPr>
  </w:style>
  <w:style w:type="paragraph" w:customStyle="1" w:styleId="txt1">
    <w:name w:val="txt1"/>
    <w:rsid w:val="00686CCD"/>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ascii="Times New Roman" w:eastAsia="Arial" w:hAnsi="Times New Roman"/>
      <w:lang w:eastAsia="ar-SA"/>
    </w:rPr>
  </w:style>
  <w:style w:type="character" w:styleId="IntenseEmphasis">
    <w:name w:val="Intense Emphasis"/>
    <w:uiPriority w:val="21"/>
    <w:qFormat/>
    <w:rsid w:val="00686CCD"/>
    <w:rPr>
      <w:b/>
      <w:bCs/>
      <w:i/>
      <w:iCs/>
      <w:color w:val="4F81BD"/>
    </w:rPr>
  </w:style>
  <w:style w:type="paragraph" w:customStyle="1" w:styleId="Preformatted">
    <w:name w:val="Preformatted"/>
    <w:basedOn w:val="Normal"/>
    <w:rsid w:val="00686CC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eastAsia="lv-LV" w:bidi="lo-LA"/>
    </w:rPr>
  </w:style>
  <w:style w:type="paragraph" w:customStyle="1" w:styleId="BodyTextIMP">
    <w:name w:val="Body Text_IMP"/>
    <w:basedOn w:val="Normal"/>
    <w:rsid w:val="00686CCD"/>
    <w:pPr>
      <w:suppressAutoHyphens/>
      <w:spacing w:after="0" w:line="276" w:lineRule="auto"/>
    </w:pPr>
    <w:rPr>
      <w:rFonts w:ascii="Times New Roman" w:eastAsia="Times New Roman" w:hAnsi="Times New Roman"/>
      <w:sz w:val="24"/>
      <w:szCs w:val="24"/>
      <w:lang w:val="en-US"/>
    </w:rPr>
  </w:style>
  <w:style w:type="paragraph" w:customStyle="1" w:styleId="CM3">
    <w:name w:val="CM3"/>
    <w:basedOn w:val="Default"/>
    <w:next w:val="Default"/>
    <w:uiPriority w:val="99"/>
    <w:rsid w:val="00686CCD"/>
    <w:rPr>
      <w:rFonts w:ascii="EUAlbertina" w:hAnsi="EUAlbertina"/>
      <w:color w:val="auto"/>
      <w:lang w:eastAsia="et-EE"/>
    </w:rPr>
  </w:style>
  <w:style w:type="paragraph" w:customStyle="1" w:styleId="CM4">
    <w:name w:val="CM4"/>
    <w:basedOn w:val="Default"/>
    <w:next w:val="Default"/>
    <w:uiPriority w:val="99"/>
    <w:rsid w:val="00686CCD"/>
    <w:rPr>
      <w:rFonts w:ascii="EUAlbertina" w:hAnsi="EUAlbertina"/>
      <w:color w:val="auto"/>
      <w:lang w:eastAsia="et-EE"/>
    </w:rPr>
  </w:style>
  <w:style w:type="paragraph" w:customStyle="1" w:styleId="Sarakstarindkopa3">
    <w:name w:val="Saraksta rindkopa3"/>
    <w:basedOn w:val="Normal"/>
    <w:qFormat/>
    <w:rsid w:val="00686CCD"/>
    <w:pPr>
      <w:spacing w:after="0" w:line="240" w:lineRule="auto"/>
      <w:ind w:left="720"/>
      <w:contextualSpacing/>
    </w:pPr>
    <w:rPr>
      <w:rFonts w:ascii="Times New Roman" w:hAnsi="Times New Roman"/>
      <w:sz w:val="24"/>
    </w:rPr>
  </w:style>
  <w:style w:type="paragraph" w:styleId="BodyTextIndent2">
    <w:name w:val="Body Text Indent 2"/>
    <w:basedOn w:val="Normal"/>
    <w:link w:val="BodyTextIndent2Char"/>
    <w:uiPriority w:val="99"/>
    <w:unhideWhenUsed/>
    <w:rsid w:val="00686CCD"/>
    <w:pPr>
      <w:spacing w:after="120" w:line="480" w:lineRule="auto"/>
      <w:ind w:left="283"/>
    </w:pPr>
    <w:rPr>
      <w:lang w:val="et-EE"/>
    </w:rPr>
  </w:style>
  <w:style w:type="character" w:customStyle="1" w:styleId="BodyTextIndent2Char">
    <w:name w:val="Body Text Indent 2 Char"/>
    <w:basedOn w:val="DefaultParagraphFont"/>
    <w:link w:val="BodyTextIndent2"/>
    <w:uiPriority w:val="99"/>
    <w:rsid w:val="00686CCD"/>
    <w:rPr>
      <w:sz w:val="22"/>
      <w:szCs w:val="22"/>
      <w:lang w:val="et-EE" w:eastAsia="en-US"/>
    </w:rPr>
  </w:style>
  <w:style w:type="paragraph" w:customStyle="1" w:styleId="BodyText1">
    <w:name w:val="Body Text1"/>
    <w:basedOn w:val="BodyText"/>
    <w:autoRedefine/>
    <w:rsid w:val="00686CCD"/>
    <w:pPr>
      <w:jc w:val="both"/>
    </w:pPr>
    <w:rPr>
      <w:rFonts w:ascii="Arial" w:hAnsi="Arial" w:cs="Arial"/>
      <w:b/>
      <w:sz w:val="22"/>
      <w:szCs w:val="22"/>
    </w:rPr>
  </w:style>
  <w:style w:type="paragraph" w:customStyle="1" w:styleId="msonormalcxspmiddle">
    <w:name w:val="msonormalcxspmiddle"/>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GalveneRakstz1">
    <w:name w:val="Galvene Rakstz.1"/>
    <w:uiPriority w:val="99"/>
    <w:semiHidden/>
    <w:rsid w:val="00686CCD"/>
    <w:rPr>
      <w:rFonts w:ascii="Times New Roman" w:hAnsi="Times New Roman" w:cs="Times New Roman"/>
      <w:sz w:val="24"/>
      <w:szCs w:val="24"/>
      <w:lang w:val="x-none" w:eastAsia="lv-LV"/>
    </w:rPr>
  </w:style>
  <w:style w:type="character" w:customStyle="1" w:styleId="lbldescriptioncl">
    <w:name w:val="lbldescriptioncl"/>
    <w:rsid w:val="00686CCD"/>
  </w:style>
  <w:style w:type="paragraph" w:styleId="BodyText2">
    <w:name w:val="Body Text 2"/>
    <w:basedOn w:val="Normal"/>
    <w:link w:val="BodyText2Char"/>
    <w:rsid w:val="00686CCD"/>
    <w:pPr>
      <w:spacing w:after="120" w:line="480" w:lineRule="auto"/>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
    <w:rsid w:val="00686CCD"/>
    <w:rPr>
      <w:rFonts w:ascii="Times New Roman" w:eastAsia="Times New Roman" w:hAnsi="Times New Roman"/>
      <w:sz w:val="24"/>
      <w:szCs w:val="24"/>
    </w:rPr>
  </w:style>
  <w:style w:type="character" w:customStyle="1" w:styleId="SarakstarindkopaRakstz">
    <w:name w:val="Saraksta rindkopa Rakstz."/>
    <w:aliases w:val="Strip Rakstz."/>
    <w:uiPriority w:val="34"/>
    <w:locked/>
    <w:rsid w:val="00686CCD"/>
    <w:rPr>
      <w:rFonts w:ascii="Calibri" w:eastAsia="Calibri" w:hAnsi="Calibri"/>
      <w:sz w:val="22"/>
      <w:szCs w:val="22"/>
      <w:lang w:val="et-EE" w:eastAsia="en-US"/>
    </w:rPr>
  </w:style>
  <w:style w:type="paragraph" w:customStyle="1" w:styleId="Body">
    <w:name w:val="Body"/>
    <w:rsid w:val="00686CCD"/>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numbering" w:customStyle="1" w:styleId="NoList2">
    <w:name w:val="No List2"/>
    <w:next w:val="NoList"/>
    <w:uiPriority w:val="99"/>
    <w:semiHidden/>
    <w:rsid w:val="00686CCD"/>
  </w:style>
  <w:style w:type="paragraph" w:customStyle="1" w:styleId="xl65">
    <w:name w:val="xl6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66">
    <w:name w:val="xl66"/>
    <w:basedOn w:val="Normal"/>
    <w:rsid w:val="00686CC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7">
    <w:name w:val="xl67"/>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8">
    <w:name w:val="xl68"/>
    <w:basedOn w:val="Normal"/>
    <w:rsid w:val="00686CCD"/>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9">
    <w:name w:val="xl69"/>
    <w:basedOn w:val="Normal"/>
    <w:rsid w:val="00686CCD"/>
    <w:pP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70">
    <w:name w:val="xl70"/>
    <w:basedOn w:val="Normal"/>
    <w:rsid w:val="00686CCD"/>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1">
    <w:name w:val="xl71"/>
    <w:basedOn w:val="Normal"/>
    <w:rsid w:val="00686CCD"/>
    <w:pPr>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72">
    <w:name w:val="xl72"/>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lv-LV"/>
    </w:rPr>
  </w:style>
  <w:style w:type="paragraph" w:customStyle="1" w:styleId="xl73">
    <w:name w:val="xl73"/>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4">
    <w:name w:val="xl74"/>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5">
    <w:name w:val="xl75"/>
    <w:basedOn w:val="Normal"/>
    <w:rsid w:val="00686CCD"/>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6">
    <w:name w:val="xl76"/>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7">
    <w:name w:val="xl77"/>
    <w:basedOn w:val="Normal"/>
    <w:rsid w:val="00686CC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8">
    <w:name w:val="xl78"/>
    <w:basedOn w:val="Normal"/>
    <w:rsid w:val="00686CCD"/>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79">
    <w:name w:val="xl79"/>
    <w:basedOn w:val="Normal"/>
    <w:rsid w:val="00686CC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0">
    <w:name w:val="xl80"/>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1">
    <w:name w:val="xl81"/>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2">
    <w:name w:val="xl82"/>
    <w:basedOn w:val="Normal"/>
    <w:rsid w:val="00686CCD"/>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3">
    <w:name w:val="xl83"/>
    <w:basedOn w:val="Normal"/>
    <w:rsid w:val="00686CCD"/>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4">
    <w:name w:val="xl84"/>
    <w:basedOn w:val="Normal"/>
    <w:rsid w:val="00686CCD"/>
    <w:pPr>
      <w:pBdr>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5">
    <w:name w:val="xl8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6">
    <w:name w:val="xl86"/>
    <w:basedOn w:val="Normal"/>
    <w:rsid w:val="00686CCD"/>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7">
    <w:name w:val="xl87"/>
    <w:basedOn w:val="Normal"/>
    <w:rsid w:val="00686CC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8">
    <w:name w:val="xl88"/>
    <w:basedOn w:val="Normal"/>
    <w:rsid w:val="00686CC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9">
    <w:name w:val="xl89"/>
    <w:basedOn w:val="Normal"/>
    <w:rsid w:val="00686CCD"/>
    <w:pP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0">
    <w:name w:val="xl90"/>
    <w:basedOn w:val="Normal"/>
    <w:rsid w:val="00686CC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1">
    <w:name w:val="xl91"/>
    <w:basedOn w:val="Normal"/>
    <w:rsid w:val="00686CC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2">
    <w:name w:val="xl92"/>
    <w:basedOn w:val="Normal"/>
    <w:rsid w:val="00686CCD"/>
    <w:pP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93">
    <w:name w:val="xl93"/>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4">
    <w:name w:val="xl94"/>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5">
    <w:name w:val="xl9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6">
    <w:name w:val="xl96"/>
    <w:basedOn w:val="Normal"/>
    <w:rsid w:val="00686CCD"/>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7">
    <w:name w:val="xl97"/>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lv-LV"/>
    </w:rPr>
  </w:style>
  <w:style w:type="paragraph" w:customStyle="1" w:styleId="xl98">
    <w:name w:val="xl98"/>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9">
    <w:name w:val="xl99"/>
    <w:basedOn w:val="Normal"/>
    <w:rsid w:val="00686CCD"/>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00">
    <w:name w:val="xl100"/>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1">
    <w:name w:val="xl101"/>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2">
    <w:name w:val="xl102"/>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3">
    <w:name w:val="xl103"/>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16"/>
      <w:szCs w:val="16"/>
      <w:lang w:eastAsia="lv-LV"/>
    </w:rPr>
  </w:style>
  <w:style w:type="paragraph" w:customStyle="1" w:styleId="xl104">
    <w:name w:val="xl104"/>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5">
    <w:name w:val="xl10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6">
    <w:name w:val="xl106"/>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7">
    <w:name w:val="xl107"/>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8">
    <w:name w:val="xl108"/>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9">
    <w:name w:val="xl109"/>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0">
    <w:name w:val="xl110"/>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16"/>
      <w:szCs w:val="16"/>
      <w:lang w:eastAsia="lv-LV"/>
    </w:rPr>
  </w:style>
  <w:style w:type="paragraph" w:customStyle="1" w:styleId="xl111">
    <w:name w:val="xl111"/>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12">
    <w:name w:val="xl112"/>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13">
    <w:name w:val="xl113"/>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sz w:val="16"/>
      <w:szCs w:val="16"/>
      <w:lang w:eastAsia="lv-LV"/>
    </w:rPr>
  </w:style>
  <w:style w:type="paragraph" w:customStyle="1" w:styleId="xl114">
    <w:name w:val="xl114"/>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5">
    <w:name w:val="xl115"/>
    <w:basedOn w:val="Normal"/>
    <w:rsid w:val="00686CC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6">
    <w:name w:val="xl116"/>
    <w:basedOn w:val="Normal"/>
    <w:rsid w:val="00686CC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7">
    <w:name w:val="xl117"/>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8"/>
      <w:szCs w:val="18"/>
      <w:lang w:eastAsia="lv-LV"/>
    </w:rPr>
  </w:style>
  <w:style w:type="paragraph" w:styleId="BodyTextIndent3">
    <w:name w:val="Body Text Indent 3"/>
    <w:basedOn w:val="Normal"/>
    <w:link w:val="BodyTextIndent3Char"/>
    <w:uiPriority w:val="99"/>
    <w:unhideWhenUsed/>
    <w:rsid w:val="00686CCD"/>
    <w:pPr>
      <w:spacing w:after="120"/>
      <w:ind w:left="283"/>
    </w:pPr>
    <w:rPr>
      <w:sz w:val="16"/>
      <w:szCs w:val="16"/>
    </w:rPr>
  </w:style>
  <w:style w:type="character" w:customStyle="1" w:styleId="BodyTextIndent3Char">
    <w:name w:val="Body Text Indent 3 Char"/>
    <w:basedOn w:val="DefaultParagraphFont"/>
    <w:link w:val="BodyTextIndent3"/>
    <w:uiPriority w:val="99"/>
    <w:rsid w:val="00686CCD"/>
    <w:rPr>
      <w:sz w:val="16"/>
      <w:szCs w:val="16"/>
      <w:lang w:eastAsia="en-US"/>
    </w:rPr>
  </w:style>
  <w:style w:type="paragraph" w:customStyle="1" w:styleId="article-intro">
    <w:name w:val="article-intro"/>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escription">
    <w:name w:val="description"/>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author">
    <w:name w:val="author"/>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allon-hint">
    <w:name w:val="ballon-hint"/>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11">
    <w:name w:val="No List11"/>
    <w:next w:val="NoList"/>
    <w:uiPriority w:val="99"/>
    <w:semiHidden/>
    <w:rsid w:val="00686CCD"/>
  </w:style>
  <w:style w:type="table" w:customStyle="1" w:styleId="TableGrid1">
    <w:name w:val="Table Grid1"/>
    <w:basedOn w:val="TableNormal"/>
    <w:next w:val="TableGrid"/>
    <w:rsid w:val="00686C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686CCD"/>
  </w:style>
  <w:style w:type="character" w:customStyle="1" w:styleId="ListParagraphChar1">
    <w:name w:val="List Paragraph Char1"/>
    <w:locked/>
    <w:rsid w:val="00686CCD"/>
    <w:rPr>
      <w:rFonts w:eastAsia="Lucida Sans Unicode"/>
      <w:kern w:val="2"/>
      <w:sz w:val="24"/>
      <w:szCs w:val="24"/>
    </w:rPr>
  </w:style>
  <w:style w:type="paragraph" w:customStyle="1" w:styleId="r">
    <w:name w:val="r"/>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3">
    <w:name w:val="No List3"/>
    <w:next w:val="NoList"/>
    <w:uiPriority w:val="99"/>
    <w:semiHidden/>
    <w:unhideWhenUsed/>
    <w:rsid w:val="00686CCD"/>
  </w:style>
  <w:style w:type="numbering" w:customStyle="1" w:styleId="NoList12">
    <w:name w:val="No List12"/>
    <w:next w:val="NoList"/>
    <w:uiPriority w:val="99"/>
    <w:semiHidden/>
    <w:unhideWhenUsed/>
    <w:rsid w:val="00686CCD"/>
  </w:style>
  <w:style w:type="numbering" w:customStyle="1" w:styleId="NoList111">
    <w:name w:val="No List111"/>
    <w:next w:val="NoList"/>
    <w:uiPriority w:val="99"/>
    <w:semiHidden/>
    <w:rsid w:val="00686CCD"/>
  </w:style>
  <w:style w:type="table" w:customStyle="1" w:styleId="TableGrid2">
    <w:name w:val="Table Grid2"/>
    <w:basedOn w:val="TableNormal"/>
    <w:next w:val="TableGrid"/>
    <w:rsid w:val="00686C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686CCD"/>
  </w:style>
  <w:style w:type="character" w:customStyle="1" w:styleId="t-bold">
    <w:name w:val="t-bold"/>
    <w:rsid w:val="00686CCD"/>
  </w:style>
  <w:style w:type="table" w:customStyle="1" w:styleId="TableGrid0">
    <w:name w:val="TableGrid"/>
    <w:rsid w:val="00686CCD"/>
    <w:rPr>
      <w:rFonts w:eastAsia="Times New Roman"/>
      <w:sz w:val="22"/>
      <w:szCs w:val="22"/>
    </w:rPr>
    <w:tblPr>
      <w:tblCellMar>
        <w:top w:w="0" w:type="dxa"/>
        <w:left w:w="0" w:type="dxa"/>
        <w:bottom w:w="0" w:type="dxa"/>
        <w:right w:w="0" w:type="dxa"/>
      </w:tblCellMar>
    </w:tblPr>
  </w:style>
  <w:style w:type="character" w:customStyle="1" w:styleId="list-articlepublish-date">
    <w:name w:val="list-article__publish-date"/>
    <w:rsid w:val="00686CCD"/>
  </w:style>
  <w:style w:type="character" w:customStyle="1" w:styleId="list-articlepublish-date-pipe">
    <w:name w:val="list-article__publish-date-pipe"/>
    <w:rsid w:val="00686CCD"/>
  </w:style>
  <w:style w:type="numbering" w:customStyle="1" w:styleId="NoList1111">
    <w:name w:val="No List1111"/>
    <w:next w:val="NoList"/>
    <w:uiPriority w:val="99"/>
    <w:semiHidden/>
    <w:rsid w:val="00686CCD"/>
  </w:style>
  <w:style w:type="table" w:customStyle="1" w:styleId="TableGrid11">
    <w:name w:val="Table Grid11"/>
    <w:basedOn w:val="TableNormal"/>
    <w:next w:val="TableGrid"/>
    <w:rsid w:val="00686C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rsid w:val="00686CCD"/>
  </w:style>
  <w:style w:type="character" w:customStyle="1" w:styleId="bisBold">
    <w:name w:val="bisBold"/>
    <w:rsid w:val="00686CCD"/>
    <w:rPr>
      <w:b/>
      <w:bCs/>
    </w:rPr>
  </w:style>
  <w:style w:type="paragraph" w:customStyle="1" w:styleId="bisParagraphJustify">
    <w:name w:val="bisParagraphJustify"/>
    <w:basedOn w:val="Normal"/>
    <w:rsid w:val="00686CCD"/>
    <w:pPr>
      <w:widowControl w:val="0"/>
      <w:suppressAutoHyphens/>
      <w:spacing w:after="216" w:line="240" w:lineRule="auto"/>
      <w:jc w:val="both"/>
    </w:pPr>
    <w:rPr>
      <w:rFonts w:ascii="Times New Roman" w:eastAsia="SimSun" w:hAnsi="Times New Roman" w:cs="Lucida Sans"/>
      <w:sz w:val="24"/>
      <w:szCs w:val="24"/>
      <w:lang w:val="en" w:eastAsia="zh-CN" w:bidi="hi-IN"/>
    </w:rPr>
  </w:style>
  <w:style w:type="paragraph" w:customStyle="1" w:styleId="naisc">
    <w:name w:val="naisc"/>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686CCD"/>
    <w:pPr>
      <w:suppressAutoHyphens/>
      <w:spacing w:before="450" w:after="225" w:line="240" w:lineRule="auto"/>
      <w:jc w:val="center"/>
    </w:pPr>
    <w:rPr>
      <w:rFonts w:ascii="Times New Roman" w:eastAsia="Times New Roman" w:hAnsi="Times New Roman"/>
      <w:b/>
      <w:bCs/>
      <w:sz w:val="24"/>
      <w:szCs w:val="24"/>
      <w:lang w:eastAsia="ar-SA"/>
    </w:rPr>
  </w:style>
  <w:style w:type="paragraph" w:customStyle="1" w:styleId="Style7">
    <w:name w:val="Style7"/>
    <w:basedOn w:val="Normal"/>
    <w:uiPriority w:val="99"/>
    <w:rsid w:val="00686CCD"/>
    <w:pPr>
      <w:widowControl w:val="0"/>
      <w:autoSpaceDE w:val="0"/>
      <w:autoSpaceDN w:val="0"/>
      <w:adjustRightInd w:val="0"/>
      <w:spacing w:after="0" w:line="302" w:lineRule="exact"/>
    </w:pPr>
    <w:rPr>
      <w:rFonts w:ascii="Times New Roman" w:eastAsia="Times New Roman" w:hAnsi="Times New Roman"/>
      <w:sz w:val="24"/>
      <w:szCs w:val="24"/>
      <w:lang w:eastAsia="lv-LV"/>
    </w:rPr>
  </w:style>
  <w:style w:type="paragraph" w:customStyle="1" w:styleId="Style11">
    <w:name w:val="Style11"/>
    <w:basedOn w:val="Normal"/>
    <w:uiPriority w:val="99"/>
    <w:rsid w:val="00686CCD"/>
    <w:pPr>
      <w:widowControl w:val="0"/>
      <w:autoSpaceDE w:val="0"/>
      <w:autoSpaceDN w:val="0"/>
      <w:adjustRightInd w:val="0"/>
      <w:spacing w:after="0" w:line="240" w:lineRule="auto"/>
    </w:pPr>
    <w:rPr>
      <w:rFonts w:ascii="Times New Roman" w:eastAsia="Times New Roman" w:hAnsi="Times New Roman"/>
      <w:sz w:val="24"/>
      <w:szCs w:val="24"/>
      <w:lang w:eastAsia="lv-LV"/>
    </w:rPr>
  </w:style>
  <w:style w:type="character" w:customStyle="1" w:styleId="FontStyle14">
    <w:name w:val="Font Style14"/>
    <w:uiPriority w:val="99"/>
    <w:rsid w:val="00686CCD"/>
    <w:rPr>
      <w:rFonts w:ascii="Times New Roman" w:hAnsi="Times New Roman" w:cs="Times New Roman"/>
      <w:b/>
      <w:bCs/>
      <w:sz w:val="22"/>
      <w:szCs w:val="22"/>
    </w:rPr>
  </w:style>
  <w:style w:type="character" w:customStyle="1" w:styleId="FontStyle15">
    <w:name w:val="Font Style15"/>
    <w:uiPriority w:val="99"/>
    <w:rsid w:val="00686CCD"/>
    <w:rPr>
      <w:rFonts w:ascii="Times New Roman" w:hAnsi="Times New Roman" w:cs="Times New Roman"/>
      <w:sz w:val="24"/>
      <w:szCs w:val="24"/>
    </w:rPr>
  </w:style>
  <w:style w:type="paragraph" w:customStyle="1" w:styleId="tvhtml">
    <w:name w:val="tv_html"/>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TitleChar2">
    <w:name w:val="Title Char2"/>
    <w:rsid w:val="00686CCD"/>
    <w:rPr>
      <w:rFonts w:ascii="Calibri Light" w:eastAsia="Times New Roman" w:hAnsi="Calibri Light" w:cs="Times New Roman"/>
      <w:b/>
      <w:bCs/>
      <w:kern w:val="28"/>
      <w:sz w:val="32"/>
      <w:szCs w:val="32"/>
    </w:rPr>
  </w:style>
  <w:style w:type="paragraph" w:customStyle="1" w:styleId="likparaksts">
    <w:name w:val="lik_paraksts"/>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9720">
      <w:bodyDiv w:val="1"/>
      <w:marLeft w:val="0"/>
      <w:marRight w:val="0"/>
      <w:marTop w:val="0"/>
      <w:marBottom w:val="0"/>
      <w:divBdr>
        <w:top w:val="none" w:sz="0" w:space="0" w:color="auto"/>
        <w:left w:val="none" w:sz="0" w:space="0" w:color="auto"/>
        <w:bottom w:val="none" w:sz="0" w:space="0" w:color="auto"/>
        <w:right w:val="none" w:sz="0" w:space="0" w:color="auto"/>
      </w:divBdr>
    </w:div>
    <w:div w:id="74740954">
      <w:bodyDiv w:val="1"/>
      <w:marLeft w:val="0"/>
      <w:marRight w:val="0"/>
      <w:marTop w:val="0"/>
      <w:marBottom w:val="0"/>
      <w:divBdr>
        <w:top w:val="none" w:sz="0" w:space="0" w:color="auto"/>
        <w:left w:val="none" w:sz="0" w:space="0" w:color="auto"/>
        <w:bottom w:val="none" w:sz="0" w:space="0" w:color="auto"/>
        <w:right w:val="none" w:sz="0" w:space="0" w:color="auto"/>
      </w:divBdr>
      <w:divsChild>
        <w:div w:id="823931128">
          <w:marLeft w:val="0"/>
          <w:marRight w:val="0"/>
          <w:marTop w:val="0"/>
          <w:marBottom w:val="0"/>
          <w:divBdr>
            <w:top w:val="none" w:sz="0" w:space="0" w:color="auto"/>
            <w:left w:val="none" w:sz="0" w:space="0" w:color="auto"/>
            <w:bottom w:val="none" w:sz="0" w:space="0" w:color="auto"/>
            <w:right w:val="none" w:sz="0" w:space="0" w:color="auto"/>
          </w:divBdr>
          <w:divsChild>
            <w:div w:id="1337536580">
              <w:marLeft w:val="0"/>
              <w:marRight w:val="0"/>
              <w:marTop w:val="0"/>
              <w:marBottom w:val="0"/>
              <w:divBdr>
                <w:top w:val="none" w:sz="0" w:space="0" w:color="auto"/>
                <w:left w:val="none" w:sz="0" w:space="0" w:color="auto"/>
                <w:bottom w:val="none" w:sz="0" w:space="0" w:color="auto"/>
                <w:right w:val="none" w:sz="0" w:space="0" w:color="auto"/>
              </w:divBdr>
              <w:divsChild>
                <w:div w:id="783841491">
                  <w:marLeft w:val="0"/>
                  <w:marRight w:val="0"/>
                  <w:marTop w:val="0"/>
                  <w:marBottom w:val="0"/>
                  <w:divBdr>
                    <w:top w:val="none" w:sz="0" w:space="0" w:color="auto"/>
                    <w:left w:val="none" w:sz="0" w:space="0" w:color="auto"/>
                    <w:bottom w:val="none" w:sz="0" w:space="0" w:color="auto"/>
                    <w:right w:val="none" w:sz="0" w:space="0" w:color="auto"/>
                  </w:divBdr>
                </w:div>
                <w:div w:id="14202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25352">
          <w:marLeft w:val="0"/>
          <w:marRight w:val="0"/>
          <w:marTop w:val="0"/>
          <w:marBottom w:val="0"/>
          <w:divBdr>
            <w:top w:val="none" w:sz="0" w:space="0" w:color="auto"/>
            <w:left w:val="none" w:sz="0" w:space="0" w:color="auto"/>
            <w:bottom w:val="none" w:sz="0" w:space="0" w:color="auto"/>
            <w:right w:val="none" w:sz="0" w:space="0" w:color="auto"/>
          </w:divBdr>
          <w:divsChild>
            <w:div w:id="1997951980">
              <w:marLeft w:val="0"/>
              <w:marRight w:val="0"/>
              <w:marTop w:val="0"/>
              <w:marBottom w:val="0"/>
              <w:divBdr>
                <w:top w:val="none" w:sz="0" w:space="0" w:color="auto"/>
                <w:left w:val="none" w:sz="0" w:space="0" w:color="auto"/>
                <w:bottom w:val="none" w:sz="0" w:space="0" w:color="auto"/>
                <w:right w:val="none" w:sz="0" w:space="0" w:color="auto"/>
              </w:divBdr>
            </w:div>
            <w:div w:id="2080590359">
              <w:marLeft w:val="0"/>
              <w:marRight w:val="0"/>
              <w:marTop w:val="0"/>
              <w:marBottom w:val="0"/>
              <w:divBdr>
                <w:top w:val="none" w:sz="0" w:space="0" w:color="auto"/>
                <w:left w:val="none" w:sz="0" w:space="0" w:color="auto"/>
                <w:bottom w:val="none" w:sz="0" w:space="0" w:color="auto"/>
                <w:right w:val="none" w:sz="0" w:space="0" w:color="auto"/>
              </w:divBdr>
              <w:divsChild>
                <w:div w:id="2047528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80579432">
          <w:marLeft w:val="0"/>
          <w:marRight w:val="0"/>
          <w:marTop w:val="0"/>
          <w:marBottom w:val="0"/>
          <w:divBdr>
            <w:top w:val="none" w:sz="0" w:space="0" w:color="auto"/>
            <w:left w:val="none" w:sz="0" w:space="0" w:color="auto"/>
            <w:bottom w:val="none" w:sz="0" w:space="0" w:color="auto"/>
            <w:right w:val="none" w:sz="0" w:space="0" w:color="auto"/>
          </w:divBdr>
          <w:divsChild>
            <w:div w:id="1167327250">
              <w:marLeft w:val="0"/>
              <w:marRight w:val="0"/>
              <w:marTop w:val="0"/>
              <w:marBottom w:val="0"/>
              <w:divBdr>
                <w:top w:val="none" w:sz="0" w:space="0" w:color="auto"/>
                <w:left w:val="none" w:sz="0" w:space="0" w:color="auto"/>
                <w:bottom w:val="none" w:sz="0" w:space="0" w:color="auto"/>
                <w:right w:val="none" w:sz="0" w:space="0" w:color="auto"/>
              </w:divBdr>
              <w:divsChild>
                <w:div w:id="603149789">
                  <w:marLeft w:val="0"/>
                  <w:marRight w:val="0"/>
                  <w:marTop w:val="0"/>
                  <w:marBottom w:val="0"/>
                  <w:divBdr>
                    <w:top w:val="none" w:sz="0" w:space="0" w:color="auto"/>
                    <w:left w:val="none" w:sz="0" w:space="0" w:color="auto"/>
                    <w:bottom w:val="none" w:sz="0" w:space="0" w:color="auto"/>
                    <w:right w:val="none" w:sz="0" w:space="0" w:color="auto"/>
                  </w:divBdr>
                </w:div>
                <w:div w:id="13247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8741">
          <w:marLeft w:val="0"/>
          <w:marRight w:val="0"/>
          <w:marTop w:val="0"/>
          <w:marBottom w:val="0"/>
          <w:divBdr>
            <w:top w:val="none" w:sz="0" w:space="0" w:color="auto"/>
            <w:left w:val="none" w:sz="0" w:space="0" w:color="auto"/>
            <w:bottom w:val="none" w:sz="0" w:space="0" w:color="auto"/>
            <w:right w:val="none" w:sz="0" w:space="0" w:color="auto"/>
          </w:divBdr>
        </w:div>
        <w:div w:id="1805461765">
          <w:marLeft w:val="0"/>
          <w:marRight w:val="0"/>
          <w:marTop w:val="0"/>
          <w:marBottom w:val="0"/>
          <w:divBdr>
            <w:top w:val="none" w:sz="0" w:space="0" w:color="auto"/>
            <w:left w:val="none" w:sz="0" w:space="0" w:color="auto"/>
            <w:bottom w:val="none" w:sz="0" w:space="0" w:color="auto"/>
            <w:right w:val="none" w:sz="0" w:space="0" w:color="auto"/>
          </w:divBdr>
        </w:div>
      </w:divsChild>
    </w:div>
    <w:div w:id="81998597">
      <w:bodyDiv w:val="1"/>
      <w:marLeft w:val="0"/>
      <w:marRight w:val="0"/>
      <w:marTop w:val="0"/>
      <w:marBottom w:val="0"/>
      <w:divBdr>
        <w:top w:val="none" w:sz="0" w:space="0" w:color="auto"/>
        <w:left w:val="none" w:sz="0" w:space="0" w:color="auto"/>
        <w:bottom w:val="none" w:sz="0" w:space="0" w:color="auto"/>
        <w:right w:val="none" w:sz="0" w:space="0" w:color="auto"/>
      </w:divBdr>
    </w:div>
    <w:div w:id="142628441">
      <w:bodyDiv w:val="1"/>
      <w:marLeft w:val="0"/>
      <w:marRight w:val="0"/>
      <w:marTop w:val="0"/>
      <w:marBottom w:val="0"/>
      <w:divBdr>
        <w:top w:val="none" w:sz="0" w:space="0" w:color="auto"/>
        <w:left w:val="none" w:sz="0" w:space="0" w:color="auto"/>
        <w:bottom w:val="none" w:sz="0" w:space="0" w:color="auto"/>
        <w:right w:val="none" w:sz="0" w:space="0" w:color="auto"/>
      </w:divBdr>
    </w:div>
    <w:div w:id="146482643">
      <w:bodyDiv w:val="1"/>
      <w:marLeft w:val="0"/>
      <w:marRight w:val="0"/>
      <w:marTop w:val="0"/>
      <w:marBottom w:val="0"/>
      <w:divBdr>
        <w:top w:val="none" w:sz="0" w:space="0" w:color="auto"/>
        <w:left w:val="none" w:sz="0" w:space="0" w:color="auto"/>
        <w:bottom w:val="none" w:sz="0" w:space="0" w:color="auto"/>
        <w:right w:val="none" w:sz="0" w:space="0" w:color="auto"/>
      </w:divBdr>
    </w:div>
    <w:div w:id="167984052">
      <w:bodyDiv w:val="1"/>
      <w:marLeft w:val="0"/>
      <w:marRight w:val="0"/>
      <w:marTop w:val="0"/>
      <w:marBottom w:val="0"/>
      <w:divBdr>
        <w:top w:val="none" w:sz="0" w:space="0" w:color="auto"/>
        <w:left w:val="none" w:sz="0" w:space="0" w:color="auto"/>
        <w:bottom w:val="none" w:sz="0" w:space="0" w:color="auto"/>
        <w:right w:val="none" w:sz="0" w:space="0" w:color="auto"/>
      </w:divBdr>
    </w:div>
    <w:div w:id="190997755">
      <w:bodyDiv w:val="1"/>
      <w:marLeft w:val="0"/>
      <w:marRight w:val="0"/>
      <w:marTop w:val="0"/>
      <w:marBottom w:val="0"/>
      <w:divBdr>
        <w:top w:val="none" w:sz="0" w:space="0" w:color="auto"/>
        <w:left w:val="none" w:sz="0" w:space="0" w:color="auto"/>
        <w:bottom w:val="none" w:sz="0" w:space="0" w:color="auto"/>
        <w:right w:val="none" w:sz="0" w:space="0" w:color="auto"/>
      </w:divBdr>
    </w:div>
    <w:div w:id="198473613">
      <w:bodyDiv w:val="1"/>
      <w:marLeft w:val="0"/>
      <w:marRight w:val="0"/>
      <w:marTop w:val="0"/>
      <w:marBottom w:val="0"/>
      <w:divBdr>
        <w:top w:val="none" w:sz="0" w:space="0" w:color="auto"/>
        <w:left w:val="none" w:sz="0" w:space="0" w:color="auto"/>
        <w:bottom w:val="none" w:sz="0" w:space="0" w:color="auto"/>
        <w:right w:val="none" w:sz="0" w:space="0" w:color="auto"/>
      </w:divBdr>
      <w:divsChild>
        <w:div w:id="1246960433">
          <w:marLeft w:val="0"/>
          <w:marRight w:val="0"/>
          <w:marTop w:val="0"/>
          <w:marBottom w:val="0"/>
          <w:divBdr>
            <w:top w:val="none" w:sz="0" w:space="0" w:color="auto"/>
            <w:left w:val="none" w:sz="0" w:space="0" w:color="auto"/>
            <w:bottom w:val="none" w:sz="0" w:space="0" w:color="auto"/>
            <w:right w:val="none" w:sz="0" w:space="0" w:color="auto"/>
          </w:divBdr>
        </w:div>
        <w:div w:id="765075508">
          <w:marLeft w:val="0"/>
          <w:marRight w:val="0"/>
          <w:marTop w:val="0"/>
          <w:marBottom w:val="0"/>
          <w:divBdr>
            <w:top w:val="none" w:sz="0" w:space="0" w:color="auto"/>
            <w:left w:val="none" w:sz="0" w:space="0" w:color="auto"/>
            <w:bottom w:val="none" w:sz="0" w:space="0" w:color="auto"/>
            <w:right w:val="none" w:sz="0" w:space="0" w:color="auto"/>
          </w:divBdr>
        </w:div>
        <w:div w:id="72974313">
          <w:marLeft w:val="0"/>
          <w:marRight w:val="0"/>
          <w:marTop w:val="0"/>
          <w:marBottom w:val="0"/>
          <w:divBdr>
            <w:top w:val="none" w:sz="0" w:space="0" w:color="auto"/>
            <w:left w:val="none" w:sz="0" w:space="0" w:color="auto"/>
            <w:bottom w:val="none" w:sz="0" w:space="0" w:color="auto"/>
            <w:right w:val="none" w:sz="0" w:space="0" w:color="auto"/>
          </w:divBdr>
        </w:div>
        <w:div w:id="843934141">
          <w:marLeft w:val="0"/>
          <w:marRight w:val="0"/>
          <w:marTop w:val="0"/>
          <w:marBottom w:val="0"/>
          <w:divBdr>
            <w:top w:val="none" w:sz="0" w:space="0" w:color="auto"/>
            <w:left w:val="none" w:sz="0" w:space="0" w:color="auto"/>
            <w:bottom w:val="none" w:sz="0" w:space="0" w:color="auto"/>
            <w:right w:val="none" w:sz="0" w:space="0" w:color="auto"/>
          </w:divBdr>
        </w:div>
        <w:div w:id="676468083">
          <w:marLeft w:val="0"/>
          <w:marRight w:val="0"/>
          <w:marTop w:val="0"/>
          <w:marBottom w:val="0"/>
          <w:divBdr>
            <w:top w:val="none" w:sz="0" w:space="0" w:color="auto"/>
            <w:left w:val="none" w:sz="0" w:space="0" w:color="auto"/>
            <w:bottom w:val="none" w:sz="0" w:space="0" w:color="auto"/>
            <w:right w:val="none" w:sz="0" w:space="0" w:color="auto"/>
          </w:divBdr>
        </w:div>
        <w:div w:id="1820338442">
          <w:marLeft w:val="0"/>
          <w:marRight w:val="0"/>
          <w:marTop w:val="0"/>
          <w:marBottom w:val="0"/>
          <w:divBdr>
            <w:top w:val="none" w:sz="0" w:space="0" w:color="auto"/>
            <w:left w:val="none" w:sz="0" w:space="0" w:color="auto"/>
            <w:bottom w:val="none" w:sz="0" w:space="0" w:color="auto"/>
            <w:right w:val="none" w:sz="0" w:space="0" w:color="auto"/>
          </w:divBdr>
        </w:div>
        <w:div w:id="173345749">
          <w:marLeft w:val="0"/>
          <w:marRight w:val="0"/>
          <w:marTop w:val="0"/>
          <w:marBottom w:val="0"/>
          <w:divBdr>
            <w:top w:val="none" w:sz="0" w:space="0" w:color="auto"/>
            <w:left w:val="none" w:sz="0" w:space="0" w:color="auto"/>
            <w:bottom w:val="none" w:sz="0" w:space="0" w:color="auto"/>
            <w:right w:val="none" w:sz="0" w:space="0" w:color="auto"/>
          </w:divBdr>
        </w:div>
        <w:div w:id="139545823">
          <w:marLeft w:val="0"/>
          <w:marRight w:val="0"/>
          <w:marTop w:val="0"/>
          <w:marBottom w:val="0"/>
          <w:divBdr>
            <w:top w:val="none" w:sz="0" w:space="0" w:color="auto"/>
            <w:left w:val="none" w:sz="0" w:space="0" w:color="auto"/>
            <w:bottom w:val="none" w:sz="0" w:space="0" w:color="auto"/>
            <w:right w:val="none" w:sz="0" w:space="0" w:color="auto"/>
          </w:divBdr>
          <w:divsChild>
            <w:div w:id="1752124069">
              <w:marLeft w:val="0"/>
              <w:marRight w:val="0"/>
              <w:marTop w:val="0"/>
              <w:marBottom w:val="0"/>
              <w:divBdr>
                <w:top w:val="none" w:sz="0" w:space="0" w:color="auto"/>
                <w:left w:val="none" w:sz="0" w:space="0" w:color="auto"/>
                <w:bottom w:val="none" w:sz="0" w:space="0" w:color="auto"/>
                <w:right w:val="none" w:sz="0" w:space="0" w:color="auto"/>
              </w:divBdr>
            </w:div>
            <w:div w:id="360983385">
              <w:marLeft w:val="0"/>
              <w:marRight w:val="0"/>
              <w:marTop w:val="0"/>
              <w:marBottom w:val="0"/>
              <w:divBdr>
                <w:top w:val="none" w:sz="0" w:space="0" w:color="auto"/>
                <w:left w:val="none" w:sz="0" w:space="0" w:color="auto"/>
                <w:bottom w:val="none" w:sz="0" w:space="0" w:color="auto"/>
                <w:right w:val="none" w:sz="0" w:space="0" w:color="auto"/>
              </w:divBdr>
              <w:divsChild>
                <w:div w:id="722295096">
                  <w:marLeft w:val="0"/>
                  <w:marRight w:val="0"/>
                  <w:marTop w:val="0"/>
                  <w:marBottom w:val="0"/>
                  <w:divBdr>
                    <w:top w:val="none" w:sz="0" w:space="0" w:color="auto"/>
                    <w:left w:val="none" w:sz="0" w:space="0" w:color="auto"/>
                    <w:bottom w:val="none" w:sz="0" w:space="0" w:color="auto"/>
                    <w:right w:val="none" w:sz="0" w:space="0" w:color="auto"/>
                  </w:divBdr>
                  <w:divsChild>
                    <w:div w:id="1083918970">
                      <w:marLeft w:val="0"/>
                      <w:marRight w:val="0"/>
                      <w:marTop w:val="0"/>
                      <w:marBottom w:val="0"/>
                      <w:divBdr>
                        <w:top w:val="none" w:sz="0" w:space="0" w:color="auto"/>
                        <w:left w:val="none" w:sz="0" w:space="0" w:color="auto"/>
                        <w:bottom w:val="none" w:sz="0" w:space="0" w:color="auto"/>
                        <w:right w:val="none" w:sz="0" w:space="0" w:color="auto"/>
                      </w:divBdr>
                      <w:divsChild>
                        <w:div w:id="711884093">
                          <w:marLeft w:val="0"/>
                          <w:marRight w:val="0"/>
                          <w:marTop w:val="0"/>
                          <w:marBottom w:val="0"/>
                          <w:divBdr>
                            <w:top w:val="none" w:sz="0" w:space="0" w:color="auto"/>
                            <w:left w:val="none" w:sz="0" w:space="0" w:color="auto"/>
                            <w:bottom w:val="none" w:sz="0" w:space="0" w:color="auto"/>
                            <w:right w:val="none" w:sz="0" w:space="0" w:color="auto"/>
                          </w:divBdr>
                        </w:div>
                      </w:divsChild>
                    </w:div>
                    <w:div w:id="666322786">
                      <w:marLeft w:val="0"/>
                      <w:marRight w:val="0"/>
                      <w:marTop w:val="0"/>
                      <w:marBottom w:val="0"/>
                      <w:divBdr>
                        <w:top w:val="none" w:sz="0" w:space="0" w:color="auto"/>
                        <w:left w:val="none" w:sz="0" w:space="0" w:color="auto"/>
                        <w:bottom w:val="none" w:sz="0" w:space="0" w:color="auto"/>
                        <w:right w:val="none" w:sz="0" w:space="0" w:color="auto"/>
                      </w:divBdr>
                    </w:div>
                    <w:div w:id="701973827">
                      <w:marLeft w:val="0"/>
                      <w:marRight w:val="0"/>
                      <w:marTop w:val="0"/>
                      <w:marBottom w:val="0"/>
                      <w:divBdr>
                        <w:top w:val="none" w:sz="0" w:space="0" w:color="auto"/>
                        <w:left w:val="none" w:sz="0" w:space="0" w:color="auto"/>
                        <w:bottom w:val="none" w:sz="0" w:space="0" w:color="auto"/>
                        <w:right w:val="none" w:sz="0" w:space="0" w:color="auto"/>
                      </w:divBdr>
                    </w:div>
                  </w:divsChild>
                </w:div>
                <w:div w:id="1304502664">
                  <w:marLeft w:val="0"/>
                  <w:marRight w:val="0"/>
                  <w:marTop w:val="0"/>
                  <w:marBottom w:val="0"/>
                  <w:divBdr>
                    <w:top w:val="none" w:sz="0" w:space="0" w:color="auto"/>
                    <w:left w:val="none" w:sz="0" w:space="0" w:color="auto"/>
                    <w:bottom w:val="none" w:sz="0" w:space="0" w:color="auto"/>
                    <w:right w:val="none" w:sz="0" w:space="0" w:color="auto"/>
                  </w:divBdr>
                  <w:divsChild>
                    <w:div w:id="1392075513">
                      <w:marLeft w:val="0"/>
                      <w:marRight w:val="0"/>
                      <w:marTop w:val="0"/>
                      <w:marBottom w:val="0"/>
                      <w:divBdr>
                        <w:top w:val="none" w:sz="0" w:space="0" w:color="auto"/>
                        <w:left w:val="none" w:sz="0" w:space="0" w:color="auto"/>
                        <w:bottom w:val="none" w:sz="0" w:space="0" w:color="auto"/>
                        <w:right w:val="none" w:sz="0" w:space="0" w:color="auto"/>
                      </w:divBdr>
                      <w:divsChild>
                        <w:div w:id="2130658091">
                          <w:marLeft w:val="0"/>
                          <w:marRight w:val="0"/>
                          <w:marTop w:val="0"/>
                          <w:marBottom w:val="0"/>
                          <w:divBdr>
                            <w:top w:val="none" w:sz="0" w:space="0" w:color="auto"/>
                            <w:left w:val="none" w:sz="0" w:space="0" w:color="auto"/>
                            <w:bottom w:val="none" w:sz="0" w:space="0" w:color="auto"/>
                            <w:right w:val="none" w:sz="0" w:space="0" w:color="auto"/>
                          </w:divBdr>
                        </w:div>
                      </w:divsChild>
                    </w:div>
                    <w:div w:id="175845203">
                      <w:marLeft w:val="0"/>
                      <w:marRight w:val="0"/>
                      <w:marTop w:val="0"/>
                      <w:marBottom w:val="0"/>
                      <w:divBdr>
                        <w:top w:val="none" w:sz="0" w:space="0" w:color="auto"/>
                        <w:left w:val="none" w:sz="0" w:space="0" w:color="auto"/>
                        <w:bottom w:val="none" w:sz="0" w:space="0" w:color="auto"/>
                        <w:right w:val="none" w:sz="0" w:space="0" w:color="auto"/>
                      </w:divBdr>
                    </w:div>
                    <w:div w:id="240331591">
                      <w:marLeft w:val="0"/>
                      <w:marRight w:val="0"/>
                      <w:marTop w:val="0"/>
                      <w:marBottom w:val="0"/>
                      <w:divBdr>
                        <w:top w:val="none" w:sz="0" w:space="0" w:color="auto"/>
                        <w:left w:val="none" w:sz="0" w:space="0" w:color="auto"/>
                        <w:bottom w:val="none" w:sz="0" w:space="0" w:color="auto"/>
                        <w:right w:val="none" w:sz="0" w:space="0" w:color="auto"/>
                      </w:divBdr>
                    </w:div>
                  </w:divsChild>
                </w:div>
                <w:div w:id="1226528004">
                  <w:marLeft w:val="0"/>
                  <w:marRight w:val="0"/>
                  <w:marTop w:val="0"/>
                  <w:marBottom w:val="0"/>
                  <w:divBdr>
                    <w:top w:val="none" w:sz="0" w:space="0" w:color="auto"/>
                    <w:left w:val="none" w:sz="0" w:space="0" w:color="auto"/>
                    <w:bottom w:val="none" w:sz="0" w:space="0" w:color="auto"/>
                    <w:right w:val="none" w:sz="0" w:space="0" w:color="auto"/>
                  </w:divBdr>
                  <w:divsChild>
                    <w:div w:id="1455833046">
                      <w:marLeft w:val="0"/>
                      <w:marRight w:val="0"/>
                      <w:marTop w:val="0"/>
                      <w:marBottom w:val="0"/>
                      <w:divBdr>
                        <w:top w:val="none" w:sz="0" w:space="0" w:color="auto"/>
                        <w:left w:val="none" w:sz="0" w:space="0" w:color="auto"/>
                        <w:bottom w:val="none" w:sz="0" w:space="0" w:color="auto"/>
                        <w:right w:val="none" w:sz="0" w:space="0" w:color="auto"/>
                      </w:divBdr>
                      <w:divsChild>
                        <w:div w:id="1374887273">
                          <w:marLeft w:val="0"/>
                          <w:marRight w:val="0"/>
                          <w:marTop w:val="0"/>
                          <w:marBottom w:val="0"/>
                          <w:divBdr>
                            <w:top w:val="none" w:sz="0" w:space="0" w:color="auto"/>
                            <w:left w:val="none" w:sz="0" w:space="0" w:color="auto"/>
                            <w:bottom w:val="none" w:sz="0" w:space="0" w:color="auto"/>
                            <w:right w:val="none" w:sz="0" w:space="0" w:color="auto"/>
                          </w:divBdr>
                        </w:div>
                      </w:divsChild>
                    </w:div>
                    <w:div w:id="917667596">
                      <w:marLeft w:val="0"/>
                      <w:marRight w:val="0"/>
                      <w:marTop w:val="0"/>
                      <w:marBottom w:val="0"/>
                      <w:divBdr>
                        <w:top w:val="none" w:sz="0" w:space="0" w:color="auto"/>
                        <w:left w:val="none" w:sz="0" w:space="0" w:color="auto"/>
                        <w:bottom w:val="none" w:sz="0" w:space="0" w:color="auto"/>
                        <w:right w:val="none" w:sz="0" w:space="0" w:color="auto"/>
                      </w:divBdr>
                    </w:div>
                    <w:div w:id="7954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349947">
          <w:marLeft w:val="0"/>
          <w:marRight w:val="0"/>
          <w:marTop w:val="0"/>
          <w:marBottom w:val="0"/>
          <w:divBdr>
            <w:top w:val="none" w:sz="0" w:space="0" w:color="auto"/>
            <w:left w:val="none" w:sz="0" w:space="0" w:color="auto"/>
            <w:bottom w:val="none" w:sz="0" w:space="0" w:color="auto"/>
            <w:right w:val="none" w:sz="0" w:space="0" w:color="auto"/>
          </w:divBdr>
        </w:div>
        <w:div w:id="1748451735">
          <w:marLeft w:val="0"/>
          <w:marRight w:val="0"/>
          <w:marTop w:val="0"/>
          <w:marBottom w:val="0"/>
          <w:divBdr>
            <w:top w:val="none" w:sz="0" w:space="0" w:color="auto"/>
            <w:left w:val="none" w:sz="0" w:space="0" w:color="auto"/>
            <w:bottom w:val="none" w:sz="0" w:space="0" w:color="auto"/>
            <w:right w:val="none" w:sz="0" w:space="0" w:color="auto"/>
          </w:divBdr>
        </w:div>
        <w:div w:id="1348871915">
          <w:marLeft w:val="0"/>
          <w:marRight w:val="0"/>
          <w:marTop w:val="0"/>
          <w:marBottom w:val="0"/>
          <w:divBdr>
            <w:top w:val="none" w:sz="0" w:space="0" w:color="auto"/>
            <w:left w:val="none" w:sz="0" w:space="0" w:color="auto"/>
            <w:bottom w:val="none" w:sz="0" w:space="0" w:color="auto"/>
            <w:right w:val="none" w:sz="0" w:space="0" w:color="auto"/>
          </w:divBdr>
        </w:div>
        <w:div w:id="331299777">
          <w:marLeft w:val="0"/>
          <w:marRight w:val="0"/>
          <w:marTop w:val="0"/>
          <w:marBottom w:val="0"/>
          <w:divBdr>
            <w:top w:val="none" w:sz="0" w:space="0" w:color="auto"/>
            <w:left w:val="none" w:sz="0" w:space="0" w:color="auto"/>
            <w:bottom w:val="none" w:sz="0" w:space="0" w:color="auto"/>
            <w:right w:val="none" w:sz="0" w:space="0" w:color="auto"/>
          </w:divBdr>
        </w:div>
        <w:div w:id="2084522532">
          <w:marLeft w:val="0"/>
          <w:marRight w:val="0"/>
          <w:marTop w:val="0"/>
          <w:marBottom w:val="0"/>
          <w:divBdr>
            <w:top w:val="none" w:sz="0" w:space="0" w:color="auto"/>
            <w:left w:val="none" w:sz="0" w:space="0" w:color="auto"/>
            <w:bottom w:val="none" w:sz="0" w:space="0" w:color="auto"/>
            <w:right w:val="none" w:sz="0" w:space="0" w:color="auto"/>
          </w:divBdr>
        </w:div>
        <w:div w:id="1391735118">
          <w:marLeft w:val="0"/>
          <w:marRight w:val="0"/>
          <w:marTop w:val="0"/>
          <w:marBottom w:val="0"/>
          <w:divBdr>
            <w:top w:val="none" w:sz="0" w:space="0" w:color="auto"/>
            <w:left w:val="none" w:sz="0" w:space="0" w:color="auto"/>
            <w:bottom w:val="none" w:sz="0" w:space="0" w:color="auto"/>
            <w:right w:val="none" w:sz="0" w:space="0" w:color="auto"/>
          </w:divBdr>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60647326">
      <w:bodyDiv w:val="1"/>
      <w:marLeft w:val="0"/>
      <w:marRight w:val="0"/>
      <w:marTop w:val="0"/>
      <w:marBottom w:val="0"/>
      <w:divBdr>
        <w:top w:val="none" w:sz="0" w:space="0" w:color="auto"/>
        <w:left w:val="none" w:sz="0" w:space="0" w:color="auto"/>
        <w:bottom w:val="none" w:sz="0" w:space="0" w:color="auto"/>
        <w:right w:val="none" w:sz="0" w:space="0" w:color="auto"/>
      </w:divBdr>
    </w:div>
    <w:div w:id="265624649">
      <w:bodyDiv w:val="1"/>
      <w:marLeft w:val="0"/>
      <w:marRight w:val="0"/>
      <w:marTop w:val="0"/>
      <w:marBottom w:val="0"/>
      <w:divBdr>
        <w:top w:val="none" w:sz="0" w:space="0" w:color="auto"/>
        <w:left w:val="none" w:sz="0" w:space="0" w:color="auto"/>
        <w:bottom w:val="none" w:sz="0" w:space="0" w:color="auto"/>
        <w:right w:val="none" w:sz="0" w:space="0" w:color="auto"/>
      </w:divBdr>
    </w:div>
    <w:div w:id="308629634">
      <w:bodyDiv w:val="1"/>
      <w:marLeft w:val="0"/>
      <w:marRight w:val="0"/>
      <w:marTop w:val="0"/>
      <w:marBottom w:val="0"/>
      <w:divBdr>
        <w:top w:val="none" w:sz="0" w:space="0" w:color="auto"/>
        <w:left w:val="none" w:sz="0" w:space="0" w:color="auto"/>
        <w:bottom w:val="none" w:sz="0" w:space="0" w:color="auto"/>
        <w:right w:val="none" w:sz="0" w:space="0" w:color="auto"/>
      </w:divBdr>
    </w:div>
    <w:div w:id="324016078">
      <w:bodyDiv w:val="1"/>
      <w:marLeft w:val="0"/>
      <w:marRight w:val="0"/>
      <w:marTop w:val="0"/>
      <w:marBottom w:val="0"/>
      <w:divBdr>
        <w:top w:val="none" w:sz="0" w:space="0" w:color="auto"/>
        <w:left w:val="none" w:sz="0" w:space="0" w:color="auto"/>
        <w:bottom w:val="none" w:sz="0" w:space="0" w:color="auto"/>
        <w:right w:val="none" w:sz="0" w:space="0" w:color="auto"/>
      </w:divBdr>
    </w:div>
    <w:div w:id="324479825">
      <w:bodyDiv w:val="1"/>
      <w:marLeft w:val="0"/>
      <w:marRight w:val="0"/>
      <w:marTop w:val="0"/>
      <w:marBottom w:val="0"/>
      <w:divBdr>
        <w:top w:val="none" w:sz="0" w:space="0" w:color="auto"/>
        <w:left w:val="none" w:sz="0" w:space="0" w:color="auto"/>
        <w:bottom w:val="none" w:sz="0" w:space="0" w:color="auto"/>
        <w:right w:val="none" w:sz="0" w:space="0" w:color="auto"/>
      </w:divBdr>
    </w:div>
    <w:div w:id="370573082">
      <w:bodyDiv w:val="1"/>
      <w:marLeft w:val="0"/>
      <w:marRight w:val="0"/>
      <w:marTop w:val="0"/>
      <w:marBottom w:val="0"/>
      <w:divBdr>
        <w:top w:val="none" w:sz="0" w:space="0" w:color="auto"/>
        <w:left w:val="none" w:sz="0" w:space="0" w:color="auto"/>
        <w:bottom w:val="none" w:sz="0" w:space="0" w:color="auto"/>
        <w:right w:val="none" w:sz="0" w:space="0" w:color="auto"/>
      </w:divBdr>
    </w:div>
    <w:div w:id="387073064">
      <w:bodyDiv w:val="1"/>
      <w:marLeft w:val="0"/>
      <w:marRight w:val="0"/>
      <w:marTop w:val="0"/>
      <w:marBottom w:val="0"/>
      <w:divBdr>
        <w:top w:val="none" w:sz="0" w:space="0" w:color="auto"/>
        <w:left w:val="none" w:sz="0" w:space="0" w:color="auto"/>
        <w:bottom w:val="none" w:sz="0" w:space="0" w:color="auto"/>
        <w:right w:val="none" w:sz="0" w:space="0" w:color="auto"/>
      </w:divBdr>
    </w:div>
    <w:div w:id="416823715">
      <w:bodyDiv w:val="1"/>
      <w:marLeft w:val="0"/>
      <w:marRight w:val="0"/>
      <w:marTop w:val="0"/>
      <w:marBottom w:val="0"/>
      <w:divBdr>
        <w:top w:val="none" w:sz="0" w:space="0" w:color="auto"/>
        <w:left w:val="none" w:sz="0" w:space="0" w:color="auto"/>
        <w:bottom w:val="none" w:sz="0" w:space="0" w:color="auto"/>
        <w:right w:val="none" w:sz="0" w:space="0" w:color="auto"/>
      </w:divBdr>
    </w:div>
    <w:div w:id="433745808">
      <w:bodyDiv w:val="1"/>
      <w:marLeft w:val="0"/>
      <w:marRight w:val="0"/>
      <w:marTop w:val="0"/>
      <w:marBottom w:val="0"/>
      <w:divBdr>
        <w:top w:val="none" w:sz="0" w:space="0" w:color="auto"/>
        <w:left w:val="none" w:sz="0" w:space="0" w:color="auto"/>
        <w:bottom w:val="none" w:sz="0" w:space="0" w:color="auto"/>
        <w:right w:val="none" w:sz="0" w:space="0" w:color="auto"/>
      </w:divBdr>
    </w:div>
    <w:div w:id="473762758">
      <w:bodyDiv w:val="1"/>
      <w:marLeft w:val="0"/>
      <w:marRight w:val="0"/>
      <w:marTop w:val="0"/>
      <w:marBottom w:val="0"/>
      <w:divBdr>
        <w:top w:val="none" w:sz="0" w:space="0" w:color="auto"/>
        <w:left w:val="none" w:sz="0" w:space="0" w:color="auto"/>
        <w:bottom w:val="none" w:sz="0" w:space="0" w:color="auto"/>
        <w:right w:val="none" w:sz="0" w:space="0" w:color="auto"/>
      </w:divBdr>
    </w:div>
    <w:div w:id="526603070">
      <w:bodyDiv w:val="1"/>
      <w:marLeft w:val="0"/>
      <w:marRight w:val="0"/>
      <w:marTop w:val="0"/>
      <w:marBottom w:val="0"/>
      <w:divBdr>
        <w:top w:val="none" w:sz="0" w:space="0" w:color="auto"/>
        <w:left w:val="none" w:sz="0" w:space="0" w:color="auto"/>
        <w:bottom w:val="none" w:sz="0" w:space="0" w:color="auto"/>
        <w:right w:val="none" w:sz="0" w:space="0" w:color="auto"/>
      </w:divBdr>
    </w:div>
    <w:div w:id="544753231">
      <w:bodyDiv w:val="1"/>
      <w:marLeft w:val="0"/>
      <w:marRight w:val="0"/>
      <w:marTop w:val="0"/>
      <w:marBottom w:val="0"/>
      <w:divBdr>
        <w:top w:val="none" w:sz="0" w:space="0" w:color="auto"/>
        <w:left w:val="none" w:sz="0" w:space="0" w:color="auto"/>
        <w:bottom w:val="none" w:sz="0" w:space="0" w:color="auto"/>
        <w:right w:val="none" w:sz="0" w:space="0" w:color="auto"/>
      </w:divBdr>
    </w:div>
    <w:div w:id="575212105">
      <w:bodyDiv w:val="1"/>
      <w:marLeft w:val="0"/>
      <w:marRight w:val="0"/>
      <w:marTop w:val="0"/>
      <w:marBottom w:val="0"/>
      <w:divBdr>
        <w:top w:val="none" w:sz="0" w:space="0" w:color="auto"/>
        <w:left w:val="none" w:sz="0" w:space="0" w:color="auto"/>
        <w:bottom w:val="none" w:sz="0" w:space="0" w:color="auto"/>
        <w:right w:val="none" w:sz="0" w:space="0" w:color="auto"/>
      </w:divBdr>
    </w:div>
    <w:div w:id="618679291">
      <w:bodyDiv w:val="1"/>
      <w:marLeft w:val="0"/>
      <w:marRight w:val="0"/>
      <w:marTop w:val="0"/>
      <w:marBottom w:val="0"/>
      <w:divBdr>
        <w:top w:val="none" w:sz="0" w:space="0" w:color="auto"/>
        <w:left w:val="none" w:sz="0" w:space="0" w:color="auto"/>
        <w:bottom w:val="none" w:sz="0" w:space="0" w:color="auto"/>
        <w:right w:val="none" w:sz="0" w:space="0" w:color="auto"/>
      </w:divBdr>
    </w:div>
    <w:div w:id="653950745">
      <w:bodyDiv w:val="1"/>
      <w:marLeft w:val="0"/>
      <w:marRight w:val="0"/>
      <w:marTop w:val="0"/>
      <w:marBottom w:val="0"/>
      <w:divBdr>
        <w:top w:val="none" w:sz="0" w:space="0" w:color="auto"/>
        <w:left w:val="none" w:sz="0" w:space="0" w:color="auto"/>
        <w:bottom w:val="none" w:sz="0" w:space="0" w:color="auto"/>
        <w:right w:val="none" w:sz="0" w:space="0" w:color="auto"/>
      </w:divBdr>
    </w:div>
    <w:div w:id="676272292">
      <w:bodyDiv w:val="1"/>
      <w:marLeft w:val="0"/>
      <w:marRight w:val="0"/>
      <w:marTop w:val="0"/>
      <w:marBottom w:val="0"/>
      <w:divBdr>
        <w:top w:val="none" w:sz="0" w:space="0" w:color="auto"/>
        <w:left w:val="none" w:sz="0" w:space="0" w:color="auto"/>
        <w:bottom w:val="none" w:sz="0" w:space="0" w:color="auto"/>
        <w:right w:val="none" w:sz="0" w:space="0" w:color="auto"/>
      </w:divBdr>
    </w:div>
    <w:div w:id="744229653">
      <w:bodyDiv w:val="1"/>
      <w:marLeft w:val="0"/>
      <w:marRight w:val="0"/>
      <w:marTop w:val="0"/>
      <w:marBottom w:val="0"/>
      <w:divBdr>
        <w:top w:val="none" w:sz="0" w:space="0" w:color="auto"/>
        <w:left w:val="none" w:sz="0" w:space="0" w:color="auto"/>
        <w:bottom w:val="none" w:sz="0" w:space="0" w:color="auto"/>
        <w:right w:val="none" w:sz="0" w:space="0" w:color="auto"/>
      </w:divBdr>
    </w:div>
    <w:div w:id="746414539">
      <w:bodyDiv w:val="1"/>
      <w:marLeft w:val="0"/>
      <w:marRight w:val="0"/>
      <w:marTop w:val="0"/>
      <w:marBottom w:val="0"/>
      <w:divBdr>
        <w:top w:val="none" w:sz="0" w:space="0" w:color="auto"/>
        <w:left w:val="none" w:sz="0" w:space="0" w:color="auto"/>
        <w:bottom w:val="none" w:sz="0" w:space="0" w:color="auto"/>
        <w:right w:val="none" w:sz="0" w:space="0" w:color="auto"/>
      </w:divBdr>
    </w:div>
    <w:div w:id="751465874">
      <w:bodyDiv w:val="1"/>
      <w:marLeft w:val="0"/>
      <w:marRight w:val="0"/>
      <w:marTop w:val="0"/>
      <w:marBottom w:val="0"/>
      <w:divBdr>
        <w:top w:val="none" w:sz="0" w:space="0" w:color="auto"/>
        <w:left w:val="none" w:sz="0" w:space="0" w:color="auto"/>
        <w:bottom w:val="none" w:sz="0" w:space="0" w:color="auto"/>
        <w:right w:val="none" w:sz="0" w:space="0" w:color="auto"/>
      </w:divBdr>
    </w:div>
    <w:div w:id="783234598">
      <w:bodyDiv w:val="1"/>
      <w:marLeft w:val="0"/>
      <w:marRight w:val="0"/>
      <w:marTop w:val="0"/>
      <w:marBottom w:val="0"/>
      <w:divBdr>
        <w:top w:val="none" w:sz="0" w:space="0" w:color="auto"/>
        <w:left w:val="none" w:sz="0" w:space="0" w:color="auto"/>
        <w:bottom w:val="none" w:sz="0" w:space="0" w:color="auto"/>
        <w:right w:val="none" w:sz="0" w:space="0" w:color="auto"/>
      </w:divBdr>
    </w:div>
    <w:div w:id="816846878">
      <w:bodyDiv w:val="1"/>
      <w:marLeft w:val="0"/>
      <w:marRight w:val="0"/>
      <w:marTop w:val="0"/>
      <w:marBottom w:val="0"/>
      <w:divBdr>
        <w:top w:val="none" w:sz="0" w:space="0" w:color="auto"/>
        <w:left w:val="none" w:sz="0" w:space="0" w:color="auto"/>
        <w:bottom w:val="none" w:sz="0" w:space="0" w:color="auto"/>
        <w:right w:val="none" w:sz="0" w:space="0" w:color="auto"/>
      </w:divBdr>
    </w:div>
    <w:div w:id="833640842">
      <w:bodyDiv w:val="1"/>
      <w:marLeft w:val="0"/>
      <w:marRight w:val="0"/>
      <w:marTop w:val="0"/>
      <w:marBottom w:val="0"/>
      <w:divBdr>
        <w:top w:val="none" w:sz="0" w:space="0" w:color="auto"/>
        <w:left w:val="none" w:sz="0" w:space="0" w:color="auto"/>
        <w:bottom w:val="none" w:sz="0" w:space="0" w:color="auto"/>
        <w:right w:val="none" w:sz="0" w:space="0" w:color="auto"/>
      </w:divBdr>
    </w:div>
    <w:div w:id="903955678">
      <w:bodyDiv w:val="1"/>
      <w:marLeft w:val="0"/>
      <w:marRight w:val="0"/>
      <w:marTop w:val="0"/>
      <w:marBottom w:val="0"/>
      <w:divBdr>
        <w:top w:val="none" w:sz="0" w:space="0" w:color="auto"/>
        <w:left w:val="none" w:sz="0" w:space="0" w:color="auto"/>
        <w:bottom w:val="none" w:sz="0" w:space="0" w:color="auto"/>
        <w:right w:val="none" w:sz="0" w:space="0" w:color="auto"/>
      </w:divBdr>
    </w:div>
    <w:div w:id="998460255">
      <w:bodyDiv w:val="1"/>
      <w:marLeft w:val="0"/>
      <w:marRight w:val="0"/>
      <w:marTop w:val="0"/>
      <w:marBottom w:val="0"/>
      <w:divBdr>
        <w:top w:val="none" w:sz="0" w:space="0" w:color="auto"/>
        <w:left w:val="none" w:sz="0" w:space="0" w:color="auto"/>
        <w:bottom w:val="none" w:sz="0" w:space="0" w:color="auto"/>
        <w:right w:val="none" w:sz="0" w:space="0" w:color="auto"/>
      </w:divBdr>
    </w:div>
    <w:div w:id="1018435005">
      <w:bodyDiv w:val="1"/>
      <w:marLeft w:val="0"/>
      <w:marRight w:val="0"/>
      <w:marTop w:val="0"/>
      <w:marBottom w:val="0"/>
      <w:divBdr>
        <w:top w:val="none" w:sz="0" w:space="0" w:color="auto"/>
        <w:left w:val="none" w:sz="0" w:space="0" w:color="auto"/>
        <w:bottom w:val="none" w:sz="0" w:space="0" w:color="auto"/>
        <w:right w:val="none" w:sz="0" w:space="0" w:color="auto"/>
      </w:divBdr>
    </w:div>
    <w:div w:id="1083601055">
      <w:bodyDiv w:val="1"/>
      <w:marLeft w:val="0"/>
      <w:marRight w:val="0"/>
      <w:marTop w:val="0"/>
      <w:marBottom w:val="0"/>
      <w:divBdr>
        <w:top w:val="none" w:sz="0" w:space="0" w:color="auto"/>
        <w:left w:val="none" w:sz="0" w:space="0" w:color="auto"/>
        <w:bottom w:val="none" w:sz="0" w:space="0" w:color="auto"/>
        <w:right w:val="none" w:sz="0" w:space="0" w:color="auto"/>
      </w:divBdr>
    </w:div>
    <w:div w:id="1084915702">
      <w:bodyDiv w:val="1"/>
      <w:marLeft w:val="0"/>
      <w:marRight w:val="0"/>
      <w:marTop w:val="0"/>
      <w:marBottom w:val="0"/>
      <w:divBdr>
        <w:top w:val="none" w:sz="0" w:space="0" w:color="auto"/>
        <w:left w:val="none" w:sz="0" w:space="0" w:color="auto"/>
        <w:bottom w:val="none" w:sz="0" w:space="0" w:color="auto"/>
        <w:right w:val="none" w:sz="0" w:space="0" w:color="auto"/>
      </w:divBdr>
      <w:divsChild>
        <w:div w:id="2146584489">
          <w:marLeft w:val="0"/>
          <w:marRight w:val="0"/>
          <w:marTop w:val="0"/>
          <w:marBottom w:val="0"/>
          <w:divBdr>
            <w:top w:val="none" w:sz="0" w:space="0" w:color="auto"/>
            <w:left w:val="none" w:sz="0" w:space="0" w:color="auto"/>
            <w:bottom w:val="none" w:sz="0" w:space="0" w:color="auto"/>
            <w:right w:val="none" w:sz="0" w:space="0" w:color="auto"/>
          </w:divBdr>
          <w:divsChild>
            <w:div w:id="345323942">
              <w:marLeft w:val="0"/>
              <w:marRight w:val="0"/>
              <w:marTop w:val="0"/>
              <w:marBottom w:val="0"/>
              <w:divBdr>
                <w:top w:val="none" w:sz="0" w:space="0" w:color="auto"/>
                <w:left w:val="none" w:sz="0" w:space="0" w:color="auto"/>
                <w:bottom w:val="none" w:sz="0" w:space="0" w:color="auto"/>
                <w:right w:val="none" w:sz="0" w:space="0" w:color="auto"/>
              </w:divBdr>
            </w:div>
            <w:div w:id="1071317232">
              <w:marLeft w:val="0"/>
              <w:marRight w:val="0"/>
              <w:marTop w:val="0"/>
              <w:marBottom w:val="0"/>
              <w:divBdr>
                <w:top w:val="none" w:sz="0" w:space="0" w:color="auto"/>
                <w:left w:val="none" w:sz="0" w:space="0" w:color="auto"/>
                <w:bottom w:val="none" w:sz="0" w:space="0" w:color="auto"/>
                <w:right w:val="none" w:sz="0" w:space="0" w:color="auto"/>
              </w:divBdr>
              <w:divsChild>
                <w:div w:id="1033261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94473273">
      <w:bodyDiv w:val="1"/>
      <w:marLeft w:val="0"/>
      <w:marRight w:val="0"/>
      <w:marTop w:val="0"/>
      <w:marBottom w:val="0"/>
      <w:divBdr>
        <w:top w:val="none" w:sz="0" w:space="0" w:color="auto"/>
        <w:left w:val="none" w:sz="0" w:space="0" w:color="auto"/>
        <w:bottom w:val="none" w:sz="0" w:space="0" w:color="auto"/>
        <w:right w:val="none" w:sz="0" w:space="0" w:color="auto"/>
      </w:divBdr>
    </w:div>
    <w:div w:id="1103653239">
      <w:bodyDiv w:val="1"/>
      <w:marLeft w:val="0"/>
      <w:marRight w:val="0"/>
      <w:marTop w:val="0"/>
      <w:marBottom w:val="0"/>
      <w:divBdr>
        <w:top w:val="none" w:sz="0" w:space="0" w:color="auto"/>
        <w:left w:val="none" w:sz="0" w:space="0" w:color="auto"/>
        <w:bottom w:val="none" w:sz="0" w:space="0" w:color="auto"/>
        <w:right w:val="none" w:sz="0" w:space="0" w:color="auto"/>
      </w:divBdr>
    </w:div>
    <w:div w:id="1129737132">
      <w:bodyDiv w:val="1"/>
      <w:marLeft w:val="0"/>
      <w:marRight w:val="0"/>
      <w:marTop w:val="0"/>
      <w:marBottom w:val="0"/>
      <w:divBdr>
        <w:top w:val="none" w:sz="0" w:space="0" w:color="auto"/>
        <w:left w:val="none" w:sz="0" w:space="0" w:color="auto"/>
        <w:bottom w:val="none" w:sz="0" w:space="0" w:color="auto"/>
        <w:right w:val="none" w:sz="0" w:space="0" w:color="auto"/>
      </w:divBdr>
    </w:div>
    <w:div w:id="1141655649">
      <w:bodyDiv w:val="1"/>
      <w:marLeft w:val="0"/>
      <w:marRight w:val="0"/>
      <w:marTop w:val="0"/>
      <w:marBottom w:val="0"/>
      <w:divBdr>
        <w:top w:val="none" w:sz="0" w:space="0" w:color="auto"/>
        <w:left w:val="none" w:sz="0" w:space="0" w:color="auto"/>
        <w:bottom w:val="none" w:sz="0" w:space="0" w:color="auto"/>
        <w:right w:val="none" w:sz="0" w:space="0" w:color="auto"/>
      </w:divBdr>
    </w:div>
    <w:div w:id="1157651822">
      <w:bodyDiv w:val="1"/>
      <w:marLeft w:val="0"/>
      <w:marRight w:val="0"/>
      <w:marTop w:val="0"/>
      <w:marBottom w:val="0"/>
      <w:divBdr>
        <w:top w:val="none" w:sz="0" w:space="0" w:color="auto"/>
        <w:left w:val="none" w:sz="0" w:space="0" w:color="auto"/>
        <w:bottom w:val="none" w:sz="0" w:space="0" w:color="auto"/>
        <w:right w:val="none" w:sz="0" w:space="0" w:color="auto"/>
      </w:divBdr>
    </w:div>
    <w:div w:id="1159806421">
      <w:bodyDiv w:val="1"/>
      <w:marLeft w:val="0"/>
      <w:marRight w:val="0"/>
      <w:marTop w:val="0"/>
      <w:marBottom w:val="0"/>
      <w:divBdr>
        <w:top w:val="none" w:sz="0" w:space="0" w:color="auto"/>
        <w:left w:val="none" w:sz="0" w:space="0" w:color="auto"/>
        <w:bottom w:val="none" w:sz="0" w:space="0" w:color="auto"/>
        <w:right w:val="none" w:sz="0" w:space="0" w:color="auto"/>
      </w:divBdr>
    </w:div>
    <w:div w:id="1279338850">
      <w:bodyDiv w:val="1"/>
      <w:marLeft w:val="0"/>
      <w:marRight w:val="0"/>
      <w:marTop w:val="0"/>
      <w:marBottom w:val="0"/>
      <w:divBdr>
        <w:top w:val="none" w:sz="0" w:space="0" w:color="auto"/>
        <w:left w:val="none" w:sz="0" w:space="0" w:color="auto"/>
        <w:bottom w:val="none" w:sz="0" w:space="0" w:color="auto"/>
        <w:right w:val="none" w:sz="0" w:space="0" w:color="auto"/>
      </w:divBdr>
    </w:div>
    <w:div w:id="1279876591">
      <w:bodyDiv w:val="1"/>
      <w:marLeft w:val="0"/>
      <w:marRight w:val="0"/>
      <w:marTop w:val="0"/>
      <w:marBottom w:val="0"/>
      <w:divBdr>
        <w:top w:val="none" w:sz="0" w:space="0" w:color="auto"/>
        <w:left w:val="none" w:sz="0" w:space="0" w:color="auto"/>
        <w:bottom w:val="none" w:sz="0" w:space="0" w:color="auto"/>
        <w:right w:val="none" w:sz="0" w:space="0" w:color="auto"/>
      </w:divBdr>
    </w:div>
    <w:div w:id="1318194231">
      <w:bodyDiv w:val="1"/>
      <w:marLeft w:val="0"/>
      <w:marRight w:val="0"/>
      <w:marTop w:val="0"/>
      <w:marBottom w:val="0"/>
      <w:divBdr>
        <w:top w:val="none" w:sz="0" w:space="0" w:color="auto"/>
        <w:left w:val="none" w:sz="0" w:space="0" w:color="auto"/>
        <w:bottom w:val="none" w:sz="0" w:space="0" w:color="auto"/>
        <w:right w:val="none" w:sz="0" w:space="0" w:color="auto"/>
      </w:divBdr>
    </w:div>
    <w:div w:id="1378434390">
      <w:bodyDiv w:val="1"/>
      <w:marLeft w:val="0"/>
      <w:marRight w:val="0"/>
      <w:marTop w:val="0"/>
      <w:marBottom w:val="0"/>
      <w:divBdr>
        <w:top w:val="none" w:sz="0" w:space="0" w:color="auto"/>
        <w:left w:val="none" w:sz="0" w:space="0" w:color="auto"/>
        <w:bottom w:val="none" w:sz="0" w:space="0" w:color="auto"/>
        <w:right w:val="none" w:sz="0" w:space="0" w:color="auto"/>
      </w:divBdr>
    </w:div>
    <w:div w:id="1419326016">
      <w:bodyDiv w:val="1"/>
      <w:marLeft w:val="0"/>
      <w:marRight w:val="0"/>
      <w:marTop w:val="0"/>
      <w:marBottom w:val="0"/>
      <w:divBdr>
        <w:top w:val="none" w:sz="0" w:space="0" w:color="auto"/>
        <w:left w:val="none" w:sz="0" w:space="0" w:color="auto"/>
        <w:bottom w:val="none" w:sz="0" w:space="0" w:color="auto"/>
        <w:right w:val="none" w:sz="0" w:space="0" w:color="auto"/>
      </w:divBdr>
    </w:div>
    <w:div w:id="1457411138">
      <w:bodyDiv w:val="1"/>
      <w:marLeft w:val="0"/>
      <w:marRight w:val="0"/>
      <w:marTop w:val="0"/>
      <w:marBottom w:val="0"/>
      <w:divBdr>
        <w:top w:val="none" w:sz="0" w:space="0" w:color="auto"/>
        <w:left w:val="none" w:sz="0" w:space="0" w:color="auto"/>
        <w:bottom w:val="none" w:sz="0" w:space="0" w:color="auto"/>
        <w:right w:val="none" w:sz="0" w:space="0" w:color="auto"/>
      </w:divBdr>
    </w:div>
    <w:div w:id="1517889671">
      <w:bodyDiv w:val="1"/>
      <w:marLeft w:val="0"/>
      <w:marRight w:val="0"/>
      <w:marTop w:val="0"/>
      <w:marBottom w:val="0"/>
      <w:divBdr>
        <w:top w:val="none" w:sz="0" w:space="0" w:color="auto"/>
        <w:left w:val="none" w:sz="0" w:space="0" w:color="auto"/>
        <w:bottom w:val="none" w:sz="0" w:space="0" w:color="auto"/>
        <w:right w:val="none" w:sz="0" w:space="0" w:color="auto"/>
      </w:divBdr>
    </w:div>
    <w:div w:id="1596478286">
      <w:bodyDiv w:val="1"/>
      <w:marLeft w:val="0"/>
      <w:marRight w:val="0"/>
      <w:marTop w:val="0"/>
      <w:marBottom w:val="0"/>
      <w:divBdr>
        <w:top w:val="none" w:sz="0" w:space="0" w:color="auto"/>
        <w:left w:val="none" w:sz="0" w:space="0" w:color="auto"/>
        <w:bottom w:val="none" w:sz="0" w:space="0" w:color="auto"/>
        <w:right w:val="none" w:sz="0" w:space="0" w:color="auto"/>
      </w:divBdr>
    </w:div>
    <w:div w:id="1602029444">
      <w:bodyDiv w:val="1"/>
      <w:marLeft w:val="0"/>
      <w:marRight w:val="0"/>
      <w:marTop w:val="0"/>
      <w:marBottom w:val="0"/>
      <w:divBdr>
        <w:top w:val="none" w:sz="0" w:space="0" w:color="auto"/>
        <w:left w:val="none" w:sz="0" w:space="0" w:color="auto"/>
        <w:bottom w:val="none" w:sz="0" w:space="0" w:color="auto"/>
        <w:right w:val="none" w:sz="0" w:space="0" w:color="auto"/>
      </w:divBdr>
    </w:div>
    <w:div w:id="1608728643">
      <w:bodyDiv w:val="1"/>
      <w:marLeft w:val="0"/>
      <w:marRight w:val="0"/>
      <w:marTop w:val="0"/>
      <w:marBottom w:val="0"/>
      <w:divBdr>
        <w:top w:val="none" w:sz="0" w:space="0" w:color="auto"/>
        <w:left w:val="none" w:sz="0" w:space="0" w:color="auto"/>
        <w:bottom w:val="none" w:sz="0" w:space="0" w:color="auto"/>
        <w:right w:val="none" w:sz="0" w:space="0" w:color="auto"/>
      </w:divBdr>
    </w:div>
    <w:div w:id="1624581733">
      <w:bodyDiv w:val="1"/>
      <w:marLeft w:val="0"/>
      <w:marRight w:val="0"/>
      <w:marTop w:val="0"/>
      <w:marBottom w:val="0"/>
      <w:divBdr>
        <w:top w:val="none" w:sz="0" w:space="0" w:color="auto"/>
        <w:left w:val="none" w:sz="0" w:space="0" w:color="auto"/>
        <w:bottom w:val="none" w:sz="0" w:space="0" w:color="auto"/>
        <w:right w:val="none" w:sz="0" w:space="0" w:color="auto"/>
      </w:divBdr>
    </w:div>
    <w:div w:id="1667592013">
      <w:bodyDiv w:val="1"/>
      <w:marLeft w:val="0"/>
      <w:marRight w:val="0"/>
      <w:marTop w:val="0"/>
      <w:marBottom w:val="0"/>
      <w:divBdr>
        <w:top w:val="none" w:sz="0" w:space="0" w:color="auto"/>
        <w:left w:val="none" w:sz="0" w:space="0" w:color="auto"/>
        <w:bottom w:val="none" w:sz="0" w:space="0" w:color="auto"/>
        <w:right w:val="none" w:sz="0" w:space="0" w:color="auto"/>
      </w:divBdr>
    </w:div>
    <w:div w:id="1721401309">
      <w:bodyDiv w:val="1"/>
      <w:marLeft w:val="0"/>
      <w:marRight w:val="0"/>
      <w:marTop w:val="0"/>
      <w:marBottom w:val="0"/>
      <w:divBdr>
        <w:top w:val="none" w:sz="0" w:space="0" w:color="auto"/>
        <w:left w:val="none" w:sz="0" w:space="0" w:color="auto"/>
        <w:bottom w:val="none" w:sz="0" w:space="0" w:color="auto"/>
        <w:right w:val="none" w:sz="0" w:space="0" w:color="auto"/>
      </w:divBdr>
    </w:div>
    <w:div w:id="1726105092">
      <w:bodyDiv w:val="1"/>
      <w:marLeft w:val="0"/>
      <w:marRight w:val="0"/>
      <w:marTop w:val="0"/>
      <w:marBottom w:val="0"/>
      <w:divBdr>
        <w:top w:val="none" w:sz="0" w:space="0" w:color="auto"/>
        <w:left w:val="none" w:sz="0" w:space="0" w:color="auto"/>
        <w:bottom w:val="none" w:sz="0" w:space="0" w:color="auto"/>
        <w:right w:val="none" w:sz="0" w:space="0" w:color="auto"/>
      </w:divBdr>
    </w:div>
    <w:div w:id="1882477836">
      <w:bodyDiv w:val="1"/>
      <w:marLeft w:val="0"/>
      <w:marRight w:val="0"/>
      <w:marTop w:val="0"/>
      <w:marBottom w:val="0"/>
      <w:divBdr>
        <w:top w:val="none" w:sz="0" w:space="0" w:color="auto"/>
        <w:left w:val="none" w:sz="0" w:space="0" w:color="auto"/>
        <w:bottom w:val="none" w:sz="0" w:space="0" w:color="auto"/>
        <w:right w:val="none" w:sz="0" w:space="0" w:color="auto"/>
      </w:divBdr>
    </w:div>
    <w:div w:id="1900700598">
      <w:bodyDiv w:val="1"/>
      <w:marLeft w:val="0"/>
      <w:marRight w:val="0"/>
      <w:marTop w:val="0"/>
      <w:marBottom w:val="0"/>
      <w:divBdr>
        <w:top w:val="none" w:sz="0" w:space="0" w:color="auto"/>
        <w:left w:val="none" w:sz="0" w:space="0" w:color="auto"/>
        <w:bottom w:val="none" w:sz="0" w:space="0" w:color="auto"/>
        <w:right w:val="none" w:sz="0" w:space="0" w:color="auto"/>
      </w:divBdr>
    </w:div>
    <w:div w:id="1956475156">
      <w:bodyDiv w:val="1"/>
      <w:marLeft w:val="0"/>
      <w:marRight w:val="0"/>
      <w:marTop w:val="0"/>
      <w:marBottom w:val="0"/>
      <w:divBdr>
        <w:top w:val="none" w:sz="0" w:space="0" w:color="auto"/>
        <w:left w:val="none" w:sz="0" w:space="0" w:color="auto"/>
        <w:bottom w:val="none" w:sz="0" w:space="0" w:color="auto"/>
        <w:right w:val="none" w:sz="0" w:space="0" w:color="auto"/>
      </w:divBdr>
    </w:div>
    <w:div w:id="1991980392">
      <w:bodyDiv w:val="1"/>
      <w:marLeft w:val="0"/>
      <w:marRight w:val="0"/>
      <w:marTop w:val="0"/>
      <w:marBottom w:val="0"/>
      <w:divBdr>
        <w:top w:val="none" w:sz="0" w:space="0" w:color="auto"/>
        <w:left w:val="none" w:sz="0" w:space="0" w:color="auto"/>
        <w:bottom w:val="none" w:sz="0" w:space="0" w:color="auto"/>
        <w:right w:val="none" w:sz="0" w:space="0" w:color="auto"/>
      </w:divBdr>
    </w:div>
    <w:div w:id="1993873436">
      <w:bodyDiv w:val="1"/>
      <w:marLeft w:val="0"/>
      <w:marRight w:val="0"/>
      <w:marTop w:val="0"/>
      <w:marBottom w:val="0"/>
      <w:divBdr>
        <w:top w:val="none" w:sz="0" w:space="0" w:color="auto"/>
        <w:left w:val="none" w:sz="0" w:space="0" w:color="auto"/>
        <w:bottom w:val="none" w:sz="0" w:space="0" w:color="auto"/>
        <w:right w:val="none" w:sz="0" w:space="0" w:color="auto"/>
      </w:divBdr>
    </w:div>
    <w:div w:id="2004236531">
      <w:bodyDiv w:val="1"/>
      <w:marLeft w:val="0"/>
      <w:marRight w:val="0"/>
      <w:marTop w:val="0"/>
      <w:marBottom w:val="0"/>
      <w:divBdr>
        <w:top w:val="none" w:sz="0" w:space="0" w:color="auto"/>
        <w:left w:val="none" w:sz="0" w:space="0" w:color="auto"/>
        <w:bottom w:val="none" w:sz="0" w:space="0" w:color="auto"/>
        <w:right w:val="none" w:sz="0" w:space="0" w:color="auto"/>
      </w:divBdr>
    </w:div>
    <w:div w:id="2044284736">
      <w:bodyDiv w:val="1"/>
      <w:marLeft w:val="0"/>
      <w:marRight w:val="0"/>
      <w:marTop w:val="0"/>
      <w:marBottom w:val="0"/>
      <w:divBdr>
        <w:top w:val="none" w:sz="0" w:space="0" w:color="auto"/>
        <w:left w:val="none" w:sz="0" w:space="0" w:color="auto"/>
        <w:bottom w:val="none" w:sz="0" w:space="0" w:color="auto"/>
        <w:right w:val="none" w:sz="0" w:space="0" w:color="auto"/>
      </w:divBdr>
    </w:div>
    <w:div w:id="2095590809">
      <w:bodyDiv w:val="1"/>
      <w:marLeft w:val="0"/>
      <w:marRight w:val="0"/>
      <w:marTop w:val="0"/>
      <w:marBottom w:val="0"/>
      <w:divBdr>
        <w:top w:val="none" w:sz="0" w:space="0" w:color="auto"/>
        <w:left w:val="none" w:sz="0" w:space="0" w:color="auto"/>
        <w:bottom w:val="none" w:sz="0" w:space="0" w:color="auto"/>
        <w:right w:val="none" w:sz="0" w:space="0" w:color="auto"/>
      </w:divBdr>
    </w:div>
    <w:div w:id="2106419165">
      <w:bodyDiv w:val="1"/>
      <w:marLeft w:val="0"/>
      <w:marRight w:val="0"/>
      <w:marTop w:val="0"/>
      <w:marBottom w:val="0"/>
      <w:divBdr>
        <w:top w:val="none" w:sz="0" w:space="0" w:color="auto"/>
        <w:left w:val="none" w:sz="0" w:space="0" w:color="auto"/>
        <w:bottom w:val="none" w:sz="0" w:space="0" w:color="auto"/>
        <w:right w:val="none" w:sz="0" w:space="0" w:color="auto"/>
      </w:divBdr>
    </w:div>
    <w:div w:id="2122869807">
      <w:bodyDiv w:val="1"/>
      <w:marLeft w:val="0"/>
      <w:marRight w:val="0"/>
      <w:marTop w:val="0"/>
      <w:marBottom w:val="0"/>
      <w:divBdr>
        <w:top w:val="none" w:sz="0" w:space="0" w:color="auto"/>
        <w:left w:val="none" w:sz="0" w:space="0" w:color="auto"/>
        <w:bottom w:val="none" w:sz="0" w:space="0" w:color="auto"/>
        <w:right w:val="none" w:sz="0" w:space="0" w:color="auto"/>
      </w:divBdr>
    </w:div>
    <w:div w:id="2132673245">
      <w:bodyDiv w:val="1"/>
      <w:marLeft w:val="0"/>
      <w:marRight w:val="0"/>
      <w:marTop w:val="0"/>
      <w:marBottom w:val="0"/>
      <w:divBdr>
        <w:top w:val="none" w:sz="0" w:space="0" w:color="auto"/>
        <w:left w:val="none" w:sz="0" w:space="0" w:color="auto"/>
        <w:bottom w:val="none" w:sz="0" w:space="0" w:color="auto"/>
        <w:right w:val="none" w:sz="0" w:space="0" w:color="auto"/>
      </w:divBdr>
    </w:div>
    <w:div w:id="2144806895">
      <w:bodyDiv w:val="1"/>
      <w:marLeft w:val="0"/>
      <w:marRight w:val="0"/>
      <w:marTop w:val="0"/>
      <w:marBottom w:val="0"/>
      <w:divBdr>
        <w:top w:val="none" w:sz="0" w:space="0" w:color="auto"/>
        <w:left w:val="none" w:sz="0" w:space="0" w:color="auto"/>
        <w:bottom w:val="none" w:sz="0" w:space="0" w:color="auto"/>
        <w:right w:val="none" w:sz="0" w:space="0" w:color="auto"/>
      </w:divBdr>
    </w:div>
    <w:div w:id="214592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mailto:dome@dobele.lv" TargetMode="External"/><Relationship Id="rId2" Type="http://schemas.openxmlformats.org/officeDocument/2006/relationships/numbering" Target="numbering.xml"/><Relationship Id="rId16" Type="http://schemas.openxmlformats.org/officeDocument/2006/relationships/hyperlink" Target="mailto:dome@dobele.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bele.lv/lv/content/domes-sedes" TargetMode="External"/><Relationship Id="rId5" Type="http://schemas.openxmlformats.org/officeDocument/2006/relationships/webSettings" Target="webSettings.xml"/><Relationship Id="rId15" Type="http://schemas.openxmlformats.org/officeDocument/2006/relationships/hyperlink" Target="mailto:dome@dobele.lv" TargetMode="External"/><Relationship Id="rId10" Type="http://schemas.openxmlformats.org/officeDocument/2006/relationships/hyperlink" Target="http://www.dobele.lv/lv/content/domes-sed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82656-7C8A-4D1A-9CD1-D7FFECEB5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12</Pages>
  <Words>12812</Words>
  <Characters>7304</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Santa Eberte</cp:lastModifiedBy>
  <cp:revision>50</cp:revision>
  <cp:lastPrinted>2022-06-01T06:28:00Z</cp:lastPrinted>
  <dcterms:created xsi:type="dcterms:W3CDTF">2022-05-31T06:08:00Z</dcterms:created>
  <dcterms:modified xsi:type="dcterms:W3CDTF">2022-06-09T10:39:00Z</dcterms:modified>
</cp:coreProperties>
</file>