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1453" w14:textId="77777777" w:rsidR="00E02363" w:rsidRPr="00554F7A" w:rsidRDefault="00E02363" w:rsidP="00E0236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Pielikums</w:t>
      </w:r>
    </w:p>
    <w:p w14:paraId="5E3C9B54" w14:textId="77777777" w:rsidR="00E02363" w:rsidRPr="00554F7A" w:rsidRDefault="00E02363" w:rsidP="00E02363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Dobeles novada domes </w:t>
      </w:r>
    </w:p>
    <w:p w14:paraId="561FC400" w14:textId="77777777" w:rsidR="00E02363" w:rsidRPr="00554F7A" w:rsidRDefault="00E02363" w:rsidP="00E02363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2026. gada 2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6</w:t>
      </w:r>
      <w:r w:rsidRPr="00554F7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.augusta</w:t>
      </w:r>
    </w:p>
    <w:p w14:paraId="1BAF0FB7" w14:textId="77777777" w:rsidR="00E02363" w:rsidRPr="00554F7A" w:rsidRDefault="00E02363" w:rsidP="00E02363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lēmumam Nr.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191</w:t>
      </w:r>
      <w:r w:rsidRPr="00554F7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/11</w:t>
      </w:r>
    </w:p>
    <w:p w14:paraId="25FA9F8C" w14:textId="77777777" w:rsidR="00E02363" w:rsidRPr="00554F7A" w:rsidRDefault="00E02363" w:rsidP="00E02363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1AC77CF4" w14:textId="77777777" w:rsidR="00E02363" w:rsidRPr="00554F7A" w:rsidRDefault="00E02363" w:rsidP="00E02363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484E401B" wp14:editId="7CFE38FA">
            <wp:extent cx="680720" cy="755015"/>
            <wp:effectExtent l="0" t="0" r="5080" b="6985"/>
            <wp:docPr id="1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14DDE" w14:textId="77777777" w:rsidR="00E02363" w:rsidRPr="00554F7A" w:rsidRDefault="00E02363" w:rsidP="00E0236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  <w:t>LATVIJAS REPUBLIKA</w:t>
      </w:r>
    </w:p>
    <w:p w14:paraId="1CE52474" w14:textId="77777777" w:rsidR="00E02363" w:rsidRPr="00554F7A" w:rsidRDefault="00E02363" w:rsidP="00E0236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x-none"/>
          <w14:ligatures w14:val="none"/>
        </w:rPr>
      </w:pPr>
      <w:r w:rsidRPr="00554F7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x-none"/>
          <w14:ligatures w14:val="none"/>
        </w:rPr>
        <w:t>DOBELES NOVADA DOME</w:t>
      </w:r>
    </w:p>
    <w:p w14:paraId="1DB431B6" w14:textId="77777777" w:rsidR="00E02363" w:rsidRPr="00554F7A" w:rsidRDefault="00E02363" w:rsidP="00E0236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x-none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16"/>
          <w:szCs w:val="16"/>
          <w:lang w:eastAsia="x-none"/>
          <w14:ligatures w14:val="none"/>
        </w:rPr>
        <w:t>Brīvības iela 17, Dobele, Dobeles novads, LV-3701</w:t>
      </w:r>
    </w:p>
    <w:p w14:paraId="24E3D61B" w14:textId="77777777" w:rsidR="00E02363" w:rsidRPr="00554F7A" w:rsidRDefault="00E02363" w:rsidP="00E02363">
      <w:pPr>
        <w:pBdr>
          <w:bottom w:val="double" w:sz="6" w:space="2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x-none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16"/>
          <w:szCs w:val="16"/>
          <w:lang w:eastAsia="x-none"/>
          <w14:ligatures w14:val="none"/>
        </w:rPr>
        <w:t xml:space="preserve">Tālr. 63707269, 63700137, 63720940, e-pasts </w:t>
      </w:r>
      <w:hyperlink r:id="rId6" w:history="1">
        <w:r w:rsidRPr="00554F7A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lang w:eastAsia="x-none"/>
            <w14:ligatures w14:val="none"/>
          </w:rPr>
          <w:t>dome@dobele.lv</w:t>
        </w:r>
      </w:hyperlink>
    </w:p>
    <w:p w14:paraId="53998C1F" w14:textId="77777777" w:rsidR="00E02363" w:rsidRPr="00554F7A" w:rsidRDefault="00E02363" w:rsidP="00E02363">
      <w:pPr>
        <w:spacing w:after="0" w:line="240" w:lineRule="auto"/>
        <w:ind w:right="-141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</w:pPr>
    </w:p>
    <w:p w14:paraId="44A15196" w14:textId="77777777" w:rsidR="00E02363" w:rsidRPr="00554F7A" w:rsidRDefault="00E02363" w:rsidP="00E02363">
      <w:pPr>
        <w:spacing w:after="0" w:line="240" w:lineRule="auto"/>
        <w:ind w:right="-141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>APSTIPRINĀTI</w:t>
      </w:r>
    </w:p>
    <w:p w14:paraId="7BC3B68A" w14:textId="77777777" w:rsidR="00E02363" w:rsidRPr="00554F7A" w:rsidRDefault="00E02363" w:rsidP="00E02363">
      <w:pPr>
        <w:spacing w:after="0" w:line="240" w:lineRule="auto"/>
        <w:ind w:right="-141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>ar Dobeles novada domes</w:t>
      </w:r>
    </w:p>
    <w:p w14:paraId="1E3EBE2D" w14:textId="77777777" w:rsidR="00E02363" w:rsidRPr="00554F7A" w:rsidRDefault="00E02363" w:rsidP="00E02363">
      <w:pPr>
        <w:spacing w:after="0" w:line="240" w:lineRule="auto"/>
        <w:ind w:right="-141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>2026. gada 2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>6</w:t>
      </w:r>
      <w:r w:rsidRPr="00554F7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>. augusta lēmumu Nr.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>191</w:t>
      </w:r>
      <w:r w:rsidRPr="00554F7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>/11</w:t>
      </w:r>
    </w:p>
    <w:p w14:paraId="68128981" w14:textId="77777777" w:rsidR="00E02363" w:rsidRPr="00554F7A" w:rsidRDefault="00E02363" w:rsidP="00E02363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</w:pPr>
    </w:p>
    <w:p w14:paraId="2A320CCE" w14:textId="77777777" w:rsidR="00E02363" w:rsidRPr="00554F7A" w:rsidRDefault="00E02363" w:rsidP="00E02363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2026. gada 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6</w:t>
      </w:r>
      <w:r w:rsidRPr="00554F7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. augustā</w:t>
      </w:r>
    </w:p>
    <w:p w14:paraId="5D2206BD" w14:textId="77777777" w:rsidR="00E02363" w:rsidRPr="00554F7A" w:rsidRDefault="00E02363" w:rsidP="00E0236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</w:p>
    <w:p w14:paraId="7D695A92" w14:textId="77777777" w:rsidR="00E02363" w:rsidRPr="00554F7A" w:rsidRDefault="00E02363" w:rsidP="00E02363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NOTEIKUMI</w:t>
      </w:r>
    </w:p>
    <w:p w14:paraId="4DC4920B" w14:textId="77777777" w:rsidR="00E02363" w:rsidRPr="00554F7A" w:rsidRDefault="00E02363" w:rsidP="00E02363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Kritēriji un kārtība Dobeles novada pašvaldības dibināto  izglītības iestāžu vadītāju paaugstinātas mēneša darba algas likmes noteikšanai </w:t>
      </w:r>
    </w:p>
    <w:p w14:paraId="09238558" w14:textId="77777777" w:rsidR="00E02363" w:rsidRPr="00554F7A" w:rsidRDefault="00E02363" w:rsidP="00E02363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</w:pPr>
    </w:p>
    <w:p w14:paraId="32BF302D" w14:textId="77777777" w:rsidR="00E02363" w:rsidRPr="00554F7A" w:rsidRDefault="00E02363" w:rsidP="00E02363">
      <w:pPr>
        <w:spacing w:after="0" w:line="240" w:lineRule="auto"/>
        <w:ind w:right="-14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Izdoti saskaņā ar </w:t>
      </w:r>
    </w:p>
    <w:p w14:paraId="6BA7F275" w14:textId="77777777" w:rsidR="00E02363" w:rsidRPr="00554F7A" w:rsidRDefault="00E02363" w:rsidP="00E02363">
      <w:pPr>
        <w:spacing w:after="0" w:line="240" w:lineRule="auto"/>
        <w:ind w:right="-141"/>
        <w:jc w:val="right"/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Ministru kabineta 2016. gada 5. jūlija </w:t>
      </w:r>
    </w:p>
    <w:p w14:paraId="250D509E" w14:textId="77777777" w:rsidR="00E02363" w:rsidRPr="00554F7A" w:rsidRDefault="00E02363" w:rsidP="00E02363">
      <w:pPr>
        <w:spacing w:after="0" w:line="240" w:lineRule="auto"/>
        <w:ind w:right="-141"/>
        <w:jc w:val="right"/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noteikumu Nr. 445 “Pedagogu darba samaksas </w:t>
      </w:r>
    </w:p>
    <w:p w14:paraId="0ADA7646" w14:textId="77777777" w:rsidR="00E02363" w:rsidRPr="00554F7A" w:rsidRDefault="00E02363" w:rsidP="00E02363">
      <w:pPr>
        <w:spacing w:after="0" w:line="240" w:lineRule="auto"/>
        <w:ind w:right="-141"/>
        <w:jc w:val="right"/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lv-LV"/>
          <w14:ligatures w14:val="none"/>
        </w:rPr>
        <w:t>noteikumi” 9. punktu</w:t>
      </w:r>
    </w:p>
    <w:p w14:paraId="79F809BB" w14:textId="77777777" w:rsidR="00E02363" w:rsidRPr="00554F7A" w:rsidRDefault="00E02363" w:rsidP="00E02363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3B9A54E1" w14:textId="77777777" w:rsidR="00E02363" w:rsidRPr="00554F7A" w:rsidRDefault="00E02363" w:rsidP="00E02363">
      <w:pPr>
        <w:numPr>
          <w:ilvl w:val="0"/>
          <w:numId w:val="1"/>
        </w:numPr>
        <w:spacing w:after="0" w:line="240" w:lineRule="auto"/>
        <w:ind w:left="426" w:right="-141" w:hanging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Noteikumi nosaka kritērijus un kārtību, kādā Dobeles novada pašvaldības dibināto   izglītības iestāžu (turpmāk - izglītības iestādes) vadītājiem (izņemot pirmsskolas un profesionālās ievirzes izglītības iestādes) nosaka paaugstinātas mēneša darba algas likmi  apstiprinātā valsts budžeta finansējuma ietvaros.</w:t>
      </w:r>
    </w:p>
    <w:p w14:paraId="2AB6FEA7" w14:textId="77777777" w:rsidR="00E02363" w:rsidRPr="00554F7A" w:rsidRDefault="00E02363" w:rsidP="00E02363">
      <w:pPr>
        <w:numPr>
          <w:ilvl w:val="0"/>
          <w:numId w:val="1"/>
        </w:numPr>
        <w:spacing w:after="0" w:line="240" w:lineRule="auto"/>
        <w:ind w:left="425" w:right="-14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Izglītības iestāžu vadītāju darba </w:t>
      </w:r>
      <w:proofErr w:type="spellStart"/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izvērtējumu</w:t>
      </w:r>
      <w:proofErr w:type="spellEnd"/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veic Dobeles novada Izglītības pārvaldes (turpmāk –  pārvalde) izveidota komisija (turpmāk – komisija).</w:t>
      </w:r>
    </w:p>
    <w:p w14:paraId="49540803" w14:textId="77777777" w:rsidR="00E02363" w:rsidRPr="00554F7A" w:rsidRDefault="00E02363" w:rsidP="00E02363">
      <w:pPr>
        <w:numPr>
          <w:ilvl w:val="0"/>
          <w:numId w:val="1"/>
        </w:numPr>
        <w:spacing w:after="0" w:line="240" w:lineRule="auto"/>
        <w:ind w:left="425" w:right="-14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Izglītības iestāžu vadītāju darba </w:t>
      </w:r>
      <w:proofErr w:type="spellStart"/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izvērtējumu</w:t>
      </w:r>
      <w:proofErr w:type="spellEnd"/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veic saskaņā ar Dobeles novada pašvaldības dibināto izglītības iestāžu vadītāju darba izvērtēšanas kritērijiem (turpmāk - kritēriji) (pielikumā).</w:t>
      </w:r>
    </w:p>
    <w:p w14:paraId="37C42F89" w14:textId="77777777" w:rsidR="00E02363" w:rsidRPr="00554F7A" w:rsidRDefault="00E02363" w:rsidP="00E02363">
      <w:pPr>
        <w:numPr>
          <w:ilvl w:val="0"/>
          <w:numId w:val="1"/>
        </w:numPr>
        <w:spacing w:after="0" w:line="240" w:lineRule="auto"/>
        <w:ind w:left="425" w:right="-141" w:hanging="425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Uzsākot darba </w:t>
      </w:r>
      <w:proofErr w:type="spellStart"/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izvērtējumu</w:t>
      </w:r>
      <w:proofErr w:type="spellEnd"/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izglītības iestādes vadītājs aizpilda pašvērtējumu (pielikumā).</w:t>
      </w:r>
    </w:p>
    <w:p w14:paraId="7C606971" w14:textId="77777777" w:rsidR="00E02363" w:rsidRPr="00554F7A" w:rsidRDefault="00E02363" w:rsidP="00E02363">
      <w:pPr>
        <w:numPr>
          <w:ilvl w:val="0"/>
          <w:numId w:val="1"/>
        </w:numPr>
        <w:spacing w:after="0" w:line="240" w:lineRule="auto"/>
        <w:ind w:left="425" w:right="-141" w:hanging="425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Pēc pašvērtējuma aizpildīšanas izglītības iestādes vadītāja darbu vērtē komisija.</w:t>
      </w:r>
    </w:p>
    <w:p w14:paraId="19BA099E" w14:textId="77777777" w:rsidR="00E02363" w:rsidRPr="00554F7A" w:rsidRDefault="00E02363" w:rsidP="00E02363">
      <w:pPr>
        <w:numPr>
          <w:ilvl w:val="0"/>
          <w:numId w:val="1"/>
        </w:numPr>
        <w:spacing w:after="0" w:line="240" w:lineRule="auto"/>
        <w:ind w:left="425" w:right="-141" w:hanging="425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Izglītības iestāžu vadītāju darba vērtēšanu veic katru gadu līdz kārtējā gada 1. septembrim.</w:t>
      </w:r>
    </w:p>
    <w:p w14:paraId="110FA5BA" w14:textId="77777777" w:rsidR="00E02363" w:rsidRPr="00554F7A" w:rsidRDefault="00E02363" w:rsidP="00E02363">
      <w:pPr>
        <w:numPr>
          <w:ilvl w:val="0"/>
          <w:numId w:val="1"/>
        </w:numPr>
        <w:spacing w:after="0" w:line="240" w:lineRule="auto"/>
        <w:ind w:left="426" w:right="-141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Pamatojoties uz izvērtēšanas rezultātiem, Dobeles novada dome apstiprina katra izglītības iestādes vadītāja paaugstināto mēneša darba algas likmi.</w:t>
      </w:r>
      <w:r w:rsidRPr="00554F7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2055944F" w14:textId="77777777" w:rsidR="00E02363" w:rsidRPr="00554F7A" w:rsidRDefault="00E02363" w:rsidP="00E02363">
      <w:pPr>
        <w:numPr>
          <w:ilvl w:val="0"/>
          <w:numId w:val="1"/>
        </w:numPr>
        <w:spacing w:after="0" w:line="240" w:lineRule="auto"/>
        <w:ind w:left="426" w:right="-141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>Gadījumā, ja valsts budžeta finansējums ir nepietiekams, paaugstinātas mēneša algas likme tiek samazināta proporcionāli valsts piešķirtajam finansējumam.</w:t>
      </w:r>
    </w:p>
    <w:p w14:paraId="0E2755F9" w14:textId="77777777" w:rsidR="00E02363" w:rsidRPr="00554F7A" w:rsidRDefault="00E02363" w:rsidP="00E02363">
      <w:pPr>
        <w:numPr>
          <w:ilvl w:val="0"/>
          <w:numId w:val="1"/>
        </w:numPr>
        <w:spacing w:after="0" w:line="240" w:lineRule="auto"/>
        <w:ind w:left="426" w:right="-99" w:hanging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Atzīt par spēku zaudējušus Dobeles novada domes 2022.gada 25.augusta  noteikumus Nr. 381/14 “</w:t>
      </w:r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Kritēriji un kārtība Dobeles novada pašvaldības dibināto izglītības iestāžu vadītāju paaugstinātas mēneša darba algas likmes noteikšanai</w:t>
      </w: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”.</w:t>
      </w:r>
    </w:p>
    <w:p w14:paraId="1619D893" w14:textId="77777777" w:rsidR="00E02363" w:rsidRPr="00554F7A" w:rsidRDefault="00E02363" w:rsidP="00E02363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8962BD5" w14:textId="77777777" w:rsidR="00E02363" w:rsidRPr="00554F7A" w:rsidRDefault="00E02363" w:rsidP="00E02363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41C7F91" w14:textId="77777777" w:rsidR="00E02363" w:rsidRPr="00554F7A" w:rsidRDefault="00E02363" w:rsidP="00E0236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456BAD0" w14:textId="77777777" w:rsidR="00E02363" w:rsidRPr="00554F7A" w:rsidRDefault="00E02363" w:rsidP="00E02363">
      <w:pPr>
        <w:spacing w:after="0" w:line="240" w:lineRule="auto"/>
        <w:ind w:right="-99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A.Spridzāns</w:t>
      </w:r>
      <w:proofErr w:type="spellEnd"/>
    </w:p>
    <w:p w14:paraId="4E498EEF" w14:textId="77777777" w:rsidR="00E02363" w:rsidRPr="00554F7A" w:rsidRDefault="00E02363" w:rsidP="00E02363">
      <w:pPr>
        <w:spacing w:after="0" w:line="240" w:lineRule="auto"/>
        <w:ind w:left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br w:type="page"/>
      </w:r>
      <w:r w:rsidRPr="00554F7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 xml:space="preserve">  Pielikums</w:t>
      </w:r>
    </w:p>
    <w:p w14:paraId="76FD4AB3" w14:textId="77777777" w:rsidR="00E02363" w:rsidRPr="00554F7A" w:rsidRDefault="00E02363" w:rsidP="00E02363">
      <w:pPr>
        <w:spacing w:after="0" w:line="240" w:lineRule="auto"/>
        <w:ind w:left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E27BA19" w14:textId="77777777" w:rsidR="00E02363" w:rsidRPr="00554F7A" w:rsidRDefault="00E02363" w:rsidP="00E0236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Dobeles novada pašvaldības dibināto  izglītības iestāžu vadītāju</w:t>
      </w:r>
    </w:p>
    <w:p w14:paraId="051B41B4" w14:textId="77777777" w:rsidR="00E02363" w:rsidRPr="00554F7A" w:rsidRDefault="00E02363" w:rsidP="00E0236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darba izvērtēšanas kritēriji</w:t>
      </w:r>
    </w:p>
    <w:p w14:paraId="01B44A2C" w14:textId="77777777" w:rsidR="00E02363" w:rsidRPr="00554F7A" w:rsidRDefault="00E02363" w:rsidP="00E0236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C8E1ACD" w14:textId="77777777" w:rsidR="00E02363" w:rsidRPr="00554F7A" w:rsidRDefault="00E02363" w:rsidP="00E0236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2A719BE" w14:textId="77777777" w:rsidR="00E02363" w:rsidRPr="00554F7A" w:rsidRDefault="00E02363" w:rsidP="00E0236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Iestādes nosaukums …………………………</w:t>
      </w:r>
    </w:p>
    <w:p w14:paraId="0F9374C1" w14:textId="77777777" w:rsidR="00E02363" w:rsidRPr="00554F7A" w:rsidRDefault="00E02363" w:rsidP="00E0236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Iestādes vadītājs  ……………………………</w:t>
      </w:r>
    </w:p>
    <w:p w14:paraId="26F2C4CA" w14:textId="77777777" w:rsidR="00E02363" w:rsidRPr="00554F7A" w:rsidRDefault="00E02363" w:rsidP="00E02363">
      <w:pPr>
        <w:spacing w:before="240" w:after="0" w:line="240" w:lineRule="auto"/>
        <w:ind w:left="284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1.tabula</w:t>
      </w:r>
    </w:p>
    <w:tbl>
      <w:tblPr>
        <w:tblStyle w:val="TableGrid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32"/>
        <w:gridCol w:w="4500"/>
        <w:gridCol w:w="2666"/>
        <w:gridCol w:w="992"/>
        <w:gridCol w:w="1558"/>
      </w:tblGrid>
      <w:tr w:rsidR="00E02363" w:rsidRPr="00554F7A" w14:paraId="01C41A4E" w14:textId="77777777" w:rsidTr="001955F4">
        <w:trPr>
          <w:trHeight w:val="480"/>
        </w:trPr>
        <w:tc>
          <w:tcPr>
            <w:tcW w:w="632" w:type="dxa"/>
            <w:vMerge w:val="restart"/>
          </w:tcPr>
          <w:p w14:paraId="4A744775" w14:textId="77777777" w:rsidR="00E02363" w:rsidRPr="00554F7A" w:rsidRDefault="00E02363" w:rsidP="00195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02" w:type="dxa"/>
            <w:vMerge w:val="restart"/>
            <w:vAlign w:val="center"/>
          </w:tcPr>
          <w:p w14:paraId="69E637AE" w14:textId="77777777" w:rsidR="00E02363" w:rsidRPr="00554F7A" w:rsidRDefault="00E02363" w:rsidP="00195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3655" w:type="dxa"/>
            <w:gridSpan w:val="2"/>
          </w:tcPr>
          <w:p w14:paraId="3FF308CB" w14:textId="77777777" w:rsidR="00E02363" w:rsidRPr="00554F7A" w:rsidRDefault="00E02363" w:rsidP="00195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Izglītības iestādes vadītāja pašvērtējums</w:t>
            </w:r>
          </w:p>
        </w:tc>
        <w:tc>
          <w:tcPr>
            <w:tcW w:w="1559" w:type="dxa"/>
            <w:vMerge w:val="restart"/>
            <w:vAlign w:val="center"/>
          </w:tcPr>
          <w:p w14:paraId="69A533E0" w14:textId="77777777" w:rsidR="00E02363" w:rsidRPr="00554F7A" w:rsidRDefault="00E02363" w:rsidP="00195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Novērtējums</w:t>
            </w:r>
          </w:p>
        </w:tc>
      </w:tr>
      <w:tr w:rsidR="00E02363" w:rsidRPr="00554F7A" w14:paraId="64372080" w14:textId="77777777" w:rsidTr="001955F4">
        <w:trPr>
          <w:trHeight w:val="444"/>
        </w:trPr>
        <w:tc>
          <w:tcPr>
            <w:tcW w:w="632" w:type="dxa"/>
            <w:vMerge/>
          </w:tcPr>
          <w:p w14:paraId="5B31D476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02" w:type="dxa"/>
            <w:vMerge/>
          </w:tcPr>
          <w:p w14:paraId="21B0A091" w14:textId="77777777" w:rsidR="00E02363" w:rsidRPr="00554F7A" w:rsidRDefault="00E02363" w:rsidP="00195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3" w:type="dxa"/>
          </w:tcPr>
          <w:p w14:paraId="100CA229" w14:textId="77777777" w:rsidR="00E02363" w:rsidRPr="00554F7A" w:rsidRDefault="00E02363" w:rsidP="00195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komentāri</w:t>
            </w:r>
          </w:p>
        </w:tc>
        <w:tc>
          <w:tcPr>
            <w:tcW w:w="992" w:type="dxa"/>
          </w:tcPr>
          <w:p w14:paraId="4FB5BD4F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punkti</w:t>
            </w:r>
          </w:p>
        </w:tc>
        <w:tc>
          <w:tcPr>
            <w:tcW w:w="1559" w:type="dxa"/>
            <w:vMerge/>
          </w:tcPr>
          <w:p w14:paraId="0A2C654E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02363" w:rsidRPr="00554F7A" w14:paraId="7989FB20" w14:textId="77777777" w:rsidTr="001955F4">
        <w:trPr>
          <w:trHeight w:val="444"/>
        </w:trPr>
        <w:tc>
          <w:tcPr>
            <w:tcW w:w="10348" w:type="dxa"/>
            <w:gridSpan w:val="5"/>
          </w:tcPr>
          <w:p w14:paraId="31E6AD10" w14:textId="77777777" w:rsidR="00E02363" w:rsidRPr="00554F7A" w:rsidRDefault="00E02363" w:rsidP="001955F4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Izglītības iestādes vadītāja atbildība par izglītības iestādes darbības un izglītības programmas īstenošanas tiesiskumu, kvalitāti un rezultātiem (maks.7 punkti)</w:t>
            </w:r>
          </w:p>
        </w:tc>
      </w:tr>
      <w:tr w:rsidR="00E02363" w:rsidRPr="00554F7A" w14:paraId="076E727A" w14:textId="77777777" w:rsidTr="001955F4">
        <w:tc>
          <w:tcPr>
            <w:tcW w:w="5134" w:type="dxa"/>
            <w:gridSpan w:val="2"/>
          </w:tcPr>
          <w:p w14:paraId="3D74034B" w14:textId="77777777" w:rsidR="00E02363" w:rsidRPr="00554F7A" w:rsidRDefault="00E02363" w:rsidP="001955F4">
            <w:pPr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skaits, kuri neieradās uz centralizēto  eksāmenu (turpmāk CE) – vairāk kā 15%</w:t>
            </w:r>
          </w:p>
        </w:tc>
        <w:tc>
          <w:tcPr>
            <w:tcW w:w="2663" w:type="dxa"/>
          </w:tcPr>
          <w:p w14:paraId="26AF3A13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2B53BEF9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46D228A7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7AD1CFC8" w14:textId="77777777" w:rsidTr="001955F4">
        <w:tc>
          <w:tcPr>
            <w:tcW w:w="5134" w:type="dxa"/>
            <w:gridSpan w:val="2"/>
          </w:tcPr>
          <w:p w14:paraId="332A63B3" w14:textId="77777777" w:rsidR="00E02363" w:rsidRPr="00554F7A" w:rsidRDefault="00E02363" w:rsidP="001955F4">
            <w:pPr>
              <w:ind w:left="2018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kritērijos 1.2. un 1.3. – 0 punkti </w:t>
            </w:r>
          </w:p>
        </w:tc>
        <w:tc>
          <w:tcPr>
            <w:tcW w:w="2663" w:type="dxa"/>
          </w:tcPr>
          <w:p w14:paraId="7C3F9866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2EC6811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1053D2F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0D5DDC56" w14:textId="77777777" w:rsidTr="001955F4">
        <w:tc>
          <w:tcPr>
            <w:tcW w:w="5134" w:type="dxa"/>
            <w:gridSpan w:val="2"/>
          </w:tcPr>
          <w:p w14:paraId="5E1D1B5F" w14:textId="77777777" w:rsidR="00E02363" w:rsidRPr="00554F7A" w:rsidRDefault="00E02363" w:rsidP="001955F4">
            <w:pPr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sasniegumi mācību priekšmetu CE vidusskolas posmā (matemātika, latviešu valoda)</w:t>
            </w:r>
          </w:p>
        </w:tc>
        <w:tc>
          <w:tcPr>
            <w:tcW w:w="2663" w:type="dxa"/>
          </w:tcPr>
          <w:p w14:paraId="1DB0051F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04C14889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608742F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7F548C4D" w14:textId="77777777" w:rsidTr="001955F4">
        <w:trPr>
          <w:trHeight w:val="683"/>
        </w:trPr>
        <w:tc>
          <w:tcPr>
            <w:tcW w:w="5134" w:type="dxa"/>
            <w:gridSpan w:val="2"/>
          </w:tcPr>
          <w:p w14:paraId="64DA77A0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left="1167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 valsts vidējiem rādītājiem – 2 punkti</w:t>
            </w:r>
          </w:p>
        </w:tc>
        <w:tc>
          <w:tcPr>
            <w:tcW w:w="2663" w:type="dxa"/>
          </w:tcPr>
          <w:p w14:paraId="2C2C31A8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3679CF86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A1B2B2E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1936198D" w14:textId="77777777" w:rsidTr="001955F4">
        <w:trPr>
          <w:trHeight w:val="535"/>
        </w:trPr>
        <w:tc>
          <w:tcPr>
            <w:tcW w:w="5134" w:type="dxa"/>
            <w:gridSpan w:val="2"/>
          </w:tcPr>
          <w:p w14:paraId="69976B45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left="1167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valsts vidējiem rādītājiem – 1 punkts</w:t>
            </w:r>
          </w:p>
        </w:tc>
        <w:tc>
          <w:tcPr>
            <w:tcW w:w="2663" w:type="dxa"/>
          </w:tcPr>
          <w:p w14:paraId="70FB154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6B6CFFA4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4F981A4F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09B3E9FF" w14:textId="77777777" w:rsidTr="001955F4">
        <w:tc>
          <w:tcPr>
            <w:tcW w:w="5134" w:type="dxa"/>
            <w:gridSpan w:val="2"/>
          </w:tcPr>
          <w:p w14:paraId="4B7EE953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left="1167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 valsts vidējiem rādītājiem – 0 punkti</w:t>
            </w:r>
          </w:p>
        </w:tc>
        <w:tc>
          <w:tcPr>
            <w:tcW w:w="2663" w:type="dxa"/>
          </w:tcPr>
          <w:p w14:paraId="5EC9EA58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03301FF8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8471315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516100FC" w14:textId="77777777" w:rsidTr="001955F4">
        <w:tc>
          <w:tcPr>
            <w:tcW w:w="5134" w:type="dxa"/>
            <w:gridSpan w:val="2"/>
          </w:tcPr>
          <w:p w14:paraId="56248C30" w14:textId="77777777" w:rsidR="00E02363" w:rsidRPr="00554F7A" w:rsidRDefault="00E02363" w:rsidP="001955F4">
            <w:pPr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sasniegumi mācību priekšmetu CE pamatskolas posmā</w:t>
            </w:r>
          </w:p>
        </w:tc>
        <w:tc>
          <w:tcPr>
            <w:tcW w:w="2663" w:type="dxa"/>
          </w:tcPr>
          <w:p w14:paraId="53230240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011A31E9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4F9774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63950A37" w14:textId="77777777" w:rsidTr="001955F4">
        <w:tc>
          <w:tcPr>
            <w:tcW w:w="5134" w:type="dxa"/>
            <w:gridSpan w:val="2"/>
          </w:tcPr>
          <w:p w14:paraId="116F98F8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left="1309"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 valsts vidējiem rādītājiem – 2 punkti</w:t>
            </w:r>
          </w:p>
        </w:tc>
        <w:tc>
          <w:tcPr>
            <w:tcW w:w="2663" w:type="dxa"/>
          </w:tcPr>
          <w:p w14:paraId="014C1845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F4BCF0E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A532A9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57A8AA05" w14:textId="77777777" w:rsidTr="001955F4">
        <w:tc>
          <w:tcPr>
            <w:tcW w:w="5134" w:type="dxa"/>
            <w:gridSpan w:val="2"/>
          </w:tcPr>
          <w:p w14:paraId="67B5BE77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left="1309"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valsts vidējiem rādītājiem – 1 punkts</w:t>
            </w:r>
          </w:p>
        </w:tc>
        <w:tc>
          <w:tcPr>
            <w:tcW w:w="2663" w:type="dxa"/>
          </w:tcPr>
          <w:p w14:paraId="4258B6F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606F21FA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2775946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7136AF94" w14:textId="77777777" w:rsidTr="001955F4">
        <w:tc>
          <w:tcPr>
            <w:tcW w:w="5134" w:type="dxa"/>
            <w:gridSpan w:val="2"/>
          </w:tcPr>
          <w:p w14:paraId="7C8F689D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left="1309"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 valsts vidējiem rādītājiem – 0 punkti</w:t>
            </w:r>
          </w:p>
        </w:tc>
        <w:tc>
          <w:tcPr>
            <w:tcW w:w="2663" w:type="dxa"/>
          </w:tcPr>
          <w:p w14:paraId="24AD5755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28FC1AF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AA258D4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3B5AC7DF" w14:textId="77777777" w:rsidTr="001955F4">
        <w:tc>
          <w:tcPr>
            <w:tcW w:w="5134" w:type="dxa"/>
            <w:gridSpan w:val="2"/>
          </w:tcPr>
          <w:p w14:paraId="59FAB68D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Dalība olimpiādēs, skatēs, sacensībās, konkursos</w:t>
            </w:r>
          </w:p>
        </w:tc>
        <w:tc>
          <w:tcPr>
            <w:tcW w:w="2663" w:type="dxa"/>
          </w:tcPr>
          <w:p w14:paraId="023A2DBF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0CF9A8C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0CD3443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4B8AEAD6" w14:textId="77777777" w:rsidTr="001955F4">
        <w:tc>
          <w:tcPr>
            <w:tcW w:w="5134" w:type="dxa"/>
            <w:gridSpan w:val="2"/>
          </w:tcPr>
          <w:p w14:paraId="24B282E4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hanging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 izglītojamajiem ir  godalgotas vietas starptautiskajos vai valsts  organizētajos pasākumos (olimpiādēs, skatēs, sacensībās, konkursos u.c.) – 3 punkti</w:t>
            </w:r>
          </w:p>
        </w:tc>
        <w:tc>
          <w:tcPr>
            <w:tcW w:w="2663" w:type="dxa"/>
          </w:tcPr>
          <w:p w14:paraId="6F54263D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0A4BE1F5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1C2827C8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7F0CD3DF" w14:textId="77777777" w:rsidTr="001955F4">
        <w:tc>
          <w:tcPr>
            <w:tcW w:w="5134" w:type="dxa"/>
            <w:gridSpan w:val="2"/>
          </w:tcPr>
          <w:p w14:paraId="2B600303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hanging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Izglītības iestādes izglītojamajiem ir godalgotas vietas reģiona un vairāk kā 2 novada mēroga pasākumos (olimpiādēs, skatēs, sacensībās u.c.) – 2 punkti</w:t>
            </w:r>
          </w:p>
        </w:tc>
        <w:tc>
          <w:tcPr>
            <w:tcW w:w="2663" w:type="dxa"/>
          </w:tcPr>
          <w:p w14:paraId="1D6059D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14626498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1DB9E18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72BB3E65" w14:textId="77777777" w:rsidTr="001955F4">
        <w:tc>
          <w:tcPr>
            <w:tcW w:w="5134" w:type="dxa"/>
            <w:gridSpan w:val="2"/>
          </w:tcPr>
          <w:p w14:paraId="2A291331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 izglītojamajiem ir godalgotas vietas novada mēroga pasākumos – 1 punkts</w:t>
            </w:r>
          </w:p>
        </w:tc>
        <w:tc>
          <w:tcPr>
            <w:tcW w:w="2663" w:type="dxa"/>
          </w:tcPr>
          <w:p w14:paraId="04D1F7FA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0622D5A4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16AA15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37F6F8E0" w14:textId="77777777" w:rsidTr="001955F4">
        <w:tc>
          <w:tcPr>
            <w:tcW w:w="10348" w:type="dxa"/>
            <w:gridSpan w:val="5"/>
          </w:tcPr>
          <w:p w14:paraId="14559BB6" w14:textId="77777777" w:rsidR="00E02363" w:rsidRPr="00554F7A" w:rsidRDefault="00E02363" w:rsidP="001955F4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Izglītības iestādes vadītāja atbildība par personāla resursu pārvaldīšanu, finanšu un materiālo līdzekļu racionāla plānošana un izmantošana (maks. 9 punkti)</w:t>
            </w:r>
          </w:p>
          <w:p w14:paraId="33434D3D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7E5F28AA" w14:textId="77777777" w:rsidTr="001955F4">
        <w:tc>
          <w:tcPr>
            <w:tcW w:w="5134" w:type="dxa"/>
            <w:gridSpan w:val="2"/>
          </w:tcPr>
          <w:p w14:paraId="18B66971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 pedagogu resursi</w:t>
            </w:r>
          </w:p>
        </w:tc>
        <w:tc>
          <w:tcPr>
            <w:tcW w:w="2663" w:type="dxa"/>
          </w:tcPr>
          <w:p w14:paraId="28F7D324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466BE3A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3409FDE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4005AB23" w14:textId="77777777" w:rsidTr="001955F4">
        <w:tc>
          <w:tcPr>
            <w:tcW w:w="5134" w:type="dxa"/>
            <w:gridSpan w:val="2"/>
          </w:tcPr>
          <w:p w14:paraId="23A7EB1C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 nodrošināta ar atbilstošas izglītības un kvalifikācijas pedagogiem, profesionālās kompetences pilnveide atbilst normatīvajos aktos noteiktajam, izglītības iestādei piesaistīti jaunie pedagogi vai kāds no esošajiem pedagogiem ieguvis papildus kvalifikāciju (-</w:t>
            </w:r>
            <w:proofErr w:type="spellStart"/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  <w:proofErr w:type="spellEnd"/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cita mācību priekšmeta (-u) mācīšanai pēdējo divu gadu laikā – 2 punkti</w:t>
            </w:r>
          </w:p>
        </w:tc>
        <w:tc>
          <w:tcPr>
            <w:tcW w:w="2663" w:type="dxa"/>
          </w:tcPr>
          <w:p w14:paraId="7BF353A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40DC4C1D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E60BB7E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1A6808B3" w14:textId="77777777" w:rsidTr="001955F4">
        <w:tc>
          <w:tcPr>
            <w:tcW w:w="5134" w:type="dxa"/>
            <w:gridSpan w:val="2"/>
          </w:tcPr>
          <w:p w14:paraId="348339CE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 nodrošināta ar atbilstošas izglītības un kvalifikācijas pedagogiem, profesionālās kompetences pilnveide atbilst normatīvajos aktos noteiktajam – 1 punkts </w:t>
            </w:r>
          </w:p>
        </w:tc>
        <w:tc>
          <w:tcPr>
            <w:tcW w:w="2663" w:type="dxa"/>
          </w:tcPr>
          <w:p w14:paraId="294D506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16116A17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351FA775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1A88BB5A" w14:textId="77777777" w:rsidTr="001955F4">
        <w:tc>
          <w:tcPr>
            <w:tcW w:w="5134" w:type="dxa"/>
            <w:gridSpan w:val="2"/>
          </w:tcPr>
          <w:p w14:paraId="242282A9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Regulāra pedagogu un vadības komandas dalība novada profesionālās pilnveides, metodiskajos  un informatīvajos pasākumos – 1 punkts</w:t>
            </w:r>
          </w:p>
        </w:tc>
        <w:tc>
          <w:tcPr>
            <w:tcW w:w="2663" w:type="dxa"/>
          </w:tcPr>
          <w:p w14:paraId="5AFB59BF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77AED1BF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8B172A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14320075" w14:textId="77777777" w:rsidTr="001955F4">
        <w:tc>
          <w:tcPr>
            <w:tcW w:w="5134" w:type="dxa"/>
            <w:gridSpan w:val="2"/>
          </w:tcPr>
          <w:p w14:paraId="0A882C23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Efektīva finanšu resursu pārvaldība izglītības iestādē, nav konstatēti pārkāpumi -2 punkti</w:t>
            </w:r>
          </w:p>
        </w:tc>
        <w:tc>
          <w:tcPr>
            <w:tcW w:w="2663" w:type="dxa"/>
          </w:tcPr>
          <w:p w14:paraId="2511F649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3D22118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F066A89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6484DB67" w14:textId="77777777" w:rsidTr="001955F4">
        <w:tc>
          <w:tcPr>
            <w:tcW w:w="5134" w:type="dxa"/>
            <w:gridSpan w:val="2"/>
          </w:tcPr>
          <w:p w14:paraId="5D48578D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Precīza un savlaicīga dokumentu aprites nodrošināšana – 1 punkts</w:t>
            </w:r>
          </w:p>
        </w:tc>
        <w:tc>
          <w:tcPr>
            <w:tcW w:w="2663" w:type="dxa"/>
          </w:tcPr>
          <w:p w14:paraId="3B53AE44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14512BB7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906CA20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1CFF9530" w14:textId="77777777" w:rsidTr="001955F4">
        <w:tc>
          <w:tcPr>
            <w:tcW w:w="5134" w:type="dxa"/>
            <w:gridSpan w:val="2"/>
          </w:tcPr>
          <w:p w14:paraId="57E1FDF2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 iesaistīšanās projektos</w:t>
            </w:r>
          </w:p>
        </w:tc>
        <w:tc>
          <w:tcPr>
            <w:tcW w:w="2663" w:type="dxa"/>
          </w:tcPr>
          <w:p w14:paraId="13D80C9A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626821B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4FE19AE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5300E02F" w14:textId="77777777" w:rsidTr="001955F4">
        <w:tc>
          <w:tcPr>
            <w:tcW w:w="5134" w:type="dxa"/>
            <w:gridSpan w:val="2"/>
          </w:tcPr>
          <w:p w14:paraId="140B180D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 pēdējos divos gados  iesaistījusies vai īstenojusi vismaz 6 projektus -3 punkti</w:t>
            </w:r>
          </w:p>
        </w:tc>
        <w:tc>
          <w:tcPr>
            <w:tcW w:w="2663" w:type="dxa"/>
          </w:tcPr>
          <w:p w14:paraId="08A65463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70000D23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4D04FA3D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4424F8CC" w14:textId="77777777" w:rsidTr="001955F4">
        <w:tc>
          <w:tcPr>
            <w:tcW w:w="5134" w:type="dxa"/>
            <w:gridSpan w:val="2"/>
          </w:tcPr>
          <w:p w14:paraId="63A545BC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hanging="62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Izglītības iestāde pēdējos divos gados  iesaistījusies vai īstenojusi vismaz 4 projektus -2 punkti</w:t>
            </w:r>
          </w:p>
        </w:tc>
        <w:tc>
          <w:tcPr>
            <w:tcW w:w="2663" w:type="dxa"/>
          </w:tcPr>
          <w:p w14:paraId="5671354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014F766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4F63D666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40BBB42A" w14:textId="77777777" w:rsidTr="001955F4">
        <w:tc>
          <w:tcPr>
            <w:tcW w:w="5134" w:type="dxa"/>
            <w:gridSpan w:val="2"/>
          </w:tcPr>
          <w:p w14:paraId="5969799B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hanging="62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 pēdējos divos gados  iesaistījusies vai īstenojusi vismaz 2 projektus -1 punkts</w:t>
            </w:r>
          </w:p>
        </w:tc>
        <w:tc>
          <w:tcPr>
            <w:tcW w:w="2663" w:type="dxa"/>
          </w:tcPr>
          <w:p w14:paraId="3E6B24C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2F6F78C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2786B5D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7A65C5A8" w14:textId="77777777" w:rsidTr="001955F4">
        <w:tc>
          <w:tcPr>
            <w:tcW w:w="10348" w:type="dxa"/>
            <w:gridSpan w:val="5"/>
          </w:tcPr>
          <w:p w14:paraId="7BFB7FE1" w14:textId="77777777" w:rsidR="00E02363" w:rsidRPr="00554F7A" w:rsidRDefault="00E02363" w:rsidP="001955F4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Obligātā vecuma izglītojamo skaita dinamika salīdzinājumā ar iepriekšējo mācību gadu (maks.2 punkti)</w:t>
            </w:r>
          </w:p>
        </w:tc>
      </w:tr>
      <w:tr w:rsidR="00E02363" w:rsidRPr="00554F7A" w14:paraId="33B99043" w14:textId="77777777" w:rsidTr="001955F4">
        <w:tc>
          <w:tcPr>
            <w:tcW w:w="5134" w:type="dxa"/>
            <w:gridSpan w:val="2"/>
          </w:tcPr>
          <w:p w14:paraId="2D5CC607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skaits pieaudzis par 10 % un vairāk – 2 punkti</w:t>
            </w:r>
          </w:p>
        </w:tc>
        <w:tc>
          <w:tcPr>
            <w:tcW w:w="2663" w:type="dxa"/>
          </w:tcPr>
          <w:p w14:paraId="5B25C818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37A1A7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E56D1C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2123A2FF" w14:textId="77777777" w:rsidTr="001955F4">
        <w:tc>
          <w:tcPr>
            <w:tcW w:w="5134" w:type="dxa"/>
            <w:gridSpan w:val="2"/>
          </w:tcPr>
          <w:p w14:paraId="70E02830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skaits stabils – pieaugums vai samazinājums nepārsniedz 10 % - 1 punkts</w:t>
            </w:r>
          </w:p>
        </w:tc>
        <w:tc>
          <w:tcPr>
            <w:tcW w:w="2663" w:type="dxa"/>
          </w:tcPr>
          <w:p w14:paraId="6272AF13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64B34CA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4D8FCFC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404D16C3" w14:textId="77777777" w:rsidTr="001955F4">
        <w:tc>
          <w:tcPr>
            <w:tcW w:w="10348" w:type="dxa"/>
            <w:gridSpan w:val="5"/>
          </w:tcPr>
          <w:p w14:paraId="6F30DAF7" w14:textId="77777777" w:rsidR="00E02363" w:rsidRPr="00554F7A" w:rsidRDefault="00E02363" w:rsidP="001955F4">
            <w:pPr>
              <w:numPr>
                <w:ilvl w:val="0"/>
                <w:numId w:val="2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Izglītības iestādes vadītāja darba intensitāte (maks. 5 punkti)</w:t>
            </w:r>
          </w:p>
        </w:tc>
      </w:tr>
      <w:tr w:rsidR="00E02363" w:rsidRPr="00554F7A" w14:paraId="5058858E" w14:textId="77777777" w:rsidTr="001955F4">
        <w:tc>
          <w:tcPr>
            <w:tcW w:w="5134" w:type="dxa"/>
            <w:gridSpan w:val="2"/>
          </w:tcPr>
          <w:p w14:paraId="686F195E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.Izglītības iestāde realizē vairāk kā 3 izglītības programmas- 2 punkti</w:t>
            </w:r>
          </w:p>
        </w:tc>
        <w:tc>
          <w:tcPr>
            <w:tcW w:w="2663" w:type="dxa"/>
          </w:tcPr>
          <w:p w14:paraId="092D25E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241316CF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B5ED686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4419DAAD" w14:textId="77777777" w:rsidTr="001955F4">
        <w:tc>
          <w:tcPr>
            <w:tcW w:w="5134" w:type="dxa"/>
            <w:gridSpan w:val="2"/>
          </w:tcPr>
          <w:p w14:paraId="6F087F3C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 realizē  2 vai 3 izglītības programmas – 1 punkts</w:t>
            </w:r>
          </w:p>
        </w:tc>
        <w:tc>
          <w:tcPr>
            <w:tcW w:w="2663" w:type="dxa"/>
          </w:tcPr>
          <w:p w14:paraId="34061B28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694C98D5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3A901246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297F2E1E" w14:textId="77777777" w:rsidTr="001955F4">
        <w:tc>
          <w:tcPr>
            <w:tcW w:w="5134" w:type="dxa"/>
            <w:gridSpan w:val="2"/>
          </w:tcPr>
          <w:p w14:paraId="2EE6F11F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Personāls vairāk kā 100 cilvēki – 3 punkti </w:t>
            </w:r>
          </w:p>
        </w:tc>
        <w:tc>
          <w:tcPr>
            <w:tcW w:w="2663" w:type="dxa"/>
          </w:tcPr>
          <w:p w14:paraId="6CBCF6A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284FF81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1EEDF290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76669698" w14:textId="77777777" w:rsidTr="001955F4">
        <w:tc>
          <w:tcPr>
            <w:tcW w:w="5134" w:type="dxa"/>
            <w:gridSpan w:val="2"/>
          </w:tcPr>
          <w:p w14:paraId="0F190A65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Personāls no 41 līdz 99 cilvēkiem – 2 punkti</w:t>
            </w:r>
          </w:p>
        </w:tc>
        <w:tc>
          <w:tcPr>
            <w:tcW w:w="2663" w:type="dxa"/>
          </w:tcPr>
          <w:p w14:paraId="4EB081D5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6471AA9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7AB0187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1D1A92F6" w14:textId="77777777" w:rsidTr="001955F4">
        <w:tc>
          <w:tcPr>
            <w:tcW w:w="5134" w:type="dxa"/>
            <w:gridSpan w:val="2"/>
          </w:tcPr>
          <w:p w14:paraId="58AC3D7A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Personāls līdz 40 cilvēkiem – 1 punkts</w:t>
            </w:r>
          </w:p>
        </w:tc>
        <w:tc>
          <w:tcPr>
            <w:tcW w:w="2663" w:type="dxa"/>
          </w:tcPr>
          <w:p w14:paraId="62BF5FB0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62C6D22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0782B1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3FF84DD4" w14:textId="77777777" w:rsidTr="001955F4">
        <w:tc>
          <w:tcPr>
            <w:tcW w:w="10348" w:type="dxa"/>
            <w:gridSpan w:val="5"/>
          </w:tcPr>
          <w:p w14:paraId="1F84AD47" w14:textId="77777777" w:rsidR="00E02363" w:rsidRPr="00554F7A" w:rsidRDefault="00E02363" w:rsidP="001955F4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Atbalsta organizēšana izglītojamajiem (maks. 5 punkti)</w:t>
            </w:r>
          </w:p>
        </w:tc>
      </w:tr>
      <w:tr w:rsidR="00E02363" w:rsidRPr="00554F7A" w14:paraId="00B59394" w14:textId="77777777" w:rsidTr="001955F4">
        <w:tc>
          <w:tcPr>
            <w:tcW w:w="5134" w:type="dxa"/>
            <w:gridSpan w:val="2"/>
          </w:tcPr>
          <w:p w14:paraId="33CE95B8" w14:textId="77777777" w:rsidR="00E02363" w:rsidRPr="00554F7A" w:rsidRDefault="00E02363" w:rsidP="001955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 Izglītības iestādē integrēti izglītojamie ar speciālajām vajadzībām, nodrošinot atbalsta sistēmu un personālu</w:t>
            </w:r>
          </w:p>
        </w:tc>
        <w:tc>
          <w:tcPr>
            <w:tcW w:w="2663" w:type="dxa"/>
          </w:tcPr>
          <w:p w14:paraId="175291F5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5B61CE0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467E920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081FDB2E" w14:textId="77777777" w:rsidTr="001955F4">
        <w:tc>
          <w:tcPr>
            <w:tcW w:w="5134" w:type="dxa"/>
            <w:gridSpan w:val="2"/>
          </w:tcPr>
          <w:p w14:paraId="50EB579A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left="1026" w:hanging="56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kā 4% - 2 punkti</w:t>
            </w:r>
          </w:p>
        </w:tc>
        <w:tc>
          <w:tcPr>
            <w:tcW w:w="2663" w:type="dxa"/>
          </w:tcPr>
          <w:p w14:paraId="6F8C89AF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7D8AE29A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4241AAA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51EB84B4" w14:textId="77777777" w:rsidTr="001955F4">
        <w:tc>
          <w:tcPr>
            <w:tcW w:w="5134" w:type="dxa"/>
            <w:gridSpan w:val="2"/>
          </w:tcPr>
          <w:p w14:paraId="49282B02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left="1026" w:hanging="56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4% - 1 punkts</w:t>
            </w:r>
          </w:p>
        </w:tc>
        <w:tc>
          <w:tcPr>
            <w:tcW w:w="2663" w:type="dxa"/>
          </w:tcPr>
          <w:p w14:paraId="2506C784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1020D9FD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75779E1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5F0E6894" w14:textId="77777777" w:rsidTr="001955F4">
        <w:tc>
          <w:tcPr>
            <w:tcW w:w="5134" w:type="dxa"/>
            <w:gridSpan w:val="2"/>
          </w:tcPr>
          <w:p w14:paraId="534ED0AB" w14:textId="77777777" w:rsidR="00E02363" w:rsidRPr="00554F7A" w:rsidRDefault="00E02363" w:rsidP="001955F4">
            <w:pPr>
              <w:tabs>
                <w:tab w:val="left" w:pos="4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 VIIS ievadītā informācija par izglītojamajiem, kuri bez attaisnojoša iemesla ilgstoši neapmeklē izglītības iestādi (20 un vairāk mācību stundas/nodarbības semestrī), to atbilstība e-klases ierakstiem – 1 punkts</w:t>
            </w:r>
          </w:p>
          <w:p w14:paraId="11A823D0" w14:textId="77777777" w:rsidR="00E02363" w:rsidRPr="00554F7A" w:rsidRDefault="00E02363" w:rsidP="001955F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63" w:type="dxa"/>
          </w:tcPr>
          <w:p w14:paraId="7A72A76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1B8DB14E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5D7B383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0887521F" w14:textId="77777777" w:rsidTr="001955F4">
        <w:tc>
          <w:tcPr>
            <w:tcW w:w="5134" w:type="dxa"/>
            <w:gridSpan w:val="2"/>
          </w:tcPr>
          <w:p w14:paraId="46CED440" w14:textId="77777777" w:rsidR="00E02363" w:rsidRPr="00554F7A" w:rsidRDefault="00E02363" w:rsidP="001955F4">
            <w:pPr>
              <w:tabs>
                <w:tab w:val="left" w:pos="4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5.3.  </w:t>
            </w:r>
            <w:proofErr w:type="spellStart"/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Labbūtību</w:t>
            </w:r>
            <w:proofErr w:type="spellEnd"/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veicinošu programmu īstenošana</w:t>
            </w:r>
          </w:p>
        </w:tc>
        <w:tc>
          <w:tcPr>
            <w:tcW w:w="2663" w:type="dxa"/>
          </w:tcPr>
          <w:p w14:paraId="07B176F7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3E2DA1C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7A4CE3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65231834" w14:textId="77777777" w:rsidTr="001955F4">
        <w:tc>
          <w:tcPr>
            <w:tcW w:w="5130" w:type="dxa"/>
            <w:gridSpan w:val="2"/>
          </w:tcPr>
          <w:p w14:paraId="4A662FC6" w14:textId="77777777" w:rsidR="00E02363" w:rsidRPr="00554F7A" w:rsidRDefault="00E02363" w:rsidP="001955F4">
            <w:pPr>
              <w:numPr>
                <w:ilvl w:val="2"/>
                <w:numId w:val="2"/>
              </w:numPr>
              <w:ind w:left="1026" w:hanging="56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Vairāk nekā 2 programmas  - 2 punkti</w:t>
            </w:r>
          </w:p>
        </w:tc>
        <w:tc>
          <w:tcPr>
            <w:tcW w:w="2667" w:type="dxa"/>
          </w:tcPr>
          <w:p w14:paraId="4D43A7D4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378A553F" w14:textId="77777777" w:rsidR="00E02363" w:rsidRPr="00554F7A" w:rsidRDefault="00E02363" w:rsidP="001955F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0F5149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26E17DAF" w14:textId="77777777" w:rsidTr="001955F4">
        <w:tc>
          <w:tcPr>
            <w:tcW w:w="5134" w:type="dxa"/>
            <w:gridSpan w:val="2"/>
          </w:tcPr>
          <w:p w14:paraId="0E6463B4" w14:textId="77777777" w:rsidR="00E02363" w:rsidRPr="00554F7A" w:rsidRDefault="00E02363" w:rsidP="001955F4">
            <w:pPr>
              <w:numPr>
                <w:ilvl w:val="2"/>
                <w:numId w:val="2"/>
              </w:numPr>
              <w:spacing w:before="100" w:beforeAutospacing="1" w:after="100" w:afterAutospacing="1"/>
              <w:ind w:left="1026" w:hanging="56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1-2 programmas – 1 punkts</w:t>
            </w:r>
          </w:p>
        </w:tc>
        <w:tc>
          <w:tcPr>
            <w:tcW w:w="2663" w:type="dxa"/>
          </w:tcPr>
          <w:p w14:paraId="3C519794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2130E288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B6F461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06A8D4E0" w14:textId="77777777" w:rsidTr="001955F4">
        <w:tc>
          <w:tcPr>
            <w:tcW w:w="10348" w:type="dxa"/>
            <w:gridSpan w:val="5"/>
          </w:tcPr>
          <w:p w14:paraId="339F706D" w14:textId="77777777" w:rsidR="00E02363" w:rsidRPr="00554F7A" w:rsidRDefault="00E02363" w:rsidP="001955F4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Inovāciju ieviešana izglītības iestādē un izglītības programmu kvalitātes pilnveide (maks.2 punkti)</w:t>
            </w:r>
          </w:p>
        </w:tc>
      </w:tr>
      <w:tr w:rsidR="00E02363" w:rsidRPr="00554F7A" w14:paraId="79963608" w14:textId="77777777" w:rsidTr="001955F4">
        <w:trPr>
          <w:trHeight w:val="591"/>
        </w:trPr>
        <w:tc>
          <w:tcPr>
            <w:tcW w:w="5134" w:type="dxa"/>
            <w:gridSpan w:val="2"/>
          </w:tcPr>
          <w:p w14:paraId="15FB4F99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Iesaistās un sniedz priekšlikumus izglītības politikas veidošanā – 1 punkts</w:t>
            </w:r>
          </w:p>
        </w:tc>
        <w:tc>
          <w:tcPr>
            <w:tcW w:w="2663" w:type="dxa"/>
          </w:tcPr>
          <w:p w14:paraId="6529593A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7E50EC3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1822A1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13EAFF06" w14:textId="77777777" w:rsidTr="001955F4">
        <w:trPr>
          <w:trHeight w:val="603"/>
        </w:trPr>
        <w:tc>
          <w:tcPr>
            <w:tcW w:w="5134" w:type="dxa"/>
            <w:gridSpan w:val="2"/>
          </w:tcPr>
          <w:p w14:paraId="12A3C426" w14:textId="77777777" w:rsidR="00E02363" w:rsidRPr="00554F7A" w:rsidRDefault="00E02363" w:rsidP="001955F4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Rosina un ievieš inovācijas izglītības kvalitātes paaugstināšanai – 1 punkts</w:t>
            </w:r>
          </w:p>
        </w:tc>
        <w:tc>
          <w:tcPr>
            <w:tcW w:w="2663" w:type="dxa"/>
          </w:tcPr>
          <w:p w14:paraId="2FA8B2C2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75DE84D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49BB13A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5A0CE29C" w14:textId="77777777" w:rsidTr="001955F4">
        <w:tc>
          <w:tcPr>
            <w:tcW w:w="10348" w:type="dxa"/>
            <w:gridSpan w:val="5"/>
          </w:tcPr>
          <w:p w14:paraId="394653E2" w14:textId="77777777" w:rsidR="00E02363" w:rsidRPr="00554F7A" w:rsidRDefault="00E02363" w:rsidP="001955F4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Izglītības iestādes vadītāja profesionālās pieredzes tālāknodošana un iniciatīva (maks.2 punkti)</w:t>
            </w:r>
          </w:p>
        </w:tc>
      </w:tr>
      <w:tr w:rsidR="00E02363" w:rsidRPr="00554F7A" w14:paraId="46CF4E16" w14:textId="77777777" w:rsidTr="001955F4">
        <w:tc>
          <w:tcPr>
            <w:tcW w:w="5134" w:type="dxa"/>
            <w:gridSpan w:val="2"/>
          </w:tcPr>
          <w:p w14:paraId="3B5E6EE3" w14:textId="77777777" w:rsidR="00E02363" w:rsidRPr="00554F7A" w:rsidRDefault="00E02363" w:rsidP="001955F4">
            <w:pPr>
              <w:ind w:left="31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7.1.Izglītības iestādes vadītāja/pedagoga darba</w:t>
            </w:r>
          </w:p>
          <w:p w14:paraId="30D0C9BD" w14:textId="77777777" w:rsidR="00E02363" w:rsidRPr="00554F7A" w:rsidRDefault="00E02363" w:rsidP="001955F4">
            <w:pPr>
              <w:ind w:left="31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pieredzes popularizēšana (lekcijas, kursi,</w:t>
            </w:r>
          </w:p>
          <w:p w14:paraId="54D8383E" w14:textId="77777777" w:rsidR="00E02363" w:rsidRPr="00554F7A" w:rsidRDefault="00E02363" w:rsidP="001955F4">
            <w:pPr>
              <w:ind w:left="31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nodarbību vadīšana, pasākumu organizēšana)</w:t>
            </w:r>
          </w:p>
          <w:p w14:paraId="05F28189" w14:textId="77777777" w:rsidR="00E02363" w:rsidRPr="00554F7A" w:rsidRDefault="00E02363" w:rsidP="001955F4">
            <w:pPr>
              <w:ind w:left="316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(Komentāros norāda: kad, kur, kam, tēma)</w:t>
            </w:r>
          </w:p>
        </w:tc>
        <w:tc>
          <w:tcPr>
            <w:tcW w:w="2663" w:type="dxa"/>
          </w:tcPr>
          <w:p w14:paraId="43602489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A666559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54AEF69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0C5962E5" w14:textId="77777777" w:rsidTr="001955F4">
        <w:tc>
          <w:tcPr>
            <w:tcW w:w="5134" w:type="dxa"/>
            <w:gridSpan w:val="2"/>
          </w:tcPr>
          <w:p w14:paraId="19F36BA6" w14:textId="77777777" w:rsidR="00E02363" w:rsidRPr="00554F7A" w:rsidRDefault="00E02363" w:rsidP="001955F4">
            <w:pPr>
              <w:numPr>
                <w:ilvl w:val="2"/>
                <w:numId w:val="2"/>
              </w:numPr>
              <w:ind w:hanging="62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Valstī – 2 punkti</w:t>
            </w:r>
          </w:p>
        </w:tc>
        <w:tc>
          <w:tcPr>
            <w:tcW w:w="2663" w:type="dxa"/>
          </w:tcPr>
          <w:p w14:paraId="2A7587FD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79EEAFBA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4D862F6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2363" w:rsidRPr="00554F7A" w14:paraId="48FABCFE" w14:textId="77777777" w:rsidTr="001955F4">
        <w:tc>
          <w:tcPr>
            <w:tcW w:w="5134" w:type="dxa"/>
            <w:gridSpan w:val="2"/>
          </w:tcPr>
          <w:p w14:paraId="5C339167" w14:textId="77777777" w:rsidR="00E02363" w:rsidRPr="00554F7A" w:rsidRDefault="00E02363" w:rsidP="001955F4">
            <w:pPr>
              <w:numPr>
                <w:ilvl w:val="2"/>
                <w:numId w:val="2"/>
              </w:numPr>
              <w:ind w:hanging="62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Novadā – 1 punkts</w:t>
            </w:r>
          </w:p>
        </w:tc>
        <w:tc>
          <w:tcPr>
            <w:tcW w:w="2663" w:type="dxa"/>
          </w:tcPr>
          <w:p w14:paraId="415E0EAF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066297D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A52790C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6312B06" w14:textId="77777777" w:rsidR="00E02363" w:rsidRPr="00554F7A" w:rsidRDefault="00E02363" w:rsidP="00E0236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74C5B59" w14:textId="77777777" w:rsidR="00E02363" w:rsidRPr="00554F7A" w:rsidRDefault="00E02363" w:rsidP="00E02363">
      <w:pPr>
        <w:spacing w:before="240"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2.tabula</w:t>
      </w:r>
    </w:p>
    <w:tbl>
      <w:tblPr>
        <w:tblStyle w:val="TableGrid"/>
        <w:tblW w:w="8647" w:type="dxa"/>
        <w:tblInd w:w="-663" w:type="dxa"/>
        <w:tblLayout w:type="fixed"/>
        <w:tblLook w:val="04A0" w:firstRow="1" w:lastRow="0" w:firstColumn="1" w:lastColumn="0" w:noHBand="0" w:noVBand="1"/>
      </w:tblPr>
      <w:tblGrid>
        <w:gridCol w:w="850"/>
        <w:gridCol w:w="4395"/>
        <w:gridCol w:w="1275"/>
        <w:gridCol w:w="1134"/>
        <w:gridCol w:w="993"/>
      </w:tblGrid>
      <w:tr w:rsidR="00E02363" w:rsidRPr="00554F7A" w14:paraId="006AA4C4" w14:textId="77777777" w:rsidTr="001955F4">
        <w:tc>
          <w:tcPr>
            <w:tcW w:w="850" w:type="dxa"/>
            <w:vAlign w:val="center"/>
          </w:tcPr>
          <w:p w14:paraId="07593AD4" w14:textId="77777777" w:rsidR="00E02363" w:rsidRPr="00554F7A" w:rsidRDefault="00E02363" w:rsidP="001955F4">
            <w:pPr>
              <w:ind w:left="460" w:hanging="4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797" w:type="dxa"/>
            <w:gridSpan w:val="4"/>
          </w:tcPr>
          <w:p w14:paraId="05329429" w14:textId="77777777" w:rsidR="00E02363" w:rsidRPr="00554F7A" w:rsidRDefault="00E02363" w:rsidP="001955F4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Paaugstināta algas likme procentos</w:t>
            </w:r>
          </w:p>
        </w:tc>
      </w:tr>
      <w:tr w:rsidR="00E02363" w:rsidRPr="00554F7A" w14:paraId="59FC15E1" w14:textId="77777777" w:rsidTr="001955F4">
        <w:trPr>
          <w:trHeight w:val="817"/>
        </w:trPr>
        <w:tc>
          <w:tcPr>
            <w:tcW w:w="850" w:type="dxa"/>
            <w:vAlign w:val="center"/>
          </w:tcPr>
          <w:p w14:paraId="163FABB4" w14:textId="77777777" w:rsidR="00E02363" w:rsidRPr="00554F7A" w:rsidRDefault="00E02363" w:rsidP="001955F4">
            <w:pPr>
              <w:ind w:left="601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4395" w:type="dxa"/>
            <w:vAlign w:val="center"/>
          </w:tcPr>
          <w:p w14:paraId="23AACA39" w14:textId="77777777" w:rsidR="00E02363" w:rsidRPr="00554F7A" w:rsidRDefault="00E02363" w:rsidP="001955F4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Izvērtēšanā iegūto punktu skaits</w:t>
            </w:r>
          </w:p>
        </w:tc>
        <w:tc>
          <w:tcPr>
            <w:tcW w:w="1275" w:type="dxa"/>
            <w:vAlign w:val="center"/>
          </w:tcPr>
          <w:p w14:paraId="6A1CA3AA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14 - 19</w:t>
            </w:r>
          </w:p>
        </w:tc>
        <w:tc>
          <w:tcPr>
            <w:tcW w:w="1134" w:type="dxa"/>
            <w:vAlign w:val="center"/>
          </w:tcPr>
          <w:p w14:paraId="67BFA6B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20 - 26</w:t>
            </w:r>
          </w:p>
        </w:tc>
        <w:tc>
          <w:tcPr>
            <w:tcW w:w="993" w:type="dxa"/>
            <w:vAlign w:val="center"/>
          </w:tcPr>
          <w:p w14:paraId="3E6C40BB" w14:textId="77777777" w:rsidR="00E02363" w:rsidRPr="00554F7A" w:rsidRDefault="00E02363" w:rsidP="00195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27 - 32  </w:t>
            </w:r>
          </w:p>
        </w:tc>
      </w:tr>
      <w:tr w:rsidR="00E02363" w:rsidRPr="00554F7A" w14:paraId="226DEE32" w14:textId="77777777" w:rsidTr="001955F4">
        <w:tc>
          <w:tcPr>
            <w:tcW w:w="850" w:type="dxa"/>
            <w:vAlign w:val="center"/>
          </w:tcPr>
          <w:p w14:paraId="36E051AC" w14:textId="77777777" w:rsidR="00E02363" w:rsidRPr="00554F7A" w:rsidRDefault="00E02363" w:rsidP="001955F4">
            <w:pPr>
              <w:ind w:left="601" w:hanging="6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4395" w:type="dxa"/>
          </w:tcPr>
          <w:p w14:paraId="56AA13C4" w14:textId="77777777" w:rsidR="00E02363" w:rsidRPr="00554F7A" w:rsidRDefault="00E02363" w:rsidP="001955F4">
            <w:pPr>
              <w:ind w:left="-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Paaugstināta algas likme procentos  no izglītības iestādes vadītāja</w:t>
            </w:r>
            <w:r w:rsidRPr="00554F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zemākās mēneša darba algas likmes</w:t>
            </w: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*</w:t>
            </w:r>
          </w:p>
        </w:tc>
        <w:tc>
          <w:tcPr>
            <w:tcW w:w="1275" w:type="dxa"/>
            <w:vAlign w:val="center"/>
          </w:tcPr>
          <w:p w14:paraId="55C52FB3" w14:textId="77777777" w:rsidR="00E02363" w:rsidRPr="00554F7A" w:rsidRDefault="00E02363" w:rsidP="00195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10%</w:t>
            </w:r>
          </w:p>
        </w:tc>
        <w:tc>
          <w:tcPr>
            <w:tcW w:w="1134" w:type="dxa"/>
            <w:vAlign w:val="center"/>
          </w:tcPr>
          <w:p w14:paraId="08C3DCA4" w14:textId="77777777" w:rsidR="00E02363" w:rsidRPr="00554F7A" w:rsidRDefault="00E02363" w:rsidP="00195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20%</w:t>
            </w:r>
          </w:p>
        </w:tc>
        <w:tc>
          <w:tcPr>
            <w:tcW w:w="993" w:type="dxa"/>
            <w:vAlign w:val="center"/>
          </w:tcPr>
          <w:p w14:paraId="5CF447A8" w14:textId="77777777" w:rsidR="00E02363" w:rsidRPr="00554F7A" w:rsidRDefault="00E02363" w:rsidP="00195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F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30%</w:t>
            </w:r>
          </w:p>
        </w:tc>
      </w:tr>
    </w:tbl>
    <w:p w14:paraId="6E57B8CC" w14:textId="77777777" w:rsidR="00E02363" w:rsidRPr="00554F7A" w:rsidRDefault="00E02363" w:rsidP="00E02363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lv-LV"/>
          <w14:ligatures w14:val="none"/>
        </w:rPr>
      </w:pPr>
    </w:p>
    <w:p w14:paraId="365952A3" w14:textId="77777777" w:rsidR="00E02363" w:rsidRPr="00554F7A" w:rsidRDefault="00E02363" w:rsidP="00E02363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lv-LV"/>
          <w14:ligatures w14:val="none"/>
        </w:rPr>
        <w:t>*</w:t>
      </w:r>
      <w:r w:rsidRPr="00554F7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Izglītības iestādes vadītāja zemākā mēneša darba algas likme saskaņā ar Ministru kabineta 2016.gada 5.jūlija noteikumu Nr.445 “Pedagogu darba samaksas noteikumi” 1.pielikuma 2. un 3.tabula</w:t>
      </w:r>
    </w:p>
    <w:p w14:paraId="1BC3F9AE" w14:textId="77777777" w:rsidR="00E02363" w:rsidRPr="00554F7A" w:rsidRDefault="00E02363" w:rsidP="00E02363">
      <w:pP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E1409C8" w14:textId="77777777" w:rsidR="00F12106" w:rsidRDefault="00F12106"/>
    <w:sectPr w:rsidR="00F12106" w:rsidSect="00E02363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296E"/>
    <w:multiLevelType w:val="hybridMultilevel"/>
    <w:tmpl w:val="711EE4B6"/>
    <w:lvl w:ilvl="0" w:tplc="A4D62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B51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7469406">
    <w:abstractNumId w:val="0"/>
  </w:num>
  <w:num w:numId="2" w16cid:durableId="183790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63"/>
    <w:rsid w:val="000D5A46"/>
    <w:rsid w:val="004D21B6"/>
    <w:rsid w:val="00610169"/>
    <w:rsid w:val="00A3253A"/>
    <w:rsid w:val="00B75B45"/>
    <w:rsid w:val="00E02363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7E4643"/>
  <w15:chartTrackingRefBased/>
  <w15:docId w15:val="{97D0DB4A-ABA6-4162-A112-FF2DA9B0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363"/>
  </w:style>
  <w:style w:type="paragraph" w:styleId="Heading1">
    <w:name w:val="heading 1"/>
    <w:basedOn w:val="Normal"/>
    <w:next w:val="Normal"/>
    <w:link w:val="Heading1Char"/>
    <w:uiPriority w:val="9"/>
    <w:qFormat/>
    <w:rsid w:val="00E02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3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3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3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3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3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3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3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3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3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3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36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E0236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4600</Words>
  <Characters>2622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2026-09-02T12:14:00Z</dcterms:created>
  <dcterms:modified xsi:type="dcterms:W3CDTF">2026-09-02T12:27:00Z</dcterms:modified>
</cp:coreProperties>
</file>