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58CD5" w14:textId="57DBF955" w:rsidR="00452EE4" w:rsidRDefault="00452EE4" w:rsidP="00452EE4">
      <w:pPr>
        <w:tabs>
          <w:tab w:val="left" w:pos="-24212"/>
        </w:tabs>
        <w:spacing w:after="0" w:line="240" w:lineRule="auto"/>
        <w:jc w:val="right"/>
        <w:rPr>
          <w:rFonts w:ascii="Calibri" w:eastAsia="Calibri" w:hAnsi="Calibri" w:cs="Times New Roman"/>
          <w:noProof/>
          <w:kern w:val="0"/>
          <w:sz w:val="20"/>
          <w:szCs w:val="20"/>
          <w14:ligatures w14:val="none"/>
        </w:rPr>
      </w:pPr>
      <w:r w:rsidRPr="00452EE4">
        <w:rPr>
          <w:rFonts w:ascii="Times New Roman" w:eastAsia="Calibri" w:hAnsi="Times New Roman" w:cs="Times New Roman"/>
          <w:kern w:val="0"/>
          <w:sz w:val="24"/>
          <w:szCs w:val="24"/>
          <w14:ligatures w14:val="none"/>
        </w:rPr>
        <w:t>KONSOLIDĒTA REDAKCIJA</w:t>
      </w:r>
    </w:p>
    <w:p w14:paraId="732D8DB6" w14:textId="1A38D239" w:rsidR="00F445C8" w:rsidRPr="00F445C8" w:rsidRDefault="00F445C8" w:rsidP="00F445C8">
      <w:pPr>
        <w:tabs>
          <w:tab w:val="left" w:pos="-24212"/>
        </w:tabs>
        <w:spacing w:after="0" w:line="240" w:lineRule="auto"/>
        <w:jc w:val="center"/>
        <w:rPr>
          <w:rFonts w:ascii="Calibri" w:eastAsia="Calibri" w:hAnsi="Calibri" w:cs="Times New Roman"/>
          <w:kern w:val="0"/>
          <w:sz w:val="20"/>
          <w:szCs w:val="20"/>
          <w14:ligatures w14:val="none"/>
        </w:rPr>
      </w:pPr>
      <w:r w:rsidRPr="00F445C8">
        <w:rPr>
          <w:rFonts w:ascii="Calibri" w:eastAsia="Calibri" w:hAnsi="Calibri" w:cs="Times New Roman"/>
          <w:noProof/>
          <w:kern w:val="0"/>
          <w:sz w:val="20"/>
          <w:szCs w:val="20"/>
          <w14:ligatures w14:val="none"/>
        </w:rPr>
        <w:drawing>
          <wp:inline distT="0" distB="0" distL="0" distR="0" wp14:anchorId="4DC653AE" wp14:editId="4C852B94">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A27116" w14:textId="77777777" w:rsidR="00F445C8" w:rsidRPr="00F445C8" w:rsidRDefault="00F445C8" w:rsidP="00F445C8">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x-none"/>
          <w14:ligatures w14:val="none"/>
        </w:rPr>
      </w:pPr>
      <w:r w:rsidRPr="00F445C8">
        <w:rPr>
          <w:rFonts w:ascii="Times New Roman" w:eastAsia="Times New Roman" w:hAnsi="Times New Roman" w:cs="Times New Roman"/>
          <w:kern w:val="0"/>
          <w:sz w:val="20"/>
          <w:szCs w:val="20"/>
          <w:lang w:val="sv-SE" w:eastAsia="x-none"/>
          <w14:ligatures w14:val="none"/>
        </w:rPr>
        <w:t>LATVIJAS REPUBLIKA</w:t>
      </w:r>
    </w:p>
    <w:p w14:paraId="33D9171C" w14:textId="77777777" w:rsidR="00F445C8" w:rsidRPr="00F445C8" w:rsidRDefault="00F445C8" w:rsidP="00F445C8">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x-none"/>
          <w14:ligatures w14:val="none"/>
        </w:rPr>
      </w:pPr>
      <w:r w:rsidRPr="00F445C8">
        <w:rPr>
          <w:rFonts w:ascii="Times New Roman" w:eastAsia="Times New Roman" w:hAnsi="Times New Roman" w:cs="Times New Roman"/>
          <w:b/>
          <w:kern w:val="0"/>
          <w:sz w:val="32"/>
          <w:szCs w:val="32"/>
          <w:lang w:val="sv-SE" w:eastAsia="x-none"/>
          <w14:ligatures w14:val="none"/>
        </w:rPr>
        <w:t>DOBELES NOVADA DOME</w:t>
      </w:r>
    </w:p>
    <w:p w14:paraId="2A5856E7" w14:textId="77777777" w:rsidR="00F445C8" w:rsidRPr="00F445C8" w:rsidRDefault="00F445C8" w:rsidP="00F445C8">
      <w:pPr>
        <w:tabs>
          <w:tab w:val="center" w:pos="4320"/>
          <w:tab w:val="right" w:pos="8640"/>
        </w:tabs>
        <w:spacing w:after="0" w:line="240" w:lineRule="auto"/>
        <w:jc w:val="center"/>
        <w:rPr>
          <w:rFonts w:ascii="Times New Roman" w:eastAsia="Times New Roman" w:hAnsi="Times New Roman" w:cs="Times New Roman"/>
          <w:kern w:val="0"/>
          <w:sz w:val="16"/>
          <w:szCs w:val="16"/>
          <w:lang w:val="sv-SE" w:eastAsia="x-none"/>
          <w14:ligatures w14:val="none"/>
        </w:rPr>
      </w:pPr>
      <w:r w:rsidRPr="00F445C8">
        <w:rPr>
          <w:rFonts w:ascii="Times New Roman" w:eastAsia="Times New Roman" w:hAnsi="Times New Roman" w:cs="Times New Roman"/>
          <w:kern w:val="0"/>
          <w:sz w:val="16"/>
          <w:szCs w:val="16"/>
          <w:lang w:val="sv-SE" w:eastAsia="x-none"/>
          <w14:ligatures w14:val="none"/>
        </w:rPr>
        <w:t>Brīvības iela 17, Dobele, Dobeles novads, LV-3701</w:t>
      </w:r>
    </w:p>
    <w:p w14:paraId="1A0AAB92" w14:textId="77777777" w:rsidR="00F445C8" w:rsidRPr="00F445C8" w:rsidRDefault="00F445C8" w:rsidP="00F445C8">
      <w:pPr>
        <w:pBdr>
          <w:bottom w:val="double" w:sz="6" w:space="1" w:color="auto"/>
        </w:pBdr>
        <w:tabs>
          <w:tab w:val="center" w:pos="4320"/>
          <w:tab w:val="right" w:pos="8640"/>
        </w:tabs>
        <w:spacing w:after="0" w:line="240" w:lineRule="auto"/>
        <w:jc w:val="center"/>
        <w:rPr>
          <w:rFonts w:ascii="Times New Roman" w:eastAsia="Calibri" w:hAnsi="Times New Roman" w:cs="Times New Roman"/>
          <w:color w:val="000000"/>
          <w:kern w:val="0"/>
          <w:sz w:val="24"/>
          <w:szCs w:val="24"/>
          <w:u w:val="single"/>
          <w:lang w:val="en-US" w:eastAsia="x-none"/>
          <w14:ligatures w14:val="none"/>
        </w:rPr>
      </w:pPr>
      <w:proofErr w:type="spellStart"/>
      <w:r w:rsidRPr="00F445C8">
        <w:rPr>
          <w:rFonts w:ascii="Times New Roman" w:eastAsia="Times New Roman" w:hAnsi="Times New Roman" w:cs="Times New Roman"/>
          <w:kern w:val="0"/>
          <w:sz w:val="16"/>
          <w:szCs w:val="16"/>
          <w:lang w:val="en-US" w:eastAsia="x-none"/>
          <w14:ligatures w14:val="none"/>
        </w:rPr>
        <w:t>Tālr</w:t>
      </w:r>
      <w:proofErr w:type="spellEnd"/>
      <w:r w:rsidRPr="00F445C8">
        <w:rPr>
          <w:rFonts w:ascii="Times New Roman" w:eastAsia="Times New Roman" w:hAnsi="Times New Roman" w:cs="Times New Roman"/>
          <w:kern w:val="0"/>
          <w:sz w:val="16"/>
          <w:szCs w:val="16"/>
          <w:lang w:val="en-US" w:eastAsia="x-none"/>
          <w14:ligatures w14:val="none"/>
        </w:rPr>
        <w:t xml:space="preserve">. 63707269, 63700137, 63720940, e-pasts </w:t>
      </w:r>
      <w:hyperlink r:id="rId6" w:history="1">
        <w:r w:rsidRPr="00F445C8">
          <w:rPr>
            <w:rFonts w:ascii="Times New Roman" w:eastAsia="Calibri" w:hAnsi="Times New Roman" w:cs="Times New Roman"/>
            <w:color w:val="000000"/>
            <w:kern w:val="0"/>
            <w:sz w:val="16"/>
            <w:szCs w:val="16"/>
            <w:u w:val="single"/>
            <w:lang w:val="en-US" w:eastAsia="x-none"/>
            <w14:ligatures w14:val="none"/>
          </w:rPr>
          <w:t>dome@dobele.lv</w:t>
        </w:r>
      </w:hyperlink>
    </w:p>
    <w:p w14:paraId="2664B6BD" w14:textId="77777777" w:rsidR="00F445C8" w:rsidRPr="00F445C8" w:rsidRDefault="00F445C8" w:rsidP="00F445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p>
    <w:p w14:paraId="00C33B11" w14:textId="77777777" w:rsidR="00F445C8" w:rsidRPr="00F445C8" w:rsidRDefault="00F445C8" w:rsidP="00F445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APSTIPRINĀTI</w:t>
      </w:r>
    </w:p>
    <w:p w14:paraId="5CBDBCD0" w14:textId="77777777" w:rsidR="00F445C8" w:rsidRPr="00F445C8" w:rsidRDefault="00F445C8" w:rsidP="00F445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 xml:space="preserve">ar Dobeles novada domes </w:t>
      </w:r>
    </w:p>
    <w:p w14:paraId="760155E5" w14:textId="77777777" w:rsidR="00F445C8" w:rsidRPr="00F445C8" w:rsidRDefault="00F445C8" w:rsidP="00F445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2022. gada 9.marta lēmumu Nr.94/4</w:t>
      </w:r>
    </w:p>
    <w:p w14:paraId="2C4931CC" w14:textId="77777777" w:rsidR="00F445C8" w:rsidRDefault="00F445C8" w:rsidP="00F445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bookmarkStart w:id="0" w:name="_Hlk97810840"/>
      <w:r w:rsidRPr="00F445C8">
        <w:rPr>
          <w:rFonts w:ascii="Times New Roman" w:eastAsia="Calibri" w:hAnsi="Times New Roman" w:cs="Times New Roman"/>
          <w:bCs/>
          <w:kern w:val="0"/>
          <w:sz w:val="24"/>
          <w:szCs w:val="24"/>
          <w14:ligatures w14:val="none"/>
        </w:rPr>
        <w:t>(prot.Nr.4, 6.§)</w:t>
      </w:r>
    </w:p>
    <w:p w14:paraId="2099628C" w14:textId="77777777" w:rsidR="00452EE4" w:rsidRDefault="00452EE4" w:rsidP="00F445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p>
    <w:p w14:paraId="0080AD31" w14:textId="77777777" w:rsidR="00452EE4" w:rsidRPr="00F445C8" w:rsidRDefault="00452EE4" w:rsidP="00F445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p>
    <w:bookmarkEnd w:id="0"/>
    <w:p w14:paraId="09E9603A" w14:textId="10B0053A" w:rsidR="00452EE4" w:rsidRPr="00452EE4" w:rsidRDefault="00452EE4" w:rsidP="00452EE4">
      <w:pPr>
        <w:spacing w:after="0" w:line="240" w:lineRule="auto"/>
        <w:jc w:val="both"/>
        <w:rPr>
          <w:rFonts w:ascii="Times New Roman" w:eastAsia="Times New Roman" w:hAnsi="Times New Roman" w:cs="Times New Roman"/>
          <w:b/>
          <w:bCs/>
          <w:color w:val="000000"/>
          <w:kern w:val="0"/>
          <w:sz w:val="24"/>
          <w:szCs w:val="24"/>
          <w:lang w:eastAsia="lv-LV"/>
          <w14:ligatures w14:val="none"/>
        </w:rPr>
      </w:pPr>
      <w:r w:rsidRPr="00452EE4">
        <w:rPr>
          <w:rFonts w:ascii="Times New Roman" w:eastAsia="Times New Roman" w:hAnsi="Times New Roman" w:cs="Times New Roman"/>
          <w:b/>
          <w:bCs/>
          <w:color w:val="000000"/>
          <w:kern w:val="0"/>
          <w:sz w:val="24"/>
          <w:szCs w:val="24"/>
          <w:lang w:eastAsia="lv-LV"/>
          <w14:ligatures w14:val="none"/>
        </w:rPr>
        <w:t>Grozījum</w:t>
      </w:r>
      <w:r w:rsidR="00CA576B">
        <w:rPr>
          <w:rFonts w:ascii="Times New Roman" w:eastAsia="Times New Roman" w:hAnsi="Times New Roman" w:cs="Times New Roman"/>
          <w:b/>
          <w:bCs/>
          <w:color w:val="000000"/>
          <w:kern w:val="0"/>
          <w:sz w:val="24"/>
          <w:szCs w:val="24"/>
          <w:lang w:eastAsia="lv-LV"/>
          <w14:ligatures w14:val="none"/>
        </w:rPr>
        <w:t>i</w:t>
      </w:r>
      <w:r w:rsidRPr="00452EE4">
        <w:rPr>
          <w:rFonts w:ascii="Times New Roman" w:eastAsia="Times New Roman" w:hAnsi="Times New Roman" w:cs="Times New Roman"/>
          <w:b/>
          <w:bCs/>
          <w:color w:val="000000"/>
          <w:kern w:val="0"/>
          <w:sz w:val="24"/>
          <w:szCs w:val="24"/>
          <w:lang w:eastAsia="lv-LV"/>
          <w14:ligatures w14:val="none"/>
        </w:rPr>
        <w:t xml:space="preserve"> :</w:t>
      </w:r>
    </w:p>
    <w:p w14:paraId="591D34F6" w14:textId="5005E682" w:rsidR="00452EE4" w:rsidRPr="00452EE4" w:rsidRDefault="00452EE4" w:rsidP="00536607">
      <w:pPr>
        <w:jc w:val="both"/>
        <w:rPr>
          <w:rFonts w:ascii="Times New Roman" w:eastAsia="Times New Roman" w:hAnsi="Times New Roman" w:cs="Times New Roman"/>
          <w:color w:val="000000"/>
          <w:kern w:val="0"/>
          <w:sz w:val="24"/>
          <w:szCs w:val="24"/>
          <w:lang w:eastAsia="lv-LV"/>
          <w14:ligatures w14:val="none"/>
        </w:rPr>
      </w:pPr>
      <w:r w:rsidRPr="00452EE4">
        <w:rPr>
          <w:rFonts w:ascii="Times New Roman" w:eastAsia="Times New Roman" w:hAnsi="Times New Roman" w:cs="Times New Roman"/>
          <w:color w:val="000000"/>
          <w:kern w:val="0"/>
          <w:sz w:val="24"/>
          <w:szCs w:val="24"/>
          <w:lang w:eastAsia="lv-LV"/>
          <w14:ligatures w14:val="none"/>
        </w:rPr>
        <w:t>202</w:t>
      </w:r>
      <w:r>
        <w:rPr>
          <w:rFonts w:ascii="Times New Roman" w:eastAsia="Times New Roman" w:hAnsi="Times New Roman" w:cs="Times New Roman"/>
          <w:color w:val="000000"/>
          <w:kern w:val="0"/>
          <w:sz w:val="24"/>
          <w:szCs w:val="24"/>
          <w:lang w:eastAsia="lv-LV"/>
          <w14:ligatures w14:val="none"/>
        </w:rPr>
        <w:t>6</w:t>
      </w:r>
      <w:r w:rsidRPr="00452EE4">
        <w:rPr>
          <w:rFonts w:ascii="Times New Roman" w:eastAsia="Times New Roman" w:hAnsi="Times New Roman" w:cs="Times New Roman"/>
          <w:color w:val="000000"/>
          <w:kern w:val="0"/>
          <w:sz w:val="24"/>
          <w:szCs w:val="24"/>
          <w:lang w:eastAsia="lv-LV"/>
          <w14:ligatures w14:val="none"/>
        </w:rPr>
        <w:t xml:space="preserve">. gada </w:t>
      </w:r>
      <w:r>
        <w:rPr>
          <w:rFonts w:ascii="Times New Roman" w:eastAsia="Times New Roman" w:hAnsi="Times New Roman" w:cs="Times New Roman"/>
          <w:color w:val="000000"/>
          <w:kern w:val="0"/>
          <w:sz w:val="24"/>
          <w:szCs w:val="24"/>
          <w:lang w:eastAsia="lv-LV"/>
          <w14:ligatures w14:val="none"/>
        </w:rPr>
        <w:t>30</w:t>
      </w:r>
      <w:r w:rsidRPr="00452EE4">
        <w:rPr>
          <w:rFonts w:ascii="Times New Roman" w:eastAsia="Times New Roman" w:hAnsi="Times New Roman" w:cs="Times New Roman"/>
          <w:color w:val="000000"/>
          <w:kern w:val="0"/>
          <w:sz w:val="24"/>
          <w:szCs w:val="24"/>
          <w:lang w:eastAsia="lv-LV"/>
          <w14:ligatures w14:val="none"/>
        </w:rPr>
        <w:t>. j</w:t>
      </w:r>
      <w:r>
        <w:rPr>
          <w:rFonts w:ascii="Times New Roman" w:eastAsia="Times New Roman" w:hAnsi="Times New Roman" w:cs="Times New Roman"/>
          <w:color w:val="000000"/>
          <w:kern w:val="0"/>
          <w:sz w:val="24"/>
          <w:szCs w:val="24"/>
          <w:lang w:eastAsia="lv-LV"/>
          <w14:ligatures w14:val="none"/>
        </w:rPr>
        <w:t>ūlij</w:t>
      </w:r>
      <w:r w:rsidRPr="00452EE4">
        <w:rPr>
          <w:rFonts w:ascii="Times New Roman" w:eastAsia="Times New Roman" w:hAnsi="Times New Roman" w:cs="Times New Roman"/>
          <w:color w:val="000000"/>
          <w:kern w:val="0"/>
          <w:sz w:val="24"/>
          <w:szCs w:val="24"/>
          <w:lang w:eastAsia="lv-LV"/>
          <w14:ligatures w14:val="none"/>
        </w:rPr>
        <w:t xml:space="preserve">a lēmums Nr. </w:t>
      </w:r>
      <w:r>
        <w:rPr>
          <w:rFonts w:ascii="Times New Roman" w:eastAsia="Times New Roman" w:hAnsi="Times New Roman" w:cs="Times New Roman"/>
          <w:color w:val="000000"/>
          <w:kern w:val="0"/>
          <w:sz w:val="24"/>
          <w:szCs w:val="24"/>
          <w:lang w:eastAsia="lv-LV"/>
          <w14:ligatures w14:val="none"/>
        </w:rPr>
        <w:t>167</w:t>
      </w:r>
      <w:r w:rsidRPr="00452EE4">
        <w:rPr>
          <w:rFonts w:ascii="Times New Roman" w:eastAsia="Times New Roman" w:hAnsi="Times New Roman" w:cs="Times New Roman"/>
          <w:color w:val="000000"/>
          <w:kern w:val="0"/>
          <w:sz w:val="24"/>
          <w:szCs w:val="24"/>
          <w:lang w:eastAsia="lv-LV"/>
          <w14:ligatures w14:val="none"/>
        </w:rPr>
        <w:t>/</w:t>
      </w:r>
      <w:r>
        <w:rPr>
          <w:rFonts w:ascii="Times New Roman" w:eastAsia="Times New Roman" w:hAnsi="Times New Roman" w:cs="Times New Roman"/>
          <w:color w:val="000000"/>
          <w:kern w:val="0"/>
          <w:sz w:val="24"/>
          <w:szCs w:val="24"/>
          <w:lang w:eastAsia="lv-LV"/>
          <w14:ligatures w14:val="none"/>
        </w:rPr>
        <w:t>10</w:t>
      </w:r>
      <w:r w:rsidRPr="00452EE4">
        <w:rPr>
          <w:rFonts w:ascii="Times New Roman" w:eastAsia="Times New Roman" w:hAnsi="Times New Roman" w:cs="Times New Roman"/>
          <w:color w:val="000000"/>
          <w:kern w:val="0"/>
          <w:sz w:val="24"/>
          <w:szCs w:val="24"/>
          <w:lang w:eastAsia="lv-LV"/>
          <w14:ligatures w14:val="none"/>
        </w:rPr>
        <w:t xml:space="preserve"> “</w:t>
      </w:r>
      <w:r w:rsidR="00536607" w:rsidRPr="00536607">
        <w:rPr>
          <w:rFonts w:ascii="Times New Roman" w:eastAsia="Times New Roman" w:hAnsi="Times New Roman" w:cs="Times New Roman"/>
          <w:bCs/>
          <w:kern w:val="0"/>
          <w:sz w:val="24"/>
          <w:szCs w:val="24"/>
          <w:lang w:eastAsia="lv-LV"/>
          <w14:ligatures w14:val="none"/>
        </w:rPr>
        <w:t>Par noteikumu “Grozījumi noteikumos “Kārtība, kādā Dobeles novada pašvaldība sniedz finansiālu atbalstu nevalstiskajām organizācijām” apstiprināšanu</w:t>
      </w:r>
      <w:r w:rsidRPr="00452EE4">
        <w:rPr>
          <w:rFonts w:ascii="Times New Roman" w:eastAsia="Times New Roman" w:hAnsi="Times New Roman" w:cs="Times New Roman"/>
          <w:color w:val="000000"/>
          <w:kern w:val="0"/>
          <w:sz w:val="24"/>
          <w:szCs w:val="24"/>
          <w:lang w:eastAsia="lv-LV"/>
          <w14:ligatures w14:val="none"/>
        </w:rPr>
        <w:t>”.</w:t>
      </w:r>
    </w:p>
    <w:p w14:paraId="0F081F7A" w14:textId="77777777" w:rsidR="00F445C8" w:rsidRPr="00F445C8" w:rsidRDefault="00F445C8" w:rsidP="00F445C8">
      <w:pPr>
        <w:widowControl w:val="0"/>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45AC3FEC" w14:textId="77777777" w:rsidR="00F445C8" w:rsidRPr="00F445C8" w:rsidRDefault="00F445C8" w:rsidP="00F445C8">
      <w:pPr>
        <w:widowControl w:val="0"/>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F445C8">
        <w:rPr>
          <w:rFonts w:ascii="Times New Roman" w:eastAsia="Calibri" w:hAnsi="Times New Roman" w:cs="Times New Roman"/>
          <w:b/>
          <w:bCs/>
          <w:kern w:val="0"/>
          <w:sz w:val="24"/>
          <w:szCs w:val="24"/>
          <w14:ligatures w14:val="none"/>
        </w:rPr>
        <w:t>NOTEIKUMI</w:t>
      </w:r>
    </w:p>
    <w:p w14:paraId="7C1D07D7" w14:textId="77777777" w:rsidR="00F445C8" w:rsidRPr="00F445C8" w:rsidRDefault="00F445C8" w:rsidP="00F445C8">
      <w:pPr>
        <w:widowControl w:val="0"/>
        <w:autoSpaceDE w:val="0"/>
        <w:autoSpaceDN w:val="0"/>
        <w:adjustRightInd w:val="0"/>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Dobelē</w:t>
      </w:r>
    </w:p>
    <w:p w14:paraId="00C2AB69" w14:textId="77777777" w:rsidR="00F445C8" w:rsidRPr="00F445C8" w:rsidRDefault="00F445C8" w:rsidP="00F445C8">
      <w:pPr>
        <w:widowControl w:val="0"/>
        <w:autoSpaceDE w:val="0"/>
        <w:autoSpaceDN w:val="0"/>
        <w:adjustRightInd w:val="0"/>
        <w:spacing w:after="0" w:line="240" w:lineRule="auto"/>
        <w:jc w:val="center"/>
        <w:rPr>
          <w:rFonts w:ascii="Times New Roman" w:eastAsia="Calibri" w:hAnsi="Times New Roman" w:cs="Times New Roman"/>
          <w:bCs/>
          <w:kern w:val="0"/>
          <w:sz w:val="24"/>
          <w:szCs w:val="24"/>
          <w14:ligatures w14:val="none"/>
        </w:rPr>
      </w:pPr>
    </w:p>
    <w:p w14:paraId="473688A0" w14:textId="77777777" w:rsidR="00F445C8" w:rsidRPr="00F445C8" w:rsidRDefault="00F445C8" w:rsidP="00F445C8">
      <w:pPr>
        <w:spacing w:after="0" w:line="240" w:lineRule="auto"/>
        <w:jc w:val="both"/>
        <w:rPr>
          <w:rFonts w:ascii="Times New Roman" w:eastAsia="Calibri" w:hAnsi="Times New Roman" w:cs="Times New Roman"/>
          <w:b/>
          <w:bCs/>
          <w:kern w:val="0"/>
          <w:sz w:val="24"/>
          <w:szCs w:val="24"/>
          <w14:ligatures w14:val="none"/>
        </w:rPr>
      </w:pPr>
    </w:p>
    <w:p w14:paraId="122445C9" w14:textId="77777777" w:rsidR="00F445C8" w:rsidRPr="00F445C8" w:rsidRDefault="00F445C8" w:rsidP="00F445C8">
      <w:pPr>
        <w:spacing w:after="0" w:line="240" w:lineRule="auto"/>
        <w:jc w:val="center"/>
        <w:rPr>
          <w:rFonts w:ascii="Times New Roman" w:eastAsia="Calibri" w:hAnsi="Times New Roman" w:cs="Times New Roman"/>
          <w:b/>
          <w:bCs/>
          <w:kern w:val="0"/>
          <w:sz w:val="24"/>
          <w:szCs w:val="24"/>
          <w14:ligatures w14:val="none"/>
        </w:rPr>
      </w:pPr>
      <w:r w:rsidRPr="00F445C8">
        <w:rPr>
          <w:rFonts w:ascii="Times New Roman" w:eastAsia="Calibri" w:hAnsi="Times New Roman" w:cs="Times New Roman"/>
          <w:b/>
          <w:bCs/>
          <w:kern w:val="0"/>
          <w:sz w:val="24"/>
          <w:szCs w:val="24"/>
          <w14:ligatures w14:val="none"/>
        </w:rPr>
        <w:t>KĀRTĪBA, KĀDĀ DOBELES NOVADA PAŠVALDĪBA</w:t>
      </w:r>
    </w:p>
    <w:p w14:paraId="1495DEED" w14:textId="77777777" w:rsidR="00F445C8" w:rsidRPr="00F445C8" w:rsidRDefault="00F445C8" w:rsidP="00F445C8">
      <w:pPr>
        <w:spacing w:after="0" w:line="240" w:lineRule="auto"/>
        <w:jc w:val="center"/>
        <w:rPr>
          <w:rFonts w:ascii="Times New Roman" w:eastAsia="Calibri" w:hAnsi="Times New Roman" w:cs="Times New Roman"/>
          <w:b/>
          <w:bCs/>
          <w:kern w:val="0"/>
          <w:sz w:val="24"/>
          <w:szCs w:val="24"/>
          <w14:ligatures w14:val="none"/>
        </w:rPr>
      </w:pPr>
      <w:r w:rsidRPr="00F445C8">
        <w:rPr>
          <w:rFonts w:ascii="Times New Roman" w:eastAsia="Calibri" w:hAnsi="Times New Roman" w:cs="Times New Roman"/>
          <w:b/>
          <w:bCs/>
          <w:kern w:val="0"/>
          <w:sz w:val="24"/>
          <w:szCs w:val="24"/>
          <w14:ligatures w14:val="none"/>
        </w:rPr>
        <w:t>SNIEDZ FINANSIĀLU ATBALSTU NEVALSTISKAJĀM ORGANIZĀCIJĀM</w:t>
      </w:r>
    </w:p>
    <w:p w14:paraId="5495F8B2" w14:textId="77777777" w:rsidR="00F445C8" w:rsidRPr="00F445C8" w:rsidRDefault="00F445C8" w:rsidP="00F445C8">
      <w:pPr>
        <w:spacing w:after="0" w:line="240" w:lineRule="auto"/>
        <w:jc w:val="both"/>
        <w:rPr>
          <w:rFonts w:ascii="Times New Roman" w:eastAsia="Calibri" w:hAnsi="Times New Roman" w:cs="Times New Roman"/>
          <w:b/>
          <w:bCs/>
          <w:kern w:val="0"/>
          <w:sz w:val="24"/>
          <w:szCs w:val="24"/>
          <w14:ligatures w14:val="none"/>
        </w:rPr>
      </w:pPr>
    </w:p>
    <w:p w14:paraId="1872B343" w14:textId="77777777" w:rsidR="00F445C8" w:rsidRPr="00F445C8" w:rsidRDefault="00F445C8" w:rsidP="00F445C8">
      <w:pPr>
        <w:spacing w:after="0" w:line="240" w:lineRule="auto"/>
        <w:jc w:val="both"/>
        <w:rPr>
          <w:rFonts w:ascii="Times New Roman" w:eastAsia="Calibri" w:hAnsi="Times New Roman" w:cs="Times New Roman"/>
          <w:b/>
          <w:bCs/>
          <w:kern w:val="0"/>
          <w:sz w:val="24"/>
          <w:szCs w:val="24"/>
          <w14:ligatures w14:val="none"/>
        </w:rPr>
      </w:pPr>
    </w:p>
    <w:p w14:paraId="59575D98" w14:textId="77777777" w:rsidR="001A3502" w:rsidRPr="001A3502" w:rsidRDefault="001A3502" w:rsidP="001A3502">
      <w:pPr>
        <w:spacing w:after="0" w:line="240" w:lineRule="auto"/>
        <w:jc w:val="right"/>
        <w:rPr>
          <w:rFonts w:ascii="Times New Roman" w:eastAsia="Times New Roman" w:hAnsi="Times New Roman" w:cs="Times New Roman"/>
          <w:i/>
          <w:kern w:val="0"/>
          <w:sz w:val="24"/>
          <w:szCs w:val="24"/>
          <w:lang w:eastAsia="lv-LV"/>
          <w14:ligatures w14:val="none"/>
        </w:rPr>
      </w:pPr>
      <w:r w:rsidRPr="001A3502">
        <w:rPr>
          <w:rFonts w:ascii="Times New Roman" w:eastAsia="Times New Roman" w:hAnsi="Times New Roman" w:cs="Times New Roman"/>
          <w:i/>
          <w:kern w:val="0"/>
          <w:sz w:val="24"/>
          <w:szCs w:val="24"/>
          <w:lang w:eastAsia="lv-LV"/>
          <w14:ligatures w14:val="none"/>
        </w:rPr>
        <w:t xml:space="preserve">Izdoti saskaņā ar </w:t>
      </w:r>
      <w:r w:rsidRPr="001A3502">
        <w:rPr>
          <w:rFonts w:ascii="Times New Roman" w:eastAsia="Lucida Sans Unicode" w:hAnsi="Times New Roman" w:cs="Times New Roman"/>
          <w:bCs/>
          <w:i/>
          <w:kern w:val="0"/>
          <w:sz w:val="24"/>
          <w:szCs w:val="24"/>
          <w:lang w:eastAsia="lv-LV"/>
          <w14:ligatures w14:val="none"/>
        </w:rPr>
        <w:t>Pašvaldību likuma 50.panta pirmo daļu,</w:t>
      </w:r>
      <w:r w:rsidRPr="001A3502">
        <w:rPr>
          <w:rFonts w:ascii="Times New Roman" w:eastAsia="Times New Roman" w:hAnsi="Times New Roman" w:cs="Times New Roman"/>
          <w:kern w:val="0"/>
          <w:sz w:val="24"/>
          <w:szCs w:val="24"/>
          <w:lang w:eastAsia="lv-LV"/>
          <w14:ligatures w14:val="none"/>
        </w:rPr>
        <w:t xml:space="preserve"> </w:t>
      </w:r>
    </w:p>
    <w:p w14:paraId="07AE72AE" w14:textId="77777777" w:rsidR="001A3502" w:rsidRPr="001A3502" w:rsidRDefault="001A3502" w:rsidP="001A3502">
      <w:pPr>
        <w:spacing w:after="0" w:line="240" w:lineRule="auto"/>
        <w:jc w:val="right"/>
        <w:rPr>
          <w:rFonts w:ascii="Times New Roman" w:eastAsia="Lucida Sans Unicode" w:hAnsi="Times New Roman" w:cs="Times New Roman"/>
          <w:bCs/>
          <w:i/>
          <w:kern w:val="0"/>
          <w:sz w:val="24"/>
          <w:szCs w:val="24"/>
          <w:lang w:eastAsia="lv-LV"/>
          <w14:ligatures w14:val="none"/>
        </w:rPr>
      </w:pPr>
      <w:r w:rsidRPr="001A3502">
        <w:rPr>
          <w:rFonts w:ascii="Times New Roman" w:eastAsia="Lucida Sans Unicode" w:hAnsi="Times New Roman" w:cs="Times New Roman"/>
          <w:bCs/>
          <w:i/>
          <w:kern w:val="0"/>
          <w:sz w:val="24"/>
          <w:szCs w:val="24"/>
          <w:lang w:eastAsia="lv-LV"/>
          <w14:ligatures w14:val="none"/>
        </w:rPr>
        <w:t xml:space="preserve">Valsts pārvaldes iekārtas likuma 72.panta pirmās daļas 2.punktu, </w:t>
      </w:r>
    </w:p>
    <w:p w14:paraId="4A722440" w14:textId="77777777" w:rsidR="001A3502" w:rsidRDefault="001A3502" w:rsidP="001A3502">
      <w:pPr>
        <w:spacing w:after="0" w:line="240" w:lineRule="auto"/>
        <w:jc w:val="right"/>
        <w:rPr>
          <w:rFonts w:ascii="Times New Roman" w:eastAsia="Lucida Sans Unicode" w:hAnsi="Times New Roman" w:cs="Times New Roman"/>
          <w:bCs/>
          <w:i/>
          <w:kern w:val="0"/>
          <w:sz w:val="24"/>
          <w:szCs w:val="24"/>
          <w:lang w:eastAsia="lv-LV"/>
          <w14:ligatures w14:val="none"/>
        </w:rPr>
      </w:pPr>
      <w:r w:rsidRPr="001A3502">
        <w:rPr>
          <w:rFonts w:ascii="Times New Roman" w:eastAsia="Lucida Sans Unicode" w:hAnsi="Times New Roman" w:cs="Times New Roman"/>
          <w:bCs/>
          <w:i/>
          <w:kern w:val="0"/>
          <w:sz w:val="24"/>
          <w:szCs w:val="24"/>
          <w:lang w:eastAsia="lv-LV"/>
          <w14:ligatures w14:val="none"/>
        </w:rPr>
        <w:t>73.panta pirmās daļas 4.punktu</w:t>
      </w:r>
    </w:p>
    <w:p w14:paraId="1B945DE0" w14:textId="578423D2" w:rsidR="00030A3C" w:rsidRPr="00A0015E" w:rsidRDefault="00030A3C" w:rsidP="00030A3C">
      <w:pPr>
        <w:pStyle w:val="Sarakstarindkopa"/>
        <w:spacing w:after="0" w:line="240" w:lineRule="auto"/>
        <w:ind w:left="360" w:firstLine="207"/>
        <w:jc w:val="right"/>
        <w:rPr>
          <w:rFonts w:ascii="Times New Roman" w:hAnsi="Times New Roman"/>
          <w:i/>
          <w:iCs/>
          <w:color w:val="000000"/>
          <w:kern w:val="0"/>
          <w14:ligatures w14:val="none"/>
        </w:rPr>
      </w:pPr>
      <w:r w:rsidRPr="00A0015E">
        <w:rPr>
          <w:rFonts w:ascii="Times New Roman" w:hAnsi="Times New Roman"/>
          <w:i/>
          <w:iCs/>
          <w:color w:val="000000"/>
          <w:kern w:val="0"/>
          <w14:ligatures w14:val="none"/>
        </w:rPr>
        <w:t>(Ar grozījumiem, kas izdarīti ar Dobeles novada domes 30.07.2026. lēmumu Nr.1</w:t>
      </w:r>
      <w:r>
        <w:rPr>
          <w:rFonts w:ascii="Times New Roman" w:hAnsi="Times New Roman"/>
          <w:i/>
          <w:iCs/>
          <w:color w:val="000000"/>
          <w:kern w:val="0"/>
          <w14:ligatures w14:val="none"/>
        </w:rPr>
        <w:t>67</w:t>
      </w:r>
      <w:r w:rsidRPr="00A0015E">
        <w:rPr>
          <w:rFonts w:ascii="Times New Roman" w:hAnsi="Times New Roman"/>
          <w:i/>
          <w:iCs/>
          <w:color w:val="000000"/>
          <w:kern w:val="0"/>
          <w14:ligatures w14:val="none"/>
        </w:rPr>
        <w:t>/10)</w:t>
      </w:r>
    </w:p>
    <w:p w14:paraId="6FD7C35A" w14:textId="77777777" w:rsidR="00030A3C" w:rsidRPr="001A3502" w:rsidRDefault="00030A3C" w:rsidP="001A3502">
      <w:pPr>
        <w:spacing w:after="0" w:line="240" w:lineRule="auto"/>
        <w:jc w:val="right"/>
        <w:rPr>
          <w:rFonts w:ascii="Times New Roman" w:eastAsia="Times New Roman" w:hAnsi="Times New Roman" w:cs="Times New Roman"/>
          <w:b/>
          <w:bCs/>
          <w:kern w:val="0"/>
          <w:sz w:val="24"/>
          <w:szCs w:val="24"/>
          <w:u w:val="single"/>
          <w:lang w:eastAsia="lv-LV"/>
          <w14:ligatures w14:val="none"/>
        </w:rPr>
      </w:pPr>
    </w:p>
    <w:p w14:paraId="40B73A10" w14:textId="77777777" w:rsidR="00F445C8" w:rsidRPr="001A3502" w:rsidRDefault="00F445C8" w:rsidP="00F445C8">
      <w:pPr>
        <w:spacing w:after="0" w:line="240" w:lineRule="auto"/>
        <w:jc w:val="both"/>
        <w:rPr>
          <w:rFonts w:ascii="Times New Roman" w:eastAsia="Calibri" w:hAnsi="Times New Roman" w:cs="Times New Roman"/>
          <w:b/>
          <w:bCs/>
          <w:i/>
          <w:iCs/>
          <w:kern w:val="0"/>
          <w:sz w:val="24"/>
          <w:szCs w:val="24"/>
          <w14:ligatures w14:val="none"/>
        </w:rPr>
      </w:pPr>
    </w:p>
    <w:p w14:paraId="503B46F0" w14:textId="77777777" w:rsidR="00F445C8" w:rsidRPr="00F445C8" w:rsidRDefault="00F445C8" w:rsidP="00F445C8">
      <w:pPr>
        <w:spacing w:after="0" w:line="240" w:lineRule="auto"/>
        <w:jc w:val="center"/>
        <w:rPr>
          <w:rFonts w:ascii="Times New Roman" w:eastAsia="Calibri" w:hAnsi="Times New Roman" w:cs="Times New Roman"/>
          <w:b/>
          <w:bCs/>
          <w:kern w:val="0"/>
          <w:sz w:val="24"/>
          <w:szCs w:val="24"/>
          <w14:ligatures w14:val="none"/>
        </w:rPr>
      </w:pPr>
      <w:r w:rsidRPr="00F445C8">
        <w:rPr>
          <w:rFonts w:ascii="Times New Roman" w:eastAsia="Calibri" w:hAnsi="Times New Roman" w:cs="Times New Roman"/>
          <w:b/>
          <w:bCs/>
          <w:kern w:val="0"/>
          <w:sz w:val="24"/>
          <w:szCs w:val="24"/>
          <w14:ligatures w14:val="none"/>
        </w:rPr>
        <w:t>I. Vispārīgie noteikumi</w:t>
      </w:r>
    </w:p>
    <w:p w14:paraId="0D1D4ED7" w14:textId="77777777" w:rsidR="00F445C8" w:rsidRPr="00F445C8" w:rsidRDefault="00F445C8" w:rsidP="00F445C8">
      <w:pPr>
        <w:spacing w:after="0" w:line="240" w:lineRule="auto"/>
        <w:jc w:val="both"/>
        <w:rPr>
          <w:rFonts w:ascii="Times New Roman" w:eastAsia="Calibri" w:hAnsi="Times New Roman" w:cs="Times New Roman"/>
          <w:b/>
          <w:bCs/>
          <w:kern w:val="0"/>
          <w:sz w:val="24"/>
          <w:szCs w:val="24"/>
          <w14:ligatures w14:val="none"/>
        </w:rPr>
      </w:pPr>
    </w:p>
    <w:p w14:paraId="386645EE" w14:textId="77777777" w:rsidR="00F445C8" w:rsidRPr="00F445C8" w:rsidRDefault="00F445C8" w:rsidP="00F445C8">
      <w:pPr>
        <w:widowControl w:val="0"/>
        <w:numPr>
          <w:ilvl w:val="0"/>
          <w:numId w:val="1"/>
        </w:num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Noteikumi nosaka kārtību, kādā Dobeles novada pašvaldība (turpmāk - pašvaldība) sniedz finansiālu atbalstu nevalstisko organizāciju (biedrību, nodibinājumu un reliģisko organizāciju) (turpmāk - NVO) darbības atbalstam. Noteikumi neattiecas uz kārtību, kādā pašvaldība piešķir līdzfinansējumu NVO sabiedrībai nozīmīgu projektu realizācijai, kurus NVO plāno realizēt par piesaistītiem līdzekļiem no dažādu fondu un atbalsta programmu projektu konkursiem, kuru piešķiršanas kārtību regulē cits Dobeles novada domes apstiprināts iekšējais normatīvais akts.</w:t>
      </w:r>
    </w:p>
    <w:p w14:paraId="46957B4D" w14:textId="77777777" w:rsidR="00F445C8" w:rsidRPr="00F445C8" w:rsidRDefault="00F445C8" w:rsidP="00F445C8">
      <w:pPr>
        <w:widowControl w:val="0"/>
        <w:numPr>
          <w:ilvl w:val="0"/>
          <w:numId w:val="1"/>
        </w:num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Noteikumu mērķis ir nodrošināt pašvaldības budžetā paredzēto finanšu līdzekļu racionālu, efektīvu un uz konkrētu mērķi virzītu izlietošanu.</w:t>
      </w:r>
    </w:p>
    <w:p w14:paraId="6FA80985" w14:textId="5F544968" w:rsidR="00F445C8" w:rsidRPr="00561DE7" w:rsidRDefault="00F445C8" w:rsidP="00561DE7">
      <w:pPr>
        <w:pStyle w:val="Sarakstarindkopa"/>
        <w:widowControl w:val="0"/>
        <w:numPr>
          <w:ilvl w:val="0"/>
          <w:numId w:val="1"/>
        </w:num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561DE7">
        <w:rPr>
          <w:rFonts w:ascii="Times New Roman" w:eastAsia="Calibri" w:hAnsi="Times New Roman" w:cs="Times New Roman"/>
          <w:kern w:val="0"/>
          <w:sz w:val="24"/>
          <w:szCs w:val="24"/>
          <w14:ligatures w14:val="none"/>
        </w:rPr>
        <w:t>Pašvaldība kārtējam gadam savā budžetā nosaka NVO paredzēto kopējo finanšu līdzekļu atbalsta summu.</w:t>
      </w:r>
    </w:p>
    <w:p w14:paraId="40999775" w14:textId="77777777" w:rsidR="00561DE7" w:rsidRDefault="00561DE7" w:rsidP="00561DE7">
      <w:pPr>
        <w:widowControl w:val="0"/>
        <w:autoSpaceDE w:val="0"/>
        <w:autoSpaceDN w:val="0"/>
        <w:adjustRightInd w:val="0"/>
        <w:spacing w:after="0" w:line="240" w:lineRule="auto"/>
        <w:jc w:val="both"/>
        <w:rPr>
          <w:rFonts w:ascii="Times New Roman" w:eastAsia="Calibri" w:hAnsi="Times New Roman" w:cs="Times New Roman"/>
          <w:b/>
          <w:kern w:val="0"/>
          <w:sz w:val="24"/>
          <w:szCs w:val="24"/>
          <w14:ligatures w14:val="none"/>
        </w:rPr>
      </w:pPr>
    </w:p>
    <w:p w14:paraId="614CB74B" w14:textId="77777777" w:rsidR="00561DE7" w:rsidRPr="00561DE7" w:rsidRDefault="00561DE7" w:rsidP="00561DE7">
      <w:pPr>
        <w:widowControl w:val="0"/>
        <w:autoSpaceDE w:val="0"/>
        <w:autoSpaceDN w:val="0"/>
        <w:adjustRightInd w:val="0"/>
        <w:spacing w:after="0" w:line="240" w:lineRule="auto"/>
        <w:jc w:val="both"/>
        <w:rPr>
          <w:rFonts w:ascii="Times New Roman" w:eastAsia="Calibri" w:hAnsi="Times New Roman" w:cs="Times New Roman"/>
          <w:b/>
          <w:kern w:val="0"/>
          <w:sz w:val="24"/>
          <w:szCs w:val="24"/>
          <w14:ligatures w14:val="none"/>
        </w:rPr>
      </w:pPr>
    </w:p>
    <w:p w14:paraId="1C821746" w14:textId="77777777" w:rsidR="00F445C8" w:rsidRPr="00F445C8" w:rsidRDefault="00F445C8" w:rsidP="00F445C8">
      <w:pPr>
        <w:spacing w:after="0" w:line="240" w:lineRule="auto"/>
        <w:jc w:val="both"/>
        <w:rPr>
          <w:rFonts w:ascii="Times New Roman" w:eastAsia="Calibri" w:hAnsi="Times New Roman" w:cs="Times New Roman"/>
          <w:b/>
          <w:kern w:val="0"/>
          <w:sz w:val="24"/>
          <w:szCs w:val="24"/>
          <w14:ligatures w14:val="none"/>
        </w:rPr>
      </w:pPr>
    </w:p>
    <w:p w14:paraId="45C397E5" w14:textId="77777777" w:rsidR="00F445C8" w:rsidRPr="00F445C8" w:rsidRDefault="00F445C8" w:rsidP="00F445C8">
      <w:pPr>
        <w:numPr>
          <w:ilvl w:val="0"/>
          <w:numId w:val="2"/>
        </w:numPr>
        <w:spacing w:after="0" w:line="240" w:lineRule="auto"/>
        <w:ind w:firstLine="284"/>
        <w:contextualSpacing/>
        <w:jc w:val="center"/>
        <w:rPr>
          <w:rFonts w:ascii="Times New Roman" w:eastAsia="Calibri" w:hAnsi="Times New Roman" w:cs="Times New Roman"/>
          <w:b/>
          <w:kern w:val="0"/>
          <w:sz w:val="24"/>
          <w:szCs w:val="24"/>
          <w14:ligatures w14:val="none"/>
        </w:rPr>
      </w:pPr>
      <w:r w:rsidRPr="00F445C8">
        <w:rPr>
          <w:rFonts w:ascii="Times New Roman" w:eastAsia="Calibri" w:hAnsi="Times New Roman" w:cs="Times New Roman"/>
          <w:b/>
          <w:kern w:val="0"/>
          <w:sz w:val="24"/>
          <w:szCs w:val="24"/>
          <w14:ligatures w14:val="none"/>
        </w:rPr>
        <w:lastRenderedPageBreak/>
        <w:t>Finansējuma piešķiršanas nosacījumi</w:t>
      </w:r>
    </w:p>
    <w:p w14:paraId="7BA70042" w14:textId="77777777" w:rsidR="00F445C8" w:rsidRPr="00F445C8" w:rsidRDefault="00F445C8" w:rsidP="00F445C8">
      <w:pPr>
        <w:spacing w:after="0" w:line="240" w:lineRule="auto"/>
        <w:jc w:val="both"/>
        <w:rPr>
          <w:rFonts w:ascii="Times New Roman" w:eastAsia="Calibri" w:hAnsi="Times New Roman" w:cs="Times New Roman"/>
          <w:b/>
          <w:kern w:val="0"/>
          <w:sz w:val="24"/>
          <w:szCs w:val="24"/>
          <w14:ligatures w14:val="none"/>
        </w:rPr>
      </w:pPr>
    </w:p>
    <w:p w14:paraId="50C1DC89"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4. Uz pašvaldības finansējuma saņemšanu var pretendēt NVO, kuru juridiskā adrese ir reģistrēta Dobeles novada administratīvajā teritorijā vai kuras aktivitāšu īstenošana tiek realizēta Dobeles novada administratīvajā teritorijā. </w:t>
      </w:r>
    </w:p>
    <w:p w14:paraId="383657A6"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 Pašvaldības finansējums tiek piešķirts NVO, kuras:</w:t>
      </w:r>
    </w:p>
    <w:p w14:paraId="17CD5A04" w14:textId="77777777" w:rsidR="00F445C8" w:rsidRPr="00F445C8" w:rsidRDefault="00F445C8" w:rsidP="00F445C8">
      <w:pPr>
        <w:tabs>
          <w:tab w:val="left" w:pos="851"/>
        </w:tabs>
        <w:spacing w:after="0" w:line="240" w:lineRule="auto"/>
        <w:ind w:left="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5.1. paredz sabiedriski nozīmīgu pasākumu organizēšanu Dobeles novada administratīvajā teritorijā;</w:t>
      </w:r>
    </w:p>
    <w:p w14:paraId="3C0315B5" w14:textId="77777777" w:rsidR="00F445C8" w:rsidRPr="00F445C8" w:rsidRDefault="00F445C8" w:rsidP="00F445C8">
      <w:pPr>
        <w:tabs>
          <w:tab w:val="left" w:pos="851"/>
        </w:tabs>
        <w:spacing w:after="0" w:line="240" w:lineRule="auto"/>
        <w:ind w:left="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5.2. piesaista vietējos resursus un brīvprātīgo darbu sabiedriski nozīmīgos pasākumos;</w:t>
      </w:r>
    </w:p>
    <w:p w14:paraId="5D649AD1" w14:textId="77777777" w:rsidR="00F445C8" w:rsidRPr="00F445C8" w:rsidRDefault="00F445C8" w:rsidP="00F445C8">
      <w:pPr>
        <w:tabs>
          <w:tab w:val="left" w:pos="851"/>
        </w:tabs>
        <w:spacing w:after="0" w:line="240" w:lineRule="auto"/>
        <w:ind w:left="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5.3. īsteno neformālas izglītības programmas dažādām iedzīvotāju sociālajām grupām;</w:t>
      </w:r>
    </w:p>
    <w:p w14:paraId="77942A80" w14:textId="77777777" w:rsidR="00F445C8" w:rsidRPr="00F445C8" w:rsidRDefault="00F445C8" w:rsidP="00F445C8">
      <w:pPr>
        <w:tabs>
          <w:tab w:val="left" w:pos="851"/>
        </w:tabs>
        <w:spacing w:after="0" w:line="240" w:lineRule="auto"/>
        <w:ind w:left="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5.4. piedāvā brīvā laika pavadīšanas dažādošanas un kvalitātes uzlabošanas iespējas;</w:t>
      </w:r>
    </w:p>
    <w:p w14:paraId="0A2F63E5" w14:textId="77777777" w:rsidR="00F445C8" w:rsidRPr="00F445C8" w:rsidRDefault="00F445C8" w:rsidP="00F445C8">
      <w:pPr>
        <w:tabs>
          <w:tab w:val="left" w:pos="851"/>
        </w:tabs>
        <w:spacing w:after="0" w:line="240" w:lineRule="auto"/>
        <w:ind w:left="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5.5. veicina jauniešu nodarbinātību, profesionālo orientāciju un karjeras izvēles iespējas; </w:t>
      </w:r>
    </w:p>
    <w:p w14:paraId="5717F12D" w14:textId="77777777" w:rsidR="00F445C8" w:rsidRPr="00F445C8" w:rsidRDefault="00F445C8" w:rsidP="00F445C8">
      <w:pPr>
        <w:tabs>
          <w:tab w:val="left" w:pos="851"/>
        </w:tabs>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     5.6. veicina veselīgu dzīvesveidu;</w:t>
      </w:r>
    </w:p>
    <w:p w14:paraId="4C8C32E6" w14:textId="77777777" w:rsidR="00F445C8" w:rsidRPr="00F445C8" w:rsidRDefault="00F445C8" w:rsidP="00F445C8">
      <w:pPr>
        <w:tabs>
          <w:tab w:val="left" w:pos="851"/>
        </w:tabs>
        <w:spacing w:after="0" w:line="240" w:lineRule="auto"/>
        <w:ind w:left="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5.7. veicina drošas un sakārtotas vides veidošanos Dobeles novada administratīvajā teritorijā un popularizē zaļo novadu;</w:t>
      </w:r>
    </w:p>
    <w:p w14:paraId="39897C72" w14:textId="77777777" w:rsidR="00F445C8" w:rsidRPr="00F445C8" w:rsidRDefault="00F445C8" w:rsidP="00F445C8">
      <w:pPr>
        <w:tabs>
          <w:tab w:val="left" w:pos="851"/>
        </w:tabs>
        <w:spacing w:after="0" w:line="240" w:lineRule="auto"/>
        <w:ind w:left="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5.8. iesaista cilvēkus ar īpašām vajadzībām un rada viņiem pieejamu informatīvo un fizisko vidi;</w:t>
      </w:r>
    </w:p>
    <w:p w14:paraId="6A77E18D" w14:textId="77777777" w:rsidR="00F445C8" w:rsidRPr="00F445C8" w:rsidRDefault="00F445C8" w:rsidP="00F445C8">
      <w:pPr>
        <w:tabs>
          <w:tab w:val="left" w:pos="851"/>
        </w:tabs>
        <w:spacing w:after="0" w:line="240" w:lineRule="auto"/>
        <w:ind w:left="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5.9. veicina integrācijas procesus  pašvaldībā;</w:t>
      </w:r>
    </w:p>
    <w:p w14:paraId="1414CAA6" w14:textId="77777777" w:rsidR="00F445C8" w:rsidRPr="00F445C8" w:rsidRDefault="00F445C8" w:rsidP="00F445C8">
      <w:pPr>
        <w:tabs>
          <w:tab w:val="left" w:pos="851"/>
        </w:tabs>
        <w:spacing w:after="0" w:line="240" w:lineRule="auto"/>
        <w:ind w:left="284"/>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5.10. ir saistīti ar pašvaldības kompetencē esošo funkciju īstenošanu.</w:t>
      </w:r>
    </w:p>
    <w:p w14:paraId="7CAEEF68"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6. Finansējuma saņēmēja aktivitātēm galvenokārt jānotiek Dobeles novada administratīvajā teritorijā un/vai to ieguvējiem jābūt Dobeles novada iedzīvotājiem.</w:t>
      </w:r>
    </w:p>
    <w:p w14:paraId="5E237652"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7. Pašvaldības finansējums netiek piešķirts:</w:t>
      </w:r>
    </w:p>
    <w:p w14:paraId="117F0647"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 pamatlīdzekļu iegādei;</w:t>
      </w:r>
    </w:p>
    <w:p w14:paraId="51208724"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nekustamā īpašuma iegādei;</w:t>
      </w:r>
    </w:p>
    <w:p w14:paraId="67ED5681"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pabalstiem vai citiem maksājumiem privātpersonām;</w:t>
      </w:r>
    </w:p>
    <w:p w14:paraId="171C7852"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aktivitātēm, kuru mērķis ir gūt peļņu;</w:t>
      </w:r>
    </w:p>
    <w:p w14:paraId="3A409305"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politiskiem pasākumiem;</w:t>
      </w:r>
    </w:p>
    <w:p w14:paraId="5A54E741"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projektu konkursiem un projektu līdzfinansējumam;</w:t>
      </w:r>
    </w:p>
    <w:p w14:paraId="06388A8C"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jau notikušu projektu vai pasākumu apmaksai;</w:t>
      </w:r>
    </w:p>
    <w:p w14:paraId="4227DFD8"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NVO, kura nav iesniegusi atskaiti par iepriekš saņemtā finansējuma izlietojumu;</w:t>
      </w:r>
    </w:p>
    <w:p w14:paraId="0EC34A26" w14:textId="77777777" w:rsidR="00F445C8" w:rsidRPr="00F445C8" w:rsidRDefault="00F445C8" w:rsidP="00F445C8">
      <w:pPr>
        <w:numPr>
          <w:ilvl w:val="1"/>
          <w:numId w:val="3"/>
        </w:numPr>
        <w:tabs>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NVO, kura sniegusi nepatiesas ziņas;</w:t>
      </w:r>
    </w:p>
    <w:p w14:paraId="75003DC3" w14:textId="77777777" w:rsidR="00F445C8" w:rsidRPr="00F445C8" w:rsidRDefault="00F445C8" w:rsidP="00F445C8">
      <w:pPr>
        <w:numPr>
          <w:ilvl w:val="1"/>
          <w:numId w:val="3"/>
        </w:numPr>
        <w:tabs>
          <w:tab w:val="left" w:pos="709"/>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NVO, kurai ir nodokļu vai citu maksājumu parādi pret valsti vai pašvaldību;</w:t>
      </w:r>
    </w:p>
    <w:p w14:paraId="254E5741" w14:textId="77777777" w:rsidR="00F445C8" w:rsidRPr="00F445C8" w:rsidRDefault="00F445C8" w:rsidP="00F445C8">
      <w:pPr>
        <w:numPr>
          <w:ilvl w:val="1"/>
          <w:numId w:val="3"/>
        </w:numPr>
        <w:tabs>
          <w:tab w:val="left" w:pos="709"/>
          <w:tab w:val="left" w:pos="851"/>
        </w:tabs>
        <w:spacing w:after="0" w:line="240" w:lineRule="auto"/>
        <w:ind w:firstLine="284"/>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NVO, kura Valsts ieņēmumu dienestā nav iesniegusi gada pārskatu par iepriekšējo gadu;</w:t>
      </w:r>
    </w:p>
    <w:p w14:paraId="4976245E" w14:textId="77777777" w:rsidR="00F445C8" w:rsidRPr="00F445C8" w:rsidRDefault="00F445C8" w:rsidP="00F445C8">
      <w:pPr>
        <w:numPr>
          <w:ilvl w:val="1"/>
          <w:numId w:val="3"/>
        </w:numPr>
        <w:tabs>
          <w:tab w:val="left" w:pos="709"/>
          <w:tab w:val="left" w:pos="851"/>
        </w:tabs>
        <w:spacing w:after="0" w:line="240" w:lineRule="auto"/>
        <w:ind w:firstLine="284"/>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NVO </w:t>
      </w:r>
      <w:r w:rsidRPr="00F445C8">
        <w:rPr>
          <w:rFonts w:ascii="Times New Roman" w:eastAsia="Calibri" w:hAnsi="Times New Roman" w:cs="Times New Roman"/>
          <w:kern w:val="0"/>
          <w:sz w:val="24"/>
          <w:szCs w:val="24"/>
          <w:shd w:val="clear" w:color="auto" w:fill="FFFFFF"/>
          <w14:ligatures w14:val="none"/>
        </w:rPr>
        <w:t>administrācijas un darbinieku atlīdzībai.</w:t>
      </w:r>
    </w:p>
    <w:p w14:paraId="545DF620"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8. Pašvaldība NVO atbalstam noteikto mērķu realizēšanai var iznomāt vai nodot bezatlīdzības lietošanā pašvaldībai piederošās telpas normatīvajos aktos noteiktajā kārtībā.</w:t>
      </w:r>
    </w:p>
    <w:p w14:paraId="33B80A82" w14:textId="77777777" w:rsidR="00F445C8" w:rsidRPr="00F445C8" w:rsidRDefault="00F445C8" w:rsidP="00F445C8">
      <w:pPr>
        <w:spacing w:after="0" w:line="240" w:lineRule="auto"/>
        <w:jc w:val="both"/>
        <w:rPr>
          <w:rFonts w:ascii="Times New Roman" w:eastAsia="Calibri" w:hAnsi="Times New Roman" w:cs="Times New Roman"/>
          <w:b/>
          <w:kern w:val="0"/>
          <w:sz w:val="24"/>
          <w:szCs w:val="24"/>
          <w14:ligatures w14:val="none"/>
        </w:rPr>
      </w:pPr>
    </w:p>
    <w:p w14:paraId="3677F1BF" w14:textId="77777777" w:rsidR="00F445C8" w:rsidRPr="00F445C8" w:rsidRDefault="00F445C8" w:rsidP="00F445C8">
      <w:pPr>
        <w:numPr>
          <w:ilvl w:val="0"/>
          <w:numId w:val="2"/>
        </w:numPr>
        <w:spacing w:after="0" w:line="240" w:lineRule="auto"/>
        <w:ind w:firstLine="284"/>
        <w:contextualSpacing/>
        <w:jc w:val="center"/>
        <w:rPr>
          <w:rFonts w:ascii="Times New Roman" w:eastAsia="Calibri" w:hAnsi="Times New Roman" w:cs="Times New Roman"/>
          <w:b/>
          <w:kern w:val="0"/>
          <w:sz w:val="24"/>
          <w:szCs w:val="24"/>
          <w14:ligatures w14:val="none"/>
        </w:rPr>
      </w:pPr>
      <w:r w:rsidRPr="00F445C8">
        <w:rPr>
          <w:rFonts w:ascii="Times New Roman" w:eastAsia="Calibri" w:hAnsi="Times New Roman" w:cs="Times New Roman"/>
          <w:b/>
          <w:kern w:val="0"/>
          <w:sz w:val="24"/>
          <w:szCs w:val="24"/>
          <w14:ligatures w14:val="none"/>
        </w:rPr>
        <w:t>Finansējuma piešķiršanas kārtība</w:t>
      </w:r>
    </w:p>
    <w:p w14:paraId="32820208" w14:textId="77777777" w:rsidR="00F445C8" w:rsidRPr="00F445C8" w:rsidRDefault="00F445C8" w:rsidP="00F445C8">
      <w:pPr>
        <w:spacing w:after="0" w:line="240" w:lineRule="auto"/>
        <w:ind w:left="2520"/>
        <w:jc w:val="both"/>
        <w:rPr>
          <w:rFonts w:ascii="Times New Roman" w:eastAsia="Calibri" w:hAnsi="Times New Roman" w:cs="Times New Roman"/>
          <w:b/>
          <w:kern w:val="0"/>
          <w:sz w:val="24"/>
          <w:szCs w:val="24"/>
          <w14:ligatures w14:val="none"/>
        </w:rPr>
      </w:pPr>
    </w:p>
    <w:p w14:paraId="4094B7FC" w14:textId="77777777" w:rsidR="00F445C8" w:rsidRPr="00F445C8" w:rsidRDefault="00F445C8" w:rsidP="00F445C8">
      <w:pPr>
        <w:tabs>
          <w:tab w:val="left" w:pos="1276"/>
        </w:tabs>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9. Pieteikumu (1.pielikums) NVO pašvaldības finansējuma saņemšanai nākamajam gadam iesniedz līdz esošā kalendārā gada </w:t>
      </w:r>
      <w:r w:rsidRPr="00F445C8">
        <w:rPr>
          <w:rFonts w:ascii="Times New Roman" w:eastAsia="Calibri" w:hAnsi="Times New Roman" w:cs="Times New Roman"/>
          <w:b/>
          <w:kern w:val="0"/>
          <w:sz w:val="24"/>
          <w:szCs w:val="24"/>
          <w14:ligatures w14:val="none"/>
        </w:rPr>
        <w:t>30.oktobrim</w:t>
      </w:r>
      <w:r w:rsidRPr="00F445C8">
        <w:rPr>
          <w:rFonts w:ascii="Times New Roman" w:eastAsia="Calibri" w:hAnsi="Times New Roman" w:cs="Times New Roman"/>
          <w:kern w:val="0"/>
          <w:sz w:val="24"/>
          <w:szCs w:val="24"/>
          <w14:ligatures w14:val="none"/>
        </w:rPr>
        <w:t>. Pieteikums iesniedzams:</w:t>
      </w:r>
    </w:p>
    <w:p w14:paraId="2463188A" w14:textId="77777777" w:rsidR="00F445C8" w:rsidRPr="00F445C8" w:rsidRDefault="00F445C8" w:rsidP="00F445C8">
      <w:pPr>
        <w:tabs>
          <w:tab w:val="left" w:pos="1276"/>
        </w:tabs>
        <w:spacing w:after="0" w:line="240" w:lineRule="auto"/>
        <w:jc w:val="both"/>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kern w:val="0"/>
          <w:sz w:val="24"/>
          <w:szCs w:val="24"/>
          <w14:ligatures w14:val="none"/>
        </w:rPr>
        <w:t xml:space="preserve">9.1. </w:t>
      </w:r>
      <w:r w:rsidRPr="00F445C8">
        <w:rPr>
          <w:rFonts w:ascii="Times New Roman" w:eastAsia="Calibri" w:hAnsi="Times New Roman" w:cs="Times New Roman"/>
          <w:bCs/>
          <w:kern w:val="0"/>
          <w:sz w:val="24"/>
          <w:szCs w:val="24"/>
          <w14:ligatures w14:val="none"/>
        </w:rPr>
        <w:t>papīra formātā klātienē kādā no Dobeles novada valsts un pašvaldības vienotajiem klientu apkalpošanas centriem (turpmāk – VPVKAC):</w:t>
      </w:r>
    </w:p>
    <w:p w14:paraId="08B11F62" w14:textId="77777777" w:rsidR="00F445C8" w:rsidRPr="00F445C8" w:rsidRDefault="00F445C8" w:rsidP="00F445C8">
      <w:pPr>
        <w:spacing w:after="0" w:line="240" w:lineRule="auto"/>
        <w:contextualSpacing/>
        <w:jc w:val="both"/>
        <w:rPr>
          <w:rFonts w:ascii="Times New Roman" w:eastAsia="Calibri" w:hAnsi="Times New Roman" w:cs="Times New Roman"/>
          <w:bCs/>
          <w:kern w:val="0"/>
          <w:sz w:val="24"/>
          <w:szCs w:val="24"/>
          <w14:ligatures w14:val="none"/>
        </w:rPr>
      </w:pPr>
      <w:bookmarkStart w:id="1" w:name="_Hlk96614759"/>
      <w:r w:rsidRPr="00F445C8">
        <w:rPr>
          <w:rFonts w:ascii="Times New Roman" w:eastAsia="Calibri" w:hAnsi="Times New Roman" w:cs="Times New Roman"/>
          <w:bCs/>
          <w:kern w:val="0"/>
          <w:sz w:val="24"/>
          <w:szCs w:val="24"/>
          <w14:ligatures w14:val="none"/>
        </w:rPr>
        <w:t>9.1.1. Dobeles pilsētas VPVKAC Brīvības ielā 15, Dobelē, Dobeles novad</w:t>
      </w:r>
      <w:bookmarkEnd w:id="1"/>
      <w:r w:rsidRPr="00F445C8">
        <w:rPr>
          <w:rFonts w:ascii="Times New Roman" w:eastAsia="Calibri" w:hAnsi="Times New Roman" w:cs="Times New Roman"/>
          <w:bCs/>
          <w:kern w:val="0"/>
          <w:sz w:val="24"/>
          <w:szCs w:val="24"/>
          <w14:ligatures w14:val="none"/>
        </w:rPr>
        <w:t>ā;</w:t>
      </w:r>
    </w:p>
    <w:p w14:paraId="0E0D9D64" w14:textId="77777777" w:rsidR="00F445C8" w:rsidRPr="00F445C8" w:rsidRDefault="00F445C8" w:rsidP="00F445C8">
      <w:pPr>
        <w:spacing w:after="0" w:line="240" w:lineRule="auto"/>
        <w:contextualSpacing/>
        <w:jc w:val="both"/>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9.1.2. Auces pilsētas VPVKAC Jelgavas ielā 1, Aucē, Dobeles novadā;</w:t>
      </w:r>
    </w:p>
    <w:p w14:paraId="3B5BADF1" w14:textId="77777777" w:rsidR="00F445C8" w:rsidRPr="00F445C8" w:rsidRDefault="00F445C8" w:rsidP="00F445C8">
      <w:pPr>
        <w:tabs>
          <w:tab w:val="left" w:pos="1276"/>
        </w:tabs>
        <w:spacing w:after="0" w:line="240" w:lineRule="auto"/>
        <w:jc w:val="both"/>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9.1.3. Tērvetes pagasta VPVKAC “Zelmeņos”, Tērvetes pagastā, Dobeles novadā.</w:t>
      </w:r>
    </w:p>
    <w:p w14:paraId="472CBB43" w14:textId="77777777" w:rsidR="00F445C8" w:rsidRPr="00F445C8" w:rsidRDefault="00F445C8" w:rsidP="00F445C8">
      <w:pPr>
        <w:tabs>
          <w:tab w:val="left" w:pos="1276"/>
        </w:tabs>
        <w:spacing w:after="0" w:line="240" w:lineRule="auto"/>
        <w:jc w:val="both"/>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9.2. papīra formātā, nosūtot pa pastu, adrese: Dobeles pilsētas VPVKAC, Brīvības iela 15, Dobele, Dobeles novads, LV -3701. Datums uz pasta nosūtīšanas zīmoga nedrīkst būt vēlāks par pieteikumu iesniegšanas datumu;</w:t>
      </w:r>
    </w:p>
    <w:p w14:paraId="1A18C279" w14:textId="77777777" w:rsidR="00F445C8" w:rsidRPr="00F445C8" w:rsidRDefault="00F445C8" w:rsidP="00F445C8">
      <w:pPr>
        <w:tabs>
          <w:tab w:val="left" w:pos="1276"/>
        </w:tabs>
        <w:spacing w:after="0" w:line="240" w:lineRule="auto"/>
        <w:jc w:val="both"/>
        <w:rPr>
          <w:rFonts w:ascii="Times New Roman" w:eastAsia="Calibri" w:hAnsi="Times New Roman" w:cs="Times New Roman"/>
          <w:bCs/>
          <w:kern w:val="0"/>
          <w:sz w:val="24"/>
          <w:szCs w:val="24"/>
          <w14:ligatures w14:val="none"/>
        </w:rPr>
      </w:pPr>
      <w:bookmarkStart w:id="2" w:name="_Hlk96895583"/>
      <w:r w:rsidRPr="00F445C8">
        <w:rPr>
          <w:rFonts w:ascii="Times New Roman" w:eastAsia="Calibri" w:hAnsi="Times New Roman" w:cs="Times New Roman"/>
          <w:bCs/>
          <w:kern w:val="0"/>
          <w:sz w:val="24"/>
          <w:szCs w:val="24"/>
          <w14:ligatures w14:val="none"/>
        </w:rPr>
        <w:lastRenderedPageBreak/>
        <w:t>9.3. elektroniska dokumenta formā</w:t>
      </w:r>
      <w:bookmarkEnd w:id="2"/>
      <w:r w:rsidRPr="00F445C8">
        <w:rPr>
          <w:rFonts w:ascii="Times New Roman" w:eastAsia="Calibri" w:hAnsi="Times New Roman" w:cs="Times New Roman"/>
          <w:bCs/>
          <w:kern w:val="0"/>
          <w:sz w:val="24"/>
          <w:szCs w:val="24"/>
          <w14:ligatures w14:val="none"/>
        </w:rPr>
        <w:t xml:space="preserve">, nosūtot uz Pašvaldības elektroniskā pasta adresi apic@dobele.lv. </w:t>
      </w:r>
      <w:bookmarkStart w:id="3" w:name="_Hlk96895527"/>
      <w:r w:rsidRPr="00F445C8">
        <w:rPr>
          <w:rFonts w:ascii="Times New Roman" w:eastAsia="Calibri" w:hAnsi="Times New Roman" w:cs="Times New Roman"/>
          <w:bCs/>
          <w:kern w:val="0"/>
          <w:sz w:val="24"/>
          <w:szCs w:val="24"/>
          <w14:ligatures w14:val="none"/>
        </w:rPr>
        <w:t xml:space="preserve">Dokuments jāparaksta ar drošu elektronisko parakstu saskaņā ar Elektronisko dokumentu likuma noteikumiem. </w:t>
      </w:r>
      <w:bookmarkEnd w:id="3"/>
    </w:p>
    <w:p w14:paraId="42E95A39"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10. NVO atbild par sniegto ziņu patiesumu.</w:t>
      </w:r>
    </w:p>
    <w:p w14:paraId="0D371460"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11. Pēc pieteikumu saņemšanas pašvaldības administrācijas apkopotā informācija tiek iesniegta Dobeles novada pašvaldības Nevalstisko organizāciju atbalsta piešķiršanas komisijai (turpmāk – Komisija), kura izskata iesniegtos pieteikumus un pieņem </w:t>
      </w:r>
      <w:proofErr w:type="spellStart"/>
      <w:r w:rsidRPr="00F445C8">
        <w:rPr>
          <w:rFonts w:ascii="Times New Roman" w:eastAsia="Calibri" w:hAnsi="Times New Roman" w:cs="Times New Roman"/>
          <w:kern w:val="0"/>
          <w:sz w:val="24"/>
          <w:szCs w:val="24"/>
          <w14:ligatures w14:val="none"/>
        </w:rPr>
        <w:t>starplēmumu</w:t>
      </w:r>
      <w:proofErr w:type="spellEnd"/>
      <w:r w:rsidRPr="00F445C8">
        <w:rPr>
          <w:rFonts w:ascii="Times New Roman" w:eastAsia="Calibri" w:hAnsi="Times New Roman" w:cs="Times New Roman"/>
          <w:kern w:val="0"/>
          <w:sz w:val="24"/>
          <w:szCs w:val="24"/>
          <w14:ligatures w14:val="none"/>
        </w:rPr>
        <w:t xml:space="preserve"> par atbalstāmajiem pieteikumiem, kā arī lēmumu par neatbalstīto pieteikumu noraidīšanu. </w:t>
      </w:r>
    </w:p>
    <w:p w14:paraId="15156E49"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12. Pieņemto </w:t>
      </w:r>
      <w:proofErr w:type="spellStart"/>
      <w:r w:rsidRPr="00F445C8">
        <w:rPr>
          <w:rFonts w:ascii="Times New Roman" w:eastAsia="Calibri" w:hAnsi="Times New Roman" w:cs="Times New Roman"/>
          <w:kern w:val="0"/>
          <w:sz w:val="24"/>
          <w:szCs w:val="24"/>
          <w14:ligatures w14:val="none"/>
        </w:rPr>
        <w:t>starplēmumu</w:t>
      </w:r>
      <w:proofErr w:type="spellEnd"/>
      <w:r w:rsidRPr="00F445C8">
        <w:rPr>
          <w:rFonts w:ascii="Times New Roman" w:eastAsia="Calibri" w:hAnsi="Times New Roman" w:cs="Times New Roman"/>
          <w:kern w:val="0"/>
          <w:sz w:val="24"/>
          <w:szCs w:val="24"/>
          <w14:ligatures w14:val="none"/>
        </w:rPr>
        <w:t xml:space="preserve"> Komisija virza  pašvaldības administrācijai iestrādāšanai nākamā gada pašvaldības budžeta projektā.  </w:t>
      </w:r>
    </w:p>
    <w:p w14:paraId="72349DF7"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13. Pēc pašvaldības budžeta apstiprināšanas Komisija pieņem gala lēmumu par projekta akceptēšanu un finanšu līdzekļu piešķiršanu NVO.</w:t>
      </w:r>
    </w:p>
    <w:p w14:paraId="679CF674"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14. Ievērojot pašvaldības budžeta iespējas, Komisija ir tiesīga samazināt NVO piešķiramā finansējuma apjomu.    </w:t>
      </w:r>
    </w:p>
    <w:p w14:paraId="0BA7A55F"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15. Atbalsta piešķiršanas gadījumā līgumu ar NVO slēdz pašvaldības administrācija.</w:t>
      </w:r>
    </w:p>
    <w:p w14:paraId="397FF033"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16. Finansējuma pieprasījuma vērtēšanas un piešķiršanas kritēriji:</w:t>
      </w:r>
    </w:p>
    <w:p w14:paraId="7C2EA153" w14:textId="77777777" w:rsidR="00F445C8" w:rsidRPr="00F445C8" w:rsidRDefault="00F445C8" w:rsidP="00F445C8">
      <w:pPr>
        <w:tabs>
          <w:tab w:val="left" w:pos="851"/>
        </w:tabs>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16.1.  projekta aktualitāte, ievērojot, ka prioritāri tiek atbalstīti pieteikumi, kurus iesniegušas pensionāru, personu ar invaliditāti, Černobiļas atomelektrostacijas avārijas seku likvidēšanas vai dzīvnieku aizstāvības NVO; </w:t>
      </w:r>
    </w:p>
    <w:p w14:paraId="23EFF453" w14:textId="77777777" w:rsidR="00F445C8" w:rsidRPr="00F445C8" w:rsidRDefault="00F445C8" w:rsidP="00F445C8">
      <w:pPr>
        <w:tabs>
          <w:tab w:val="left" w:pos="851"/>
        </w:tabs>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16.2. pieteikuma atbilstība noteikumu 5., 6. un 7. punkta nosacījumiem;</w:t>
      </w:r>
    </w:p>
    <w:p w14:paraId="477CE1B4" w14:textId="77777777" w:rsidR="00F445C8" w:rsidRPr="00F445C8" w:rsidRDefault="00F445C8" w:rsidP="00F445C8">
      <w:pPr>
        <w:tabs>
          <w:tab w:val="left" w:pos="851"/>
        </w:tabs>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16.3. iespējamie finansējuma piešķiršanas rezultāti un ieguvumi Dobeles novadam un tā iedzīvotājiem;</w:t>
      </w:r>
    </w:p>
    <w:p w14:paraId="1CEB9028" w14:textId="77777777" w:rsidR="00F445C8" w:rsidRPr="00F445C8" w:rsidRDefault="00F445C8" w:rsidP="00F445C8">
      <w:pPr>
        <w:tabs>
          <w:tab w:val="left" w:pos="851"/>
        </w:tabs>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16.4. izdevumu pamatotība, pašu NVO ieguldījuma apjoms un pieprasītā finansējuma apjoms.</w:t>
      </w:r>
    </w:p>
    <w:p w14:paraId="1406193D"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17. Finansējums netiek pārskaitīts NVO, ja nav noslēgts līgums starp pašvaldību un NVO par finansējuma piešķiršanu, finansējuma izlietojumu un izlietotā finansējuma atskaites iesniegšanas kārtību.</w:t>
      </w:r>
    </w:p>
    <w:p w14:paraId="4902F04F"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18. Par saņemtā finansējuma izlietojumu NVO līgumā noteiktajā termiņā iesniedz atskaiti pašvaldībai par finanšu līdzekļu izlietojumu (2.pielikums), pievienojot grāmatvedības attaisnojošo dokumentu (līgumu, rēķinu, aktu u.c.) kopijas un aprakstu par finanšu atbalsta saturisko piepildījumu, sasniegtajiem mērķiem (ne vairāk kā viena A4 lapa)</w:t>
      </w:r>
    </w:p>
    <w:p w14:paraId="10C9D48E"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19. Ja NVO piešķirto finansējumu neizlieto pilnā apjomā, tad tai ir pienākums atmaksāt pašvaldībai neizlietotā finansējuma daļu.</w:t>
      </w:r>
      <w:bookmarkStart w:id="4" w:name="3"/>
      <w:bookmarkEnd w:id="4"/>
    </w:p>
    <w:p w14:paraId="29EBF480" w14:textId="77777777" w:rsidR="00F445C8" w:rsidRPr="00F445C8" w:rsidRDefault="00F445C8" w:rsidP="00F445C8">
      <w:pPr>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20. Ja NVO piešķirto finansējumu izlietojis neatbilstoši finansējuma pieteikumā norādītajam mērķim, tad tai ir pienākums atmaksāt pašvaldībai mērķim neatbilstoši izlietotā finansējuma daļu.</w:t>
      </w:r>
    </w:p>
    <w:p w14:paraId="5C0F8CB8"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21. Pašvaldībai ir tiesības pieprasīt papildu informāciju no NVO par saņemtā finansējuma izlietošanas gaitu, kā arī kontrolēt šī finansējuma izlietojuma atbilstību.</w:t>
      </w:r>
    </w:p>
    <w:p w14:paraId="5B964DDA" w14:textId="77777777" w:rsidR="00F445C8" w:rsidRPr="00F445C8" w:rsidRDefault="00F445C8" w:rsidP="00F445C8">
      <w:pPr>
        <w:autoSpaceDE w:val="0"/>
        <w:autoSpaceDN w:val="0"/>
        <w:adjustRightInd w:val="0"/>
        <w:spacing w:after="0" w:line="240" w:lineRule="auto"/>
        <w:jc w:val="both"/>
        <w:rPr>
          <w:rFonts w:ascii="Times New Roman" w:eastAsia="Calibri" w:hAnsi="Times New Roman" w:cs="Times New Roman"/>
          <w:b/>
          <w:bCs/>
          <w:kern w:val="0"/>
          <w:sz w:val="24"/>
          <w:szCs w:val="24"/>
          <w14:ligatures w14:val="none"/>
        </w:rPr>
      </w:pPr>
    </w:p>
    <w:p w14:paraId="30358A53" w14:textId="77777777" w:rsidR="00F445C8" w:rsidRPr="00F445C8" w:rsidRDefault="00F445C8" w:rsidP="00F445C8">
      <w:pPr>
        <w:widowControl w:val="0"/>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F445C8">
        <w:rPr>
          <w:rFonts w:ascii="Times New Roman" w:eastAsia="Calibri" w:hAnsi="Times New Roman" w:cs="Times New Roman"/>
          <w:b/>
          <w:bCs/>
          <w:kern w:val="0"/>
          <w:sz w:val="24"/>
          <w:szCs w:val="24"/>
          <w14:ligatures w14:val="none"/>
        </w:rPr>
        <w:t>IV. Noslēguma jautājumi</w:t>
      </w:r>
    </w:p>
    <w:p w14:paraId="11085BBC" w14:textId="77777777" w:rsidR="00F445C8" w:rsidRPr="00F445C8" w:rsidRDefault="00F445C8" w:rsidP="00F445C8">
      <w:pPr>
        <w:widowControl w:val="0"/>
        <w:autoSpaceDE w:val="0"/>
        <w:autoSpaceDN w:val="0"/>
        <w:adjustRightInd w:val="0"/>
        <w:spacing w:after="0" w:line="240" w:lineRule="auto"/>
        <w:jc w:val="both"/>
        <w:rPr>
          <w:rFonts w:ascii="Times New Roman" w:eastAsia="Calibri" w:hAnsi="Times New Roman" w:cs="Times New Roman"/>
          <w:b/>
          <w:bCs/>
          <w:kern w:val="0"/>
          <w:sz w:val="24"/>
          <w:szCs w:val="24"/>
          <w14:ligatures w14:val="none"/>
        </w:rPr>
      </w:pPr>
    </w:p>
    <w:p w14:paraId="08B3FD03" w14:textId="77777777" w:rsidR="00F445C8" w:rsidRPr="00F445C8" w:rsidRDefault="00F445C8"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22. NVO pieteikumi par projektu realizāciju 2022.gadā iesniedzami līdz 2022.gada 19.aprīlim.</w:t>
      </w:r>
    </w:p>
    <w:p w14:paraId="7BFE1B07" w14:textId="77777777" w:rsidR="00F445C8" w:rsidRPr="00F445C8" w:rsidRDefault="00F445C8"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23. Vienlaicīgi ar noteikumu 22.punktā minētajiem pieteikumiem tiek izskatīti pieteikumi, kuri iesniegti pašvaldībā līdz 2021.gada 31.decembrim.</w:t>
      </w:r>
    </w:p>
    <w:p w14:paraId="5E5FCB8F" w14:textId="77777777" w:rsidR="00F445C8" w:rsidRPr="00F445C8" w:rsidRDefault="00F445C8"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24. Komisija līdz 2022.gada 15.maijam izvērtē un pieņem lēmumu par noteikumu 22. un 23.punktā minēto pieteikumu akceptēšanu vai noraidīšanu.</w:t>
      </w:r>
    </w:p>
    <w:p w14:paraId="1C111C12" w14:textId="77777777" w:rsidR="00F445C8" w:rsidRPr="00F445C8" w:rsidRDefault="00F445C8"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25. Atzīt par spēku zaudējušu Auces novada pašvaldības 2019.gada 24.jūlija nolikumu “Par Auces novada pašvaldības atbalstu organizāciju projektu realizācijas līdzfinansēšanā”.</w:t>
      </w:r>
    </w:p>
    <w:p w14:paraId="576EA053" w14:textId="77777777" w:rsidR="00F445C8" w:rsidRPr="00F445C8" w:rsidRDefault="00F445C8"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26. Atzīt par spēku zaudējušu Dobeles novada pašvaldības 2020.gada 28.maija nolikumu “Par finansiāla atbalsta piešķiršanas kārtību sociāla un veselības rakstura projektiem Dobeles novadā”.</w:t>
      </w:r>
    </w:p>
    <w:p w14:paraId="4A097C6C" w14:textId="77777777" w:rsidR="00F445C8" w:rsidRPr="00F445C8" w:rsidRDefault="00F445C8"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27. Atzīt par spēku zaudējušu Tērvetes novada pašvaldības 2015.gada 23.jūlija nolikumu “Par Tērvetes novada pašvaldības atbalstu nevalstisko organizāciju projektu  līdzfinansēšanā”.</w:t>
      </w:r>
    </w:p>
    <w:p w14:paraId="68F72721" w14:textId="77777777" w:rsidR="00F445C8" w:rsidRDefault="00F445C8"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28. Noteikumi stājās spēkā nākamajā dienā pēc to apstiprināšanas Dobeles novada domes sēdē.</w:t>
      </w:r>
    </w:p>
    <w:p w14:paraId="6CA50C67" w14:textId="5326AE04" w:rsidR="00F445C8" w:rsidRDefault="00561DE7" w:rsidP="00F445C8">
      <w:pPr>
        <w:widowControl w:val="0"/>
        <w:autoSpaceDE w:val="0"/>
        <w:autoSpaceDN w:val="0"/>
        <w:adjustRightInd w:val="0"/>
        <w:spacing w:after="0" w:line="240" w:lineRule="auto"/>
        <w:jc w:val="both"/>
        <w:rPr>
          <w:rFonts w:ascii="Times New Roman" w:hAnsi="Times New Roman" w:cs="Times New Roman"/>
          <w:bCs/>
          <w:sz w:val="24"/>
          <w:szCs w:val="24"/>
        </w:rPr>
      </w:pPr>
      <w:r w:rsidRPr="00561DE7">
        <w:rPr>
          <w:rFonts w:ascii="Times New Roman" w:hAnsi="Times New Roman" w:cs="Times New Roman"/>
          <w:sz w:val="24"/>
          <w:szCs w:val="24"/>
        </w:rPr>
        <w:t xml:space="preserve">29. Pieteikumu NVO pašvaldības finansējuma saņemšanai 2027. gadam iesniedz no 2026. gada 1. </w:t>
      </w:r>
      <w:r w:rsidRPr="00561DE7">
        <w:rPr>
          <w:rFonts w:ascii="Times New Roman" w:hAnsi="Times New Roman" w:cs="Times New Roman"/>
          <w:sz w:val="24"/>
          <w:szCs w:val="24"/>
        </w:rPr>
        <w:lastRenderedPageBreak/>
        <w:t xml:space="preserve">novembra līdz </w:t>
      </w:r>
      <w:r w:rsidRPr="00561DE7">
        <w:rPr>
          <w:rFonts w:ascii="Times New Roman" w:hAnsi="Times New Roman" w:cs="Times New Roman"/>
          <w:bCs/>
          <w:sz w:val="24"/>
          <w:szCs w:val="24"/>
        </w:rPr>
        <w:t>30. novembrim.</w:t>
      </w:r>
    </w:p>
    <w:p w14:paraId="25A22797" w14:textId="77777777" w:rsidR="00561DE7" w:rsidRPr="00A0015E" w:rsidRDefault="00561DE7" w:rsidP="00561DE7">
      <w:pPr>
        <w:pStyle w:val="Sarakstarindkopa"/>
        <w:spacing w:after="0" w:line="240" w:lineRule="auto"/>
        <w:ind w:left="360" w:hanging="502"/>
        <w:rPr>
          <w:rFonts w:ascii="Times New Roman" w:hAnsi="Times New Roman"/>
          <w:i/>
          <w:iCs/>
          <w:color w:val="000000"/>
          <w:kern w:val="0"/>
          <w14:ligatures w14:val="none"/>
        </w:rPr>
      </w:pPr>
      <w:r w:rsidRPr="00A0015E">
        <w:rPr>
          <w:rFonts w:ascii="Times New Roman" w:hAnsi="Times New Roman"/>
          <w:i/>
          <w:iCs/>
          <w:color w:val="000000"/>
          <w:kern w:val="0"/>
          <w14:ligatures w14:val="none"/>
        </w:rPr>
        <w:t>(Ar grozījumiem, kas izdarīti ar Dobeles novada domes 30.07.2026. lēmumu Nr.1</w:t>
      </w:r>
      <w:r>
        <w:rPr>
          <w:rFonts w:ascii="Times New Roman" w:hAnsi="Times New Roman"/>
          <w:i/>
          <w:iCs/>
          <w:color w:val="000000"/>
          <w:kern w:val="0"/>
          <w14:ligatures w14:val="none"/>
        </w:rPr>
        <w:t>67</w:t>
      </w:r>
      <w:r w:rsidRPr="00A0015E">
        <w:rPr>
          <w:rFonts w:ascii="Times New Roman" w:hAnsi="Times New Roman"/>
          <w:i/>
          <w:iCs/>
          <w:color w:val="000000"/>
          <w:kern w:val="0"/>
          <w14:ligatures w14:val="none"/>
        </w:rPr>
        <w:t>/10)</w:t>
      </w:r>
    </w:p>
    <w:p w14:paraId="01E7688A" w14:textId="77777777" w:rsidR="00561DE7" w:rsidRPr="00561DE7" w:rsidRDefault="00561DE7"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12D9CF72" w14:textId="77777777" w:rsidR="00F445C8" w:rsidRPr="00561DE7" w:rsidRDefault="00F445C8" w:rsidP="00F445C8">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48F7FDFD" w14:textId="77777777" w:rsidR="00F445C8" w:rsidRPr="00F445C8" w:rsidRDefault="00F445C8" w:rsidP="00F445C8">
      <w:pPr>
        <w:tabs>
          <w:tab w:val="center" w:pos="4153"/>
          <w:tab w:val="right" w:pos="9214"/>
        </w:tabs>
        <w:spacing w:after="0" w:line="240" w:lineRule="auto"/>
        <w:jc w:val="both"/>
        <w:rPr>
          <w:rFonts w:ascii="Times New Roman" w:eastAsia="Calibri" w:hAnsi="Times New Roman" w:cs="Times New Roman"/>
          <w:color w:val="000000"/>
          <w:kern w:val="0"/>
          <w:sz w:val="24"/>
          <w:szCs w:val="24"/>
          <w14:ligatures w14:val="none"/>
        </w:rPr>
      </w:pPr>
      <w:r w:rsidRPr="00F445C8">
        <w:rPr>
          <w:rFonts w:ascii="Times New Roman" w:eastAsia="Calibri" w:hAnsi="Times New Roman" w:cs="Times New Roman"/>
          <w:color w:val="000000"/>
          <w:kern w:val="0"/>
          <w:sz w:val="24"/>
          <w:szCs w:val="24"/>
          <w14:ligatures w14:val="none"/>
        </w:rPr>
        <w:t>Domes priekšsēdētājs</w:t>
      </w:r>
      <w:r w:rsidRPr="00F445C8">
        <w:rPr>
          <w:rFonts w:ascii="Times New Roman" w:eastAsia="Calibri" w:hAnsi="Times New Roman" w:cs="Times New Roman"/>
          <w:color w:val="000000"/>
          <w:kern w:val="0"/>
          <w:sz w:val="24"/>
          <w:szCs w:val="24"/>
          <w14:ligatures w14:val="none"/>
        </w:rPr>
        <w:tab/>
      </w:r>
      <w:r w:rsidRPr="00F445C8">
        <w:rPr>
          <w:rFonts w:ascii="Times New Roman" w:eastAsia="Calibri" w:hAnsi="Times New Roman" w:cs="Times New Roman"/>
          <w:color w:val="000000"/>
          <w:kern w:val="0"/>
          <w:sz w:val="24"/>
          <w:szCs w:val="24"/>
          <w14:ligatures w14:val="none"/>
        </w:rPr>
        <w:tab/>
      </w:r>
      <w:proofErr w:type="spellStart"/>
      <w:r w:rsidRPr="00F445C8">
        <w:rPr>
          <w:rFonts w:ascii="Times New Roman" w:eastAsia="Calibri" w:hAnsi="Times New Roman" w:cs="Times New Roman"/>
          <w:color w:val="000000"/>
          <w:kern w:val="0"/>
          <w:sz w:val="24"/>
          <w:szCs w:val="24"/>
          <w14:ligatures w14:val="none"/>
        </w:rPr>
        <w:t>I.Gorskis</w:t>
      </w:r>
      <w:proofErr w:type="spellEnd"/>
    </w:p>
    <w:p w14:paraId="6CD7A7E0" w14:textId="77777777" w:rsidR="00F445C8" w:rsidRPr="00F445C8" w:rsidRDefault="00F445C8" w:rsidP="00F445C8">
      <w:pPr>
        <w:tabs>
          <w:tab w:val="center" w:pos="4153"/>
          <w:tab w:val="right" w:pos="9214"/>
        </w:tabs>
        <w:spacing w:after="0" w:line="240" w:lineRule="auto"/>
        <w:jc w:val="both"/>
        <w:rPr>
          <w:rFonts w:ascii="Times New Roman" w:eastAsia="Calibri" w:hAnsi="Times New Roman" w:cs="Times New Roman"/>
          <w:color w:val="000000"/>
          <w:kern w:val="0"/>
          <w:sz w:val="24"/>
          <w:szCs w:val="24"/>
          <w14:ligatures w14:val="none"/>
        </w:rPr>
      </w:pPr>
      <w:r w:rsidRPr="00F445C8">
        <w:rPr>
          <w:rFonts w:ascii="Times New Roman" w:eastAsia="Calibri" w:hAnsi="Times New Roman" w:cs="Times New Roman"/>
          <w:color w:val="000000"/>
          <w:kern w:val="0"/>
          <w:sz w:val="24"/>
          <w:szCs w:val="24"/>
          <w14:ligatures w14:val="none"/>
        </w:rPr>
        <w:br w:type="page"/>
      </w:r>
    </w:p>
    <w:p w14:paraId="28503BD4" w14:textId="77777777" w:rsidR="00F445C8" w:rsidRPr="00F445C8" w:rsidRDefault="00F445C8" w:rsidP="00F445C8">
      <w:pPr>
        <w:keepNext/>
        <w:spacing w:after="0" w:line="240" w:lineRule="auto"/>
        <w:jc w:val="right"/>
        <w:outlineLvl w:val="0"/>
        <w:rPr>
          <w:rFonts w:ascii="Times New Roman" w:eastAsia="Lucida Sans Unicode" w:hAnsi="Times New Roman" w:cs="Times New Roman"/>
          <w:bCs/>
          <w:kern w:val="0"/>
          <w:sz w:val="24"/>
          <w:szCs w:val="24"/>
          <w14:ligatures w14:val="none"/>
        </w:rPr>
      </w:pPr>
      <w:r w:rsidRPr="00F445C8">
        <w:rPr>
          <w:rFonts w:ascii="Times New Roman" w:eastAsia="Lucida Sans Unicode" w:hAnsi="Times New Roman" w:cs="Times New Roman"/>
          <w:bCs/>
          <w:kern w:val="0"/>
          <w:sz w:val="24"/>
          <w:szCs w:val="24"/>
          <w14:ligatures w14:val="none"/>
        </w:rPr>
        <w:lastRenderedPageBreak/>
        <w:t>1.pielikums</w:t>
      </w:r>
    </w:p>
    <w:p w14:paraId="29140CCF" w14:textId="77777777" w:rsidR="00F445C8" w:rsidRPr="00F445C8" w:rsidRDefault="00F445C8" w:rsidP="00F445C8">
      <w:pPr>
        <w:keepNext/>
        <w:spacing w:after="0" w:line="240" w:lineRule="auto"/>
        <w:jc w:val="center"/>
        <w:outlineLvl w:val="0"/>
        <w:rPr>
          <w:rFonts w:ascii="Times New Roman" w:eastAsia="Calibri" w:hAnsi="Times New Roman" w:cs="Times New Roman"/>
          <w:b/>
          <w:bCs/>
          <w:kern w:val="32"/>
          <w:sz w:val="24"/>
          <w:szCs w:val="24"/>
          <w14:ligatures w14:val="none"/>
        </w:rPr>
      </w:pPr>
      <w:r w:rsidRPr="00F445C8">
        <w:rPr>
          <w:rFonts w:ascii="Times New Roman" w:eastAsia="Calibri" w:hAnsi="Times New Roman" w:cs="Times New Roman"/>
          <w:b/>
          <w:bCs/>
          <w:kern w:val="32"/>
          <w:sz w:val="24"/>
          <w:szCs w:val="24"/>
          <w14:ligatures w14:val="none"/>
        </w:rPr>
        <w:t>Dobeles novada pašvaldībai</w:t>
      </w:r>
    </w:p>
    <w:p w14:paraId="013C1E0C" w14:textId="77777777" w:rsidR="00F445C8" w:rsidRPr="00F445C8" w:rsidRDefault="00F445C8" w:rsidP="00F445C8">
      <w:pPr>
        <w:keepNext/>
        <w:spacing w:after="0" w:line="240" w:lineRule="auto"/>
        <w:jc w:val="center"/>
        <w:outlineLvl w:val="0"/>
        <w:rPr>
          <w:rFonts w:ascii="Times New Roman" w:eastAsia="Calibri" w:hAnsi="Times New Roman" w:cs="Times New Roman"/>
          <w:b/>
          <w:bCs/>
          <w:kern w:val="32"/>
          <w:sz w:val="24"/>
          <w:szCs w:val="24"/>
          <w14:ligatures w14:val="none"/>
        </w:rPr>
      </w:pPr>
      <w:r w:rsidRPr="00F445C8">
        <w:rPr>
          <w:rFonts w:ascii="Times New Roman" w:eastAsia="Calibri" w:hAnsi="Times New Roman" w:cs="Times New Roman"/>
          <w:b/>
          <w:bCs/>
          <w:kern w:val="32"/>
          <w:sz w:val="24"/>
          <w:szCs w:val="24"/>
          <w14:ligatures w14:val="none"/>
        </w:rPr>
        <w:t>NVO PIETEIKUMS FINANSĒJUMA SAŅEMŠANAI</w:t>
      </w:r>
    </w:p>
    <w:p w14:paraId="7A59525A" w14:textId="77777777" w:rsidR="00F445C8" w:rsidRPr="00F445C8" w:rsidRDefault="00F445C8" w:rsidP="00F445C8">
      <w:pPr>
        <w:spacing w:after="0" w:line="240" w:lineRule="auto"/>
        <w:jc w:val="center"/>
        <w:rPr>
          <w:rFonts w:ascii="Times New Roman" w:eastAsia="Calibri" w:hAnsi="Times New Roman" w:cs="Times New Roman"/>
          <w:kern w:val="0"/>
          <w:sz w:val="24"/>
          <w:szCs w:val="24"/>
          <w14:ligatures w14:val="none"/>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5075"/>
        <w:gridCol w:w="4394"/>
      </w:tblGrid>
      <w:tr w:rsidR="00F445C8" w:rsidRPr="00F445C8" w14:paraId="3116A025" w14:textId="77777777" w:rsidTr="00713DA1">
        <w:tc>
          <w:tcPr>
            <w:tcW w:w="5075" w:type="dxa"/>
            <w:shd w:val="clear" w:color="auto" w:fill="E0E0E0"/>
            <w:vAlign w:val="center"/>
          </w:tcPr>
          <w:p w14:paraId="4FB9360A"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 Pieteicējas nevalstiskās organizācijas nosaukums, reģistrācijas Nr.</w:t>
            </w:r>
          </w:p>
        </w:tc>
        <w:tc>
          <w:tcPr>
            <w:tcW w:w="4394" w:type="dxa"/>
            <w:shd w:val="clear" w:color="auto" w:fill="FFFFFF"/>
          </w:tcPr>
          <w:p w14:paraId="0F5AFFDE"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2D2840D0" w14:textId="77777777" w:rsidTr="00713DA1">
        <w:tc>
          <w:tcPr>
            <w:tcW w:w="5075" w:type="dxa"/>
            <w:shd w:val="clear" w:color="auto" w:fill="E0E0E0"/>
            <w:vAlign w:val="center"/>
          </w:tcPr>
          <w:p w14:paraId="4C0A83A2"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2. Pieprasāmais finansējums kopā (EUR):</w:t>
            </w:r>
          </w:p>
        </w:tc>
        <w:tc>
          <w:tcPr>
            <w:tcW w:w="4394" w:type="dxa"/>
            <w:shd w:val="clear" w:color="auto" w:fill="FFFFFF"/>
          </w:tcPr>
          <w:p w14:paraId="4A68AFAC"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232078CC" w14:textId="77777777" w:rsidTr="00713DA1">
        <w:tblPrEx>
          <w:shd w:val="clear" w:color="auto" w:fill="auto"/>
          <w:tblLook w:val="01E0" w:firstRow="1" w:lastRow="1" w:firstColumn="1" w:lastColumn="1" w:noHBand="0" w:noVBand="0"/>
        </w:tblPrEx>
        <w:trPr>
          <w:trHeight w:val="288"/>
        </w:trPr>
        <w:tc>
          <w:tcPr>
            <w:tcW w:w="5075" w:type="dxa"/>
            <w:shd w:val="clear" w:color="auto" w:fill="D9D9D9"/>
            <w:vAlign w:val="center"/>
          </w:tcPr>
          <w:p w14:paraId="7C4B318B"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3. Organizācijas darbības mērķi (no statūtiem):</w:t>
            </w:r>
          </w:p>
        </w:tc>
        <w:tc>
          <w:tcPr>
            <w:tcW w:w="4394" w:type="dxa"/>
          </w:tcPr>
          <w:p w14:paraId="6BB8945C"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08BC5140" w14:textId="77777777" w:rsidTr="00713DA1">
        <w:tblPrEx>
          <w:shd w:val="clear" w:color="auto" w:fill="auto"/>
          <w:tblLook w:val="01E0" w:firstRow="1" w:lastRow="1" w:firstColumn="1" w:lastColumn="1" w:noHBand="0" w:noVBand="0"/>
        </w:tblPrEx>
        <w:trPr>
          <w:trHeight w:val="286"/>
        </w:trPr>
        <w:tc>
          <w:tcPr>
            <w:tcW w:w="5075" w:type="dxa"/>
            <w:shd w:val="clear" w:color="auto" w:fill="D9D9D9"/>
            <w:vAlign w:val="center"/>
          </w:tcPr>
          <w:p w14:paraId="2FC6E8D3" w14:textId="77777777" w:rsidR="00F445C8" w:rsidRPr="00F445C8" w:rsidRDefault="00F445C8" w:rsidP="00F445C8">
            <w:pPr>
              <w:widowControl w:val="0"/>
              <w:tabs>
                <w:tab w:val="left" w:pos="1440"/>
              </w:tabs>
              <w:suppressAutoHyphens/>
              <w:spacing w:after="0" w:line="240" w:lineRule="auto"/>
              <w:ind w:left="6" w:hanging="6"/>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4. NVO pieredze – īsi raksturot!</w:t>
            </w:r>
          </w:p>
        </w:tc>
        <w:tc>
          <w:tcPr>
            <w:tcW w:w="4394" w:type="dxa"/>
          </w:tcPr>
          <w:p w14:paraId="7CDEC1C3"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14D7A162" w14:textId="77777777" w:rsidTr="00713DA1">
        <w:tblPrEx>
          <w:tblBorders>
            <w:bottom w:val="none" w:sz="0" w:space="0" w:color="auto"/>
          </w:tblBorders>
          <w:shd w:val="clear" w:color="auto" w:fill="auto"/>
        </w:tblPrEx>
        <w:trPr>
          <w:cantSplit/>
          <w:trHeight w:val="299"/>
        </w:trPr>
        <w:tc>
          <w:tcPr>
            <w:tcW w:w="9469" w:type="dxa"/>
            <w:gridSpan w:val="2"/>
            <w:shd w:val="clear" w:color="auto" w:fill="E0E0E0"/>
          </w:tcPr>
          <w:p w14:paraId="3B85BE05"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 Informācija par NVO</w:t>
            </w:r>
          </w:p>
        </w:tc>
      </w:tr>
      <w:tr w:rsidR="00F445C8" w:rsidRPr="00F445C8" w14:paraId="7671CE8B" w14:textId="77777777" w:rsidTr="00713DA1">
        <w:tblPrEx>
          <w:tblBorders>
            <w:bottom w:val="none" w:sz="0" w:space="0" w:color="auto"/>
          </w:tblBorders>
          <w:shd w:val="clear" w:color="auto" w:fill="auto"/>
        </w:tblPrEx>
        <w:trPr>
          <w:cantSplit/>
          <w:trHeight w:val="499"/>
        </w:trPr>
        <w:tc>
          <w:tcPr>
            <w:tcW w:w="5075" w:type="dxa"/>
            <w:shd w:val="clear" w:color="auto" w:fill="E0E0E0"/>
          </w:tcPr>
          <w:p w14:paraId="2F56DEBB"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5.1. Nevalstiskās organizācijas vadītāja vārds, uzvārds:</w:t>
            </w:r>
          </w:p>
        </w:tc>
        <w:tc>
          <w:tcPr>
            <w:tcW w:w="4394" w:type="dxa"/>
          </w:tcPr>
          <w:p w14:paraId="32AB7344"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08B532D7" w14:textId="77777777" w:rsidTr="00713DA1">
        <w:tblPrEx>
          <w:tblBorders>
            <w:bottom w:val="none" w:sz="0" w:space="0" w:color="auto"/>
          </w:tblBorders>
          <w:shd w:val="clear" w:color="auto" w:fill="auto"/>
        </w:tblPrEx>
        <w:trPr>
          <w:cantSplit/>
          <w:trHeight w:val="555"/>
        </w:trPr>
        <w:tc>
          <w:tcPr>
            <w:tcW w:w="5075" w:type="dxa"/>
            <w:tcBorders>
              <w:bottom w:val="single" w:sz="4" w:space="0" w:color="auto"/>
            </w:tcBorders>
            <w:shd w:val="clear" w:color="auto" w:fill="E0E0E0"/>
          </w:tcPr>
          <w:p w14:paraId="070D9858"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5.2. Nevalstiskās organizācijas bankas rekvizīti:</w:t>
            </w:r>
          </w:p>
          <w:p w14:paraId="2F9A2689"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394" w:type="dxa"/>
            <w:tcBorders>
              <w:bottom w:val="single" w:sz="4" w:space="0" w:color="auto"/>
            </w:tcBorders>
          </w:tcPr>
          <w:p w14:paraId="47C522F2"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p w14:paraId="70DA7B32"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4A656D3D" w14:textId="77777777" w:rsidTr="00713DA1">
        <w:tblPrEx>
          <w:tblBorders>
            <w:bottom w:val="none" w:sz="0" w:space="0" w:color="auto"/>
          </w:tblBorders>
          <w:shd w:val="clear" w:color="auto" w:fill="auto"/>
        </w:tblPrEx>
        <w:trPr>
          <w:trHeight w:val="623"/>
        </w:trPr>
        <w:tc>
          <w:tcPr>
            <w:tcW w:w="5075" w:type="dxa"/>
            <w:tcBorders>
              <w:bottom w:val="single" w:sz="4" w:space="0" w:color="auto"/>
            </w:tcBorders>
            <w:shd w:val="clear" w:color="auto" w:fill="E0E0E0"/>
          </w:tcPr>
          <w:p w14:paraId="2A6C1762"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5.3. Nevalstiskās organizācijas juridiskā adrese, tālrunis, elektroniskais pasts, mājaslapa (ja ir)</w:t>
            </w:r>
          </w:p>
        </w:tc>
        <w:tc>
          <w:tcPr>
            <w:tcW w:w="4394" w:type="dxa"/>
            <w:tcBorders>
              <w:bottom w:val="single" w:sz="4" w:space="0" w:color="auto"/>
            </w:tcBorders>
          </w:tcPr>
          <w:p w14:paraId="0FC9C3B3"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bl>
    <w:p w14:paraId="301C9461"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p w14:paraId="53751133" w14:textId="77777777" w:rsidR="00F445C8" w:rsidRPr="00F445C8" w:rsidRDefault="00F445C8" w:rsidP="00F445C8">
      <w:pPr>
        <w:spacing w:after="0" w:line="240" w:lineRule="auto"/>
        <w:rPr>
          <w:rFonts w:ascii="Times New Roman" w:eastAsia="Calibri" w:hAnsi="Times New Roman" w:cs="Times New Roman"/>
          <w:b/>
          <w:kern w:val="0"/>
          <w:sz w:val="24"/>
          <w:szCs w:val="24"/>
          <w14:ligatures w14:val="none"/>
        </w:rPr>
      </w:pPr>
      <w:r w:rsidRPr="00F445C8">
        <w:rPr>
          <w:rFonts w:ascii="Times New Roman" w:eastAsia="Calibri" w:hAnsi="Times New Roman" w:cs="Times New Roman"/>
          <w:b/>
          <w:kern w:val="0"/>
          <w:sz w:val="24"/>
          <w:szCs w:val="24"/>
          <w14:ligatures w14:val="none"/>
        </w:rPr>
        <w:t>Finansējums tiek lūgts šādu aktivitāšu īstenošanai:</w:t>
      </w:r>
    </w:p>
    <w:p w14:paraId="4D21A1B3" w14:textId="77777777" w:rsidR="00F445C8" w:rsidRPr="00F445C8" w:rsidRDefault="00F445C8" w:rsidP="00F445C8">
      <w:pPr>
        <w:spacing w:after="0" w:line="240" w:lineRule="auto"/>
        <w:ind w:hanging="567"/>
        <w:rPr>
          <w:rFonts w:ascii="Times New Roman" w:eastAsia="Calibri" w:hAnsi="Times New Roman" w:cs="Times New Roman"/>
          <w:b/>
          <w:kern w:val="0"/>
          <w:sz w:val="24"/>
          <w:szCs w:val="24"/>
          <w14:ligatures w14:val="none"/>
        </w:rPr>
      </w:pPr>
    </w:p>
    <w:p w14:paraId="1E453781"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b/>
          <w:kern w:val="0"/>
          <w:sz w:val="24"/>
          <w:szCs w:val="24"/>
          <w14:ligatures w14:val="none"/>
        </w:rPr>
        <w:t xml:space="preserve">Aktivitāte Nr. 1: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F445C8" w:rsidRPr="00F445C8" w14:paraId="387781D7" w14:textId="77777777" w:rsidTr="00713DA1">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606F23C8" w14:textId="77777777" w:rsidR="00F445C8" w:rsidRPr="00F445C8" w:rsidRDefault="00F445C8" w:rsidP="00F445C8">
            <w:pPr>
              <w:spacing w:after="0" w:line="240" w:lineRule="auto"/>
              <w:rPr>
                <w:rFonts w:ascii="Times New Roman" w:eastAsia="Calibri" w:hAnsi="Times New Roman" w:cs="Times New Roman"/>
                <w:bCs/>
                <w:iCs/>
                <w:kern w:val="0"/>
                <w:sz w:val="24"/>
                <w:szCs w:val="24"/>
                <w14:ligatures w14:val="none"/>
              </w:rPr>
            </w:pPr>
            <w:r w:rsidRPr="00F445C8">
              <w:rPr>
                <w:rFonts w:ascii="Times New Roman" w:eastAsia="Calibri" w:hAnsi="Times New Roman" w:cs="Times New Roman"/>
                <w:bCs/>
                <w:kern w:val="0"/>
                <w:sz w:val="24"/>
                <w:szCs w:val="24"/>
                <w14:ligatures w14:val="none"/>
              </w:rPr>
              <w:t>1. Plānotā aktivitāte</w:t>
            </w:r>
          </w:p>
        </w:tc>
        <w:tc>
          <w:tcPr>
            <w:tcW w:w="4536" w:type="dxa"/>
            <w:gridSpan w:val="4"/>
            <w:tcBorders>
              <w:top w:val="single" w:sz="4" w:space="0" w:color="auto"/>
              <w:left w:val="single" w:sz="4" w:space="0" w:color="auto"/>
              <w:bottom w:val="single" w:sz="4" w:space="0" w:color="auto"/>
            </w:tcBorders>
          </w:tcPr>
          <w:p w14:paraId="22BC9A48"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7BAF1B08" w14:textId="77777777" w:rsidTr="00713DA1">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5BBCEC19" w14:textId="77777777" w:rsidR="00F445C8" w:rsidRPr="00F445C8" w:rsidRDefault="00F445C8" w:rsidP="00F445C8">
            <w:pPr>
              <w:spacing w:after="0" w:line="240" w:lineRule="auto"/>
              <w:rPr>
                <w:rFonts w:ascii="Times New Roman" w:eastAsia="Calibri" w:hAnsi="Times New Roman" w:cs="Times New Roman"/>
                <w:bCs/>
                <w:i/>
                <w:iCs/>
                <w:kern w:val="0"/>
                <w:sz w:val="24"/>
                <w:szCs w:val="24"/>
                <w14:ligatures w14:val="none"/>
              </w:rPr>
            </w:pPr>
            <w:r w:rsidRPr="00F445C8">
              <w:rPr>
                <w:rFonts w:ascii="Times New Roman" w:eastAsia="Calibri" w:hAnsi="Times New Roman" w:cs="Times New Roman"/>
                <w:bCs/>
                <w:kern w:val="0"/>
                <w:sz w:val="24"/>
                <w:szCs w:val="24"/>
                <w14:ligatures w14:val="none"/>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79BA507F"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14563E5D" w14:textId="77777777" w:rsidTr="00713DA1">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07AD0EB3" w14:textId="77777777" w:rsidR="00F445C8" w:rsidRPr="00F445C8" w:rsidRDefault="00F445C8" w:rsidP="00F445C8">
            <w:pPr>
              <w:spacing w:after="0" w:line="240" w:lineRule="auto"/>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3. Mērķauditorija</w:t>
            </w:r>
          </w:p>
        </w:tc>
        <w:tc>
          <w:tcPr>
            <w:tcW w:w="4536" w:type="dxa"/>
            <w:gridSpan w:val="4"/>
            <w:tcBorders>
              <w:top w:val="single" w:sz="4" w:space="0" w:color="auto"/>
              <w:left w:val="single" w:sz="4" w:space="0" w:color="auto"/>
              <w:bottom w:val="single" w:sz="4" w:space="0" w:color="auto"/>
            </w:tcBorders>
          </w:tcPr>
          <w:p w14:paraId="1519A832"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1AD83895" w14:textId="77777777" w:rsidTr="00713DA1">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4BA3321A" w14:textId="77777777" w:rsidR="00F445C8" w:rsidRPr="00F445C8" w:rsidRDefault="00F445C8" w:rsidP="00F445C8">
            <w:pPr>
              <w:spacing w:after="0" w:line="240" w:lineRule="auto"/>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4. Iesaistīto dalībnieku skaits</w:t>
            </w:r>
          </w:p>
        </w:tc>
        <w:tc>
          <w:tcPr>
            <w:tcW w:w="4536" w:type="dxa"/>
            <w:gridSpan w:val="4"/>
            <w:tcBorders>
              <w:top w:val="single" w:sz="4" w:space="0" w:color="auto"/>
              <w:left w:val="single" w:sz="4" w:space="0" w:color="auto"/>
              <w:bottom w:val="single" w:sz="4" w:space="0" w:color="auto"/>
            </w:tcBorders>
          </w:tcPr>
          <w:p w14:paraId="4EC5F1C0" w14:textId="77777777" w:rsidR="00F445C8" w:rsidRPr="00F445C8" w:rsidRDefault="00F445C8" w:rsidP="00F445C8">
            <w:pPr>
              <w:suppressAutoHyphens/>
              <w:spacing w:after="0" w:line="240" w:lineRule="auto"/>
              <w:rPr>
                <w:rFonts w:ascii="Times New Roman" w:eastAsia="Calibri" w:hAnsi="Times New Roman" w:cs="Times New Roman"/>
                <w:kern w:val="0"/>
                <w:sz w:val="24"/>
                <w:szCs w:val="24"/>
                <w:lang w:eastAsia="ar-SA"/>
                <w14:ligatures w14:val="none"/>
              </w:rPr>
            </w:pPr>
          </w:p>
        </w:tc>
      </w:tr>
      <w:tr w:rsidR="00F445C8" w:rsidRPr="00F445C8" w14:paraId="23633312" w14:textId="77777777" w:rsidTr="00713DA1">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73FF59D5" w14:textId="77777777" w:rsidR="00F445C8" w:rsidRPr="00F445C8" w:rsidRDefault="00F445C8" w:rsidP="00F445C8">
            <w:pPr>
              <w:spacing w:after="0" w:line="240" w:lineRule="auto"/>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5. Sasniedzamie rezultāti</w:t>
            </w:r>
          </w:p>
        </w:tc>
        <w:tc>
          <w:tcPr>
            <w:tcW w:w="4536" w:type="dxa"/>
            <w:gridSpan w:val="4"/>
            <w:tcBorders>
              <w:top w:val="single" w:sz="4" w:space="0" w:color="auto"/>
              <w:left w:val="single" w:sz="4" w:space="0" w:color="auto"/>
              <w:bottom w:val="single" w:sz="4" w:space="0" w:color="auto"/>
            </w:tcBorders>
          </w:tcPr>
          <w:p w14:paraId="262638F1" w14:textId="77777777" w:rsidR="00F445C8" w:rsidRPr="00F445C8" w:rsidRDefault="00F445C8" w:rsidP="00F445C8">
            <w:pPr>
              <w:spacing w:after="0" w:line="240" w:lineRule="auto"/>
              <w:rPr>
                <w:rFonts w:ascii="Times New Roman" w:eastAsia="Calibri" w:hAnsi="Times New Roman" w:cs="Times New Roman"/>
                <w:i/>
                <w:kern w:val="0"/>
                <w:sz w:val="24"/>
                <w:szCs w:val="24"/>
                <w14:ligatures w14:val="none"/>
              </w:rPr>
            </w:pPr>
            <w:r w:rsidRPr="00F445C8">
              <w:rPr>
                <w:rFonts w:ascii="Times New Roman" w:eastAsia="Calibri" w:hAnsi="Times New Roman" w:cs="Times New Roman"/>
                <w:kern w:val="0"/>
                <w:sz w:val="24"/>
                <w:szCs w:val="24"/>
                <w14:ligatures w14:val="none"/>
              </w:rPr>
              <w:t xml:space="preserve"> </w:t>
            </w:r>
          </w:p>
        </w:tc>
      </w:tr>
      <w:tr w:rsidR="00F445C8" w:rsidRPr="00F445C8" w14:paraId="5DE17BE8" w14:textId="77777777" w:rsidTr="00713DA1">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2FAAF1E3"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6. Plānotā finansējuma izdevumu tāme:</w:t>
            </w:r>
          </w:p>
        </w:tc>
        <w:tc>
          <w:tcPr>
            <w:tcW w:w="4536" w:type="dxa"/>
            <w:gridSpan w:val="4"/>
            <w:tcBorders>
              <w:bottom w:val="single" w:sz="4" w:space="0" w:color="auto"/>
            </w:tcBorders>
          </w:tcPr>
          <w:p w14:paraId="4C0E5BB8"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27A63A15" w14:textId="77777777" w:rsidTr="00713DA1">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2E5B59DC"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Nr.</w:t>
            </w:r>
          </w:p>
        </w:tc>
        <w:tc>
          <w:tcPr>
            <w:tcW w:w="4435" w:type="dxa"/>
            <w:tcBorders>
              <w:top w:val="single" w:sz="4" w:space="0" w:color="auto"/>
              <w:left w:val="single" w:sz="4" w:space="0" w:color="auto"/>
              <w:bottom w:val="single" w:sz="4" w:space="0" w:color="auto"/>
              <w:right w:val="single" w:sz="4" w:space="0" w:color="auto"/>
            </w:tcBorders>
          </w:tcPr>
          <w:p w14:paraId="019319F4"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Izdevumu pozīcija</w:t>
            </w:r>
          </w:p>
        </w:tc>
        <w:tc>
          <w:tcPr>
            <w:tcW w:w="1134" w:type="dxa"/>
            <w:tcBorders>
              <w:top w:val="single" w:sz="4" w:space="0" w:color="auto"/>
              <w:left w:val="single" w:sz="4" w:space="0" w:color="auto"/>
              <w:bottom w:val="single" w:sz="4" w:space="0" w:color="auto"/>
              <w:right w:val="single" w:sz="4" w:space="0" w:color="auto"/>
            </w:tcBorders>
          </w:tcPr>
          <w:p w14:paraId="03574EA1"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Pieprasītais pašvaldības finansējums (</w:t>
            </w:r>
            <w:proofErr w:type="spellStart"/>
            <w:r w:rsidRPr="00F445C8">
              <w:rPr>
                <w:rFonts w:ascii="Times New Roman" w:eastAsia="Calibri" w:hAnsi="Times New Roman" w:cs="Times New Roman"/>
                <w:bCs/>
                <w:i/>
                <w:iCs/>
                <w:kern w:val="0"/>
                <w:sz w:val="24"/>
                <w:szCs w:val="24"/>
                <w14:ligatures w14:val="none"/>
              </w:rPr>
              <w:t>euro</w:t>
            </w:r>
            <w:proofErr w:type="spellEnd"/>
            <w:r w:rsidRPr="00F445C8">
              <w:rPr>
                <w:rFonts w:ascii="Times New Roman" w:eastAsia="Calibri" w:hAnsi="Times New Roman" w:cs="Times New Roman"/>
                <w:bCs/>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7037AD"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 xml:space="preserve">Pašu ieguldījums </w:t>
            </w:r>
          </w:p>
          <w:p w14:paraId="3714CE3C"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w:t>
            </w:r>
            <w:proofErr w:type="spellStart"/>
            <w:r w:rsidRPr="00F445C8">
              <w:rPr>
                <w:rFonts w:ascii="Times New Roman" w:eastAsia="Calibri" w:hAnsi="Times New Roman" w:cs="Times New Roman"/>
                <w:bCs/>
                <w:i/>
                <w:iCs/>
                <w:kern w:val="0"/>
                <w:sz w:val="24"/>
                <w:szCs w:val="24"/>
                <w14:ligatures w14:val="none"/>
              </w:rPr>
              <w:t>euro</w:t>
            </w:r>
            <w:proofErr w:type="spellEnd"/>
            <w:r w:rsidRPr="00F445C8">
              <w:rPr>
                <w:rFonts w:ascii="Times New Roman" w:eastAsia="Calibri" w:hAnsi="Times New Roman" w:cs="Times New Roman"/>
                <w:bCs/>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389AFB"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Cits finansējums (</w:t>
            </w:r>
            <w:proofErr w:type="spellStart"/>
            <w:r w:rsidRPr="00F445C8">
              <w:rPr>
                <w:rFonts w:ascii="Times New Roman" w:eastAsia="Calibri" w:hAnsi="Times New Roman" w:cs="Times New Roman"/>
                <w:bCs/>
                <w:i/>
                <w:iCs/>
                <w:kern w:val="0"/>
                <w:sz w:val="24"/>
                <w:szCs w:val="24"/>
                <w14:ligatures w14:val="none"/>
              </w:rPr>
              <w:t>euro</w:t>
            </w:r>
            <w:proofErr w:type="spellEnd"/>
            <w:r w:rsidRPr="00F445C8">
              <w:rPr>
                <w:rFonts w:ascii="Times New Roman" w:eastAsia="Calibri" w:hAnsi="Times New Roman" w:cs="Times New Roman"/>
                <w:bCs/>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9E5816"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 xml:space="preserve">Kopējās izmaksas </w:t>
            </w:r>
            <w:r w:rsidRPr="00F445C8">
              <w:rPr>
                <w:rFonts w:ascii="Times New Roman" w:eastAsia="Calibri" w:hAnsi="Times New Roman" w:cs="Times New Roman"/>
                <w:bCs/>
                <w:i/>
                <w:iCs/>
                <w:kern w:val="0"/>
                <w:sz w:val="24"/>
                <w:szCs w:val="24"/>
                <w14:ligatures w14:val="none"/>
              </w:rPr>
              <w:t>(</w:t>
            </w:r>
            <w:proofErr w:type="spellStart"/>
            <w:r w:rsidRPr="00F445C8">
              <w:rPr>
                <w:rFonts w:ascii="Times New Roman" w:eastAsia="Calibri" w:hAnsi="Times New Roman" w:cs="Times New Roman"/>
                <w:bCs/>
                <w:i/>
                <w:iCs/>
                <w:kern w:val="0"/>
                <w:sz w:val="24"/>
                <w:szCs w:val="24"/>
                <w14:ligatures w14:val="none"/>
              </w:rPr>
              <w:t>euro</w:t>
            </w:r>
            <w:proofErr w:type="spellEnd"/>
            <w:r w:rsidRPr="00F445C8">
              <w:rPr>
                <w:rFonts w:ascii="Times New Roman" w:eastAsia="Calibri" w:hAnsi="Times New Roman" w:cs="Times New Roman"/>
                <w:bCs/>
                <w:i/>
                <w:iCs/>
                <w:kern w:val="0"/>
                <w:sz w:val="24"/>
                <w:szCs w:val="24"/>
                <w14:ligatures w14:val="none"/>
              </w:rPr>
              <w:t>)</w:t>
            </w:r>
          </w:p>
        </w:tc>
      </w:tr>
      <w:tr w:rsidR="00F445C8" w:rsidRPr="00F445C8" w14:paraId="72A75317" w14:textId="77777777" w:rsidTr="00713DA1">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2F0EF54C"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435" w:type="dxa"/>
            <w:tcBorders>
              <w:top w:val="single" w:sz="4" w:space="0" w:color="auto"/>
              <w:left w:val="single" w:sz="4" w:space="0" w:color="auto"/>
              <w:bottom w:val="single" w:sz="4" w:space="0" w:color="auto"/>
              <w:right w:val="single" w:sz="4" w:space="0" w:color="auto"/>
            </w:tcBorders>
          </w:tcPr>
          <w:p w14:paraId="6BE52AE4" w14:textId="77777777" w:rsidR="00F445C8" w:rsidRPr="00F445C8" w:rsidRDefault="00F445C8" w:rsidP="00F445C8">
            <w:pPr>
              <w:spacing w:after="0" w:line="240" w:lineRule="auto"/>
              <w:rPr>
                <w:rFonts w:ascii="Times New Roman" w:eastAsia="Calibri" w:hAnsi="Times New Roman" w:cs="Times New Roman"/>
                <w:color w:val="FF0000"/>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1AB5534" w14:textId="77777777" w:rsidR="00F445C8" w:rsidRPr="00F445C8" w:rsidRDefault="00F445C8" w:rsidP="00F445C8">
            <w:pPr>
              <w:spacing w:after="0" w:line="240" w:lineRule="auto"/>
              <w:rPr>
                <w:rFonts w:ascii="Times New Roman" w:eastAsia="Calibri" w:hAnsi="Times New Roman" w:cs="Times New Roman"/>
                <w:color w:val="FF0000"/>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4F086C8"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A6F66CC"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EC7662A"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59A146D6" w14:textId="77777777" w:rsidTr="00713DA1">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182B80AF"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435" w:type="dxa"/>
            <w:tcBorders>
              <w:top w:val="single" w:sz="4" w:space="0" w:color="auto"/>
              <w:left w:val="single" w:sz="4" w:space="0" w:color="auto"/>
              <w:bottom w:val="single" w:sz="4" w:space="0" w:color="auto"/>
              <w:right w:val="single" w:sz="4" w:space="0" w:color="auto"/>
            </w:tcBorders>
          </w:tcPr>
          <w:p w14:paraId="57F47FA2"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9D13D52"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B2A59F7"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2CA3724"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2B234D3"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30056EF7" w14:textId="77777777" w:rsidTr="00713DA1">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1B2764D3"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435" w:type="dxa"/>
            <w:tcBorders>
              <w:top w:val="single" w:sz="4" w:space="0" w:color="auto"/>
              <w:left w:val="single" w:sz="4" w:space="0" w:color="auto"/>
              <w:bottom w:val="single" w:sz="4" w:space="0" w:color="auto"/>
              <w:right w:val="single" w:sz="4" w:space="0" w:color="auto"/>
            </w:tcBorders>
          </w:tcPr>
          <w:p w14:paraId="5153A767"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149EF77"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C7461ED"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77DD95B0"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AC483EA"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478792A9" w14:textId="77777777" w:rsidTr="00713DA1">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B7ED418"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435" w:type="dxa"/>
            <w:tcBorders>
              <w:top w:val="single" w:sz="4" w:space="0" w:color="auto"/>
              <w:left w:val="single" w:sz="4" w:space="0" w:color="auto"/>
              <w:bottom w:val="single" w:sz="4" w:space="0" w:color="auto"/>
              <w:right w:val="single" w:sz="4" w:space="0" w:color="auto"/>
            </w:tcBorders>
          </w:tcPr>
          <w:p w14:paraId="2B9B78CF"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67659BF"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55D9EE0"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73A4AA79"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F2CDF84"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bl>
    <w:p w14:paraId="371230B7"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p w14:paraId="4FE3B5B8" w14:textId="77777777" w:rsidR="00F445C8" w:rsidRPr="00F445C8" w:rsidRDefault="00F445C8" w:rsidP="00F445C8">
      <w:pPr>
        <w:spacing w:after="0" w:line="240" w:lineRule="auto"/>
        <w:rPr>
          <w:rFonts w:ascii="Times New Roman" w:eastAsia="Calibri" w:hAnsi="Times New Roman" w:cs="Times New Roman"/>
          <w:b/>
          <w:kern w:val="0"/>
          <w:sz w:val="24"/>
          <w:szCs w:val="24"/>
          <w14:ligatures w14:val="none"/>
        </w:rPr>
      </w:pPr>
      <w:r w:rsidRPr="00F445C8">
        <w:rPr>
          <w:rFonts w:ascii="Times New Roman" w:eastAsia="Calibri" w:hAnsi="Times New Roman" w:cs="Times New Roman"/>
          <w:b/>
          <w:kern w:val="0"/>
          <w:sz w:val="24"/>
          <w:szCs w:val="24"/>
          <w14:ligatures w14:val="none"/>
        </w:rPr>
        <w:t>Aktivitāte</w:t>
      </w:r>
      <w:r w:rsidRPr="00F445C8">
        <w:rPr>
          <w:rFonts w:ascii="Times New Roman" w:eastAsia="Calibri" w:hAnsi="Times New Roman" w:cs="Times New Roman"/>
          <w:kern w:val="0"/>
          <w:sz w:val="24"/>
          <w:szCs w:val="24"/>
          <w14:ligatures w14:val="none"/>
        </w:rPr>
        <w:t xml:space="preserve"> </w:t>
      </w:r>
      <w:r w:rsidRPr="00F445C8">
        <w:rPr>
          <w:rFonts w:ascii="Times New Roman" w:eastAsia="Calibri" w:hAnsi="Times New Roman" w:cs="Times New Roman"/>
          <w:b/>
          <w:kern w:val="0"/>
          <w:sz w:val="24"/>
          <w:szCs w:val="24"/>
          <w14:ligatures w14:val="none"/>
        </w:rPr>
        <w:t xml:space="preserve">Nr. 2: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F445C8" w:rsidRPr="00F445C8" w14:paraId="4F4359A7" w14:textId="77777777" w:rsidTr="00713DA1">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6DBF3A7E" w14:textId="77777777" w:rsidR="00F445C8" w:rsidRPr="00F445C8" w:rsidRDefault="00F445C8" w:rsidP="00F445C8">
            <w:pPr>
              <w:spacing w:after="0" w:line="240" w:lineRule="auto"/>
              <w:rPr>
                <w:rFonts w:ascii="Times New Roman" w:eastAsia="Calibri" w:hAnsi="Times New Roman" w:cs="Times New Roman"/>
                <w:bCs/>
                <w:iCs/>
                <w:kern w:val="0"/>
                <w:sz w:val="24"/>
                <w:szCs w:val="24"/>
                <w14:ligatures w14:val="none"/>
              </w:rPr>
            </w:pPr>
            <w:r w:rsidRPr="00F445C8">
              <w:rPr>
                <w:rFonts w:ascii="Times New Roman" w:eastAsia="Calibri" w:hAnsi="Times New Roman" w:cs="Times New Roman"/>
                <w:bCs/>
                <w:kern w:val="0"/>
                <w:sz w:val="24"/>
                <w:szCs w:val="24"/>
                <w14:ligatures w14:val="none"/>
              </w:rPr>
              <w:t>1. Plānotā aktivitāte</w:t>
            </w:r>
          </w:p>
        </w:tc>
        <w:tc>
          <w:tcPr>
            <w:tcW w:w="4536" w:type="dxa"/>
            <w:gridSpan w:val="4"/>
            <w:tcBorders>
              <w:top w:val="single" w:sz="4" w:space="0" w:color="auto"/>
              <w:left w:val="single" w:sz="4" w:space="0" w:color="auto"/>
              <w:bottom w:val="single" w:sz="4" w:space="0" w:color="auto"/>
            </w:tcBorders>
          </w:tcPr>
          <w:p w14:paraId="5C33EE21"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3872C539" w14:textId="77777777" w:rsidTr="00713DA1">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65D34A8F" w14:textId="77777777" w:rsidR="00F445C8" w:rsidRPr="00F445C8" w:rsidRDefault="00F445C8" w:rsidP="00F445C8">
            <w:pPr>
              <w:spacing w:after="0" w:line="240" w:lineRule="auto"/>
              <w:rPr>
                <w:rFonts w:ascii="Times New Roman" w:eastAsia="Calibri" w:hAnsi="Times New Roman" w:cs="Times New Roman"/>
                <w:bCs/>
                <w:i/>
                <w:iCs/>
                <w:kern w:val="0"/>
                <w:sz w:val="24"/>
                <w:szCs w:val="24"/>
                <w14:ligatures w14:val="none"/>
              </w:rPr>
            </w:pPr>
            <w:r w:rsidRPr="00F445C8">
              <w:rPr>
                <w:rFonts w:ascii="Times New Roman" w:eastAsia="Calibri" w:hAnsi="Times New Roman" w:cs="Times New Roman"/>
                <w:bCs/>
                <w:kern w:val="0"/>
                <w:sz w:val="24"/>
                <w:szCs w:val="24"/>
                <w14:ligatures w14:val="none"/>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75E0498E"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72583AD8" w14:textId="77777777" w:rsidTr="00713DA1">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2604E045" w14:textId="77777777" w:rsidR="00F445C8" w:rsidRPr="00F445C8" w:rsidRDefault="00F445C8" w:rsidP="00F445C8">
            <w:pPr>
              <w:spacing w:after="0" w:line="240" w:lineRule="auto"/>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3. Mērķauditorija</w:t>
            </w:r>
          </w:p>
        </w:tc>
        <w:tc>
          <w:tcPr>
            <w:tcW w:w="4536" w:type="dxa"/>
            <w:gridSpan w:val="4"/>
            <w:tcBorders>
              <w:top w:val="single" w:sz="4" w:space="0" w:color="auto"/>
              <w:left w:val="single" w:sz="4" w:space="0" w:color="auto"/>
              <w:bottom w:val="single" w:sz="4" w:space="0" w:color="auto"/>
            </w:tcBorders>
          </w:tcPr>
          <w:p w14:paraId="241C7243"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53FBDE2F" w14:textId="77777777" w:rsidTr="00713DA1">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3DD66DC0" w14:textId="77777777" w:rsidR="00F445C8" w:rsidRPr="00F445C8" w:rsidRDefault="00F445C8" w:rsidP="00F445C8">
            <w:pPr>
              <w:spacing w:after="0" w:line="240" w:lineRule="auto"/>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4. Iesaistīto dalībnieku skaits</w:t>
            </w:r>
          </w:p>
        </w:tc>
        <w:tc>
          <w:tcPr>
            <w:tcW w:w="4536" w:type="dxa"/>
            <w:gridSpan w:val="4"/>
            <w:tcBorders>
              <w:top w:val="single" w:sz="4" w:space="0" w:color="auto"/>
              <w:left w:val="single" w:sz="4" w:space="0" w:color="auto"/>
              <w:bottom w:val="single" w:sz="4" w:space="0" w:color="auto"/>
            </w:tcBorders>
          </w:tcPr>
          <w:p w14:paraId="663D2D33" w14:textId="77777777" w:rsidR="00F445C8" w:rsidRPr="00F445C8" w:rsidRDefault="00F445C8" w:rsidP="00F445C8">
            <w:pPr>
              <w:suppressAutoHyphens/>
              <w:spacing w:after="0" w:line="240" w:lineRule="auto"/>
              <w:rPr>
                <w:rFonts w:ascii="Times New Roman" w:eastAsia="Calibri" w:hAnsi="Times New Roman" w:cs="Times New Roman"/>
                <w:kern w:val="0"/>
                <w:sz w:val="24"/>
                <w:szCs w:val="24"/>
                <w:lang w:eastAsia="ar-SA"/>
                <w14:ligatures w14:val="none"/>
              </w:rPr>
            </w:pPr>
          </w:p>
        </w:tc>
      </w:tr>
      <w:tr w:rsidR="00F445C8" w:rsidRPr="00F445C8" w14:paraId="50F462E3" w14:textId="77777777" w:rsidTr="00713DA1">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0087970E" w14:textId="77777777" w:rsidR="00F445C8" w:rsidRPr="00F445C8" w:rsidRDefault="00F445C8" w:rsidP="00F445C8">
            <w:pPr>
              <w:spacing w:after="0" w:line="240" w:lineRule="auto"/>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 xml:space="preserve">5. Sasniedzamie rezultāti </w:t>
            </w:r>
          </w:p>
        </w:tc>
        <w:tc>
          <w:tcPr>
            <w:tcW w:w="4536" w:type="dxa"/>
            <w:gridSpan w:val="4"/>
            <w:tcBorders>
              <w:top w:val="single" w:sz="4" w:space="0" w:color="auto"/>
              <w:left w:val="single" w:sz="4" w:space="0" w:color="auto"/>
              <w:bottom w:val="single" w:sz="4" w:space="0" w:color="auto"/>
            </w:tcBorders>
          </w:tcPr>
          <w:p w14:paraId="6CBAAFBA" w14:textId="77777777" w:rsidR="00F445C8" w:rsidRPr="00F445C8" w:rsidRDefault="00F445C8" w:rsidP="00F445C8">
            <w:pPr>
              <w:spacing w:after="0" w:line="240" w:lineRule="auto"/>
              <w:rPr>
                <w:rFonts w:ascii="Times New Roman" w:eastAsia="Calibri" w:hAnsi="Times New Roman" w:cs="Times New Roman"/>
                <w:i/>
                <w:kern w:val="0"/>
                <w:sz w:val="24"/>
                <w:szCs w:val="24"/>
                <w14:ligatures w14:val="none"/>
              </w:rPr>
            </w:pPr>
            <w:r w:rsidRPr="00F445C8">
              <w:rPr>
                <w:rFonts w:ascii="Times New Roman" w:eastAsia="Calibri" w:hAnsi="Times New Roman" w:cs="Times New Roman"/>
                <w:kern w:val="0"/>
                <w:sz w:val="24"/>
                <w:szCs w:val="24"/>
                <w14:ligatures w14:val="none"/>
              </w:rPr>
              <w:t xml:space="preserve"> </w:t>
            </w:r>
          </w:p>
        </w:tc>
      </w:tr>
      <w:tr w:rsidR="00F445C8" w:rsidRPr="00F445C8" w14:paraId="4F3FDB88" w14:textId="77777777" w:rsidTr="00713DA1">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4A828EA2" w14:textId="77777777" w:rsidR="00F445C8" w:rsidRPr="00F445C8" w:rsidRDefault="00F445C8" w:rsidP="00F445C8">
            <w:pPr>
              <w:spacing w:after="0" w:line="240" w:lineRule="auto"/>
              <w:contextualSpacing/>
              <w:jc w:val="both"/>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6. Plānotā finansējuma izdevumu tāme:</w:t>
            </w:r>
          </w:p>
        </w:tc>
        <w:tc>
          <w:tcPr>
            <w:tcW w:w="4536" w:type="dxa"/>
            <w:gridSpan w:val="4"/>
            <w:tcBorders>
              <w:bottom w:val="single" w:sz="4" w:space="0" w:color="auto"/>
            </w:tcBorders>
          </w:tcPr>
          <w:p w14:paraId="0DA6B379"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54DF4518" w14:textId="77777777" w:rsidTr="00713DA1">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FD5E18C"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Nr.</w:t>
            </w:r>
          </w:p>
        </w:tc>
        <w:tc>
          <w:tcPr>
            <w:tcW w:w="4435" w:type="dxa"/>
            <w:tcBorders>
              <w:top w:val="single" w:sz="4" w:space="0" w:color="auto"/>
              <w:left w:val="single" w:sz="4" w:space="0" w:color="auto"/>
              <w:bottom w:val="single" w:sz="4" w:space="0" w:color="auto"/>
              <w:right w:val="single" w:sz="4" w:space="0" w:color="auto"/>
            </w:tcBorders>
          </w:tcPr>
          <w:p w14:paraId="2B3A9C57"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Izdevumu pozīcija</w:t>
            </w:r>
          </w:p>
        </w:tc>
        <w:tc>
          <w:tcPr>
            <w:tcW w:w="1134" w:type="dxa"/>
            <w:tcBorders>
              <w:top w:val="single" w:sz="4" w:space="0" w:color="auto"/>
              <w:left w:val="single" w:sz="4" w:space="0" w:color="auto"/>
              <w:bottom w:val="single" w:sz="4" w:space="0" w:color="auto"/>
              <w:right w:val="single" w:sz="4" w:space="0" w:color="auto"/>
            </w:tcBorders>
          </w:tcPr>
          <w:p w14:paraId="028C7F57"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Pieprasītais pašvaldī</w:t>
            </w:r>
            <w:r w:rsidRPr="00F445C8">
              <w:rPr>
                <w:rFonts w:ascii="Times New Roman" w:eastAsia="Calibri" w:hAnsi="Times New Roman" w:cs="Times New Roman"/>
                <w:bCs/>
                <w:kern w:val="0"/>
                <w:sz w:val="24"/>
                <w:szCs w:val="24"/>
                <w14:ligatures w14:val="none"/>
              </w:rPr>
              <w:lastRenderedPageBreak/>
              <w:t>bas finansējums (</w:t>
            </w:r>
            <w:proofErr w:type="spellStart"/>
            <w:r w:rsidRPr="00F445C8">
              <w:rPr>
                <w:rFonts w:ascii="Times New Roman" w:eastAsia="Calibri" w:hAnsi="Times New Roman" w:cs="Times New Roman"/>
                <w:bCs/>
                <w:i/>
                <w:iCs/>
                <w:kern w:val="0"/>
                <w:sz w:val="24"/>
                <w:szCs w:val="24"/>
                <w14:ligatures w14:val="none"/>
              </w:rPr>
              <w:t>euro</w:t>
            </w:r>
            <w:proofErr w:type="spellEnd"/>
            <w:r w:rsidRPr="00F445C8">
              <w:rPr>
                <w:rFonts w:ascii="Times New Roman" w:eastAsia="Calibri" w:hAnsi="Times New Roman" w:cs="Times New Roman"/>
                <w:bCs/>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FDD5E4"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lastRenderedPageBreak/>
              <w:t xml:space="preserve">Pašu ieguldījums </w:t>
            </w:r>
          </w:p>
          <w:p w14:paraId="3F0368E4"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lastRenderedPageBreak/>
              <w:t>(</w:t>
            </w:r>
            <w:proofErr w:type="spellStart"/>
            <w:r w:rsidRPr="00F445C8">
              <w:rPr>
                <w:rFonts w:ascii="Times New Roman" w:eastAsia="Calibri" w:hAnsi="Times New Roman" w:cs="Times New Roman"/>
                <w:bCs/>
                <w:i/>
                <w:iCs/>
                <w:kern w:val="0"/>
                <w:sz w:val="24"/>
                <w:szCs w:val="24"/>
                <w14:ligatures w14:val="none"/>
              </w:rPr>
              <w:t>euro</w:t>
            </w:r>
            <w:proofErr w:type="spellEnd"/>
            <w:r w:rsidRPr="00F445C8">
              <w:rPr>
                <w:rFonts w:ascii="Times New Roman" w:eastAsia="Calibri" w:hAnsi="Times New Roman" w:cs="Times New Roman"/>
                <w:bCs/>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DBD43D"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lastRenderedPageBreak/>
              <w:t>Cits finansēju</w:t>
            </w:r>
            <w:r w:rsidRPr="00F445C8">
              <w:rPr>
                <w:rFonts w:ascii="Times New Roman" w:eastAsia="Calibri" w:hAnsi="Times New Roman" w:cs="Times New Roman"/>
                <w:bCs/>
                <w:kern w:val="0"/>
                <w:sz w:val="24"/>
                <w:szCs w:val="24"/>
                <w14:ligatures w14:val="none"/>
              </w:rPr>
              <w:lastRenderedPageBreak/>
              <w:t>ms (</w:t>
            </w:r>
            <w:proofErr w:type="spellStart"/>
            <w:r w:rsidRPr="00F445C8">
              <w:rPr>
                <w:rFonts w:ascii="Times New Roman" w:eastAsia="Calibri" w:hAnsi="Times New Roman" w:cs="Times New Roman"/>
                <w:bCs/>
                <w:i/>
                <w:iCs/>
                <w:kern w:val="0"/>
                <w:sz w:val="24"/>
                <w:szCs w:val="24"/>
                <w14:ligatures w14:val="none"/>
              </w:rPr>
              <w:t>euro</w:t>
            </w:r>
            <w:proofErr w:type="spellEnd"/>
            <w:r w:rsidRPr="00F445C8">
              <w:rPr>
                <w:rFonts w:ascii="Times New Roman" w:eastAsia="Calibri" w:hAnsi="Times New Roman" w:cs="Times New Roman"/>
                <w:bCs/>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69E0BC" w14:textId="77777777" w:rsidR="00F445C8" w:rsidRPr="00F445C8" w:rsidRDefault="00F445C8" w:rsidP="00F445C8">
            <w:pPr>
              <w:spacing w:after="0" w:line="240" w:lineRule="auto"/>
              <w:jc w:val="center"/>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lastRenderedPageBreak/>
              <w:t xml:space="preserve">Kopējās izmaksas </w:t>
            </w:r>
            <w:r w:rsidRPr="00F445C8">
              <w:rPr>
                <w:rFonts w:ascii="Times New Roman" w:eastAsia="Calibri" w:hAnsi="Times New Roman" w:cs="Times New Roman"/>
                <w:bCs/>
                <w:i/>
                <w:iCs/>
                <w:kern w:val="0"/>
                <w:sz w:val="24"/>
                <w:szCs w:val="24"/>
                <w14:ligatures w14:val="none"/>
              </w:rPr>
              <w:t>(</w:t>
            </w:r>
            <w:proofErr w:type="spellStart"/>
            <w:r w:rsidRPr="00F445C8">
              <w:rPr>
                <w:rFonts w:ascii="Times New Roman" w:eastAsia="Calibri" w:hAnsi="Times New Roman" w:cs="Times New Roman"/>
                <w:bCs/>
                <w:i/>
                <w:iCs/>
                <w:kern w:val="0"/>
                <w:sz w:val="24"/>
                <w:szCs w:val="24"/>
                <w14:ligatures w14:val="none"/>
              </w:rPr>
              <w:t>euro</w:t>
            </w:r>
            <w:proofErr w:type="spellEnd"/>
            <w:r w:rsidRPr="00F445C8">
              <w:rPr>
                <w:rFonts w:ascii="Times New Roman" w:eastAsia="Calibri" w:hAnsi="Times New Roman" w:cs="Times New Roman"/>
                <w:bCs/>
                <w:i/>
                <w:iCs/>
                <w:kern w:val="0"/>
                <w:sz w:val="24"/>
                <w:szCs w:val="24"/>
                <w14:ligatures w14:val="none"/>
              </w:rPr>
              <w:t>)</w:t>
            </w:r>
          </w:p>
        </w:tc>
      </w:tr>
      <w:tr w:rsidR="00F445C8" w:rsidRPr="00F445C8" w14:paraId="106EB13A" w14:textId="77777777" w:rsidTr="00713DA1">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146A82ED"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435" w:type="dxa"/>
            <w:tcBorders>
              <w:top w:val="single" w:sz="4" w:space="0" w:color="auto"/>
              <w:left w:val="single" w:sz="4" w:space="0" w:color="auto"/>
              <w:bottom w:val="single" w:sz="4" w:space="0" w:color="auto"/>
              <w:right w:val="single" w:sz="4" w:space="0" w:color="auto"/>
            </w:tcBorders>
          </w:tcPr>
          <w:p w14:paraId="552D67C2" w14:textId="77777777" w:rsidR="00F445C8" w:rsidRPr="00F445C8" w:rsidRDefault="00F445C8" w:rsidP="00F445C8">
            <w:pPr>
              <w:spacing w:after="0" w:line="240" w:lineRule="auto"/>
              <w:rPr>
                <w:rFonts w:ascii="Times New Roman" w:eastAsia="Calibri" w:hAnsi="Times New Roman" w:cs="Times New Roman"/>
                <w:color w:val="FF0000"/>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9F25704" w14:textId="77777777" w:rsidR="00F445C8" w:rsidRPr="00F445C8" w:rsidRDefault="00F445C8" w:rsidP="00F445C8">
            <w:pPr>
              <w:spacing w:after="0" w:line="240" w:lineRule="auto"/>
              <w:rPr>
                <w:rFonts w:ascii="Times New Roman" w:eastAsia="Calibri" w:hAnsi="Times New Roman" w:cs="Times New Roman"/>
                <w:color w:val="FF0000"/>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7101109D"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0E740E8"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2B1F772"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205BF49D" w14:textId="77777777" w:rsidTr="00713DA1">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0191A543"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435" w:type="dxa"/>
            <w:tcBorders>
              <w:top w:val="single" w:sz="4" w:space="0" w:color="auto"/>
              <w:left w:val="single" w:sz="4" w:space="0" w:color="auto"/>
              <w:bottom w:val="single" w:sz="4" w:space="0" w:color="auto"/>
              <w:right w:val="single" w:sz="4" w:space="0" w:color="auto"/>
            </w:tcBorders>
          </w:tcPr>
          <w:p w14:paraId="4B7DAEBE"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2FA579BB"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7A3BBD8B"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0E369B1"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F5A903C"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2833738D" w14:textId="77777777" w:rsidTr="00713DA1">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02C3E1F6"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435" w:type="dxa"/>
            <w:tcBorders>
              <w:top w:val="single" w:sz="4" w:space="0" w:color="auto"/>
              <w:left w:val="single" w:sz="4" w:space="0" w:color="auto"/>
              <w:bottom w:val="single" w:sz="4" w:space="0" w:color="auto"/>
              <w:right w:val="single" w:sz="4" w:space="0" w:color="auto"/>
            </w:tcBorders>
          </w:tcPr>
          <w:p w14:paraId="2FC05350"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048FFB5"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B866C7E"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EFCD7EB"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4F438CB"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r w:rsidR="00F445C8" w:rsidRPr="00F445C8" w14:paraId="677372D9" w14:textId="77777777" w:rsidTr="00713DA1">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8E4BDB7"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4435" w:type="dxa"/>
            <w:tcBorders>
              <w:top w:val="single" w:sz="4" w:space="0" w:color="auto"/>
              <w:left w:val="single" w:sz="4" w:space="0" w:color="auto"/>
              <w:bottom w:val="single" w:sz="4" w:space="0" w:color="auto"/>
              <w:right w:val="single" w:sz="4" w:space="0" w:color="auto"/>
            </w:tcBorders>
          </w:tcPr>
          <w:p w14:paraId="5A4EF8FC"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22B2BDC8"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E275A27"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6BA625D"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75C353F"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tc>
      </w:tr>
    </w:tbl>
    <w:p w14:paraId="5309DB2D" w14:textId="77777777" w:rsidR="00F445C8" w:rsidRPr="00F445C8" w:rsidRDefault="00F445C8" w:rsidP="00F445C8">
      <w:pPr>
        <w:spacing w:after="0" w:line="240" w:lineRule="auto"/>
        <w:rPr>
          <w:rFonts w:ascii="Times New Roman" w:eastAsia="Calibri" w:hAnsi="Times New Roman" w:cs="Times New Roman"/>
          <w:b/>
          <w:kern w:val="0"/>
          <w:sz w:val="24"/>
          <w:szCs w:val="24"/>
          <w14:ligatures w14:val="none"/>
        </w:rPr>
      </w:pPr>
    </w:p>
    <w:p w14:paraId="3C2A4037" w14:textId="77777777" w:rsidR="00F445C8" w:rsidRPr="00F445C8" w:rsidRDefault="00F445C8" w:rsidP="00F445C8">
      <w:pPr>
        <w:spacing w:after="0" w:line="240" w:lineRule="auto"/>
        <w:rPr>
          <w:rFonts w:ascii="Times New Roman" w:eastAsia="Calibri" w:hAnsi="Times New Roman" w:cs="Times New Roman"/>
          <w:b/>
          <w:kern w:val="0"/>
          <w:sz w:val="24"/>
          <w:szCs w:val="24"/>
          <w14:ligatures w14:val="none"/>
        </w:rPr>
      </w:pPr>
    </w:p>
    <w:p w14:paraId="3BEE42EA"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p w14:paraId="3E89E90B"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Ar savu parakstu apliecinu, ka pieteikumā sniegtā informācija atbilst patiesībai un pieprasītais finansējums tiks izmantots atbilstoši pieteikumā norādītajam mērķim.</w:t>
      </w:r>
    </w:p>
    <w:p w14:paraId="4BBE2343" w14:textId="77777777" w:rsidR="00F445C8" w:rsidRPr="00F445C8" w:rsidRDefault="00F445C8" w:rsidP="00F445C8">
      <w:pPr>
        <w:spacing w:after="0" w:line="240" w:lineRule="auto"/>
        <w:rPr>
          <w:rFonts w:ascii="Times New Roman" w:eastAsia="Calibri" w:hAnsi="Times New Roman" w:cs="Times New Roman"/>
          <w:kern w:val="0"/>
          <w:sz w:val="24"/>
          <w:szCs w:val="24"/>
          <w14:ligatures w14:val="none"/>
        </w:rPr>
      </w:pPr>
    </w:p>
    <w:p w14:paraId="585B9A21"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r w:rsidRPr="00F445C8">
        <w:rPr>
          <w:rFonts w:ascii="Times New Roman" w:eastAsia="Calibri" w:hAnsi="Times New Roman" w:cs="Times New Roman"/>
          <w:kern w:val="0"/>
          <w:sz w:val="24"/>
          <w:szCs w:val="24"/>
          <w14:ligatures w14:val="none"/>
        </w:rPr>
        <w:t xml:space="preserve">NVO vadītājs </w:t>
      </w:r>
      <w:r w:rsidRPr="00F445C8">
        <w:rPr>
          <w:rFonts w:ascii="Times New Roman" w:eastAsia="Calibri" w:hAnsi="Times New Roman" w:cs="Times New Roman"/>
          <w:kern w:val="0"/>
          <w:sz w:val="24"/>
          <w:szCs w:val="24"/>
          <w14:ligatures w14:val="none"/>
        </w:rPr>
        <w:tab/>
      </w:r>
      <w:r w:rsidRPr="00F445C8">
        <w:rPr>
          <w:rFonts w:ascii="Times New Roman" w:eastAsia="Calibri" w:hAnsi="Times New Roman" w:cs="Times New Roman"/>
          <w:kern w:val="0"/>
          <w:sz w:val="24"/>
          <w:szCs w:val="24"/>
          <w14:ligatures w14:val="none"/>
        </w:rPr>
        <w:tab/>
      </w:r>
      <w:r w:rsidRPr="00F445C8">
        <w:rPr>
          <w:rFonts w:ascii="Times New Roman" w:eastAsia="Calibri" w:hAnsi="Times New Roman" w:cs="Times New Roman"/>
          <w:kern w:val="0"/>
          <w:sz w:val="24"/>
          <w:szCs w:val="24"/>
          <w14:ligatures w14:val="none"/>
        </w:rPr>
        <w:tab/>
      </w:r>
      <w:r w:rsidRPr="00F445C8">
        <w:rPr>
          <w:rFonts w:ascii="Times New Roman" w:eastAsia="Calibri" w:hAnsi="Times New Roman" w:cs="Times New Roman"/>
          <w:kern w:val="0"/>
          <w:sz w:val="24"/>
          <w:szCs w:val="24"/>
          <w14:ligatures w14:val="none"/>
        </w:rPr>
        <w:tab/>
      </w:r>
      <w:r w:rsidRPr="00F445C8">
        <w:rPr>
          <w:rFonts w:ascii="Times New Roman" w:eastAsia="Calibri" w:hAnsi="Times New Roman" w:cs="Times New Roman"/>
          <w:kern w:val="0"/>
          <w:sz w:val="24"/>
          <w:szCs w:val="24"/>
          <w14:ligatures w14:val="none"/>
        </w:rPr>
        <w:tab/>
      </w:r>
      <w:r w:rsidRPr="00F445C8">
        <w:rPr>
          <w:rFonts w:ascii="Times New Roman" w:eastAsia="Calibri" w:hAnsi="Times New Roman" w:cs="Times New Roman"/>
          <w:kern w:val="0"/>
          <w:sz w:val="24"/>
          <w:szCs w:val="24"/>
          <w14:ligatures w14:val="none"/>
        </w:rPr>
        <w:tab/>
      </w:r>
      <w:r w:rsidRPr="00F445C8">
        <w:rPr>
          <w:rFonts w:ascii="Times New Roman" w:eastAsia="Calibri" w:hAnsi="Times New Roman" w:cs="Times New Roman"/>
          <w:kern w:val="0"/>
          <w:sz w:val="24"/>
          <w:szCs w:val="24"/>
          <w14:ligatures w14:val="none"/>
        </w:rPr>
        <w:tab/>
        <w:t>/Vārds, Uzvārds/</w:t>
      </w:r>
    </w:p>
    <w:p w14:paraId="4D34C731"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7CCA8F85"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01F0D0AA"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0E81BA3D"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21D27DA5"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232AF85D"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4286BDF5"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4632465B"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11C1EF8C" w14:textId="77777777" w:rsidR="00F445C8" w:rsidRPr="00F445C8" w:rsidRDefault="00F445C8" w:rsidP="00F445C8">
      <w:pPr>
        <w:spacing w:after="0" w:line="240" w:lineRule="auto"/>
        <w:rPr>
          <w:rFonts w:ascii="Times New Roman" w:eastAsia="Calibri" w:hAnsi="Times New Roman" w:cs="Times New Roman"/>
          <w:snapToGrid w:val="0"/>
          <w:spacing w:val="60"/>
          <w:kern w:val="0"/>
          <w:sz w:val="24"/>
          <w:szCs w:val="24"/>
          <w14:ligatures w14:val="none"/>
        </w:rPr>
      </w:pPr>
    </w:p>
    <w:p w14:paraId="580F8335" w14:textId="77777777" w:rsidR="00F445C8" w:rsidRPr="00F445C8" w:rsidRDefault="00F445C8" w:rsidP="00F445C8">
      <w:pPr>
        <w:tabs>
          <w:tab w:val="left" w:pos="0"/>
          <w:tab w:val="center" w:pos="4153"/>
          <w:tab w:val="right" w:pos="9356"/>
        </w:tabs>
        <w:spacing w:after="0" w:line="240" w:lineRule="auto"/>
        <w:rPr>
          <w:rFonts w:ascii="Times New Roman" w:eastAsia="Calibri" w:hAnsi="Times New Roman" w:cs="Times New Roman"/>
          <w:color w:val="000000"/>
          <w:kern w:val="0"/>
          <w:sz w:val="24"/>
          <w:szCs w:val="24"/>
          <w14:ligatures w14:val="none"/>
        </w:rPr>
      </w:pPr>
      <w:r w:rsidRPr="00F445C8">
        <w:rPr>
          <w:rFonts w:ascii="Times New Roman" w:eastAsia="Calibri" w:hAnsi="Times New Roman" w:cs="Times New Roman"/>
          <w:color w:val="000000"/>
          <w:kern w:val="0"/>
          <w:sz w:val="24"/>
          <w:szCs w:val="24"/>
          <w14:ligatures w14:val="none"/>
        </w:rPr>
        <w:t>Domes priekšsēdētājs</w:t>
      </w:r>
      <w:r w:rsidRPr="00F445C8">
        <w:rPr>
          <w:rFonts w:ascii="Times New Roman" w:eastAsia="Calibri" w:hAnsi="Times New Roman" w:cs="Times New Roman"/>
          <w:color w:val="000000"/>
          <w:kern w:val="0"/>
          <w:sz w:val="24"/>
          <w:szCs w:val="24"/>
          <w14:ligatures w14:val="none"/>
        </w:rPr>
        <w:tab/>
      </w:r>
      <w:r w:rsidRPr="00F445C8">
        <w:rPr>
          <w:rFonts w:ascii="Times New Roman" w:eastAsia="Calibri" w:hAnsi="Times New Roman" w:cs="Times New Roman"/>
          <w:color w:val="000000"/>
          <w:kern w:val="0"/>
          <w:sz w:val="24"/>
          <w:szCs w:val="24"/>
          <w14:ligatures w14:val="none"/>
        </w:rPr>
        <w:tab/>
      </w:r>
      <w:proofErr w:type="spellStart"/>
      <w:r w:rsidRPr="00F445C8">
        <w:rPr>
          <w:rFonts w:ascii="Times New Roman" w:eastAsia="Calibri" w:hAnsi="Times New Roman" w:cs="Times New Roman"/>
          <w:color w:val="000000"/>
          <w:kern w:val="0"/>
          <w:sz w:val="24"/>
          <w:szCs w:val="24"/>
          <w14:ligatures w14:val="none"/>
        </w:rPr>
        <w:t>I.Gorskis</w:t>
      </w:r>
      <w:proofErr w:type="spellEnd"/>
    </w:p>
    <w:p w14:paraId="66296EAE" w14:textId="77777777" w:rsidR="00F445C8" w:rsidRPr="00F445C8" w:rsidRDefault="00F445C8" w:rsidP="00F445C8">
      <w:pPr>
        <w:spacing w:after="0" w:line="240" w:lineRule="auto"/>
        <w:rPr>
          <w:rFonts w:ascii="Times New Roman" w:eastAsia="Calibri" w:hAnsi="Times New Roman" w:cs="Times New Roman"/>
          <w:b/>
          <w:bCs/>
          <w:snapToGrid w:val="0"/>
          <w:spacing w:val="60"/>
          <w:kern w:val="0"/>
          <w:sz w:val="24"/>
          <w:szCs w:val="24"/>
          <w14:ligatures w14:val="none"/>
        </w:rPr>
      </w:pPr>
    </w:p>
    <w:p w14:paraId="5E87EEAA"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1FDBC75A"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4D7B8822"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17226249"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1D214D82"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21A7368A"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26E41C75"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1824838E"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4BD7AA43"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2BABB7B7"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75B3A61E"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07F8C769"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6E06BA05"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131B3879"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165227BE"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68CB56D3"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5BCEBC56"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251C075C"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3F531F47"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72E3ABE0"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23459C59"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408BD26E"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4F14A678" w14:textId="77777777" w:rsidR="00F445C8" w:rsidRPr="00F445C8" w:rsidRDefault="00F445C8" w:rsidP="00F445C8">
      <w:pPr>
        <w:tabs>
          <w:tab w:val="left" w:pos="284"/>
        </w:tabs>
        <w:spacing w:after="0" w:line="240" w:lineRule="auto"/>
        <w:ind w:right="-613"/>
        <w:jc w:val="right"/>
        <w:rPr>
          <w:rFonts w:ascii="Times New Roman" w:eastAsia="Calibri" w:hAnsi="Times New Roman" w:cs="Times New Roman"/>
          <w:b/>
          <w:bCs/>
          <w:snapToGrid w:val="0"/>
          <w:spacing w:val="60"/>
          <w:kern w:val="0"/>
          <w:sz w:val="24"/>
          <w:szCs w:val="24"/>
          <w14:ligatures w14:val="none"/>
        </w:rPr>
      </w:pPr>
    </w:p>
    <w:p w14:paraId="664321A2" w14:textId="77777777" w:rsidR="00F445C8" w:rsidRPr="00F445C8" w:rsidRDefault="00F445C8" w:rsidP="00F445C8">
      <w:pPr>
        <w:tabs>
          <w:tab w:val="left" w:pos="284"/>
        </w:tabs>
        <w:spacing w:after="0" w:line="240" w:lineRule="auto"/>
        <w:ind w:right="-613"/>
        <w:jc w:val="right"/>
        <w:rPr>
          <w:rFonts w:ascii="Times New Roman" w:eastAsia="Lucida Sans Unicode" w:hAnsi="Times New Roman" w:cs="Times New Roman"/>
          <w:bCs/>
          <w:kern w:val="0"/>
          <w:sz w:val="24"/>
          <w:szCs w:val="24"/>
          <w14:ligatures w14:val="none"/>
        </w:rPr>
      </w:pPr>
      <w:r w:rsidRPr="00F445C8">
        <w:rPr>
          <w:rFonts w:ascii="Times New Roman" w:eastAsia="Calibri" w:hAnsi="Times New Roman" w:cs="Times New Roman"/>
          <w:b/>
          <w:bCs/>
          <w:snapToGrid w:val="0"/>
          <w:spacing w:val="60"/>
          <w:kern w:val="0"/>
          <w:sz w:val="24"/>
          <w:szCs w:val="24"/>
          <w14:ligatures w14:val="none"/>
        </w:rPr>
        <w:br w:type="page"/>
      </w:r>
      <w:r w:rsidRPr="00F445C8">
        <w:rPr>
          <w:rFonts w:ascii="Times New Roman" w:eastAsia="Lucida Sans Unicode" w:hAnsi="Times New Roman" w:cs="Times New Roman"/>
          <w:bCs/>
          <w:kern w:val="0"/>
          <w:sz w:val="24"/>
          <w:szCs w:val="24"/>
          <w14:ligatures w14:val="none"/>
        </w:rPr>
        <w:lastRenderedPageBreak/>
        <w:t>2.pielikums</w:t>
      </w:r>
    </w:p>
    <w:p w14:paraId="386E2E1A" w14:textId="77777777" w:rsidR="00F445C8" w:rsidRPr="00F445C8" w:rsidRDefault="00F445C8" w:rsidP="00F445C8">
      <w:pPr>
        <w:tabs>
          <w:tab w:val="left" w:pos="284"/>
        </w:tabs>
        <w:spacing w:after="0" w:line="240" w:lineRule="auto"/>
        <w:jc w:val="center"/>
        <w:rPr>
          <w:rFonts w:ascii="Times New Roman" w:eastAsia="Calibri" w:hAnsi="Times New Roman" w:cs="Times New Roman"/>
          <w:b/>
          <w:snapToGrid w:val="0"/>
          <w:kern w:val="0"/>
          <w:sz w:val="24"/>
          <w:szCs w:val="24"/>
          <w14:ligatures w14:val="none"/>
        </w:rPr>
      </w:pPr>
    </w:p>
    <w:p w14:paraId="75EB64A6" w14:textId="77777777" w:rsidR="00F445C8" w:rsidRPr="00F445C8" w:rsidRDefault="00F445C8" w:rsidP="00F445C8">
      <w:pPr>
        <w:tabs>
          <w:tab w:val="left" w:pos="284"/>
        </w:tabs>
        <w:spacing w:after="0" w:line="240" w:lineRule="auto"/>
        <w:jc w:val="center"/>
        <w:rPr>
          <w:rFonts w:ascii="Times New Roman" w:eastAsia="Calibri" w:hAnsi="Times New Roman" w:cs="Times New Roman"/>
          <w:b/>
          <w:bCs/>
          <w:snapToGrid w:val="0"/>
          <w:spacing w:val="60"/>
          <w:kern w:val="0"/>
          <w:sz w:val="24"/>
          <w:szCs w:val="24"/>
          <w14:ligatures w14:val="none"/>
        </w:rPr>
      </w:pPr>
      <w:r w:rsidRPr="00F445C8">
        <w:rPr>
          <w:rFonts w:ascii="Times New Roman" w:eastAsia="Calibri" w:hAnsi="Times New Roman" w:cs="Times New Roman"/>
          <w:b/>
          <w:kern w:val="0"/>
          <w:sz w:val="24"/>
          <w:szCs w:val="24"/>
          <w14:ligatures w14:val="none"/>
        </w:rPr>
        <w:t>SAŅEMTĀ FINANSĒJUMA IZLIETOJUMA ATSKAITE</w:t>
      </w:r>
    </w:p>
    <w:p w14:paraId="62811FE6" w14:textId="77777777" w:rsidR="00F445C8" w:rsidRPr="00F445C8" w:rsidRDefault="00F445C8" w:rsidP="00F445C8">
      <w:pPr>
        <w:spacing w:after="0" w:line="240" w:lineRule="auto"/>
        <w:jc w:val="center"/>
        <w:rPr>
          <w:rFonts w:ascii="Times New Roman" w:eastAsia="Calibri" w:hAnsi="Times New Roman" w:cs="Times New Roman"/>
          <w:snapToGrid w:val="0"/>
          <w:spacing w:val="40"/>
          <w:kern w:val="0"/>
          <w:sz w:val="24"/>
          <w:szCs w:val="24"/>
          <w14:ligatures w14:val="none"/>
        </w:rPr>
      </w:pPr>
    </w:p>
    <w:p w14:paraId="0EB1B477"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Saskaņā ar 202__.gada ___.  _______________ finansēšanas lēmumu</w:t>
      </w:r>
      <w:r w:rsidRPr="00F445C8">
        <w:rPr>
          <w:rFonts w:ascii="Times New Roman" w:eastAsia="Calibri" w:hAnsi="Times New Roman" w:cs="Times New Roman"/>
          <w:bCs/>
          <w:kern w:val="0"/>
          <w:sz w:val="24"/>
          <w:szCs w:val="24"/>
          <w14:ligatures w14:val="none"/>
        </w:rPr>
        <w:t xml:space="preserve"> un noslēgto līgumu</w:t>
      </w:r>
    </w:p>
    <w:p w14:paraId="52650103"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___________________________________________________________________________</w:t>
      </w:r>
    </w:p>
    <w:p w14:paraId="07E4AA62" w14:textId="77777777" w:rsidR="00F445C8" w:rsidRPr="00F445C8" w:rsidRDefault="00F445C8" w:rsidP="00F445C8">
      <w:pPr>
        <w:autoSpaceDE w:val="0"/>
        <w:autoSpaceDN w:val="0"/>
        <w:spacing w:after="0" w:line="240" w:lineRule="auto"/>
        <w:jc w:val="center"/>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(finansējuma saņēmēja nosaukums, reģistrācijas Nr., adrese)</w:t>
      </w:r>
    </w:p>
    <w:p w14:paraId="6A69205B"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p>
    <w:p w14:paraId="5E0B2A15"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no ____. gada ____. ___________ līdz ___. gada __. _______ ir īstenojusi šādu aktivitāti ___________________________________________________________________________</w:t>
      </w:r>
    </w:p>
    <w:p w14:paraId="6D5A5E76"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1. pieteikumā noteiktie mērķi un uzdevumi :</w:t>
      </w:r>
    </w:p>
    <w:p w14:paraId="3EE6D838"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sym w:font="Wingdings" w:char="F06F"/>
      </w:r>
      <w:r w:rsidRPr="00F445C8">
        <w:rPr>
          <w:rFonts w:ascii="Times New Roman" w:eastAsia="Calibri" w:hAnsi="Times New Roman" w:cs="Times New Roman"/>
          <w:kern w:val="0"/>
          <w:sz w:val="24"/>
          <w:szCs w:val="24"/>
          <w14:ligatures w14:val="none"/>
        </w:rPr>
        <w:t xml:space="preserve"> Sasniegti pilnībā </w:t>
      </w:r>
    </w:p>
    <w:p w14:paraId="39019FDB"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sym w:font="Wingdings" w:char="F06F"/>
      </w:r>
      <w:r w:rsidRPr="00F445C8">
        <w:rPr>
          <w:rFonts w:ascii="Times New Roman" w:eastAsia="Calibri" w:hAnsi="Times New Roman" w:cs="Times New Roman"/>
          <w:kern w:val="0"/>
          <w:sz w:val="24"/>
          <w:szCs w:val="24"/>
          <w14:ligatures w14:val="none"/>
        </w:rPr>
        <w:t xml:space="preserve"> Sasniegti daļēji, jo____________________________________________________________</w:t>
      </w:r>
    </w:p>
    <w:p w14:paraId="0E5E614A"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sym w:font="Wingdings" w:char="F06F"/>
      </w:r>
      <w:r w:rsidRPr="00F445C8">
        <w:rPr>
          <w:rFonts w:ascii="Times New Roman" w:eastAsia="Calibri" w:hAnsi="Times New Roman" w:cs="Times New Roman"/>
          <w:kern w:val="0"/>
          <w:sz w:val="24"/>
          <w:szCs w:val="24"/>
          <w14:ligatures w14:val="none"/>
        </w:rPr>
        <w:t xml:space="preserve"> Nav sasniegti, jo______________________________________________________________</w:t>
      </w:r>
    </w:p>
    <w:p w14:paraId="55C7075C"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r w:rsidRPr="00F445C8">
        <w:rPr>
          <w:rFonts w:ascii="Times New Roman" w:eastAsia="Calibri" w:hAnsi="Times New Roman" w:cs="Times New Roman"/>
          <w:kern w:val="0"/>
          <w:sz w:val="24"/>
          <w:szCs w:val="24"/>
          <w14:ligatures w14:val="none"/>
        </w:rPr>
        <w:t xml:space="preserve">2. Dobeles novada pašvaldības piešķirtie finanšu līdzekļi _______________ eiro ir izlietoti sekojoši: </w:t>
      </w:r>
    </w:p>
    <w:p w14:paraId="4F722618" w14:textId="77777777" w:rsidR="00F445C8" w:rsidRPr="00F445C8" w:rsidRDefault="00F445C8" w:rsidP="00F445C8">
      <w:pPr>
        <w:autoSpaceDE w:val="0"/>
        <w:autoSpaceDN w:val="0"/>
        <w:spacing w:after="0" w:line="240" w:lineRule="auto"/>
        <w:rPr>
          <w:rFonts w:ascii="Times New Roman" w:eastAsia="Calibri" w:hAnsi="Times New Roman" w:cs="Times New Roman"/>
          <w:kern w:val="0"/>
          <w:sz w:val="24"/>
          <w:szCs w:val="24"/>
          <w14:ligatures w14:val="none"/>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14"/>
        <w:gridCol w:w="1134"/>
        <w:gridCol w:w="3969"/>
      </w:tblGrid>
      <w:tr w:rsidR="00F445C8" w:rsidRPr="00F445C8" w14:paraId="5DF4D910" w14:textId="77777777" w:rsidTr="00713DA1">
        <w:tc>
          <w:tcPr>
            <w:tcW w:w="568" w:type="dxa"/>
            <w:tcBorders>
              <w:top w:val="single" w:sz="4" w:space="0" w:color="auto"/>
              <w:left w:val="single" w:sz="4" w:space="0" w:color="auto"/>
              <w:bottom w:val="single" w:sz="4" w:space="0" w:color="auto"/>
              <w:right w:val="single" w:sz="4" w:space="0" w:color="auto"/>
            </w:tcBorders>
          </w:tcPr>
          <w:p w14:paraId="692C401B" w14:textId="77777777" w:rsidR="00F445C8" w:rsidRPr="00F445C8" w:rsidRDefault="00F445C8" w:rsidP="00F445C8">
            <w:pPr>
              <w:spacing w:after="0" w:line="240" w:lineRule="auto"/>
              <w:jc w:val="center"/>
              <w:rPr>
                <w:rFonts w:ascii="Times New Roman" w:eastAsia="Calibri" w:hAnsi="Times New Roman" w:cs="Times New Roman"/>
                <w:bCs/>
                <w:snapToGrid w:val="0"/>
                <w:kern w:val="0"/>
                <w:sz w:val="24"/>
                <w:szCs w:val="24"/>
                <w14:ligatures w14:val="none"/>
              </w:rPr>
            </w:pPr>
            <w:r w:rsidRPr="00F445C8">
              <w:rPr>
                <w:rFonts w:ascii="Times New Roman" w:eastAsia="Calibri" w:hAnsi="Times New Roman" w:cs="Times New Roman"/>
                <w:bCs/>
                <w:snapToGrid w:val="0"/>
                <w:kern w:val="0"/>
                <w:sz w:val="24"/>
                <w:szCs w:val="24"/>
                <w14:ligatures w14:val="none"/>
              </w:rPr>
              <w:t>Nr.</w:t>
            </w:r>
          </w:p>
          <w:p w14:paraId="61A44065" w14:textId="77777777" w:rsidR="00F445C8" w:rsidRPr="00F445C8" w:rsidRDefault="00F445C8" w:rsidP="00F445C8">
            <w:pPr>
              <w:spacing w:after="0" w:line="240" w:lineRule="auto"/>
              <w:jc w:val="center"/>
              <w:rPr>
                <w:rFonts w:ascii="Times New Roman" w:eastAsia="Calibri" w:hAnsi="Times New Roman" w:cs="Times New Roman"/>
                <w:bCs/>
                <w:snapToGrid w:val="0"/>
                <w:kern w:val="0"/>
                <w:sz w:val="24"/>
                <w:szCs w:val="24"/>
                <w14:ligatures w14:val="none"/>
              </w:rPr>
            </w:pPr>
            <w:r w:rsidRPr="00F445C8">
              <w:rPr>
                <w:rFonts w:ascii="Times New Roman" w:eastAsia="Calibri" w:hAnsi="Times New Roman" w:cs="Times New Roman"/>
                <w:bCs/>
                <w:snapToGrid w:val="0"/>
                <w:kern w:val="0"/>
                <w:sz w:val="24"/>
                <w:szCs w:val="24"/>
                <w14:ligatures w14:val="none"/>
              </w:rPr>
              <w:t>p.</w:t>
            </w:r>
          </w:p>
          <w:p w14:paraId="754754CE" w14:textId="77777777" w:rsidR="00F445C8" w:rsidRPr="00F445C8" w:rsidRDefault="00F445C8" w:rsidP="00F445C8">
            <w:pPr>
              <w:spacing w:after="0" w:line="240" w:lineRule="auto"/>
              <w:jc w:val="center"/>
              <w:rPr>
                <w:rFonts w:ascii="Times New Roman" w:eastAsia="Calibri" w:hAnsi="Times New Roman" w:cs="Times New Roman"/>
                <w:bCs/>
                <w:snapToGrid w:val="0"/>
                <w:kern w:val="0"/>
                <w:sz w:val="24"/>
                <w:szCs w:val="24"/>
                <w14:ligatures w14:val="none"/>
              </w:rPr>
            </w:pPr>
            <w:r w:rsidRPr="00F445C8">
              <w:rPr>
                <w:rFonts w:ascii="Times New Roman" w:eastAsia="Calibri" w:hAnsi="Times New Roman" w:cs="Times New Roman"/>
                <w:bCs/>
                <w:snapToGrid w:val="0"/>
                <w:kern w:val="0"/>
                <w:sz w:val="24"/>
                <w:szCs w:val="24"/>
                <w14:ligatures w14:val="none"/>
              </w:rPr>
              <w:t>k.</w:t>
            </w:r>
          </w:p>
        </w:tc>
        <w:tc>
          <w:tcPr>
            <w:tcW w:w="3714" w:type="dxa"/>
            <w:tcBorders>
              <w:top w:val="single" w:sz="4" w:space="0" w:color="auto"/>
              <w:left w:val="single" w:sz="4" w:space="0" w:color="auto"/>
              <w:bottom w:val="single" w:sz="4" w:space="0" w:color="auto"/>
              <w:right w:val="single" w:sz="4" w:space="0" w:color="auto"/>
            </w:tcBorders>
          </w:tcPr>
          <w:p w14:paraId="4C8D552D" w14:textId="77777777" w:rsidR="00F445C8" w:rsidRPr="00F445C8" w:rsidRDefault="00F445C8" w:rsidP="00F445C8">
            <w:pPr>
              <w:spacing w:after="0" w:line="240" w:lineRule="auto"/>
              <w:jc w:val="center"/>
              <w:rPr>
                <w:rFonts w:ascii="Times New Roman" w:eastAsia="Calibri" w:hAnsi="Times New Roman" w:cs="Times New Roman"/>
                <w:bCs/>
                <w:snapToGrid w:val="0"/>
                <w:kern w:val="0"/>
                <w:sz w:val="24"/>
                <w:szCs w:val="24"/>
                <w14:ligatures w14:val="none"/>
              </w:rPr>
            </w:pPr>
            <w:r w:rsidRPr="00F445C8">
              <w:rPr>
                <w:rFonts w:ascii="Times New Roman" w:eastAsia="Calibri" w:hAnsi="Times New Roman" w:cs="Times New Roman"/>
                <w:bCs/>
                <w:snapToGrid w:val="0"/>
                <w:kern w:val="0"/>
                <w:sz w:val="24"/>
                <w:szCs w:val="24"/>
                <w14:ligatures w14:val="none"/>
              </w:rPr>
              <w:t xml:space="preserve">Izmaksu apliecinošā dokumenta nosaukums </w:t>
            </w:r>
          </w:p>
        </w:tc>
        <w:tc>
          <w:tcPr>
            <w:tcW w:w="1134" w:type="dxa"/>
            <w:tcBorders>
              <w:top w:val="single" w:sz="4" w:space="0" w:color="auto"/>
              <w:left w:val="single" w:sz="4" w:space="0" w:color="auto"/>
              <w:bottom w:val="single" w:sz="4" w:space="0" w:color="auto"/>
              <w:right w:val="single" w:sz="4" w:space="0" w:color="auto"/>
            </w:tcBorders>
          </w:tcPr>
          <w:p w14:paraId="65098061" w14:textId="77777777" w:rsidR="00F445C8" w:rsidRPr="00F445C8" w:rsidRDefault="00F445C8" w:rsidP="00F445C8">
            <w:pPr>
              <w:keepNext/>
              <w:autoSpaceDE w:val="0"/>
              <w:autoSpaceDN w:val="0"/>
              <w:spacing w:after="0" w:line="240" w:lineRule="auto"/>
              <w:jc w:val="center"/>
              <w:outlineLvl w:val="2"/>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Summa (eiro)</w:t>
            </w:r>
          </w:p>
        </w:tc>
        <w:tc>
          <w:tcPr>
            <w:tcW w:w="3969" w:type="dxa"/>
            <w:tcBorders>
              <w:top w:val="single" w:sz="4" w:space="0" w:color="auto"/>
              <w:left w:val="single" w:sz="4" w:space="0" w:color="auto"/>
              <w:bottom w:val="single" w:sz="4" w:space="0" w:color="auto"/>
              <w:right w:val="single" w:sz="4" w:space="0" w:color="auto"/>
            </w:tcBorders>
          </w:tcPr>
          <w:p w14:paraId="388EEBB2" w14:textId="77777777" w:rsidR="00F445C8" w:rsidRPr="00F445C8" w:rsidRDefault="00F445C8" w:rsidP="00F445C8">
            <w:pPr>
              <w:keepNext/>
              <w:autoSpaceDE w:val="0"/>
              <w:autoSpaceDN w:val="0"/>
              <w:spacing w:after="0" w:line="240" w:lineRule="auto"/>
              <w:jc w:val="center"/>
              <w:outlineLvl w:val="2"/>
              <w:rPr>
                <w:rFonts w:ascii="Times New Roman" w:eastAsia="Calibri" w:hAnsi="Times New Roman" w:cs="Times New Roman"/>
                <w:bCs/>
                <w:kern w:val="0"/>
                <w:sz w:val="24"/>
                <w:szCs w:val="24"/>
                <w14:ligatures w14:val="none"/>
              </w:rPr>
            </w:pPr>
            <w:r w:rsidRPr="00F445C8">
              <w:rPr>
                <w:rFonts w:ascii="Times New Roman" w:eastAsia="Calibri" w:hAnsi="Times New Roman" w:cs="Times New Roman"/>
                <w:bCs/>
                <w:kern w:val="0"/>
                <w:sz w:val="24"/>
                <w:szCs w:val="24"/>
                <w14:ligatures w14:val="none"/>
              </w:rPr>
              <w:t xml:space="preserve">Par ko maksāts </w:t>
            </w:r>
          </w:p>
        </w:tc>
      </w:tr>
      <w:tr w:rsidR="00F445C8" w:rsidRPr="00F445C8" w14:paraId="7DFDC6F5" w14:textId="77777777" w:rsidTr="00713DA1">
        <w:tc>
          <w:tcPr>
            <w:tcW w:w="568" w:type="dxa"/>
            <w:tcBorders>
              <w:top w:val="single" w:sz="4" w:space="0" w:color="auto"/>
              <w:left w:val="single" w:sz="4" w:space="0" w:color="auto"/>
              <w:bottom w:val="single" w:sz="4" w:space="0" w:color="auto"/>
              <w:right w:val="single" w:sz="4" w:space="0" w:color="auto"/>
            </w:tcBorders>
          </w:tcPr>
          <w:p w14:paraId="15382D02"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1.</w:t>
            </w:r>
          </w:p>
        </w:tc>
        <w:tc>
          <w:tcPr>
            <w:tcW w:w="3714" w:type="dxa"/>
            <w:tcBorders>
              <w:top w:val="single" w:sz="4" w:space="0" w:color="auto"/>
              <w:left w:val="single" w:sz="4" w:space="0" w:color="auto"/>
              <w:bottom w:val="single" w:sz="4" w:space="0" w:color="auto"/>
              <w:right w:val="single" w:sz="4" w:space="0" w:color="auto"/>
            </w:tcBorders>
          </w:tcPr>
          <w:p w14:paraId="27235250"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1197D77"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3969" w:type="dxa"/>
            <w:tcBorders>
              <w:top w:val="single" w:sz="4" w:space="0" w:color="auto"/>
              <w:left w:val="single" w:sz="4" w:space="0" w:color="auto"/>
              <w:bottom w:val="single" w:sz="4" w:space="0" w:color="auto"/>
              <w:right w:val="single" w:sz="4" w:space="0" w:color="auto"/>
            </w:tcBorders>
          </w:tcPr>
          <w:p w14:paraId="19EEECC3"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r>
      <w:tr w:rsidR="00F445C8" w:rsidRPr="00F445C8" w14:paraId="6F8778ED" w14:textId="77777777" w:rsidTr="00713DA1">
        <w:tc>
          <w:tcPr>
            <w:tcW w:w="568" w:type="dxa"/>
            <w:tcBorders>
              <w:top w:val="single" w:sz="4" w:space="0" w:color="auto"/>
              <w:left w:val="single" w:sz="4" w:space="0" w:color="auto"/>
              <w:bottom w:val="single" w:sz="4" w:space="0" w:color="auto"/>
              <w:right w:val="single" w:sz="4" w:space="0" w:color="auto"/>
            </w:tcBorders>
          </w:tcPr>
          <w:p w14:paraId="0BC6A835"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2.</w:t>
            </w:r>
          </w:p>
        </w:tc>
        <w:tc>
          <w:tcPr>
            <w:tcW w:w="3714" w:type="dxa"/>
            <w:tcBorders>
              <w:top w:val="single" w:sz="4" w:space="0" w:color="auto"/>
              <w:left w:val="single" w:sz="4" w:space="0" w:color="auto"/>
              <w:bottom w:val="single" w:sz="4" w:space="0" w:color="auto"/>
              <w:right w:val="single" w:sz="4" w:space="0" w:color="auto"/>
            </w:tcBorders>
          </w:tcPr>
          <w:p w14:paraId="5F2FAED3"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352CFFC"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3969" w:type="dxa"/>
            <w:tcBorders>
              <w:top w:val="single" w:sz="4" w:space="0" w:color="auto"/>
              <w:left w:val="single" w:sz="4" w:space="0" w:color="auto"/>
              <w:bottom w:val="single" w:sz="4" w:space="0" w:color="auto"/>
              <w:right w:val="single" w:sz="4" w:space="0" w:color="auto"/>
            </w:tcBorders>
          </w:tcPr>
          <w:p w14:paraId="5B01CFA3"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r>
      <w:tr w:rsidR="00F445C8" w:rsidRPr="00F445C8" w14:paraId="643CA0A5" w14:textId="77777777" w:rsidTr="00713DA1">
        <w:tc>
          <w:tcPr>
            <w:tcW w:w="568" w:type="dxa"/>
            <w:tcBorders>
              <w:top w:val="single" w:sz="4" w:space="0" w:color="auto"/>
              <w:left w:val="single" w:sz="4" w:space="0" w:color="auto"/>
              <w:bottom w:val="single" w:sz="4" w:space="0" w:color="auto"/>
              <w:right w:val="single" w:sz="4" w:space="0" w:color="auto"/>
            </w:tcBorders>
          </w:tcPr>
          <w:p w14:paraId="3B371EB3"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3.</w:t>
            </w:r>
          </w:p>
        </w:tc>
        <w:tc>
          <w:tcPr>
            <w:tcW w:w="3714" w:type="dxa"/>
            <w:tcBorders>
              <w:top w:val="single" w:sz="4" w:space="0" w:color="auto"/>
              <w:left w:val="single" w:sz="4" w:space="0" w:color="auto"/>
              <w:bottom w:val="single" w:sz="4" w:space="0" w:color="auto"/>
              <w:right w:val="single" w:sz="4" w:space="0" w:color="auto"/>
            </w:tcBorders>
          </w:tcPr>
          <w:p w14:paraId="4CA18395"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B41BAB3"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3969" w:type="dxa"/>
            <w:tcBorders>
              <w:top w:val="single" w:sz="4" w:space="0" w:color="auto"/>
              <w:left w:val="single" w:sz="4" w:space="0" w:color="auto"/>
              <w:bottom w:val="single" w:sz="4" w:space="0" w:color="auto"/>
              <w:right w:val="single" w:sz="4" w:space="0" w:color="auto"/>
            </w:tcBorders>
          </w:tcPr>
          <w:p w14:paraId="53A4617B"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r>
      <w:tr w:rsidR="00F445C8" w:rsidRPr="00F445C8" w14:paraId="43209631" w14:textId="77777777" w:rsidTr="00713DA1">
        <w:tc>
          <w:tcPr>
            <w:tcW w:w="568" w:type="dxa"/>
            <w:tcBorders>
              <w:top w:val="single" w:sz="4" w:space="0" w:color="auto"/>
              <w:left w:val="single" w:sz="4" w:space="0" w:color="auto"/>
              <w:bottom w:val="single" w:sz="4" w:space="0" w:color="auto"/>
              <w:right w:val="single" w:sz="4" w:space="0" w:color="auto"/>
            </w:tcBorders>
          </w:tcPr>
          <w:p w14:paraId="04EBC88A"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3714" w:type="dxa"/>
            <w:tcBorders>
              <w:top w:val="single" w:sz="4" w:space="0" w:color="auto"/>
              <w:left w:val="single" w:sz="4" w:space="0" w:color="auto"/>
              <w:bottom w:val="single" w:sz="4" w:space="0" w:color="auto"/>
              <w:right w:val="single" w:sz="4" w:space="0" w:color="auto"/>
            </w:tcBorders>
          </w:tcPr>
          <w:p w14:paraId="64790D81"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307F09F"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c>
          <w:tcPr>
            <w:tcW w:w="3969" w:type="dxa"/>
            <w:tcBorders>
              <w:top w:val="single" w:sz="4" w:space="0" w:color="auto"/>
              <w:left w:val="single" w:sz="4" w:space="0" w:color="auto"/>
              <w:bottom w:val="single" w:sz="4" w:space="0" w:color="auto"/>
              <w:right w:val="single" w:sz="4" w:space="0" w:color="auto"/>
            </w:tcBorders>
          </w:tcPr>
          <w:p w14:paraId="32A6C6AC"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tc>
      </w:tr>
    </w:tbl>
    <w:p w14:paraId="542EAA3E" w14:textId="77777777" w:rsidR="00F445C8" w:rsidRPr="00F445C8" w:rsidRDefault="00F445C8" w:rsidP="00F445C8">
      <w:pPr>
        <w:spacing w:after="0" w:line="240" w:lineRule="auto"/>
        <w:rPr>
          <w:rFonts w:ascii="Times New Roman" w:eastAsia="Calibri" w:hAnsi="Times New Roman" w:cs="Times New Roman"/>
          <w:bCs/>
          <w:snapToGrid w:val="0"/>
          <w:kern w:val="0"/>
          <w:sz w:val="24"/>
          <w:szCs w:val="24"/>
          <w14:ligatures w14:val="none"/>
        </w:rPr>
      </w:pPr>
    </w:p>
    <w:p w14:paraId="1D460190" w14:textId="77777777" w:rsidR="00F445C8" w:rsidRPr="00F445C8" w:rsidRDefault="00F445C8" w:rsidP="00F445C8">
      <w:pPr>
        <w:spacing w:after="0" w:line="240" w:lineRule="auto"/>
        <w:rPr>
          <w:rFonts w:ascii="Times New Roman" w:eastAsia="Calibri" w:hAnsi="Times New Roman" w:cs="Times New Roman"/>
          <w:bCs/>
          <w:snapToGrid w:val="0"/>
          <w:kern w:val="0"/>
          <w:sz w:val="24"/>
          <w:szCs w:val="24"/>
          <w14:ligatures w14:val="none"/>
        </w:rPr>
      </w:pPr>
      <w:r w:rsidRPr="00F445C8">
        <w:rPr>
          <w:rFonts w:ascii="Times New Roman" w:eastAsia="Calibri" w:hAnsi="Times New Roman" w:cs="Times New Roman"/>
          <w:bCs/>
          <w:snapToGrid w:val="0"/>
          <w:kern w:val="0"/>
          <w:sz w:val="24"/>
          <w:szCs w:val="24"/>
          <w14:ligatures w14:val="none"/>
        </w:rPr>
        <w:t xml:space="preserve">Pavisam kopā izlietoti </w:t>
      </w:r>
      <w:r w:rsidRPr="00F445C8">
        <w:rPr>
          <w:rFonts w:ascii="Times New Roman" w:eastAsia="Calibri" w:hAnsi="Times New Roman" w:cs="Times New Roman"/>
          <w:kern w:val="0"/>
          <w:sz w:val="24"/>
          <w:szCs w:val="24"/>
          <w14:ligatures w14:val="none"/>
        </w:rPr>
        <w:t>eiro</w:t>
      </w:r>
      <w:r w:rsidRPr="00F445C8">
        <w:rPr>
          <w:rFonts w:ascii="Times New Roman" w:eastAsia="Calibri" w:hAnsi="Times New Roman" w:cs="Times New Roman"/>
          <w:bCs/>
          <w:snapToGrid w:val="0"/>
          <w:kern w:val="0"/>
          <w:sz w:val="24"/>
          <w:szCs w:val="24"/>
          <w14:ligatures w14:val="none"/>
        </w:rPr>
        <w:t>______ (________________________________________________)</w:t>
      </w:r>
    </w:p>
    <w:p w14:paraId="21B6C084" w14:textId="77777777" w:rsidR="00F445C8" w:rsidRPr="00F445C8" w:rsidRDefault="00F445C8" w:rsidP="00F445C8">
      <w:pPr>
        <w:spacing w:after="0" w:line="240" w:lineRule="auto"/>
        <w:rPr>
          <w:rFonts w:ascii="Times New Roman" w:eastAsia="Calibri" w:hAnsi="Times New Roman" w:cs="Times New Roman"/>
          <w:bCs/>
          <w:snapToGrid w:val="0"/>
          <w:kern w:val="0"/>
          <w:sz w:val="24"/>
          <w:szCs w:val="24"/>
          <w14:ligatures w14:val="none"/>
        </w:rPr>
      </w:pPr>
    </w:p>
    <w:p w14:paraId="7B043B33" w14:textId="77777777" w:rsidR="00F445C8" w:rsidRPr="00F445C8" w:rsidRDefault="00F445C8" w:rsidP="00F445C8">
      <w:pPr>
        <w:spacing w:after="0" w:line="240" w:lineRule="auto"/>
        <w:rPr>
          <w:rFonts w:ascii="Times New Roman" w:eastAsia="Calibri" w:hAnsi="Times New Roman" w:cs="Times New Roman"/>
          <w:bCs/>
          <w:snapToGrid w:val="0"/>
          <w:kern w:val="0"/>
          <w:sz w:val="24"/>
          <w:szCs w:val="24"/>
          <w14:ligatures w14:val="none"/>
        </w:rPr>
      </w:pPr>
      <w:r w:rsidRPr="00F445C8">
        <w:rPr>
          <w:rFonts w:ascii="Times New Roman" w:eastAsia="Calibri" w:hAnsi="Times New Roman" w:cs="Times New Roman"/>
          <w:bCs/>
          <w:snapToGrid w:val="0"/>
          <w:kern w:val="0"/>
          <w:sz w:val="24"/>
          <w:szCs w:val="24"/>
          <w14:ligatures w14:val="none"/>
        </w:rPr>
        <w:t>3. Pievienotas izmaksu apliecinošo dokumentu kopijas:</w:t>
      </w:r>
    </w:p>
    <w:p w14:paraId="6C601D05" w14:textId="77777777" w:rsidR="00F445C8" w:rsidRPr="00F445C8" w:rsidRDefault="00F445C8" w:rsidP="00F445C8">
      <w:pPr>
        <w:spacing w:after="0" w:line="240" w:lineRule="auto"/>
        <w:rPr>
          <w:rFonts w:ascii="Times New Roman" w:eastAsia="Calibri" w:hAnsi="Times New Roman" w:cs="Times New Roman"/>
          <w:bCs/>
          <w:snapToGrid w:val="0"/>
          <w:kern w:val="0"/>
          <w:sz w:val="24"/>
          <w:szCs w:val="24"/>
          <w14:ligatures w14:val="none"/>
        </w:rPr>
      </w:pPr>
      <w:r w:rsidRPr="00F445C8">
        <w:rPr>
          <w:rFonts w:ascii="Times New Roman" w:eastAsia="Calibri" w:hAnsi="Times New Roman" w:cs="Times New Roman"/>
          <w:bCs/>
          <w:snapToGrid w:val="0"/>
          <w:kern w:val="0"/>
          <w:sz w:val="24"/>
          <w:szCs w:val="24"/>
          <w14:ligatures w14:val="none"/>
        </w:rPr>
        <w:t>___________________________________________________________________________</w:t>
      </w:r>
      <w:r w:rsidRPr="00F445C8">
        <w:rPr>
          <w:rFonts w:ascii="Times New Roman" w:eastAsia="Calibri" w:hAnsi="Times New Roman" w:cs="Times New Roman"/>
          <w:bCs/>
          <w:snapToGrid w:val="0"/>
          <w:kern w:val="0"/>
          <w:sz w:val="24"/>
          <w:szCs w:val="24"/>
          <w14:ligatures w14:val="none"/>
        </w:rPr>
        <w:br/>
      </w:r>
    </w:p>
    <w:p w14:paraId="3E462EA5"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 xml:space="preserve">Apstiprinu, ka Dobeles novada pašvaldības pārskaitītie līdzekļi </w:t>
      </w:r>
      <w:r w:rsidRPr="00F445C8">
        <w:rPr>
          <w:rFonts w:ascii="Times New Roman" w:eastAsia="Calibri" w:hAnsi="Times New Roman" w:cs="Times New Roman"/>
          <w:kern w:val="0"/>
          <w:sz w:val="24"/>
          <w:szCs w:val="24"/>
          <w14:ligatures w14:val="none"/>
        </w:rPr>
        <w:t xml:space="preserve">izlietoti atbilstoši normatīvajiem aktiem un </w:t>
      </w:r>
      <w:r w:rsidRPr="00F445C8">
        <w:rPr>
          <w:rFonts w:ascii="Times New Roman" w:eastAsia="Calibri" w:hAnsi="Times New Roman" w:cs="Times New Roman"/>
          <w:snapToGrid w:val="0"/>
          <w:kern w:val="0"/>
          <w:sz w:val="24"/>
          <w:szCs w:val="24"/>
          <w14:ligatures w14:val="none"/>
        </w:rPr>
        <w:t xml:space="preserve">pieteikumā paredzētajiem mērķiem. </w:t>
      </w:r>
      <w:r w:rsidRPr="00F445C8">
        <w:rPr>
          <w:rFonts w:ascii="Times New Roman" w:eastAsia="Calibri" w:hAnsi="Times New Roman" w:cs="Times New Roman"/>
          <w:kern w:val="0"/>
          <w:sz w:val="24"/>
          <w:szCs w:val="24"/>
          <w14:ligatures w14:val="none"/>
        </w:rPr>
        <w:t>Ar finansējuma saņemšanu dokumentācija</w:t>
      </w:r>
      <w:r w:rsidRPr="00F445C8">
        <w:rPr>
          <w:rFonts w:ascii="Times New Roman" w:eastAsia="Calibri" w:hAnsi="Times New Roman" w:cs="Times New Roman"/>
          <w:snapToGrid w:val="0"/>
          <w:kern w:val="0"/>
          <w:sz w:val="24"/>
          <w:szCs w:val="24"/>
          <w14:ligatures w14:val="none"/>
        </w:rPr>
        <w:t xml:space="preserve"> tiks saglabāta - </w:t>
      </w:r>
    </w:p>
    <w:p w14:paraId="25784416"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___________________________________________________________________________</w:t>
      </w:r>
    </w:p>
    <w:p w14:paraId="11D8D929" w14:textId="77777777" w:rsidR="00F445C8" w:rsidRPr="00F445C8" w:rsidRDefault="00F445C8" w:rsidP="00F445C8">
      <w:pPr>
        <w:spacing w:after="0" w:line="240" w:lineRule="auto"/>
        <w:ind w:left="2738" w:hanging="2738"/>
        <w:jc w:val="center"/>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(finansējuma saņēmēja nosaukums, reģistrācijas Nr., adrese)</w:t>
      </w:r>
    </w:p>
    <w:p w14:paraId="470FB337"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5 gadus no šīs atskaites iesniegšanas Dobeles novada pašvaldībā.</w:t>
      </w:r>
    </w:p>
    <w:p w14:paraId="405B1D19" w14:textId="77777777" w:rsidR="00F445C8" w:rsidRPr="00F445C8" w:rsidRDefault="00F445C8" w:rsidP="00F445C8">
      <w:pPr>
        <w:spacing w:after="0" w:line="240" w:lineRule="auto"/>
        <w:rPr>
          <w:rFonts w:ascii="Times New Roman" w:eastAsia="Calibri" w:hAnsi="Times New Roman" w:cs="Times New Roman"/>
          <w:snapToGrid w:val="0"/>
          <w:kern w:val="0"/>
          <w:sz w:val="24"/>
          <w:szCs w:val="24"/>
          <w14:ligatures w14:val="none"/>
        </w:rPr>
      </w:pPr>
    </w:p>
    <w:p w14:paraId="027812F1" w14:textId="77777777" w:rsidR="00F445C8" w:rsidRPr="00F445C8" w:rsidRDefault="00F445C8" w:rsidP="00F445C8">
      <w:pPr>
        <w:tabs>
          <w:tab w:val="left" w:pos="284"/>
          <w:tab w:val="left" w:pos="5670"/>
        </w:tabs>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 xml:space="preserve">_______________________________________ </w:t>
      </w:r>
      <w:r w:rsidRPr="00F445C8">
        <w:rPr>
          <w:rFonts w:ascii="Times New Roman" w:eastAsia="Calibri" w:hAnsi="Times New Roman" w:cs="Times New Roman"/>
          <w:snapToGrid w:val="0"/>
          <w:kern w:val="0"/>
          <w:sz w:val="24"/>
          <w:szCs w:val="24"/>
          <w14:ligatures w14:val="none"/>
        </w:rPr>
        <w:tab/>
        <w:t>_____________________</w:t>
      </w:r>
    </w:p>
    <w:p w14:paraId="537B4645" w14:textId="77777777" w:rsidR="00F445C8" w:rsidRPr="00F445C8" w:rsidRDefault="00F445C8" w:rsidP="00F445C8">
      <w:pPr>
        <w:tabs>
          <w:tab w:val="left" w:pos="284"/>
          <w:tab w:val="left" w:pos="6804"/>
        </w:tabs>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ab/>
        <w:t xml:space="preserve">(finansējuma saņēmēja vārds, uzvārds) </w:t>
      </w:r>
      <w:r w:rsidRPr="00F445C8">
        <w:rPr>
          <w:rFonts w:ascii="Times New Roman" w:eastAsia="Calibri" w:hAnsi="Times New Roman" w:cs="Times New Roman"/>
          <w:snapToGrid w:val="0"/>
          <w:kern w:val="0"/>
          <w:sz w:val="24"/>
          <w:szCs w:val="24"/>
          <w14:ligatures w14:val="none"/>
        </w:rPr>
        <w:tab/>
        <w:t>(paraksts)</w:t>
      </w:r>
    </w:p>
    <w:p w14:paraId="3B43B10B" w14:textId="77777777" w:rsidR="00F445C8" w:rsidRPr="00F445C8" w:rsidRDefault="00F445C8" w:rsidP="00F445C8">
      <w:pPr>
        <w:tabs>
          <w:tab w:val="left" w:pos="284"/>
          <w:tab w:val="left" w:pos="6804"/>
        </w:tabs>
        <w:spacing w:after="0" w:line="240" w:lineRule="auto"/>
        <w:rPr>
          <w:rFonts w:ascii="Times New Roman" w:eastAsia="Calibri" w:hAnsi="Times New Roman" w:cs="Times New Roman"/>
          <w:snapToGrid w:val="0"/>
          <w:kern w:val="0"/>
          <w:sz w:val="24"/>
          <w:szCs w:val="24"/>
          <w14:ligatures w14:val="none"/>
        </w:rPr>
      </w:pPr>
    </w:p>
    <w:p w14:paraId="2EEBB3A9" w14:textId="77777777" w:rsidR="00F445C8" w:rsidRPr="00F445C8" w:rsidRDefault="00F445C8" w:rsidP="00F445C8">
      <w:pPr>
        <w:tabs>
          <w:tab w:val="left" w:pos="284"/>
          <w:tab w:val="left" w:pos="6804"/>
        </w:tabs>
        <w:spacing w:after="0" w:line="240" w:lineRule="auto"/>
        <w:rPr>
          <w:rFonts w:ascii="Times New Roman" w:eastAsia="Calibri" w:hAnsi="Times New Roman" w:cs="Times New Roman"/>
          <w:snapToGrid w:val="0"/>
          <w:kern w:val="0"/>
          <w:sz w:val="24"/>
          <w:szCs w:val="24"/>
          <w14:ligatures w14:val="none"/>
        </w:rPr>
      </w:pPr>
      <w:r w:rsidRPr="00F445C8">
        <w:rPr>
          <w:rFonts w:ascii="Times New Roman" w:eastAsia="Calibri" w:hAnsi="Times New Roman" w:cs="Times New Roman"/>
          <w:snapToGrid w:val="0"/>
          <w:kern w:val="0"/>
          <w:sz w:val="24"/>
          <w:szCs w:val="24"/>
          <w14:ligatures w14:val="none"/>
        </w:rPr>
        <w:t>202__. gada ____. _________________</w:t>
      </w:r>
    </w:p>
    <w:p w14:paraId="23582ADF" w14:textId="77777777" w:rsidR="00F445C8" w:rsidRPr="00F445C8" w:rsidRDefault="00F445C8" w:rsidP="00F445C8">
      <w:pPr>
        <w:spacing w:after="0" w:line="240" w:lineRule="auto"/>
        <w:ind w:left="-142"/>
        <w:rPr>
          <w:rFonts w:ascii="Times New Roman" w:eastAsia="Calibri" w:hAnsi="Times New Roman" w:cs="Times New Roman"/>
          <w:snapToGrid w:val="0"/>
          <w:kern w:val="0"/>
          <w:sz w:val="24"/>
          <w:szCs w:val="24"/>
          <w14:ligatures w14:val="none"/>
        </w:rPr>
      </w:pPr>
    </w:p>
    <w:p w14:paraId="087163A3" w14:textId="77777777" w:rsidR="00F445C8" w:rsidRPr="00F445C8" w:rsidRDefault="00F445C8" w:rsidP="00F445C8">
      <w:pPr>
        <w:spacing w:after="0" w:line="240" w:lineRule="auto"/>
        <w:ind w:left="-142"/>
        <w:rPr>
          <w:rFonts w:ascii="Times New Roman" w:eastAsia="Calibri" w:hAnsi="Times New Roman" w:cs="Times New Roman"/>
          <w:snapToGrid w:val="0"/>
          <w:kern w:val="0"/>
          <w:sz w:val="24"/>
          <w:szCs w:val="24"/>
          <w14:ligatures w14:val="none"/>
        </w:rPr>
      </w:pPr>
    </w:p>
    <w:p w14:paraId="0151EE90" w14:textId="1753F9E6" w:rsidR="00F445C8" w:rsidRPr="00F445C8" w:rsidRDefault="00F445C8" w:rsidP="00F445C8">
      <w:pPr>
        <w:tabs>
          <w:tab w:val="left" w:pos="720"/>
          <w:tab w:val="center" w:pos="4153"/>
          <w:tab w:val="right" w:pos="9356"/>
        </w:tabs>
        <w:spacing w:after="0" w:line="240" w:lineRule="auto"/>
        <w:rPr>
          <w:rFonts w:ascii="Calibri" w:eastAsia="Calibri" w:hAnsi="Calibri" w:cs="Times New Roman"/>
          <w:kern w:val="0"/>
          <w:sz w:val="20"/>
          <w:szCs w:val="20"/>
          <w14:ligatures w14:val="none"/>
        </w:rPr>
      </w:pPr>
      <w:r w:rsidRPr="00F445C8">
        <w:rPr>
          <w:rFonts w:ascii="Times New Roman" w:eastAsia="Calibri" w:hAnsi="Times New Roman" w:cs="Times New Roman"/>
          <w:color w:val="000000"/>
          <w:kern w:val="0"/>
          <w:sz w:val="24"/>
          <w:szCs w:val="24"/>
          <w14:ligatures w14:val="none"/>
        </w:rPr>
        <w:t>Domes priekšsēdētājs</w:t>
      </w:r>
      <w:r w:rsidRPr="00F445C8">
        <w:rPr>
          <w:rFonts w:ascii="Times New Roman" w:eastAsia="Calibri" w:hAnsi="Times New Roman" w:cs="Times New Roman"/>
          <w:color w:val="000000"/>
          <w:kern w:val="0"/>
          <w:sz w:val="24"/>
          <w:szCs w:val="24"/>
          <w14:ligatures w14:val="none"/>
        </w:rPr>
        <w:tab/>
      </w:r>
      <w:r w:rsidRPr="00F445C8">
        <w:rPr>
          <w:rFonts w:ascii="Times New Roman" w:eastAsia="Calibri" w:hAnsi="Times New Roman" w:cs="Times New Roman"/>
          <w:color w:val="000000"/>
          <w:kern w:val="0"/>
          <w:sz w:val="24"/>
          <w:szCs w:val="24"/>
          <w14:ligatures w14:val="none"/>
        </w:rPr>
        <w:tab/>
      </w:r>
      <w:proofErr w:type="spellStart"/>
      <w:r w:rsidRPr="00F445C8">
        <w:rPr>
          <w:rFonts w:ascii="Times New Roman" w:eastAsia="Calibri" w:hAnsi="Times New Roman" w:cs="Times New Roman"/>
          <w:color w:val="000000"/>
          <w:kern w:val="0"/>
          <w:sz w:val="24"/>
          <w:szCs w:val="24"/>
          <w14:ligatures w14:val="none"/>
        </w:rPr>
        <w:t>I.Gorskis</w:t>
      </w:r>
      <w:proofErr w:type="spellEnd"/>
    </w:p>
    <w:p w14:paraId="57E32430" w14:textId="6819C7C6" w:rsidR="00694D3A" w:rsidRPr="00F445C8" w:rsidRDefault="00694D3A" w:rsidP="00F445C8"/>
    <w:sectPr w:rsidR="00694D3A" w:rsidRPr="00F445C8" w:rsidSect="004676F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A841A84"/>
    <w:multiLevelType w:val="hybridMultilevel"/>
    <w:tmpl w:val="6DDAA304"/>
    <w:lvl w:ilvl="0" w:tplc="80B2D5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26957974">
    <w:abstractNumId w:val="0"/>
  </w:num>
  <w:num w:numId="2" w16cid:durableId="1660691324">
    <w:abstractNumId w:val="3"/>
  </w:num>
  <w:num w:numId="3" w16cid:durableId="529224578">
    <w:abstractNumId w:val="1"/>
  </w:num>
  <w:num w:numId="4" w16cid:durableId="1506280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C8"/>
    <w:rsid w:val="00030A3C"/>
    <w:rsid w:val="00083C6E"/>
    <w:rsid w:val="001A3502"/>
    <w:rsid w:val="003560F7"/>
    <w:rsid w:val="003A5DFF"/>
    <w:rsid w:val="00413B6C"/>
    <w:rsid w:val="00452EE4"/>
    <w:rsid w:val="004676FD"/>
    <w:rsid w:val="00536607"/>
    <w:rsid w:val="00561DE7"/>
    <w:rsid w:val="00667B5F"/>
    <w:rsid w:val="00694D3A"/>
    <w:rsid w:val="00AD0618"/>
    <w:rsid w:val="00C00377"/>
    <w:rsid w:val="00C822C2"/>
    <w:rsid w:val="00CA576B"/>
    <w:rsid w:val="00F445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E466"/>
  <w15:chartTrackingRefBased/>
  <w15:docId w15:val="{38DC2668-7ECD-4C88-B2E9-8D608A8C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445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445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445C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445C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445C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445C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445C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445C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445C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445C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445C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445C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445C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445C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445C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445C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445C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445C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44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445C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445C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445C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445C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445C8"/>
    <w:rPr>
      <w:i/>
      <w:iCs/>
      <w:color w:val="404040" w:themeColor="text1" w:themeTint="BF"/>
    </w:rPr>
  </w:style>
  <w:style w:type="paragraph" w:styleId="Sarakstarindkopa">
    <w:name w:val="List Paragraph"/>
    <w:basedOn w:val="Parasts"/>
    <w:uiPriority w:val="34"/>
    <w:qFormat/>
    <w:rsid w:val="00F445C8"/>
    <w:pPr>
      <w:ind w:left="720"/>
      <w:contextualSpacing/>
    </w:pPr>
  </w:style>
  <w:style w:type="character" w:styleId="Intensvsizclums">
    <w:name w:val="Intense Emphasis"/>
    <w:basedOn w:val="Noklusjumarindkopasfonts"/>
    <w:uiPriority w:val="21"/>
    <w:qFormat/>
    <w:rsid w:val="00F445C8"/>
    <w:rPr>
      <w:i/>
      <w:iCs/>
      <w:color w:val="2F5496" w:themeColor="accent1" w:themeShade="BF"/>
    </w:rPr>
  </w:style>
  <w:style w:type="paragraph" w:styleId="Intensvscitts">
    <w:name w:val="Intense Quote"/>
    <w:basedOn w:val="Parasts"/>
    <w:next w:val="Parasts"/>
    <w:link w:val="IntensvscittsRakstz"/>
    <w:uiPriority w:val="30"/>
    <w:qFormat/>
    <w:rsid w:val="00F445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445C8"/>
    <w:rPr>
      <w:i/>
      <w:iCs/>
      <w:color w:val="2F5496" w:themeColor="accent1" w:themeShade="BF"/>
    </w:rPr>
  </w:style>
  <w:style w:type="character" w:styleId="Intensvaatsauce">
    <w:name w:val="Intense Reference"/>
    <w:basedOn w:val="Noklusjumarindkopasfonts"/>
    <w:uiPriority w:val="32"/>
    <w:qFormat/>
    <w:rsid w:val="00F445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7487</Words>
  <Characters>4268</Characters>
  <Application>Microsoft Office Word</Application>
  <DocSecurity>0</DocSecurity>
  <Lines>35</Lines>
  <Paragraphs>23</Paragraphs>
  <ScaleCrop>false</ScaleCrop>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9</cp:revision>
  <dcterms:created xsi:type="dcterms:W3CDTF">2026-08-11T06:38:00Z</dcterms:created>
  <dcterms:modified xsi:type="dcterms:W3CDTF">2026-08-11T07:05:00Z</dcterms:modified>
</cp:coreProperties>
</file>