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880236" w:rsidRPr="006F18B7" w14:paraId="05074758" w14:textId="77777777" w:rsidTr="006F440D">
        <w:tc>
          <w:tcPr>
            <w:tcW w:w="2235" w:type="dxa"/>
          </w:tcPr>
          <w:p w14:paraId="51FEF620" w14:textId="327959AF" w:rsidR="00880236" w:rsidRPr="006F18B7" w:rsidRDefault="00880236" w:rsidP="006F44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6F18B7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335C486" wp14:editId="60C10452">
                  <wp:extent cx="438150" cy="504825"/>
                  <wp:effectExtent l="0" t="0" r="0" b="9525"/>
                  <wp:docPr id="1" name="Picture 1" descr="dobeles_nov_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beles_nov_k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3D34FE72" w14:textId="77777777" w:rsidR="00880236" w:rsidRPr="006F18B7" w:rsidRDefault="00880236" w:rsidP="006F440D">
            <w:pPr>
              <w:pStyle w:val="Bezatstarpm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6F18B7">
              <w:rPr>
                <w:rFonts w:ascii="Times New Roman" w:hAnsi="Times New Roman"/>
                <w:sz w:val="28"/>
                <w:szCs w:val="28"/>
                <w:lang w:eastAsia="lv-LV"/>
              </w:rPr>
              <w:t>Dobeles novads</w:t>
            </w:r>
          </w:p>
          <w:p w14:paraId="35122691" w14:textId="77777777" w:rsidR="00880236" w:rsidRPr="006F18B7" w:rsidRDefault="00880236" w:rsidP="006F440D">
            <w:pPr>
              <w:pStyle w:val="Bezatstarpm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Domes sēde</w:t>
            </w:r>
          </w:p>
          <w:p w14:paraId="145E69A3" w14:textId="77777777" w:rsidR="00880236" w:rsidRPr="006F18B7" w:rsidRDefault="00880236" w:rsidP="006F44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0348A622" w14:textId="77777777" w:rsidR="00880236" w:rsidRPr="006F18B7" w:rsidRDefault="00880236" w:rsidP="00880236">
      <w:pPr>
        <w:pStyle w:val="Bezatstarpm"/>
        <w:rPr>
          <w:rFonts w:ascii="Times New Roman" w:hAnsi="Times New Roman"/>
          <w:sz w:val="24"/>
          <w:szCs w:val="24"/>
          <w:lang w:eastAsia="lv-LV"/>
        </w:rPr>
      </w:pPr>
      <w:r w:rsidRPr="006F18B7">
        <w:rPr>
          <w:rFonts w:ascii="Times New Roman" w:hAnsi="Times New Roman"/>
          <w:sz w:val="24"/>
          <w:szCs w:val="24"/>
          <w:lang w:eastAsia="lv-LV"/>
        </w:rPr>
        <w:t>Sēdes norises vieta: Brīvības iela 17, Dobele, Dobeles novads</w:t>
      </w:r>
    </w:p>
    <w:p w14:paraId="3592DD45" w14:textId="499F05FA" w:rsidR="006C7242" w:rsidRDefault="00880236" w:rsidP="00E243AE">
      <w:pPr>
        <w:pStyle w:val="Bezatstarpm"/>
        <w:rPr>
          <w:rFonts w:ascii="Times New Roman" w:hAnsi="Times New Roman"/>
          <w:sz w:val="24"/>
          <w:szCs w:val="24"/>
          <w:lang w:eastAsia="lv-LV"/>
        </w:rPr>
      </w:pPr>
      <w:r w:rsidRPr="006F18B7">
        <w:rPr>
          <w:rFonts w:ascii="Times New Roman" w:hAnsi="Times New Roman"/>
          <w:sz w:val="24"/>
          <w:szCs w:val="24"/>
          <w:lang w:eastAsia="lv-LV"/>
        </w:rPr>
        <w:t xml:space="preserve">Sēdes norises laiks: </w:t>
      </w:r>
      <w:r w:rsidR="00037C44">
        <w:rPr>
          <w:rFonts w:ascii="Times New Roman" w:hAnsi="Times New Roman"/>
          <w:sz w:val="24"/>
          <w:szCs w:val="24"/>
          <w:lang w:eastAsia="lv-LV"/>
        </w:rPr>
        <w:t>30</w:t>
      </w:r>
      <w:r>
        <w:rPr>
          <w:rFonts w:ascii="Times New Roman" w:hAnsi="Times New Roman"/>
          <w:sz w:val="24"/>
          <w:szCs w:val="24"/>
          <w:lang w:eastAsia="lv-LV"/>
        </w:rPr>
        <w:t>.0</w:t>
      </w:r>
      <w:r w:rsidR="00A82F15">
        <w:rPr>
          <w:rFonts w:ascii="Times New Roman" w:hAnsi="Times New Roman"/>
          <w:sz w:val="24"/>
          <w:szCs w:val="24"/>
          <w:lang w:eastAsia="lv-LV"/>
        </w:rPr>
        <w:t>7</w:t>
      </w:r>
      <w:r>
        <w:rPr>
          <w:rFonts w:ascii="Times New Roman" w:hAnsi="Times New Roman"/>
          <w:sz w:val="24"/>
          <w:szCs w:val="24"/>
          <w:lang w:eastAsia="lv-LV"/>
        </w:rPr>
        <w:t>.</w:t>
      </w:r>
      <w:r w:rsidRPr="00B97EE2">
        <w:rPr>
          <w:rFonts w:ascii="Times New Roman" w:hAnsi="Times New Roman"/>
          <w:sz w:val="24"/>
          <w:szCs w:val="24"/>
          <w:lang w:eastAsia="lv-LV"/>
        </w:rPr>
        <w:t>202</w:t>
      </w:r>
      <w:r w:rsidR="006A5438">
        <w:rPr>
          <w:rFonts w:ascii="Times New Roman" w:hAnsi="Times New Roman"/>
          <w:sz w:val="24"/>
          <w:szCs w:val="24"/>
          <w:lang w:eastAsia="lv-LV"/>
        </w:rPr>
        <w:t>6</w:t>
      </w:r>
      <w:r w:rsidRPr="00B97EE2">
        <w:rPr>
          <w:rFonts w:ascii="Times New Roman" w:hAnsi="Times New Roman"/>
          <w:sz w:val="24"/>
          <w:szCs w:val="24"/>
          <w:lang w:eastAsia="lv-LV"/>
        </w:rPr>
        <w:t>. plkst.</w:t>
      </w:r>
      <w:r w:rsidRPr="00FE7C24">
        <w:rPr>
          <w:rFonts w:ascii="Times New Roman" w:hAnsi="Times New Roman"/>
          <w:sz w:val="24"/>
          <w:szCs w:val="24"/>
          <w:lang w:eastAsia="lv-LV"/>
        </w:rPr>
        <w:t>1</w:t>
      </w:r>
      <w:r>
        <w:rPr>
          <w:rFonts w:ascii="Times New Roman" w:hAnsi="Times New Roman"/>
          <w:sz w:val="24"/>
          <w:szCs w:val="24"/>
          <w:lang w:eastAsia="lv-LV"/>
        </w:rPr>
        <w:t>4:00</w:t>
      </w:r>
    </w:p>
    <w:p w14:paraId="12227280" w14:textId="77777777" w:rsidR="00E243AE" w:rsidRPr="00234CAB" w:rsidRDefault="00E243AE" w:rsidP="00E243AE">
      <w:pPr>
        <w:pStyle w:val="Bezatstarpm"/>
        <w:rPr>
          <w:rFonts w:ascii="Times New Roman" w:hAnsi="Times New Roman"/>
          <w:b/>
          <w:color w:val="1F4E79"/>
          <w:sz w:val="24"/>
          <w:szCs w:val="24"/>
          <w:lang w:eastAsia="lv-LV"/>
        </w:rPr>
      </w:pPr>
    </w:p>
    <w:p w14:paraId="7BB43405" w14:textId="77777777" w:rsidR="00BB3BD2" w:rsidRDefault="00BB3BD2" w:rsidP="00BB3BD2">
      <w:pPr>
        <w:jc w:val="center"/>
        <w:rPr>
          <w:rFonts w:ascii="Times New Roman" w:hAnsi="Times New Roman"/>
          <w:sz w:val="24"/>
          <w:szCs w:val="24"/>
          <w:u w:val="single"/>
          <w:lang w:eastAsia="lv-LV"/>
        </w:rPr>
      </w:pPr>
      <w:r w:rsidRPr="00A848C5">
        <w:rPr>
          <w:rFonts w:ascii="Times New Roman" w:hAnsi="Times New Roman"/>
          <w:sz w:val="24"/>
          <w:szCs w:val="24"/>
          <w:u w:val="single"/>
          <w:lang w:eastAsia="lv-LV"/>
        </w:rPr>
        <w:t>Darba kārtība</w:t>
      </w:r>
    </w:p>
    <w:tbl>
      <w:tblPr>
        <w:tblW w:w="9923" w:type="dxa"/>
        <w:tblInd w:w="-289" w:type="dxa"/>
        <w:tblLook w:val="04A0" w:firstRow="1" w:lastRow="0" w:firstColumn="1" w:lastColumn="0" w:noHBand="0" w:noVBand="1"/>
      </w:tblPr>
      <w:tblGrid>
        <w:gridCol w:w="1656"/>
        <w:gridCol w:w="6741"/>
        <w:gridCol w:w="1526"/>
      </w:tblGrid>
      <w:tr w:rsidR="00BB3BD2" w:rsidRPr="00DA6AB8" w14:paraId="496BF298" w14:textId="77777777" w:rsidTr="00230F5E">
        <w:trPr>
          <w:trHeight w:val="732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3CA7FD" w14:textId="77777777" w:rsidR="00BB3BD2" w:rsidRPr="00DA6AB8" w:rsidRDefault="00BB3BD2" w:rsidP="00594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Nr. p.k.</w:t>
            </w: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057EA2" w14:textId="77777777" w:rsidR="00BB3BD2" w:rsidRPr="00DA6AB8" w:rsidRDefault="00BB3BD2" w:rsidP="00594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Lēmumprojekta nosaukums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D7F200" w14:textId="77777777" w:rsidR="00BB3BD2" w:rsidRPr="00DA6AB8" w:rsidRDefault="00BB3BD2" w:rsidP="00594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Ziņo</w:t>
            </w:r>
          </w:p>
        </w:tc>
      </w:tr>
      <w:tr w:rsidR="00230F5E" w14:paraId="56D9EE6C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CA3B" w14:textId="7455CDFC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0EA70" w14:textId="6EB40240" w:rsidR="00230F5E" w:rsidRPr="0061118B" w:rsidRDefault="0061118B" w:rsidP="00230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Ilzes Lesiņas iecelšanu Dobeles Valsts ģimnāzijas direktora amatā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E9C97" w14:textId="128ED10B" w:rsidR="00230F5E" w:rsidRDefault="00A82F15" w:rsidP="00230F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V.Reinfelds</w:t>
            </w:r>
            <w:proofErr w:type="spellEnd"/>
          </w:p>
        </w:tc>
      </w:tr>
      <w:tr w:rsidR="0061118B" w14:paraId="72FE8E2F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C184" w14:textId="1ACC24B3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7C504" w14:textId="69070A16" w:rsidR="0061118B" w:rsidRPr="0061118B" w:rsidRDefault="0061118B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Antras Ozoliņas iecelšanu Sociālās aprūpes centra “Tērvete” direktora amatā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DD8B0" w14:textId="4323427A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E48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2681942A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50C7" w14:textId="24A8AD16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4D9E0" w14:textId="1FA8871F" w:rsidR="0061118B" w:rsidRPr="0061118B" w:rsidRDefault="0061118B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2026. gada prioritārā investīciju projekta “Ģime</w:t>
            </w:r>
            <w:r w:rsidR="007D6163">
              <w:rPr>
                <w:rFonts w:ascii="Times New Roman" w:hAnsi="Times New Roman"/>
                <w:sz w:val="24"/>
                <w:szCs w:val="24"/>
              </w:rPr>
              <w:t>ņu</w:t>
            </w:r>
            <w:r w:rsidRPr="0061118B">
              <w:rPr>
                <w:rFonts w:ascii="Times New Roman" w:hAnsi="Times New Roman"/>
                <w:sz w:val="24"/>
                <w:szCs w:val="24"/>
              </w:rPr>
              <w:t xml:space="preserve"> ārstu prakšu izveide, Ādama ielā 2, Dobelē” īstenošanu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762AE" w14:textId="0EBBAE50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AE48B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65CA9FA3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FDE8" w14:textId="7604F876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28AF1" w14:textId="6FF2AB92" w:rsidR="0061118B" w:rsidRPr="0061118B" w:rsidRDefault="0061118B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SIA “Dobeles un apkārtnes slimnīca” pamatkapitāla palielināšanu (Ģimeņ</w:t>
            </w:r>
            <w:r w:rsidR="007D6163">
              <w:rPr>
                <w:rFonts w:ascii="Times New Roman" w:hAnsi="Times New Roman"/>
                <w:sz w:val="24"/>
                <w:szCs w:val="24"/>
              </w:rPr>
              <w:t>u</w:t>
            </w:r>
            <w:r w:rsidRPr="0061118B">
              <w:rPr>
                <w:rFonts w:ascii="Times New Roman" w:hAnsi="Times New Roman"/>
                <w:sz w:val="24"/>
                <w:szCs w:val="24"/>
              </w:rPr>
              <w:t xml:space="preserve"> ārstu prakšu izveide, Ādama ielā 2, Dobelē)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91B57" w14:textId="2ABF1605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06607C7C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57C2" w14:textId="37BCAE0B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29A80" w14:textId="59E0FC28" w:rsidR="0061118B" w:rsidRPr="0061118B" w:rsidRDefault="0061118B" w:rsidP="0061118B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nolikuma “Grozījumi nolikumā “Par Dobeles novada pašvaldības apbalvojumiem un to piešķiršanas kārtību” apstiprināšanu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DDEFD" w14:textId="2D373265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0DC9F8EF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36B3" w14:textId="5C6DBA7B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4325D" w14:textId="27367C59" w:rsidR="0061118B" w:rsidRPr="0061118B" w:rsidRDefault="0061118B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noteikumu “Grozījumi noteikumos “Kārtība, kādā Dobeles novada pašvaldība sniedz finansiālu atbalstu nevalstiskajām organizācijām” apstiprināšanu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D029C" w14:textId="39950C3B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5712839D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456B" w14:textId="7897DC65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EF1C4" w14:textId="5F6FCA15" w:rsidR="0061118B" w:rsidRPr="0061118B" w:rsidRDefault="0061118B" w:rsidP="0061118B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nekustamā īpašuma Zvaigžņu iela 21, Dobelē, Dobeles novadā, atsavināšanu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DA226" w14:textId="26030E79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6DAD0704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C223" w14:textId="74EEF51E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C8883" w14:textId="5EA87865" w:rsidR="0061118B" w:rsidRPr="0061118B" w:rsidRDefault="0061118B" w:rsidP="00611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nekustamā īpašuma – dzīvokļa Nr.4 Priežu ielā 9, Gardenē, Auru pagastā, Dobeles novadā, atsavināšanu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DF496" w14:textId="3F82418F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3A72576C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10DF" w14:textId="0E3E656E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E2F3B" w14:textId="001FA2B2" w:rsidR="0061118B" w:rsidRPr="0061118B" w:rsidRDefault="0061118B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nekustamā īpašuma „</w:t>
            </w:r>
            <w:proofErr w:type="spellStart"/>
            <w:r w:rsidRPr="0061118B">
              <w:rPr>
                <w:rFonts w:ascii="Times New Roman" w:hAnsi="Times New Roman"/>
                <w:sz w:val="24"/>
                <w:szCs w:val="24"/>
              </w:rPr>
              <w:t>Jaunzemnieki</w:t>
            </w:r>
            <w:proofErr w:type="spellEnd"/>
            <w:r w:rsidRPr="0061118B">
              <w:rPr>
                <w:rFonts w:ascii="Times New Roman" w:hAnsi="Times New Roman"/>
                <w:sz w:val="24"/>
                <w:szCs w:val="24"/>
              </w:rPr>
              <w:t xml:space="preserve"> 258”, Auru pagastā, Dobeles novadā, atsavināšanu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6936B" w14:textId="5E4F0608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1690508B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AAE3" w14:textId="0AC5E53C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C8E3E" w14:textId="58B13EA2" w:rsidR="0061118B" w:rsidRPr="0061118B" w:rsidRDefault="0061118B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nekustamā īpašuma „</w:t>
            </w:r>
            <w:proofErr w:type="spellStart"/>
            <w:r w:rsidRPr="0061118B">
              <w:rPr>
                <w:rFonts w:ascii="Times New Roman" w:hAnsi="Times New Roman"/>
                <w:sz w:val="24"/>
                <w:szCs w:val="24"/>
              </w:rPr>
              <w:t>Jaunzemnieki</w:t>
            </w:r>
            <w:proofErr w:type="spellEnd"/>
            <w:r w:rsidRPr="0061118B">
              <w:rPr>
                <w:rFonts w:ascii="Times New Roman" w:hAnsi="Times New Roman"/>
                <w:sz w:val="24"/>
                <w:szCs w:val="24"/>
              </w:rPr>
              <w:t xml:space="preserve"> 361”, Auru pagastā, Dobeles novadā, atsavināšanu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9E12C" w14:textId="18A74517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5359D944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5236" w14:textId="64F7F215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6B59C" w14:textId="22BCC0FE" w:rsidR="0061118B" w:rsidRPr="0061118B" w:rsidRDefault="0061118B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nekustamā īpašuma „Ritumi 2”, Bēnes pagastā, Dobeles novadā, atsavināšanu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21344" w14:textId="64123136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0365B65F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A39C" w14:textId="170EEDD1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86B98" w14:textId="3E44A6F7" w:rsidR="0061118B" w:rsidRPr="0061118B" w:rsidRDefault="0061118B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nekustamā īpašuma “Skudriņas”, Bērzes pagastā, Dobeles novadā, atsavināšanu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46A7A" w14:textId="455FFB3A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49589F7D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EBE3" w14:textId="32C62AC4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765FE" w14:textId="6AC631A3" w:rsidR="0061118B" w:rsidRPr="0061118B" w:rsidRDefault="0061118B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nekustamā īpašuma – dzīvokļa Nr.16 “Prinči”, Īlē, Īles pagastā, Dobeles novadā, atsavināšanu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084F0" w14:textId="581E0EEA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0CAD7E8D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5001" w14:textId="776371BF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92F26" w14:textId="506B273C" w:rsidR="0061118B" w:rsidRPr="0061118B" w:rsidRDefault="0061118B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nekustamā īpašuma Tērvetes ielā 41, Dobelē,  Dobeles novadā, atsavināšanu izsolē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29726" w14:textId="0B7C307F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1FBDDD1E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905B" w14:textId="3D0FB6B4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AE88D" w14:textId="39CD0DBA" w:rsidR="0061118B" w:rsidRPr="0061118B" w:rsidRDefault="0061118B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nekustamā īpašuma – dzīvokļa Nr.3 Gardenes ielā 21, Gardenē, Auru pagastā, Dobeles novadā, atsavināšanu izsolē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81580" w14:textId="365D2F96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426B842F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8710" w14:textId="1EE0FD38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24F5E" w14:textId="0A9465C0" w:rsidR="0061118B" w:rsidRPr="0061118B" w:rsidRDefault="0061118B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nekustamā īpašuma – dzīvokļa Nr.1 “</w:t>
            </w:r>
            <w:proofErr w:type="spellStart"/>
            <w:r w:rsidRPr="0061118B">
              <w:rPr>
                <w:rFonts w:ascii="Times New Roman" w:hAnsi="Times New Roman"/>
                <w:sz w:val="24"/>
                <w:szCs w:val="24"/>
              </w:rPr>
              <w:t>Ziedugravas</w:t>
            </w:r>
            <w:proofErr w:type="spellEnd"/>
            <w:r w:rsidRPr="0061118B">
              <w:rPr>
                <w:rFonts w:ascii="Times New Roman" w:hAnsi="Times New Roman"/>
                <w:sz w:val="24"/>
                <w:szCs w:val="24"/>
              </w:rPr>
              <w:t xml:space="preserve"> 1”, Naudītē, Naudītes pagastā,  Dobeles novadā, atsavināšanu izsolē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BD232" w14:textId="2FF750DB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6B07EF55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A210" w14:textId="385F216A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3EF9E" w14:textId="7A102DAB" w:rsidR="0061118B" w:rsidRPr="0061118B" w:rsidRDefault="0061118B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nekustamā īpašuma „Pumpuri”, Krimūnu pagastā, Dobeles novadā, atsavināšanu izsolē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C55E4" w14:textId="0E35BB1D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30446829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1FA6" w14:textId="3491B1B5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2E192" w14:textId="59B4FECB" w:rsidR="0061118B" w:rsidRPr="0061118B" w:rsidRDefault="0061118B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nekustamā īpašuma “Celmāji”,  Bērzes pagastā, Dobeles novadā,  atsavināšanu izsolē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475B5" w14:textId="3E57EF3F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757862C4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6CEE" w14:textId="545B2A32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AC566" w14:textId="0F9F8D63" w:rsidR="0061118B" w:rsidRPr="0061118B" w:rsidRDefault="0061118B" w:rsidP="0061118B">
            <w:pPr>
              <w:spacing w:after="0" w:line="240" w:lineRule="auto"/>
              <w:jc w:val="both"/>
              <w:rPr>
                <w:rFonts w:ascii="Times New Roman" w:hAnsi="Times New Roman"/>
                <w:color w:val="4472C4" w:themeColor="accent1"/>
                <w:sz w:val="24"/>
                <w:szCs w:val="24"/>
                <w:lang w:eastAsia="ar-SA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nekustamā īpašuma „</w:t>
            </w:r>
            <w:proofErr w:type="spellStart"/>
            <w:r w:rsidRPr="0061118B">
              <w:rPr>
                <w:rFonts w:ascii="Times New Roman" w:hAnsi="Times New Roman"/>
                <w:sz w:val="24"/>
                <w:szCs w:val="24"/>
              </w:rPr>
              <w:t>Veczemnieki</w:t>
            </w:r>
            <w:proofErr w:type="spellEnd"/>
            <w:r w:rsidRPr="0061118B">
              <w:rPr>
                <w:rFonts w:ascii="Times New Roman" w:hAnsi="Times New Roman"/>
                <w:sz w:val="24"/>
                <w:szCs w:val="24"/>
              </w:rPr>
              <w:t xml:space="preserve"> 281”, Auru pagastā, Dobeles novadā, izsoles rezultāta apstiprināšanu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392EC" w14:textId="1F04B5DA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42E2EBF8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EDB7" w14:textId="486E97E8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1D532D" w14:textId="76FFC80F" w:rsidR="0061118B" w:rsidRPr="0061118B" w:rsidRDefault="0061118B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nekustamā īpašuma „</w:t>
            </w:r>
            <w:proofErr w:type="spellStart"/>
            <w:r w:rsidRPr="0061118B">
              <w:rPr>
                <w:rFonts w:ascii="Times New Roman" w:hAnsi="Times New Roman"/>
                <w:sz w:val="24"/>
                <w:szCs w:val="24"/>
              </w:rPr>
              <w:t>Jaunzemnieki</w:t>
            </w:r>
            <w:proofErr w:type="spellEnd"/>
            <w:r w:rsidRPr="0061118B">
              <w:rPr>
                <w:rFonts w:ascii="Times New Roman" w:hAnsi="Times New Roman"/>
                <w:sz w:val="24"/>
                <w:szCs w:val="24"/>
              </w:rPr>
              <w:t xml:space="preserve"> 474”, Auru pagastā, Dobeles novadā, izsoles rezultāta apstiprināšanu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CF36A" w14:textId="7247E864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1118B" w14:paraId="2E1F4BC1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C8BE" w14:textId="55C66DA8" w:rsidR="0061118B" w:rsidRPr="00633E7A" w:rsidRDefault="0061118B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5DB19" w14:textId="4DAAD106" w:rsidR="0061118B" w:rsidRPr="0061118B" w:rsidRDefault="0061118B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1118B">
              <w:rPr>
                <w:rFonts w:ascii="Times New Roman" w:hAnsi="Times New Roman"/>
                <w:sz w:val="24"/>
                <w:szCs w:val="24"/>
              </w:rPr>
              <w:t>Par zemes domājamo daļu izpirkšanu daudzdzīvokļu dzīvojamās mājas Jāņa Čakstes ielā 23, Dobelē, Dobeles novadā uzturēšanai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2F8CA" w14:textId="4BAB4AD3" w:rsidR="0061118B" w:rsidRDefault="0061118B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FF339F" w14:paraId="566CAB4D" w14:textId="77777777" w:rsidTr="00FF339F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CF73" w14:textId="77777777" w:rsidR="00FF339F" w:rsidRPr="00633E7A" w:rsidRDefault="00FF339F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9459F" w14:textId="5C73C33B" w:rsidR="00FF339F" w:rsidRPr="0061118B" w:rsidRDefault="00FF339F" w:rsidP="00FF33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39F">
              <w:rPr>
                <w:rFonts w:ascii="Times New Roman" w:hAnsi="Times New Roman"/>
                <w:sz w:val="24"/>
                <w:szCs w:val="24"/>
              </w:rPr>
              <w:t>Par Dobeles pamatskolas nolikuma apstiprināšanu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0AC3E" w14:textId="392A4849" w:rsidR="00FF339F" w:rsidRDefault="00FF339F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FF339F" w14:paraId="53DB66F6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C9B4" w14:textId="77777777" w:rsidR="00FF339F" w:rsidRPr="00633E7A" w:rsidRDefault="00FF339F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9B6D1" w14:textId="121FDCDB" w:rsidR="00FF339F" w:rsidRPr="0061118B" w:rsidRDefault="00FF339F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39F">
              <w:rPr>
                <w:rFonts w:ascii="Times New Roman" w:hAnsi="Times New Roman"/>
                <w:sz w:val="24"/>
                <w:szCs w:val="24"/>
              </w:rPr>
              <w:t>Par nolikuma “Grozījums nolikumā “Dobeles novada Izglītības pārvaldes nolikums”” apstiprināšanu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71AC9" w14:textId="2623F642" w:rsidR="00FF339F" w:rsidRDefault="00FF339F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444684" w14:paraId="0880B870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0F5" w14:textId="77777777" w:rsidR="00444684" w:rsidRPr="00633E7A" w:rsidRDefault="00444684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0A0EA" w14:textId="34AF5380" w:rsidR="00444684" w:rsidRPr="00FF339F" w:rsidRDefault="00444684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4684">
              <w:rPr>
                <w:rFonts w:ascii="Times New Roman" w:hAnsi="Times New Roman"/>
                <w:sz w:val="24"/>
                <w:szCs w:val="24"/>
              </w:rPr>
              <w:t>Par sadarbības vienošanās noslēgšanu ar Nacionālajiem bruņotajiem spēkiem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A3003" w14:textId="5666244C" w:rsidR="00444684" w:rsidRDefault="00444684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446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709D8" w14:paraId="52002A83" w14:textId="77777777" w:rsidTr="00230F5E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BB4B" w14:textId="77777777" w:rsidR="002709D8" w:rsidRPr="00633E7A" w:rsidRDefault="002709D8" w:rsidP="0061118B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0331D" w14:textId="25BFB51D" w:rsidR="002709D8" w:rsidRPr="00444684" w:rsidRDefault="002709D8" w:rsidP="00611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9D8">
              <w:rPr>
                <w:rFonts w:ascii="Times New Roman" w:hAnsi="Times New Roman"/>
                <w:sz w:val="24"/>
                <w:szCs w:val="24"/>
              </w:rPr>
              <w:t>Par līdzfinansējumu Dobeles un Auces pilsētu tranzīta ielu dilumkārtas atjaunošanai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5DDF1" w14:textId="22B17E9F" w:rsidR="002709D8" w:rsidRPr="00444684" w:rsidRDefault="002709D8" w:rsidP="00611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446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230F5E" w14:paraId="31138D2F" w14:textId="77777777" w:rsidTr="00A35B04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23A9" w14:textId="77777777" w:rsidR="00230F5E" w:rsidRPr="00633E7A" w:rsidRDefault="00230F5E" w:rsidP="00230F5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BD9D2" w14:textId="3B26D717" w:rsidR="00230F5E" w:rsidRPr="00230F5E" w:rsidRDefault="00A35B04" w:rsidP="00DB7B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5B04">
              <w:rPr>
                <w:rFonts w:ascii="Times New Roman" w:hAnsi="Times New Roman"/>
                <w:sz w:val="24"/>
                <w:szCs w:val="24"/>
              </w:rPr>
              <w:t>Izpilddirektora atskaite par iepriekšējo darba periodu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01573" w14:textId="3069EA85" w:rsidR="00230F5E" w:rsidRPr="00230F5E" w:rsidRDefault="00230F5E" w:rsidP="00A35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230F5E">
              <w:rPr>
                <w:rFonts w:ascii="Times New Roman" w:hAnsi="Times New Roman"/>
                <w:sz w:val="24"/>
                <w:szCs w:val="24"/>
              </w:rPr>
              <w:t>A.Vilks</w:t>
            </w:r>
            <w:proofErr w:type="spellEnd"/>
          </w:p>
        </w:tc>
      </w:tr>
    </w:tbl>
    <w:p w14:paraId="30E918AE" w14:textId="77777777" w:rsidR="00694D3A" w:rsidRDefault="00694D3A"/>
    <w:sectPr w:rsidR="00694D3A" w:rsidSect="00BC479D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739E3"/>
    <w:multiLevelType w:val="hybridMultilevel"/>
    <w:tmpl w:val="EFF8BE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8652B"/>
    <w:multiLevelType w:val="hybridMultilevel"/>
    <w:tmpl w:val="CD0025A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11620">
    <w:abstractNumId w:val="0"/>
  </w:num>
  <w:num w:numId="2" w16cid:durableId="9215984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D2"/>
    <w:rsid w:val="00000E95"/>
    <w:rsid w:val="000164C0"/>
    <w:rsid w:val="000224CE"/>
    <w:rsid w:val="00030B70"/>
    <w:rsid w:val="00034AA4"/>
    <w:rsid w:val="000374E7"/>
    <w:rsid w:val="00037C44"/>
    <w:rsid w:val="00045D00"/>
    <w:rsid w:val="00054B5A"/>
    <w:rsid w:val="00062629"/>
    <w:rsid w:val="0007331E"/>
    <w:rsid w:val="00084809"/>
    <w:rsid w:val="00084DE5"/>
    <w:rsid w:val="00086B5D"/>
    <w:rsid w:val="000A0BAC"/>
    <w:rsid w:val="000A0E3C"/>
    <w:rsid w:val="000A4143"/>
    <w:rsid w:val="000C0389"/>
    <w:rsid w:val="000C2922"/>
    <w:rsid w:val="000C3315"/>
    <w:rsid w:val="000C3BDE"/>
    <w:rsid w:val="000D1201"/>
    <w:rsid w:val="000D3480"/>
    <w:rsid w:val="000D5ADF"/>
    <w:rsid w:val="000F3E06"/>
    <w:rsid w:val="000F77E7"/>
    <w:rsid w:val="001037EA"/>
    <w:rsid w:val="00107372"/>
    <w:rsid w:val="00107520"/>
    <w:rsid w:val="00111F97"/>
    <w:rsid w:val="0011488F"/>
    <w:rsid w:val="00115F5E"/>
    <w:rsid w:val="00134C2B"/>
    <w:rsid w:val="0013502D"/>
    <w:rsid w:val="0013618E"/>
    <w:rsid w:val="00143C5D"/>
    <w:rsid w:val="00162CB1"/>
    <w:rsid w:val="00164206"/>
    <w:rsid w:val="00171743"/>
    <w:rsid w:val="0017202A"/>
    <w:rsid w:val="00174D8C"/>
    <w:rsid w:val="0018355E"/>
    <w:rsid w:val="00193DB6"/>
    <w:rsid w:val="0019573B"/>
    <w:rsid w:val="001A5818"/>
    <w:rsid w:val="001C1731"/>
    <w:rsid w:val="001D0245"/>
    <w:rsid w:val="001D3407"/>
    <w:rsid w:val="001E7C5A"/>
    <w:rsid w:val="001F28C2"/>
    <w:rsid w:val="001F4EE5"/>
    <w:rsid w:val="0020704A"/>
    <w:rsid w:val="00207BB9"/>
    <w:rsid w:val="00212562"/>
    <w:rsid w:val="00221A7B"/>
    <w:rsid w:val="00223EEB"/>
    <w:rsid w:val="00230F5E"/>
    <w:rsid w:val="002671FB"/>
    <w:rsid w:val="0027013C"/>
    <w:rsid w:val="002709D8"/>
    <w:rsid w:val="00283285"/>
    <w:rsid w:val="00284B01"/>
    <w:rsid w:val="0029037E"/>
    <w:rsid w:val="002916C8"/>
    <w:rsid w:val="00293AE3"/>
    <w:rsid w:val="002B0B57"/>
    <w:rsid w:val="002B6513"/>
    <w:rsid w:val="002C4490"/>
    <w:rsid w:val="002C6C13"/>
    <w:rsid w:val="002E6338"/>
    <w:rsid w:val="002F77F7"/>
    <w:rsid w:val="003121A8"/>
    <w:rsid w:val="0032010C"/>
    <w:rsid w:val="00327406"/>
    <w:rsid w:val="00341290"/>
    <w:rsid w:val="00344225"/>
    <w:rsid w:val="00346DB7"/>
    <w:rsid w:val="00355775"/>
    <w:rsid w:val="00356352"/>
    <w:rsid w:val="0035741C"/>
    <w:rsid w:val="003676A9"/>
    <w:rsid w:val="00375B7F"/>
    <w:rsid w:val="00377462"/>
    <w:rsid w:val="00380ACC"/>
    <w:rsid w:val="00387D40"/>
    <w:rsid w:val="00390720"/>
    <w:rsid w:val="00393298"/>
    <w:rsid w:val="003B25CC"/>
    <w:rsid w:val="003C057D"/>
    <w:rsid w:val="003F452C"/>
    <w:rsid w:val="003F66D4"/>
    <w:rsid w:val="003F7953"/>
    <w:rsid w:val="00401291"/>
    <w:rsid w:val="00410EBE"/>
    <w:rsid w:val="004118F1"/>
    <w:rsid w:val="00420ADE"/>
    <w:rsid w:val="004373A6"/>
    <w:rsid w:val="00437C8E"/>
    <w:rsid w:val="00437DBC"/>
    <w:rsid w:val="00440D1D"/>
    <w:rsid w:val="00442A89"/>
    <w:rsid w:val="00444469"/>
    <w:rsid w:val="00444684"/>
    <w:rsid w:val="00445210"/>
    <w:rsid w:val="0044733B"/>
    <w:rsid w:val="0045126A"/>
    <w:rsid w:val="00453EE5"/>
    <w:rsid w:val="004618B0"/>
    <w:rsid w:val="00462248"/>
    <w:rsid w:val="004649A4"/>
    <w:rsid w:val="004655BF"/>
    <w:rsid w:val="0046678C"/>
    <w:rsid w:val="00474907"/>
    <w:rsid w:val="004829DE"/>
    <w:rsid w:val="004843CB"/>
    <w:rsid w:val="004A26CA"/>
    <w:rsid w:val="004F39D2"/>
    <w:rsid w:val="004F7433"/>
    <w:rsid w:val="0050431C"/>
    <w:rsid w:val="00515400"/>
    <w:rsid w:val="00515472"/>
    <w:rsid w:val="00522589"/>
    <w:rsid w:val="00525B6C"/>
    <w:rsid w:val="005342FD"/>
    <w:rsid w:val="0054587F"/>
    <w:rsid w:val="00546B23"/>
    <w:rsid w:val="0056645D"/>
    <w:rsid w:val="005764B2"/>
    <w:rsid w:val="005A0574"/>
    <w:rsid w:val="005A48CB"/>
    <w:rsid w:val="005A550D"/>
    <w:rsid w:val="005A601C"/>
    <w:rsid w:val="005B52EA"/>
    <w:rsid w:val="005B537E"/>
    <w:rsid w:val="005B7414"/>
    <w:rsid w:val="005C02B3"/>
    <w:rsid w:val="005C164D"/>
    <w:rsid w:val="005D0611"/>
    <w:rsid w:val="005D645E"/>
    <w:rsid w:val="005E5B36"/>
    <w:rsid w:val="005F5C34"/>
    <w:rsid w:val="00607986"/>
    <w:rsid w:val="0061118B"/>
    <w:rsid w:val="00611FF2"/>
    <w:rsid w:val="00615C59"/>
    <w:rsid w:val="00624282"/>
    <w:rsid w:val="00627FE7"/>
    <w:rsid w:val="00632F97"/>
    <w:rsid w:val="0064539C"/>
    <w:rsid w:val="00663A30"/>
    <w:rsid w:val="00675A82"/>
    <w:rsid w:val="00683C8B"/>
    <w:rsid w:val="006851D8"/>
    <w:rsid w:val="006877F3"/>
    <w:rsid w:val="00690BBE"/>
    <w:rsid w:val="00694D3A"/>
    <w:rsid w:val="0069505E"/>
    <w:rsid w:val="006A1900"/>
    <w:rsid w:val="006A5438"/>
    <w:rsid w:val="006A7113"/>
    <w:rsid w:val="006B0F54"/>
    <w:rsid w:val="006B15BB"/>
    <w:rsid w:val="006C7242"/>
    <w:rsid w:val="006D2AA5"/>
    <w:rsid w:val="006D3CFF"/>
    <w:rsid w:val="006D7625"/>
    <w:rsid w:val="006E0C2C"/>
    <w:rsid w:val="006F571B"/>
    <w:rsid w:val="00705484"/>
    <w:rsid w:val="00720F98"/>
    <w:rsid w:val="00722A12"/>
    <w:rsid w:val="00722F73"/>
    <w:rsid w:val="007261C9"/>
    <w:rsid w:val="00727267"/>
    <w:rsid w:val="00727282"/>
    <w:rsid w:val="007273E9"/>
    <w:rsid w:val="00732EE0"/>
    <w:rsid w:val="00734E60"/>
    <w:rsid w:val="00741CC5"/>
    <w:rsid w:val="0075129B"/>
    <w:rsid w:val="00753450"/>
    <w:rsid w:val="00783601"/>
    <w:rsid w:val="007A4ED6"/>
    <w:rsid w:val="007A7278"/>
    <w:rsid w:val="007A739F"/>
    <w:rsid w:val="007C1CA2"/>
    <w:rsid w:val="007D6163"/>
    <w:rsid w:val="007E6482"/>
    <w:rsid w:val="007F20F9"/>
    <w:rsid w:val="007F3C61"/>
    <w:rsid w:val="007F4222"/>
    <w:rsid w:val="00800CB6"/>
    <w:rsid w:val="00801241"/>
    <w:rsid w:val="00816050"/>
    <w:rsid w:val="00821202"/>
    <w:rsid w:val="008262A7"/>
    <w:rsid w:val="00844C4E"/>
    <w:rsid w:val="00846A2D"/>
    <w:rsid w:val="00847052"/>
    <w:rsid w:val="00854991"/>
    <w:rsid w:val="00855CB1"/>
    <w:rsid w:val="00856D73"/>
    <w:rsid w:val="00870CD6"/>
    <w:rsid w:val="00872BC8"/>
    <w:rsid w:val="008745C7"/>
    <w:rsid w:val="008746F1"/>
    <w:rsid w:val="00880236"/>
    <w:rsid w:val="00893120"/>
    <w:rsid w:val="00893741"/>
    <w:rsid w:val="00893A29"/>
    <w:rsid w:val="00894711"/>
    <w:rsid w:val="008A308F"/>
    <w:rsid w:val="008A3975"/>
    <w:rsid w:val="008A4CD0"/>
    <w:rsid w:val="008B2AE2"/>
    <w:rsid w:val="008B570A"/>
    <w:rsid w:val="008C0C90"/>
    <w:rsid w:val="008C3E62"/>
    <w:rsid w:val="008D00E9"/>
    <w:rsid w:val="008D65EE"/>
    <w:rsid w:val="008D7C4F"/>
    <w:rsid w:val="008E1A68"/>
    <w:rsid w:val="008E1F55"/>
    <w:rsid w:val="008E3479"/>
    <w:rsid w:val="008E5806"/>
    <w:rsid w:val="008E7B0C"/>
    <w:rsid w:val="00901A10"/>
    <w:rsid w:val="00905B08"/>
    <w:rsid w:val="00913C04"/>
    <w:rsid w:val="009307CC"/>
    <w:rsid w:val="009346EF"/>
    <w:rsid w:val="009408E8"/>
    <w:rsid w:val="009715CB"/>
    <w:rsid w:val="00976A42"/>
    <w:rsid w:val="00980BC2"/>
    <w:rsid w:val="009C18DF"/>
    <w:rsid w:val="009C4E8C"/>
    <w:rsid w:val="009D4005"/>
    <w:rsid w:val="009E188C"/>
    <w:rsid w:val="009E1939"/>
    <w:rsid w:val="009E5885"/>
    <w:rsid w:val="009F6D30"/>
    <w:rsid w:val="009F6E77"/>
    <w:rsid w:val="00A17518"/>
    <w:rsid w:val="00A349F8"/>
    <w:rsid w:val="00A35B04"/>
    <w:rsid w:val="00A43556"/>
    <w:rsid w:val="00A57803"/>
    <w:rsid w:val="00A66321"/>
    <w:rsid w:val="00A82F15"/>
    <w:rsid w:val="00AB1FE2"/>
    <w:rsid w:val="00AB532F"/>
    <w:rsid w:val="00AB666B"/>
    <w:rsid w:val="00AC3173"/>
    <w:rsid w:val="00AC326E"/>
    <w:rsid w:val="00AE48B0"/>
    <w:rsid w:val="00AF10D3"/>
    <w:rsid w:val="00AF2DDF"/>
    <w:rsid w:val="00AF3767"/>
    <w:rsid w:val="00AF626C"/>
    <w:rsid w:val="00B00A60"/>
    <w:rsid w:val="00B2290E"/>
    <w:rsid w:val="00B261CE"/>
    <w:rsid w:val="00B36FDB"/>
    <w:rsid w:val="00B50273"/>
    <w:rsid w:val="00B55EA5"/>
    <w:rsid w:val="00B646AA"/>
    <w:rsid w:val="00B65CA7"/>
    <w:rsid w:val="00B7277D"/>
    <w:rsid w:val="00B84793"/>
    <w:rsid w:val="00B87DD1"/>
    <w:rsid w:val="00B94C6B"/>
    <w:rsid w:val="00BA509C"/>
    <w:rsid w:val="00BA781F"/>
    <w:rsid w:val="00BB1823"/>
    <w:rsid w:val="00BB3BD2"/>
    <w:rsid w:val="00BC0163"/>
    <w:rsid w:val="00BC1C93"/>
    <w:rsid w:val="00BC479D"/>
    <w:rsid w:val="00BC7F74"/>
    <w:rsid w:val="00BD7545"/>
    <w:rsid w:val="00C00377"/>
    <w:rsid w:val="00C12103"/>
    <w:rsid w:val="00C20AD6"/>
    <w:rsid w:val="00C220F8"/>
    <w:rsid w:val="00C23AD5"/>
    <w:rsid w:val="00C250C2"/>
    <w:rsid w:val="00C320FE"/>
    <w:rsid w:val="00C43E62"/>
    <w:rsid w:val="00C47F89"/>
    <w:rsid w:val="00C50183"/>
    <w:rsid w:val="00C55B90"/>
    <w:rsid w:val="00C669FA"/>
    <w:rsid w:val="00C7121B"/>
    <w:rsid w:val="00C72B62"/>
    <w:rsid w:val="00C8161B"/>
    <w:rsid w:val="00C8349D"/>
    <w:rsid w:val="00C838E0"/>
    <w:rsid w:val="00C94B47"/>
    <w:rsid w:val="00C959C5"/>
    <w:rsid w:val="00C97F21"/>
    <w:rsid w:val="00CA3875"/>
    <w:rsid w:val="00CB0BD8"/>
    <w:rsid w:val="00CB5515"/>
    <w:rsid w:val="00CE0236"/>
    <w:rsid w:val="00CF0F97"/>
    <w:rsid w:val="00CF57E0"/>
    <w:rsid w:val="00D001FA"/>
    <w:rsid w:val="00D0041B"/>
    <w:rsid w:val="00D01BE9"/>
    <w:rsid w:val="00D033DD"/>
    <w:rsid w:val="00D13DC5"/>
    <w:rsid w:val="00D26644"/>
    <w:rsid w:val="00D27033"/>
    <w:rsid w:val="00D36F7A"/>
    <w:rsid w:val="00D423E6"/>
    <w:rsid w:val="00D4599E"/>
    <w:rsid w:val="00D520CD"/>
    <w:rsid w:val="00D52859"/>
    <w:rsid w:val="00D62AD3"/>
    <w:rsid w:val="00D71E16"/>
    <w:rsid w:val="00D72863"/>
    <w:rsid w:val="00D75301"/>
    <w:rsid w:val="00D76857"/>
    <w:rsid w:val="00D909FA"/>
    <w:rsid w:val="00D92470"/>
    <w:rsid w:val="00DA2712"/>
    <w:rsid w:val="00DA6BD2"/>
    <w:rsid w:val="00DA7F89"/>
    <w:rsid w:val="00DB1026"/>
    <w:rsid w:val="00DB7BFB"/>
    <w:rsid w:val="00DD401C"/>
    <w:rsid w:val="00DE005B"/>
    <w:rsid w:val="00DE1CD4"/>
    <w:rsid w:val="00DE67C0"/>
    <w:rsid w:val="00DE6CFC"/>
    <w:rsid w:val="00DF1449"/>
    <w:rsid w:val="00DF35D0"/>
    <w:rsid w:val="00E03AA3"/>
    <w:rsid w:val="00E11E5C"/>
    <w:rsid w:val="00E11FFC"/>
    <w:rsid w:val="00E16866"/>
    <w:rsid w:val="00E243AE"/>
    <w:rsid w:val="00E3279C"/>
    <w:rsid w:val="00E40DA8"/>
    <w:rsid w:val="00E410F3"/>
    <w:rsid w:val="00E47136"/>
    <w:rsid w:val="00E47CD5"/>
    <w:rsid w:val="00E548FF"/>
    <w:rsid w:val="00E5546F"/>
    <w:rsid w:val="00E638C6"/>
    <w:rsid w:val="00E80485"/>
    <w:rsid w:val="00E94EF1"/>
    <w:rsid w:val="00EA15ED"/>
    <w:rsid w:val="00EA711A"/>
    <w:rsid w:val="00EB14F1"/>
    <w:rsid w:val="00EB16F8"/>
    <w:rsid w:val="00EB178E"/>
    <w:rsid w:val="00EC4AA3"/>
    <w:rsid w:val="00EE2633"/>
    <w:rsid w:val="00EE3FF3"/>
    <w:rsid w:val="00EE4A11"/>
    <w:rsid w:val="00EF4616"/>
    <w:rsid w:val="00F03983"/>
    <w:rsid w:val="00F13F12"/>
    <w:rsid w:val="00F17127"/>
    <w:rsid w:val="00F30EED"/>
    <w:rsid w:val="00F35A3F"/>
    <w:rsid w:val="00F44AAA"/>
    <w:rsid w:val="00F46B75"/>
    <w:rsid w:val="00F5039C"/>
    <w:rsid w:val="00F51B02"/>
    <w:rsid w:val="00F54584"/>
    <w:rsid w:val="00F64572"/>
    <w:rsid w:val="00F74CFE"/>
    <w:rsid w:val="00F760D7"/>
    <w:rsid w:val="00F76E9B"/>
    <w:rsid w:val="00F84F51"/>
    <w:rsid w:val="00F94A36"/>
    <w:rsid w:val="00F95566"/>
    <w:rsid w:val="00FA3D9F"/>
    <w:rsid w:val="00FA42A3"/>
    <w:rsid w:val="00FA5607"/>
    <w:rsid w:val="00FB1DF5"/>
    <w:rsid w:val="00FB254C"/>
    <w:rsid w:val="00FB4DBA"/>
    <w:rsid w:val="00FB6860"/>
    <w:rsid w:val="00FC375E"/>
    <w:rsid w:val="00FC7A44"/>
    <w:rsid w:val="00FD3ACE"/>
    <w:rsid w:val="00FD3EEC"/>
    <w:rsid w:val="00FD6A8C"/>
    <w:rsid w:val="00FE384E"/>
    <w:rsid w:val="00FF1801"/>
    <w:rsid w:val="00FF339F"/>
    <w:rsid w:val="00FF770B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ED7884"/>
  <w15:chartTrackingRefBased/>
  <w15:docId w15:val="{09CE46A0-5C70-40FF-ACD0-19720651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43E62"/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link w:val="BezatstarpmRakstz"/>
    <w:uiPriority w:val="1"/>
    <w:qFormat/>
    <w:rsid w:val="00BB3BD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Sarakstarindkopa">
    <w:name w:val="List Paragraph"/>
    <w:aliases w:val="Strip,Virsraksti,H&amp;P List Paragraph,punkti,2,List Paragraph1,virsraksts3,Numbered Para 1,Dot pt,No Spacing1,List Paragraph Char Char Char,Indicator Text,Bullet 1,Bullet Points,MAIN CONTENT,IFCL - List Paragraph,List Paragraph12"/>
    <w:basedOn w:val="Parasts"/>
    <w:link w:val="SarakstarindkopaRakstz"/>
    <w:qFormat/>
    <w:rsid w:val="00BB3BD2"/>
    <w:pPr>
      <w:ind w:left="720"/>
      <w:contextualSpacing/>
    </w:pPr>
  </w:style>
  <w:style w:type="character" w:customStyle="1" w:styleId="SarakstarindkopaRakstz">
    <w:name w:val="Saraksta rindkopa Rakstz."/>
    <w:aliases w:val="Strip Rakstz.,Virsraksti Rakstz.,H&amp;P List Paragraph Rakstz.,punkti Rakstz.,2 Rakstz.,List Paragraph1 Rakstz.,virsraksts3 Rakstz.,Numbered Para 1 Rakstz.,Dot pt Rakstz.,No Spacing1 Rakstz.,List Paragraph Char Char Char Rakstz."/>
    <w:link w:val="Sarakstarindkopa"/>
    <w:qFormat/>
    <w:locked/>
    <w:rsid w:val="00BB3BD2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link w:val="DefaultChar"/>
    <w:qFormat/>
    <w:rsid w:val="00BB3BD2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et-EE" w:eastAsia="zh-CN"/>
      <w14:ligatures w14:val="none"/>
    </w:rPr>
  </w:style>
  <w:style w:type="character" w:customStyle="1" w:styleId="BezatstarpmRakstz">
    <w:name w:val="Bez atstarpēm Rakstz."/>
    <w:link w:val="Bezatstarpm"/>
    <w:uiPriority w:val="1"/>
    <w:qFormat/>
    <w:locked/>
    <w:rsid w:val="00BB3BD2"/>
    <w:rPr>
      <w:rFonts w:ascii="Calibri" w:eastAsia="Calibri" w:hAnsi="Calibri" w:cs="Times New Roman"/>
      <w:kern w:val="0"/>
      <w14:ligatures w14:val="none"/>
    </w:rPr>
  </w:style>
  <w:style w:type="character" w:customStyle="1" w:styleId="DefaultChar">
    <w:name w:val="Default Char"/>
    <w:link w:val="Default"/>
    <w:qFormat/>
    <w:locked/>
    <w:rsid w:val="00BB3BD2"/>
    <w:rPr>
      <w:rFonts w:ascii="Times New Roman" w:eastAsia="Calibri" w:hAnsi="Times New Roman" w:cs="Times New Roman"/>
      <w:color w:val="000000"/>
      <w:kern w:val="0"/>
      <w:sz w:val="24"/>
      <w:szCs w:val="24"/>
      <w:lang w:val="et-EE" w:eastAsia="zh-CN"/>
      <w14:ligatures w14:val="none"/>
    </w:rPr>
  </w:style>
  <w:style w:type="paragraph" w:styleId="Pamatteksts">
    <w:name w:val="Body Text"/>
    <w:basedOn w:val="Parasts"/>
    <w:link w:val="PamattekstsRakstz"/>
    <w:uiPriority w:val="99"/>
    <w:rsid w:val="00C94B4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C94B47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naisf">
    <w:name w:val="naisf"/>
    <w:basedOn w:val="Parasts"/>
    <w:qFormat/>
    <w:rsid w:val="00107520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A50FC-2093-4EE3-A51F-34C1AA4C5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1905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Bērtule</dc:creator>
  <cp:keywords/>
  <dc:description/>
  <cp:lastModifiedBy>Rita Bērtule</cp:lastModifiedBy>
  <cp:revision>10</cp:revision>
  <cp:lastPrinted>2026-07-27T10:18:00Z</cp:lastPrinted>
  <dcterms:created xsi:type="dcterms:W3CDTF">2026-07-22T14:34:00Z</dcterms:created>
  <dcterms:modified xsi:type="dcterms:W3CDTF">2026-07-27T10:18:00Z</dcterms:modified>
</cp:coreProperties>
</file>