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2EFD2" w14:textId="6D45C1AA" w:rsidR="00EF05F4" w:rsidRPr="00EF05F4" w:rsidRDefault="00EF05F4" w:rsidP="00EF05F4">
      <w:pPr>
        <w:tabs>
          <w:tab w:val="left" w:pos="-24212"/>
        </w:tabs>
        <w:spacing w:after="0" w:line="240" w:lineRule="auto"/>
        <w:jc w:val="right"/>
        <w:rPr>
          <w:rFonts w:ascii="Times New Roman" w:eastAsia="Times New Roman" w:hAnsi="Times New Roman" w:cs="Times New Roman"/>
          <w:b/>
          <w:bCs/>
          <w:noProof/>
          <w:kern w:val="0"/>
          <w:sz w:val="24"/>
          <w:szCs w:val="24"/>
          <w:lang w:eastAsia="lv-LV"/>
          <w14:ligatures w14:val="none"/>
        </w:rPr>
      </w:pPr>
      <w:bookmarkStart w:id="0" w:name="_Hlk161307882"/>
      <w:bookmarkStart w:id="1" w:name="_Hlk190768773"/>
      <w:bookmarkStart w:id="2" w:name="_Hlk224143833"/>
    </w:p>
    <w:p w14:paraId="7E87305D" w14:textId="77777777" w:rsidR="00EF05F4" w:rsidRPr="00EF05F4" w:rsidRDefault="00EF05F4" w:rsidP="00EF05F4">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EF05F4">
        <w:rPr>
          <w:rFonts w:ascii="Times New Roman" w:eastAsia="Times New Roman" w:hAnsi="Times New Roman" w:cs="Times New Roman"/>
          <w:noProof/>
          <w:kern w:val="0"/>
          <w:sz w:val="20"/>
          <w:szCs w:val="20"/>
          <w:lang w:eastAsia="lv-LV"/>
          <w14:ligatures w14:val="none"/>
        </w:rPr>
        <w:drawing>
          <wp:inline distT="0" distB="0" distL="0" distR="0" wp14:anchorId="0C1D7082" wp14:editId="6071D0EA">
            <wp:extent cx="676275" cy="752475"/>
            <wp:effectExtent l="0" t="0" r="9525" b="9525"/>
            <wp:docPr id="19808385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3576157"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EF05F4">
        <w:rPr>
          <w:rFonts w:ascii="Times New Roman" w:eastAsia="Times New Roman" w:hAnsi="Times New Roman" w:cs="Times New Roman"/>
          <w:kern w:val="0"/>
          <w:sz w:val="20"/>
          <w:szCs w:val="24"/>
          <w:lang w:eastAsia="lv-LV"/>
          <w14:ligatures w14:val="none"/>
        </w:rPr>
        <w:t>LATVIJAS REPUBLIKA</w:t>
      </w:r>
    </w:p>
    <w:p w14:paraId="6A3DFC54"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EF05F4">
        <w:rPr>
          <w:rFonts w:ascii="Times New Roman" w:eastAsia="Times New Roman" w:hAnsi="Times New Roman" w:cs="Times New Roman"/>
          <w:b/>
          <w:kern w:val="0"/>
          <w:sz w:val="32"/>
          <w:szCs w:val="32"/>
          <w:lang w:eastAsia="lv-LV"/>
          <w14:ligatures w14:val="none"/>
        </w:rPr>
        <w:t>DOBELES NOVADA DOME</w:t>
      </w:r>
    </w:p>
    <w:p w14:paraId="6706056B"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EF05F4">
        <w:rPr>
          <w:rFonts w:ascii="Times New Roman" w:eastAsia="Times New Roman" w:hAnsi="Times New Roman" w:cs="Times New Roman"/>
          <w:kern w:val="0"/>
          <w:sz w:val="16"/>
          <w:szCs w:val="16"/>
          <w:lang w:eastAsia="lv-LV"/>
          <w14:ligatures w14:val="none"/>
        </w:rPr>
        <w:t>Brīvības iela 17, Dobele, Dobeles novads, LV-3701</w:t>
      </w:r>
    </w:p>
    <w:p w14:paraId="6D0AD114" w14:textId="77777777" w:rsidR="00EF05F4" w:rsidRPr="00EF05F4" w:rsidRDefault="00EF05F4" w:rsidP="00EF05F4">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EF05F4">
        <w:rPr>
          <w:rFonts w:ascii="Times New Roman" w:eastAsia="Times New Roman" w:hAnsi="Times New Roman" w:cs="Times New Roman"/>
          <w:kern w:val="0"/>
          <w:sz w:val="16"/>
          <w:szCs w:val="16"/>
          <w:lang w:eastAsia="lv-LV"/>
          <w14:ligatures w14:val="none"/>
        </w:rPr>
        <w:t xml:space="preserve">Tālr. 63707269, 63700137, 63720940, e-pasts </w:t>
      </w:r>
      <w:hyperlink r:id="rId9" w:history="1">
        <w:r w:rsidRPr="00EF05F4">
          <w:rPr>
            <w:rFonts w:ascii="Times New Roman" w:eastAsia="Calibri" w:hAnsi="Times New Roman" w:cs="Times New Roman"/>
            <w:color w:val="000000"/>
            <w:kern w:val="0"/>
            <w:sz w:val="16"/>
            <w:szCs w:val="16"/>
            <w:u w:val="single"/>
            <w:lang w:eastAsia="lv-LV"/>
            <w14:ligatures w14:val="none"/>
          </w:rPr>
          <w:t>dome@dobele.lv</w:t>
        </w:r>
      </w:hyperlink>
    </w:p>
    <w:p w14:paraId="5303EC18" w14:textId="77777777" w:rsidR="00EF05F4" w:rsidRPr="00EF05F4" w:rsidRDefault="00EF05F4" w:rsidP="00EF05F4">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58852A10" w14:textId="77777777" w:rsidR="00EF05F4" w:rsidRPr="00EF05F4" w:rsidRDefault="00EF05F4" w:rsidP="00EF05F4">
      <w:pPr>
        <w:spacing w:after="0" w:line="240" w:lineRule="auto"/>
        <w:jc w:val="center"/>
        <w:rPr>
          <w:rFonts w:ascii="Times New Roman" w:eastAsia="Calibri" w:hAnsi="Times New Roman" w:cs="Times New Roman"/>
          <w:b/>
          <w:kern w:val="0"/>
          <w:sz w:val="24"/>
          <w:szCs w:val="24"/>
          <w14:ligatures w14:val="none"/>
        </w:rPr>
      </w:pPr>
      <w:r w:rsidRPr="00EF05F4">
        <w:rPr>
          <w:rFonts w:ascii="Times New Roman" w:eastAsia="Calibri" w:hAnsi="Times New Roman" w:cs="Times New Roman"/>
          <w:b/>
          <w:kern w:val="0"/>
          <w:sz w:val="24"/>
          <w:szCs w:val="24"/>
          <w14:ligatures w14:val="none"/>
        </w:rPr>
        <w:t>LĒMUMS</w:t>
      </w:r>
    </w:p>
    <w:p w14:paraId="07AB7D62" w14:textId="77777777" w:rsidR="00EF05F4" w:rsidRPr="00EF05F4" w:rsidRDefault="00EF05F4" w:rsidP="00EF05F4">
      <w:pPr>
        <w:spacing w:after="0" w:line="240" w:lineRule="auto"/>
        <w:jc w:val="center"/>
        <w:rPr>
          <w:rFonts w:ascii="Times New Roman" w:eastAsia="Calibri" w:hAnsi="Times New Roman" w:cs="Times New Roman"/>
          <w:b/>
          <w:kern w:val="0"/>
          <w:sz w:val="24"/>
          <w:szCs w:val="24"/>
          <w14:ligatures w14:val="none"/>
        </w:rPr>
      </w:pPr>
      <w:r w:rsidRPr="00EF05F4">
        <w:rPr>
          <w:rFonts w:ascii="Times New Roman" w:eastAsia="Calibri" w:hAnsi="Times New Roman" w:cs="Times New Roman"/>
          <w:b/>
          <w:kern w:val="0"/>
          <w:sz w:val="24"/>
          <w:szCs w:val="24"/>
          <w14:ligatures w14:val="none"/>
        </w:rPr>
        <w:t>Dobelē</w:t>
      </w:r>
    </w:p>
    <w:p w14:paraId="58F5DCB6" w14:textId="77777777" w:rsidR="00EF05F4" w:rsidRPr="00EF05F4" w:rsidRDefault="00EF05F4" w:rsidP="00EF05F4">
      <w:pPr>
        <w:spacing w:after="0" w:line="240" w:lineRule="auto"/>
        <w:jc w:val="both"/>
        <w:rPr>
          <w:rFonts w:ascii="Times New Roman" w:eastAsia="Calibri" w:hAnsi="Times New Roman" w:cs="Times New Roman"/>
          <w:b/>
          <w:kern w:val="0"/>
          <w:sz w:val="24"/>
          <w:szCs w:val="24"/>
          <w14:ligatures w14:val="none"/>
        </w:rPr>
      </w:pPr>
    </w:p>
    <w:p w14:paraId="6B21103A" w14:textId="5852E16D" w:rsidR="00EF05F4" w:rsidRPr="00EF05F4" w:rsidRDefault="00EF05F4" w:rsidP="00EF05F4">
      <w:pPr>
        <w:tabs>
          <w:tab w:val="left" w:pos="4820"/>
        </w:tabs>
        <w:spacing w:after="0" w:line="240" w:lineRule="auto"/>
        <w:jc w:val="both"/>
        <w:rPr>
          <w:rFonts w:ascii="Times New Roman" w:eastAsia="Calibri" w:hAnsi="Times New Roman" w:cs="Times New Roman"/>
          <w:b/>
          <w:kern w:val="0"/>
          <w:sz w:val="24"/>
          <w:szCs w:val="24"/>
          <w14:ligatures w14:val="none"/>
        </w:rPr>
      </w:pPr>
      <w:r w:rsidRPr="00EF05F4">
        <w:rPr>
          <w:rFonts w:ascii="Times New Roman" w:eastAsia="Calibri" w:hAnsi="Times New Roman" w:cs="Times New Roman"/>
          <w:b/>
          <w:kern w:val="0"/>
          <w:sz w:val="24"/>
          <w:szCs w:val="24"/>
          <w14:ligatures w14:val="none"/>
        </w:rPr>
        <w:t>2026. gada 28. maijā</w:t>
      </w:r>
      <w:r w:rsidRPr="00EF05F4">
        <w:rPr>
          <w:rFonts w:ascii="Times New Roman" w:eastAsia="Calibri" w:hAnsi="Times New Roman" w:cs="Times New Roman"/>
          <w:b/>
          <w:kern w:val="0"/>
          <w:sz w:val="24"/>
          <w:szCs w:val="24"/>
          <w14:ligatures w14:val="none"/>
        </w:rPr>
        <w:tab/>
      </w:r>
      <w:r w:rsidRPr="00EF05F4">
        <w:rPr>
          <w:rFonts w:ascii="Times New Roman" w:eastAsia="Calibri" w:hAnsi="Times New Roman" w:cs="Times New Roman"/>
          <w:b/>
          <w:kern w:val="0"/>
          <w:sz w:val="24"/>
          <w:szCs w:val="24"/>
          <w14:ligatures w14:val="none"/>
        </w:rPr>
        <w:tab/>
      </w:r>
      <w:r w:rsidRPr="00EF05F4">
        <w:rPr>
          <w:rFonts w:ascii="Times New Roman" w:eastAsia="Calibri" w:hAnsi="Times New Roman" w:cs="Times New Roman"/>
          <w:b/>
          <w:kern w:val="0"/>
          <w:sz w:val="24"/>
          <w:szCs w:val="24"/>
          <w14:ligatures w14:val="none"/>
        </w:rPr>
        <w:tab/>
      </w:r>
      <w:r w:rsidRPr="00EF05F4">
        <w:rPr>
          <w:rFonts w:ascii="Times New Roman" w:eastAsia="Calibri" w:hAnsi="Times New Roman" w:cs="Times New Roman"/>
          <w:b/>
          <w:kern w:val="0"/>
          <w:sz w:val="24"/>
          <w:szCs w:val="24"/>
          <w14:ligatures w14:val="none"/>
        </w:rPr>
        <w:tab/>
      </w:r>
      <w:r w:rsidRPr="00EF05F4">
        <w:rPr>
          <w:rFonts w:ascii="Times New Roman" w:eastAsia="Calibri" w:hAnsi="Times New Roman" w:cs="Times New Roman"/>
          <w:b/>
          <w:kern w:val="0"/>
          <w:sz w:val="24"/>
          <w:szCs w:val="24"/>
          <w14:ligatures w14:val="none"/>
        </w:rPr>
        <w:tab/>
        <w:t xml:space="preserve">         Nr.</w:t>
      </w:r>
      <w:r>
        <w:rPr>
          <w:rFonts w:ascii="Times New Roman" w:eastAsia="Calibri" w:hAnsi="Times New Roman" w:cs="Times New Roman"/>
          <w:b/>
          <w:kern w:val="0"/>
          <w:sz w:val="24"/>
          <w:szCs w:val="24"/>
          <w14:ligatures w14:val="none"/>
        </w:rPr>
        <w:t>97</w:t>
      </w:r>
      <w:r w:rsidRPr="00EF05F4">
        <w:rPr>
          <w:rFonts w:ascii="Times New Roman" w:eastAsia="Calibri" w:hAnsi="Times New Roman" w:cs="Times New Roman"/>
          <w:b/>
          <w:kern w:val="0"/>
          <w:sz w:val="24"/>
          <w:szCs w:val="24"/>
          <w14:ligatures w14:val="none"/>
        </w:rPr>
        <w:t>/7</w:t>
      </w:r>
    </w:p>
    <w:p w14:paraId="6E78604D" w14:textId="77777777" w:rsidR="00EF05F4" w:rsidRPr="00EF05F4" w:rsidRDefault="00EF05F4" w:rsidP="00EF05F4">
      <w:pPr>
        <w:spacing w:after="0" w:line="240" w:lineRule="auto"/>
        <w:jc w:val="both"/>
        <w:rPr>
          <w:rFonts w:ascii="Times New Roman" w:eastAsia="Times New Roman" w:hAnsi="Times New Roman" w:cs="Times New Roman"/>
          <w:b/>
          <w:kern w:val="0"/>
          <w:sz w:val="24"/>
          <w:szCs w:val="24"/>
          <w:lang w:eastAsia="lv-LV"/>
          <w14:ligatures w14:val="none"/>
        </w:rPr>
      </w:pPr>
    </w:p>
    <w:p w14:paraId="1B136515" w14:textId="77777777" w:rsidR="00EF05F4" w:rsidRPr="00EF05F4" w:rsidRDefault="00EF05F4" w:rsidP="00EF05F4">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EF05F4">
        <w:rPr>
          <w:rFonts w:ascii="Times New Roman" w:eastAsia="Times New Roman" w:hAnsi="Times New Roman" w:cs="Times New Roman"/>
          <w:b/>
          <w:kern w:val="0"/>
          <w:sz w:val="24"/>
          <w:szCs w:val="24"/>
          <w:u w:val="single"/>
          <w:lang w:eastAsia="lv-LV"/>
          <w14:ligatures w14:val="none"/>
        </w:rPr>
        <w:t>Par grozījumiem Dobeles novada domes 2025. gada 27. februāra lēmumā Nr. 61/4 “Par siltumapgādes pakalpojuma nodrošināšanu”</w:t>
      </w:r>
    </w:p>
    <w:p w14:paraId="52199AE3" w14:textId="77777777" w:rsidR="00EF05F4" w:rsidRPr="00EF05F4" w:rsidRDefault="00EF05F4" w:rsidP="00EF05F4">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3B57E283" w14:textId="77777777" w:rsidR="00EF05F4" w:rsidRPr="00EF05F4" w:rsidRDefault="00EF05F4" w:rsidP="00EF05F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Saskaņā ar Pašvaldību likuma 4. panta pirmās daļas 1. punktu, Enerģētikas likuma 51. panta pirmo daļu Dobeles novada dome </w:t>
      </w:r>
      <w:r w:rsidRPr="00EF05F4">
        <w:rPr>
          <w:rFonts w:ascii="Times New Roman" w:eastAsia="Times New Roman" w:hAnsi="Times New Roman" w:cs="Times New Roman"/>
          <w:bCs/>
          <w:kern w:val="0"/>
          <w:sz w:val="24"/>
          <w:szCs w:val="24"/>
          <w:lang w:eastAsia="lv-LV"/>
          <w14:ligatures w14:val="none"/>
        </w:rPr>
        <w:t xml:space="preserve">2025. gada 27. februārī </w:t>
      </w:r>
      <w:r w:rsidRPr="00EF05F4">
        <w:rPr>
          <w:rFonts w:ascii="Times New Roman" w:eastAsia="Times New Roman" w:hAnsi="Times New Roman" w:cs="Times New Roman"/>
          <w:kern w:val="0"/>
          <w:sz w:val="24"/>
          <w:szCs w:val="24"/>
          <w:lang w:eastAsia="lv-LV"/>
          <w14:ligatures w14:val="none"/>
        </w:rPr>
        <w:t xml:space="preserve">pieņēma lēmumu Nr. </w:t>
      </w:r>
      <w:r w:rsidRPr="00EF05F4">
        <w:rPr>
          <w:rFonts w:ascii="Times New Roman" w:eastAsia="Times New Roman" w:hAnsi="Times New Roman" w:cs="Times New Roman"/>
          <w:bCs/>
          <w:kern w:val="0"/>
          <w:sz w:val="24"/>
          <w:szCs w:val="24"/>
          <w:lang w:eastAsia="lv-LV"/>
          <w14:ligatures w14:val="none"/>
        </w:rPr>
        <w:t>61/4</w:t>
      </w:r>
      <w:r w:rsidRPr="00EF05F4">
        <w:rPr>
          <w:rFonts w:ascii="Times New Roman" w:eastAsia="Times New Roman" w:hAnsi="Times New Roman" w:cs="Times New Roman"/>
          <w:kern w:val="0"/>
          <w:sz w:val="24"/>
          <w:szCs w:val="24"/>
          <w:lang w:eastAsia="lv-LV"/>
          <w14:ligatures w14:val="none"/>
        </w:rPr>
        <w:t xml:space="preserve"> “</w:t>
      </w:r>
      <w:r w:rsidRPr="00EF05F4">
        <w:rPr>
          <w:rFonts w:ascii="Times New Roman" w:eastAsia="Times New Roman" w:hAnsi="Times New Roman" w:cs="Times New Roman"/>
          <w:bCs/>
          <w:kern w:val="0"/>
          <w:sz w:val="24"/>
          <w:szCs w:val="24"/>
          <w:lang w:eastAsia="lv-LV"/>
          <w14:ligatures w14:val="none"/>
        </w:rPr>
        <w:t>Par siltumapgādes pakalpojuma nodrošināšanu</w:t>
      </w:r>
      <w:r w:rsidRPr="00EF05F4">
        <w:rPr>
          <w:rFonts w:ascii="Times New Roman" w:eastAsia="Times New Roman" w:hAnsi="Times New Roman" w:cs="Times New Roman"/>
          <w:kern w:val="0"/>
          <w:sz w:val="24"/>
          <w:szCs w:val="24"/>
          <w:lang w:eastAsia="lv-LV"/>
          <w14:ligatures w14:val="none"/>
        </w:rPr>
        <w:t>” un piešķīra SIA “Dobeles enerģija”, reģistrācijas Nr.45103002039, (turpmāk – Sabiedrība) īpašas tiesības sniegt siltumapgādes pakalpojumus Lielauces pagastā, Auces pilsētā, Bēnes pagastā.</w:t>
      </w:r>
    </w:p>
    <w:p w14:paraId="35999295" w14:textId="77777777" w:rsidR="00EF05F4" w:rsidRPr="00EF05F4" w:rsidRDefault="00EF05F4" w:rsidP="00EF05F4">
      <w:pPr>
        <w:spacing w:after="0" w:line="240" w:lineRule="auto"/>
        <w:ind w:firstLine="720"/>
        <w:jc w:val="both"/>
        <w:rPr>
          <w:rFonts w:ascii="Times New Roman" w:hAnsi="Times New Roman"/>
          <w:kern w:val="0"/>
          <w:sz w:val="24"/>
          <w:szCs w:val="24"/>
          <w14:ligatures w14:val="none"/>
        </w:rPr>
      </w:pPr>
      <w:r w:rsidRPr="00EF05F4">
        <w:rPr>
          <w:rFonts w:ascii="Times New Roman" w:eastAsia="Times New Roman" w:hAnsi="Times New Roman" w:cs="Times New Roman"/>
          <w:bCs/>
          <w:kern w:val="0"/>
          <w:sz w:val="24"/>
          <w:szCs w:val="24"/>
          <w:lang w:eastAsia="lv-LV"/>
          <w14:ligatures w14:val="none"/>
        </w:rPr>
        <w:t xml:space="preserve">Ar Dobeles novada domes 2025. gada 5. novembra lēmumu Nr. 436/18 “Par grozījumiem Dobeles novada domes 2025. gada 27. februāra lēmumā Nr. 61/4 “Par siltumapgādes pakalpojuma nodrošināšanu”” tika veikti grozījumi 2025. gada 27. februāra lēmuma Nr. 61/4 “Par siltumapgādes pakalpojuma nodrošināšanu” 1. un 3. punktā, nosakot, ka Sabiedrība nodrošina centralizētās siltumapgādes pakalpojumus, kas ietver siltumenerģijas ražošanu, ar 2025. gada 1. jūniju Lielauces pagastā, un centralizētās siltumapgādes pakalpojumus, kas ietver siltumenerģijas ražošanu, pārvadi, sadali, tirdzniecību ar </w:t>
      </w:r>
      <w:r w:rsidRPr="00EF05F4">
        <w:rPr>
          <w:rFonts w:ascii="Times New Roman" w:eastAsia="Times New Roman" w:hAnsi="Times New Roman" w:cs="Times New Roman"/>
          <w:kern w:val="0"/>
          <w:sz w:val="24"/>
          <w:szCs w:val="24"/>
          <w:lang w:eastAsia="lv-LV"/>
          <w14:ligatures w14:val="none"/>
        </w:rPr>
        <w:t xml:space="preserve">2026. gada 1. septembri </w:t>
      </w:r>
      <w:r w:rsidRPr="00EF05F4">
        <w:rPr>
          <w:rFonts w:ascii="Times New Roman" w:eastAsia="Times New Roman" w:hAnsi="Times New Roman" w:cs="Times New Roman"/>
          <w:bCs/>
          <w:kern w:val="0"/>
          <w:sz w:val="24"/>
          <w:szCs w:val="24"/>
          <w:lang w:eastAsia="lv-LV"/>
          <w14:ligatures w14:val="none"/>
        </w:rPr>
        <w:t>Auces pilsētā un Bēnes pagastā</w:t>
      </w:r>
      <w:r w:rsidRPr="00EF05F4">
        <w:rPr>
          <w:rFonts w:ascii="Times New Roman" w:eastAsia="Times New Roman" w:hAnsi="Times New Roman" w:cs="Times New Roman"/>
          <w:bCs/>
          <w:kern w:val="0"/>
          <w:sz w:val="24"/>
          <w:szCs w:val="24"/>
          <w:lang w:eastAsia="en-GB"/>
          <w14:ligatures w14:val="none"/>
        </w:rPr>
        <w:t xml:space="preserve">, un </w:t>
      </w:r>
      <w:r w:rsidRPr="00EF05F4">
        <w:rPr>
          <w:rFonts w:ascii="Times New Roman" w:hAnsi="Times New Roman"/>
          <w:kern w:val="0"/>
          <w:sz w:val="24"/>
          <w:szCs w:val="24"/>
          <w14:ligatures w14:val="none"/>
        </w:rPr>
        <w:t xml:space="preserve">SIA “AUCES KOMUNĀLIE PAKALPOJUMI” ir pienākums </w:t>
      </w:r>
      <w:r w:rsidRPr="00EF05F4">
        <w:rPr>
          <w:rFonts w:ascii="Times New Roman" w:eastAsia="Times New Roman" w:hAnsi="Times New Roman" w:cs="Times New Roman"/>
          <w:bCs/>
          <w:kern w:val="0"/>
          <w:sz w:val="24"/>
          <w:szCs w:val="24"/>
          <w:lang w:eastAsia="lv-LV"/>
          <w14:ligatures w14:val="none"/>
        </w:rPr>
        <w:t>turpināt nodrošināt centralizētās siltumapgādes pakalpojumus, kas ietver pārvadi, sadali, tirdzniecību, Lielauces pagastā.</w:t>
      </w:r>
    </w:p>
    <w:p w14:paraId="5F99338C" w14:textId="77777777" w:rsidR="00EF05F4" w:rsidRPr="00EF05F4" w:rsidRDefault="00EF05F4" w:rsidP="00EF05F4">
      <w:pPr>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EF05F4">
        <w:rPr>
          <w:rFonts w:ascii="Times New Roman" w:hAnsi="Times New Roman"/>
          <w:kern w:val="0"/>
          <w:sz w:val="24"/>
          <w:szCs w:val="24"/>
          <w14:ligatures w14:val="none"/>
        </w:rPr>
        <w:t xml:space="preserve">SIA “AUCES KOMUNĀLIE PAKALPOJUMI” ir pabeiguši </w:t>
      </w:r>
      <w:r w:rsidRPr="00EF05F4">
        <w:rPr>
          <w:rFonts w:ascii="Times New Roman" w:eastAsia="Times New Roman" w:hAnsi="Times New Roman" w:cs="Times New Roman"/>
          <w:kern w:val="0"/>
          <w:sz w:val="24"/>
          <w:szCs w:val="24"/>
          <w:lang w:eastAsia="lv-LV"/>
          <w14:ligatures w14:val="none"/>
        </w:rPr>
        <w:t xml:space="preserve">siltumtrases ar kopējo trases garumu 270 metri izveides darbus Lielauces ciematā, Lielaucē, Dobeles novadā. </w:t>
      </w:r>
      <w:r w:rsidRPr="00EF05F4">
        <w:rPr>
          <w:rFonts w:ascii="Times New Roman" w:eastAsia="Times New Roman" w:hAnsi="Times New Roman" w:cs="Times New Roman"/>
          <w:bCs/>
          <w:kern w:val="0"/>
          <w:sz w:val="24"/>
          <w:szCs w:val="24"/>
          <w:lang w:eastAsia="lv-LV"/>
          <w14:ligatures w14:val="none"/>
        </w:rPr>
        <w:t xml:space="preserve">Pamatojoties uz </w:t>
      </w:r>
      <w:r w:rsidRPr="00EF05F4">
        <w:rPr>
          <w:rFonts w:ascii="Times New Roman" w:eastAsia="Times New Roman" w:hAnsi="Times New Roman" w:cs="Times New Roman"/>
          <w:kern w:val="0"/>
          <w:sz w:val="24"/>
          <w:szCs w:val="24"/>
          <w:lang w:eastAsia="lv-LV"/>
          <w14:ligatures w14:val="none"/>
        </w:rPr>
        <w:t xml:space="preserve">2026. gada 17. marta SIA “VCG Ekspertu grupa” veikto novērtējumu minētās siltumtrases vērtība sastāda 34 691,78 </w:t>
      </w:r>
      <w:proofErr w:type="spellStart"/>
      <w:r w:rsidRPr="00EF05F4">
        <w:rPr>
          <w:rFonts w:ascii="Times New Roman" w:eastAsia="Times New Roman" w:hAnsi="Times New Roman" w:cs="Times New Roman"/>
          <w:i/>
          <w:iCs/>
          <w:kern w:val="0"/>
          <w:sz w:val="24"/>
          <w:szCs w:val="24"/>
          <w:lang w:eastAsia="lv-LV"/>
          <w14:ligatures w14:val="none"/>
        </w:rPr>
        <w:t>euro</w:t>
      </w:r>
      <w:proofErr w:type="spellEnd"/>
      <w:r w:rsidRPr="00EF05F4">
        <w:rPr>
          <w:rFonts w:ascii="Times New Roman" w:eastAsia="Times New Roman" w:hAnsi="Times New Roman" w:cs="Times New Roman"/>
          <w:kern w:val="0"/>
          <w:sz w:val="24"/>
          <w:szCs w:val="24"/>
          <w:lang w:eastAsia="lv-LV"/>
          <w14:ligatures w14:val="none"/>
        </w:rPr>
        <w:t xml:space="preserve">. </w:t>
      </w:r>
      <w:r w:rsidRPr="00EF05F4">
        <w:rPr>
          <w:rFonts w:ascii="Times New Roman" w:eastAsia="Times New Roman" w:hAnsi="Times New Roman" w:cs="Times New Roman"/>
          <w:bCs/>
          <w:kern w:val="0"/>
          <w:sz w:val="24"/>
          <w:szCs w:val="24"/>
          <w:lang w:eastAsia="lv-LV"/>
          <w14:ligatures w14:val="none"/>
        </w:rPr>
        <w:t xml:space="preserve">Ar 2026. gada 31. marta kapitāla daļu turētāja pārstāvja lēmumu Nr. 7.13/2026/34 tika saskaņots siltumtrases darījums </w:t>
      </w:r>
      <w:r w:rsidRPr="00EF05F4">
        <w:rPr>
          <w:rFonts w:ascii="Times New Roman" w:eastAsia="Times New Roman" w:hAnsi="Times New Roman" w:cs="Times New Roman"/>
          <w:kern w:val="0"/>
          <w:sz w:val="24"/>
          <w:szCs w:val="24"/>
          <w:lang w:eastAsia="lv-LV"/>
          <w14:ligatures w14:val="none"/>
        </w:rPr>
        <w:t xml:space="preserve">par siltumtrases pārdošanu, ar mērķi nodrošināt siltumtrases nonākšanu Sabiedrības īpašumā sabiedrisko pakalpojumu, </w:t>
      </w:r>
      <w:r w:rsidRPr="00EF05F4">
        <w:rPr>
          <w:rFonts w:ascii="Times New Roman" w:eastAsia="Times New Roman" w:hAnsi="Times New Roman" w:cs="Times New Roman"/>
          <w:bCs/>
          <w:kern w:val="0"/>
          <w:sz w:val="24"/>
          <w:szCs w:val="24"/>
          <w:lang w:eastAsia="lv-LV"/>
          <w14:ligatures w14:val="none"/>
        </w:rPr>
        <w:t>centralizētās siltumapgādes pakalpojumi,</w:t>
      </w:r>
      <w:r w:rsidRPr="00EF05F4">
        <w:rPr>
          <w:rFonts w:ascii="Times New Roman" w:eastAsia="Times New Roman" w:hAnsi="Times New Roman" w:cs="Times New Roman"/>
          <w:kern w:val="0"/>
          <w:sz w:val="24"/>
          <w:szCs w:val="24"/>
          <w:lang w:eastAsia="lv-LV"/>
          <w14:ligatures w14:val="none"/>
        </w:rPr>
        <w:t xml:space="preserve"> turpmākai nodrošināšanai</w:t>
      </w:r>
      <w:r w:rsidRPr="00EF05F4">
        <w:rPr>
          <w:rFonts w:ascii="Times New Roman" w:eastAsia="Times New Roman" w:hAnsi="Times New Roman" w:cs="Times New Roman"/>
          <w:bCs/>
          <w:kern w:val="0"/>
          <w:sz w:val="24"/>
          <w:szCs w:val="24"/>
          <w:lang w:eastAsia="lv-LV"/>
          <w14:ligatures w14:val="none"/>
        </w:rPr>
        <w:t>.</w:t>
      </w:r>
    </w:p>
    <w:p w14:paraId="135B5E66" w14:textId="77777777" w:rsidR="00EF05F4" w:rsidRPr="00EF05F4" w:rsidRDefault="00EF05F4" w:rsidP="00EF05F4">
      <w:pPr>
        <w:spacing w:after="0" w:line="240" w:lineRule="auto"/>
        <w:ind w:firstLine="720"/>
        <w:jc w:val="both"/>
        <w:rPr>
          <w:rFonts w:ascii="Times New Roman" w:hAnsi="Times New Roman"/>
          <w:kern w:val="0"/>
          <w:sz w:val="24"/>
          <w:szCs w:val="24"/>
          <w14:ligatures w14:val="none"/>
        </w:rPr>
      </w:pPr>
      <w:r w:rsidRPr="00EF05F4">
        <w:rPr>
          <w:rFonts w:ascii="Times New Roman" w:eastAsia="Times New Roman" w:hAnsi="Times New Roman" w:cs="Times New Roman"/>
          <w:kern w:val="0"/>
          <w:sz w:val="24"/>
          <w:szCs w:val="24"/>
          <w:lang w:eastAsia="lv-LV"/>
          <w14:ligatures w14:val="none"/>
        </w:rPr>
        <w:t xml:space="preserve">Ievērojot minēto, t.i., lai Sabiedrība turpmāk sniegtu sabiedriskos pakalpojumus pilnā apmērā Dobeles novada domes </w:t>
      </w:r>
      <w:r w:rsidRPr="00EF05F4">
        <w:rPr>
          <w:rFonts w:ascii="Times New Roman" w:eastAsia="Times New Roman" w:hAnsi="Times New Roman" w:cs="Times New Roman"/>
          <w:bCs/>
          <w:kern w:val="0"/>
          <w:sz w:val="24"/>
          <w:szCs w:val="24"/>
          <w:lang w:eastAsia="lv-LV"/>
          <w14:ligatures w14:val="none"/>
        </w:rPr>
        <w:t>2025. gada 27. februāra</w:t>
      </w:r>
      <w:r w:rsidRPr="00EF05F4">
        <w:rPr>
          <w:rFonts w:ascii="Times New Roman" w:eastAsia="Times New Roman" w:hAnsi="Times New Roman" w:cs="Times New Roman"/>
          <w:kern w:val="0"/>
          <w:sz w:val="24"/>
          <w:szCs w:val="24"/>
          <w:lang w:eastAsia="lv-LV"/>
          <w14:ligatures w14:val="none"/>
        </w:rPr>
        <w:t xml:space="preserve"> lēmumā Nr. </w:t>
      </w:r>
      <w:r w:rsidRPr="00EF05F4">
        <w:rPr>
          <w:rFonts w:ascii="Times New Roman" w:eastAsia="Times New Roman" w:hAnsi="Times New Roman" w:cs="Times New Roman"/>
          <w:bCs/>
          <w:kern w:val="0"/>
          <w:sz w:val="24"/>
          <w:szCs w:val="24"/>
          <w:lang w:eastAsia="lv-LV"/>
          <w14:ligatures w14:val="none"/>
        </w:rPr>
        <w:t>61/4</w:t>
      </w:r>
      <w:r w:rsidRPr="00EF05F4">
        <w:rPr>
          <w:rFonts w:ascii="Times New Roman" w:eastAsia="Times New Roman" w:hAnsi="Times New Roman" w:cs="Times New Roman"/>
          <w:kern w:val="0"/>
          <w:sz w:val="24"/>
          <w:szCs w:val="24"/>
          <w:lang w:eastAsia="lv-LV"/>
          <w14:ligatures w14:val="none"/>
        </w:rPr>
        <w:t xml:space="preserve"> “</w:t>
      </w:r>
      <w:r w:rsidRPr="00EF05F4">
        <w:rPr>
          <w:rFonts w:ascii="Times New Roman" w:eastAsia="Times New Roman" w:hAnsi="Times New Roman" w:cs="Times New Roman"/>
          <w:bCs/>
          <w:kern w:val="0"/>
          <w:sz w:val="24"/>
          <w:szCs w:val="24"/>
          <w:lang w:eastAsia="lv-LV"/>
          <w14:ligatures w14:val="none"/>
        </w:rPr>
        <w:t>Par siltumapgādes pakalpojuma nodrošināšanu</w:t>
      </w:r>
      <w:r w:rsidRPr="00EF05F4">
        <w:rPr>
          <w:rFonts w:ascii="Times New Roman" w:eastAsia="Times New Roman" w:hAnsi="Times New Roman" w:cs="Times New Roman"/>
          <w:kern w:val="0"/>
          <w:sz w:val="24"/>
          <w:szCs w:val="24"/>
          <w:lang w:eastAsia="lv-LV"/>
          <w14:ligatures w14:val="none"/>
        </w:rPr>
        <w:t xml:space="preserve">” noteiktajās teritorijās,  nepieciešams veikt </w:t>
      </w:r>
      <w:r w:rsidRPr="00EF05F4">
        <w:rPr>
          <w:rFonts w:ascii="Times New Roman" w:hAnsi="Times New Roman"/>
          <w:kern w:val="0"/>
          <w:sz w:val="24"/>
          <w:szCs w:val="24"/>
          <w14:ligatures w14:val="none"/>
        </w:rPr>
        <w:t xml:space="preserve">grozījumus licencēs Nr. E23106/1 un Nr. E23070/4 siltumenerģijas pārvadei un sadalei nosacījumos (saistībā ar sabiedrisko pakalpojumu sniegšanu darbības zonā  - Lielauce Lielauces pagastā, Dobeles novadā). Lai būtu iespējams veikt izmaiņas licenču darbības zonās </w:t>
      </w:r>
      <w:r w:rsidRPr="00EF05F4">
        <w:rPr>
          <w:rFonts w:ascii="Times New Roman" w:hAnsi="Times New Roman"/>
          <w:bCs/>
          <w:kern w:val="0"/>
          <w:sz w:val="24"/>
          <w:szCs w:val="24"/>
          <w14:ligatures w14:val="none"/>
        </w:rPr>
        <w:t xml:space="preserve">Sabiedrisko pakalpojumu regulēšanas komisijā </w:t>
      </w:r>
      <w:r w:rsidRPr="00EF05F4">
        <w:rPr>
          <w:rFonts w:ascii="Times New Roman" w:hAnsi="Times New Roman"/>
          <w:kern w:val="0"/>
          <w:sz w:val="24"/>
          <w:szCs w:val="24"/>
          <w14:ligatures w14:val="none"/>
        </w:rPr>
        <w:t>iesniedzams attiecīgs Dobeles novada domes lēmums, kas apliecina Sabiedrības tiesības sniegt sabiedriskos siltumapgādes pakalpojumus darbības zonā - Lielaucē, Dobeles novadā.</w:t>
      </w:r>
    </w:p>
    <w:p w14:paraId="33412F0B" w14:textId="77777777" w:rsidR="00EF05F4" w:rsidRPr="00EF05F4" w:rsidRDefault="00EF05F4" w:rsidP="00EF05F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Lai nodrošinātu turpmāko kapitālsabiedrību darbības tiesiskumu, sniedzot </w:t>
      </w:r>
      <w:r w:rsidRPr="00EF05F4">
        <w:rPr>
          <w:rFonts w:ascii="Times New Roman" w:hAnsi="Times New Roman"/>
          <w:kern w:val="0"/>
          <w:sz w:val="24"/>
          <w:szCs w:val="24"/>
          <w14:ligatures w14:val="none"/>
        </w:rPr>
        <w:t>sabiedriskos pakalpojumus</w:t>
      </w:r>
      <w:r w:rsidRPr="00EF05F4">
        <w:rPr>
          <w:rFonts w:ascii="Times New Roman" w:eastAsia="Times New Roman" w:hAnsi="Times New Roman" w:cs="Times New Roman"/>
          <w:kern w:val="0"/>
          <w:sz w:val="24"/>
          <w:szCs w:val="24"/>
          <w:lang w:eastAsia="lv-LV"/>
          <w14:ligatures w14:val="none"/>
        </w:rPr>
        <w:t xml:space="preserve">, ir izdarāmi grozījumi </w:t>
      </w:r>
      <w:r w:rsidRPr="00EF05F4">
        <w:rPr>
          <w:rFonts w:ascii="Times New Roman" w:eastAsia="Times New Roman" w:hAnsi="Times New Roman" w:cs="Times New Roman"/>
          <w:bCs/>
          <w:kern w:val="0"/>
          <w:sz w:val="24"/>
          <w:szCs w:val="24"/>
          <w:lang w:eastAsia="lv-LV"/>
          <w14:ligatures w14:val="none"/>
        </w:rPr>
        <w:t>Dobeles novada domes 2025. gada 27. februāra lēmumā Nr. 61/4 “Par siltumapgādes pakalpojuma nodrošināšanu”.</w:t>
      </w:r>
    </w:p>
    <w:p w14:paraId="02DB579E" w14:textId="0D56E1DE" w:rsidR="00EF05F4" w:rsidRPr="00E75510" w:rsidRDefault="00EF05F4" w:rsidP="00EF05F4">
      <w:pPr>
        <w:spacing w:after="0" w:line="252" w:lineRule="auto"/>
        <w:ind w:firstLine="720"/>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bCs/>
          <w:kern w:val="0"/>
          <w:sz w:val="24"/>
          <w:szCs w:val="24"/>
          <w:lang w:eastAsia="lv-LV"/>
          <w14:ligatures w14:val="none"/>
        </w:rPr>
        <w:t xml:space="preserve">Ņemot vērā visu iepriekš minēto, kā arī, pamatojoties uz Pašvaldību likuma 4. panta pirmās daļas 1. punktu, Enerģētikas likuma 51. panta pirmo daļu, </w:t>
      </w:r>
      <w:r>
        <w:rPr>
          <w:rFonts w:ascii="Times New Roman" w:eastAsia="Times New Roman" w:hAnsi="Times New Roman" w:cs="Times New Roman"/>
          <w:bCs/>
          <w:kern w:val="0"/>
          <w:sz w:val="24"/>
          <w:szCs w:val="24"/>
          <w:lang w:eastAsia="lv-LV"/>
          <w14:ligatures w14:val="none"/>
        </w:rPr>
        <w:t>a</w:t>
      </w:r>
      <w:r w:rsidRPr="00E75510">
        <w:rPr>
          <w:rFonts w:ascii="Times New Roman" w:eastAsia="Times New Roman" w:hAnsi="Times New Roman" w:cs="Times New Roman"/>
          <w:kern w:val="0"/>
          <w:sz w:val="24"/>
          <w:szCs w:val="24"/>
          <w:lang w:eastAsia="lv-LV"/>
          <w14:ligatures w14:val="none"/>
        </w:rPr>
        <w:t>tklāti balsojot: PAR – 1</w:t>
      </w:r>
      <w:r>
        <w:rPr>
          <w:rFonts w:ascii="Times New Roman" w:eastAsia="Times New Roman" w:hAnsi="Times New Roman" w:cs="Times New Roman"/>
          <w:kern w:val="0"/>
          <w:sz w:val="24"/>
          <w:szCs w:val="24"/>
          <w:lang w:eastAsia="lv-LV"/>
          <w14:ligatures w14:val="none"/>
        </w:rPr>
        <w:t>2</w:t>
      </w:r>
      <w:r w:rsidRPr="00E75510">
        <w:rPr>
          <w:rFonts w:ascii="Times New Roman" w:eastAsia="Times New Roman" w:hAnsi="Times New Roman" w:cs="Times New Roman"/>
          <w:kern w:val="0"/>
          <w:sz w:val="24"/>
          <w:szCs w:val="24"/>
          <w:lang w:eastAsia="lv-LV"/>
          <w14:ligatures w14:val="none"/>
        </w:rPr>
        <w:t xml:space="preserve"> (Jānis </w:t>
      </w:r>
      <w:proofErr w:type="spellStart"/>
      <w:r w:rsidRPr="00E75510">
        <w:rPr>
          <w:rFonts w:ascii="Times New Roman" w:eastAsia="Times New Roman" w:hAnsi="Times New Roman" w:cs="Times New Roman"/>
          <w:kern w:val="0"/>
          <w:sz w:val="24"/>
          <w:szCs w:val="24"/>
          <w:lang w:eastAsia="lv-LV"/>
          <w14:ligatures w14:val="none"/>
        </w:rPr>
        <w:t>Amsils</w:t>
      </w:r>
      <w:proofErr w:type="spellEnd"/>
      <w:r w:rsidRPr="00E75510">
        <w:rPr>
          <w:rFonts w:ascii="Times New Roman" w:eastAsia="Times New Roman" w:hAnsi="Times New Roman" w:cs="Times New Roman"/>
          <w:kern w:val="0"/>
          <w:sz w:val="24"/>
          <w:szCs w:val="24"/>
          <w:lang w:eastAsia="lv-LV"/>
          <w14:ligatures w14:val="none"/>
        </w:rPr>
        <w:t xml:space="preserve">, </w:t>
      </w:r>
      <w:r w:rsidRPr="00E75510">
        <w:rPr>
          <w:rFonts w:ascii="Times New Roman" w:eastAsia="Times New Roman" w:hAnsi="Times New Roman" w:cs="Times New Roman"/>
          <w:kern w:val="0"/>
          <w:sz w:val="24"/>
          <w:szCs w:val="24"/>
          <w:lang w:eastAsia="lv-LV"/>
          <w14:ligatures w14:val="none"/>
        </w:rPr>
        <w:lastRenderedPageBreak/>
        <w:t xml:space="preserve">Kristīne Briede, </w:t>
      </w:r>
      <w:r>
        <w:rPr>
          <w:rFonts w:ascii="Times New Roman" w:eastAsia="Times New Roman" w:hAnsi="Times New Roman" w:cs="Times New Roman"/>
          <w:kern w:val="0"/>
          <w:sz w:val="24"/>
          <w:szCs w:val="24"/>
          <w:lang w:eastAsia="lv-LV"/>
          <w14:ligatures w14:val="none"/>
        </w:rPr>
        <w:t xml:space="preserve">Edgars </w:t>
      </w:r>
      <w:proofErr w:type="spellStart"/>
      <w:r>
        <w:rPr>
          <w:rFonts w:ascii="Times New Roman" w:eastAsia="Times New Roman" w:hAnsi="Times New Roman" w:cs="Times New Roman"/>
          <w:kern w:val="0"/>
          <w:sz w:val="24"/>
          <w:szCs w:val="24"/>
          <w:lang w:eastAsia="lv-LV"/>
          <w14:ligatures w14:val="none"/>
        </w:rPr>
        <w:t>Gaigalis</w:t>
      </w:r>
      <w:proofErr w:type="spellEnd"/>
      <w:r>
        <w:rPr>
          <w:rFonts w:ascii="Times New Roman" w:eastAsia="Times New Roman" w:hAnsi="Times New Roman" w:cs="Times New Roman"/>
          <w:kern w:val="0"/>
          <w:sz w:val="24"/>
          <w:szCs w:val="24"/>
          <w:lang w:eastAsia="lv-LV"/>
          <w14:ligatures w14:val="none"/>
        </w:rPr>
        <w:t xml:space="preserve">, Ivars Gorskis, </w:t>
      </w:r>
      <w:r w:rsidRPr="00E75510">
        <w:rPr>
          <w:rFonts w:ascii="Times New Roman" w:eastAsia="Times New Roman" w:hAnsi="Times New Roman" w:cs="Times New Roman"/>
          <w:kern w:val="0"/>
          <w:sz w:val="24"/>
          <w:szCs w:val="24"/>
          <w:lang w:eastAsia="lv-LV"/>
          <w14:ligatures w14:val="none"/>
        </w:rPr>
        <w:t>Edgars</w:t>
      </w:r>
      <w:r w:rsidRPr="00E75510">
        <w:rPr>
          <w:rFonts w:ascii="Times New Roman" w:eastAsia="Times New Roman" w:hAnsi="Times New Roman" w:cs="Times New Roman"/>
          <w:spacing w:val="-1"/>
          <w:kern w:val="0"/>
          <w:sz w:val="24"/>
          <w:szCs w:val="24"/>
          <w:lang w:eastAsia="lv-LV"/>
          <w14:ligatures w14:val="none"/>
        </w:rPr>
        <w:t xml:space="preserve"> </w:t>
      </w:r>
      <w:r w:rsidRPr="00E75510">
        <w:rPr>
          <w:rFonts w:ascii="Times New Roman" w:eastAsia="Times New Roman" w:hAnsi="Times New Roman" w:cs="Times New Roman"/>
          <w:kern w:val="0"/>
          <w:sz w:val="24"/>
          <w:szCs w:val="24"/>
          <w:lang w:eastAsia="lv-LV"/>
          <w14:ligatures w14:val="none"/>
        </w:rPr>
        <w:t>Laimiņš, Ilze</w:t>
      </w:r>
      <w:r w:rsidRPr="00E75510">
        <w:rPr>
          <w:rFonts w:ascii="Times New Roman" w:eastAsia="Times New Roman" w:hAnsi="Times New Roman" w:cs="Times New Roman"/>
          <w:spacing w:val="-1"/>
          <w:kern w:val="0"/>
          <w:sz w:val="24"/>
          <w:szCs w:val="24"/>
          <w:lang w:eastAsia="lv-LV"/>
          <w14:ligatures w14:val="none"/>
        </w:rPr>
        <w:t xml:space="preserve"> </w:t>
      </w:r>
      <w:r w:rsidRPr="00E75510">
        <w:rPr>
          <w:rFonts w:ascii="Times New Roman" w:eastAsia="Times New Roman" w:hAnsi="Times New Roman" w:cs="Times New Roman"/>
          <w:kern w:val="0"/>
          <w:sz w:val="24"/>
          <w:szCs w:val="24"/>
          <w:lang w:eastAsia="lv-LV"/>
          <w14:ligatures w14:val="none"/>
        </w:rPr>
        <w:t>Lesiņa, Jānis Ozoliņš, Andris</w:t>
      </w:r>
      <w:r w:rsidRPr="00E75510">
        <w:rPr>
          <w:rFonts w:ascii="Times New Roman" w:eastAsia="Times New Roman" w:hAnsi="Times New Roman" w:cs="Times New Roman"/>
          <w:spacing w:val="-1"/>
          <w:kern w:val="0"/>
          <w:sz w:val="24"/>
          <w:szCs w:val="24"/>
          <w:lang w:eastAsia="lv-LV"/>
          <w14:ligatures w14:val="none"/>
        </w:rPr>
        <w:t xml:space="preserve"> </w:t>
      </w:r>
      <w:r w:rsidRPr="00E75510">
        <w:rPr>
          <w:rFonts w:ascii="Times New Roman" w:eastAsia="Times New Roman" w:hAnsi="Times New Roman" w:cs="Times New Roman"/>
          <w:kern w:val="0"/>
          <w:sz w:val="24"/>
          <w:szCs w:val="24"/>
          <w:lang w:eastAsia="lv-LV"/>
          <w14:ligatures w14:val="none"/>
        </w:rPr>
        <w:t>Podvinskis, Viesturs</w:t>
      </w:r>
      <w:r w:rsidRPr="00E75510">
        <w:rPr>
          <w:rFonts w:ascii="Times New Roman" w:eastAsia="Times New Roman" w:hAnsi="Times New Roman" w:cs="Times New Roman"/>
          <w:spacing w:val="-1"/>
          <w:kern w:val="0"/>
          <w:sz w:val="24"/>
          <w:szCs w:val="24"/>
          <w:lang w:eastAsia="lv-LV"/>
          <w14:ligatures w14:val="none"/>
        </w:rPr>
        <w:t xml:space="preserve"> Reinfelds, Dace</w:t>
      </w:r>
      <w:r w:rsidRPr="00E75510">
        <w:rPr>
          <w:rFonts w:ascii="Times New Roman" w:eastAsia="Times New Roman" w:hAnsi="Times New Roman" w:cs="Times New Roman"/>
          <w:kern w:val="0"/>
          <w:sz w:val="24"/>
          <w:szCs w:val="24"/>
          <w:lang w:eastAsia="lv-LV"/>
          <w14:ligatures w14:val="none"/>
        </w:rPr>
        <w:t xml:space="preserve"> </w:t>
      </w:r>
      <w:r w:rsidRPr="00E75510">
        <w:rPr>
          <w:rFonts w:ascii="Times New Roman" w:eastAsia="Times New Roman" w:hAnsi="Times New Roman" w:cs="Times New Roman"/>
          <w:spacing w:val="-1"/>
          <w:kern w:val="0"/>
          <w:sz w:val="24"/>
          <w:szCs w:val="24"/>
          <w:lang w:eastAsia="lv-LV"/>
          <w14:ligatures w14:val="none"/>
        </w:rPr>
        <w:t xml:space="preserve">Reinika, </w:t>
      </w:r>
      <w:r>
        <w:rPr>
          <w:rFonts w:ascii="Times New Roman" w:eastAsia="Times New Roman" w:hAnsi="Times New Roman" w:cs="Times New Roman"/>
          <w:spacing w:val="-1"/>
          <w:kern w:val="0"/>
          <w:sz w:val="24"/>
          <w:szCs w:val="24"/>
          <w:lang w:eastAsia="lv-LV"/>
          <w14:ligatures w14:val="none"/>
        </w:rPr>
        <w:t xml:space="preserve">Guntis Safranovičs, </w:t>
      </w:r>
      <w:r w:rsidRPr="00E75510">
        <w:rPr>
          <w:rFonts w:ascii="Times New Roman" w:eastAsia="Times New Roman" w:hAnsi="Times New Roman" w:cs="Times New Roman"/>
          <w:kern w:val="0"/>
          <w:sz w:val="24"/>
          <w:szCs w:val="24"/>
          <w:lang w:eastAsia="lv-LV"/>
          <w14:ligatures w14:val="none"/>
        </w:rPr>
        <w:t>Andrejs Spridzāns)</w:t>
      </w:r>
      <w:r w:rsidRPr="00E75510">
        <w:rPr>
          <w:rFonts w:ascii="Times New Roman" w:eastAsia="Times New Roman" w:hAnsi="Times New Roman" w:cs="Times New Roman"/>
          <w:bCs/>
          <w:kern w:val="0"/>
          <w:sz w:val="24"/>
          <w:szCs w:val="24"/>
          <w:lang w:eastAsia="et-EE"/>
          <w14:ligatures w14:val="none"/>
        </w:rPr>
        <w:t xml:space="preserve">, </w:t>
      </w:r>
      <w:r w:rsidRPr="00E75510">
        <w:rPr>
          <w:rFonts w:ascii="Times New Roman" w:eastAsia="Times New Roman" w:hAnsi="Times New Roman" w:cs="Times New Roman"/>
          <w:bCs/>
          <w:kern w:val="0"/>
          <w:sz w:val="24"/>
          <w:szCs w:val="24"/>
          <w:lang w:eastAsia="lv-LV"/>
          <w14:ligatures w14:val="none"/>
        </w:rPr>
        <w:t xml:space="preserve">PRET – nav, ATTURAS – nav, </w:t>
      </w:r>
      <w:r w:rsidRPr="00E75510">
        <w:rPr>
          <w:rFonts w:ascii="Times New Roman" w:eastAsia="Times New Roman" w:hAnsi="Times New Roman" w:cs="Times New Roman"/>
          <w:kern w:val="0"/>
          <w:sz w:val="24"/>
          <w:szCs w:val="24"/>
          <w:lang w:eastAsia="lv-LV"/>
          <w14:ligatures w14:val="none"/>
        </w:rPr>
        <w:t xml:space="preserve">Dobeles novada dome NOLEMJ: </w:t>
      </w:r>
    </w:p>
    <w:p w14:paraId="05DE2566" w14:textId="33BCFC40" w:rsidR="00EF05F4" w:rsidRPr="00EF05F4" w:rsidRDefault="00EF05F4" w:rsidP="00EF05F4">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364D7A1F" w14:textId="77777777" w:rsidR="00EF05F4" w:rsidRPr="00EF05F4" w:rsidRDefault="00EF05F4" w:rsidP="00EF05F4">
      <w:pPr>
        <w:spacing w:after="0" w:line="240" w:lineRule="auto"/>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IZDARĪT Dobeles novada domes </w:t>
      </w:r>
      <w:r w:rsidRPr="00EF05F4">
        <w:rPr>
          <w:rFonts w:ascii="Times New Roman" w:eastAsia="Times New Roman" w:hAnsi="Times New Roman" w:cs="Times New Roman"/>
          <w:bCs/>
          <w:kern w:val="0"/>
          <w:sz w:val="24"/>
          <w:szCs w:val="24"/>
          <w:lang w:eastAsia="lv-LV"/>
          <w14:ligatures w14:val="none"/>
        </w:rPr>
        <w:t>2025. gada 27. februāra lēmumā Nr. 61/4 “Par siltumapgādes pakalpojuma nodrošināšanu”</w:t>
      </w:r>
      <w:r w:rsidRPr="00EF05F4">
        <w:rPr>
          <w:rFonts w:ascii="Times New Roman" w:eastAsia="Times New Roman" w:hAnsi="Times New Roman" w:cs="Times New Roman"/>
          <w:kern w:val="0"/>
          <w:sz w:val="24"/>
          <w:szCs w:val="24"/>
          <w:lang w:eastAsia="lv-LV"/>
          <w14:ligatures w14:val="none"/>
        </w:rPr>
        <w:t xml:space="preserve"> šādus grozījumus:</w:t>
      </w:r>
    </w:p>
    <w:p w14:paraId="5552B65A" w14:textId="77777777" w:rsidR="00EF05F4" w:rsidRPr="00EF05F4" w:rsidRDefault="00EF05F4" w:rsidP="00EF05F4">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612A7249" w14:textId="77777777" w:rsidR="00EF05F4" w:rsidRPr="00EF05F4" w:rsidRDefault="00EF05F4" w:rsidP="00FE7DD5">
      <w:pPr>
        <w:numPr>
          <w:ilvl w:val="0"/>
          <w:numId w:val="21"/>
        </w:numPr>
        <w:spacing w:after="0" w:line="240" w:lineRule="auto"/>
        <w:ind w:left="284" w:hanging="284"/>
        <w:contextualSpacing/>
        <w:jc w:val="both"/>
        <w:rPr>
          <w:rFonts w:ascii="Times New Roman" w:hAnsi="Times New Roman" w:cs="Times New Roman"/>
          <w:bCs/>
          <w:sz w:val="24"/>
          <w:szCs w:val="24"/>
        </w:rPr>
      </w:pPr>
      <w:r w:rsidRPr="00EF05F4">
        <w:rPr>
          <w:rFonts w:ascii="Times New Roman" w:hAnsi="Times New Roman" w:cs="Times New Roman"/>
          <w:bCs/>
          <w:sz w:val="24"/>
          <w:szCs w:val="24"/>
        </w:rPr>
        <w:t xml:space="preserve">Izteikt lēmuma 1. punktu sekojošā redakcijā: </w:t>
      </w:r>
    </w:p>
    <w:p w14:paraId="346F4152" w14:textId="77777777" w:rsidR="00EF05F4" w:rsidRPr="00EF05F4" w:rsidRDefault="00EF05F4" w:rsidP="00EF05F4">
      <w:pPr>
        <w:spacing w:after="0" w:line="240" w:lineRule="auto"/>
        <w:jc w:val="both"/>
        <w:rPr>
          <w:rFonts w:ascii="Times New Roman" w:eastAsia="Times New Roman" w:hAnsi="Times New Roman" w:cs="Times New Roman"/>
          <w:bCs/>
          <w:kern w:val="0"/>
          <w:sz w:val="24"/>
          <w:szCs w:val="24"/>
          <w:lang w:eastAsia="lv-LV"/>
          <w14:ligatures w14:val="none"/>
        </w:rPr>
      </w:pPr>
      <w:r w:rsidRPr="00EF05F4">
        <w:rPr>
          <w:rFonts w:ascii="Times New Roman" w:eastAsia="Times New Roman" w:hAnsi="Times New Roman" w:cs="Times New Roman"/>
          <w:bCs/>
          <w:kern w:val="0"/>
          <w:sz w:val="24"/>
          <w:szCs w:val="24"/>
          <w:lang w:eastAsia="lv-LV"/>
          <w14:ligatures w14:val="none"/>
        </w:rPr>
        <w:t>“1. Noteikt, ka Sabiedrība nodrošina centralizētās siltumapgādes pakalpojumus atbilstoši šā lēmuma 1. pielikumā noteiktajam (pielikumā).”.</w:t>
      </w:r>
    </w:p>
    <w:p w14:paraId="2B29C8B9" w14:textId="77777777" w:rsidR="00EF05F4" w:rsidRPr="00EF05F4" w:rsidRDefault="00EF05F4" w:rsidP="00EF05F4">
      <w:pPr>
        <w:spacing w:after="0" w:line="240" w:lineRule="auto"/>
        <w:jc w:val="both"/>
        <w:rPr>
          <w:rFonts w:ascii="Times New Roman" w:eastAsia="Times New Roman" w:hAnsi="Times New Roman" w:cs="Times New Roman"/>
          <w:bCs/>
          <w:kern w:val="0"/>
          <w:sz w:val="24"/>
          <w:szCs w:val="24"/>
          <w:lang w:eastAsia="lv-LV"/>
          <w14:ligatures w14:val="none"/>
        </w:rPr>
      </w:pPr>
    </w:p>
    <w:p w14:paraId="7D062431" w14:textId="77777777" w:rsidR="00EF05F4" w:rsidRPr="00EF05F4" w:rsidRDefault="00EF05F4" w:rsidP="00FE7DD5">
      <w:pPr>
        <w:numPr>
          <w:ilvl w:val="0"/>
          <w:numId w:val="21"/>
        </w:numPr>
        <w:spacing w:after="0" w:line="240" w:lineRule="auto"/>
        <w:ind w:left="284" w:hanging="284"/>
        <w:contextualSpacing/>
        <w:jc w:val="both"/>
        <w:rPr>
          <w:rFonts w:ascii="Times New Roman" w:hAnsi="Times New Roman" w:cs="Times New Roman"/>
          <w:bCs/>
          <w:sz w:val="24"/>
          <w:szCs w:val="24"/>
        </w:rPr>
      </w:pPr>
      <w:r w:rsidRPr="00EF05F4">
        <w:rPr>
          <w:rFonts w:ascii="Times New Roman" w:hAnsi="Times New Roman" w:cs="Times New Roman"/>
          <w:bCs/>
          <w:sz w:val="24"/>
          <w:szCs w:val="24"/>
        </w:rPr>
        <w:t>Papildināt lēmuma 3.2. apakšpunkta tekstu aiz vārda “pagastā” ar vārdiem, skaitļiem, interpunkcijas zīmēm “līdz 2026. gada 30. jūnijam.”.</w:t>
      </w:r>
    </w:p>
    <w:p w14:paraId="6FA75479" w14:textId="77777777" w:rsidR="00EF05F4" w:rsidRPr="00EF05F4" w:rsidRDefault="00EF05F4" w:rsidP="00EF05F4">
      <w:pPr>
        <w:spacing w:after="0" w:line="240" w:lineRule="auto"/>
        <w:ind w:left="360"/>
        <w:jc w:val="both"/>
        <w:rPr>
          <w:rFonts w:ascii="Times New Roman" w:eastAsia="Times New Roman" w:hAnsi="Times New Roman" w:cs="Times New Roman"/>
          <w:bCs/>
          <w:i/>
          <w:iCs/>
          <w:kern w:val="0"/>
          <w:sz w:val="24"/>
          <w:szCs w:val="24"/>
          <w:lang w:eastAsia="lv-LV"/>
          <w14:ligatures w14:val="none"/>
        </w:rPr>
      </w:pPr>
    </w:p>
    <w:p w14:paraId="01609CB9" w14:textId="77777777" w:rsidR="00EF05F4" w:rsidRPr="00EF05F4" w:rsidRDefault="00EF05F4" w:rsidP="00EF05F4">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726914EF" w14:textId="36288516" w:rsidR="00EF05F4" w:rsidRPr="00EF05F4" w:rsidRDefault="00EF05F4" w:rsidP="00EF05F4">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Domes priekšsēdētājs</w:t>
      </w:r>
      <w:r w:rsidRPr="00EF05F4">
        <w:rPr>
          <w:rFonts w:ascii="Times New Roman" w:eastAsia="Times New Roman" w:hAnsi="Times New Roman" w:cs="Times New Roman"/>
          <w:kern w:val="0"/>
          <w:sz w:val="24"/>
          <w:szCs w:val="24"/>
          <w:lang w:eastAsia="lv-LV"/>
          <w14:ligatures w14:val="none"/>
        </w:rPr>
        <w:tab/>
        <w:t xml:space="preserve">                  A. Spridzāns</w:t>
      </w:r>
    </w:p>
    <w:p w14:paraId="445509B7" w14:textId="77777777" w:rsidR="00EF05F4" w:rsidRPr="00EF05F4" w:rsidRDefault="00EF05F4" w:rsidP="00EF05F4">
      <w:pPr>
        <w:spacing w:after="0" w:line="240" w:lineRule="auto"/>
        <w:rPr>
          <w:rFonts w:ascii="Times New Roman" w:eastAsia="Times New Roman" w:hAnsi="Times New Roman" w:cs="Times New Roman"/>
          <w:kern w:val="0"/>
          <w:sz w:val="24"/>
          <w:szCs w:val="24"/>
          <w:lang w:eastAsia="lv-LV"/>
          <w14:ligatures w14:val="none"/>
        </w:rPr>
      </w:pPr>
    </w:p>
    <w:p w14:paraId="6E21AE32" w14:textId="7E9F08FB" w:rsidR="00EF05F4" w:rsidRPr="00EF05F4" w:rsidRDefault="00EF05F4" w:rsidP="00EF05F4">
      <w:pPr>
        <w:spacing w:after="0" w:line="240" w:lineRule="auto"/>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br w:type="page"/>
      </w:r>
    </w:p>
    <w:p w14:paraId="1D24A861" w14:textId="77777777" w:rsidR="00EF05F4" w:rsidRPr="00EF05F4" w:rsidRDefault="00EF05F4" w:rsidP="00EF05F4">
      <w:pPr>
        <w:tabs>
          <w:tab w:val="left" w:pos="2175"/>
        </w:tabs>
        <w:spacing w:after="0" w:line="240" w:lineRule="auto"/>
        <w:jc w:val="right"/>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lastRenderedPageBreak/>
        <w:t>1. pielikums</w:t>
      </w:r>
    </w:p>
    <w:p w14:paraId="225C6097" w14:textId="77777777" w:rsidR="00EF05F4" w:rsidRPr="00EF05F4" w:rsidRDefault="00EF05F4" w:rsidP="00EF05F4">
      <w:pPr>
        <w:spacing w:after="0" w:line="240" w:lineRule="auto"/>
        <w:ind w:left="5761"/>
        <w:jc w:val="right"/>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Dobeles novada domes </w:t>
      </w:r>
    </w:p>
    <w:p w14:paraId="4CF2420B" w14:textId="77777777" w:rsidR="00EF05F4" w:rsidRPr="00EF05F4" w:rsidRDefault="00EF05F4" w:rsidP="00EF05F4">
      <w:pPr>
        <w:spacing w:after="0" w:line="256" w:lineRule="auto"/>
        <w:ind w:left="5761"/>
        <w:jc w:val="right"/>
        <w:rPr>
          <w:rFonts w:ascii="Times New Roman" w:eastAsia="Calibri" w:hAnsi="Times New Roman" w:cs="Times New Roman"/>
          <w:kern w:val="0"/>
          <w:sz w:val="24"/>
          <w:szCs w:val="24"/>
          <w:lang w:eastAsia="lv-LV"/>
          <w14:ligatures w14:val="none"/>
        </w:rPr>
      </w:pPr>
      <w:r w:rsidRPr="00EF05F4">
        <w:rPr>
          <w:rFonts w:ascii="Times New Roman" w:eastAsia="Calibri" w:hAnsi="Times New Roman" w:cs="Times New Roman"/>
          <w:kern w:val="0"/>
          <w:sz w:val="24"/>
          <w:szCs w:val="24"/>
          <w:lang w:eastAsia="lv-LV"/>
          <w14:ligatures w14:val="none"/>
        </w:rPr>
        <w:t>2026. gada 28. maija</w:t>
      </w:r>
    </w:p>
    <w:p w14:paraId="04DC7AE3" w14:textId="289C17CB" w:rsidR="00EF05F4" w:rsidRPr="00EF05F4" w:rsidRDefault="00EF05F4" w:rsidP="00EF05F4">
      <w:pPr>
        <w:spacing w:after="0" w:line="240" w:lineRule="auto"/>
        <w:ind w:left="5761"/>
        <w:jc w:val="right"/>
        <w:rPr>
          <w:rFonts w:ascii="Times New Roman" w:eastAsia="Calibri" w:hAnsi="Times New Roman" w:cs="Times New Roman"/>
          <w:kern w:val="0"/>
          <w:sz w:val="24"/>
          <w:szCs w:val="24"/>
          <w:lang w:eastAsia="lv-LV"/>
          <w14:ligatures w14:val="none"/>
        </w:rPr>
      </w:pPr>
      <w:r w:rsidRPr="00EF05F4">
        <w:rPr>
          <w:rFonts w:ascii="Times New Roman" w:eastAsia="Calibri" w:hAnsi="Times New Roman" w:cs="Times New Roman"/>
          <w:kern w:val="0"/>
          <w:sz w:val="24"/>
          <w:szCs w:val="24"/>
          <w:lang w:eastAsia="lv-LV"/>
          <w14:ligatures w14:val="none"/>
        </w:rPr>
        <w:t>lēmumam Nr.</w:t>
      </w:r>
      <w:r w:rsidR="0031728F">
        <w:rPr>
          <w:rFonts w:ascii="Times New Roman" w:eastAsia="Calibri" w:hAnsi="Times New Roman" w:cs="Times New Roman"/>
          <w:kern w:val="0"/>
          <w:sz w:val="24"/>
          <w:szCs w:val="24"/>
          <w:lang w:eastAsia="lv-LV"/>
          <w14:ligatures w14:val="none"/>
        </w:rPr>
        <w:t>97</w:t>
      </w:r>
      <w:r w:rsidRPr="00EF05F4">
        <w:rPr>
          <w:rFonts w:ascii="Times New Roman" w:eastAsia="Calibri" w:hAnsi="Times New Roman" w:cs="Times New Roman"/>
          <w:kern w:val="0"/>
          <w:sz w:val="24"/>
          <w:szCs w:val="24"/>
          <w:lang w:eastAsia="lv-LV"/>
          <w14:ligatures w14:val="none"/>
        </w:rPr>
        <w:t>/7</w:t>
      </w:r>
    </w:p>
    <w:p w14:paraId="1963169B" w14:textId="77777777" w:rsidR="00EF05F4" w:rsidRPr="00EF05F4" w:rsidRDefault="00EF05F4" w:rsidP="00EF05F4">
      <w:pPr>
        <w:spacing w:after="0" w:line="240" w:lineRule="auto"/>
        <w:jc w:val="right"/>
        <w:rPr>
          <w:rFonts w:ascii="Times New Roman" w:eastAsia="Times New Roman" w:hAnsi="Times New Roman" w:cs="Times New Roman"/>
          <w:kern w:val="0"/>
          <w:sz w:val="24"/>
          <w:szCs w:val="24"/>
          <w:lang w:eastAsia="lv-LV"/>
          <w14:ligatures w14:val="none"/>
        </w:rPr>
      </w:pPr>
    </w:p>
    <w:p w14:paraId="0966FE5F" w14:textId="77777777" w:rsidR="00EF05F4" w:rsidRPr="00EF05F4" w:rsidRDefault="00EF05F4" w:rsidP="00EF05F4">
      <w:pPr>
        <w:spacing w:after="0" w:line="240" w:lineRule="auto"/>
        <w:rPr>
          <w:rFonts w:ascii="Times New Roman" w:eastAsia="Times New Roman" w:hAnsi="Times New Roman" w:cs="Times New Roman"/>
          <w:bCs/>
          <w:kern w:val="0"/>
          <w:sz w:val="24"/>
          <w:szCs w:val="24"/>
          <w:lang w:eastAsia="lv-LV"/>
          <w14:ligatures w14:val="none"/>
        </w:rPr>
      </w:pPr>
    </w:p>
    <w:p w14:paraId="4F392F9E" w14:textId="77777777" w:rsidR="00EF05F4" w:rsidRPr="00EF05F4" w:rsidRDefault="00EF05F4" w:rsidP="00EF05F4">
      <w:pPr>
        <w:spacing w:after="0" w:line="240" w:lineRule="auto"/>
        <w:rPr>
          <w:rFonts w:ascii="Times New Roman" w:eastAsia="Times New Roman" w:hAnsi="Times New Roman" w:cs="Times New Roman"/>
          <w:bCs/>
          <w:kern w:val="0"/>
          <w:sz w:val="24"/>
          <w:szCs w:val="24"/>
          <w:lang w:eastAsia="lv-LV"/>
          <w14:ligatures w14:val="none"/>
        </w:rPr>
      </w:pPr>
    </w:p>
    <w:p w14:paraId="5FE4A793" w14:textId="77777777" w:rsidR="00EF05F4" w:rsidRPr="00EF05F4" w:rsidRDefault="00EF05F4" w:rsidP="00EF05F4">
      <w:pPr>
        <w:spacing w:after="0" w:line="240" w:lineRule="auto"/>
        <w:rPr>
          <w:rFonts w:ascii="Times New Roman" w:eastAsia="Times New Roman" w:hAnsi="Times New Roman" w:cs="Times New Roman"/>
          <w:bCs/>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SIA “Dobeles enerģija”</w:t>
      </w:r>
      <w:r w:rsidRPr="00EF05F4">
        <w:rPr>
          <w:rFonts w:ascii="Times New Roman" w:eastAsia="Times New Roman" w:hAnsi="Times New Roman" w:cs="Times New Roman"/>
          <w:bCs/>
          <w:kern w:val="0"/>
          <w:sz w:val="24"/>
          <w:szCs w:val="24"/>
          <w:lang w:eastAsia="lv-LV"/>
          <w14:ligatures w14:val="none"/>
        </w:rPr>
        <w:t xml:space="preserve"> nodrošina centralizētās siltumapgādes pakalpojumus sekojoši:</w:t>
      </w:r>
    </w:p>
    <w:p w14:paraId="61FD90CF" w14:textId="77777777" w:rsidR="00EF05F4" w:rsidRPr="00EF05F4" w:rsidRDefault="00EF05F4" w:rsidP="00EF05F4">
      <w:pPr>
        <w:spacing w:after="0" w:line="240" w:lineRule="auto"/>
        <w:rPr>
          <w:rFonts w:ascii="Times New Roman" w:eastAsia="Times New Roman" w:hAnsi="Times New Roman" w:cs="Times New Roman"/>
          <w:bCs/>
          <w:kern w:val="0"/>
          <w:sz w:val="24"/>
          <w:szCs w:val="24"/>
          <w:lang w:eastAsia="lv-LV"/>
          <w14:ligatures w14:val="none"/>
        </w:rPr>
      </w:pPr>
    </w:p>
    <w:tbl>
      <w:tblPr>
        <w:tblStyle w:val="TableGrid2"/>
        <w:tblW w:w="0" w:type="auto"/>
        <w:tblInd w:w="-5" w:type="dxa"/>
        <w:tblLook w:val="04A0" w:firstRow="1" w:lastRow="0" w:firstColumn="1" w:lastColumn="0" w:noHBand="0" w:noVBand="1"/>
      </w:tblPr>
      <w:tblGrid>
        <w:gridCol w:w="1101"/>
        <w:gridCol w:w="2250"/>
        <w:gridCol w:w="4486"/>
        <w:gridCol w:w="1512"/>
      </w:tblGrid>
      <w:tr w:rsidR="00EF05F4" w:rsidRPr="00EF05F4" w14:paraId="189643B3" w14:textId="77777777" w:rsidTr="0040029A">
        <w:trPr>
          <w:trHeight w:val="1375"/>
        </w:trPr>
        <w:tc>
          <w:tcPr>
            <w:tcW w:w="1108" w:type="dxa"/>
            <w:vAlign w:val="center"/>
          </w:tcPr>
          <w:p w14:paraId="57A9504E" w14:textId="77777777" w:rsidR="00EF05F4" w:rsidRPr="00EF05F4" w:rsidRDefault="00EF05F4" w:rsidP="00EF05F4">
            <w:pPr>
              <w:jc w:val="center"/>
              <w:rPr>
                <w:rFonts w:ascii="Times New Roman" w:hAnsi="Times New Roman"/>
                <w:bCs/>
                <w:lang w:eastAsia="lv-LV"/>
              </w:rPr>
            </w:pPr>
            <w:proofErr w:type="spellStart"/>
            <w:r w:rsidRPr="00EF05F4">
              <w:rPr>
                <w:rFonts w:ascii="Times New Roman" w:hAnsi="Times New Roman"/>
                <w:bCs/>
                <w:lang w:eastAsia="lv-LV"/>
              </w:rPr>
              <w:t>Nr.p.k</w:t>
            </w:r>
            <w:proofErr w:type="spellEnd"/>
            <w:r w:rsidRPr="00EF05F4">
              <w:rPr>
                <w:rFonts w:ascii="Times New Roman" w:hAnsi="Times New Roman"/>
                <w:bCs/>
                <w:lang w:eastAsia="lv-LV"/>
              </w:rPr>
              <w:t>.</w:t>
            </w:r>
          </w:p>
        </w:tc>
        <w:tc>
          <w:tcPr>
            <w:tcW w:w="2284" w:type="dxa"/>
            <w:vAlign w:val="center"/>
          </w:tcPr>
          <w:p w14:paraId="157AAAE3" w14:textId="77777777" w:rsidR="00EF05F4" w:rsidRPr="00EF05F4" w:rsidRDefault="00EF05F4" w:rsidP="00EF05F4">
            <w:pPr>
              <w:jc w:val="center"/>
              <w:rPr>
                <w:rFonts w:ascii="Times New Roman" w:hAnsi="Times New Roman"/>
                <w:bCs/>
                <w:lang w:eastAsia="lv-LV"/>
              </w:rPr>
            </w:pPr>
            <w:r w:rsidRPr="00EF05F4">
              <w:rPr>
                <w:rFonts w:ascii="Times New Roman" w:hAnsi="Times New Roman"/>
                <w:bCs/>
                <w:lang w:eastAsia="lv-LV"/>
              </w:rPr>
              <w:t>Teritorija</w:t>
            </w:r>
          </w:p>
        </w:tc>
        <w:tc>
          <w:tcPr>
            <w:tcW w:w="4570" w:type="dxa"/>
            <w:vAlign w:val="center"/>
          </w:tcPr>
          <w:p w14:paraId="1DFA852F" w14:textId="77777777" w:rsidR="00EF05F4" w:rsidRPr="00EF05F4" w:rsidRDefault="00EF05F4" w:rsidP="00EF05F4">
            <w:pPr>
              <w:jc w:val="center"/>
              <w:rPr>
                <w:rFonts w:ascii="Times New Roman" w:hAnsi="Times New Roman"/>
                <w:bCs/>
                <w:lang w:eastAsia="lv-LV"/>
              </w:rPr>
            </w:pPr>
            <w:r w:rsidRPr="00EF05F4">
              <w:rPr>
                <w:rFonts w:ascii="Times New Roman" w:hAnsi="Times New Roman"/>
                <w:bCs/>
                <w:lang w:eastAsia="lv-LV"/>
              </w:rPr>
              <w:t>Siltumapgādes pakalpojums</w:t>
            </w:r>
          </w:p>
        </w:tc>
        <w:tc>
          <w:tcPr>
            <w:tcW w:w="1514" w:type="dxa"/>
            <w:vAlign w:val="center"/>
          </w:tcPr>
          <w:p w14:paraId="2ED410D3" w14:textId="77777777" w:rsidR="00EF05F4" w:rsidRPr="00EF05F4" w:rsidRDefault="00EF05F4" w:rsidP="00EF05F4">
            <w:pPr>
              <w:jc w:val="center"/>
              <w:rPr>
                <w:rFonts w:ascii="Times New Roman" w:hAnsi="Times New Roman"/>
                <w:bCs/>
                <w:lang w:eastAsia="lv-LV"/>
              </w:rPr>
            </w:pPr>
            <w:r w:rsidRPr="00EF05F4">
              <w:rPr>
                <w:rFonts w:ascii="Times New Roman" w:hAnsi="Times New Roman"/>
                <w:bCs/>
                <w:lang w:eastAsia="lv-LV"/>
              </w:rPr>
              <w:t>Termiņš, ar kuru uzsākama pakalpojuma sniegšana</w:t>
            </w:r>
          </w:p>
        </w:tc>
      </w:tr>
      <w:tr w:rsidR="00EF05F4" w:rsidRPr="00EF05F4" w14:paraId="79AC72A9" w14:textId="77777777" w:rsidTr="0040029A">
        <w:trPr>
          <w:trHeight w:val="538"/>
        </w:trPr>
        <w:tc>
          <w:tcPr>
            <w:tcW w:w="1108" w:type="dxa"/>
            <w:vAlign w:val="center"/>
          </w:tcPr>
          <w:p w14:paraId="57AFE3B9" w14:textId="77777777" w:rsidR="00EF05F4" w:rsidRPr="00EF05F4" w:rsidRDefault="00EF05F4" w:rsidP="00EF05F4">
            <w:pPr>
              <w:jc w:val="center"/>
              <w:rPr>
                <w:rFonts w:ascii="Times New Roman" w:hAnsi="Times New Roman"/>
                <w:bCs/>
                <w:lang w:eastAsia="lv-LV"/>
              </w:rPr>
            </w:pPr>
            <w:r w:rsidRPr="00EF05F4">
              <w:rPr>
                <w:rFonts w:ascii="Times New Roman" w:hAnsi="Times New Roman"/>
                <w:bCs/>
                <w:lang w:eastAsia="lv-LV"/>
              </w:rPr>
              <w:t>1.</w:t>
            </w:r>
          </w:p>
        </w:tc>
        <w:tc>
          <w:tcPr>
            <w:tcW w:w="2284" w:type="dxa"/>
            <w:vAlign w:val="center"/>
          </w:tcPr>
          <w:p w14:paraId="11C004CE" w14:textId="77777777" w:rsidR="00EF05F4" w:rsidRPr="00EF05F4" w:rsidRDefault="00EF05F4" w:rsidP="00EF05F4">
            <w:pPr>
              <w:jc w:val="center"/>
              <w:rPr>
                <w:rFonts w:ascii="Times New Roman" w:hAnsi="Times New Roman"/>
                <w:bCs/>
                <w:lang w:eastAsia="lv-LV"/>
              </w:rPr>
            </w:pPr>
            <w:r w:rsidRPr="00EF05F4">
              <w:rPr>
                <w:rFonts w:ascii="Times New Roman" w:hAnsi="Times New Roman"/>
                <w:bCs/>
                <w:lang w:eastAsia="lv-LV"/>
              </w:rPr>
              <w:t>Lielauces pagasts</w:t>
            </w:r>
          </w:p>
        </w:tc>
        <w:tc>
          <w:tcPr>
            <w:tcW w:w="4570" w:type="dxa"/>
            <w:vAlign w:val="center"/>
          </w:tcPr>
          <w:p w14:paraId="0E850916" w14:textId="77777777" w:rsidR="00EF05F4" w:rsidRPr="00EF05F4" w:rsidRDefault="00EF05F4" w:rsidP="00EF05F4">
            <w:pPr>
              <w:jc w:val="center"/>
              <w:rPr>
                <w:rFonts w:ascii="Times New Roman" w:hAnsi="Times New Roman"/>
                <w:bCs/>
                <w:lang w:eastAsia="lv-LV"/>
              </w:rPr>
            </w:pPr>
            <w:r w:rsidRPr="00EF05F4">
              <w:rPr>
                <w:rFonts w:ascii="Times New Roman" w:hAnsi="Times New Roman"/>
                <w:bCs/>
                <w:lang w:eastAsia="lv-LV"/>
              </w:rPr>
              <w:t>Siltumenerģijas ražošana</w:t>
            </w:r>
          </w:p>
        </w:tc>
        <w:tc>
          <w:tcPr>
            <w:tcW w:w="1514" w:type="dxa"/>
            <w:vAlign w:val="center"/>
          </w:tcPr>
          <w:p w14:paraId="20BA57F4" w14:textId="77777777" w:rsidR="00EF05F4" w:rsidRPr="00EF05F4" w:rsidRDefault="00EF05F4" w:rsidP="00EF05F4">
            <w:pPr>
              <w:jc w:val="center"/>
              <w:rPr>
                <w:rFonts w:ascii="Times New Roman" w:hAnsi="Times New Roman"/>
                <w:bCs/>
                <w:lang w:eastAsia="lv-LV"/>
              </w:rPr>
            </w:pPr>
            <w:r w:rsidRPr="00EF05F4">
              <w:rPr>
                <w:rFonts w:ascii="Times New Roman" w:hAnsi="Times New Roman"/>
                <w:bCs/>
                <w:lang w:eastAsia="lv-LV"/>
              </w:rPr>
              <w:t xml:space="preserve">2025. gada </w:t>
            </w:r>
          </w:p>
          <w:p w14:paraId="27CCDFA5" w14:textId="77777777" w:rsidR="00EF05F4" w:rsidRPr="00EF05F4" w:rsidRDefault="00EF05F4" w:rsidP="00EF05F4">
            <w:pPr>
              <w:jc w:val="center"/>
              <w:rPr>
                <w:rFonts w:ascii="Times New Roman" w:hAnsi="Times New Roman"/>
                <w:bCs/>
                <w:lang w:eastAsia="lv-LV"/>
              </w:rPr>
            </w:pPr>
            <w:r w:rsidRPr="00EF05F4">
              <w:rPr>
                <w:rFonts w:ascii="Times New Roman" w:hAnsi="Times New Roman"/>
                <w:bCs/>
                <w:lang w:eastAsia="lv-LV"/>
              </w:rPr>
              <w:t>1. jūnijs</w:t>
            </w:r>
          </w:p>
        </w:tc>
      </w:tr>
      <w:tr w:rsidR="00EF05F4" w:rsidRPr="00EF05F4" w14:paraId="41095733" w14:textId="77777777" w:rsidTr="0040029A">
        <w:trPr>
          <w:trHeight w:val="553"/>
        </w:trPr>
        <w:tc>
          <w:tcPr>
            <w:tcW w:w="1108" w:type="dxa"/>
            <w:vAlign w:val="center"/>
          </w:tcPr>
          <w:p w14:paraId="67B7C6A9" w14:textId="77777777" w:rsidR="00EF05F4" w:rsidRPr="00EF05F4" w:rsidRDefault="00EF05F4" w:rsidP="00EF05F4">
            <w:pPr>
              <w:jc w:val="center"/>
              <w:rPr>
                <w:rFonts w:ascii="Times New Roman" w:hAnsi="Times New Roman"/>
                <w:bCs/>
                <w:lang w:eastAsia="lv-LV"/>
              </w:rPr>
            </w:pPr>
            <w:r w:rsidRPr="00EF05F4">
              <w:rPr>
                <w:rFonts w:ascii="Times New Roman" w:hAnsi="Times New Roman"/>
                <w:bCs/>
                <w:lang w:eastAsia="lv-LV"/>
              </w:rPr>
              <w:t>2.</w:t>
            </w:r>
          </w:p>
        </w:tc>
        <w:tc>
          <w:tcPr>
            <w:tcW w:w="2284" w:type="dxa"/>
            <w:vAlign w:val="center"/>
          </w:tcPr>
          <w:p w14:paraId="104D389C" w14:textId="77777777" w:rsidR="00EF05F4" w:rsidRPr="00EF05F4" w:rsidRDefault="00EF05F4" w:rsidP="00EF05F4">
            <w:pPr>
              <w:jc w:val="center"/>
              <w:rPr>
                <w:rFonts w:ascii="Times New Roman" w:hAnsi="Times New Roman"/>
                <w:bCs/>
                <w:lang w:eastAsia="lv-LV"/>
              </w:rPr>
            </w:pPr>
            <w:r w:rsidRPr="00EF05F4">
              <w:rPr>
                <w:rFonts w:ascii="Times New Roman" w:hAnsi="Times New Roman"/>
                <w:bCs/>
                <w:lang w:eastAsia="lv-LV"/>
              </w:rPr>
              <w:t>Lielauces pagasts</w:t>
            </w:r>
          </w:p>
        </w:tc>
        <w:tc>
          <w:tcPr>
            <w:tcW w:w="4570" w:type="dxa"/>
            <w:vAlign w:val="center"/>
          </w:tcPr>
          <w:p w14:paraId="7D816BC5" w14:textId="77777777" w:rsidR="00EF05F4" w:rsidRPr="00EF05F4" w:rsidRDefault="00EF05F4" w:rsidP="00EF05F4">
            <w:pPr>
              <w:jc w:val="center"/>
              <w:rPr>
                <w:rFonts w:ascii="Times New Roman" w:hAnsi="Times New Roman"/>
                <w:bCs/>
                <w:lang w:eastAsia="lv-LV"/>
              </w:rPr>
            </w:pPr>
            <w:r w:rsidRPr="00EF05F4">
              <w:rPr>
                <w:rFonts w:ascii="Times New Roman" w:hAnsi="Times New Roman"/>
                <w:bCs/>
                <w:lang w:eastAsia="lv-LV"/>
              </w:rPr>
              <w:t>Siltumenerģijas ražošana, pārvade, sadale, tirdzniecība</w:t>
            </w:r>
          </w:p>
        </w:tc>
        <w:tc>
          <w:tcPr>
            <w:tcW w:w="1514" w:type="dxa"/>
            <w:vAlign w:val="center"/>
          </w:tcPr>
          <w:p w14:paraId="6910601F" w14:textId="77777777" w:rsidR="00EF05F4" w:rsidRPr="00EF05F4" w:rsidRDefault="00EF05F4" w:rsidP="00EF05F4">
            <w:pPr>
              <w:jc w:val="center"/>
              <w:rPr>
                <w:rFonts w:ascii="Times New Roman" w:hAnsi="Times New Roman"/>
                <w:bCs/>
                <w:lang w:eastAsia="lv-LV"/>
              </w:rPr>
            </w:pPr>
            <w:r w:rsidRPr="00EF05F4">
              <w:rPr>
                <w:rFonts w:ascii="Times New Roman" w:hAnsi="Times New Roman"/>
                <w:bCs/>
                <w:lang w:eastAsia="lv-LV"/>
              </w:rPr>
              <w:t xml:space="preserve">2026. gada </w:t>
            </w:r>
          </w:p>
          <w:p w14:paraId="34447355" w14:textId="77777777" w:rsidR="00EF05F4" w:rsidRPr="00EF05F4" w:rsidRDefault="00EF05F4" w:rsidP="00EF05F4">
            <w:pPr>
              <w:jc w:val="center"/>
              <w:rPr>
                <w:rFonts w:ascii="Times New Roman" w:hAnsi="Times New Roman"/>
                <w:bCs/>
                <w:lang w:eastAsia="lv-LV"/>
              </w:rPr>
            </w:pPr>
            <w:r w:rsidRPr="00EF05F4">
              <w:rPr>
                <w:rFonts w:ascii="Times New Roman" w:hAnsi="Times New Roman"/>
                <w:bCs/>
                <w:lang w:eastAsia="lv-LV"/>
              </w:rPr>
              <w:t>1. jūlijs</w:t>
            </w:r>
          </w:p>
        </w:tc>
      </w:tr>
      <w:tr w:rsidR="00EF05F4" w:rsidRPr="00EF05F4" w14:paraId="1E6D61C7" w14:textId="77777777" w:rsidTr="0040029A">
        <w:trPr>
          <w:trHeight w:val="538"/>
        </w:trPr>
        <w:tc>
          <w:tcPr>
            <w:tcW w:w="1108" w:type="dxa"/>
            <w:vAlign w:val="center"/>
          </w:tcPr>
          <w:p w14:paraId="1E6318C5" w14:textId="77777777" w:rsidR="00EF05F4" w:rsidRPr="00EF05F4" w:rsidRDefault="00EF05F4" w:rsidP="00EF05F4">
            <w:pPr>
              <w:jc w:val="center"/>
              <w:rPr>
                <w:rFonts w:ascii="Times New Roman" w:hAnsi="Times New Roman"/>
                <w:bCs/>
                <w:lang w:eastAsia="lv-LV"/>
              </w:rPr>
            </w:pPr>
            <w:r w:rsidRPr="00EF05F4">
              <w:rPr>
                <w:rFonts w:ascii="Times New Roman" w:hAnsi="Times New Roman"/>
                <w:bCs/>
                <w:lang w:eastAsia="lv-LV"/>
              </w:rPr>
              <w:t>3.</w:t>
            </w:r>
          </w:p>
        </w:tc>
        <w:tc>
          <w:tcPr>
            <w:tcW w:w="2284" w:type="dxa"/>
            <w:vAlign w:val="center"/>
          </w:tcPr>
          <w:p w14:paraId="5AB9FDDB" w14:textId="77777777" w:rsidR="00EF05F4" w:rsidRPr="00EF05F4" w:rsidRDefault="00EF05F4" w:rsidP="00EF05F4">
            <w:pPr>
              <w:jc w:val="center"/>
              <w:rPr>
                <w:rFonts w:ascii="Times New Roman" w:hAnsi="Times New Roman"/>
                <w:bCs/>
                <w:lang w:eastAsia="lv-LV"/>
              </w:rPr>
            </w:pPr>
            <w:r w:rsidRPr="00EF05F4">
              <w:rPr>
                <w:rFonts w:ascii="Times New Roman" w:hAnsi="Times New Roman"/>
                <w:bCs/>
                <w:lang w:eastAsia="lv-LV"/>
              </w:rPr>
              <w:t>Bēnes pagasts</w:t>
            </w:r>
          </w:p>
        </w:tc>
        <w:tc>
          <w:tcPr>
            <w:tcW w:w="4570" w:type="dxa"/>
            <w:vAlign w:val="center"/>
          </w:tcPr>
          <w:p w14:paraId="2C4C8E8E" w14:textId="77777777" w:rsidR="00EF05F4" w:rsidRPr="00EF05F4" w:rsidRDefault="00EF05F4" w:rsidP="00EF05F4">
            <w:pPr>
              <w:jc w:val="center"/>
              <w:rPr>
                <w:rFonts w:ascii="Times New Roman" w:hAnsi="Times New Roman"/>
                <w:bCs/>
                <w:lang w:eastAsia="lv-LV"/>
              </w:rPr>
            </w:pPr>
            <w:r w:rsidRPr="00EF05F4">
              <w:rPr>
                <w:rFonts w:ascii="Times New Roman" w:hAnsi="Times New Roman"/>
                <w:bCs/>
                <w:lang w:eastAsia="lv-LV"/>
              </w:rPr>
              <w:t>Siltumenerģijas ražošana</w:t>
            </w:r>
          </w:p>
        </w:tc>
        <w:tc>
          <w:tcPr>
            <w:tcW w:w="1514" w:type="dxa"/>
            <w:vAlign w:val="center"/>
          </w:tcPr>
          <w:p w14:paraId="1005A8D1" w14:textId="77777777" w:rsidR="00EF05F4" w:rsidRPr="00EF05F4" w:rsidRDefault="00EF05F4" w:rsidP="00EF05F4">
            <w:pPr>
              <w:jc w:val="center"/>
              <w:rPr>
                <w:rFonts w:ascii="Times New Roman" w:hAnsi="Times New Roman"/>
                <w:bCs/>
                <w:lang w:eastAsia="lv-LV"/>
              </w:rPr>
            </w:pPr>
            <w:r w:rsidRPr="00EF05F4">
              <w:rPr>
                <w:rFonts w:ascii="Times New Roman" w:hAnsi="Times New Roman"/>
                <w:bCs/>
                <w:lang w:eastAsia="lv-LV"/>
              </w:rPr>
              <w:t>2026. gada</w:t>
            </w:r>
          </w:p>
          <w:p w14:paraId="442A1B7D" w14:textId="77777777" w:rsidR="00EF05F4" w:rsidRPr="00EF05F4" w:rsidRDefault="00EF05F4" w:rsidP="00EF05F4">
            <w:pPr>
              <w:jc w:val="center"/>
              <w:rPr>
                <w:rFonts w:ascii="Times New Roman" w:hAnsi="Times New Roman"/>
                <w:bCs/>
                <w:lang w:eastAsia="lv-LV"/>
              </w:rPr>
            </w:pPr>
            <w:r w:rsidRPr="00EF05F4">
              <w:rPr>
                <w:rFonts w:ascii="Times New Roman" w:hAnsi="Times New Roman"/>
                <w:bCs/>
                <w:lang w:eastAsia="lv-LV"/>
              </w:rPr>
              <w:t xml:space="preserve"> 1. oktobris</w:t>
            </w:r>
          </w:p>
        </w:tc>
      </w:tr>
      <w:tr w:rsidR="00EF05F4" w:rsidRPr="00EF05F4" w14:paraId="3D890D66" w14:textId="77777777" w:rsidTr="0040029A">
        <w:trPr>
          <w:trHeight w:val="553"/>
        </w:trPr>
        <w:tc>
          <w:tcPr>
            <w:tcW w:w="1108" w:type="dxa"/>
            <w:vAlign w:val="center"/>
          </w:tcPr>
          <w:p w14:paraId="654CE130" w14:textId="77777777" w:rsidR="00EF05F4" w:rsidRPr="00EF05F4" w:rsidRDefault="00EF05F4" w:rsidP="00EF05F4">
            <w:pPr>
              <w:jc w:val="center"/>
              <w:rPr>
                <w:rFonts w:ascii="Times New Roman" w:hAnsi="Times New Roman"/>
                <w:bCs/>
                <w:lang w:eastAsia="lv-LV"/>
              </w:rPr>
            </w:pPr>
            <w:r w:rsidRPr="00EF05F4">
              <w:rPr>
                <w:rFonts w:ascii="Times New Roman" w:hAnsi="Times New Roman"/>
                <w:bCs/>
                <w:lang w:eastAsia="lv-LV"/>
              </w:rPr>
              <w:t>4.</w:t>
            </w:r>
          </w:p>
        </w:tc>
        <w:tc>
          <w:tcPr>
            <w:tcW w:w="2284" w:type="dxa"/>
            <w:vAlign w:val="center"/>
          </w:tcPr>
          <w:p w14:paraId="5167DCBB" w14:textId="77777777" w:rsidR="00EF05F4" w:rsidRPr="00EF05F4" w:rsidRDefault="00EF05F4" w:rsidP="00EF05F4">
            <w:pPr>
              <w:jc w:val="center"/>
              <w:rPr>
                <w:rFonts w:ascii="Times New Roman" w:hAnsi="Times New Roman"/>
                <w:bCs/>
                <w:lang w:eastAsia="lv-LV"/>
              </w:rPr>
            </w:pPr>
            <w:r w:rsidRPr="00EF05F4">
              <w:rPr>
                <w:rFonts w:ascii="Times New Roman" w:hAnsi="Times New Roman"/>
                <w:bCs/>
                <w:lang w:eastAsia="lv-LV"/>
              </w:rPr>
              <w:t>Bēnes pagasts</w:t>
            </w:r>
          </w:p>
        </w:tc>
        <w:tc>
          <w:tcPr>
            <w:tcW w:w="4570" w:type="dxa"/>
            <w:vAlign w:val="center"/>
          </w:tcPr>
          <w:p w14:paraId="188BDA29" w14:textId="77777777" w:rsidR="00EF05F4" w:rsidRPr="00EF05F4" w:rsidRDefault="00EF05F4" w:rsidP="00EF05F4">
            <w:pPr>
              <w:jc w:val="center"/>
              <w:rPr>
                <w:rFonts w:ascii="Times New Roman" w:hAnsi="Times New Roman"/>
                <w:bCs/>
                <w:lang w:eastAsia="lv-LV"/>
              </w:rPr>
            </w:pPr>
            <w:r w:rsidRPr="00EF05F4">
              <w:rPr>
                <w:rFonts w:ascii="Times New Roman" w:hAnsi="Times New Roman"/>
                <w:bCs/>
                <w:lang w:eastAsia="lv-LV"/>
              </w:rPr>
              <w:t>Siltumenerģijas ražošana, pārvade, sadale, tirdzniecība</w:t>
            </w:r>
          </w:p>
        </w:tc>
        <w:tc>
          <w:tcPr>
            <w:tcW w:w="1514" w:type="dxa"/>
            <w:vAlign w:val="center"/>
          </w:tcPr>
          <w:p w14:paraId="483D23C5" w14:textId="77777777" w:rsidR="00EF05F4" w:rsidRPr="00EF05F4" w:rsidRDefault="00EF05F4" w:rsidP="00EF05F4">
            <w:pPr>
              <w:jc w:val="center"/>
              <w:rPr>
                <w:rFonts w:ascii="Times New Roman" w:hAnsi="Times New Roman"/>
                <w:bCs/>
                <w:lang w:eastAsia="lv-LV"/>
              </w:rPr>
            </w:pPr>
            <w:r w:rsidRPr="00EF05F4">
              <w:rPr>
                <w:rFonts w:ascii="Times New Roman" w:hAnsi="Times New Roman"/>
                <w:bCs/>
                <w:lang w:eastAsia="lv-LV"/>
              </w:rPr>
              <w:t xml:space="preserve">2027. gada </w:t>
            </w:r>
          </w:p>
          <w:p w14:paraId="6C922457" w14:textId="77777777" w:rsidR="00EF05F4" w:rsidRPr="00EF05F4" w:rsidRDefault="00EF05F4" w:rsidP="00EF05F4">
            <w:pPr>
              <w:jc w:val="center"/>
              <w:rPr>
                <w:rFonts w:ascii="Times New Roman" w:hAnsi="Times New Roman"/>
                <w:bCs/>
                <w:lang w:eastAsia="lv-LV"/>
              </w:rPr>
            </w:pPr>
            <w:r w:rsidRPr="00EF05F4">
              <w:rPr>
                <w:rFonts w:ascii="Times New Roman" w:hAnsi="Times New Roman"/>
                <w:bCs/>
                <w:lang w:eastAsia="lv-LV"/>
              </w:rPr>
              <w:t>1. oktobris</w:t>
            </w:r>
          </w:p>
        </w:tc>
      </w:tr>
      <w:tr w:rsidR="00EF05F4" w:rsidRPr="00EF05F4" w14:paraId="3C39BFA3" w14:textId="77777777" w:rsidTr="0040029A">
        <w:trPr>
          <w:trHeight w:val="538"/>
        </w:trPr>
        <w:tc>
          <w:tcPr>
            <w:tcW w:w="1108" w:type="dxa"/>
            <w:vAlign w:val="center"/>
          </w:tcPr>
          <w:p w14:paraId="4DD3DC31" w14:textId="77777777" w:rsidR="00EF05F4" w:rsidRPr="00EF05F4" w:rsidRDefault="00EF05F4" w:rsidP="00EF05F4">
            <w:pPr>
              <w:jc w:val="center"/>
              <w:rPr>
                <w:rFonts w:ascii="Times New Roman" w:hAnsi="Times New Roman"/>
                <w:bCs/>
                <w:lang w:eastAsia="lv-LV"/>
              </w:rPr>
            </w:pPr>
            <w:r w:rsidRPr="00EF05F4">
              <w:rPr>
                <w:rFonts w:ascii="Times New Roman" w:hAnsi="Times New Roman"/>
                <w:bCs/>
                <w:lang w:eastAsia="lv-LV"/>
              </w:rPr>
              <w:t>5.</w:t>
            </w:r>
          </w:p>
        </w:tc>
        <w:tc>
          <w:tcPr>
            <w:tcW w:w="2284" w:type="dxa"/>
            <w:vAlign w:val="center"/>
          </w:tcPr>
          <w:p w14:paraId="53B33158" w14:textId="77777777" w:rsidR="00EF05F4" w:rsidRPr="00EF05F4" w:rsidRDefault="00EF05F4" w:rsidP="00EF05F4">
            <w:pPr>
              <w:jc w:val="center"/>
              <w:rPr>
                <w:rFonts w:ascii="Times New Roman" w:hAnsi="Times New Roman"/>
                <w:bCs/>
                <w:lang w:eastAsia="lv-LV"/>
              </w:rPr>
            </w:pPr>
            <w:r w:rsidRPr="00EF05F4">
              <w:rPr>
                <w:rFonts w:ascii="Times New Roman" w:hAnsi="Times New Roman"/>
                <w:bCs/>
                <w:lang w:eastAsia="lv-LV"/>
              </w:rPr>
              <w:t>Auces pilsēta</w:t>
            </w:r>
          </w:p>
        </w:tc>
        <w:tc>
          <w:tcPr>
            <w:tcW w:w="4570" w:type="dxa"/>
            <w:vAlign w:val="center"/>
          </w:tcPr>
          <w:p w14:paraId="1C78EC3D" w14:textId="77777777" w:rsidR="00EF05F4" w:rsidRPr="00EF05F4" w:rsidRDefault="00EF05F4" w:rsidP="00EF05F4">
            <w:pPr>
              <w:jc w:val="center"/>
              <w:rPr>
                <w:rFonts w:ascii="Times New Roman" w:hAnsi="Times New Roman"/>
                <w:bCs/>
                <w:lang w:eastAsia="lv-LV"/>
              </w:rPr>
            </w:pPr>
            <w:r w:rsidRPr="00EF05F4">
              <w:rPr>
                <w:rFonts w:ascii="Times New Roman" w:hAnsi="Times New Roman"/>
                <w:bCs/>
                <w:lang w:eastAsia="lv-LV"/>
              </w:rPr>
              <w:t>Siltumenerģijas ražošana, pārvade, sadale, tirdzniecība</w:t>
            </w:r>
          </w:p>
        </w:tc>
        <w:tc>
          <w:tcPr>
            <w:tcW w:w="1514" w:type="dxa"/>
            <w:vAlign w:val="center"/>
          </w:tcPr>
          <w:p w14:paraId="660BAFE2" w14:textId="77777777" w:rsidR="00EF05F4" w:rsidRPr="00EF05F4" w:rsidRDefault="00EF05F4" w:rsidP="00EF05F4">
            <w:pPr>
              <w:jc w:val="center"/>
              <w:rPr>
                <w:rFonts w:ascii="Times New Roman" w:hAnsi="Times New Roman"/>
                <w:bCs/>
                <w:lang w:eastAsia="lv-LV"/>
              </w:rPr>
            </w:pPr>
            <w:r w:rsidRPr="00EF05F4">
              <w:rPr>
                <w:rFonts w:ascii="Times New Roman" w:hAnsi="Times New Roman"/>
                <w:bCs/>
                <w:lang w:eastAsia="lv-LV"/>
              </w:rPr>
              <w:t xml:space="preserve">2027. gada </w:t>
            </w:r>
          </w:p>
          <w:p w14:paraId="69675521" w14:textId="77777777" w:rsidR="00EF05F4" w:rsidRPr="00EF05F4" w:rsidRDefault="00EF05F4" w:rsidP="00EF05F4">
            <w:pPr>
              <w:jc w:val="center"/>
              <w:rPr>
                <w:rFonts w:ascii="Times New Roman" w:hAnsi="Times New Roman"/>
                <w:bCs/>
                <w:lang w:eastAsia="lv-LV"/>
              </w:rPr>
            </w:pPr>
            <w:r w:rsidRPr="00EF05F4">
              <w:rPr>
                <w:rFonts w:ascii="Times New Roman" w:hAnsi="Times New Roman"/>
                <w:bCs/>
                <w:lang w:eastAsia="lv-LV"/>
              </w:rPr>
              <w:t>1. oktobris</w:t>
            </w:r>
          </w:p>
        </w:tc>
      </w:tr>
    </w:tbl>
    <w:p w14:paraId="0E79923B" w14:textId="77777777" w:rsidR="00EF05F4" w:rsidRPr="00EF05F4" w:rsidRDefault="00EF05F4" w:rsidP="00EF05F4">
      <w:pPr>
        <w:spacing w:after="0" w:line="240" w:lineRule="auto"/>
        <w:rPr>
          <w:rFonts w:ascii="Times New Roman" w:eastAsia="Times New Roman" w:hAnsi="Times New Roman" w:cs="Times New Roman"/>
          <w:bCs/>
          <w:kern w:val="0"/>
          <w:sz w:val="24"/>
          <w:szCs w:val="24"/>
          <w:lang w:eastAsia="lv-LV"/>
          <w14:ligatures w14:val="none"/>
        </w:rPr>
      </w:pPr>
    </w:p>
    <w:p w14:paraId="68EB95E2" w14:textId="77777777" w:rsidR="00EF05F4" w:rsidRPr="00EF05F4" w:rsidRDefault="00EF05F4" w:rsidP="00EF05F4">
      <w:pPr>
        <w:spacing w:after="0" w:line="240" w:lineRule="auto"/>
        <w:jc w:val="center"/>
        <w:rPr>
          <w:rFonts w:ascii="Times New Roman" w:eastAsia="Times New Roman" w:hAnsi="Times New Roman" w:cs="Times New Roman"/>
          <w:kern w:val="0"/>
          <w:sz w:val="24"/>
          <w:szCs w:val="24"/>
          <w:lang w:eastAsia="lv-LV"/>
          <w14:ligatures w14:val="none"/>
        </w:rPr>
      </w:pPr>
    </w:p>
    <w:p w14:paraId="30E1DEA3" w14:textId="77777777" w:rsidR="00EF05F4" w:rsidRPr="00EF05F4" w:rsidRDefault="00EF05F4" w:rsidP="00EF05F4">
      <w:pPr>
        <w:spacing w:after="0" w:line="240" w:lineRule="auto"/>
        <w:jc w:val="both"/>
        <w:rPr>
          <w:rFonts w:ascii="Arial" w:eastAsia="Times New Roman" w:hAnsi="Arial" w:cs="Arial"/>
          <w:b/>
          <w:bCs/>
          <w:color w:val="414142"/>
          <w:kern w:val="0"/>
          <w:sz w:val="20"/>
          <w:szCs w:val="20"/>
          <w:shd w:val="clear" w:color="auto" w:fill="FFFFFF"/>
          <w:lang w:eastAsia="lv-LV"/>
          <w14:ligatures w14:val="none"/>
        </w:rPr>
      </w:pPr>
    </w:p>
    <w:p w14:paraId="6426DD64" w14:textId="77777777" w:rsidR="00EF05F4" w:rsidRPr="00EF05F4" w:rsidRDefault="00EF05F4" w:rsidP="00EF05F4">
      <w:pPr>
        <w:spacing w:after="0" w:line="240" w:lineRule="auto"/>
        <w:rPr>
          <w:rFonts w:ascii="Times New Roman" w:eastAsia="Times New Roman" w:hAnsi="Times New Roman" w:cs="Times New Roman"/>
          <w:kern w:val="0"/>
          <w:sz w:val="24"/>
          <w:szCs w:val="24"/>
          <w:lang w:eastAsia="lv-LV"/>
          <w14:ligatures w14:val="none"/>
        </w:rPr>
      </w:pPr>
    </w:p>
    <w:p w14:paraId="42083EC9" w14:textId="77777777" w:rsidR="00EF05F4" w:rsidRPr="00EF05F4" w:rsidRDefault="00EF05F4" w:rsidP="00EF05F4">
      <w:pPr>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br w:type="page"/>
      </w:r>
    </w:p>
    <w:p w14:paraId="1568CB61" w14:textId="77777777" w:rsidR="00EF05F4" w:rsidRPr="00EF05F4" w:rsidRDefault="00EF05F4" w:rsidP="00EF05F4">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EF05F4">
        <w:rPr>
          <w:rFonts w:ascii="Times New Roman" w:eastAsia="Times New Roman" w:hAnsi="Times New Roman" w:cs="Times New Roman"/>
          <w:noProof/>
          <w:kern w:val="0"/>
          <w:sz w:val="20"/>
          <w:szCs w:val="20"/>
          <w:lang w:eastAsia="lv-LV"/>
          <w14:ligatures w14:val="none"/>
        </w:rPr>
        <w:lastRenderedPageBreak/>
        <w:drawing>
          <wp:inline distT="0" distB="0" distL="0" distR="0" wp14:anchorId="4F2B3ADC" wp14:editId="487DEB8E">
            <wp:extent cx="676275" cy="752475"/>
            <wp:effectExtent l="0" t="0" r="9525" b="9525"/>
            <wp:docPr id="650440999"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704F0FF1"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EF05F4">
        <w:rPr>
          <w:rFonts w:ascii="Times New Roman" w:eastAsia="Times New Roman" w:hAnsi="Times New Roman" w:cs="Times New Roman"/>
          <w:kern w:val="0"/>
          <w:sz w:val="20"/>
          <w:szCs w:val="24"/>
          <w:lang w:eastAsia="lv-LV"/>
          <w14:ligatures w14:val="none"/>
        </w:rPr>
        <w:t>LATVIJAS REPUBLIKA</w:t>
      </w:r>
    </w:p>
    <w:p w14:paraId="24238A3D"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EF05F4">
        <w:rPr>
          <w:rFonts w:ascii="Times New Roman" w:eastAsia="Times New Roman" w:hAnsi="Times New Roman" w:cs="Times New Roman"/>
          <w:b/>
          <w:kern w:val="0"/>
          <w:sz w:val="32"/>
          <w:szCs w:val="32"/>
          <w:lang w:eastAsia="lv-LV"/>
          <w14:ligatures w14:val="none"/>
        </w:rPr>
        <w:t>DOBELES NOVADA DOME</w:t>
      </w:r>
    </w:p>
    <w:p w14:paraId="027AF90A"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EF05F4">
        <w:rPr>
          <w:rFonts w:ascii="Times New Roman" w:eastAsia="Times New Roman" w:hAnsi="Times New Roman" w:cs="Times New Roman"/>
          <w:kern w:val="0"/>
          <w:sz w:val="16"/>
          <w:szCs w:val="16"/>
          <w:lang w:eastAsia="lv-LV"/>
          <w14:ligatures w14:val="none"/>
        </w:rPr>
        <w:t>Brīvības iela 17, Dobele, Dobeles novads, LV-3701</w:t>
      </w:r>
    </w:p>
    <w:p w14:paraId="42B0B4EC" w14:textId="77777777" w:rsidR="00EF05F4" w:rsidRPr="00EF05F4" w:rsidRDefault="00EF05F4" w:rsidP="00EF05F4">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EF05F4">
        <w:rPr>
          <w:rFonts w:ascii="Times New Roman" w:eastAsia="Times New Roman" w:hAnsi="Times New Roman" w:cs="Times New Roman"/>
          <w:kern w:val="0"/>
          <w:sz w:val="16"/>
          <w:szCs w:val="16"/>
          <w:lang w:eastAsia="lv-LV"/>
          <w14:ligatures w14:val="none"/>
        </w:rPr>
        <w:t xml:space="preserve">Tālr. 63707269, 63700137, 63720940, e-pasts </w:t>
      </w:r>
      <w:hyperlink r:id="rId10" w:history="1">
        <w:r w:rsidRPr="00EF05F4">
          <w:rPr>
            <w:rFonts w:ascii="Times New Roman" w:eastAsia="Calibri" w:hAnsi="Times New Roman" w:cs="Times New Roman"/>
            <w:color w:val="000000"/>
            <w:kern w:val="0"/>
            <w:sz w:val="16"/>
            <w:szCs w:val="16"/>
            <w:u w:val="single"/>
            <w:lang w:eastAsia="lv-LV"/>
            <w14:ligatures w14:val="none"/>
          </w:rPr>
          <w:t>dome@dobele.lv</w:t>
        </w:r>
      </w:hyperlink>
    </w:p>
    <w:p w14:paraId="101995BC" w14:textId="77777777" w:rsidR="00EF05F4" w:rsidRPr="00EF05F4" w:rsidRDefault="00EF05F4" w:rsidP="00EF05F4">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4092092A" w14:textId="77777777" w:rsidR="00EF05F4" w:rsidRPr="00EF05F4" w:rsidRDefault="00EF05F4" w:rsidP="00EF05F4">
      <w:pPr>
        <w:spacing w:after="0" w:line="240" w:lineRule="auto"/>
        <w:jc w:val="center"/>
        <w:rPr>
          <w:rFonts w:ascii="Times New Roman" w:eastAsia="Calibri" w:hAnsi="Times New Roman" w:cs="Times New Roman"/>
          <w:b/>
          <w:kern w:val="0"/>
          <w:sz w:val="24"/>
          <w:szCs w:val="24"/>
          <w14:ligatures w14:val="none"/>
        </w:rPr>
      </w:pPr>
      <w:r w:rsidRPr="00EF05F4">
        <w:rPr>
          <w:rFonts w:ascii="Times New Roman" w:eastAsia="Calibri" w:hAnsi="Times New Roman" w:cs="Times New Roman"/>
          <w:b/>
          <w:kern w:val="0"/>
          <w:sz w:val="24"/>
          <w:szCs w:val="24"/>
          <w14:ligatures w14:val="none"/>
        </w:rPr>
        <w:t>LĒMUMS</w:t>
      </w:r>
    </w:p>
    <w:p w14:paraId="3D766F1E" w14:textId="77777777" w:rsidR="00EF05F4" w:rsidRPr="00EF05F4" w:rsidRDefault="00EF05F4" w:rsidP="00EF05F4">
      <w:pPr>
        <w:spacing w:after="0" w:line="240" w:lineRule="auto"/>
        <w:jc w:val="center"/>
        <w:rPr>
          <w:rFonts w:ascii="Times New Roman" w:eastAsia="Calibri" w:hAnsi="Times New Roman" w:cs="Times New Roman"/>
          <w:b/>
          <w:kern w:val="0"/>
          <w:sz w:val="24"/>
          <w:szCs w:val="24"/>
          <w14:ligatures w14:val="none"/>
        </w:rPr>
      </w:pPr>
      <w:r w:rsidRPr="00EF05F4">
        <w:rPr>
          <w:rFonts w:ascii="Times New Roman" w:eastAsia="Calibri" w:hAnsi="Times New Roman" w:cs="Times New Roman"/>
          <w:b/>
          <w:kern w:val="0"/>
          <w:sz w:val="24"/>
          <w:szCs w:val="24"/>
          <w14:ligatures w14:val="none"/>
        </w:rPr>
        <w:t>Dobelē</w:t>
      </w:r>
    </w:p>
    <w:p w14:paraId="0391AA18" w14:textId="543A8605" w:rsidR="00EF05F4" w:rsidRPr="00EF05F4" w:rsidRDefault="00EF05F4" w:rsidP="00EF05F4">
      <w:pPr>
        <w:tabs>
          <w:tab w:val="center" w:pos="4153"/>
          <w:tab w:val="right" w:pos="8931"/>
        </w:tabs>
        <w:spacing w:after="0" w:line="240" w:lineRule="auto"/>
        <w:rPr>
          <w:rFonts w:ascii="Times New Roman" w:eastAsia="Times New Roman" w:hAnsi="Times New Roman" w:cs="Times New Roman"/>
          <w:b/>
          <w:kern w:val="0"/>
          <w:sz w:val="24"/>
          <w:szCs w:val="24"/>
          <w:lang w:eastAsia="en-GB"/>
          <w14:ligatures w14:val="none"/>
        </w:rPr>
      </w:pPr>
      <w:r w:rsidRPr="00EF05F4">
        <w:rPr>
          <w:rFonts w:ascii="Times New Roman" w:eastAsia="Times New Roman" w:hAnsi="Times New Roman" w:cs="Times New Roman"/>
          <w:b/>
          <w:kern w:val="0"/>
          <w:sz w:val="24"/>
          <w:szCs w:val="24"/>
          <w:lang w:eastAsia="en-GB"/>
          <w14:ligatures w14:val="none"/>
        </w:rPr>
        <w:t>2026. gada 28. maijā</w:t>
      </w:r>
      <w:r w:rsidRPr="00EF05F4">
        <w:rPr>
          <w:rFonts w:ascii="Times New Roman" w:eastAsia="Times New Roman" w:hAnsi="Times New Roman" w:cs="Times New Roman"/>
          <w:b/>
          <w:kern w:val="0"/>
          <w:sz w:val="24"/>
          <w:szCs w:val="24"/>
          <w:lang w:eastAsia="en-GB"/>
          <w14:ligatures w14:val="none"/>
        </w:rPr>
        <w:tab/>
      </w:r>
      <w:r w:rsidRPr="00EF05F4">
        <w:rPr>
          <w:rFonts w:ascii="Times New Roman" w:eastAsia="Times New Roman" w:hAnsi="Times New Roman" w:cs="Times New Roman"/>
          <w:b/>
          <w:kern w:val="0"/>
          <w:sz w:val="24"/>
          <w:szCs w:val="24"/>
          <w:lang w:eastAsia="en-GB"/>
          <w14:ligatures w14:val="none"/>
        </w:rPr>
        <w:tab/>
        <w:t>Nr.</w:t>
      </w:r>
      <w:r w:rsidR="00DD7FAF">
        <w:rPr>
          <w:rFonts w:ascii="Times New Roman" w:eastAsia="Times New Roman" w:hAnsi="Times New Roman" w:cs="Times New Roman"/>
          <w:b/>
          <w:kern w:val="0"/>
          <w:sz w:val="24"/>
          <w:szCs w:val="24"/>
          <w:lang w:eastAsia="en-GB"/>
          <w14:ligatures w14:val="none"/>
        </w:rPr>
        <w:t>98</w:t>
      </w:r>
      <w:r w:rsidRPr="00EF05F4">
        <w:rPr>
          <w:rFonts w:ascii="Times New Roman" w:eastAsia="Times New Roman" w:hAnsi="Times New Roman" w:cs="Times New Roman"/>
          <w:b/>
          <w:kern w:val="0"/>
          <w:sz w:val="24"/>
          <w:szCs w:val="24"/>
          <w:lang w:eastAsia="en-GB"/>
          <w14:ligatures w14:val="none"/>
        </w:rPr>
        <w:t xml:space="preserve">/7 </w:t>
      </w:r>
    </w:p>
    <w:p w14:paraId="0637062E" w14:textId="77777777" w:rsidR="00EF05F4" w:rsidRPr="00EF05F4" w:rsidRDefault="00EF05F4" w:rsidP="00EF05F4">
      <w:pPr>
        <w:tabs>
          <w:tab w:val="center" w:pos="4153"/>
          <w:tab w:val="right" w:pos="8931"/>
        </w:tabs>
        <w:spacing w:after="0" w:line="240" w:lineRule="auto"/>
        <w:rPr>
          <w:rFonts w:ascii="Times New Roman" w:eastAsia="Times New Roman" w:hAnsi="Times New Roman" w:cs="Times New Roman"/>
          <w:kern w:val="0"/>
          <w:sz w:val="24"/>
          <w:szCs w:val="24"/>
          <w:lang w:eastAsia="en-GB"/>
          <w14:ligatures w14:val="none"/>
        </w:rPr>
      </w:pPr>
    </w:p>
    <w:p w14:paraId="07F4D3AD" w14:textId="77777777" w:rsidR="00EF05F4" w:rsidRPr="00EF05F4" w:rsidRDefault="00EF05F4" w:rsidP="00EF05F4">
      <w:pPr>
        <w:spacing w:after="0" w:line="240" w:lineRule="auto"/>
        <w:jc w:val="center"/>
        <w:rPr>
          <w:rFonts w:ascii="Times New Roman" w:eastAsia="Times New Roman" w:hAnsi="Times New Roman" w:cs="Times New Roman"/>
          <w:b/>
          <w:kern w:val="0"/>
          <w:sz w:val="24"/>
          <w:szCs w:val="24"/>
          <w:u w:val="single"/>
          <w:lang w:eastAsia="en-GB"/>
          <w14:ligatures w14:val="none"/>
        </w:rPr>
      </w:pPr>
      <w:r w:rsidRPr="00EF05F4">
        <w:rPr>
          <w:rFonts w:ascii="Times New Roman" w:eastAsia="Times New Roman" w:hAnsi="Times New Roman" w:cs="Times New Roman"/>
          <w:b/>
          <w:kern w:val="0"/>
          <w:sz w:val="24"/>
          <w:szCs w:val="24"/>
          <w:u w:val="single"/>
          <w:lang w:eastAsia="en-GB"/>
          <w14:ligatures w14:val="none"/>
        </w:rPr>
        <w:t>Par atbalstu Latvijas Handbola Federācijai</w:t>
      </w:r>
    </w:p>
    <w:p w14:paraId="566959D4" w14:textId="77777777" w:rsidR="00EF05F4" w:rsidRPr="00EF05F4" w:rsidRDefault="00EF05F4" w:rsidP="00EF05F4">
      <w:pPr>
        <w:spacing w:after="0" w:line="240" w:lineRule="auto"/>
        <w:jc w:val="center"/>
        <w:rPr>
          <w:rFonts w:ascii="Times New Roman" w:eastAsia="Times New Roman" w:hAnsi="Times New Roman" w:cs="Times New Roman"/>
          <w:kern w:val="0"/>
          <w:sz w:val="24"/>
          <w:szCs w:val="24"/>
          <w:lang w:eastAsia="en-GB"/>
          <w14:ligatures w14:val="none"/>
        </w:rPr>
      </w:pPr>
    </w:p>
    <w:p w14:paraId="22A80CE2" w14:textId="77777777" w:rsidR="00EF05F4" w:rsidRPr="00EF05F4" w:rsidRDefault="00EF05F4" w:rsidP="00EF05F4">
      <w:pPr>
        <w:spacing w:after="0" w:line="240" w:lineRule="auto"/>
        <w:ind w:firstLine="426"/>
        <w:jc w:val="both"/>
        <w:rPr>
          <w:rFonts w:ascii="Times New Roman" w:eastAsia="Times New Roman" w:hAnsi="Times New Roman" w:cs="Times New Roman"/>
          <w:kern w:val="0"/>
          <w:sz w:val="24"/>
          <w:szCs w:val="24"/>
          <w:lang w:eastAsia="en-GB"/>
          <w14:ligatures w14:val="none"/>
        </w:rPr>
      </w:pPr>
      <w:r w:rsidRPr="00EF05F4">
        <w:rPr>
          <w:rFonts w:ascii="Times New Roman" w:eastAsia="Times New Roman" w:hAnsi="Times New Roman" w:cs="Times New Roman"/>
          <w:kern w:val="0"/>
          <w:sz w:val="24"/>
          <w:szCs w:val="24"/>
          <w:lang w:eastAsia="en-GB"/>
          <w14:ligatures w14:val="none"/>
        </w:rPr>
        <w:t xml:space="preserve">2026. gada 12. maijā saņemts biedrības “Latvijas Handbola Federācija” (turpmāk – Latvijas Handbola Federācija) iesniegums, kurā lūgts rast iespēju atbalstīt, nodrošināt bez maksas Latvijas junioru izlasei U-20 sporta zāli treniņu procesam, gan arī ar naktsmītnēm Dobeles sporta centrā, Tērvetes ielā 1. Plānotā treniņnometne ir laika posmā no šī gada 8.jūnija līdz 5.jūlijam, kopā 15 diennaktis. </w:t>
      </w:r>
    </w:p>
    <w:p w14:paraId="2402FF0A" w14:textId="77777777" w:rsidR="00EF05F4" w:rsidRPr="00EF05F4" w:rsidRDefault="00EF05F4" w:rsidP="00EF05F4">
      <w:pPr>
        <w:spacing w:after="0" w:line="240" w:lineRule="auto"/>
        <w:ind w:firstLine="426"/>
        <w:jc w:val="both"/>
        <w:rPr>
          <w:rFonts w:ascii="Times New Roman" w:eastAsia="Times New Roman" w:hAnsi="Times New Roman" w:cs="Times New Roman"/>
          <w:kern w:val="0"/>
          <w:sz w:val="24"/>
          <w:szCs w:val="24"/>
          <w:lang w:eastAsia="en-GB"/>
          <w14:ligatures w14:val="none"/>
        </w:rPr>
      </w:pPr>
      <w:r w:rsidRPr="00EF05F4">
        <w:rPr>
          <w:rFonts w:ascii="Times New Roman" w:eastAsia="Times New Roman" w:hAnsi="Times New Roman" w:cs="Times New Roman"/>
          <w:kern w:val="0"/>
          <w:sz w:val="24"/>
          <w:szCs w:val="24"/>
          <w:lang w:eastAsia="en-GB"/>
          <w14:ligatures w14:val="none"/>
        </w:rPr>
        <w:t>Latvijas izlasē U-20 ir  iekļauti astoņi Dobeles sporta skolas audzēkņi un komanda darbojās galvenā trenera A. Straumes vadībā. Latvijas handbola junioru izlase U-20 ir izcīnījusi iespēju piedalīties Eiropas čempionāta finālturnīrā EURO 2026, kas noritēs šī gada vasarā. Šāds sasniegums Latvijas junioru handbola  izlasei  ir augstākais  pēdējo divdesmit gadu laikā.</w:t>
      </w:r>
    </w:p>
    <w:p w14:paraId="21FEDA4F" w14:textId="77777777" w:rsidR="00EF05F4" w:rsidRPr="00EF05F4" w:rsidRDefault="00EF05F4" w:rsidP="00EF05F4">
      <w:pPr>
        <w:spacing w:after="0" w:line="240" w:lineRule="auto"/>
        <w:jc w:val="both"/>
        <w:rPr>
          <w:rFonts w:ascii="Times New Roman" w:eastAsia="Times New Roman" w:hAnsi="Times New Roman" w:cs="Times New Roman"/>
          <w:kern w:val="0"/>
          <w:sz w:val="24"/>
          <w:szCs w:val="24"/>
          <w:lang w:eastAsia="en-GB"/>
          <w14:ligatures w14:val="none"/>
        </w:rPr>
      </w:pPr>
      <w:r w:rsidRPr="00EF05F4">
        <w:rPr>
          <w:rFonts w:ascii="Times New Roman" w:eastAsia="Times New Roman" w:hAnsi="Times New Roman" w:cs="Times New Roman"/>
          <w:kern w:val="0"/>
          <w:sz w:val="24"/>
          <w:szCs w:val="24"/>
          <w:lang w:eastAsia="en-GB"/>
          <w14:ligatures w14:val="none"/>
        </w:rPr>
        <w:t xml:space="preserve">Provizoriskais sporta zāles izmantošanas laiks Dobeles sporta centrā,  kopā 152 stundas. </w:t>
      </w:r>
    </w:p>
    <w:p w14:paraId="4909BA9A" w14:textId="77777777" w:rsidR="00EF05F4" w:rsidRPr="00EF05F4" w:rsidRDefault="00EF05F4" w:rsidP="00EF05F4">
      <w:pPr>
        <w:spacing w:after="0" w:line="240" w:lineRule="auto"/>
        <w:ind w:firstLine="426"/>
        <w:jc w:val="both"/>
        <w:rPr>
          <w:rFonts w:ascii="Times New Roman" w:eastAsia="Times New Roman" w:hAnsi="Times New Roman" w:cs="Times New Roman"/>
          <w:kern w:val="0"/>
          <w:sz w:val="24"/>
          <w:szCs w:val="24"/>
          <w:lang w:eastAsia="en-GB"/>
          <w14:ligatures w14:val="none"/>
        </w:rPr>
      </w:pPr>
      <w:r w:rsidRPr="00EF05F4">
        <w:rPr>
          <w:rFonts w:ascii="Times New Roman" w:eastAsia="Times New Roman" w:hAnsi="Times New Roman" w:cs="Times New Roman"/>
          <w:kern w:val="0"/>
          <w:sz w:val="24"/>
          <w:szCs w:val="24"/>
          <w:lang w:eastAsia="en-GB"/>
          <w14:ligatures w14:val="none"/>
        </w:rPr>
        <w:t>Iepazīstoties ar iesniegumā minēto, Dobeles novada dome konstatē:</w:t>
      </w:r>
    </w:p>
    <w:p w14:paraId="15487EBD" w14:textId="77777777" w:rsidR="00EF05F4" w:rsidRPr="00EF05F4" w:rsidRDefault="00EF05F4" w:rsidP="00EF05F4">
      <w:pPr>
        <w:spacing w:after="0" w:line="240" w:lineRule="auto"/>
        <w:ind w:firstLine="426"/>
        <w:jc w:val="both"/>
        <w:rPr>
          <w:rFonts w:ascii="Times New Roman" w:eastAsia="Times New Roman" w:hAnsi="Times New Roman" w:cs="Times New Roman"/>
          <w:kern w:val="0"/>
          <w:sz w:val="24"/>
          <w:szCs w:val="24"/>
          <w:lang w:eastAsia="en-GB"/>
          <w14:ligatures w14:val="none"/>
        </w:rPr>
      </w:pPr>
      <w:r w:rsidRPr="00EF05F4">
        <w:rPr>
          <w:rFonts w:ascii="Times New Roman" w:eastAsia="Times New Roman" w:hAnsi="Times New Roman" w:cs="Times New Roman"/>
          <w:kern w:val="0"/>
          <w:sz w:val="24"/>
          <w:szCs w:val="24"/>
          <w:lang w:eastAsia="en-GB"/>
          <w14:ligatures w14:val="none"/>
        </w:rPr>
        <w:t xml:space="preserve">Pašvaldību likuma 4. panta pirmās daļas 7. punkts nosaka, ka viena no pašvaldības autonomajām funkcijām ir </w:t>
      </w:r>
      <w:r w:rsidRPr="00EF05F4">
        <w:rPr>
          <w:rFonts w:ascii="Times New Roman" w:eastAsia="Times New Roman" w:hAnsi="Times New Roman" w:cs="Times New Roman"/>
          <w:kern w:val="0"/>
          <w:sz w:val="24"/>
          <w:szCs w:val="24"/>
          <w:shd w:val="clear" w:color="auto" w:fill="FFFFFF"/>
          <w:lang w:eastAsia="lv-LV"/>
          <w14:ligatures w14:val="none"/>
        </w:rPr>
        <w:t>veicināt sporta attīstību, tostarp uzturēt un attīstīt pašvaldības sporta bāzes, atbalstīt sportistu un sporta klubu, arī profesionālo sporta klubu, darbību un sniegt atbalstu sporta pasākumu organizēšanai.</w:t>
      </w:r>
    </w:p>
    <w:p w14:paraId="1932D581" w14:textId="77777777" w:rsidR="00EF05F4" w:rsidRPr="00EF05F4" w:rsidRDefault="00EF05F4" w:rsidP="00EF05F4">
      <w:pPr>
        <w:spacing w:after="0" w:line="240" w:lineRule="auto"/>
        <w:ind w:firstLine="426"/>
        <w:jc w:val="both"/>
        <w:rPr>
          <w:rFonts w:ascii="Times New Roman" w:eastAsia="Times New Roman" w:hAnsi="Times New Roman" w:cs="Times New Roman"/>
          <w:kern w:val="0"/>
          <w:sz w:val="24"/>
          <w:szCs w:val="24"/>
          <w:shd w:val="clear" w:color="auto" w:fill="FFFFFF"/>
          <w:lang w:eastAsia="lv-LV"/>
          <w14:ligatures w14:val="none"/>
        </w:rPr>
      </w:pPr>
      <w:r w:rsidRPr="00EF05F4">
        <w:rPr>
          <w:rFonts w:ascii="Times New Roman" w:eastAsia="Times New Roman" w:hAnsi="Times New Roman" w:cs="Times New Roman"/>
          <w:kern w:val="0"/>
          <w:sz w:val="24"/>
          <w:szCs w:val="24"/>
          <w:shd w:val="clear" w:color="auto" w:fill="FFFFFF"/>
          <w:lang w:eastAsia="lv-LV"/>
          <w14:ligatures w14:val="none"/>
        </w:rPr>
        <w:t>Atbilstoši Sporta likuma 7. panta pirmās daļas 3. punktam, pašvaldības, veicinot veselīgu dzīvesveidu un sporta attīstību savā administratīvajā teritorijā, ir tiesīgas sekmēt sporta organizāciju darbību.</w:t>
      </w:r>
      <w:r w:rsidRPr="00EF05F4">
        <w:rPr>
          <w:rFonts w:ascii="Times New Roman" w:eastAsia="Times New Roman" w:hAnsi="Times New Roman" w:cs="Times New Roman"/>
          <w:kern w:val="0"/>
          <w:sz w:val="24"/>
          <w:szCs w:val="24"/>
          <w:lang w:eastAsia="en-GB"/>
          <w14:ligatures w14:val="none"/>
        </w:rPr>
        <w:t xml:space="preserve">  </w:t>
      </w:r>
    </w:p>
    <w:p w14:paraId="45828022" w14:textId="06B510E4" w:rsidR="00DD7FAF" w:rsidRPr="00E75510" w:rsidRDefault="00EF05F4" w:rsidP="00DD7FAF">
      <w:pPr>
        <w:spacing w:after="0" w:line="252" w:lineRule="auto"/>
        <w:ind w:firstLine="720"/>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en-GB"/>
          <w14:ligatures w14:val="none"/>
        </w:rPr>
        <w:t xml:space="preserve">Pamatojoties uz iepriekš minēto un saskaņā ar Pašvaldību likuma 4. panta pirmās daļas 7. punktu, Sporta likuma 7. panta pirmās daļas 3. punktu, atklāti balsojot: </w:t>
      </w:r>
      <w:r w:rsidR="00DD7FAF" w:rsidRPr="00E75510">
        <w:rPr>
          <w:rFonts w:ascii="Times New Roman" w:eastAsia="Times New Roman" w:hAnsi="Times New Roman" w:cs="Times New Roman"/>
          <w:kern w:val="0"/>
          <w:sz w:val="24"/>
          <w:szCs w:val="24"/>
          <w:lang w:eastAsia="lv-LV"/>
          <w14:ligatures w14:val="none"/>
        </w:rPr>
        <w:t>PAR – 1</w:t>
      </w:r>
      <w:r w:rsidR="00DD7FAF">
        <w:rPr>
          <w:rFonts w:ascii="Times New Roman" w:eastAsia="Times New Roman" w:hAnsi="Times New Roman" w:cs="Times New Roman"/>
          <w:kern w:val="0"/>
          <w:sz w:val="24"/>
          <w:szCs w:val="24"/>
          <w:lang w:eastAsia="lv-LV"/>
          <w14:ligatures w14:val="none"/>
        </w:rPr>
        <w:t>2</w:t>
      </w:r>
      <w:r w:rsidR="00DD7FAF" w:rsidRPr="00E75510">
        <w:rPr>
          <w:rFonts w:ascii="Times New Roman" w:eastAsia="Times New Roman" w:hAnsi="Times New Roman" w:cs="Times New Roman"/>
          <w:kern w:val="0"/>
          <w:sz w:val="24"/>
          <w:szCs w:val="24"/>
          <w:lang w:eastAsia="lv-LV"/>
          <w14:ligatures w14:val="none"/>
        </w:rPr>
        <w:t xml:space="preserve"> (Jānis </w:t>
      </w:r>
      <w:proofErr w:type="spellStart"/>
      <w:r w:rsidR="00DD7FAF" w:rsidRPr="00E75510">
        <w:rPr>
          <w:rFonts w:ascii="Times New Roman" w:eastAsia="Times New Roman" w:hAnsi="Times New Roman" w:cs="Times New Roman"/>
          <w:kern w:val="0"/>
          <w:sz w:val="24"/>
          <w:szCs w:val="24"/>
          <w:lang w:eastAsia="lv-LV"/>
          <w14:ligatures w14:val="none"/>
        </w:rPr>
        <w:t>Amsils</w:t>
      </w:r>
      <w:proofErr w:type="spellEnd"/>
      <w:r w:rsidR="00DD7FAF" w:rsidRPr="00E75510">
        <w:rPr>
          <w:rFonts w:ascii="Times New Roman" w:eastAsia="Times New Roman" w:hAnsi="Times New Roman" w:cs="Times New Roman"/>
          <w:kern w:val="0"/>
          <w:sz w:val="24"/>
          <w:szCs w:val="24"/>
          <w:lang w:eastAsia="lv-LV"/>
          <w14:ligatures w14:val="none"/>
        </w:rPr>
        <w:t xml:space="preserve">, Kristīne Briede, </w:t>
      </w:r>
      <w:r w:rsidR="00DD7FAF">
        <w:rPr>
          <w:rFonts w:ascii="Times New Roman" w:eastAsia="Times New Roman" w:hAnsi="Times New Roman" w:cs="Times New Roman"/>
          <w:kern w:val="0"/>
          <w:sz w:val="24"/>
          <w:szCs w:val="24"/>
          <w:lang w:eastAsia="lv-LV"/>
          <w14:ligatures w14:val="none"/>
        </w:rPr>
        <w:t xml:space="preserve">Edgars </w:t>
      </w:r>
      <w:proofErr w:type="spellStart"/>
      <w:r w:rsidR="00DD7FAF">
        <w:rPr>
          <w:rFonts w:ascii="Times New Roman" w:eastAsia="Times New Roman" w:hAnsi="Times New Roman" w:cs="Times New Roman"/>
          <w:kern w:val="0"/>
          <w:sz w:val="24"/>
          <w:szCs w:val="24"/>
          <w:lang w:eastAsia="lv-LV"/>
          <w14:ligatures w14:val="none"/>
        </w:rPr>
        <w:t>Gaigalis</w:t>
      </w:r>
      <w:proofErr w:type="spellEnd"/>
      <w:r w:rsidR="00DD7FAF">
        <w:rPr>
          <w:rFonts w:ascii="Times New Roman" w:eastAsia="Times New Roman" w:hAnsi="Times New Roman" w:cs="Times New Roman"/>
          <w:kern w:val="0"/>
          <w:sz w:val="24"/>
          <w:szCs w:val="24"/>
          <w:lang w:eastAsia="lv-LV"/>
          <w14:ligatures w14:val="none"/>
        </w:rPr>
        <w:t xml:space="preserve">, Ivars Gorskis, </w:t>
      </w:r>
      <w:r w:rsidR="00DD7FAF" w:rsidRPr="00E75510">
        <w:rPr>
          <w:rFonts w:ascii="Times New Roman" w:eastAsia="Times New Roman" w:hAnsi="Times New Roman" w:cs="Times New Roman"/>
          <w:kern w:val="0"/>
          <w:sz w:val="24"/>
          <w:szCs w:val="24"/>
          <w:lang w:eastAsia="lv-LV"/>
          <w14:ligatures w14:val="none"/>
        </w:rPr>
        <w:t>Edgars</w:t>
      </w:r>
      <w:r w:rsidR="00DD7FAF" w:rsidRPr="00E75510">
        <w:rPr>
          <w:rFonts w:ascii="Times New Roman" w:eastAsia="Times New Roman" w:hAnsi="Times New Roman" w:cs="Times New Roman"/>
          <w:spacing w:val="-1"/>
          <w:kern w:val="0"/>
          <w:sz w:val="24"/>
          <w:szCs w:val="24"/>
          <w:lang w:eastAsia="lv-LV"/>
          <w14:ligatures w14:val="none"/>
        </w:rPr>
        <w:t xml:space="preserve"> </w:t>
      </w:r>
      <w:r w:rsidR="00DD7FAF" w:rsidRPr="00E75510">
        <w:rPr>
          <w:rFonts w:ascii="Times New Roman" w:eastAsia="Times New Roman" w:hAnsi="Times New Roman" w:cs="Times New Roman"/>
          <w:kern w:val="0"/>
          <w:sz w:val="24"/>
          <w:szCs w:val="24"/>
          <w:lang w:eastAsia="lv-LV"/>
          <w14:ligatures w14:val="none"/>
        </w:rPr>
        <w:t>Laimiņš, Ilze</w:t>
      </w:r>
      <w:r w:rsidR="00DD7FAF" w:rsidRPr="00E75510">
        <w:rPr>
          <w:rFonts w:ascii="Times New Roman" w:eastAsia="Times New Roman" w:hAnsi="Times New Roman" w:cs="Times New Roman"/>
          <w:spacing w:val="-1"/>
          <w:kern w:val="0"/>
          <w:sz w:val="24"/>
          <w:szCs w:val="24"/>
          <w:lang w:eastAsia="lv-LV"/>
          <w14:ligatures w14:val="none"/>
        </w:rPr>
        <w:t xml:space="preserve"> </w:t>
      </w:r>
      <w:r w:rsidR="00DD7FAF" w:rsidRPr="00E75510">
        <w:rPr>
          <w:rFonts w:ascii="Times New Roman" w:eastAsia="Times New Roman" w:hAnsi="Times New Roman" w:cs="Times New Roman"/>
          <w:kern w:val="0"/>
          <w:sz w:val="24"/>
          <w:szCs w:val="24"/>
          <w:lang w:eastAsia="lv-LV"/>
          <w14:ligatures w14:val="none"/>
        </w:rPr>
        <w:t>Lesiņa, Jānis Ozoliņš, Andris</w:t>
      </w:r>
      <w:r w:rsidR="00DD7FAF" w:rsidRPr="00E75510">
        <w:rPr>
          <w:rFonts w:ascii="Times New Roman" w:eastAsia="Times New Roman" w:hAnsi="Times New Roman" w:cs="Times New Roman"/>
          <w:spacing w:val="-1"/>
          <w:kern w:val="0"/>
          <w:sz w:val="24"/>
          <w:szCs w:val="24"/>
          <w:lang w:eastAsia="lv-LV"/>
          <w14:ligatures w14:val="none"/>
        </w:rPr>
        <w:t xml:space="preserve"> </w:t>
      </w:r>
      <w:r w:rsidR="00DD7FAF" w:rsidRPr="00E75510">
        <w:rPr>
          <w:rFonts w:ascii="Times New Roman" w:eastAsia="Times New Roman" w:hAnsi="Times New Roman" w:cs="Times New Roman"/>
          <w:kern w:val="0"/>
          <w:sz w:val="24"/>
          <w:szCs w:val="24"/>
          <w:lang w:eastAsia="lv-LV"/>
          <w14:ligatures w14:val="none"/>
        </w:rPr>
        <w:t>Podvinskis, Viesturs</w:t>
      </w:r>
      <w:r w:rsidR="00DD7FAF" w:rsidRPr="00E75510">
        <w:rPr>
          <w:rFonts w:ascii="Times New Roman" w:eastAsia="Times New Roman" w:hAnsi="Times New Roman" w:cs="Times New Roman"/>
          <w:spacing w:val="-1"/>
          <w:kern w:val="0"/>
          <w:sz w:val="24"/>
          <w:szCs w:val="24"/>
          <w:lang w:eastAsia="lv-LV"/>
          <w14:ligatures w14:val="none"/>
        </w:rPr>
        <w:t xml:space="preserve"> Reinfelds, Dace</w:t>
      </w:r>
      <w:r w:rsidR="00DD7FAF" w:rsidRPr="00E75510">
        <w:rPr>
          <w:rFonts w:ascii="Times New Roman" w:eastAsia="Times New Roman" w:hAnsi="Times New Roman" w:cs="Times New Roman"/>
          <w:kern w:val="0"/>
          <w:sz w:val="24"/>
          <w:szCs w:val="24"/>
          <w:lang w:eastAsia="lv-LV"/>
          <w14:ligatures w14:val="none"/>
        </w:rPr>
        <w:t xml:space="preserve"> </w:t>
      </w:r>
      <w:r w:rsidR="00DD7FAF" w:rsidRPr="00E75510">
        <w:rPr>
          <w:rFonts w:ascii="Times New Roman" w:eastAsia="Times New Roman" w:hAnsi="Times New Roman" w:cs="Times New Roman"/>
          <w:spacing w:val="-1"/>
          <w:kern w:val="0"/>
          <w:sz w:val="24"/>
          <w:szCs w:val="24"/>
          <w:lang w:eastAsia="lv-LV"/>
          <w14:ligatures w14:val="none"/>
        </w:rPr>
        <w:t xml:space="preserve">Reinika, </w:t>
      </w:r>
      <w:r w:rsidR="00DD7FAF">
        <w:rPr>
          <w:rFonts w:ascii="Times New Roman" w:eastAsia="Times New Roman" w:hAnsi="Times New Roman" w:cs="Times New Roman"/>
          <w:spacing w:val="-1"/>
          <w:kern w:val="0"/>
          <w:sz w:val="24"/>
          <w:szCs w:val="24"/>
          <w:lang w:eastAsia="lv-LV"/>
          <w14:ligatures w14:val="none"/>
        </w:rPr>
        <w:t xml:space="preserve">Guntis Safranovičs, </w:t>
      </w:r>
      <w:r w:rsidR="00DD7FAF" w:rsidRPr="00E75510">
        <w:rPr>
          <w:rFonts w:ascii="Times New Roman" w:eastAsia="Times New Roman" w:hAnsi="Times New Roman" w:cs="Times New Roman"/>
          <w:kern w:val="0"/>
          <w:sz w:val="24"/>
          <w:szCs w:val="24"/>
          <w:lang w:eastAsia="lv-LV"/>
          <w14:ligatures w14:val="none"/>
        </w:rPr>
        <w:t>Andrejs Spridzāns)</w:t>
      </w:r>
      <w:r w:rsidR="00DD7FAF" w:rsidRPr="00E75510">
        <w:rPr>
          <w:rFonts w:ascii="Times New Roman" w:eastAsia="Times New Roman" w:hAnsi="Times New Roman" w:cs="Times New Roman"/>
          <w:bCs/>
          <w:kern w:val="0"/>
          <w:sz w:val="24"/>
          <w:szCs w:val="24"/>
          <w:lang w:eastAsia="et-EE"/>
          <w14:ligatures w14:val="none"/>
        </w:rPr>
        <w:t xml:space="preserve">, </w:t>
      </w:r>
      <w:r w:rsidR="00DD7FAF" w:rsidRPr="00E75510">
        <w:rPr>
          <w:rFonts w:ascii="Times New Roman" w:eastAsia="Times New Roman" w:hAnsi="Times New Roman" w:cs="Times New Roman"/>
          <w:bCs/>
          <w:kern w:val="0"/>
          <w:sz w:val="24"/>
          <w:szCs w:val="24"/>
          <w:lang w:eastAsia="lv-LV"/>
          <w14:ligatures w14:val="none"/>
        </w:rPr>
        <w:t xml:space="preserve">PRET – nav, ATTURAS – nav, </w:t>
      </w:r>
      <w:r w:rsidR="00DD7FAF" w:rsidRPr="00E75510">
        <w:rPr>
          <w:rFonts w:ascii="Times New Roman" w:eastAsia="Times New Roman" w:hAnsi="Times New Roman" w:cs="Times New Roman"/>
          <w:kern w:val="0"/>
          <w:sz w:val="24"/>
          <w:szCs w:val="24"/>
          <w:lang w:eastAsia="lv-LV"/>
          <w14:ligatures w14:val="none"/>
        </w:rPr>
        <w:t xml:space="preserve">Dobeles novada dome NOLEMJ: </w:t>
      </w:r>
    </w:p>
    <w:p w14:paraId="74EB5FAF" w14:textId="3A7A73B1" w:rsidR="00EF05F4" w:rsidRPr="00EF05F4" w:rsidRDefault="00EF05F4" w:rsidP="00EF05F4">
      <w:pPr>
        <w:spacing w:after="0" w:line="240" w:lineRule="auto"/>
        <w:ind w:firstLine="426"/>
        <w:jc w:val="both"/>
        <w:rPr>
          <w:rFonts w:ascii="Times New Roman" w:eastAsia="Times New Roman" w:hAnsi="Times New Roman" w:cs="Times New Roman"/>
          <w:kern w:val="0"/>
          <w:sz w:val="24"/>
          <w:szCs w:val="24"/>
          <w:lang w:eastAsia="en-GB"/>
          <w14:ligatures w14:val="none"/>
        </w:rPr>
      </w:pPr>
    </w:p>
    <w:p w14:paraId="04C2B9A2" w14:textId="77777777" w:rsidR="00EF05F4" w:rsidRPr="00EF05F4" w:rsidRDefault="00EF05F4" w:rsidP="00FE7DD5">
      <w:pPr>
        <w:widowControl w:val="0"/>
        <w:numPr>
          <w:ilvl w:val="0"/>
          <w:numId w:val="20"/>
        </w:numPr>
        <w:suppressAutoHyphens/>
        <w:spacing w:after="0" w:line="240" w:lineRule="auto"/>
        <w:ind w:left="284" w:hanging="284"/>
        <w:jc w:val="both"/>
        <w:rPr>
          <w:rFonts w:ascii="Times New Roman" w:eastAsia="Times New Roman" w:hAnsi="Times New Roman" w:cs="Times New Roman"/>
          <w:kern w:val="0"/>
          <w:sz w:val="24"/>
          <w:szCs w:val="24"/>
          <w:lang w:eastAsia="en-GB"/>
          <w14:ligatures w14:val="none"/>
        </w:rPr>
      </w:pPr>
      <w:r w:rsidRPr="00EF05F4">
        <w:rPr>
          <w:rFonts w:ascii="Times New Roman" w:eastAsia="Times New Roman" w:hAnsi="Times New Roman" w:cs="Times New Roman"/>
          <w:kern w:val="0"/>
          <w:sz w:val="24"/>
          <w:szCs w:val="24"/>
          <w:lang w:eastAsia="en-GB"/>
          <w14:ligatures w14:val="none"/>
        </w:rPr>
        <w:t xml:space="preserve">Atļaut biedrībai “Latvijas Handbola Federācija”, reģistrācijas Nr. 40008022078, bez atlīdzības izmantot Dobeles novada Sporta pārvaldes  infrastruktūru – Dobeles  sporta centra sporta zāli, stadionu un telpas treniņnometnes vajadzībām, tai skaitā naktsmītnes nodrošināšanai,  laika posmā no 2026. gada 8. jūnija līdz 5. jūlijam. </w:t>
      </w:r>
    </w:p>
    <w:p w14:paraId="3D583579" w14:textId="77777777" w:rsidR="00EF05F4" w:rsidRPr="00EF05F4" w:rsidRDefault="00EF05F4" w:rsidP="00FE7DD5">
      <w:pPr>
        <w:widowControl w:val="0"/>
        <w:numPr>
          <w:ilvl w:val="0"/>
          <w:numId w:val="20"/>
        </w:numPr>
        <w:suppressAutoHyphens/>
        <w:spacing w:after="0" w:line="240" w:lineRule="auto"/>
        <w:ind w:left="284" w:hanging="284"/>
        <w:jc w:val="both"/>
        <w:rPr>
          <w:rFonts w:ascii="Times New Roman" w:eastAsia="Times New Roman" w:hAnsi="Times New Roman" w:cs="Times New Roman"/>
          <w:kern w:val="0"/>
          <w:sz w:val="24"/>
          <w:szCs w:val="24"/>
          <w:lang w:eastAsia="en-GB"/>
          <w14:ligatures w14:val="none"/>
        </w:rPr>
      </w:pPr>
      <w:r w:rsidRPr="00EF05F4">
        <w:rPr>
          <w:rFonts w:ascii="Times New Roman" w:eastAsia="Times New Roman" w:hAnsi="Times New Roman" w:cs="Times New Roman"/>
          <w:kern w:val="0"/>
          <w:sz w:val="24"/>
          <w:szCs w:val="24"/>
          <w:lang w:eastAsia="en-GB"/>
          <w14:ligatures w14:val="none"/>
        </w:rPr>
        <w:t>Noteikt, ka Dobeles sporta centra telpu izmantošanas laiks ir saskaņojams ar Dobeles novada Sporta pārvaldes vadītāju.</w:t>
      </w:r>
    </w:p>
    <w:p w14:paraId="7C083094" w14:textId="77777777" w:rsidR="00EF05F4" w:rsidRPr="00EF05F4" w:rsidRDefault="00EF05F4" w:rsidP="00FE7DD5">
      <w:pPr>
        <w:widowControl w:val="0"/>
        <w:numPr>
          <w:ilvl w:val="0"/>
          <w:numId w:val="20"/>
        </w:numPr>
        <w:suppressAutoHyphens/>
        <w:spacing w:after="0" w:line="240" w:lineRule="auto"/>
        <w:ind w:left="284" w:hanging="284"/>
        <w:jc w:val="both"/>
        <w:rPr>
          <w:rFonts w:ascii="Times New Roman" w:eastAsia="Times New Roman" w:hAnsi="Times New Roman" w:cs="Times New Roman"/>
          <w:kern w:val="0"/>
          <w:sz w:val="24"/>
          <w:szCs w:val="24"/>
          <w:lang w:eastAsia="en-GB"/>
          <w14:ligatures w14:val="none"/>
        </w:rPr>
      </w:pPr>
      <w:r w:rsidRPr="00EF05F4">
        <w:rPr>
          <w:rFonts w:ascii="Times New Roman" w:eastAsia="Times New Roman" w:hAnsi="Times New Roman" w:cs="Times New Roman"/>
          <w:kern w:val="0"/>
          <w:sz w:val="24"/>
          <w:szCs w:val="24"/>
          <w:lang w:eastAsia="ar-SA"/>
          <w14:ligatures w14:val="none"/>
        </w:rPr>
        <w:t>Uzdot Dobeles novada Sporta pārvaldei</w:t>
      </w:r>
      <w:r w:rsidRPr="00EF05F4">
        <w:rPr>
          <w:rFonts w:ascii="Times New Roman" w:eastAsia="Times New Roman" w:hAnsi="Times New Roman" w:cs="Times New Roman"/>
          <w:sz w:val="24"/>
          <w:szCs w:val="24"/>
          <w:lang w:eastAsia="lv-LV"/>
        </w:rPr>
        <w:t xml:space="preserve"> </w:t>
      </w:r>
      <w:r w:rsidRPr="00EF05F4">
        <w:rPr>
          <w:rFonts w:ascii="Times New Roman" w:eastAsia="Times New Roman" w:hAnsi="Times New Roman" w:cs="Times New Roman"/>
          <w:color w:val="000000"/>
          <w:kern w:val="0"/>
          <w:sz w:val="24"/>
          <w:szCs w:val="24"/>
          <w:lang w:eastAsia="zh-CN"/>
          <w14:ligatures w14:val="none"/>
        </w:rPr>
        <w:t>kontrolēt šā</w:t>
      </w:r>
      <w:r w:rsidRPr="00EF05F4">
        <w:rPr>
          <w:rFonts w:ascii="Times New Roman" w:eastAsia="Times New Roman" w:hAnsi="Times New Roman" w:cs="Times New Roman"/>
          <w:kern w:val="0"/>
          <w:sz w:val="24"/>
          <w:szCs w:val="24"/>
          <w:lang w:eastAsia="ar-SA"/>
          <w14:ligatures w14:val="none"/>
        </w:rPr>
        <w:t xml:space="preserve"> lēmuma izpildi.</w:t>
      </w:r>
    </w:p>
    <w:p w14:paraId="613CA4DC" w14:textId="77777777" w:rsidR="00EF05F4" w:rsidRPr="00EF05F4" w:rsidRDefault="00EF05F4" w:rsidP="00EF05F4">
      <w:pPr>
        <w:widowControl w:val="0"/>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6E8D78F1" w14:textId="77777777" w:rsidR="00EF05F4" w:rsidRPr="00EF05F4" w:rsidRDefault="00EF05F4" w:rsidP="00EF05F4">
      <w:pPr>
        <w:widowControl w:val="0"/>
        <w:suppressAutoHyphens/>
        <w:spacing w:after="0" w:line="240" w:lineRule="auto"/>
        <w:jc w:val="both"/>
        <w:rPr>
          <w:rFonts w:ascii="Times New Roman" w:eastAsia="Times New Roman" w:hAnsi="Times New Roman" w:cs="Times New Roman"/>
          <w:kern w:val="0"/>
          <w:sz w:val="24"/>
          <w:szCs w:val="24"/>
          <w:lang w:eastAsia="en-GB"/>
          <w14:ligatures w14:val="none"/>
        </w:rPr>
      </w:pPr>
    </w:p>
    <w:p w14:paraId="44659A68" w14:textId="77777777" w:rsidR="00EF05F4" w:rsidRPr="00EF05F4" w:rsidRDefault="00EF05F4" w:rsidP="00EF05F4">
      <w:pPr>
        <w:spacing w:after="0" w:line="240" w:lineRule="auto"/>
        <w:jc w:val="both"/>
        <w:rPr>
          <w:rFonts w:ascii="Times New Roman" w:eastAsia="Times New Roman" w:hAnsi="Times New Roman" w:cs="Times New Roman"/>
          <w:kern w:val="0"/>
          <w:sz w:val="24"/>
          <w:szCs w:val="24"/>
          <w:lang w:eastAsia="en-GB"/>
          <w14:ligatures w14:val="none"/>
        </w:rPr>
      </w:pPr>
    </w:p>
    <w:p w14:paraId="08E14E25" w14:textId="77777777" w:rsidR="00EF05F4" w:rsidRPr="00EF05F4" w:rsidRDefault="00EF05F4" w:rsidP="00EF05F4">
      <w:pPr>
        <w:spacing w:after="0" w:line="240" w:lineRule="auto"/>
        <w:rPr>
          <w:rFonts w:ascii="Times New Roman" w:eastAsia="Times New Roman" w:hAnsi="Times New Roman" w:cs="Times New Roman"/>
          <w:kern w:val="0"/>
          <w:sz w:val="24"/>
          <w:szCs w:val="24"/>
          <w:lang w:eastAsia="en-GB"/>
          <w14:ligatures w14:val="none"/>
        </w:rPr>
      </w:pPr>
      <w:r w:rsidRPr="00EF05F4">
        <w:rPr>
          <w:rFonts w:ascii="Times New Roman" w:eastAsia="Times New Roman" w:hAnsi="Times New Roman" w:cs="Times New Roman"/>
          <w:kern w:val="0"/>
          <w:sz w:val="24"/>
          <w:szCs w:val="24"/>
          <w:lang w:eastAsia="en-GB"/>
          <w14:ligatures w14:val="none"/>
        </w:rPr>
        <w:t>Domes priekšsēdētājs</w:t>
      </w:r>
      <w:r w:rsidRPr="00EF05F4">
        <w:rPr>
          <w:rFonts w:ascii="Times New Roman" w:eastAsia="Times New Roman" w:hAnsi="Times New Roman" w:cs="Times New Roman"/>
          <w:kern w:val="0"/>
          <w:sz w:val="24"/>
          <w:szCs w:val="24"/>
          <w:lang w:eastAsia="en-GB"/>
          <w14:ligatures w14:val="none"/>
        </w:rPr>
        <w:tab/>
      </w:r>
      <w:r w:rsidRPr="00EF05F4">
        <w:rPr>
          <w:rFonts w:ascii="Times New Roman" w:eastAsia="Times New Roman" w:hAnsi="Times New Roman" w:cs="Times New Roman"/>
          <w:kern w:val="0"/>
          <w:sz w:val="24"/>
          <w:szCs w:val="24"/>
          <w:lang w:eastAsia="en-GB"/>
          <w14:ligatures w14:val="none"/>
        </w:rPr>
        <w:tab/>
      </w:r>
      <w:r w:rsidRPr="00EF05F4">
        <w:rPr>
          <w:rFonts w:ascii="Times New Roman" w:eastAsia="Times New Roman" w:hAnsi="Times New Roman" w:cs="Times New Roman"/>
          <w:kern w:val="0"/>
          <w:sz w:val="24"/>
          <w:szCs w:val="24"/>
          <w:lang w:eastAsia="en-GB"/>
          <w14:ligatures w14:val="none"/>
        </w:rPr>
        <w:tab/>
      </w:r>
      <w:r w:rsidRPr="00EF05F4">
        <w:rPr>
          <w:rFonts w:ascii="Times New Roman" w:eastAsia="Times New Roman" w:hAnsi="Times New Roman" w:cs="Times New Roman"/>
          <w:kern w:val="0"/>
          <w:sz w:val="24"/>
          <w:szCs w:val="24"/>
          <w:lang w:eastAsia="en-GB"/>
          <w14:ligatures w14:val="none"/>
        </w:rPr>
        <w:tab/>
      </w:r>
      <w:r w:rsidRPr="00EF05F4">
        <w:rPr>
          <w:rFonts w:ascii="Times New Roman" w:eastAsia="Times New Roman" w:hAnsi="Times New Roman" w:cs="Times New Roman"/>
          <w:kern w:val="0"/>
          <w:sz w:val="24"/>
          <w:szCs w:val="24"/>
          <w:lang w:eastAsia="en-GB"/>
          <w14:ligatures w14:val="none"/>
        </w:rPr>
        <w:tab/>
      </w:r>
      <w:r w:rsidRPr="00EF05F4">
        <w:rPr>
          <w:rFonts w:ascii="Times New Roman" w:eastAsia="Times New Roman" w:hAnsi="Times New Roman" w:cs="Times New Roman"/>
          <w:kern w:val="0"/>
          <w:sz w:val="24"/>
          <w:szCs w:val="24"/>
          <w:lang w:eastAsia="en-GB"/>
          <w14:ligatures w14:val="none"/>
        </w:rPr>
        <w:tab/>
      </w:r>
      <w:r w:rsidRPr="00EF05F4">
        <w:rPr>
          <w:rFonts w:ascii="Times New Roman" w:eastAsia="Times New Roman" w:hAnsi="Times New Roman" w:cs="Times New Roman"/>
          <w:kern w:val="0"/>
          <w:sz w:val="24"/>
          <w:szCs w:val="24"/>
          <w:lang w:eastAsia="en-GB"/>
          <w14:ligatures w14:val="none"/>
        </w:rPr>
        <w:tab/>
      </w:r>
      <w:r w:rsidRPr="00EF05F4">
        <w:rPr>
          <w:rFonts w:ascii="Times New Roman" w:eastAsia="Times New Roman" w:hAnsi="Times New Roman" w:cs="Times New Roman"/>
          <w:kern w:val="0"/>
          <w:sz w:val="24"/>
          <w:szCs w:val="24"/>
          <w:lang w:eastAsia="en-GB"/>
          <w14:ligatures w14:val="none"/>
        </w:rPr>
        <w:tab/>
      </w:r>
      <w:proofErr w:type="spellStart"/>
      <w:r w:rsidRPr="00EF05F4">
        <w:rPr>
          <w:rFonts w:ascii="Times New Roman" w:eastAsia="Times New Roman" w:hAnsi="Times New Roman" w:cs="Times New Roman"/>
          <w:kern w:val="0"/>
          <w:sz w:val="24"/>
          <w:szCs w:val="24"/>
          <w:lang w:eastAsia="en-GB"/>
          <w14:ligatures w14:val="none"/>
        </w:rPr>
        <w:t>A.Spridzāns</w:t>
      </w:r>
      <w:proofErr w:type="spellEnd"/>
    </w:p>
    <w:p w14:paraId="467F840F" w14:textId="77777777" w:rsidR="00EF05F4" w:rsidRPr="00EF05F4" w:rsidRDefault="00EF05F4" w:rsidP="00EF05F4">
      <w:pPr>
        <w:spacing w:after="0" w:line="240" w:lineRule="auto"/>
        <w:rPr>
          <w:rFonts w:ascii="Times New Roman" w:eastAsia="Times New Roman" w:hAnsi="Times New Roman" w:cs="Times New Roman"/>
          <w:kern w:val="0"/>
          <w:sz w:val="24"/>
          <w:szCs w:val="24"/>
          <w:lang w:eastAsia="en-GB"/>
          <w14:ligatures w14:val="none"/>
        </w:rPr>
      </w:pPr>
    </w:p>
    <w:p w14:paraId="24FA0A25" w14:textId="77777777" w:rsidR="00EF05F4" w:rsidRPr="00EF05F4" w:rsidRDefault="00EF05F4" w:rsidP="00EF05F4">
      <w:pPr>
        <w:spacing w:after="0" w:line="240" w:lineRule="auto"/>
        <w:rPr>
          <w:rFonts w:ascii="Times New Roman" w:eastAsia="Times New Roman" w:hAnsi="Times New Roman" w:cs="Times New Roman"/>
          <w:kern w:val="0"/>
          <w:sz w:val="24"/>
          <w:szCs w:val="24"/>
          <w:lang w:eastAsia="en-GB"/>
          <w14:ligatures w14:val="none"/>
        </w:rPr>
      </w:pPr>
    </w:p>
    <w:p w14:paraId="55B935D7" w14:textId="3D568019" w:rsidR="00EF05F4" w:rsidRPr="00EF05F4" w:rsidRDefault="00EF05F4" w:rsidP="00DD5C14">
      <w:pPr>
        <w:spacing w:after="0" w:line="240" w:lineRule="auto"/>
        <w:jc w:val="center"/>
        <w:rPr>
          <w:rFonts w:ascii="Times New Roman" w:eastAsia="Times New Roman" w:hAnsi="Times New Roman" w:cs="Times New Roman"/>
          <w:kern w:val="0"/>
          <w:sz w:val="20"/>
          <w:szCs w:val="20"/>
          <w:lang w:eastAsia="lv-LV"/>
          <w14:ligatures w14:val="none"/>
        </w:rPr>
      </w:pPr>
      <w:bookmarkStart w:id="3" w:name="_Hlk229989018"/>
      <w:r w:rsidRPr="00EF05F4">
        <w:rPr>
          <w:rFonts w:ascii="Times New Roman" w:eastAsia="Times New Roman" w:hAnsi="Times New Roman" w:cs="Times New Roman"/>
          <w:noProof/>
          <w:kern w:val="0"/>
          <w:sz w:val="20"/>
          <w:szCs w:val="20"/>
          <w:lang w:eastAsia="lv-LV"/>
          <w14:ligatures w14:val="none"/>
        </w:rPr>
        <w:lastRenderedPageBreak/>
        <w:drawing>
          <wp:inline distT="0" distB="0" distL="0" distR="0" wp14:anchorId="21C27410" wp14:editId="3BEB5C9C">
            <wp:extent cx="676275" cy="752475"/>
            <wp:effectExtent l="0" t="0" r="9525" b="9525"/>
            <wp:docPr id="78638573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3D5361EE"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EF05F4">
        <w:rPr>
          <w:rFonts w:ascii="Times New Roman" w:eastAsia="Times New Roman" w:hAnsi="Times New Roman" w:cs="Times New Roman"/>
          <w:kern w:val="0"/>
          <w:sz w:val="20"/>
          <w:szCs w:val="24"/>
          <w:lang w:eastAsia="lv-LV"/>
          <w14:ligatures w14:val="none"/>
        </w:rPr>
        <w:t>LATVIJAS REPUBLIKA</w:t>
      </w:r>
    </w:p>
    <w:p w14:paraId="42E0C5B9"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EF05F4">
        <w:rPr>
          <w:rFonts w:ascii="Times New Roman" w:eastAsia="Times New Roman" w:hAnsi="Times New Roman" w:cs="Times New Roman"/>
          <w:b/>
          <w:kern w:val="0"/>
          <w:sz w:val="32"/>
          <w:szCs w:val="32"/>
          <w:lang w:eastAsia="lv-LV"/>
          <w14:ligatures w14:val="none"/>
        </w:rPr>
        <w:t>DOBELES NOVADA DOME</w:t>
      </w:r>
    </w:p>
    <w:p w14:paraId="440E1104"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EF05F4">
        <w:rPr>
          <w:rFonts w:ascii="Times New Roman" w:eastAsia="Times New Roman" w:hAnsi="Times New Roman" w:cs="Times New Roman"/>
          <w:kern w:val="0"/>
          <w:sz w:val="16"/>
          <w:szCs w:val="16"/>
          <w:lang w:eastAsia="lv-LV"/>
          <w14:ligatures w14:val="none"/>
        </w:rPr>
        <w:t>Brīvības iela 17, Dobele, Dobeles novads, LV-3701</w:t>
      </w:r>
    </w:p>
    <w:p w14:paraId="6AAF92E1" w14:textId="77777777" w:rsidR="00EF05F4" w:rsidRPr="00EF05F4" w:rsidRDefault="00EF05F4" w:rsidP="00EF05F4">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EF05F4">
        <w:rPr>
          <w:rFonts w:ascii="Times New Roman" w:eastAsia="Times New Roman" w:hAnsi="Times New Roman" w:cs="Times New Roman"/>
          <w:kern w:val="0"/>
          <w:sz w:val="16"/>
          <w:szCs w:val="16"/>
          <w:lang w:eastAsia="lv-LV"/>
          <w14:ligatures w14:val="none"/>
        </w:rPr>
        <w:t xml:space="preserve">Tālr. 63707269, 63700137, 63720940, e-pasts </w:t>
      </w:r>
      <w:hyperlink r:id="rId11" w:history="1">
        <w:r w:rsidRPr="00EF05F4">
          <w:rPr>
            <w:rFonts w:ascii="Times New Roman" w:eastAsia="Calibri" w:hAnsi="Times New Roman" w:cs="Times New Roman"/>
            <w:color w:val="000000"/>
            <w:kern w:val="0"/>
            <w:sz w:val="16"/>
            <w:szCs w:val="16"/>
            <w:u w:val="single"/>
            <w:lang w:eastAsia="lv-LV"/>
            <w14:ligatures w14:val="none"/>
          </w:rPr>
          <w:t>dome@dobele.lv</w:t>
        </w:r>
      </w:hyperlink>
    </w:p>
    <w:p w14:paraId="6CA2A611" w14:textId="77777777" w:rsidR="00EF05F4" w:rsidRPr="00EF05F4" w:rsidRDefault="00EF05F4" w:rsidP="00EF05F4">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36C9BC55" w14:textId="77777777" w:rsidR="00EF05F4" w:rsidRPr="00EF05F4" w:rsidRDefault="00EF05F4" w:rsidP="00EF05F4">
      <w:pPr>
        <w:spacing w:after="0" w:line="240" w:lineRule="auto"/>
        <w:jc w:val="center"/>
        <w:rPr>
          <w:rFonts w:ascii="Times New Roman" w:eastAsia="Calibri" w:hAnsi="Times New Roman" w:cs="Times New Roman"/>
          <w:b/>
          <w:kern w:val="0"/>
          <w:sz w:val="24"/>
          <w:szCs w:val="24"/>
          <w14:ligatures w14:val="none"/>
        </w:rPr>
      </w:pPr>
      <w:r w:rsidRPr="00EF05F4">
        <w:rPr>
          <w:rFonts w:ascii="Times New Roman" w:eastAsia="Calibri" w:hAnsi="Times New Roman" w:cs="Times New Roman"/>
          <w:b/>
          <w:kern w:val="0"/>
          <w:sz w:val="24"/>
          <w:szCs w:val="24"/>
          <w14:ligatures w14:val="none"/>
        </w:rPr>
        <w:t>LĒMUMS</w:t>
      </w:r>
    </w:p>
    <w:p w14:paraId="744AE0EB" w14:textId="77777777" w:rsidR="00EF05F4" w:rsidRPr="00EF05F4" w:rsidRDefault="00EF05F4" w:rsidP="00EF05F4">
      <w:pPr>
        <w:spacing w:after="0" w:line="240" w:lineRule="auto"/>
        <w:jc w:val="center"/>
        <w:rPr>
          <w:rFonts w:ascii="Times New Roman" w:eastAsia="Calibri" w:hAnsi="Times New Roman" w:cs="Times New Roman"/>
          <w:b/>
          <w:kern w:val="0"/>
          <w:sz w:val="24"/>
          <w:szCs w:val="24"/>
          <w14:ligatures w14:val="none"/>
        </w:rPr>
      </w:pPr>
      <w:r w:rsidRPr="00EF05F4">
        <w:rPr>
          <w:rFonts w:ascii="Times New Roman" w:eastAsia="Calibri" w:hAnsi="Times New Roman" w:cs="Times New Roman"/>
          <w:b/>
          <w:kern w:val="0"/>
          <w:sz w:val="24"/>
          <w:szCs w:val="24"/>
          <w14:ligatures w14:val="none"/>
        </w:rPr>
        <w:t>Dobelē</w:t>
      </w:r>
    </w:p>
    <w:p w14:paraId="77A3819E" w14:textId="04DC276C" w:rsidR="00EF05F4" w:rsidRPr="00EF05F4" w:rsidRDefault="00EF05F4" w:rsidP="00EF05F4">
      <w:pPr>
        <w:tabs>
          <w:tab w:val="center" w:pos="4153"/>
        </w:tabs>
        <w:spacing w:after="0" w:line="240" w:lineRule="auto"/>
        <w:ind w:left="113" w:right="-2"/>
        <w:rPr>
          <w:rFonts w:ascii="Times New Roman" w:eastAsia="Times New Roman" w:hAnsi="Times New Roman" w:cs="Times New Roman"/>
          <w:b/>
          <w:color w:val="000000"/>
          <w:kern w:val="0"/>
          <w:sz w:val="24"/>
          <w:szCs w:val="24"/>
          <w:lang w:eastAsia="lv-LV"/>
          <w14:ligatures w14:val="none"/>
        </w:rPr>
      </w:pPr>
      <w:r w:rsidRPr="00EF05F4">
        <w:rPr>
          <w:rFonts w:ascii="Times New Roman" w:eastAsia="Times New Roman" w:hAnsi="Times New Roman" w:cs="Times New Roman"/>
          <w:b/>
          <w:bCs/>
          <w:kern w:val="0"/>
          <w:sz w:val="24"/>
          <w:szCs w:val="24"/>
          <w:lang w:eastAsia="lv-LV"/>
          <w14:ligatures w14:val="none"/>
        </w:rPr>
        <w:t>2026. gada  28. maijā</w:t>
      </w:r>
      <w:r w:rsidRPr="00EF05F4">
        <w:rPr>
          <w:rFonts w:ascii="Times New Roman" w:eastAsia="Times New Roman" w:hAnsi="Times New Roman" w:cs="Times New Roman"/>
          <w:b/>
          <w:bCs/>
          <w:kern w:val="0"/>
          <w:sz w:val="24"/>
          <w:szCs w:val="24"/>
          <w:lang w:eastAsia="lv-LV"/>
          <w14:ligatures w14:val="none"/>
        </w:rPr>
        <w:tab/>
      </w:r>
      <w:r w:rsidRPr="00EF05F4">
        <w:rPr>
          <w:rFonts w:ascii="Times New Roman" w:eastAsia="Times New Roman" w:hAnsi="Times New Roman" w:cs="Times New Roman"/>
          <w:b/>
          <w:bCs/>
          <w:kern w:val="0"/>
          <w:sz w:val="24"/>
          <w:szCs w:val="24"/>
          <w:lang w:eastAsia="lv-LV"/>
          <w14:ligatures w14:val="none"/>
        </w:rPr>
        <w:tab/>
      </w:r>
      <w:r w:rsidRPr="00EF05F4">
        <w:rPr>
          <w:rFonts w:ascii="Times New Roman" w:eastAsia="Times New Roman" w:hAnsi="Times New Roman" w:cs="Times New Roman"/>
          <w:b/>
          <w:bCs/>
          <w:kern w:val="0"/>
          <w:sz w:val="24"/>
          <w:szCs w:val="24"/>
          <w:lang w:eastAsia="lv-LV"/>
          <w14:ligatures w14:val="none"/>
        </w:rPr>
        <w:tab/>
      </w:r>
      <w:r w:rsidRPr="00EF05F4">
        <w:rPr>
          <w:rFonts w:ascii="Times New Roman" w:eastAsia="Times New Roman" w:hAnsi="Times New Roman" w:cs="Times New Roman"/>
          <w:b/>
          <w:bCs/>
          <w:kern w:val="0"/>
          <w:sz w:val="24"/>
          <w:szCs w:val="24"/>
          <w:lang w:eastAsia="lv-LV"/>
          <w14:ligatures w14:val="none"/>
        </w:rPr>
        <w:tab/>
      </w:r>
      <w:r w:rsidRPr="00EF05F4">
        <w:rPr>
          <w:rFonts w:ascii="Times New Roman" w:eastAsia="Times New Roman" w:hAnsi="Times New Roman" w:cs="Times New Roman"/>
          <w:b/>
          <w:bCs/>
          <w:kern w:val="0"/>
          <w:sz w:val="24"/>
          <w:szCs w:val="24"/>
          <w:lang w:eastAsia="lv-LV"/>
          <w14:ligatures w14:val="none"/>
        </w:rPr>
        <w:tab/>
      </w:r>
      <w:r w:rsidRPr="00EF05F4">
        <w:rPr>
          <w:rFonts w:ascii="Times New Roman" w:eastAsia="Times New Roman" w:hAnsi="Times New Roman" w:cs="Times New Roman"/>
          <w:b/>
          <w:bCs/>
          <w:kern w:val="0"/>
          <w:sz w:val="24"/>
          <w:szCs w:val="24"/>
          <w:lang w:eastAsia="lv-LV"/>
          <w14:ligatures w14:val="none"/>
        </w:rPr>
        <w:tab/>
      </w:r>
      <w:r w:rsidRPr="00EF05F4">
        <w:rPr>
          <w:rFonts w:ascii="Times New Roman" w:eastAsia="Times New Roman" w:hAnsi="Times New Roman" w:cs="Times New Roman"/>
          <w:b/>
          <w:bCs/>
          <w:kern w:val="0"/>
          <w:sz w:val="24"/>
          <w:szCs w:val="24"/>
          <w:lang w:eastAsia="lv-LV"/>
          <w14:ligatures w14:val="none"/>
        </w:rPr>
        <w:tab/>
      </w:r>
      <w:r w:rsidRPr="00EF05F4">
        <w:rPr>
          <w:rFonts w:ascii="Times New Roman" w:eastAsia="Times New Roman" w:hAnsi="Times New Roman" w:cs="Times New Roman"/>
          <w:b/>
          <w:color w:val="000000"/>
          <w:kern w:val="0"/>
          <w:sz w:val="24"/>
          <w:szCs w:val="24"/>
          <w:lang w:eastAsia="lv-LV"/>
          <w14:ligatures w14:val="none"/>
        </w:rPr>
        <w:t>Nr.</w:t>
      </w:r>
      <w:r w:rsidR="002233CA">
        <w:rPr>
          <w:rFonts w:ascii="Times New Roman" w:eastAsia="Times New Roman" w:hAnsi="Times New Roman" w:cs="Times New Roman"/>
          <w:b/>
          <w:color w:val="000000"/>
          <w:kern w:val="0"/>
          <w:sz w:val="24"/>
          <w:szCs w:val="24"/>
          <w:lang w:eastAsia="lv-LV"/>
          <w14:ligatures w14:val="none"/>
        </w:rPr>
        <w:t>99</w:t>
      </w:r>
      <w:r w:rsidRPr="00EF05F4">
        <w:rPr>
          <w:rFonts w:ascii="Times New Roman" w:eastAsia="Times New Roman" w:hAnsi="Times New Roman" w:cs="Times New Roman"/>
          <w:b/>
          <w:color w:val="000000"/>
          <w:kern w:val="0"/>
          <w:sz w:val="24"/>
          <w:szCs w:val="24"/>
          <w:lang w:eastAsia="lv-LV"/>
          <w14:ligatures w14:val="none"/>
        </w:rPr>
        <w:t>/7</w:t>
      </w:r>
    </w:p>
    <w:p w14:paraId="56B07A1E" w14:textId="77777777" w:rsidR="00EF05F4" w:rsidRPr="00EF05F4" w:rsidRDefault="00EF05F4" w:rsidP="00EF05F4">
      <w:pPr>
        <w:spacing w:after="0" w:line="240" w:lineRule="auto"/>
        <w:rPr>
          <w:rFonts w:ascii="Times New Roman" w:eastAsia="Times New Roman" w:hAnsi="Times New Roman" w:cs="Times New Roman"/>
          <w:kern w:val="0"/>
          <w:sz w:val="24"/>
          <w:szCs w:val="24"/>
          <w:lang w:eastAsia="lv-LV"/>
          <w14:ligatures w14:val="none"/>
        </w:rPr>
      </w:pPr>
    </w:p>
    <w:p w14:paraId="4B49A425" w14:textId="77777777" w:rsidR="00EF05F4" w:rsidRPr="00EF05F4" w:rsidRDefault="00EF05F4" w:rsidP="00EF05F4">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EF05F4">
        <w:rPr>
          <w:rFonts w:ascii="Times New Roman" w:eastAsia="Times New Roman" w:hAnsi="Times New Roman" w:cs="Times New Roman"/>
          <w:b/>
          <w:kern w:val="0"/>
          <w:sz w:val="24"/>
          <w:szCs w:val="24"/>
          <w:u w:val="single"/>
          <w:lang w:eastAsia="lv-LV"/>
          <w14:ligatures w14:val="none"/>
        </w:rPr>
        <w:t xml:space="preserve">Par finansējuma piešķiršanu Dobeles novada  Darts sportistam Jānim Endijam </w:t>
      </w:r>
      <w:proofErr w:type="spellStart"/>
      <w:r w:rsidRPr="00EF05F4">
        <w:rPr>
          <w:rFonts w:ascii="Times New Roman" w:eastAsia="Times New Roman" w:hAnsi="Times New Roman" w:cs="Times New Roman"/>
          <w:b/>
          <w:kern w:val="0"/>
          <w:sz w:val="24"/>
          <w:szCs w:val="24"/>
          <w:u w:val="single"/>
          <w:lang w:eastAsia="lv-LV"/>
          <w14:ligatures w14:val="none"/>
        </w:rPr>
        <w:t>Čamperam</w:t>
      </w:r>
      <w:proofErr w:type="spellEnd"/>
    </w:p>
    <w:p w14:paraId="632AF1B6" w14:textId="77777777" w:rsidR="00EF05F4" w:rsidRPr="00EF05F4" w:rsidRDefault="00EF05F4" w:rsidP="00EF05F4">
      <w:pPr>
        <w:spacing w:after="0" w:line="240" w:lineRule="auto"/>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ab/>
      </w:r>
    </w:p>
    <w:p w14:paraId="0187BDE5" w14:textId="77777777" w:rsidR="00EF05F4" w:rsidRPr="00EF05F4" w:rsidRDefault="00EF05F4" w:rsidP="00EF05F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Dobeles novada pašvaldībā (turpmāk – pašvaldība) 2026. gada 11. maijā no biedrības “</w:t>
      </w:r>
      <w:r w:rsidRPr="00EF05F4">
        <w:rPr>
          <w:rFonts w:ascii="Times New Roman" w:eastAsia="Times New Roman" w:hAnsi="Times New Roman" w:cs="Times New Roman"/>
          <w:color w:val="212635"/>
          <w:kern w:val="0"/>
          <w:sz w:val="24"/>
          <w:szCs w:val="24"/>
          <w:shd w:val="clear" w:color="auto" w:fill="FFFFFF"/>
          <w:lang w:eastAsia="lv-LV"/>
          <w14:ligatures w14:val="none"/>
        </w:rPr>
        <w:t>LATVIJAS DARTS ORGANIZĀCIJA</w:t>
      </w:r>
      <w:r w:rsidRPr="00EF05F4">
        <w:rPr>
          <w:rFonts w:ascii="Times New Roman" w:eastAsia="Times New Roman" w:hAnsi="Times New Roman" w:cs="Times New Roman"/>
          <w:kern w:val="0"/>
          <w:sz w:val="24"/>
          <w:szCs w:val="24"/>
          <w:lang w:eastAsia="lv-LV"/>
          <w14:ligatures w14:val="none"/>
        </w:rPr>
        <w:t>”, reģistrācijas Nr.</w:t>
      </w:r>
      <w:r w:rsidRPr="00EF05F4">
        <w:rPr>
          <w:rFonts w:ascii="Roboto" w:eastAsia="Times New Roman" w:hAnsi="Roboto" w:cs="Times New Roman"/>
          <w:color w:val="212635"/>
          <w:kern w:val="0"/>
          <w:sz w:val="21"/>
          <w:szCs w:val="21"/>
          <w:shd w:val="clear" w:color="auto" w:fill="FFFFFF"/>
          <w:lang w:eastAsia="lv-LV"/>
          <w14:ligatures w14:val="none"/>
        </w:rPr>
        <w:t xml:space="preserve"> </w:t>
      </w:r>
      <w:r w:rsidRPr="00EF05F4">
        <w:rPr>
          <w:rFonts w:ascii="Times New Roman" w:eastAsia="Times New Roman" w:hAnsi="Times New Roman" w:cs="Times New Roman"/>
          <w:color w:val="212635"/>
          <w:kern w:val="0"/>
          <w:sz w:val="24"/>
          <w:szCs w:val="24"/>
          <w:shd w:val="clear" w:color="auto" w:fill="FFFFFF"/>
          <w:lang w:eastAsia="lv-LV"/>
          <w14:ligatures w14:val="none"/>
        </w:rPr>
        <w:t>40008105401,</w:t>
      </w:r>
      <w:r w:rsidRPr="00EF05F4">
        <w:rPr>
          <w:rFonts w:ascii="Times New Roman" w:eastAsia="Times New Roman" w:hAnsi="Times New Roman" w:cs="Times New Roman"/>
          <w:kern w:val="0"/>
          <w:sz w:val="24"/>
          <w:szCs w:val="24"/>
          <w:lang w:eastAsia="lv-LV"/>
          <w14:ligatures w14:val="none"/>
        </w:rPr>
        <w:t xml:space="preserve">  saņemts iesniegums, kurā lūgts piešķirt līdzfinansējumu Dobeles novada sportistam Jānim Endijam </w:t>
      </w:r>
      <w:proofErr w:type="spellStart"/>
      <w:r w:rsidRPr="00EF05F4">
        <w:rPr>
          <w:rFonts w:ascii="Times New Roman" w:eastAsia="Times New Roman" w:hAnsi="Times New Roman" w:cs="Times New Roman"/>
          <w:kern w:val="0"/>
          <w:sz w:val="24"/>
          <w:szCs w:val="24"/>
          <w:lang w:eastAsia="lv-LV"/>
          <w14:ligatures w14:val="none"/>
        </w:rPr>
        <w:t>Čamperam</w:t>
      </w:r>
      <w:proofErr w:type="spellEnd"/>
      <w:r w:rsidRPr="00EF05F4">
        <w:rPr>
          <w:rFonts w:ascii="Times New Roman" w:eastAsia="Times New Roman" w:hAnsi="Times New Roman" w:cs="Times New Roman"/>
          <w:kern w:val="0"/>
          <w:sz w:val="24"/>
          <w:szCs w:val="24"/>
          <w:lang w:eastAsia="lv-LV"/>
          <w14:ligatures w14:val="none"/>
        </w:rPr>
        <w:t xml:space="preserve"> dalībai Eiropas kausam Darts mešanā jauniešiem U-18 vecuma grupā, kas norisināsies no 2026. gada 8. jūlija līdz 2026. gada 11. jūlijam Īrijas pilsētā Limerikā. Izdevumi nepieciešami dalībai, izmitināšanas un transporta izdevumu daļējai segšanai. </w:t>
      </w:r>
    </w:p>
    <w:p w14:paraId="4F8CA773" w14:textId="77777777" w:rsidR="00EF05F4" w:rsidRPr="00EF05F4" w:rsidRDefault="00EF05F4" w:rsidP="00EF05F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Iesniegumā norādīts, ka </w:t>
      </w:r>
      <w:r w:rsidRPr="00EF05F4">
        <w:rPr>
          <w:rFonts w:ascii="Times New Roman" w:eastAsia="Verdana" w:hAnsi="Times New Roman" w:cs="Times New Roman"/>
          <w:kern w:val="0"/>
          <w:sz w:val="24"/>
          <w:szCs w:val="24"/>
          <w:lang w:eastAsia="lv-LV"/>
          <w14:ligatures w14:val="none"/>
        </w:rPr>
        <w:t xml:space="preserve">2026. gada jauniešu U-18 Latvijas izlases sastāvā, dalībai Eiropas kausa sacensībās, ir iekļauts Dobeles novada sportists Jānis Endijs </w:t>
      </w:r>
      <w:proofErr w:type="spellStart"/>
      <w:r w:rsidRPr="00EF05F4">
        <w:rPr>
          <w:rFonts w:ascii="Times New Roman" w:eastAsia="Verdana" w:hAnsi="Times New Roman" w:cs="Times New Roman"/>
          <w:kern w:val="0"/>
          <w:sz w:val="24"/>
          <w:szCs w:val="24"/>
          <w:lang w:eastAsia="lv-LV"/>
          <w14:ligatures w14:val="none"/>
        </w:rPr>
        <w:t>Čampers</w:t>
      </w:r>
      <w:proofErr w:type="spellEnd"/>
      <w:r w:rsidRPr="00EF05F4">
        <w:rPr>
          <w:rFonts w:ascii="Times New Roman" w:eastAsia="Verdana" w:hAnsi="Times New Roman" w:cs="Times New Roman"/>
          <w:kern w:val="0"/>
          <w:sz w:val="24"/>
          <w:szCs w:val="24"/>
          <w:lang w:eastAsia="lv-LV"/>
          <w14:ligatures w14:val="none"/>
        </w:rPr>
        <w:t>.</w:t>
      </w:r>
      <w:r w:rsidRPr="00EF05F4">
        <w:rPr>
          <w:rFonts w:ascii="Times New Roman" w:eastAsia="Times New Roman" w:hAnsi="Times New Roman" w:cs="Times New Roman"/>
          <w:kern w:val="0"/>
          <w:sz w:val="24"/>
          <w:szCs w:val="24"/>
          <w:lang w:eastAsia="lv-LV"/>
          <w14:ligatures w14:val="none"/>
        </w:rPr>
        <w:t xml:space="preserve"> Viena izlases dalībnieka līdzfinansējums ir 592,50 </w:t>
      </w:r>
      <w:proofErr w:type="spellStart"/>
      <w:r w:rsidRPr="00EF05F4">
        <w:rPr>
          <w:rFonts w:ascii="Times New Roman" w:eastAsia="Times New Roman" w:hAnsi="Times New Roman" w:cs="Times New Roman"/>
          <w:i/>
          <w:iCs/>
          <w:kern w:val="0"/>
          <w:sz w:val="24"/>
          <w:szCs w:val="24"/>
          <w:lang w:eastAsia="lv-LV"/>
          <w14:ligatures w14:val="none"/>
        </w:rPr>
        <w:t>euro</w:t>
      </w:r>
      <w:proofErr w:type="spellEnd"/>
      <w:r w:rsidRPr="00EF05F4">
        <w:rPr>
          <w:rFonts w:ascii="Times New Roman" w:eastAsia="Times New Roman" w:hAnsi="Times New Roman" w:cs="Times New Roman"/>
          <w:kern w:val="0"/>
          <w:sz w:val="24"/>
          <w:szCs w:val="24"/>
          <w:lang w:eastAsia="lv-LV"/>
          <w14:ligatures w14:val="none"/>
        </w:rPr>
        <w:t>.</w:t>
      </w:r>
    </w:p>
    <w:p w14:paraId="6200B587" w14:textId="77777777" w:rsidR="00EF05F4" w:rsidRPr="00EF05F4" w:rsidRDefault="00EF05F4" w:rsidP="00EF05F4">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Pašvaldību likuma 4. panta pirmās daļas 7. punkts nosaka, ka </w:t>
      </w:r>
      <w:r w:rsidRPr="00EF05F4">
        <w:rPr>
          <w:rFonts w:ascii="Times New Roman" w:eastAsia="Times New Roman" w:hAnsi="Times New Roman" w:cs="Times New Roman"/>
          <w:kern w:val="0"/>
          <w:sz w:val="24"/>
          <w:szCs w:val="24"/>
          <w:shd w:val="clear" w:color="auto" w:fill="FFFFFF"/>
          <w:lang w:eastAsia="lv-LV"/>
          <w14:ligatures w14:val="none"/>
        </w:rPr>
        <w:t>pašvaldības autonomā funkcija ir  veicināt sporta attīstību, tostarp uzturēt un attīstīt pašvaldības sporta bāzes, atbalstīt sportistu un sporta klubu, arī profesionālo sporta klubu, darbību un sniegt atbalstu sporta pasākumu organizēšanai. Savukārt, Sporta likuma 7. panta pirmās daļas 5. punkts nosaka, ka pašvaldības, veicinot veselīgu dzīvesveidu un sporta attīstību savā administratīvajā teritorijā, ir tiesīgas finansēt sporta sacensības.</w:t>
      </w:r>
    </w:p>
    <w:p w14:paraId="2713CBD4" w14:textId="55B7207A" w:rsidR="002233CA" w:rsidRPr="00E75510" w:rsidRDefault="00EF05F4" w:rsidP="002233CA">
      <w:pPr>
        <w:spacing w:after="0" w:line="252" w:lineRule="auto"/>
        <w:ind w:firstLine="720"/>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Ņemot vērā minēto un vadoties no Pašvaldību likuma 4. panta pirmās daļas 7. punkta, Sporta likuma 7. panta pirmās daļas 5. punkta, atklāti balsojot: </w:t>
      </w:r>
      <w:r w:rsidR="002233CA" w:rsidRPr="00E75510">
        <w:rPr>
          <w:rFonts w:ascii="Times New Roman" w:eastAsia="Times New Roman" w:hAnsi="Times New Roman" w:cs="Times New Roman"/>
          <w:kern w:val="0"/>
          <w:sz w:val="24"/>
          <w:szCs w:val="24"/>
          <w:lang w:eastAsia="lv-LV"/>
          <w14:ligatures w14:val="none"/>
        </w:rPr>
        <w:t>PAR – 1</w:t>
      </w:r>
      <w:r w:rsidR="002233CA">
        <w:rPr>
          <w:rFonts w:ascii="Times New Roman" w:eastAsia="Times New Roman" w:hAnsi="Times New Roman" w:cs="Times New Roman"/>
          <w:kern w:val="0"/>
          <w:sz w:val="24"/>
          <w:szCs w:val="24"/>
          <w:lang w:eastAsia="lv-LV"/>
          <w14:ligatures w14:val="none"/>
        </w:rPr>
        <w:t>2</w:t>
      </w:r>
      <w:r w:rsidR="002233CA" w:rsidRPr="00E75510">
        <w:rPr>
          <w:rFonts w:ascii="Times New Roman" w:eastAsia="Times New Roman" w:hAnsi="Times New Roman" w:cs="Times New Roman"/>
          <w:kern w:val="0"/>
          <w:sz w:val="24"/>
          <w:szCs w:val="24"/>
          <w:lang w:eastAsia="lv-LV"/>
          <w14:ligatures w14:val="none"/>
        </w:rPr>
        <w:t xml:space="preserve"> (Jānis </w:t>
      </w:r>
      <w:proofErr w:type="spellStart"/>
      <w:r w:rsidR="002233CA" w:rsidRPr="00E75510">
        <w:rPr>
          <w:rFonts w:ascii="Times New Roman" w:eastAsia="Times New Roman" w:hAnsi="Times New Roman" w:cs="Times New Roman"/>
          <w:kern w:val="0"/>
          <w:sz w:val="24"/>
          <w:szCs w:val="24"/>
          <w:lang w:eastAsia="lv-LV"/>
          <w14:ligatures w14:val="none"/>
        </w:rPr>
        <w:t>Amsils</w:t>
      </w:r>
      <w:proofErr w:type="spellEnd"/>
      <w:r w:rsidR="002233CA" w:rsidRPr="00E75510">
        <w:rPr>
          <w:rFonts w:ascii="Times New Roman" w:eastAsia="Times New Roman" w:hAnsi="Times New Roman" w:cs="Times New Roman"/>
          <w:kern w:val="0"/>
          <w:sz w:val="24"/>
          <w:szCs w:val="24"/>
          <w:lang w:eastAsia="lv-LV"/>
          <w14:ligatures w14:val="none"/>
        </w:rPr>
        <w:t xml:space="preserve">, Kristīne Briede, </w:t>
      </w:r>
      <w:r w:rsidR="002233CA">
        <w:rPr>
          <w:rFonts w:ascii="Times New Roman" w:eastAsia="Times New Roman" w:hAnsi="Times New Roman" w:cs="Times New Roman"/>
          <w:kern w:val="0"/>
          <w:sz w:val="24"/>
          <w:szCs w:val="24"/>
          <w:lang w:eastAsia="lv-LV"/>
          <w14:ligatures w14:val="none"/>
        </w:rPr>
        <w:t xml:space="preserve">Edgars </w:t>
      </w:r>
      <w:proofErr w:type="spellStart"/>
      <w:r w:rsidR="002233CA">
        <w:rPr>
          <w:rFonts w:ascii="Times New Roman" w:eastAsia="Times New Roman" w:hAnsi="Times New Roman" w:cs="Times New Roman"/>
          <w:kern w:val="0"/>
          <w:sz w:val="24"/>
          <w:szCs w:val="24"/>
          <w:lang w:eastAsia="lv-LV"/>
          <w14:ligatures w14:val="none"/>
        </w:rPr>
        <w:t>Gaigalis</w:t>
      </w:r>
      <w:proofErr w:type="spellEnd"/>
      <w:r w:rsidR="002233CA">
        <w:rPr>
          <w:rFonts w:ascii="Times New Roman" w:eastAsia="Times New Roman" w:hAnsi="Times New Roman" w:cs="Times New Roman"/>
          <w:kern w:val="0"/>
          <w:sz w:val="24"/>
          <w:szCs w:val="24"/>
          <w:lang w:eastAsia="lv-LV"/>
          <w14:ligatures w14:val="none"/>
        </w:rPr>
        <w:t xml:space="preserve">, Ivars Gorskis, </w:t>
      </w:r>
      <w:r w:rsidR="002233CA" w:rsidRPr="00E75510">
        <w:rPr>
          <w:rFonts w:ascii="Times New Roman" w:eastAsia="Times New Roman" w:hAnsi="Times New Roman" w:cs="Times New Roman"/>
          <w:kern w:val="0"/>
          <w:sz w:val="24"/>
          <w:szCs w:val="24"/>
          <w:lang w:eastAsia="lv-LV"/>
          <w14:ligatures w14:val="none"/>
        </w:rPr>
        <w:t>Edgars</w:t>
      </w:r>
      <w:r w:rsidR="002233CA" w:rsidRPr="00E75510">
        <w:rPr>
          <w:rFonts w:ascii="Times New Roman" w:eastAsia="Times New Roman" w:hAnsi="Times New Roman" w:cs="Times New Roman"/>
          <w:spacing w:val="-1"/>
          <w:kern w:val="0"/>
          <w:sz w:val="24"/>
          <w:szCs w:val="24"/>
          <w:lang w:eastAsia="lv-LV"/>
          <w14:ligatures w14:val="none"/>
        </w:rPr>
        <w:t xml:space="preserve"> </w:t>
      </w:r>
      <w:r w:rsidR="002233CA" w:rsidRPr="00E75510">
        <w:rPr>
          <w:rFonts w:ascii="Times New Roman" w:eastAsia="Times New Roman" w:hAnsi="Times New Roman" w:cs="Times New Roman"/>
          <w:kern w:val="0"/>
          <w:sz w:val="24"/>
          <w:szCs w:val="24"/>
          <w:lang w:eastAsia="lv-LV"/>
          <w14:ligatures w14:val="none"/>
        </w:rPr>
        <w:t>Laimiņš, Ilze</w:t>
      </w:r>
      <w:r w:rsidR="002233CA" w:rsidRPr="00E75510">
        <w:rPr>
          <w:rFonts w:ascii="Times New Roman" w:eastAsia="Times New Roman" w:hAnsi="Times New Roman" w:cs="Times New Roman"/>
          <w:spacing w:val="-1"/>
          <w:kern w:val="0"/>
          <w:sz w:val="24"/>
          <w:szCs w:val="24"/>
          <w:lang w:eastAsia="lv-LV"/>
          <w14:ligatures w14:val="none"/>
        </w:rPr>
        <w:t xml:space="preserve"> </w:t>
      </w:r>
      <w:r w:rsidR="002233CA" w:rsidRPr="00E75510">
        <w:rPr>
          <w:rFonts w:ascii="Times New Roman" w:eastAsia="Times New Roman" w:hAnsi="Times New Roman" w:cs="Times New Roman"/>
          <w:kern w:val="0"/>
          <w:sz w:val="24"/>
          <w:szCs w:val="24"/>
          <w:lang w:eastAsia="lv-LV"/>
          <w14:ligatures w14:val="none"/>
        </w:rPr>
        <w:t>Lesiņa, Jānis Ozoliņš, Andris</w:t>
      </w:r>
      <w:r w:rsidR="002233CA" w:rsidRPr="00E75510">
        <w:rPr>
          <w:rFonts w:ascii="Times New Roman" w:eastAsia="Times New Roman" w:hAnsi="Times New Roman" w:cs="Times New Roman"/>
          <w:spacing w:val="-1"/>
          <w:kern w:val="0"/>
          <w:sz w:val="24"/>
          <w:szCs w:val="24"/>
          <w:lang w:eastAsia="lv-LV"/>
          <w14:ligatures w14:val="none"/>
        </w:rPr>
        <w:t xml:space="preserve"> </w:t>
      </w:r>
      <w:r w:rsidR="002233CA" w:rsidRPr="00E75510">
        <w:rPr>
          <w:rFonts w:ascii="Times New Roman" w:eastAsia="Times New Roman" w:hAnsi="Times New Roman" w:cs="Times New Roman"/>
          <w:kern w:val="0"/>
          <w:sz w:val="24"/>
          <w:szCs w:val="24"/>
          <w:lang w:eastAsia="lv-LV"/>
          <w14:ligatures w14:val="none"/>
        </w:rPr>
        <w:t>Podvinskis, Viesturs</w:t>
      </w:r>
      <w:r w:rsidR="002233CA" w:rsidRPr="00E75510">
        <w:rPr>
          <w:rFonts w:ascii="Times New Roman" w:eastAsia="Times New Roman" w:hAnsi="Times New Roman" w:cs="Times New Roman"/>
          <w:spacing w:val="-1"/>
          <w:kern w:val="0"/>
          <w:sz w:val="24"/>
          <w:szCs w:val="24"/>
          <w:lang w:eastAsia="lv-LV"/>
          <w14:ligatures w14:val="none"/>
        </w:rPr>
        <w:t xml:space="preserve"> Reinfelds, Dace</w:t>
      </w:r>
      <w:r w:rsidR="002233CA" w:rsidRPr="00E75510">
        <w:rPr>
          <w:rFonts w:ascii="Times New Roman" w:eastAsia="Times New Roman" w:hAnsi="Times New Roman" w:cs="Times New Roman"/>
          <w:kern w:val="0"/>
          <w:sz w:val="24"/>
          <w:szCs w:val="24"/>
          <w:lang w:eastAsia="lv-LV"/>
          <w14:ligatures w14:val="none"/>
        </w:rPr>
        <w:t xml:space="preserve"> </w:t>
      </w:r>
      <w:r w:rsidR="002233CA" w:rsidRPr="00E75510">
        <w:rPr>
          <w:rFonts w:ascii="Times New Roman" w:eastAsia="Times New Roman" w:hAnsi="Times New Roman" w:cs="Times New Roman"/>
          <w:spacing w:val="-1"/>
          <w:kern w:val="0"/>
          <w:sz w:val="24"/>
          <w:szCs w:val="24"/>
          <w:lang w:eastAsia="lv-LV"/>
          <w14:ligatures w14:val="none"/>
        </w:rPr>
        <w:t xml:space="preserve">Reinika, </w:t>
      </w:r>
      <w:r w:rsidR="002233CA">
        <w:rPr>
          <w:rFonts w:ascii="Times New Roman" w:eastAsia="Times New Roman" w:hAnsi="Times New Roman" w:cs="Times New Roman"/>
          <w:spacing w:val="-1"/>
          <w:kern w:val="0"/>
          <w:sz w:val="24"/>
          <w:szCs w:val="24"/>
          <w:lang w:eastAsia="lv-LV"/>
          <w14:ligatures w14:val="none"/>
        </w:rPr>
        <w:t xml:space="preserve">Guntis Safranovičs, </w:t>
      </w:r>
      <w:r w:rsidR="002233CA" w:rsidRPr="00E75510">
        <w:rPr>
          <w:rFonts w:ascii="Times New Roman" w:eastAsia="Times New Roman" w:hAnsi="Times New Roman" w:cs="Times New Roman"/>
          <w:kern w:val="0"/>
          <w:sz w:val="24"/>
          <w:szCs w:val="24"/>
          <w:lang w:eastAsia="lv-LV"/>
          <w14:ligatures w14:val="none"/>
        </w:rPr>
        <w:t>Andrejs Spridzāns)</w:t>
      </w:r>
      <w:r w:rsidR="002233CA" w:rsidRPr="00E75510">
        <w:rPr>
          <w:rFonts w:ascii="Times New Roman" w:eastAsia="Times New Roman" w:hAnsi="Times New Roman" w:cs="Times New Roman"/>
          <w:bCs/>
          <w:kern w:val="0"/>
          <w:sz w:val="24"/>
          <w:szCs w:val="24"/>
          <w:lang w:eastAsia="et-EE"/>
          <w14:ligatures w14:val="none"/>
        </w:rPr>
        <w:t xml:space="preserve">, </w:t>
      </w:r>
      <w:r w:rsidR="002233CA" w:rsidRPr="00E75510">
        <w:rPr>
          <w:rFonts w:ascii="Times New Roman" w:eastAsia="Times New Roman" w:hAnsi="Times New Roman" w:cs="Times New Roman"/>
          <w:bCs/>
          <w:kern w:val="0"/>
          <w:sz w:val="24"/>
          <w:szCs w:val="24"/>
          <w:lang w:eastAsia="lv-LV"/>
          <w14:ligatures w14:val="none"/>
        </w:rPr>
        <w:t xml:space="preserve">PRET – nav, ATTURAS – nav, </w:t>
      </w:r>
      <w:r w:rsidR="002233CA" w:rsidRPr="00E75510">
        <w:rPr>
          <w:rFonts w:ascii="Times New Roman" w:eastAsia="Times New Roman" w:hAnsi="Times New Roman" w:cs="Times New Roman"/>
          <w:kern w:val="0"/>
          <w:sz w:val="24"/>
          <w:szCs w:val="24"/>
          <w:lang w:eastAsia="lv-LV"/>
          <w14:ligatures w14:val="none"/>
        </w:rPr>
        <w:t xml:space="preserve">Dobeles novada dome NOLEMJ: </w:t>
      </w:r>
    </w:p>
    <w:p w14:paraId="63850352" w14:textId="3D7F3F96" w:rsidR="00EF05F4" w:rsidRPr="00EF05F4" w:rsidRDefault="00EF05F4" w:rsidP="002233CA">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00DD59F4" w14:textId="77777777" w:rsidR="00EF05F4" w:rsidRPr="00EF05F4" w:rsidRDefault="00EF05F4" w:rsidP="00FE7DD5">
      <w:pPr>
        <w:numPr>
          <w:ilvl w:val="0"/>
          <w:numId w:val="19"/>
        </w:numPr>
        <w:spacing w:after="0" w:line="240" w:lineRule="auto"/>
        <w:ind w:left="426"/>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Piešķirt biedrībai “</w:t>
      </w:r>
      <w:r w:rsidRPr="00EF05F4">
        <w:rPr>
          <w:rFonts w:ascii="Times New Roman" w:eastAsia="Times New Roman" w:hAnsi="Times New Roman" w:cs="Times New Roman"/>
          <w:color w:val="212635"/>
          <w:kern w:val="0"/>
          <w:sz w:val="24"/>
          <w:szCs w:val="24"/>
          <w:shd w:val="clear" w:color="auto" w:fill="FFFFFF"/>
          <w:lang w:eastAsia="lv-LV"/>
          <w14:ligatures w14:val="none"/>
        </w:rPr>
        <w:t>LATVIJAS DARTS ORGANIZĀCIJA</w:t>
      </w:r>
      <w:r w:rsidRPr="00EF05F4">
        <w:rPr>
          <w:rFonts w:ascii="Times New Roman" w:eastAsia="Times New Roman" w:hAnsi="Times New Roman" w:cs="Times New Roman"/>
          <w:kern w:val="0"/>
          <w:sz w:val="24"/>
          <w:szCs w:val="24"/>
          <w:lang w:eastAsia="lv-LV"/>
          <w14:ligatures w14:val="none"/>
        </w:rPr>
        <w:t>”, reģistrācijas Nr.</w:t>
      </w:r>
      <w:bookmarkStart w:id="4" w:name="_Hlk229485227"/>
      <w:r w:rsidRPr="00EF05F4">
        <w:rPr>
          <w:rFonts w:ascii="Times New Roman" w:eastAsia="Times New Roman" w:hAnsi="Times New Roman" w:cs="Times New Roman"/>
          <w:kern w:val="0"/>
          <w:sz w:val="24"/>
          <w:szCs w:val="24"/>
          <w:lang w:eastAsia="lv-LV"/>
          <w14:ligatures w14:val="none"/>
        </w:rPr>
        <w:t>40008105401</w:t>
      </w:r>
      <w:bookmarkEnd w:id="4"/>
      <w:r w:rsidRPr="00EF05F4">
        <w:rPr>
          <w:rFonts w:ascii="Times New Roman" w:eastAsia="Times New Roman" w:hAnsi="Times New Roman" w:cs="Times New Roman"/>
          <w:kern w:val="0"/>
          <w:sz w:val="24"/>
          <w:szCs w:val="24"/>
          <w:lang w:eastAsia="lv-LV"/>
          <w14:ligatures w14:val="none"/>
        </w:rPr>
        <w:t xml:space="preserve">, finansiālu atbalstu 300,00 </w:t>
      </w:r>
      <w:proofErr w:type="spellStart"/>
      <w:r w:rsidRPr="00EF05F4">
        <w:rPr>
          <w:rFonts w:ascii="Times New Roman" w:eastAsia="Times New Roman" w:hAnsi="Times New Roman" w:cs="Times New Roman"/>
          <w:i/>
          <w:iCs/>
          <w:kern w:val="0"/>
          <w:sz w:val="24"/>
          <w:szCs w:val="24"/>
          <w:lang w:eastAsia="lv-LV"/>
          <w14:ligatures w14:val="none"/>
        </w:rPr>
        <w:t>euro</w:t>
      </w:r>
      <w:proofErr w:type="spellEnd"/>
      <w:r w:rsidRPr="00EF05F4">
        <w:rPr>
          <w:rFonts w:ascii="Times New Roman" w:eastAsia="Times New Roman" w:hAnsi="Times New Roman" w:cs="Times New Roman"/>
          <w:kern w:val="0"/>
          <w:sz w:val="24"/>
          <w:szCs w:val="24"/>
          <w:lang w:eastAsia="lv-LV"/>
          <w14:ligatures w14:val="none"/>
        </w:rPr>
        <w:t xml:space="preserve"> apmērā Dobeles novada sportista Jāņa Endija </w:t>
      </w:r>
      <w:proofErr w:type="spellStart"/>
      <w:r w:rsidRPr="00EF05F4">
        <w:rPr>
          <w:rFonts w:ascii="Times New Roman" w:eastAsia="Times New Roman" w:hAnsi="Times New Roman" w:cs="Times New Roman"/>
          <w:kern w:val="0"/>
          <w:sz w:val="24"/>
          <w:szCs w:val="24"/>
          <w:lang w:eastAsia="lv-LV"/>
          <w14:ligatures w14:val="none"/>
        </w:rPr>
        <w:t>Čampera</w:t>
      </w:r>
      <w:proofErr w:type="spellEnd"/>
      <w:r w:rsidRPr="00EF05F4">
        <w:rPr>
          <w:rFonts w:ascii="Times New Roman" w:eastAsia="Times New Roman" w:hAnsi="Times New Roman" w:cs="Times New Roman"/>
          <w:kern w:val="0"/>
          <w:sz w:val="24"/>
          <w:szCs w:val="24"/>
          <w:lang w:eastAsia="lv-LV"/>
          <w14:ligatures w14:val="none"/>
        </w:rPr>
        <w:t xml:space="preserve"> dalībai Eiropas kausam šautriņu mešanā jauniešiem U-18 vecuma grupā, kas notiks Īrijas pilsētā Limerikā no 2026. gada 8. jūlija līdz 2026. gada 11. jūlijam.  </w:t>
      </w:r>
    </w:p>
    <w:p w14:paraId="46D08E1A" w14:textId="77777777" w:rsidR="00EF05F4" w:rsidRPr="00EF05F4" w:rsidRDefault="00EF05F4" w:rsidP="00FE7DD5">
      <w:pPr>
        <w:numPr>
          <w:ilvl w:val="0"/>
          <w:numId w:val="19"/>
        </w:numPr>
        <w:spacing w:after="0" w:line="240" w:lineRule="auto"/>
        <w:ind w:left="426"/>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Uzdot Dobeles novada Sporta pārvaldei noslēgt finansējuma līgumu ar </w:t>
      </w:r>
      <w:r w:rsidRPr="00EF05F4">
        <w:rPr>
          <w:rFonts w:ascii="Times New Roman" w:eastAsia="Times New Roman" w:hAnsi="Times New Roman" w:cs="Times New Roman"/>
          <w:color w:val="000000"/>
          <w:kern w:val="0"/>
          <w:sz w:val="24"/>
          <w:szCs w:val="24"/>
          <w:lang w:eastAsia="lv-LV"/>
          <w14:ligatures w14:val="none"/>
        </w:rPr>
        <w:t>biedrību</w:t>
      </w:r>
      <w:r w:rsidRPr="00EF05F4">
        <w:rPr>
          <w:rFonts w:ascii="Times New Roman" w:eastAsia="Times New Roman" w:hAnsi="Times New Roman" w:cs="Times New Roman"/>
          <w:kern w:val="0"/>
          <w:sz w:val="24"/>
          <w:szCs w:val="24"/>
          <w:lang w:eastAsia="lv-LV"/>
          <w14:ligatures w14:val="none"/>
        </w:rPr>
        <w:t xml:space="preserve"> </w:t>
      </w:r>
      <w:r w:rsidRPr="00EF05F4">
        <w:rPr>
          <w:rFonts w:ascii="Times New Roman" w:eastAsia="Times New Roman" w:hAnsi="Times New Roman" w:cs="Times New Roman"/>
          <w:color w:val="000000"/>
          <w:kern w:val="0"/>
          <w:sz w:val="24"/>
          <w:szCs w:val="24"/>
          <w:lang w:eastAsia="lv-LV"/>
          <w14:ligatures w14:val="none"/>
        </w:rPr>
        <w:t>“</w:t>
      </w:r>
      <w:r w:rsidRPr="00EF05F4">
        <w:rPr>
          <w:rFonts w:ascii="Times New Roman" w:eastAsia="Times New Roman" w:hAnsi="Times New Roman" w:cs="Times New Roman"/>
          <w:color w:val="000000"/>
          <w:kern w:val="0"/>
          <w:sz w:val="24"/>
          <w:szCs w:val="24"/>
          <w:shd w:val="clear" w:color="auto" w:fill="FFFFFF"/>
          <w:lang w:eastAsia="lv-LV"/>
          <w14:ligatures w14:val="none"/>
        </w:rPr>
        <w:t>LATVIJAS DARTS ORGANIZĀCIJA</w:t>
      </w:r>
      <w:r w:rsidRPr="00EF05F4">
        <w:rPr>
          <w:rFonts w:ascii="Times New Roman" w:eastAsia="Times New Roman" w:hAnsi="Times New Roman" w:cs="Times New Roman"/>
          <w:color w:val="000000"/>
          <w:kern w:val="0"/>
          <w:sz w:val="24"/>
          <w:szCs w:val="24"/>
          <w:lang w:eastAsia="lv-LV"/>
          <w14:ligatures w14:val="none"/>
        </w:rPr>
        <w:t>”,</w:t>
      </w:r>
      <w:r w:rsidRPr="00EF05F4">
        <w:rPr>
          <w:rFonts w:ascii="Times New Roman" w:eastAsia="Times New Roman" w:hAnsi="Times New Roman" w:cs="Times New Roman"/>
          <w:kern w:val="0"/>
          <w:sz w:val="24"/>
          <w:szCs w:val="24"/>
          <w:lang w:eastAsia="lv-LV"/>
          <w14:ligatures w14:val="none"/>
        </w:rPr>
        <w:t xml:space="preserve"> reģistrācijas Nr. 40008105401, par lēmuma 1. punktā minētā finansējuma piešķiršanu Dobeles novada sportista Jāņa Endija </w:t>
      </w:r>
      <w:proofErr w:type="spellStart"/>
      <w:r w:rsidRPr="00EF05F4">
        <w:rPr>
          <w:rFonts w:ascii="Times New Roman" w:eastAsia="Times New Roman" w:hAnsi="Times New Roman" w:cs="Times New Roman"/>
          <w:kern w:val="0"/>
          <w:sz w:val="24"/>
          <w:szCs w:val="24"/>
          <w:lang w:eastAsia="lv-LV"/>
          <w14:ligatures w14:val="none"/>
        </w:rPr>
        <w:t>Čampera</w:t>
      </w:r>
      <w:proofErr w:type="spellEnd"/>
      <w:r w:rsidRPr="00EF05F4">
        <w:rPr>
          <w:rFonts w:ascii="Times New Roman" w:eastAsia="Times New Roman" w:hAnsi="Times New Roman" w:cs="Times New Roman"/>
          <w:kern w:val="0"/>
          <w:sz w:val="24"/>
          <w:szCs w:val="24"/>
          <w:lang w:eastAsia="lv-LV"/>
          <w14:ligatures w14:val="none"/>
        </w:rPr>
        <w:t xml:space="preserve">  atbalstam.</w:t>
      </w:r>
    </w:p>
    <w:p w14:paraId="49E85895" w14:textId="77777777" w:rsidR="00EF05F4" w:rsidRPr="00EF05F4" w:rsidRDefault="00EF05F4" w:rsidP="00FE7DD5">
      <w:pPr>
        <w:numPr>
          <w:ilvl w:val="0"/>
          <w:numId w:val="19"/>
        </w:numPr>
        <w:spacing w:after="0" w:line="240" w:lineRule="auto"/>
        <w:ind w:left="426"/>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Uzdot Dobeles novada Centrālās pārvaldes Finanšu un grāmatvedības nodaļai veikt finansējuma izmaksu biedrībai “</w:t>
      </w:r>
      <w:r w:rsidRPr="00EF05F4">
        <w:rPr>
          <w:rFonts w:ascii="Times New Roman" w:eastAsia="Times New Roman" w:hAnsi="Times New Roman" w:cs="Times New Roman"/>
          <w:color w:val="000000"/>
          <w:kern w:val="0"/>
          <w:sz w:val="24"/>
          <w:szCs w:val="24"/>
          <w:shd w:val="clear" w:color="auto" w:fill="FFFFFF"/>
          <w:lang w:eastAsia="lv-LV"/>
          <w14:ligatures w14:val="none"/>
        </w:rPr>
        <w:t>LATVIJAS DARTS ORGANIZĀCIJA</w:t>
      </w:r>
      <w:r w:rsidRPr="00EF05F4">
        <w:rPr>
          <w:rFonts w:ascii="Times New Roman" w:eastAsia="Times New Roman" w:hAnsi="Times New Roman" w:cs="Times New Roman"/>
          <w:kern w:val="0"/>
          <w:sz w:val="24"/>
          <w:szCs w:val="24"/>
          <w:lang w:eastAsia="lv-LV"/>
          <w14:ligatures w14:val="none"/>
        </w:rPr>
        <w:t>”, reģistrācijas Nr.40008105401, no Dobeles novada Sporta pārvaldes budžeta līdzekļiem saskaņā ar noslēgto finansējuma līgumu.</w:t>
      </w:r>
    </w:p>
    <w:p w14:paraId="719B28F6" w14:textId="77777777" w:rsidR="00EF05F4" w:rsidRPr="00EF05F4" w:rsidRDefault="00EF05F4" w:rsidP="00FE7DD5">
      <w:pPr>
        <w:numPr>
          <w:ilvl w:val="0"/>
          <w:numId w:val="19"/>
        </w:numPr>
        <w:spacing w:after="0" w:line="240" w:lineRule="auto"/>
        <w:ind w:left="426"/>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Dobeles novada Sporta pārvalde un Dobeles novada pašvaldības Centrālās pārvaldes Finanšu un grāmatvedības nodaļa ir atbildīgas par lēmuma izpildi</w:t>
      </w:r>
    </w:p>
    <w:p w14:paraId="687F6797" w14:textId="77777777" w:rsidR="00EF05F4" w:rsidRPr="00EF05F4" w:rsidRDefault="00EF05F4" w:rsidP="00EF05F4">
      <w:pPr>
        <w:spacing w:after="0" w:line="240" w:lineRule="auto"/>
        <w:rPr>
          <w:rFonts w:ascii="Times New Roman" w:eastAsia="Times New Roman" w:hAnsi="Times New Roman" w:cs="Times New Roman"/>
          <w:kern w:val="0"/>
          <w:sz w:val="24"/>
          <w:szCs w:val="24"/>
          <w:lang w:eastAsia="lv-LV"/>
          <w14:ligatures w14:val="none"/>
        </w:rPr>
      </w:pPr>
    </w:p>
    <w:p w14:paraId="7AB6005E" w14:textId="77777777" w:rsidR="00EF05F4" w:rsidRPr="00EF05F4" w:rsidRDefault="00EF05F4" w:rsidP="00EF05F4">
      <w:pPr>
        <w:spacing w:after="0" w:line="240" w:lineRule="auto"/>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Domes priekšsēdētājs</w:t>
      </w:r>
      <w:r w:rsidRPr="00EF05F4">
        <w:rPr>
          <w:rFonts w:ascii="Times New Roman" w:eastAsia="Times New Roman" w:hAnsi="Times New Roman" w:cs="Times New Roman"/>
          <w:kern w:val="0"/>
          <w:sz w:val="24"/>
          <w:szCs w:val="24"/>
          <w:lang w:eastAsia="lv-LV"/>
          <w14:ligatures w14:val="none"/>
        </w:rPr>
        <w:tab/>
      </w:r>
      <w:r w:rsidRPr="00EF05F4">
        <w:rPr>
          <w:rFonts w:ascii="Times New Roman" w:eastAsia="Times New Roman" w:hAnsi="Times New Roman" w:cs="Times New Roman"/>
          <w:kern w:val="0"/>
          <w:sz w:val="24"/>
          <w:szCs w:val="24"/>
          <w:lang w:eastAsia="lv-LV"/>
          <w14:ligatures w14:val="none"/>
        </w:rPr>
        <w:tab/>
      </w:r>
      <w:r w:rsidRPr="00EF05F4">
        <w:rPr>
          <w:rFonts w:ascii="Times New Roman" w:eastAsia="Times New Roman" w:hAnsi="Times New Roman" w:cs="Times New Roman"/>
          <w:kern w:val="0"/>
          <w:sz w:val="24"/>
          <w:szCs w:val="24"/>
          <w:lang w:eastAsia="lv-LV"/>
          <w14:ligatures w14:val="none"/>
        </w:rPr>
        <w:tab/>
      </w:r>
      <w:r w:rsidRPr="00EF05F4">
        <w:rPr>
          <w:rFonts w:ascii="Times New Roman" w:eastAsia="Times New Roman" w:hAnsi="Times New Roman" w:cs="Times New Roman"/>
          <w:kern w:val="0"/>
          <w:sz w:val="24"/>
          <w:szCs w:val="24"/>
          <w:lang w:eastAsia="lv-LV"/>
          <w14:ligatures w14:val="none"/>
        </w:rPr>
        <w:tab/>
      </w:r>
      <w:r w:rsidRPr="00EF05F4">
        <w:rPr>
          <w:rFonts w:ascii="Times New Roman" w:eastAsia="Times New Roman" w:hAnsi="Times New Roman" w:cs="Times New Roman"/>
          <w:kern w:val="0"/>
          <w:sz w:val="24"/>
          <w:szCs w:val="24"/>
          <w:lang w:eastAsia="lv-LV"/>
          <w14:ligatures w14:val="none"/>
        </w:rPr>
        <w:tab/>
      </w:r>
      <w:r w:rsidRPr="00EF05F4">
        <w:rPr>
          <w:rFonts w:ascii="Times New Roman" w:eastAsia="Times New Roman" w:hAnsi="Times New Roman" w:cs="Times New Roman"/>
          <w:kern w:val="0"/>
          <w:sz w:val="24"/>
          <w:szCs w:val="24"/>
          <w:lang w:eastAsia="lv-LV"/>
          <w14:ligatures w14:val="none"/>
        </w:rPr>
        <w:tab/>
      </w:r>
      <w:r w:rsidRPr="00EF05F4">
        <w:rPr>
          <w:rFonts w:ascii="Times New Roman" w:eastAsia="Times New Roman" w:hAnsi="Times New Roman" w:cs="Times New Roman"/>
          <w:kern w:val="0"/>
          <w:sz w:val="24"/>
          <w:szCs w:val="24"/>
          <w:lang w:eastAsia="lv-LV"/>
          <w14:ligatures w14:val="none"/>
        </w:rPr>
        <w:tab/>
        <w:t xml:space="preserve">                    A. Spridzāns</w:t>
      </w:r>
    </w:p>
    <w:bookmarkEnd w:id="3"/>
    <w:p w14:paraId="6B0FC9F9" w14:textId="77777777" w:rsidR="00EF05F4" w:rsidRPr="00EF05F4" w:rsidRDefault="00EF05F4" w:rsidP="00EF05F4">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EF05F4">
        <w:rPr>
          <w:rFonts w:ascii="Times New Roman" w:eastAsia="Times New Roman" w:hAnsi="Times New Roman" w:cs="Times New Roman"/>
          <w:noProof/>
          <w:kern w:val="0"/>
          <w:sz w:val="20"/>
          <w:szCs w:val="20"/>
          <w:lang w:eastAsia="lv-LV"/>
          <w14:ligatures w14:val="none"/>
        </w:rPr>
        <w:lastRenderedPageBreak/>
        <w:drawing>
          <wp:inline distT="0" distB="0" distL="0" distR="0" wp14:anchorId="4F4C9B7F" wp14:editId="48F63446">
            <wp:extent cx="676275" cy="752475"/>
            <wp:effectExtent l="0" t="0" r="9525" b="9525"/>
            <wp:docPr id="1745986839"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57C44C38"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EF05F4">
        <w:rPr>
          <w:rFonts w:ascii="Times New Roman" w:eastAsia="Times New Roman" w:hAnsi="Times New Roman" w:cs="Times New Roman"/>
          <w:kern w:val="0"/>
          <w:sz w:val="20"/>
          <w:szCs w:val="24"/>
          <w:lang w:eastAsia="lv-LV"/>
          <w14:ligatures w14:val="none"/>
        </w:rPr>
        <w:t>LATVIJAS REPUBLIKA</w:t>
      </w:r>
    </w:p>
    <w:p w14:paraId="20ACD670"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EF05F4">
        <w:rPr>
          <w:rFonts w:ascii="Times New Roman" w:eastAsia="Times New Roman" w:hAnsi="Times New Roman" w:cs="Times New Roman"/>
          <w:b/>
          <w:kern w:val="0"/>
          <w:sz w:val="32"/>
          <w:szCs w:val="32"/>
          <w:lang w:eastAsia="lv-LV"/>
          <w14:ligatures w14:val="none"/>
        </w:rPr>
        <w:t>DOBELES NOVADA DOME</w:t>
      </w:r>
    </w:p>
    <w:p w14:paraId="21AB5537"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EF05F4">
        <w:rPr>
          <w:rFonts w:ascii="Times New Roman" w:eastAsia="Times New Roman" w:hAnsi="Times New Roman" w:cs="Times New Roman"/>
          <w:kern w:val="0"/>
          <w:sz w:val="16"/>
          <w:szCs w:val="16"/>
          <w:lang w:eastAsia="lv-LV"/>
          <w14:ligatures w14:val="none"/>
        </w:rPr>
        <w:t>Brīvības iela 17, Dobele, Dobeles novads, LV-3701</w:t>
      </w:r>
    </w:p>
    <w:p w14:paraId="44F0E03E" w14:textId="77777777" w:rsidR="00EF05F4" w:rsidRPr="00EF05F4" w:rsidRDefault="00EF05F4" w:rsidP="00EF05F4">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EF05F4">
        <w:rPr>
          <w:rFonts w:ascii="Times New Roman" w:eastAsia="Times New Roman" w:hAnsi="Times New Roman" w:cs="Times New Roman"/>
          <w:kern w:val="0"/>
          <w:sz w:val="16"/>
          <w:szCs w:val="16"/>
          <w:lang w:eastAsia="lv-LV"/>
          <w14:ligatures w14:val="none"/>
        </w:rPr>
        <w:t xml:space="preserve">Tālr. 63707269, 63700137, 63720940, e-pasts </w:t>
      </w:r>
      <w:hyperlink r:id="rId12" w:history="1">
        <w:r w:rsidRPr="00EF05F4">
          <w:rPr>
            <w:rFonts w:ascii="Times New Roman" w:eastAsia="Calibri" w:hAnsi="Times New Roman" w:cs="Times New Roman"/>
            <w:color w:val="000000"/>
            <w:kern w:val="0"/>
            <w:sz w:val="16"/>
            <w:szCs w:val="16"/>
            <w:u w:val="single"/>
            <w:lang w:eastAsia="lv-LV"/>
            <w14:ligatures w14:val="none"/>
          </w:rPr>
          <w:t>dome@dobele.lv</w:t>
        </w:r>
      </w:hyperlink>
    </w:p>
    <w:p w14:paraId="67D78C61" w14:textId="77777777" w:rsidR="00EF05F4" w:rsidRPr="00EF05F4" w:rsidRDefault="00EF05F4" w:rsidP="00EF05F4">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5331479E" w14:textId="77777777" w:rsidR="00EF05F4" w:rsidRPr="00EF05F4" w:rsidRDefault="00EF05F4" w:rsidP="00EF05F4">
      <w:pPr>
        <w:spacing w:after="0" w:line="240" w:lineRule="auto"/>
        <w:jc w:val="center"/>
        <w:rPr>
          <w:rFonts w:ascii="Times New Roman" w:eastAsia="Calibri" w:hAnsi="Times New Roman" w:cs="Times New Roman"/>
          <w:b/>
          <w:kern w:val="0"/>
          <w:sz w:val="24"/>
          <w:szCs w:val="24"/>
          <w14:ligatures w14:val="none"/>
        </w:rPr>
      </w:pPr>
      <w:r w:rsidRPr="00EF05F4">
        <w:rPr>
          <w:rFonts w:ascii="Times New Roman" w:eastAsia="Calibri" w:hAnsi="Times New Roman" w:cs="Times New Roman"/>
          <w:b/>
          <w:kern w:val="0"/>
          <w:sz w:val="24"/>
          <w:szCs w:val="24"/>
          <w14:ligatures w14:val="none"/>
        </w:rPr>
        <w:t>LĒMUMS</w:t>
      </w:r>
    </w:p>
    <w:p w14:paraId="24956532" w14:textId="77777777" w:rsidR="00EF05F4" w:rsidRPr="00EF05F4" w:rsidRDefault="00EF05F4" w:rsidP="00EF05F4">
      <w:pPr>
        <w:spacing w:after="0" w:line="240" w:lineRule="auto"/>
        <w:jc w:val="center"/>
        <w:rPr>
          <w:rFonts w:ascii="Times New Roman" w:eastAsia="Calibri" w:hAnsi="Times New Roman" w:cs="Times New Roman"/>
          <w:b/>
          <w:kern w:val="0"/>
          <w:sz w:val="24"/>
          <w:szCs w:val="24"/>
          <w14:ligatures w14:val="none"/>
        </w:rPr>
      </w:pPr>
      <w:r w:rsidRPr="00EF05F4">
        <w:rPr>
          <w:rFonts w:ascii="Times New Roman" w:eastAsia="Calibri" w:hAnsi="Times New Roman" w:cs="Times New Roman"/>
          <w:b/>
          <w:kern w:val="0"/>
          <w:sz w:val="24"/>
          <w:szCs w:val="24"/>
          <w14:ligatures w14:val="none"/>
        </w:rPr>
        <w:t>Dobelē</w:t>
      </w:r>
    </w:p>
    <w:p w14:paraId="1257FF1E" w14:textId="5FF00FB8" w:rsidR="00EF05F4" w:rsidRPr="00EF05F4" w:rsidRDefault="00EF05F4" w:rsidP="00EF05F4">
      <w:pPr>
        <w:tabs>
          <w:tab w:val="center" w:pos="4153"/>
        </w:tabs>
        <w:spacing w:after="0" w:line="240" w:lineRule="auto"/>
        <w:ind w:left="113" w:right="-2"/>
        <w:rPr>
          <w:rFonts w:ascii="Times New Roman" w:eastAsia="Times New Roman" w:hAnsi="Times New Roman" w:cs="Times New Roman"/>
          <w:b/>
          <w:color w:val="000000"/>
          <w:kern w:val="0"/>
          <w:sz w:val="24"/>
          <w:szCs w:val="24"/>
          <w:lang w:eastAsia="lv-LV"/>
          <w14:ligatures w14:val="none"/>
        </w:rPr>
      </w:pPr>
      <w:r w:rsidRPr="00EF05F4">
        <w:rPr>
          <w:rFonts w:ascii="Times New Roman" w:eastAsia="Times New Roman" w:hAnsi="Times New Roman" w:cs="Times New Roman"/>
          <w:b/>
          <w:bCs/>
          <w:kern w:val="0"/>
          <w:sz w:val="24"/>
          <w:szCs w:val="24"/>
          <w:lang w:eastAsia="lv-LV"/>
          <w14:ligatures w14:val="none"/>
        </w:rPr>
        <w:t>2026. gada  28. maijā</w:t>
      </w:r>
      <w:r w:rsidRPr="00EF05F4">
        <w:rPr>
          <w:rFonts w:ascii="Times New Roman" w:eastAsia="Times New Roman" w:hAnsi="Times New Roman" w:cs="Times New Roman"/>
          <w:b/>
          <w:bCs/>
          <w:kern w:val="0"/>
          <w:sz w:val="24"/>
          <w:szCs w:val="24"/>
          <w:lang w:eastAsia="lv-LV"/>
          <w14:ligatures w14:val="none"/>
        </w:rPr>
        <w:tab/>
      </w:r>
      <w:r w:rsidRPr="00EF05F4">
        <w:rPr>
          <w:rFonts w:ascii="Times New Roman" w:eastAsia="Times New Roman" w:hAnsi="Times New Roman" w:cs="Times New Roman"/>
          <w:b/>
          <w:bCs/>
          <w:kern w:val="0"/>
          <w:sz w:val="24"/>
          <w:szCs w:val="24"/>
          <w:lang w:eastAsia="lv-LV"/>
          <w14:ligatures w14:val="none"/>
        </w:rPr>
        <w:tab/>
      </w:r>
      <w:r w:rsidRPr="00EF05F4">
        <w:rPr>
          <w:rFonts w:ascii="Times New Roman" w:eastAsia="Times New Roman" w:hAnsi="Times New Roman" w:cs="Times New Roman"/>
          <w:b/>
          <w:bCs/>
          <w:kern w:val="0"/>
          <w:sz w:val="24"/>
          <w:szCs w:val="24"/>
          <w:lang w:eastAsia="lv-LV"/>
          <w14:ligatures w14:val="none"/>
        </w:rPr>
        <w:tab/>
      </w:r>
      <w:r w:rsidRPr="00EF05F4">
        <w:rPr>
          <w:rFonts w:ascii="Times New Roman" w:eastAsia="Times New Roman" w:hAnsi="Times New Roman" w:cs="Times New Roman"/>
          <w:b/>
          <w:bCs/>
          <w:kern w:val="0"/>
          <w:sz w:val="24"/>
          <w:szCs w:val="24"/>
          <w:lang w:eastAsia="lv-LV"/>
          <w14:ligatures w14:val="none"/>
        </w:rPr>
        <w:tab/>
      </w:r>
      <w:r w:rsidRPr="00EF05F4">
        <w:rPr>
          <w:rFonts w:ascii="Times New Roman" w:eastAsia="Times New Roman" w:hAnsi="Times New Roman" w:cs="Times New Roman"/>
          <w:b/>
          <w:bCs/>
          <w:kern w:val="0"/>
          <w:sz w:val="24"/>
          <w:szCs w:val="24"/>
          <w:lang w:eastAsia="lv-LV"/>
          <w14:ligatures w14:val="none"/>
        </w:rPr>
        <w:tab/>
      </w:r>
      <w:r w:rsidRPr="00EF05F4">
        <w:rPr>
          <w:rFonts w:ascii="Times New Roman" w:eastAsia="Times New Roman" w:hAnsi="Times New Roman" w:cs="Times New Roman"/>
          <w:b/>
          <w:bCs/>
          <w:kern w:val="0"/>
          <w:sz w:val="24"/>
          <w:szCs w:val="24"/>
          <w:lang w:eastAsia="lv-LV"/>
          <w14:ligatures w14:val="none"/>
        </w:rPr>
        <w:tab/>
      </w:r>
      <w:r w:rsidRPr="00EF05F4">
        <w:rPr>
          <w:rFonts w:ascii="Times New Roman" w:eastAsia="Times New Roman" w:hAnsi="Times New Roman" w:cs="Times New Roman"/>
          <w:b/>
          <w:bCs/>
          <w:kern w:val="0"/>
          <w:sz w:val="24"/>
          <w:szCs w:val="24"/>
          <w:lang w:eastAsia="lv-LV"/>
          <w14:ligatures w14:val="none"/>
        </w:rPr>
        <w:tab/>
      </w:r>
      <w:r w:rsidRPr="00EF05F4">
        <w:rPr>
          <w:rFonts w:ascii="Times New Roman" w:eastAsia="Times New Roman" w:hAnsi="Times New Roman" w:cs="Times New Roman"/>
          <w:b/>
          <w:color w:val="000000"/>
          <w:kern w:val="0"/>
          <w:sz w:val="24"/>
          <w:szCs w:val="24"/>
          <w:lang w:eastAsia="lv-LV"/>
          <w14:ligatures w14:val="none"/>
        </w:rPr>
        <w:t>Nr.</w:t>
      </w:r>
      <w:r w:rsidR="002233CA">
        <w:rPr>
          <w:rFonts w:ascii="Times New Roman" w:eastAsia="Times New Roman" w:hAnsi="Times New Roman" w:cs="Times New Roman"/>
          <w:b/>
          <w:color w:val="000000"/>
          <w:kern w:val="0"/>
          <w:sz w:val="24"/>
          <w:szCs w:val="24"/>
          <w:lang w:eastAsia="lv-LV"/>
          <w14:ligatures w14:val="none"/>
        </w:rPr>
        <w:t>100</w:t>
      </w:r>
      <w:r w:rsidRPr="00EF05F4">
        <w:rPr>
          <w:rFonts w:ascii="Times New Roman" w:eastAsia="Times New Roman" w:hAnsi="Times New Roman" w:cs="Times New Roman"/>
          <w:b/>
          <w:color w:val="000000"/>
          <w:kern w:val="0"/>
          <w:sz w:val="24"/>
          <w:szCs w:val="24"/>
          <w:lang w:eastAsia="lv-LV"/>
          <w14:ligatures w14:val="none"/>
        </w:rPr>
        <w:t>/7</w:t>
      </w:r>
    </w:p>
    <w:p w14:paraId="54E2CE1B" w14:textId="77777777" w:rsidR="00EF05F4" w:rsidRPr="00EF05F4" w:rsidRDefault="00EF05F4" w:rsidP="00EF05F4">
      <w:pPr>
        <w:spacing w:after="0" w:line="240" w:lineRule="auto"/>
        <w:rPr>
          <w:rFonts w:ascii="Times New Roman" w:eastAsia="Times New Roman" w:hAnsi="Times New Roman" w:cs="Times New Roman"/>
          <w:kern w:val="0"/>
          <w:sz w:val="24"/>
          <w:szCs w:val="24"/>
          <w:lang w:eastAsia="lv-LV"/>
          <w14:ligatures w14:val="none"/>
        </w:rPr>
      </w:pPr>
    </w:p>
    <w:p w14:paraId="1C09C218" w14:textId="77777777" w:rsidR="00EF05F4" w:rsidRPr="00EF05F4" w:rsidRDefault="00EF05F4" w:rsidP="00EF05F4">
      <w:pPr>
        <w:spacing w:after="0" w:line="240" w:lineRule="auto"/>
        <w:jc w:val="center"/>
        <w:rPr>
          <w:rFonts w:ascii="Times New Roman" w:eastAsia="Times New Roman" w:hAnsi="Times New Roman" w:cs="Times New Roman"/>
          <w:kern w:val="0"/>
          <w:sz w:val="24"/>
          <w:szCs w:val="24"/>
          <w:u w:val="single"/>
          <w:lang w:eastAsia="lv-LV"/>
          <w14:ligatures w14:val="none"/>
        </w:rPr>
      </w:pPr>
      <w:r w:rsidRPr="00EF05F4">
        <w:rPr>
          <w:rFonts w:ascii="Times New Roman" w:eastAsia="Times New Roman" w:hAnsi="Times New Roman" w:cs="Times New Roman"/>
          <w:b/>
          <w:kern w:val="0"/>
          <w:sz w:val="24"/>
          <w:szCs w:val="24"/>
          <w:u w:val="single"/>
          <w:lang w:eastAsia="lv-LV"/>
          <w14:ligatures w14:val="none"/>
        </w:rPr>
        <w:t xml:space="preserve">Par finansējuma piešķiršanu Dobeles novada  karpu makšķerēšanas sporta veida pārstāvim Robertam </w:t>
      </w:r>
      <w:proofErr w:type="spellStart"/>
      <w:r w:rsidRPr="00EF05F4">
        <w:rPr>
          <w:rFonts w:ascii="Times New Roman" w:eastAsia="Times New Roman" w:hAnsi="Times New Roman" w:cs="Times New Roman"/>
          <w:b/>
          <w:kern w:val="0"/>
          <w:sz w:val="24"/>
          <w:szCs w:val="24"/>
          <w:u w:val="single"/>
          <w:lang w:eastAsia="lv-LV"/>
          <w14:ligatures w14:val="none"/>
        </w:rPr>
        <w:t>Lignickim</w:t>
      </w:r>
      <w:proofErr w:type="spellEnd"/>
    </w:p>
    <w:p w14:paraId="3D67D5DB" w14:textId="77777777" w:rsidR="00EF05F4" w:rsidRPr="00EF05F4" w:rsidRDefault="00EF05F4" w:rsidP="00EF05F4">
      <w:pPr>
        <w:spacing w:after="0" w:line="240" w:lineRule="auto"/>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ab/>
      </w:r>
    </w:p>
    <w:p w14:paraId="538402CE" w14:textId="77777777" w:rsidR="00EF05F4" w:rsidRPr="00EF05F4" w:rsidRDefault="00EF05F4" w:rsidP="00EF05F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Dobeles novada pašvaldībā (turpmāk – pašvaldība) 2026. gada 8. maijā no biedrības “</w:t>
      </w:r>
      <w:r w:rsidRPr="00EF05F4">
        <w:rPr>
          <w:rFonts w:ascii="Times New Roman" w:eastAsia="Times New Roman" w:hAnsi="Times New Roman" w:cs="Times New Roman"/>
          <w:color w:val="212635"/>
          <w:kern w:val="0"/>
          <w:sz w:val="24"/>
          <w:szCs w:val="24"/>
          <w:shd w:val="clear" w:color="auto" w:fill="FFFFFF"/>
          <w:lang w:eastAsia="lv-LV"/>
          <w14:ligatures w14:val="none"/>
        </w:rPr>
        <w:t>KARPU MAKŠĶERNIEKU BIEDRĪBA</w:t>
      </w:r>
      <w:r w:rsidRPr="00EF05F4">
        <w:rPr>
          <w:rFonts w:ascii="Times New Roman" w:eastAsia="Times New Roman" w:hAnsi="Times New Roman" w:cs="Times New Roman"/>
          <w:kern w:val="0"/>
          <w:sz w:val="24"/>
          <w:szCs w:val="24"/>
          <w:lang w:eastAsia="lv-LV"/>
          <w14:ligatures w14:val="none"/>
        </w:rPr>
        <w:t xml:space="preserve">”, reģistrācijas numurs 40008358824, (turpmāk – Iesniedzējs) saņemts iesniegums, kurā lūgts piešķirt līdzfinansējumu Dobeles novada iedzīvotājam Robertam </w:t>
      </w:r>
      <w:proofErr w:type="spellStart"/>
      <w:r w:rsidRPr="00EF05F4">
        <w:rPr>
          <w:rFonts w:ascii="Times New Roman" w:eastAsia="Times New Roman" w:hAnsi="Times New Roman" w:cs="Times New Roman"/>
          <w:kern w:val="0"/>
          <w:sz w:val="24"/>
          <w:szCs w:val="24"/>
          <w:lang w:eastAsia="lv-LV"/>
          <w14:ligatures w14:val="none"/>
        </w:rPr>
        <w:t>Lignickim</w:t>
      </w:r>
      <w:proofErr w:type="spellEnd"/>
      <w:r w:rsidRPr="00EF05F4">
        <w:rPr>
          <w:rFonts w:ascii="Times New Roman" w:eastAsia="Times New Roman" w:hAnsi="Times New Roman" w:cs="Times New Roman"/>
          <w:kern w:val="0"/>
          <w:sz w:val="24"/>
          <w:szCs w:val="24"/>
          <w:lang w:eastAsia="lv-LV"/>
          <w14:ligatures w14:val="none"/>
        </w:rPr>
        <w:t xml:space="preserve"> dalībai Pasaules čempionātā karpu makšķerēšanā jauniešiem U-25 vecuma grupā, kas norisināsies no 2026. gada 1. jūlija līdz 2026. gada 5. jūlijam Jēkabpils novadā pie </w:t>
      </w:r>
      <w:proofErr w:type="spellStart"/>
      <w:r w:rsidRPr="00EF05F4">
        <w:rPr>
          <w:rFonts w:ascii="Times New Roman" w:eastAsia="Times New Roman" w:hAnsi="Times New Roman" w:cs="Times New Roman"/>
          <w:kern w:val="0"/>
          <w:sz w:val="24"/>
          <w:szCs w:val="24"/>
          <w:lang w:eastAsia="lv-LV"/>
          <w14:ligatures w14:val="none"/>
        </w:rPr>
        <w:t>Baļotes</w:t>
      </w:r>
      <w:proofErr w:type="spellEnd"/>
      <w:r w:rsidRPr="00EF05F4">
        <w:rPr>
          <w:rFonts w:ascii="Times New Roman" w:eastAsia="Times New Roman" w:hAnsi="Times New Roman" w:cs="Times New Roman"/>
          <w:kern w:val="0"/>
          <w:sz w:val="24"/>
          <w:szCs w:val="24"/>
          <w:lang w:eastAsia="lv-LV"/>
          <w14:ligatures w14:val="none"/>
        </w:rPr>
        <w:t xml:space="preserve"> ezera. Izdevumi nepieciešami dalībai, izmitināšanas, transporta un inventāra izdevumu daļējai segšanai.  </w:t>
      </w:r>
    </w:p>
    <w:p w14:paraId="0A6C8749" w14:textId="77777777" w:rsidR="00EF05F4" w:rsidRPr="00EF05F4" w:rsidRDefault="00EF05F4" w:rsidP="00EF05F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Iesniedzēja iesniegumā norādīts, ka Dobeles novada karpu makšķerēšanas sporta veida pārstāvis Roberts </w:t>
      </w:r>
      <w:proofErr w:type="spellStart"/>
      <w:r w:rsidRPr="00EF05F4">
        <w:rPr>
          <w:rFonts w:ascii="Times New Roman" w:eastAsia="Times New Roman" w:hAnsi="Times New Roman" w:cs="Times New Roman"/>
          <w:kern w:val="0"/>
          <w:sz w:val="24"/>
          <w:szCs w:val="24"/>
          <w:lang w:eastAsia="lv-LV"/>
          <w14:ligatures w14:val="none"/>
        </w:rPr>
        <w:t>Lignickis</w:t>
      </w:r>
      <w:proofErr w:type="spellEnd"/>
      <w:r w:rsidRPr="00EF05F4">
        <w:rPr>
          <w:rFonts w:ascii="Times New Roman" w:eastAsia="Times New Roman" w:hAnsi="Times New Roman" w:cs="Times New Roman"/>
          <w:kern w:val="0"/>
          <w:sz w:val="24"/>
          <w:szCs w:val="24"/>
          <w:lang w:eastAsia="lv-LV"/>
          <w14:ligatures w14:val="none"/>
        </w:rPr>
        <w:t xml:space="preserve"> ir iekļauts Latvijas U-25 izlases sastāvā dalībai Pasaules čempionātā. Viena Latvijas izlases dalībnieka līdzfinansējums ir 1000,00 </w:t>
      </w:r>
      <w:proofErr w:type="spellStart"/>
      <w:r w:rsidRPr="00EF05F4">
        <w:rPr>
          <w:rFonts w:ascii="Times New Roman" w:eastAsia="Times New Roman" w:hAnsi="Times New Roman" w:cs="Times New Roman"/>
          <w:i/>
          <w:iCs/>
          <w:kern w:val="0"/>
          <w:sz w:val="24"/>
          <w:szCs w:val="24"/>
          <w:lang w:eastAsia="lv-LV"/>
          <w14:ligatures w14:val="none"/>
        </w:rPr>
        <w:t>euro</w:t>
      </w:r>
      <w:proofErr w:type="spellEnd"/>
      <w:r w:rsidRPr="00EF05F4">
        <w:rPr>
          <w:rFonts w:ascii="Times New Roman" w:eastAsia="Times New Roman" w:hAnsi="Times New Roman" w:cs="Times New Roman"/>
          <w:kern w:val="0"/>
          <w:sz w:val="24"/>
          <w:szCs w:val="24"/>
          <w:lang w:eastAsia="lv-LV"/>
          <w14:ligatures w14:val="none"/>
        </w:rPr>
        <w:t>.</w:t>
      </w:r>
    </w:p>
    <w:p w14:paraId="008EA4F6" w14:textId="77777777" w:rsidR="00EF05F4" w:rsidRPr="00EF05F4" w:rsidRDefault="00EF05F4" w:rsidP="00EF05F4">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Pašvaldību likuma 4. panta pirmās daļas 7. punkts nosaka, ka </w:t>
      </w:r>
      <w:r w:rsidRPr="00EF05F4">
        <w:rPr>
          <w:rFonts w:ascii="Times New Roman" w:eastAsia="Times New Roman" w:hAnsi="Times New Roman" w:cs="Times New Roman"/>
          <w:kern w:val="0"/>
          <w:sz w:val="24"/>
          <w:szCs w:val="24"/>
          <w:shd w:val="clear" w:color="auto" w:fill="FFFFFF"/>
          <w:lang w:eastAsia="lv-LV"/>
          <w14:ligatures w14:val="none"/>
        </w:rPr>
        <w:t>pašvaldības autonomā funkcija ir  veicināt sporta attīstību, tostarp uzturēt un attīstīt pašvaldības sporta bāzes, atbalstīt sportistu un sporta klubu, arī profesionālo sporta klubu, darbību un sniegt atbalstu sporta pasākumu organizēšanai. Savukārt, Sporta likuma 7. panta pirmās daļas 5. punkts nosaka, ka pašvaldības, veicinot veselīgu dzīvesveidu un sporta attīstību savā administratīvajā teritorijā, ir tiesīgas finansēt sporta sacensības.</w:t>
      </w:r>
    </w:p>
    <w:p w14:paraId="38DD2934" w14:textId="04C289EE" w:rsidR="002233CA" w:rsidRPr="00E75510" w:rsidRDefault="00EF05F4" w:rsidP="002233CA">
      <w:pPr>
        <w:spacing w:after="0" w:line="252" w:lineRule="auto"/>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Ņemot vērā minēto un vadoties no Pašvaldību likuma 4. panta pirmās daļas 7. punkta, Sporta likuma 7. panta pirmās daļas 5. punkta, atklāti balsojot: </w:t>
      </w:r>
      <w:r w:rsidR="002233CA" w:rsidRPr="00E75510">
        <w:rPr>
          <w:rFonts w:ascii="Times New Roman" w:eastAsia="Times New Roman" w:hAnsi="Times New Roman" w:cs="Times New Roman"/>
          <w:kern w:val="0"/>
          <w:sz w:val="24"/>
          <w:szCs w:val="24"/>
          <w:lang w:eastAsia="lv-LV"/>
          <w14:ligatures w14:val="none"/>
        </w:rPr>
        <w:t>PAR – 1</w:t>
      </w:r>
      <w:r w:rsidR="002233CA">
        <w:rPr>
          <w:rFonts w:ascii="Times New Roman" w:eastAsia="Times New Roman" w:hAnsi="Times New Roman" w:cs="Times New Roman"/>
          <w:kern w:val="0"/>
          <w:sz w:val="24"/>
          <w:szCs w:val="24"/>
          <w:lang w:eastAsia="lv-LV"/>
          <w14:ligatures w14:val="none"/>
        </w:rPr>
        <w:t>2</w:t>
      </w:r>
      <w:r w:rsidR="002233CA" w:rsidRPr="00E75510">
        <w:rPr>
          <w:rFonts w:ascii="Times New Roman" w:eastAsia="Times New Roman" w:hAnsi="Times New Roman" w:cs="Times New Roman"/>
          <w:kern w:val="0"/>
          <w:sz w:val="24"/>
          <w:szCs w:val="24"/>
          <w:lang w:eastAsia="lv-LV"/>
          <w14:ligatures w14:val="none"/>
        </w:rPr>
        <w:t xml:space="preserve"> (Jānis </w:t>
      </w:r>
      <w:proofErr w:type="spellStart"/>
      <w:r w:rsidR="002233CA" w:rsidRPr="00E75510">
        <w:rPr>
          <w:rFonts w:ascii="Times New Roman" w:eastAsia="Times New Roman" w:hAnsi="Times New Roman" w:cs="Times New Roman"/>
          <w:kern w:val="0"/>
          <w:sz w:val="24"/>
          <w:szCs w:val="24"/>
          <w:lang w:eastAsia="lv-LV"/>
          <w14:ligatures w14:val="none"/>
        </w:rPr>
        <w:t>Amsils</w:t>
      </w:r>
      <w:proofErr w:type="spellEnd"/>
      <w:r w:rsidR="002233CA" w:rsidRPr="00E75510">
        <w:rPr>
          <w:rFonts w:ascii="Times New Roman" w:eastAsia="Times New Roman" w:hAnsi="Times New Roman" w:cs="Times New Roman"/>
          <w:kern w:val="0"/>
          <w:sz w:val="24"/>
          <w:szCs w:val="24"/>
          <w:lang w:eastAsia="lv-LV"/>
          <w14:ligatures w14:val="none"/>
        </w:rPr>
        <w:t xml:space="preserve">, Kristīne Briede, </w:t>
      </w:r>
      <w:r w:rsidR="002233CA">
        <w:rPr>
          <w:rFonts w:ascii="Times New Roman" w:eastAsia="Times New Roman" w:hAnsi="Times New Roman" w:cs="Times New Roman"/>
          <w:kern w:val="0"/>
          <w:sz w:val="24"/>
          <w:szCs w:val="24"/>
          <w:lang w:eastAsia="lv-LV"/>
          <w14:ligatures w14:val="none"/>
        </w:rPr>
        <w:t xml:space="preserve">Edgars </w:t>
      </w:r>
      <w:proofErr w:type="spellStart"/>
      <w:r w:rsidR="002233CA">
        <w:rPr>
          <w:rFonts w:ascii="Times New Roman" w:eastAsia="Times New Roman" w:hAnsi="Times New Roman" w:cs="Times New Roman"/>
          <w:kern w:val="0"/>
          <w:sz w:val="24"/>
          <w:szCs w:val="24"/>
          <w:lang w:eastAsia="lv-LV"/>
          <w14:ligatures w14:val="none"/>
        </w:rPr>
        <w:t>Gaigalis</w:t>
      </w:r>
      <w:proofErr w:type="spellEnd"/>
      <w:r w:rsidR="002233CA">
        <w:rPr>
          <w:rFonts w:ascii="Times New Roman" w:eastAsia="Times New Roman" w:hAnsi="Times New Roman" w:cs="Times New Roman"/>
          <w:kern w:val="0"/>
          <w:sz w:val="24"/>
          <w:szCs w:val="24"/>
          <w:lang w:eastAsia="lv-LV"/>
          <w14:ligatures w14:val="none"/>
        </w:rPr>
        <w:t xml:space="preserve">, Ivars Gorskis, </w:t>
      </w:r>
      <w:r w:rsidR="002233CA" w:rsidRPr="00E75510">
        <w:rPr>
          <w:rFonts w:ascii="Times New Roman" w:eastAsia="Times New Roman" w:hAnsi="Times New Roman" w:cs="Times New Roman"/>
          <w:kern w:val="0"/>
          <w:sz w:val="24"/>
          <w:szCs w:val="24"/>
          <w:lang w:eastAsia="lv-LV"/>
          <w14:ligatures w14:val="none"/>
        </w:rPr>
        <w:t>Edgars</w:t>
      </w:r>
      <w:r w:rsidR="002233CA" w:rsidRPr="00E75510">
        <w:rPr>
          <w:rFonts w:ascii="Times New Roman" w:eastAsia="Times New Roman" w:hAnsi="Times New Roman" w:cs="Times New Roman"/>
          <w:spacing w:val="-1"/>
          <w:kern w:val="0"/>
          <w:sz w:val="24"/>
          <w:szCs w:val="24"/>
          <w:lang w:eastAsia="lv-LV"/>
          <w14:ligatures w14:val="none"/>
        </w:rPr>
        <w:t xml:space="preserve"> </w:t>
      </w:r>
      <w:r w:rsidR="002233CA" w:rsidRPr="00E75510">
        <w:rPr>
          <w:rFonts w:ascii="Times New Roman" w:eastAsia="Times New Roman" w:hAnsi="Times New Roman" w:cs="Times New Roman"/>
          <w:kern w:val="0"/>
          <w:sz w:val="24"/>
          <w:szCs w:val="24"/>
          <w:lang w:eastAsia="lv-LV"/>
          <w14:ligatures w14:val="none"/>
        </w:rPr>
        <w:t>Laimiņš, Ilze</w:t>
      </w:r>
      <w:r w:rsidR="002233CA" w:rsidRPr="00E75510">
        <w:rPr>
          <w:rFonts w:ascii="Times New Roman" w:eastAsia="Times New Roman" w:hAnsi="Times New Roman" w:cs="Times New Roman"/>
          <w:spacing w:val="-1"/>
          <w:kern w:val="0"/>
          <w:sz w:val="24"/>
          <w:szCs w:val="24"/>
          <w:lang w:eastAsia="lv-LV"/>
          <w14:ligatures w14:val="none"/>
        </w:rPr>
        <w:t xml:space="preserve"> </w:t>
      </w:r>
      <w:r w:rsidR="002233CA" w:rsidRPr="00E75510">
        <w:rPr>
          <w:rFonts w:ascii="Times New Roman" w:eastAsia="Times New Roman" w:hAnsi="Times New Roman" w:cs="Times New Roman"/>
          <w:kern w:val="0"/>
          <w:sz w:val="24"/>
          <w:szCs w:val="24"/>
          <w:lang w:eastAsia="lv-LV"/>
          <w14:ligatures w14:val="none"/>
        </w:rPr>
        <w:t>Lesiņa, Jānis Ozoliņš, Andris</w:t>
      </w:r>
      <w:r w:rsidR="002233CA" w:rsidRPr="00E75510">
        <w:rPr>
          <w:rFonts w:ascii="Times New Roman" w:eastAsia="Times New Roman" w:hAnsi="Times New Roman" w:cs="Times New Roman"/>
          <w:spacing w:val="-1"/>
          <w:kern w:val="0"/>
          <w:sz w:val="24"/>
          <w:szCs w:val="24"/>
          <w:lang w:eastAsia="lv-LV"/>
          <w14:ligatures w14:val="none"/>
        </w:rPr>
        <w:t xml:space="preserve"> </w:t>
      </w:r>
      <w:r w:rsidR="002233CA" w:rsidRPr="00E75510">
        <w:rPr>
          <w:rFonts w:ascii="Times New Roman" w:eastAsia="Times New Roman" w:hAnsi="Times New Roman" w:cs="Times New Roman"/>
          <w:kern w:val="0"/>
          <w:sz w:val="24"/>
          <w:szCs w:val="24"/>
          <w:lang w:eastAsia="lv-LV"/>
          <w14:ligatures w14:val="none"/>
        </w:rPr>
        <w:t>Podvinskis, Viesturs</w:t>
      </w:r>
      <w:r w:rsidR="002233CA" w:rsidRPr="00E75510">
        <w:rPr>
          <w:rFonts w:ascii="Times New Roman" w:eastAsia="Times New Roman" w:hAnsi="Times New Roman" w:cs="Times New Roman"/>
          <w:spacing w:val="-1"/>
          <w:kern w:val="0"/>
          <w:sz w:val="24"/>
          <w:szCs w:val="24"/>
          <w:lang w:eastAsia="lv-LV"/>
          <w14:ligatures w14:val="none"/>
        </w:rPr>
        <w:t xml:space="preserve"> Reinfelds, Dace</w:t>
      </w:r>
      <w:r w:rsidR="002233CA" w:rsidRPr="00E75510">
        <w:rPr>
          <w:rFonts w:ascii="Times New Roman" w:eastAsia="Times New Roman" w:hAnsi="Times New Roman" w:cs="Times New Roman"/>
          <w:kern w:val="0"/>
          <w:sz w:val="24"/>
          <w:szCs w:val="24"/>
          <w:lang w:eastAsia="lv-LV"/>
          <w14:ligatures w14:val="none"/>
        </w:rPr>
        <w:t xml:space="preserve"> </w:t>
      </w:r>
      <w:r w:rsidR="002233CA" w:rsidRPr="00E75510">
        <w:rPr>
          <w:rFonts w:ascii="Times New Roman" w:eastAsia="Times New Roman" w:hAnsi="Times New Roman" w:cs="Times New Roman"/>
          <w:spacing w:val="-1"/>
          <w:kern w:val="0"/>
          <w:sz w:val="24"/>
          <w:szCs w:val="24"/>
          <w:lang w:eastAsia="lv-LV"/>
          <w14:ligatures w14:val="none"/>
        </w:rPr>
        <w:t xml:space="preserve">Reinika, </w:t>
      </w:r>
      <w:r w:rsidR="002233CA">
        <w:rPr>
          <w:rFonts w:ascii="Times New Roman" w:eastAsia="Times New Roman" w:hAnsi="Times New Roman" w:cs="Times New Roman"/>
          <w:spacing w:val="-1"/>
          <w:kern w:val="0"/>
          <w:sz w:val="24"/>
          <w:szCs w:val="24"/>
          <w:lang w:eastAsia="lv-LV"/>
          <w14:ligatures w14:val="none"/>
        </w:rPr>
        <w:t xml:space="preserve">Guntis Safranovičs, </w:t>
      </w:r>
      <w:r w:rsidR="002233CA" w:rsidRPr="00E75510">
        <w:rPr>
          <w:rFonts w:ascii="Times New Roman" w:eastAsia="Times New Roman" w:hAnsi="Times New Roman" w:cs="Times New Roman"/>
          <w:kern w:val="0"/>
          <w:sz w:val="24"/>
          <w:szCs w:val="24"/>
          <w:lang w:eastAsia="lv-LV"/>
          <w14:ligatures w14:val="none"/>
        </w:rPr>
        <w:t>Andrejs Spridzāns)</w:t>
      </w:r>
      <w:r w:rsidR="002233CA" w:rsidRPr="00E75510">
        <w:rPr>
          <w:rFonts w:ascii="Times New Roman" w:eastAsia="Times New Roman" w:hAnsi="Times New Roman" w:cs="Times New Roman"/>
          <w:bCs/>
          <w:kern w:val="0"/>
          <w:sz w:val="24"/>
          <w:szCs w:val="24"/>
          <w:lang w:eastAsia="et-EE"/>
          <w14:ligatures w14:val="none"/>
        </w:rPr>
        <w:t xml:space="preserve">, </w:t>
      </w:r>
      <w:r w:rsidR="002233CA" w:rsidRPr="00E75510">
        <w:rPr>
          <w:rFonts w:ascii="Times New Roman" w:eastAsia="Times New Roman" w:hAnsi="Times New Roman" w:cs="Times New Roman"/>
          <w:bCs/>
          <w:kern w:val="0"/>
          <w:sz w:val="24"/>
          <w:szCs w:val="24"/>
          <w:lang w:eastAsia="lv-LV"/>
          <w14:ligatures w14:val="none"/>
        </w:rPr>
        <w:t xml:space="preserve">PRET – nav, ATTURAS – nav, </w:t>
      </w:r>
      <w:r w:rsidR="002233CA" w:rsidRPr="00E75510">
        <w:rPr>
          <w:rFonts w:ascii="Times New Roman" w:eastAsia="Times New Roman" w:hAnsi="Times New Roman" w:cs="Times New Roman"/>
          <w:kern w:val="0"/>
          <w:sz w:val="24"/>
          <w:szCs w:val="24"/>
          <w:lang w:eastAsia="lv-LV"/>
          <w14:ligatures w14:val="none"/>
        </w:rPr>
        <w:t xml:space="preserve">Dobeles novada dome NOLEMJ: </w:t>
      </w:r>
    </w:p>
    <w:p w14:paraId="6F73C8BD" w14:textId="17828204" w:rsidR="00EF05F4" w:rsidRPr="00EF05F4" w:rsidRDefault="00EF05F4" w:rsidP="00EF05F4">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p>
    <w:p w14:paraId="47E8EF06" w14:textId="77777777" w:rsidR="00EF05F4" w:rsidRPr="00EF05F4" w:rsidRDefault="00EF05F4" w:rsidP="00FE7DD5">
      <w:pPr>
        <w:numPr>
          <w:ilvl w:val="0"/>
          <w:numId w:val="23"/>
        </w:numPr>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Piešķirt biedrībai “</w:t>
      </w:r>
      <w:r w:rsidRPr="00EF05F4">
        <w:rPr>
          <w:rFonts w:ascii="Times New Roman" w:eastAsia="Times New Roman" w:hAnsi="Times New Roman" w:cs="Times New Roman"/>
          <w:color w:val="212635"/>
          <w:kern w:val="0"/>
          <w:sz w:val="24"/>
          <w:szCs w:val="24"/>
          <w:shd w:val="clear" w:color="auto" w:fill="FFFFFF"/>
          <w:lang w:eastAsia="lv-LV"/>
          <w14:ligatures w14:val="none"/>
        </w:rPr>
        <w:t>KARPU MAKŠĶERNIEKU BIEDRĪBA</w:t>
      </w:r>
      <w:r w:rsidRPr="00EF05F4">
        <w:rPr>
          <w:rFonts w:ascii="Times New Roman" w:eastAsia="Times New Roman" w:hAnsi="Times New Roman" w:cs="Times New Roman"/>
          <w:kern w:val="0"/>
          <w:sz w:val="24"/>
          <w:szCs w:val="24"/>
          <w:lang w:eastAsia="lv-LV"/>
          <w14:ligatures w14:val="none"/>
        </w:rPr>
        <w:t xml:space="preserve">”, reģistrācijas Nr.40008358824, finansiālu atbalstu 300,00 </w:t>
      </w:r>
      <w:proofErr w:type="spellStart"/>
      <w:r w:rsidRPr="00EF05F4">
        <w:rPr>
          <w:rFonts w:ascii="Times New Roman" w:eastAsia="Times New Roman" w:hAnsi="Times New Roman" w:cs="Times New Roman"/>
          <w:i/>
          <w:iCs/>
          <w:kern w:val="0"/>
          <w:sz w:val="24"/>
          <w:szCs w:val="24"/>
          <w:lang w:eastAsia="lv-LV"/>
          <w14:ligatures w14:val="none"/>
        </w:rPr>
        <w:t>euro</w:t>
      </w:r>
      <w:proofErr w:type="spellEnd"/>
      <w:r w:rsidRPr="00EF05F4">
        <w:rPr>
          <w:rFonts w:ascii="Times New Roman" w:eastAsia="Times New Roman" w:hAnsi="Times New Roman" w:cs="Times New Roman"/>
          <w:kern w:val="0"/>
          <w:sz w:val="24"/>
          <w:szCs w:val="24"/>
          <w:lang w:eastAsia="lv-LV"/>
          <w14:ligatures w14:val="none"/>
        </w:rPr>
        <w:t xml:space="preserve"> apmērā sportista Roberta </w:t>
      </w:r>
      <w:proofErr w:type="spellStart"/>
      <w:r w:rsidRPr="00EF05F4">
        <w:rPr>
          <w:rFonts w:ascii="Times New Roman" w:eastAsia="Times New Roman" w:hAnsi="Times New Roman" w:cs="Times New Roman"/>
          <w:kern w:val="0"/>
          <w:sz w:val="24"/>
          <w:szCs w:val="24"/>
          <w:lang w:eastAsia="lv-LV"/>
          <w14:ligatures w14:val="none"/>
        </w:rPr>
        <w:t>Lignicka</w:t>
      </w:r>
      <w:proofErr w:type="spellEnd"/>
      <w:r w:rsidRPr="00EF05F4">
        <w:rPr>
          <w:rFonts w:ascii="Times New Roman" w:eastAsia="Times New Roman" w:hAnsi="Times New Roman" w:cs="Times New Roman"/>
          <w:kern w:val="0"/>
          <w:sz w:val="24"/>
          <w:szCs w:val="24"/>
          <w:lang w:eastAsia="lv-LV"/>
          <w14:ligatures w14:val="none"/>
        </w:rPr>
        <w:t xml:space="preserve"> dalībai Pasaules čempionātā karpu makšķerēšanā jauniešiem U-25 vecuma grupā, kas risināsies Jēkabpils novadā pie </w:t>
      </w:r>
      <w:proofErr w:type="spellStart"/>
      <w:r w:rsidRPr="00EF05F4">
        <w:rPr>
          <w:rFonts w:ascii="Times New Roman" w:eastAsia="Times New Roman" w:hAnsi="Times New Roman" w:cs="Times New Roman"/>
          <w:kern w:val="0"/>
          <w:sz w:val="24"/>
          <w:szCs w:val="24"/>
          <w:lang w:eastAsia="lv-LV"/>
          <w14:ligatures w14:val="none"/>
        </w:rPr>
        <w:t>Baļotes</w:t>
      </w:r>
      <w:proofErr w:type="spellEnd"/>
      <w:r w:rsidRPr="00EF05F4">
        <w:rPr>
          <w:rFonts w:ascii="Times New Roman" w:eastAsia="Times New Roman" w:hAnsi="Times New Roman" w:cs="Times New Roman"/>
          <w:kern w:val="0"/>
          <w:sz w:val="24"/>
          <w:szCs w:val="24"/>
          <w:lang w:eastAsia="lv-LV"/>
          <w14:ligatures w14:val="none"/>
        </w:rPr>
        <w:t xml:space="preserve"> ezera  no 2026. gada 1. jūlija līdz 2026. gada 5. jūlijam.</w:t>
      </w:r>
    </w:p>
    <w:p w14:paraId="4E269677" w14:textId="77777777" w:rsidR="00EF05F4" w:rsidRPr="00EF05F4" w:rsidRDefault="00EF05F4" w:rsidP="00FE7DD5">
      <w:pPr>
        <w:numPr>
          <w:ilvl w:val="0"/>
          <w:numId w:val="23"/>
        </w:numPr>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Uzdot Dobeles novada Sporta pārvaldei noslēgt finansējuma līgumu ar biedrību “</w:t>
      </w:r>
      <w:r w:rsidRPr="00EF05F4">
        <w:rPr>
          <w:rFonts w:ascii="Times New Roman" w:eastAsia="Times New Roman" w:hAnsi="Times New Roman" w:cs="Times New Roman"/>
          <w:color w:val="212635"/>
          <w:kern w:val="0"/>
          <w:sz w:val="24"/>
          <w:szCs w:val="24"/>
          <w:shd w:val="clear" w:color="auto" w:fill="FFFFFF"/>
          <w:lang w:eastAsia="lv-LV"/>
          <w14:ligatures w14:val="none"/>
        </w:rPr>
        <w:t>KARPU MAKŠĶERNIEKU BIEDRĪBA</w:t>
      </w:r>
      <w:r w:rsidRPr="00EF05F4">
        <w:rPr>
          <w:rFonts w:ascii="Times New Roman" w:eastAsia="Times New Roman" w:hAnsi="Times New Roman" w:cs="Times New Roman"/>
          <w:kern w:val="0"/>
          <w:sz w:val="24"/>
          <w:szCs w:val="24"/>
          <w:lang w:eastAsia="lv-LV"/>
          <w14:ligatures w14:val="none"/>
        </w:rPr>
        <w:t xml:space="preserve">”, reģistrācijas Nr. 40008358824, par lēmuma 1. punktā minētā finansējuma piešķiršanu Dobeles novada  iedzīvotāja  Roberta </w:t>
      </w:r>
      <w:proofErr w:type="spellStart"/>
      <w:r w:rsidRPr="00EF05F4">
        <w:rPr>
          <w:rFonts w:ascii="Times New Roman" w:eastAsia="Times New Roman" w:hAnsi="Times New Roman" w:cs="Times New Roman"/>
          <w:kern w:val="0"/>
          <w:sz w:val="24"/>
          <w:szCs w:val="24"/>
          <w:lang w:eastAsia="lv-LV"/>
          <w14:ligatures w14:val="none"/>
        </w:rPr>
        <w:t>Lignicka</w:t>
      </w:r>
      <w:proofErr w:type="spellEnd"/>
      <w:r w:rsidRPr="00EF05F4">
        <w:rPr>
          <w:rFonts w:ascii="Times New Roman" w:eastAsia="Times New Roman" w:hAnsi="Times New Roman" w:cs="Times New Roman"/>
          <w:kern w:val="0"/>
          <w:sz w:val="24"/>
          <w:szCs w:val="24"/>
          <w:lang w:eastAsia="lv-LV"/>
          <w14:ligatures w14:val="none"/>
        </w:rPr>
        <w:t xml:space="preserve"> atbalstam.</w:t>
      </w:r>
    </w:p>
    <w:p w14:paraId="3967328A" w14:textId="363224F6" w:rsidR="00EF05F4" w:rsidRDefault="00EF05F4" w:rsidP="00FE7DD5">
      <w:pPr>
        <w:numPr>
          <w:ilvl w:val="0"/>
          <w:numId w:val="23"/>
        </w:numPr>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Uzdot Dobeles novada Centrālās pārvaldes Finanšu un grāmatvedības nodaļai veikt finansējuma izmaksu biedrībai “</w:t>
      </w:r>
      <w:r w:rsidRPr="00EF05F4">
        <w:rPr>
          <w:rFonts w:ascii="Times New Roman" w:eastAsia="Times New Roman" w:hAnsi="Times New Roman" w:cs="Times New Roman"/>
          <w:color w:val="212635"/>
          <w:kern w:val="0"/>
          <w:sz w:val="24"/>
          <w:szCs w:val="24"/>
          <w:shd w:val="clear" w:color="auto" w:fill="FFFFFF"/>
          <w:lang w:eastAsia="lv-LV"/>
          <w14:ligatures w14:val="none"/>
        </w:rPr>
        <w:t>KARPU MAKŠĶERNIEKU BIEDRĪBA</w:t>
      </w:r>
      <w:r w:rsidRPr="00EF05F4">
        <w:rPr>
          <w:rFonts w:ascii="Times New Roman" w:eastAsia="Times New Roman" w:hAnsi="Times New Roman" w:cs="Times New Roman"/>
          <w:kern w:val="0"/>
          <w:sz w:val="24"/>
          <w:szCs w:val="24"/>
          <w:lang w:eastAsia="lv-LV"/>
          <w14:ligatures w14:val="none"/>
        </w:rPr>
        <w:t>”, reģistrācijas Nr.40008358824, no Dobeles novada Sporta pārvaldes budžeta līdzekļiem saskaņā ar noslēgto finansējuma līgumu.</w:t>
      </w:r>
    </w:p>
    <w:p w14:paraId="3CC0BF5E" w14:textId="497A565C" w:rsidR="002233CA" w:rsidRDefault="002233CA" w:rsidP="002233CA">
      <w:pPr>
        <w:spacing w:after="0" w:line="240" w:lineRule="auto"/>
        <w:jc w:val="both"/>
        <w:rPr>
          <w:rFonts w:ascii="Times New Roman" w:eastAsia="Times New Roman" w:hAnsi="Times New Roman" w:cs="Times New Roman"/>
          <w:kern w:val="0"/>
          <w:sz w:val="24"/>
          <w:szCs w:val="24"/>
          <w:lang w:eastAsia="lv-LV"/>
          <w14:ligatures w14:val="none"/>
        </w:rPr>
      </w:pPr>
    </w:p>
    <w:p w14:paraId="754FDFC2" w14:textId="77777777" w:rsidR="002233CA" w:rsidRPr="00EF05F4" w:rsidRDefault="002233CA" w:rsidP="002233CA">
      <w:pPr>
        <w:spacing w:after="0" w:line="240" w:lineRule="auto"/>
        <w:jc w:val="both"/>
        <w:rPr>
          <w:rFonts w:ascii="Times New Roman" w:eastAsia="Times New Roman" w:hAnsi="Times New Roman" w:cs="Times New Roman"/>
          <w:kern w:val="0"/>
          <w:sz w:val="24"/>
          <w:szCs w:val="24"/>
          <w:lang w:eastAsia="lv-LV"/>
          <w14:ligatures w14:val="none"/>
        </w:rPr>
      </w:pPr>
    </w:p>
    <w:p w14:paraId="470AB3C5" w14:textId="77777777" w:rsidR="00EF05F4" w:rsidRPr="00EF05F4" w:rsidRDefault="00EF05F4" w:rsidP="00FE7DD5">
      <w:pPr>
        <w:numPr>
          <w:ilvl w:val="0"/>
          <w:numId w:val="23"/>
        </w:numPr>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lastRenderedPageBreak/>
        <w:t xml:space="preserve">Dobeles novada Sporta pārvalde un </w:t>
      </w:r>
      <w:r w:rsidRPr="00EF05F4">
        <w:rPr>
          <w:rFonts w:ascii="Times New Roman" w:eastAsia="Times New Roman" w:hAnsi="Times New Roman" w:cs="Times New Roman"/>
          <w:kern w:val="0"/>
          <w:sz w:val="24"/>
          <w:szCs w:val="24"/>
          <w:lang w:eastAsia="ar-SA"/>
          <w14:ligatures w14:val="none"/>
        </w:rPr>
        <w:t xml:space="preserve">Dobeles novada Centrālās Pārvaldes </w:t>
      </w:r>
      <w:r w:rsidRPr="00EF05F4">
        <w:rPr>
          <w:rFonts w:ascii="Times New Roman" w:eastAsia="Times New Roman" w:hAnsi="Times New Roman" w:cs="Times New Roman"/>
          <w:sz w:val="24"/>
          <w:szCs w:val="24"/>
          <w:lang w:eastAsia="lv-LV"/>
        </w:rPr>
        <w:t>Finanšu un grāmatvedības nodaļa</w:t>
      </w:r>
      <w:r w:rsidRPr="00EF05F4">
        <w:rPr>
          <w:rFonts w:ascii="Times New Roman" w:eastAsia="Times New Roman" w:hAnsi="Times New Roman" w:cs="Times New Roman"/>
          <w:kern w:val="0"/>
          <w:sz w:val="24"/>
          <w:szCs w:val="24"/>
          <w:lang w:eastAsia="ar-SA"/>
          <w14:ligatures w14:val="none"/>
        </w:rPr>
        <w:t xml:space="preserve"> ir atbildīgas par lēmuma izpildi</w:t>
      </w:r>
    </w:p>
    <w:p w14:paraId="009F6C07" w14:textId="77777777" w:rsidR="00EF05F4" w:rsidRPr="00EF05F4" w:rsidRDefault="00EF05F4" w:rsidP="00EF05F4">
      <w:pPr>
        <w:spacing w:after="0" w:line="240" w:lineRule="auto"/>
        <w:rPr>
          <w:rFonts w:ascii="Times New Roman" w:eastAsia="Times New Roman" w:hAnsi="Times New Roman" w:cs="Times New Roman"/>
          <w:kern w:val="0"/>
          <w:sz w:val="24"/>
          <w:szCs w:val="24"/>
          <w:lang w:eastAsia="lv-LV"/>
          <w14:ligatures w14:val="none"/>
        </w:rPr>
      </w:pPr>
    </w:p>
    <w:p w14:paraId="7F000BC0" w14:textId="77777777" w:rsidR="00EF05F4" w:rsidRPr="00EF05F4" w:rsidRDefault="00EF05F4" w:rsidP="00EF05F4">
      <w:pPr>
        <w:spacing w:after="0" w:line="240" w:lineRule="auto"/>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Domes priekšsēdētājs</w:t>
      </w:r>
      <w:r w:rsidRPr="00EF05F4">
        <w:rPr>
          <w:rFonts w:ascii="Times New Roman" w:eastAsia="Times New Roman" w:hAnsi="Times New Roman" w:cs="Times New Roman"/>
          <w:kern w:val="0"/>
          <w:sz w:val="24"/>
          <w:szCs w:val="24"/>
          <w:lang w:eastAsia="lv-LV"/>
          <w14:ligatures w14:val="none"/>
        </w:rPr>
        <w:tab/>
      </w:r>
      <w:r w:rsidRPr="00EF05F4">
        <w:rPr>
          <w:rFonts w:ascii="Times New Roman" w:eastAsia="Times New Roman" w:hAnsi="Times New Roman" w:cs="Times New Roman"/>
          <w:kern w:val="0"/>
          <w:sz w:val="24"/>
          <w:szCs w:val="24"/>
          <w:lang w:eastAsia="lv-LV"/>
          <w14:ligatures w14:val="none"/>
        </w:rPr>
        <w:tab/>
      </w:r>
      <w:r w:rsidRPr="00EF05F4">
        <w:rPr>
          <w:rFonts w:ascii="Times New Roman" w:eastAsia="Times New Roman" w:hAnsi="Times New Roman" w:cs="Times New Roman"/>
          <w:kern w:val="0"/>
          <w:sz w:val="24"/>
          <w:szCs w:val="24"/>
          <w:lang w:eastAsia="lv-LV"/>
          <w14:ligatures w14:val="none"/>
        </w:rPr>
        <w:tab/>
      </w:r>
      <w:r w:rsidRPr="00EF05F4">
        <w:rPr>
          <w:rFonts w:ascii="Times New Roman" w:eastAsia="Times New Roman" w:hAnsi="Times New Roman" w:cs="Times New Roman"/>
          <w:kern w:val="0"/>
          <w:sz w:val="24"/>
          <w:szCs w:val="24"/>
          <w:lang w:eastAsia="lv-LV"/>
          <w14:ligatures w14:val="none"/>
        </w:rPr>
        <w:tab/>
      </w:r>
      <w:r w:rsidRPr="00EF05F4">
        <w:rPr>
          <w:rFonts w:ascii="Times New Roman" w:eastAsia="Times New Roman" w:hAnsi="Times New Roman" w:cs="Times New Roman"/>
          <w:kern w:val="0"/>
          <w:sz w:val="24"/>
          <w:szCs w:val="24"/>
          <w:lang w:eastAsia="lv-LV"/>
          <w14:ligatures w14:val="none"/>
        </w:rPr>
        <w:tab/>
      </w:r>
      <w:r w:rsidRPr="00EF05F4">
        <w:rPr>
          <w:rFonts w:ascii="Times New Roman" w:eastAsia="Times New Roman" w:hAnsi="Times New Roman" w:cs="Times New Roman"/>
          <w:kern w:val="0"/>
          <w:sz w:val="24"/>
          <w:szCs w:val="24"/>
          <w:lang w:eastAsia="lv-LV"/>
          <w14:ligatures w14:val="none"/>
        </w:rPr>
        <w:tab/>
      </w:r>
      <w:r w:rsidRPr="00EF05F4">
        <w:rPr>
          <w:rFonts w:ascii="Times New Roman" w:eastAsia="Times New Roman" w:hAnsi="Times New Roman" w:cs="Times New Roman"/>
          <w:kern w:val="0"/>
          <w:sz w:val="24"/>
          <w:szCs w:val="24"/>
          <w:lang w:eastAsia="lv-LV"/>
          <w14:ligatures w14:val="none"/>
        </w:rPr>
        <w:tab/>
        <w:t xml:space="preserve">                    A. Spridzāns</w:t>
      </w:r>
    </w:p>
    <w:p w14:paraId="3FCFC255" w14:textId="77777777" w:rsidR="00EF05F4" w:rsidRPr="00EF05F4" w:rsidRDefault="00EF05F4" w:rsidP="00EF05F4">
      <w:pPr>
        <w:spacing w:after="0" w:line="240" w:lineRule="auto"/>
        <w:rPr>
          <w:rFonts w:ascii="Times New Roman" w:eastAsia="Times New Roman" w:hAnsi="Times New Roman" w:cs="Times New Roman"/>
          <w:kern w:val="0"/>
          <w:sz w:val="24"/>
          <w:szCs w:val="24"/>
          <w:lang w:eastAsia="lv-LV"/>
          <w14:ligatures w14:val="none"/>
        </w:rPr>
      </w:pPr>
    </w:p>
    <w:p w14:paraId="205F0661" w14:textId="77777777" w:rsidR="00EF05F4" w:rsidRPr="00EF05F4" w:rsidRDefault="00EF05F4" w:rsidP="00EF05F4">
      <w:pPr>
        <w:spacing w:after="0" w:line="240" w:lineRule="auto"/>
        <w:rPr>
          <w:rFonts w:ascii="Times New Roman" w:eastAsia="Times New Roman" w:hAnsi="Times New Roman" w:cs="Times New Roman"/>
          <w:kern w:val="0"/>
          <w:sz w:val="24"/>
          <w:szCs w:val="24"/>
          <w:lang w:eastAsia="lv-LV"/>
          <w14:ligatures w14:val="none"/>
        </w:rPr>
      </w:pPr>
    </w:p>
    <w:p w14:paraId="21DBE827" w14:textId="77777777" w:rsidR="00EF05F4" w:rsidRPr="00EF05F4" w:rsidRDefault="00EF05F4" w:rsidP="00EF05F4">
      <w:pPr>
        <w:spacing w:after="0" w:line="240" w:lineRule="auto"/>
        <w:jc w:val="right"/>
        <w:rPr>
          <w:rFonts w:ascii="Times New Roman" w:eastAsia="Times New Roman" w:hAnsi="Times New Roman" w:cs="Times New Roman"/>
          <w:kern w:val="0"/>
          <w:sz w:val="28"/>
          <w:szCs w:val="28"/>
          <w:lang w:eastAsia="lv-LV"/>
          <w14:ligatures w14:val="none"/>
        </w:rPr>
      </w:pPr>
    </w:p>
    <w:p w14:paraId="0C65E52E" w14:textId="77777777" w:rsidR="00EF05F4" w:rsidRPr="00EF05F4" w:rsidRDefault="00EF05F4" w:rsidP="00EF05F4">
      <w:pPr>
        <w:spacing w:after="0" w:line="240" w:lineRule="auto"/>
        <w:rPr>
          <w:rFonts w:ascii="Times New Roman" w:eastAsia="Times New Roman" w:hAnsi="Times New Roman" w:cs="Times New Roman"/>
          <w:kern w:val="0"/>
          <w:sz w:val="24"/>
          <w:szCs w:val="24"/>
          <w:lang w:eastAsia="lv-LV"/>
          <w14:ligatures w14:val="none"/>
        </w:rPr>
      </w:pPr>
    </w:p>
    <w:p w14:paraId="3C15D45A" w14:textId="77777777" w:rsidR="00EF05F4" w:rsidRPr="00EF05F4" w:rsidRDefault="00EF05F4" w:rsidP="00EF05F4">
      <w:pPr>
        <w:spacing w:after="0" w:line="240" w:lineRule="auto"/>
        <w:jc w:val="both"/>
        <w:rPr>
          <w:rFonts w:ascii="Times New Roman" w:eastAsia="Calibri" w:hAnsi="Times New Roman" w:cs="Times New Roman"/>
          <w:b/>
          <w:kern w:val="0"/>
          <w:sz w:val="24"/>
          <w:szCs w:val="24"/>
          <w14:ligatures w14:val="none"/>
        </w:rPr>
      </w:pPr>
    </w:p>
    <w:p w14:paraId="2C8054D7" w14:textId="77777777" w:rsidR="00EF05F4" w:rsidRPr="00EF05F4" w:rsidRDefault="00EF05F4" w:rsidP="00EF05F4">
      <w:pPr>
        <w:spacing w:after="0" w:line="240" w:lineRule="auto"/>
        <w:rPr>
          <w:rFonts w:ascii="Times New Roman" w:eastAsia="Times New Roman" w:hAnsi="Times New Roman" w:cs="Times New Roman"/>
          <w:color w:val="000000" w:themeColor="text1"/>
          <w:kern w:val="0"/>
          <w:sz w:val="24"/>
          <w:szCs w:val="24"/>
          <w:lang w:eastAsia="lv-LV"/>
          <w14:ligatures w14:val="none"/>
        </w:rPr>
      </w:pPr>
    </w:p>
    <w:p w14:paraId="52439545" w14:textId="77777777" w:rsidR="00EF05F4" w:rsidRPr="00EF05F4" w:rsidRDefault="00EF05F4" w:rsidP="00EF05F4">
      <w:pPr>
        <w:tabs>
          <w:tab w:val="left" w:pos="-24212"/>
        </w:tabs>
        <w:spacing w:after="0" w:line="240" w:lineRule="auto"/>
        <w:jc w:val="right"/>
        <w:rPr>
          <w:rFonts w:ascii="Times New Roman" w:eastAsia="Times New Roman" w:hAnsi="Times New Roman" w:cs="Times New Roman"/>
          <w:b/>
          <w:bCs/>
          <w:noProof/>
          <w:kern w:val="0"/>
          <w:sz w:val="24"/>
          <w:szCs w:val="24"/>
          <w:lang w:eastAsia="lv-LV"/>
          <w14:ligatures w14:val="none"/>
        </w:rPr>
      </w:pPr>
      <w:r w:rsidRPr="00EF05F4">
        <w:rPr>
          <w:rFonts w:ascii="Times New Roman" w:eastAsia="Times New Roman" w:hAnsi="Times New Roman" w:cs="Times New Roman"/>
          <w:b/>
          <w:bCs/>
          <w:noProof/>
          <w:kern w:val="0"/>
          <w:sz w:val="24"/>
          <w:szCs w:val="24"/>
          <w:lang w:eastAsia="lv-LV"/>
          <w14:ligatures w14:val="none"/>
        </w:rPr>
        <w:br w:type="page"/>
      </w:r>
    </w:p>
    <w:p w14:paraId="0BAD38DF" w14:textId="77777777" w:rsidR="00EF05F4" w:rsidRPr="00EF05F4" w:rsidRDefault="00EF05F4" w:rsidP="00EF05F4">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EF05F4">
        <w:rPr>
          <w:rFonts w:ascii="Times New Roman" w:eastAsia="Times New Roman" w:hAnsi="Times New Roman" w:cs="Times New Roman"/>
          <w:noProof/>
          <w:kern w:val="0"/>
          <w:sz w:val="20"/>
          <w:szCs w:val="20"/>
          <w:lang w:eastAsia="lv-LV"/>
          <w14:ligatures w14:val="none"/>
        </w:rPr>
        <w:lastRenderedPageBreak/>
        <w:drawing>
          <wp:inline distT="0" distB="0" distL="0" distR="0" wp14:anchorId="284032CE" wp14:editId="41E9C65A">
            <wp:extent cx="676275" cy="752475"/>
            <wp:effectExtent l="0" t="0" r="9525" b="9525"/>
            <wp:docPr id="2091824136"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F6B6781"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EF05F4">
        <w:rPr>
          <w:rFonts w:ascii="Times New Roman" w:eastAsia="Times New Roman" w:hAnsi="Times New Roman" w:cs="Times New Roman"/>
          <w:kern w:val="0"/>
          <w:sz w:val="20"/>
          <w:szCs w:val="24"/>
          <w:lang w:eastAsia="lv-LV"/>
          <w14:ligatures w14:val="none"/>
        </w:rPr>
        <w:t>LATVIJAS REPUBLIKA</w:t>
      </w:r>
    </w:p>
    <w:p w14:paraId="266E84F3"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EF05F4">
        <w:rPr>
          <w:rFonts w:ascii="Times New Roman" w:eastAsia="Times New Roman" w:hAnsi="Times New Roman" w:cs="Times New Roman"/>
          <w:b/>
          <w:kern w:val="0"/>
          <w:sz w:val="32"/>
          <w:szCs w:val="32"/>
          <w:lang w:eastAsia="lv-LV"/>
          <w14:ligatures w14:val="none"/>
        </w:rPr>
        <w:t>DOBELES NOVADA DOME</w:t>
      </w:r>
    </w:p>
    <w:p w14:paraId="78EF23E2"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EF05F4">
        <w:rPr>
          <w:rFonts w:ascii="Times New Roman" w:eastAsia="Times New Roman" w:hAnsi="Times New Roman" w:cs="Times New Roman"/>
          <w:kern w:val="0"/>
          <w:sz w:val="16"/>
          <w:szCs w:val="16"/>
          <w:lang w:eastAsia="lv-LV"/>
          <w14:ligatures w14:val="none"/>
        </w:rPr>
        <w:t>Brīvības iela 17, Dobele, Dobeles novads, LV-3701</w:t>
      </w:r>
    </w:p>
    <w:p w14:paraId="09408B7E" w14:textId="77777777" w:rsidR="00EF05F4" w:rsidRPr="00EF05F4" w:rsidRDefault="00EF05F4" w:rsidP="00EF05F4">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EF05F4">
        <w:rPr>
          <w:rFonts w:ascii="Times New Roman" w:eastAsia="Times New Roman" w:hAnsi="Times New Roman" w:cs="Times New Roman"/>
          <w:kern w:val="0"/>
          <w:sz w:val="16"/>
          <w:szCs w:val="16"/>
          <w:lang w:eastAsia="lv-LV"/>
          <w14:ligatures w14:val="none"/>
        </w:rPr>
        <w:t xml:space="preserve">Tālr. 63707269, 63700137, 63720940, e-pasts </w:t>
      </w:r>
      <w:hyperlink r:id="rId13" w:history="1">
        <w:r w:rsidRPr="00EF05F4">
          <w:rPr>
            <w:rFonts w:ascii="Times New Roman" w:eastAsia="Calibri" w:hAnsi="Times New Roman" w:cs="Times New Roman"/>
            <w:color w:val="000000"/>
            <w:kern w:val="0"/>
            <w:sz w:val="16"/>
            <w:szCs w:val="16"/>
            <w:u w:val="single"/>
            <w:lang w:eastAsia="lv-LV"/>
            <w14:ligatures w14:val="none"/>
          </w:rPr>
          <w:t>dome@dobele.lv</w:t>
        </w:r>
      </w:hyperlink>
    </w:p>
    <w:p w14:paraId="0C3413F4" w14:textId="77777777" w:rsidR="00EF05F4" w:rsidRPr="00EF05F4" w:rsidRDefault="00EF05F4" w:rsidP="00EF05F4">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44EE2D70" w14:textId="77777777" w:rsidR="00EF05F4" w:rsidRPr="00EF05F4" w:rsidRDefault="00EF05F4" w:rsidP="00EF05F4">
      <w:pPr>
        <w:tabs>
          <w:tab w:val="center" w:pos="4320"/>
          <w:tab w:val="right" w:pos="8640"/>
        </w:tabs>
        <w:spacing w:after="0" w:line="240" w:lineRule="auto"/>
        <w:jc w:val="center"/>
        <w:rPr>
          <w:rFonts w:ascii="Times New Roman" w:eastAsia="Times New Roman" w:hAnsi="Times New Roman" w:cs="Times New Roman"/>
          <w:b/>
          <w:kern w:val="0"/>
          <w:sz w:val="24"/>
          <w:szCs w:val="24"/>
          <w:lang w:val="et-EE" w:eastAsia="x-none"/>
          <w14:ligatures w14:val="none"/>
        </w:rPr>
      </w:pPr>
      <w:r w:rsidRPr="00EF05F4">
        <w:rPr>
          <w:rFonts w:ascii="Times New Roman" w:eastAsia="Times New Roman" w:hAnsi="Times New Roman" w:cs="Times New Roman"/>
          <w:b/>
          <w:kern w:val="0"/>
          <w:sz w:val="24"/>
          <w:szCs w:val="24"/>
          <w:lang w:val="et-EE" w:eastAsia="x-none"/>
          <w14:ligatures w14:val="none"/>
        </w:rPr>
        <w:t>LĒMUMS</w:t>
      </w:r>
    </w:p>
    <w:p w14:paraId="00520B91" w14:textId="77777777" w:rsidR="00EF05F4" w:rsidRPr="00EF05F4" w:rsidRDefault="00EF05F4" w:rsidP="00EF05F4">
      <w:pPr>
        <w:tabs>
          <w:tab w:val="center" w:pos="4320"/>
          <w:tab w:val="right" w:pos="8640"/>
        </w:tabs>
        <w:spacing w:after="0" w:line="240" w:lineRule="auto"/>
        <w:jc w:val="center"/>
        <w:rPr>
          <w:rFonts w:ascii="Times New Roman" w:eastAsia="Times New Roman" w:hAnsi="Times New Roman" w:cs="Times New Roman"/>
          <w:b/>
          <w:kern w:val="0"/>
          <w:sz w:val="24"/>
          <w:szCs w:val="24"/>
          <w:lang w:val="et-EE" w:eastAsia="x-none"/>
          <w14:ligatures w14:val="none"/>
        </w:rPr>
      </w:pPr>
      <w:r w:rsidRPr="00EF05F4">
        <w:rPr>
          <w:rFonts w:ascii="Times New Roman" w:eastAsia="Times New Roman" w:hAnsi="Times New Roman" w:cs="Times New Roman"/>
          <w:b/>
          <w:kern w:val="0"/>
          <w:sz w:val="24"/>
          <w:szCs w:val="24"/>
          <w:lang w:val="et-EE" w:eastAsia="x-none"/>
          <w14:ligatures w14:val="none"/>
        </w:rPr>
        <w:t>Dobelē</w:t>
      </w:r>
    </w:p>
    <w:p w14:paraId="66926009" w14:textId="77777777" w:rsidR="00EF05F4" w:rsidRPr="00EF05F4" w:rsidRDefault="00EF05F4" w:rsidP="00EF05F4">
      <w:pPr>
        <w:tabs>
          <w:tab w:val="center" w:pos="4320"/>
          <w:tab w:val="right" w:pos="8640"/>
        </w:tabs>
        <w:spacing w:after="0" w:line="240" w:lineRule="auto"/>
        <w:jc w:val="center"/>
        <w:rPr>
          <w:rFonts w:ascii="Times New Roman" w:eastAsia="Times New Roman" w:hAnsi="Times New Roman" w:cs="Times New Roman"/>
          <w:b/>
          <w:kern w:val="0"/>
          <w:sz w:val="24"/>
          <w:szCs w:val="24"/>
          <w:lang w:val="et-EE" w:eastAsia="x-none"/>
          <w14:ligatures w14:val="none"/>
        </w:rPr>
      </w:pPr>
    </w:p>
    <w:p w14:paraId="187B397A" w14:textId="1EE21A50" w:rsidR="00EF05F4" w:rsidRPr="00EF05F4" w:rsidRDefault="00EF05F4" w:rsidP="00EF05F4">
      <w:pPr>
        <w:tabs>
          <w:tab w:val="center" w:pos="4320"/>
          <w:tab w:val="right" w:pos="8640"/>
        </w:tabs>
        <w:spacing w:after="0" w:line="240" w:lineRule="auto"/>
        <w:rPr>
          <w:rFonts w:ascii="Times New Roman" w:eastAsia="Times New Roman" w:hAnsi="Times New Roman" w:cs="Times New Roman"/>
          <w:b/>
          <w:kern w:val="0"/>
          <w:sz w:val="24"/>
          <w:szCs w:val="24"/>
          <w:lang w:eastAsia="x-none"/>
          <w14:ligatures w14:val="none"/>
        </w:rPr>
      </w:pPr>
      <w:r w:rsidRPr="00EF05F4">
        <w:rPr>
          <w:rFonts w:ascii="Times New Roman" w:eastAsia="Times New Roman" w:hAnsi="Times New Roman" w:cs="Times New Roman"/>
          <w:b/>
          <w:kern w:val="0"/>
          <w:sz w:val="24"/>
          <w:szCs w:val="24"/>
          <w:lang w:val="et-EE" w:eastAsia="x-none"/>
          <w14:ligatures w14:val="none"/>
        </w:rPr>
        <w:t xml:space="preserve">2026. </w:t>
      </w:r>
      <w:r w:rsidRPr="00EF05F4">
        <w:rPr>
          <w:rFonts w:ascii="Times New Roman" w:eastAsia="Times New Roman" w:hAnsi="Times New Roman" w:cs="Times New Roman"/>
          <w:b/>
          <w:kern w:val="0"/>
          <w:sz w:val="24"/>
          <w:szCs w:val="24"/>
          <w:lang w:eastAsia="x-none"/>
          <w14:ligatures w14:val="none"/>
        </w:rPr>
        <w:t xml:space="preserve">gada 28. maijā                                                                     </w:t>
      </w:r>
      <w:r w:rsidRPr="00EF05F4">
        <w:rPr>
          <w:rFonts w:ascii="Times New Roman" w:eastAsia="Times New Roman" w:hAnsi="Times New Roman" w:cs="Times New Roman"/>
          <w:b/>
          <w:kern w:val="0"/>
          <w:sz w:val="24"/>
          <w:szCs w:val="24"/>
          <w:lang w:eastAsia="x-none"/>
          <w14:ligatures w14:val="none"/>
        </w:rPr>
        <w:tab/>
        <w:t xml:space="preserve"> Nr.</w:t>
      </w:r>
      <w:r w:rsidR="002233CA">
        <w:rPr>
          <w:rFonts w:ascii="Times New Roman" w:eastAsia="Times New Roman" w:hAnsi="Times New Roman" w:cs="Times New Roman"/>
          <w:b/>
          <w:kern w:val="0"/>
          <w:sz w:val="24"/>
          <w:szCs w:val="24"/>
          <w:lang w:eastAsia="x-none"/>
          <w14:ligatures w14:val="none"/>
        </w:rPr>
        <w:t>101</w:t>
      </w:r>
      <w:r w:rsidRPr="00EF05F4">
        <w:rPr>
          <w:rFonts w:ascii="Times New Roman" w:eastAsia="Times New Roman" w:hAnsi="Times New Roman" w:cs="Times New Roman"/>
          <w:b/>
          <w:kern w:val="0"/>
          <w:sz w:val="24"/>
          <w:szCs w:val="24"/>
          <w:lang w:eastAsia="x-none"/>
          <w14:ligatures w14:val="none"/>
        </w:rPr>
        <w:t>/7</w:t>
      </w:r>
    </w:p>
    <w:p w14:paraId="4A58B704" w14:textId="77777777" w:rsidR="00EF05F4" w:rsidRPr="00EF05F4" w:rsidRDefault="00EF05F4" w:rsidP="00EF05F4">
      <w:pPr>
        <w:spacing w:after="0" w:line="240" w:lineRule="auto"/>
        <w:rPr>
          <w:rFonts w:ascii="Times New Roman" w:eastAsia="Times New Roman" w:hAnsi="Times New Roman" w:cs="Times New Roman"/>
          <w:bCs/>
          <w:kern w:val="0"/>
          <w:sz w:val="24"/>
          <w:szCs w:val="24"/>
          <w:lang w:eastAsia="lv-LV"/>
          <w14:ligatures w14:val="none"/>
        </w:rPr>
      </w:pPr>
    </w:p>
    <w:p w14:paraId="4871E90C" w14:textId="77777777" w:rsidR="00EF05F4" w:rsidRPr="00EF05F4" w:rsidRDefault="00EF05F4" w:rsidP="00EF05F4">
      <w:pPr>
        <w:tabs>
          <w:tab w:val="left" w:pos="720"/>
        </w:tabs>
        <w:suppressAutoHyphens/>
        <w:spacing w:after="0" w:line="240" w:lineRule="auto"/>
        <w:jc w:val="center"/>
        <w:rPr>
          <w:rFonts w:ascii="Times New Roman" w:eastAsia="Times New Roman" w:hAnsi="Times New Roman" w:cs="Times New Roman"/>
          <w:b/>
          <w:kern w:val="0"/>
          <w:sz w:val="24"/>
          <w:szCs w:val="24"/>
          <w:u w:val="single"/>
          <w:lang w:eastAsia="ar-SA"/>
          <w14:ligatures w14:val="none"/>
        </w:rPr>
      </w:pPr>
      <w:bookmarkStart w:id="5" w:name="_Hlk129158276"/>
      <w:r w:rsidRPr="00EF05F4">
        <w:rPr>
          <w:rFonts w:ascii="Times New Roman" w:eastAsia="Times New Roman" w:hAnsi="Times New Roman" w:cs="Times New Roman"/>
          <w:b/>
          <w:kern w:val="0"/>
          <w:sz w:val="24"/>
          <w:szCs w:val="24"/>
          <w:u w:val="single"/>
          <w:lang w:eastAsia="ar-SA"/>
          <w14:ligatures w14:val="none"/>
        </w:rPr>
        <w:t>Par grozījumu Dobeles novada domes 2026. gada 30. aprīļa lēmumā Nr. 78/6 “Par Dobeles novada pašvaldības iestāžu maksas pakalpojumiem”</w:t>
      </w:r>
    </w:p>
    <w:p w14:paraId="55064DF8" w14:textId="77777777" w:rsidR="00EF05F4" w:rsidRPr="00EF05F4" w:rsidRDefault="00EF05F4" w:rsidP="00EF05F4">
      <w:pPr>
        <w:tabs>
          <w:tab w:val="left" w:pos="720"/>
        </w:tabs>
        <w:suppressAutoHyphens/>
        <w:spacing w:after="0" w:line="240" w:lineRule="auto"/>
        <w:jc w:val="both"/>
        <w:rPr>
          <w:rFonts w:ascii="Times New Roman" w:eastAsia="Times New Roman" w:hAnsi="Times New Roman" w:cs="Times New Roman"/>
          <w:b/>
          <w:kern w:val="0"/>
          <w:sz w:val="24"/>
          <w:szCs w:val="24"/>
          <w:lang w:eastAsia="ar-SA"/>
          <w14:ligatures w14:val="none"/>
        </w:rPr>
      </w:pPr>
      <w:r w:rsidRPr="00EF05F4">
        <w:rPr>
          <w:rFonts w:ascii="Times New Roman" w:eastAsia="Times New Roman" w:hAnsi="Times New Roman" w:cs="Times New Roman"/>
          <w:b/>
          <w:kern w:val="0"/>
          <w:sz w:val="24"/>
          <w:szCs w:val="24"/>
          <w:lang w:eastAsia="ar-SA"/>
          <w14:ligatures w14:val="none"/>
        </w:rPr>
        <w:tab/>
      </w:r>
    </w:p>
    <w:p w14:paraId="30145841" w14:textId="37F37ABB" w:rsidR="002233CA" w:rsidRPr="00E75510" w:rsidRDefault="00EF05F4" w:rsidP="002233CA">
      <w:pPr>
        <w:spacing w:after="0" w:line="252" w:lineRule="auto"/>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ar-SA"/>
          <w14:ligatures w14:val="none"/>
        </w:rPr>
        <w:tab/>
      </w:r>
      <w:bookmarkEnd w:id="5"/>
      <w:r w:rsidRPr="00EF05F4">
        <w:rPr>
          <w:rFonts w:ascii="Times New Roman" w:eastAsia="Times New Roman" w:hAnsi="Times New Roman" w:cs="Times New Roman"/>
          <w:kern w:val="0"/>
          <w:sz w:val="24"/>
          <w:szCs w:val="24"/>
          <w:lang w:eastAsia="ar-SA"/>
          <w14:ligatures w14:val="none"/>
        </w:rPr>
        <w:t xml:space="preserve">Saskaņā ar Pašvaldību likuma 4. panta pirmās daļas 6. un 7. punktu un 10. panta pirmās daļas 19. punktu, </w:t>
      </w:r>
      <w:r w:rsidRPr="00EF05F4">
        <w:rPr>
          <w:rFonts w:ascii="Times New Roman" w:eastAsia="Times New Roman" w:hAnsi="Times New Roman" w:cs="Times New Roman"/>
          <w:kern w:val="0"/>
          <w:sz w:val="24"/>
          <w:szCs w:val="24"/>
          <w:lang w:eastAsia="lv-LV"/>
          <w14:ligatures w14:val="none"/>
        </w:rPr>
        <w:t xml:space="preserve">atklāti balsojot: </w:t>
      </w:r>
      <w:r w:rsidR="002233CA" w:rsidRPr="00E75510">
        <w:rPr>
          <w:rFonts w:ascii="Times New Roman" w:eastAsia="Times New Roman" w:hAnsi="Times New Roman" w:cs="Times New Roman"/>
          <w:kern w:val="0"/>
          <w:sz w:val="24"/>
          <w:szCs w:val="24"/>
          <w:lang w:eastAsia="lv-LV"/>
          <w14:ligatures w14:val="none"/>
        </w:rPr>
        <w:t>PAR – 1</w:t>
      </w:r>
      <w:r w:rsidR="002233CA">
        <w:rPr>
          <w:rFonts w:ascii="Times New Roman" w:eastAsia="Times New Roman" w:hAnsi="Times New Roman" w:cs="Times New Roman"/>
          <w:kern w:val="0"/>
          <w:sz w:val="24"/>
          <w:szCs w:val="24"/>
          <w:lang w:eastAsia="lv-LV"/>
          <w14:ligatures w14:val="none"/>
        </w:rPr>
        <w:t>2</w:t>
      </w:r>
      <w:r w:rsidR="002233CA" w:rsidRPr="00E75510">
        <w:rPr>
          <w:rFonts w:ascii="Times New Roman" w:eastAsia="Times New Roman" w:hAnsi="Times New Roman" w:cs="Times New Roman"/>
          <w:kern w:val="0"/>
          <w:sz w:val="24"/>
          <w:szCs w:val="24"/>
          <w:lang w:eastAsia="lv-LV"/>
          <w14:ligatures w14:val="none"/>
        </w:rPr>
        <w:t xml:space="preserve"> (Jānis </w:t>
      </w:r>
      <w:proofErr w:type="spellStart"/>
      <w:r w:rsidR="002233CA" w:rsidRPr="00E75510">
        <w:rPr>
          <w:rFonts w:ascii="Times New Roman" w:eastAsia="Times New Roman" w:hAnsi="Times New Roman" w:cs="Times New Roman"/>
          <w:kern w:val="0"/>
          <w:sz w:val="24"/>
          <w:szCs w:val="24"/>
          <w:lang w:eastAsia="lv-LV"/>
          <w14:ligatures w14:val="none"/>
        </w:rPr>
        <w:t>Amsils</w:t>
      </w:r>
      <w:proofErr w:type="spellEnd"/>
      <w:r w:rsidR="002233CA" w:rsidRPr="00E75510">
        <w:rPr>
          <w:rFonts w:ascii="Times New Roman" w:eastAsia="Times New Roman" w:hAnsi="Times New Roman" w:cs="Times New Roman"/>
          <w:kern w:val="0"/>
          <w:sz w:val="24"/>
          <w:szCs w:val="24"/>
          <w:lang w:eastAsia="lv-LV"/>
          <w14:ligatures w14:val="none"/>
        </w:rPr>
        <w:t xml:space="preserve">, Kristīne Briede, </w:t>
      </w:r>
      <w:r w:rsidR="002233CA">
        <w:rPr>
          <w:rFonts w:ascii="Times New Roman" w:eastAsia="Times New Roman" w:hAnsi="Times New Roman" w:cs="Times New Roman"/>
          <w:kern w:val="0"/>
          <w:sz w:val="24"/>
          <w:szCs w:val="24"/>
          <w:lang w:eastAsia="lv-LV"/>
          <w14:ligatures w14:val="none"/>
        </w:rPr>
        <w:t xml:space="preserve">Edgars </w:t>
      </w:r>
      <w:proofErr w:type="spellStart"/>
      <w:r w:rsidR="002233CA">
        <w:rPr>
          <w:rFonts w:ascii="Times New Roman" w:eastAsia="Times New Roman" w:hAnsi="Times New Roman" w:cs="Times New Roman"/>
          <w:kern w:val="0"/>
          <w:sz w:val="24"/>
          <w:szCs w:val="24"/>
          <w:lang w:eastAsia="lv-LV"/>
          <w14:ligatures w14:val="none"/>
        </w:rPr>
        <w:t>Gaigalis</w:t>
      </w:r>
      <w:proofErr w:type="spellEnd"/>
      <w:r w:rsidR="002233CA">
        <w:rPr>
          <w:rFonts w:ascii="Times New Roman" w:eastAsia="Times New Roman" w:hAnsi="Times New Roman" w:cs="Times New Roman"/>
          <w:kern w:val="0"/>
          <w:sz w:val="24"/>
          <w:szCs w:val="24"/>
          <w:lang w:eastAsia="lv-LV"/>
          <w14:ligatures w14:val="none"/>
        </w:rPr>
        <w:t xml:space="preserve">, Ivars Gorskis, </w:t>
      </w:r>
      <w:r w:rsidR="002233CA" w:rsidRPr="00E75510">
        <w:rPr>
          <w:rFonts w:ascii="Times New Roman" w:eastAsia="Times New Roman" w:hAnsi="Times New Roman" w:cs="Times New Roman"/>
          <w:kern w:val="0"/>
          <w:sz w:val="24"/>
          <w:szCs w:val="24"/>
          <w:lang w:eastAsia="lv-LV"/>
          <w14:ligatures w14:val="none"/>
        </w:rPr>
        <w:t>Edgars</w:t>
      </w:r>
      <w:r w:rsidR="002233CA" w:rsidRPr="00E75510">
        <w:rPr>
          <w:rFonts w:ascii="Times New Roman" w:eastAsia="Times New Roman" w:hAnsi="Times New Roman" w:cs="Times New Roman"/>
          <w:spacing w:val="-1"/>
          <w:kern w:val="0"/>
          <w:sz w:val="24"/>
          <w:szCs w:val="24"/>
          <w:lang w:eastAsia="lv-LV"/>
          <w14:ligatures w14:val="none"/>
        </w:rPr>
        <w:t xml:space="preserve"> </w:t>
      </w:r>
      <w:r w:rsidR="002233CA" w:rsidRPr="00E75510">
        <w:rPr>
          <w:rFonts w:ascii="Times New Roman" w:eastAsia="Times New Roman" w:hAnsi="Times New Roman" w:cs="Times New Roman"/>
          <w:kern w:val="0"/>
          <w:sz w:val="24"/>
          <w:szCs w:val="24"/>
          <w:lang w:eastAsia="lv-LV"/>
          <w14:ligatures w14:val="none"/>
        </w:rPr>
        <w:t>Laimiņš, Ilze</w:t>
      </w:r>
      <w:r w:rsidR="002233CA" w:rsidRPr="00E75510">
        <w:rPr>
          <w:rFonts w:ascii="Times New Roman" w:eastAsia="Times New Roman" w:hAnsi="Times New Roman" w:cs="Times New Roman"/>
          <w:spacing w:val="-1"/>
          <w:kern w:val="0"/>
          <w:sz w:val="24"/>
          <w:szCs w:val="24"/>
          <w:lang w:eastAsia="lv-LV"/>
          <w14:ligatures w14:val="none"/>
        </w:rPr>
        <w:t xml:space="preserve"> </w:t>
      </w:r>
      <w:r w:rsidR="002233CA" w:rsidRPr="00E75510">
        <w:rPr>
          <w:rFonts w:ascii="Times New Roman" w:eastAsia="Times New Roman" w:hAnsi="Times New Roman" w:cs="Times New Roman"/>
          <w:kern w:val="0"/>
          <w:sz w:val="24"/>
          <w:szCs w:val="24"/>
          <w:lang w:eastAsia="lv-LV"/>
          <w14:ligatures w14:val="none"/>
        </w:rPr>
        <w:t>Lesiņa, Jānis Ozoliņš, Andris</w:t>
      </w:r>
      <w:r w:rsidR="002233CA" w:rsidRPr="00E75510">
        <w:rPr>
          <w:rFonts w:ascii="Times New Roman" w:eastAsia="Times New Roman" w:hAnsi="Times New Roman" w:cs="Times New Roman"/>
          <w:spacing w:val="-1"/>
          <w:kern w:val="0"/>
          <w:sz w:val="24"/>
          <w:szCs w:val="24"/>
          <w:lang w:eastAsia="lv-LV"/>
          <w14:ligatures w14:val="none"/>
        </w:rPr>
        <w:t xml:space="preserve"> </w:t>
      </w:r>
      <w:r w:rsidR="002233CA" w:rsidRPr="00E75510">
        <w:rPr>
          <w:rFonts w:ascii="Times New Roman" w:eastAsia="Times New Roman" w:hAnsi="Times New Roman" w:cs="Times New Roman"/>
          <w:kern w:val="0"/>
          <w:sz w:val="24"/>
          <w:szCs w:val="24"/>
          <w:lang w:eastAsia="lv-LV"/>
          <w14:ligatures w14:val="none"/>
        </w:rPr>
        <w:t>Podvinskis, Viesturs</w:t>
      </w:r>
      <w:r w:rsidR="002233CA" w:rsidRPr="00E75510">
        <w:rPr>
          <w:rFonts w:ascii="Times New Roman" w:eastAsia="Times New Roman" w:hAnsi="Times New Roman" w:cs="Times New Roman"/>
          <w:spacing w:val="-1"/>
          <w:kern w:val="0"/>
          <w:sz w:val="24"/>
          <w:szCs w:val="24"/>
          <w:lang w:eastAsia="lv-LV"/>
          <w14:ligatures w14:val="none"/>
        </w:rPr>
        <w:t xml:space="preserve"> Reinfelds, Dace</w:t>
      </w:r>
      <w:r w:rsidR="002233CA" w:rsidRPr="00E75510">
        <w:rPr>
          <w:rFonts w:ascii="Times New Roman" w:eastAsia="Times New Roman" w:hAnsi="Times New Roman" w:cs="Times New Roman"/>
          <w:kern w:val="0"/>
          <w:sz w:val="24"/>
          <w:szCs w:val="24"/>
          <w:lang w:eastAsia="lv-LV"/>
          <w14:ligatures w14:val="none"/>
        </w:rPr>
        <w:t xml:space="preserve"> </w:t>
      </w:r>
      <w:r w:rsidR="002233CA" w:rsidRPr="00E75510">
        <w:rPr>
          <w:rFonts w:ascii="Times New Roman" w:eastAsia="Times New Roman" w:hAnsi="Times New Roman" w:cs="Times New Roman"/>
          <w:spacing w:val="-1"/>
          <w:kern w:val="0"/>
          <w:sz w:val="24"/>
          <w:szCs w:val="24"/>
          <w:lang w:eastAsia="lv-LV"/>
          <w14:ligatures w14:val="none"/>
        </w:rPr>
        <w:t xml:space="preserve">Reinika, </w:t>
      </w:r>
      <w:r w:rsidR="002233CA">
        <w:rPr>
          <w:rFonts w:ascii="Times New Roman" w:eastAsia="Times New Roman" w:hAnsi="Times New Roman" w:cs="Times New Roman"/>
          <w:spacing w:val="-1"/>
          <w:kern w:val="0"/>
          <w:sz w:val="24"/>
          <w:szCs w:val="24"/>
          <w:lang w:eastAsia="lv-LV"/>
          <w14:ligatures w14:val="none"/>
        </w:rPr>
        <w:t xml:space="preserve">Guntis Safranovičs, </w:t>
      </w:r>
      <w:r w:rsidR="002233CA" w:rsidRPr="00E75510">
        <w:rPr>
          <w:rFonts w:ascii="Times New Roman" w:eastAsia="Times New Roman" w:hAnsi="Times New Roman" w:cs="Times New Roman"/>
          <w:kern w:val="0"/>
          <w:sz w:val="24"/>
          <w:szCs w:val="24"/>
          <w:lang w:eastAsia="lv-LV"/>
          <w14:ligatures w14:val="none"/>
        </w:rPr>
        <w:t>Andrejs Spridzāns)</w:t>
      </w:r>
      <w:r w:rsidR="002233CA" w:rsidRPr="00E75510">
        <w:rPr>
          <w:rFonts w:ascii="Times New Roman" w:eastAsia="Times New Roman" w:hAnsi="Times New Roman" w:cs="Times New Roman"/>
          <w:bCs/>
          <w:kern w:val="0"/>
          <w:sz w:val="24"/>
          <w:szCs w:val="24"/>
          <w:lang w:eastAsia="et-EE"/>
          <w14:ligatures w14:val="none"/>
        </w:rPr>
        <w:t xml:space="preserve">, </w:t>
      </w:r>
      <w:r w:rsidR="002233CA" w:rsidRPr="00E75510">
        <w:rPr>
          <w:rFonts w:ascii="Times New Roman" w:eastAsia="Times New Roman" w:hAnsi="Times New Roman" w:cs="Times New Roman"/>
          <w:bCs/>
          <w:kern w:val="0"/>
          <w:sz w:val="24"/>
          <w:szCs w:val="24"/>
          <w:lang w:eastAsia="lv-LV"/>
          <w14:ligatures w14:val="none"/>
        </w:rPr>
        <w:t xml:space="preserve">PRET – nav, ATTURAS – nav, </w:t>
      </w:r>
      <w:r w:rsidR="002233CA" w:rsidRPr="00E75510">
        <w:rPr>
          <w:rFonts w:ascii="Times New Roman" w:eastAsia="Times New Roman" w:hAnsi="Times New Roman" w:cs="Times New Roman"/>
          <w:kern w:val="0"/>
          <w:sz w:val="24"/>
          <w:szCs w:val="24"/>
          <w:lang w:eastAsia="lv-LV"/>
          <w14:ligatures w14:val="none"/>
        </w:rPr>
        <w:t xml:space="preserve">Dobeles novada dome NOLEMJ: </w:t>
      </w:r>
    </w:p>
    <w:p w14:paraId="47848CDF" w14:textId="178A83EB" w:rsidR="00EF05F4" w:rsidRPr="00EF05F4" w:rsidRDefault="00EF05F4" w:rsidP="00EF05F4">
      <w:pPr>
        <w:tabs>
          <w:tab w:val="left" w:pos="720"/>
        </w:tabs>
        <w:suppressAutoHyphens/>
        <w:spacing w:after="0" w:line="240" w:lineRule="auto"/>
        <w:jc w:val="both"/>
        <w:rPr>
          <w:rFonts w:ascii="Times New Roman" w:eastAsia="Times New Roman" w:hAnsi="Times New Roman" w:cs="Times New Roman"/>
          <w:bCs/>
          <w:kern w:val="0"/>
          <w:sz w:val="24"/>
          <w:szCs w:val="24"/>
          <w:lang w:eastAsia="ar-SA"/>
          <w14:ligatures w14:val="none"/>
        </w:rPr>
      </w:pPr>
    </w:p>
    <w:p w14:paraId="431D2340" w14:textId="77777777" w:rsidR="00EF05F4" w:rsidRPr="00EF05F4" w:rsidRDefault="00EF05F4" w:rsidP="00EF05F4">
      <w:pPr>
        <w:spacing w:after="0" w:line="240" w:lineRule="auto"/>
        <w:jc w:val="both"/>
        <w:rPr>
          <w:rFonts w:ascii="Times New Roman" w:eastAsia="Times New Roman" w:hAnsi="Times New Roman" w:cs="Times New Roman"/>
          <w:b/>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IZDARĪT Dobeles novada domes 2026. gada 30. aprīļa  lēmumā Nr. 78/6 “Par Dobeles novada pašvaldības iestāžu maksas pakalpojumiem” šādu grozījumu: </w:t>
      </w:r>
    </w:p>
    <w:p w14:paraId="4FDE18BA" w14:textId="77777777" w:rsidR="00EF05F4" w:rsidRPr="00EF05F4" w:rsidRDefault="00EF05F4" w:rsidP="00EF05F4">
      <w:pPr>
        <w:spacing w:after="0" w:line="240" w:lineRule="auto"/>
        <w:jc w:val="both"/>
        <w:rPr>
          <w:rFonts w:ascii="Times New Roman" w:eastAsia="Times New Roman" w:hAnsi="Times New Roman" w:cs="Times New Roman"/>
          <w:kern w:val="0"/>
          <w:sz w:val="24"/>
          <w:szCs w:val="24"/>
          <w:lang w:eastAsia="lv-LV"/>
          <w14:ligatures w14:val="none"/>
        </w:rPr>
      </w:pPr>
      <w:bookmarkStart w:id="6" w:name="_Hlk159317592"/>
    </w:p>
    <w:p w14:paraId="1667868B" w14:textId="77777777" w:rsidR="00EF05F4" w:rsidRPr="00EF05F4" w:rsidRDefault="00EF05F4" w:rsidP="00EF05F4">
      <w:pPr>
        <w:spacing w:line="240" w:lineRule="auto"/>
        <w:contextualSpacing/>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Papildināt lēmuma 2. pielikuma  2.9.2. apakšpunkta tabulas otrās kolonnas tekstu aiz vārda “invaliditāti” ar vārdiem un interpunkcijas zīmēm “, </w:t>
      </w:r>
      <w:proofErr w:type="spellStart"/>
      <w:r w:rsidRPr="00EF05F4">
        <w:rPr>
          <w:rFonts w:ascii="Times New Roman" w:eastAsia="Times New Roman" w:hAnsi="Times New Roman" w:cs="Times New Roman"/>
          <w:color w:val="000000"/>
          <w:kern w:val="0"/>
          <w:sz w:val="24"/>
          <w:szCs w:val="24"/>
          <w:lang w:eastAsia="lv-LV"/>
          <w14:ligatures w14:val="none"/>
        </w:rPr>
        <w:t>daudzbērnu</w:t>
      </w:r>
      <w:proofErr w:type="spellEnd"/>
      <w:r w:rsidRPr="00EF05F4">
        <w:rPr>
          <w:rFonts w:ascii="Times New Roman" w:eastAsia="Times New Roman" w:hAnsi="Times New Roman" w:cs="Times New Roman"/>
          <w:color w:val="000000"/>
          <w:kern w:val="0"/>
          <w:sz w:val="24"/>
          <w:szCs w:val="24"/>
          <w:lang w:eastAsia="lv-LV"/>
          <w14:ligatures w14:val="none"/>
        </w:rPr>
        <w:t xml:space="preserve"> ģimenes loceklim******</w:t>
      </w:r>
      <w:r w:rsidRPr="00EF05F4">
        <w:rPr>
          <w:rFonts w:ascii="Times New Roman" w:eastAsia="Times New Roman" w:hAnsi="Times New Roman" w:cs="Times New Roman"/>
          <w:kern w:val="0"/>
          <w:sz w:val="24"/>
          <w:szCs w:val="24"/>
          <w:lang w:eastAsia="lv-LV"/>
          <w14:ligatures w14:val="none"/>
        </w:rPr>
        <w:t xml:space="preserve">”. </w:t>
      </w:r>
    </w:p>
    <w:bookmarkEnd w:id="6"/>
    <w:p w14:paraId="1CA13659" w14:textId="77777777" w:rsidR="00EF05F4" w:rsidRPr="00EF05F4" w:rsidRDefault="00EF05F4" w:rsidP="00EF05F4">
      <w:pPr>
        <w:spacing w:after="0" w:line="240" w:lineRule="auto"/>
        <w:contextualSpacing/>
        <w:jc w:val="both"/>
        <w:rPr>
          <w:rFonts w:ascii="Times New Roman" w:eastAsia="Times New Roman" w:hAnsi="Times New Roman" w:cs="Times New Roman"/>
          <w:kern w:val="0"/>
          <w:sz w:val="24"/>
          <w:szCs w:val="24"/>
          <w:lang w:eastAsia="lv-LV"/>
          <w14:ligatures w14:val="none"/>
        </w:rPr>
      </w:pPr>
    </w:p>
    <w:p w14:paraId="6FAEC27B" w14:textId="77777777" w:rsidR="00EF05F4" w:rsidRPr="00EF05F4" w:rsidRDefault="00EF05F4" w:rsidP="00EF05F4">
      <w:pPr>
        <w:spacing w:after="0" w:line="240" w:lineRule="auto"/>
        <w:contextualSpacing/>
        <w:jc w:val="both"/>
        <w:rPr>
          <w:rFonts w:ascii="Times New Roman" w:eastAsia="Times New Roman" w:hAnsi="Times New Roman" w:cs="Times New Roman"/>
          <w:kern w:val="0"/>
          <w:sz w:val="24"/>
          <w:szCs w:val="24"/>
          <w:lang w:eastAsia="lv-LV"/>
          <w14:ligatures w14:val="none"/>
        </w:rPr>
      </w:pPr>
    </w:p>
    <w:p w14:paraId="1E67D3D5" w14:textId="77777777" w:rsidR="00EF05F4" w:rsidRPr="00EF05F4" w:rsidRDefault="00EF05F4" w:rsidP="00EF05F4">
      <w:pPr>
        <w:spacing w:after="0" w:line="240" w:lineRule="auto"/>
        <w:jc w:val="both"/>
        <w:rPr>
          <w:rFonts w:ascii="Times New Roman" w:eastAsia="Times New Roman" w:hAnsi="Times New Roman" w:cs="Times New Roman"/>
          <w:kern w:val="0"/>
          <w:sz w:val="24"/>
          <w:szCs w:val="24"/>
          <w:lang w:eastAsia="lv-LV"/>
          <w14:ligatures w14:val="none"/>
        </w:rPr>
      </w:pPr>
    </w:p>
    <w:p w14:paraId="103662A1" w14:textId="77777777" w:rsidR="00EF05F4" w:rsidRPr="00EF05F4" w:rsidRDefault="00EF05F4" w:rsidP="00EF05F4">
      <w:pPr>
        <w:spacing w:after="0" w:line="240" w:lineRule="auto"/>
        <w:ind w:right="-694"/>
        <w:jc w:val="both"/>
        <w:rPr>
          <w:rFonts w:ascii="Times New Roman" w:eastAsia="Times New Roman" w:hAnsi="Times New Roman" w:cs="Times New Roman"/>
          <w:color w:val="000000"/>
          <w:kern w:val="0"/>
          <w:sz w:val="24"/>
          <w:szCs w:val="24"/>
          <w:lang w:eastAsia="lv-LV"/>
          <w14:ligatures w14:val="none"/>
        </w:rPr>
      </w:pPr>
      <w:r w:rsidRPr="00EF05F4">
        <w:rPr>
          <w:rFonts w:ascii="Times New Roman" w:eastAsia="Times New Roman" w:hAnsi="Times New Roman" w:cs="Times New Roman"/>
          <w:color w:val="000000"/>
          <w:kern w:val="0"/>
          <w:sz w:val="24"/>
          <w:szCs w:val="24"/>
          <w:lang w:eastAsia="lv-LV"/>
          <w14:ligatures w14:val="none"/>
        </w:rPr>
        <w:t>Domes priekšsēdētājs</w:t>
      </w:r>
      <w:r w:rsidRPr="00EF05F4">
        <w:rPr>
          <w:rFonts w:ascii="Times New Roman" w:eastAsia="Times New Roman" w:hAnsi="Times New Roman" w:cs="Times New Roman"/>
          <w:color w:val="000000"/>
          <w:kern w:val="0"/>
          <w:sz w:val="24"/>
          <w:szCs w:val="24"/>
          <w:lang w:eastAsia="lv-LV"/>
          <w14:ligatures w14:val="none"/>
        </w:rPr>
        <w:tab/>
      </w:r>
      <w:r w:rsidRPr="00EF05F4">
        <w:rPr>
          <w:rFonts w:ascii="Times New Roman" w:eastAsia="Times New Roman" w:hAnsi="Times New Roman" w:cs="Times New Roman"/>
          <w:color w:val="000000"/>
          <w:kern w:val="0"/>
          <w:sz w:val="24"/>
          <w:szCs w:val="24"/>
          <w:lang w:eastAsia="lv-LV"/>
          <w14:ligatures w14:val="none"/>
        </w:rPr>
        <w:tab/>
      </w:r>
      <w:r w:rsidRPr="00EF05F4">
        <w:rPr>
          <w:rFonts w:ascii="Times New Roman" w:eastAsia="Times New Roman" w:hAnsi="Times New Roman" w:cs="Times New Roman"/>
          <w:color w:val="000000"/>
          <w:kern w:val="0"/>
          <w:sz w:val="24"/>
          <w:szCs w:val="24"/>
          <w:lang w:eastAsia="lv-LV"/>
          <w14:ligatures w14:val="none"/>
        </w:rPr>
        <w:tab/>
      </w:r>
      <w:r w:rsidRPr="00EF05F4">
        <w:rPr>
          <w:rFonts w:ascii="Times New Roman" w:eastAsia="Times New Roman" w:hAnsi="Times New Roman" w:cs="Times New Roman"/>
          <w:color w:val="000000"/>
          <w:kern w:val="0"/>
          <w:sz w:val="24"/>
          <w:szCs w:val="24"/>
          <w:lang w:eastAsia="lv-LV"/>
          <w14:ligatures w14:val="none"/>
        </w:rPr>
        <w:tab/>
      </w:r>
      <w:r w:rsidRPr="00EF05F4">
        <w:rPr>
          <w:rFonts w:ascii="Times New Roman" w:eastAsia="Times New Roman" w:hAnsi="Times New Roman" w:cs="Times New Roman"/>
          <w:color w:val="000000"/>
          <w:kern w:val="0"/>
          <w:sz w:val="24"/>
          <w:szCs w:val="24"/>
          <w:lang w:eastAsia="lv-LV"/>
          <w14:ligatures w14:val="none"/>
        </w:rPr>
        <w:tab/>
      </w:r>
      <w:r w:rsidRPr="00EF05F4">
        <w:rPr>
          <w:rFonts w:ascii="Times New Roman" w:eastAsia="Times New Roman" w:hAnsi="Times New Roman" w:cs="Times New Roman"/>
          <w:color w:val="000000"/>
          <w:kern w:val="0"/>
          <w:sz w:val="24"/>
          <w:szCs w:val="24"/>
          <w:lang w:eastAsia="lv-LV"/>
          <w14:ligatures w14:val="none"/>
        </w:rPr>
        <w:tab/>
      </w:r>
      <w:r w:rsidRPr="00EF05F4">
        <w:rPr>
          <w:rFonts w:ascii="Times New Roman" w:eastAsia="Times New Roman" w:hAnsi="Times New Roman" w:cs="Times New Roman"/>
          <w:color w:val="000000"/>
          <w:kern w:val="0"/>
          <w:sz w:val="24"/>
          <w:szCs w:val="24"/>
          <w:lang w:eastAsia="lv-LV"/>
          <w14:ligatures w14:val="none"/>
        </w:rPr>
        <w:tab/>
      </w:r>
      <w:r w:rsidRPr="00EF05F4">
        <w:rPr>
          <w:rFonts w:ascii="Times New Roman" w:eastAsia="Times New Roman" w:hAnsi="Times New Roman" w:cs="Times New Roman"/>
          <w:color w:val="000000"/>
          <w:kern w:val="0"/>
          <w:sz w:val="24"/>
          <w:szCs w:val="24"/>
          <w:lang w:eastAsia="lv-LV"/>
          <w14:ligatures w14:val="none"/>
        </w:rPr>
        <w:tab/>
      </w:r>
      <w:proofErr w:type="spellStart"/>
      <w:r w:rsidRPr="00EF05F4">
        <w:rPr>
          <w:rFonts w:ascii="Times New Roman" w:eastAsia="Times New Roman" w:hAnsi="Times New Roman" w:cs="Times New Roman"/>
          <w:color w:val="000000"/>
          <w:kern w:val="0"/>
          <w:sz w:val="24"/>
          <w:szCs w:val="24"/>
          <w:lang w:eastAsia="lv-LV"/>
          <w14:ligatures w14:val="none"/>
        </w:rPr>
        <w:t>A.Spridzāns</w:t>
      </w:r>
      <w:proofErr w:type="spellEnd"/>
    </w:p>
    <w:p w14:paraId="11728293" w14:textId="77777777" w:rsidR="00EF05F4" w:rsidRPr="00EF05F4" w:rsidRDefault="00EF05F4" w:rsidP="00EF05F4">
      <w:pPr>
        <w:suppressAutoHyphens/>
        <w:spacing w:after="0" w:line="252" w:lineRule="auto"/>
        <w:ind w:left="-142" w:right="-694" w:firstLine="142"/>
        <w:contextualSpacing/>
        <w:rPr>
          <w:rFonts w:ascii="Times New Roman" w:eastAsia="Times New Roman" w:hAnsi="Times New Roman" w:cs="Times New Roman"/>
          <w:color w:val="000000"/>
          <w:kern w:val="0"/>
          <w:sz w:val="24"/>
          <w:szCs w:val="24"/>
          <w:lang w:eastAsia="ar-SA"/>
          <w14:ligatures w14:val="none"/>
        </w:rPr>
      </w:pPr>
    </w:p>
    <w:p w14:paraId="47C905F2" w14:textId="77777777" w:rsidR="00EF05F4" w:rsidRPr="00EF05F4" w:rsidRDefault="00EF05F4" w:rsidP="00EF05F4">
      <w:pPr>
        <w:spacing w:after="0" w:line="240" w:lineRule="auto"/>
        <w:rPr>
          <w:rFonts w:ascii="Times New Roman" w:eastAsia="Times New Roman" w:hAnsi="Times New Roman" w:cs="Times New Roman"/>
          <w:kern w:val="0"/>
          <w:sz w:val="24"/>
          <w:szCs w:val="24"/>
          <w:lang w:eastAsia="lv-LV"/>
          <w14:ligatures w14:val="none"/>
        </w:rPr>
      </w:pPr>
    </w:p>
    <w:p w14:paraId="05F5DFD9" w14:textId="77777777" w:rsidR="00EF05F4" w:rsidRPr="00EF05F4" w:rsidRDefault="00EF05F4" w:rsidP="00EF05F4">
      <w:pPr>
        <w:spacing w:after="0" w:line="240" w:lineRule="auto"/>
        <w:rPr>
          <w:rFonts w:ascii="Times New Roman" w:eastAsia="Calibri" w:hAnsi="Times New Roman" w:cs="Times New Roman"/>
          <w:kern w:val="0"/>
          <w:sz w:val="24"/>
          <w:szCs w:val="24"/>
          <w14:ligatures w14:val="none"/>
        </w:rPr>
      </w:pPr>
    </w:p>
    <w:p w14:paraId="44992D85" w14:textId="77777777" w:rsidR="00EF05F4" w:rsidRPr="00EF05F4" w:rsidRDefault="00EF05F4" w:rsidP="00EF05F4">
      <w:pPr>
        <w:tabs>
          <w:tab w:val="left" w:pos="-24212"/>
        </w:tabs>
        <w:spacing w:after="0" w:line="240" w:lineRule="auto"/>
        <w:jc w:val="right"/>
        <w:rPr>
          <w:rFonts w:ascii="Times New Roman" w:eastAsia="Times New Roman" w:hAnsi="Times New Roman" w:cs="Times New Roman"/>
          <w:b/>
          <w:kern w:val="0"/>
          <w:sz w:val="24"/>
          <w:szCs w:val="24"/>
          <w:lang w:eastAsia="lv-LV"/>
          <w14:ligatures w14:val="none"/>
        </w:rPr>
      </w:pPr>
      <w:r w:rsidRPr="00EF05F4">
        <w:rPr>
          <w:rFonts w:ascii="Times New Roman" w:eastAsia="Times New Roman" w:hAnsi="Times New Roman" w:cs="Times New Roman"/>
          <w:b/>
          <w:kern w:val="0"/>
          <w:sz w:val="24"/>
          <w:szCs w:val="24"/>
          <w:lang w:eastAsia="lv-LV"/>
          <w14:ligatures w14:val="none"/>
        </w:rPr>
        <w:br w:type="page"/>
      </w:r>
    </w:p>
    <w:p w14:paraId="43742F2B" w14:textId="77777777" w:rsidR="00EF05F4" w:rsidRPr="00EF05F4" w:rsidRDefault="00EF05F4" w:rsidP="00EF05F4">
      <w:pPr>
        <w:tabs>
          <w:tab w:val="left" w:pos="2175"/>
          <w:tab w:val="left" w:pos="2940"/>
        </w:tabs>
        <w:spacing w:after="0" w:line="240" w:lineRule="auto"/>
        <w:jc w:val="right"/>
        <w:rPr>
          <w:rFonts w:ascii="Times New Roman" w:eastAsia="Times New Roman" w:hAnsi="Times New Roman" w:cs="Times New Roman"/>
          <w:color w:val="000000"/>
          <w:kern w:val="0"/>
          <w:sz w:val="24"/>
          <w:szCs w:val="24"/>
          <w:lang w:eastAsia="lv-LV"/>
          <w14:ligatures w14:val="none"/>
        </w:rPr>
      </w:pPr>
      <w:r w:rsidRPr="00EF05F4">
        <w:rPr>
          <w:rFonts w:ascii="Times New Roman" w:eastAsia="Times New Roman" w:hAnsi="Times New Roman" w:cs="Times New Roman"/>
          <w:color w:val="000000"/>
          <w:kern w:val="0"/>
          <w:sz w:val="24"/>
          <w:szCs w:val="24"/>
          <w:lang w:eastAsia="lv-LV"/>
          <w14:ligatures w14:val="none"/>
        </w:rPr>
        <w:lastRenderedPageBreak/>
        <w:t>2. pielikums</w:t>
      </w:r>
    </w:p>
    <w:p w14:paraId="5B425505" w14:textId="77777777" w:rsidR="00EF05F4" w:rsidRPr="00EF05F4" w:rsidRDefault="00EF05F4" w:rsidP="00EF05F4">
      <w:pPr>
        <w:spacing w:after="0" w:line="240" w:lineRule="auto"/>
        <w:ind w:left="5761" w:right="42"/>
        <w:jc w:val="right"/>
        <w:rPr>
          <w:rFonts w:ascii="Times New Roman" w:eastAsia="Times New Roman" w:hAnsi="Times New Roman" w:cs="Times New Roman"/>
          <w:color w:val="000000"/>
          <w:kern w:val="0"/>
          <w:sz w:val="24"/>
          <w:szCs w:val="24"/>
          <w:lang w:eastAsia="lv-LV"/>
          <w14:ligatures w14:val="none"/>
        </w:rPr>
      </w:pPr>
      <w:r w:rsidRPr="00EF05F4">
        <w:rPr>
          <w:rFonts w:ascii="Times New Roman" w:eastAsia="Times New Roman" w:hAnsi="Times New Roman" w:cs="Times New Roman"/>
          <w:color w:val="000000"/>
          <w:kern w:val="0"/>
          <w:sz w:val="24"/>
          <w:szCs w:val="24"/>
          <w:lang w:eastAsia="lv-LV"/>
          <w14:ligatures w14:val="none"/>
        </w:rPr>
        <w:t xml:space="preserve">Dobeles novada domes </w:t>
      </w:r>
    </w:p>
    <w:p w14:paraId="1AC476D6" w14:textId="77777777" w:rsidR="00EF05F4" w:rsidRPr="00EF05F4" w:rsidRDefault="00EF05F4" w:rsidP="00EF05F4">
      <w:pPr>
        <w:spacing w:after="0" w:line="256" w:lineRule="auto"/>
        <w:ind w:right="-1"/>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2026. gada 30. aprīļa lēmumam Nr.78/6</w:t>
      </w:r>
    </w:p>
    <w:p w14:paraId="7E0FB74C" w14:textId="77777777" w:rsidR="00EF05F4" w:rsidRPr="00EF05F4" w:rsidRDefault="00EF05F4" w:rsidP="00EF05F4">
      <w:pPr>
        <w:spacing w:after="0" w:line="240" w:lineRule="auto"/>
        <w:jc w:val="right"/>
        <w:rPr>
          <w:rFonts w:ascii="Times New Roman" w:hAnsi="Times New Roman"/>
          <w:i/>
          <w:iCs/>
          <w:kern w:val="0"/>
          <w:sz w:val="24"/>
          <w:szCs w:val="24"/>
        </w:rPr>
      </w:pPr>
      <w:r w:rsidRPr="00EF05F4">
        <w:rPr>
          <w:rFonts w:ascii="Times New Roman" w:eastAsia="Calibri" w:hAnsi="Times New Roman" w:cs="Times New Roman"/>
          <w:bCs/>
          <w:sz w:val="24"/>
          <w:szCs w:val="24"/>
        </w:rPr>
        <w:t xml:space="preserve">                                           (</w:t>
      </w:r>
      <w:r w:rsidRPr="00EF05F4">
        <w:rPr>
          <w:rFonts w:ascii="Times New Roman" w:hAnsi="Times New Roman"/>
          <w:i/>
          <w:iCs/>
          <w:kern w:val="0"/>
          <w:sz w:val="24"/>
          <w:szCs w:val="24"/>
        </w:rPr>
        <w:t>Ar grozījumiem, kas izdarīti ar</w:t>
      </w:r>
    </w:p>
    <w:p w14:paraId="3BF7CA5B" w14:textId="79B1B2C9" w:rsidR="00EF05F4" w:rsidRPr="00EF05F4" w:rsidRDefault="00EF05F4" w:rsidP="00EF05F4">
      <w:pPr>
        <w:spacing w:after="0" w:line="254" w:lineRule="auto"/>
        <w:jc w:val="right"/>
        <w:rPr>
          <w:rFonts w:ascii="Times New Roman" w:eastAsia="Calibri" w:hAnsi="Times New Roman" w:cs="Times New Roman"/>
          <w:bCs/>
          <w:sz w:val="24"/>
          <w:szCs w:val="24"/>
        </w:rPr>
      </w:pPr>
      <w:r w:rsidRPr="00EF05F4">
        <w:rPr>
          <w:rFonts w:ascii="Times New Roman" w:hAnsi="Times New Roman"/>
          <w:i/>
          <w:iCs/>
          <w:kern w:val="0"/>
          <w:sz w:val="24"/>
          <w:szCs w:val="24"/>
        </w:rPr>
        <w:t>Dobeles novada domes 28.05.2026. lēmumu Nr.</w:t>
      </w:r>
      <w:r w:rsidR="002233CA">
        <w:rPr>
          <w:rFonts w:ascii="Times New Roman" w:hAnsi="Times New Roman"/>
          <w:i/>
          <w:iCs/>
          <w:kern w:val="0"/>
          <w:sz w:val="24"/>
          <w:szCs w:val="24"/>
        </w:rPr>
        <w:t>101</w:t>
      </w:r>
      <w:r w:rsidRPr="00EF05F4">
        <w:rPr>
          <w:rFonts w:ascii="Times New Roman" w:hAnsi="Times New Roman"/>
          <w:i/>
          <w:iCs/>
          <w:kern w:val="0"/>
          <w:sz w:val="24"/>
          <w:szCs w:val="24"/>
        </w:rPr>
        <w:t>/7)</w:t>
      </w:r>
    </w:p>
    <w:p w14:paraId="2C1AE6B1" w14:textId="77777777" w:rsidR="00EF05F4" w:rsidRPr="00EF05F4" w:rsidRDefault="00EF05F4" w:rsidP="00EF05F4">
      <w:pPr>
        <w:spacing w:after="0" w:line="254" w:lineRule="auto"/>
        <w:jc w:val="center"/>
        <w:rPr>
          <w:rFonts w:ascii="Times New Roman" w:eastAsia="Calibri" w:hAnsi="Times New Roman" w:cs="Times New Roman"/>
          <w:b/>
          <w:sz w:val="24"/>
          <w:szCs w:val="24"/>
        </w:rPr>
      </w:pPr>
    </w:p>
    <w:p w14:paraId="1F10E1C7" w14:textId="77777777" w:rsidR="00EF05F4" w:rsidRPr="00EF05F4" w:rsidRDefault="00EF05F4" w:rsidP="00EF05F4">
      <w:pPr>
        <w:spacing w:after="0" w:line="254" w:lineRule="auto"/>
        <w:jc w:val="center"/>
        <w:rPr>
          <w:rFonts w:ascii="Times New Roman" w:eastAsia="Calibri" w:hAnsi="Times New Roman" w:cs="Times New Roman"/>
          <w:b/>
          <w:sz w:val="24"/>
          <w:szCs w:val="24"/>
        </w:rPr>
      </w:pPr>
      <w:r w:rsidRPr="00EF05F4">
        <w:rPr>
          <w:rFonts w:ascii="Times New Roman" w:eastAsia="Calibri" w:hAnsi="Times New Roman" w:cs="Times New Roman"/>
          <w:b/>
          <w:sz w:val="24"/>
          <w:szCs w:val="24"/>
        </w:rPr>
        <w:t>Maksas pakalpojumi Dobeles novada izglītības iestādēs</w:t>
      </w:r>
    </w:p>
    <w:p w14:paraId="65B26216" w14:textId="77777777" w:rsidR="00EF05F4" w:rsidRPr="00EF05F4" w:rsidRDefault="00EF05F4" w:rsidP="00EF05F4">
      <w:pPr>
        <w:spacing w:after="0" w:line="254" w:lineRule="auto"/>
        <w:jc w:val="center"/>
        <w:rPr>
          <w:rFonts w:ascii="Times New Roman" w:eastAsia="Calibri"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90"/>
        <w:gridCol w:w="4434"/>
        <w:gridCol w:w="1559"/>
        <w:gridCol w:w="2551"/>
      </w:tblGrid>
      <w:tr w:rsidR="00EF05F4" w:rsidRPr="00EF05F4" w14:paraId="0A4BC748" w14:textId="77777777" w:rsidTr="0040029A">
        <w:trPr>
          <w:tblHeader/>
        </w:trPr>
        <w:tc>
          <w:tcPr>
            <w:tcW w:w="1090" w:type="dxa"/>
            <w:tcBorders>
              <w:top w:val="single" w:sz="4" w:space="0" w:color="auto"/>
              <w:left w:val="single" w:sz="4" w:space="0" w:color="auto"/>
              <w:bottom w:val="single" w:sz="4" w:space="0" w:color="auto"/>
              <w:right w:val="single" w:sz="4" w:space="0" w:color="auto"/>
            </w:tcBorders>
            <w:vAlign w:val="center"/>
            <w:hideMark/>
          </w:tcPr>
          <w:p w14:paraId="0769DB2F" w14:textId="77777777" w:rsidR="00EF05F4" w:rsidRPr="00EF05F4" w:rsidRDefault="00EF05F4" w:rsidP="00EF05F4">
            <w:pPr>
              <w:spacing w:after="0" w:line="252" w:lineRule="auto"/>
              <w:jc w:val="center"/>
              <w:rPr>
                <w:rFonts w:ascii="Times New Roman" w:eastAsia="Calibri" w:hAnsi="Times New Roman" w:cs="Times New Roman"/>
                <w:b/>
                <w:sz w:val="24"/>
                <w:szCs w:val="24"/>
              </w:rPr>
            </w:pPr>
            <w:proofErr w:type="spellStart"/>
            <w:r w:rsidRPr="00EF05F4">
              <w:rPr>
                <w:rFonts w:ascii="Times New Roman" w:eastAsia="Calibri" w:hAnsi="Times New Roman" w:cs="Times New Roman"/>
                <w:b/>
                <w:sz w:val="24"/>
                <w:szCs w:val="24"/>
              </w:rPr>
              <w:t>Nr.p.k</w:t>
            </w:r>
            <w:proofErr w:type="spellEnd"/>
            <w:r w:rsidRPr="00EF05F4">
              <w:rPr>
                <w:rFonts w:ascii="Times New Roman" w:eastAsia="Calibri" w:hAnsi="Times New Roman" w:cs="Times New Roman"/>
                <w:b/>
                <w:sz w:val="24"/>
                <w:szCs w:val="24"/>
              </w:rPr>
              <w:t>.</w:t>
            </w:r>
          </w:p>
        </w:tc>
        <w:tc>
          <w:tcPr>
            <w:tcW w:w="4434" w:type="dxa"/>
            <w:tcBorders>
              <w:top w:val="single" w:sz="4" w:space="0" w:color="auto"/>
              <w:left w:val="single" w:sz="4" w:space="0" w:color="auto"/>
              <w:bottom w:val="single" w:sz="4" w:space="0" w:color="auto"/>
              <w:right w:val="single" w:sz="4" w:space="0" w:color="auto"/>
            </w:tcBorders>
            <w:vAlign w:val="center"/>
            <w:hideMark/>
          </w:tcPr>
          <w:p w14:paraId="030A50DA" w14:textId="77777777" w:rsidR="00EF05F4" w:rsidRPr="00EF05F4" w:rsidRDefault="00EF05F4" w:rsidP="00EF05F4">
            <w:pPr>
              <w:spacing w:after="0" w:line="252" w:lineRule="auto"/>
              <w:jc w:val="center"/>
              <w:rPr>
                <w:rFonts w:ascii="Times New Roman" w:eastAsia="Calibri" w:hAnsi="Times New Roman" w:cs="Times New Roman"/>
                <w:b/>
                <w:sz w:val="24"/>
                <w:szCs w:val="24"/>
              </w:rPr>
            </w:pPr>
            <w:r w:rsidRPr="00EF05F4">
              <w:rPr>
                <w:rFonts w:ascii="Times New Roman" w:eastAsia="Calibri" w:hAnsi="Times New Roman" w:cs="Times New Roman"/>
                <w:b/>
                <w:sz w:val="24"/>
                <w:szCs w:val="24"/>
              </w:rPr>
              <w:t>Pakalpojums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DCC6634" w14:textId="77777777" w:rsidR="00EF05F4" w:rsidRPr="00EF05F4" w:rsidRDefault="00EF05F4" w:rsidP="00EF05F4">
            <w:pPr>
              <w:spacing w:after="0" w:line="252" w:lineRule="auto"/>
              <w:ind w:hanging="53"/>
              <w:jc w:val="center"/>
              <w:rPr>
                <w:rFonts w:ascii="Times New Roman" w:eastAsia="Calibri" w:hAnsi="Times New Roman" w:cs="Times New Roman"/>
                <w:b/>
                <w:sz w:val="24"/>
                <w:szCs w:val="24"/>
              </w:rPr>
            </w:pPr>
            <w:r w:rsidRPr="00EF05F4">
              <w:rPr>
                <w:rFonts w:ascii="Times New Roman" w:eastAsia="Calibri" w:hAnsi="Times New Roman" w:cs="Times New Roman"/>
                <w:b/>
                <w:sz w:val="24"/>
                <w:szCs w:val="24"/>
              </w:rPr>
              <w:t>Mērvienība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579BCC5" w14:textId="77777777" w:rsidR="00EF05F4" w:rsidRPr="00EF05F4" w:rsidRDefault="00EF05F4" w:rsidP="00EF05F4">
            <w:pPr>
              <w:spacing w:after="0" w:line="252" w:lineRule="auto"/>
              <w:jc w:val="center"/>
              <w:rPr>
                <w:rFonts w:ascii="Times New Roman" w:eastAsia="Calibri" w:hAnsi="Times New Roman" w:cs="Times New Roman"/>
                <w:b/>
                <w:sz w:val="24"/>
                <w:szCs w:val="24"/>
              </w:rPr>
            </w:pPr>
            <w:r w:rsidRPr="00EF05F4">
              <w:rPr>
                <w:rFonts w:ascii="Times New Roman" w:eastAsia="Calibri" w:hAnsi="Times New Roman" w:cs="Times New Roman"/>
                <w:b/>
                <w:sz w:val="24"/>
                <w:szCs w:val="24"/>
              </w:rPr>
              <w:t xml:space="preserve">Cena EUR bez PVN </w:t>
            </w:r>
          </w:p>
        </w:tc>
      </w:tr>
      <w:tr w:rsidR="00EF05F4" w:rsidRPr="00EF05F4" w14:paraId="14933D7C"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1828D659" w14:textId="77777777" w:rsidR="00EF05F4" w:rsidRPr="00EF05F4" w:rsidRDefault="00EF05F4" w:rsidP="00EF05F4">
            <w:pPr>
              <w:spacing w:after="0" w:line="252" w:lineRule="auto"/>
              <w:jc w:val="center"/>
              <w:rPr>
                <w:rFonts w:ascii="Times New Roman" w:eastAsia="Calibri" w:hAnsi="Times New Roman" w:cs="Times New Roman"/>
                <w:b/>
                <w:sz w:val="24"/>
                <w:szCs w:val="24"/>
              </w:rPr>
            </w:pPr>
            <w:r w:rsidRPr="00EF05F4">
              <w:rPr>
                <w:rFonts w:ascii="Times New Roman" w:eastAsia="Calibri" w:hAnsi="Times New Roman" w:cs="Times New Roman"/>
                <w:b/>
                <w:sz w:val="24"/>
                <w:szCs w:val="24"/>
              </w:rPr>
              <w:t>1.</w:t>
            </w:r>
          </w:p>
        </w:tc>
        <w:tc>
          <w:tcPr>
            <w:tcW w:w="4434" w:type="dxa"/>
            <w:tcBorders>
              <w:top w:val="single" w:sz="4" w:space="0" w:color="auto"/>
              <w:left w:val="single" w:sz="4" w:space="0" w:color="auto"/>
              <w:bottom w:val="single" w:sz="4" w:space="0" w:color="auto"/>
              <w:right w:val="single" w:sz="4" w:space="0" w:color="auto"/>
            </w:tcBorders>
            <w:hideMark/>
          </w:tcPr>
          <w:p w14:paraId="71B3C8DB" w14:textId="77777777" w:rsidR="00EF05F4" w:rsidRPr="00EF05F4" w:rsidRDefault="00EF05F4" w:rsidP="00EF05F4">
            <w:pPr>
              <w:spacing w:after="0" w:line="252" w:lineRule="auto"/>
              <w:jc w:val="center"/>
              <w:rPr>
                <w:rFonts w:ascii="Times New Roman" w:eastAsia="Calibri" w:hAnsi="Times New Roman" w:cs="Times New Roman"/>
                <w:b/>
                <w:sz w:val="24"/>
                <w:szCs w:val="24"/>
              </w:rPr>
            </w:pPr>
            <w:r w:rsidRPr="00EF05F4">
              <w:rPr>
                <w:rFonts w:ascii="Times New Roman" w:eastAsia="Calibri" w:hAnsi="Times New Roman" w:cs="Times New Roman"/>
                <w:b/>
                <w:sz w:val="24"/>
                <w:szCs w:val="24"/>
              </w:rPr>
              <w:t>Materiālu sagatavošana</w:t>
            </w:r>
          </w:p>
        </w:tc>
        <w:tc>
          <w:tcPr>
            <w:tcW w:w="1559" w:type="dxa"/>
            <w:tcBorders>
              <w:top w:val="single" w:sz="4" w:space="0" w:color="auto"/>
              <w:left w:val="single" w:sz="4" w:space="0" w:color="auto"/>
              <w:bottom w:val="single" w:sz="4" w:space="0" w:color="auto"/>
              <w:right w:val="single" w:sz="4" w:space="0" w:color="auto"/>
            </w:tcBorders>
          </w:tcPr>
          <w:p w14:paraId="192D6010" w14:textId="77777777" w:rsidR="00EF05F4" w:rsidRPr="00EF05F4" w:rsidRDefault="00EF05F4" w:rsidP="00EF05F4">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CCB0BDE" w14:textId="77777777" w:rsidR="00EF05F4" w:rsidRPr="00EF05F4" w:rsidRDefault="00EF05F4" w:rsidP="00EF05F4">
            <w:pPr>
              <w:spacing w:after="0" w:line="252" w:lineRule="auto"/>
              <w:jc w:val="center"/>
              <w:rPr>
                <w:rFonts w:ascii="Times New Roman" w:eastAsia="Calibri" w:hAnsi="Times New Roman" w:cs="Times New Roman"/>
                <w:sz w:val="24"/>
                <w:szCs w:val="24"/>
              </w:rPr>
            </w:pPr>
          </w:p>
        </w:tc>
      </w:tr>
      <w:tr w:rsidR="00EF05F4" w:rsidRPr="00EF05F4" w14:paraId="678F092A"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6FAA7F02"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1.1.</w:t>
            </w:r>
          </w:p>
        </w:tc>
        <w:tc>
          <w:tcPr>
            <w:tcW w:w="4434" w:type="dxa"/>
            <w:tcBorders>
              <w:top w:val="single" w:sz="4" w:space="0" w:color="auto"/>
              <w:left w:val="single" w:sz="4" w:space="0" w:color="auto"/>
              <w:bottom w:val="single" w:sz="4" w:space="0" w:color="auto"/>
              <w:right w:val="single" w:sz="4" w:space="0" w:color="auto"/>
            </w:tcBorders>
            <w:hideMark/>
          </w:tcPr>
          <w:p w14:paraId="7AD75C12" w14:textId="77777777" w:rsidR="00EF05F4" w:rsidRPr="00EF05F4" w:rsidRDefault="00EF05F4" w:rsidP="00EF05F4">
            <w:pPr>
              <w:spacing w:after="0" w:line="252" w:lineRule="auto"/>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Kopēšana, </w:t>
            </w:r>
            <w:proofErr w:type="spellStart"/>
            <w:r w:rsidRPr="00EF05F4">
              <w:rPr>
                <w:rFonts w:ascii="Times New Roman" w:eastAsia="Calibri" w:hAnsi="Times New Roman" w:cs="Times New Roman"/>
                <w:sz w:val="24"/>
                <w:szCs w:val="24"/>
              </w:rPr>
              <w:t>datorizdruka</w:t>
            </w:r>
            <w:proofErr w:type="spellEnd"/>
            <w:r w:rsidRPr="00EF05F4">
              <w:rPr>
                <w:rFonts w:ascii="Times New Roman" w:eastAsia="Calibri" w:hAnsi="Times New Roman" w:cs="Times New Roman"/>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14:paraId="32F4118E" w14:textId="77777777" w:rsidR="00EF05F4" w:rsidRPr="00EF05F4" w:rsidRDefault="00EF05F4" w:rsidP="00EF05F4">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8524788" w14:textId="77777777" w:rsidR="00EF05F4" w:rsidRPr="00EF05F4" w:rsidRDefault="00EF05F4" w:rsidP="00EF05F4">
            <w:pPr>
              <w:spacing w:after="0" w:line="252" w:lineRule="auto"/>
              <w:jc w:val="center"/>
              <w:rPr>
                <w:rFonts w:ascii="Times New Roman" w:eastAsia="Calibri" w:hAnsi="Times New Roman" w:cs="Times New Roman"/>
                <w:sz w:val="24"/>
                <w:szCs w:val="24"/>
              </w:rPr>
            </w:pPr>
          </w:p>
        </w:tc>
      </w:tr>
      <w:tr w:rsidR="00EF05F4" w:rsidRPr="00EF05F4" w14:paraId="45F1B388"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755F8B83"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1.1.1.</w:t>
            </w:r>
          </w:p>
        </w:tc>
        <w:tc>
          <w:tcPr>
            <w:tcW w:w="4434" w:type="dxa"/>
            <w:tcBorders>
              <w:top w:val="single" w:sz="4" w:space="0" w:color="auto"/>
              <w:left w:val="single" w:sz="4" w:space="0" w:color="auto"/>
              <w:bottom w:val="single" w:sz="4" w:space="0" w:color="auto"/>
              <w:right w:val="single" w:sz="4" w:space="0" w:color="auto"/>
            </w:tcBorders>
            <w:hideMark/>
          </w:tcPr>
          <w:p w14:paraId="6D781912" w14:textId="77777777" w:rsidR="00EF05F4" w:rsidRPr="00EF05F4" w:rsidRDefault="00EF05F4" w:rsidP="00EF05F4">
            <w:pPr>
              <w:spacing w:after="0" w:line="256" w:lineRule="auto"/>
              <w:ind w:left="221"/>
              <w:rPr>
                <w:rFonts w:ascii="Times New Roman" w:eastAsia="Calibri" w:hAnsi="Times New Roman" w:cs="Times New Roman"/>
                <w:sz w:val="24"/>
                <w:szCs w:val="24"/>
              </w:rPr>
            </w:pPr>
            <w:r w:rsidRPr="00EF05F4">
              <w:rPr>
                <w:rFonts w:ascii="Times New Roman" w:eastAsia="Calibri" w:hAnsi="Times New Roman" w:cs="Times New Roman"/>
                <w:sz w:val="24"/>
                <w:szCs w:val="24"/>
              </w:rPr>
              <w:t>A4 formāts (melnbalts)</w:t>
            </w:r>
          </w:p>
          <w:p w14:paraId="3366CABD" w14:textId="77777777" w:rsidR="00EF05F4" w:rsidRPr="00EF05F4" w:rsidRDefault="00EF05F4" w:rsidP="00EF05F4">
            <w:pPr>
              <w:spacing w:after="0" w:line="256" w:lineRule="auto"/>
              <w:ind w:left="221"/>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                   (krāsains)</w:t>
            </w:r>
          </w:p>
        </w:tc>
        <w:tc>
          <w:tcPr>
            <w:tcW w:w="1559" w:type="dxa"/>
            <w:tcBorders>
              <w:top w:val="single" w:sz="4" w:space="0" w:color="auto"/>
              <w:left w:val="single" w:sz="4" w:space="0" w:color="auto"/>
              <w:bottom w:val="single" w:sz="4" w:space="0" w:color="auto"/>
              <w:right w:val="single" w:sz="4" w:space="0" w:color="auto"/>
            </w:tcBorders>
            <w:hideMark/>
          </w:tcPr>
          <w:p w14:paraId="097C909A"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lpp.</w:t>
            </w:r>
          </w:p>
          <w:p w14:paraId="0AC4128E"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lpp.</w:t>
            </w:r>
          </w:p>
        </w:tc>
        <w:tc>
          <w:tcPr>
            <w:tcW w:w="2551" w:type="dxa"/>
            <w:tcBorders>
              <w:top w:val="single" w:sz="4" w:space="0" w:color="auto"/>
              <w:left w:val="single" w:sz="4" w:space="0" w:color="auto"/>
              <w:bottom w:val="single" w:sz="4" w:space="0" w:color="auto"/>
              <w:right w:val="single" w:sz="4" w:space="0" w:color="auto"/>
            </w:tcBorders>
            <w:hideMark/>
          </w:tcPr>
          <w:p w14:paraId="1F088451"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0,14 </w:t>
            </w:r>
          </w:p>
          <w:p w14:paraId="24C8C9C8"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1,02 </w:t>
            </w:r>
          </w:p>
        </w:tc>
      </w:tr>
      <w:tr w:rsidR="00EF05F4" w:rsidRPr="00EF05F4" w14:paraId="16EE9457" w14:textId="77777777" w:rsidTr="0040029A">
        <w:trPr>
          <w:trHeight w:val="325"/>
        </w:trPr>
        <w:tc>
          <w:tcPr>
            <w:tcW w:w="1090" w:type="dxa"/>
            <w:tcBorders>
              <w:top w:val="single" w:sz="4" w:space="0" w:color="auto"/>
              <w:left w:val="single" w:sz="4" w:space="0" w:color="auto"/>
              <w:bottom w:val="single" w:sz="4" w:space="0" w:color="auto"/>
              <w:right w:val="single" w:sz="4" w:space="0" w:color="auto"/>
            </w:tcBorders>
            <w:hideMark/>
          </w:tcPr>
          <w:p w14:paraId="648132E2"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1.1.2.</w:t>
            </w:r>
          </w:p>
        </w:tc>
        <w:tc>
          <w:tcPr>
            <w:tcW w:w="4434" w:type="dxa"/>
            <w:tcBorders>
              <w:top w:val="single" w:sz="4" w:space="0" w:color="auto"/>
              <w:left w:val="single" w:sz="4" w:space="0" w:color="auto"/>
              <w:bottom w:val="single" w:sz="4" w:space="0" w:color="auto"/>
              <w:right w:val="single" w:sz="4" w:space="0" w:color="auto"/>
            </w:tcBorders>
            <w:hideMark/>
          </w:tcPr>
          <w:p w14:paraId="4B89F712"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A3 formāts (melnbalts)</w:t>
            </w:r>
          </w:p>
          <w:p w14:paraId="06D847C2" w14:textId="77777777" w:rsidR="00EF05F4" w:rsidRPr="00EF05F4" w:rsidRDefault="00EF05F4" w:rsidP="00EF05F4">
            <w:pPr>
              <w:spacing w:after="0" w:line="252" w:lineRule="auto"/>
              <w:ind w:left="221"/>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                   (krāsains)</w:t>
            </w:r>
          </w:p>
        </w:tc>
        <w:tc>
          <w:tcPr>
            <w:tcW w:w="1559" w:type="dxa"/>
            <w:tcBorders>
              <w:top w:val="single" w:sz="4" w:space="0" w:color="auto"/>
              <w:left w:val="single" w:sz="4" w:space="0" w:color="auto"/>
              <w:bottom w:val="single" w:sz="4" w:space="0" w:color="auto"/>
              <w:right w:val="single" w:sz="4" w:space="0" w:color="auto"/>
            </w:tcBorders>
            <w:hideMark/>
          </w:tcPr>
          <w:p w14:paraId="32458544"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lpp.</w:t>
            </w:r>
          </w:p>
          <w:p w14:paraId="3016467D"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lpp.</w:t>
            </w:r>
          </w:p>
        </w:tc>
        <w:tc>
          <w:tcPr>
            <w:tcW w:w="2551" w:type="dxa"/>
            <w:tcBorders>
              <w:top w:val="single" w:sz="4" w:space="0" w:color="auto"/>
              <w:left w:val="single" w:sz="4" w:space="0" w:color="auto"/>
              <w:bottom w:val="single" w:sz="4" w:space="0" w:color="auto"/>
              <w:right w:val="single" w:sz="4" w:space="0" w:color="auto"/>
            </w:tcBorders>
            <w:hideMark/>
          </w:tcPr>
          <w:p w14:paraId="619AF982"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0,28 </w:t>
            </w:r>
          </w:p>
          <w:p w14:paraId="1162D0BD"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1,53 </w:t>
            </w:r>
          </w:p>
        </w:tc>
      </w:tr>
      <w:tr w:rsidR="00EF05F4" w:rsidRPr="00EF05F4" w14:paraId="73B261A6"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59BD917D"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1.1.3.</w:t>
            </w:r>
          </w:p>
        </w:tc>
        <w:tc>
          <w:tcPr>
            <w:tcW w:w="4434" w:type="dxa"/>
            <w:tcBorders>
              <w:top w:val="single" w:sz="4" w:space="0" w:color="auto"/>
              <w:left w:val="single" w:sz="4" w:space="0" w:color="auto"/>
              <w:bottom w:val="single" w:sz="4" w:space="0" w:color="auto"/>
              <w:right w:val="single" w:sz="4" w:space="0" w:color="auto"/>
            </w:tcBorders>
            <w:hideMark/>
          </w:tcPr>
          <w:p w14:paraId="588357FA"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A4 formāta lapas skenēšana</w:t>
            </w:r>
          </w:p>
        </w:tc>
        <w:tc>
          <w:tcPr>
            <w:tcW w:w="1559" w:type="dxa"/>
            <w:tcBorders>
              <w:top w:val="single" w:sz="4" w:space="0" w:color="auto"/>
              <w:left w:val="single" w:sz="4" w:space="0" w:color="auto"/>
              <w:bottom w:val="single" w:sz="4" w:space="0" w:color="auto"/>
              <w:right w:val="single" w:sz="4" w:space="0" w:color="auto"/>
            </w:tcBorders>
            <w:hideMark/>
          </w:tcPr>
          <w:p w14:paraId="41D2FD6B"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lpp.</w:t>
            </w:r>
          </w:p>
        </w:tc>
        <w:tc>
          <w:tcPr>
            <w:tcW w:w="2551" w:type="dxa"/>
            <w:tcBorders>
              <w:top w:val="single" w:sz="4" w:space="0" w:color="auto"/>
              <w:left w:val="single" w:sz="4" w:space="0" w:color="auto"/>
              <w:bottom w:val="single" w:sz="4" w:space="0" w:color="auto"/>
              <w:right w:val="single" w:sz="4" w:space="0" w:color="auto"/>
            </w:tcBorders>
            <w:hideMark/>
          </w:tcPr>
          <w:p w14:paraId="5650C56A"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0,24 </w:t>
            </w:r>
          </w:p>
        </w:tc>
      </w:tr>
      <w:tr w:rsidR="00EF05F4" w:rsidRPr="00EF05F4" w14:paraId="3D46103F"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1D591DF6"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1.2.</w:t>
            </w:r>
          </w:p>
        </w:tc>
        <w:tc>
          <w:tcPr>
            <w:tcW w:w="4434" w:type="dxa"/>
            <w:tcBorders>
              <w:top w:val="single" w:sz="4" w:space="0" w:color="auto"/>
              <w:left w:val="single" w:sz="4" w:space="0" w:color="auto"/>
              <w:bottom w:val="single" w:sz="4" w:space="0" w:color="auto"/>
              <w:right w:val="single" w:sz="4" w:space="0" w:color="auto"/>
            </w:tcBorders>
            <w:hideMark/>
          </w:tcPr>
          <w:p w14:paraId="7EDF1532" w14:textId="77777777" w:rsidR="00EF05F4" w:rsidRPr="00EF05F4" w:rsidRDefault="00EF05F4" w:rsidP="00EF05F4">
            <w:pPr>
              <w:spacing w:after="0" w:line="252" w:lineRule="auto"/>
              <w:rPr>
                <w:rFonts w:ascii="Times New Roman" w:eastAsia="Calibri" w:hAnsi="Times New Roman" w:cs="Times New Roman"/>
                <w:sz w:val="24"/>
                <w:szCs w:val="24"/>
              </w:rPr>
            </w:pPr>
            <w:r w:rsidRPr="00EF05F4">
              <w:rPr>
                <w:rFonts w:ascii="Times New Roman" w:eastAsia="Calibri" w:hAnsi="Times New Roman" w:cs="Times New Roman"/>
                <w:sz w:val="24"/>
                <w:szCs w:val="24"/>
              </w:rPr>
              <w:t>Izglītības dokumenta dublikāta izgatavošana</w:t>
            </w:r>
          </w:p>
        </w:tc>
        <w:tc>
          <w:tcPr>
            <w:tcW w:w="1559" w:type="dxa"/>
            <w:tcBorders>
              <w:top w:val="single" w:sz="4" w:space="0" w:color="auto"/>
              <w:left w:val="single" w:sz="4" w:space="0" w:color="auto"/>
              <w:bottom w:val="single" w:sz="4" w:space="0" w:color="auto"/>
              <w:right w:val="single" w:sz="4" w:space="0" w:color="auto"/>
            </w:tcBorders>
            <w:hideMark/>
          </w:tcPr>
          <w:p w14:paraId="4F3D0D28"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gab.</w:t>
            </w:r>
          </w:p>
        </w:tc>
        <w:tc>
          <w:tcPr>
            <w:tcW w:w="2551" w:type="dxa"/>
            <w:tcBorders>
              <w:top w:val="single" w:sz="4" w:space="0" w:color="auto"/>
              <w:left w:val="single" w:sz="4" w:space="0" w:color="auto"/>
              <w:bottom w:val="single" w:sz="4" w:space="0" w:color="auto"/>
              <w:right w:val="single" w:sz="4" w:space="0" w:color="auto"/>
            </w:tcBorders>
            <w:hideMark/>
          </w:tcPr>
          <w:p w14:paraId="742EAA3E" w14:textId="77777777" w:rsidR="00EF05F4" w:rsidRPr="00EF05F4" w:rsidRDefault="00EF05F4" w:rsidP="00EF05F4">
            <w:pPr>
              <w:spacing w:after="0" w:line="252" w:lineRule="auto"/>
              <w:jc w:val="center"/>
              <w:rPr>
                <w:rFonts w:ascii="Times New Roman" w:eastAsia="Calibri" w:hAnsi="Times New Roman" w:cs="Times New Roman"/>
                <w:strike/>
                <w:sz w:val="24"/>
                <w:szCs w:val="24"/>
              </w:rPr>
            </w:pPr>
            <w:r w:rsidRPr="00EF05F4">
              <w:rPr>
                <w:rFonts w:ascii="Times New Roman" w:eastAsia="Calibri" w:hAnsi="Times New Roman" w:cs="Times New Roman"/>
                <w:sz w:val="24"/>
                <w:szCs w:val="24"/>
              </w:rPr>
              <w:t xml:space="preserve">19,44 </w:t>
            </w:r>
          </w:p>
        </w:tc>
      </w:tr>
      <w:tr w:rsidR="00EF05F4" w:rsidRPr="00EF05F4" w14:paraId="41024C8A"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43EA2750"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1.3.</w:t>
            </w:r>
          </w:p>
        </w:tc>
        <w:tc>
          <w:tcPr>
            <w:tcW w:w="4434" w:type="dxa"/>
            <w:tcBorders>
              <w:top w:val="single" w:sz="4" w:space="0" w:color="auto"/>
              <w:left w:val="single" w:sz="4" w:space="0" w:color="auto"/>
              <w:bottom w:val="single" w:sz="4" w:space="0" w:color="auto"/>
              <w:right w:val="single" w:sz="4" w:space="0" w:color="auto"/>
            </w:tcBorders>
            <w:hideMark/>
          </w:tcPr>
          <w:p w14:paraId="08F30D85" w14:textId="77777777" w:rsidR="00EF05F4" w:rsidRPr="00EF05F4" w:rsidRDefault="00EF05F4" w:rsidP="00EF05F4">
            <w:pPr>
              <w:spacing w:after="0" w:line="252" w:lineRule="auto"/>
              <w:rPr>
                <w:rFonts w:ascii="Times New Roman" w:eastAsia="Calibri" w:hAnsi="Times New Roman" w:cs="Times New Roman"/>
                <w:sz w:val="24"/>
                <w:szCs w:val="24"/>
              </w:rPr>
            </w:pPr>
            <w:r w:rsidRPr="00EF05F4">
              <w:rPr>
                <w:rFonts w:ascii="Times New Roman" w:eastAsia="Calibri" w:hAnsi="Times New Roman" w:cs="Times New Roman"/>
                <w:sz w:val="24"/>
                <w:szCs w:val="24"/>
              </w:rPr>
              <w:t>Arhīva izziņas sagatavošana</w:t>
            </w:r>
          </w:p>
        </w:tc>
        <w:tc>
          <w:tcPr>
            <w:tcW w:w="1559" w:type="dxa"/>
            <w:tcBorders>
              <w:top w:val="single" w:sz="4" w:space="0" w:color="auto"/>
              <w:left w:val="single" w:sz="4" w:space="0" w:color="auto"/>
              <w:bottom w:val="single" w:sz="4" w:space="0" w:color="auto"/>
              <w:right w:val="single" w:sz="4" w:space="0" w:color="auto"/>
            </w:tcBorders>
            <w:hideMark/>
          </w:tcPr>
          <w:p w14:paraId="6F5A588B"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gab.</w:t>
            </w:r>
          </w:p>
        </w:tc>
        <w:tc>
          <w:tcPr>
            <w:tcW w:w="2551" w:type="dxa"/>
            <w:tcBorders>
              <w:top w:val="single" w:sz="4" w:space="0" w:color="auto"/>
              <w:left w:val="single" w:sz="4" w:space="0" w:color="auto"/>
              <w:bottom w:val="single" w:sz="4" w:space="0" w:color="auto"/>
              <w:right w:val="single" w:sz="4" w:space="0" w:color="auto"/>
            </w:tcBorders>
            <w:hideMark/>
          </w:tcPr>
          <w:p w14:paraId="7803B34B"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12,27 </w:t>
            </w:r>
          </w:p>
        </w:tc>
      </w:tr>
      <w:tr w:rsidR="00EF05F4" w:rsidRPr="00EF05F4" w14:paraId="01A8D8BE"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103F338F" w14:textId="77777777" w:rsidR="00EF05F4" w:rsidRPr="00EF05F4" w:rsidRDefault="00EF05F4" w:rsidP="00EF05F4">
            <w:pPr>
              <w:spacing w:after="0" w:line="252" w:lineRule="auto"/>
              <w:jc w:val="center"/>
              <w:rPr>
                <w:rFonts w:ascii="Times New Roman" w:eastAsia="Calibri" w:hAnsi="Times New Roman" w:cs="Times New Roman"/>
                <w:b/>
                <w:sz w:val="24"/>
                <w:szCs w:val="24"/>
              </w:rPr>
            </w:pPr>
            <w:r w:rsidRPr="00EF05F4">
              <w:rPr>
                <w:rFonts w:ascii="Times New Roman" w:eastAsia="Calibri" w:hAnsi="Times New Roman" w:cs="Times New Roman"/>
                <w:b/>
                <w:sz w:val="24"/>
                <w:szCs w:val="24"/>
              </w:rPr>
              <w:t>2.</w:t>
            </w:r>
          </w:p>
        </w:tc>
        <w:tc>
          <w:tcPr>
            <w:tcW w:w="4434" w:type="dxa"/>
            <w:tcBorders>
              <w:top w:val="single" w:sz="4" w:space="0" w:color="auto"/>
              <w:left w:val="single" w:sz="4" w:space="0" w:color="auto"/>
              <w:bottom w:val="single" w:sz="4" w:space="0" w:color="auto"/>
              <w:right w:val="single" w:sz="4" w:space="0" w:color="auto"/>
            </w:tcBorders>
            <w:hideMark/>
          </w:tcPr>
          <w:p w14:paraId="63A9BE3A" w14:textId="77777777" w:rsidR="00EF05F4" w:rsidRPr="00EF05F4" w:rsidRDefault="00EF05F4" w:rsidP="00EF05F4">
            <w:pPr>
              <w:spacing w:after="0" w:line="252" w:lineRule="auto"/>
              <w:jc w:val="center"/>
              <w:rPr>
                <w:rFonts w:ascii="Times New Roman" w:eastAsia="Calibri" w:hAnsi="Times New Roman" w:cs="Times New Roman"/>
                <w:b/>
                <w:sz w:val="24"/>
                <w:szCs w:val="24"/>
              </w:rPr>
            </w:pPr>
            <w:r w:rsidRPr="00EF05F4">
              <w:rPr>
                <w:rFonts w:ascii="Times New Roman" w:eastAsia="Calibri" w:hAnsi="Times New Roman" w:cs="Times New Roman"/>
                <w:b/>
                <w:sz w:val="24"/>
                <w:szCs w:val="24"/>
              </w:rPr>
              <w:t>Telpu izmantošana</w:t>
            </w:r>
          </w:p>
        </w:tc>
        <w:tc>
          <w:tcPr>
            <w:tcW w:w="1559" w:type="dxa"/>
            <w:tcBorders>
              <w:top w:val="single" w:sz="4" w:space="0" w:color="auto"/>
              <w:left w:val="single" w:sz="4" w:space="0" w:color="auto"/>
              <w:bottom w:val="single" w:sz="4" w:space="0" w:color="auto"/>
              <w:right w:val="single" w:sz="4" w:space="0" w:color="auto"/>
            </w:tcBorders>
          </w:tcPr>
          <w:p w14:paraId="01F3A9A4" w14:textId="77777777" w:rsidR="00EF05F4" w:rsidRPr="00EF05F4" w:rsidRDefault="00EF05F4" w:rsidP="00EF05F4">
            <w:pPr>
              <w:spacing w:after="0" w:line="252" w:lineRule="auto"/>
              <w:jc w:val="center"/>
              <w:rPr>
                <w:rFonts w:ascii="Times New Roman" w:eastAsia="Calibri"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BBFA1A3" w14:textId="77777777" w:rsidR="00EF05F4" w:rsidRPr="00EF05F4" w:rsidRDefault="00EF05F4" w:rsidP="00EF05F4">
            <w:pPr>
              <w:spacing w:after="0" w:line="252" w:lineRule="auto"/>
              <w:jc w:val="center"/>
              <w:rPr>
                <w:rFonts w:ascii="Times New Roman" w:eastAsia="Calibri" w:hAnsi="Times New Roman" w:cs="Times New Roman"/>
                <w:b/>
                <w:sz w:val="24"/>
                <w:szCs w:val="24"/>
              </w:rPr>
            </w:pPr>
          </w:p>
        </w:tc>
      </w:tr>
      <w:tr w:rsidR="00EF05F4" w:rsidRPr="00EF05F4" w14:paraId="0F4F6FB3"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458F9211"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2.1.</w:t>
            </w:r>
          </w:p>
        </w:tc>
        <w:tc>
          <w:tcPr>
            <w:tcW w:w="4434" w:type="dxa"/>
            <w:tcBorders>
              <w:top w:val="single" w:sz="4" w:space="0" w:color="auto"/>
              <w:left w:val="single" w:sz="4" w:space="0" w:color="auto"/>
              <w:bottom w:val="single" w:sz="4" w:space="0" w:color="auto"/>
              <w:right w:val="single" w:sz="4" w:space="0" w:color="auto"/>
            </w:tcBorders>
            <w:hideMark/>
          </w:tcPr>
          <w:p w14:paraId="2FE373FD" w14:textId="77777777" w:rsidR="00EF05F4" w:rsidRPr="00EF05F4" w:rsidRDefault="00EF05F4" w:rsidP="00EF05F4">
            <w:pPr>
              <w:spacing w:after="0" w:line="252" w:lineRule="auto"/>
              <w:rPr>
                <w:rFonts w:ascii="Times New Roman" w:eastAsia="Calibri" w:hAnsi="Times New Roman" w:cs="Times New Roman"/>
                <w:sz w:val="24"/>
                <w:szCs w:val="24"/>
              </w:rPr>
            </w:pPr>
            <w:r w:rsidRPr="00EF05F4">
              <w:rPr>
                <w:rFonts w:ascii="Times New Roman" w:eastAsia="Calibri" w:hAnsi="Times New Roman" w:cs="Times New Roman"/>
                <w:sz w:val="24"/>
                <w:szCs w:val="24"/>
              </w:rPr>
              <w:t>Klases telpa ar krēsliem un galdiem:</w:t>
            </w:r>
          </w:p>
        </w:tc>
        <w:tc>
          <w:tcPr>
            <w:tcW w:w="1559" w:type="dxa"/>
            <w:tcBorders>
              <w:top w:val="single" w:sz="4" w:space="0" w:color="auto"/>
              <w:left w:val="single" w:sz="4" w:space="0" w:color="auto"/>
              <w:bottom w:val="single" w:sz="4" w:space="0" w:color="auto"/>
              <w:right w:val="single" w:sz="4" w:space="0" w:color="auto"/>
            </w:tcBorders>
            <w:hideMark/>
          </w:tcPr>
          <w:p w14:paraId="43E57FBC" w14:textId="77777777" w:rsidR="00EF05F4" w:rsidRPr="00EF05F4" w:rsidRDefault="00EF05F4" w:rsidP="00EF05F4">
            <w:pPr>
              <w:spacing w:after="0"/>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56622C6F" w14:textId="77777777" w:rsidR="00EF05F4" w:rsidRPr="00EF05F4" w:rsidRDefault="00EF05F4" w:rsidP="00EF05F4">
            <w:pPr>
              <w:spacing w:after="0" w:line="256" w:lineRule="auto"/>
              <w:rPr>
                <w:rFonts w:ascii="Times New Roman" w:eastAsia="Calibri" w:hAnsi="Times New Roman" w:cs="Times New Roman"/>
                <w:sz w:val="24"/>
                <w:szCs w:val="24"/>
              </w:rPr>
            </w:pPr>
          </w:p>
        </w:tc>
      </w:tr>
      <w:tr w:rsidR="00EF05F4" w:rsidRPr="00EF05F4" w14:paraId="47958376"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757CE38A"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2.1.1.</w:t>
            </w:r>
          </w:p>
        </w:tc>
        <w:tc>
          <w:tcPr>
            <w:tcW w:w="4434" w:type="dxa"/>
            <w:tcBorders>
              <w:top w:val="single" w:sz="4" w:space="0" w:color="auto"/>
              <w:left w:val="single" w:sz="4" w:space="0" w:color="auto"/>
              <w:bottom w:val="single" w:sz="4" w:space="0" w:color="auto"/>
              <w:right w:val="single" w:sz="4" w:space="0" w:color="auto"/>
            </w:tcBorders>
            <w:hideMark/>
          </w:tcPr>
          <w:p w14:paraId="53322A34"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Augstkalnes pamatskola  </w:t>
            </w:r>
          </w:p>
        </w:tc>
        <w:tc>
          <w:tcPr>
            <w:tcW w:w="1559" w:type="dxa"/>
            <w:tcBorders>
              <w:top w:val="single" w:sz="4" w:space="0" w:color="auto"/>
              <w:left w:val="single" w:sz="4" w:space="0" w:color="auto"/>
              <w:bottom w:val="single" w:sz="4" w:space="0" w:color="auto"/>
              <w:right w:val="single" w:sz="4" w:space="0" w:color="auto"/>
            </w:tcBorders>
            <w:hideMark/>
          </w:tcPr>
          <w:p w14:paraId="4689FD82"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36CF3E4B" w14:textId="77777777" w:rsidR="00EF05F4" w:rsidRPr="00EF05F4" w:rsidRDefault="00EF05F4" w:rsidP="00EF05F4">
            <w:pPr>
              <w:spacing w:after="0" w:line="252" w:lineRule="auto"/>
              <w:jc w:val="center"/>
              <w:rPr>
                <w:rFonts w:ascii="Times New Roman" w:eastAsia="Calibri" w:hAnsi="Times New Roman" w:cs="Times New Roman"/>
                <w:strike/>
                <w:sz w:val="24"/>
                <w:szCs w:val="24"/>
              </w:rPr>
            </w:pPr>
            <w:r w:rsidRPr="00EF05F4">
              <w:rPr>
                <w:rFonts w:ascii="Times New Roman" w:eastAsia="Calibri" w:hAnsi="Times New Roman" w:cs="Times New Roman"/>
                <w:sz w:val="24"/>
                <w:szCs w:val="24"/>
              </w:rPr>
              <w:t xml:space="preserve">2,14 </w:t>
            </w:r>
          </w:p>
        </w:tc>
      </w:tr>
      <w:tr w:rsidR="00EF05F4" w:rsidRPr="00EF05F4" w14:paraId="2491285F" w14:textId="77777777" w:rsidTr="0040029A">
        <w:trPr>
          <w:trHeight w:val="431"/>
        </w:trPr>
        <w:tc>
          <w:tcPr>
            <w:tcW w:w="1090" w:type="dxa"/>
            <w:tcBorders>
              <w:top w:val="single" w:sz="4" w:space="0" w:color="auto"/>
              <w:left w:val="single" w:sz="4" w:space="0" w:color="auto"/>
              <w:bottom w:val="single" w:sz="4" w:space="0" w:color="auto"/>
              <w:right w:val="single" w:sz="4" w:space="0" w:color="auto"/>
            </w:tcBorders>
            <w:hideMark/>
          </w:tcPr>
          <w:p w14:paraId="4DE112E5"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2.1.2</w:t>
            </w:r>
          </w:p>
        </w:tc>
        <w:tc>
          <w:tcPr>
            <w:tcW w:w="4434" w:type="dxa"/>
            <w:tcBorders>
              <w:top w:val="single" w:sz="4" w:space="0" w:color="auto"/>
              <w:left w:val="single" w:sz="4" w:space="0" w:color="auto"/>
              <w:bottom w:val="single" w:sz="4" w:space="0" w:color="auto"/>
              <w:right w:val="single" w:sz="4" w:space="0" w:color="auto"/>
            </w:tcBorders>
            <w:hideMark/>
          </w:tcPr>
          <w:p w14:paraId="4E9EAA8A" w14:textId="77777777" w:rsidR="00EF05F4" w:rsidRPr="00EF05F4" w:rsidRDefault="00EF05F4" w:rsidP="00EF05F4">
            <w:pPr>
              <w:spacing w:after="0" w:line="252" w:lineRule="auto"/>
              <w:ind w:left="220"/>
              <w:rPr>
                <w:rFonts w:ascii="Times New Roman" w:eastAsia="Calibri" w:hAnsi="Times New Roman" w:cs="Times New Roman"/>
                <w:sz w:val="24"/>
                <w:szCs w:val="24"/>
              </w:rPr>
            </w:pPr>
            <w:proofErr w:type="spellStart"/>
            <w:r w:rsidRPr="00EF05F4">
              <w:rPr>
                <w:rFonts w:ascii="Times New Roman" w:eastAsia="Calibri" w:hAnsi="Times New Roman" w:cs="Times New Roman"/>
                <w:sz w:val="24"/>
                <w:szCs w:val="24"/>
              </w:rPr>
              <w:t>A.Brigaderes</w:t>
            </w:r>
            <w:proofErr w:type="spellEnd"/>
            <w:r w:rsidRPr="00EF05F4">
              <w:rPr>
                <w:rFonts w:ascii="Times New Roman" w:eastAsia="Calibri" w:hAnsi="Times New Roman" w:cs="Times New Roman"/>
                <w:sz w:val="24"/>
                <w:szCs w:val="24"/>
              </w:rPr>
              <w:t xml:space="preserve"> pamatskola</w:t>
            </w:r>
          </w:p>
        </w:tc>
        <w:tc>
          <w:tcPr>
            <w:tcW w:w="1559" w:type="dxa"/>
            <w:tcBorders>
              <w:top w:val="single" w:sz="4" w:space="0" w:color="auto"/>
              <w:left w:val="single" w:sz="4" w:space="0" w:color="auto"/>
              <w:bottom w:val="single" w:sz="4" w:space="0" w:color="auto"/>
              <w:right w:val="single" w:sz="4" w:space="0" w:color="auto"/>
            </w:tcBorders>
            <w:hideMark/>
          </w:tcPr>
          <w:p w14:paraId="380157AF"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268DAF77"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2,79 </w:t>
            </w:r>
          </w:p>
        </w:tc>
      </w:tr>
      <w:tr w:rsidR="00EF05F4" w:rsidRPr="00EF05F4" w14:paraId="3A20868B"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6FC68A91"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2.1.3.</w:t>
            </w:r>
          </w:p>
        </w:tc>
        <w:tc>
          <w:tcPr>
            <w:tcW w:w="4434" w:type="dxa"/>
            <w:tcBorders>
              <w:top w:val="single" w:sz="4" w:space="0" w:color="auto"/>
              <w:left w:val="single" w:sz="4" w:space="0" w:color="auto"/>
              <w:bottom w:val="single" w:sz="4" w:space="0" w:color="auto"/>
              <w:right w:val="single" w:sz="4" w:space="0" w:color="auto"/>
            </w:tcBorders>
            <w:hideMark/>
          </w:tcPr>
          <w:p w14:paraId="2EBED683"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Dobeles Valsts ģimnāzija</w:t>
            </w:r>
          </w:p>
        </w:tc>
        <w:tc>
          <w:tcPr>
            <w:tcW w:w="1559" w:type="dxa"/>
            <w:tcBorders>
              <w:top w:val="single" w:sz="4" w:space="0" w:color="auto"/>
              <w:left w:val="single" w:sz="4" w:space="0" w:color="auto"/>
              <w:bottom w:val="single" w:sz="4" w:space="0" w:color="auto"/>
              <w:right w:val="single" w:sz="4" w:space="0" w:color="auto"/>
            </w:tcBorders>
            <w:hideMark/>
          </w:tcPr>
          <w:p w14:paraId="6A38208D"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0645AD93"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4,26 </w:t>
            </w:r>
          </w:p>
        </w:tc>
      </w:tr>
      <w:tr w:rsidR="00EF05F4" w:rsidRPr="00EF05F4" w14:paraId="66F192F5"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0CD6476F"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2.1.4.</w:t>
            </w:r>
          </w:p>
        </w:tc>
        <w:tc>
          <w:tcPr>
            <w:tcW w:w="4434" w:type="dxa"/>
            <w:tcBorders>
              <w:top w:val="single" w:sz="4" w:space="0" w:color="auto"/>
              <w:left w:val="single" w:sz="4" w:space="0" w:color="auto"/>
              <w:bottom w:val="single" w:sz="4" w:space="0" w:color="auto"/>
              <w:right w:val="single" w:sz="4" w:space="0" w:color="auto"/>
            </w:tcBorders>
            <w:hideMark/>
          </w:tcPr>
          <w:p w14:paraId="137F2500"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Auces vidusskola</w:t>
            </w:r>
          </w:p>
        </w:tc>
        <w:tc>
          <w:tcPr>
            <w:tcW w:w="1559" w:type="dxa"/>
            <w:tcBorders>
              <w:top w:val="single" w:sz="4" w:space="0" w:color="auto"/>
              <w:left w:val="single" w:sz="4" w:space="0" w:color="auto"/>
              <w:bottom w:val="single" w:sz="4" w:space="0" w:color="auto"/>
              <w:right w:val="single" w:sz="4" w:space="0" w:color="auto"/>
            </w:tcBorders>
            <w:hideMark/>
          </w:tcPr>
          <w:p w14:paraId="0FBB22E8"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1936D0B6"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3,55 </w:t>
            </w:r>
          </w:p>
        </w:tc>
      </w:tr>
      <w:tr w:rsidR="00EF05F4" w:rsidRPr="00EF05F4" w14:paraId="034581E7"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5C9FADB9"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2.1.5.</w:t>
            </w:r>
          </w:p>
        </w:tc>
        <w:tc>
          <w:tcPr>
            <w:tcW w:w="4434" w:type="dxa"/>
            <w:tcBorders>
              <w:top w:val="single" w:sz="4" w:space="0" w:color="auto"/>
              <w:left w:val="single" w:sz="4" w:space="0" w:color="auto"/>
              <w:bottom w:val="single" w:sz="4" w:space="0" w:color="auto"/>
              <w:right w:val="single" w:sz="4" w:space="0" w:color="auto"/>
            </w:tcBorders>
            <w:hideMark/>
          </w:tcPr>
          <w:p w14:paraId="74D8818C"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Bēnes pamatskola </w:t>
            </w:r>
          </w:p>
        </w:tc>
        <w:tc>
          <w:tcPr>
            <w:tcW w:w="1559" w:type="dxa"/>
            <w:tcBorders>
              <w:top w:val="single" w:sz="4" w:space="0" w:color="auto"/>
              <w:left w:val="single" w:sz="4" w:space="0" w:color="auto"/>
              <w:bottom w:val="single" w:sz="4" w:space="0" w:color="auto"/>
              <w:right w:val="single" w:sz="4" w:space="0" w:color="auto"/>
            </w:tcBorders>
            <w:hideMark/>
          </w:tcPr>
          <w:p w14:paraId="30EED4EA"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556AF4FD"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2,94 </w:t>
            </w:r>
          </w:p>
        </w:tc>
      </w:tr>
      <w:tr w:rsidR="00EF05F4" w:rsidRPr="00EF05F4" w14:paraId="1328348A"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1C95354A"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2.1.6.</w:t>
            </w:r>
          </w:p>
        </w:tc>
        <w:tc>
          <w:tcPr>
            <w:tcW w:w="4434" w:type="dxa"/>
            <w:tcBorders>
              <w:top w:val="single" w:sz="4" w:space="0" w:color="auto"/>
              <w:left w:val="single" w:sz="4" w:space="0" w:color="auto"/>
              <w:bottom w:val="single" w:sz="4" w:space="0" w:color="auto"/>
              <w:right w:val="single" w:sz="4" w:space="0" w:color="auto"/>
            </w:tcBorders>
            <w:hideMark/>
          </w:tcPr>
          <w:p w14:paraId="232A1E78"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Gardenes pamatskola</w:t>
            </w:r>
          </w:p>
        </w:tc>
        <w:tc>
          <w:tcPr>
            <w:tcW w:w="1559" w:type="dxa"/>
            <w:tcBorders>
              <w:top w:val="single" w:sz="4" w:space="0" w:color="auto"/>
              <w:left w:val="single" w:sz="4" w:space="0" w:color="auto"/>
              <w:bottom w:val="single" w:sz="4" w:space="0" w:color="auto"/>
              <w:right w:val="single" w:sz="4" w:space="0" w:color="auto"/>
            </w:tcBorders>
            <w:hideMark/>
          </w:tcPr>
          <w:p w14:paraId="21DFB01F"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1D745687"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1,96 </w:t>
            </w:r>
          </w:p>
        </w:tc>
      </w:tr>
      <w:tr w:rsidR="00EF05F4" w:rsidRPr="00EF05F4" w14:paraId="6465AEFE"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08744E27"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2.1.7.</w:t>
            </w:r>
          </w:p>
        </w:tc>
        <w:tc>
          <w:tcPr>
            <w:tcW w:w="4434" w:type="dxa"/>
            <w:tcBorders>
              <w:top w:val="single" w:sz="4" w:space="0" w:color="auto"/>
              <w:left w:val="single" w:sz="4" w:space="0" w:color="auto"/>
              <w:bottom w:val="single" w:sz="4" w:space="0" w:color="auto"/>
              <w:right w:val="single" w:sz="4" w:space="0" w:color="auto"/>
            </w:tcBorders>
            <w:hideMark/>
          </w:tcPr>
          <w:p w14:paraId="70E6F499"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Penkules pamatskola</w:t>
            </w:r>
          </w:p>
        </w:tc>
        <w:tc>
          <w:tcPr>
            <w:tcW w:w="1559" w:type="dxa"/>
            <w:tcBorders>
              <w:top w:val="single" w:sz="4" w:space="0" w:color="auto"/>
              <w:left w:val="single" w:sz="4" w:space="0" w:color="auto"/>
              <w:bottom w:val="single" w:sz="4" w:space="0" w:color="auto"/>
              <w:right w:val="single" w:sz="4" w:space="0" w:color="auto"/>
            </w:tcBorders>
            <w:hideMark/>
          </w:tcPr>
          <w:p w14:paraId="674287E4"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7E642ED5"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3,50 </w:t>
            </w:r>
          </w:p>
        </w:tc>
      </w:tr>
      <w:tr w:rsidR="00EF05F4" w:rsidRPr="00EF05F4" w14:paraId="47246EF0"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2BF72BCE"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2.1.8.</w:t>
            </w:r>
          </w:p>
        </w:tc>
        <w:tc>
          <w:tcPr>
            <w:tcW w:w="4434" w:type="dxa"/>
            <w:tcBorders>
              <w:top w:val="single" w:sz="4" w:space="0" w:color="auto"/>
              <w:left w:val="single" w:sz="4" w:space="0" w:color="auto"/>
              <w:bottom w:val="single" w:sz="4" w:space="0" w:color="auto"/>
              <w:right w:val="single" w:sz="4" w:space="0" w:color="auto"/>
            </w:tcBorders>
            <w:hideMark/>
          </w:tcPr>
          <w:p w14:paraId="44583608"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hideMark/>
          </w:tcPr>
          <w:p w14:paraId="071DB397"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197F63CD"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4,25 </w:t>
            </w:r>
          </w:p>
        </w:tc>
      </w:tr>
      <w:tr w:rsidR="00EF05F4" w:rsidRPr="00EF05F4" w14:paraId="26C9D500" w14:textId="77777777" w:rsidTr="0040029A">
        <w:tc>
          <w:tcPr>
            <w:tcW w:w="1090" w:type="dxa"/>
            <w:tcBorders>
              <w:top w:val="single" w:sz="4" w:space="0" w:color="auto"/>
              <w:left w:val="single" w:sz="4" w:space="0" w:color="auto"/>
              <w:bottom w:val="single" w:sz="4" w:space="0" w:color="auto"/>
              <w:right w:val="single" w:sz="4" w:space="0" w:color="auto"/>
            </w:tcBorders>
          </w:tcPr>
          <w:p w14:paraId="5BC0C141"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2.1.9.</w:t>
            </w:r>
          </w:p>
        </w:tc>
        <w:tc>
          <w:tcPr>
            <w:tcW w:w="4434" w:type="dxa"/>
            <w:tcBorders>
              <w:top w:val="single" w:sz="4" w:space="0" w:color="auto"/>
              <w:left w:val="single" w:sz="4" w:space="0" w:color="auto"/>
              <w:bottom w:val="single" w:sz="4" w:space="0" w:color="auto"/>
              <w:right w:val="single" w:sz="4" w:space="0" w:color="auto"/>
            </w:tcBorders>
          </w:tcPr>
          <w:p w14:paraId="0CC2D32D"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Dobeles 1.vidusskola</w:t>
            </w:r>
          </w:p>
        </w:tc>
        <w:tc>
          <w:tcPr>
            <w:tcW w:w="1559" w:type="dxa"/>
            <w:tcBorders>
              <w:top w:val="single" w:sz="4" w:space="0" w:color="auto"/>
              <w:left w:val="single" w:sz="4" w:space="0" w:color="auto"/>
              <w:bottom w:val="single" w:sz="4" w:space="0" w:color="auto"/>
              <w:right w:val="single" w:sz="4" w:space="0" w:color="auto"/>
            </w:tcBorders>
          </w:tcPr>
          <w:p w14:paraId="292C22CA"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tcPr>
          <w:p w14:paraId="1D3F7720"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3,10</w:t>
            </w:r>
          </w:p>
        </w:tc>
      </w:tr>
      <w:tr w:rsidR="00EF05F4" w:rsidRPr="00EF05F4" w14:paraId="09DC2AA4" w14:textId="77777777" w:rsidTr="0040029A">
        <w:tc>
          <w:tcPr>
            <w:tcW w:w="1090" w:type="dxa"/>
            <w:tcBorders>
              <w:top w:val="single" w:sz="4" w:space="0" w:color="auto"/>
              <w:left w:val="single" w:sz="4" w:space="0" w:color="auto"/>
              <w:bottom w:val="single" w:sz="4" w:space="0" w:color="auto"/>
              <w:right w:val="single" w:sz="4" w:space="0" w:color="auto"/>
            </w:tcBorders>
          </w:tcPr>
          <w:p w14:paraId="27FD3AB1"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2.1.10.</w:t>
            </w:r>
          </w:p>
        </w:tc>
        <w:tc>
          <w:tcPr>
            <w:tcW w:w="4434" w:type="dxa"/>
            <w:tcBorders>
              <w:top w:val="single" w:sz="4" w:space="0" w:color="auto"/>
              <w:left w:val="single" w:sz="4" w:space="0" w:color="auto"/>
              <w:bottom w:val="single" w:sz="4" w:space="0" w:color="auto"/>
              <w:right w:val="single" w:sz="4" w:space="0" w:color="auto"/>
            </w:tcBorders>
          </w:tcPr>
          <w:p w14:paraId="38C15C09"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PII “Zvaniņš “ nodarbību telpa</w:t>
            </w:r>
          </w:p>
        </w:tc>
        <w:tc>
          <w:tcPr>
            <w:tcW w:w="1559" w:type="dxa"/>
            <w:tcBorders>
              <w:top w:val="single" w:sz="4" w:space="0" w:color="auto"/>
              <w:left w:val="single" w:sz="4" w:space="0" w:color="auto"/>
              <w:bottom w:val="single" w:sz="4" w:space="0" w:color="auto"/>
              <w:right w:val="single" w:sz="4" w:space="0" w:color="auto"/>
            </w:tcBorders>
          </w:tcPr>
          <w:p w14:paraId="6CF4A6E6"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tcPr>
          <w:p w14:paraId="00B3B966"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2,83</w:t>
            </w:r>
          </w:p>
        </w:tc>
      </w:tr>
      <w:tr w:rsidR="00EF05F4" w:rsidRPr="00EF05F4" w14:paraId="51AAF096"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5E5C8BFA"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2.1.10.</w:t>
            </w:r>
          </w:p>
        </w:tc>
        <w:tc>
          <w:tcPr>
            <w:tcW w:w="4434" w:type="dxa"/>
            <w:tcBorders>
              <w:top w:val="single" w:sz="4" w:space="0" w:color="auto"/>
              <w:left w:val="single" w:sz="4" w:space="0" w:color="auto"/>
              <w:bottom w:val="single" w:sz="4" w:space="0" w:color="auto"/>
              <w:right w:val="single" w:sz="4" w:space="0" w:color="auto"/>
            </w:tcBorders>
            <w:hideMark/>
          </w:tcPr>
          <w:p w14:paraId="1F72D638"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Dobeles mūzikas skola:</w:t>
            </w:r>
          </w:p>
        </w:tc>
        <w:tc>
          <w:tcPr>
            <w:tcW w:w="1559" w:type="dxa"/>
            <w:tcBorders>
              <w:top w:val="single" w:sz="4" w:space="0" w:color="auto"/>
              <w:left w:val="single" w:sz="4" w:space="0" w:color="auto"/>
              <w:bottom w:val="single" w:sz="4" w:space="0" w:color="auto"/>
              <w:right w:val="single" w:sz="4" w:space="0" w:color="auto"/>
            </w:tcBorders>
          </w:tcPr>
          <w:p w14:paraId="1390DCCA" w14:textId="77777777" w:rsidR="00EF05F4" w:rsidRPr="00EF05F4" w:rsidRDefault="00EF05F4" w:rsidP="00EF05F4">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772FEEF" w14:textId="77777777" w:rsidR="00EF05F4" w:rsidRPr="00EF05F4" w:rsidRDefault="00EF05F4" w:rsidP="00EF05F4">
            <w:pPr>
              <w:spacing w:after="0" w:line="252" w:lineRule="auto"/>
              <w:jc w:val="center"/>
              <w:rPr>
                <w:rFonts w:ascii="Times New Roman" w:eastAsia="Calibri" w:hAnsi="Times New Roman" w:cs="Times New Roman"/>
                <w:sz w:val="24"/>
                <w:szCs w:val="24"/>
              </w:rPr>
            </w:pPr>
          </w:p>
        </w:tc>
      </w:tr>
      <w:tr w:rsidR="00EF05F4" w:rsidRPr="00EF05F4" w14:paraId="767F577A"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25DC9B90"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2.1.10.1.</w:t>
            </w:r>
          </w:p>
        </w:tc>
        <w:tc>
          <w:tcPr>
            <w:tcW w:w="4434" w:type="dxa"/>
            <w:tcBorders>
              <w:top w:val="single" w:sz="4" w:space="0" w:color="auto"/>
              <w:left w:val="single" w:sz="4" w:space="0" w:color="auto"/>
              <w:bottom w:val="single" w:sz="4" w:space="0" w:color="auto"/>
              <w:right w:val="single" w:sz="4" w:space="0" w:color="auto"/>
            </w:tcBorders>
            <w:hideMark/>
          </w:tcPr>
          <w:p w14:paraId="1B489A76"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Kora klase 53 m2</w:t>
            </w:r>
          </w:p>
        </w:tc>
        <w:tc>
          <w:tcPr>
            <w:tcW w:w="1559" w:type="dxa"/>
            <w:tcBorders>
              <w:top w:val="single" w:sz="4" w:space="0" w:color="auto"/>
              <w:left w:val="single" w:sz="4" w:space="0" w:color="auto"/>
              <w:bottom w:val="single" w:sz="4" w:space="0" w:color="auto"/>
              <w:right w:val="single" w:sz="4" w:space="0" w:color="auto"/>
            </w:tcBorders>
            <w:hideMark/>
          </w:tcPr>
          <w:p w14:paraId="4B5A6EB8"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6756581E"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5,42</w:t>
            </w:r>
          </w:p>
        </w:tc>
      </w:tr>
      <w:tr w:rsidR="00EF05F4" w:rsidRPr="00EF05F4" w14:paraId="61EE058E"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0E4BE8B2"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2.1.10.2.</w:t>
            </w:r>
          </w:p>
        </w:tc>
        <w:tc>
          <w:tcPr>
            <w:tcW w:w="4434" w:type="dxa"/>
            <w:tcBorders>
              <w:top w:val="single" w:sz="4" w:space="0" w:color="auto"/>
              <w:left w:val="single" w:sz="4" w:space="0" w:color="auto"/>
              <w:bottom w:val="single" w:sz="4" w:space="0" w:color="auto"/>
              <w:right w:val="single" w:sz="4" w:space="0" w:color="auto"/>
            </w:tcBorders>
            <w:hideMark/>
          </w:tcPr>
          <w:p w14:paraId="112AB46E"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Orķestra klase 48 m2</w:t>
            </w:r>
          </w:p>
        </w:tc>
        <w:tc>
          <w:tcPr>
            <w:tcW w:w="1559" w:type="dxa"/>
            <w:tcBorders>
              <w:top w:val="single" w:sz="4" w:space="0" w:color="auto"/>
              <w:left w:val="single" w:sz="4" w:space="0" w:color="auto"/>
              <w:bottom w:val="single" w:sz="4" w:space="0" w:color="auto"/>
              <w:right w:val="single" w:sz="4" w:space="0" w:color="auto"/>
            </w:tcBorders>
            <w:hideMark/>
          </w:tcPr>
          <w:p w14:paraId="2E58A98B"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1A6CFB36"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5,29</w:t>
            </w:r>
          </w:p>
        </w:tc>
      </w:tr>
      <w:tr w:rsidR="00EF05F4" w:rsidRPr="00EF05F4" w14:paraId="23C419E9"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0358089C"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2.2.</w:t>
            </w:r>
          </w:p>
        </w:tc>
        <w:tc>
          <w:tcPr>
            <w:tcW w:w="4434" w:type="dxa"/>
            <w:tcBorders>
              <w:top w:val="single" w:sz="4" w:space="0" w:color="auto"/>
              <w:left w:val="single" w:sz="4" w:space="0" w:color="auto"/>
              <w:bottom w:val="single" w:sz="4" w:space="0" w:color="auto"/>
              <w:right w:val="single" w:sz="4" w:space="0" w:color="auto"/>
            </w:tcBorders>
            <w:hideMark/>
          </w:tcPr>
          <w:p w14:paraId="634EEAFD" w14:textId="77777777" w:rsidR="00EF05F4" w:rsidRPr="00EF05F4" w:rsidRDefault="00EF05F4" w:rsidP="00EF05F4">
            <w:pPr>
              <w:spacing w:after="0" w:line="252" w:lineRule="auto"/>
              <w:rPr>
                <w:rFonts w:ascii="Times New Roman" w:eastAsia="Calibri" w:hAnsi="Times New Roman" w:cs="Times New Roman"/>
                <w:sz w:val="24"/>
                <w:szCs w:val="24"/>
              </w:rPr>
            </w:pPr>
            <w:r w:rsidRPr="00EF05F4">
              <w:rPr>
                <w:rFonts w:ascii="Times New Roman" w:eastAsia="Calibri" w:hAnsi="Times New Roman" w:cs="Times New Roman"/>
                <w:sz w:val="24"/>
                <w:szCs w:val="24"/>
              </w:rPr>
              <w:t>Datorklase ar projektoru</w:t>
            </w:r>
          </w:p>
        </w:tc>
        <w:tc>
          <w:tcPr>
            <w:tcW w:w="1559" w:type="dxa"/>
            <w:tcBorders>
              <w:top w:val="single" w:sz="4" w:space="0" w:color="auto"/>
              <w:left w:val="single" w:sz="4" w:space="0" w:color="auto"/>
              <w:bottom w:val="single" w:sz="4" w:space="0" w:color="auto"/>
              <w:right w:val="single" w:sz="4" w:space="0" w:color="auto"/>
            </w:tcBorders>
            <w:hideMark/>
          </w:tcPr>
          <w:p w14:paraId="6599CD17" w14:textId="77777777" w:rsidR="00EF05F4" w:rsidRPr="00EF05F4" w:rsidRDefault="00EF05F4" w:rsidP="00EF05F4">
            <w:pPr>
              <w:spacing w:after="0"/>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585DDBBF" w14:textId="77777777" w:rsidR="00EF05F4" w:rsidRPr="00EF05F4" w:rsidRDefault="00EF05F4" w:rsidP="00EF05F4">
            <w:pPr>
              <w:spacing w:after="0" w:line="256" w:lineRule="auto"/>
              <w:rPr>
                <w:rFonts w:ascii="Times New Roman" w:eastAsia="Calibri" w:hAnsi="Times New Roman" w:cs="Times New Roman"/>
                <w:sz w:val="24"/>
                <w:szCs w:val="24"/>
              </w:rPr>
            </w:pPr>
          </w:p>
        </w:tc>
      </w:tr>
      <w:tr w:rsidR="00EF05F4" w:rsidRPr="00EF05F4" w14:paraId="7F93D89E"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3522CC39"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2.2.1.</w:t>
            </w:r>
          </w:p>
        </w:tc>
        <w:tc>
          <w:tcPr>
            <w:tcW w:w="4434" w:type="dxa"/>
            <w:tcBorders>
              <w:top w:val="single" w:sz="4" w:space="0" w:color="auto"/>
              <w:left w:val="single" w:sz="4" w:space="0" w:color="auto"/>
              <w:bottom w:val="single" w:sz="4" w:space="0" w:color="auto"/>
              <w:right w:val="single" w:sz="4" w:space="0" w:color="auto"/>
            </w:tcBorders>
            <w:hideMark/>
          </w:tcPr>
          <w:p w14:paraId="1301729D"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Auces vidusskola </w:t>
            </w:r>
          </w:p>
        </w:tc>
        <w:tc>
          <w:tcPr>
            <w:tcW w:w="1559" w:type="dxa"/>
            <w:tcBorders>
              <w:top w:val="single" w:sz="4" w:space="0" w:color="auto"/>
              <w:left w:val="single" w:sz="4" w:space="0" w:color="auto"/>
              <w:bottom w:val="single" w:sz="4" w:space="0" w:color="auto"/>
              <w:right w:val="single" w:sz="4" w:space="0" w:color="auto"/>
            </w:tcBorders>
            <w:hideMark/>
          </w:tcPr>
          <w:p w14:paraId="3996A496"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6334E721"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6,61 </w:t>
            </w:r>
          </w:p>
        </w:tc>
      </w:tr>
      <w:tr w:rsidR="00EF05F4" w:rsidRPr="00EF05F4" w14:paraId="1AEC1648"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65EA1A5C"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2.2.2.</w:t>
            </w:r>
          </w:p>
        </w:tc>
        <w:tc>
          <w:tcPr>
            <w:tcW w:w="4434" w:type="dxa"/>
            <w:tcBorders>
              <w:top w:val="single" w:sz="4" w:space="0" w:color="auto"/>
              <w:left w:val="single" w:sz="4" w:space="0" w:color="auto"/>
              <w:bottom w:val="single" w:sz="4" w:space="0" w:color="auto"/>
              <w:right w:val="single" w:sz="4" w:space="0" w:color="auto"/>
            </w:tcBorders>
            <w:hideMark/>
          </w:tcPr>
          <w:p w14:paraId="61022A17"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Dobeles Valsts ģimnāzija</w:t>
            </w:r>
          </w:p>
        </w:tc>
        <w:tc>
          <w:tcPr>
            <w:tcW w:w="1559" w:type="dxa"/>
            <w:tcBorders>
              <w:top w:val="single" w:sz="4" w:space="0" w:color="auto"/>
              <w:left w:val="single" w:sz="4" w:space="0" w:color="auto"/>
              <w:bottom w:val="single" w:sz="4" w:space="0" w:color="auto"/>
              <w:right w:val="single" w:sz="4" w:space="0" w:color="auto"/>
            </w:tcBorders>
            <w:hideMark/>
          </w:tcPr>
          <w:p w14:paraId="2B159910"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769DB315"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8,23 </w:t>
            </w:r>
          </w:p>
        </w:tc>
      </w:tr>
      <w:tr w:rsidR="00EF05F4" w:rsidRPr="00EF05F4" w14:paraId="1245B9E1"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6E1F8020"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2.2.3.</w:t>
            </w:r>
          </w:p>
        </w:tc>
        <w:tc>
          <w:tcPr>
            <w:tcW w:w="4434" w:type="dxa"/>
            <w:tcBorders>
              <w:top w:val="single" w:sz="4" w:space="0" w:color="auto"/>
              <w:left w:val="single" w:sz="4" w:space="0" w:color="auto"/>
              <w:bottom w:val="single" w:sz="4" w:space="0" w:color="auto"/>
              <w:right w:val="single" w:sz="4" w:space="0" w:color="auto"/>
            </w:tcBorders>
            <w:hideMark/>
          </w:tcPr>
          <w:p w14:paraId="49833FC3"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Augstkalnes pamatskola</w:t>
            </w:r>
          </w:p>
        </w:tc>
        <w:tc>
          <w:tcPr>
            <w:tcW w:w="1559" w:type="dxa"/>
            <w:tcBorders>
              <w:top w:val="single" w:sz="4" w:space="0" w:color="auto"/>
              <w:left w:val="single" w:sz="4" w:space="0" w:color="auto"/>
              <w:bottom w:val="single" w:sz="4" w:space="0" w:color="auto"/>
              <w:right w:val="single" w:sz="4" w:space="0" w:color="auto"/>
            </w:tcBorders>
            <w:hideMark/>
          </w:tcPr>
          <w:p w14:paraId="4B320AA9"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59CFC1AC"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4,52 </w:t>
            </w:r>
          </w:p>
        </w:tc>
      </w:tr>
      <w:tr w:rsidR="00EF05F4" w:rsidRPr="00EF05F4" w14:paraId="3DFF2926"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17F8B0C7"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2.2.4.</w:t>
            </w:r>
          </w:p>
        </w:tc>
        <w:tc>
          <w:tcPr>
            <w:tcW w:w="4434" w:type="dxa"/>
            <w:tcBorders>
              <w:top w:val="single" w:sz="4" w:space="0" w:color="auto"/>
              <w:left w:val="single" w:sz="4" w:space="0" w:color="auto"/>
              <w:bottom w:val="single" w:sz="4" w:space="0" w:color="auto"/>
              <w:right w:val="single" w:sz="4" w:space="0" w:color="auto"/>
            </w:tcBorders>
            <w:hideMark/>
          </w:tcPr>
          <w:p w14:paraId="3AA27312"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Gardenes pamatskola</w:t>
            </w:r>
          </w:p>
        </w:tc>
        <w:tc>
          <w:tcPr>
            <w:tcW w:w="1559" w:type="dxa"/>
            <w:tcBorders>
              <w:top w:val="single" w:sz="4" w:space="0" w:color="auto"/>
              <w:left w:val="single" w:sz="4" w:space="0" w:color="auto"/>
              <w:bottom w:val="single" w:sz="4" w:space="0" w:color="auto"/>
              <w:right w:val="single" w:sz="4" w:space="0" w:color="auto"/>
            </w:tcBorders>
            <w:hideMark/>
          </w:tcPr>
          <w:p w14:paraId="05255CE6"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0569917D"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4,94 </w:t>
            </w:r>
          </w:p>
        </w:tc>
      </w:tr>
      <w:tr w:rsidR="00EF05F4" w:rsidRPr="00EF05F4" w14:paraId="42B988CF"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00DA6E40"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2.2.5.</w:t>
            </w:r>
          </w:p>
        </w:tc>
        <w:tc>
          <w:tcPr>
            <w:tcW w:w="4434" w:type="dxa"/>
            <w:tcBorders>
              <w:top w:val="single" w:sz="4" w:space="0" w:color="auto"/>
              <w:left w:val="single" w:sz="4" w:space="0" w:color="auto"/>
              <w:bottom w:val="single" w:sz="4" w:space="0" w:color="auto"/>
              <w:right w:val="single" w:sz="4" w:space="0" w:color="auto"/>
            </w:tcBorders>
            <w:hideMark/>
          </w:tcPr>
          <w:p w14:paraId="56C43FC0"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Penkules pamatskola</w:t>
            </w:r>
          </w:p>
        </w:tc>
        <w:tc>
          <w:tcPr>
            <w:tcW w:w="1559" w:type="dxa"/>
            <w:tcBorders>
              <w:top w:val="single" w:sz="4" w:space="0" w:color="auto"/>
              <w:left w:val="single" w:sz="4" w:space="0" w:color="auto"/>
              <w:bottom w:val="single" w:sz="4" w:space="0" w:color="auto"/>
              <w:right w:val="single" w:sz="4" w:space="0" w:color="auto"/>
            </w:tcBorders>
            <w:hideMark/>
          </w:tcPr>
          <w:p w14:paraId="41CE92ED"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2CE75BCD"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6,67 </w:t>
            </w:r>
          </w:p>
        </w:tc>
      </w:tr>
      <w:tr w:rsidR="00EF05F4" w:rsidRPr="00EF05F4" w14:paraId="6F6D95A9"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62C25606"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2.2.6.</w:t>
            </w:r>
          </w:p>
        </w:tc>
        <w:tc>
          <w:tcPr>
            <w:tcW w:w="4434" w:type="dxa"/>
            <w:tcBorders>
              <w:top w:val="single" w:sz="4" w:space="0" w:color="auto"/>
              <w:left w:val="single" w:sz="4" w:space="0" w:color="auto"/>
              <w:bottom w:val="single" w:sz="4" w:space="0" w:color="auto"/>
              <w:right w:val="single" w:sz="4" w:space="0" w:color="auto"/>
            </w:tcBorders>
            <w:hideMark/>
          </w:tcPr>
          <w:p w14:paraId="546B0270"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hideMark/>
          </w:tcPr>
          <w:p w14:paraId="28496FDC"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2455175A"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22,78 </w:t>
            </w:r>
          </w:p>
        </w:tc>
      </w:tr>
      <w:tr w:rsidR="00EF05F4" w:rsidRPr="00EF05F4" w14:paraId="5A67540C" w14:textId="77777777" w:rsidTr="0040029A">
        <w:tc>
          <w:tcPr>
            <w:tcW w:w="1090" w:type="dxa"/>
            <w:tcBorders>
              <w:top w:val="single" w:sz="4" w:space="0" w:color="auto"/>
              <w:left w:val="single" w:sz="4" w:space="0" w:color="auto"/>
              <w:bottom w:val="single" w:sz="4" w:space="0" w:color="auto"/>
              <w:right w:val="single" w:sz="4" w:space="0" w:color="auto"/>
            </w:tcBorders>
          </w:tcPr>
          <w:p w14:paraId="5A13568D"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2.2.7.</w:t>
            </w:r>
          </w:p>
        </w:tc>
        <w:tc>
          <w:tcPr>
            <w:tcW w:w="4434" w:type="dxa"/>
            <w:tcBorders>
              <w:top w:val="single" w:sz="4" w:space="0" w:color="auto"/>
              <w:left w:val="single" w:sz="4" w:space="0" w:color="auto"/>
              <w:bottom w:val="single" w:sz="4" w:space="0" w:color="auto"/>
              <w:right w:val="single" w:sz="4" w:space="0" w:color="auto"/>
            </w:tcBorders>
          </w:tcPr>
          <w:p w14:paraId="32EC3744"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Dobeles 1.vidusskola</w:t>
            </w:r>
          </w:p>
        </w:tc>
        <w:tc>
          <w:tcPr>
            <w:tcW w:w="1559" w:type="dxa"/>
            <w:tcBorders>
              <w:top w:val="single" w:sz="4" w:space="0" w:color="auto"/>
              <w:left w:val="single" w:sz="4" w:space="0" w:color="auto"/>
              <w:bottom w:val="single" w:sz="4" w:space="0" w:color="auto"/>
              <w:right w:val="single" w:sz="4" w:space="0" w:color="auto"/>
            </w:tcBorders>
          </w:tcPr>
          <w:p w14:paraId="2B10EF97"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tcPr>
          <w:p w14:paraId="43C43D0F"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4,16</w:t>
            </w:r>
          </w:p>
        </w:tc>
      </w:tr>
      <w:tr w:rsidR="00EF05F4" w:rsidRPr="00EF05F4" w14:paraId="406C8627" w14:textId="77777777" w:rsidTr="0040029A">
        <w:tc>
          <w:tcPr>
            <w:tcW w:w="1090" w:type="dxa"/>
            <w:tcBorders>
              <w:top w:val="single" w:sz="4" w:space="0" w:color="auto"/>
              <w:left w:val="single" w:sz="4" w:space="0" w:color="auto"/>
              <w:bottom w:val="single" w:sz="4" w:space="0" w:color="auto"/>
              <w:right w:val="single" w:sz="4" w:space="0" w:color="auto"/>
            </w:tcBorders>
          </w:tcPr>
          <w:p w14:paraId="491023E7"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2.2.8.</w:t>
            </w:r>
          </w:p>
        </w:tc>
        <w:tc>
          <w:tcPr>
            <w:tcW w:w="4434" w:type="dxa"/>
            <w:tcBorders>
              <w:top w:val="single" w:sz="4" w:space="0" w:color="auto"/>
              <w:left w:val="single" w:sz="4" w:space="0" w:color="auto"/>
              <w:bottom w:val="single" w:sz="4" w:space="0" w:color="auto"/>
              <w:right w:val="single" w:sz="4" w:space="0" w:color="auto"/>
            </w:tcBorders>
          </w:tcPr>
          <w:p w14:paraId="0B3E4311"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PII “Zvaniņš” nodarbību telpa ar interaktīvo displeju </w:t>
            </w:r>
          </w:p>
        </w:tc>
        <w:tc>
          <w:tcPr>
            <w:tcW w:w="1559" w:type="dxa"/>
            <w:tcBorders>
              <w:top w:val="single" w:sz="4" w:space="0" w:color="auto"/>
              <w:left w:val="single" w:sz="4" w:space="0" w:color="auto"/>
              <w:bottom w:val="single" w:sz="4" w:space="0" w:color="auto"/>
              <w:right w:val="single" w:sz="4" w:space="0" w:color="auto"/>
            </w:tcBorders>
          </w:tcPr>
          <w:p w14:paraId="6E9F9719"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tcPr>
          <w:p w14:paraId="7B749590"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3,37</w:t>
            </w:r>
          </w:p>
          <w:p w14:paraId="429A9C57" w14:textId="77777777" w:rsidR="00EF05F4" w:rsidRPr="00EF05F4" w:rsidRDefault="00EF05F4" w:rsidP="00EF05F4">
            <w:pPr>
              <w:spacing w:after="0" w:line="252" w:lineRule="auto"/>
              <w:jc w:val="center"/>
              <w:rPr>
                <w:rFonts w:ascii="Times New Roman" w:eastAsia="Calibri" w:hAnsi="Times New Roman" w:cs="Times New Roman"/>
                <w:sz w:val="24"/>
                <w:szCs w:val="24"/>
              </w:rPr>
            </w:pPr>
          </w:p>
        </w:tc>
      </w:tr>
      <w:tr w:rsidR="00EF05F4" w:rsidRPr="00EF05F4" w14:paraId="1B281126"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1E636A20" w14:textId="77777777" w:rsidR="00EF05F4" w:rsidRPr="00EF05F4" w:rsidRDefault="00EF05F4" w:rsidP="00EF05F4">
            <w:pPr>
              <w:spacing w:after="0" w:line="252" w:lineRule="auto"/>
              <w:jc w:val="center"/>
              <w:rPr>
                <w:rFonts w:ascii="Times New Roman" w:eastAsia="Calibri" w:hAnsi="Times New Roman" w:cs="Times New Roman"/>
                <w:i/>
                <w:sz w:val="24"/>
                <w:szCs w:val="24"/>
              </w:rPr>
            </w:pPr>
            <w:r w:rsidRPr="00EF05F4">
              <w:rPr>
                <w:rFonts w:ascii="Times New Roman" w:eastAsia="Calibri" w:hAnsi="Times New Roman" w:cs="Times New Roman"/>
                <w:sz w:val="24"/>
                <w:szCs w:val="24"/>
              </w:rPr>
              <w:t>2.3.</w:t>
            </w:r>
          </w:p>
        </w:tc>
        <w:tc>
          <w:tcPr>
            <w:tcW w:w="4434" w:type="dxa"/>
            <w:tcBorders>
              <w:top w:val="single" w:sz="4" w:space="0" w:color="auto"/>
              <w:left w:val="single" w:sz="4" w:space="0" w:color="auto"/>
              <w:bottom w:val="single" w:sz="4" w:space="0" w:color="auto"/>
              <w:right w:val="single" w:sz="4" w:space="0" w:color="auto"/>
            </w:tcBorders>
            <w:hideMark/>
          </w:tcPr>
          <w:p w14:paraId="66EB0CF0" w14:textId="77777777" w:rsidR="00EF05F4" w:rsidRPr="00EF05F4" w:rsidRDefault="00EF05F4" w:rsidP="00EF05F4">
            <w:pPr>
              <w:spacing w:after="0" w:line="252" w:lineRule="auto"/>
              <w:rPr>
                <w:rFonts w:ascii="Times New Roman" w:eastAsia="Calibri" w:hAnsi="Times New Roman" w:cs="Times New Roman"/>
                <w:sz w:val="24"/>
                <w:szCs w:val="24"/>
              </w:rPr>
            </w:pPr>
            <w:r w:rsidRPr="00EF05F4">
              <w:rPr>
                <w:rFonts w:ascii="Times New Roman" w:eastAsia="Calibri" w:hAnsi="Times New Roman" w:cs="Times New Roman"/>
                <w:sz w:val="24"/>
                <w:szCs w:val="24"/>
              </w:rPr>
              <w:t>Aktu zāle ar aprīkojumu:</w:t>
            </w:r>
          </w:p>
        </w:tc>
        <w:tc>
          <w:tcPr>
            <w:tcW w:w="1559" w:type="dxa"/>
            <w:tcBorders>
              <w:top w:val="single" w:sz="4" w:space="0" w:color="auto"/>
              <w:left w:val="single" w:sz="4" w:space="0" w:color="auto"/>
              <w:bottom w:val="single" w:sz="4" w:space="0" w:color="auto"/>
              <w:right w:val="single" w:sz="4" w:space="0" w:color="auto"/>
            </w:tcBorders>
          </w:tcPr>
          <w:p w14:paraId="625C3FAF" w14:textId="77777777" w:rsidR="00EF05F4" w:rsidRPr="00EF05F4" w:rsidRDefault="00EF05F4" w:rsidP="00EF05F4">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803F704" w14:textId="77777777" w:rsidR="00EF05F4" w:rsidRPr="00EF05F4" w:rsidRDefault="00EF05F4" w:rsidP="00EF05F4">
            <w:pPr>
              <w:spacing w:after="0" w:line="252" w:lineRule="auto"/>
              <w:jc w:val="center"/>
              <w:rPr>
                <w:rFonts w:ascii="Times New Roman" w:eastAsia="Calibri" w:hAnsi="Times New Roman" w:cs="Times New Roman"/>
                <w:sz w:val="24"/>
                <w:szCs w:val="24"/>
              </w:rPr>
            </w:pPr>
          </w:p>
        </w:tc>
      </w:tr>
      <w:tr w:rsidR="00EF05F4" w:rsidRPr="00EF05F4" w14:paraId="022439FD"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6B269739"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2.3.1.</w:t>
            </w:r>
          </w:p>
        </w:tc>
        <w:tc>
          <w:tcPr>
            <w:tcW w:w="4434" w:type="dxa"/>
            <w:tcBorders>
              <w:top w:val="single" w:sz="4" w:space="0" w:color="auto"/>
              <w:left w:val="single" w:sz="4" w:space="0" w:color="auto"/>
              <w:bottom w:val="single" w:sz="4" w:space="0" w:color="auto"/>
              <w:right w:val="single" w:sz="4" w:space="0" w:color="auto"/>
            </w:tcBorders>
            <w:hideMark/>
          </w:tcPr>
          <w:p w14:paraId="42845D4B"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PII “Zvaniņš”</w:t>
            </w:r>
          </w:p>
        </w:tc>
        <w:tc>
          <w:tcPr>
            <w:tcW w:w="1559" w:type="dxa"/>
            <w:tcBorders>
              <w:top w:val="single" w:sz="4" w:space="0" w:color="auto"/>
              <w:left w:val="single" w:sz="4" w:space="0" w:color="auto"/>
              <w:bottom w:val="single" w:sz="4" w:space="0" w:color="auto"/>
              <w:right w:val="single" w:sz="4" w:space="0" w:color="auto"/>
            </w:tcBorders>
            <w:hideMark/>
          </w:tcPr>
          <w:p w14:paraId="6AFBDC30"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5B3B0463"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5,72 </w:t>
            </w:r>
          </w:p>
        </w:tc>
      </w:tr>
      <w:tr w:rsidR="00EF05F4" w:rsidRPr="00EF05F4" w14:paraId="7BD19B53"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42D1413A"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2.3.2.</w:t>
            </w:r>
          </w:p>
        </w:tc>
        <w:tc>
          <w:tcPr>
            <w:tcW w:w="4434" w:type="dxa"/>
            <w:tcBorders>
              <w:top w:val="single" w:sz="4" w:space="0" w:color="auto"/>
              <w:left w:val="single" w:sz="4" w:space="0" w:color="auto"/>
              <w:bottom w:val="single" w:sz="4" w:space="0" w:color="auto"/>
              <w:right w:val="single" w:sz="4" w:space="0" w:color="auto"/>
            </w:tcBorders>
            <w:hideMark/>
          </w:tcPr>
          <w:p w14:paraId="70C02F41"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PII “</w:t>
            </w:r>
            <w:proofErr w:type="spellStart"/>
            <w:r w:rsidRPr="00EF05F4">
              <w:rPr>
                <w:rFonts w:ascii="Times New Roman" w:eastAsia="Calibri" w:hAnsi="Times New Roman" w:cs="Times New Roman"/>
                <w:sz w:val="24"/>
                <w:szCs w:val="24"/>
              </w:rPr>
              <w:t>Auriņš</w:t>
            </w:r>
            <w:proofErr w:type="spellEnd"/>
            <w:r w:rsidRPr="00EF05F4">
              <w:rPr>
                <w:rFonts w:ascii="Times New Roman" w:eastAsia="Calibri"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14:paraId="17E1B1A6"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4868E979"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16,25 </w:t>
            </w:r>
          </w:p>
        </w:tc>
      </w:tr>
      <w:tr w:rsidR="00EF05F4" w:rsidRPr="00EF05F4" w14:paraId="654EDDE5" w14:textId="77777777" w:rsidTr="0040029A">
        <w:trPr>
          <w:trHeight w:val="566"/>
        </w:trPr>
        <w:tc>
          <w:tcPr>
            <w:tcW w:w="1090" w:type="dxa"/>
            <w:tcBorders>
              <w:top w:val="single" w:sz="4" w:space="0" w:color="auto"/>
              <w:left w:val="single" w:sz="4" w:space="0" w:color="auto"/>
              <w:bottom w:val="single" w:sz="4" w:space="0" w:color="auto"/>
              <w:right w:val="single" w:sz="4" w:space="0" w:color="auto"/>
            </w:tcBorders>
            <w:hideMark/>
          </w:tcPr>
          <w:p w14:paraId="3340AD39"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lastRenderedPageBreak/>
              <w:t>2.3.3.</w:t>
            </w:r>
          </w:p>
        </w:tc>
        <w:tc>
          <w:tcPr>
            <w:tcW w:w="4434" w:type="dxa"/>
            <w:tcBorders>
              <w:top w:val="single" w:sz="4" w:space="0" w:color="auto"/>
              <w:left w:val="single" w:sz="4" w:space="0" w:color="auto"/>
              <w:bottom w:val="single" w:sz="4" w:space="0" w:color="auto"/>
              <w:right w:val="single" w:sz="4" w:space="0" w:color="auto"/>
            </w:tcBorders>
            <w:hideMark/>
          </w:tcPr>
          <w:p w14:paraId="5342371A"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Augstkalnes pamatskola </w:t>
            </w:r>
          </w:p>
        </w:tc>
        <w:tc>
          <w:tcPr>
            <w:tcW w:w="1559" w:type="dxa"/>
            <w:tcBorders>
              <w:top w:val="single" w:sz="4" w:space="0" w:color="auto"/>
              <w:left w:val="single" w:sz="4" w:space="0" w:color="auto"/>
              <w:bottom w:val="single" w:sz="4" w:space="0" w:color="auto"/>
              <w:right w:val="single" w:sz="4" w:space="0" w:color="auto"/>
            </w:tcBorders>
            <w:hideMark/>
          </w:tcPr>
          <w:p w14:paraId="2E48C0A8"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3813A933"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64,07 </w:t>
            </w:r>
          </w:p>
        </w:tc>
      </w:tr>
      <w:tr w:rsidR="00EF05F4" w:rsidRPr="00EF05F4" w14:paraId="591866DB" w14:textId="77777777" w:rsidTr="0040029A">
        <w:trPr>
          <w:trHeight w:val="566"/>
        </w:trPr>
        <w:tc>
          <w:tcPr>
            <w:tcW w:w="1090" w:type="dxa"/>
            <w:tcBorders>
              <w:top w:val="single" w:sz="4" w:space="0" w:color="auto"/>
              <w:left w:val="single" w:sz="4" w:space="0" w:color="auto"/>
              <w:bottom w:val="single" w:sz="4" w:space="0" w:color="auto"/>
              <w:right w:val="single" w:sz="4" w:space="0" w:color="auto"/>
            </w:tcBorders>
            <w:hideMark/>
          </w:tcPr>
          <w:p w14:paraId="1DA38843"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2.3.4.</w:t>
            </w:r>
          </w:p>
        </w:tc>
        <w:tc>
          <w:tcPr>
            <w:tcW w:w="4434" w:type="dxa"/>
            <w:tcBorders>
              <w:top w:val="single" w:sz="4" w:space="0" w:color="auto"/>
              <w:left w:val="single" w:sz="4" w:space="0" w:color="auto"/>
              <w:bottom w:val="single" w:sz="4" w:space="0" w:color="auto"/>
              <w:right w:val="single" w:sz="4" w:space="0" w:color="auto"/>
            </w:tcBorders>
            <w:hideMark/>
          </w:tcPr>
          <w:p w14:paraId="25AF45A9"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PII “Ābolītis”</w:t>
            </w:r>
          </w:p>
        </w:tc>
        <w:tc>
          <w:tcPr>
            <w:tcW w:w="1559" w:type="dxa"/>
            <w:tcBorders>
              <w:top w:val="single" w:sz="4" w:space="0" w:color="auto"/>
              <w:left w:val="single" w:sz="4" w:space="0" w:color="auto"/>
              <w:bottom w:val="single" w:sz="4" w:space="0" w:color="auto"/>
              <w:right w:val="single" w:sz="4" w:space="0" w:color="auto"/>
            </w:tcBorders>
            <w:hideMark/>
          </w:tcPr>
          <w:p w14:paraId="50103DA2"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1A195682"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5,06 </w:t>
            </w:r>
          </w:p>
        </w:tc>
      </w:tr>
      <w:tr w:rsidR="00EF05F4" w:rsidRPr="00EF05F4" w14:paraId="4FFC64F1" w14:textId="77777777" w:rsidTr="0040029A">
        <w:trPr>
          <w:trHeight w:val="566"/>
        </w:trPr>
        <w:tc>
          <w:tcPr>
            <w:tcW w:w="1090" w:type="dxa"/>
            <w:tcBorders>
              <w:top w:val="single" w:sz="4" w:space="0" w:color="auto"/>
              <w:left w:val="single" w:sz="4" w:space="0" w:color="auto"/>
              <w:bottom w:val="single" w:sz="4" w:space="0" w:color="auto"/>
              <w:right w:val="single" w:sz="4" w:space="0" w:color="auto"/>
            </w:tcBorders>
            <w:hideMark/>
          </w:tcPr>
          <w:p w14:paraId="182ED127"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2.3.5.</w:t>
            </w:r>
          </w:p>
        </w:tc>
        <w:tc>
          <w:tcPr>
            <w:tcW w:w="4434" w:type="dxa"/>
            <w:tcBorders>
              <w:top w:val="single" w:sz="4" w:space="0" w:color="auto"/>
              <w:left w:val="single" w:sz="4" w:space="0" w:color="auto"/>
              <w:bottom w:val="single" w:sz="4" w:space="0" w:color="auto"/>
              <w:right w:val="single" w:sz="4" w:space="0" w:color="auto"/>
            </w:tcBorders>
            <w:hideMark/>
          </w:tcPr>
          <w:p w14:paraId="571A86BB"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Dobeles Valsts ģimnāzija</w:t>
            </w:r>
          </w:p>
        </w:tc>
        <w:tc>
          <w:tcPr>
            <w:tcW w:w="1559" w:type="dxa"/>
            <w:tcBorders>
              <w:top w:val="single" w:sz="4" w:space="0" w:color="auto"/>
              <w:left w:val="single" w:sz="4" w:space="0" w:color="auto"/>
              <w:bottom w:val="single" w:sz="4" w:space="0" w:color="auto"/>
              <w:right w:val="single" w:sz="4" w:space="0" w:color="auto"/>
            </w:tcBorders>
            <w:hideMark/>
          </w:tcPr>
          <w:p w14:paraId="2FAF8B4D"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7C7FDADE"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13,58 </w:t>
            </w:r>
          </w:p>
        </w:tc>
      </w:tr>
      <w:tr w:rsidR="00EF05F4" w:rsidRPr="00EF05F4" w14:paraId="5C11B530" w14:textId="77777777" w:rsidTr="0040029A">
        <w:trPr>
          <w:trHeight w:val="566"/>
        </w:trPr>
        <w:tc>
          <w:tcPr>
            <w:tcW w:w="1090" w:type="dxa"/>
            <w:tcBorders>
              <w:top w:val="single" w:sz="4" w:space="0" w:color="auto"/>
              <w:left w:val="single" w:sz="4" w:space="0" w:color="auto"/>
              <w:bottom w:val="single" w:sz="4" w:space="0" w:color="auto"/>
              <w:right w:val="single" w:sz="4" w:space="0" w:color="auto"/>
            </w:tcBorders>
            <w:hideMark/>
          </w:tcPr>
          <w:p w14:paraId="20B959C7"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2.3.6.</w:t>
            </w:r>
          </w:p>
        </w:tc>
        <w:tc>
          <w:tcPr>
            <w:tcW w:w="4434" w:type="dxa"/>
            <w:tcBorders>
              <w:top w:val="single" w:sz="4" w:space="0" w:color="auto"/>
              <w:left w:val="single" w:sz="4" w:space="0" w:color="auto"/>
              <w:bottom w:val="single" w:sz="4" w:space="0" w:color="auto"/>
              <w:right w:val="single" w:sz="4" w:space="0" w:color="auto"/>
            </w:tcBorders>
            <w:hideMark/>
          </w:tcPr>
          <w:p w14:paraId="01B5F42C"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Auces vidusskola</w:t>
            </w:r>
          </w:p>
        </w:tc>
        <w:tc>
          <w:tcPr>
            <w:tcW w:w="1559" w:type="dxa"/>
            <w:tcBorders>
              <w:top w:val="single" w:sz="4" w:space="0" w:color="auto"/>
              <w:left w:val="single" w:sz="4" w:space="0" w:color="auto"/>
              <w:bottom w:val="single" w:sz="4" w:space="0" w:color="auto"/>
              <w:right w:val="single" w:sz="4" w:space="0" w:color="auto"/>
            </w:tcBorders>
            <w:hideMark/>
          </w:tcPr>
          <w:p w14:paraId="3C64FD66"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0959FB7E"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14,22 </w:t>
            </w:r>
          </w:p>
        </w:tc>
      </w:tr>
      <w:tr w:rsidR="00EF05F4" w:rsidRPr="00EF05F4" w14:paraId="71231C0F" w14:textId="77777777" w:rsidTr="0040029A">
        <w:trPr>
          <w:trHeight w:val="566"/>
        </w:trPr>
        <w:tc>
          <w:tcPr>
            <w:tcW w:w="1090" w:type="dxa"/>
            <w:tcBorders>
              <w:top w:val="single" w:sz="4" w:space="0" w:color="auto"/>
              <w:left w:val="single" w:sz="4" w:space="0" w:color="auto"/>
              <w:bottom w:val="single" w:sz="4" w:space="0" w:color="auto"/>
              <w:right w:val="single" w:sz="4" w:space="0" w:color="auto"/>
            </w:tcBorders>
            <w:hideMark/>
          </w:tcPr>
          <w:p w14:paraId="2E60D6EB"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2.3.7.</w:t>
            </w:r>
          </w:p>
        </w:tc>
        <w:tc>
          <w:tcPr>
            <w:tcW w:w="4434" w:type="dxa"/>
            <w:tcBorders>
              <w:top w:val="single" w:sz="4" w:space="0" w:color="auto"/>
              <w:left w:val="single" w:sz="4" w:space="0" w:color="auto"/>
              <w:bottom w:val="single" w:sz="4" w:space="0" w:color="auto"/>
              <w:right w:val="single" w:sz="4" w:space="0" w:color="auto"/>
            </w:tcBorders>
            <w:hideMark/>
          </w:tcPr>
          <w:p w14:paraId="5421BF1A" w14:textId="77777777" w:rsidR="00EF05F4" w:rsidRPr="00EF05F4" w:rsidRDefault="00EF05F4" w:rsidP="00EF05F4">
            <w:pPr>
              <w:spacing w:after="0" w:line="252" w:lineRule="auto"/>
              <w:ind w:left="220"/>
              <w:rPr>
                <w:rFonts w:ascii="Times New Roman" w:eastAsia="Calibri" w:hAnsi="Times New Roman" w:cs="Times New Roman"/>
                <w:sz w:val="24"/>
                <w:szCs w:val="24"/>
              </w:rPr>
            </w:pPr>
            <w:proofErr w:type="spellStart"/>
            <w:r w:rsidRPr="00EF05F4">
              <w:rPr>
                <w:rFonts w:ascii="Times New Roman" w:eastAsia="Calibri" w:hAnsi="Times New Roman" w:cs="Times New Roman"/>
                <w:sz w:val="24"/>
                <w:szCs w:val="24"/>
              </w:rPr>
              <w:t>A.Brigaderes</w:t>
            </w:r>
            <w:proofErr w:type="spellEnd"/>
            <w:r w:rsidRPr="00EF05F4">
              <w:rPr>
                <w:rFonts w:ascii="Times New Roman" w:eastAsia="Calibri" w:hAnsi="Times New Roman" w:cs="Times New Roman"/>
                <w:sz w:val="24"/>
                <w:szCs w:val="24"/>
              </w:rPr>
              <w:t xml:space="preserve"> pamatskola</w:t>
            </w:r>
          </w:p>
        </w:tc>
        <w:tc>
          <w:tcPr>
            <w:tcW w:w="1559" w:type="dxa"/>
            <w:tcBorders>
              <w:top w:val="single" w:sz="4" w:space="0" w:color="auto"/>
              <w:left w:val="single" w:sz="4" w:space="0" w:color="auto"/>
              <w:bottom w:val="single" w:sz="4" w:space="0" w:color="auto"/>
              <w:right w:val="single" w:sz="4" w:space="0" w:color="auto"/>
            </w:tcBorders>
            <w:hideMark/>
          </w:tcPr>
          <w:p w14:paraId="2DAD1818"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1 stunda </w:t>
            </w:r>
          </w:p>
        </w:tc>
        <w:tc>
          <w:tcPr>
            <w:tcW w:w="2551" w:type="dxa"/>
            <w:tcBorders>
              <w:top w:val="single" w:sz="4" w:space="0" w:color="auto"/>
              <w:left w:val="single" w:sz="4" w:space="0" w:color="auto"/>
              <w:bottom w:val="single" w:sz="4" w:space="0" w:color="auto"/>
              <w:right w:val="single" w:sz="4" w:space="0" w:color="auto"/>
            </w:tcBorders>
            <w:hideMark/>
          </w:tcPr>
          <w:p w14:paraId="64822DC7"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23,08)</w:t>
            </w:r>
          </w:p>
        </w:tc>
      </w:tr>
      <w:tr w:rsidR="00EF05F4" w:rsidRPr="00EF05F4" w14:paraId="6A2B10BE" w14:textId="77777777" w:rsidTr="0040029A">
        <w:trPr>
          <w:trHeight w:val="566"/>
        </w:trPr>
        <w:tc>
          <w:tcPr>
            <w:tcW w:w="1090" w:type="dxa"/>
            <w:tcBorders>
              <w:top w:val="single" w:sz="4" w:space="0" w:color="auto"/>
              <w:left w:val="single" w:sz="4" w:space="0" w:color="auto"/>
              <w:bottom w:val="single" w:sz="4" w:space="0" w:color="auto"/>
              <w:right w:val="single" w:sz="4" w:space="0" w:color="auto"/>
            </w:tcBorders>
            <w:hideMark/>
          </w:tcPr>
          <w:p w14:paraId="6AF85373"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2.3.8.</w:t>
            </w:r>
          </w:p>
        </w:tc>
        <w:tc>
          <w:tcPr>
            <w:tcW w:w="4434" w:type="dxa"/>
            <w:tcBorders>
              <w:top w:val="single" w:sz="4" w:space="0" w:color="auto"/>
              <w:left w:val="single" w:sz="4" w:space="0" w:color="auto"/>
              <w:bottom w:val="single" w:sz="4" w:space="0" w:color="auto"/>
              <w:right w:val="single" w:sz="4" w:space="0" w:color="auto"/>
            </w:tcBorders>
            <w:hideMark/>
          </w:tcPr>
          <w:p w14:paraId="53A6411C"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Gardenes pamatskola</w:t>
            </w:r>
          </w:p>
        </w:tc>
        <w:tc>
          <w:tcPr>
            <w:tcW w:w="1559" w:type="dxa"/>
            <w:tcBorders>
              <w:top w:val="single" w:sz="4" w:space="0" w:color="auto"/>
              <w:left w:val="single" w:sz="4" w:space="0" w:color="auto"/>
              <w:bottom w:val="single" w:sz="4" w:space="0" w:color="auto"/>
              <w:right w:val="single" w:sz="4" w:space="0" w:color="auto"/>
            </w:tcBorders>
            <w:hideMark/>
          </w:tcPr>
          <w:p w14:paraId="2C1CC363"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1 stunda </w:t>
            </w:r>
          </w:p>
        </w:tc>
        <w:tc>
          <w:tcPr>
            <w:tcW w:w="2551" w:type="dxa"/>
            <w:tcBorders>
              <w:top w:val="single" w:sz="4" w:space="0" w:color="auto"/>
              <w:left w:val="single" w:sz="4" w:space="0" w:color="auto"/>
              <w:bottom w:val="single" w:sz="4" w:space="0" w:color="auto"/>
              <w:right w:val="single" w:sz="4" w:space="0" w:color="auto"/>
            </w:tcBorders>
            <w:hideMark/>
          </w:tcPr>
          <w:p w14:paraId="66807C3D"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7,48 </w:t>
            </w:r>
          </w:p>
        </w:tc>
      </w:tr>
      <w:tr w:rsidR="00EF05F4" w:rsidRPr="00EF05F4" w14:paraId="027FBCAA" w14:textId="77777777" w:rsidTr="0040029A">
        <w:trPr>
          <w:trHeight w:val="566"/>
        </w:trPr>
        <w:tc>
          <w:tcPr>
            <w:tcW w:w="1090" w:type="dxa"/>
            <w:tcBorders>
              <w:top w:val="single" w:sz="4" w:space="0" w:color="auto"/>
              <w:left w:val="single" w:sz="4" w:space="0" w:color="auto"/>
              <w:bottom w:val="single" w:sz="4" w:space="0" w:color="auto"/>
              <w:right w:val="single" w:sz="4" w:space="0" w:color="auto"/>
            </w:tcBorders>
            <w:hideMark/>
          </w:tcPr>
          <w:p w14:paraId="112E2809"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2.3.9.</w:t>
            </w:r>
          </w:p>
        </w:tc>
        <w:tc>
          <w:tcPr>
            <w:tcW w:w="4434" w:type="dxa"/>
            <w:tcBorders>
              <w:top w:val="single" w:sz="4" w:space="0" w:color="auto"/>
              <w:left w:val="single" w:sz="4" w:space="0" w:color="auto"/>
              <w:bottom w:val="single" w:sz="4" w:space="0" w:color="auto"/>
              <w:right w:val="single" w:sz="4" w:space="0" w:color="auto"/>
            </w:tcBorders>
            <w:hideMark/>
          </w:tcPr>
          <w:p w14:paraId="32C2A109"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hideMark/>
          </w:tcPr>
          <w:p w14:paraId="6FA89FD9"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33092FE9"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19,27 </w:t>
            </w:r>
          </w:p>
        </w:tc>
      </w:tr>
      <w:tr w:rsidR="00EF05F4" w:rsidRPr="00EF05F4" w14:paraId="01ACEEBC" w14:textId="77777777" w:rsidTr="0040029A">
        <w:trPr>
          <w:trHeight w:val="566"/>
        </w:trPr>
        <w:tc>
          <w:tcPr>
            <w:tcW w:w="1090" w:type="dxa"/>
            <w:tcBorders>
              <w:top w:val="single" w:sz="4" w:space="0" w:color="auto"/>
              <w:left w:val="single" w:sz="4" w:space="0" w:color="auto"/>
              <w:bottom w:val="single" w:sz="4" w:space="0" w:color="auto"/>
              <w:right w:val="single" w:sz="4" w:space="0" w:color="auto"/>
            </w:tcBorders>
            <w:hideMark/>
          </w:tcPr>
          <w:p w14:paraId="79757004"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2.3.10.</w:t>
            </w:r>
          </w:p>
        </w:tc>
        <w:tc>
          <w:tcPr>
            <w:tcW w:w="4434" w:type="dxa"/>
            <w:tcBorders>
              <w:top w:val="single" w:sz="4" w:space="0" w:color="auto"/>
              <w:left w:val="single" w:sz="4" w:space="0" w:color="auto"/>
              <w:bottom w:val="single" w:sz="4" w:space="0" w:color="auto"/>
              <w:right w:val="single" w:sz="4" w:space="0" w:color="auto"/>
            </w:tcBorders>
            <w:hideMark/>
          </w:tcPr>
          <w:p w14:paraId="29573461"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Dobeles JIVC*</w:t>
            </w:r>
          </w:p>
        </w:tc>
        <w:tc>
          <w:tcPr>
            <w:tcW w:w="1559" w:type="dxa"/>
            <w:tcBorders>
              <w:top w:val="single" w:sz="4" w:space="0" w:color="auto"/>
              <w:left w:val="single" w:sz="4" w:space="0" w:color="auto"/>
              <w:bottom w:val="single" w:sz="4" w:space="0" w:color="auto"/>
              <w:right w:val="single" w:sz="4" w:space="0" w:color="auto"/>
            </w:tcBorders>
            <w:hideMark/>
          </w:tcPr>
          <w:p w14:paraId="11813F70"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266B6921"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11,82)</w:t>
            </w:r>
          </w:p>
        </w:tc>
      </w:tr>
      <w:tr w:rsidR="00EF05F4" w:rsidRPr="00EF05F4" w14:paraId="42AC4453" w14:textId="77777777" w:rsidTr="0040029A">
        <w:trPr>
          <w:trHeight w:val="566"/>
        </w:trPr>
        <w:tc>
          <w:tcPr>
            <w:tcW w:w="1090" w:type="dxa"/>
            <w:tcBorders>
              <w:top w:val="single" w:sz="4" w:space="0" w:color="auto"/>
              <w:left w:val="single" w:sz="4" w:space="0" w:color="auto"/>
              <w:bottom w:val="single" w:sz="4" w:space="0" w:color="auto"/>
              <w:right w:val="single" w:sz="4" w:space="0" w:color="auto"/>
            </w:tcBorders>
          </w:tcPr>
          <w:p w14:paraId="624F4A4F"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2.3.11.</w:t>
            </w:r>
          </w:p>
        </w:tc>
        <w:tc>
          <w:tcPr>
            <w:tcW w:w="4434" w:type="dxa"/>
            <w:tcBorders>
              <w:top w:val="single" w:sz="4" w:space="0" w:color="auto"/>
              <w:left w:val="single" w:sz="4" w:space="0" w:color="auto"/>
              <w:bottom w:val="single" w:sz="4" w:space="0" w:color="auto"/>
              <w:right w:val="single" w:sz="4" w:space="0" w:color="auto"/>
            </w:tcBorders>
          </w:tcPr>
          <w:p w14:paraId="16E29265"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Dobeles 1.vidusskola</w:t>
            </w:r>
          </w:p>
        </w:tc>
        <w:tc>
          <w:tcPr>
            <w:tcW w:w="1559" w:type="dxa"/>
            <w:tcBorders>
              <w:top w:val="single" w:sz="4" w:space="0" w:color="auto"/>
              <w:left w:val="single" w:sz="4" w:space="0" w:color="auto"/>
              <w:bottom w:val="single" w:sz="4" w:space="0" w:color="auto"/>
              <w:right w:val="single" w:sz="4" w:space="0" w:color="auto"/>
            </w:tcBorders>
          </w:tcPr>
          <w:p w14:paraId="0D16E112"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tcPr>
          <w:p w14:paraId="41C521BE"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19,35</w:t>
            </w:r>
          </w:p>
        </w:tc>
      </w:tr>
      <w:tr w:rsidR="00EF05F4" w:rsidRPr="00EF05F4" w14:paraId="793FB0D3" w14:textId="77777777" w:rsidTr="0040029A">
        <w:trPr>
          <w:trHeight w:val="291"/>
        </w:trPr>
        <w:tc>
          <w:tcPr>
            <w:tcW w:w="1090" w:type="dxa"/>
            <w:tcBorders>
              <w:top w:val="single" w:sz="4" w:space="0" w:color="auto"/>
              <w:left w:val="single" w:sz="4" w:space="0" w:color="auto"/>
              <w:bottom w:val="single" w:sz="4" w:space="0" w:color="auto"/>
              <w:right w:val="single" w:sz="4" w:space="0" w:color="auto"/>
            </w:tcBorders>
            <w:hideMark/>
          </w:tcPr>
          <w:p w14:paraId="65C5F6DF"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2.4.</w:t>
            </w:r>
          </w:p>
        </w:tc>
        <w:tc>
          <w:tcPr>
            <w:tcW w:w="4434" w:type="dxa"/>
            <w:tcBorders>
              <w:top w:val="single" w:sz="4" w:space="0" w:color="auto"/>
              <w:left w:val="single" w:sz="4" w:space="0" w:color="auto"/>
              <w:bottom w:val="single" w:sz="4" w:space="0" w:color="auto"/>
              <w:right w:val="single" w:sz="4" w:space="0" w:color="auto"/>
            </w:tcBorders>
            <w:hideMark/>
          </w:tcPr>
          <w:p w14:paraId="769CB73A" w14:textId="77777777" w:rsidR="00EF05F4" w:rsidRPr="00EF05F4" w:rsidRDefault="00EF05F4" w:rsidP="00EF05F4">
            <w:pPr>
              <w:spacing w:after="0" w:line="252" w:lineRule="auto"/>
              <w:rPr>
                <w:rFonts w:ascii="Times New Roman" w:eastAsia="Calibri" w:hAnsi="Times New Roman" w:cs="Times New Roman"/>
                <w:sz w:val="24"/>
                <w:szCs w:val="24"/>
              </w:rPr>
            </w:pPr>
            <w:r w:rsidRPr="00EF05F4">
              <w:rPr>
                <w:rFonts w:ascii="Times New Roman" w:eastAsia="Calibri" w:hAnsi="Times New Roman" w:cs="Times New Roman"/>
                <w:sz w:val="24"/>
                <w:szCs w:val="24"/>
              </w:rPr>
              <w:t>Konferenču zāle ar aprīkojumu:</w:t>
            </w:r>
          </w:p>
        </w:tc>
        <w:tc>
          <w:tcPr>
            <w:tcW w:w="1559" w:type="dxa"/>
            <w:tcBorders>
              <w:top w:val="single" w:sz="4" w:space="0" w:color="auto"/>
              <w:left w:val="single" w:sz="4" w:space="0" w:color="auto"/>
              <w:bottom w:val="single" w:sz="4" w:space="0" w:color="auto"/>
              <w:right w:val="single" w:sz="4" w:space="0" w:color="auto"/>
            </w:tcBorders>
          </w:tcPr>
          <w:p w14:paraId="752E33B0" w14:textId="77777777" w:rsidR="00EF05F4" w:rsidRPr="00EF05F4" w:rsidRDefault="00EF05F4" w:rsidP="00EF05F4">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881DE74" w14:textId="77777777" w:rsidR="00EF05F4" w:rsidRPr="00EF05F4" w:rsidRDefault="00EF05F4" w:rsidP="00EF05F4">
            <w:pPr>
              <w:spacing w:after="0" w:line="252" w:lineRule="auto"/>
              <w:jc w:val="center"/>
              <w:rPr>
                <w:rFonts w:ascii="Times New Roman" w:eastAsia="Calibri" w:hAnsi="Times New Roman" w:cs="Times New Roman"/>
                <w:sz w:val="24"/>
                <w:szCs w:val="24"/>
              </w:rPr>
            </w:pPr>
          </w:p>
        </w:tc>
      </w:tr>
      <w:tr w:rsidR="00EF05F4" w:rsidRPr="00EF05F4" w14:paraId="5B9BAC28" w14:textId="77777777" w:rsidTr="0040029A">
        <w:trPr>
          <w:trHeight w:val="291"/>
        </w:trPr>
        <w:tc>
          <w:tcPr>
            <w:tcW w:w="1090" w:type="dxa"/>
            <w:tcBorders>
              <w:top w:val="single" w:sz="4" w:space="0" w:color="auto"/>
              <w:left w:val="single" w:sz="4" w:space="0" w:color="auto"/>
              <w:bottom w:val="single" w:sz="4" w:space="0" w:color="auto"/>
              <w:right w:val="single" w:sz="4" w:space="0" w:color="auto"/>
            </w:tcBorders>
            <w:hideMark/>
          </w:tcPr>
          <w:p w14:paraId="1B6F80B2"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2.4.1.</w:t>
            </w:r>
          </w:p>
        </w:tc>
        <w:tc>
          <w:tcPr>
            <w:tcW w:w="4434" w:type="dxa"/>
            <w:tcBorders>
              <w:top w:val="single" w:sz="4" w:space="0" w:color="auto"/>
              <w:left w:val="single" w:sz="4" w:space="0" w:color="auto"/>
              <w:bottom w:val="single" w:sz="4" w:space="0" w:color="auto"/>
              <w:right w:val="single" w:sz="4" w:space="0" w:color="auto"/>
            </w:tcBorders>
            <w:hideMark/>
          </w:tcPr>
          <w:p w14:paraId="1FA8F1D3"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Dobeles Valsts ģimnāzija</w:t>
            </w:r>
          </w:p>
        </w:tc>
        <w:tc>
          <w:tcPr>
            <w:tcW w:w="1559" w:type="dxa"/>
            <w:tcBorders>
              <w:top w:val="single" w:sz="4" w:space="0" w:color="auto"/>
              <w:left w:val="single" w:sz="4" w:space="0" w:color="auto"/>
              <w:bottom w:val="single" w:sz="4" w:space="0" w:color="auto"/>
              <w:right w:val="single" w:sz="4" w:space="0" w:color="auto"/>
            </w:tcBorders>
            <w:hideMark/>
          </w:tcPr>
          <w:p w14:paraId="2F51F83B"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76ACBB55"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12,24 </w:t>
            </w:r>
          </w:p>
        </w:tc>
      </w:tr>
      <w:tr w:rsidR="00EF05F4" w:rsidRPr="00EF05F4" w14:paraId="6F15A700" w14:textId="77777777" w:rsidTr="0040029A">
        <w:trPr>
          <w:trHeight w:val="291"/>
        </w:trPr>
        <w:tc>
          <w:tcPr>
            <w:tcW w:w="1090" w:type="dxa"/>
            <w:tcBorders>
              <w:top w:val="single" w:sz="4" w:space="0" w:color="auto"/>
              <w:left w:val="single" w:sz="4" w:space="0" w:color="auto"/>
              <w:bottom w:val="single" w:sz="4" w:space="0" w:color="auto"/>
              <w:right w:val="single" w:sz="4" w:space="0" w:color="auto"/>
            </w:tcBorders>
            <w:hideMark/>
          </w:tcPr>
          <w:p w14:paraId="7E28532B"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2.4.2.</w:t>
            </w:r>
          </w:p>
        </w:tc>
        <w:tc>
          <w:tcPr>
            <w:tcW w:w="4434" w:type="dxa"/>
            <w:tcBorders>
              <w:top w:val="single" w:sz="4" w:space="0" w:color="auto"/>
              <w:left w:val="single" w:sz="4" w:space="0" w:color="auto"/>
              <w:bottom w:val="single" w:sz="4" w:space="0" w:color="auto"/>
              <w:right w:val="single" w:sz="4" w:space="0" w:color="auto"/>
            </w:tcBorders>
            <w:hideMark/>
          </w:tcPr>
          <w:p w14:paraId="6C0B9440"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hideMark/>
          </w:tcPr>
          <w:p w14:paraId="1343505E"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186ED608"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16,06 </w:t>
            </w:r>
          </w:p>
        </w:tc>
      </w:tr>
      <w:tr w:rsidR="00EF05F4" w:rsidRPr="00EF05F4" w14:paraId="1F0091BD" w14:textId="77777777" w:rsidTr="0040029A">
        <w:trPr>
          <w:trHeight w:val="291"/>
        </w:trPr>
        <w:tc>
          <w:tcPr>
            <w:tcW w:w="1090" w:type="dxa"/>
            <w:tcBorders>
              <w:top w:val="single" w:sz="4" w:space="0" w:color="auto"/>
              <w:left w:val="single" w:sz="4" w:space="0" w:color="auto"/>
              <w:bottom w:val="single" w:sz="4" w:space="0" w:color="auto"/>
              <w:right w:val="single" w:sz="4" w:space="0" w:color="auto"/>
            </w:tcBorders>
            <w:hideMark/>
          </w:tcPr>
          <w:p w14:paraId="2CB4B0C0"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2.4.3.</w:t>
            </w:r>
          </w:p>
        </w:tc>
        <w:tc>
          <w:tcPr>
            <w:tcW w:w="4434" w:type="dxa"/>
            <w:tcBorders>
              <w:top w:val="single" w:sz="4" w:space="0" w:color="auto"/>
              <w:left w:val="single" w:sz="4" w:space="0" w:color="auto"/>
              <w:bottom w:val="single" w:sz="4" w:space="0" w:color="auto"/>
              <w:right w:val="single" w:sz="4" w:space="0" w:color="auto"/>
            </w:tcBorders>
            <w:hideMark/>
          </w:tcPr>
          <w:p w14:paraId="2AED7212"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Bēnes pamatskola </w:t>
            </w:r>
          </w:p>
        </w:tc>
        <w:tc>
          <w:tcPr>
            <w:tcW w:w="1559" w:type="dxa"/>
            <w:tcBorders>
              <w:top w:val="single" w:sz="4" w:space="0" w:color="auto"/>
              <w:left w:val="single" w:sz="4" w:space="0" w:color="auto"/>
              <w:bottom w:val="single" w:sz="4" w:space="0" w:color="auto"/>
              <w:right w:val="single" w:sz="4" w:space="0" w:color="auto"/>
            </w:tcBorders>
            <w:hideMark/>
          </w:tcPr>
          <w:p w14:paraId="723DD87B"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49A6CC83"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7,78 </w:t>
            </w:r>
          </w:p>
        </w:tc>
      </w:tr>
      <w:tr w:rsidR="00EF05F4" w:rsidRPr="00EF05F4" w14:paraId="4ACB864E" w14:textId="77777777" w:rsidTr="0040029A">
        <w:trPr>
          <w:trHeight w:val="291"/>
        </w:trPr>
        <w:tc>
          <w:tcPr>
            <w:tcW w:w="1090" w:type="dxa"/>
            <w:tcBorders>
              <w:top w:val="single" w:sz="4" w:space="0" w:color="auto"/>
              <w:left w:val="single" w:sz="4" w:space="0" w:color="auto"/>
              <w:bottom w:val="single" w:sz="4" w:space="0" w:color="auto"/>
              <w:right w:val="single" w:sz="4" w:space="0" w:color="auto"/>
            </w:tcBorders>
            <w:hideMark/>
          </w:tcPr>
          <w:p w14:paraId="73E3B275"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2.5.</w:t>
            </w:r>
          </w:p>
        </w:tc>
        <w:tc>
          <w:tcPr>
            <w:tcW w:w="4434" w:type="dxa"/>
            <w:tcBorders>
              <w:top w:val="single" w:sz="4" w:space="0" w:color="auto"/>
              <w:left w:val="single" w:sz="4" w:space="0" w:color="auto"/>
              <w:bottom w:val="single" w:sz="4" w:space="0" w:color="auto"/>
              <w:right w:val="single" w:sz="4" w:space="0" w:color="auto"/>
            </w:tcBorders>
            <w:hideMark/>
          </w:tcPr>
          <w:p w14:paraId="0142388E" w14:textId="77777777" w:rsidR="00EF05F4" w:rsidRPr="00EF05F4" w:rsidRDefault="00EF05F4" w:rsidP="00EF05F4">
            <w:pPr>
              <w:spacing w:after="0" w:line="252" w:lineRule="auto"/>
              <w:rPr>
                <w:rFonts w:ascii="Times New Roman" w:eastAsia="Calibri" w:hAnsi="Times New Roman" w:cs="Times New Roman"/>
                <w:sz w:val="24"/>
                <w:szCs w:val="24"/>
              </w:rPr>
            </w:pPr>
            <w:r w:rsidRPr="00EF05F4">
              <w:rPr>
                <w:rFonts w:ascii="Times New Roman" w:eastAsia="Calibri" w:hAnsi="Times New Roman" w:cs="Times New Roman"/>
                <w:sz w:val="24"/>
                <w:szCs w:val="24"/>
              </w:rPr>
              <w:t>Mazā zāle Augstkalnes pamatskolā</w:t>
            </w:r>
          </w:p>
        </w:tc>
        <w:tc>
          <w:tcPr>
            <w:tcW w:w="1559" w:type="dxa"/>
            <w:tcBorders>
              <w:top w:val="single" w:sz="4" w:space="0" w:color="auto"/>
              <w:left w:val="single" w:sz="4" w:space="0" w:color="auto"/>
              <w:bottom w:val="single" w:sz="4" w:space="0" w:color="auto"/>
              <w:right w:val="single" w:sz="4" w:space="0" w:color="auto"/>
            </w:tcBorders>
            <w:hideMark/>
          </w:tcPr>
          <w:p w14:paraId="64805169"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29C02155"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28,82 </w:t>
            </w:r>
          </w:p>
        </w:tc>
      </w:tr>
      <w:tr w:rsidR="00EF05F4" w:rsidRPr="00EF05F4" w14:paraId="786AE1E0"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7CEC42A9"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2.6.</w:t>
            </w:r>
          </w:p>
        </w:tc>
        <w:tc>
          <w:tcPr>
            <w:tcW w:w="4434" w:type="dxa"/>
            <w:tcBorders>
              <w:top w:val="single" w:sz="4" w:space="0" w:color="auto"/>
              <w:left w:val="single" w:sz="4" w:space="0" w:color="auto"/>
              <w:bottom w:val="single" w:sz="4" w:space="0" w:color="auto"/>
              <w:right w:val="single" w:sz="4" w:space="0" w:color="auto"/>
            </w:tcBorders>
            <w:hideMark/>
          </w:tcPr>
          <w:p w14:paraId="0EC655EB" w14:textId="77777777" w:rsidR="00EF05F4" w:rsidRPr="00EF05F4" w:rsidRDefault="00EF05F4" w:rsidP="00EF05F4">
            <w:pPr>
              <w:spacing w:after="0" w:line="252" w:lineRule="auto"/>
              <w:rPr>
                <w:rFonts w:ascii="Times New Roman" w:eastAsia="Calibri" w:hAnsi="Times New Roman" w:cs="Times New Roman"/>
                <w:sz w:val="24"/>
                <w:szCs w:val="24"/>
              </w:rPr>
            </w:pPr>
            <w:r w:rsidRPr="00EF05F4">
              <w:rPr>
                <w:rFonts w:ascii="Times New Roman" w:eastAsia="Calibri" w:hAnsi="Times New Roman" w:cs="Times New Roman"/>
                <w:sz w:val="24"/>
                <w:szCs w:val="24"/>
              </w:rPr>
              <w:t>Ēdamzāle kopā ar virtuvi:</w:t>
            </w:r>
          </w:p>
        </w:tc>
        <w:tc>
          <w:tcPr>
            <w:tcW w:w="1559" w:type="dxa"/>
            <w:tcBorders>
              <w:top w:val="single" w:sz="4" w:space="0" w:color="auto"/>
              <w:left w:val="single" w:sz="4" w:space="0" w:color="auto"/>
              <w:bottom w:val="single" w:sz="4" w:space="0" w:color="auto"/>
              <w:right w:val="single" w:sz="4" w:space="0" w:color="auto"/>
            </w:tcBorders>
          </w:tcPr>
          <w:p w14:paraId="69DACA0C" w14:textId="77777777" w:rsidR="00EF05F4" w:rsidRPr="00EF05F4" w:rsidRDefault="00EF05F4" w:rsidP="00EF05F4">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986189D" w14:textId="77777777" w:rsidR="00EF05F4" w:rsidRPr="00EF05F4" w:rsidRDefault="00EF05F4" w:rsidP="00EF05F4">
            <w:pPr>
              <w:spacing w:after="0" w:line="252" w:lineRule="auto"/>
              <w:jc w:val="center"/>
              <w:rPr>
                <w:rFonts w:ascii="Times New Roman" w:eastAsia="Calibri" w:hAnsi="Times New Roman" w:cs="Times New Roman"/>
                <w:sz w:val="24"/>
                <w:szCs w:val="24"/>
              </w:rPr>
            </w:pPr>
          </w:p>
        </w:tc>
      </w:tr>
      <w:tr w:rsidR="00EF05F4" w:rsidRPr="00EF05F4" w14:paraId="31D2A70E"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376839F9"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2.6.1.</w:t>
            </w:r>
          </w:p>
        </w:tc>
        <w:tc>
          <w:tcPr>
            <w:tcW w:w="4434" w:type="dxa"/>
            <w:tcBorders>
              <w:top w:val="single" w:sz="4" w:space="0" w:color="auto"/>
              <w:left w:val="single" w:sz="4" w:space="0" w:color="auto"/>
              <w:bottom w:val="single" w:sz="4" w:space="0" w:color="auto"/>
              <w:right w:val="single" w:sz="4" w:space="0" w:color="auto"/>
            </w:tcBorders>
            <w:hideMark/>
          </w:tcPr>
          <w:p w14:paraId="3484D901"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Dobeles 1.vidusskola</w:t>
            </w:r>
          </w:p>
        </w:tc>
        <w:tc>
          <w:tcPr>
            <w:tcW w:w="1559" w:type="dxa"/>
            <w:tcBorders>
              <w:top w:val="single" w:sz="4" w:space="0" w:color="auto"/>
              <w:left w:val="single" w:sz="4" w:space="0" w:color="auto"/>
              <w:bottom w:val="single" w:sz="4" w:space="0" w:color="auto"/>
              <w:right w:val="single" w:sz="4" w:space="0" w:color="auto"/>
            </w:tcBorders>
            <w:hideMark/>
          </w:tcPr>
          <w:p w14:paraId="6785C324"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119C3CBC"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10,53 </w:t>
            </w:r>
          </w:p>
        </w:tc>
      </w:tr>
      <w:tr w:rsidR="00EF05F4" w:rsidRPr="00EF05F4" w14:paraId="4580C022"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795F84BF"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2.6.2.</w:t>
            </w:r>
          </w:p>
        </w:tc>
        <w:tc>
          <w:tcPr>
            <w:tcW w:w="4434" w:type="dxa"/>
            <w:tcBorders>
              <w:top w:val="single" w:sz="4" w:space="0" w:color="auto"/>
              <w:left w:val="single" w:sz="4" w:space="0" w:color="auto"/>
              <w:bottom w:val="single" w:sz="4" w:space="0" w:color="auto"/>
              <w:right w:val="single" w:sz="4" w:space="0" w:color="auto"/>
            </w:tcBorders>
            <w:hideMark/>
          </w:tcPr>
          <w:p w14:paraId="60748A39"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PII “Ābolītis”</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1E789D7"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5A9FF4D7"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12,64 </w:t>
            </w:r>
          </w:p>
        </w:tc>
      </w:tr>
      <w:tr w:rsidR="00EF05F4" w:rsidRPr="00EF05F4" w14:paraId="3C3AF315"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7757C4FF"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2.6.3.</w:t>
            </w:r>
          </w:p>
        </w:tc>
        <w:tc>
          <w:tcPr>
            <w:tcW w:w="4434" w:type="dxa"/>
            <w:tcBorders>
              <w:top w:val="single" w:sz="4" w:space="0" w:color="auto"/>
              <w:left w:val="single" w:sz="4" w:space="0" w:color="auto"/>
              <w:bottom w:val="single" w:sz="4" w:space="0" w:color="auto"/>
              <w:right w:val="single" w:sz="4" w:space="0" w:color="auto"/>
            </w:tcBorders>
            <w:hideMark/>
          </w:tcPr>
          <w:p w14:paraId="7D2D5302"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PII “</w:t>
            </w:r>
            <w:proofErr w:type="spellStart"/>
            <w:r w:rsidRPr="00EF05F4">
              <w:rPr>
                <w:rFonts w:ascii="Times New Roman" w:eastAsia="Calibri" w:hAnsi="Times New Roman" w:cs="Times New Roman"/>
                <w:sz w:val="24"/>
                <w:szCs w:val="24"/>
              </w:rPr>
              <w:t>Auriņš</w:t>
            </w:r>
            <w:proofErr w:type="spellEnd"/>
            <w:r w:rsidRPr="00EF05F4">
              <w:rPr>
                <w:rFonts w:ascii="Times New Roman" w:eastAsia="Calibri"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ED674FA"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14528166"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10,12 </w:t>
            </w:r>
          </w:p>
        </w:tc>
      </w:tr>
      <w:tr w:rsidR="00EF05F4" w:rsidRPr="00EF05F4" w14:paraId="2A4136E1"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3C8C3BFA"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2.6.4.</w:t>
            </w:r>
          </w:p>
        </w:tc>
        <w:tc>
          <w:tcPr>
            <w:tcW w:w="4434" w:type="dxa"/>
            <w:tcBorders>
              <w:top w:val="single" w:sz="4" w:space="0" w:color="auto"/>
              <w:left w:val="single" w:sz="4" w:space="0" w:color="auto"/>
              <w:bottom w:val="single" w:sz="4" w:space="0" w:color="auto"/>
              <w:right w:val="single" w:sz="4" w:space="0" w:color="auto"/>
            </w:tcBorders>
            <w:hideMark/>
          </w:tcPr>
          <w:p w14:paraId="6AE5CD5E"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Dobeles Valsts ģimnāzija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D049067"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03247FA3"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12,41 </w:t>
            </w:r>
          </w:p>
        </w:tc>
      </w:tr>
      <w:tr w:rsidR="00EF05F4" w:rsidRPr="00EF05F4" w14:paraId="7501191D"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22E32517"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2.6.5.</w:t>
            </w:r>
          </w:p>
        </w:tc>
        <w:tc>
          <w:tcPr>
            <w:tcW w:w="4434" w:type="dxa"/>
            <w:tcBorders>
              <w:top w:val="single" w:sz="4" w:space="0" w:color="auto"/>
              <w:left w:val="single" w:sz="4" w:space="0" w:color="auto"/>
              <w:bottom w:val="single" w:sz="4" w:space="0" w:color="auto"/>
              <w:right w:val="single" w:sz="4" w:space="0" w:color="auto"/>
            </w:tcBorders>
            <w:hideMark/>
          </w:tcPr>
          <w:p w14:paraId="7F12BB8B"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Auces vidusskola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CB1BBAF"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1979E98A"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12,36 </w:t>
            </w:r>
          </w:p>
        </w:tc>
      </w:tr>
      <w:tr w:rsidR="00EF05F4" w:rsidRPr="00EF05F4" w14:paraId="68288185"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462D6066"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2.6.6.</w:t>
            </w:r>
          </w:p>
        </w:tc>
        <w:tc>
          <w:tcPr>
            <w:tcW w:w="4434" w:type="dxa"/>
            <w:tcBorders>
              <w:top w:val="single" w:sz="4" w:space="0" w:color="auto"/>
              <w:left w:val="single" w:sz="4" w:space="0" w:color="auto"/>
              <w:bottom w:val="single" w:sz="4" w:space="0" w:color="auto"/>
              <w:right w:val="single" w:sz="4" w:space="0" w:color="auto"/>
            </w:tcBorders>
            <w:hideMark/>
          </w:tcPr>
          <w:p w14:paraId="55D8146D"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Bēnes pamatskola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D947E99"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1 stunda </w:t>
            </w:r>
          </w:p>
        </w:tc>
        <w:tc>
          <w:tcPr>
            <w:tcW w:w="2551" w:type="dxa"/>
            <w:tcBorders>
              <w:top w:val="single" w:sz="4" w:space="0" w:color="auto"/>
              <w:left w:val="single" w:sz="4" w:space="0" w:color="auto"/>
              <w:bottom w:val="single" w:sz="4" w:space="0" w:color="auto"/>
              <w:right w:val="single" w:sz="4" w:space="0" w:color="auto"/>
            </w:tcBorders>
            <w:hideMark/>
          </w:tcPr>
          <w:p w14:paraId="24C9AE17"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12,61 </w:t>
            </w:r>
          </w:p>
        </w:tc>
      </w:tr>
      <w:tr w:rsidR="00EF05F4" w:rsidRPr="00EF05F4" w14:paraId="2EDCDB23"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74FDAAFF"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2.6.7.</w:t>
            </w:r>
          </w:p>
        </w:tc>
        <w:tc>
          <w:tcPr>
            <w:tcW w:w="4434" w:type="dxa"/>
            <w:tcBorders>
              <w:top w:val="single" w:sz="4" w:space="0" w:color="auto"/>
              <w:left w:val="single" w:sz="4" w:space="0" w:color="auto"/>
              <w:bottom w:val="single" w:sz="4" w:space="0" w:color="auto"/>
              <w:right w:val="single" w:sz="4" w:space="0" w:color="auto"/>
            </w:tcBorders>
            <w:hideMark/>
          </w:tcPr>
          <w:p w14:paraId="4295F71E"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Augstkalnes pamatskola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E3604C1"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1 stunda  </w:t>
            </w:r>
          </w:p>
        </w:tc>
        <w:tc>
          <w:tcPr>
            <w:tcW w:w="2551" w:type="dxa"/>
            <w:tcBorders>
              <w:top w:val="single" w:sz="4" w:space="0" w:color="auto"/>
              <w:left w:val="single" w:sz="4" w:space="0" w:color="auto"/>
              <w:bottom w:val="single" w:sz="4" w:space="0" w:color="auto"/>
              <w:right w:val="single" w:sz="4" w:space="0" w:color="auto"/>
            </w:tcBorders>
            <w:hideMark/>
          </w:tcPr>
          <w:p w14:paraId="49612532"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9,95 </w:t>
            </w:r>
          </w:p>
        </w:tc>
      </w:tr>
      <w:tr w:rsidR="00EF05F4" w:rsidRPr="00EF05F4" w14:paraId="33B8064A"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69CF9DBC"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2.6.8.</w:t>
            </w:r>
          </w:p>
        </w:tc>
        <w:tc>
          <w:tcPr>
            <w:tcW w:w="4434" w:type="dxa"/>
            <w:tcBorders>
              <w:top w:val="single" w:sz="4" w:space="0" w:color="auto"/>
              <w:left w:val="single" w:sz="4" w:space="0" w:color="auto"/>
              <w:bottom w:val="single" w:sz="4" w:space="0" w:color="auto"/>
              <w:right w:val="single" w:sz="4" w:space="0" w:color="auto"/>
            </w:tcBorders>
            <w:hideMark/>
          </w:tcPr>
          <w:p w14:paraId="5CE33533"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Gardenes pamatskola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37CC1B1"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341F66D0"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7,78 </w:t>
            </w:r>
          </w:p>
        </w:tc>
      </w:tr>
      <w:tr w:rsidR="00EF05F4" w:rsidRPr="00EF05F4" w14:paraId="4622B29B"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35D61EB9"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2.6.9.</w:t>
            </w:r>
          </w:p>
        </w:tc>
        <w:tc>
          <w:tcPr>
            <w:tcW w:w="4434" w:type="dxa"/>
            <w:tcBorders>
              <w:top w:val="single" w:sz="4" w:space="0" w:color="auto"/>
              <w:left w:val="single" w:sz="4" w:space="0" w:color="auto"/>
              <w:bottom w:val="single" w:sz="4" w:space="0" w:color="auto"/>
              <w:right w:val="single" w:sz="4" w:space="0" w:color="auto"/>
            </w:tcBorders>
            <w:hideMark/>
          </w:tcPr>
          <w:p w14:paraId="726570E0"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Penkules pamatskola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38A84121"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29D75D4A"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6,09 </w:t>
            </w:r>
          </w:p>
        </w:tc>
      </w:tr>
      <w:tr w:rsidR="00EF05F4" w:rsidRPr="00EF05F4" w14:paraId="22B0ED2A"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3C2AAC2A"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2.6.10.</w:t>
            </w:r>
          </w:p>
        </w:tc>
        <w:tc>
          <w:tcPr>
            <w:tcW w:w="4434" w:type="dxa"/>
            <w:tcBorders>
              <w:top w:val="single" w:sz="4" w:space="0" w:color="auto"/>
              <w:left w:val="single" w:sz="4" w:space="0" w:color="auto"/>
              <w:bottom w:val="single" w:sz="4" w:space="0" w:color="auto"/>
              <w:right w:val="single" w:sz="4" w:space="0" w:color="auto"/>
            </w:tcBorders>
            <w:hideMark/>
          </w:tcPr>
          <w:p w14:paraId="4C1BA884"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Dobeles Amatniecības un vispārizglītojošā vsk.</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C1CA0F3"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515771AD"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9,27 </w:t>
            </w:r>
          </w:p>
        </w:tc>
      </w:tr>
      <w:tr w:rsidR="00EF05F4" w:rsidRPr="00EF05F4" w14:paraId="7E3F54E4" w14:textId="77777777" w:rsidTr="0040029A">
        <w:trPr>
          <w:trHeight w:val="70"/>
        </w:trPr>
        <w:tc>
          <w:tcPr>
            <w:tcW w:w="1090" w:type="dxa"/>
            <w:tcBorders>
              <w:top w:val="single" w:sz="4" w:space="0" w:color="auto"/>
              <w:left w:val="single" w:sz="4" w:space="0" w:color="auto"/>
              <w:bottom w:val="single" w:sz="4" w:space="0" w:color="auto"/>
              <w:right w:val="single" w:sz="4" w:space="0" w:color="auto"/>
            </w:tcBorders>
            <w:hideMark/>
          </w:tcPr>
          <w:p w14:paraId="78872CA3"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2.7.</w:t>
            </w:r>
          </w:p>
        </w:tc>
        <w:tc>
          <w:tcPr>
            <w:tcW w:w="4434" w:type="dxa"/>
            <w:tcBorders>
              <w:top w:val="single" w:sz="4" w:space="0" w:color="auto"/>
              <w:left w:val="single" w:sz="4" w:space="0" w:color="auto"/>
              <w:bottom w:val="single" w:sz="4" w:space="0" w:color="auto"/>
              <w:right w:val="single" w:sz="4" w:space="0" w:color="auto"/>
            </w:tcBorders>
            <w:hideMark/>
          </w:tcPr>
          <w:p w14:paraId="74C854E2" w14:textId="77777777" w:rsidR="00EF05F4" w:rsidRPr="00EF05F4" w:rsidRDefault="00EF05F4" w:rsidP="00EF05F4">
            <w:pPr>
              <w:spacing w:after="0" w:line="252" w:lineRule="auto"/>
              <w:rPr>
                <w:rFonts w:ascii="Times New Roman" w:eastAsia="Calibri" w:hAnsi="Times New Roman" w:cs="Times New Roman"/>
                <w:sz w:val="24"/>
                <w:szCs w:val="24"/>
              </w:rPr>
            </w:pPr>
            <w:r w:rsidRPr="00EF05F4">
              <w:rPr>
                <w:rFonts w:ascii="Times New Roman" w:eastAsia="Calibri" w:hAnsi="Times New Roman" w:cs="Times New Roman"/>
                <w:sz w:val="24"/>
                <w:szCs w:val="24"/>
              </w:rPr>
              <w:t>Sporta zāle:</w:t>
            </w:r>
          </w:p>
        </w:tc>
        <w:tc>
          <w:tcPr>
            <w:tcW w:w="1559" w:type="dxa"/>
            <w:tcBorders>
              <w:top w:val="single" w:sz="4" w:space="0" w:color="auto"/>
              <w:left w:val="single" w:sz="4" w:space="0" w:color="auto"/>
              <w:bottom w:val="single" w:sz="4" w:space="0" w:color="auto"/>
              <w:right w:val="single" w:sz="4" w:space="0" w:color="auto"/>
            </w:tcBorders>
            <w:vAlign w:val="bottom"/>
          </w:tcPr>
          <w:p w14:paraId="446D630E" w14:textId="77777777" w:rsidR="00EF05F4" w:rsidRPr="00EF05F4" w:rsidRDefault="00EF05F4" w:rsidP="00EF05F4">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37DDACA" w14:textId="77777777" w:rsidR="00EF05F4" w:rsidRPr="00EF05F4" w:rsidRDefault="00EF05F4" w:rsidP="00EF05F4">
            <w:pPr>
              <w:spacing w:after="0" w:line="252" w:lineRule="auto"/>
              <w:jc w:val="center"/>
              <w:rPr>
                <w:rFonts w:ascii="Times New Roman" w:eastAsia="Calibri" w:hAnsi="Times New Roman" w:cs="Times New Roman"/>
                <w:sz w:val="24"/>
                <w:szCs w:val="24"/>
              </w:rPr>
            </w:pPr>
          </w:p>
        </w:tc>
      </w:tr>
      <w:tr w:rsidR="00EF05F4" w:rsidRPr="00EF05F4" w14:paraId="4A3D2164"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5EA8A30A"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2.7.1.</w:t>
            </w:r>
          </w:p>
        </w:tc>
        <w:tc>
          <w:tcPr>
            <w:tcW w:w="4434" w:type="dxa"/>
            <w:tcBorders>
              <w:top w:val="single" w:sz="4" w:space="0" w:color="auto"/>
              <w:left w:val="single" w:sz="4" w:space="0" w:color="auto"/>
              <w:bottom w:val="single" w:sz="4" w:space="0" w:color="auto"/>
              <w:right w:val="single" w:sz="4" w:space="0" w:color="auto"/>
            </w:tcBorders>
            <w:hideMark/>
          </w:tcPr>
          <w:p w14:paraId="0683AC59"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Gardenes pamatskola </w:t>
            </w:r>
          </w:p>
        </w:tc>
        <w:tc>
          <w:tcPr>
            <w:tcW w:w="1559" w:type="dxa"/>
            <w:tcBorders>
              <w:top w:val="single" w:sz="4" w:space="0" w:color="auto"/>
              <w:left w:val="single" w:sz="4" w:space="0" w:color="auto"/>
              <w:bottom w:val="single" w:sz="4" w:space="0" w:color="auto"/>
              <w:right w:val="single" w:sz="4" w:space="0" w:color="auto"/>
            </w:tcBorders>
            <w:hideMark/>
          </w:tcPr>
          <w:p w14:paraId="04779386"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7A633034"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16,01 </w:t>
            </w:r>
          </w:p>
        </w:tc>
      </w:tr>
      <w:tr w:rsidR="00EF05F4" w:rsidRPr="00EF05F4" w14:paraId="50BDA550"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2636E5C0"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2.7.2.</w:t>
            </w:r>
          </w:p>
        </w:tc>
        <w:tc>
          <w:tcPr>
            <w:tcW w:w="4434" w:type="dxa"/>
            <w:tcBorders>
              <w:top w:val="single" w:sz="4" w:space="0" w:color="auto"/>
              <w:left w:val="single" w:sz="4" w:space="0" w:color="auto"/>
              <w:bottom w:val="single" w:sz="4" w:space="0" w:color="auto"/>
              <w:right w:val="single" w:sz="4" w:space="0" w:color="auto"/>
            </w:tcBorders>
            <w:hideMark/>
          </w:tcPr>
          <w:p w14:paraId="2318CA39"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Auces vidusskola</w:t>
            </w:r>
          </w:p>
        </w:tc>
        <w:tc>
          <w:tcPr>
            <w:tcW w:w="1559" w:type="dxa"/>
            <w:tcBorders>
              <w:top w:val="single" w:sz="4" w:space="0" w:color="auto"/>
              <w:left w:val="single" w:sz="4" w:space="0" w:color="auto"/>
              <w:bottom w:val="single" w:sz="4" w:space="0" w:color="auto"/>
              <w:right w:val="single" w:sz="4" w:space="0" w:color="auto"/>
            </w:tcBorders>
            <w:hideMark/>
          </w:tcPr>
          <w:p w14:paraId="0912AD86"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2C97A5BA"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25,27 </w:t>
            </w:r>
          </w:p>
        </w:tc>
      </w:tr>
      <w:tr w:rsidR="00EF05F4" w:rsidRPr="00EF05F4" w14:paraId="274C0E93"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167BD89D"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2.7.3.</w:t>
            </w:r>
          </w:p>
        </w:tc>
        <w:tc>
          <w:tcPr>
            <w:tcW w:w="4434" w:type="dxa"/>
            <w:tcBorders>
              <w:top w:val="single" w:sz="4" w:space="0" w:color="auto"/>
              <w:left w:val="single" w:sz="4" w:space="0" w:color="auto"/>
              <w:bottom w:val="single" w:sz="4" w:space="0" w:color="auto"/>
              <w:right w:val="single" w:sz="4" w:space="0" w:color="auto"/>
            </w:tcBorders>
            <w:hideMark/>
          </w:tcPr>
          <w:p w14:paraId="2831BDC0"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Dobeles 1.vidusskola</w:t>
            </w:r>
          </w:p>
        </w:tc>
        <w:tc>
          <w:tcPr>
            <w:tcW w:w="1559" w:type="dxa"/>
            <w:tcBorders>
              <w:top w:val="single" w:sz="4" w:space="0" w:color="auto"/>
              <w:left w:val="single" w:sz="4" w:space="0" w:color="auto"/>
              <w:bottom w:val="single" w:sz="4" w:space="0" w:color="auto"/>
              <w:right w:val="single" w:sz="4" w:space="0" w:color="auto"/>
            </w:tcBorders>
            <w:hideMark/>
          </w:tcPr>
          <w:p w14:paraId="174949DE"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71A37853"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23,52 </w:t>
            </w:r>
          </w:p>
        </w:tc>
      </w:tr>
      <w:tr w:rsidR="00EF05F4" w:rsidRPr="00EF05F4" w14:paraId="6425E539"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2BD7F226"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2.7.4.</w:t>
            </w:r>
          </w:p>
        </w:tc>
        <w:tc>
          <w:tcPr>
            <w:tcW w:w="4434" w:type="dxa"/>
            <w:tcBorders>
              <w:top w:val="single" w:sz="4" w:space="0" w:color="auto"/>
              <w:left w:val="single" w:sz="4" w:space="0" w:color="auto"/>
              <w:bottom w:val="single" w:sz="4" w:space="0" w:color="auto"/>
              <w:right w:val="single" w:sz="4" w:space="0" w:color="auto"/>
            </w:tcBorders>
            <w:hideMark/>
          </w:tcPr>
          <w:p w14:paraId="16715FFE"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Lejasstrazdu sporta zāle</w:t>
            </w:r>
          </w:p>
        </w:tc>
        <w:tc>
          <w:tcPr>
            <w:tcW w:w="1559" w:type="dxa"/>
            <w:tcBorders>
              <w:top w:val="single" w:sz="4" w:space="0" w:color="auto"/>
              <w:left w:val="single" w:sz="4" w:space="0" w:color="auto"/>
              <w:bottom w:val="single" w:sz="4" w:space="0" w:color="auto"/>
              <w:right w:val="single" w:sz="4" w:space="0" w:color="auto"/>
            </w:tcBorders>
            <w:hideMark/>
          </w:tcPr>
          <w:p w14:paraId="167C51FE"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3A623206"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15,62</w:t>
            </w:r>
          </w:p>
        </w:tc>
      </w:tr>
      <w:tr w:rsidR="00EF05F4" w:rsidRPr="00EF05F4" w14:paraId="27268DA0"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1CD79BC4"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2.7.5.</w:t>
            </w:r>
          </w:p>
        </w:tc>
        <w:tc>
          <w:tcPr>
            <w:tcW w:w="4434" w:type="dxa"/>
            <w:tcBorders>
              <w:top w:val="single" w:sz="4" w:space="0" w:color="auto"/>
              <w:left w:val="single" w:sz="4" w:space="0" w:color="auto"/>
              <w:bottom w:val="single" w:sz="4" w:space="0" w:color="auto"/>
              <w:right w:val="single" w:sz="4" w:space="0" w:color="auto"/>
            </w:tcBorders>
            <w:hideMark/>
          </w:tcPr>
          <w:p w14:paraId="167F82CD"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Mežinieku pamatskola</w:t>
            </w:r>
          </w:p>
        </w:tc>
        <w:tc>
          <w:tcPr>
            <w:tcW w:w="1559" w:type="dxa"/>
            <w:tcBorders>
              <w:top w:val="single" w:sz="4" w:space="0" w:color="auto"/>
              <w:left w:val="single" w:sz="4" w:space="0" w:color="auto"/>
              <w:bottom w:val="single" w:sz="4" w:space="0" w:color="auto"/>
              <w:right w:val="single" w:sz="4" w:space="0" w:color="auto"/>
            </w:tcBorders>
            <w:hideMark/>
          </w:tcPr>
          <w:p w14:paraId="34C9A8B9"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1 stunda </w:t>
            </w:r>
          </w:p>
        </w:tc>
        <w:tc>
          <w:tcPr>
            <w:tcW w:w="2551" w:type="dxa"/>
            <w:tcBorders>
              <w:top w:val="single" w:sz="4" w:space="0" w:color="auto"/>
              <w:left w:val="single" w:sz="4" w:space="0" w:color="auto"/>
              <w:bottom w:val="single" w:sz="4" w:space="0" w:color="auto"/>
              <w:right w:val="single" w:sz="4" w:space="0" w:color="auto"/>
            </w:tcBorders>
            <w:hideMark/>
          </w:tcPr>
          <w:p w14:paraId="375A882A"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37,39 </w:t>
            </w:r>
          </w:p>
        </w:tc>
      </w:tr>
      <w:tr w:rsidR="00EF05F4" w:rsidRPr="00EF05F4" w14:paraId="2674C57F"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0D13E8DA"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2.7.6.</w:t>
            </w:r>
          </w:p>
        </w:tc>
        <w:tc>
          <w:tcPr>
            <w:tcW w:w="4434" w:type="dxa"/>
            <w:tcBorders>
              <w:top w:val="single" w:sz="4" w:space="0" w:color="auto"/>
              <w:left w:val="single" w:sz="4" w:space="0" w:color="auto"/>
              <w:bottom w:val="single" w:sz="4" w:space="0" w:color="auto"/>
              <w:right w:val="single" w:sz="4" w:space="0" w:color="auto"/>
            </w:tcBorders>
            <w:hideMark/>
          </w:tcPr>
          <w:p w14:paraId="4FD8AFBD"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Sporta skola</w:t>
            </w:r>
          </w:p>
        </w:tc>
        <w:tc>
          <w:tcPr>
            <w:tcW w:w="1559" w:type="dxa"/>
            <w:tcBorders>
              <w:top w:val="single" w:sz="4" w:space="0" w:color="auto"/>
              <w:left w:val="single" w:sz="4" w:space="0" w:color="auto"/>
              <w:bottom w:val="single" w:sz="4" w:space="0" w:color="auto"/>
              <w:right w:val="single" w:sz="4" w:space="0" w:color="auto"/>
            </w:tcBorders>
            <w:hideMark/>
          </w:tcPr>
          <w:p w14:paraId="46DAB682"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4F9872B1"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30,27 </w:t>
            </w:r>
          </w:p>
        </w:tc>
      </w:tr>
      <w:tr w:rsidR="00EF05F4" w:rsidRPr="00EF05F4" w14:paraId="3BA15422"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68C960C4"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2.7.7.</w:t>
            </w:r>
          </w:p>
        </w:tc>
        <w:tc>
          <w:tcPr>
            <w:tcW w:w="4434" w:type="dxa"/>
            <w:tcBorders>
              <w:top w:val="single" w:sz="4" w:space="0" w:color="auto"/>
              <w:left w:val="single" w:sz="4" w:space="0" w:color="auto"/>
              <w:bottom w:val="single" w:sz="4" w:space="0" w:color="auto"/>
              <w:right w:val="single" w:sz="4" w:space="0" w:color="auto"/>
            </w:tcBorders>
            <w:hideMark/>
          </w:tcPr>
          <w:p w14:paraId="109231EC"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Bēnes pamatskola</w:t>
            </w:r>
          </w:p>
        </w:tc>
        <w:tc>
          <w:tcPr>
            <w:tcW w:w="1559" w:type="dxa"/>
            <w:tcBorders>
              <w:top w:val="single" w:sz="4" w:space="0" w:color="auto"/>
              <w:left w:val="single" w:sz="4" w:space="0" w:color="auto"/>
              <w:bottom w:val="single" w:sz="4" w:space="0" w:color="auto"/>
              <w:right w:val="single" w:sz="4" w:space="0" w:color="auto"/>
            </w:tcBorders>
            <w:hideMark/>
          </w:tcPr>
          <w:p w14:paraId="5391E1BB"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1E8DA937"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17,15 </w:t>
            </w:r>
          </w:p>
        </w:tc>
      </w:tr>
      <w:tr w:rsidR="00EF05F4" w:rsidRPr="00EF05F4" w14:paraId="415AD139"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37257C30"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2.7.8.</w:t>
            </w:r>
          </w:p>
        </w:tc>
        <w:tc>
          <w:tcPr>
            <w:tcW w:w="4434" w:type="dxa"/>
            <w:tcBorders>
              <w:top w:val="single" w:sz="4" w:space="0" w:color="auto"/>
              <w:left w:val="single" w:sz="4" w:space="0" w:color="auto"/>
              <w:bottom w:val="single" w:sz="4" w:space="0" w:color="auto"/>
              <w:right w:val="single" w:sz="4" w:space="0" w:color="auto"/>
            </w:tcBorders>
            <w:hideMark/>
          </w:tcPr>
          <w:p w14:paraId="3419FD21"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Augstkalnes pamatskola</w:t>
            </w:r>
          </w:p>
        </w:tc>
        <w:tc>
          <w:tcPr>
            <w:tcW w:w="1559" w:type="dxa"/>
            <w:tcBorders>
              <w:top w:val="single" w:sz="4" w:space="0" w:color="auto"/>
              <w:left w:val="single" w:sz="4" w:space="0" w:color="auto"/>
              <w:bottom w:val="single" w:sz="4" w:space="0" w:color="auto"/>
              <w:right w:val="single" w:sz="4" w:space="0" w:color="auto"/>
            </w:tcBorders>
            <w:hideMark/>
          </w:tcPr>
          <w:p w14:paraId="64109D99"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6C7AE2C7"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18,37 </w:t>
            </w:r>
          </w:p>
        </w:tc>
      </w:tr>
      <w:tr w:rsidR="00EF05F4" w:rsidRPr="00EF05F4" w14:paraId="36C1E001" w14:textId="77777777" w:rsidTr="0040029A">
        <w:tc>
          <w:tcPr>
            <w:tcW w:w="1090" w:type="dxa"/>
            <w:tcBorders>
              <w:top w:val="single" w:sz="4" w:space="0" w:color="auto"/>
              <w:left w:val="single" w:sz="4" w:space="0" w:color="auto"/>
              <w:bottom w:val="single" w:sz="4" w:space="0" w:color="auto"/>
              <w:right w:val="single" w:sz="4" w:space="0" w:color="auto"/>
            </w:tcBorders>
          </w:tcPr>
          <w:p w14:paraId="541944F5"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2.7.9.</w:t>
            </w:r>
          </w:p>
        </w:tc>
        <w:tc>
          <w:tcPr>
            <w:tcW w:w="4434" w:type="dxa"/>
            <w:tcBorders>
              <w:top w:val="single" w:sz="4" w:space="0" w:color="auto"/>
              <w:left w:val="single" w:sz="4" w:space="0" w:color="auto"/>
              <w:bottom w:val="single" w:sz="4" w:space="0" w:color="auto"/>
              <w:right w:val="single" w:sz="4" w:space="0" w:color="auto"/>
            </w:tcBorders>
          </w:tcPr>
          <w:p w14:paraId="68774F41"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Sporta skola (svaru zāle)</w:t>
            </w:r>
          </w:p>
        </w:tc>
        <w:tc>
          <w:tcPr>
            <w:tcW w:w="1559" w:type="dxa"/>
            <w:tcBorders>
              <w:top w:val="single" w:sz="4" w:space="0" w:color="auto"/>
              <w:left w:val="single" w:sz="4" w:space="0" w:color="auto"/>
              <w:bottom w:val="single" w:sz="4" w:space="0" w:color="auto"/>
              <w:right w:val="single" w:sz="4" w:space="0" w:color="auto"/>
            </w:tcBorders>
          </w:tcPr>
          <w:p w14:paraId="4428722A"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tcPr>
          <w:p w14:paraId="5EB09145"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11,14</w:t>
            </w:r>
          </w:p>
        </w:tc>
      </w:tr>
      <w:tr w:rsidR="00EF05F4" w:rsidRPr="00EF05F4" w14:paraId="14AC163E" w14:textId="77777777" w:rsidTr="0040029A">
        <w:tc>
          <w:tcPr>
            <w:tcW w:w="1090" w:type="dxa"/>
            <w:tcBorders>
              <w:top w:val="single" w:sz="4" w:space="0" w:color="auto"/>
              <w:left w:val="single" w:sz="4" w:space="0" w:color="auto"/>
              <w:bottom w:val="single" w:sz="4" w:space="0" w:color="auto"/>
              <w:right w:val="single" w:sz="4" w:space="0" w:color="auto"/>
            </w:tcBorders>
          </w:tcPr>
          <w:p w14:paraId="46BB5B55"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2.7.10.</w:t>
            </w:r>
          </w:p>
        </w:tc>
        <w:tc>
          <w:tcPr>
            <w:tcW w:w="4434" w:type="dxa"/>
            <w:tcBorders>
              <w:top w:val="single" w:sz="4" w:space="0" w:color="auto"/>
              <w:left w:val="single" w:sz="4" w:space="0" w:color="auto"/>
              <w:bottom w:val="single" w:sz="4" w:space="0" w:color="auto"/>
              <w:right w:val="single" w:sz="4" w:space="0" w:color="auto"/>
            </w:tcBorders>
          </w:tcPr>
          <w:p w14:paraId="1CABA4F9"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Dobeles sākumskola</w:t>
            </w:r>
          </w:p>
        </w:tc>
        <w:tc>
          <w:tcPr>
            <w:tcW w:w="1559" w:type="dxa"/>
            <w:tcBorders>
              <w:top w:val="single" w:sz="4" w:space="0" w:color="auto"/>
              <w:left w:val="single" w:sz="4" w:space="0" w:color="auto"/>
              <w:bottom w:val="single" w:sz="4" w:space="0" w:color="auto"/>
              <w:right w:val="single" w:sz="4" w:space="0" w:color="auto"/>
            </w:tcBorders>
          </w:tcPr>
          <w:p w14:paraId="7FE496CE"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tcPr>
          <w:p w14:paraId="7F7A5F6F"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20,94</w:t>
            </w:r>
          </w:p>
        </w:tc>
      </w:tr>
      <w:tr w:rsidR="00EF05F4" w:rsidRPr="00EF05F4" w14:paraId="0A323D51"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28DE182D"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lastRenderedPageBreak/>
              <w:t>2.8.</w:t>
            </w:r>
          </w:p>
        </w:tc>
        <w:tc>
          <w:tcPr>
            <w:tcW w:w="4434" w:type="dxa"/>
            <w:tcBorders>
              <w:top w:val="single" w:sz="4" w:space="0" w:color="auto"/>
              <w:left w:val="single" w:sz="4" w:space="0" w:color="auto"/>
              <w:bottom w:val="single" w:sz="4" w:space="0" w:color="auto"/>
              <w:right w:val="single" w:sz="4" w:space="0" w:color="auto"/>
            </w:tcBorders>
            <w:hideMark/>
          </w:tcPr>
          <w:p w14:paraId="6B522D0B" w14:textId="77777777" w:rsidR="00EF05F4" w:rsidRPr="00EF05F4" w:rsidRDefault="00EF05F4" w:rsidP="00EF05F4">
            <w:pPr>
              <w:spacing w:after="0" w:line="252" w:lineRule="auto"/>
              <w:rPr>
                <w:rFonts w:ascii="Times New Roman" w:eastAsia="Calibri" w:hAnsi="Times New Roman" w:cs="Times New Roman"/>
                <w:sz w:val="24"/>
                <w:szCs w:val="24"/>
              </w:rPr>
            </w:pPr>
            <w:r w:rsidRPr="00EF05F4">
              <w:rPr>
                <w:rFonts w:ascii="Times New Roman" w:eastAsia="Calibri" w:hAnsi="Times New Roman" w:cs="Times New Roman"/>
                <w:sz w:val="24"/>
                <w:szCs w:val="24"/>
              </w:rPr>
              <w:t>Trenažieru zāles izmantošana Auces vidusskolā</w:t>
            </w:r>
          </w:p>
        </w:tc>
        <w:tc>
          <w:tcPr>
            <w:tcW w:w="1559" w:type="dxa"/>
            <w:tcBorders>
              <w:top w:val="single" w:sz="4" w:space="0" w:color="auto"/>
              <w:left w:val="single" w:sz="4" w:space="0" w:color="auto"/>
              <w:bottom w:val="single" w:sz="4" w:space="0" w:color="auto"/>
              <w:right w:val="single" w:sz="4" w:space="0" w:color="auto"/>
            </w:tcBorders>
          </w:tcPr>
          <w:p w14:paraId="4A96EFC3" w14:textId="77777777" w:rsidR="00EF05F4" w:rsidRPr="00EF05F4" w:rsidRDefault="00EF05F4" w:rsidP="00EF05F4">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B78F3EB" w14:textId="77777777" w:rsidR="00EF05F4" w:rsidRPr="00EF05F4" w:rsidRDefault="00EF05F4" w:rsidP="00EF05F4">
            <w:pPr>
              <w:spacing w:after="0" w:line="252" w:lineRule="auto"/>
              <w:jc w:val="center"/>
              <w:rPr>
                <w:rFonts w:ascii="Times New Roman" w:eastAsia="Calibri" w:hAnsi="Times New Roman" w:cs="Times New Roman"/>
                <w:sz w:val="24"/>
                <w:szCs w:val="24"/>
              </w:rPr>
            </w:pPr>
          </w:p>
        </w:tc>
      </w:tr>
      <w:tr w:rsidR="00EF05F4" w:rsidRPr="00EF05F4" w14:paraId="6A0B7395"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4466EFB8"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2.8.1.</w:t>
            </w:r>
          </w:p>
        </w:tc>
        <w:tc>
          <w:tcPr>
            <w:tcW w:w="4434" w:type="dxa"/>
            <w:tcBorders>
              <w:top w:val="single" w:sz="4" w:space="0" w:color="auto"/>
              <w:left w:val="single" w:sz="4" w:space="0" w:color="auto"/>
              <w:bottom w:val="single" w:sz="4" w:space="0" w:color="auto"/>
              <w:right w:val="single" w:sz="4" w:space="0" w:color="auto"/>
            </w:tcBorders>
            <w:hideMark/>
          </w:tcPr>
          <w:p w14:paraId="3C072E86"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1 cilvēkam</w:t>
            </w:r>
          </w:p>
        </w:tc>
        <w:tc>
          <w:tcPr>
            <w:tcW w:w="1559" w:type="dxa"/>
            <w:tcBorders>
              <w:top w:val="single" w:sz="4" w:space="0" w:color="auto"/>
              <w:left w:val="single" w:sz="4" w:space="0" w:color="auto"/>
              <w:bottom w:val="single" w:sz="4" w:space="0" w:color="auto"/>
              <w:right w:val="single" w:sz="4" w:space="0" w:color="auto"/>
            </w:tcBorders>
            <w:hideMark/>
          </w:tcPr>
          <w:p w14:paraId="7A90ABDC"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1B1E0751"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3,46 </w:t>
            </w:r>
          </w:p>
        </w:tc>
      </w:tr>
      <w:tr w:rsidR="00EF05F4" w:rsidRPr="00EF05F4" w14:paraId="5612E9C7"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545E0E11"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2.8.2.</w:t>
            </w:r>
          </w:p>
        </w:tc>
        <w:tc>
          <w:tcPr>
            <w:tcW w:w="4434" w:type="dxa"/>
            <w:tcBorders>
              <w:top w:val="single" w:sz="4" w:space="0" w:color="auto"/>
              <w:left w:val="single" w:sz="4" w:space="0" w:color="auto"/>
              <w:bottom w:val="single" w:sz="4" w:space="0" w:color="auto"/>
              <w:right w:val="single" w:sz="4" w:space="0" w:color="auto"/>
            </w:tcBorders>
            <w:hideMark/>
          </w:tcPr>
          <w:p w14:paraId="374E9471"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Abonements </w:t>
            </w:r>
          </w:p>
        </w:tc>
        <w:tc>
          <w:tcPr>
            <w:tcW w:w="1559" w:type="dxa"/>
            <w:tcBorders>
              <w:top w:val="single" w:sz="4" w:space="0" w:color="auto"/>
              <w:left w:val="single" w:sz="4" w:space="0" w:color="auto"/>
              <w:bottom w:val="single" w:sz="4" w:space="0" w:color="auto"/>
              <w:right w:val="single" w:sz="4" w:space="0" w:color="auto"/>
            </w:tcBorders>
            <w:hideMark/>
          </w:tcPr>
          <w:p w14:paraId="5CA18CF7"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10 reizes</w:t>
            </w:r>
          </w:p>
        </w:tc>
        <w:tc>
          <w:tcPr>
            <w:tcW w:w="2551" w:type="dxa"/>
            <w:tcBorders>
              <w:top w:val="single" w:sz="4" w:space="0" w:color="auto"/>
              <w:left w:val="single" w:sz="4" w:space="0" w:color="auto"/>
              <w:bottom w:val="single" w:sz="4" w:space="0" w:color="auto"/>
              <w:right w:val="single" w:sz="4" w:space="0" w:color="auto"/>
            </w:tcBorders>
            <w:hideMark/>
          </w:tcPr>
          <w:p w14:paraId="3CA9B85F"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23,16 </w:t>
            </w:r>
          </w:p>
        </w:tc>
      </w:tr>
      <w:tr w:rsidR="00EF05F4" w:rsidRPr="00EF05F4" w14:paraId="0EBAC509"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2E9F6C42"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2.9.</w:t>
            </w:r>
          </w:p>
        </w:tc>
        <w:tc>
          <w:tcPr>
            <w:tcW w:w="4434" w:type="dxa"/>
            <w:tcBorders>
              <w:top w:val="single" w:sz="4" w:space="0" w:color="auto"/>
              <w:left w:val="single" w:sz="4" w:space="0" w:color="auto"/>
              <w:bottom w:val="single" w:sz="4" w:space="0" w:color="auto"/>
              <w:right w:val="single" w:sz="4" w:space="0" w:color="auto"/>
            </w:tcBorders>
            <w:hideMark/>
          </w:tcPr>
          <w:p w14:paraId="3508E835" w14:textId="77777777" w:rsidR="00EF05F4" w:rsidRPr="00EF05F4" w:rsidRDefault="00EF05F4" w:rsidP="00EF05F4">
            <w:pPr>
              <w:spacing w:after="0" w:line="252" w:lineRule="auto"/>
              <w:rPr>
                <w:rFonts w:ascii="Times New Roman" w:eastAsia="Calibri" w:hAnsi="Times New Roman" w:cs="Times New Roman"/>
                <w:sz w:val="24"/>
                <w:szCs w:val="24"/>
              </w:rPr>
            </w:pPr>
            <w:r w:rsidRPr="00EF05F4">
              <w:rPr>
                <w:rFonts w:ascii="Times New Roman" w:eastAsia="Calibri" w:hAnsi="Times New Roman" w:cs="Times New Roman"/>
                <w:sz w:val="24"/>
                <w:szCs w:val="24"/>
              </w:rPr>
              <w:t>Peldbaseina koplietošanas celiņu izmantošana Dobeles 1.vidusskolā:</w:t>
            </w:r>
          </w:p>
        </w:tc>
        <w:tc>
          <w:tcPr>
            <w:tcW w:w="1559" w:type="dxa"/>
            <w:tcBorders>
              <w:top w:val="single" w:sz="4" w:space="0" w:color="auto"/>
              <w:left w:val="single" w:sz="4" w:space="0" w:color="auto"/>
              <w:bottom w:val="single" w:sz="4" w:space="0" w:color="auto"/>
              <w:right w:val="single" w:sz="4" w:space="0" w:color="auto"/>
            </w:tcBorders>
            <w:vAlign w:val="bottom"/>
          </w:tcPr>
          <w:p w14:paraId="31C116FE" w14:textId="77777777" w:rsidR="00EF05F4" w:rsidRPr="00EF05F4" w:rsidRDefault="00EF05F4" w:rsidP="00EF05F4">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79BCAAA" w14:textId="77777777" w:rsidR="00EF05F4" w:rsidRPr="00EF05F4" w:rsidRDefault="00EF05F4" w:rsidP="00EF05F4">
            <w:pPr>
              <w:spacing w:after="0" w:line="252" w:lineRule="auto"/>
              <w:jc w:val="center"/>
              <w:rPr>
                <w:rFonts w:ascii="Times New Roman" w:eastAsia="Calibri" w:hAnsi="Times New Roman" w:cs="Times New Roman"/>
                <w:sz w:val="24"/>
                <w:szCs w:val="24"/>
              </w:rPr>
            </w:pPr>
          </w:p>
        </w:tc>
      </w:tr>
      <w:tr w:rsidR="00EF05F4" w:rsidRPr="00EF05F4" w14:paraId="26E00632"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2E25A59D"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2.9.1</w:t>
            </w:r>
          </w:p>
        </w:tc>
        <w:tc>
          <w:tcPr>
            <w:tcW w:w="4434" w:type="dxa"/>
            <w:tcBorders>
              <w:top w:val="single" w:sz="4" w:space="0" w:color="auto"/>
              <w:left w:val="single" w:sz="4" w:space="0" w:color="auto"/>
              <w:bottom w:val="single" w:sz="4" w:space="0" w:color="auto"/>
              <w:right w:val="single" w:sz="4" w:space="0" w:color="auto"/>
            </w:tcBorders>
            <w:hideMark/>
          </w:tcPr>
          <w:p w14:paraId="754F4C7A"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vienai personai</w:t>
            </w:r>
          </w:p>
        </w:tc>
        <w:tc>
          <w:tcPr>
            <w:tcW w:w="1559" w:type="dxa"/>
            <w:tcBorders>
              <w:top w:val="single" w:sz="4" w:space="0" w:color="auto"/>
              <w:left w:val="single" w:sz="4" w:space="0" w:color="auto"/>
              <w:bottom w:val="single" w:sz="4" w:space="0" w:color="auto"/>
              <w:right w:val="single" w:sz="4" w:space="0" w:color="auto"/>
            </w:tcBorders>
            <w:hideMark/>
          </w:tcPr>
          <w:p w14:paraId="7E35D95B"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72E06DC5"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5,20 </w:t>
            </w:r>
          </w:p>
        </w:tc>
      </w:tr>
      <w:tr w:rsidR="00EF05F4" w:rsidRPr="00EF05F4" w14:paraId="007F0F60"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7B5A67BB"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2.9.2.</w:t>
            </w:r>
          </w:p>
        </w:tc>
        <w:tc>
          <w:tcPr>
            <w:tcW w:w="4434" w:type="dxa"/>
            <w:tcBorders>
              <w:top w:val="single" w:sz="4" w:space="0" w:color="auto"/>
              <w:left w:val="single" w:sz="4" w:space="0" w:color="auto"/>
              <w:bottom w:val="single" w:sz="4" w:space="0" w:color="auto"/>
              <w:right w:val="single" w:sz="4" w:space="0" w:color="auto"/>
            </w:tcBorders>
            <w:hideMark/>
          </w:tcPr>
          <w:p w14:paraId="564A5A48"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Times New Roman" w:hAnsi="Times New Roman" w:cs="Times New Roman"/>
                <w:color w:val="000000"/>
                <w:kern w:val="0"/>
                <w:sz w:val="24"/>
                <w:szCs w:val="24"/>
                <w:lang w:eastAsia="lv-LV"/>
                <w14:ligatures w14:val="none"/>
              </w:rPr>
              <w:t xml:space="preserve">skolēnam, studentam, pensionāram, personai ar invaliditāti, </w:t>
            </w:r>
            <w:proofErr w:type="spellStart"/>
            <w:r w:rsidRPr="00EF05F4">
              <w:rPr>
                <w:rFonts w:ascii="Times New Roman" w:eastAsia="Times New Roman" w:hAnsi="Times New Roman" w:cs="Times New Roman"/>
                <w:color w:val="000000"/>
                <w:kern w:val="0"/>
                <w:sz w:val="24"/>
                <w:szCs w:val="24"/>
                <w:lang w:eastAsia="lv-LV"/>
                <w14:ligatures w14:val="none"/>
              </w:rPr>
              <w:t>daudzbērnu</w:t>
            </w:r>
            <w:proofErr w:type="spellEnd"/>
            <w:r w:rsidRPr="00EF05F4">
              <w:rPr>
                <w:rFonts w:ascii="Times New Roman" w:eastAsia="Times New Roman" w:hAnsi="Times New Roman" w:cs="Times New Roman"/>
                <w:color w:val="000000"/>
                <w:kern w:val="0"/>
                <w:sz w:val="24"/>
                <w:szCs w:val="24"/>
                <w:lang w:eastAsia="lv-LV"/>
                <w14:ligatures w14:val="none"/>
              </w:rPr>
              <w:t xml:space="preserve"> ģimenes loceklim******</w:t>
            </w:r>
          </w:p>
        </w:tc>
        <w:tc>
          <w:tcPr>
            <w:tcW w:w="1559" w:type="dxa"/>
            <w:tcBorders>
              <w:top w:val="single" w:sz="4" w:space="0" w:color="auto"/>
              <w:left w:val="single" w:sz="4" w:space="0" w:color="auto"/>
              <w:bottom w:val="single" w:sz="4" w:space="0" w:color="auto"/>
              <w:right w:val="single" w:sz="4" w:space="0" w:color="auto"/>
            </w:tcBorders>
            <w:hideMark/>
          </w:tcPr>
          <w:p w14:paraId="7D7664FA"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420CCF72"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2,60 </w:t>
            </w:r>
          </w:p>
        </w:tc>
      </w:tr>
      <w:tr w:rsidR="00EF05F4" w:rsidRPr="00EF05F4" w14:paraId="53F1990A"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257D89E1"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2.9.3.</w:t>
            </w:r>
          </w:p>
        </w:tc>
        <w:tc>
          <w:tcPr>
            <w:tcW w:w="4434" w:type="dxa"/>
            <w:tcBorders>
              <w:top w:val="single" w:sz="4" w:space="0" w:color="auto"/>
              <w:left w:val="single" w:sz="4" w:space="0" w:color="auto"/>
              <w:bottom w:val="single" w:sz="4" w:space="0" w:color="auto"/>
              <w:right w:val="single" w:sz="4" w:space="0" w:color="auto"/>
            </w:tcBorders>
            <w:hideMark/>
          </w:tcPr>
          <w:p w14:paraId="5C1F3276"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viens peldbaseina celiņš</w:t>
            </w:r>
          </w:p>
        </w:tc>
        <w:tc>
          <w:tcPr>
            <w:tcW w:w="1559" w:type="dxa"/>
            <w:tcBorders>
              <w:top w:val="single" w:sz="4" w:space="0" w:color="auto"/>
              <w:left w:val="single" w:sz="4" w:space="0" w:color="auto"/>
              <w:bottom w:val="single" w:sz="4" w:space="0" w:color="auto"/>
              <w:right w:val="single" w:sz="4" w:space="0" w:color="auto"/>
            </w:tcBorders>
            <w:hideMark/>
          </w:tcPr>
          <w:p w14:paraId="33DFC746"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2AECA7E4"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31,18 </w:t>
            </w:r>
          </w:p>
        </w:tc>
      </w:tr>
      <w:tr w:rsidR="00EF05F4" w:rsidRPr="00EF05F4" w14:paraId="67FD8654"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7688EBD9"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2.9.4.</w:t>
            </w:r>
          </w:p>
        </w:tc>
        <w:tc>
          <w:tcPr>
            <w:tcW w:w="4434" w:type="dxa"/>
            <w:tcBorders>
              <w:top w:val="single" w:sz="4" w:space="0" w:color="auto"/>
              <w:left w:val="single" w:sz="4" w:space="0" w:color="auto"/>
              <w:bottom w:val="single" w:sz="4" w:space="0" w:color="auto"/>
              <w:right w:val="single" w:sz="4" w:space="0" w:color="auto"/>
            </w:tcBorders>
            <w:hideMark/>
          </w:tcPr>
          <w:p w14:paraId="7DCCCE27"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viss baseins</w:t>
            </w:r>
          </w:p>
        </w:tc>
        <w:tc>
          <w:tcPr>
            <w:tcW w:w="1559" w:type="dxa"/>
            <w:tcBorders>
              <w:top w:val="single" w:sz="4" w:space="0" w:color="auto"/>
              <w:left w:val="single" w:sz="4" w:space="0" w:color="auto"/>
              <w:bottom w:val="single" w:sz="4" w:space="0" w:color="auto"/>
              <w:right w:val="single" w:sz="4" w:space="0" w:color="auto"/>
            </w:tcBorders>
            <w:hideMark/>
          </w:tcPr>
          <w:p w14:paraId="350DA4C8"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677754CF"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93,55 </w:t>
            </w:r>
          </w:p>
        </w:tc>
      </w:tr>
      <w:tr w:rsidR="00EF05F4" w:rsidRPr="00EF05F4" w14:paraId="469D1659"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04172B65"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2.10.</w:t>
            </w:r>
          </w:p>
        </w:tc>
        <w:tc>
          <w:tcPr>
            <w:tcW w:w="4434" w:type="dxa"/>
            <w:tcBorders>
              <w:top w:val="single" w:sz="4" w:space="0" w:color="auto"/>
              <w:left w:val="single" w:sz="4" w:space="0" w:color="auto"/>
              <w:bottom w:val="single" w:sz="4" w:space="0" w:color="auto"/>
              <w:right w:val="single" w:sz="4" w:space="0" w:color="auto"/>
            </w:tcBorders>
            <w:hideMark/>
          </w:tcPr>
          <w:p w14:paraId="07E8843B" w14:textId="77777777" w:rsidR="00EF05F4" w:rsidRPr="00EF05F4" w:rsidRDefault="00EF05F4" w:rsidP="00EF05F4">
            <w:pPr>
              <w:spacing w:after="0" w:line="252" w:lineRule="auto"/>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Dušas pakalpojumi: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E258A4C" w14:textId="77777777" w:rsidR="00EF05F4" w:rsidRPr="00EF05F4" w:rsidRDefault="00EF05F4" w:rsidP="00EF05F4">
            <w:pPr>
              <w:spacing w:after="0"/>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01376EAA" w14:textId="77777777" w:rsidR="00EF05F4" w:rsidRPr="00EF05F4" w:rsidRDefault="00EF05F4" w:rsidP="00EF05F4">
            <w:pPr>
              <w:spacing w:after="0" w:line="256" w:lineRule="auto"/>
              <w:rPr>
                <w:rFonts w:ascii="Times New Roman" w:eastAsia="Calibri" w:hAnsi="Times New Roman" w:cs="Times New Roman"/>
                <w:sz w:val="24"/>
                <w:szCs w:val="24"/>
              </w:rPr>
            </w:pPr>
          </w:p>
        </w:tc>
      </w:tr>
      <w:tr w:rsidR="00EF05F4" w:rsidRPr="00EF05F4" w14:paraId="25649EAB"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136F1CB8" w14:textId="77777777" w:rsidR="00EF05F4" w:rsidRPr="00EF05F4" w:rsidRDefault="00EF05F4" w:rsidP="00EF05F4">
            <w:pPr>
              <w:spacing w:after="0" w:line="252" w:lineRule="auto"/>
              <w:jc w:val="right"/>
              <w:rPr>
                <w:rFonts w:ascii="Times New Roman" w:eastAsia="Calibri" w:hAnsi="Times New Roman" w:cs="Times New Roman"/>
                <w:sz w:val="24"/>
                <w:szCs w:val="24"/>
                <w:lang w:eastAsia="ar-SA"/>
              </w:rPr>
            </w:pPr>
            <w:r w:rsidRPr="00EF05F4">
              <w:rPr>
                <w:rFonts w:ascii="Times New Roman" w:eastAsia="Calibri" w:hAnsi="Times New Roman" w:cs="Times New Roman"/>
                <w:sz w:val="24"/>
                <w:szCs w:val="24"/>
              </w:rPr>
              <w:t>2.10.1.</w:t>
            </w:r>
          </w:p>
        </w:tc>
        <w:tc>
          <w:tcPr>
            <w:tcW w:w="4434" w:type="dxa"/>
            <w:tcBorders>
              <w:top w:val="single" w:sz="4" w:space="0" w:color="auto"/>
              <w:left w:val="single" w:sz="4" w:space="0" w:color="auto"/>
              <w:bottom w:val="single" w:sz="4" w:space="0" w:color="auto"/>
              <w:right w:val="single" w:sz="4" w:space="0" w:color="auto"/>
            </w:tcBorders>
            <w:hideMark/>
          </w:tcPr>
          <w:p w14:paraId="28AD6941"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Mežinieku pamatskola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FABB51D"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reize</w:t>
            </w:r>
          </w:p>
        </w:tc>
        <w:tc>
          <w:tcPr>
            <w:tcW w:w="2551" w:type="dxa"/>
            <w:tcBorders>
              <w:top w:val="single" w:sz="4" w:space="0" w:color="auto"/>
              <w:left w:val="single" w:sz="4" w:space="0" w:color="auto"/>
              <w:bottom w:val="single" w:sz="4" w:space="0" w:color="auto"/>
              <w:right w:val="single" w:sz="4" w:space="0" w:color="auto"/>
            </w:tcBorders>
            <w:hideMark/>
          </w:tcPr>
          <w:p w14:paraId="194FCC7D"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2,54 </w:t>
            </w:r>
          </w:p>
        </w:tc>
      </w:tr>
      <w:tr w:rsidR="00EF05F4" w:rsidRPr="00EF05F4" w14:paraId="042E3C76"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2027D5FF"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2.10.2.</w:t>
            </w:r>
          </w:p>
        </w:tc>
        <w:tc>
          <w:tcPr>
            <w:tcW w:w="4434" w:type="dxa"/>
            <w:tcBorders>
              <w:top w:val="single" w:sz="4" w:space="0" w:color="auto"/>
              <w:left w:val="single" w:sz="4" w:space="0" w:color="auto"/>
              <w:bottom w:val="single" w:sz="4" w:space="0" w:color="auto"/>
              <w:right w:val="single" w:sz="4" w:space="0" w:color="auto"/>
            </w:tcBorders>
            <w:hideMark/>
          </w:tcPr>
          <w:p w14:paraId="3349633E"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Augstkalnes pamatskola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170FF91"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reize</w:t>
            </w:r>
          </w:p>
        </w:tc>
        <w:tc>
          <w:tcPr>
            <w:tcW w:w="2551" w:type="dxa"/>
            <w:tcBorders>
              <w:top w:val="single" w:sz="4" w:space="0" w:color="auto"/>
              <w:left w:val="single" w:sz="4" w:space="0" w:color="auto"/>
              <w:bottom w:val="single" w:sz="4" w:space="0" w:color="auto"/>
              <w:right w:val="single" w:sz="4" w:space="0" w:color="auto"/>
            </w:tcBorders>
            <w:hideMark/>
          </w:tcPr>
          <w:p w14:paraId="07092071" w14:textId="77777777" w:rsidR="00EF05F4" w:rsidRPr="00EF05F4" w:rsidRDefault="00EF05F4" w:rsidP="00EF05F4">
            <w:pPr>
              <w:spacing w:after="0" w:line="252" w:lineRule="auto"/>
              <w:jc w:val="center"/>
              <w:rPr>
                <w:rFonts w:ascii="Times New Roman" w:eastAsia="Calibri" w:hAnsi="Times New Roman" w:cs="Times New Roman"/>
                <w:strike/>
                <w:sz w:val="24"/>
                <w:szCs w:val="24"/>
              </w:rPr>
            </w:pPr>
            <w:r w:rsidRPr="00EF05F4">
              <w:rPr>
                <w:rFonts w:ascii="Times New Roman" w:eastAsia="Calibri" w:hAnsi="Times New Roman" w:cs="Times New Roman"/>
                <w:sz w:val="24"/>
                <w:szCs w:val="24"/>
              </w:rPr>
              <w:t xml:space="preserve">2,33 </w:t>
            </w:r>
          </w:p>
        </w:tc>
      </w:tr>
      <w:tr w:rsidR="00EF05F4" w:rsidRPr="00EF05F4" w14:paraId="4B718490"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7CD23130"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2.10.3.</w:t>
            </w:r>
          </w:p>
        </w:tc>
        <w:tc>
          <w:tcPr>
            <w:tcW w:w="4434" w:type="dxa"/>
            <w:tcBorders>
              <w:top w:val="single" w:sz="4" w:space="0" w:color="auto"/>
              <w:left w:val="single" w:sz="4" w:space="0" w:color="auto"/>
              <w:bottom w:val="single" w:sz="4" w:space="0" w:color="auto"/>
              <w:right w:val="single" w:sz="4" w:space="0" w:color="auto"/>
            </w:tcBorders>
            <w:hideMark/>
          </w:tcPr>
          <w:p w14:paraId="26B5F2BA"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Auces vidusskola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D2D9FD0"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reize</w:t>
            </w:r>
          </w:p>
        </w:tc>
        <w:tc>
          <w:tcPr>
            <w:tcW w:w="2551" w:type="dxa"/>
            <w:tcBorders>
              <w:top w:val="single" w:sz="4" w:space="0" w:color="auto"/>
              <w:left w:val="single" w:sz="4" w:space="0" w:color="auto"/>
              <w:bottom w:val="single" w:sz="4" w:space="0" w:color="auto"/>
              <w:right w:val="single" w:sz="4" w:space="0" w:color="auto"/>
            </w:tcBorders>
            <w:hideMark/>
          </w:tcPr>
          <w:p w14:paraId="4A58CB06"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3,26 </w:t>
            </w:r>
          </w:p>
        </w:tc>
      </w:tr>
      <w:tr w:rsidR="00EF05F4" w:rsidRPr="00EF05F4" w14:paraId="16AB8FB7"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5CF76AEB"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2.11.</w:t>
            </w:r>
          </w:p>
        </w:tc>
        <w:tc>
          <w:tcPr>
            <w:tcW w:w="4434" w:type="dxa"/>
            <w:tcBorders>
              <w:top w:val="single" w:sz="4" w:space="0" w:color="auto"/>
              <w:left w:val="single" w:sz="4" w:space="0" w:color="auto"/>
              <w:bottom w:val="single" w:sz="4" w:space="0" w:color="auto"/>
              <w:right w:val="single" w:sz="4" w:space="0" w:color="auto"/>
            </w:tcBorders>
            <w:hideMark/>
          </w:tcPr>
          <w:p w14:paraId="1ACD94B6" w14:textId="77777777" w:rsidR="00EF05F4" w:rsidRPr="00EF05F4" w:rsidRDefault="00EF05F4" w:rsidP="00EF05F4">
            <w:pPr>
              <w:spacing w:after="0" w:line="252" w:lineRule="auto"/>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Dobeles JIVC Aktivitāšu māja Auru pagasta „Zaļkalni”: </w:t>
            </w:r>
          </w:p>
        </w:tc>
        <w:tc>
          <w:tcPr>
            <w:tcW w:w="1559" w:type="dxa"/>
            <w:tcBorders>
              <w:top w:val="single" w:sz="4" w:space="0" w:color="auto"/>
              <w:left w:val="single" w:sz="4" w:space="0" w:color="auto"/>
              <w:bottom w:val="single" w:sz="4" w:space="0" w:color="auto"/>
              <w:right w:val="single" w:sz="4" w:space="0" w:color="auto"/>
            </w:tcBorders>
          </w:tcPr>
          <w:p w14:paraId="5BCECDB3" w14:textId="77777777" w:rsidR="00EF05F4" w:rsidRPr="00EF05F4" w:rsidRDefault="00EF05F4" w:rsidP="00EF05F4">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7B64616" w14:textId="77777777" w:rsidR="00EF05F4" w:rsidRPr="00EF05F4" w:rsidRDefault="00EF05F4" w:rsidP="00EF05F4">
            <w:pPr>
              <w:spacing w:after="0" w:line="252" w:lineRule="auto"/>
              <w:jc w:val="center"/>
              <w:rPr>
                <w:rFonts w:ascii="Times New Roman" w:eastAsia="Calibri" w:hAnsi="Times New Roman" w:cs="Times New Roman"/>
                <w:sz w:val="24"/>
                <w:szCs w:val="24"/>
              </w:rPr>
            </w:pPr>
          </w:p>
        </w:tc>
      </w:tr>
      <w:tr w:rsidR="00EF05F4" w:rsidRPr="00EF05F4" w14:paraId="5C91DD57"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4EB50B2A"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2.11.1.</w:t>
            </w:r>
          </w:p>
        </w:tc>
        <w:tc>
          <w:tcPr>
            <w:tcW w:w="4434" w:type="dxa"/>
            <w:tcBorders>
              <w:top w:val="single" w:sz="4" w:space="0" w:color="auto"/>
              <w:left w:val="single" w:sz="4" w:space="0" w:color="auto"/>
              <w:bottom w:val="single" w:sz="4" w:space="0" w:color="auto"/>
              <w:right w:val="single" w:sz="4" w:space="0" w:color="auto"/>
            </w:tcBorders>
            <w:hideMark/>
          </w:tcPr>
          <w:p w14:paraId="127A2021"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semināru/ mācību telpa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22F4B9B"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1B746D4D"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6,05 </w:t>
            </w:r>
          </w:p>
        </w:tc>
      </w:tr>
      <w:tr w:rsidR="00EF05F4" w:rsidRPr="00EF05F4" w14:paraId="23C5FCDD"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62E53F8D"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2.11.2.</w:t>
            </w:r>
          </w:p>
        </w:tc>
        <w:tc>
          <w:tcPr>
            <w:tcW w:w="4434" w:type="dxa"/>
            <w:tcBorders>
              <w:top w:val="single" w:sz="4" w:space="0" w:color="auto"/>
              <w:left w:val="single" w:sz="4" w:space="0" w:color="auto"/>
              <w:bottom w:val="single" w:sz="4" w:space="0" w:color="auto"/>
              <w:right w:val="single" w:sz="4" w:space="0" w:color="auto"/>
            </w:tcBorders>
            <w:hideMark/>
          </w:tcPr>
          <w:p w14:paraId="0FC3E21C"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semināru/ mācību telpa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8C61680"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diennakts</w:t>
            </w:r>
          </w:p>
        </w:tc>
        <w:tc>
          <w:tcPr>
            <w:tcW w:w="2551" w:type="dxa"/>
            <w:tcBorders>
              <w:top w:val="single" w:sz="4" w:space="0" w:color="auto"/>
              <w:left w:val="single" w:sz="4" w:space="0" w:color="auto"/>
              <w:bottom w:val="single" w:sz="4" w:space="0" w:color="auto"/>
              <w:right w:val="single" w:sz="4" w:space="0" w:color="auto"/>
            </w:tcBorders>
            <w:hideMark/>
          </w:tcPr>
          <w:p w14:paraId="125A0D89"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36,28 </w:t>
            </w:r>
          </w:p>
        </w:tc>
      </w:tr>
      <w:tr w:rsidR="00EF05F4" w:rsidRPr="00EF05F4" w14:paraId="62BF65B8"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7D8277AF"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2.11.3.</w:t>
            </w:r>
          </w:p>
        </w:tc>
        <w:tc>
          <w:tcPr>
            <w:tcW w:w="4434" w:type="dxa"/>
            <w:tcBorders>
              <w:top w:val="single" w:sz="4" w:space="0" w:color="auto"/>
              <w:left w:val="single" w:sz="4" w:space="0" w:color="auto"/>
              <w:bottom w:val="single" w:sz="4" w:space="0" w:color="auto"/>
              <w:right w:val="single" w:sz="4" w:space="0" w:color="auto"/>
            </w:tcBorders>
            <w:hideMark/>
          </w:tcPr>
          <w:p w14:paraId="113666C5"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visas semināru/mācību telpas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F114025"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03D6CE92"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24,19 </w:t>
            </w:r>
          </w:p>
        </w:tc>
      </w:tr>
      <w:tr w:rsidR="00EF05F4" w:rsidRPr="00EF05F4" w14:paraId="15DDD50D"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63AE23E6"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2.11.4.</w:t>
            </w:r>
          </w:p>
        </w:tc>
        <w:tc>
          <w:tcPr>
            <w:tcW w:w="4434" w:type="dxa"/>
            <w:tcBorders>
              <w:top w:val="single" w:sz="4" w:space="0" w:color="auto"/>
              <w:left w:val="single" w:sz="4" w:space="0" w:color="auto"/>
              <w:bottom w:val="single" w:sz="4" w:space="0" w:color="auto"/>
              <w:right w:val="single" w:sz="4" w:space="0" w:color="auto"/>
            </w:tcBorders>
            <w:hideMark/>
          </w:tcPr>
          <w:p w14:paraId="2AA42983"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visas telpas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6D96333"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1 diennakts </w:t>
            </w:r>
          </w:p>
          <w:p w14:paraId="0CBF88DA"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2AF1C746"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162,98 </w:t>
            </w:r>
          </w:p>
          <w:p w14:paraId="18768520" w14:textId="77777777" w:rsidR="00EF05F4" w:rsidRPr="00EF05F4" w:rsidRDefault="00EF05F4" w:rsidP="00EF05F4">
            <w:pPr>
              <w:spacing w:after="0" w:line="252" w:lineRule="auto"/>
              <w:jc w:val="center"/>
              <w:rPr>
                <w:rFonts w:ascii="Times New Roman" w:eastAsia="Calibri" w:hAnsi="Times New Roman" w:cs="Times New Roman"/>
                <w:strike/>
                <w:sz w:val="24"/>
                <w:szCs w:val="24"/>
              </w:rPr>
            </w:pPr>
            <w:r w:rsidRPr="00EF05F4">
              <w:rPr>
                <w:rFonts w:ascii="Times New Roman" w:eastAsia="Calibri" w:hAnsi="Times New Roman" w:cs="Times New Roman"/>
                <w:sz w:val="24"/>
                <w:szCs w:val="24"/>
              </w:rPr>
              <w:t xml:space="preserve">30,88 </w:t>
            </w:r>
          </w:p>
        </w:tc>
      </w:tr>
      <w:tr w:rsidR="00EF05F4" w:rsidRPr="00EF05F4" w14:paraId="24DB3EAA"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7A42FE94"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2.11.5.</w:t>
            </w:r>
          </w:p>
        </w:tc>
        <w:tc>
          <w:tcPr>
            <w:tcW w:w="4434" w:type="dxa"/>
            <w:tcBorders>
              <w:top w:val="single" w:sz="4" w:space="0" w:color="auto"/>
              <w:left w:val="single" w:sz="4" w:space="0" w:color="auto"/>
              <w:bottom w:val="single" w:sz="4" w:space="0" w:color="auto"/>
              <w:right w:val="single" w:sz="4" w:space="0" w:color="auto"/>
            </w:tcBorders>
            <w:hideMark/>
          </w:tcPr>
          <w:p w14:paraId="772D7012"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nometne ar nakšņošanu teltīs (1 persona)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5314991"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diennakts</w:t>
            </w:r>
          </w:p>
        </w:tc>
        <w:tc>
          <w:tcPr>
            <w:tcW w:w="2551" w:type="dxa"/>
            <w:tcBorders>
              <w:top w:val="single" w:sz="4" w:space="0" w:color="auto"/>
              <w:left w:val="single" w:sz="4" w:space="0" w:color="auto"/>
              <w:bottom w:val="single" w:sz="4" w:space="0" w:color="auto"/>
              <w:right w:val="single" w:sz="4" w:space="0" w:color="auto"/>
            </w:tcBorders>
            <w:hideMark/>
          </w:tcPr>
          <w:p w14:paraId="6EE01039"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1,50</w:t>
            </w:r>
          </w:p>
        </w:tc>
      </w:tr>
      <w:tr w:rsidR="00EF05F4" w:rsidRPr="00EF05F4" w14:paraId="753961B8"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09FFBF3A"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2.11.6.</w:t>
            </w:r>
          </w:p>
        </w:tc>
        <w:tc>
          <w:tcPr>
            <w:tcW w:w="4434" w:type="dxa"/>
            <w:tcBorders>
              <w:top w:val="single" w:sz="4" w:space="0" w:color="auto"/>
              <w:left w:val="single" w:sz="4" w:space="0" w:color="auto"/>
              <w:bottom w:val="single" w:sz="4" w:space="0" w:color="auto"/>
              <w:right w:val="single" w:sz="4" w:space="0" w:color="auto"/>
            </w:tcBorders>
            <w:hideMark/>
          </w:tcPr>
          <w:p w14:paraId="3357C1C7" w14:textId="77777777" w:rsidR="00EF05F4" w:rsidRPr="00EF05F4" w:rsidRDefault="00EF05F4" w:rsidP="00EF05F4">
            <w:pPr>
              <w:spacing w:after="0" w:line="252" w:lineRule="auto"/>
              <w:ind w:left="220"/>
              <w:jc w:val="both"/>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gultasvieta </w:t>
            </w:r>
          </w:p>
        </w:tc>
        <w:tc>
          <w:tcPr>
            <w:tcW w:w="1559" w:type="dxa"/>
            <w:tcBorders>
              <w:top w:val="single" w:sz="4" w:space="0" w:color="auto"/>
              <w:left w:val="single" w:sz="4" w:space="0" w:color="auto"/>
              <w:bottom w:val="single" w:sz="4" w:space="0" w:color="auto"/>
              <w:right w:val="single" w:sz="4" w:space="0" w:color="auto"/>
            </w:tcBorders>
            <w:hideMark/>
          </w:tcPr>
          <w:p w14:paraId="48B1C17D"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diennakts</w:t>
            </w:r>
          </w:p>
        </w:tc>
        <w:tc>
          <w:tcPr>
            <w:tcW w:w="2551" w:type="dxa"/>
            <w:tcBorders>
              <w:top w:val="single" w:sz="4" w:space="0" w:color="auto"/>
              <w:left w:val="single" w:sz="4" w:space="0" w:color="auto"/>
              <w:bottom w:val="single" w:sz="4" w:space="0" w:color="auto"/>
              <w:right w:val="single" w:sz="4" w:space="0" w:color="auto"/>
            </w:tcBorders>
            <w:hideMark/>
          </w:tcPr>
          <w:p w14:paraId="6658BC36"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14,64</w:t>
            </w:r>
          </w:p>
        </w:tc>
      </w:tr>
      <w:tr w:rsidR="00EF05F4" w:rsidRPr="00EF05F4" w14:paraId="4EF0E571"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3566C495"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2.11.7.</w:t>
            </w:r>
          </w:p>
        </w:tc>
        <w:tc>
          <w:tcPr>
            <w:tcW w:w="4434" w:type="dxa"/>
            <w:tcBorders>
              <w:top w:val="single" w:sz="4" w:space="0" w:color="auto"/>
              <w:left w:val="single" w:sz="4" w:space="0" w:color="auto"/>
              <w:bottom w:val="single" w:sz="4" w:space="0" w:color="auto"/>
              <w:right w:val="single" w:sz="4" w:space="0" w:color="auto"/>
            </w:tcBorders>
            <w:hideMark/>
          </w:tcPr>
          <w:p w14:paraId="429061F8" w14:textId="77777777" w:rsidR="00EF05F4" w:rsidRPr="00EF05F4" w:rsidRDefault="00EF05F4" w:rsidP="00EF05F4">
            <w:pPr>
              <w:spacing w:after="0" w:line="252" w:lineRule="auto"/>
              <w:ind w:left="220"/>
              <w:jc w:val="both"/>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papildu gultasvieta </w:t>
            </w:r>
          </w:p>
        </w:tc>
        <w:tc>
          <w:tcPr>
            <w:tcW w:w="1559" w:type="dxa"/>
            <w:tcBorders>
              <w:top w:val="single" w:sz="4" w:space="0" w:color="auto"/>
              <w:left w:val="single" w:sz="4" w:space="0" w:color="auto"/>
              <w:bottom w:val="single" w:sz="4" w:space="0" w:color="auto"/>
              <w:right w:val="single" w:sz="4" w:space="0" w:color="auto"/>
            </w:tcBorders>
            <w:hideMark/>
          </w:tcPr>
          <w:p w14:paraId="380B38C4"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diennakts</w:t>
            </w:r>
          </w:p>
        </w:tc>
        <w:tc>
          <w:tcPr>
            <w:tcW w:w="2551" w:type="dxa"/>
            <w:tcBorders>
              <w:top w:val="single" w:sz="4" w:space="0" w:color="auto"/>
              <w:left w:val="single" w:sz="4" w:space="0" w:color="auto"/>
              <w:bottom w:val="single" w:sz="4" w:space="0" w:color="auto"/>
              <w:right w:val="single" w:sz="4" w:space="0" w:color="auto"/>
            </w:tcBorders>
            <w:hideMark/>
          </w:tcPr>
          <w:p w14:paraId="218D9098"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7,00</w:t>
            </w:r>
          </w:p>
        </w:tc>
      </w:tr>
      <w:tr w:rsidR="00EF05F4" w:rsidRPr="00EF05F4" w14:paraId="34B9A165"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0A9F122C"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2.11.8.</w:t>
            </w:r>
          </w:p>
        </w:tc>
        <w:tc>
          <w:tcPr>
            <w:tcW w:w="4434" w:type="dxa"/>
            <w:tcBorders>
              <w:top w:val="single" w:sz="4" w:space="0" w:color="auto"/>
              <w:left w:val="single" w:sz="4" w:space="0" w:color="auto"/>
              <w:bottom w:val="single" w:sz="4" w:space="0" w:color="auto"/>
              <w:right w:val="single" w:sz="4" w:space="0" w:color="auto"/>
            </w:tcBorders>
            <w:hideMark/>
          </w:tcPr>
          <w:p w14:paraId="1388C79A" w14:textId="77777777" w:rsidR="00EF05F4" w:rsidRPr="00EF05F4" w:rsidRDefault="00EF05F4" w:rsidP="00EF05F4">
            <w:pPr>
              <w:spacing w:after="0" w:line="252" w:lineRule="auto"/>
              <w:ind w:left="220"/>
              <w:jc w:val="both"/>
              <w:rPr>
                <w:rFonts w:ascii="Times New Roman" w:eastAsia="Calibri" w:hAnsi="Times New Roman" w:cs="Times New Roman"/>
                <w:sz w:val="24"/>
                <w:szCs w:val="24"/>
              </w:rPr>
            </w:pPr>
            <w:r w:rsidRPr="00EF05F4">
              <w:rPr>
                <w:rFonts w:ascii="Times New Roman" w:eastAsia="Calibri" w:hAnsi="Times New Roman" w:cs="Times New Roman"/>
                <w:sz w:val="24"/>
                <w:szCs w:val="24"/>
              </w:rPr>
              <w:t>āra teritorijas noma 1270 m</w:t>
            </w:r>
            <w:r w:rsidRPr="00EF05F4">
              <w:rPr>
                <w:rFonts w:ascii="Times New Roman" w:eastAsia="Calibri" w:hAnsi="Times New Roman" w:cs="Times New Roman"/>
                <w:sz w:val="24"/>
                <w:szCs w:val="24"/>
                <w:vertAlign w:val="superscript"/>
              </w:rPr>
              <w:t xml:space="preserve">2 </w:t>
            </w:r>
            <w:r w:rsidRPr="00EF05F4">
              <w:rPr>
                <w:rFonts w:ascii="Times New Roman" w:eastAsia="Calibri" w:hAnsi="Times New Roman" w:cs="Times New Roman"/>
                <w:sz w:val="24"/>
                <w:szCs w:val="24"/>
              </w:rPr>
              <w:t>(rotaļu, sporta lauk.)</w:t>
            </w:r>
          </w:p>
        </w:tc>
        <w:tc>
          <w:tcPr>
            <w:tcW w:w="1559" w:type="dxa"/>
            <w:tcBorders>
              <w:top w:val="single" w:sz="4" w:space="0" w:color="auto"/>
              <w:left w:val="single" w:sz="4" w:space="0" w:color="auto"/>
              <w:bottom w:val="single" w:sz="4" w:space="0" w:color="auto"/>
              <w:right w:val="single" w:sz="4" w:space="0" w:color="auto"/>
            </w:tcBorders>
            <w:hideMark/>
          </w:tcPr>
          <w:p w14:paraId="015E1978"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1203BEC1"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19,58</w:t>
            </w:r>
          </w:p>
        </w:tc>
      </w:tr>
      <w:tr w:rsidR="00EF05F4" w:rsidRPr="00EF05F4" w14:paraId="40ACDB20"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50717645"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2.12.</w:t>
            </w:r>
          </w:p>
        </w:tc>
        <w:tc>
          <w:tcPr>
            <w:tcW w:w="4434" w:type="dxa"/>
            <w:tcBorders>
              <w:top w:val="single" w:sz="4" w:space="0" w:color="auto"/>
              <w:left w:val="single" w:sz="4" w:space="0" w:color="auto"/>
              <w:bottom w:val="single" w:sz="4" w:space="0" w:color="auto"/>
              <w:right w:val="single" w:sz="4" w:space="0" w:color="auto"/>
            </w:tcBorders>
            <w:hideMark/>
          </w:tcPr>
          <w:p w14:paraId="2BD31DB5" w14:textId="77777777" w:rsidR="00EF05F4" w:rsidRPr="00EF05F4" w:rsidRDefault="00EF05F4" w:rsidP="00EF05F4">
            <w:pPr>
              <w:spacing w:after="0" w:line="252" w:lineRule="auto"/>
              <w:rPr>
                <w:rFonts w:ascii="Times New Roman" w:eastAsia="Calibri" w:hAnsi="Times New Roman" w:cs="Times New Roman"/>
                <w:sz w:val="24"/>
                <w:szCs w:val="24"/>
              </w:rPr>
            </w:pPr>
            <w:r w:rsidRPr="00EF05F4">
              <w:rPr>
                <w:rFonts w:ascii="Times New Roman" w:eastAsia="Calibri" w:hAnsi="Times New Roman" w:cs="Times New Roman"/>
                <w:sz w:val="24"/>
                <w:szCs w:val="24"/>
              </w:rPr>
              <w:t>Auces vidusskolas internāta istabas:</w:t>
            </w:r>
          </w:p>
        </w:tc>
        <w:tc>
          <w:tcPr>
            <w:tcW w:w="1559" w:type="dxa"/>
            <w:tcBorders>
              <w:top w:val="single" w:sz="4" w:space="0" w:color="auto"/>
              <w:left w:val="single" w:sz="4" w:space="0" w:color="auto"/>
              <w:bottom w:val="single" w:sz="4" w:space="0" w:color="auto"/>
              <w:right w:val="single" w:sz="4" w:space="0" w:color="auto"/>
            </w:tcBorders>
            <w:hideMark/>
          </w:tcPr>
          <w:p w14:paraId="5D276272"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diennakts</w:t>
            </w:r>
          </w:p>
        </w:tc>
        <w:tc>
          <w:tcPr>
            <w:tcW w:w="2551" w:type="dxa"/>
            <w:tcBorders>
              <w:top w:val="single" w:sz="4" w:space="0" w:color="auto"/>
              <w:left w:val="single" w:sz="4" w:space="0" w:color="auto"/>
              <w:bottom w:val="single" w:sz="4" w:space="0" w:color="auto"/>
              <w:right w:val="single" w:sz="4" w:space="0" w:color="auto"/>
            </w:tcBorders>
          </w:tcPr>
          <w:p w14:paraId="4AF8AA5F" w14:textId="77777777" w:rsidR="00EF05F4" w:rsidRPr="00EF05F4" w:rsidRDefault="00EF05F4" w:rsidP="00EF05F4">
            <w:pPr>
              <w:spacing w:after="0" w:line="252" w:lineRule="auto"/>
              <w:jc w:val="center"/>
              <w:rPr>
                <w:rFonts w:ascii="Times New Roman" w:eastAsia="Calibri" w:hAnsi="Times New Roman" w:cs="Times New Roman"/>
                <w:sz w:val="24"/>
                <w:szCs w:val="24"/>
              </w:rPr>
            </w:pPr>
          </w:p>
        </w:tc>
      </w:tr>
      <w:tr w:rsidR="00EF05F4" w:rsidRPr="00EF05F4" w14:paraId="0A3603DE"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425F2195"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2.12.1.</w:t>
            </w:r>
          </w:p>
        </w:tc>
        <w:tc>
          <w:tcPr>
            <w:tcW w:w="4434" w:type="dxa"/>
            <w:tcBorders>
              <w:top w:val="single" w:sz="4" w:space="0" w:color="auto"/>
              <w:left w:val="single" w:sz="4" w:space="0" w:color="auto"/>
              <w:bottom w:val="single" w:sz="4" w:space="0" w:color="auto"/>
              <w:right w:val="single" w:sz="4" w:space="0" w:color="auto"/>
            </w:tcBorders>
            <w:hideMark/>
          </w:tcPr>
          <w:p w14:paraId="56982B7E" w14:textId="77777777" w:rsidR="00EF05F4" w:rsidRPr="00EF05F4" w:rsidRDefault="00EF05F4" w:rsidP="00EF05F4">
            <w:pPr>
              <w:spacing w:after="0" w:line="252" w:lineRule="auto"/>
              <w:ind w:left="220"/>
              <w:jc w:val="both"/>
              <w:rPr>
                <w:rFonts w:ascii="Times New Roman" w:eastAsia="Calibri" w:hAnsi="Times New Roman" w:cs="Times New Roman"/>
                <w:sz w:val="24"/>
                <w:szCs w:val="24"/>
              </w:rPr>
            </w:pPr>
            <w:r w:rsidRPr="00EF05F4">
              <w:rPr>
                <w:rFonts w:ascii="Times New Roman" w:eastAsia="Calibri" w:hAnsi="Times New Roman" w:cs="Times New Roman"/>
                <w:sz w:val="24"/>
                <w:szCs w:val="24"/>
              </w:rPr>
              <w:t>1 persona vienvietīgā istabā</w:t>
            </w:r>
          </w:p>
        </w:tc>
        <w:tc>
          <w:tcPr>
            <w:tcW w:w="1559" w:type="dxa"/>
            <w:tcBorders>
              <w:top w:val="single" w:sz="4" w:space="0" w:color="auto"/>
              <w:left w:val="single" w:sz="4" w:space="0" w:color="auto"/>
              <w:bottom w:val="single" w:sz="4" w:space="0" w:color="auto"/>
              <w:right w:val="single" w:sz="4" w:space="0" w:color="auto"/>
            </w:tcBorders>
          </w:tcPr>
          <w:p w14:paraId="26C95CDD" w14:textId="77777777" w:rsidR="00EF05F4" w:rsidRPr="00EF05F4" w:rsidRDefault="00EF05F4" w:rsidP="00EF05F4">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15FC46D5"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9,31 </w:t>
            </w:r>
          </w:p>
        </w:tc>
      </w:tr>
      <w:tr w:rsidR="00EF05F4" w:rsidRPr="00EF05F4" w14:paraId="6AC152FA"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553F0EC0"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2.12.2.</w:t>
            </w:r>
          </w:p>
        </w:tc>
        <w:tc>
          <w:tcPr>
            <w:tcW w:w="4434" w:type="dxa"/>
            <w:tcBorders>
              <w:top w:val="single" w:sz="4" w:space="0" w:color="auto"/>
              <w:left w:val="single" w:sz="4" w:space="0" w:color="auto"/>
              <w:bottom w:val="single" w:sz="4" w:space="0" w:color="auto"/>
              <w:right w:val="single" w:sz="4" w:space="0" w:color="auto"/>
            </w:tcBorders>
            <w:hideMark/>
          </w:tcPr>
          <w:p w14:paraId="6F25B0F1" w14:textId="77777777" w:rsidR="00EF05F4" w:rsidRPr="00EF05F4" w:rsidRDefault="00EF05F4" w:rsidP="00EF05F4">
            <w:pPr>
              <w:spacing w:after="0" w:line="252" w:lineRule="auto"/>
              <w:ind w:left="220"/>
              <w:jc w:val="both"/>
              <w:rPr>
                <w:rFonts w:ascii="Times New Roman" w:eastAsia="Calibri" w:hAnsi="Times New Roman" w:cs="Times New Roman"/>
                <w:sz w:val="24"/>
                <w:szCs w:val="24"/>
              </w:rPr>
            </w:pPr>
            <w:r w:rsidRPr="00EF05F4">
              <w:rPr>
                <w:rFonts w:ascii="Times New Roman" w:eastAsia="Calibri" w:hAnsi="Times New Roman" w:cs="Times New Roman"/>
                <w:sz w:val="24"/>
                <w:szCs w:val="24"/>
              </w:rPr>
              <w:t>1 persona divvietīgā istabā</w:t>
            </w:r>
          </w:p>
        </w:tc>
        <w:tc>
          <w:tcPr>
            <w:tcW w:w="1559" w:type="dxa"/>
            <w:tcBorders>
              <w:top w:val="single" w:sz="4" w:space="0" w:color="auto"/>
              <w:left w:val="single" w:sz="4" w:space="0" w:color="auto"/>
              <w:bottom w:val="single" w:sz="4" w:space="0" w:color="auto"/>
              <w:right w:val="single" w:sz="4" w:space="0" w:color="auto"/>
            </w:tcBorders>
          </w:tcPr>
          <w:p w14:paraId="1401FB8C" w14:textId="77777777" w:rsidR="00EF05F4" w:rsidRPr="00EF05F4" w:rsidRDefault="00EF05F4" w:rsidP="00EF05F4">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2B1BF637"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7,44 </w:t>
            </w:r>
          </w:p>
        </w:tc>
      </w:tr>
      <w:tr w:rsidR="00EF05F4" w:rsidRPr="00EF05F4" w14:paraId="29F8B8ED"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1599271A"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2.12.3.</w:t>
            </w:r>
          </w:p>
        </w:tc>
        <w:tc>
          <w:tcPr>
            <w:tcW w:w="4434" w:type="dxa"/>
            <w:tcBorders>
              <w:top w:val="single" w:sz="4" w:space="0" w:color="auto"/>
              <w:left w:val="single" w:sz="4" w:space="0" w:color="auto"/>
              <w:bottom w:val="single" w:sz="4" w:space="0" w:color="auto"/>
              <w:right w:val="single" w:sz="4" w:space="0" w:color="auto"/>
            </w:tcBorders>
            <w:hideMark/>
          </w:tcPr>
          <w:p w14:paraId="2F7DC19A" w14:textId="77777777" w:rsidR="00EF05F4" w:rsidRPr="00EF05F4" w:rsidRDefault="00EF05F4" w:rsidP="00EF05F4">
            <w:pPr>
              <w:spacing w:after="0" w:line="252" w:lineRule="auto"/>
              <w:ind w:left="220"/>
              <w:jc w:val="both"/>
              <w:rPr>
                <w:rFonts w:ascii="Times New Roman" w:eastAsia="Calibri" w:hAnsi="Times New Roman" w:cs="Times New Roman"/>
                <w:sz w:val="24"/>
                <w:szCs w:val="24"/>
              </w:rPr>
            </w:pPr>
            <w:r w:rsidRPr="00EF05F4">
              <w:rPr>
                <w:rFonts w:ascii="Times New Roman" w:eastAsia="Calibri" w:hAnsi="Times New Roman" w:cs="Times New Roman"/>
                <w:sz w:val="24"/>
                <w:szCs w:val="24"/>
              </w:rPr>
              <w:t>1 persona trīsvietīgā,  četrvietīgā istabā</w:t>
            </w:r>
          </w:p>
        </w:tc>
        <w:tc>
          <w:tcPr>
            <w:tcW w:w="1559" w:type="dxa"/>
            <w:tcBorders>
              <w:top w:val="single" w:sz="4" w:space="0" w:color="auto"/>
              <w:left w:val="single" w:sz="4" w:space="0" w:color="auto"/>
              <w:bottom w:val="single" w:sz="4" w:space="0" w:color="auto"/>
              <w:right w:val="single" w:sz="4" w:space="0" w:color="auto"/>
            </w:tcBorders>
          </w:tcPr>
          <w:p w14:paraId="0678EA6B" w14:textId="77777777" w:rsidR="00EF05F4" w:rsidRPr="00EF05F4" w:rsidRDefault="00EF05F4" w:rsidP="00EF05F4">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67C5CA8F"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6,20 </w:t>
            </w:r>
          </w:p>
        </w:tc>
      </w:tr>
      <w:tr w:rsidR="00EF05F4" w:rsidRPr="00EF05F4" w14:paraId="273E5F1E"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45DB21EE"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2.13.</w:t>
            </w:r>
          </w:p>
        </w:tc>
        <w:tc>
          <w:tcPr>
            <w:tcW w:w="4434" w:type="dxa"/>
            <w:tcBorders>
              <w:top w:val="single" w:sz="4" w:space="0" w:color="auto"/>
              <w:left w:val="single" w:sz="4" w:space="0" w:color="auto"/>
              <w:bottom w:val="single" w:sz="4" w:space="0" w:color="auto"/>
              <w:right w:val="single" w:sz="4" w:space="0" w:color="auto"/>
            </w:tcBorders>
            <w:hideMark/>
          </w:tcPr>
          <w:p w14:paraId="02B18C65" w14:textId="77777777" w:rsidR="00EF05F4" w:rsidRPr="00EF05F4" w:rsidRDefault="00EF05F4" w:rsidP="00EF05F4">
            <w:pPr>
              <w:spacing w:after="0" w:line="252" w:lineRule="auto"/>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Gultasvieta izglītojamajam dienesta viesnīcā </w:t>
            </w:r>
            <w:proofErr w:type="spellStart"/>
            <w:r w:rsidRPr="00EF05F4">
              <w:rPr>
                <w:rFonts w:ascii="Times New Roman" w:eastAsia="Calibri" w:hAnsi="Times New Roman" w:cs="Times New Roman"/>
                <w:sz w:val="24"/>
                <w:szCs w:val="24"/>
              </w:rPr>
              <w:t>Gaurata</w:t>
            </w:r>
            <w:proofErr w:type="spellEnd"/>
            <w:r w:rsidRPr="00EF05F4">
              <w:rPr>
                <w:rFonts w:ascii="Times New Roman" w:eastAsia="Calibri" w:hAnsi="Times New Roman" w:cs="Times New Roman"/>
                <w:sz w:val="24"/>
                <w:szCs w:val="24"/>
              </w:rPr>
              <w:t xml:space="preserve"> ielā 8, Katoļu ielā 3, Dobelē (vidēji)</w:t>
            </w:r>
          </w:p>
        </w:tc>
        <w:tc>
          <w:tcPr>
            <w:tcW w:w="1559" w:type="dxa"/>
            <w:tcBorders>
              <w:top w:val="single" w:sz="4" w:space="0" w:color="auto"/>
              <w:left w:val="single" w:sz="4" w:space="0" w:color="auto"/>
              <w:bottom w:val="single" w:sz="4" w:space="0" w:color="auto"/>
              <w:right w:val="single" w:sz="4" w:space="0" w:color="auto"/>
            </w:tcBorders>
            <w:hideMark/>
          </w:tcPr>
          <w:p w14:paraId="7063A580"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mēnesī</w:t>
            </w:r>
          </w:p>
        </w:tc>
        <w:tc>
          <w:tcPr>
            <w:tcW w:w="2551" w:type="dxa"/>
            <w:tcBorders>
              <w:top w:val="single" w:sz="4" w:space="0" w:color="auto"/>
              <w:left w:val="single" w:sz="4" w:space="0" w:color="auto"/>
              <w:bottom w:val="single" w:sz="4" w:space="0" w:color="auto"/>
              <w:right w:val="single" w:sz="4" w:space="0" w:color="auto"/>
            </w:tcBorders>
            <w:hideMark/>
          </w:tcPr>
          <w:p w14:paraId="39D12327"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22,10</w:t>
            </w:r>
          </w:p>
        </w:tc>
      </w:tr>
      <w:tr w:rsidR="00EF05F4" w:rsidRPr="00EF05F4" w14:paraId="13E22436"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1ED3D479"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2.14.</w:t>
            </w:r>
          </w:p>
        </w:tc>
        <w:tc>
          <w:tcPr>
            <w:tcW w:w="4434" w:type="dxa"/>
            <w:tcBorders>
              <w:top w:val="single" w:sz="4" w:space="0" w:color="auto"/>
              <w:left w:val="single" w:sz="4" w:space="0" w:color="auto"/>
              <w:bottom w:val="single" w:sz="4" w:space="0" w:color="auto"/>
              <w:right w:val="single" w:sz="4" w:space="0" w:color="auto"/>
            </w:tcBorders>
            <w:hideMark/>
          </w:tcPr>
          <w:p w14:paraId="3F8ADFE1" w14:textId="77777777" w:rsidR="00EF05F4" w:rsidRPr="00EF05F4" w:rsidRDefault="00EF05F4" w:rsidP="00EF05F4">
            <w:pPr>
              <w:spacing w:after="0" w:line="252" w:lineRule="auto"/>
              <w:rPr>
                <w:rFonts w:ascii="Times New Roman" w:eastAsia="Calibri" w:hAnsi="Times New Roman" w:cs="Times New Roman"/>
                <w:sz w:val="24"/>
                <w:szCs w:val="24"/>
                <w:vertAlign w:val="superscript"/>
              </w:rPr>
            </w:pPr>
            <w:r w:rsidRPr="00EF05F4">
              <w:rPr>
                <w:rFonts w:ascii="Times New Roman" w:eastAsia="Calibri" w:hAnsi="Times New Roman" w:cs="Times New Roman"/>
                <w:sz w:val="24"/>
                <w:szCs w:val="24"/>
              </w:rPr>
              <w:t xml:space="preserve">Gultasvieta dienesta viesnīcā </w:t>
            </w:r>
            <w:proofErr w:type="spellStart"/>
            <w:r w:rsidRPr="00EF05F4">
              <w:rPr>
                <w:rFonts w:ascii="Times New Roman" w:eastAsia="Calibri" w:hAnsi="Times New Roman" w:cs="Times New Roman"/>
                <w:sz w:val="24"/>
                <w:szCs w:val="24"/>
              </w:rPr>
              <w:t>Gaurata</w:t>
            </w:r>
            <w:proofErr w:type="spellEnd"/>
            <w:r w:rsidRPr="00EF05F4">
              <w:rPr>
                <w:rFonts w:ascii="Times New Roman" w:eastAsia="Calibri" w:hAnsi="Times New Roman" w:cs="Times New Roman"/>
                <w:sz w:val="24"/>
                <w:szCs w:val="24"/>
              </w:rPr>
              <w:t xml:space="preserve"> ielā 8, Dobelē, Dobeles novadā *****</w:t>
            </w:r>
          </w:p>
        </w:tc>
        <w:tc>
          <w:tcPr>
            <w:tcW w:w="1559" w:type="dxa"/>
            <w:tcBorders>
              <w:top w:val="single" w:sz="4" w:space="0" w:color="auto"/>
              <w:left w:val="single" w:sz="4" w:space="0" w:color="auto"/>
              <w:bottom w:val="single" w:sz="4" w:space="0" w:color="auto"/>
              <w:right w:val="single" w:sz="4" w:space="0" w:color="auto"/>
            </w:tcBorders>
            <w:hideMark/>
          </w:tcPr>
          <w:p w14:paraId="4DBB7DE0"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diennakts</w:t>
            </w:r>
          </w:p>
        </w:tc>
        <w:tc>
          <w:tcPr>
            <w:tcW w:w="2551" w:type="dxa"/>
            <w:tcBorders>
              <w:top w:val="single" w:sz="4" w:space="0" w:color="auto"/>
              <w:left w:val="single" w:sz="4" w:space="0" w:color="auto"/>
              <w:bottom w:val="single" w:sz="4" w:space="0" w:color="auto"/>
              <w:right w:val="single" w:sz="4" w:space="0" w:color="auto"/>
            </w:tcBorders>
            <w:hideMark/>
          </w:tcPr>
          <w:p w14:paraId="2CD8CAA0"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10,60</w:t>
            </w:r>
          </w:p>
        </w:tc>
      </w:tr>
      <w:tr w:rsidR="00EF05F4" w:rsidRPr="00EF05F4" w14:paraId="43A23DCB"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6593D50D"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2.15.</w:t>
            </w:r>
          </w:p>
        </w:tc>
        <w:tc>
          <w:tcPr>
            <w:tcW w:w="4434" w:type="dxa"/>
            <w:tcBorders>
              <w:top w:val="single" w:sz="4" w:space="0" w:color="auto"/>
              <w:left w:val="single" w:sz="4" w:space="0" w:color="auto"/>
              <w:bottom w:val="single" w:sz="4" w:space="0" w:color="auto"/>
              <w:right w:val="single" w:sz="4" w:space="0" w:color="auto"/>
            </w:tcBorders>
            <w:hideMark/>
          </w:tcPr>
          <w:p w14:paraId="73613EB8" w14:textId="77777777" w:rsidR="00EF05F4" w:rsidRPr="00EF05F4" w:rsidRDefault="00EF05F4" w:rsidP="00EF05F4">
            <w:pPr>
              <w:spacing w:after="0" w:line="252" w:lineRule="auto"/>
              <w:rPr>
                <w:rFonts w:ascii="Times New Roman" w:eastAsia="Calibri" w:hAnsi="Times New Roman" w:cs="Times New Roman"/>
                <w:strike/>
                <w:sz w:val="24"/>
                <w:szCs w:val="24"/>
              </w:rPr>
            </w:pPr>
            <w:r w:rsidRPr="00EF05F4">
              <w:rPr>
                <w:rFonts w:ascii="Times New Roman" w:eastAsia="Calibri" w:hAnsi="Times New Roman" w:cs="Times New Roman"/>
                <w:sz w:val="24"/>
                <w:szCs w:val="24"/>
              </w:rPr>
              <w:t>Šautuve (Dobeles Sporta skola)</w:t>
            </w:r>
          </w:p>
        </w:tc>
        <w:tc>
          <w:tcPr>
            <w:tcW w:w="1559" w:type="dxa"/>
            <w:tcBorders>
              <w:top w:val="single" w:sz="4" w:space="0" w:color="auto"/>
              <w:left w:val="single" w:sz="4" w:space="0" w:color="auto"/>
              <w:bottom w:val="single" w:sz="4" w:space="0" w:color="auto"/>
              <w:right w:val="single" w:sz="4" w:space="0" w:color="auto"/>
            </w:tcBorders>
            <w:hideMark/>
          </w:tcPr>
          <w:p w14:paraId="74B0015E"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1F315BFA"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45,95</w:t>
            </w:r>
          </w:p>
        </w:tc>
      </w:tr>
      <w:tr w:rsidR="00EF05F4" w:rsidRPr="00EF05F4" w14:paraId="523E7ED3" w14:textId="77777777" w:rsidTr="0040029A">
        <w:trPr>
          <w:trHeight w:val="249"/>
        </w:trPr>
        <w:tc>
          <w:tcPr>
            <w:tcW w:w="1090" w:type="dxa"/>
            <w:tcBorders>
              <w:top w:val="single" w:sz="4" w:space="0" w:color="auto"/>
              <w:left w:val="single" w:sz="4" w:space="0" w:color="auto"/>
              <w:bottom w:val="single" w:sz="4" w:space="0" w:color="auto"/>
              <w:right w:val="single" w:sz="4" w:space="0" w:color="auto"/>
            </w:tcBorders>
            <w:hideMark/>
          </w:tcPr>
          <w:p w14:paraId="42296286"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2.16.</w:t>
            </w:r>
          </w:p>
        </w:tc>
        <w:tc>
          <w:tcPr>
            <w:tcW w:w="4434" w:type="dxa"/>
            <w:tcBorders>
              <w:top w:val="single" w:sz="4" w:space="0" w:color="auto"/>
              <w:left w:val="single" w:sz="4" w:space="0" w:color="auto"/>
              <w:bottom w:val="single" w:sz="4" w:space="0" w:color="auto"/>
              <w:right w:val="single" w:sz="4" w:space="0" w:color="auto"/>
            </w:tcBorders>
            <w:hideMark/>
          </w:tcPr>
          <w:p w14:paraId="48B576FC" w14:textId="77777777" w:rsidR="00EF05F4" w:rsidRPr="00EF05F4" w:rsidRDefault="00EF05F4" w:rsidP="00EF05F4">
            <w:pPr>
              <w:spacing w:after="0" w:line="252" w:lineRule="auto"/>
              <w:rPr>
                <w:rFonts w:ascii="Times New Roman" w:eastAsia="Calibri" w:hAnsi="Times New Roman" w:cs="Times New Roman"/>
                <w:sz w:val="24"/>
                <w:szCs w:val="24"/>
              </w:rPr>
            </w:pPr>
            <w:r w:rsidRPr="00EF05F4">
              <w:rPr>
                <w:rFonts w:ascii="Times New Roman" w:eastAsia="Calibri" w:hAnsi="Times New Roman" w:cs="Times New Roman"/>
                <w:sz w:val="24"/>
                <w:szCs w:val="24"/>
              </w:rPr>
              <w:t>Koncertzāle “Zinta” Dobeles Mūzikas skolā:</w:t>
            </w:r>
          </w:p>
        </w:tc>
        <w:tc>
          <w:tcPr>
            <w:tcW w:w="1559" w:type="dxa"/>
            <w:tcBorders>
              <w:top w:val="single" w:sz="4" w:space="0" w:color="auto"/>
              <w:left w:val="single" w:sz="4" w:space="0" w:color="auto"/>
              <w:bottom w:val="single" w:sz="4" w:space="0" w:color="auto"/>
              <w:right w:val="single" w:sz="4" w:space="0" w:color="auto"/>
            </w:tcBorders>
          </w:tcPr>
          <w:p w14:paraId="74A2863F" w14:textId="77777777" w:rsidR="00EF05F4" w:rsidRPr="00EF05F4" w:rsidRDefault="00EF05F4" w:rsidP="00EF05F4">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A0523E3" w14:textId="77777777" w:rsidR="00EF05F4" w:rsidRPr="00EF05F4" w:rsidRDefault="00EF05F4" w:rsidP="00EF05F4">
            <w:pPr>
              <w:spacing w:after="0" w:line="252" w:lineRule="auto"/>
              <w:jc w:val="center"/>
              <w:rPr>
                <w:rFonts w:ascii="Times New Roman" w:eastAsia="Calibri" w:hAnsi="Times New Roman" w:cs="Times New Roman"/>
                <w:sz w:val="24"/>
                <w:szCs w:val="24"/>
              </w:rPr>
            </w:pPr>
          </w:p>
        </w:tc>
      </w:tr>
      <w:tr w:rsidR="00EF05F4" w:rsidRPr="00EF05F4" w14:paraId="681F0E48" w14:textId="77777777" w:rsidTr="0040029A">
        <w:trPr>
          <w:trHeight w:val="239"/>
        </w:trPr>
        <w:tc>
          <w:tcPr>
            <w:tcW w:w="1090" w:type="dxa"/>
            <w:tcBorders>
              <w:top w:val="single" w:sz="4" w:space="0" w:color="auto"/>
              <w:left w:val="single" w:sz="4" w:space="0" w:color="auto"/>
              <w:bottom w:val="single" w:sz="4" w:space="0" w:color="auto"/>
              <w:right w:val="single" w:sz="4" w:space="0" w:color="auto"/>
            </w:tcBorders>
            <w:hideMark/>
          </w:tcPr>
          <w:p w14:paraId="429449CE"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2.16.1.</w:t>
            </w:r>
          </w:p>
        </w:tc>
        <w:tc>
          <w:tcPr>
            <w:tcW w:w="4434" w:type="dxa"/>
            <w:tcBorders>
              <w:top w:val="single" w:sz="4" w:space="0" w:color="auto"/>
              <w:left w:val="single" w:sz="4" w:space="0" w:color="auto"/>
              <w:bottom w:val="single" w:sz="4" w:space="0" w:color="auto"/>
              <w:right w:val="single" w:sz="4" w:space="0" w:color="auto"/>
            </w:tcBorders>
            <w:hideMark/>
          </w:tcPr>
          <w:p w14:paraId="4DE045EB"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pasākums bez ieejas maksas</w:t>
            </w:r>
          </w:p>
        </w:tc>
        <w:tc>
          <w:tcPr>
            <w:tcW w:w="1559" w:type="dxa"/>
            <w:tcBorders>
              <w:top w:val="single" w:sz="4" w:space="0" w:color="auto"/>
              <w:left w:val="single" w:sz="4" w:space="0" w:color="auto"/>
              <w:bottom w:val="single" w:sz="4" w:space="0" w:color="auto"/>
              <w:right w:val="single" w:sz="4" w:space="0" w:color="auto"/>
            </w:tcBorders>
            <w:hideMark/>
          </w:tcPr>
          <w:p w14:paraId="2FE7194C"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4FC232AE"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45,70 </w:t>
            </w:r>
          </w:p>
        </w:tc>
      </w:tr>
      <w:tr w:rsidR="00EF05F4" w:rsidRPr="00EF05F4" w14:paraId="782B43FC" w14:textId="77777777" w:rsidTr="0040029A">
        <w:trPr>
          <w:trHeight w:val="239"/>
        </w:trPr>
        <w:tc>
          <w:tcPr>
            <w:tcW w:w="1090" w:type="dxa"/>
            <w:tcBorders>
              <w:top w:val="single" w:sz="4" w:space="0" w:color="auto"/>
              <w:left w:val="single" w:sz="4" w:space="0" w:color="auto"/>
              <w:bottom w:val="single" w:sz="4" w:space="0" w:color="auto"/>
              <w:right w:val="single" w:sz="4" w:space="0" w:color="auto"/>
            </w:tcBorders>
            <w:hideMark/>
          </w:tcPr>
          <w:p w14:paraId="0A73CE87"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2.16.2.</w:t>
            </w:r>
          </w:p>
        </w:tc>
        <w:tc>
          <w:tcPr>
            <w:tcW w:w="4434" w:type="dxa"/>
            <w:tcBorders>
              <w:top w:val="single" w:sz="4" w:space="0" w:color="auto"/>
              <w:left w:val="single" w:sz="4" w:space="0" w:color="auto"/>
              <w:bottom w:val="single" w:sz="4" w:space="0" w:color="auto"/>
              <w:right w:val="single" w:sz="4" w:space="0" w:color="auto"/>
            </w:tcBorders>
            <w:hideMark/>
          </w:tcPr>
          <w:p w14:paraId="17C6D9E0"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pasākums uz kuru tiek tirgotas ieejas biļetes </w:t>
            </w:r>
          </w:p>
        </w:tc>
        <w:tc>
          <w:tcPr>
            <w:tcW w:w="1559" w:type="dxa"/>
            <w:tcBorders>
              <w:top w:val="single" w:sz="4" w:space="0" w:color="auto"/>
              <w:left w:val="single" w:sz="4" w:space="0" w:color="auto"/>
              <w:bottom w:val="single" w:sz="4" w:space="0" w:color="auto"/>
              <w:right w:val="single" w:sz="4" w:space="0" w:color="auto"/>
            </w:tcBorders>
            <w:hideMark/>
          </w:tcPr>
          <w:p w14:paraId="42A12F21"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pasākums</w:t>
            </w:r>
          </w:p>
        </w:tc>
        <w:tc>
          <w:tcPr>
            <w:tcW w:w="2551" w:type="dxa"/>
            <w:tcBorders>
              <w:top w:val="single" w:sz="4" w:space="0" w:color="auto"/>
              <w:left w:val="single" w:sz="4" w:space="0" w:color="auto"/>
              <w:bottom w:val="single" w:sz="4" w:space="0" w:color="auto"/>
              <w:right w:val="single" w:sz="4" w:space="0" w:color="auto"/>
            </w:tcBorders>
            <w:hideMark/>
          </w:tcPr>
          <w:p w14:paraId="3C99ED24"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10 % (no ieņēmumiem par ieejas biļetēm)</w:t>
            </w:r>
          </w:p>
        </w:tc>
      </w:tr>
      <w:tr w:rsidR="00EF05F4" w:rsidRPr="00EF05F4" w14:paraId="24856874" w14:textId="77777777" w:rsidTr="0040029A">
        <w:trPr>
          <w:trHeight w:val="239"/>
        </w:trPr>
        <w:tc>
          <w:tcPr>
            <w:tcW w:w="1090" w:type="dxa"/>
            <w:tcBorders>
              <w:top w:val="single" w:sz="4" w:space="0" w:color="auto"/>
              <w:left w:val="single" w:sz="4" w:space="0" w:color="auto"/>
              <w:bottom w:val="single" w:sz="4" w:space="0" w:color="auto"/>
              <w:right w:val="single" w:sz="4" w:space="0" w:color="auto"/>
            </w:tcBorders>
          </w:tcPr>
          <w:p w14:paraId="2EDC0672"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2.16.3.</w:t>
            </w:r>
          </w:p>
        </w:tc>
        <w:tc>
          <w:tcPr>
            <w:tcW w:w="4434" w:type="dxa"/>
            <w:tcBorders>
              <w:top w:val="single" w:sz="4" w:space="0" w:color="auto"/>
              <w:left w:val="single" w:sz="4" w:space="0" w:color="auto"/>
              <w:bottom w:val="single" w:sz="4" w:space="0" w:color="auto"/>
              <w:right w:val="single" w:sz="4" w:space="0" w:color="auto"/>
            </w:tcBorders>
          </w:tcPr>
          <w:p w14:paraId="49F00C78"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vestibila izmantošana</w:t>
            </w:r>
          </w:p>
        </w:tc>
        <w:tc>
          <w:tcPr>
            <w:tcW w:w="1559" w:type="dxa"/>
            <w:tcBorders>
              <w:top w:val="single" w:sz="4" w:space="0" w:color="auto"/>
              <w:left w:val="single" w:sz="4" w:space="0" w:color="auto"/>
              <w:bottom w:val="single" w:sz="4" w:space="0" w:color="auto"/>
              <w:right w:val="single" w:sz="4" w:space="0" w:color="auto"/>
            </w:tcBorders>
          </w:tcPr>
          <w:p w14:paraId="191B3542"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tcPr>
          <w:p w14:paraId="43D6DA67"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28,10</w:t>
            </w:r>
          </w:p>
        </w:tc>
      </w:tr>
      <w:tr w:rsidR="00EF05F4" w:rsidRPr="00EF05F4" w14:paraId="400BEF97"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2D04E51C" w14:textId="77777777" w:rsidR="00EF05F4" w:rsidRPr="00EF05F4" w:rsidRDefault="00EF05F4" w:rsidP="00EF05F4">
            <w:pPr>
              <w:spacing w:after="0" w:line="252" w:lineRule="auto"/>
              <w:jc w:val="center"/>
              <w:rPr>
                <w:rFonts w:ascii="Times New Roman" w:eastAsia="Calibri" w:hAnsi="Times New Roman" w:cs="Times New Roman"/>
                <w:b/>
                <w:sz w:val="24"/>
                <w:szCs w:val="24"/>
              </w:rPr>
            </w:pPr>
            <w:r w:rsidRPr="00EF05F4">
              <w:rPr>
                <w:rFonts w:ascii="Times New Roman" w:eastAsia="Calibri" w:hAnsi="Times New Roman" w:cs="Times New Roman"/>
                <w:b/>
                <w:sz w:val="24"/>
                <w:szCs w:val="24"/>
              </w:rPr>
              <w:t>3.</w:t>
            </w:r>
          </w:p>
        </w:tc>
        <w:tc>
          <w:tcPr>
            <w:tcW w:w="4434" w:type="dxa"/>
            <w:tcBorders>
              <w:top w:val="single" w:sz="4" w:space="0" w:color="auto"/>
              <w:left w:val="single" w:sz="4" w:space="0" w:color="auto"/>
              <w:bottom w:val="single" w:sz="4" w:space="0" w:color="auto"/>
              <w:right w:val="single" w:sz="4" w:space="0" w:color="auto"/>
            </w:tcBorders>
            <w:hideMark/>
          </w:tcPr>
          <w:p w14:paraId="2FD63B24" w14:textId="77777777" w:rsidR="00EF05F4" w:rsidRPr="00EF05F4" w:rsidRDefault="00EF05F4" w:rsidP="00EF05F4">
            <w:pPr>
              <w:spacing w:after="0" w:line="252" w:lineRule="auto"/>
              <w:jc w:val="center"/>
              <w:rPr>
                <w:rFonts w:ascii="Times New Roman" w:eastAsia="Calibri" w:hAnsi="Times New Roman" w:cs="Times New Roman"/>
                <w:b/>
                <w:sz w:val="24"/>
                <w:szCs w:val="24"/>
              </w:rPr>
            </w:pPr>
            <w:r w:rsidRPr="00EF05F4">
              <w:rPr>
                <w:rFonts w:ascii="Times New Roman" w:eastAsia="Calibri" w:hAnsi="Times New Roman" w:cs="Times New Roman"/>
                <w:b/>
                <w:sz w:val="24"/>
                <w:szCs w:val="24"/>
              </w:rPr>
              <w:t>Ēdināšana**</w:t>
            </w:r>
          </w:p>
        </w:tc>
        <w:tc>
          <w:tcPr>
            <w:tcW w:w="1559" w:type="dxa"/>
            <w:tcBorders>
              <w:top w:val="single" w:sz="4" w:space="0" w:color="auto"/>
              <w:left w:val="single" w:sz="4" w:space="0" w:color="auto"/>
              <w:bottom w:val="single" w:sz="4" w:space="0" w:color="auto"/>
              <w:right w:val="single" w:sz="4" w:space="0" w:color="auto"/>
            </w:tcBorders>
          </w:tcPr>
          <w:p w14:paraId="48A790FF" w14:textId="77777777" w:rsidR="00EF05F4" w:rsidRPr="00EF05F4" w:rsidRDefault="00EF05F4" w:rsidP="00EF05F4">
            <w:pPr>
              <w:spacing w:after="0" w:line="252" w:lineRule="auto"/>
              <w:jc w:val="center"/>
              <w:rPr>
                <w:rFonts w:ascii="Times New Roman" w:eastAsia="Calibri"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F7253F6" w14:textId="77777777" w:rsidR="00EF05F4" w:rsidRPr="00EF05F4" w:rsidRDefault="00EF05F4" w:rsidP="00EF05F4">
            <w:pPr>
              <w:spacing w:after="0" w:line="252" w:lineRule="auto"/>
              <w:jc w:val="center"/>
              <w:rPr>
                <w:rFonts w:ascii="Times New Roman" w:eastAsia="Calibri" w:hAnsi="Times New Roman" w:cs="Times New Roman"/>
                <w:b/>
                <w:sz w:val="24"/>
                <w:szCs w:val="24"/>
              </w:rPr>
            </w:pPr>
          </w:p>
        </w:tc>
      </w:tr>
      <w:tr w:rsidR="00EF05F4" w:rsidRPr="00EF05F4" w14:paraId="793A3A70"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24F34AED"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3.1.</w:t>
            </w:r>
          </w:p>
        </w:tc>
        <w:tc>
          <w:tcPr>
            <w:tcW w:w="4434" w:type="dxa"/>
            <w:tcBorders>
              <w:top w:val="single" w:sz="4" w:space="0" w:color="auto"/>
              <w:left w:val="single" w:sz="4" w:space="0" w:color="auto"/>
              <w:bottom w:val="single" w:sz="4" w:space="0" w:color="auto"/>
              <w:right w:val="single" w:sz="4" w:space="0" w:color="auto"/>
            </w:tcBorders>
            <w:hideMark/>
          </w:tcPr>
          <w:p w14:paraId="248E1C1F" w14:textId="77777777" w:rsidR="00EF05F4" w:rsidRPr="00EF05F4" w:rsidRDefault="00EF05F4" w:rsidP="00EF05F4">
            <w:pPr>
              <w:spacing w:after="0" w:line="252" w:lineRule="auto"/>
              <w:rPr>
                <w:rFonts w:ascii="Times New Roman" w:eastAsia="Calibri" w:hAnsi="Times New Roman" w:cs="Times New Roman"/>
                <w:sz w:val="24"/>
                <w:szCs w:val="24"/>
              </w:rPr>
            </w:pPr>
            <w:r w:rsidRPr="00EF05F4">
              <w:rPr>
                <w:rFonts w:ascii="Times New Roman" w:eastAsia="Calibri" w:hAnsi="Times New Roman" w:cs="Times New Roman"/>
                <w:sz w:val="24"/>
                <w:szCs w:val="24"/>
              </w:rPr>
              <w:t>Skolās :</w:t>
            </w:r>
          </w:p>
        </w:tc>
        <w:tc>
          <w:tcPr>
            <w:tcW w:w="1559" w:type="dxa"/>
            <w:tcBorders>
              <w:top w:val="single" w:sz="4" w:space="0" w:color="auto"/>
              <w:left w:val="single" w:sz="4" w:space="0" w:color="auto"/>
              <w:bottom w:val="single" w:sz="4" w:space="0" w:color="auto"/>
              <w:right w:val="single" w:sz="4" w:space="0" w:color="auto"/>
            </w:tcBorders>
          </w:tcPr>
          <w:p w14:paraId="7AD9A9AD" w14:textId="77777777" w:rsidR="00EF05F4" w:rsidRPr="00EF05F4" w:rsidRDefault="00EF05F4" w:rsidP="00EF05F4">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B4F3894" w14:textId="77777777" w:rsidR="00EF05F4" w:rsidRPr="00EF05F4" w:rsidRDefault="00EF05F4" w:rsidP="00EF05F4">
            <w:pPr>
              <w:spacing w:after="0" w:line="252" w:lineRule="auto"/>
              <w:jc w:val="center"/>
              <w:rPr>
                <w:rFonts w:ascii="Times New Roman" w:eastAsia="Calibri" w:hAnsi="Times New Roman" w:cs="Times New Roman"/>
                <w:sz w:val="24"/>
                <w:szCs w:val="24"/>
              </w:rPr>
            </w:pPr>
          </w:p>
        </w:tc>
      </w:tr>
      <w:tr w:rsidR="00EF05F4" w:rsidRPr="00EF05F4" w14:paraId="0D6D4A64"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49E0CF20"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3.1.1.</w:t>
            </w:r>
          </w:p>
        </w:tc>
        <w:tc>
          <w:tcPr>
            <w:tcW w:w="4434" w:type="dxa"/>
            <w:tcBorders>
              <w:top w:val="single" w:sz="4" w:space="0" w:color="auto"/>
              <w:left w:val="single" w:sz="4" w:space="0" w:color="auto"/>
              <w:bottom w:val="single" w:sz="4" w:space="0" w:color="auto"/>
              <w:right w:val="single" w:sz="4" w:space="0" w:color="auto"/>
            </w:tcBorders>
            <w:hideMark/>
          </w:tcPr>
          <w:p w14:paraId="5076E2F4"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brokastis pirmsskolas izglītojamajiem</w:t>
            </w:r>
          </w:p>
        </w:tc>
        <w:tc>
          <w:tcPr>
            <w:tcW w:w="1559" w:type="dxa"/>
            <w:tcBorders>
              <w:top w:val="single" w:sz="4" w:space="0" w:color="auto"/>
              <w:left w:val="single" w:sz="4" w:space="0" w:color="auto"/>
              <w:bottom w:val="single" w:sz="4" w:space="0" w:color="auto"/>
              <w:right w:val="single" w:sz="4" w:space="0" w:color="auto"/>
            </w:tcBorders>
            <w:hideMark/>
          </w:tcPr>
          <w:p w14:paraId="7BED8CCB"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porcija</w:t>
            </w:r>
          </w:p>
        </w:tc>
        <w:tc>
          <w:tcPr>
            <w:tcW w:w="2551" w:type="dxa"/>
            <w:tcBorders>
              <w:top w:val="single" w:sz="4" w:space="0" w:color="auto"/>
              <w:left w:val="single" w:sz="4" w:space="0" w:color="auto"/>
              <w:bottom w:val="single" w:sz="4" w:space="0" w:color="auto"/>
              <w:right w:val="single" w:sz="4" w:space="0" w:color="auto"/>
            </w:tcBorders>
            <w:hideMark/>
          </w:tcPr>
          <w:p w14:paraId="633F4600"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0,72</w:t>
            </w:r>
          </w:p>
        </w:tc>
      </w:tr>
      <w:tr w:rsidR="00EF05F4" w:rsidRPr="00EF05F4" w14:paraId="1500495F"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34CB9062"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3.1.2.</w:t>
            </w:r>
          </w:p>
        </w:tc>
        <w:tc>
          <w:tcPr>
            <w:tcW w:w="4434" w:type="dxa"/>
            <w:tcBorders>
              <w:top w:val="single" w:sz="4" w:space="0" w:color="auto"/>
              <w:left w:val="single" w:sz="4" w:space="0" w:color="auto"/>
              <w:bottom w:val="single" w:sz="4" w:space="0" w:color="auto"/>
              <w:right w:val="single" w:sz="4" w:space="0" w:color="auto"/>
            </w:tcBorders>
            <w:hideMark/>
          </w:tcPr>
          <w:p w14:paraId="006EBFF8"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pusdienas skolēniem, darbiniekiem, asistentiem (tai skaitā pirmsskolas grupas)</w:t>
            </w:r>
          </w:p>
        </w:tc>
        <w:tc>
          <w:tcPr>
            <w:tcW w:w="1559" w:type="dxa"/>
            <w:tcBorders>
              <w:top w:val="single" w:sz="4" w:space="0" w:color="auto"/>
              <w:left w:val="single" w:sz="4" w:space="0" w:color="auto"/>
              <w:bottom w:val="single" w:sz="4" w:space="0" w:color="auto"/>
              <w:right w:val="single" w:sz="4" w:space="0" w:color="auto"/>
            </w:tcBorders>
            <w:hideMark/>
          </w:tcPr>
          <w:p w14:paraId="33C741B2"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porcija</w:t>
            </w:r>
          </w:p>
        </w:tc>
        <w:tc>
          <w:tcPr>
            <w:tcW w:w="2551" w:type="dxa"/>
            <w:tcBorders>
              <w:top w:val="single" w:sz="4" w:space="0" w:color="auto"/>
              <w:left w:val="single" w:sz="4" w:space="0" w:color="auto"/>
              <w:bottom w:val="single" w:sz="4" w:space="0" w:color="auto"/>
              <w:right w:val="single" w:sz="4" w:space="0" w:color="auto"/>
            </w:tcBorders>
            <w:hideMark/>
          </w:tcPr>
          <w:p w14:paraId="7E3010C5"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3,09</w:t>
            </w:r>
          </w:p>
        </w:tc>
      </w:tr>
      <w:tr w:rsidR="00EF05F4" w:rsidRPr="00EF05F4" w14:paraId="13C2330E"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470B7DAE"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lastRenderedPageBreak/>
              <w:t>3.1.3.</w:t>
            </w:r>
          </w:p>
        </w:tc>
        <w:tc>
          <w:tcPr>
            <w:tcW w:w="4434" w:type="dxa"/>
            <w:tcBorders>
              <w:top w:val="single" w:sz="4" w:space="0" w:color="auto"/>
              <w:left w:val="single" w:sz="4" w:space="0" w:color="auto"/>
              <w:bottom w:val="single" w:sz="4" w:space="0" w:color="auto"/>
              <w:right w:val="single" w:sz="4" w:space="0" w:color="auto"/>
            </w:tcBorders>
            <w:hideMark/>
          </w:tcPr>
          <w:p w14:paraId="1EE15095"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pusdienas pirmsskolas izglītojamajiem</w:t>
            </w:r>
          </w:p>
        </w:tc>
        <w:tc>
          <w:tcPr>
            <w:tcW w:w="1559" w:type="dxa"/>
            <w:tcBorders>
              <w:top w:val="single" w:sz="4" w:space="0" w:color="auto"/>
              <w:left w:val="single" w:sz="4" w:space="0" w:color="auto"/>
              <w:bottom w:val="single" w:sz="4" w:space="0" w:color="auto"/>
              <w:right w:val="single" w:sz="4" w:space="0" w:color="auto"/>
            </w:tcBorders>
            <w:hideMark/>
          </w:tcPr>
          <w:p w14:paraId="44DD2BD6"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porcija</w:t>
            </w:r>
          </w:p>
        </w:tc>
        <w:tc>
          <w:tcPr>
            <w:tcW w:w="2551" w:type="dxa"/>
            <w:tcBorders>
              <w:top w:val="single" w:sz="4" w:space="0" w:color="auto"/>
              <w:left w:val="single" w:sz="4" w:space="0" w:color="auto"/>
              <w:bottom w:val="single" w:sz="4" w:space="0" w:color="auto"/>
              <w:right w:val="single" w:sz="4" w:space="0" w:color="auto"/>
            </w:tcBorders>
            <w:hideMark/>
          </w:tcPr>
          <w:p w14:paraId="73E7840F"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1,62</w:t>
            </w:r>
          </w:p>
        </w:tc>
      </w:tr>
      <w:tr w:rsidR="00EF05F4" w:rsidRPr="00EF05F4" w14:paraId="0C052ABB"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1C2D6074"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3.1.4.</w:t>
            </w:r>
          </w:p>
        </w:tc>
        <w:tc>
          <w:tcPr>
            <w:tcW w:w="4434" w:type="dxa"/>
            <w:tcBorders>
              <w:top w:val="single" w:sz="4" w:space="0" w:color="auto"/>
              <w:left w:val="single" w:sz="4" w:space="0" w:color="auto"/>
              <w:bottom w:val="single" w:sz="4" w:space="0" w:color="auto"/>
              <w:right w:val="single" w:sz="4" w:space="0" w:color="auto"/>
            </w:tcBorders>
            <w:hideMark/>
          </w:tcPr>
          <w:p w14:paraId="13D9F6BE"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launags skolēniem un pirmsskolas izglītojamajiem</w:t>
            </w:r>
          </w:p>
        </w:tc>
        <w:tc>
          <w:tcPr>
            <w:tcW w:w="1559" w:type="dxa"/>
            <w:tcBorders>
              <w:top w:val="single" w:sz="4" w:space="0" w:color="auto"/>
              <w:left w:val="single" w:sz="4" w:space="0" w:color="auto"/>
              <w:bottom w:val="single" w:sz="4" w:space="0" w:color="auto"/>
              <w:right w:val="single" w:sz="4" w:space="0" w:color="auto"/>
            </w:tcBorders>
            <w:hideMark/>
          </w:tcPr>
          <w:p w14:paraId="2BDB9E22"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porcija</w:t>
            </w:r>
          </w:p>
        </w:tc>
        <w:tc>
          <w:tcPr>
            <w:tcW w:w="2551" w:type="dxa"/>
            <w:tcBorders>
              <w:top w:val="single" w:sz="4" w:space="0" w:color="auto"/>
              <w:left w:val="single" w:sz="4" w:space="0" w:color="auto"/>
              <w:bottom w:val="single" w:sz="4" w:space="0" w:color="auto"/>
              <w:right w:val="single" w:sz="4" w:space="0" w:color="auto"/>
            </w:tcBorders>
            <w:hideMark/>
          </w:tcPr>
          <w:p w14:paraId="234E404A"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0,72</w:t>
            </w:r>
          </w:p>
        </w:tc>
      </w:tr>
      <w:tr w:rsidR="00EF05F4" w:rsidRPr="00EF05F4" w14:paraId="44BB03D5"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3D45053A"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 3.2.</w:t>
            </w:r>
          </w:p>
        </w:tc>
        <w:tc>
          <w:tcPr>
            <w:tcW w:w="4434" w:type="dxa"/>
            <w:tcBorders>
              <w:top w:val="single" w:sz="4" w:space="0" w:color="auto"/>
              <w:left w:val="single" w:sz="4" w:space="0" w:color="auto"/>
              <w:bottom w:val="single" w:sz="4" w:space="0" w:color="auto"/>
              <w:right w:val="single" w:sz="4" w:space="0" w:color="auto"/>
            </w:tcBorders>
            <w:hideMark/>
          </w:tcPr>
          <w:p w14:paraId="1BE64BE1" w14:textId="77777777" w:rsidR="00EF05F4" w:rsidRPr="00EF05F4" w:rsidRDefault="00EF05F4" w:rsidP="00EF05F4">
            <w:pPr>
              <w:spacing w:after="0" w:line="252" w:lineRule="auto"/>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Bērzupes speciālajā pamatskolā skolēniem, darbiniekiem: </w:t>
            </w:r>
          </w:p>
        </w:tc>
        <w:tc>
          <w:tcPr>
            <w:tcW w:w="1559" w:type="dxa"/>
            <w:tcBorders>
              <w:top w:val="single" w:sz="4" w:space="0" w:color="auto"/>
              <w:left w:val="single" w:sz="4" w:space="0" w:color="auto"/>
              <w:bottom w:val="single" w:sz="4" w:space="0" w:color="auto"/>
              <w:right w:val="single" w:sz="4" w:space="0" w:color="auto"/>
            </w:tcBorders>
            <w:hideMark/>
          </w:tcPr>
          <w:p w14:paraId="6CF9A6FD" w14:textId="77777777" w:rsidR="00EF05F4" w:rsidRPr="00EF05F4" w:rsidRDefault="00EF05F4" w:rsidP="00EF05F4">
            <w:pPr>
              <w:spacing w:after="0"/>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40883737" w14:textId="77777777" w:rsidR="00EF05F4" w:rsidRPr="00EF05F4" w:rsidRDefault="00EF05F4" w:rsidP="00EF05F4">
            <w:pPr>
              <w:spacing w:after="0" w:line="252" w:lineRule="auto"/>
              <w:rPr>
                <w:rFonts w:ascii="Times New Roman" w:eastAsia="Calibri" w:hAnsi="Times New Roman" w:cs="Times New Roman"/>
                <w:sz w:val="24"/>
                <w:szCs w:val="24"/>
                <w:lang w:eastAsia="ar-SA"/>
              </w:rPr>
            </w:pPr>
          </w:p>
        </w:tc>
      </w:tr>
      <w:tr w:rsidR="00EF05F4" w:rsidRPr="00EF05F4" w14:paraId="6D365421"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558EEDD3" w14:textId="77777777" w:rsidR="00EF05F4" w:rsidRPr="00EF05F4" w:rsidRDefault="00EF05F4" w:rsidP="00EF05F4">
            <w:pPr>
              <w:spacing w:after="0" w:line="252" w:lineRule="auto"/>
              <w:jc w:val="right"/>
              <w:rPr>
                <w:rFonts w:ascii="Times New Roman" w:eastAsia="Calibri" w:hAnsi="Times New Roman" w:cs="Times New Roman"/>
                <w:strike/>
                <w:sz w:val="24"/>
                <w:szCs w:val="24"/>
              </w:rPr>
            </w:pPr>
            <w:r w:rsidRPr="00EF05F4">
              <w:rPr>
                <w:rFonts w:ascii="Times New Roman" w:eastAsia="Calibri" w:hAnsi="Times New Roman" w:cs="Times New Roman"/>
                <w:sz w:val="24"/>
                <w:szCs w:val="24"/>
              </w:rPr>
              <w:t>3.2.1.</w:t>
            </w:r>
            <w:r w:rsidRPr="00EF05F4">
              <w:rPr>
                <w:rFonts w:ascii="Times New Roman" w:eastAsia="Calibri" w:hAnsi="Times New Roman" w:cs="Times New Roman"/>
                <w:strike/>
                <w:sz w:val="24"/>
                <w:szCs w:val="24"/>
              </w:rPr>
              <w:t xml:space="preserve">     </w:t>
            </w:r>
          </w:p>
        </w:tc>
        <w:tc>
          <w:tcPr>
            <w:tcW w:w="4434" w:type="dxa"/>
            <w:tcBorders>
              <w:top w:val="single" w:sz="4" w:space="0" w:color="auto"/>
              <w:left w:val="single" w:sz="4" w:space="0" w:color="auto"/>
              <w:bottom w:val="single" w:sz="4" w:space="0" w:color="auto"/>
              <w:right w:val="single" w:sz="4" w:space="0" w:color="auto"/>
            </w:tcBorders>
            <w:hideMark/>
          </w:tcPr>
          <w:p w14:paraId="6746A39F"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brokastis</w:t>
            </w:r>
          </w:p>
        </w:tc>
        <w:tc>
          <w:tcPr>
            <w:tcW w:w="1559" w:type="dxa"/>
            <w:tcBorders>
              <w:top w:val="single" w:sz="4" w:space="0" w:color="auto"/>
              <w:left w:val="single" w:sz="4" w:space="0" w:color="auto"/>
              <w:bottom w:val="single" w:sz="4" w:space="0" w:color="auto"/>
              <w:right w:val="single" w:sz="4" w:space="0" w:color="auto"/>
            </w:tcBorders>
            <w:hideMark/>
          </w:tcPr>
          <w:p w14:paraId="1C000127"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porcija</w:t>
            </w:r>
          </w:p>
        </w:tc>
        <w:tc>
          <w:tcPr>
            <w:tcW w:w="2551" w:type="dxa"/>
            <w:tcBorders>
              <w:top w:val="single" w:sz="4" w:space="0" w:color="auto"/>
              <w:left w:val="single" w:sz="4" w:space="0" w:color="auto"/>
              <w:bottom w:val="single" w:sz="4" w:space="0" w:color="auto"/>
              <w:right w:val="single" w:sz="4" w:space="0" w:color="auto"/>
            </w:tcBorders>
            <w:hideMark/>
          </w:tcPr>
          <w:p w14:paraId="4738E858"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1,29</w:t>
            </w:r>
          </w:p>
        </w:tc>
      </w:tr>
      <w:tr w:rsidR="00EF05F4" w:rsidRPr="00EF05F4" w14:paraId="4E1A2005"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58465FDC"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3.2.2.</w:t>
            </w:r>
          </w:p>
        </w:tc>
        <w:tc>
          <w:tcPr>
            <w:tcW w:w="4434" w:type="dxa"/>
            <w:tcBorders>
              <w:top w:val="single" w:sz="4" w:space="0" w:color="auto"/>
              <w:left w:val="single" w:sz="4" w:space="0" w:color="auto"/>
              <w:bottom w:val="single" w:sz="4" w:space="0" w:color="auto"/>
              <w:right w:val="single" w:sz="4" w:space="0" w:color="auto"/>
            </w:tcBorders>
            <w:hideMark/>
          </w:tcPr>
          <w:p w14:paraId="1ED86E17"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pusdienas</w:t>
            </w:r>
          </w:p>
        </w:tc>
        <w:tc>
          <w:tcPr>
            <w:tcW w:w="1559" w:type="dxa"/>
            <w:tcBorders>
              <w:top w:val="single" w:sz="4" w:space="0" w:color="auto"/>
              <w:left w:val="single" w:sz="4" w:space="0" w:color="auto"/>
              <w:bottom w:val="single" w:sz="4" w:space="0" w:color="auto"/>
              <w:right w:val="single" w:sz="4" w:space="0" w:color="auto"/>
            </w:tcBorders>
            <w:hideMark/>
          </w:tcPr>
          <w:p w14:paraId="700422CC"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porcija</w:t>
            </w:r>
          </w:p>
        </w:tc>
        <w:tc>
          <w:tcPr>
            <w:tcW w:w="2551" w:type="dxa"/>
            <w:tcBorders>
              <w:top w:val="single" w:sz="4" w:space="0" w:color="auto"/>
              <w:left w:val="single" w:sz="4" w:space="0" w:color="auto"/>
              <w:bottom w:val="single" w:sz="4" w:space="0" w:color="auto"/>
              <w:right w:val="single" w:sz="4" w:space="0" w:color="auto"/>
            </w:tcBorders>
            <w:hideMark/>
          </w:tcPr>
          <w:p w14:paraId="69B7E005"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 3,09</w:t>
            </w:r>
          </w:p>
        </w:tc>
      </w:tr>
      <w:tr w:rsidR="00EF05F4" w:rsidRPr="00EF05F4" w14:paraId="637545A2"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5B4B317D"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3.2.3.</w:t>
            </w:r>
          </w:p>
        </w:tc>
        <w:tc>
          <w:tcPr>
            <w:tcW w:w="4434" w:type="dxa"/>
            <w:tcBorders>
              <w:top w:val="single" w:sz="4" w:space="0" w:color="auto"/>
              <w:left w:val="single" w:sz="4" w:space="0" w:color="auto"/>
              <w:bottom w:val="single" w:sz="4" w:space="0" w:color="auto"/>
              <w:right w:val="single" w:sz="4" w:space="0" w:color="auto"/>
            </w:tcBorders>
            <w:hideMark/>
          </w:tcPr>
          <w:p w14:paraId="6EB661CC"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launags</w:t>
            </w:r>
          </w:p>
        </w:tc>
        <w:tc>
          <w:tcPr>
            <w:tcW w:w="1559" w:type="dxa"/>
            <w:tcBorders>
              <w:top w:val="single" w:sz="4" w:space="0" w:color="auto"/>
              <w:left w:val="single" w:sz="4" w:space="0" w:color="auto"/>
              <w:bottom w:val="single" w:sz="4" w:space="0" w:color="auto"/>
              <w:right w:val="single" w:sz="4" w:space="0" w:color="auto"/>
            </w:tcBorders>
            <w:hideMark/>
          </w:tcPr>
          <w:p w14:paraId="65D2C3B2"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porcija</w:t>
            </w:r>
          </w:p>
        </w:tc>
        <w:tc>
          <w:tcPr>
            <w:tcW w:w="2551" w:type="dxa"/>
            <w:tcBorders>
              <w:top w:val="single" w:sz="4" w:space="0" w:color="auto"/>
              <w:left w:val="single" w:sz="4" w:space="0" w:color="auto"/>
              <w:bottom w:val="single" w:sz="4" w:space="0" w:color="auto"/>
              <w:right w:val="single" w:sz="4" w:space="0" w:color="auto"/>
            </w:tcBorders>
            <w:hideMark/>
          </w:tcPr>
          <w:p w14:paraId="61AA75C7"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1,29</w:t>
            </w:r>
          </w:p>
        </w:tc>
      </w:tr>
      <w:tr w:rsidR="00EF05F4" w:rsidRPr="00EF05F4" w14:paraId="47B72BE3"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24FD38BC"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3.2.4.</w:t>
            </w:r>
          </w:p>
        </w:tc>
        <w:tc>
          <w:tcPr>
            <w:tcW w:w="4434" w:type="dxa"/>
            <w:tcBorders>
              <w:top w:val="single" w:sz="4" w:space="0" w:color="auto"/>
              <w:left w:val="single" w:sz="4" w:space="0" w:color="auto"/>
              <w:bottom w:val="single" w:sz="4" w:space="0" w:color="auto"/>
              <w:right w:val="single" w:sz="4" w:space="0" w:color="auto"/>
            </w:tcBorders>
            <w:hideMark/>
          </w:tcPr>
          <w:p w14:paraId="217658D1"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vakariņas</w:t>
            </w:r>
          </w:p>
        </w:tc>
        <w:tc>
          <w:tcPr>
            <w:tcW w:w="1559" w:type="dxa"/>
            <w:tcBorders>
              <w:top w:val="single" w:sz="4" w:space="0" w:color="auto"/>
              <w:left w:val="single" w:sz="4" w:space="0" w:color="auto"/>
              <w:bottom w:val="single" w:sz="4" w:space="0" w:color="auto"/>
              <w:right w:val="single" w:sz="4" w:space="0" w:color="auto"/>
            </w:tcBorders>
            <w:hideMark/>
          </w:tcPr>
          <w:p w14:paraId="543A1F91"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porcija</w:t>
            </w:r>
          </w:p>
        </w:tc>
        <w:tc>
          <w:tcPr>
            <w:tcW w:w="2551" w:type="dxa"/>
            <w:tcBorders>
              <w:top w:val="single" w:sz="4" w:space="0" w:color="auto"/>
              <w:left w:val="single" w:sz="4" w:space="0" w:color="auto"/>
              <w:bottom w:val="single" w:sz="4" w:space="0" w:color="auto"/>
              <w:right w:val="single" w:sz="4" w:space="0" w:color="auto"/>
            </w:tcBorders>
            <w:hideMark/>
          </w:tcPr>
          <w:p w14:paraId="54D9EF1E"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1,30</w:t>
            </w:r>
          </w:p>
        </w:tc>
      </w:tr>
      <w:tr w:rsidR="00EF05F4" w:rsidRPr="00EF05F4" w14:paraId="0E50C4CB"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591B8312"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3.3.</w:t>
            </w:r>
          </w:p>
        </w:tc>
        <w:tc>
          <w:tcPr>
            <w:tcW w:w="4434" w:type="dxa"/>
            <w:tcBorders>
              <w:top w:val="single" w:sz="4" w:space="0" w:color="auto"/>
              <w:left w:val="single" w:sz="4" w:space="0" w:color="auto"/>
              <w:bottom w:val="single" w:sz="4" w:space="0" w:color="auto"/>
              <w:right w:val="single" w:sz="4" w:space="0" w:color="auto"/>
            </w:tcBorders>
            <w:hideMark/>
          </w:tcPr>
          <w:p w14:paraId="0F80410E" w14:textId="77777777" w:rsidR="00EF05F4" w:rsidRPr="00EF05F4" w:rsidRDefault="00EF05F4" w:rsidP="00EF05F4">
            <w:pPr>
              <w:spacing w:after="0" w:line="252" w:lineRule="auto"/>
              <w:rPr>
                <w:rFonts w:ascii="Times New Roman" w:eastAsia="Calibri" w:hAnsi="Times New Roman" w:cs="Times New Roman"/>
                <w:sz w:val="24"/>
                <w:szCs w:val="24"/>
              </w:rPr>
            </w:pPr>
            <w:r w:rsidRPr="00EF05F4">
              <w:rPr>
                <w:rFonts w:ascii="Times New Roman" w:eastAsia="Calibri" w:hAnsi="Times New Roman" w:cs="Times New Roman"/>
                <w:sz w:val="24"/>
                <w:szCs w:val="24"/>
              </w:rPr>
              <w:t>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tcPr>
          <w:p w14:paraId="464C5EB2" w14:textId="77777777" w:rsidR="00EF05F4" w:rsidRPr="00EF05F4" w:rsidRDefault="00EF05F4" w:rsidP="00EF05F4">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AD9BDBC" w14:textId="77777777" w:rsidR="00EF05F4" w:rsidRPr="00EF05F4" w:rsidRDefault="00EF05F4" w:rsidP="00EF05F4">
            <w:pPr>
              <w:spacing w:after="0" w:line="252" w:lineRule="auto"/>
              <w:jc w:val="center"/>
              <w:rPr>
                <w:rFonts w:ascii="Times New Roman" w:eastAsia="Calibri" w:hAnsi="Times New Roman" w:cs="Times New Roman"/>
                <w:sz w:val="24"/>
                <w:szCs w:val="24"/>
              </w:rPr>
            </w:pPr>
          </w:p>
        </w:tc>
      </w:tr>
      <w:tr w:rsidR="00EF05F4" w:rsidRPr="00EF05F4" w14:paraId="06EA343E"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4B9A5E03"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3.3.1.</w:t>
            </w:r>
          </w:p>
        </w:tc>
        <w:tc>
          <w:tcPr>
            <w:tcW w:w="4434" w:type="dxa"/>
            <w:tcBorders>
              <w:top w:val="single" w:sz="4" w:space="0" w:color="auto"/>
              <w:left w:val="single" w:sz="4" w:space="0" w:color="auto"/>
              <w:bottom w:val="single" w:sz="4" w:space="0" w:color="auto"/>
              <w:right w:val="single" w:sz="4" w:space="0" w:color="auto"/>
            </w:tcBorders>
            <w:hideMark/>
          </w:tcPr>
          <w:p w14:paraId="7C1570C1" w14:textId="77777777" w:rsidR="00EF05F4" w:rsidRPr="00EF05F4" w:rsidRDefault="00EF05F4" w:rsidP="00EF05F4">
            <w:pPr>
              <w:spacing w:after="0" w:line="252" w:lineRule="auto"/>
              <w:rPr>
                <w:rFonts w:ascii="Times New Roman" w:eastAsia="Calibri" w:hAnsi="Times New Roman" w:cs="Times New Roman"/>
                <w:sz w:val="24"/>
                <w:szCs w:val="24"/>
              </w:rPr>
            </w:pPr>
            <w:r w:rsidRPr="00EF05F4">
              <w:rPr>
                <w:rFonts w:ascii="Times New Roman" w:eastAsia="Calibri" w:hAnsi="Times New Roman" w:cs="Times New Roman"/>
                <w:sz w:val="24"/>
                <w:szCs w:val="24"/>
              </w:rPr>
              <w:t>Pusdienas skolēniem, darbiniekiem</w:t>
            </w:r>
          </w:p>
        </w:tc>
        <w:tc>
          <w:tcPr>
            <w:tcW w:w="1559" w:type="dxa"/>
            <w:tcBorders>
              <w:top w:val="single" w:sz="4" w:space="0" w:color="auto"/>
              <w:left w:val="single" w:sz="4" w:space="0" w:color="auto"/>
              <w:bottom w:val="single" w:sz="4" w:space="0" w:color="auto"/>
              <w:right w:val="single" w:sz="4" w:space="0" w:color="auto"/>
            </w:tcBorders>
            <w:hideMark/>
          </w:tcPr>
          <w:p w14:paraId="5D9389E2"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1.porcija</w:t>
            </w:r>
          </w:p>
        </w:tc>
        <w:tc>
          <w:tcPr>
            <w:tcW w:w="2551" w:type="dxa"/>
            <w:tcBorders>
              <w:top w:val="single" w:sz="4" w:space="0" w:color="auto"/>
              <w:left w:val="single" w:sz="4" w:space="0" w:color="auto"/>
              <w:bottom w:val="single" w:sz="4" w:space="0" w:color="auto"/>
              <w:right w:val="single" w:sz="4" w:space="0" w:color="auto"/>
            </w:tcBorders>
            <w:hideMark/>
          </w:tcPr>
          <w:p w14:paraId="001D80FE"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3,09</w:t>
            </w:r>
          </w:p>
        </w:tc>
      </w:tr>
      <w:tr w:rsidR="00EF05F4" w:rsidRPr="00EF05F4" w14:paraId="0F45C952"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61E2E931"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3.3.2.</w:t>
            </w:r>
          </w:p>
        </w:tc>
        <w:tc>
          <w:tcPr>
            <w:tcW w:w="4434" w:type="dxa"/>
            <w:tcBorders>
              <w:top w:val="single" w:sz="4" w:space="0" w:color="auto"/>
              <w:left w:val="single" w:sz="4" w:space="0" w:color="auto"/>
              <w:bottom w:val="single" w:sz="4" w:space="0" w:color="auto"/>
              <w:right w:val="single" w:sz="4" w:space="0" w:color="auto"/>
            </w:tcBorders>
            <w:hideMark/>
          </w:tcPr>
          <w:p w14:paraId="5918EDA2"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Zupas ārpakalpojums</w:t>
            </w:r>
          </w:p>
        </w:tc>
        <w:tc>
          <w:tcPr>
            <w:tcW w:w="1559" w:type="dxa"/>
            <w:tcBorders>
              <w:top w:val="single" w:sz="4" w:space="0" w:color="auto"/>
              <w:left w:val="single" w:sz="4" w:space="0" w:color="auto"/>
              <w:bottom w:val="single" w:sz="4" w:space="0" w:color="auto"/>
              <w:right w:val="single" w:sz="4" w:space="0" w:color="auto"/>
            </w:tcBorders>
            <w:hideMark/>
          </w:tcPr>
          <w:p w14:paraId="2C613F89"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vienība</w:t>
            </w:r>
          </w:p>
        </w:tc>
        <w:tc>
          <w:tcPr>
            <w:tcW w:w="2551" w:type="dxa"/>
            <w:tcBorders>
              <w:top w:val="single" w:sz="4" w:space="0" w:color="auto"/>
              <w:left w:val="single" w:sz="4" w:space="0" w:color="auto"/>
              <w:bottom w:val="single" w:sz="4" w:space="0" w:color="auto"/>
              <w:right w:val="single" w:sz="4" w:space="0" w:color="auto"/>
            </w:tcBorders>
            <w:hideMark/>
          </w:tcPr>
          <w:p w14:paraId="29CF42E3"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produktu pašizmaksa + 80 % uzcenojums produktu pašizmaksai</w:t>
            </w:r>
          </w:p>
        </w:tc>
      </w:tr>
      <w:tr w:rsidR="00EF05F4" w:rsidRPr="00EF05F4" w14:paraId="1270B03A"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034913E1"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3.3.3.</w:t>
            </w:r>
          </w:p>
        </w:tc>
        <w:tc>
          <w:tcPr>
            <w:tcW w:w="4434" w:type="dxa"/>
            <w:tcBorders>
              <w:top w:val="single" w:sz="4" w:space="0" w:color="auto"/>
              <w:left w:val="single" w:sz="4" w:space="0" w:color="auto"/>
              <w:bottom w:val="single" w:sz="4" w:space="0" w:color="auto"/>
              <w:right w:val="single" w:sz="4" w:space="0" w:color="auto"/>
            </w:tcBorders>
            <w:hideMark/>
          </w:tcPr>
          <w:p w14:paraId="258C3DFC"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otrie ēdieni ārpakalpojums</w:t>
            </w:r>
          </w:p>
        </w:tc>
        <w:tc>
          <w:tcPr>
            <w:tcW w:w="1559" w:type="dxa"/>
            <w:tcBorders>
              <w:top w:val="single" w:sz="4" w:space="0" w:color="auto"/>
              <w:left w:val="single" w:sz="4" w:space="0" w:color="auto"/>
              <w:bottom w:val="single" w:sz="4" w:space="0" w:color="auto"/>
              <w:right w:val="single" w:sz="4" w:space="0" w:color="auto"/>
            </w:tcBorders>
            <w:hideMark/>
          </w:tcPr>
          <w:p w14:paraId="1032BC93"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vienība</w:t>
            </w:r>
          </w:p>
        </w:tc>
        <w:tc>
          <w:tcPr>
            <w:tcW w:w="2551" w:type="dxa"/>
            <w:tcBorders>
              <w:top w:val="single" w:sz="4" w:space="0" w:color="auto"/>
              <w:left w:val="single" w:sz="4" w:space="0" w:color="auto"/>
              <w:bottom w:val="single" w:sz="4" w:space="0" w:color="auto"/>
              <w:right w:val="single" w:sz="4" w:space="0" w:color="auto"/>
            </w:tcBorders>
            <w:hideMark/>
          </w:tcPr>
          <w:p w14:paraId="05791D96"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produktu pašizmaksa + 100 % uzcenojums produktu pašizmaksai </w:t>
            </w:r>
          </w:p>
        </w:tc>
      </w:tr>
      <w:tr w:rsidR="00EF05F4" w:rsidRPr="00EF05F4" w14:paraId="16AFF306"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08256569"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3.3.4.</w:t>
            </w:r>
          </w:p>
        </w:tc>
        <w:tc>
          <w:tcPr>
            <w:tcW w:w="4434" w:type="dxa"/>
            <w:tcBorders>
              <w:top w:val="single" w:sz="4" w:space="0" w:color="auto"/>
              <w:left w:val="single" w:sz="4" w:space="0" w:color="auto"/>
              <w:bottom w:val="single" w:sz="4" w:space="0" w:color="auto"/>
              <w:right w:val="single" w:sz="4" w:space="0" w:color="auto"/>
            </w:tcBorders>
            <w:hideMark/>
          </w:tcPr>
          <w:p w14:paraId="1DB0136F"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saldie ēdieni ārpakalpojums</w:t>
            </w:r>
          </w:p>
        </w:tc>
        <w:tc>
          <w:tcPr>
            <w:tcW w:w="1559" w:type="dxa"/>
            <w:tcBorders>
              <w:top w:val="single" w:sz="4" w:space="0" w:color="auto"/>
              <w:left w:val="single" w:sz="4" w:space="0" w:color="auto"/>
              <w:bottom w:val="single" w:sz="4" w:space="0" w:color="auto"/>
              <w:right w:val="single" w:sz="4" w:space="0" w:color="auto"/>
            </w:tcBorders>
            <w:hideMark/>
          </w:tcPr>
          <w:p w14:paraId="06E65C33"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vienība</w:t>
            </w:r>
          </w:p>
        </w:tc>
        <w:tc>
          <w:tcPr>
            <w:tcW w:w="2551" w:type="dxa"/>
            <w:tcBorders>
              <w:top w:val="single" w:sz="4" w:space="0" w:color="auto"/>
              <w:left w:val="single" w:sz="4" w:space="0" w:color="auto"/>
              <w:bottom w:val="single" w:sz="4" w:space="0" w:color="auto"/>
              <w:right w:val="single" w:sz="4" w:space="0" w:color="auto"/>
            </w:tcBorders>
            <w:hideMark/>
          </w:tcPr>
          <w:p w14:paraId="4E6BBFF5"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produktu pašizmaksa + 40 % uzcenojums produktu pašizmaksai </w:t>
            </w:r>
          </w:p>
        </w:tc>
      </w:tr>
      <w:tr w:rsidR="00EF05F4" w:rsidRPr="00EF05F4" w14:paraId="6A4E27A7"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770AD88F"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3.3.5.</w:t>
            </w:r>
          </w:p>
        </w:tc>
        <w:tc>
          <w:tcPr>
            <w:tcW w:w="4434" w:type="dxa"/>
            <w:tcBorders>
              <w:top w:val="single" w:sz="4" w:space="0" w:color="auto"/>
              <w:left w:val="single" w:sz="4" w:space="0" w:color="auto"/>
              <w:bottom w:val="single" w:sz="4" w:space="0" w:color="auto"/>
              <w:right w:val="single" w:sz="4" w:space="0" w:color="auto"/>
            </w:tcBorders>
            <w:hideMark/>
          </w:tcPr>
          <w:p w14:paraId="7622ECAB"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gaļas salāti, svaigu dārzeņu salāti ārpakalpojums</w:t>
            </w:r>
          </w:p>
        </w:tc>
        <w:tc>
          <w:tcPr>
            <w:tcW w:w="1559" w:type="dxa"/>
            <w:tcBorders>
              <w:top w:val="single" w:sz="4" w:space="0" w:color="auto"/>
              <w:left w:val="single" w:sz="4" w:space="0" w:color="auto"/>
              <w:bottom w:val="single" w:sz="4" w:space="0" w:color="auto"/>
              <w:right w:val="single" w:sz="4" w:space="0" w:color="auto"/>
            </w:tcBorders>
            <w:hideMark/>
          </w:tcPr>
          <w:p w14:paraId="34DE4CBD"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1vienība</w:t>
            </w:r>
          </w:p>
        </w:tc>
        <w:tc>
          <w:tcPr>
            <w:tcW w:w="2551" w:type="dxa"/>
            <w:tcBorders>
              <w:top w:val="single" w:sz="4" w:space="0" w:color="auto"/>
              <w:left w:val="single" w:sz="4" w:space="0" w:color="auto"/>
              <w:bottom w:val="single" w:sz="4" w:space="0" w:color="auto"/>
              <w:right w:val="single" w:sz="4" w:space="0" w:color="auto"/>
            </w:tcBorders>
            <w:hideMark/>
          </w:tcPr>
          <w:p w14:paraId="4F32C8CC"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produktu pašizmaksa + 70 % uzcenojums produktu pašizmaksai </w:t>
            </w:r>
          </w:p>
        </w:tc>
      </w:tr>
      <w:tr w:rsidR="00EF05F4" w:rsidRPr="00EF05F4" w14:paraId="41839D5D"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535420F0"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3.3.6.</w:t>
            </w:r>
          </w:p>
        </w:tc>
        <w:tc>
          <w:tcPr>
            <w:tcW w:w="4434" w:type="dxa"/>
            <w:tcBorders>
              <w:top w:val="single" w:sz="4" w:space="0" w:color="auto"/>
              <w:left w:val="single" w:sz="4" w:space="0" w:color="auto"/>
              <w:bottom w:val="single" w:sz="4" w:space="0" w:color="auto"/>
              <w:right w:val="single" w:sz="4" w:space="0" w:color="auto"/>
            </w:tcBorders>
            <w:hideMark/>
          </w:tcPr>
          <w:p w14:paraId="5D8066E9"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pīrādziņi, plātsmaizes</w:t>
            </w:r>
          </w:p>
        </w:tc>
        <w:tc>
          <w:tcPr>
            <w:tcW w:w="1559" w:type="dxa"/>
            <w:tcBorders>
              <w:top w:val="single" w:sz="4" w:space="0" w:color="auto"/>
              <w:left w:val="single" w:sz="4" w:space="0" w:color="auto"/>
              <w:bottom w:val="single" w:sz="4" w:space="0" w:color="auto"/>
              <w:right w:val="single" w:sz="4" w:space="0" w:color="auto"/>
            </w:tcBorders>
            <w:hideMark/>
          </w:tcPr>
          <w:p w14:paraId="21F8DCAD"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vienība</w:t>
            </w:r>
          </w:p>
        </w:tc>
        <w:tc>
          <w:tcPr>
            <w:tcW w:w="2551" w:type="dxa"/>
            <w:tcBorders>
              <w:top w:val="single" w:sz="4" w:space="0" w:color="auto"/>
              <w:left w:val="single" w:sz="4" w:space="0" w:color="auto"/>
              <w:bottom w:val="single" w:sz="4" w:space="0" w:color="auto"/>
              <w:right w:val="single" w:sz="4" w:space="0" w:color="auto"/>
            </w:tcBorders>
            <w:hideMark/>
          </w:tcPr>
          <w:p w14:paraId="63369F21"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produktu pašizmaksa + 80 % uzcenojums produktu pašizmaksai </w:t>
            </w:r>
          </w:p>
        </w:tc>
      </w:tr>
      <w:tr w:rsidR="00EF05F4" w:rsidRPr="00EF05F4" w14:paraId="54E7FD02"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7138D398"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3.3.7.</w:t>
            </w:r>
          </w:p>
        </w:tc>
        <w:tc>
          <w:tcPr>
            <w:tcW w:w="4434" w:type="dxa"/>
            <w:tcBorders>
              <w:top w:val="single" w:sz="4" w:space="0" w:color="auto"/>
              <w:left w:val="single" w:sz="4" w:space="0" w:color="auto"/>
              <w:bottom w:val="single" w:sz="4" w:space="0" w:color="auto"/>
              <w:right w:val="single" w:sz="4" w:space="0" w:color="auto"/>
            </w:tcBorders>
            <w:hideMark/>
          </w:tcPr>
          <w:p w14:paraId="2C1A741E"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brokastis – ārpakalpojums</w:t>
            </w:r>
          </w:p>
        </w:tc>
        <w:tc>
          <w:tcPr>
            <w:tcW w:w="1559" w:type="dxa"/>
            <w:tcBorders>
              <w:top w:val="single" w:sz="4" w:space="0" w:color="auto"/>
              <w:left w:val="single" w:sz="4" w:space="0" w:color="auto"/>
              <w:bottom w:val="single" w:sz="4" w:space="0" w:color="auto"/>
              <w:right w:val="single" w:sz="4" w:space="0" w:color="auto"/>
            </w:tcBorders>
            <w:hideMark/>
          </w:tcPr>
          <w:p w14:paraId="0DE56D28"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vienība</w:t>
            </w:r>
          </w:p>
        </w:tc>
        <w:tc>
          <w:tcPr>
            <w:tcW w:w="2551" w:type="dxa"/>
            <w:tcBorders>
              <w:top w:val="single" w:sz="4" w:space="0" w:color="auto"/>
              <w:left w:val="single" w:sz="4" w:space="0" w:color="auto"/>
              <w:bottom w:val="single" w:sz="4" w:space="0" w:color="auto"/>
              <w:right w:val="single" w:sz="4" w:space="0" w:color="auto"/>
            </w:tcBorders>
            <w:hideMark/>
          </w:tcPr>
          <w:p w14:paraId="35994B3C"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produktu pašizmaksa + 50 % uzcenojums produktu pašizmaksai </w:t>
            </w:r>
          </w:p>
        </w:tc>
      </w:tr>
      <w:tr w:rsidR="00EF05F4" w:rsidRPr="00EF05F4" w14:paraId="76053BE7"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62E2291D"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3.3.8.</w:t>
            </w:r>
          </w:p>
        </w:tc>
        <w:tc>
          <w:tcPr>
            <w:tcW w:w="4434" w:type="dxa"/>
            <w:tcBorders>
              <w:top w:val="single" w:sz="4" w:space="0" w:color="auto"/>
              <w:left w:val="single" w:sz="4" w:space="0" w:color="auto"/>
              <w:bottom w:val="single" w:sz="4" w:space="0" w:color="auto"/>
              <w:right w:val="single" w:sz="4" w:space="0" w:color="auto"/>
            </w:tcBorders>
            <w:hideMark/>
          </w:tcPr>
          <w:p w14:paraId="19503340"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vakariņas – ārpakalpojums</w:t>
            </w:r>
          </w:p>
        </w:tc>
        <w:tc>
          <w:tcPr>
            <w:tcW w:w="1559" w:type="dxa"/>
            <w:tcBorders>
              <w:top w:val="single" w:sz="4" w:space="0" w:color="auto"/>
              <w:left w:val="single" w:sz="4" w:space="0" w:color="auto"/>
              <w:bottom w:val="single" w:sz="4" w:space="0" w:color="auto"/>
              <w:right w:val="single" w:sz="4" w:space="0" w:color="auto"/>
            </w:tcBorders>
            <w:hideMark/>
          </w:tcPr>
          <w:p w14:paraId="34CADF70"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vienība</w:t>
            </w:r>
          </w:p>
        </w:tc>
        <w:tc>
          <w:tcPr>
            <w:tcW w:w="2551" w:type="dxa"/>
            <w:tcBorders>
              <w:top w:val="single" w:sz="4" w:space="0" w:color="auto"/>
              <w:left w:val="single" w:sz="4" w:space="0" w:color="auto"/>
              <w:bottom w:val="single" w:sz="4" w:space="0" w:color="auto"/>
              <w:right w:val="single" w:sz="4" w:space="0" w:color="auto"/>
            </w:tcBorders>
            <w:hideMark/>
          </w:tcPr>
          <w:p w14:paraId="65EAA693"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produktu pašizmaksa + 50 % uzcenojums produktu pašizmaksai </w:t>
            </w:r>
          </w:p>
        </w:tc>
      </w:tr>
      <w:tr w:rsidR="00EF05F4" w:rsidRPr="00EF05F4" w14:paraId="17CCB4CC"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41D7F957"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3.3.9.</w:t>
            </w:r>
          </w:p>
        </w:tc>
        <w:tc>
          <w:tcPr>
            <w:tcW w:w="4434" w:type="dxa"/>
            <w:tcBorders>
              <w:top w:val="single" w:sz="4" w:space="0" w:color="auto"/>
              <w:left w:val="single" w:sz="4" w:space="0" w:color="auto"/>
              <w:bottom w:val="single" w:sz="4" w:space="0" w:color="auto"/>
              <w:right w:val="single" w:sz="4" w:space="0" w:color="auto"/>
            </w:tcBorders>
            <w:hideMark/>
          </w:tcPr>
          <w:p w14:paraId="15855227"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pārtikas paka – ārpakalpojums Ukrainas bēgļiem (PVN nepiemēro)</w:t>
            </w:r>
          </w:p>
        </w:tc>
        <w:tc>
          <w:tcPr>
            <w:tcW w:w="1559" w:type="dxa"/>
            <w:tcBorders>
              <w:top w:val="single" w:sz="4" w:space="0" w:color="auto"/>
              <w:left w:val="single" w:sz="4" w:space="0" w:color="auto"/>
              <w:bottom w:val="single" w:sz="4" w:space="0" w:color="auto"/>
              <w:right w:val="single" w:sz="4" w:space="0" w:color="auto"/>
            </w:tcBorders>
            <w:hideMark/>
          </w:tcPr>
          <w:p w14:paraId="36AD69F3"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gab./</w:t>
            </w:r>
            <w:proofErr w:type="spellStart"/>
            <w:r w:rsidRPr="00EF05F4">
              <w:rPr>
                <w:rFonts w:ascii="Times New Roman" w:eastAsia="Calibri" w:hAnsi="Times New Roman" w:cs="Times New Roman"/>
                <w:sz w:val="24"/>
                <w:szCs w:val="24"/>
              </w:rPr>
              <w:t>cilv</w:t>
            </w:r>
            <w:proofErr w:type="spellEnd"/>
            <w:r w:rsidRPr="00EF05F4">
              <w:rPr>
                <w:rFonts w:ascii="Times New Roman" w:eastAsia="Calibri" w:hAnsi="Times New Roman" w:cs="Times New Roman"/>
                <w:sz w:val="24"/>
                <w:szCs w:val="24"/>
              </w:rPr>
              <w:t>./dienā</w:t>
            </w:r>
          </w:p>
        </w:tc>
        <w:tc>
          <w:tcPr>
            <w:tcW w:w="2551" w:type="dxa"/>
            <w:tcBorders>
              <w:top w:val="single" w:sz="4" w:space="0" w:color="auto"/>
              <w:left w:val="single" w:sz="4" w:space="0" w:color="auto"/>
              <w:bottom w:val="single" w:sz="4" w:space="0" w:color="auto"/>
              <w:right w:val="single" w:sz="4" w:space="0" w:color="auto"/>
            </w:tcBorders>
            <w:hideMark/>
          </w:tcPr>
          <w:p w14:paraId="35C66991"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5,00</w:t>
            </w:r>
          </w:p>
        </w:tc>
      </w:tr>
      <w:tr w:rsidR="00EF05F4" w:rsidRPr="00EF05F4" w14:paraId="08AE2D1B"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2340B6C6" w14:textId="77777777" w:rsidR="00EF05F4" w:rsidRPr="00EF05F4" w:rsidRDefault="00EF05F4" w:rsidP="00EF05F4">
            <w:pPr>
              <w:spacing w:after="0" w:line="252" w:lineRule="auto"/>
              <w:jc w:val="center"/>
              <w:rPr>
                <w:rFonts w:ascii="Times New Roman" w:eastAsia="Calibri" w:hAnsi="Times New Roman" w:cs="Times New Roman"/>
                <w:sz w:val="24"/>
                <w:szCs w:val="24"/>
                <w:lang w:val="et-EE"/>
              </w:rPr>
            </w:pPr>
            <w:r w:rsidRPr="00EF05F4">
              <w:rPr>
                <w:rFonts w:ascii="Times New Roman" w:eastAsia="Calibri" w:hAnsi="Times New Roman" w:cs="Times New Roman"/>
                <w:sz w:val="24"/>
                <w:szCs w:val="24"/>
              </w:rPr>
              <w:t>3.4.</w:t>
            </w:r>
          </w:p>
        </w:tc>
        <w:tc>
          <w:tcPr>
            <w:tcW w:w="4434" w:type="dxa"/>
            <w:tcBorders>
              <w:top w:val="single" w:sz="4" w:space="0" w:color="auto"/>
              <w:left w:val="single" w:sz="4" w:space="0" w:color="auto"/>
              <w:bottom w:val="single" w:sz="4" w:space="0" w:color="auto"/>
              <w:right w:val="single" w:sz="4" w:space="0" w:color="auto"/>
            </w:tcBorders>
            <w:hideMark/>
          </w:tcPr>
          <w:p w14:paraId="04B09A68" w14:textId="77777777" w:rsidR="00EF05F4" w:rsidRPr="00EF05F4" w:rsidRDefault="00EF05F4" w:rsidP="00EF05F4">
            <w:pPr>
              <w:spacing w:after="0" w:line="252" w:lineRule="auto"/>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Dobeles Amatniecības un vispārizglītojošā vidusskola – kafejnīcas gabalpreces (ūdens, šokolāde, augļi) </w:t>
            </w:r>
          </w:p>
        </w:tc>
        <w:tc>
          <w:tcPr>
            <w:tcW w:w="1559" w:type="dxa"/>
            <w:tcBorders>
              <w:top w:val="single" w:sz="4" w:space="0" w:color="auto"/>
              <w:left w:val="single" w:sz="4" w:space="0" w:color="auto"/>
              <w:bottom w:val="single" w:sz="4" w:space="0" w:color="auto"/>
              <w:right w:val="single" w:sz="4" w:space="0" w:color="auto"/>
            </w:tcBorders>
            <w:hideMark/>
          </w:tcPr>
          <w:p w14:paraId="06203E68"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vienība</w:t>
            </w:r>
          </w:p>
        </w:tc>
        <w:tc>
          <w:tcPr>
            <w:tcW w:w="2551" w:type="dxa"/>
            <w:tcBorders>
              <w:top w:val="single" w:sz="4" w:space="0" w:color="auto"/>
              <w:left w:val="single" w:sz="4" w:space="0" w:color="auto"/>
              <w:bottom w:val="single" w:sz="4" w:space="0" w:color="auto"/>
              <w:right w:val="single" w:sz="4" w:space="0" w:color="auto"/>
            </w:tcBorders>
            <w:hideMark/>
          </w:tcPr>
          <w:p w14:paraId="1E06DF38"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pašizmaksa + 25 % uzcenojums produktu pašizmaksai </w:t>
            </w:r>
          </w:p>
        </w:tc>
      </w:tr>
      <w:tr w:rsidR="00EF05F4" w:rsidRPr="00EF05F4" w14:paraId="5070C697"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1D051C68"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  3.5.</w:t>
            </w:r>
          </w:p>
        </w:tc>
        <w:tc>
          <w:tcPr>
            <w:tcW w:w="4434" w:type="dxa"/>
            <w:tcBorders>
              <w:top w:val="single" w:sz="4" w:space="0" w:color="auto"/>
              <w:left w:val="single" w:sz="4" w:space="0" w:color="auto"/>
              <w:bottom w:val="single" w:sz="4" w:space="0" w:color="auto"/>
              <w:right w:val="single" w:sz="4" w:space="0" w:color="auto"/>
            </w:tcBorders>
            <w:hideMark/>
          </w:tcPr>
          <w:p w14:paraId="681F9314" w14:textId="77777777" w:rsidR="00EF05F4" w:rsidRPr="00EF05F4" w:rsidRDefault="00EF05F4" w:rsidP="00EF05F4">
            <w:pPr>
              <w:spacing w:after="0" w:line="252" w:lineRule="auto"/>
              <w:rPr>
                <w:rFonts w:ascii="Times New Roman" w:eastAsia="Calibri" w:hAnsi="Times New Roman" w:cs="Times New Roman"/>
                <w:sz w:val="24"/>
                <w:szCs w:val="24"/>
              </w:rPr>
            </w:pPr>
            <w:r w:rsidRPr="00EF05F4">
              <w:rPr>
                <w:rFonts w:ascii="Times New Roman" w:eastAsia="Calibri" w:hAnsi="Times New Roman" w:cs="Times New Roman"/>
                <w:sz w:val="24"/>
                <w:szCs w:val="24"/>
              </w:rPr>
              <w:t>Dobeles Amatniecības un vispārizglītojošā vidusskola- launags projektā Nr.8.3.4.0./16/I/001 “Atbalsts priekšlaicīgas mācību pārtraukšanas samazināšanai”</w:t>
            </w:r>
          </w:p>
        </w:tc>
        <w:tc>
          <w:tcPr>
            <w:tcW w:w="1559" w:type="dxa"/>
            <w:tcBorders>
              <w:top w:val="single" w:sz="4" w:space="0" w:color="auto"/>
              <w:left w:val="single" w:sz="4" w:space="0" w:color="auto"/>
              <w:bottom w:val="single" w:sz="4" w:space="0" w:color="auto"/>
              <w:right w:val="single" w:sz="4" w:space="0" w:color="auto"/>
            </w:tcBorders>
            <w:hideMark/>
          </w:tcPr>
          <w:p w14:paraId="1E5A432E"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porcija</w:t>
            </w:r>
          </w:p>
        </w:tc>
        <w:tc>
          <w:tcPr>
            <w:tcW w:w="2551" w:type="dxa"/>
            <w:tcBorders>
              <w:top w:val="single" w:sz="4" w:space="0" w:color="auto"/>
              <w:left w:val="single" w:sz="4" w:space="0" w:color="auto"/>
              <w:bottom w:val="single" w:sz="4" w:space="0" w:color="auto"/>
              <w:right w:val="single" w:sz="4" w:space="0" w:color="auto"/>
            </w:tcBorders>
            <w:hideMark/>
          </w:tcPr>
          <w:p w14:paraId="07CFF82F"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2,40  </w:t>
            </w:r>
          </w:p>
        </w:tc>
      </w:tr>
      <w:tr w:rsidR="00EF05F4" w:rsidRPr="00EF05F4" w14:paraId="17227679"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117F6C72"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  3.6.</w:t>
            </w:r>
          </w:p>
        </w:tc>
        <w:tc>
          <w:tcPr>
            <w:tcW w:w="4434" w:type="dxa"/>
            <w:tcBorders>
              <w:top w:val="single" w:sz="4" w:space="0" w:color="auto"/>
              <w:left w:val="single" w:sz="4" w:space="0" w:color="auto"/>
              <w:bottom w:val="single" w:sz="4" w:space="0" w:color="auto"/>
              <w:right w:val="single" w:sz="4" w:space="0" w:color="auto"/>
            </w:tcBorders>
            <w:hideMark/>
          </w:tcPr>
          <w:p w14:paraId="606FFFDE" w14:textId="77777777" w:rsidR="00EF05F4" w:rsidRPr="00EF05F4" w:rsidRDefault="00EF05F4" w:rsidP="00EF05F4">
            <w:pPr>
              <w:spacing w:after="0" w:line="252" w:lineRule="auto"/>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Pirmsskolas izglītības iestāžu izglītojamajiem </w:t>
            </w:r>
          </w:p>
        </w:tc>
        <w:tc>
          <w:tcPr>
            <w:tcW w:w="1559" w:type="dxa"/>
            <w:tcBorders>
              <w:top w:val="single" w:sz="4" w:space="0" w:color="auto"/>
              <w:left w:val="single" w:sz="4" w:space="0" w:color="auto"/>
              <w:bottom w:val="single" w:sz="4" w:space="0" w:color="auto"/>
              <w:right w:val="single" w:sz="4" w:space="0" w:color="auto"/>
            </w:tcBorders>
          </w:tcPr>
          <w:p w14:paraId="43B7D92A" w14:textId="77777777" w:rsidR="00EF05F4" w:rsidRPr="00EF05F4" w:rsidRDefault="00EF05F4" w:rsidP="00EF05F4">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F130136" w14:textId="77777777" w:rsidR="00EF05F4" w:rsidRPr="00EF05F4" w:rsidRDefault="00EF05F4" w:rsidP="00EF05F4">
            <w:pPr>
              <w:spacing w:after="0" w:line="252" w:lineRule="auto"/>
              <w:jc w:val="center"/>
              <w:rPr>
                <w:rFonts w:ascii="Times New Roman" w:eastAsia="Calibri" w:hAnsi="Times New Roman" w:cs="Times New Roman"/>
                <w:sz w:val="24"/>
                <w:szCs w:val="24"/>
              </w:rPr>
            </w:pPr>
          </w:p>
        </w:tc>
      </w:tr>
      <w:tr w:rsidR="00EF05F4" w:rsidRPr="00EF05F4" w14:paraId="0E32EABC"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2027AB31"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3.6.1.</w:t>
            </w:r>
          </w:p>
        </w:tc>
        <w:tc>
          <w:tcPr>
            <w:tcW w:w="4434" w:type="dxa"/>
            <w:tcBorders>
              <w:top w:val="single" w:sz="4" w:space="0" w:color="auto"/>
              <w:left w:val="single" w:sz="4" w:space="0" w:color="auto"/>
              <w:bottom w:val="single" w:sz="4" w:space="0" w:color="auto"/>
              <w:right w:val="single" w:sz="4" w:space="0" w:color="auto"/>
            </w:tcBorders>
            <w:hideMark/>
          </w:tcPr>
          <w:p w14:paraId="2CDF4939"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brokastis</w:t>
            </w:r>
          </w:p>
        </w:tc>
        <w:tc>
          <w:tcPr>
            <w:tcW w:w="1559" w:type="dxa"/>
            <w:tcBorders>
              <w:top w:val="single" w:sz="4" w:space="0" w:color="auto"/>
              <w:left w:val="single" w:sz="4" w:space="0" w:color="auto"/>
              <w:bottom w:val="single" w:sz="4" w:space="0" w:color="auto"/>
              <w:right w:val="single" w:sz="4" w:space="0" w:color="auto"/>
            </w:tcBorders>
            <w:hideMark/>
          </w:tcPr>
          <w:p w14:paraId="0D08E20F"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porcija</w:t>
            </w:r>
          </w:p>
        </w:tc>
        <w:tc>
          <w:tcPr>
            <w:tcW w:w="2551" w:type="dxa"/>
            <w:tcBorders>
              <w:top w:val="single" w:sz="4" w:space="0" w:color="auto"/>
              <w:left w:val="single" w:sz="4" w:space="0" w:color="auto"/>
              <w:bottom w:val="single" w:sz="4" w:space="0" w:color="auto"/>
              <w:right w:val="single" w:sz="4" w:space="0" w:color="auto"/>
            </w:tcBorders>
            <w:hideMark/>
          </w:tcPr>
          <w:p w14:paraId="28D4FE77"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0,81</w:t>
            </w:r>
          </w:p>
        </w:tc>
      </w:tr>
      <w:tr w:rsidR="00EF05F4" w:rsidRPr="00EF05F4" w14:paraId="0B9DFDA9"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5263D70F"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3.6.2.</w:t>
            </w:r>
          </w:p>
        </w:tc>
        <w:tc>
          <w:tcPr>
            <w:tcW w:w="4434" w:type="dxa"/>
            <w:tcBorders>
              <w:top w:val="single" w:sz="4" w:space="0" w:color="auto"/>
              <w:left w:val="single" w:sz="4" w:space="0" w:color="auto"/>
              <w:bottom w:val="single" w:sz="4" w:space="0" w:color="auto"/>
              <w:right w:val="single" w:sz="4" w:space="0" w:color="auto"/>
            </w:tcBorders>
            <w:hideMark/>
          </w:tcPr>
          <w:p w14:paraId="5B3E2D18"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pusdienas</w:t>
            </w:r>
          </w:p>
        </w:tc>
        <w:tc>
          <w:tcPr>
            <w:tcW w:w="1559" w:type="dxa"/>
            <w:tcBorders>
              <w:top w:val="single" w:sz="4" w:space="0" w:color="auto"/>
              <w:left w:val="single" w:sz="4" w:space="0" w:color="auto"/>
              <w:bottom w:val="single" w:sz="4" w:space="0" w:color="auto"/>
              <w:right w:val="single" w:sz="4" w:space="0" w:color="auto"/>
            </w:tcBorders>
            <w:hideMark/>
          </w:tcPr>
          <w:p w14:paraId="7B54D8F7"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porcija</w:t>
            </w:r>
          </w:p>
        </w:tc>
        <w:tc>
          <w:tcPr>
            <w:tcW w:w="2551" w:type="dxa"/>
            <w:tcBorders>
              <w:top w:val="single" w:sz="4" w:space="0" w:color="auto"/>
              <w:left w:val="single" w:sz="4" w:space="0" w:color="auto"/>
              <w:bottom w:val="single" w:sz="4" w:space="0" w:color="auto"/>
              <w:right w:val="single" w:sz="4" w:space="0" w:color="auto"/>
            </w:tcBorders>
            <w:hideMark/>
          </w:tcPr>
          <w:p w14:paraId="0114877A"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1,62</w:t>
            </w:r>
          </w:p>
        </w:tc>
      </w:tr>
      <w:tr w:rsidR="00EF05F4" w:rsidRPr="00EF05F4" w14:paraId="06F7795A"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4718E18F"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3.6.3.</w:t>
            </w:r>
          </w:p>
        </w:tc>
        <w:tc>
          <w:tcPr>
            <w:tcW w:w="4434" w:type="dxa"/>
            <w:tcBorders>
              <w:top w:val="single" w:sz="4" w:space="0" w:color="auto"/>
              <w:left w:val="single" w:sz="4" w:space="0" w:color="auto"/>
              <w:bottom w:val="single" w:sz="4" w:space="0" w:color="auto"/>
              <w:right w:val="single" w:sz="4" w:space="0" w:color="auto"/>
            </w:tcBorders>
            <w:hideMark/>
          </w:tcPr>
          <w:p w14:paraId="209213E3"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launags</w:t>
            </w:r>
          </w:p>
        </w:tc>
        <w:tc>
          <w:tcPr>
            <w:tcW w:w="1559" w:type="dxa"/>
            <w:tcBorders>
              <w:top w:val="single" w:sz="4" w:space="0" w:color="auto"/>
              <w:left w:val="single" w:sz="4" w:space="0" w:color="auto"/>
              <w:bottom w:val="single" w:sz="4" w:space="0" w:color="auto"/>
              <w:right w:val="single" w:sz="4" w:space="0" w:color="auto"/>
            </w:tcBorders>
            <w:hideMark/>
          </w:tcPr>
          <w:p w14:paraId="1F11C109"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porcija</w:t>
            </w:r>
          </w:p>
        </w:tc>
        <w:tc>
          <w:tcPr>
            <w:tcW w:w="2551" w:type="dxa"/>
            <w:tcBorders>
              <w:top w:val="single" w:sz="4" w:space="0" w:color="auto"/>
              <w:left w:val="single" w:sz="4" w:space="0" w:color="auto"/>
              <w:bottom w:val="single" w:sz="4" w:space="0" w:color="auto"/>
              <w:right w:val="single" w:sz="4" w:space="0" w:color="auto"/>
            </w:tcBorders>
            <w:hideMark/>
          </w:tcPr>
          <w:p w14:paraId="07273A62"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0,81</w:t>
            </w:r>
          </w:p>
        </w:tc>
      </w:tr>
      <w:tr w:rsidR="00EF05F4" w:rsidRPr="00EF05F4" w14:paraId="50CAEE30"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5EF72A90"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lastRenderedPageBreak/>
              <w:t>3.6.4.</w:t>
            </w:r>
          </w:p>
        </w:tc>
        <w:tc>
          <w:tcPr>
            <w:tcW w:w="4434" w:type="dxa"/>
            <w:tcBorders>
              <w:top w:val="single" w:sz="4" w:space="0" w:color="auto"/>
              <w:left w:val="single" w:sz="4" w:space="0" w:color="auto"/>
              <w:bottom w:val="single" w:sz="4" w:space="0" w:color="auto"/>
              <w:right w:val="single" w:sz="4" w:space="0" w:color="auto"/>
            </w:tcBorders>
            <w:hideMark/>
          </w:tcPr>
          <w:p w14:paraId="4B28D158"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pusdienas darbiniekiem </w:t>
            </w:r>
          </w:p>
        </w:tc>
        <w:tc>
          <w:tcPr>
            <w:tcW w:w="1559" w:type="dxa"/>
            <w:tcBorders>
              <w:top w:val="single" w:sz="4" w:space="0" w:color="auto"/>
              <w:left w:val="single" w:sz="4" w:space="0" w:color="auto"/>
              <w:bottom w:val="single" w:sz="4" w:space="0" w:color="auto"/>
              <w:right w:val="single" w:sz="4" w:space="0" w:color="auto"/>
            </w:tcBorders>
            <w:hideMark/>
          </w:tcPr>
          <w:p w14:paraId="77F4008C"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porcija</w:t>
            </w:r>
          </w:p>
        </w:tc>
        <w:tc>
          <w:tcPr>
            <w:tcW w:w="2551" w:type="dxa"/>
            <w:tcBorders>
              <w:top w:val="single" w:sz="4" w:space="0" w:color="auto"/>
              <w:left w:val="single" w:sz="4" w:space="0" w:color="auto"/>
              <w:bottom w:val="single" w:sz="4" w:space="0" w:color="auto"/>
              <w:right w:val="single" w:sz="4" w:space="0" w:color="auto"/>
            </w:tcBorders>
            <w:hideMark/>
          </w:tcPr>
          <w:p w14:paraId="66C5E40F"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1,62</w:t>
            </w:r>
          </w:p>
        </w:tc>
      </w:tr>
      <w:tr w:rsidR="00EF05F4" w:rsidRPr="00EF05F4" w14:paraId="26931D64"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14208001"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3.6.5.</w:t>
            </w:r>
          </w:p>
        </w:tc>
        <w:tc>
          <w:tcPr>
            <w:tcW w:w="4434" w:type="dxa"/>
            <w:tcBorders>
              <w:top w:val="single" w:sz="4" w:space="0" w:color="auto"/>
              <w:left w:val="single" w:sz="4" w:space="0" w:color="auto"/>
              <w:bottom w:val="single" w:sz="4" w:space="0" w:color="auto"/>
              <w:right w:val="single" w:sz="4" w:space="0" w:color="auto"/>
            </w:tcBorders>
            <w:hideMark/>
          </w:tcPr>
          <w:p w14:paraId="3DDB74AA" w14:textId="77777777" w:rsidR="00EF05F4" w:rsidRPr="00EF05F4" w:rsidRDefault="00EF05F4" w:rsidP="00EF05F4">
            <w:pPr>
              <w:spacing w:after="0" w:line="252" w:lineRule="auto"/>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   vakariņas PII “Valodiņa”</w:t>
            </w:r>
          </w:p>
        </w:tc>
        <w:tc>
          <w:tcPr>
            <w:tcW w:w="1559" w:type="dxa"/>
            <w:tcBorders>
              <w:top w:val="single" w:sz="4" w:space="0" w:color="auto"/>
              <w:left w:val="single" w:sz="4" w:space="0" w:color="auto"/>
              <w:bottom w:val="single" w:sz="4" w:space="0" w:color="auto"/>
              <w:right w:val="single" w:sz="4" w:space="0" w:color="auto"/>
            </w:tcBorders>
            <w:hideMark/>
          </w:tcPr>
          <w:p w14:paraId="2717707B"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porcija</w:t>
            </w:r>
          </w:p>
        </w:tc>
        <w:tc>
          <w:tcPr>
            <w:tcW w:w="2551" w:type="dxa"/>
            <w:tcBorders>
              <w:top w:val="single" w:sz="4" w:space="0" w:color="auto"/>
              <w:left w:val="single" w:sz="4" w:space="0" w:color="auto"/>
              <w:bottom w:val="single" w:sz="4" w:space="0" w:color="auto"/>
              <w:right w:val="single" w:sz="4" w:space="0" w:color="auto"/>
            </w:tcBorders>
            <w:hideMark/>
          </w:tcPr>
          <w:p w14:paraId="4942E68A"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0,90</w:t>
            </w:r>
          </w:p>
        </w:tc>
      </w:tr>
      <w:tr w:rsidR="00EF05F4" w:rsidRPr="00EF05F4" w14:paraId="3F740843"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74DB5653" w14:textId="77777777" w:rsidR="00EF05F4" w:rsidRPr="00EF05F4" w:rsidRDefault="00EF05F4" w:rsidP="00EF05F4">
            <w:pPr>
              <w:spacing w:after="0" w:line="252" w:lineRule="auto"/>
              <w:jc w:val="center"/>
              <w:rPr>
                <w:rFonts w:ascii="Times New Roman" w:eastAsia="Calibri" w:hAnsi="Times New Roman" w:cs="Times New Roman"/>
                <w:bCs/>
                <w:sz w:val="24"/>
                <w:szCs w:val="24"/>
              </w:rPr>
            </w:pPr>
            <w:r w:rsidRPr="00EF05F4">
              <w:rPr>
                <w:rFonts w:ascii="Times New Roman" w:eastAsia="Calibri" w:hAnsi="Times New Roman" w:cs="Times New Roman"/>
                <w:bCs/>
                <w:sz w:val="24"/>
                <w:szCs w:val="24"/>
              </w:rPr>
              <w:t xml:space="preserve"> 3.7.</w:t>
            </w:r>
          </w:p>
        </w:tc>
        <w:tc>
          <w:tcPr>
            <w:tcW w:w="4434" w:type="dxa"/>
            <w:tcBorders>
              <w:top w:val="single" w:sz="4" w:space="0" w:color="auto"/>
              <w:left w:val="single" w:sz="4" w:space="0" w:color="auto"/>
              <w:bottom w:val="single" w:sz="4" w:space="0" w:color="auto"/>
              <w:right w:val="single" w:sz="4" w:space="0" w:color="auto"/>
            </w:tcBorders>
            <w:hideMark/>
          </w:tcPr>
          <w:p w14:paraId="1D8B958E" w14:textId="77777777" w:rsidR="00EF05F4" w:rsidRPr="00EF05F4" w:rsidRDefault="00EF05F4" w:rsidP="00EF05F4">
            <w:pPr>
              <w:spacing w:after="0" w:line="252" w:lineRule="auto"/>
              <w:rPr>
                <w:rFonts w:ascii="Times New Roman" w:eastAsia="Calibri" w:hAnsi="Times New Roman" w:cs="Times New Roman"/>
                <w:bCs/>
                <w:sz w:val="24"/>
                <w:szCs w:val="24"/>
              </w:rPr>
            </w:pPr>
            <w:r w:rsidRPr="00EF05F4">
              <w:rPr>
                <w:rFonts w:ascii="Times New Roman" w:eastAsia="Calibri" w:hAnsi="Times New Roman" w:cs="Times New Roman"/>
                <w:bCs/>
                <w:sz w:val="24"/>
                <w:szCs w:val="24"/>
              </w:rPr>
              <w:t>Vasaras nometnēs Auces vidusskolā:</w:t>
            </w:r>
          </w:p>
        </w:tc>
        <w:tc>
          <w:tcPr>
            <w:tcW w:w="1559" w:type="dxa"/>
            <w:tcBorders>
              <w:top w:val="single" w:sz="4" w:space="0" w:color="auto"/>
              <w:left w:val="single" w:sz="4" w:space="0" w:color="auto"/>
              <w:bottom w:val="single" w:sz="4" w:space="0" w:color="auto"/>
              <w:right w:val="single" w:sz="4" w:space="0" w:color="auto"/>
            </w:tcBorders>
          </w:tcPr>
          <w:p w14:paraId="0EF5358A" w14:textId="77777777" w:rsidR="00EF05F4" w:rsidRPr="00EF05F4" w:rsidRDefault="00EF05F4" w:rsidP="00EF05F4">
            <w:pPr>
              <w:spacing w:after="0" w:line="252" w:lineRule="auto"/>
              <w:jc w:val="center"/>
              <w:rPr>
                <w:rFonts w:ascii="Times New Roman" w:eastAsia="Calibri"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013B783" w14:textId="77777777" w:rsidR="00EF05F4" w:rsidRPr="00EF05F4" w:rsidRDefault="00EF05F4" w:rsidP="00EF05F4">
            <w:pPr>
              <w:spacing w:after="0" w:line="252" w:lineRule="auto"/>
              <w:jc w:val="center"/>
              <w:rPr>
                <w:rFonts w:ascii="Times New Roman" w:eastAsia="Calibri" w:hAnsi="Times New Roman" w:cs="Times New Roman"/>
                <w:b/>
                <w:sz w:val="24"/>
                <w:szCs w:val="24"/>
              </w:rPr>
            </w:pPr>
          </w:p>
        </w:tc>
      </w:tr>
      <w:tr w:rsidR="00EF05F4" w:rsidRPr="00EF05F4" w14:paraId="0726EC19"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616DCCED" w14:textId="77777777" w:rsidR="00EF05F4" w:rsidRPr="00EF05F4" w:rsidRDefault="00EF05F4" w:rsidP="00EF05F4">
            <w:pPr>
              <w:spacing w:after="0" w:line="252" w:lineRule="auto"/>
              <w:jc w:val="right"/>
              <w:rPr>
                <w:rFonts w:ascii="Times New Roman" w:eastAsia="Calibri" w:hAnsi="Times New Roman" w:cs="Times New Roman"/>
                <w:bCs/>
                <w:sz w:val="24"/>
                <w:szCs w:val="24"/>
              </w:rPr>
            </w:pPr>
            <w:r w:rsidRPr="00EF05F4">
              <w:rPr>
                <w:rFonts w:ascii="Times New Roman" w:eastAsia="Calibri" w:hAnsi="Times New Roman" w:cs="Times New Roman"/>
                <w:bCs/>
                <w:sz w:val="24"/>
                <w:szCs w:val="24"/>
              </w:rPr>
              <w:t>3.7.1.</w:t>
            </w:r>
          </w:p>
        </w:tc>
        <w:tc>
          <w:tcPr>
            <w:tcW w:w="4434" w:type="dxa"/>
            <w:tcBorders>
              <w:top w:val="single" w:sz="4" w:space="0" w:color="auto"/>
              <w:left w:val="single" w:sz="4" w:space="0" w:color="auto"/>
              <w:bottom w:val="single" w:sz="4" w:space="0" w:color="auto"/>
              <w:right w:val="single" w:sz="4" w:space="0" w:color="auto"/>
            </w:tcBorders>
            <w:hideMark/>
          </w:tcPr>
          <w:p w14:paraId="4C5B9117" w14:textId="77777777" w:rsidR="00EF05F4" w:rsidRPr="00EF05F4" w:rsidRDefault="00EF05F4" w:rsidP="00EF05F4">
            <w:pPr>
              <w:spacing w:after="0" w:line="252" w:lineRule="auto"/>
              <w:ind w:left="220"/>
              <w:rPr>
                <w:rFonts w:ascii="Times New Roman" w:eastAsia="Calibri" w:hAnsi="Times New Roman" w:cs="Times New Roman"/>
                <w:bCs/>
                <w:sz w:val="24"/>
                <w:szCs w:val="24"/>
              </w:rPr>
            </w:pPr>
            <w:r w:rsidRPr="00EF05F4">
              <w:rPr>
                <w:rFonts w:ascii="Times New Roman" w:eastAsia="Calibri" w:hAnsi="Times New Roman" w:cs="Times New Roman"/>
                <w:bCs/>
                <w:sz w:val="24"/>
                <w:szCs w:val="24"/>
              </w:rPr>
              <w:t>brokastis</w:t>
            </w:r>
          </w:p>
        </w:tc>
        <w:tc>
          <w:tcPr>
            <w:tcW w:w="1559" w:type="dxa"/>
            <w:tcBorders>
              <w:top w:val="single" w:sz="4" w:space="0" w:color="auto"/>
              <w:left w:val="single" w:sz="4" w:space="0" w:color="auto"/>
              <w:bottom w:val="single" w:sz="4" w:space="0" w:color="auto"/>
              <w:right w:val="single" w:sz="4" w:space="0" w:color="auto"/>
            </w:tcBorders>
            <w:hideMark/>
          </w:tcPr>
          <w:p w14:paraId="6FD9F5E5" w14:textId="77777777" w:rsidR="00EF05F4" w:rsidRPr="00EF05F4" w:rsidRDefault="00EF05F4" w:rsidP="00EF05F4">
            <w:pPr>
              <w:spacing w:after="0" w:line="252" w:lineRule="auto"/>
              <w:jc w:val="center"/>
              <w:rPr>
                <w:rFonts w:ascii="Times New Roman" w:eastAsia="Calibri" w:hAnsi="Times New Roman" w:cs="Times New Roman"/>
                <w:b/>
                <w:sz w:val="24"/>
                <w:szCs w:val="24"/>
              </w:rPr>
            </w:pPr>
            <w:r w:rsidRPr="00EF05F4">
              <w:rPr>
                <w:rFonts w:ascii="Times New Roman" w:eastAsia="Calibri" w:hAnsi="Times New Roman" w:cs="Times New Roman"/>
                <w:sz w:val="24"/>
                <w:szCs w:val="24"/>
              </w:rPr>
              <w:t>1 porcija</w:t>
            </w:r>
          </w:p>
        </w:tc>
        <w:tc>
          <w:tcPr>
            <w:tcW w:w="2551" w:type="dxa"/>
            <w:tcBorders>
              <w:top w:val="single" w:sz="4" w:space="0" w:color="auto"/>
              <w:left w:val="single" w:sz="4" w:space="0" w:color="auto"/>
              <w:bottom w:val="single" w:sz="4" w:space="0" w:color="auto"/>
              <w:right w:val="single" w:sz="4" w:space="0" w:color="auto"/>
            </w:tcBorders>
            <w:hideMark/>
          </w:tcPr>
          <w:p w14:paraId="17BB4A87" w14:textId="77777777" w:rsidR="00EF05F4" w:rsidRPr="00EF05F4" w:rsidRDefault="00EF05F4" w:rsidP="00EF05F4">
            <w:pPr>
              <w:spacing w:after="0" w:line="252" w:lineRule="auto"/>
              <w:jc w:val="center"/>
              <w:rPr>
                <w:rFonts w:ascii="Times New Roman" w:eastAsia="Calibri" w:hAnsi="Times New Roman" w:cs="Times New Roman"/>
                <w:bCs/>
                <w:sz w:val="24"/>
                <w:szCs w:val="24"/>
              </w:rPr>
            </w:pPr>
            <w:r w:rsidRPr="00EF05F4">
              <w:rPr>
                <w:rFonts w:ascii="Times New Roman" w:eastAsia="Calibri" w:hAnsi="Times New Roman" w:cs="Times New Roman"/>
                <w:bCs/>
                <w:sz w:val="24"/>
                <w:szCs w:val="24"/>
              </w:rPr>
              <w:t>4,00</w:t>
            </w:r>
          </w:p>
        </w:tc>
      </w:tr>
      <w:tr w:rsidR="00EF05F4" w:rsidRPr="00EF05F4" w14:paraId="7E194397"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7B3C2065" w14:textId="77777777" w:rsidR="00EF05F4" w:rsidRPr="00EF05F4" w:rsidRDefault="00EF05F4" w:rsidP="00EF05F4">
            <w:pPr>
              <w:spacing w:after="0" w:line="252" w:lineRule="auto"/>
              <w:jc w:val="right"/>
              <w:rPr>
                <w:rFonts w:ascii="Times New Roman" w:eastAsia="Calibri" w:hAnsi="Times New Roman" w:cs="Times New Roman"/>
                <w:bCs/>
                <w:sz w:val="24"/>
                <w:szCs w:val="24"/>
              </w:rPr>
            </w:pPr>
            <w:r w:rsidRPr="00EF05F4">
              <w:rPr>
                <w:rFonts w:ascii="Times New Roman" w:eastAsia="Calibri" w:hAnsi="Times New Roman" w:cs="Times New Roman"/>
                <w:bCs/>
                <w:sz w:val="24"/>
                <w:szCs w:val="24"/>
              </w:rPr>
              <w:t>3.7.2.</w:t>
            </w:r>
          </w:p>
        </w:tc>
        <w:tc>
          <w:tcPr>
            <w:tcW w:w="4434" w:type="dxa"/>
            <w:tcBorders>
              <w:top w:val="single" w:sz="4" w:space="0" w:color="auto"/>
              <w:left w:val="single" w:sz="4" w:space="0" w:color="auto"/>
              <w:bottom w:val="single" w:sz="4" w:space="0" w:color="auto"/>
              <w:right w:val="single" w:sz="4" w:space="0" w:color="auto"/>
            </w:tcBorders>
            <w:hideMark/>
          </w:tcPr>
          <w:p w14:paraId="4CB3AE10" w14:textId="77777777" w:rsidR="00EF05F4" w:rsidRPr="00EF05F4" w:rsidRDefault="00EF05F4" w:rsidP="00EF05F4">
            <w:pPr>
              <w:spacing w:after="0" w:line="252" w:lineRule="auto"/>
              <w:ind w:left="220"/>
              <w:rPr>
                <w:rFonts w:ascii="Times New Roman" w:eastAsia="Calibri" w:hAnsi="Times New Roman" w:cs="Times New Roman"/>
                <w:bCs/>
                <w:sz w:val="24"/>
                <w:szCs w:val="24"/>
              </w:rPr>
            </w:pPr>
            <w:r w:rsidRPr="00EF05F4">
              <w:rPr>
                <w:rFonts w:ascii="Times New Roman" w:eastAsia="Calibri" w:hAnsi="Times New Roman" w:cs="Times New Roman"/>
                <w:bCs/>
                <w:sz w:val="24"/>
                <w:szCs w:val="24"/>
              </w:rPr>
              <w:t>pusdienas</w:t>
            </w:r>
          </w:p>
        </w:tc>
        <w:tc>
          <w:tcPr>
            <w:tcW w:w="1559" w:type="dxa"/>
            <w:tcBorders>
              <w:top w:val="single" w:sz="4" w:space="0" w:color="auto"/>
              <w:left w:val="single" w:sz="4" w:space="0" w:color="auto"/>
              <w:bottom w:val="single" w:sz="4" w:space="0" w:color="auto"/>
              <w:right w:val="single" w:sz="4" w:space="0" w:color="auto"/>
            </w:tcBorders>
            <w:hideMark/>
          </w:tcPr>
          <w:p w14:paraId="242980E5" w14:textId="77777777" w:rsidR="00EF05F4" w:rsidRPr="00EF05F4" w:rsidRDefault="00EF05F4" w:rsidP="00EF05F4">
            <w:pPr>
              <w:spacing w:after="0" w:line="252" w:lineRule="auto"/>
              <w:jc w:val="center"/>
              <w:rPr>
                <w:rFonts w:ascii="Times New Roman" w:eastAsia="Calibri" w:hAnsi="Times New Roman" w:cs="Times New Roman"/>
                <w:b/>
                <w:sz w:val="24"/>
                <w:szCs w:val="24"/>
              </w:rPr>
            </w:pPr>
            <w:r w:rsidRPr="00EF05F4">
              <w:rPr>
                <w:rFonts w:ascii="Times New Roman" w:eastAsia="Calibri" w:hAnsi="Times New Roman" w:cs="Times New Roman"/>
                <w:sz w:val="24"/>
                <w:szCs w:val="24"/>
              </w:rPr>
              <w:t>1 porcija</w:t>
            </w:r>
          </w:p>
        </w:tc>
        <w:tc>
          <w:tcPr>
            <w:tcW w:w="2551" w:type="dxa"/>
            <w:tcBorders>
              <w:top w:val="single" w:sz="4" w:space="0" w:color="auto"/>
              <w:left w:val="single" w:sz="4" w:space="0" w:color="auto"/>
              <w:bottom w:val="single" w:sz="4" w:space="0" w:color="auto"/>
              <w:right w:val="single" w:sz="4" w:space="0" w:color="auto"/>
            </w:tcBorders>
            <w:hideMark/>
          </w:tcPr>
          <w:p w14:paraId="674285F0" w14:textId="77777777" w:rsidR="00EF05F4" w:rsidRPr="00EF05F4" w:rsidRDefault="00EF05F4" w:rsidP="00EF05F4">
            <w:pPr>
              <w:spacing w:after="0" w:line="252" w:lineRule="auto"/>
              <w:jc w:val="center"/>
              <w:rPr>
                <w:rFonts w:ascii="Times New Roman" w:eastAsia="Calibri" w:hAnsi="Times New Roman" w:cs="Times New Roman"/>
                <w:bCs/>
                <w:sz w:val="24"/>
                <w:szCs w:val="24"/>
              </w:rPr>
            </w:pPr>
            <w:r w:rsidRPr="00EF05F4">
              <w:rPr>
                <w:rFonts w:ascii="Times New Roman" w:eastAsia="Calibri" w:hAnsi="Times New Roman" w:cs="Times New Roman"/>
                <w:bCs/>
                <w:sz w:val="24"/>
                <w:szCs w:val="24"/>
              </w:rPr>
              <w:t>7,00</w:t>
            </w:r>
          </w:p>
        </w:tc>
      </w:tr>
      <w:tr w:rsidR="00EF05F4" w:rsidRPr="00EF05F4" w14:paraId="30ED4FFA"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2A42FE47" w14:textId="77777777" w:rsidR="00EF05F4" w:rsidRPr="00EF05F4" w:rsidRDefault="00EF05F4" w:rsidP="00EF05F4">
            <w:pPr>
              <w:spacing w:after="0" w:line="252" w:lineRule="auto"/>
              <w:jc w:val="right"/>
              <w:rPr>
                <w:rFonts w:ascii="Times New Roman" w:eastAsia="Calibri" w:hAnsi="Times New Roman" w:cs="Times New Roman"/>
                <w:bCs/>
                <w:sz w:val="24"/>
                <w:szCs w:val="24"/>
              </w:rPr>
            </w:pPr>
            <w:r w:rsidRPr="00EF05F4">
              <w:rPr>
                <w:rFonts w:ascii="Times New Roman" w:eastAsia="Calibri" w:hAnsi="Times New Roman" w:cs="Times New Roman"/>
                <w:bCs/>
                <w:sz w:val="24"/>
                <w:szCs w:val="24"/>
              </w:rPr>
              <w:t>3.7.3.</w:t>
            </w:r>
          </w:p>
        </w:tc>
        <w:tc>
          <w:tcPr>
            <w:tcW w:w="4434" w:type="dxa"/>
            <w:tcBorders>
              <w:top w:val="single" w:sz="4" w:space="0" w:color="auto"/>
              <w:left w:val="single" w:sz="4" w:space="0" w:color="auto"/>
              <w:bottom w:val="single" w:sz="4" w:space="0" w:color="auto"/>
              <w:right w:val="single" w:sz="4" w:space="0" w:color="auto"/>
            </w:tcBorders>
            <w:hideMark/>
          </w:tcPr>
          <w:p w14:paraId="6721BE89" w14:textId="77777777" w:rsidR="00EF05F4" w:rsidRPr="00EF05F4" w:rsidRDefault="00EF05F4" w:rsidP="00EF05F4">
            <w:pPr>
              <w:spacing w:after="0" w:line="252" w:lineRule="auto"/>
              <w:ind w:left="220"/>
              <w:rPr>
                <w:rFonts w:ascii="Times New Roman" w:eastAsia="Calibri" w:hAnsi="Times New Roman" w:cs="Times New Roman"/>
                <w:bCs/>
                <w:sz w:val="24"/>
                <w:szCs w:val="24"/>
              </w:rPr>
            </w:pPr>
            <w:r w:rsidRPr="00EF05F4">
              <w:rPr>
                <w:rFonts w:ascii="Times New Roman" w:eastAsia="Calibri" w:hAnsi="Times New Roman" w:cs="Times New Roman"/>
                <w:bCs/>
                <w:sz w:val="24"/>
                <w:szCs w:val="24"/>
              </w:rPr>
              <w:t>vakariņas</w:t>
            </w:r>
          </w:p>
        </w:tc>
        <w:tc>
          <w:tcPr>
            <w:tcW w:w="1559" w:type="dxa"/>
            <w:tcBorders>
              <w:top w:val="single" w:sz="4" w:space="0" w:color="auto"/>
              <w:left w:val="single" w:sz="4" w:space="0" w:color="auto"/>
              <w:bottom w:val="single" w:sz="4" w:space="0" w:color="auto"/>
              <w:right w:val="single" w:sz="4" w:space="0" w:color="auto"/>
            </w:tcBorders>
            <w:hideMark/>
          </w:tcPr>
          <w:p w14:paraId="14977852" w14:textId="77777777" w:rsidR="00EF05F4" w:rsidRPr="00EF05F4" w:rsidRDefault="00EF05F4" w:rsidP="00EF05F4">
            <w:pPr>
              <w:spacing w:after="0" w:line="252" w:lineRule="auto"/>
              <w:jc w:val="center"/>
              <w:rPr>
                <w:rFonts w:ascii="Times New Roman" w:eastAsia="Calibri" w:hAnsi="Times New Roman" w:cs="Times New Roman"/>
                <w:b/>
                <w:sz w:val="24"/>
                <w:szCs w:val="24"/>
              </w:rPr>
            </w:pPr>
            <w:r w:rsidRPr="00EF05F4">
              <w:rPr>
                <w:rFonts w:ascii="Times New Roman" w:eastAsia="Calibri" w:hAnsi="Times New Roman" w:cs="Times New Roman"/>
                <w:sz w:val="24"/>
                <w:szCs w:val="24"/>
              </w:rPr>
              <w:t>1 porcija</w:t>
            </w:r>
          </w:p>
        </w:tc>
        <w:tc>
          <w:tcPr>
            <w:tcW w:w="2551" w:type="dxa"/>
            <w:tcBorders>
              <w:top w:val="single" w:sz="4" w:space="0" w:color="auto"/>
              <w:left w:val="single" w:sz="4" w:space="0" w:color="auto"/>
              <w:bottom w:val="single" w:sz="4" w:space="0" w:color="auto"/>
              <w:right w:val="single" w:sz="4" w:space="0" w:color="auto"/>
            </w:tcBorders>
            <w:hideMark/>
          </w:tcPr>
          <w:p w14:paraId="11EFA082" w14:textId="77777777" w:rsidR="00EF05F4" w:rsidRPr="00EF05F4" w:rsidRDefault="00EF05F4" w:rsidP="00EF05F4">
            <w:pPr>
              <w:spacing w:after="0" w:line="252" w:lineRule="auto"/>
              <w:jc w:val="center"/>
              <w:rPr>
                <w:rFonts w:ascii="Times New Roman" w:eastAsia="Calibri" w:hAnsi="Times New Roman" w:cs="Times New Roman"/>
                <w:bCs/>
                <w:sz w:val="24"/>
                <w:szCs w:val="24"/>
              </w:rPr>
            </w:pPr>
            <w:r w:rsidRPr="00EF05F4">
              <w:rPr>
                <w:rFonts w:ascii="Times New Roman" w:eastAsia="Calibri" w:hAnsi="Times New Roman" w:cs="Times New Roman"/>
                <w:bCs/>
                <w:sz w:val="24"/>
                <w:szCs w:val="24"/>
              </w:rPr>
              <w:t>4,00</w:t>
            </w:r>
          </w:p>
        </w:tc>
      </w:tr>
      <w:tr w:rsidR="00EF05F4" w:rsidRPr="00EF05F4" w14:paraId="6FFC8A0E"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1B21FEDE" w14:textId="77777777" w:rsidR="00EF05F4" w:rsidRPr="00EF05F4" w:rsidRDefault="00EF05F4" w:rsidP="00EF05F4">
            <w:pPr>
              <w:spacing w:after="0" w:line="252" w:lineRule="auto"/>
              <w:jc w:val="center"/>
              <w:rPr>
                <w:rFonts w:ascii="Times New Roman" w:eastAsia="Calibri" w:hAnsi="Times New Roman" w:cs="Times New Roman"/>
                <w:b/>
                <w:sz w:val="24"/>
                <w:szCs w:val="24"/>
              </w:rPr>
            </w:pPr>
            <w:r w:rsidRPr="00EF05F4">
              <w:rPr>
                <w:rFonts w:ascii="Times New Roman" w:eastAsia="Calibri" w:hAnsi="Times New Roman" w:cs="Times New Roman"/>
                <w:b/>
                <w:sz w:val="24"/>
                <w:szCs w:val="24"/>
              </w:rPr>
              <w:t>4.</w:t>
            </w:r>
          </w:p>
        </w:tc>
        <w:tc>
          <w:tcPr>
            <w:tcW w:w="4434" w:type="dxa"/>
            <w:tcBorders>
              <w:top w:val="single" w:sz="4" w:space="0" w:color="auto"/>
              <w:left w:val="single" w:sz="4" w:space="0" w:color="auto"/>
              <w:bottom w:val="single" w:sz="4" w:space="0" w:color="auto"/>
              <w:right w:val="single" w:sz="4" w:space="0" w:color="auto"/>
            </w:tcBorders>
            <w:hideMark/>
          </w:tcPr>
          <w:p w14:paraId="023B4459" w14:textId="77777777" w:rsidR="00EF05F4" w:rsidRPr="00EF05F4" w:rsidRDefault="00EF05F4" w:rsidP="00EF05F4">
            <w:pPr>
              <w:spacing w:after="0" w:line="252" w:lineRule="auto"/>
              <w:jc w:val="center"/>
              <w:rPr>
                <w:rFonts w:ascii="Times New Roman" w:eastAsia="Calibri" w:hAnsi="Times New Roman" w:cs="Times New Roman"/>
                <w:b/>
                <w:sz w:val="24"/>
                <w:szCs w:val="24"/>
              </w:rPr>
            </w:pPr>
            <w:r w:rsidRPr="00EF05F4">
              <w:rPr>
                <w:rFonts w:ascii="Times New Roman" w:eastAsia="Calibri" w:hAnsi="Times New Roman" w:cs="Times New Roman"/>
                <w:b/>
                <w:sz w:val="24"/>
                <w:szCs w:val="24"/>
              </w:rPr>
              <w:t>Citi pakalpojumi</w:t>
            </w:r>
          </w:p>
        </w:tc>
        <w:tc>
          <w:tcPr>
            <w:tcW w:w="1559" w:type="dxa"/>
            <w:tcBorders>
              <w:top w:val="single" w:sz="4" w:space="0" w:color="auto"/>
              <w:left w:val="single" w:sz="4" w:space="0" w:color="auto"/>
              <w:bottom w:val="single" w:sz="4" w:space="0" w:color="auto"/>
              <w:right w:val="single" w:sz="4" w:space="0" w:color="auto"/>
            </w:tcBorders>
          </w:tcPr>
          <w:p w14:paraId="36B9B890" w14:textId="77777777" w:rsidR="00EF05F4" w:rsidRPr="00EF05F4" w:rsidRDefault="00EF05F4" w:rsidP="00EF05F4">
            <w:pPr>
              <w:spacing w:after="0" w:line="252" w:lineRule="auto"/>
              <w:jc w:val="center"/>
              <w:rPr>
                <w:rFonts w:ascii="Times New Roman" w:eastAsia="Calibri"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DEA48EE" w14:textId="77777777" w:rsidR="00EF05F4" w:rsidRPr="00EF05F4" w:rsidRDefault="00EF05F4" w:rsidP="00EF05F4">
            <w:pPr>
              <w:spacing w:after="0" w:line="252" w:lineRule="auto"/>
              <w:jc w:val="center"/>
              <w:rPr>
                <w:rFonts w:ascii="Times New Roman" w:eastAsia="Calibri" w:hAnsi="Times New Roman" w:cs="Times New Roman"/>
                <w:b/>
                <w:sz w:val="24"/>
                <w:szCs w:val="24"/>
              </w:rPr>
            </w:pPr>
          </w:p>
        </w:tc>
      </w:tr>
      <w:tr w:rsidR="00EF05F4" w:rsidRPr="00EF05F4" w14:paraId="06E4EFC1"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464932BF"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4.1.</w:t>
            </w:r>
          </w:p>
        </w:tc>
        <w:tc>
          <w:tcPr>
            <w:tcW w:w="4434" w:type="dxa"/>
            <w:tcBorders>
              <w:top w:val="single" w:sz="4" w:space="0" w:color="auto"/>
              <w:left w:val="single" w:sz="4" w:space="0" w:color="auto"/>
              <w:bottom w:val="single" w:sz="4" w:space="0" w:color="auto"/>
              <w:right w:val="single" w:sz="4" w:space="0" w:color="auto"/>
            </w:tcBorders>
            <w:hideMark/>
          </w:tcPr>
          <w:p w14:paraId="012CA660" w14:textId="77777777" w:rsidR="00EF05F4" w:rsidRPr="00EF05F4" w:rsidRDefault="00EF05F4" w:rsidP="00EF05F4">
            <w:pPr>
              <w:spacing w:after="0" w:line="252" w:lineRule="auto"/>
              <w:rPr>
                <w:rFonts w:ascii="Times New Roman" w:eastAsia="Calibri" w:hAnsi="Times New Roman" w:cs="Times New Roman"/>
                <w:sz w:val="24"/>
                <w:szCs w:val="24"/>
              </w:rPr>
            </w:pPr>
            <w:r w:rsidRPr="00EF05F4">
              <w:rPr>
                <w:rFonts w:ascii="Times New Roman" w:eastAsia="Calibri" w:hAnsi="Times New Roman" w:cs="Times New Roman"/>
                <w:sz w:val="24"/>
                <w:szCs w:val="24"/>
              </w:rPr>
              <w:t>Dobeles JIVC pakalpojumi:</w:t>
            </w:r>
          </w:p>
        </w:tc>
        <w:tc>
          <w:tcPr>
            <w:tcW w:w="1559" w:type="dxa"/>
            <w:tcBorders>
              <w:top w:val="single" w:sz="4" w:space="0" w:color="auto"/>
              <w:left w:val="single" w:sz="4" w:space="0" w:color="auto"/>
              <w:bottom w:val="single" w:sz="4" w:space="0" w:color="auto"/>
              <w:right w:val="single" w:sz="4" w:space="0" w:color="auto"/>
            </w:tcBorders>
          </w:tcPr>
          <w:p w14:paraId="28F77450" w14:textId="77777777" w:rsidR="00EF05F4" w:rsidRPr="00EF05F4" w:rsidRDefault="00EF05F4" w:rsidP="00EF05F4">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835E6D3" w14:textId="77777777" w:rsidR="00EF05F4" w:rsidRPr="00EF05F4" w:rsidRDefault="00EF05F4" w:rsidP="00EF05F4">
            <w:pPr>
              <w:spacing w:after="0" w:line="252" w:lineRule="auto"/>
              <w:jc w:val="center"/>
              <w:rPr>
                <w:rFonts w:ascii="Times New Roman" w:eastAsia="Calibri" w:hAnsi="Times New Roman" w:cs="Times New Roman"/>
                <w:sz w:val="24"/>
                <w:szCs w:val="24"/>
              </w:rPr>
            </w:pPr>
          </w:p>
        </w:tc>
      </w:tr>
      <w:tr w:rsidR="00EF05F4" w:rsidRPr="00EF05F4" w14:paraId="7F3EC1DC"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17CE78A9"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4.1.1.</w:t>
            </w:r>
          </w:p>
        </w:tc>
        <w:tc>
          <w:tcPr>
            <w:tcW w:w="4434" w:type="dxa"/>
            <w:tcBorders>
              <w:top w:val="single" w:sz="4" w:space="0" w:color="auto"/>
              <w:left w:val="single" w:sz="4" w:space="0" w:color="auto"/>
              <w:bottom w:val="single" w:sz="4" w:space="0" w:color="auto"/>
              <w:right w:val="single" w:sz="4" w:space="0" w:color="auto"/>
            </w:tcBorders>
            <w:hideMark/>
          </w:tcPr>
          <w:p w14:paraId="66F7B20D"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Psihologa un psihoterapeita,  individuāla konsultācija pieaugušajiem </w:t>
            </w:r>
          </w:p>
        </w:tc>
        <w:tc>
          <w:tcPr>
            <w:tcW w:w="1559" w:type="dxa"/>
            <w:tcBorders>
              <w:top w:val="single" w:sz="4" w:space="0" w:color="auto"/>
              <w:left w:val="single" w:sz="4" w:space="0" w:color="auto"/>
              <w:bottom w:val="single" w:sz="4" w:space="0" w:color="auto"/>
              <w:right w:val="single" w:sz="4" w:space="0" w:color="auto"/>
            </w:tcBorders>
            <w:hideMark/>
          </w:tcPr>
          <w:p w14:paraId="47768193"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2855D0FA"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13,95 </w:t>
            </w:r>
          </w:p>
        </w:tc>
      </w:tr>
      <w:tr w:rsidR="00EF05F4" w:rsidRPr="00EF05F4" w14:paraId="3A8AF31E"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25A01A39"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4.1.2.</w:t>
            </w:r>
          </w:p>
        </w:tc>
        <w:tc>
          <w:tcPr>
            <w:tcW w:w="4434" w:type="dxa"/>
            <w:tcBorders>
              <w:top w:val="single" w:sz="4" w:space="0" w:color="auto"/>
              <w:left w:val="single" w:sz="4" w:space="0" w:color="auto"/>
              <w:bottom w:val="single" w:sz="4" w:space="0" w:color="auto"/>
              <w:right w:val="single" w:sz="4" w:space="0" w:color="auto"/>
            </w:tcBorders>
            <w:hideMark/>
          </w:tcPr>
          <w:p w14:paraId="0A1AB595"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bCs/>
                <w:sz w:val="24"/>
                <w:szCs w:val="24"/>
              </w:rPr>
              <w:t>psihologa</w:t>
            </w:r>
            <w:r w:rsidRPr="00EF05F4">
              <w:rPr>
                <w:rFonts w:ascii="Times New Roman" w:eastAsia="Calibri" w:hAnsi="Times New Roman" w:cs="Times New Roman"/>
                <w:sz w:val="24"/>
                <w:szCs w:val="24"/>
              </w:rPr>
              <w:t>, psihoterapeita</w:t>
            </w:r>
            <w:r w:rsidRPr="00EF05F4">
              <w:rPr>
                <w:rFonts w:ascii="Times New Roman" w:eastAsia="Calibri" w:hAnsi="Times New Roman" w:cs="Times New Roman"/>
                <w:strike/>
                <w:sz w:val="24"/>
                <w:szCs w:val="24"/>
              </w:rPr>
              <w:t xml:space="preserve"> </w:t>
            </w:r>
            <w:r w:rsidRPr="00EF05F4">
              <w:rPr>
                <w:rFonts w:ascii="Times New Roman" w:eastAsia="Calibri" w:hAnsi="Times New Roman" w:cs="Times New Roman"/>
                <w:sz w:val="24"/>
                <w:szCs w:val="24"/>
              </w:rPr>
              <w:t>un logopēda individuāla konsultācija citu novadu bērniem un jauniešiem</w:t>
            </w:r>
          </w:p>
        </w:tc>
        <w:tc>
          <w:tcPr>
            <w:tcW w:w="1559" w:type="dxa"/>
            <w:tcBorders>
              <w:top w:val="single" w:sz="4" w:space="0" w:color="auto"/>
              <w:left w:val="single" w:sz="4" w:space="0" w:color="auto"/>
              <w:bottom w:val="single" w:sz="4" w:space="0" w:color="auto"/>
              <w:right w:val="single" w:sz="4" w:space="0" w:color="auto"/>
            </w:tcBorders>
            <w:hideMark/>
          </w:tcPr>
          <w:p w14:paraId="3DB4C36F"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5ABA5CE7"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13,73 </w:t>
            </w:r>
          </w:p>
        </w:tc>
      </w:tr>
      <w:tr w:rsidR="00EF05F4" w:rsidRPr="00EF05F4" w14:paraId="757FAF5B"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7F9DA0A2"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4.1.3.</w:t>
            </w:r>
          </w:p>
        </w:tc>
        <w:tc>
          <w:tcPr>
            <w:tcW w:w="4434" w:type="dxa"/>
            <w:tcBorders>
              <w:top w:val="single" w:sz="4" w:space="0" w:color="auto"/>
              <w:left w:val="single" w:sz="4" w:space="0" w:color="auto"/>
              <w:bottom w:val="single" w:sz="4" w:space="0" w:color="auto"/>
              <w:right w:val="single" w:sz="4" w:space="0" w:color="auto"/>
            </w:tcBorders>
            <w:hideMark/>
          </w:tcPr>
          <w:p w14:paraId="5D2865C7"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psiholoģiskā diagnostika, </w:t>
            </w:r>
            <w:smartTag w:uri="schemas-tilde-lv/tildestengine" w:element="veidnes">
              <w:smartTagPr>
                <w:attr w:name="baseform" w:val="slēdziens"/>
                <w:attr w:name="id" w:val="-1"/>
                <w:attr w:name="text" w:val="slēdziens"/>
              </w:smartTagPr>
              <w:r w:rsidRPr="00EF05F4">
                <w:rPr>
                  <w:rFonts w:ascii="Times New Roman" w:eastAsia="Calibri" w:hAnsi="Times New Roman" w:cs="Times New Roman"/>
                  <w:sz w:val="24"/>
                  <w:szCs w:val="24"/>
                </w:rPr>
                <w:t>slēdziens</w:t>
              </w:r>
            </w:smartTag>
            <w:r w:rsidRPr="00EF05F4">
              <w:rPr>
                <w:rFonts w:ascii="Times New Roman" w:eastAsia="Calibri" w:hAnsi="Times New Roman" w:cs="Times New Roman"/>
                <w:sz w:val="24"/>
                <w:szCs w:val="24"/>
              </w:rPr>
              <w:t xml:space="preserve"> citu novadu bērniem, jauniešiem </w:t>
            </w:r>
          </w:p>
        </w:tc>
        <w:tc>
          <w:tcPr>
            <w:tcW w:w="1559" w:type="dxa"/>
            <w:tcBorders>
              <w:top w:val="single" w:sz="4" w:space="0" w:color="auto"/>
              <w:left w:val="single" w:sz="4" w:space="0" w:color="auto"/>
              <w:bottom w:val="single" w:sz="4" w:space="0" w:color="auto"/>
              <w:right w:val="single" w:sz="4" w:space="0" w:color="auto"/>
            </w:tcBorders>
            <w:hideMark/>
          </w:tcPr>
          <w:p w14:paraId="71D5781A"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3 stundas</w:t>
            </w:r>
          </w:p>
        </w:tc>
        <w:tc>
          <w:tcPr>
            <w:tcW w:w="2551" w:type="dxa"/>
            <w:tcBorders>
              <w:top w:val="single" w:sz="4" w:space="0" w:color="auto"/>
              <w:left w:val="single" w:sz="4" w:space="0" w:color="auto"/>
              <w:bottom w:val="single" w:sz="4" w:space="0" w:color="auto"/>
              <w:right w:val="single" w:sz="4" w:space="0" w:color="auto"/>
            </w:tcBorders>
            <w:hideMark/>
          </w:tcPr>
          <w:p w14:paraId="256D8478"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39,86 </w:t>
            </w:r>
          </w:p>
        </w:tc>
      </w:tr>
      <w:tr w:rsidR="00EF05F4" w:rsidRPr="00EF05F4" w14:paraId="792B097D"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3E772600" w14:textId="77777777" w:rsidR="00EF05F4" w:rsidRPr="00EF05F4" w:rsidRDefault="00EF05F4" w:rsidP="00EF05F4">
            <w:pPr>
              <w:spacing w:after="0" w:line="252" w:lineRule="auto"/>
              <w:jc w:val="right"/>
              <w:rPr>
                <w:rFonts w:ascii="Times New Roman" w:eastAsia="Calibri" w:hAnsi="Times New Roman" w:cs="Times New Roman"/>
                <w:sz w:val="24"/>
                <w:szCs w:val="24"/>
              </w:rPr>
            </w:pPr>
            <w:r w:rsidRPr="00EF05F4">
              <w:rPr>
                <w:rFonts w:ascii="Times New Roman" w:eastAsia="Calibri" w:hAnsi="Times New Roman" w:cs="Times New Roman"/>
                <w:sz w:val="24"/>
                <w:szCs w:val="24"/>
              </w:rPr>
              <w:t>4.1.4.</w:t>
            </w:r>
          </w:p>
        </w:tc>
        <w:tc>
          <w:tcPr>
            <w:tcW w:w="4434" w:type="dxa"/>
            <w:tcBorders>
              <w:top w:val="single" w:sz="4" w:space="0" w:color="auto"/>
              <w:left w:val="single" w:sz="4" w:space="0" w:color="auto"/>
              <w:bottom w:val="single" w:sz="4" w:space="0" w:color="auto"/>
              <w:right w:val="single" w:sz="4" w:space="0" w:color="auto"/>
            </w:tcBorders>
            <w:hideMark/>
          </w:tcPr>
          <w:p w14:paraId="7BF9B639" w14:textId="77777777" w:rsidR="00EF05F4" w:rsidRPr="00EF05F4" w:rsidRDefault="00EF05F4" w:rsidP="00EF05F4">
            <w:pPr>
              <w:spacing w:after="0" w:line="252" w:lineRule="auto"/>
              <w:ind w:left="220"/>
              <w:rPr>
                <w:rFonts w:ascii="Times New Roman" w:eastAsia="Calibri" w:hAnsi="Times New Roman" w:cs="Times New Roman"/>
                <w:sz w:val="24"/>
                <w:szCs w:val="24"/>
              </w:rPr>
            </w:pPr>
            <w:r w:rsidRPr="00EF05F4">
              <w:rPr>
                <w:rFonts w:ascii="Times New Roman" w:eastAsia="Calibri" w:hAnsi="Times New Roman" w:cs="Times New Roman"/>
                <w:sz w:val="24"/>
                <w:szCs w:val="24"/>
              </w:rPr>
              <w:t>izglītojoši interaktīvas nodarbības, lekcijas citu novadu izglītības iestādēs</w:t>
            </w:r>
          </w:p>
        </w:tc>
        <w:tc>
          <w:tcPr>
            <w:tcW w:w="1559" w:type="dxa"/>
            <w:tcBorders>
              <w:top w:val="single" w:sz="4" w:space="0" w:color="auto"/>
              <w:left w:val="single" w:sz="4" w:space="0" w:color="auto"/>
              <w:bottom w:val="single" w:sz="4" w:space="0" w:color="auto"/>
              <w:right w:val="single" w:sz="4" w:space="0" w:color="auto"/>
            </w:tcBorders>
            <w:hideMark/>
          </w:tcPr>
          <w:p w14:paraId="35D09BF3"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1 stunda </w:t>
            </w:r>
          </w:p>
          <w:p w14:paraId="1EFB7AD8"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1 km </w:t>
            </w:r>
          </w:p>
        </w:tc>
        <w:tc>
          <w:tcPr>
            <w:tcW w:w="2551" w:type="dxa"/>
            <w:tcBorders>
              <w:top w:val="single" w:sz="4" w:space="0" w:color="auto"/>
              <w:left w:val="single" w:sz="4" w:space="0" w:color="auto"/>
              <w:bottom w:val="single" w:sz="4" w:space="0" w:color="auto"/>
              <w:right w:val="single" w:sz="4" w:space="0" w:color="auto"/>
            </w:tcBorders>
            <w:hideMark/>
          </w:tcPr>
          <w:p w14:paraId="30A46179"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16,40 </w:t>
            </w:r>
          </w:p>
          <w:p w14:paraId="2D3C30DB"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0,24 </w:t>
            </w:r>
          </w:p>
        </w:tc>
      </w:tr>
      <w:tr w:rsidR="00EF05F4" w:rsidRPr="00EF05F4" w14:paraId="4A35E74F"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0317E8A4"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4.2.</w:t>
            </w:r>
          </w:p>
        </w:tc>
        <w:tc>
          <w:tcPr>
            <w:tcW w:w="4434" w:type="dxa"/>
            <w:tcBorders>
              <w:top w:val="single" w:sz="4" w:space="0" w:color="auto"/>
              <w:left w:val="single" w:sz="4" w:space="0" w:color="auto"/>
              <w:bottom w:val="single" w:sz="4" w:space="0" w:color="auto"/>
              <w:right w:val="single" w:sz="4" w:space="0" w:color="auto"/>
            </w:tcBorders>
            <w:hideMark/>
          </w:tcPr>
          <w:p w14:paraId="4744822B" w14:textId="77777777" w:rsidR="00EF05F4" w:rsidRPr="00EF05F4" w:rsidRDefault="00EF05F4" w:rsidP="00EF05F4">
            <w:pPr>
              <w:spacing w:after="0" w:line="252" w:lineRule="auto"/>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Autobusa pakalpojumi (16-19 pasažieru vietas) </w:t>
            </w:r>
          </w:p>
        </w:tc>
        <w:tc>
          <w:tcPr>
            <w:tcW w:w="1559" w:type="dxa"/>
            <w:tcBorders>
              <w:top w:val="single" w:sz="4" w:space="0" w:color="auto"/>
              <w:left w:val="single" w:sz="4" w:space="0" w:color="auto"/>
              <w:bottom w:val="single" w:sz="4" w:space="0" w:color="auto"/>
              <w:right w:val="single" w:sz="4" w:space="0" w:color="auto"/>
            </w:tcBorders>
            <w:hideMark/>
          </w:tcPr>
          <w:p w14:paraId="2A427401"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1 stunda </w:t>
            </w:r>
          </w:p>
          <w:p w14:paraId="526926AD"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km</w:t>
            </w:r>
          </w:p>
        </w:tc>
        <w:tc>
          <w:tcPr>
            <w:tcW w:w="2551" w:type="dxa"/>
            <w:tcBorders>
              <w:top w:val="single" w:sz="4" w:space="0" w:color="auto"/>
              <w:left w:val="single" w:sz="4" w:space="0" w:color="auto"/>
              <w:bottom w:val="single" w:sz="4" w:space="0" w:color="auto"/>
              <w:right w:val="single" w:sz="4" w:space="0" w:color="auto"/>
            </w:tcBorders>
            <w:hideMark/>
          </w:tcPr>
          <w:p w14:paraId="26FD8C4C"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10,22 </w:t>
            </w:r>
          </w:p>
          <w:p w14:paraId="67FC0417"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0,30 </w:t>
            </w:r>
          </w:p>
        </w:tc>
      </w:tr>
      <w:tr w:rsidR="00EF05F4" w:rsidRPr="00EF05F4" w14:paraId="7EC40874"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10F78C55"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4.3.</w:t>
            </w:r>
          </w:p>
        </w:tc>
        <w:tc>
          <w:tcPr>
            <w:tcW w:w="4434" w:type="dxa"/>
            <w:tcBorders>
              <w:top w:val="single" w:sz="4" w:space="0" w:color="auto"/>
              <w:left w:val="single" w:sz="4" w:space="0" w:color="auto"/>
              <w:bottom w:val="single" w:sz="4" w:space="0" w:color="auto"/>
              <w:right w:val="single" w:sz="4" w:space="0" w:color="auto"/>
            </w:tcBorders>
            <w:vAlign w:val="bottom"/>
            <w:hideMark/>
          </w:tcPr>
          <w:p w14:paraId="03CF4910" w14:textId="77777777" w:rsidR="00EF05F4" w:rsidRPr="00EF05F4" w:rsidRDefault="00EF05F4" w:rsidP="00EF05F4">
            <w:pPr>
              <w:spacing w:after="0" w:line="252" w:lineRule="auto"/>
              <w:rPr>
                <w:rFonts w:ascii="Times New Roman" w:eastAsia="Calibri" w:hAnsi="Times New Roman" w:cs="Times New Roman"/>
                <w:sz w:val="24"/>
                <w:szCs w:val="24"/>
              </w:rPr>
            </w:pPr>
            <w:r w:rsidRPr="00EF05F4">
              <w:rPr>
                <w:rFonts w:ascii="Times New Roman" w:eastAsia="Calibri" w:hAnsi="Times New Roman" w:cs="Times New Roman"/>
                <w:sz w:val="24"/>
                <w:szCs w:val="24"/>
              </w:rPr>
              <w:t>Vecāku līdzdalības maksa (Auces Mūzikas un mākslas skola, Dobeles Mūzikas skola, Dobeles Mākslas skola)***</w:t>
            </w:r>
          </w:p>
        </w:tc>
        <w:tc>
          <w:tcPr>
            <w:tcW w:w="1559" w:type="dxa"/>
            <w:tcBorders>
              <w:top w:val="single" w:sz="4" w:space="0" w:color="auto"/>
              <w:left w:val="single" w:sz="4" w:space="0" w:color="auto"/>
              <w:bottom w:val="single" w:sz="4" w:space="0" w:color="auto"/>
              <w:right w:val="single" w:sz="4" w:space="0" w:color="auto"/>
            </w:tcBorders>
            <w:hideMark/>
          </w:tcPr>
          <w:p w14:paraId="4232966C"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mēnesis</w:t>
            </w:r>
          </w:p>
        </w:tc>
        <w:tc>
          <w:tcPr>
            <w:tcW w:w="2551" w:type="dxa"/>
            <w:tcBorders>
              <w:top w:val="single" w:sz="4" w:space="0" w:color="auto"/>
              <w:left w:val="single" w:sz="4" w:space="0" w:color="auto"/>
              <w:bottom w:val="single" w:sz="4" w:space="0" w:color="auto"/>
              <w:right w:val="single" w:sz="4" w:space="0" w:color="auto"/>
            </w:tcBorders>
            <w:hideMark/>
          </w:tcPr>
          <w:p w14:paraId="29C17C23"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10,00</w:t>
            </w:r>
          </w:p>
        </w:tc>
      </w:tr>
      <w:tr w:rsidR="00EF05F4" w:rsidRPr="00EF05F4" w14:paraId="1FCE62C2"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41853DC1"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4.4.</w:t>
            </w:r>
          </w:p>
        </w:tc>
        <w:tc>
          <w:tcPr>
            <w:tcW w:w="4434" w:type="dxa"/>
            <w:tcBorders>
              <w:top w:val="single" w:sz="4" w:space="0" w:color="auto"/>
              <w:left w:val="single" w:sz="4" w:space="0" w:color="auto"/>
              <w:bottom w:val="single" w:sz="4" w:space="0" w:color="auto"/>
              <w:right w:val="single" w:sz="4" w:space="0" w:color="auto"/>
            </w:tcBorders>
            <w:vAlign w:val="bottom"/>
            <w:hideMark/>
          </w:tcPr>
          <w:p w14:paraId="2F9EF972" w14:textId="77777777" w:rsidR="00EF05F4" w:rsidRPr="00EF05F4" w:rsidRDefault="00EF05F4" w:rsidP="00EF05F4">
            <w:pPr>
              <w:spacing w:after="0" w:line="252" w:lineRule="auto"/>
              <w:rPr>
                <w:rFonts w:ascii="Times New Roman" w:eastAsia="Calibri" w:hAnsi="Times New Roman" w:cs="Times New Roman"/>
                <w:sz w:val="24"/>
                <w:szCs w:val="24"/>
              </w:rPr>
            </w:pPr>
            <w:r w:rsidRPr="00EF05F4">
              <w:rPr>
                <w:rFonts w:ascii="Times New Roman" w:eastAsia="Calibri" w:hAnsi="Times New Roman" w:cs="Times New Roman"/>
                <w:sz w:val="24"/>
                <w:szCs w:val="24"/>
              </w:rPr>
              <w:t>Vecāku līdzdalības maksa interešu izglītības programmā (Auces Mūzikas un mākslas skola, Dobeles Mākslas skola, Dobeles Mūzikas skola)***</w:t>
            </w:r>
          </w:p>
        </w:tc>
        <w:tc>
          <w:tcPr>
            <w:tcW w:w="1559" w:type="dxa"/>
            <w:tcBorders>
              <w:top w:val="single" w:sz="4" w:space="0" w:color="auto"/>
              <w:left w:val="single" w:sz="4" w:space="0" w:color="auto"/>
              <w:bottom w:val="single" w:sz="4" w:space="0" w:color="auto"/>
              <w:right w:val="single" w:sz="4" w:space="0" w:color="auto"/>
            </w:tcBorders>
            <w:hideMark/>
          </w:tcPr>
          <w:p w14:paraId="00D44636"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mēnesis</w:t>
            </w:r>
          </w:p>
        </w:tc>
        <w:tc>
          <w:tcPr>
            <w:tcW w:w="2551" w:type="dxa"/>
            <w:tcBorders>
              <w:top w:val="single" w:sz="4" w:space="0" w:color="auto"/>
              <w:left w:val="single" w:sz="4" w:space="0" w:color="auto"/>
              <w:bottom w:val="single" w:sz="4" w:space="0" w:color="auto"/>
              <w:right w:val="single" w:sz="4" w:space="0" w:color="auto"/>
            </w:tcBorders>
            <w:hideMark/>
          </w:tcPr>
          <w:p w14:paraId="6A963724"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10,00</w:t>
            </w:r>
          </w:p>
        </w:tc>
      </w:tr>
      <w:tr w:rsidR="00EF05F4" w:rsidRPr="00EF05F4" w14:paraId="625F4F07"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4BAF6306"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4.5.</w:t>
            </w:r>
          </w:p>
        </w:tc>
        <w:tc>
          <w:tcPr>
            <w:tcW w:w="4434" w:type="dxa"/>
            <w:tcBorders>
              <w:top w:val="single" w:sz="4" w:space="0" w:color="auto"/>
              <w:left w:val="single" w:sz="4" w:space="0" w:color="auto"/>
              <w:bottom w:val="single" w:sz="4" w:space="0" w:color="auto"/>
              <w:right w:val="single" w:sz="4" w:space="0" w:color="auto"/>
            </w:tcBorders>
            <w:vAlign w:val="bottom"/>
            <w:hideMark/>
          </w:tcPr>
          <w:p w14:paraId="2276C003" w14:textId="77777777" w:rsidR="00EF05F4" w:rsidRPr="00EF05F4" w:rsidRDefault="00EF05F4" w:rsidP="00EF05F4">
            <w:pPr>
              <w:spacing w:after="0" w:line="252" w:lineRule="auto"/>
              <w:rPr>
                <w:rFonts w:ascii="Times New Roman" w:eastAsia="Calibri" w:hAnsi="Times New Roman" w:cs="Times New Roman"/>
                <w:sz w:val="24"/>
                <w:szCs w:val="24"/>
              </w:rPr>
            </w:pPr>
            <w:r w:rsidRPr="00EF05F4">
              <w:rPr>
                <w:rFonts w:ascii="Times New Roman" w:eastAsia="Calibri" w:hAnsi="Times New Roman" w:cs="Times New Roman"/>
                <w:sz w:val="24"/>
                <w:szCs w:val="24"/>
              </w:rPr>
              <w:t>Mūzikas instrumentu nomas maksa (Auces mūzikas un mākslas skola)***</w:t>
            </w:r>
          </w:p>
        </w:tc>
        <w:tc>
          <w:tcPr>
            <w:tcW w:w="1559" w:type="dxa"/>
            <w:tcBorders>
              <w:top w:val="single" w:sz="4" w:space="0" w:color="auto"/>
              <w:left w:val="single" w:sz="4" w:space="0" w:color="auto"/>
              <w:bottom w:val="single" w:sz="4" w:space="0" w:color="auto"/>
              <w:right w:val="single" w:sz="4" w:space="0" w:color="auto"/>
            </w:tcBorders>
            <w:hideMark/>
          </w:tcPr>
          <w:p w14:paraId="40B0FCF8"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mēnesis</w:t>
            </w:r>
          </w:p>
        </w:tc>
        <w:tc>
          <w:tcPr>
            <w:tcW w:w="2551" w:type="dxa"/>
            <w:tcBorders>
              <w:top w:val="single" w:sz="4" w:space="0" w:color="auto"/>
              <w:left w:val="single" w:sz="4" w:space="0" w:color="auto"/>
              <w:bottom w:val="single" w:sz="4" w:space="0" w:color="auto"/>
              <w:right w:val="single" w:sz="4" w:space="0" w:color="auto"/>
            </w:tcBorders>
            <w:hideMark/>
          </w:tcPr>
          <w:p w14:paraId="60E593AD"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1,40</w:t>
            </w:r>
          </w:p>
        </w:tc>
      </w:tr>
      <w:tr w:rsidR="00EF05F4" w:rsidRPr="00EF05F4" w14:paraId="48F5A217" w14:textId="77777777" w:rsidTr="0040029A">
        <w:trPr>
          <w:trHeight w:val="304"/>
        </w:trPr>
        <w:tc>
          <w:tcPr>
            <w:tcW w:w="1090" w:type="dxa"/>
            <w:tcBorders>
              <w:top w:val="single" w:sz="4" w:space="0" w:color="auto"/>
              <w:left w:val="single" w:sz="4" w:space="0" w:color="auto"/>
              <w:bottom w:val="single" w:sz="4" w:space="0" w:color="auto"/>
              <w:right w:val="single" w:sz="4" w:space="0" w:color="auto"/>
            </w:tcBorders>
            <w:hideMark/>
          </w:tcPr>
          <w:p w14:paraId="7D67B10E"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4.6.</w:t>
            </w:r>
          </w:p>
        </w:tc>
        <w:tc>
          <w:tcPr>
            <w:tcW w:w="4434" w:type="dxa"/>
            <w:tcBorders>
              <w:top w:val="single" w:sz="4" w:space="0" w:color="auto"/>
              <w:left w:val="single" w:sz="4" w:space="0" w:color="auto"/>
              <w:bottom w:val="single" w:sz="4" w:space="0" w:color="auto"/>
              <w:right w:val="single" w:sz="4" w:space="0" w:color="auto"/>
            </w:tcBorders>
            <w:hideMark/>
          </w:tcPr>
          <w:p w14:paraId="0E006D69" w14:textId="77777777" w:rsidR="00EF05F4" w:rsidRPr="00EF05F4" w:rsidRDefault="00EF05F4" w:rsidP="00EF05F4">
            <w:pPr>
              <w:spacing w:after="0" w:line="252" w:lineRule="auto"/>
              <w:rPr>
                <w:rFonts w:ascii="Times New Roman" w:eastAsia="Calibri" w:hAnsi="Times New Roman" w:cs="Times New Roman"/>
                <w:sz w:val="24"/>
                <w:szCs w:val="24"/>
                <w:vertAlign w:val="superscript"/>
              </w:rPr>
            </w:pPr>
            <w:r w:rsidRPr="00EF05F4">
              <w:rPr>
                <w:rFonts w:ascii="Times New Roman" w:eastAsia="Calibri" w:hAnsi="Times New Roman" w:cs="Times New Roman"/>
                <w:sz w:val="24"/>
                <w:szCs w:val="24"/>
              </w:rPr>
              <w:t>Vecāku līdzdalības maksa (Dobeles Sporta skola)***</w:t>
            </w:r>
          </w:p>
        </w:tc>
        <w:tc>
          <w:tcPr>
            <w:tcW w:w="1559" w:type="dxa"/>
            <w:tcBorders>
              <w:top w:val="single" w:sz="4" w:space="0" w:color="auto"/>
              <w:left w:val="single" w:sz="4" w:space="0" w:color="auto"/>
              <w:bottom w:val="single" w:sz="4" w:space="0" w:color="auto"/>
              <w:right w:val="single" w:sz="4" w:space="0" w:color="auto"/>
            </w:tcBorders>
            <w:hideMark/>
          </w:tcPr>
          <w:p w14:paraId="41720A6B"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mēnesis</w:t>
            </w:r>
          </w:p>
        </w:tc>
        <w:tc>
          <w:tcPr>
            <w:tcW w:w="2551" w:type="dxa"/>
            <w:tcBorders>
              <w:top w:val="single" w:sz="4" w:space="0" w:color="auto"/>
              <w:left w:val="single" w:sz="4" w:space="0" w:color="auto"/>
              <w:bottom w:val="single" w:sz="4" w:space="0" w:color="auto"/>
              <w:right w:val="single" w:sz="4" w:space="0" w:color="auto"/>
            </w:tcBorders>
            <w:hideMark/>
          </w:tcPr>
          <w:p w14:paraId="4F068A54"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3,00</w:t>
            </w:r>
          </w:p>
        </w:tc>
      </w:tr>
      <w:tr w:rsidR="00EF05F4" w:rsidRPr="00EF05F4" w14:paraId="38EC299B"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12582393"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4.7.</w:t>
            </w:r>
          </w:p>
        </w:tc>
        <w:tc>
          <w:tcPr>
            <w:tcW w:w="4434" w:type="dxa"/>
            <w:tcBorders>
              <w:top w:val="single" w:sz="4" w:space="0" w:color="auto"/>
              <w:left w:val="single" w:sz="4" w:space="0" w:color="auto"/>
              <w:bottom w:val="single" w:sz="4" w:space="0" w:color="auto"/>
              <w:right w:val="single" w:sz="4" w:space="0" w:color="auto"/>
            </w:tcBorders>
            <w:hideMark/>
          </w:tcPr>
          <w:p w14:paraId="5A59825C" w14:textId="77777777" w:rsidR="00EF05F4" w:rsidRPr="00EF05F4" w:rsidRDefault="00EF05F4" w:rsidP="00EF05F4">
            <w:pPr>
              <w:spacing w:after="0" w:line="252" w:lineRule="auto"/>
              <w:rPr>
                <w:rFonts w:ascii="Times New Roman" w:eastAsia="Calibri" w:hAnsi="Times New Roman" w:cs="Times New Roman"/>
                <w:sz w:val="24"/>
                <w:szCs w:val="24"/>
              </w:rPr>
            </w:pPr>
            <w:r w:rsidRPr="00EF05F4">
              <w:rPr>
                <w:rFonts w:ascii="Times New Roman" w:eastAsia="Calibri" w:hAnsi="Times New Roman" w:cs="Times New Roman"/>
                <w:sz w:val="24"/>
                <w:szCs w:val="24"/>
              </w:rPr>
              <w:t>Maksa par tālākizglītības programmu vienam izglītojamajam (Dobeles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hideMark/>
          </w:tcPr>
          <w:p w14:paraId="36EAF9F6"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680 stundas</w:t>
            </w:r>
          </w:p>
        </w:tc>
        <w:tc>
          <w:tcPr>
            <w:tcW w:w="2551" w:type="dxa"/>
            <w:tcBorders>
              <w:top w:val="single" w:sz="4" w:space="0" w:color="auto"/>
              <w:left w:val="single" w:sz="4" w:space="0" w:color="auto"/>
              <w:bottom w:val="single" w:sz="4" w:space="0" w:color="auto"/>
              <w:right w:val="single" w:sz="4" w:space="0" w:color="auto"/>
            </w:tcBorders>
            <w:hideMark/>
          </w:tcPr>
          <w:p w14:paraId="6F84137A"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356,00</w:t>
            </w:r>
          </w:p>
        </w:tc>
      </w:tr>
      <w:tr w:rsidR="00EF05F4" w:rsidRPr="00EF05F4" w14:paraId="0CFDAA06"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5704E391"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4.8.</w:t>
            </w:r>
          </w:p>
        </w:tc>
        <w:tc>
          <w:tcPr>
            <w:tcW w:w="4434" w:type="dxa"/>
            <w:tcBorders>
              <w:top w:val="single" w:sz="4" w:space="0" w:color="auto"/>
              <w:left w:val="single" w:sz="4" w:space="0" w:color="auto"/>
              <w:bottom w:val="single" w:sz="4" w:space="0" w:color="auto"/>
              <w:right w:val="single" w:sz="4" w:space="0" w:color="auto"/>
            </w:tcBorders>
            <w:hideMark/>
          </w:tcPr>
          <w:p w14:paraId="719B1DB8" w14:textId="77777777" w:rsidR="00EF05F4" w:rsidRPr="00EF05F4" w:rsidRDefault="00EF05F4" w:rsidP="00EF05F4">
            <w:pPr>
              <w:spacing w:after="0" w:line="252" w:lineRule="auto"/>
              <w:rPr>
                <w:rFonts w:ascii="Times New Roman" w:eastAsia="Calibri" w:hAnsi="Times New Roman" w:cs="Times New Roman"/>
                <w:sz w:val="24"/>
                <w:szCs w:val="24"/>
              </w:rPr>
            </w:pPr>
            <w:r w:rsidRPr="00EF05F4">
              <w:rPr>
                <w:rFonts w:ascii="Times New Roman" w:eastAsia="Calibri" w:hAnsi="Times New Roman" w:cs="Times New Roman"/>
                <w:sz w:val="24"/>
                <w:szCs w:val="24"/>
              </w:rPr>
              <w:t>Maksa par individuālu nodarbību interešu izglītības programmā instrumenta spēlē (Dobeles Mūzikas skola)</w:t>
            </w:r>
          </w:p>
        </w:tc>
        <w:tc>
          <w:tcPr>
            <w:tcW w:w="1559" w:type="dxa"/>
            <w:tcBorders>
              <w:top w:val="single" w:sz="4" w:space="0" w:color="auto"/>
              <w:left w:val="single" w:sz="4" w:space="0" w:color="auto"/>
              <w:bottom w:val="single" w:sz="4" w:space="0" w:color="auto"/>
              <w:right w:val="single" w:sz="4" w:space="0" w:color="auto"/>
            </w:tcBorders>
            <w:hideMark/>
          </w:tcPr>
          <w:p w14:paraId="66D01932"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nodarbība</w:t>
            </w:r>
          </w:p>
          <w:p w14:paraId="58638F05"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(mācību stunda)</w:t>
            </w:r>
          </w:p>
        </w:tc>
        <w:tc>
          <w:tcPr>
            <w:tcW w:w="2551" w:type="dxa"/>
            <w:tcBorders>
              <w:top w:val="single" w:sz="4" w:space="0" w:color="auto"/>
              <w:left w:val="single" w:sz="4" w:space="0" w:color="auto"/>
              <w:bottom w:val="single" w:sz="4" w:space="0" w:color="auto"/>
              <w:right w:val="single" w:sz="4" w:space="0" w:color="auto"/>
            </w:tcBorders>
            <w:hideMark/>
          </w:tcPr>
          <w:p w14:paraId="7E729651"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15,00</w:t>
            </w:r>
          </w:p>
        </w:tc>
      </w:tr>
      <w:tr w:rsidR="00EF05F4" w:rsidRPr="00EF05F4" w14:paraId="7335C3B9"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7A7060BF"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4.9.</w:t>
            </w:r>
          </w:p>
        </w:tc>
        <w:tc>
          <w:tcPr>
            <w:tcW w:w="4434" w:type="dxa"/>
            <w:tcBorders>
              <w:top w:val="single" w:sz="4" w:space="0" w:color="auto"/>
              <w:left w:val="single" w:sz="4" w:space="0" w:color="auto"/>
              <w:bottom w:val="single" w:sz="4" w:space="0" w:color="auto"/>
              <w:right w:val="single" w:sz="4" w:space="0" w:color="auto"/>
            </w:tcBorders>
            <w:hideMark/>
          </w:tcPr>
          <w:p w14:paraId="443C84E9" w14:textId="77777777" w:rsidR="00EF05F4" w:rsidRPr="00EF05F4" w:rsidRDefault="00EF05F4" w:rsidP="00EF05F4">
            <w:pPr>
              <w:spacing w:after="0" w:line="252" w:lineRule="auto"/>
              <w:rPr>
                <w:rFonts w:ascii="Times New Roman" w:eastAsia="Calibri" w:hAnsi="Times New Roman" w:cs="Times New Roman"/>
                <w:sz w:val="24"/>
                <w:szCs w:val="24"/>
              </w:rPr>
            </w:pPr>
            <w:r w:rsidRPr="00EF05F4">
              <w:rPr>
                <w:rFonts w:ascii="Times New Roman" w:eastAsia="Calibri" w:hAnsi="Times New Roman" w:cs="Times New Roman"/>
                <w:sz w:val="24"/>
                <w:szCs w:val="24"/>
              </w:rPr>
              <w:t>Dalības maksa “Mazpilsētu un lauku mūzikas skolu audzēkņu konkursā “Klavierspēle” citu novadu dalībniekiem</w:t>
            </w:r>
          </w:p>
        </w:tc>
        <w:tc>
          <w:tcPr>
            <w:tcW w:w="1559" w:type="dxa"/>
            <w:tcBorders>
              <w:top w:val="single" w:sz="4" w:space="0" w:color="auto"/>
              <w:left w:val="single" w:sz="4" w:space="0" w:color="auto"/>
              <w:bottom w:val="single" w:sz="4" w:space="0" w:color="auto"/>
              <w:right w:val="single" w:sz="4" w:space="0" w:color="auto"/>
            </w:tcBorders>
            <w:hideMark/>
          </w:tcPr>
          <w:p w14:paraId="60C3AC7E"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dalībnieks</w:t>
            </w:r>
          </w:p>
        </w:tc>
        <w:tc>
          <w:tcPr>
            <w:tcW w:w="2551" w:type="dxa"/>
            <w:tcBorders>
              <w:top w:val="single" w:sz="4" w:space="0" w:color="auto"/>
              <w:left w:val="single" w:sz="4" w:space="0" w:color="auto"/>
              <w:bottom w:val="single" w:sz="4" w:space="0" w:color="auto"/>
              <w:right w:val="single" w:sz="4" w:space="0" w:color="auto"/>
            </w:tcBorders>
            <w:hideMark/>
          </w:tcPr>
          <w:p w14:paraId="4DBD5369" w14:textId="77777777" w:rsidR="00EF05F4" w:rsidRPr="00EF05F4" w:rsidRDefault="00EF05F4" w:rsidP="00EF05F4">
            <w:pPr>
              <w:spacing w:after="0" w:line="252" w:lineRule="auto"/>
              <w:jc w:val="center"/>
              <w:rPr>
                <w:rFonts w:ascii="Times New Roman" w:eastAsia="Calibri" w:hAnsi="Times New Roman" w:cs="Times New Roman"/>
                <w:strike/>
                <w:sz w:val="24"/>
                <w:szCs w:val="24"/>
              </w:rPr>
            </w:pPr>
            <w:r w:rsidRPr="00EF05F4">
              <w:rPr>
                <w:rFonts w:ascii="Times New Roman" w:eastAsia="Calibri" w:hAnsi="Times New Roman" w:cs="Times New Roman"/>
                <w:sz w:val="24"/>
                <w:szCs w:val="24"/>
              </w:rPr>
              <w:t>20,00</w:t>
            </w:r>
          </w:p>
        </w:tc>
      </w:tr>
      <w:tr w:rsidR="00EF05F4" w:rsidRPr="00EF05F4" w14:paraId="4E66E9C5"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70A29594"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4.10.</w:t>
            </w:r>
          </w:p>
        </w:tc>
        <w:tc>
          <w:tcPr>
            <w:tcW w:w="4434" w:type="dxa"/>
            <w:tcBorders>
              <w:top w:val="single" w:sz="4" w:space="0" w:color="auto"/>
              <w:left w:val="single" w:sz="4" w:space="0" w:color="auto"/>
              <w:bottom w:val="single" w:sz="4" w:space="0" w:color="auto"/>
              <w:right w:val="single" w:sz="4" w:space="0" w:color="auto"/>
            </w:tcBorders>
            <w:hideMark/>
          </w:tcPr>
          <w:p w14:paraId="285134E5" w14:textId="77777777" w:rsidR="00EF05F4" w:rsidRPr="00EF05F4" w:rsidRDefault="00EF05F4" w:rsidP="00EF05F4">
            <w:pPr>
              <w:spacing w:after="0" w:line="252" w:lineRule="auto"/>
              <w:rPr>
                <w:rFonts w:ascii="Times New Roman" w:eastAsia="Calibri" w:hAnsi="Times New Roman" w:cs="Times New Roman"/>
                <w:sz w:val="24"/>
                <w:szCs w:val="24"/>
              </w:rPr>
            </w:pPr>
            <w:r w:rsidRPr="00EF05F4">
              <w:rPr>
                <w:rFonts w:ascii="Times New Roman" w:eastAsia="Calibri" w:hAnsi="Times New Roman" w:cs="Times New Roman"/>
                <w:sz w:val="24"/>
                <w:szCs w:val="24"/>
              </w:rPr>
              <w:t>Dalības maksa festivālā “Zemgales akordeonists” citu novadu dalībniekiem</w:t>
            </w:r>
          </w:p>
        </w:tc>
        <w:tc>
          <w:tcPr>
            <w:tcW w:w="1559" w:type="dxa"/>
            <w:tcBorders>
              <w:top w:val="single" w:sz="4" w:space="0" w:color="auto"/>
              <w:left w:val="single" w:sz="4" w:space="0" w:color="auto"/>
              <w:bottom w:val="single" w:sz="4" w:space="0" w:color="auto"/>
              <w:right w:val="single" w:sz="4" w:space="0" w:color="auto"/>
            </w:tcBorders>
            <w:hideMark/>
          </w:tcPr>
          <w:p w14:paraId="4E66FED8"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dalībnieks</w:t>
            </w:r>
          </w:p>
        </w:tc>
        <w:tc>
          <w:tcPr>
            <w:tcW w:w="2551" w:type="dxa"/>
            <w:tcBorders>
              <w:top w:val="single" w:sz="4" w:space="0" w:color="auto"/>
              <w:left w:val="single" w:sz="4" w:space="0" w:color="auto"/>
              <w:bottom w:val="single" w:sz="4" w:space="0" w:color="auto"/>
              <w:right w:val="single" w:sz="4" w:space="0" w:color="auto"/>
            </w:tcBorders>
            <w:hideMark/>
          </w:tcPr>
          <w:p w14:paraId="604B9383"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5,00</w:t>
            </w:r>
          </w:p>
        </w:tc>
      </w:tr>
      <w:tr w:rsidR="00EF05F4" w:rsidRPr="00EF05F4" w14:paraId="0CCDF9AD"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5D231AF5"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4.11.</w:t>
            </w:r>
          </w:p>
        </w:tc>
        <w:tc>
          <w:tcPr>
            <w:tcW w:w="4434" w:type="dxa"/>
            <w:tcBorders>
              <w:top w:val="single" w:sz="4" w:space="0" w:color="auto"/>
              <w:left w:val="single" w:sz="4" w:space="0" w:color="auto"/>
              <w:bottom w:val="single" w:sz="4" w:space="0" w:color="auto"/>
              <w:right w:val="single" w:sz="4" w:space="0" w:color="auto"/>
            </w:tcBorders>
            <w:hideMark/>
          </w:tcPr>
          <w:p w14:paraId="26CE1487" w14:textId="77777777" w:rsidR="00EF05F4" w:rsidRPr="00EF05F4" w:rsidRDefault="00EF05F4" w:rsidP="00EF05F4">
            <w:pPr>
              <w:spacing w:after="0" w:line="252" w:lineRule="auto"/>
              <w:rPr>
                <w:rFonts w:ascii="Times New Roman" w:eastAsia="Calibri" w:hAnsi="Times New Roman" w:cs="Times New Roman"/>
                <w:sz w:val="24"/>
                <w:szCs w:val="24"/>
              </w:rPr>
            </w:pPr>
            <w:r w:rsidRPr="00EF05F4">
              <w:rPr>
                <w:rFonts w:ascii="Times New Roman" w:eastAsia="Calibri" w:hAnsi="Times New Roman" w:cs="Times New Roman"/>
                <w:sz w:val="24"/>
                <w:szCs w:val="24"/>
              </w:rPr>
              <w:t>Ūdens patēriņa izmaksas Bēnes pamatskolā</w:t>
            </w:r>
          </w:p>
        </w:tc>
        <w:tc>
          <w:tcPr>
            <w:tcW w:w="1559" w:type="dxa"/>
            <w:tcBorders>
              <w:top w:val="single" w:sz="4" w:space="0" w:color="auto"/>
              <w:left w:val="single" w:sz="4" w:space="0" w:color="auto"/>
              <w:bottom w:val="single" w:sz="4" w:space="0" w:color="auto"/>
              <w:right w:val="single" w:sz="4" w:space="0" w:color="auto"/>
            </w:tcBorders>
            <w:hideMark/>
          </w:tcPr>
          <w:p w14:paraId="4AF64B9F" w14:textId="77777777" w:rsidR="00EF05F4" w:rsidRPr="00EF05F4" w:rsidRDefault="00EF05F4" w:rsidP="00EF05F4">
            <w:pPr>
              <w:spacing w:after="0" w:line="252" w:lineRule="auto"/>
              <w:jc w:val="center"/>
              <w:rPr>
                <w:rFonts w:ascii="Times New Roman" w:eastAsia="Calibri" w:hAnsi="Times New Roman" w:cs="Times New Roman"/>
                <w:sz w:val="24"/>
                <w:szCs w:val="24"/>
                <w:vertAlign w:val="superscript"/>
              </w:rPr>
            </w:pPr>
            <w:r w:rsidRPr="00EF05F4">
              <w:rPr>
                <w:rFonts w:ascii="Times New Roman" w:eastAsia="Calibri" w:hAnsi="Times New Roman" w:cs="Times New Roman"/>
                <w:sz w:val="24"/>
                <w:szCs w:val="24"/>
              </w:rPr>
              <w:t>1 m</w:t>
            </w:r>
            <w:r w:rsidRPr="00EF05F4">
              <w:rPr>
                <w:rFonts w:ascii="Times New Roman" w:eastAsia="Calibri" w:hAnsi="Times New Roman" w:cs="Times New Roman"/>
                <w:sz w:val="24"/>
                <w:szCs w:val="24"/>
                <w:vertAlign w:val="superscript"/>
              </w:rPr>
              <w:t>3</w:t>
            </w:r>
          </w:p>
        </w:tc>
        <w:tc>
          <w:tcPr>
            <w:tcW w:w="2551" w:type="dxa"/>
            <w:tcBorders>
              <w:top w:val="single" w:sz="4" w:space="0" w:color="auto"/>
              <w:left w:val="single" w:sz="4" w:space="0" w:color="auto"/>
              <w:bottom w:val="single" w:sz="4" w:space="0" w:color="auto"/>
              <w:right w:val="single" w:sz="4" w:space="0" w:color="auto"/>
            </w:tcBorders>
            <w:hideMark/>
          </w:tcPr>
          <w:p w14:paraId="65BFDEA9"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1,42</w:t>
            </w:r>
          </w:p>
        </w:tc>
      </w:tr>
      <w:tr w:rsidR="00EF05F4" w:rsidRPr="00EF05F4" w14:paraId="42BCA68E" w14:textId="77777777" w:rsidTr="0040029A">
        <w:tc>
          <w:tcPr>
            <w:tcW w:w="1090" w:type="dxa"/>
            <w:tcBorders>
              <w:top w:val="single" w:sz="4" w:space="0" w:color="auto"/>
              <w:left w:val="single" w:sz="4" w:space="0" w:color="auto"/>
              <w:bottom w:val="single" w:sz="4" w:space="0" w:color="auto"/>
              <w:right w:val="single" w:sz="4" w:space="0" w:color="auto"/>
            </w:tcBorders>
          </w:tcPr>
          <w:p w14:paraId="54F01420"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4.12.</w:t>
            </w:r>
          </w:p>
        </w:tc>
        <w:tc>
          <w:tcPr>
            <w:tcW w:w="4434" w:type="dxa"/>
            <w:tcBorders>
              <w:top w:val="single" w:sz="4" w:space="0" w:color="auto"/>
              <w:left w:val="single" w:sz="4" w:space="0" w:color="auto"/>
              <w:bottom w:val="single" w:sz="4" w:space="0" w:color="auto"/>
              <w:right w:val="single" w:sz="4" w:space="0" w:color="auto"/>
            </w:tcBorders>
          </w:tcPr>
          <w:p w14:paraId="1940E4E5" w14:textId="77777777" w:rsidR="00EF05F4" w:rsidRPr="00EF05F4" w:rsidRDefault="00EF05F4" w:rsidP="00EF05F4">
            <w:pPr>
              <w:spacing w:after="0" w:line="252" w:lineRule="auto"/>
              <w:rPr>
                <w:rFonts w:ascii="Times New Roman" w:eastAsia="Calibri" w:hAnsi="Times New Roman" w:cs="Times New Roman"/>
                <w:sz w:val="24"/>
                <w:szCs w:val="24"/>
              </w:rPr>
            </w:pPr>
            <w:r w:rsidRPr="00EF05F4">
              <w:rPr>
                <w:rFonts w:ascii="Times New Roman" w:eastAsia="Calibri" w:hAnsi="Times New Roman" w:cs="Times New Roman"/>
                <w:sz w:val="24"/>
                <w:szCs w:val="24"/>
              </w:rPr>
              <w:t>Dalības maksa “Zemgales reģiona mūzikas skolu audzēkņu festivālā”</w:t>
            </w:r>
          </w:p>
        </w:tc>
        <w:tc>
          <w:tcPr>
            <w:tcW w:w="1559" w:type="dxa"/>
            <w:tcBorders>
              <w:top w:val="single" w:sz="4" w:space="0" w:color="auto"/>
              <w:left w:val="single" w:sz="4" w:space="0" w:color="auto"/>
              <w:bottom w:val="single" w:sz="4" w:space="0" w:color="auto"/>
              <w:right w:val="single" w:sz="4" w:space="0" w:color="auto"/>
            </w:tcBorders>
          </w:tcPr>
          <w:p w14:paraId="6999F3CA"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no skolas</w:t>
            </w:r>
          </w:p>
        </w:tc>
        <w:tc>
          <w:tcPr>
            <w:tcW w:w="2551" w:type="dxa"/>
            <w:tcBorders>
              <w:top w:val="single" w:sz="4" w:space="0" w:color="auto"/>
              <w:left w:val="single" w:sz="4" w:space="0" w:color="auto"/>
              <w:bottom w:val="single" w:sz="4" w:space="0" w:color="auto"/>
              <w:right w:val="single" w:sz="4" w:space="0" w:color="auto"/>
            </w:tcBorders>
          </w:tcPr>
          <w:p w14:paraId="522A7AFA"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15,00</w:t>
            </w:r>
          </w:p>
        </w:tc>
      </w:tr>
      <w:tr w:rsidR="00EF05F4" w:rsidRPr="00EF05F4" w14:paraId="5A163E98" w14:textId="77777777" w:rsidTr="0040029A">
        <w:tc>
          <w:tcPr>
            <w:tcW w:w="1090" w:type="dxa"/>
            <w:tcBorders>
              <w:top w:val="single" w:sz="4" w:space="0" w:color="auto"/>
              <w:left w:val="single" w:sz="4" w:space="0" w:color="auto"/>
              <w:bottom w:val="single" w:sz="4" w:space="0" w:color="auto"/>
              <w:right w:val="single" w:sz="4" w:space="0" w:color="auto"/>
            </w:tcBorders>
          </w:tcPr>
          <w:p w14:paraId="5A4E7857"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4.13</w:t>
            </w:r>
          </w:p>
        </w:tc>
        <w:tc>
          <w:tcPr>
            <w:tcW w:w="4434" w:type="dxa"/>
            <w:tcBorders>
              <w:top w:val="single" w:sz="4" w:space="0" w:color="auto"/>
              <w:left w:val="single" w:sz="4" w:space="0" w:color="auto"/>
              <w:bottom w:val="single" w:sz="4" w:space="0" w:color="auto"/>
              <w:right w:val="single" w:sz="4" w:space="0" w:color="auto"/>
            </w:tcBorders>
          </w:tcPr>
          <w:p w14:paraId="0F6B8AE2" w14:textId="77777777" w:rsidR="00EF05F4" w:rsidRPr="00EF05F4" w:rsidRDefault="00EF05F4" w:rsidP="00EF05F4">
            <w:pPr>
              <w:spacing w:after="0" w:line="252" w:lineRule="auto"/>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Dalības maksa profesionālās pilnveides kursu un meistarklases organizēšanā (ar </w:t>
            </w:r>
            <w:r w:rsidRPr="00EF05F4">
              <w:rPr>
                <w:rFonts w:ascii="Times New Roman" w:eastAsia="Calibri" w:hAnsi="Times New Roman" w:cs="Times New Roman"/>
                <w:sz w:val="24"/>
                <w:szCs w:val="24"/>
              </w:rPr>
              <w:lastRenderedPageBreak/>
              <w:t>vieslektoru pieaicināšanu) Dobeles mūzikas skolā******</w:t>
            </w:r>
          </w:p>
        </w:tc>
        <w:tc>
          <w:tcPr>
            <w:tcW w:w="1559" w:type="dxa"/>
            <w:tcBorders>
              <w:top w:val="single" w:sz="4" w:space="0" w:color="auto"/>
              <w:left w:val="single" w:sz="4" w:space="0" w:color="auto"/>
              <w:bottom w:val="single" w:sz="4" w:space="0" w:color="auto"/>
              <w:right w:val="single" w:sz="4" w:space="0" w:color="auto"/>
            </w:tcBorders>
          </w:tcPr>
          <w:p w14:paraId="2BBBBB72"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lastRenderedPageBreak/>
              <w:t>1 dalībnieks</w:t>
            </w:r>
          </w:p>
        </w:tc>
        <w:tc>
          <w:tcPr>
            <w:tcW w:w="2551" w:type="dxa"/>
            <w:tcBorders>
              <w:top w:val="single" w:sz="4" w:space="0" w:color="auto"/>
              <w:left w:val="single" w:sz="4" w:space="0" w:color="auto"/>
              <w:bottom w:val="single" w:sz="4" w:space="0" w:color="auto"/>
              <w:right w:val="single" w:sz="4" w:space="0" w:color="auto"/>
            </w:tcBorders>
          </w:tcPr>
          <w:p w14:paraId="5C12D8DB"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20.00-30.00</w:t>
            </w:r>
          </w:p>
        </w:tc>
      </w:tr>
      <w:tr w:rsidR="00EF05F4" w:rsidRPr="00EF05F4" w14:paraId="242E8179"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226C42C9" w14:textId="77777777" w:rsidR="00EF05F4" w:rsidRPr="00EF05F4" w:rsidRDefault="00EF05F4" w:rsidP="00EF05F4">
            <w:pPr>
              <w:spacing w:after="0" w:line="252" w:lineRule="auto"/>
              <w:jc w:val="center"/>
              <w:rPr>
                <w:rFonts w:ascii="Times New Roman" w:eastAsia="Calibri" w:hAnsi="Times New Roman" w:cs="Times New Roman"/>
                <w:b/>
                <w:sz w:val="24"/>
                <w:szCs w:val="24"/>
              </w:rPr>
            </w:pPr>
            <w:r w:rsidRPr="00EF05F4">
              <w:rPr>
                <w:rFonts w:ascii="Times New Roman" w:eastAsia="Calibri" w:hAnsi="Times New Roman" w:cs="Times New Roman"/>
                <w:b/>
                <w:sz w:val="24"/>
                <w:szCs w:val="24"/>
              </w:rPr>
              <w:t>5.</w:t>
            </w:r>
          </w:p>
        </w:tc>
        <w:tc>
          <w:tcPr>
            <w:tcW w:w="4434" w:type="dxa"/>
            <w:tcBorders>
              <w:top w:val="single" w:sz="4" w:space="0" w:color="auto"/>
              <w:left w:val="single" w:sz="4" w:space="0" w:color="auto"/>
              <w:bottom w:val="single" w:sz="4" w:space="0" w:color="auto"/>
              <w:right w:val="single" w:sz="4" w:space="0" w:color="auto"/>
            </w:tcBorders>
            <w:hideMark/>
          </w:tcPr>
          <w:p w14:paraId="2E4ACC46"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b/>
                <w:color w:val="000000"/>
                <w:sz w:val="24"/>
                <w:szCs w:val="24"/>
              </w:rPr>
              <w:t xml:space="preserve">Skaņu aparatūras </w:t>
            </w:r>
            <w:r w:rsidRPr="00EF05F4">
              <w:rPr>
                <w:rFonts w:ascii="Times New Roman" w:eastAsia="Calibri" w:hAnsi="Times New Roman" w:cs="Times New Roman"/>
                <w:b/>
                <w:sz w:val="24"/>
                <w:szCs w:val="24"/>
              </w:rPr>
              <w:t xml:space="preserve">un aprīkojuma </w:t>
            </w:r>
            <w:r w:rsidRPr="00EF05F4">
              <w:rPr>
                <w:rFonts w:ascii="Times New Roman" w:eastAsia="Calibri" w:hAnsi="Times New Roman" w:cs="Times New Roman"/>
                <w:b/>
                <w:color w:val="000000"/>
                <w:sz w:val="24"/>
                <w:szCs w:val="24"/>
              </w:rPr>
              <w:t xml:space="preserve">izmantošana </w:t>
            </w:r>
            <w:proofErr w:type="spellStart"/>
            <w:r w:rsidRPr="00EF05F4">
              <w:rPr>
                <w:rFonts w:ascii="Times New Roman" w:eastAsia="Calibri" w:hAnsi="Times New Roman" w:cs="Times New Roman"/>
                <w:b/>
                <w:color w:val="000000"/>
                <w:sz w:val="24"/>
                <w:szCs w:val="24"/>
              </w:rPr>
              <w:t>koncetrzālē</w:t>
            </w:r>
            <w:proofErr w:type="spellEnd"/>
            <w:r w:rsidRPr="00EF05F4">
              <w:rPr>
                <w:rFonts w:ascii="Times New Roman" w:eastAsia="Calibri" w:hAnsi="Times New Roman" w:cs="Times New Roman"/>
                <w:b/>
                <w:color w:val="000000"/>
                <w:sz w:val="24"/>
                <w:szCs w:val="24"/>
              </w:rPr>
              <w:t xml:space="preserve"> “Zinta”</w:t>
            </w:r>
          </w:p>
        </w:tc>
        <w:tc>
          <w:tcPr>
            <w:tcW w:w="1559" w:type="dxa"/>
            <w:tcBorders>
              <w:top w:val="single" w:sz="4" w:space="0" w:color="auto"/>
              <w:left w:val="single" w:sz="4" w:space="0" w:color="auto"/>
              <w:bottom w:val="single" w:sz="4" w:space="0" w:color="auto"/>
              <w:right w:val="single" w:sz="4" w:space="0" w:color="auto"/>
            </w:tcBorders>
          </w:tcPr>
          <w:p w14:paraId="068B5633" w14:textId="77777777" w:rsidR="00EF05F4" w:rsidRPr="00EF05F4" w:rsidRDefault="00EF05F4" w:rsidP="00EF05F4">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A76A1EB" w14:textId="77777777" w:rsidR="00EF05F4" w:rsidRPr="00EF05F4" w:rsidRDefault="00EF05F4" w:rsidP="00EF05F4">
            <w:pPr>
              <w:spacing w:after="0" w:line="252" w:lineRule="auto"/>
              <w:jc w:val="center"/>
              <w:rPr>
                <w:rFonts w:ascii="Times New Roman" w:eastAsia="Calibri" w:hAnsi="Times New Roman" w:cs="Times New Roman"/>
                <w:sz w:val="24"/>
                <w:szCs w:val="24"/>
              </w:rPr>
            </w:pPr>
          </w:p>
        </w:tc>
      </w:tr>
      <w:tr w:rsidR="00EF05F4" w:rsidRPr="00EF05F4" w14:paraId="35B6E038"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2729D547"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5.1.</w:t>
            </w:r>
          </w:p>
        </w:tc>
        <w:tc>
          <w:tcPr>
            <w:tcW w:w="4434" w:type="dxa"/>
            <w:tcBorders>
              <w:top w:val="single" w:sz="4" w:space="0" w:color="auto"/>
              <w:left w:val="single" w:sz="4" w:space="0" w:color="auto"/>
              <w:bottom w:val="single" w:sz="4" w:space="0" w:color="auto"/>
              <w:right w:val="single" w:sz="4" w:space="0" w:color="auto"/>
            </w:tcBorders>
            <w:hideMark/>
          </w:tcPr>
          <w:p w14:paraId="0AE7C1DD" w14:textId="77777777" w:rsidR="00EF05F4" w:rsidRPr="00EF05F4" w:rsidRDefault="00EF05F4" w:rsidP="00EF05F4">
            <w:pPr>
              <w:spacing w:after="0" w:line="256" w:lineRule="auto"/>
              <w:rPr>
                <w:rFonts w:ascii="Times New Roman" w:eastAsia="Calibri" w:hAnsi="Times New Roman" w:cs="Times New Roman"/>
                <w:sz w:val="24"/>
                <w:szCs w:val="24"/>
              </w:rPr>
            </w:pPr>
            <w:r w:rsidRPr="00EF05F4">
              <w:rPr>
                <w:rFonts w:ascii="Times New Roman" w:eastAsia="Calibri" w:hAnsi="Times New Roman" w:cs="Times New Roman"/>
                <w:sz w:val="24"/>
                <w:szCs w:val="24"/>
              </w:rPr>
              <w:t>komplekts Nr.1</w:t>
            </w:r>
          </w:p>
          <w:p w14:paraId="7804F02E" w14:textId="77777777" w:rsidR="00EF05F4" w:rsidRPr="00EF05F4" w:rsidRDefault="00EF05F4" w:rsidP="00EF05F4">
            <w:pPr>
              <w:spacing w:after="0" w:line="252" w:lineRule="auto"/>
              <w:rPr>
                <w:rFonts w:ascii="Times New Roman" w:eastAsia="Calibri" w:hAnsi="Times New Roman" w:cs="Times New Roman"/>
                <w:sz w:val="24"/>
                <w:szCs w:val="24"/>
              </w:rPr>
            </w:pPr>
            <w:r w:rsidRPr="00EF05F4">
              <w:rPr>
                <w:rFonts w:ascii="Times New Roman" w:eastAsia="Calibri" w:hAnsi="Times New Roman" w:cs="Times New Roman"/>
                <w:sz w:val="24"/>
                <w:szCs w:val="24"/>
              </w:rPr>
              <w:t>(</w:t>
            </w:r>
            <w:proofErr w:type="spellStart"/>
            <w:r w:rsidRPr="00EF05F4">
              <w:rPr>
                <w:rFonts w:ascii="Times New Roman" w:eastAsia="Calibri" w:hAnsi="Times New Roman" w:cs="Times New Roman"/>
                <w:sz w:val="24"/>
                <w:szCs w:val="24"/>
              </w:rPr>
              <w:t>skandas</w:t>
            </w:r>
            <w:proofErr w:type="spellEnd"/>
            <w:r w:rsidRPr="00EF05F4">
              <w:rPr>
                <w:rFonts w:ascii="Times New Roman" w:eastAsia="Calibri" w:hAnsi="Times New Roman" w:cs="Times New Roman"/>
                <w:sz w:val="24"/>
                <w:szCs w:val="24"/>
              </w:rPr>
              <w:t>, mikšerpults,1 mikrofons, multimediju atskaņotājs)</w:t>
            </w:r>
          </w:p>
        </w:tc>
        <w:tc>
          <w:tcPr>
            <w:tcW w:w="1559" w:type="dxa"/>
            <w:tcBorders>
              <w:top w:val="single" w:sz="4" w:space="0" w:color="auto"/>
              <w:left w:val="single" w:sz="4" w:space="0" w:color="auto"/>
              <w:bottom w:val="single" w:sz="4" w:space="0" w:color="auto"/>
              <w:right w:val="single" w:sz="4" w:space="0" w:color="auto"/>
            </w:tcBorders>
          </w:tcPr>
          <w:p w14:paraId="707F1E0D" w14:textId="77777777" w:rsidR="00EF05F4" w:rsidRPr="00EF05F4" w:rsidRDefault="00EF05F4" w:rsidP="00EF05F4">
            <w:pPr>
              <w:spacing w:after="0" w:line="256"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līdz 3 stundām</w:t>
            </w:r>
          </w:p>
          <w:p w14:paraId="57B0D6FA" w14:textId="77777777" w:rsidR="00EF05F4" w:rsidRPr="00EF05F4" w:rsidRDefault="00EF05F4" w:rsidP="00EF05F4">
            <w:pPr>
              <w:spacing w:after="0" w:line="256" w:lineRule="auto"/>
              <w:jc w:val="center"/>
              <w:rPr>
                <w:rFonts w:ascii="Times New Roman" w:eastAsia="Calibri" w:hAnsi="Times New Roman" w:cs="Times New Roman"/>
                <w:sz w:val="24"/>
                <w:szCs w:val="24"/>
              </w:rPr>
            </w:pPr>
          </w:p>
          <w:p w14:paraId="36341135"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par katru nākamo stundu</w:t>
            </w:r>
          </w:p>
        </w:tc>
        <w:tc>
          <w:tcPr>
            <w:tcW w:w="2551" w:type="dxa"/>
            <w:tcBorders>
              <w:top w:val="single" w:sz="4" w:space="0" w:color="auto"/>
              <w:left w:val="single" w:sz="4" w:space="0" w:color="auto"/>
              <w:bottom w:val="single" w:sz="4" w:space="0" w:color="auto"/>
              <w:right w:val="single" w:sz="4" w:space="0" w:color="auto"/>
            </w:tcBorders>
          </w:tcPr>
          <w:p w14:paraId="0684F6AC" w14:textId="77777777" w:rsidR="00EF05F4" w:rsidRPr="00EF05F4" w:rsidRDefault="00EF05F4" w:rsidP="00EF05F4">
            <w:pPr>
              <w:spacing w:after="0" w:line="256"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60,00</w:t>
            </w:r>
          </w:p>
          <w:p w14:paraId="35F7E4D9" w14:textId="77777777" w:rsidR="00EF05F4" w:rsidRPr="00EF05F4" w:rsidRDefault="00EF05F4" w:rsidP="00EF05F4">
            <w:pPr>
              <w:spacing w:after="0" w:line="256" w:lineRule="auto"/>
              <w:jc w:val="center"/>
              <w:rPr>
                <w:rFonts w:ascii="Times New Roman" w:eastAsia="Calibri" w:hAnsi="Times New Roman" w:cs="Times New Roman"/>
                <w:sz w:val="24"/>
                <w:szCs w:val="24"/>
              </w:rPr>
            </w:pPr>
          </w:p>
          <w:p w14:paraId="021333CD"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7,00</w:t>
            </w:r>
          </w:p>
        </w:tc>
      </w:tr>
      <w:tr w:rsidR="00EF05F4" w:rsidRPr="00EF05F4" w14:paraId="3F575903"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43C48648"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5.2.</w:t>
            </w:r>
          </w:p>
        </w:tc>
        <w:tc>
          <w:tcPr>
            <w:tcW w:w="4434" w:type="dxa"/>
            <w:tcBorders>
              <w:top w:val="single" w:sz="4" w:space="0" w:color="auto"/>
              <w:left w:val="single" w:sz="4" w:space="0" w:color="auto"/>
              <w:bottom w:val="single" w:sz="4" w:space="0" w:color="auto"/>
              <w:right w:val="single" w:sz="4" w:space="0" w:color="auto"/>
            </w:tcBorders>
            <w:hideMark/>
          </w:tcPr>
          <w:p w14:paraId="65606301" w14:textId="77777777" w:rsidR="00EF05F4" w:rsidRPr="00EF05F4" w:rsidRDefault="00EF05F4" w:rsidP="00EF05F4">
            <w:pPr>
              <w:spacing w:after="0" w:line="256" w:lineRule="auto"/>
              <w:rPr>
                <w:rFonts w:ascii="Times New Roman" w:eastAsia="Calibri" w:hAnsi="Times New Roman" w:cs="Times New Roman"/>
                <w:sz w:val="24"/>
                <w:szCs w:val="24"/>
              </w:rPr>
            </w:pPr>
            <w:r w:rsidRPr="00EF05F4">
              <w:rPr>
                <w:rFonts w:ascii="Times New Roman" w:eastAsia="Calibri" w:hAnsi="Times New Roman" w:cs="Times New Roman"/>
                <w:sz w:val="24"/>
                <w:szCs w:val="24"/>
              </w:rPr>
              <w:t>komplekts Nr.2</w:t>
            </w:r>
          </w:p>
          <w:p w14:paraId="3DC2F7F4" w14:textId="77777777" w:rsidR="00EF05F4" w:rsidRPr="00EF05F4" w:rsidRDefault="00EF05F4" w:rsidP="00EF05F4">
            <w:pPr>
              <w:spacing w:after="0" w:line="256" w:lineRule="auto"/>
              <w:rPr>
                <w:rFonts w:ascii="Times New Roman" w:eastAsia="Calibri" w:hAnsi="Times New Roman" w:cs="Times New Roman"/>
                <w:sz w:val="24"/>
                <w:szCs w:val="24"/>
              </w:rPr>
            </w:pPr>
            <w:r w:rsidRPr="00EF05F4">
              <w:rPr>
                <w:rFonts w:ascii="Times New Roman" w:eastAsia="Calibri" w:hAnsi="Times New Roman" w:cs="Times New Roman"/>
                <w:sz w:val="24"/>
                <w:szCs w:val="24"/>
              </w:rPr>
              <w:t>(</w:t>
            </w:r>
            <w:proofErr w:type="spellStart"/>
            <w:r w:rsidRPr="00EF05F4">
              <w:rPr>
                <w:rFonts w:ascii="Times New Roman" w:eastAsia="Calibri" w:hAnsi="Times New Roman" w:cs="Times New Roman"/>
                <w:sz w:val="24"/>
                <w:szCs w:val="24"/>
              </w:rPr>
              <w:t>skandas</w:t>
            </w:r>
            <w:proofErr w:type="spellEnd"/>
            <w:r w:rsidRPr="00EF05F4">
              <w:rPr>
                <w:rFonts w:ascii="Times New Roman" w:eastAsia="Calibri" w:hAnsi="Times New Roman" w:cs="Times New Roman"/>
                <w:sz w:val="24"/>
                <w:szCs w:val="24"/>
              </w:rPr>
              <w:t xml:space="preserve">, 1- 4 mikrofoni, </w:t>
            </w:r>
            <w:proofErr w:type="spellStart"/>
            <w:r w:rsidRPr="00EF05F4">
              <w:rPr>
                <w:rFonts w:ascii="Times New Roman" w:eastAsia="Calibri" w:hAnsi="Times New Roman" w:cs="Times New Roman"/>
                <w:sz w:val="24"/>
                <w:szCs w:val="24"/>
              </w:rPr>
              <w:t>mikšerpults</w:t>
            </w:r>
            <w:proofErr w:type="spellEnd"/>
            <w:r w:rsidRPr="00EF05F4">
              <w:rPr>
                <w:rFonts w:ascii="Times New Roman" w:eastAsia="Calibri" w:hAnsi="Times New Roman" w:cs="Times New Roman"/>
                <w:sz w:val="24"/>
                <w:szCs w:val="24"/>
              </w:rPr>
              <w:t>, Multimediju atskaņotājs)</w:t>
            </w:r>
          </w:p>
        </w:tc>
        <w:tc>
          <w:tcPr>
            <w:tcW w:w="1559" w:type="dxa"/>
            <w:tcBorders>
              <w:top w:val="single" w:sz="4" w:space="0" w:color="auto"/>
              <w:left w:val="single" w:sz="4" w:space="0" w:color="auto"/>
              <w:bottom w:val="single" w:sz="4" w:space="0" w:color="auto"/>
              <w:right w:val="single" w:sz="4" w:space="0" w:color="auto"/>
            </w:tcBorders>
          </w:tcPr>
          <w:p w14:paraId="7BAF1644" w14:textId="77777777" w:rsidR="00EF05F4" w:rsidRPr="00EF05F4" w:rsidRDefault="00EF05F4" w:rsidP="00EF05F4">
            <w:pPr>
              <w:spacing w:after="0" w:line="256"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līdz 3 stundām</w:t>
            </w:r>
          </w:p>
          <w:p w14:paraId="2CF3D1B8" w14:textId="77777777" w:rsidR="00EF05F4" w:rsidRPr="00EF05F4" w:rsidRDefault="00EF05F4" w:rsidP="00EF05F4">
            <w:pPr>
              <w:spacing w:after="0" w:line="256" w:lineRule="auto"/>
              <w:jc w:val="center"/>
              <w:rPr>
                <w:rFonts w:ascii="Times New Roman" w:eastAsia="Calibri" w:hAnsi="Times New Roman" w:cs="Times New Roman"/>
                <w:sz w:val="24"/>
                <w:szCs w:val="24"/>
              </w:rPr>
            </w:pPr>
          </w:p>
          <w:p w14:paraId="20C155B7"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par katru nākamo stundu</w:t>
            </w:r>
          </w:p>
        </w:tc>
        <w:tc>
          <w:tcPr>
            <w:tcW w:w="2551" w:type="dxa"/>
            <w:tcBorders>
              <w:top w:val="single" w:sz="4" w:space="0" w:color="auto"/>
              <w:left w:val="single" w:sz="4" w:space="0" w:color="auto"/>
              <w:bottom w:val="single" w:sz="4" w:space="0" w:color="auto"/>
              <w:right w:val="single" w:sz="4" w:space="0" w:color="auto"/>
            </w:tcBorders>
          </w:tcPr>
          <w:p w14:paraId="3402071A" w14:textId="77777777" w:rsidR="00EF05F4" w:rsidRPr="00EF05F4" w:rsidRDefault="00EF05F4" w:rsidP="00EF05F4">
            <w:pPr>
              <w:spacing w:after="0" w:line="256"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84,00</w:t>
            </w:r>
          </w:p>
          <w:p w14:paraId="4CD73E12" w14:textId="77777777" w:rsidR="00EF05F4" w:rsidRPr="00EF05F4" w:rsidRDefault="00EF05F4" w:rsidP="00EF05F4">
            <w:pPr>
              <w:spacing w:after="0" w:line="256" w:lineRule="auto"/>
              <w:jc w:val="center"/>
              <w:rPr>
                <w:rFonts w:ascii="Times New Roman" w:eastAsia="Calibri" w:hAnsi="Times New Roman" w:cs="Times New Roman"/>
                <w:sz w:val="24"/>
                <w:szCs w:val="24"/>
              </w:rPr>
            </w:pPr>
          </w:p>
          <w:p w14:paraId="78751945"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7,00</w:t>
            </w:r>
          </w:p>
        </w:tc>
      </w:tr>
      <w:tr w:rsidR="00EF05F4" w:rsidRPr="00EF05F4" w14:paraId="2739BBA0"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14FEA621"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5.3.</w:t>
            </w:r>
          </w:p>
        </w:tc>
        <w:tc>
          <w:tcPr>
            <w:tcW w:w="4434" w:type="dxa"/>
            <w:tcBorders>
              <w:top w:val="single" w:sz="4" w:space="0" w:color="auto"/>
              <w:left w:val="single" w:sz="4" w:space="0" w:color="auto"/>
              <w:bottom w:val="single" w:sz="4" w:space="0" w:color="auto"/>
              <w:right w:val="single" w:sz="4" w:space="0" w:color="auto"/>
            </w:tcBorders>
            <w:hideMark/>
          </w:tcPr>
          <w:p w14:paraId="0837F1E5" w14:textId="77777777" w:rsidR="00EF05F4" w:rsidRPr="00EF05F4" w:rsidRDefault="00EF05F4" w:rsidP="00EF05F4">
            <w:pPr>
              <w:spacing w:after="0" w:line="256" w:lineRule="auto"/>
              <w:rPr>
                <w:rFonts w:ascii="Times New Roman" w:eastAsia="Calibri" w:hAnsi="Times New Roman" w:cs="Times New Roman"/>
                <w:sz w:val="24"/>
                <w:szCs w:val="24"/>
              </w:rPr>
            </w:pPr>
            <w:r w:rsidRPr="00EF05F4">
              <w:rPr>
                <w:rFonts w:ascii="Times New Roman" w:eastAsia="Calibri" w:hAnsi="Times New Roman" w:cs="Times New Roman"/>
                <w:sz w:val="24"/>
                <w:szCs w:val="24"/>
              </w:rPr>
              <w:t>komplekts Nr. 3</w:t>
            </w:r>
          </w:p>
          <w:p w14:paraId="6547909E" w14:textId="77777777" w:rsidR="00EF05F4" w:rsidRPr="00EF05F4" w:rsidRDefault="00EF05F4" w:rsidP="00EF05F4">
            <w:pPr>
              <w:spacing w:after="0" w:line="252" w:lineRule="auto"/>
              <w:rPr>
                <w:rFonts w:ascii="Times New Roman" w:eastAsia="Calibri" w:hAnsi="Times New Roman" w:cs="Times New Roman"/>
                <w:sz w:val="24"/>
                <w:szCs w:val="24"/>
              </w:rPr>
            </w:pPr>
            <w:r w:rsidRPr="00EF05F4">
              <w:rPr>
                <w:rFonts w:ascii="Times New Roman" w:eastAsia="Calibri" w:hAnsi="Times New Roman" w:cs="Times New Roman"/>
                <w:sz w:val="24"/>
                <w:szCs w:val="24"/>
              </w:rPr>
              <w:t>(</w:t>
            </w:r>
            <w:proofErr w:type="spellStart"/>
            <w:r w:rsidRPr="00EF05F4">
              <w:rPr>
                <w:rFonts w:ascii="Times New Roman" w:eastAsia="Calibri" w:hAnsi="Times New Roman" w:cs="Times New Roman"/>
                <w:sz w:val="24"/>
                <w:szCs w:val="24"/>
              </w:rPr>
              <w:t>skandas</w:t>
            </w:r>
            <w:proofErr w:type="spellEnd"/>
            <w:r w:rsidRPr="00EF05F4">
              <w:rPr>
                <w:rFonts w:ascii="Times New Roman" w:eastAsia="Calibri" w:hAnsi="Times New Roman" w:cs="Times New Roman"/>
                <w:sz w:val="24"/>
                <w:szCs w:val="24"/>
              </w:rPr>
              <w:t>, mikšerpults,1-12 mikrofoni, multimediju atskaņotājs, ģitāras pastiprinātājs, basa kabinets ar basa pastiprinātāju)</w:t>
            </w:r>
          </w:p>
        </w:tc>
        <w:tc>
          <w:tcPr>
            <w:tcW w:w="1559" w:type="dxa"/>
            <w:tcBorders>
              <w:top w:val="single" w:sz="4" w:space="0" w:color="auto"/>
              <w:left w:val="single" w:sz="4" w:space="0" w:color="auto"/>
              <w:bottom w:val="single" w:sz="4" w:space="0" w:color="auto"/>
              <w:right w:val="single" w:sz="4" w:space="0" w:color="auto"/>
            </w:tcBorders>
            <w:hideMark/>
          </w:tcPr>
          <w:p w14:paraId="0583E09B" w14:textId="77777777" w:rsidR="00EF05F4" w:rsidRPr="00EF05F4" w:rsidRDefault="00EF05F4" w:rsidP="00EF05F4">
            <w:pPr>
              <w:spacing w:after="0" w:line="256"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līdz 3 stundām</w:t>
            </w:r>
          </w:p>
          <w:p w14:paraId="2F4C60AB"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par katru nākamo stundu</w:t>
            </w:r>
          </w:p>
        </w:tc>
        <w:tc>
          <w:tcPr>
            <w:tcW w:w="2551" w:type="dxa"/>
            <w:tcBorders>
              <w:top w:val="single" w:sz="4" w:space="0" w:color="auto"/>
              <w:left w:val="single" w:sz="4" w:space="0" w:color="auto"/>
              <w:bottom w:val="single" w:sz="4" w:space="0" w:color="auto"/>
              <w:right w:val="single" w:sz="4" w:space="0" w:color="auto"/>
            </w:tcBorders>
            <w:hideMark/>
          </w:tcPr>
          <w:p w14:paraId="2025491B" w14:textId="77777777" w:rsidR="00EF05F4" w:rsidRPr="00EF05F4" w:rsidRDefault="00EF05F4" w:rsidP="00EF05F4">
            <w:pPr>
              <w:spacing w:after="0" w:line="256"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150,00</w:t>
            </w:r>
          </w:p>
          <w:p w14:paraId="51724123"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15,00</w:t>
            </w:r>
          </w:p>
        </w:tc>
      </w:tr>
      <w:tr w:rsidR="00EF05F4" w:rsidRPr="00EF05F4" w14:paraId="488950AB" w14:textId="77777777" w:rsidTr="0040029A">
        <w:tc>
          <w:tcPr>
            <w:tcW w:w="1090" w:type="dxa"/>
            <w:tcBorders>
              <w:top w:val="single" w:sz="4" w:space="0" w:color="auto"/>
              <w:left w:val="single" w:sz="4" w:space="0" w:color="auto"/>
              <w:bottom w:val="single" w:sz="4" w:space="0" w:color="auto"/>
              <w:right w:val="single" w:sz="4" w:space="0" w:color="auto"/>
            </w:tcBorders>
            <w:hideMark/>
          </w:tcPr>
          <w:p w14:paraId="6CDFAFC8"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5.4.</w:t>
            </w:r>
          </w:p>
        </w:tc>
        <w:tc>
          <w:tcPr>
            <w:tcW w:w="4434" w:type="dxa"/>
            <w:tcBorders>
              <w:top w:val="single" w:sz="4" w:space="0" w:color="auto"/>
              <w:left w:val="single" w:sz="4" w:space="0" w:color="auto"/>
              <w:bottom w:val="single" w:sz="4" w:space="0" w:color="auto"/>
              <w:right w:val="single" w:sz="4" w:space="0" w:color="auto"/>
            </w:tcBorders>
            <w:hideMark/>
          </w:tcPr>
          <w:p w14:paraId="5C677082" w14:textId="77777777" w:rsidR="00EF05F4" w:rsidRPr="00EF05F4" w:rsidRDefault="00EF05F4" w:rsidP="00EF05F4">
            <w:pPr>
              <w:spacing w:after="0" w:line="256" w:lineRule="auto"/>
              <w:rPr>
                <w:rFonts w:ascii="Times New Roman" w:eastAsia="Calibri" w:hAnsi="Times New Roman" w:cs="Times New Roman"/>
                <w:sz w:val="24"/>
                <w:szCs w:val="24"/>
              </w:rPr>
            </w:pPr>
            <w:r w:rsidRPr="00EF05F4">
              <w:rPr>
                <w:rFonts w:ascii="Times New Roman" w:eastAsia="Calibri" w:hAnsi="Times New Roman" w:cs="Times New Roman"/>
                <w:sz w:val="24"/>
                <w:szCs w:val="24"/>
              </w:rPr>
              <w:t>Radio mikrofons (tikai ar apkalpojošo personālu)</w:t>
            </w:r>
          </w:p>
        </w:tc>
        <w:tc>
          <w:tcPr>
            <w:tcW w:w="1559" w:type="dxa"/>
            <w:tcBorders>
              <w:top w:val="single" w:sz="4" w:space="0" w:color="auto"/>
              <w:left w:val="single" w:sz="4" w:space="0" w:color="auto"/>
              <w:bottom w:val="single" w:sz="4" w:space="0" w:color="auto"/>
              <w:right w:val="single" w:sz="4" w:space="0" w:color="auto"/>
            </w:tcBorders>
            <w:hideMark/>
          </w:tcPr>
          <w:p w14:paraId="075417F4"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vienība par 1stundu</w:t>
            </w:r>
          </w:p>
        </w:tc>
        <w:tc>
          <w:tcPr>
            <w:tcW w:w="2551" w:type="dxa"/>
            <w:tcBorders>
              <w:top w:val="single" w:sz="4" w:space="0" w:color="auto"/>
              <w:left w:val="single" w:sz="4" w:space="0" w:color="auto"/>
              <w:bottom w:val="single" w:sz="4" w:space="0" w:color="auto"/>
              <w:right w:val="single" w:sz="4" w:space="0" w:color="auto"/>
            </w:tcBorders>
            <w:hideMark/>
          </w:tcPr>
          <w:p w14:paraId="40278E42"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2,50</w:t>
            </w:r>
          </w:p>
        </w:tc>
      </w:tr>
      <w:tr w:rsidR="00EF05F4" w:rsidRPr="00EF05F4" w14:paraId="06530F6D" w14:textId="77777777" w:rsidTr="0040029A">
        <w:tc>
          <w:tcPr>
            <w:tcW w:w="1090" w:type="dxa"/>
            <w:tcBorders>
              <w:top w:val="single" w:sz="4" w:space="0" w:color="auto"/>
              <w:left w:val="single" w:sz="4" w:space="0" w:color="auto"/>
              <w:bottom w:val="single" w:sz="4" w:space="0" w:color="auto"/>
              <w:right w:val="single" w:sz="4" w:space="0" w:color="auto"/>
            </w:tcBorders>
          </w:tcPr>
          <w:p w14:paraId="56E89007"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5.5.</w:t>
            </w:r>
          </w:p>
        </w:tc>
        <w:tc>
          <w:tcPr>
            <w:tcW w:w="4434" w:type="dxa"/>
            <w:tcBorders>
              <w:top w:val="single" w:sz="4" w:space="0" w:color="auto"/>
              <w:left w:val="single" w:sz="4" w:space="0" w:color="auto"/>
              <w:bottom w:val="single" w:sz="4" w:space="0" w:color="auto"/>
              <w:right w:val="single" w:sz="4" w:space="0" w:color="auto"/>
            </w:tcBorders>
          </w:tcPr>
          <w:p w14:paraId="32EA4991" w14:textId="77777777" w:rsidR="00EF05F4" w:rsidRPr="00EF05F4" w:rsidRDefault="00EF05F4" w:rsidP="00EF05F4">
            <w:pPr>
              <w:spacing w:after="0" w:line="256" w:lineRule="auto"/>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Projektors un  ekrāns 6x7,5 m (stacionārs) </w:t>
            </w:r>
          </w:p>
        </w:tc>
        <w:tc>
          <w:tcPr>
            <w:tcW w:w="1559" w:type="dxa"/>
            <w:tcBorders>
              <w:top w:val="single" w:sz="4" w:space="0" w:color="auto"/>
              <w:left w:val="single" w:sz="4" w:space="0" w:color="auto"/>
              <w:bottom w:val="single" w:sz="4" w:space="0" w:color="auto"/>
              <w:right w:val="single" w:sz="4" w:space="0" w:color="auto"/>
            </w:tcBorders>
          </w:tcPr>
          <w:p w14:paraId="6114FE2A"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1 diena</w:t>
            </w:r>
          </w:p>
        </w:tc>
        <w:tc>
          <w:tcPr>
            <w:tcW w:w="2551" w:type="dxa"/>
            <w:tcBorders>
              <w:top w:val="single" w:sz="4" w:space="0" w:color="auto"/>
              <w:left w:val="single" w:sz="4" w:space="0" w:color="auto"/>
              <w:bottom w:val="single" w:sz="4" w:space="0" w:color="auto"/>
              <w:right w:val="single" w:sz="4" w:space="0" w:color="auto"/>
            </w:tcBorders>
          </w:tcPr>
          <w:p w14:paraId="7D677DD3" w14:textId="77777777" w:rsidR="00EF05F4" w:rsidRPr="00EF05F4" w:rsidRDefault="00EF05F4" w:rsidP="00EF05F4">
            <w:pPr>
              <w:spacing w:after="0" w:line="252" w:lineRule="auto"/>
              <w:jc w:val="center"/>
              <w:rPr>
                <w:rFonts w:ascii="Times New Roman" w:eastAsia="Calibri" w:hAnsi="Times New Roman" w:cs="Times New Roman"/>
                <w:sz w:val="24"/>
                <w:szCs w:val="24"/>
              </w:rPr>
            </w:pPr>
            <w:r w:rsidRPr="00EF05F4">
              <w:rPr>
                <w:rFonts w:ascii="Times New Roman" w:eastAsia="Calibri" w:hAnsi="Times New Roman" w:cs="Times New Roman"/>
                <w:sz w:val="24"/>
                <w:szCs w:val="24"/>
              </w:rPr>
              <w:t>33,47</w:t>
            </w:r>
          </w:p>
        </w:tc>
      </w:tr>
    </w:tbl>
    <w:p w14:paraId="3B83812B" w14:textId="77777777" w:rsidR="00EF05F4" w:rsidRPr="00EF05F4" w:rsidRDefault="00EF05F4" w:rsidP="00EF05F4">
      <w:pPr>
        <w:spacing w:before="100" w:beforeAutospacing="1" w:after="0" w:line="254" w:lineRule="auto"/>
        <w:jc w:val="both"/>
        <w:rPr>
          <w:rFonts w:ascii="Times New Roman" w:eastAsia="Calibri" w:hAnsi="Times New Roman" w:cs="Times New Roman"/>
          <w:b/>
          <w:bCs/>
          <w:sz w:val="24"/>
          <w:szCs w:val="24"/>
          <w:lang w:eastAsia="ar-SA"/>
        </w:rPr>
      </w:pPr>
      <w:r w:rsidRPr="00EF05F4">
        <w:rPr>
          <w:rFonts w:ascii="Times New Roman" w:eastAsia="Calibri" w:hAnsi="Times New Roman" w:cs="Times New Roman"/>
          <w:b/>
          <w:bCs/>
          <w:sz w:val="24"/>
          <w:szCs w:val="24"/>
        </w:rPr>
        <w:t>Piezīmes:</w:t>
      </w:r>
    </w:p>
    <w:p w14:paraId="3EFF2DC8" w14:textId="77777777" w:rsidR="00EF05F4" w:rsidRPr="00EF05F4" w:rsidRDefault="00EF05F4" w:rsidP="00EF05F4">
      <w:pPr>
        <w:spacing w:after="0" w:line="254" w:lineRule="auto"/>
        <w:rPr>
          <w:rFonts w:ascii="Times New Roman" w:eastAsia="Calibri" w:hAnsi="Times New Roman" w:cs="Times New Roman"/>
          <w:sz w:val="24"/>
          <w:szCs w:val="24"/>
        </w:rPr>
      </w:pPr>
      <w:r w:rsidRPr="00EF05F4">
        <w:rPr>
          <w:rFonts w:ascii="Times New Roman" w:eastAsia="Calibri" w:hAnsi="Times New Roman" w:cs="Times New Roman"/>
          <w:sz w:val="24"/>
          <w:szCs w:val="24"/>
        </w:rPr>
        <w:t>1. * Dobeles Jaunatnes iniciatīvu un veselības centrs.</w:t>
      </w:r>
    </w:p>
    <w:p w14:paraId="5E8C1F5B" w14:textId="77777777" w:rsidR="00EF05F4" w:rsidRPr="00EF05F4" w:rsidRDefault="00EF05F4" w:rsidP="00EF05F4">
      <w:pPr>
        <w:spacing w:after="0" w:line="254" w:lineRule="auto"/>
        <w:jc w:val="both"/>
        <w:rPr>
          <w:rFonts w:ascii="Times New Roman" w:eastAsia="Calibri" w:hAnsi="Times New Roman" w:cs="Times New Roman"/>
          <w:sz w:val="24"/>
          <w:szCs w:val="24"/>
        </w:rPr>
      </w:pPr>
      <w:r w:rsidRPr="00EF05F4">
        <w:rPr>
          <w:rFonts w:ascii="Times New Roman" w:eastAsia="Calibri" w:hAnsi="Times New Roman" w:cs="Times New Roman"/>
          <w:sz w:val="24"/>
          <w:szCs w:val="24"/>
        </w:rPr>
        <w:t>2. ** Izglītības iestādes darbinieka maksa par ēdināšanu netiek aplikta ar PVN , ja pakalpojumu sniedz pati izglītības iestāde saviem audzēkņiem un darbiniekiem (2013.gada 3.janvāra MK noteikumu Nr.17 “</w:t>
      </w:r>
      <w:hyperlink r:id="rId14" w:tgtFrame="_blank" w:history="1">
        <w:r w:rsidRPr="00EF05F4">
          <w:rPr>
            <w:rFonts w:ascii="Times New Roman" w:eastAsia="Calibri" w:hAnsi="Times New Roman" w:cs="Times New Roman"/>
            <w:sz w:val="24"/>
            <w:szCs w:val="24"/>
          </w:rPr>
          <w:t>Pievienotās vērtības nodokļa likuma</w:t>
        </w:r>
      </w:hyperlink>
      <w:r w:rsidRPr="00EF05F4">
        <w:rPr>
          <w:rFonts w:ascii="Times New Roman" w:eastAsia="Calibri" w:hAnsi="Times New Roman" w:cs="Times New Roman"/>
          <w:sz w:val="24"/>
          <w:szCs w:val="24"/>
        </w:rPr>
        <w:t xml:space="preserve"> normu piemērošanas kārtība un atsevišķas prasības pievienotās vērtības nodokļa maksāšanai un administrēšanai” 30.punkts).</w:t>
      </w:r>
    </w:p>
    <w:p w14:paraId="409BCDC2" w14:textId="77777777" w:rsidR="00EF05F4" w:rsidRPr="00EF05F4" w:rsidRDefault="00EF05F4" w:rsidP="00EF05F4">
      <w:pPr>
        <w:spacing w:after="0" w:line="254" w:lineRule="auto"/>
        <w:jc w:val="both"/>
        <w:rPr>
          <w:rFonts w:ascii="Times New Roman" w:eastAsia="Calibri" w:hAnsi="Times New Roman" w:cs="Times New Roman"/>
          <w:sz w:val="24"/>
          <w:szCs w:val="24"/>
        </w:rPr>
      </w:pPr>
      <w:r w:rsidRPr="00EF05F4">
        <w:rPr>
          <w:rFonts w:ascii="Times New Roman" w:eastAsia="Calibri" w:hAnsi="Times New Roman" w:cs="Times New Roman"/>
          <w:sz w:val="24"/>
          <w:szCs w:val="24"/>
        </w:rPr>
        <w:t>Asistenta maksa par ēdināšanu tiek aplikta ar PVN.</w:t>
      </w:r>
    </w:p>
    <w:p w14:paraId="3431744D" w14:textId="77777777" w:rsidR="00EF05F4" w:rsidRPr="00EF05F4" w:rsidRDefault="00EF05F4" w:rsidP="00EF05F4">
      <w:pPr>
        <w:spacing w:after="0" w:line="254" w:lineRule="auto"/>
        <w:rPr>
          <w:rFonts w:ascii="Times New Roman" w:eastAsia="Calibri" w:hAnsi="Times New Roman" w:cs="Times New Roman"/>
          <w:sz w:val="24"/>
          <w:szCs w:val="24"/>
        </w:rPr>
      </w:pPr>
      <w:r w:rsidRPr="00EF05F4">
        <w:rPr>
          <w:rFonts w:ascii="Times New Roman" w:eastAsia="Calibri" w:hAnsi="Times New Roman" w:cs="Times New Roman"/>
          <w:sz w:val="24"/>
          <w:szCs w:val="24"/>
        </w:rPr>
        <w:t xml:space="preserve">3. *** </w:t>
      </w:r>
      <w:r w:rsidRPr="00EF05F4">
        <w:rPr>
          <w:rFonts w:ascii="Times New Roman" w:eastAsia="Calibri" w:hAnsi="Times New Roman" w:cs="Times New Roman"/>
          <w:kern w:val="24"/>
          <w:sz w:val="24"/>
          <w:szCs w:val="24"/>
        </w:rPr>
        <w:t xml:space="preserve">Trūcīgo, maznodrošināto un </w:t>
      </w:r>
      <w:proofErr w:type="spellStart"/>
      <w:r w:rsidRPr="00EF05F4">
        <w:rPr>
          <w:rFonts w:ascii="Times New Roman" w:eastAsia="Calibri" w:hAnsi="Times New Roman" w:cs="Times New Roman"/>
          <w:kern w:val="24"/>
          <w:sz w:val="24"/>
          <w:szCs w:val="24"/>
        </w:rPr>
        <w:t>daudzbērnu</w:t>
      </w:r>
      <w:proofErr w:type="spellEnd"/>
      <w:r w:rsidRPr="00EF05F4">
        <w:rPr>
          <w:rFonts w:ascii="Times New Roman" w:eastAsia="Calibri" w:hAnsi="Times New Roman" w:cs="Times New Roman"/>
          <w:kern w:val="24"/>
          <w:sz w:val="24"/>
          <w:szCs w:val="24"/>
        </w:rPr>
        <w:t xml:space="preserve"> ģimeņu bērniem, audžuģimenē ievietotiem un aizbildnībā esošiem bērniem un bērniem ar invaliditāti piemēro atlaidi 100% apmērā no noteiktās maksas.</w:t>
      </w:r>
    </w:p>
    <w:p w14:paraId="68478C3B" w14:textId="77777777" w:rsidR="00EF05F4" w:rsidRPr="00EF05F4" w:rsidRDefault="00EF05F4" w:rsidP="00EF05F4">
      <w:pPr>
        <w:spacing w:after="0" w:line="254" w:lineRule="auto"/>
        <w:jc w:val="both"/>
        <w:rPr>
          <w:rFonts w:ascii="Times New Roman" w:eastAsia="Calibri" w:hAnsi="Times New Roman" w:cs="Times New Roman"/>
          <w:sz w:val="24"/>
          <w:szCs w:val="24"/>
        </w:rPr>
      </w:pPr>
      <w:r w:rsidRPr="00EF05F4">
        <w:rPr>
          <w:rFonts w:ascii="Times New Roman" w:eastAsia="Calibri" w:hAnsi="Times New Roman" w:cs="Times New Roman"/>
          <w:sz w:val="24"/>
          <w:szCs w:val="24"/>
        </w:rPr>
        <w:t>4. *****</w:t>
      </w:r>
      <w:r w:rsidRPr="00EF05F4">
        <w:rPr>
          <w:rFonts w:ascii="Times New Roman" w:eastAsia="Calibri" w:hAnsi="Times New Roman" w:cs="Times New Roman"/>
          <w:b/>
          <w:bCs/>
          <w:sz w:val="24"/>
          <w:szCs w:val="24"/>
          <w:vertAlign w:val="superscript"/>
        </w:rPr>
        <w:t xml:space="preserve">  </w:t>
      </w:r>
      <w:r w:rsidRPr="00EF05F4">
        <w:rPr>
          <w:rFonts w:ascii="Times New Roman" w:eastAsia="Calibri" w:hAnsi="Times New Roman" w:cs="Times New Roman"/>
          <w:sz w:val="24"/>
          <w:szCs w:val="24"/>
        </w:rPr>
        <w:t xml:space="preserve">Dobeles novadā reģistrētu sporta klubu biedriem treniņnometņu laikā, kas nav īsāks par vienu nedēļu, gultasvietai </w:t>
      </w:r>
      <w:proofErr w:type="spellStart"/>
      <w:r w:rsidRPr="00EF05F4">
        <w:rPr>
          <w:rFonts w:ascii="Times New Roman" w:eastAsia="Calibri" w:hAnsi="Times New Roman" w:cs="Times New Roman"/>
          <w:sz w:val="24"/>
          <w:szCs w:val="24"/>
        </w:rPr>
        <w:t>Gaurata</w:t>
      </w:r>
      <w:proofErr w:type="spellEnd"/>
      <w:r w:rsidRPr="00EF05F4">
        <w:rPr>
          <w:rFonts w:ascii="Times New Roman" w:eastAsia="Calibri" w:hAnsi="Times New Roman" w:cs="Times New Roman"/>
          <w:sz w:val="24"/>
          <w:szCs w:val="24"/>
        </w:rPr>
        <w:t xml:space="preserve"> ielā 8 tiek piemērota atlaide 50% apmērā no noteiktās cenas.</w:t>
      </w:r>
    </w:p>
    <w:p w14:paraId="1BDBA09B" w14:textId="77777777" w:rsidR="00EF05F4" w:rsidRPr="00EF05F4" w:rsidRDefault="00EF05F4" w:rsidP="00EF05F4">
      <w:pPr>
        <w:spacing w:after="0" w:line="254" w:lineRule="auto"/>
        <w:jc w:val="both"/>
        <w:rPr>
          <w:rFonts w:ascii="Times New Roman" w:eastAsia="Times New Roman" w:hAnsi="Times New Roman" w:cs="Times New Roman"/>
          <w:kern w:val="0"/>
          <w:sz w:val="24"/>
          <w:szCs w:val="24"/>
          <w:lang w:eastAsia="lv-LV"/>
          <w14:ligatures w14:val="none"/>
        </w:rPr>
      </w:pPr>
      <w:r w:rsidRPr="00EF05F4">
        <w:rPr>
          <w:rFonts w:ascii="Times New Roman" w:eastAsia="Calibri" w:hAnsi="Times New Roman" w:cs="Times New Roman"/>
          <w:sz w:val="24"/>
          <w:szCs w:val="24"/>
        </w:rPr>
        <w:t>5.</w:t>
      </w:r>
      <w:r w:rsidRPr="00EF05F4">
        <w:rPr>
          <w:rFonts w:ascii="Times New Roman" w:eastAsia="Times New Roman" w:hAnsi="Times New Roman" w:cs="Times New Roman"/>
          <w:kern w:val="0"/>
          <w:sz w:val="24"/>
          <w:szCs w:val="24"/>
          <w:lang w:eastAsia="lv-LV"/>
          <w14:ligatures w14:val="none"/>
        </w:rPr>
        <w:t xml:space="preserve"> ****** </w:t>
      </w:r>
      <w:proofErr w:type="spellStart"/>
      <w:r w:rsidRPr="00EF05F4">
        <w:rPr>
          <w:rFonts w:ascii="Times New Roman" w:eastAsia="Times New Roman" w:hAnsi="Times New Roman" w:cs="Times New Roman"/>
          <w:kern w:val="0"/>
          <w:sz w:val="24"/>
          <w:szCs w:val="24"/>
          <w:lang w:eastAsia="lv-LV"/>
          <w14:ligatures w14:val="none"/>
        </w:rPr>
        <w:t>Daudzbērnu</w:t>
      </w:r>
      <w:proofErr w:type="spellEnd"/>
      <w:r w:rsidRPr="00EF05F4">
        <w:rPr>
          <w:rFonts w:ascii="Times New Roman" w:eastAsia="Times New Roman" w:hAnsi="Times New Roman" w:cs="Times New Roman"/>
          <w:kern w:val="0"/>
          <w:sz w:val="24"/>
          <w:szCs w:val="24"/>
          <w:lang w:eastAsia="lv-LV"/>
          <w14:ligatures w14:val="none"/>
        </w:rPr>
        <w:t xml:space="preserve"> ģimene (uzrādot apliecību “Goda ģimene”).</w:t>
      </w:r>
    </w:p>
    <w:p w14:paraId="53AD26BC" w14:textId="77777777" w:rsidR="00EF05F4" w:rsidRPr="00EF05F4" w:rsidRDefault="00EF05F4" w:rsidP="00EF05F4">
      <w:pPr>
        <w:spacing w:after="0" w:line="254" w:lineRule="auto"/>
        <w:jc w:val="both"/>
        <w:rPr>
          <w:rFonts w:ascii="Times New Roman" w:eastAsia="Calibri" w:hAnsi="Times New Roman" w:cs="Times New Roman"/>
          <w:sz w:val="24"/>
          <w:szCs w:val="24"/>
        </w:rPr>
      </w:pPr>
      <w:r w:rsidRPr="00EF05F4">
        <w:rPr>
          <w:rFonts w:ascii="Times New Roman" w:eastAsia="Calibri" w:hAnsi="Times New Roman" w:cs="Times New Roman"/>
          <w:sz w:val="24"/>
          <w:szCs w:val="24"/>
        </w:rPr>
        <w:t>6. ****** Dobeles mūzikas skolas pedagogiem piemērojama atlaide 100 % apmērā. Katru kursu un meistarklases maksa tiks noteikta atsevišķi veicot izmaksu kalkulāciju.</w:t>
      </w:r>
    </w:p>
    <w:p w14:paraId="34B3DEA0" w14:textId="77777777" w:rsidR="00EF05F4" w:rsidRPr="00EF05F4" w:rsidRDefault="00EF05F4" w:rsidP="00EF05F4"/>
    <w:p w14:paraId="73708247" w14:textId="77777777" w:rsidR="00EF05F4" w:rsidRPr="00EF05F4" w:rsidRDefault="00EF05F4" w:rsidP="00EF05F4">
      <w:pPr>
        <w:tabs>
          <w:tab w:val="left" w:pos="-24212"/>
        </w:tabs>
        <w:spacing w:after="0" w:line="240" w:lineRule="auto"/>
        <w:jc w:val="right"/>
        <w:rPr>
          <w:rFonts w:ascii="Times New Roman" w:eastAsia="Times New Roman" w:hAnsi="Times New Roman" w:cs="Times New Roman"/>
          <w:b/>
          <w:kern w:val="0"/>
          <w:sz w:val="24"/>
          <w:szCs w:val="24"/>
          <w:lang w:eastAsia="lv-LV"/>
          <w14:ligatures w14:val="none"/>
        </w:rPr>
      </w:pPr>
      <w:r w:rsidRPr="00EF05F4">
        <w:rPr>
          <w:rFonts w:ascii="Times New Roman" w:eastAsia="Times New Roman" w:hAnsi="Times New Roman" w:cs="Times New Roman"/>
          <w:b/>
          <w:kern w:val="0"/>
          <w:sz w:val="24"/>
          <w:szCs w:val="24"/>
          <w:lang w:eastAsia="lv-LV"/>
          <w14:ligatures w14:val="none"/>
        </w:rPr>
        <w:br w:type="page"/>
      </w:r>
    </w:p>
    <w:p w14:paraId="260094BF" w14:textId="77777777" w:rsidR="00EF05F4" w:rsidRPr="00EF05F4" w:rsidRDefault="00EF05F4" w:rsidP="00EF05F4">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EF05F4">
        <w:rPr>
          <w:rFonts w:ascii="Times New Roman" w:eastAsia="Times New Roman" w:hAnsi="Times New Roman" w:cs="Times New Roman"/>
          <w:noProof/>
          <w:kern w:val="0"/>
          <w:sz w:val="20"/>
          <w:szCs w:val="20"/>
          <w:lang w:eastAsia="lv-LV"/>
          <w14:ligatures w14:val="none"/>
        </w:rPr>
        <w:lastRenderedPageBreak/>
        <w:drawing>
          <wp:inline distT="0" distB="0" distL="0" distR="0" wp14:anchorId="406B4968" wp14:editId="6EEBE508">
            <wp:extent cx="676275" cy="752475"/>
            <wp:effectExtent l="0" t="0" r="9525" b="9525"/>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F573BCC"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EF05F4">
        <w:rPr>
          <w:rFonts w:ascii="Times New Roman" w:eastAsia="Times New Roman" w:hAnsi="Times New Roman" w:cs="Times New Roman"/>
          <w:kern w:val="0"/>
          <w:sz w:val="20"/>
          <w:szCs w:val="24"/>
          <w:lang w:eastAsia="lv-LV"/>
          <w14:ligatures w14:val="none"/>
        </w:rPr>
        <w:t>LATVIJAS REPUBLIKA</w:t>
      </w:r>
    </w:p>
    <w:p w14:paraId="509E0E33"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EF05F4">
        <w:rPr>
          <w:rFonts w:ascii="Times New Roman" w:eastAsia="Times New Roman" w:hAnsi="Times New Roman" w:cs="Times New Roman"/>
          <w:b/>
          <w:kern w:val="0"/>
          <w:sz w:val="32"/>
          <w:szCs w:val="32"/>
          <w:lang w:eastAsia="lv-LV"/>
          <w14:ligatures w14:val="none"/>
        </w:rPr>
        <w:t>DOBELES NOVADA DOME</w:t>
      </w:r>
    </w:p>
    <w:p w14:paraId="5A939590"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EF05F4">
        <w:rPr>
          <w:rFonts w:ascii="Times New Roman" w:eastAsia="Times New Roman" w:hAnsi="Times New Roman" w:cs="Times New Roman"/>
          <w:kern w:val="0"/>
          <w:sz w:val="16"/>
          <w:szCs w:val="16"/>
          <w:lang w:eastAsia="lv-LV"/>
          <w14:ligatures w14:val="none"/>
        </w:rPr>
        <w:t>Brīvības iela 17, Dobele, Dobeles novads, LV-3701</w:t>
      </w:r>
    </w:p>
    <w:p w14:paraId="6ADDA9C0" w14:textId="77777777" w:rsidR="00EF05F4" w:rsidRPr="00EF05F4" w:rsidRDefault="00EF05F4" w:rsidP="00EF05F4">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EF05F4">
        <w:rPr>
          <w:rFonts w:ascii="Times New Roman" w:eastAsia="Times New Roman" w:hAnsi="Times New Roman" w:cs="Times New Roman"/>
          <w:kern w:val="0"/>
          <w:sz w:val="16"/>
          <w:szCs w:val="16"/>
          <w:lang w:eastAsia="lv-LV"/>
          <w14:ligatures w14:val="none"/>
        </w:rPr>
        <w:t xml:space="preserve">Tālr. 63707269, 63700137, 63720940, e-pasts </w:t>
      </w:r>
      <w:hyperlink r:id="rId15" w:history="1">
        <w:r w:rsidRPr="00EF05F4">
          <w:rPr>
            <w:rFonts w:ascii="Times New Roman" w:eastAsia="Calibri" w:hAnsi="Times New Roman" w:cs="Times New Roman"/>
            <w:color w:val="000000"/>
            <w:kern w:val="0"/>
            <w:sz w:val="16"/>
            <w:szCs w:val="16"/>
            <w:u w:val="single"/>
            <w:lang w:eastAsia="lv-LV"/>
            <w14:ligatures w14:val="none"/>
          </w:rPr>
          <w:t>dome@dobele.lv</w:t>
        </w:r>
      </w:hyperlink>
    </w:p>
    <w:p w14:paraId="54C60EEE" w14:textId="77777777" w:rsidR="00EF05F4" w:rsidRPr="00EF05F4" w:rsidRDefault="00EF05F4" w:rsidP="00EF05F4">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4D3794C1" w14:textId="77777777" w:rsidR="00EF05F4" w:rsidRPr="00EF05F4" w:rsidRDefault="00EF05F4" w:rsidP="00EF05F4">
      <w:pPr>
        <w:spacing w:after="0" w:line="240" w:lineRule="auto"/>
        <w:jc w:val="center"/>
        <w:rPr>
          <w:rFonts w:ascii="Times New Roman" w:eastAsia="Calibri" w:hAnsi="Times New Roman" w:cs="Times New Roman"/>
          <w:b/>
          <w:kern w:val="0"/>
          <w:sz w:val="24"/>
          <w:szCs w:val="24"/>
          <w14:ligatures w14:val="none"/>
        </w:rPr>
      </w:pPr>
      <w:r w:rsidRPr="00EF05F4">
        <w:rPr>
          <w:rFonts w:ascii="Times New Roman" w:eastAsia="Calibri" w:hAnsi="Times New Roman" w:cs="Times New Roman"/>
          <w:b/>
          <w:kern w:val="0"/>
          <w:sz w:val="24"/>
          <w:szCs w:val="24"/>
          <w14:ligatures w14:val="none"/>
        </w:rPr>
        <w:t>LĒMUMS</w:t>
      </w:r>
    </w:p>
    <w:p w14:paraId="68529736" w14:textId="77777777" w:rsidR="00EF05F4" w:rsidRPr="00EF05F4" w:rsidRDefault="00EF05F4" w:rsidP="00EF05F4">
      <w:pPr>
        <w:spacing w:after="0" w:line="240" w:lineRule="auto"/>
        <w:jc w:val="center"/>
        <w:rPr>
          <w:rFonts w:ascii="Times New Roman" w:eastAsia="Calibri" w:hAnsi="Times New Roman" w:cs="Times New Roman"/>
          <w:b/>
          <w:kern w:val="0"/>
          <w:sz w:val="24"/>
          <w:szCs w:val="24"/>
          <w14:ligatures w14:val="none"/>
        </w:rPr>
      </w:pPr>
      <w:r w:rsidRPr="00EF05F4">
        <w:rPr>
          <w:rFonts w:ascii="Times New Roman" w:eastAsia="Calibri" w:hAnsi="Times New Roman" w:cs="Times New Roman"/>
          <w:b/>
          <w:kern w:val="0"/>
          <w:sz w:val="24"/>
          <w:szCs w:val="24"/>
          <w14:ligatures w14:val="none"/>
        </w:rPr>
        <w:t>Dobelē</w:t>
      </w:r>
    </w:p>
    <w:p w14:paraId="437FF06C" w14:textId="77777777" w:rsidR="00EF05F4" w:rsidRPr="00EF05F4" w:rsidRDefault="00EF05F4" w:rsidP="00EF05F4">
      <w:pPr>
        <w:spacing w:after="0" w:line="240" w:lineRule="auto"/>
        <w:jc w:val="both"/>
        <w:rPr>
          <w:rFonts w:ascii="Times New Roman" w:eastAsia="Calibri" w:hAnsi="Times New Roman" w:cs="Times New Roman"/>
          <w:b/>
          <w:kern w:val="0"/>
          <w:sz w:val="24"/>
          <w:szCs w:val="24"/>
          <w14:ligatures w14:val="none"/>
        </w:rPr>
      </w:pPr>
    </w:p>
    <w:p w14:paraId="1E37381A" w14:textId="77777777" w:rsidR="00EF05F4" w:rsidRPr="00EF05F4" w:rsidRDefault="00EF05F4" w:rsidP="00EF05F4">
      <w:pPr>
        <w:tabs>
          <w:tab w:val="center" w:pos="4153"/>
          <w:tab w:val="right" w:pos="8306"/>
          <w:tab w:val="right" w:pos="9498"/>
        </w:tabs>
        <w:spacing w:after="0" w:line="240" w:lineRule="auto"/>
        <w:rPr>
          <w:rFonts w:ascii="Times New Roman" w:eastAsia="Times New Roman" w:hAnsi="Times New Roman" w:cs="Times New Roman"/>
          <w:b/>
          <w:kern w:val="0"/>
          <w:sz w:val="24"/>
          <w:szCs w:val="24"/>
          <w:lang w:eastAsia="lv-LV"/>
          <w14:ligatures w14:val="none"/>
        </w:rPr>
      </w:pPr>
    </w:p>
    <w:p w14:paraId="47700141" w14:textId="0ACDC8E9" w:rsidR="00EF05F4" w:rsidRPr="00EF05F4" w:rsidRDefault="00EF05F4" w:rsidP="00EF05F4">
      <w:pPr>
        <w:tabs>
          <w:tab w:val="center" w:pos="4153"/>
          <w:tab w:val="right" w:pos="8306"/>
          <w:tab w:val="right" w:pos="9498"/>
        </w:tabs>
        <w:spacing w:after="0" w:line="240" w:lineRule="auto"/>
        <w:rPr>
          <w:rFonts w:ascii="Times New Roman" w:eastAsia="Times New Roman" w:hAnsi="Times New Roman" w:cs="Times New Roman"/>
          <w:color w:val="000000"/>
          <w:kern w:val="0"/>
          <w:sz w:val="24"/>
          <w:szCs w:val="24"/>
          <w:lang w:eastAsia="lv-LV"/>
          <w14:ligatures w14:val="none"/>
        </w:rPr>
      </w:pPr>
      <w:r w:rsidRPr="00EF05F4">
        <w:rPr>
          <w:rFonts w:ascii="Times New Roman" w:eastAsia="Times New Roman" w:hAnsi="Times New Roman" w:cs="Times New Roman"/>
          <w:b/>
          <w:kern w:val="0"/>
          <w:sz w:val="24"/>
          <w:szCs w:val="24"/>
          <w:lang w:eastAsia="lv-LV"/>
          <w14:ligatures w14:val="none"/>
        </w:rPr>
        <w:t>2026. gada 28. maijā</w:t>
      </w:r>
      <w:r w:rsidRPr="00EF05F4">
        <w:rPr>
          <w:rFonts w:ascii="Times New Roman" w:eastAsia="Times New Roman" w:hAnsi="Times New Roman" w:cs="Times New Roman"/>
          <w:b/>
          <w:kern w:val="0"/>
          <w:sz w:val="24"/>
          <w:szCs w:val="24"/>
          <w:lang w:eastAsia="lv-LV"/>
          <w14:ligatures w14:val="none"/>
        </w:rPr>
        <w:tab/>
      </w:r>
      <w:r w:rsidRPr="00EF05F4">
        <w:rPr>
          <w:rFonts w:ascii="Times New Roman" w:eastAsia="Times New Roman" w:hAnsi="Times New Roman" w:cs="Times New Roman"/>
          <w:b/>
          <w:kern w:val="0"/>
          <w:sz w:val="24"/>
          <w:szCs w:val="24"/>
          <w:lang w:eastAsia="lv-LV"/>
          <w14:ligatures w14:val="none"/>
        </w:rPr>
        <w:tab/>
      </w:r>
      <w:r w:rsidRPr="00EF05F4">
        <w:rPr>
          <w:rFonts w:ascii="Times New Roman" w:eastAsia="Times New Roman" w:hAnsi="Times New Roman" w:cs="Times New Roman"/>
          <w:b/>
          <w:color w:val="000000"/>
          <w:kern w:val="0"/>
          <w:sz w:val="24"/>
          <w:szCs w:val="24"/>
          <w:lang w:eastAsia="lv-LV"/>
          <w14:ligatures w14:val="none"/>
        </w:rPr>
        <w:t>Nr.</w:t>
      </w:r>
      <w:r w:rsidR="00BA4B43">
        <w:rPr>
          <w:rFonts w:ascii="Times New Roman" w:eastAsia="Times New Roman" w:hAnsi="Times New Roman" w:cs="Times New Roman"/>
          <w:b/>
          <w:color w:val="000000"/>
          <w:kern w:val="0"/>
          <w:sz w:val="24"/>
          <w:szCs w:val="24"/>
          <w:lang w:eastAsia="lv-LV"/>
          <w14:ligatures w14:val="none"/>
        </w:rPr>
        <w:t>102</w:t>
      </w:r>
      <w:r w:rsidRPr="00EF05F4">
        <w:rPr>
          <w:rFonts w:ascii="Times New Roman" w:eastAsia="Times New Roman" w:hAnsi="Times New Roman" w:cs="Times New Roman"/>
          <w:b/>
          <w:color w:val="000000"/>
          <w:kern w:val="0"/>
          <w:sz w:val="24"/>
          <w:szCs w:val="24"/>
          <w:lang w:eastAsia="lv-LV"/>
          <w14:ligatures w14:val="none"/>
        </w:rPr>
        <w:t>/7</w:t>
      </w:r>
    </w:p>
    <w:p w14:paraId="55A11E56" w14:textId="77777777" w:rsidR="00EF05F4" w:rsidRPr="00EF05F4" w:rsidRDefault="00EF05F4" w:rsidP="00EF05F4">
      <w:pPr>
        <w:spacing w:after="0" w:line="240" w:lineRule="auto"/>
        <w:ind w:left="360"/>
        <w:contextualSpacing/>
        <w:jc w:val="center"/>
        <w:rPr>
          <w:rFonts w:ascii="Times New Roman" w:eastAsia="Times New Roman" w:hAnsi="Times New Roman" w:cs="Times New Roman"/>
          <w:b/>
          <w:kern w:val="0"/>
          <w:sz w:val="24"/>
          <w:szCs w:val="24"/>
          <w:u w:val="single"/>
          <w:lang w:eastAsia="lv-LV"/>
          <w14:ligatures w14:val="none"/>
        </w:rPr>
      </w:pPr>
    </w:p>
    <w:p w14:paraId="21159C6A" w14:textId="77777777" w:rsidR="00EF05F4" w:rsidRPr="00EF05F4" w:rsidRDefault="00EF05F4" w:rsidP="00EF05F4">
      <w:pPr>
        <w:spacing w:after="0" w:line="240" w:lineRule="auto"/>
        <w:jc w:val="center"/>
        <w:rPr>
          <w:rFonts w:ascii="Times New Roman" w:eastAsia="Times New Roman" w:hAnsi="Times New Roman" w:cs="Times New Roman"/>
          <w:b/>
          <w:kern w:val="0"/>
          <w:sz w:val="24"/>
          <w:szCs w:val="24"/>
          <w:u w:val="single"/>
          <w:lang w:eastAsia="ar-SA"/>
          <w14:ligatures w14:val="none"/>
        </w:rPr>
      </w:pPr>
      <w:bookmarkStart w:id="7" w:name="_Hlk158218985"/>
      <w:r w:rsidRPr="00EF05F4">
        <w:rPr>
          <w:rFonts w:ascii="Times New Roman" w:eastAsia="Times New Roman" w:hAnsi="Times New Roman" w:cs="Times New Roman"/>
          <w:b/>
          <w:kern w:val="0"/>
          <w:sz w:val="24"/>
          <w:szCs w:val="24"/>
          <w:u w:val="single"/>
          <w:lang w:eastAsia="lv-LV"/>
          <w14:ligatures w14:val="none"/>
        </w:rPr>
        <w:t xml:space="preserve">Par līdzfinansējuma piešķiršanu biedrībai “ANNAS BRIGADERES MUZEJS “SPRĪDĪŠI”” projekta “Kultūrvēsturiskā objekta “Sprīdīši” publiskās </w:t>
      </w:r>
      <w:proofErr w:type="spellStart"/>
      <w:r w:rsidRPr="00EF05F4">
        <w:rPr>
          <w:rFonts w:ascii="Times New Roman" w:eastAsia="Times New Roman" w:hAnsi="Times New Roman" w:cs="Times New Roman"/>
          <w:b/>
          <w:kern w:val="0"/>
          <w:sz w:val="24"/>
          <w:szCs w:val="24"/>
          <w:u w:val="single"/>
          <w:lang w:eastAsia="lv-LV"/>
          <w14:ligatures w14:val="none"/>
        </w:rPr>
        <w:t>ārtelpas</w:t>
      </w:r>
      <w:proofErr w:type="spellEnd"/>
      <w:r w:rsidRPr="00EF05F4">
        <w:rPr>
          <w:rFonts w:ascii="Times New Roman" w:eastAsia="Times New Roman" w:hAnsi="Times New Roman" w:cs="Times New Roman"/>
          <w:b/>
          <w:kern w:val="0"/>
          <w:sz w:val="24"/>
          <w:szCs w:val="24"/>
          <w:u w:val="single"/>
          <w:lang w:eastAsia="lv-LV"/>
          <w14:ligatures w14:val="none"/>
        </w:rPr>
        <w:t xml:space="preserve"> attīstība un pieejamības uzlabošana” īstenošanai</w:t>
      </w:r>
    </w:p>
    <w:bookmarkEnd w:id="7"/>
    <w:p w14:paraId="551E59CF" w14:textId="77777777" w:rsidR="00EF05F4" w:rsidRPr="00EF05F4" w:rsidRDefault="00EF05F4" w:rsidP="00EF05F4">
      <w:pPr>
        <w:spacing w:after="0" w:line="240" w:lineRule="auto"/>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ab/>
      </w:r>
    </w:p>
    <w:p w14:paraId="4BF3F83C" w14:textId="768A8A11" w:rsidR="00BA4B43" w:rsidRPr="00E75510" w:rsidRDefault="00EF05F4" w:rsidP="00BA4B43">
      <w:pPr>
        <w:spacing w:after="0" w:line="252" w:lineRule="auto"/>
        <w:ind w:firstLine="720"/>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Saskaņā ar Pašvaldību likuma 4. panta pirmās daļas 5. punktu, ievērojot Pašvaldības līdzfinansējuma piešķiršanas komisijas 2026. gada 15. janvāra lēmumu (protokols Nr.1) un Lauku atbalsta dienesta Zemgales reģionālās lauksaimniecības pārvaldes 2026. gada 20. janvāra lēmumu par projekta iesnieguma apstiprināšanu un, ņemot vērā Dobeles novada attīstības programmā 2021.-2027. gadam noteiktā Rīcības virziena (RV14) “Publiskā </w:t>
      </w:r>
      <w:proofErr w:type="spellStart"/>
      <w:r w:rsidRPr="00EF05F4">
        <w:rPr>
          <w:rFonts w:ascii="Times New Roman" w:eastAsia="Times New Roman" w:hAnsi="Times New Roman" w:cs="Times New Roman"/>
          <w:kern w:val="0"/>
          <w:sz w:val="24"/>
          <w:szCs w:val="24"/>
          <w:lang w:eastAsia="lv-LV"/>
          <w14:ligatures w14:val="none"/>
        </w:rPr>
        <w:t>ārtelpa</w:t>
      </w:r>
      <w:proofErr w:type="spellEnd"/>
      <w:r w:rsidRPr="00EF05F4">
        <w:rPr>
          <w:rFonts w:ascii="Times New Roman" w:eastAsia="Times New Roman" w:hAnsi="Times New Roman" w:cs="Times New Roman"/>
          <w:kern w:val="0"/>
          <w:sz w:val="24"/>
          <w:szCs w:val="24"/>
          <w:lang w:eastAsia="lv-LV"/>
          <w14:ligatures w14:val="none"/>
        </w:rPr>
        <w:t xml:space="preserve"> un kultūrvēsturiskais mantojums” uzdevumu (U34) “Saglabāt un attīstīt kultūrvēsturiskā mantojuma infrastruktūru un materiāltehnisko bāzi” rīcību (R34.4. “Iesaistīt sabiedrību kultūrvēsturiskā mantojuma saglabāšanā”), atklāti balsojot: </w:t>
      </w:r>
      <w:r w:rsidR="00BA4B43" w:rsidRPr="00E75510">
        <w:rPr>
          <w:rFonts w:ascii="Times New Roman" w:eastAsia="Times New Roman" w:hAnsi="Times New Roman" w:cs="Times New Roman"/>
          <w:kern w:val="0"/>
          <w:sz w:val="24"/>
          <w:szCs w:val="24"/>
          <w:lang w:eastAsia="lv-LV"/>
          <w14:ligatures w14:val="none"/>
        </w:rPr>
        <w:t>PAR – 1</w:t>
      </w:r>
      <w:r w:rsidR="00BA4B43">
        <w:rPr>
          <w:rFonts w:ascii="Times New Roman" w:eastAsia="Times New Roman" w:hAnsi="Times New Roman" w:cs="Times New Roman"/>
          <w:kern w:val="0"/>
          <w:sz w:val="24"/>
          <w:szCs w:val="24"/>
          <w:lang w:eastAsia="lv-LV"/>
          <w14:ligatures w14:val="none"/>
        </w:rPr>
        <w:t>2</w:t>
      </w:r>
      <w:r w:rsidR="00BA4B43" w:rsidRPr="00E75510">
        <w:rPr>
          <w:rFonts w:ascii="Times New Roman" w:eastAsia="Times New Roman" w:hAnsi="Times New Roman" w:cs="Times New Roman"/>
          <w:kern w:val="0"/>
          <w:sz w:val="24"/>
          <w:szCs w:val="24"/>
          <w:lang w:eastAsia="lv-LV"/>
          <w14:ligatures w14:val="none"/>
        </w:rPr>
        <w:t xml:space="preserve"> (Jānis </w:t>
      </w:r>
      <w:proofErr w:type="spellStart"/>
      <w:r w:rsidR="00BA4B43" w:rsidRPr="00E75510">
        <w:rPr>
          <w:rFonts w:ascii="Times New Roman" w:eastAsia="Times New Roman" w:hAnsi="Times New Roman" w:cs="Times New Roman"/>
          <w:kern w:val="0"/>
          <w:sz w:val="24"/>
          <w:szCs w:val="24"/>
          <w:lang w:eastAsia="lv-LV"/>
          <w14:ligatures w14:val="none"/>
        </w:rPr>
        <w:t>Amsils</w:t>
      </w:r>
      <w:proofErr w:type="spellEnd"/>
      <w:r w:rsidR="00BA4B43" w:rsidRPr="00E75510">
        <w:rPr>
          <w:rFonts w:ascii="Times New Roman" w:eastAsia="Times New Roman" w:hAnsi="Times New Roman" w:cs="Times New Roman"/>
          <w:kern w:val="0"/>
          <w:sz w:val="24"/>
          <w:szCs w:val="24"/>
          <w:lang w:eastAsia="lv-LV"/>
          <w14:ligatures w14:val="none"/>
        </w:rPr>
        <w:t xml:space="preserve">, Kristīne Briede, </w:t>
      </w:r>
      <w:r w:rsidR="00BA4B43">
        <w:rPr>
          <w:rFonts w:ascii="Times New Roman" w:eastAsia="Times New Roman" w:hAnsi="Times New Roman" w:cs="Times New Roman"/>
          <w:kern w:val="0"/>
          <w:sz w:val="24"/>
          <w:szCs w:val="24"/>
          <w:lang w:eastAsia="lv-LV"/>
          <w14:ligatures w14:val="none"/>
        </w:rPr>
        <w:t xml:space="preserve">Edgars </w:t>
      </w:r>
      <w:proofErr w:type="spellStart"/>
      <w:r w:rsidR="00BA4B43">
        <w:rPr>
          <w:rFonts w:ascii="Times New Roman" w:eastAsia="Times New Roman" w:hAnsi="Times New Roman" w:cs="Times New Roman"/>
          <w:kern w:val="0"/>
          <w:sz w:val="24"/>
          <w:szCs w:val="24"/>
          <w:lang w:eastAsia="lv-LV"/>
          <w14:ligatures w14:val="none"/>
        </w:rPr>
        <w:t>Gaigalis</w:t>
      </w:r>
      <w:proofErr w:type="spellEnd"/>
      <w:r w:rsidR="00BA4B43">
        <w:rPr>
          <w:rFonts w:ascii="Times New Roman" w:eastAsia="Times New Roman" w:hAnsi="Times New Roman" w:cs="Times New Roman"/>
          <w:kern w:val="0"/>
          <w:sz w:val="24"/>
          <w:szCs w:val="24"/>
          <w:lang w:eastAsia="lv-LV"/>
          <w14:ligatures w14:val="none"/>
        </w:rPr>
        <w:t xml:space="preserve">, Ivars Gorskis, </w:t>
      </w:r>
      <w:r w:rsidR="00BA4B43" w:rsidRPr="00E75510">
        <w:rPr>
          <w:rFonts w:ascii="Times New Roman" w:eastAsia="Times New Roman" w:hAnsi="Times New Roman" w:cs="Times New Roman"/>
          <w:kern w:val="0"/>
          <w:sz w:val="24"/>
          <w:szCs w:val="24"/>
          <w:lang w:eastAsia="lv-LV"/>
          <w14:ligatures w14:val="none"/>
        </w:rPr>
        <w:t>Edgars</w:t>
      </w:r>
      <w:r w:rsidR="00BA4B43" w:rsidRPr="00E75510">
        <w:rPr>
          <w:rFonts w:ascii="Times New Roman" w:eastAsia="Times New Roman" w:hAnsi="Times New Roman" w:cs="Times New Roman"/>
          <w:spacing w:val="-1"/>
          <w:kern w:val="0"/>
          <w:sz w:val="24"/>
          <w:szCs w:val="24"/>
          <w:lang w:eastAsia="lv-LV"/>
          <w14:ligatures w14:val="none"/>
        </w:rPr>
        <w:t xml:space="preserve"> </w:t>
      </w:r>
      <w:r w:rsidR="00BA4B43" w:rsidRPr="00E75510">
        <w:rPr>
          <w:rFonts w:ascii="Times New Roman" w:eastAsia="Times New Roman" w:hAnsi="Times New Roman" w:cs="Times New Roman"/>
          <w:kern w:val="0"/>
          <w:sz w:val="24"/>
          <w:szCs w:val="24"/>
          <w:lang w:eastAsia="lv-LV"/>
          <w14:ligatures w14:val="none"/>
        </w:rPr>
        <w:t>Laimiņš, Ilze</w:t>
      </w:r>
      <w:r w:rsidR="00BA4B43" w:rsidRPr="00E75510">
        <w:rPr>
          <w:rFonts w:ascii="Times New Roman" w:eastAsia="Times New Roman" w:hAnsi="Times New Roman" w:cs="Times New Roman"/>
          <w:spacing w:val="-1"/>
          <w:kern w:val="0"/>
          <w:sz w:val="24"/>
          <w:szCs w:val="24"/>
          <w:lang w:eastAsia="lv-LV"/>
          <w14:ligatures w14:val="none"/>
        </w:rPr>
        <w:t xml:space="preserve"> </w:t>
      </w:r>
      <w:r w:rsidR="00BA4B43" w:rsidRPr="00E75510">
        <w:rPr>
          <w:rFonts w:ascii="Times New Roman" w:eastAsia="Times New Roman" w:hAnsi="Times New Roman" w:cs="Times New Roman"/>
          <w:kern w:val="0"/>
          <w:sz w:val="24"/>
          <w:szCs w:val="24"/>
          <w:lang w:eastAsia="lv-LV"/>
          <w14:ligatures w14:val="none"/>
        </w:rPr>
        <w:t>Lesiņa, Jānis Ozoliņš, Andris</w:t>
      </w:r>
      <w:r w:rsidR="00BA4B43" w:rsidRPr="00E75510">
        <w:rPr>
          <w:rFonts w:ascii="Times New Roman" w:eastAsia="Times New Roman" w:hAnsi="Times New Roman" w:cs="Times New Roman"/>
          <w:spacing w:val="-1"/>
          <w:kern w:val="0"/>
          <w:sz w:val="24"/>
          <w:szCs w:val="24"/>
          <w:lang w:eastAsia="lv-LV"/>
          <w14:ligatures w14:val="none"/>
        </w:rPr>
        <w:t xml:space="preserve"> </w:t>
      </w:r>
      <w:r w:rsidR="00BA4B43" w:rsidRPr="00E75510">
        <w:rPr>
          <w:rFonts w:ascii="Times New Roman" w:eastAsia="Times New Roman" w:hAnsi="Times New Roman" w:cs="Times New Roman"/>
          <w:kern w:val="0"/>
          <w:sz w:val="24"/>
          <w:szCs w:val="24"/>
          <w:lang w:eastAsia="lv-LV"/>
          <w14:ligatures w14:val="none"/>
        </w:rPr>
        <w:t>Podvinskis, Viesturs</w:t>
      </w:r>
      <w:r w:rsidR="00BA4B43" w:rsidRPr="00E75510">
        <w:rPr>
          <w:rFonts w:ascii="Times New Roman" w:eastAsia="Times New Roman" w:hAnsi="Times New Roman" w:cs="Times New Roman"/>
          <w:spacing w:val="-1"/>
          <w:kern w:val="0"/>
          <w:sz w:val="24"/>
          <w:szCs w:val="24"/>
          <w:lang w:eastAsia="lv-LV"/>
          <w14:ligatures w14:val="none"/>
        </w:rPr>
        <w:t xml:space="preserve"> Reinfelds, Dace</w:t>
      </w:r>
      <w:r w:rsidR="00BA4B43" w:rsidRPr="00E75510">
        <w:rPr>
          <w:rFonts w:ascii="Times New Roman" w:eastAsia="Times New Roman" w:hAnsi="Times New Roman" w:cs="Times New Roman"/>
          <w:kern w:val="0"/>
          <w:sz w:val="24"/>
          <w:szCs w:val="24"/>
          <w:lang w:eastAsia="lv-LV"/>
          <w14:ligatures w14:val="none"/>
        </w:rPr>
        <w:t xml:space="preserve"> </w:t>
      </w:r>
      <w:r w:rsidR="00BA4B43" w:rsidRPr="00E75510">
        <w:rPr>
          <w:rFonts w:ascii="Times New Roman" w:eastAsia="Times New Roman" w:hAnsi="Times New Roman" w:cs="Times New Roman"/>
          <w:spacing w:val="-1"/>
          <w:kern w:val="0"/>
          <w:sz w:val="24"/>
          <w:szCs w:val="24"/>
          <w:lang w:eastAsia="lv-LV"/>
          <w14:ligatures w14:val="none"/>
        </w:rPr>
        <w:t xml:space="preserve">Reinika, </w:t>
      </w:r>
      <w:r w:rsidR="00BA4B43">
        <w:rPr>
          <w:rFonts w:ascii="Times New Roman" w:eastAsia="Times New Roman" w:hAnsi="Times New Roman" w:cs="Times New Roman"/>
          <w:spacing w:val="-1"/>
          <w:kern w:val="0"/>
          <w:sz w:val="24"/>
          <w:szCs w:val="24"/>
          <w:lang w:eastAsia="lv-LV"/>
          <w14:ligatures w14:val="none"/>
        </w:rPr>
        <w:t xml:space="preserve">Guntis Safranovičs, </w:t>
      </w:r>
      <w:r w:rsidR="00BA4B43" w:rsidRPr="00E75510">
        <w:rPr>
          <w:rFonts w:ascii="Times New Roman" w:eastAsia="Times New Roman" w:hAnsi="Times New Roman" w:cs="Times New Roman"/>
          <w:kern w:val="0"/>
          <w:sz w:val="24"/>
          <w:szCs w:val="24"/>
          <w:lang w:eastAsia="lv-LV"/>
          <w14:ligatures w14:val="none"/>
        </w:rPr>
        <w:t>Andrejs Spridzāns)</w:t>
      </w:r>
      <w:r w:rsidR="00BA4B43" w:rsidRPr="00E75510">
        <w:rPr>
          <w:rFonts w:ascii="Times New Roman" w:eastAsia="Times New Roman" w:hAnsi="Times New Roman" w:cs="Times New Roman"/>
          <w:bCs/>
          <w:kern w:val="0"/>
          <w:sz w:val="24"/>
          <w:szCs w:val="24"/>
          <w:lang w:eastAsia="et-EE"/>
          <w14:ligatures w14:val="none"/>
        </w:rPr>
        <w:t xml:space="preserve">, </w:t>
      </w:r>
      <w:r w:rsidR="00BA4B43" w:rsidRPr="00E75510">
        <w:rPr>
          <w:rFonts w:ascii="Times New Roman" w:eastAsia="Times New Roman" w:hAnsi="Times New Roman" w:cs="Times New Roman"/>
          <w:bCs/>
          <w:kern w:val="0"/>
          <w:sz w:val="24"/>
          <w:szCs w:val="24"/>
          <w:lang w:eastAsia="lv-LV"/>
          <w14:ligatures w14:val="none"/>
        </w:rPr>
        <w:t xml:space="preserve">PRET – nav, ATTURAS – nav, </w:t>
      </w:r>
      <w:r w:rsidR="00BA4B43" w:rsidRPr="00E75510">
        <w:rPr>
          <w:rFonts w:ascii="Times New Roman" w:eastAsia="Times New Roman" w:hAnsi="Times New Roman" w:cs="Times New Roman"/>
          <w:kern w:val="0"/>
          <w:sz w:val="24"/>
          <w:szCs w:val="24"/>
          <w:lang w:eastAsia="lv-LV"/>
          <w14:ligatures w14:val="none"/>
        </w:rPr>
        <w:t xml:space="preserve">Dobeles novada dome NOLEMJ: </w:t>
      </w:r>
    </w:p>
    <w:p w14:paraId="23C8F0F7" w14:textId="77777777" w:rsidR="00EF05F4" w:rsidRPr="00EF05F4" w:rsidRDefault="00EF05F4" w:rsidP="00EF05F4">
      <w:pPr>
        <w:spacing w:after="0" w:line="240" w:lineRule="auto"/>
        <w:ind w:firstLine="720"/>
        <w:jc w:val="both"/>
        <w:rPr>
          <w:rFonts w:ascii="Times New Roman" w:eastAsia="Times New Roman" w:hAnsi="Times New Roman" w:cs="Times New Roman"/>
          <w:b/>
          <w:bCs/>
          <w:kern w:val="0"/>
          <w:sz w:val="24"/>
          <w:szCs w:val="24"/>
          <w:lang w:eastAsia="lv-LV"/>
          <w14:ligatures w14:val="none"/>
        </w:rPr>
      </w:pPr>
    </w:p>
    <w:p w14:paraId="6ED10600" w14:textId="77777777" w:rsidR="00EF05F4" w:rsidRPr="00EF05F4" w:rsidRDefault="00EF05F4" w:rsidP="00FE7DD5">
      <w:pPr>
        <w:numPr>
          <w:ilvl w:val="0"/>
          <w:numId w:val="1"/>
        </w:numPr>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Piešķirt biedrībai “</w:t>
      </w:r>
      <w:r w:rsidRPr="00EF05F4">
        <w:rPr>
          <w:rFonts w:ascii="Times New Roman" w:eastAsia="Times New Roman" w:hAnsi="Times New Roman" w:cs="Times New Roman"/>
          <w:bCs/>
          <w:kern w:val="0"/>
          <w:sz w:val="24"/>
          <w:szCs w:val="24"/>
          <w:lang w:eastAsia="lv-LV"/>
          <w14:ligatures w14:val="none"/>
        </w:rPr>
        <w:t>ANNAS BRIGADERES MUZEJS “SPRĪDĪŠI”</w:t>
      </w:r>
      <w:r w:rsidRPr="00EF05F4">
        <w:rPr>
          <w:rFonts w:ascii="Times New Roman" w:eastAsia="Times New Roman" w:hAnsi="Times New Roman" w:cs="Times New Roman"/>
          <w:kern w:val="0"/>
          <w:sz w:val="24"/>
          <w:szCs w:val="24"/>
          <w:lang w:eastAsia="lv-LV"/>
          <w14:ligatures w14:val="none"/>
        </w:rPr>
        <w:t xml:space="preserve">”, reģistrācijas numurs 40008095207, projekta “Kultūrvēsturiskā objekta “Sprīdīši” publiskās </w:t>
      </w:r>
      <w:proofErr w:type="spellStart"/>
      <w:r w:rsidRPr="00EF05F4">
        <w:rPr>
          <w:rFonts w:ascii="Times New Roman" w:eastAsia="Times New Roman" w:hAnsi="Times New Roman" w:cs="Times New Roman"/>
          <w:kern w:val="0"/>
          <w:sz w:val="24"/>
          <w:szCs w:val="24"/>
          <w:lang w:eastAsia="lv-LV"/>
          <w14:ligatures w14:val="none"/>
        </w:rPr>
        <w:t>ārtelpas</w:t>
      </w:r>
      <w:proofErr w:type="spellEnd"/>
      <w:r w:rsidRPr="00EF05F4">
        <w:rPr>
          <w:rFonts w:ascii="Times New Roman" w:eastAsia="Times New Roman" w:hAnsi="Times New Roman" w:cs="Times New Roman"/>
          <w:kern w:val="0"/>
          <w:sz w:val="24"/>
          <w:szCs w:val="24"/>
          <w:lang w:eastAsia="lv-LV"/>
          <w14:ligatures w14:val="none"/>
        </w:rPr>
        <w:t xml:space="preserve"> attīstība un pieejamības uzlabošana</w:t>
      </w:r>
      <w:r w:rsidRPr="00EF05F4">
        <w:rPr>
          <w:rFonts w:ascii="Times New Roman" w:eastAsia="Times New Roman" w:hAnsi="Times New Roman" w:cs="Times New Roman"/>
          <w:bCs/>
          <w:kern w:val="0"/>
          <w:sz w:val="24"/>
          <w:szCs w:val="24"/>
          <w:lang w:eastAsia="lv-LV"/>
          <w14:ligatures w14:val="none"/>
        </w:rPr>
        <w:t>”</w:t>
      </w:r>
      <w:r w:rsidRPr="00EF05F4">
        <w:rPr>
          <w:rFonts w:ascii="Times New Roman" w:eastAsia="Times New Roman" w:hAnsi="Times New Roman" w:cs="Times New Roman"/>
          <w:kern w:val="0"/>
          <w:sz w:val="24"/>
          <w:szCs w:val="24"/>
          <w:lang w:eastAsia="lv-LV"/>
          <w14:ligatures w14:val="none"/>
        </w:rPr>
        <w:t xml:space="preserve"> (Nr.25-06-CL32-C0LA019.2201-000005) īstenošanai līdzfinansējumu 2319,97 </w:t>
      </w:r>
      <w:proofErr w:type="spellStart"/>
      <w:r w:rsidRPr="00EF05F4">
        <w:rPr>
          <w:rFonts w:ascii="Times New Roman" w:eastAsia="Times New Roman" w:hAnsi="Times New Roman" w:cs="Times New Roman"/>
          <w:i/>
          <w:iCs/>
          <w:kern w:val="0"/>
          <w:sz w:val="24"/>
          <w:szCs w:val="24"/>
          <w:lang w:eastAsia="lv-LV"/>
          <w14:ligatures w14:val="none"/>
        </w:rPr>
        <w:t>euro</w:t>
      </w:r>
      <w:proofErr w:type="spellEnd"/>
      <w:r w:rsidRPr="00EF05F4">
        <w:rPr>
          <w:rFonts w:ascii="Times New Roman" w:eastAsia="Times New Roman" w:hAnsi="Times New Roman" w:cs="Times New Roman"/>
          <w:kern w:val="0"/>
          <w:sz w:val="24"/>
          <w:szCs w:val="24"/>
          <w:lang w:eastAsia="lv-LV"/>
          <w14:ligatures w14:val="none"/>
        </w:rPr>
        <w:t xml:space="preserve"> apmērā.</w:t>
      </w:r>
    </w:p>
    <w:p w14:paraId="63E018C5" w14:textId="77777777" w:rsidR="00EF05F4" w:rsidRPr="00EF05F4" w:rsidRDefault="00EF05F4" w:rsidP="00FE7DD5">
      <w:pPr>
        <w:numPr>
          <w:ilvl w:val="0"/>
          <w:numId w:val="1"/>
        </w:numPr>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Projekta īstenošanai piešķirto līdzfinansējumu apmaksāt no Dobeles novada pašvaldības 2026. gada budžetā paredzētajiem līdzekļiem nevalstisko organizāciju atbalstam.</w:t>
      </w:r>
    </w:p>
    <w:p w14:paraId="272337A0" w14:textId="77777777" w:rsidR="00EF05F4" w:rsidRPr="00EF05F4" w:rsidRDefault="00EF05F4" w:rsidP="00FE7DD5">
      <w:pPr>
        <w:numPr>
          <w:ilvl w:val="0"/>
          <w:numId w:val="1"/>
        </w:numPr>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Uzdot Juridiskajai nodaļai sagatavot līgumu par līdzfinansējuma piešķiršanu.</w:t>
      </w:r>
    </w:p>
    <w:p w14:paraId="0D19CAD9" w14:textId="77777777" w:rsidR="00EF05F4" w:rsidRPr="00EF05F4" w:rsidRDefault="00EF05F4" w:rsidP="00FE7DD5">
      <w:pPr>
        <w:numPr>
          <w:ilvl w:val="0"/>
          <w:numId w:val="1"/>
        </w:numPr>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Kontroli par šī lēmuma izpildi veikt Dobeles novada pašvaldības izpilddirektoram.</w:t>
      </w:r>
    </w:p>
    <w:p w14:paraId="31879284" w14:textId="77777777" w:rsidR="00EF05F4" w:rsidRPr="00EF05F4" w:rsidRDefault="00EF05F4" w:rsidP="00EF05F4">
      <w:pPr>
        <w:spacing w:after="0" w:line="240" w:lineRule="auto"/>
        <w:ind w:left="-76"/>
        <w:jc w:val="both"/>
        <w:rPr>
          <w:rFonts w:ascii="Times New Roman" w:eastAsia="Lucida Sans Unicode" w:hAnsi="Times New Roman" w:cs="Times New Roman"/>
          <w:kern w:val="1"/>
          <w:sz w:val="24"/>
          <w:szCs w:val="24"/>
          <w:lang w:eastAsia="lv-LV"/>
          <w14:ligatures w14:val="none"/>
        </w:rPr>
      </w:pPr>
    </w:p>
    <w:p w14:paraId="390CA7D2" w14:textId="77777777" w:rsidR="00EF05F4" w:rsidRPr="00EF05F4" w:rsidRDefault="00EF05F4" w:rsidP="00EF05F4">
      <w:pPr>
        <w:spacing w:after="0" w:line="240" w:lineRule="auto"/>
        <w:ind w:left="-76"/>
        <w:jc w:val="both"/>
        <w:rPr>
          <w:rFonts w:ascii="Times New Roman" w:eastAsia="Lucida Sans Unicode" w:hAnsi="Times New Roman" w:cs="Times New Roman"/>
          <w:kern w:val="1"/>
          <w:sz w:val="24"/>
          <w:szCs w:val="24"/>
          <w:lang w:eastAsia="lv-LV"/>
          <w14:ligatures w14:val="none"/>
        </w:rPr>
      </w:pPr>
    </w:p>
    <w:p w14:paraId="358F0346" w14:textId="77777777" w:rsidR="00EF05F4" w:rsidRPr="00EF05F4" w:rsidRDefault="00EF05F4" w:rsidP="00EF05F4">
      <w:pPr>
        <w:spacing w:after="0" w:line="240" w:lineRule="auto"/>
        <w:ind w:left="-74"/>
        <w:jc w:val="both"/>
        <w:rPr>
          <w:rFonts w:ascii="Times New Roman" w:eastAsia="Lucida Sans Unicode" w:hAnsi="Times New Roman" w:cs="Times New Roman"/>
          <w:kern w:val="1"/>
          <w:sz w:val="24"/>
          <w:szCs w:val="24"/>
          <w:lang w:eastAsia="lv-LV"/>
          <w14:ligatures w14:val="none"/>
        </w:rPr>
      </w:pPr>
      <w:r w:rsidRPr="00EF05F4">
        <w:rPr>
          <w:rFonts w:ascii="Times New Roman" w:eastAsia="Lucida Sans Unicode" w:hAnsi="Times New Roman" w:cs="Times New Roman"/>
          <w:kern w:val="1"/>
          <w:sz w:val="24"/>
          <w:szCs w:val="24"/>
          <w:lang w:eastAsia="lv-LV"/>
          <w14:ligatures w14:val="none"/>
        </w:rPr>
        <w:t>Domes priekšsēdētājs</w:t>
      </w:r>
      <w:r w:rsidRPr="00EF05F4">
        <w:rPr>
          <w:rFonts w:ascii="Times New Roman" w:eastAsia="Lucida Sans Unicode" w:hAnsi="Times New Roman" w:cs="Times New Roman"/>
          <w:kern w:val="1"/>
          <w:sz w:val="24"/>
          <w:szCs w:val="24"/>
          <w:lang w:eastAsia="lv-LV"/>
          <w14:ligatures w14:val="none"/>
        </w:rPr>
        <w:tab/>
      </w:r>
      <w:r w:rsidRPr="00EF05F4">
        <w:rPr>
          <w:rFonts w:ascii="Times New Roman" w:eastAsia="Lucida Sans Unicode" w:hAnsi="Times New Roman" w:cs="Times New Roman"/>
          <w:kern w:val="1"/>
          <w:sz w:val="24"/>
          <w:szCs w:val="24"/>
          <w:lang w:eastAsia="lv-LV"/>
          <w14:ligatures w14:val="none"/>
        </w:rPr>
        <w:tab/>
      </w:r>
      <w:r w:rsidRPr="00EF05F4">
        <w:rPr>
          <w:rFonts w:ascii="Times New Roman" w:eastAsia="Lucida Sans Unicode" w:hAnsi="Times New Roman" w:cs="Times New Roman"/>
          <w:kern w:val="1"/>
          <w:sz w:val="24"/>
          <w:szCs w:val="24"/>
          <w:lang w:eastAsia="lv-LV"/>
          <w14:ligatures w14:val="none"/>
        </w:rPr>
        <w:tab/>
      </w:r>
      <w:r w:rsidRPr="00EF05F4">
        <w:rPr>
          <w:rFonts w:ascii="Times New Roman" w:eastAsia="Lucida Sans Unicode" w:hAnsi="Times New Roman" w:cs="Times New Roman"/>
          <w:kern w:val="1"/>
          <w:sz w:val="24"/>
          <w:szCs w:val="24"/>
          <w:lang w:eastAsia="lv-LV"/>
          <w14:ligatures w14:val="none"/>
        </w:rPr>
        <w:tab/>
      </w:r>
      <w:r w:rsidRPr="00EF05F4">
        <w:rPr>
          <w:rFonts w:ascii="Times New Roman" w:eastAsia="Lucida Sans Unicode" w:hAnsi="Times New Roman" w:cs="Times New Roman"/>
          <w:kern w:val="1"/>
          <w:sz w:val="24"/>
          <w:szCs w:val="24"/>
          <w:lang w:eastAsia="lv-LV"/>
          <w14:ligatures w14:val="none"/>
        </w:rPr>
        <w:tab/>
      </w:r>
      <w:r w:rsidRPr="00EF05F4">
        <w:rPr>
          <w:rFonts w:ascii="Times New Roman" w:eastAsia="Lucida Sans Unicode" w:hAnsi="Times New Roman" w:cs="Times New Roman"/>
          <w:kern w:val="1"/>
          <w:sz w:val="24"/>
          <w:szCs w:val="24"/>
          <w:lang w:eastAsia="lv-LV"/>
          <w14:ligatures w14:val="none"/>
        </w:rPr>
        <w:tab/>
      </w:r>
      <w:r w:rsidRPr="00EF05F4">
        <w:rPr>
          <w:rFonts w:ascii="Times New Roman" w:eastAsia="Lucida Sans Unicode" w:hAnsi="Times New Roman" w:cs="Times New Roman"/>
          <w:kern w:val="1"/>
          <w:sz w:val="24"/>
          <w:szCs w:val="24"/>
          <w:lang w:eastAsia="lv-LV"/>
          <w14:ligatures w14:val="none"/>
        </w:rPr>
        <w:tab/>
      </w:r>
      <w:r w:rsidRPr="00EF05F4">
        <w:rPr>
          <w:rFonts w:ascii="Times New Roman" w:eastAsia="Lucida Sans Unicode" w:hAnsi="Times New Roman" w:cs="Times New Roman"/>
          <w:kern w:val="1"/>
          <w:sz w:val="24"/>
          <w:szCs w:val="24"/>
          <w:lang w:eastAsia="lv-LV"/>
          <w14:ligatures w14:val="none"/>
        </w:rPr>
        <w:tab/>
      </w:r>
      <w:r w:rsidRPr="00EF05F4">
        <w:rPr>
          <w:rFonts w:ascii="Times New Roman" w:eastAsia="Lucida Sans Unicode" w:hAnsi="Times New Roman" w:cs="Times New Roman"/>
          <w:kern w:val="1"/>
          <w:sz w:val="24"/>
          <w:szCs w:val="24"/>
          <w:lang w:eastAsia="lv-LV"/>
          <w14:ligatures w14:val="none"/>
        </w:rPr>
        <w:tab/>
      </w:r>
      <w:proofErr w:type="spellStart"/>
      <w:r w:rsidRPr="00EF05F4">
        <w:rPr>
          <w:rFonts w:ascii="Times New Roman" w:eastAsia="Lucida Sans Unicode" w:hAnsi="Times New Roman" w:cs="Times New Roman"/>
          <w:kern w:val="1"/>
          <w:sz w:val="24"/>
          <w:szCs w:val="24"/>
          <w:lang w:eastAsia="lv-LV"/>
          <w14:ligatures w14:val="none"/>
        </w:rPr>
        <w:t>A.Spridzāns</w:t>
      </w:r>
      <w:proofErr w:type="spellEnd"/>
    </w:p>
    <w:p w14:paraId="4A7D620E" w14:textId="77777777" w:rsidR="00EF05F4" w:rsidRPr="00EF05F4" w:rsidRDefault="00EF05F4" w:rsidP="00EF05F4">
      <w:pPr>
        <w:spacing w:after="0" w:line="240" w:lineRule="auto"/>
        <w:ind w:left="-74"/>
        <w:jc w:val="both"/>
        <w:rPr>
          <w:rFonts w:ascii="Times New Roman" w:eastAsia="Times New Roman" w:hAnsi="Times New Roman" w:cs="Times New Roman"/>
          <w:kern w:val="0"/>
          <w:sz w:val="24"/>
          <w:szCs w:val="24"/>
          <w:lang w:eastAsia="lv-LV"/>
          <w14:ligatures w14:val="none"/>
        </w:rPr>
      </w:pPr>
    </w:p>
    <w:p w14:paraId="434D83CF" w14:textId="1ED422B0" w:rsidR="00EF05F4" w:rsidRDefault="00EF05F4" w:rsidP="00EF05F4">
      <w:pPr>
        <w:spacing w:after="0" w:line="240" w:lineRule="auto"/>
        <w:rPr>
          <w:rFonts w:ascii="Times New Roman" w:eastAsia="Times New Roman" w:hAnsi="Times New Roman" w:cs="Times New Roman"/>
          <w:kern w:val="0"/>
          <w:sz w:val="24"/>
          <w:szCs w:val="24"/>
          <w:lang w:eastAsia="lv-LV"/>
          <w14:ligatures w14:val="none"/>
        </w:rPr>
      </w:pPr>
    </w:p>
    <w:p w14:paraId="4B4380E5" w14:textId="77B4AB8D" w:rsidR="00BA4B43" w:rsidRDefault="00BA4B43" w:rsidP="00EF05F4">
      <w:pPr>
        <w:spacing w:after="0" w:line="240" w:lineRule="auto"/>
        <w:rPr>
          <w:rFonts w:ascii="Times New Roman" w:eastAsia="Times New Roman" w:hAnsi="Times New Roman" w:cs="Times New Roman"/>
          <w:kern w:val="0"/>
          <w:sz w:val="24"/>
          <w:szCs w:val="24"/>
          <w:lang w:eastAsia="lv-LV"/>
          <w14:ligatures w14:val="none"/>
        </w:rPr>
      </w:pPr>
    </w:p>
    <w:p w14:paraId="692642AC" w14:textId="7BD8A376" w:rsidR="00BA4B43" w:rsidRDefault="00BA4B43" w:rsidP="00EF05F4">
      <w:pPr>
        <w:spacing w:after="0" w:line="240" w:lineRule="auto"/>
        <w:rPr>
          <w:rFonts w:ascii="Times New Roman" w:eastAsia="Times New Roman" w:hAnsi="Times New Roman" w:cs="Times New Roman"/>
          <w:kern w:val="0"/>
          <w:sz w:val="24"/>
          <w:szCs w:val="24"/>
          <w:lang w:eastAsia="lv-LV"/>
          <w14:ligatures w14:val="none"/>
        </w:rPr>
      </w:pPr>
    </w:p>
    <w:p w14:paraId="4103E40C" w14:textId="4D5075B4" w:rsidR="00BA4B43" w:rsidRDefault="00BA4B43" w:rsidP="00EF05F4">
      <w:pPr>
        <w:spacing w:after="0" w:line="240" w:lineRule="auto"/>
        <w:rPr>
          <w:rFonts w:ascii="Times New Roman" w:eastAsia="Times New Roman" w:hAnsi="Times New Roman" w:cs="Times New Roman"/>
          <w:kern w:val="0"/>
          <w:sz w:val="24"/>
          <w:szCs w:val="24"/>
          <w:lang w:eastAsia="lv-LV"/>
          <w14:ligatures w14:val="none"/>
        </w:rPr>
      </w:pPr>
    </w:p>
    <w:p w14:paraId="22C04FF6" w14:textId="46C8547A" w:rsidR="00BA4B43" w:rsidRDefault="00BA4B43" w:rsidP="00EF05F4">
      <w:pPr>
        <w:spacing w:after="0" w:line="240" w:lineRule="auto"/>
        <w:rPr>
          <w:rFonts w:ascii="Times New Roman" w:eastAsia="Times New Roman" w:hAnsi="Times New Roman" w:cs="Times New Roman"/>
          <w:kern w:val="0"/>
          <w:sz w:val="24"/>
          <w:szCs w:val="24"/>
          <w:lang w:eastAsia="lv-LV"/>
          <w14:ligatures w14:val="none"/>
        </w:rPr>
      </w:pPr>
    </w:p>
    <w:p w14:paraId="0E5DAA6F" w14:textId="3A601D32" w:rsidR="00BA4B43" w:rsidRDefault="00BA4B43" w:rsidP="00EF05F4">
      <w:pPr>
        <w:spacing w:after="0" w:line="240" w:lineRule="auto"/>
        <w:rPr>
          <w:rFonts w:ascii="Times New Roman" w:eastAsia="Times New Roman" w:hAnsi="Times New Roman" w:cs="Times New Roman"/>
          <w:kern w:val="0"/>
          <w:sz w:val="24"/>
          <w:szCs w:val="24"/>
          <w:lang w:eastAsia="lv-LV"/>
          <w14:ligatures w14:val="none"/>
        </w:rPr>
      </w:pPr>
    </w:p>
    <w:p w14:paraId="144CDBD6" w14:textId="639A5DF5" w:rsidR="00BA4B43" w:rsidRDefault="00BA4B43" w:rsidP="00EF05F4">
      <w:pPr>
        <w:spacing w:after="0" w:line="240" w:lineRule="auto"/>
        <w:rPr>
          <w:rFonts w:ascii="Times New Roman" w:eastAsia="Times New Roman" w:hAnsi="Times New Roman" w:cs="Times New Roman"/>
          <w:kern w:val="0"/>
          <w:sz w:val="24"/>
          <w:szCs w:val="24"/>
          <w:lang w:eastAsia="lv-LV"/>
          <w14:ligatures w14:val="none"/>
        </w:rPr>
      </w:pPr>
    </w:p>
    <w:p w14:paraId="49CE04C6" w14:textId="77777777" w:rsidR="00EF05F4" w:rsidRPr="00EF05F4" w:rsidRDefault="00EF05F4" w:rsidP="00EF05F4">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EF05F4">
        <w:rPr>
          <w:rFonts w:ascii="Times New Roman" w:eastAsia="Times New Roman" w:hAnsi="Times New Roman" w:cs="Times New Roman"/>
          <w:noProof/>
          <w:kern w:val="0"/>
          <w:sz w:val="20"/>
          <w:szCs w:val="20"/>
          <w:lang w:eastAsia="lv-LV"/>
          <w14:ligatures w14:val="none"/>
        </w:rPr>
        <w:lastRenderedPageBreak/>
        <w:drawing>
          <wp:inline distT="0" distB="0" distL="0" distR="0" wp14:anchorId="6ABE6455" wp14:editId="251BF79C">
            <wp:extent cx="676275" cy="752475"/>
            <wp:effectExtent l="0" t="0" r="9525" b="9525"/>
            <wp:docPr id="632293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F99F2DF"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EF05F4">
        <w:rPr>
          <w:rFonts w:ascii="Times New Roman" w:eastAsia="Times New Roman" w:hAnsi="Times New Roman" w:cs="Times New Roman"/>
          <w:kern w:val="0"/>
          <w:sz w:val="20"/>
          <w:szCs w:val="24"/>
          <w:lang w:eastAsia="lv-LV"/>
          <w14:ligatures w14:val="none"/>
        </w:rPr>
        <w:t>LATVIJAS REPUBLIKA</w:t>
      </w:r>
    </w:p>
    <w:p w14:paraId="50075823"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EF05F4">
        <w:rPr>
          <w:rFonts w:ascii="Times New Roman" w:eastAsia="Times New Roman" w:hAnsi="Times New Roman" w:cs="Times New Roman"/>
          <w:b/>
          <w:kern w:val="0"/>
          <w:sz w:val="32"/>
          <w:szCs w:val="32"/>
          <w:lang w:eastAsia="lv-LV"/>
          <w14:ligatures w14:val="none"/>
        </w:rPr>
        <w:t>DOBELES NOVADA DOME</w:t>
      </w:r>
    </w:p>
    <w:p w14:paraId="44CD0BC2"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EF05F4">
        <w:rPr>
          <w:rFonts w:ascii="Times New Roman" w:eastAsia="Times New Roman" w:hAnsi="Times New Roman" w:cs="Times New Roman"/>
          <w:kern w:val="0"/>
          <w:sz w:val="16"/>
          <w:szCs w:val="16"/>
          <w:lang w:eastAsia="lv-LV"/>
          <w14:ligatures w14:val="none"/>
        </w:rPr>
        <w:t>Brīvības iela 17, Dobele, Dobeles novads, LV-3701</w:t>
      </w:r>
    </w:p>
    <w:p w14:paraId="0948F18A" w14:textId="77777777" w:rsidR="00EF05F4" w:rsidRPr="00EF05F4" w:rsidRDefault="00EF05F4" w:rsidP="00EF05F4">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EF05F4">
        <w:rPr>
          <w:rFonts w:ascii="Times New Roman" w:eastAsia="Times New Roman" w:hAnsi="Times New Roman" w:cs="Times New Roman"/>
          <w:kern w:val="0"/>
          <w:sz w:val="16"/>
          <w:szCs w:val="16"/>
          <w:lang w:eastAsia="lv-LV"/>
          <w14:ligatures w14:val="none"/>
        </w:rPr>
        <w:t xml:space="preserve">Tālr. 63707269, 63700137, 63720940, e-pasts </w:t>
      </w:r>
      <w:hyperlink r:id="rId16" w:history="1">
        <w:r w:rsidRPr="00EF05F4">
          <w:rPr>
            <w:rFonts w:ascii="Times New Roman" w:eastAsia="Calibri" w:hAnsi="Times New Roman" w:cs="Times New Roman"/>
            <w:color w:val="000000"/>
            <w:kern w:val="0"/>
            <w:sz w:val="16"/>
            <w:szCs w:val="16"/>
            <w:u w:val="single"/>
            <w:lang w:eastAsia="lv-LV"/>
            <w14:ligatures w14:val="none"/>
          </w:rPr>
          <w:t>dome@dobele.lv</w:t>
        </w:r>
      </w:hyperlink>
    </w:p>
    <w:p w14:paraId="4E66E95D" w14:textId="77777777" w:rsidR="00EF05F4" w:rsidRPr="00EF05F4" w:rsidRDefault="00EF05F4" w:rsidP="00EF05F4">
      <w:pPr>
        <w:spacing w:after="0" w:line="240" w:lineRule="auto"/>
        <w:jc w:val="center"/>
        <w:rPr>
          <w:rFonts w:ascii="Times New Roman" w:eastAsia="Calibri" w:hAnsi="Times New Roman" w:cs="Times New Roman"/>
          <w:b/>
          <w:kern w:val="0"/>
          <w:sz w:val="24"/>
          <w:szCs w:val="24"/>
          <w14:ligatures w14:val="none"/>
        </w:rPr>
      </w:pPr>
    </w:p>
    <w:p w14:paraId="5D137165" w14:textId="77777777" w:rsidR="00EF05F4" w:rsidRPr="00EF05F4" w:rsidRDefault="00EF05F4" w:rsidP="00EF05F4">
      <w:pPr>
        <w:spacing w:after="0" w:line="240" w:lineRule="auto"/>
        <w:jc w:val="center"/>
        <w:rPr>
          <w:rFonts w:ascii="Times New Roman" w:eastAsia="Calibri" w:hAnsi="Times New Roman" w:cs="Times New Roman"/>
          <w:b/>
          <w:kern w:val="0"/>
          <w:sz w:val="24"/>
          <w:szCs w:val="24"/>
          <w14:ligatures w14:val="none"/>
        </w:rPr>
      </w:pPr>
      <w:r w:rsidRPr="00EF05F4">
        <w:rPr>
          <w:rFonts w:ascii="Times New Roman" w:eastAsia="Calibri" w:hAnsi="Times New Roman" w:cs="Times New Roman"/>
          <w:b/>
          <w:kern w:val="0"/>
          <w:sz w:val="24"/>
          <w:szCs w:val="24"/>
          <w14:ligatures w14:val="none"/>
        </w:rPr>
        <w:t>LĒMUMS</w:t>
      </w:r>
    </w:p>
    <w:p w14:paraId="4DF21D03" w14:textId="77777777" w:rsidR="00EF05F4" w:rsidRPr="00EF05F4" w:rsidRDefault="00EF05F4" w:rsidP="00EF05F4">
      <w:pPr>
        <w:spacing w:after="0" w:line="240" w:lineRule="auto"/>
        <w:jc w:val="center"/>
        <w:rPr>
          <w:rFonts w:ascii="Times New Roman" w:eastAsia="Calibri" w:hAnsi="Times New Roman" w:cs="Times New Roman"/>
          <w:b/>
          <w:kern w:val="0"/>
          <w:sz w:val="20"/>
          <w:szCs w:val="20"/>
          <w14:ligatures w14:val="none"/>
        </w:rPr>
      </w:pPr>
      <w:r w:rsidRPr="00EF05F4">
        <w:rPr>
          <w:rFonts w:ascii="Times New Roman" w:eastAsia="Calibri" w:hAnsi="Times New Roman" w:cs="Times New Roman"/>
          <w:b/>
          <w:kern w:val="0"/>
          <w:sz w:val="24"/>
          <w:szCs w:val="24"/>
          <w14:ligatures w14:val="none"/>
        </w:rPr>
        <w:t>Dobelē</w:t>
      </w:r>
    </w:p>
    <w:p w14:paraId="5C4FD674" w14:textId="77777777" w:rsidR="00EF05F4" w:rsidRPr="00EF05F4" w:rsidRDefault="00EF05F4" w:rsidP="00EF05F4">
      <w:pPr>
        <w:spacing w:after="0" w:line="240" w:lineRule="auto"/>
        <w:jc w:val="both"/>
        <w:rPr>
          <w:rFonts w:ascii="Times New Roman" w:eastAsia="Calibri" w:hAnsi="Times New Roman" w:cs="Times New Roman"/>
          <w:b/>
          <w:kern w:val="0"/>
          <w:sz w:val="20"/>
          <w:szCs w:val="20"/>
          <w14:ligatures w14:val="none"/>
        </w:rPr>
      </w:pPr>
    </w:p>
    <w:p w14:paraId="7DE2FC39" w14:textId="578C2E00" w:rsidR="00EF05F4" w:rsidRPr="00EF05F4" w:rsidRDefault="00EF05F4" w:rsidP="00EF05F4">
      <w:pPr>
        <w:tabs>
          <w:tab w:val="center" w:pos="4153"/>
          <w:tab w:val="right" w:pos="8306"/>
          <w:tab w:val="right" w:pos="9498"/>
        </w:tabs>
        <w:spacing w:after="0" w:line="240" w:lineRule="auto"/>
        <w:rPr>
          <w:rFonts w:ascii="Times New Roman" w:eastAsia="Times New Roman" w:hAnsi="Times New Roman" w:cs="Times New Roman"/>
          <w:color w:val="000000"/>
          <w:kern w:val="0"/>
          <w:sz w:val="24"/>
          <w:szCs w:val="24"/>
          <w:lang w:eastAsia="lv-LV"/>
          <w14:ligatures w14:val="none"/>
        </w:rPr>
      </w:pPr>
      <w:r w:rsidRPr="00EF05F4">
        <w:rPr>
          <w:rFonts w:ascii="Times New Roman" w:eastAsia="Times New Roman" w:hAnsi="Times New Roman" w:cs="Times New Roman"/>
          <w:b/>
          <w:kern w:val="0"/>
          <w:sz w:val="24"/>
          <w:szCs w:val="24"/>
          <w:lang w:eastAsia="lv-LV"/>
          <w14:ligatures w14:val="none"/>
        </w:rPr>
        <w:t xml:space="preserve">2026. gada 28. maijā                </w:t>
      </w:r>
      <w:r w:rsidRPr="00EF05F4">
        <w:rPr>
          <w:rFonts w:ascii="Times New Roman" w:eastAsia="Times New Roman" w:hAnsi="Times New Roman" w:cs="Times New Roman"/>
          <w:b/>
          <w:kern w:val="0"/>
          <w:sz w:val="24"/>
          <w:szCs w:val="24"/>
          <w:lang w:eastAsia="lv-LV"/>
          <w14:ligatures w14:val="none"/>
        </w:rPr>
        <w:tab/>
        <w:t xml:space="preserve">                                                                         </w:t>
      </w:r>
      <w:r w:rsidRPr="00EF05F4">
        <w:rPr>
          <w:rFonts w:ascii="Times New Roman" w:eastAsia="Times New Roman" w:hAnsi="Times New Roman" w:cs="Times New Roman"/>
          <w:b/>
          <w:color w:val="000000"/>
          <w:kern w:val="0"/>
          <w:sz w:val="24"/>
          <w:szCs w:val="24"/>
          <w:lang w:eastAsia="lv-LV"/>
          <w14:ligatures w14:val="none"/>
        </w:rPr>
        <w:t>Nr.</w:t>
      </w:r>
      <w:r w:rsidR="00BA4B43">
        <w:rPr>
          <w:rFonts w:ascii="Times New Roman" w:eastAsia="Times New Roman" w:hAnsi="Times New Roman" w:cs="Times New Roman"/>
          <w:b/>
          <w:color w:val="000000"/>
          <w:kern w:val="0"/>
          <w:sz w:val="24"/>
          <w:szCs w:val="24"/>
          <w:lang w:eastAsia="lv-LV"/>
          <w14:ligatures w14:val="none"/>
        </w:rPr>
        <w:t>103</w:t>
      </w:r>
      <w:r w:rsidRPr="00EF05F4">
        <w:rPr>
          <w:rFonts w:ascii="Times New Roman" w:eastAsia="Times New Roman" w:hAnsi="Times New Roman" w:cs="Times New Roman"/>
          <w:b/>
          <w:color w:val="000000"/>
          <w:kern w:val="0"/>
          <w:sz w:val="24"/>
          <w:szCs w:val="24"/>
          <w:lang w:eastAsia="lv-LV"/>
          <w14:ligatures w14:val="none"/>
        </w:rPr>
        <w:t>/7</w:t>
      </w:r>
    </w:p>
    <w:p w14:paraId="07F31FFB" w14:textId="77777777" w:rsidR="00EF05F4" w:rsidRPr="00EF05F4" w:rsidRDefault="00EF05F4" w:rsidP="00EF05F4">
      <w:pPr>
        <w:spacing w:after="0" w:line="240" w:lineRule="auto"/>
        <w:jc w:val="both"/>
        <w:rPr>
          <w:rFonts w:ascii="Times New Roman" w:eastAsia="Times New Roman" w:hAnsi="Times New Roman" w:cs="Times New Roman"/>
          <w:kern w:val="0"/>
          <w:sz w:val="24"/>
          <w:szCs w:val="24"/>
          <w:lang w:eastAsia="lv-LV"/>
          <w14:ligatures w14:val="none"/>
        </w:rPr>
      </w:pPr>
    </w:p>
    <w:p w14:paraId="151E8AAC" w14:textId="77777777" w:rsidR="00EF05F4" w:rsidRPr="00EF05F4" w:rsidRDefault="00EF05F4" w:rsidP="00EF05F4">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EF05F4">
        <w:rPr>
          <w:rFonts w:ascii="Times New Roman" w:eastAsia="Times New Roman" w:hAnsi="Times New Roman" w:cs="Times New Roman"/>
          <w:b/>
          <w:kern w:val="0"/>
          <w:sz w:val="24"/>
          <w:szCs w:val="24"/>
          <w:u w:val="single"/>
          <w:lang w:eastAsia="lv-LV"/>
          <w14:ligatures w14:val="none"/>
        </w:rPr>
        <w:t>Par Dobeles novada teritorijas plānojuma apstiprināšanu</w:t>
      </w:r>
    </w:p>
    <w:p w14:paraId="4FBA9B96" w14:textId="77777777" w:rsidR="00EF05F4" w:rsidRPr="00EF05F4" w:rsidRDefault="00EF05F4" w:rsidP="00EF05F4">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44EF9EB0" w14:textId="77777777" w:rsidR="00EF05F4" w:rsidRPr="00EF05F4" w:rsidRDefault="00EF05F4" w:rsidP="00EF05F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Saskaņā ar Dobeles novada domes 2023. gada 30. marta lēmumu Nr. 102/5 “Par Dobeles novada teritorijas plānojuma izstrādes uzsākšanu” tika uzsākta Dobeles novada teritorijas plānojuma izstrāde. </w:t>
      </w:r>
    </w:p>
    <w:p w14:paraId="37A78D92" w14:textId="77777777" w:rsidR="00EF05F4" w:rsidRPr="00EF05F4" w:rsidRDefault="00EF05F4" w:rsidP="00EF05F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Dobeles novada teritorijas plānojumam ir izstrādātas trīs redakcijas, kurām Ministru kabineta 2014. gada 14. oktobra noteikumu Nr. 628 “Noteikumi par pašvaldību teritorijas attīstības plānošanas dokumentiem” noteiktajā kārtībā veikta publiskā apspriešana un saskaņošana atbildīgajās institūcijās.</w:t>
      </w:r>
    </w:p>
    <w:p w14:paraId="31EEE664" w14:textId="77777777" w:rsidR="00EF05F4" w:rsidRPr="00EF05F4" w:rsidRDefault="00EF05F4" w:rsidP="00EF05F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Atbilstoši publiskās apspriešanas rezultātiem, institūciju atzinumiem par Dobeles novada teritorijas plānojuma 3. redakciju, kas saņemti teritorijas plānojuma 3.0 redakcijas publiskās apspriešanas laikā no 2026.gada 19.janvāra līdz 2026.gada 6.februārim, un izstrādes vadītāja konstatētajam, ir veikti precizējumi Teritorijas plānojuma Paskaidrojuma rakstā, Grafiskajā daļā un Teritorijas izmantošanas un apbūves noteikumos. Veiktie precizējumi nemaina publiskajai apspriešanai nodotās 3.0 redakcijas būtiskos risinājumus, nerada papildu apgrūtinājumus fizisko un juridisko personu īpašumiem, neskar citu personu tiesiskās intereses, nemaina kopējos teritorijas plānojuma risinājumus. Sagatavotā Teritorijas plānojuma </w:t>
      </w:r>
      <w:proofErr w:type="spellStart"/>
      <w:r w:rsidRPr="00EF05F4">
        <w:rPr>
          <w:rFonts w:ascii="Times New Roman" w:eastAsia="Times New Roman" w:hAnsi="Times New Roman" w:cs="Times New Roman"/>
          <w:kern w:val="0"/>
          <w:sz w:val="24"/>
          <w:szCs w:val="24"/>
          <w:lang w:eastAsia="lv-LV"/>
          <w14:ligatures w14:val="none"/>
        </w:rPr>
        <w:t>apakšredakcija</w:t>
      </w:r>
      <w:proofErr w:type="spellEnd"/>
      <w:r w:rsidRPr="00EF05F4">
        <w:rPr>
          <w:rFonts w:ascii="Times New Roman" w:eastAsia="Times New Roman" w:hAnsi="Times New Roman" w:cs="Times New Roman"/>
          <w:kern w:val="0"/>
          <w:sz w:val="24"/>
          <w:szCs w:val="24"/>
          <w:lang w:eastAsia="lv-LV"/>
          <w14:ligatures w14:val="none"/>
        </w:rPr>
        <w:t xml:space="preserve"> 3.1 ir virzāma apstiprināšanai kā galīgā redakcija.</w:t>
      </w:r>
    </w:p>
    <w:p w14:paraId="350967B1" w14:textId="77777777" w:rsidR="00EF05F4" w:rsidRPr="00EF05F4" w:rsidRDefault="00EF05F4" w:rsidP="00EF05F4">
      <w:pPr>
        <w:spacing w:after="0" w:line="240" w:lineRule="auto"/>
        <w:ind w:firstLine="721"/>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Atbilstoši Ministru kabineta 2014. gada 14. oktobra noteikumu Nr. 628 “Noteikumi par pašvaldību teritorijas attīstības plānošanas dokumentiem” 89. punktam 2026. gada 19. februārī ir saņemts Valsts vides dienesta atzinums Nr.</w:t>
      </w:r>
      <w:r w:rsidRPr="00EF05F4">
        <w:rPr>
          <w:rFonts w:ascii="Times New Roman" w:eastAsia="Times New Roman" w:hAnsi="Times New Roman" w:cs="Times New Roman"/>
          <w:noProof/>
          <w:kern w:val="0"/>
          <w:sz w:val="24"/>
          <w:szCs w:val="24"/>
          <w:lang w:eastAsia="lv-LV"/>
          <w14:ligatures w14:val="none"/>
        </w:rPr>
        <w:t xml:space="preserve">11.15/AP/1645/2026 </w:t>
      </w:r>
      <w:r w:rsidRPr="00EF05F4">
        <w:rPr>
          <w:rFonts w:ascii="Times New Roman" w:eastAsia="Times New Roman" w:hAnsi="Times New Roman" w:cs="Times New Roman"/>
          <w:kern w:val="0"/>
          <w:sz w:val="24"/>
          <w:szCs w:val="24"/>
          <w:lang w:eastAsia="lv-LV"/>
          <w14:ligatures w14:val="none"/>
        </w:rPr>
        <w:t>par Dobeles novada teritorijas plānojuma Vides pārskatu. Izvērtējot atzinumā sniegtās rekomendācijas, konstatēts, ka izmaiņas Teritorijas plānojumā nav nepieciešamas. Vides pārskats papildināts ar norādītajiem ieteikumiem, kā arī rekomendācijas tiks ņemtas vērā Dobeles novada teritorijas plānojuma īstenošanā.</w:t>
      </w:r>
    </w:p>
    <w:p w14:paraId="3B3972B1" w14:textId="2067811A" w:rsidR="00BA4B43" w:rsidRPr="00E75510" w:rsidRDefault="00EF05F4" w:rsidP="00BA4B43">
      <w:pPr>
        <w:spacing w:after="0" w:line="252" w:lineRule="auto"/>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color w:val="000000"/>
          <w:kern w:val="0"/>
          <w:sz w:val="24"/>
          <w:szCs w:val="24"/>
          <w:lang w:eastAsia="lv-LV"/>
          <w14:ligatures w14:val="none"/>
        </w:rPr>
        <w:t xml:space="preserve">Pamatojoties uz iepriekš minēto un saskaņā ar </w:t>
      </w:r>
      <w:r w:rsidRPr="00EF05F4">
        <w:rPr>
          <w:rFonts w:ascii="Times New Roman" w:eastAsia="Times New Roman" w:hAnsi="Times New Roman" w:cs="Times New Roman"/>
          <w:kern w:val="0"/>
          <w:sz w:val="24"/>
          <w:szCs w:val="24"/>
          <w:lang w:eastAsia="lv-LV"/>
          <w14:ligatures w14:val="none"/>
        </w:rPr>
        <w:t xml:space="preserve">Pašvaldību likuma 4. panta pirmās daļas 15. punktu, </w:t>
      </w:r>
      <w:hyperlink r:id="rId17" w:anchor="p14" w:history="1">
        <w:r w:rsidRPr="00EF05F4">
          <w:rPr>
            <w:rFonts w:ascii="Times New Roman" w:eastAsia="Times New Roman" w:hAnsi="Times New Roman" w:cs="Times New Roman"/>
            <w:kern w:val="0"/>
            <w:sz w:val="24"/>
            <w:szCs w:val="24"/>
            <w:lang w:eastAsia="lv-LV"/>
            <w14:ligatures w14:val="none"/>
          </w:rPr>
          <w:t>10.</w:t>
        </w:r>
      </w:hyperlink>
      <w:r w:rsidRPr="00EF05F4">
        <w:rPr>
          <w:rFonts w:ascii="Times New Roman" w:eastAsia="Times New Roman" w:hAnsi="Times New Roman" w:cs="Times New Roman"/>
          <w:kern w:val="0"/>
          <w:sz w:val="24"/>
          <w:szCs w:val="24"/>
          <w:lang w:eastAsia="lv-LV"/>
          <w14:ligatures w14:val="none"/>
        </w:rPr>
        <w:t xml:space="preserve"> panta pirmās daļas 21 .punktu, </w:t>
      </w:r>
      <w:r w:rsidRPr="00EF05F4">
        <w:rPr>
          <w:rFonts w:ascii="Times New Roman" w:eastAsia="Times New Roman" w:hAnsi="Times New Roman" w:cs="Times New Roman"/>
          <w:bCs/>
          <w:kern w:val="0"/>
          <w:sz w:val="24"/>
          <w:szCs w:val="24"/>
          <w:lang w:eastAsia="lv-LV"/>
          <w14:ligatures w14:val="none"/>
        </w:rPr>
        <w:t xml:space="preserve">Ministru kabineta 2014. gada 14. oktobra noteikumu Nr.628 “Noteikumi par pašvaldību teritorijas attīstības plānošanas dokumentiem” 88. punkta 88.1. apakšpunktu, 89., 91., 92. punktu,  atklāti balsojot: </w:t>
      </w:r>
      <w:r w:rsidR="00BA4B43" w:rsidRPr="00E75510">
        <w:rPr>
          <w:rFonts w:ascii="Times New Roman" w:eastAsia="Times New Roman" w:hAnsi="Times New Roman" w:cs="Times New Roman"/>
          <w:kern w:val="0"/>
          <w:sz w:val="24"/>
          <w:szCs w:val="24"/>
          <w:lang w:eastAsia="lv-LV"/>
          <w14:ligatures w14:val="none"/>
        </w:rPr>
        <w:t>PAR – 1</w:t>
      </w:r>
      <w:r w:rsidR="00BA4B43">
        <w:rPr>
          <w:rFonts w:ascii="Times New Roman" w:eastAsia="Times New Roman" w:hAnsi="Times New Roman" w:cs="Times New Roman"/>
          <w:kern w:val="0"/>
          <w:sz w:val="24"/>
          <w:szCs w:val="24"/>
          <w:lang w:eastAsia="lv-LV"/>
          <w14:ligatures w14:val="none"/>
        </w:rPr>
        <w:t>2</w:t>
      </w:r>
      <w:r w:rsidR="00BA4B43" w:rsidRPr="00E75510">
        <w:rPr>
          <w:rFonts w:ascii="Times New Roman" w:eastAsia="Times New Roman" w:hAnsi="Times New Roman" w:cs="Times New Roman"/>
          <w:kern w:val="0"/>
          <w:sz w:val="24"/>
          <w:szCs w:val="24"/>
          <w:lang w:eastAsia="lv-LV"/>
          <w14:ligatures w14:val="none"/>
        </w:rPr>
        <w:t xml:space="preserve"> (Jānis </w:t>
      </w:r>
      <w:proofErr w:type="spellStart"/>
      <w:r w:rsidR="00BA4B43" w:rsidRPr="00E75510">
        <w:rPr>
          <w:rFonts w:ascii="Times New Roman" w:eastAsia="Times New Roman" w:hAnsi="Times New Roman" w:cs="Times New Roman"/>
          <w:kern w:val="0"/>
          <w:sz w:val="24"/>
          <w:szCs w:val="24"/>
          <w:lang w:eastAsia="lv-LV"/>
          <w14:ligatures w14:val="none"/>
        </w:rPr>
        <w:t>Amsils</w:t>
      </w:r>
      <w:proofErr w:type="spellEnd"/>
      <w:r w:rsidR="00BA4B43" w:rsidRPr="00E75510">
        <w:rPr>
          <w:rFonts w:ascii="Times New Roman" w:eastAsia="Times New Roman" w:hAnsi="Times New Roman" w:cs="Times New Roman"/>
          <w:kern w:val="0"/>
          <w:sz w:val="24"/>
          <w:szCs w:val="24"/>
          <w:lang w:eastAsia="lv-LV"/>
          <w14:ligatures w14:val="none"/>
        </w:rPr>
        <w:t xml:space="preserve">, Kristīne Briede, </w:t>
      </w:r>
      <w:r w:rsidR="00BA4B43">
        <w:rPr>
          <w:rFonts w:ascii="Times New Roman" w:eastAsia="Times New Roman" w:hAnsi="Times New Roman" w:cs="Times New Roman"/>
          <w:kern w:val="0"/>
          <w:sz w:val="24"/>
          <w:szCs w:val="24"/>
          <w:lang w:eastAsia="lv-LV"/>
          <w14:ligatures w14:val="none"/>
        </w:rPr>
        <w:t xml:space="preserve">Edgars </w:t>
      </w:r>
      <w:proofErr w:type="spellStart"/>
      <w:r w:rsidR="00BA4B43">
        <w:rPr>
          <w:rFonts w:ascii="Times New Roman" w:eastAsia="Times New Roman" w:hAnsi="Times New Roman" w:cs="Times New Roman"/>
          <w:kern w:val="0"/>
          <w:sz w:val="24"/>
          <w:szCs w:val="24"/>
          <w:lang w:eastAsia="lv-LV"/>
          <w14:ligatures w14:val="none"/>
        </w:rPr>
        <w:t>Gaigalis</w:t>
      </w:r>
      <w:proofErr w:type="spellEnd"/>
      <w:r w:rsidR="00BA4B43">
        <w:rPr>
          <w:rFonts w:ascii="Times New Roman" w:eastAsia="Times New Roman" w:hAnsi="Times New Roman" w:cs="Times New Roman"/>
          <w:kern w:val="0"/>
          <w:sz w:val="24"/>
          <w:szCs w:val="24"/>
          <w:lang w:eastAsia="lv-LV"/>
          <w14:ligatures w14:val="none"/>
        </w:rPr>
        <w:t xml:space="preserve">, Ivars Gorskis, </w:t>
      </w:r>
      <w:r w:rsidR="00BA4B43" w:rsidRPr="00E75510">
        <w:rPr>
          <w:rFonts w:ascii="Times New Roman" w:eastAsia="Times New Roman" w:hAnsi="Times New Roman" w:cs="Times New Roman"/>
          <w:kern w:val="0"/>
          <w:sz w:val="24"/>
          <w:szCs w:val="24"/>
          <w:lang w:eastAsia="lv-LV"/>
          <w14:ligatures w14:val="none"/>
        </w:rPr>
        <w:t>Edgars</w:t>
      </w:r>
      <w:r w:rsidR="00BA4B43" w:rsidRPr="00E75510">
        <w:rPr>
          <w:rFonts w:ascii="Times New Roman" w:eastAsia="Times New Roman" w:hAnsi="Times New Roman" w:cs="Times New Roman"/>
          <w:spacing w:val="-1"/>
          <w:kern w:val="0"/>
          <w:sz w:val="24"/>
          <w:szCs w:val="24"/>
          <w:lang w:eastAsia="lv-LV"/>
          <w14:ligatures w14:val="none"/>
        </w:rPr>
        <w:t xml:space="preserve"> </w:t>
      </w:r>
      <w:r w:rsidR="00BA4B43" w:rsidRPr="00E75510">
        <w:rPr>
          <w:rFonts w:ascii="Times New Roman" w:eastAsia="Times New Roman" w:hAnsi="Times New Roman" w:cs="Times New Roman"/>
          <w:kern w:val="0"/>
          <w:sz w:val="24"/>
          <w:szCs w:val="24"/>
          <w:lang w:eastAsia="lv-LV"/>
          <w14:ligatures w14:val="none"/>
        </w:rPr>
        <w:t>Laimiņš, Ilze</w:t>
      </w:r>
      <w:r w:rsidR="00BA4B43" w:rsidRPr="00E75510">
        <w:rPr>
          <w:rFonts w:ascii="Times New Roman" w:eastAsia="Times New Roman" w:hAnsi="Times New Roman" w:cs="Times New Roman"/>
          <w:spacing w:val="-1"/>
          <w:kern w:val="0"/>
          <w:sz w:val="24"/>
          <w:szCs w:val="24"/>
          <w:lang w:eastAsia="lv-LV"/>
          <w14:ligatures w14:val="none"/>
        </w:rPr>
        <w:t xml:space="preserve"> </w:t>
      </w:r>
      <w:r w:rsidR="00BA4B43" w:rsidRPr="00E75510">
        <w:rPr>
          <w:rFonts w:ascii="Times New Roman" w:eastAsia="Times New Roman" w:hAnsi="Times New Roman" w:cs="Times New Roman"/>
          <w:kern w:val="0"/>
          <w:sz w:val="24"/>
          <w:szCs w:val="24"/>
          <w:lang w:eastAsia="lv-LV"/>
          <w14:ligatures w14:val="none"/>
        </w:rPr>
        <w:t>Lesiņa, Jānis Ozoliņš, Andris</w:t>
      </w:r>
      <w:r w:rsidR="00BA4B43" w:rsidRPr="00E75510">
        <w:rPr>
          <w:rFonts w:ascii="Times New Roman" w:eastAsia="Times New Roman" w:hAnsi="Times New Roman" w:cs="Times New Roman"/>
          <w:spacing w:val="-1"/>
          <w:kern w:val="0"/>
          <w:sz w:val="24"/>
          <w:szCs w:val="24"/>
          <w:lang w:eastAsia="lv-LV"/>
          <w14:ligatures w14:val="none"/>
        </w:rPr>
        <w:t xml:space="preserve"> </w:t>
      </w:r>
      <w:r w:rsidR="00BA4B43" w:rsidRPr="00E75510">
        <w:rPr>
          <w:rFonts w:ascii="Times New Roman" w:eastAsia="Times New Roman" w:hAnsi="Times New Roman" w:cs="Times New Roman"/>
          <w:kern w:val="0"/>
          <w:sz w:val="24"/>
          <w:szCs w:val="24"/>
          <w:lang w:eastAsia="lv-LV"/>
          <w14:ligatures w14:val="none"/>
        </w:rPr>
        <w:t>Podvinskis, Viesturs</w:t>
      </w:r>
      <w:r w:rsidR="00BA4B43" w:rsidRPr="00E75510">
        <w:rPr>
          <w:rFonts w:ascii="Times New Roman" w:eastAsia="Times New Roman" w:hAnsi="Times New Roman" w:cs="Times New Roman"/>
          <w:spacing w:val="-1"/>
          <w:kern w:val="0"/>
          <w:sz w:val="24"/>
          <w:szCs w:val="24"/>
          <w:lang w:eastAsia="lv-LV"/>
          <w14:ligatures w14:val="none"/>
        </w:rPr>
        <w:t xml:space="preserve"> Reinfelds, Dace</w:t>
      </w:r>
      <w:r w:rsidR="00BA4B43" w:rsidRPr="00E75510">
        <w:rPr>
          <w:rFonts w:ascii="Times New Roman" w:eastAsia="Times New Roman" w:hAnsi="Times New Roman" w:cs="Times New Roman"/>
          <w:kern w:val="0"/>
          <w:sz w:val="24"/>
          <w:szCs w:val="24"/>
          <w:lang w:eastAsia="lv-LV"/>
          <w14:ligatures w14:val="none"/>
        </w:rPr>
        <w:t xml:space="preserve"> </w:t>
      </w:r>
      <w:r w:rsidR="00BA4B43" w:rsidRPr="00E75510">
        <w:rPr>
          <w:rFonts w:ascii="Times New Roman" w:eastAsia="Times New Roman" w:hAnsi="Times New Roman" w:cs="Times New Roman"/>
          <w:spacing w:val="-1"/>
          <w:kern w:val="0"/>
          <w:sz w:val="24"/>
          <w:szCs w:val="24"/>
          <w:lang w:eastAsia="lv-LV"/>
          <w14:ligatures w14:val="none"/>
        </w:rPr>
        <w:t xml:space="preserve">Reinika, </w:t>
      </w:r>
      <w:r w:rsidR="00BA4B43">
        <w:rPr>
          <w:rFonts w:ascii="Times New Roman" w:eastAsia="Times New Roman" w:hAnsi="Times New Roman" w:cs="Times New Roman"/>
          <w:spacing w:val="-1"/>
          <w:kern w:val="0"/>
          <w:sz w:val="24"/>
          <w:szCs w:val="24"/>
          <w:lang w:eastAsia="lv-LV"/>
          <w14:ligatures w14:val="none"/>
        </w:rPr>
        <w:t xml:space="preserve">Guntis Safranovičs, </w:t>
      </w:r>
      <w:r w:rsidR="00BA4B43" w:rsidRPr="00E75510">
        <w:rPr>
          <w:rFonts w:ascii="Times New Roman" w:eastAsia="Times New Roman" w:hAnsi="Times New Roman" w:cs="Times New Roman"/>
          <w:kern w:val="0"/>
          <w:sz w:val="24"/>
          <w:szCs w:val="24"/>
          <w:lang w:eastAsia="lv-LV"/>
          <w14:ligatures w14:val="none"/>
        </w:rPr>
        <w:t>Andrejs Spridzāns)</w:t>
      </w:r>
      <w:r w:rsidR="00BA4B43" w:rsidRPr="00E75510">
        <w:rPr>
          <w:rFonts w:ascii="Times New Roman" w:eastAsia="Times New Roman" w:hAnsi="Times New Roman" w:cs="Times New Roman"/>
          <w:bCs/>
          <w:kern w:val="0"/>
          <w:sz w:val="24"/>
          <w:szCs w:val="24"/>
          <w:lang w:eastAsia="et-EE"/>
          <w14:ligatures w14:val="none"/>
        </w:rPr>
        <w:t xml:space="preserve">, </w:t>
      </w:r>
      <w:r w:rsidR="00BA4B43" w:rsidRPr="00E75510">
        <w:rPr>
          <w:rFonts w:ascii="Times New Roman" w:eastAsia="Times New Roman" w:hAnsi="Times New Roman" w:cs="Times New Roman"/>
          <w:bCs/>
          <w:kern w:val="0"/>
          <w:sz w:val="24"/>
          <w:szCs w:val="24"/>
          <w:lang w:eastAsia="lv-LV"/>
          <w14:ligatures w14:val="none"/>
        </w:rPr>
        <w:t xml:space="preserve">PRET – nav, ATTURAS – nav, </w:t>
      </w:r>
      <w:r w:rsidR="00BA4B43" w:rsidRPr="00E75510">
        <w:rPr>
          <w:rFonts w:ascii="Times New Roman" w:eastAsia="Times New Roman" w:hAnsi="Times New Roman" w:cs="Times New Roman"/>
          <w:kern w:val="0"/>
          <w:sz w:val="24"/>
          <w:szCs w:val="24"/>
          <w:lang w:eastAsia="lv-LV"/>
          <w14:ligatures w14:val="none"/>
        </w:rPr>
        <w:t xml:space="preserve">Dobeles novada dome NOLEMJ: </w:t>
      </w:r>
    </w:p>
    <w:p w14:paraId="3B2A627F" w14:textId="25F1B59D" w:rsidR="00EF05F4" w:rsidRPr="00EF05F4" w:rsidRDefault="00EF05F4" w:rsidP="00EF05F4">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641181F8" w14:textId="77777777" w:rsidR="00EF05F4" w:rsidRPr="00EF05F4" w:rsidRDefault="00EF05F4" w:rsidP="00FE7DD5">
      <w:pPr>
        <w:numPr>
          <w:ilvl w:val="0"/>
          <w:numId w:val="22"/>
        </w:numPr>
        <w:spacing w:after="0" w:line="240" w:lineRule="auto"/>
        <w:ind w:left="284" w:hanging="284"/>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color w:val="000000"/>
          <w:kern w:val="0"/>
          <w:sz w:val="24"/>
          <w:szCs w:val="24"/>
          <w:lang w:eastAsia="lv-LV"/>
          <w14:ligatures w14:val="none"/>
        </w:rPr>
        <w:t>Apstiprināt Dobeles novada teritorijas plānojuma 3.1. redakciju kā gala redakciju.</w:t>
      </w:r>
    </w:p>
    <w:p w14:paraId="0EB3ED26" w14:textId="4FF641A1" w:rsidR="00EF05F4" w:rsidRPr="00EF05F4" w:rsidRDefault="00EF05F4" w:rsidP="00FE7DD5">
      <w:pPr>
        <w:numPr>
          <w:ilvl w:val="0"/>
          <w:numId w:val="22"/>
        </w:numPr>
        <w:spacing w:after="0" w:line="240" w:lineRule="auto"/>
        <w:ind w:left="284" w:hanging="284"/>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color w:val="000000"/>
          <w:kern w:val="0"/>
          <w:sz w:val="24"/>
          <w:szCs w:val="24"/>
          <w:lang w:eastAsia="lv-LV"/>
          <w14:ligatures w14:val="none"/>
        </w:rPr>
        <w:t xml:space="preserve">Izdot Dobeles novada </w:t>
      </w:r>
      <w:r w:rsidRPr="00EF05F4">
        <w:rPr>
          <w:rFonts w:ascii="Times New Roman" w:eastAsia="Times New Roman" w:hAnsi="Times New Roman" w:cs="Times New Roman"/>
          <w:kern w:val="0"/>
          <w:sz w:val="24"/>
          <w:szCs w:val="24"/>
          <w:lang w:eastAsia="lv-LV"/>
          <w14:ligatures w14:val="none"/>
        </w:rPr>
        <w:t xml:space="preserve">teritorijas plānojuma grafisko daļu un teritorijas izmantošanas un apbūves noteikumus kā Dobeles novada domes 2026. gada 28. maija saistošos noteikumus Nr. </w:t>
      </w:r>
      <w:r w:rsidR="0013490D">
        <w:rPr>
          <w:rFonts w:ascii="Times New Roman" w:eastAsia="Times New Roman" w:hAnsi="Times New Roman" w:cs="Times New Roman"/>
          <w:kern w:val="0"/>
          <w:sz w:val="24"/>
          <w:szCs w:val="24"/>
          <w:lang w:eastAsia="lv-LV"/>
          <w14:ligatures w14:val="none"/>
        </w:rPr>
        <w:t>4</w:t>
      </w:r>
      <w:r w:rsidRPr="00EF05F4">
        <w:rPr>
          <w:rFonts w:ascii="Times New Roman" w:eastAsia="Times New Roman" w:hAnsi="Times New Roman" w:cs="Times New Roman"/>
          <w:kern w:val="0"/>
          <w:sz w:val="24"/>
          <w:szCs w:val="24"/>
          <w:lang w:eastAsia="lv-LV"/>
          <w14:ligatures w14:val="none"/>
        </w:rPr>
        <w:t xml:space="preserve"> “Dobeles novada teritorijas plānojuma grafiskā daļa un teritorijas izmantošanas un apbūves noteikumi” (1. pielikums).</w:t>
      </w:r>
    </w:p>
    <w:p w14:paraId="279D8D6B" w14:textId="77777777" w:rsidR="00EF05F4" w:rsidRPr="00EF05F4" w:rsidRDefault="00EF05F4" w:rsidP="00FE7DD5">
      <w:pPr>
        <w:numPr>
          <w:ilvl w:val="0"/>
          <w:numId w:val="22"/>
        </w:numPr>
        <w:spacing w:after="0" w:line="240" w:lineRule="auto"/>
        <w:ind w:left="284" w:hanging="284"/>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lastRenderedPageBreak/>
        <w:t>Lēmumu piecu darba dienu laikā pēc tā stāšanās spēkā publicēt Teritorijas attīstības plānošanas informācijas sistēmā (TAPIS)</w:t>
      </w:r>
      <w:r w:rsidRPr="00EF05F4">
        <w:rPr>
          <w:rFonts w:ascii="Times New Roman" w:eastAsia="Lucida Sans Unicode" w:hAnsi="Times New Roman" w:cs="Times New Roman"/>
          <w:kern w:val="0"/>
          <w:sz w:val="24"/>
          <w:szCs w:val="24"/>
          <w:lang w:eastAsia="lv-LV"/>
          <w14:ligatures w14:val="none"/>
        </w:rPr>
        <w:t>.</w:t>
      </w:r>
    </w:p>
    <w:p w14:paraId="624707B4" w14:textId="77777777" w:rsidR="00EF05F4" w:rsidRPr="00EF05F4" w:rsidRDefault="00EF05F4" w:rsidP="00FE7DD5">
      <w:pPr>
        <w:numPr>
          <w:ilvl w:val="0"/>
          <w:numId w:val="22"/>
        </w:numPr>
        <w:spacing w:after="0" w:line="240" w:lineRule="auto"/>
        <w:ind w:left="284" w:hanging="284"/>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Paziņojumu par Dobeles novada teritorijas plānojuma apstiprināšanu ievietot Dobeles novada pašvaldības tīmekļa vietnē </w:t>
      </w:r>
      <w:hyperlink r:id="rId18" w:history="1">
        <w:r w:rsidRPr="00EF05F4">
          <w:rPr>
            <w:rFonts w:ascii="Times New Roman" w:eastAsia="Times New Roman" w:hAnsi="Times New Roman" w:cs="Times New Roman"/>
            <w:color w:val="000000" w:themeColor="text1"/>
            <w:kern w:val="0"/>
            <w:sz w:val="24"/>
            <w:szCs w:val="24"/>
            <w:lang w:eastAsia="lv-LV"/>
            <w14:ligatures w14:val="none"/>
          </w:rPr>
          <w:t>www.dobele.lv</w:t>
        </w:r>
      </w:hyperlink>
      <w:r w:rsidRPr="00EF05F4">
        <w:rPr>
          <w:rFonts w:ascii="Times New Roman" w:eastAsia="Times New Roman" w:hAnsi="Times New Roman" w:cs="Times New Roman"/>
          <w:kern w:val="0"/>
          <w:sz w:val="24"/>
          <w:szCs w:val="24"/>
          <w:lang w:eastAsia="lv-LV"/>
          <w14:ligatures w14:val="none"/>
        </w:rPr>
        <w:t xml:space="preserve"> un publicēt pašvaldības informatīvajā izdevumā “Dobeles Novada Ziņas”.</w:t>
      </w:r>
    </w:p>
    <w:p w14:paraId="59FF6951" w14:textId="77777777" w:rsidR="00EF05F4" w:rsidRPr="00EF05F4" w:rsidRDefault="00EF05F4" w:rsidP="00EF05F4">
      <w:pPr>
        <w:spacing w:after="0" w:line="240" w:lineRule="auto"/>
        <w:ind w:left="284" w:hanging="284"/>
        <w:jc w:val="both"/>
        <w:rPr>
          <w:rFonts w:ascii="Times New Roman" w:eastAsia="Times New Roman" w:hAnsi="Times New Roman" w:cs="Times New Roman"/>
          <w:kern w:val="0"/>
          <w:sz w:val="24"/>
          <w:szCs w:val="24"/>
          <w:lang w:eastAsia="lv-LV"/>
          <w14:ligatures w14:val="none"/>
        </w:rPr>
      </w:pPr>
    </w:p>
    <w:p w14:paraId="36783BF7" w14:textId="77777777" w:rsidR="00EF05F4" w:rsidRPr="00EF05F4" w:rsidRDefault="00EF05F4" w:rsidP="00EF05F4">
      <w:pPr>
        <w:spacing w:after="0" w:line="240" w:lineRule="auto"/>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Domes priekšsēdētājs</w:t>
      </w:r>
      <w:r w:rsidRPr="00EF05F4">
        <w:rPr>
          <w:rFonts w:ascii="Times New Roman" w:eastAsia="Times New Roman" w:hAnsi="Times New Roman" w:cs="Times New Roman"/>
          <w:kern w:val="0"/>
          <w:sz w:val="24"/>
          <w:szCs w:val="24"/>
          <w:lang w:eastAsia="lv-LV"/>
          <w14:ligatures w14:val="none"/>
        </w:rPr>
        <w:tab/>
        <w:t xml:space="preserve"> </w:t>
      </w:r>
      <w:r w:rsidRPr="00EF05F4">
        <w:rPr>
          <w:rFonts w:ascii="Times New Roman" w:eastAsia="Times New Roman" w:hAnsi="Times New Roman" w:cs="Times New Roman"/>
          <w:kern w:val="0"/>
          <w:sz w:val="24"/>
          <w:szCs w:val="24"/>
          <w:lang w:eastAsia="lv-LV"/>
          <w14:ligatures w14:val="none"/>
        </w:rPr>
        <w:tab/>
      </w:r>
      <w:r w:rsidRPr="00EF05F4">
        <w:rPr>
          <w:rFonts w:ascii="Times New Roman" w:eastAsia="Times New Roman" w:hAnsi="Times New Roman" w:cs="Times New Roman"/>
          <w:kern w:val="0"/>
          <w:sz w:val="24"/>
          <w:szCs w:val="24"/>
          <w:lang w:eastAsia="lv-LV"/>
          <w14:ligatures w14:val="none"/>
        </w:rPr>
        <w:tab/>
        <w:t xml:space="preserve">          </w:t>
      </w:r>
      <w:r w:rsidRPr="00EF05F4">
        <w:rPr>
          <w:rFonts w:ascii="Times New Roman" w:eastAsia="Times New Roman" w:hAnsi="Times New Roman" w:cs="Times New Roman"/>
          <w:kern w:val="0"/>
          <w:sz w:val="24"/>
          <w:szCs w:val="24"/>
          <w:lang w:eastAsia="lv-LV"/>
          <w14:ligatures w14:val="none"/>
        </w:rPr>
        <w:tab/>
      </w:r>
      <w:r w:rsidRPr="00EF05F4">
        <w:rPr>
          <w:rFonts w:ascii="Times New Roman" w:eastAsia="Times New Roman" w:hAnsi="Times New Roman" w:cs="Times New Roman"/>
          <w:kern w:val="0"/>
          <w:sz w:val="24"/>
          <w:szCs w:val="24"/>
          <w:lang w:eastAsia="lv-LV"/>
          <w14:ligatures w14:val="none"/>
        </w:rPr>
        <w:tab/>
        <w:t xml:space="preserve">                  </w:t>
      </w:r>
      <w:r w:rsidRPr="00EF05F4">
        <w:rPr>
          <w:rFonts w:ascii="Times New Roman" w:eastAsia="Times New Roman" w:hAnsi="Times New Roman" w:cs="Times New Roman"/>
          <w:kern w:val="0"/>
          <w:sz w:val="24"/>
          <w:szCs w:val="24"/>
          <w:lang w:eastAsia="lv-LV"/>
          <w14:ligatures w14:val="none"/>
        </w:rPr>
        <w:tab/>
      </w:r>
      <w:r w:rsidRPr="00EF05F4">
        <w:rPr>
          <w:rFonts w:ascii="Times New Roman" w:eastAsia="Times New Roman" w:hAnsi="Times New Roman" w:cs="Times New Roman"/>
          <w:kern w:val="0"/>
          <w:sz w:val="24"/>
          <w:szCs w:val="24"/>
          <w:lang w:eastAsia="lv-LV"/>
          <w14:ligatures w14:val="none"/>
        </w:rPr>
        <w:tab/>
        <w:t xml:space="preserve">  </w:t>
      </w:r>
      <w:proofErr w:type="spellStart"/>
      <w:r w:rsidRPr="00EF05F4">
        <w:rPr>
          <w:rFonts w:ascii="Times New Roman" w:eastAsia="Times New Roman" w:hAnsi="Times New Roman" w:cs="Times New Roman"/>
          <w:kern w:val="0"/>
          <w:sz w:val="24"/>
          <w:szCs w:val="24"/>
          <w:lang w:eastAsia="lv-LV"/>
          <w14:ligatures w14:val="none"/>
        </w:rPr>
        <w:t>A.Spridzāns</w:t>
      </w:r>
      <w:proofErr w:type="spellEnd"/>
    </w:p>
    <w:p w14:paraId="3DA15004" w14:textId="77777777" w:rsidR="00EF05F4" w:rsidRPr="00EF05F4" w:rsidRDefault="00EF05F4" w:rsidP="00EF05F4">
      <w:pPr>
        <w:spacing w:after="0" w:line="240" w:lineRule="auto"/>
        <w:jc w:val="both"/>
        <w:rPr>
          <w:rFonts w:ascii="Times New Roman" w:eastAsia="Times New Roman" w:hAnsi="Times New Roman" w:cs="Times New Roman"/>
          <w:kern w:val="0"/>
          <w:sz w:val="24"/>
          <w:szCs w:val="24"/>
          <w:lang w:eastAsia="lv-LV"/>
          <w14:ligatures w14:val="none"/>
        </w:rPr>
      </w:pPr>
    </w:p>
    <w:p w14:paraId="6DCD7FC1" w14:textId="21828499" w:rsidR="00EF05F4" w:rsidRPr="00EF05F4" w:rsidRDefault="00EF05F4" w:rsidP="00EF05F4">
      <w:pPr>
        <w:spacing w:after="0" w:line="240" w:lineRule="auto"/>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br w:type="page"/>
      </w:r>
    </w:p>
    <w:p w14:paraId="5D3E6D36" w14:textId="77777777" w:rsidR="00EF05F4" w:rsidRPr="00EF05F4" w:rsidRDefault="00EF05F4" w:rsidP="00EF05F4">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EF05F4">
        <w:rPr>
          <w:rFonts w:ascii="Times New Roman" w:eastAsia="Times New Roman" w:hAnsi="Times New Roman" w:cs="Times New Roman"/>
          <w:noProof/>
          <w:kern w:val="0"/>
          <w:sz w:val="20"/>
          <w:szCs w:val="20"/>
          <w:lang w:eastAsia="lv-LV"/>
          <w14:ligatures w14:val="none"/>
        </w:rPr>
        <w:lastRenderedPageBreak/>
        <w:drawing>
          <wp:inline distT="0" distB="0" distL="0" distR="0" wp14:anchorId="3CF6D046" wp14:editId="63A0D489">
            <wp:extent cx="676275" cy="752475"/>
            <wp:effectExtent l="0" t="0" r="9525" b="9525"/>
            <wp:docPr id="10735773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EF0A9ED"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EF05F4">
        <w:rPr>
          <w:rFonts w:ascii="Times New Roman" w:eastAsia="Times New Roman" w:hAnsi="Times New Roman" w:cs="Times New Roman"/>
          <w:kern w:val="0"/>
          <w:sz w:val="20"/>
          <w:szCs w:val="24"/>
          <w:lang w:eastAsia="lv-LV"/>
          <w14:ligatures w14:val="none"/>
        </w:rPr>
        <w:t>LATVIJAS REPUBLIKA</w:t>
      </w:r>
    </w:p>
    <w:p w14:paraId="31B3C5DC"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EF05F4">
        <w:rPr>
          <w:rFonts w:ascii="Times New Roman" w:eastAsia="Times New Roman" w:hAnsi="Times New Roman" w:cs="Times New Roman"/>
          <w:b/>
          <w:kern w:val="0"/>
          <w:sz w:val="32"/>
          <w:szCs w:val="32"/>
          <w:lang w:eastAsia="lv-LV"/>
          <w14:ligatures w14:val="none"/>
        </w:rPr>
        <w:t>DOBELES NOVADA DOME</w:t>
      </w:r>
    </w:p>
    <w:p w14:paraId="58BA5DD0"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EF05F4">
        <w:rPr>
          <w:rFonts w:ascii="Times New Roman" w:eastAsia="Times New Roman" w:hAnsi="Times New Roman" w:cs="Times New Roman"/>
          <w:kern w:val="0"/>
          <w:sz w:val="16"/>
          <w:szCs w:val="16"/>
          <w:lang w:eastAsia="lv-LV"/>
          <w14:ligatures w14:val="none"/>
        </w:rPr>
        <w:t>Brīvības iela 17, Dobele, Dobeles novads, LV-3701</w:t>
      </w:r>
    </w:p>
    <w:p w14:paraId="00ADED0D" w14:textId="77777777" w:rsidR="00EF05F4" w:rsidRPr="00EF05F4" w:rsidRDefault="00EF05F4" w:rsidP="00EF05F4">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EF05F4">
        <w:rPr>
          <w:rFonts w:ascii="Times New Roman" w:eastAsia="Times New Roman" w:hAnsi="Times New Roman" w:cs="Times New Roman"/>
          <w:kern w:val="0"/>
          <w:sz w:val="16"/>
          <w:szCs w:val="16"/>
          <w:lang w:eastAsia="lv-LV"/>
          <w14:ligatures w14:val="none"/>
        </w:rPr>
        <w:t xml:space="preserve">Tālr. 63707269, 63700137, 63720940, e-pasts </w:t>
      </w:r>
      <w:hyperlink r:id="rId19" w:history="1">
        <w:r w:rsidRPr="00EF05F4">
          <w:rPr>
            <w:rFonts w:ascii="Times New Roman" w:eastAsia="Calibri" w:hAnsi="Times New Roman" w:cs="Times New Roman"/>
            <w:color w:val="000000"/>
            <w:kern w:val="0"/>
            <w:sz w:val="16"/>
            <w:szCs w:val="16"/>
            <w:u w:val="single"/>
            <w:lang w:eastAsia="lv-LV"/>
            <w14:ligatures w14:val="none"/>
          </w:rPr>
          <w:t>dome@dobele.lv</w:t>
        </w:r>
      </w:hyperlink>
    </w:p>
    <w:p w14:paraId="2B6BC232" w14:textId="77777777" w:rsidR="00EF05F4" w:rsidRPr="00EF05F4" w:rsidRDefault="00EF05F4" w:rsidP="00EF05F4">
      <w:pPr>
        <w:spacing w:after="0" w:line="240" w:lineRule="auto"/>
        <w:jc w:val="right"/>
        <w:rPr>
          <w:rFonts w:ascii="Times New Roman" w:eastAsia="Calibri" w:hAnsi="Times New Roman" w:cs="Times New Roman"/>
          <w:b/>
          <w:kern w:val="0"/>
          <w:sz w:val="20"/>
          <w:szCs w:val="20"/>
          <w14:ligatures w14:val="none"/>
        </w:rPr>
      </w:pPr>
    </w:p>
    <w:p w14:paraId="6005D407" w14:textId="77777777" w:rsidR="00EF05F4" w:rsidRPr="00BB76C2" w:rsidRDefault="00EF05F4" w:rsidP="00EF05F4">
      <w:pPr>
        <w:spacing w:after="0" w:line="240" w:lineRule="auto"/>
        <w:jc w:val="right"/>
        <w:rPr>
          <w:rFonts w:ascii="Times New Roman" w:eastAsia="Calibri" w:hAnsi="Times New Roman" w:cs="Times New Roman"/>
          <w:bCs/>
          <w:kern w:val="0"/>
          <w:sz w:val="24"/>
          <w:szCs w:val="24"/>
          <w14:ligatures w14:val="none"/>
        </w:rPr>
      </w:pPr>
      <w:r w:rsidRPr="00BB76C2">
        <w:rPr>
          <w:rFonts w:ascii="Times New Roman" w:eastAsia="Calibri" w:hAnsi="Times New Roman" w:cs="Times New Roman"/>
          <w:bCs/>
          <w:kern w:val="0"/>
          <w:sz w:val="24"/>
          <w:szCs w:val="24"/>
          <w14:ligatures w14:val="none"/>
        </w:rPr>
        <w:t>APSTIPRINĀTI</w:t>
      </w:r>
    </w:p>
    <w:p w14:paraId="5AA3EA0B" w14:textId="77777777" w:rsidR="00EF05F4" w:rsidRPr="00EF05F4" w:rsidRDefault="00EF05F4" w:rsidP="00EF05F4">
      <w:pPr>
        <w:spacing w:after="0" w:line="240" w:lineRule="auto"/>
        <w:jc w:val="right"/>
        <w:rPr>
          <w:rFonts w:ascii="Times New Roman" w:eastAsia="Calibri" w:hAnsi="Times New Roman" w:cs="Times New Roman"/>
          <w:kern w:val="0"/>
          <w:sz w:val="24"/>
          <w:szCs w:val="24"/>
          <w14:ligatures w14:val="none"/>
        </w:rPr>
      </w:pPr>
      <w:r w:rsidRPr="00EF05F4">
        <w:rPr>
          <w:rFonts w:ascii="Times New Roman" w:eastAsia="Calibri" w:hAnsi="Times New Roman" w:cs="Times New Roman"/>
          <w:kern w:val="0"/>
          <w:sz w:val="24"/>
          <w:szCs w:val="24"/>
          <w14:ligatures w14:val="none"/>
        </w:rPr>
        <w:t>ar Dobeles novada domes</w:t>
      </w:r>
    </w:p>
    <w:p w14:paraId="5D5693E4" w14:textId="77777777" w:rsidR="00EF05F4" w:rsidRPr="00EF05F4" w:rsidRDefault="00EF05F4" w:rsidP="00EF05F4">
      <w:pPr>
        <w:spacing w:after="0" w:line="240" w:lineRule="auto"/>
        <w:jc w:val="right"/>
        <w:rPr>
          <w:rFonts w:ascii="Times New Roman" w:eastAsia="Calibri" w:hAnsi="Times New Roman" w:cs="Times New Roman"/>
          <w:kern w:val="0"/>
          <w:sz w:val="24"/>
          <w:szCs w:val="24"/>
          <w14:ligatures w14:val="none"/>
        </w:rPr>
      </w:pPr>
      <w:r w:rsidRPr="00EF05F4">
        <w:rPr>
          <w:rFonts w:ascii="Times New Roman" w:eastAsia="Calibri" w:hAnsi="Times New Roman" w:cs="Times New Roman"/>
          <w:kern w:val="0"/>
          <w:sz w:val="24"/>
          <w:szCs w:val="24"/>
          <w14:ligatures w14:val="none"/>
        </w:rPr>
        <w:t>2026. gada 28. maija lēmumu</w:t>
      </w:r>
    </w:p>
    <w:p w14:paraId="5D74813F" w14:textId="56E9B3B7" w:rsidR="00EF05F4" w:rsidRPr="00EF05F4" w:rsidRDefault="00EF05F4" w:rsidP="00EF05F4">
      <w:pPr>
        <w:spacing w:after="0" w:line="240" w:lineRule="auto"/>
        <w:jc w:val="right"/>
        <w:rPr>
          <w:rFonts w:ascii="Times New Roman" w:eastAsia="Calibri" w:hAnsi="Times New Roman" w:cs="Times New Roman"/>
          <w:b/>
          <w:kern w:val="0"/>
          <w:sz w:val="24"/>
          <w:szCs w:val="24"/>
          <w14:ligatures w14:val="none"/>
        </w:rPr>
      </w:pPr>
      <w:r w:rsidRPr="00EF05F4">
        <w:rPr>
          <w:rFonts w:ascii="Times New Roman" w:eastAsia="Calibri" w:hAnsi="Times New Roman" w:cs="Times New Roman"/>
          <w:kern w:val="0"/>
          <w:sz w:val="24"/>
          <w:szCs w:val="24"/>
          <w14:ligatures w14:val="none"/>
        </w:rPr>
        <w:t xml:space="preserve"> Nr.</w:t>
      </w:r>
      <w:r w:rsidR="00DF2D4D">
        <w:rPr>
          <w:rFonts w:ascii="Times New Roman" w:eastAsia="Calibri" w:hAnsi="Times New Roman" w:cs="Times New Roman"/>
          <w:kern w:val="0"/>
          <w:sz w:val="24"/>
          <w:szCs w:val="24"/>
          <w14:ligatures w14:val="none"/>
        </w:rPr>
        <w:t>103</w:t>
      </w:r>
      <w:r w:rsidRPr="00EF05F4">
        <w:rPr>
          <w:rFonts w:ascii="Times New Roman" w:eastAsia="Calibri" w:hAnsi="Times New Roman" w:cs="Times New Roman"/>
          <w:kern w:val="0"/>
          <w:sz w:val="24"/>
          <w:szCs w:val="24"/>
          <w14:ligatures w14:val="none"/>
        </w:rPr>
        <w:t>/7</w:t>
      </w:r>
    </w:p>
    <w:p w14:paraId="598F2B8C" w14:textId="77777777" w:rsidR="00EF05F4" w:rsidRPr="00EF05F4" w:rsidRDefault="00EF05F4" w:rsidP="00EF05F4">
      <w:pPr>
        <w:spacing w:after="0" w:line="240" w:lineRule="auto"/>
        <w:jc w:val="right"/>
        <w:rPr>
          <w:rFonts w:ascii="Times New Roman" w:eastAsia="Calibri" w:hAnsi="Times New Roman" w:cs="Times New Roman"/>
          <w:b/>
          <w:kern w:val="0"/>
          <w:sz w:val="24"/>
          <w:szCs w:val="24"/>
          <w14:ligatures w14:val="none"/>
        </w:rPr>
      </w:pPr>
    </w:p>
    <w:p w14:paraId="648675A5" w14:textId="77777777" w:rsidR="00EF05F4" w:rsidRPr="00EF05F4" w:rsidRDefault="00EF05F4" w:rsidP="00EF05F4">
      <w:pPr>
        <w:spacing w:after="0" w:line="240" w:lineRule="auto"/>
        <w:jc w:val="right"/>
        <w:rPr>
          <w:rFonts w:ascii="Times New Roman" w:eastAsia="Calibri" w:hAnsi="Times New Roman" w:cs="Times New Roman"/>
          <w:b/>
          <w:kern w:val="0"/>
          <w:sz w:val="20"/>
          <w:szCs w:val="20"/>
          <w14:ligatures w14:val="none"/>
        </w:rPr>
      </w:pPr>
    </w:p>
    <w:p w14:paraId="155C2857" w14:textId="4F9B65C3" w:rsidR="00EF05F4" w:rsidRPr="00EF05F4" w:rsidRDefault="00EF05F4" w:rsidP="00EF05F4">
      <w:pPr>
        <w:tabs>
          <w:tab w:val="center" w:pos="4153"/>
          <w:tab w:val="right" w:pos="8306"/>
          <w:tab w:val="right" w:pos="9498"/>
        </w:tabs>
        <w:spacing w:after="0" w:line="240" w:lineRule="auto"/>
        <w:rPr>
          <w:rFonts w:ascii="Times New Roman" w:eastAsia="Times New Roman" w:hAnsi="Times New Roman" w:cs="Times New Roman"/>
          <w:color w:val="000000"/>
          <w:kern w:val="0"/>
          <w:sz w:val="24"/>
          <w:szCs w:val="24"/>
          <w:lang w:eastAsia="lv-LV"/>
          <w14:ligatures w14:val="none"/>
        </w:rPr>
      </w:pPr>
      <w:r w:rsidRPr="00EF05F4">
        <w:rPr>
          <w:rFonts w:ascii="Times New Roman" w:eastAsia="Times New Roman" w:hAnsi="Times New Roman" w:cs="Times New Roman"/>
          <w:b/>
          <w:kern w:val="0"/>
          <w:sz w:val="24"/>
          <w:szCs w:val="24"/>
          <w:lang w:eastAsia="lv-LV"/>
          <w14:ligatures w14:val="none"/>
        </w:rPr>
        <w:t xml:space="preserve">2026. gada 28. maijā                </w:t>
      </w:r>
      <w:r w:rsidRPr="00EF05F4">
        <w:rPr>
          <w:rFonts w:ascii="Times New Roman" w:eastAsia="Times New Roman" w:hAnsi="Times New Roman" w:cs="Times New Roman"/>
          <w:b/>
          <w:kern w:val="0"/>
          <w:sz w:val="24"/>
          <w:szCs w:val="24"/>
          <w:lang w:eastAsia="lv-LV"/>
          <w14:ligatures w14:val="none"/>
        </w:rPr>
        <w:tab/>
        <w:t xml:space="preserve">                                                 Saistošie noteikumi </w:t>
      </w:r>
      <w:r w:rsidRPr="00EF05F4">
        <w:rPr>
          <w:rFonts w:ascii="Times New Roman" w:eastAsia="Times New Roman" w:hAnsi="Times New Roman" w:cs="Times New Roman"/>
          <w:b/>
          <w:color w:val="000000"/>
          <w:kern w:val="0"/>
          <w:sz w:val="24"/>
          <w:szCs w:val="24"/>
          <w:lang w:eastAsia="lv-LV"/>
          <w14:ligatures w14:val="none"/>
        </w:rPr>
        <w:t>Nr.</w:t>
      </w:r>
      <w:r w:rsidR="0013490D">
        <w:rPr>
          <w:rFonts w:ascii="Times New Roman" w:eastAsia="Times New Roman" w:hAnsi="Times New Roman" w:cs="Times New Roman"/>
          <w:b/>
          <w:color w:val="000000"/>
          <w:kern w:val="0"/>
          <w:sz w:val="24"/>
          <w:szCs w:val="24"/>
          <w:lang w:eastAsia="lv-LV"/>
          <w14:ligatures w14:val="none"/>
        </w:rPr>
        <w:t>4</w:t>
      </w:r>
      <w:r w:rsidRPr="00EF05F4">
        <w:rPr>
          <w:rFonts w:ascii="Times New Roman" w:eastAsia="Times New Roman" w:hAnsi="Times New Roman" w:cs="Times New Roman"/>
          <w:b/>
          <w:color w:val="000000"/>
          <w:kern w:val="0"/>
          <w:sz w:val="24"/>
          <w:szCs w:val="24"/>
          <w:lang w:eastAsia="lv-LV"/>
          <w14:ligatures w14:val="none"/>
        </w:rPr>
        <w:t xml:space="preserve"> </w:t>
      </w:r>
    </w:p>
    <w:p w14:paraId="0B844C94" w14:textId="77777777" w:rsidR="00EF05F4" w:rsidRPr="00EF05F4" w:rsidRDefault="00EF05F4" w:rsidP="00EF05F4">
      <w:pPr>
        <w:tabs>
          <w:tab w:val="center" w:pos="4153"/>
          <w:tab w:val="right" w:pos="8306"/>
        </w:tabs>
        <w:spacing w:after="0" w:line="240" w:lineRule="auto"/>
        <w:rPr>
          <w:rFonts w:ascii="Times New Roman" w:eastAsia="Times New Roman" w:hAnsi="Times New Roman" w:cs="Times New Roman"/>
          <w:color w:val="000000"/>
          <w:kern w:val="0"/>
          <w:sz w:val="24"/>
          <w:szCs w:val="24"/>
          <w:lang w:eastAsia="lv-LV"/>
          <w14:ligatures w14:val="none"/>
        </w:rPr>
      </w:pPr>
    </w:p>
    <w:p w14:paraId="0EDBA86F" w14:textId="77777777" w:rsidR="00EF05F4" w:rsidRPr="00EF05F4" w:rsidRDefault="00EF05F4" w:rsidP="00EF05F4">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EF05F4">
        <w:rPr>
          <w:rFonts w:ascii="Times New Roman" w:eastAsia="Times New Roman" w:hAnsi="Times New Roman" w:cs="Times New Roman"/>
          <w:b/>
          <w:kern w:val="0"/>
          <w:sz w:val="24"/>
          <w:szCs w:val="24"/>
          <w:u w:val="single"/>
          <w:lang w:eastAsia="lv-LV"/>
          <w14:ligatures w14:val="none"/>
        </w:rPr>
        <w:t xml:space="preserve">Dobeles novada teritorijas plānojuma teritorijas izmantošanas un apbūves </w:t>
      </w:r>
    </w:p>
    <w:p w14:paraId="1BD9515D" w14:textId="77777777" w:rsidR="00EF05F4" w:rsidRPr="00EF05F4" w:rsidRDefault="00EF05F4" w:rsidP="00EF05F4">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EF05F4">
        <w:rPr>
          <w:rFonts w:ascii="Times New Roman" w:eastAsia="Times New Roman" w:hAnsi="Times New Roman" w:cs="Times New Roman"/>
          <w:b/>
          <w:kern w:val="0"/>
          <w:sz w:val="24"/>
          <w:szCs w:val="24"/>
          <w:u w:val="single"/>
          <w:lang w:eastAsia="lv-LV"/>
          <w14:ligatures w14:val="none"/>
        </w:rPr>
        <w:t>noteikumi un grafiskā daļa</w:t>
      </w:r>
    </w:p>
    <w:p w14:paraId="7B13289C" w14:textId="77777777" w:rsidR="00EF05F4" w:rsidRPr="00EF05F4" w:rsidRDefault="00EF05F4" w:rsidP="00EF05F4">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7B2F3704" w14:textId="77777777" w:rsidR="00EF05F4" w:rsidRPr="00EF05F4" w:rsidRDefault="00EF05F4" w:rsidP="00EF05F4">
      <w:pPr>
        <w:spacing w:after="0" w:line="240" w:lineRule="auto"/>
        <w:jc w:val="right"/>
        <w:rPr>
          <w:rFonts w:ascii="Times New Roman" w:eastAsia="Times New Roman" w:hAnsi="Times New Roman" w:cs="Times New Roman"/>
          <w:i/>
          <w:kern w:val="0"/>
          <w:sz w:val="24"/>
          <w:szCs w:val="24"/>
          <w:lang w:eastAsia="lv-LV"/>
          <w14:ligatures w14:val="none"/>
        </w:rPr>
      </w:pPr>
      <w:r w:rsidRPr="00EF05F4">
        <w:rPr>
          <w:rFonts w:ascii="Times New Roman" w:eastAsia="Times New Roman" w:hAnsi="Times New Roman" w:cs="Times New Roman"/>
          <w:i/>
          <w:kern w:val="0"/>
          <w:sz w:val="24"/>
          <w:szCs w:val="24"/>
          <w:lang w:eastAsia="lv-LV"/>
          <w14:ligatures w14:val="none"/>
        </w:rPr>
        <w:t>Izdoti saskaņā ar Pašvaldību likuma 10. panta pirmās daļas</w:t>
      </w:r>
    </w:p>
    <w:p w14:paraId="5D5E96AD" w14:textId="77777777" w:rsidR="00EF05F4" w:rsidRPr="00EF05F4" w:rsidRDefault="00EF05F4" w:rsidP="00EF05F4">
      <w:pPr>
        <w:spacing w:after="0" w:line="240" w:lineRule="auto"/>
        <w:jc w:val="right"/>
        <w:rPr>
          <w:rFonts w:ascii="Times New Roman" w:eastAsia="Times New Roman" w:hAnsi="Times New Roman" w:cs="Times New Roman"/>
          <w:i/>
          <w:kern w:val="0"/>
          <w:sz w:val="24"/>
          <w:szCs w:val="24"/>
          <w:lang w:eastAsia="lv-LV"/>
          <w14:ligatures w14:val="none"/>
        </w:rPr>
      </w:pPr>
      <w:r w:rsidRPr="00EF05F4">
        <w:rPr>
          <w:rFonts w:ascii="Times New Roman" w:eastAsia="Times New Roman" w:hAnsi="Times New Roman" w:cs="Times New Roman"/>
          <w:i/>
          <w:kern w:val="0"/>
          <w:sz w:val="24"/>
          <w:szCs w:val="24"/>
          <w:lang w:eastAsia="lv-LV"/>
          <w14:ligatures w14:val="none"/>
        </w:rPr>
        <w:t>1. un 3. punktu un 44. panta pirmo daļu, Teritorijas attīstības</w:t>
      </w:r>
    </w:p>
    <w:p w14:paraId="10C75F5D" w14:textId="77777777" w:rsidR="00EF05F4" w:rsidRPr="00EF05F4" w:rsidRDefault="00EF05F4" w:rsidP="00EF05F4">
      <w:pPr>
        <w:spacing w:after="0" w:line="240" w:lineRule="auto"/>
        <w:jc w:val="right"/>
        <w:rPr>
          <w:rFonts w:ascii="Times New Roman" w:eastAsia="Times New Roman" w:hAnsi="Times New Roman" w:cs="Times New Roman"/>
          <w:i/>
          <w:kern w:val="0"/>
          <w:sz w:val="24"/>
          <w:szCs w:val="24"/>
          <w:lang w:eastAsia="lv-LV"/>
          <w14:ligatures w14:val="none"/>
        </w:rPr>
      </w:pPr>
      <w:r w:rsidRPr="00EF05F4">
        <w:rPr>
          <w:rFonts w:ascii="Times New Roman" w:eastAsia="Times New Roman" w:hAnsi="Times New Roman" w:cs="Times New Roman"/>
          <w:i/>
          <w:kern w:val="0"/>
          <w:sz w:val="24"/>
          <w:szCs w:val="24"/>
          <w:lang w:eastAsia="lv-LV"/>
          <w14:ligatures w14:val="none"/>
        </w:rPr>
        <w:t>plānošanas likuma 25. panta pirmo daļu, Ministru kabineta</w:t>
      </w:r>
    </w:p>
    <w:p w14:paraId="4BA23792" w14:textId="77777777" w:rsidR="00EF05F4" w:rsidRPr="00EF05F4" w:rsidRDefault="00EF05F4" w:rsidP="00EF05F4">
      <w:pPr>
        <w:spacing w:after="0" w:line="240" w:lineRule="auto"/>
        <w:jc w:val="right"/>
        <w:rPr>
          <w:rFonts w:ascii="Times New Roman" w:eastAsia="Times New Roman" w:hAnsi="Times New Roman" w:cs="Times New Roman"/>
          <w:i/>
          <w:kern w:val="0"/>
          <w:sz w:val="24"/>
          <w:szCs w:val="24"/>
          <w:lang w:eastAsia="lv-LV"/>
          <w14:ligatures w14:val="none"/>
        </w:rPr>
      </w:pPr>
      <w:r w:rsidRPr="00EF05F4">
        <w:rPr>
          <w:rFonts w:ascii="Times New Roman" w:eastAsia="Times New Roman" w:hAnsi="Times New Roman" w:cs="Times New Roman"/>
          <w:i/>
          <w:kern w:val="0"/>
          <w:sz w:val="24"/>
          <w:szCs w:val="24"/>
          <w:lang w:eastAsia="lv-LV"/>
          <w14:ligatures w14:val="none"/>
        </w:rPr>
        <w:t>2014. gada 14. oktobra noteikumu Nr. 628 “Noteikumi par</w:t>
      </w:r>
    </w:p>
    <w:p w14:paraId="293AAC24" w14:textId="77777777" w:rsidR="00EF05F4" w:rsidRPr="00EF05F4" w:rsidRDefault="00EF05F4" w:rsidP="00EF05F4">
      <w:pPr>
        <w:spacing w:after="0" w:line="240" w:lineRule="auto"/>
        <w:jc w:val="right"/>
        <w:rPr>
          <w:rFonts w:ascii="Times New Roman" w:eastAsia="Times New Roman" w:hAnsi="Times New Roman" w:cs="Times New Roman"/>
          <w:i/>
          <w:kern w:val="0"/>
          <w:sz w:val="24"/>
          <w:szCs w:val="24"/>
          <w:lang w:eastAsia="lv-LV"/>
          <w14:ligatures w14:val="none"/>
        </w:rPr>
      </w:pPr>
      <w:r w:rsidRPr="00EF05F4">
        <w:rPr>
          <w:rFonts w:ascii="Times New Roman" w:eastAsia="Times New Roman" w:hAnsi="Times New Roman" w:cs="Times New Roman"/>
          <w:i/>
          <w:kern w:val="0"/>
          <w:sz w:val="24"/>
          <w:szCs w:val="24"/>
          <w:lang w:eastAsia="lv-LV"/>
          <w14:ligatures w14:val="none"/>
        </w:rPr>
        <w:t>pašvaldību teritorijas attīstības plānošanas dokumentiem” 91. punktu</w:t>
      </w:r>
    </w:p>
    <w:p w14:paraId="4AEA9B39" w14:textId="77777777" w:rsidR="00EF05F4" w:rsidRPr="00EF05F4" w:rsidRDefault="00EF05F4" w:rsidP="00EF05F4">
      <w:pPr>
        <w:spacing w:after="0" w:line="240" w:lineRule="auto"/>
        <w:jc w:val="right"/>
        <w:rPr>
          <w:rFonts w:ascii="Times New Roman" w:eastAsia="Times New Roman" w:hAnsi="Times New Roman" w:cs="Times New Roman"/>
          <w:i/>
          <w:kern w:val="0"/>
          <w:sz w:val="24"/>
          <w:szCs w:val="24"/>
          <w:lang w:eastAsia="lv-LV"/>
          <w14:ligatures w14:val="none"/>
        </w:rPr>
      </w:pPr>
    </w:p>
    <w:p w14:paraId="2551B1C0" w14:textId="7BF85BE0" w:rsidR="00EF05F4" w:rsidRPr="00EF05F4" w:rsidRDefault="00EF05F4" w:rsidP="00FE7DD5">
      <w:pPr>
        <w:numPr>
          <w:ilvl w:val="0"/>
          <w:numId w:val="24"/>
        </w:numPr>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Ar šiem saistošajiem noteikumiem tiek apstiprinātas Teritorijas attīstības plānošanas informācijas sistēmā </w:t>
      </w:r>
      <w:hyperlink r:id="rId20" w:anchor="document_33961" w:history="1">
        <w:r w:rsidR="005D1578" w:rsidRPr="005D1578">
          <w:rPr>
            <w:rStyle w:val="Hipersaite"/>
            <w:rFonts w:ascii="Times New Roman" w:eastAsia="Times New Roman" w:hAnsi="Times New Roman" w:cs="Times New Roman"/>
            <w:color w:val="000000" w:themeColor="text1"/>
            <w:kern w:val="0"/>
            <w:sz w:val="24"/>
            <w:szCs w:val="24"/>
            <w:u w:val="none"/>
            <w:lang w:eastAsia="lv-LV"/>
            <w14:ligatures w14:val="none"/>
          </w:rPr>
          <w:t>https://geolatvija.lv/geo/tapis#document_33961</w:t>
        </w:r>
      </w:hyperlink>
      <w:r w:rsidRPr="00EF05F4">
        <w:rPr>
          <w:rFonts w:ascii="Times New Roman" w:eastAsia="Times New Roman" w:hAnsi="Times New Roman" w:cs="Times New Roman"/>
          <w:kern w:val="0"/>
          <w:sz w:val="24"/>
          <w:szCs w:val="24"/>
          <w:lang w:eastAsia="lv-LV"/>
          <w14:ligatures w14:val="none"/>
        </w:rPr>
        <w:t xml:space="preserve"> izstrādātās Dobeles novada teritorijas plānojuma daļas:</w:t>
      </w:r>
    </w:p>
    <w:p w14:paraId="4A1CD6A2" w14:textId="77777777" w:rsidR="00EF05F4" w:rsidRPr="00EF05F4" w:rsidRDefault="00EF05F4" w:rsidP="00FE7DD5">
      <w:pPr>
        <w:numPr>
          <w:ilvl w:val="1"/>
          <w:numId w:val="25"/>
        </w:numPr>
        <w:spacing w:after="0" w:line="240" w:lineRule="auto"/>
        <w:ind w:left="993" w:hanging="567"/>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Teritorijas izmantošanas un apbūves noteikumi;</w:t>
      </w:r>
    </w:p>
    <w:p w14:paraId="4F62F46B" w14:textId="77777777" w:rsidR="00EF05F4" w:rsidRPr="00EF05F4" w:rsidRDefault="00EF05F4" w:rsidP="00FE7DD5">
      <w:pPr>
        <w:numPr>
          <w:ilvl w:val="1"/>
          <w:numId w:val="25"/>
        </w:numPr>
        <w:spacing w:after="0" w:line="240" w:lineRule="auto"/>
        <w:ind w:left="993" w:hanging="567"/>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Grafiskā daļa – funkcionālais zonējums, teritorijas ar īpašiem noteikumiem un aizsargjoslas, kas noteiktas pašvaldības kompetencē esošajām apgrūtinātajām teritorijām un objektiem.</w:t>
      </w:r>
    </w:p>
    <w:p w14:paraId="22479878" w14:textId="77777777" w:rsidR="00EF05F4" w:rsidRPr="00EF05F4" w:rsidRDefault="00EF05F4" w:rsidP="00EF05F4">
      <w:pPr>
        <w:spacing w:after="0" w:line="240" w:lineRule="auto"/>
        <w:ind w:left="993"/>
        <w:jc w:val="both"/>
        <w:rPr>
          <w:rFonts w:ascii="Times New Roman" w:eastAsia="Times New Roman" w:hAnsi="Times New Roman" w:cs="Times New Roman"/>
          <w:kern w:val="0"/>
          <w:sz w:val="24"/>
          <w:szCs w:val="24"/>
          <w:lang w:eastAsia="lv-LV"/>
          <w14:ligatures w14:val="none"/>
        </w:rPr>
      </w:pPr>
    </w:p>
    <w:p w14:paraId="2FB10724" w14:textId="77777777" w:rsidR="00EF05F4" w:rsidRPr="00EF05F4" w:rsidRDefault="00EF05F4" w:rsidP="00FE7DD5">
      <w:pPr>
        <w:numPr>
          <w:ilvl w:val="0"/>
          <w:numId w:val="25"/>
        </w:numPr>
        <w:spacing w:after="0" w:line="240" w:lineRule="auto"/>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Ar Dobeles novada teritorijas plānojuma īstenošanas uzsākšanas dienu atzīt par spēku zaudējušiem šādus saistošos noteikumus:</w:t>
      </w:r>
    </w:p>
    <w:p w14:paraId="356BB7DC" w14:textId="77777777" w:rsidR="00EF05F4" w:rsidRPr="00EF05F4" w:rsidRDefault="00EF05F4" w:rsidP="00FE7DD5">
      <w:pPr>
        <w:numPr>
          <w:ilvl w:val="1"/>
          <w:numId w:val="25"/>
        </w:numPr>
        <w:spacing w:after="0" w:line="240" w:lineRule="auto"/>
        <w:ind w:left="993" w:hanging="567"/>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Dobeles novada domes 2017. gada 27. jūlija saistošos noteikumus Nr. 3 “</w:t>
      </w:r>
      <w:r w:rsidRPr="00EF05F4">
        <w:rPr>
          <w:rFonts w:ascii="Times New Roman" w:eastAsia="Times New Roman" w:hAnsi="Times New Roman" w:cs="Times New Roman"/>
          <w:color w:val="000000"/>
          <w:kern w:val="0"/>
          <w:sz w:val="24"/>
          <w:szCs w:val="24"/>
          <w:lang w:eastAsia="lv-LV"/>
          <w14:ligatures w14:val="none"/>
        </w:rPr>
        <w:t>Dobeles novada teritorijas plānojuma 2013. - 2025.gadam grozījumu teritorijas izmantošanas un apbūves noteikumi un grafiskā daļa”;</w:t>
      </w:r>
    </w:p>
    <w:p w14:paraId="00794D37" w14:textId="77777777" w:rsidR="00EF05F4" w:rsidRPr="00EF05F4" w:rsidRDefault="00EF05F4" w:rsidP="00FE7DD5">
      <w:pPr>
        <w:numPr>
          <w:ilvl w:val="1"/>
          <w:numId w:val="25"/>
        </w:numPr>
        <w:spacing w:after="0" w:line="240" w:lineRule="auto"/>
        <w:ind w:left="993" w:hanging="567"/>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color w:val="000000"/>
          <w:kern w:val="0"/>
          <w:sz w:val="24"/>
          <w:szCs w:val="24"/>
          <w:lang w:eastAsia="lv-LV"/>
          <w14:ligatures w14:val="none"/>
        </w:rPr>
        <w:t xml:space="preserve">Tērvetes novada domes 2019. gada 25. aprīļa saistošos noteikumus Nr. 8 </w:t>
      </w:r>
      <w:r w:rsidRPr="00EF05F4">
        <w:rPr>
          <w:rFonts w:ascii="Times New Roman" w:eastAsia="Times New Roman" w:hAnsi="Times New Roman" w:cs="Times New Roman"/>
          <w:kern w:val="0"/>
          <w:sz w:val="24"/>
          <w:szCs w:val="24"/>
          <w:lang w:eastAsia="lv-LV"/>
          <w14:ligatures w14:val="none"/>
        </w:rPr>
        <w:t>“Tērvetes novada teritorijas plānojuma grafiskā daļa un  teritorijas izmantošanas un apbūves noteikumi”;</w:t>
      </w:r>
    </w:p>
    <w:p w14:paraId="4893E5BC" w14:textId="77777777" w:rsidR="00EF05F4" w:rsidRPr="00EF05F4" w:rsidRDefault="00EF05F4" w:rsidP="00FE7DD5">
      <w:pPr>
        <w:numPr>
          <w:ilvl w:val="1"/>
          <w:numId w:val="25"/>
        </w:numPr>
        <w:spacing w:after="0" w:line="240" w:lineRule="auto"/>
        <w:ind w:left="993" w:hanging="567"/>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Auces novada domes 2013. gada 29. maija saistošos noteikumus Nr. 3 “Auces novada teritorijas plānojuma 2013. - 2025.gadam teritorijas izmantošanas un apbūves noteikumi”;</w:t>
      </w:r>
    </w:p>
    <w:p w14:paraId="6CE14452" w14:textId="77777777" w:rsidR="00EF05F4" w:rsidRPr="00EF05F4" w:rsidRDefault="00EF05F4" w:rsidP="001D6827">
      <w:pPr>
        <w:numPr>
          <w:ilvl w:val="1"/>
          <w:numId w:val="25"/>
        </w:numPr>
        <w:spacing w:after="0" w:line="240" w:lineRule="auto"/>
        <w:ind w:left="993" w:hanging="567"/>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Dobeles novada domes 2022. gada 29. decembra saistošos noteikumus Nr. 45 “Par </w:t>
      </w:r>
      <w:proofErr w:type="spellStart"/>
      <w:r w:rsidRPr="00EF05F4">
        <w:rPr>
          <w:rFonts w:ascii="Times New Roman" w:eastAsia="Times New Roman" w:hAnsi="Times New Roman" w:cs="Times New Roman"/>
          <w:kern w:val="0"/>
          <w:sz w:val="24"/>
          <w:szCs w:val="24"/>
          <w:lang w:eastAsia="lv-LV"/>
          <w14:ligatures w14:val="none"/>
        </w:rPr>
        <w:t>lokālplānojuma</w:t>
      </w:r>
      <w:proofErr w:type="spellEnd"/>
      <w:r w:rsidRPr="00EF05F4">
        <w:rPr>
          <w:rFonts w:ascii="Times New Roman" w:eastAsia="Times New Roman" w:hAnsi="Times New Roman" w:cs="Times New Roman"/>
          <w:kern w:val="0"/>
          <w:sz w:val="24"/>
          <w:szCs w:val="24"/>
          <w:lang w:eastAsia="lv-LV"/>
          <w14:ligatures w14:val="none"/>
        </w:rPr>
        <w:t xml:space="preserve"> teritorijas plānojuma grozījumiem nekustamajam īpašumam “Rosmes”, Naudītē, Naudītes pagastā, Dobeles novadā apstiprināšanu”.</w:t>
      </w:r>
    </w:p>
    <w:p w14:paraId="19070018" w14:textId="77777777" w:rsidR="00EF05F4" w:rsidRPr="00EF05F4" w:rsidRDefault="00EF05F4" w:rsidP="00EF05F4">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3C9B4766" w14:textId="77777777" w:rsidR="00EF05F4" w:rsidRPr="00EF05F4" w:rsidRDefault="00EF05F4" w:rsidP="00EF05F4">
      <w:pPr>
        <w:spacing w:after="0" w:line="240" w:lineRule="auto"/>
        <w:jc w:val="both"/>
        <w:rPr>
          <w:rFonts w:ascii="Times New Roman" w:eastAsia="Times New Roman" w:hAnsi="Times New Roman" w:cs="Times New Roman"/>
          <w:kern w:val="0"/>
          <w:sz w:val="24"/>
          <w:szCs w:val="24"/>
          <w:lang w:eastAsia="lv-LV"/>
          <w14:ligatures w14:val="none"/>
        </w:rPr>
      </w:pPr>
    </w:p>
    <w:p w14:paraId="2C0EF41D" w14:textId="77777777" w:rsidR="00EF05F4" w:rsidRPr="00EF05F4" w:rsidRDefault="00EF05F4" w:rsidP="00EF05F4">
      <w:pPr>
        <w:spacing w:after="0" w:line="254" w:lineRule="auto"/>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Domes priekšsēdētājs</w:t>
      </w:r>
      <w:r w:rsidRPr="00EF05F4">
        <w:rPr>
          <w:rFonts w:ascii="Times New Roman" w:eastAsia="Times New Roman" w:hAnsi="Times New Roman" w:cs="Times New Roman"/>
          <w:kern w:val="0"/>
          <w:sz w:val="24"/>
          <w:szCs w:val="24"/>
          <w:lang w:eastAsia="lv-LV"/>
          <w14:ligatures w14:val="none"/>
        </w:rPr>
        <w:tab/>
        <w:t xml:space="preserve"> </w:t>
      </w:r>
      <w:r w:rsidRPr="00EF05F4">
        <w:rPr>
          <w:rFonts w:ascii="Times New Roman" w:eastAsia="Times New Roman" w:hAnsi="Times New Roman" w:cs="Times New Roman"/>
          <w:kern w:val="0"/>
          <w:sz w:val="24"/>
          <w:szCs w:val="24"/>
          <w:lang w:eastAsia="lv-LV"/>
          <w14:ligatures w14:val="none"/>
        </w:rPr>
        <w:tab/>
      </w:r>
      <w:r w:rsidRPr="00EF05F4">
        <w:rPr>
          <w:rFonts w:ascii="Times New Roman" w:eastAsia="Times New Roman" w:hAnsi="Times New Roman" w:cs="Times New Roman"/>
          <w:kern w:val="0"/>
          <w:sz w:val="24"/>
          <w:szCs w:val="24"/>
          <w:lang w:eastAsia="lv-LV"/>
          <w14:ligatures w14:val="none"/>
        </w:rPr>
        <w:tab/>
        <w:t xml:space="preserve">          </w:t>
      </w:r>
      <w:r w:rsidRPr="00EF05F4">
        <w:rPr>
          <w:rFonts w:ascii="Times New Roman" w:eastAsia="Times New Roman" w:hAnsi="Times New Roman" w:cs="Times New Roman"/>
          <w:kern w:val="0"/>
          <w:sz w:val="24"/>
          <w:szCs w:val="24"/>
          <w:lang w:eastAsia="lv-LV"/>
          <w14:ligatures w14:val="none"/>
        </w:rPr>
        <w:tab/>
      </w:r>
      <w:r w:rsidRPr="00EF05F4">
        <w:rPr>
          <w:rFonts w:ascii="Times New Roman" w:eastAsia="Times New Roman" w:hAnsi="Times New Roman" w:cs="Times New Roman"/>
          <w:kern w:val="0"/>
          <w:sz w:val="24"/>
          <w:szCs w:val="24"/>
          <w:lang w:eastAsia="lv-LV"/>
          <w14:ligatures w14:val="none"/>
        </w:rPr>
        <w:tab/>
        <w:t xml:space="preserve">                  </w:t>
      </w:r>
      <w:r w:rsidRPr="00EF05F4">
        <w:rPr>
          <w:rFonts w:ascii="Times New Roman" w:eastAsia="Times New Roman" w:hAnsi="Times New Roman" w:cs="Times New Roman"/>
          <w:kern w:val="0"/>
          <w:sz w:val="24"/>
          <w:szCs w:val="24"/>
          <w:lang w:eastAsia="lv-LV"/>
          <w14:ligatures w14:val="none"/>
        </w:rPr>
        <w:tab/>
      </w:r>
      <w:r w:rsidRPr="00EF05F4">
        <w:rPr>
          <w:rFonts w:ascii="Times New Roman" w:eastAsia="Times New Roman" w:hAnsi="Times New Roman" w:cs="Times New Roman"/>
          <w:kern w:val="0"/>
          <w:sz w:val="24"/>
          <w:szCs w:val="24"/>
          <w:lang w:eastAsia="lv-LV"/>
          <w14:ligatures w14:val="none"/>
        </w:rPr>
        <w:tab/>
        <w:t xml:space="preserve">      </w:t>
      </w:r>
      <w:proofErr w:type="spellStart"/>
      <w:r w:rsidRPr="00EF05F4">
        <w:rPr>
          <w:rFonts w:ascii="Times New Roman" w:eastAsia="Times New Roman" w:hAnsi="Times New Roman" w:cs="Times New Roman"/>
          <w:kern w:val="0"/>
          <w:sz w:val="24"/>
          <w:szCs w:val="24"/>
          <w:lang w:eastAsia="lv-LV"/>
          <w14:ligatures w14:val="none"/>
        </w:rPr>
        <w:t>A.Spridzāns</w:t>
      </w:r>
      <w:proofErr w:type="spellEnd"/>
    </w:p>
    <w:p w14:paraId="2ADEBB9A" w14:textId="77777777" w:rsidR="00EF05F4" w:rsidRPr="00EF05F4" w:rsidRDefault="00EF05F4" w:rsidP="00EF05F4">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EF05F4">
        <w:rPr>
          <w:rFonts w:ascii="Times New Roman" w:eastAsia="Times New Roman" w:hAnsi="Times New Roman" w:cs="Times New Roman"/>
          <w:noProof/>
          <w:kern w:val="0"/>
          <w:sz w:val="20"/>
          <w:szCs w:val="20"/>
          <w:lang w:eastAsia="lv-LV"/>
          <w14:ligatures w14:val="none"/>
        </w:rPr>
        <w:lastRenderedPageBreak/>
        <w:drawing>
          <wp:inline distT="0" distB="0" distL="0" distR="0" wp14:anchorId="2C067412" wp14:editId="0E9FAA63">
            <wp:extent cx="676275" cy="752475"/>
            <wp:effectExtent l="0" t="0" r="9525" b="9525"/>
            <wp:docPr id="603645458"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3DCFC9E7"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EF05F4">
        <w:rPr>
          <w:rFonts w:ascii="Times New Roman" w:eastAsia="Times New Roman" w:hAnsi="Times New Roman" w:cs="Times New Roman"/>
          <w:kern w:val="0"/>
          <w:sz w:val="20"/>
          <w:szCs w:val="24"/>
          <w:lang w:eastAsia="lv-LV"/>
          <w14:ligatures w14:val="none"/>
        </w:rPr>
        <w:t>LATVIJAS REPUBLIKA</w:t>
      </w:r>
    </w:p>
    <w:p w14:paraId="67817D48"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EF05F4">
        <w:rPr>
          <w:rFonts w:ascii="Times New Roman" w:eastAsia="Times New Roman" w:hAnsi="Times New Roman" w:cs="Times New Roman"/>
          <w:b/>
          <w:kern w:val="0"/>
          <w:sz w:val="32"/>
          <w:szCs w:val="32"/>
          <w:lang w:eastAsia="lv-LV"/>
          <w14:ligatures w14:val="none"/>
        </w:rPr>
        <w:t>DOBELES NOVADA DOME</w:t>
      </w:r>
    </w:p>
    <w:p w14:paraId="6DB00F3E"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EF05F4">
        <w:rPr>
          <w:rFonts w:ascii="Times New Roman" w:eastAsia="Times New Roman" w:hAnsi="Times New Roman" w:cs="Times New Roman"/>
          <w:kern w:val="0"/>
          <w:sz w:val="16"/>
          <w:szCs w:val="16"/>
          <w:lang w:eastAsia="lv-LV"/>
          <w14:ligatures w14:val="none"/>
        </w:rPr>
        <w:t>Brīvības iela 17, Dobele, Dobeles novads, LV-3701</w:t>
      </w:r>
    </w:p>
    <w:p w14:paraId="1645A06F" w14:textId="77777777" w:rsidR="00EF05F4" w:rsidRPr="00EF05F4" w:rsidRDefault="00EF05F4" w:rsidP="00EF05F4">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EF05F4">
        <w:rPr>
          <w:rFonts w:ascii="Times New Roman" w:eastAsia="Times New Roman" w:hAnsi="Times New Roman" w:cs="Times New Roman"/>
          <w:kern w:val="0"/>
          <w:sz w:val="16"/>
          <w:szCs w:val="16"/>
          <w:lang w:eastAsia="lv-LV"/>
          <w14:ligatures w14:val="none"/>
        </w:rPr>
        <w:t xml:space="preserve">Tālr. 63707269, 63700137, 63720940, e-pasts </w:t>
      </w:r>
      <w:hyperlink r:id="rId21" w:history="1">
        <w:r w:rsidRPr="00EF05F4">
          <w:rPr>
            <w:rFonts w:ascii="Times New Roman" w:eastAsia="Calibri" w:hAnsi="Times New Roman" w:cs="Times New Roman"/>
            <w:color w:val="000000"/>
            <w:kern w:val="0"/>
            <w:sz w:val="16"/>
            <w:szCs w:val="16"/>
            <w:u w:val="single"/>
            <w:lang w:eastAsia="lv-LV"/>
            <w14:ligatures w14:val="none"/>
          </w:rPr>
          <w:t>dome@dobele.lv</w:t>
        </w:r>
      </w:hyperlink>
    </w:p>
    <w:p w14:paraId="08286CD0" w14:textId="77777777" w:rsidR="00EF05F4" w:rsidRPr="00EF05F4" w:rsidRDefault="00EF05F4" w:rsidP="00EF05F4">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11E31AAB" w14:textId="77777777" w:rsidR="00EF05F4" w:rsidRPr="00EF05F4" w:rsidRDefault="00EF05F4" w:rsidP="00EF05F4">
      <w:pPr>
        <w:spacing w:after="0" w:line="240" w:lineRule="auto"/>
        <w:jc w:val="center"/>
        <w:rPr>
          <w:rFonts w:ascii="Times New Roman" w:eastAsia="Calibri" w:hAnsi="Times New Roman" w:cs="Times New Roman"/>
          <w:b/>
          <w:kern w:val="0"/>
          <w:sz w:val="24"/>
          <w:szCs w:val="24"/>
          <w14:ligatures w14:val="none"/>
        </w:rPr>
      </w:pPr>
      <w:r w:rsidRPr="00EF05F4">
        <w:rPr>
          <w:rFonts w:ascii="Times New Roman" w:eastAsia="Calibri" w:hAnsi="Times New Roman" w:cs="Times New Roman"/>
          <w:b/>
          <w:kern w:val="0"/>
          <w:sz w:val="24"/>
          <w:szCs w:val="24"/>
          <w14:ligatures w14:val="none"/>
        </w:rPr>
        <w:t>LĒMUMS</w:t>
      </w:r>
    </w:p>
    <w:p w14:paraId="5082C0F3" w14:textId="77777777" w:rsidR="00EF05F4" w:rsidRPr="00EF05F4" w:rsidRDefault="00EF05F4" w:rsidP="00EF05F4">
      <w:pPr>
        <w:spacing w:after="0" w:line="240" w:lineRule="auto"/>
        <w:jc w:val="center"/>
        <w:rPr>
          <w:rFonts w:ascii="Times New Roman" w:eastAsia="Calibri" w:hAnsi="Times New Roman" w:cs="Times New Roman"/>
          <w:b/>
          <w:kern w:val="0"/>
          <w:sz w:val="24"/>
          <w:szCs w:val="24"/>
          <w14:ligatures w14:val="none"/>
        </w:rPr>
      </w:pPr>
      <w:r w:rsidRPr="00EF05F4">
        <w:rPr>
          <w:rFonts w:ascii="Times New Roman" w:eastAsia="Calibri" w:hAnsi="Times New Roman" w:cs="Times New Roman"/>
          <w:b/>
          <w:kern w:val="0"/>
          <w:sz w:val="24"/>
          <w:szCs w:val="24"/>
          <w14:ligatures w14:val="none"/>
        </w:rPr>
        <w:t>Dobelē</w:t>
      </w:r>
    </w:p>
    <w:p w14:paraId="43311846" w14:textId="77777777" w:rsidR="00EF05F4" w:rsidRPr="00EF05F4" w:rsidRDefault="00EF05F4" w:rsidP="00EF05F4">
      <w:pPr>
        <w:spacing w:after="0" w:line="240" w:lineRule="auto"/>
        <w:jc w:val="both"/>
        <w:rPr>
          <w:rFonts w:ascii="Times New Roman" w:eastAsia="Calibri" w:hAnsi="Times New Roman" w:cs="Times New Roman"/>
          <w:b/>
          <w:kern w:val="0"/>
          <w:sz w:val="24"/>
          <w:szCs w:val="24"/>
          <w14:ligatures w14:val="none"/>
        </w:rPr>
      </w:pPr>
    </w:p>
    <w:p w14:paraId="4D7D01C8" w14:textId="0CEDA55A" w:rsidR="00EF05F4" w:rsidRPr="00EF05F4" w:rsidRDefault="00EF05F4" w:rsidP="00EF05F4">
      <w:pPr>
        <w:tabs>
          <w:tab w:val="center" w:pos="4153"/>
          <w:tab w:val="left" w:pos="8080"/>
          <w:tab w:val="right" w:pos="9072"/>
        </w:tabs>
        <w:spacing w:after="0" w:line="240" w:lineRule="auto"/>
        <w:rPr>
          <w:rFonts w:ascii="Times New Roman" w:eastAsia="Calibri" w:hAnsi="Times New Roman" w:cs="Times New Roman"/>
          <w:b/>
          <w:kern w:val="0"/>
          <w:sz w:val="24"/>
          <w:szCs w:val="24"/>
          <w:u w:val="single"/>
          <w14:ligatures w14:val="none"/>
        </w:rPr>
      </w:pPr>
      <w:r w:rsidRPr="00EF05F4">
        <w:rPr>
          <w:rFonts w:ascii="Times New Roman" w:eastAsia="Times New Roman" w:hAnsi="Times New Roman" w:cs="Times New Roman"/>
          <w:b/>
          <w:kern w:val="0"/>
          <w:sz w:val="24"/>
          <w:szCs w:val="24"/>
          <w:lang w:eastAsia="x-none"/>
          <w14:ligatures w14:val="none"/>
        </w:rPr>
        <w:t>2026.</w:t>
      </w:r>
      <w:r w:rsidR="0013490D">
        <w:rPr>
          <w:rFonts w:ascii="Times New Roman" w:eastAsia="Times New Roman" w:hAnsi="Times New Roman" w:cs="Times New Roman"/>
          <w:b/>
          <w:kern w:val="0"/>
          <w:sz w:val="24"/>
          <w:szCs w:val="24"/>
          <w:lang w:eastAsia="x-none"/>
          <w14:ligatures w14:val="none"/>
        </w:rPr>
        <w:t xml:space="preserve"> </w:t>
      </w:r>
      <w:r w:rsidRPr="00EF05F4">
        <w:rPr>
          <w:rFonts w:ascii="Times New Roman" w:eastAsia="Times New Roman" w:hAnsi="Times New Roman" w:cs="Times New Roman"/>
          <w:b/>
          <w:kern w:val="0"/>
          <w:sz w:val="24"/>
          <w:szCs w:val="24"/>
          <w:lang w:eastAsia="x-none"/>
          <w14:ligatures w14:val="none"/>
        </w:rPr>
        <w:t>gada 28.</w:t>
      </w:r>
      <w:r w:rsidR="0013490D">
        <w:rPr>
          <w:rFonts w:ascii="Times New Roman" w:eastAsia="Times New Roman" w:hAnsi="Times New Roman" w:cs="Times New Roman"/>
          <w:b/>
          <w:kern w:val="0"/>
          <w:sz w:val="24"/>
          <w:szCs w:val="24"/>
          <w:lang w:eastAsia="x-none"/>
          <w14:ligatures w14:val="none"/>
        </w:rPr>
        <w:t xml:space="preserve"> </w:t>
      </w:r>
      <w:r w:rsidRPr="00EF05F4">
        <w:rPr>
          <w:rFonts w:ascii="Times New Roman" w:eastAsia="Times New Roman" w:hAnsi="Times New Roman" w:cs="Times New Roman"/>
          <w:b/>
          <w:kern w:val="0"/>
          <w:sz w:val="24"/>
          <w:szCs w:val="24"/>
          <w:lang w:eastAsia="x-none"/>
          <w14:ligatures w14:val="none"/>
        </w:rPr>
        <w:t xml:space="preserve">maijā                           </w:t>
      </w:r>
      <w:r w:rsidRPr="00EF05F4">
        <w:rPr>
          <w:rFonts w:ascii="Times New Roman" w:eastAsia="Times New Roman" w:hAnsi="Times New Roman" w:cs="Times New Roman"/>
          <w:b/>
          <w:kern w:val="0"/>
          <w:sz w:val="24"/>
          <w:szCs w:val="24"/>
          <w:lang w:eastAsia="x-none"/>
          <w14:ligatures w14:val="none"/>
        </w:rPr>
        <w:tab/>
        <w:t xml:space="preserve">                                                                  </w:t>
      </w:r>
      <w:r w:rsidRPr="00EF05F4">
        <w:rPr>
          <w:rFonts w:ascii="Times New Roman" w:eastAsia="Times New Roman" w:hAnsi="Times New Roman" w:cs="Times New Roman"/>
          <w:b/>
          <w:color w:val="000000"/>
          <w:kern w:val="0"/>
          <w:sz w:val="24"/>
          <w:szCs w:val="24"/>
          <w:lang w:eastAsia="lv-LV"/>
          <w14:ligatures w14:val="none"/>
        </w:rPr>
        <w:t>Nr.</w:t>
      </w:r>
      <w:r w:rsidR="0013490D">
        <w:rPr>
          <w:rFonts w:ascii="Times New Roman" w:eastAsia="Times New Roman" w:hAnsi="Times New Roman" w:cs="Times New Roman"/>
          <w:b/>
          <w:color w:val="000000"/>
          <w:kern w:val="0"/>
          <w:sz w:val="24"/>
          <w:szCs w:val="24"/>
          <w:lang w:eastAsia="lv-LV"/>
          <w14:ligatures w14:val="none"/>
        </w:rPr>
        <w:t>104</w:t>
      </w:r>
      <w:r w:rsidRPr="00EF05F4">
        <w:rPr>
          <w:rFonts w:ascii="Times New Roman" w:eastAsia="Times New Roman" w:hAnsi="Times New Roman" w:cs="Times New Roman"/>
          <w:b/>
          <w:color w:val="000000"/>
          <w:kern w:val="0"/>
          <w:sz w:val="24"/>
          <w:szCs w:val="24"/>
          <w:lang w:eastAsia="lv-LV"/>
          <w14:ligatures w14:val="none"/>
        </w:rPr>
        <w:t>/7</w:t>
      </w:r>
    </w:p>
    <w:p w14:paraId="4FBA3304" w14:textId="77777777" w:rsidR="00EF05F4" w:rsidRPr="00EF05F4" w:rsidRDefault="00EF05F4" w:rsidP="00EF05F4">
      <w:pPr>
        <w:spacing w:after="0" w:line="254" w:lineRule="auto"/>
        <w:jc w:val="center"/>
        <w:rPr>
          <w:rFonts w:ascii="Times New Roman" w:eastAsia="Calibri" w:hAnsi="Times New Roman" w:cs="Times New Roman"/>
          <w:b/>
          <w:kern w:val="0"/>
          <w:sz w:val="24"/>
          <w:szCs w:val="24"/>
          <w:u w:val="single"/>
          <w:lang w:eastAsia="lv-LV"/>
          <w14:ligatures w14:val="none"/>
        </w:rPr>
      </w:pPr>
    </w:p>
    <w:p w14:paraId="354406BB" w14:textId="77777777" w:rsidR="00EF05F4" w:rsidRPr="00EF05F4" w:rsidRDefault="00EF05F4" w:rsidP="00EF05F4">
      <w:pPr>
        <w:spacing w:after="0" w:line="254" w:lineRule="auto"/>
        <w:jc w:val="center"/>
        <w:rPr>
          <w:rFonts w:ascii="Times New Roman" w:eastAsia="Calibri" w:hAnsi="Times New Roman" w:cs="Times New Roman"/>
          <w:b/>
          <w:kern w:val="0"/>
          <w:sz w:val="24"/>
          <w:szCs w:val="24"/>
          <w:u w:val="single"/>
          <w:lang w:eastAsia="ar-SA"/>
          <w14:ligatures w14:val="none"/>
        </w:rPr>
      </w:pPr>
      <w:r w:rsidRPr="00EF05F4">
        <w:rPr>
          <w:rFonts w:ascii="Times New Roman" w:eastAsia="Calibri" w:hAnsi="Times New Roman" w:cs="Times New Roman"/>
          <w:b/>
          <w:kern w:val="0"/>
          <w:sz w:val="24"/>
          <w:szCs w:val="24"/>
          <w:u w:val="single"/>
          <w:lang w:eastAsia="lv-LV"/>
          <w14:ligatures w14:val="none"/>
        </w:rPr>
        <w:t xml:space="preserve">Par nekustamā īpašuma – dzīvokļa Nr.1 </w:t>
      </w:r>
      <w:proofErr w:type="spellStart"/>
      <w:r w:rsidRPr="00EF05F4">
        <w:rPr>
          <w:rFonts w:ascii="Times New Roman" w:eastAsia="Calibri" w:hAnsi="Times New Roman" w:cs="Times New Roman"/>
          <w:b/>
          <w:kern w:val="0"/>
          <w:sz w:val="24"/>
          <w:szCs w:val="24"/>
          <w:u w:val="single"/>
          <w:lang w:eastAsia="lv-LV"/>
          <w14:ligatures w14:val="none"/>
        </w:rPr>
        <w:t>Muldavas</w:t>
      </w:r>
      <w:proofErr w:type="spellEnd"/>
      <w:r w:rsidRPr="00EF05F4">
        <w:rPr>
          <w:rFonts w:ascii="Times New Roman" w:eastAsia="Calibri" w:hAnsi="Times New Roman" w:cs="Times New Roman"/>
          <w:b/>
          <w:kern w:val="0"/>
          <w:sz w:val="24"/>
          <w:szCs w:val="24"/>
          <w:u w:val="single"/>
          <w:lang w:eastAsia="lv-LV"/>
          <w14:ligatures w14:val="none"/>
        </w:rPr>
        <w:t xml:space="preserve"> ielā 9, Dobelē, Dobeles novadā,  atsavināšanu</w:t>
      </w:r>
    </w:p>
    <w:p w14:paraId="0DC30B74" w14:textId="77777777" w:rsidR="00EF05F4" w:rsidRPr="00EF05F4" w:rsidRDefault="00EF05F4" w:rsidP="00EF05F4">
      <w:pPr>
        <w:suppressAutoHyphens/>
        <w:spacing w:after="0" w:line="254" w:lineRule="auto"/>
        <w:jc w:val="right"/>
        <w:rPr>
          <w:rFonts w:ascii="Times New Roman" w:eastAsia="Calibri" w:hAnsi="Times New Roman" w:cs="Times New Roman"/>
          <w:b/>
          <w:kern w:val="0"/>
          <w:sz w:val="24"/>
          <w:szCs w:val="24"/>
          <w:lang w:eastAsia="ar-SA"/>
          <w14:ligatures w14:val="none"/>
        </w:rPr>
      </w:pPr>
    </w:p>
    <w:p w14:paraId="0E9B1A9D" w14:textId="77777777" w:rsidR="00EF05F4" w:rsidRPr="00EF05F4" w:rsidRDefault="00EF05F4" w:rsidP="00EF05F4">
      <w:pPr>
        <w:spacing w:after="0" w:line="240" w:lineRule="auto"/>
        <w:ind w:firstLine="720"/>
        <w:jc w:val="both"/>
        <w:rPr>
          <w:rFonts w:ascii="Times New Roman" w:eastAsia="Calibri" w:hAnsi="Times New Roman" w:cs="Times New Roman"/>
          <w:color w:val="000000" w:themeColor="text1"/>
          <w:kern w:val="0"/>
          <w:sz w:val="24"/>
          <w:szCs w:val="24"/>
          <w14:ligatures w14:val="none"/>
        </w:rPr>
      </w:pPr>
      <w:r w:rsidRPr="00EF05F4">
        <w:rPr>
          <w:rFonts w:ascii="Times New Roman" w:eastAsia="Calibri" w:hAnsi="Times New Roman" w:cs="Times New Roman"/>
          <w:color w:val="000000" w:themeColor="text1"/>
          <w:kern w:val="0"/>
          <w:sz w:val="24"/>
          <w:szCs w:val="24"/>
          <w:lang w:eastAsia="lv-LV"/>
          <w14:ligatures w14:val="none"/>
        </w:rPr>
        <w:t xml:space="preserve">Dobeles novada dome ir izskatījusi Dobeles novada pašvaldības (turpmāk – pašvaldība) Īpašumu komisijas ierosinājumu atsavināt pašvaldībai piederošo nekustamo īpašumu ar kadastra numuru 46019003175 – dzīvokli Nr.1 </w:t>
      </w:r>
      <w:proofErr w:type="spellStart"/>
      <w:r w:rsidRPr="00EF05F4">
        <w:rPr>
          <w:rFonts w:ascii="Times New Roman" w:eastAsia="Calibri" w:hAnsi="Times New Roman" w:cs="Times New Roman"/>
          <w:color w:val="000000" w:themeColor="text1"/>
          <w:kern w:val="0"/>
          <w:sz w:val="24"/>
          <w:szCs w:val="24"/>
          <w:lang w:eastAsia="lv-LV"/>
          <w14:ligatures w14:val="none"/>
        </w:rPr>
        <w:t>Muldavas</w:t>
      </w:r>
      <w:proofErr w:type="spellEnd"/>
      <w:r w:rsidRPr="00EF05F4">
        <w:rPr>
          <w:rFonts w:ascii="Times New Roman" w:eastAsia="Calibri" w:hAnsi="Times New Roman" w:cs="Times New Roman"/>
          <w:color w:val="000000" w:themeColor="text1"/>
          <w:kern w:val="0"/>
          <w:sz w:val="24"/>
          <w:szCs w:val="24"/>
          <w:lang w:eastAsia="lv-LV"/>
          <w14:ligatures w14:val="none"/>
        </w:rPr>
        <w:t xml:space="preserve"> </w:t>
      </w:r>
      <w:r w:rsidRPr="00EF05F4">
        <w:rPr>
          <w:rFonts w:ascii="Times New Roman" w:eastAsia="Calibri" w:hAnsi="Times New Roman" w:cs="Times New Roman"/>
          <w:bCs/>
          <w:color w:val="000000" w:themeColor="text1"/>
          <w:kern w:val="0"/>
          <w:sz w:val="24"/>
          <w:szCs w:val="24"/>
          <w:lang w:eastAsia="lv-LV"/>
          <w14:ligatures w14:val="none"/>
        </w:rPr>
        <w:t xml:space="preserve">ielā 9, Dobelē, </w:t>
      </w:r>
      <w:r w:rsidRPr="00EF05F4">
        <w:rPr>
          <w:rFonts w:ascii="Times New Roman" w:eastAsia="Calibri" w:hAnsi="Times New Roman" w:cs="Times New Roman"/>
          <w:color w:val="000000" w:themeColor="text1"/>
          <w:kern w:val="0"/>
          <w:sz w:val="24"/>
          <w:szCs w:val="24"/>
          <w:lang w:eastAsia="lv-LV"/>
          <w14:ligatures w14:val="none"/>
        </w:rPr>
        <w:t>Dobeles novadā, ar kopējo platību 26,0 m</w:t>
      </w:r>
      <w:r w:rsidRPr="00EF05F4">
        <w:rPr>
          <w:rFonts w:ascii="Times New Roman" w:eastAsia="Calibri" w:hAnsi="Times New Roman" w:cs="Times New Roman"/>
          <w:color w:val="000000" w:themeColor="text1"/>
          <w:kern w:val="0"/>
          <w:sz w:val="24"/>
          <w:szCs w:val="24"/>
          <w:vertAlign w:val="superscript"/>
          <w:lang w:eastAsia="lv-LV"/>
          <w14:ligatures w14:val="none"/>
        </w:rPr>
        <w:t>2</w:t>
      </w:r>
      <w:r w:rsidRPr="00EF05F4">
        <w:rPr>
          <w:rFonts w:ascii="Times New Roman" w:eastAsia="Calibri" w:hAnsi="Times New Roman" w:cs="Times New Roman"/>
          <w:color w:val="000000" w:themeColor="text1"/>
          <w:kern w:val="0"/>
          <w:sz w:val="24"/>
          <w:szCs w:val="24"/>
          <w:lang w:eastAsia="lv-LV"/>
          <w14:ligatures w14:val="none"/>
        </w:rPr>
        <w:t xml:space="preserve"> un kopīpašuma 260/5975 domājamās daļas no būves (turpmāk – Īpašums).</w:t>
      </w:r>
    </w:p>
    <w:p w14:paraId="6F58B8B9" w14:textId="77777777" w:rsidR="00EF05F4" w:rsidRPr="00EF05F4" w:rsidRDefault="00EF05F4" w:rsidP="00EF05F4">
      <w:pPr>
        <w:spacing w:after="0" w:line="240" w:lineRule="auto"/>
        <w:ind w:firstLine="709"/>
        <w:jc w:val="both"/>
        <w:rPr>
          <w:rFonts w:ascii="Times New Roman" w:eastAsia="Calibri" w:hAnsi="Times New Roman" w:cs="Times New Roman"/>
          <w:color w:val="000000" w:themeColor="text1"/>
          <w:kern w:val="0"/>
          <w:sz w:val="24"/>
          <w:szCs w:val="24"/>
          <w:lang w:eastAsia="lv-LV"/>
          <w14:ligatures w14:val="none"/>
        </w:rPr>
      </w:pPr>
      <w:r w:rsidRPr="00EF05F4">
        <w:rPr>
          <w:rFonts w:ascii="Times New Roman" w:eastAsia="Calibri" w:hAnsi="Times New Roman" w:cs="Times New Roman"/>
          <w:color w:val="000000" w:themeColor="text1"/>
          <w:kern w:val="0"/>
          <w:sz w:val="24"/>
          <w:szCs w:val="24"/>
          <w:lang w:eastAsia="lv-LV"/>
          <w14:ligatures w14:val="none"/>
        </w:rPr>
        <w:t>Izskatot minēto ierosinājumu, Dobeles novada dome konstatēja:</w:t>
      </w:r>
    </w:p>
    <w:p w14:paraId="39B37A2F" w14:textId="77777777" w:rsidR="00EF05F4" w:rsidRPr="00EF05F4" w:rsidRDefault="00EF05F4" w:rsidP="00EF05F4">
      <w:pPr>
        <w:spacing w:after="0" w:line="240" w:lineRule="auto"/>
        <w:ind w:firstLine="709"/>
        <w:jc w:val="both"/>
        <w:rPr>
          <w:rFonts w:ascii="Times New Roman" w:eastAsia="Calibri" w:hAnsi="Times New Roman" w:cs="Times New Roman"/>
          <w:color w:val="000000" w:themeColor="text1"/>
          <w:kern w:val="0"/>
          <w:sz w:val="24"/>
          <w:szCs w:val="24"/>
          <w:lang w:eastAsia="lv-LV"/>
          <w14:ligatures w14:val="none"/>
        </w:rPr>
      </w:pPr>
      <w:r w:rsidRPr="00EF05F4">
        <w:rPr>
          <w:rFonts w:ascii="Times New Roman" w:eastAsia="Calibri" w:hAnsi="Times New Roman" w:cs="Times New Roman"/>
          <w:color w:val="000000" w:themeColor="text1"/>
          <w:kern w:val="0"/>
          <w:sz w:val="24"/>
          <w:szCs w:val="24"/>
          <w:lang w:eastAsia="lv-LV"/>
          <w14:ligatures w14:val="none"/>
        </w:rPr>
        <w:t>Īpašums reģistrēts Zemgales rajona tiesas Dobeles pilsētas zemesgrāmatas nodalījumā Nr.750 1 un uz to nostiprinātas īpašuma tiesības pašvaldībai.</w:t>
      </w:r>
    </w:p>
    <w:p w14:paraId="356322FC" w14:textId="593B6565" w:rsidR="00EF05F4" w:rsidRPr="00EF05F4" w:rsidRDefault="00EF05F4" w:rsidP="00EF05F4">
      <w:pPr>
        <w:spacing w:after="0" w:line="240" w:lineRule="auto"/>
        <w:ind w:firstLine="709"/>
        <w:jc w:val="both"/>
        <w:rPr>
          <w:rFonts w:ascii="Times New Roman" w:eastAsia="Calibri" w:hAnsi="Times New Roman" w:cs="Times New Roman"/>
          <w:color w:val="000000" w:themeColor="text1"/>
          <w:kern w:val="0"/>
          <w:sz w:val="24"/>
          <w:szCs w:val="24"/>
          <w:lang w:eastAsia="lv-LV"/>
          <w14:ligatures w14:val="none"/>
        </w:rPr>
      </w:pPr>
      <w:r w:rsidRPr="00EF05F4">
        <w:rPr>
          <w:rFonts w:ascii="Times New Roman" w:eastAsia="Calibri" w:hAnsi="Times New Roman" w:cs="Times New Roman"/>
          <w:color w:val="000000" w:themeColor="text1"/>
          <w:kern w:val="0"/>
          <w:sz w:val="24"/>
          <w:szCs w:val="24"/>
          <w:lang w:eastAsia="lv-LV"/>
          <w14:ligatures w14:val="none"/>
        </w:rPr>
        <w:t xml:space="preserve">Pašvaldībā saņemts Īpašuma īrnieka </w:t>
      </w:r>
      <w:r w:rsidR="00C50559">
        <w:rPr>
          <w:rFonts w:ascii="Times New Roman" w:eastAsia="Calibri" w:hAnsi="Times New Roman" w:cs="Times New Roman"/>
          <w:color w:val="000000" w:themeColor="text1"/>
          <w:kern w:val="0"/>
          <w:sz w:val="24"/>
          <w:szCs w:val="24"/>
          <w:lang w:eastAsia="lv-LV"/>
          <w14:ligatures w14:val="none"/>
        </w:rPr>
        <w:t xml:space="preserve">[..] </w:t>
      </w:r>
      <w:r w:rsidRPr="00EF05F4">
        <w:rPr>
          <w:rFonts w:ascii="Times New Roman" w:eastAsia="Calibri" w:hAnsi="Times New Roman" w:cs="Times New Roman"/>
          <w:kern w:val="0"/>
          <w:sz w:val="24"/>
          <w:szCs w:val="24"/>
          <w14:ligatures w14:val="none"/>
        </w:rPr>
        <w:t xml:space="preserve">(turpmāk – īrnieks) </w:t>
      </w:r>
      <w:r w:rsidRPr="00EF05F4">
        <w:rPr>
          <w:rFonts w:ascii="Times New Roman" w:eastAsia="Calibri" w:hAnsi="Times New Roman" w:cs="Times New Roman"/>
          <w:color w:val="000000" w:themeColor="text1"/>
          <w:kern w:val="0"/>
          <w:sz w:val="24"/>
          <w:szCs w:val="24"/>
          <w:lang w:eastAsia="lv-LV"/>
          <w14:ligatures w14:val="none"/>
        </w:rPr>
        <w:t>ierosinājums atsavināt Īpašumu.</w:t>
      </w:r>
    </w:p>
    <w:p w14:paraId="3741E315" w14:textId="77777777" w:rsidR="00EF05F4" w:rsidRPr="00EF05F4" w:rsidRDefault="00EF05F4" w:rsidP="00EF05F4">
      <w:pPr>
        <w:spacing w:after="0" w:line="240" w:lineRule="auto"/>
        <w:ind w:firstLine="709"/>
        <w:jc w:val="both"/>
        <w:rPr>
          <w:rFonts w:ascii="Times New Roman" w:eastAsia="Calibri" w:hAnsi="Times New Roman" w:cs="Times New Roman"/>
          <w:color w:val="000000" w:themeColor="text1"/>
          <w:kern w:val="0"/>
          <w:sz w:val="24"/>
          <w:szCs w:val="24"/>
          <w:lang w:eastAsia="lv-LV"/>
          <w14:ligatures w14:val="none"/>
        </w:rPr>
      </w:pPr>
      <w:r w:rsidRPr="00EF05F4">
        <w:rPr>
          <w:rFonts w:ascii="Times New Roman" w:eastAsia="Calibri" w:hAnsi="Times New Roman" w:cs="Times New Roman"/>
          <w:color w:val="000000" w:themeColor="text1"/>
          <w:kern w:val="0"/>
          <w:sz w:val="24"/>
          <w:szCs w:val="24"/>
          <w:lang w:eastAsia="lv-LV"/>
          <w14:ligatures w14:val="none"/>
        </w:rPr>
        <w:t xml:space="preserve">2025.gada 27.augustā </w:t>
      </w:r>
      <w:r w:rsidRPr="00EF05F4">
        <w:rPr>
          <w:rFonts w:ascii="Times New Roman" w:eastAsia="Calibri" w:hAnsi="Times New Roman" w:cs="Times New Roman"/>
          <w:kern w:val="0"/>
          <w:sz w:val="24"/>
          <w:szCs w:val="24"/>
          <w14:ligatures w14:val="none"/>
        </w:rPr>
        <w:t>īrnieks</w:t>
      </w:r>
      <w:r w:rsidRPr="00EF05F4">
        <w:rPr>
          <w:rFonts w:ascii="Times New Roman" w:eastAsia="Calibri" w:hAnsi="Times New Roman" w:cs="Times New Roman"/>
          <w:color w:val="000000" w:themeColor="text1"/>
          <w:kern w:val="0"/>
          <w:sz w:val="24"/>
          <w:szCs w:val="24"/>
          <w:lang w:eastAsia="lv-LV"/>
          <w14:ligatures w14:val="none"/>
        </w:rPr>
        <w:t xml:space="preserve"> noslēdzis Dzīvojamās telpas īres līgumu Nr.MUL9-1/D/2025 ar pašvaldības pilnvaroto kapitālsabiedrību SIA „DOBELES NAMSAIMNIEKS”, un tajā nav norādīts neviens cits ģimenes loceklis. Īrnieks Īpašumu īrē no pašvaldības no 2022. gada 1. aprīļa.</w:t>
      </w:r>
    </w:p>
    <w:p w14:paraId="75B165AE" w14:textId="77777777" w:rsidR="00EF05F4" w:rsidRPr="00EF05F4" w:rsidRDefault="00EF05F4" w:rsidP="00EF05F4">
      <w:pPr>
        <w:spacing w:after="0" w:line="240" w:lineRule="auto"/>
        <w:ind w:firstLine="709"/>
        <w:jc w:val="both"/>
        <w:rPr>
          <w:rFonts w:ascii="Times New Roman" w:eastAsia="Calibri" w:hAnsi="Times New Roman" w:cs="Times New Roman"/>
          <w:color w:val="000000" w:themeColor="text1"/>
          <w:kern w:val="0"/>
          <w:sz w:val="24"/>
          <w:szCs w:val="24"/>
          <w:lang w:eastAsia="lv-LV"/>
          <w14:ligatures w14:val="none"/>
        </w:rPr>
      </w:pPr>
      <w:r w:rsidRPr="00EF05F4">
        <w:rPr>
          <w:rFonts w:ascii="Times New Roman" w:eastAsia="Calibri" w:hAnsi="Times New Roman" w:cs="Times New Roman"/>
          <w:color w:val="000000" w:themeColor="text1"/>
          <w:kern w:val="0"/>
          <w:sz w:val="24"/>
          <w:szCs w:val="24"/>
          <w:lang w:eastAsia="lv-LV"/>
          <w14:ligatures w14:val="none"/>
        </w:rPr>
        <w:t>Publiskas personas mantas atsavināšanas likuma 45.panta trešā daļa nosaka, ka atsavinot valsts vai pašvaldības īpašumā esošu viendzīvokļa māju vai dzīvokļa īpašumu, par kuru lietošanu likumā „</w:t>
      </w:r>
      <w:hyperlink r:id="rId22" w:tgtFrame="_blank" w:history="1">
        <w:r w:rsidRPr="00EF05F4">
          <w:rPr>
            <w:rFonts w:ascii="Times New Roman" w:eastAsia="Calibri" w:hAnsi="Times New Roman" w:cs="Times New Roman"/>
            <w:kern w:val="0"/>
            <w:sz w:val="24"/>
            <w:szCs w:val="24"/>
            <w:lang w:eastAsia="lv-LV"/>
            <w14:ligatures w14:val="none"/>
          </w:rPr>
          <w:t>Par dzīvojamo telpu īri</w:t>
        </w:r>
      </w:hyperlink>
      <w:r w:rsidRPr="00EF05F4">
        <w:rPr>
          <w:rFonts w:ascii="Times New Roman" w:eastAsia="Calibri" w:hAnsi="Times New Roman" w:cs="Times New Roman"/>
          <w:kern w:val="0"/>
          <w:sz w:val="24"/>
          <w:szCs w:val="24"/>
          <w:lang w:eastAsia="lv-LV"/>
          <w14:ligatures w14:val="none"/>
        </w:rPr>
        <w:t>”</w:t>
      </w:r>
      <w:r w:rsidRPr="00EF05F4">
        <w:rPr>
          <w:rFonts w:ascii="Times New Roman" w:eastAsia="Calibri" w:hAnsi="Times New Roman" w:cs="Times New Roman"/>
          <w:color w:val="000000" w:themeColor="text1"/>
          <w:kern w:val="0"/>
          <w:sz w:val="24"/>
          <w:szCs w:val="24"/>
          <w:lang w:eastAsia="lv-LV"/>
          <w14:ligatures w14:val="none"/>
        </w:rPr>
        <w:t xml:space="preserve"> (zaudējis spēku 01.02.2021., skatīt Dzīvojamo telpu īres likumu) noteiktajā kārtībā ir noslēgts dzīvojamās telpas īres līgums, to vispirms </w:t>
      </w:r>
      <w:proofErr w:type="spellStart"/>
      <w:r w:rsidRPr="00EF05F4">
        <w:rPr>
          <w:rFonts w:ascii="Times New Roman" w:eastAsia="Calibri" w:hAnsi="Times New Roman" w:cs="Times New Roman"/>
          <w:color w:val="000000" w:themeColor="text1"/>
          <w:kern w:val="0"/>
          <w:sz w:val="24"/>
          <w:szCs w:val="24"/>
          <w:lang w:eastAsia="lv-LV"/>
          <w14:ligatures w14:val="none"/>
        </w:rPr>
        <w:t>rakstveidā</w:t>
      </w:r>
      <w:proofErr w:type="spellEnd"/>
      <w:r w:rsidRPr="00EF05F4">
        <w:rPr>
          <w:rFonts w:ascii="Times New Roman" w:eastAsia="Calibri" w:hAnsi="Times New Roman" w:cs="Times New Roman"/>
          <w:color w:val="000000" w:themeColor="text1"/>
          <w:kern w:val="0"/>
          <w:sz w:val="24"/>
          <w:szCs w:val="24"/>
          <w:lang w:eastAsia="lv-LV"/>
          <w14:ligatures w14:val="none"/>
        </w:rPr>
        <w:t xml:space="preserve"> piedāvā pirkt īrniekam un viņa ģimenes locekļiem, savukārt, šī paša likuma 45.panta ceturtās daļas noteikumi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p>
    <w:p w14:paraId="3196C83C" w14:textId="77777777" w:rsidR="00EF05F4" w:rsidRPr="00EF05F4" w:rsidRDefault="00EF05F4" w:rsidP="00EF05F4">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Ņemot vērā to, ka saskaņā ar spēkā esošo īres līgumu kopā ar īrnieku nedzīvo neviens ģimenes loceklis un ka pret īrnieku prasība par īres līguma izbeigšanu nav celta, uzskatāms, ka īrniekam ir pirmpirkuma tiesība iegādāties izīrēto Īpašumu.</w:t>
      </w:r>
    </w:p>
    <w:p w14:paraId="008C81BD" w14:textId="77777777" w:rsidR="00EF05F4" w:rsidRPr="00EF05F4" w:rsidRDefault="00EF05F4" w:rsidP="00EF05F4">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EF05F4">
        <w:rPr>
          <w:rFonts w:ascii="Times New Roman" w:eastAsia="Calibri" w:hAnsi="Times New Roman" w:cs="Times New Roman"/>
          <w:color w:val="000000"/>
          <w:kern w:val="0"/>
          <w:sz w:val="24"/>
          <w:szCs w:val="24"/>
          <w14:ligatures w14:val="none"/>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2959DE44" w14:textId="77777777" w:rsidR="00EF05F4" w:rsidRPr="00EF05F4" w:rsidRDefault="00EF05F4" w:rsidP="00EF05F4">
      <w:pPr>
        <w:spacing w:after="0" w:line="240" w:lineRule="auto"/>
        <w:ind w:firstLine="709"/>
        <w:jc w:val="both"/>
        <w:rPr>
          <w:rFonts w:ascii="Times New Roman" w:eastAsia="Calibri" w:hAnsi="Times New Roman" w:cs="Times New Roman"/>
          <w:color w:val="000000" w:themeColor="text1"/>
          <w:kern w:val="0"/>
          <w:sz w:val="24"/>
          <w:szCs w:val="24"/>
          <w:lang w:eastAsia="lv-LV"/>
          <w14:ligatures w14:val="none"/>
        </w:rPr>
      </w:pPr>
      <w:r w:rsidRPr="00EF05F4">
        <w:rPr>
          <w:rFonts w:ascii="Times New Roman" w:eastAsia="Calibri" w:hAnsi="Times New Roman" w:cs="Times New Roman"/>
          <w:color w:val="000000" w:themeColor="text1"/>
          <w:kern w:val="0"/>
          <w:sz w:val="24"/>
          <w:szCs w:val="24"/>
          <w:lang w:eastAsia="lv-LV"/>
          <w14:ligatures w14:val="none"/>
        </w:rPr>
        <w:t>Atbilstoši Dzīvokļa īpašuma likuma 13.</w:t>
      </w:r>
      <w:r w:rsidRPr="00EF05F4">
        <w:rPr>
          <w:rFonts w:ascii="Times New Roman" w:eastAsia="Calibri" w:hAnsi="Times New Roman" w:cs="Times New Roman"/>
          <w:color w:val="000000" w:themeColor="text1"/>
          <w:kern w:val="0"/>
          <w:sz w:val="24"/>
          <w:szCs w:val="24"/>
          <w:vertAlign w:val="superscript"/>
          <w:lang w:eastAsia="lv-LV"/>
          <w14:ligatures w14:val="none"/>
        </w:rPr>
        <w:t>1</w:t>
      </w:r>
      <w:r w:rsidRPr="00EF05F4">
        <w:rPr>
          <w:rFonts w:ascii="Times New Roman" w:eastAsia="Calibri" w:hAnsi="Times New Roman" w:cs="Times New Roman"/>
          <w:color w:val="000000" w:themeColor="text1"/>
          <w:kern w:val="0"/>
          <w:sz w:val="24"/>
          <w:szCs w:val="24"/>
          <w:lang w:eastAsia="lv-LV"/>
          <w14:ligatures w14:val="none"/>
        </w:rPr>
        <w:t xml:space="preserve"> panta otrajai daļai, dzīvokļa īpašuma brīvprātīgas atsavināšanas gadījumā tā ieguvējs atbild par šā panta pirmajā daļā minēto maksājumu parādiem (dzīvojamās mājas pārvaldīšanas izdevumus; maksu par pakalpojumiem, kas saistīti ar dzīvokļa īpašuma lietošanu (komunālie pakalpojumi); iemaksas uzkrājumu fondā; maksu par zemes likumiskās lietošanas tiesībām (lietošanas maksa), kas radušies ne agrāk kā trīs gadus pirms dzīvokļa īpašuma pārejas viņa īpašumā. Dzīvokļa īpašuma ieguvējs sedz arī nokavējuma procentus </w:t>
      </w:r>
      <w:r w:rsidRPr="00EF05F4">
        <w:rPr>
          <w:rFonts w:ascii="Times New Roman" w:eastAsia="Calibri" w:hAnsi="Times New Roman" w:cs="Times New Roman"/>
          <w:color w:val="000000" w:themeColor="text1"/>
          <w:kern w:val="0"/>
          <w:sz w:val="24"/>
          <w:szCs w:val="24"/>
          <w:lang w:eastAsia="lv-LV"/>
          <w14:ligatures w14:val="none"/>
        </w:rPr>
        <w:lastRenderedPageBreak/>
        <w:t>un maksā līgumsodu, ja tāds aprēķināts par parāda samaksas nokavējumu. Savukārt šī paša likuma 13.</w:t>
      </w:r>
      <w:r w:rsidRPr="00EF05F4">
        <w:rPr>
          <w:rFonts w:ascii="Times New Roman" w:eastAsia="Calibri" w:hAnsi="Times New Roman" w:cs="Times New Roman"/>
          <w:color w:val="000000" w:themeColor="text1"/>
          <w:kern w:val="0"/>
          <w:sz w:val="24"/>
          <w:szCs w:val="24"/>
          <w:vertAlign w:val="superscript"/>
          <w:lang w:eastAsia="lv-LV"/>
          <w14:ligatures w14:val="none"/>
        </w:rPr>
        <w:t>1</w:t>
      </w:r>
      <w:r w:rsidRPr="00EF05F4">
        <w:rPr>
          <w:rFonts w:ascii="Times New Roman" w:eastAsia="Calibri" w:hAnsi="Times New Roman" w:cs="Times New Roman"/>
          <w:color w:val="000000" w:themeColor="text1"/>
          <w:kern w:val="0"/>
          <w:sz w:val="24"/>
          <w:szCs w:val="24"/>
          <w:lang w:eastAsia="lv-LV"/>
          <w14:ligatures w14:val="none"/>
        </w:rPr>
        <w:t xml:space="preserve"> panta ceturtajā daļā noteikts, ka dzīvokļa īpašuma ieguvējs var prasīt, lai iepriekšējais dzīvokļa īpašnieks viņam atlīdzina izpildījumu, kuru viņš devis kreditoram, sedzot šā panta otrajā daļā minētos parādus, ja vien dzīvokļa īpašuma ieguvējs un iepriekšējais dzīvokļa īpašnieks nav vienojušies citādi. 2026.gada 22.aprīlī SIA “DOBELES NAMSAIMNIEKS” ir izdevis izziņu par apliecinājumu, ka Īpašumam nav maksājumu parādu.</w:t>
      </w:r>
    </w:p>
    <w:p w14:paraId="77B0AFCA" w14:textId="77777777" w:rsidR="00EF05F4" w:rsidRPr="00EF05F4" w:rsidRDefault="00EF05F4" w:rsidP="00EF05F4">
      <w:pPr>
        <w:spacing w:after="0" w:line="240" w:lineRule="auto"/>
        <w:ind w:firstLine="709"/>
        <w:jc w:val="both"/>
        <w:rPr>
          <w:rFonts w:ascii="Times New Roman" w:eastAsia="Calibri" w:hAnsi="Times New Roman" w:cs="Times New Roman"/>
          <w:color w:val="000000" w:themeColor="text1"/>
          <w:kern w:val="0"/>
          <w:sz w:val="24"/>
          <w:szCs w:val="24"/>
          <w:lang w:eastAsia="lv-LV"/>
          <w14:ligatures w14:val="none"/>
        </w:rPr>
      </w:pPr>
      <w:r w:rsidRPr="00EF05F4">
        <w:rPr>
          <w:rFonts w:ascii="Times New Roman" w:eastAsia="Calibri" w:hAnsi="Times New Roman" w:cs="Times New Roman"/>
          <w:color w:val="000000" w:themeColor="text1"/>
          <w:kern w:val="0"/>
          <w:sz w:val="24"/>
          <w:szCs w:val="24"/>
          <w:lang w:eastAsia="lv-LV"/>
          <w14:ligatures w14:val="none"/>
        </w:rPr>
        <w:t>Īpašums nav nepieciešams pašvaldības funkciju nodrošināšanai un lietderīgākā rīcība būtu to atsavināt Īpašuma īrniekam. Īpašums atrodas 24 (divdesmit četru) dzīvokļu daudzdzīvokļu mājā un 16 (sešpadsmit) dzīvokļu īpašumi reģistrēti zemesgrāmatā uz citu personu vārda.</w:t>
      </w:r>
    </w:p>
    <w:p w14:paraId="5054E2F6" w14:textId="77777777" w:rsidR="00EF05F4" w:rsidRPr="00EF05F4" w:rsidRDefault="00EF05F4" w:rsidP="00EF05F4">
      <w:pPr>
        <w:spacing w:after="0" w:line="240" w:lineRule="auto"/>
        <w:ind w:firstLine="709"/>
        <w:jc w:val="both"/>
        <w:rPr>
          <w:rFonts w:ascii="Times New Roman" w:eastAsia="Calibri" w:hAnsi="Times New Roman" w:cs="Times New Roman"/>
          <w:color w:val="000000" w:themeColor="text1"/>
          <w:kern w:val="0"/>
          <w:sz w:val="24"/>
          <w:szCs w:val="24"/>
          <w:lang w:eastAsia="lv-LV"/>
          <w14:ligatures w14:val="none"/>
        </w:rPr>
      </w:pPr>
      <w:r w:rsidRPr="00EF05F4">
        <w:rPr>
          <w:rFonts w:ascii="Times New Roman" w:eastAsia="Calibri" w:hAnsi="Times New Roman" w:cs="Times New Roman"/>
          <w:color w:val="000000" w:themeColor="text1"/>
          <w:kern w:val="0"/>
          <w:sz w:val="24"/>
          <w:szCs w:val="24"/>
          <w:lang w:eastAsia="lv-LV"/>
          <w14:ligatures w14:val="none"/>
        </w:rPr>
        <w:t xml:space="preserve">Saskaņā ar 2026.gada 6.maijā veikto tirgus novērtējumu, ko atbilstoši Standartizācijas likumā paredzētajā kārtībā apstiprinātajiem Latvijas īpašuma vērtēšanas standartiem veica sertificēta nekustamo īpašumu vērtētāja Anita </w:t>
      </w:r>
      <w:proofErr w:type="spellStart"/>
      <w:r w:rsidRPr="00EF05F4">
        <w:rPr>
          <w:rFonts w:ascii="Times New Roman" w:eastAsia="Calibri" w:hAnsi="Times New Roman" w:cs="Times New Roman"/>
          <w:color w:val="000000" w:themeColor="text1"/>
          <w:kern w:val="0"/>
          <w:sz w:val="24"/>
          <w:szCs w:val="24"/>
          <w:lang w:eastAsia="lv-LV"/>
          <w14:ligatures w14:val="none"/>
        </w:rPr>
        <w:t>Vēdiķe</w:t>
      </w:r>
      <w:proofErr w:type="spellEnd"/>
      <w:r w:rsidRPr="00EF05F4">
        <w:rPr>
          <w:rFonts w:ascii="Times New Roman" w:eastAsia="Calibri" w:hAnsi="Times New Roman" w:cs="Times New Roman"/>
          <w:color w:val="000000" w:themeColor="text1"/>
          <w:kern w:val="0"/>
          <w:sz w:val="24"/>
          <w:szCs w:val="24"/>
          <w:lang w:eastAsia="lv-LV"/>
          <w14:ligatures w14:val="none"/>
        </w:rPr>
        <w:t xml:space="preserve"> (LĪVA profesionālās kvalifikācijas sertifikāts Nr.76), Īpašuma tirgus vērtība atsavināšanas vajadzībām ir noteikta 7800 EUR (septiņi tūkstoši astoņi simti </w:t>
      </w:r>
      <w:proofErr w:type="spellStart"/>
      <w:r w:rsidRPr="00EF05F4">
        <w:rPr>
          <w:rFonts w:ascii="Times New Roman" w:eastAsia="Calibri" w:hAnsi="Times New Roman" w:cs="Times New Roman"/>
          <w:i/>
          <w:iCs/>
          <w:color w:val="000000" w:themeColor="text1"/>
          <w:kern w:val="0"/>
          <w:sz w:val="24"/>
          <w:szCs w:val="24"/>
          <w:lang w:eastAsia="lv-LV"/>
          <w14:ligatures w14:val="none"/>
        </w:rPr>
        <w:t>euro</w:t>
      </w:r>
      <w:proofErr w:type="spellEnd"/>
      <w:r w:rsidRPr="00EF05F4">
        <w:rPr>
          <w:rFonts w:ascii="Times New Roman" w:eastAsia="Calibri" w:hAnsi="Times New Roman" w:cs="Times New Roman"/>
          <w:color w:val="000000" w:themeColor="text1"/>
          <w:kern w:val="0"/>
          <w:sz w:val="24"/>
          <w:szCs w:val="24"/>
          <w:lang w:eastAsia="lv-LV"/>
          <w14:ligatures w14:val="none"/>
        </w:rPr>
        <w:t>).</w:t>
      </w:r>
    </w:p>
    <w:p w14:paraId="0B5DA3D1" w14:textId="289388F1" w:rsidR="0013490D" w:rsidRPr="00E75510" w:rsidRDefault="00EF05F4" w:rsidP="0013490D">
      <w:pPr>
        <w:spacing w:after="0" w:line="252" w:lineRule="auto"/>
        <w:jc w:val="both"/>
        <w:rPr>
          <w:rFonts w:ascii="Times New Roman" w:eastAsia="Times New Roman" w:hAnsi="Times New Roman" w:cs="Times New Roman"/>
          <w:kern w:val="0"/>
          <w:sz w:val="24"/>
          <w:szCs w:val="24"/>
          <w:lang w:eastAsia="lv-LV"/>
          <w14:ligatures w14:val="none"/>
        </w:rPr>
      </w:pPr>
      <w:r w:rsidRPr="00EF05F4">
        <w:rPr>
          <w:rFonts w:ascii="Times New Roman" w:eastAsia="Calibri" w:hAnsi="Times New Roman" w:cs="Times New Roman"/>
          <w:color w:val="000000" w:themeColor="text1"/>
          <w:kern w:val="0"/>
          <w:sz w:val="24"/>
          <w:szCs w:val="24"/>
          <w:lang w:eastAsia="lv-LV"/>
          <w14:ligatures w14:val="none"/>
        </w:rPr>
        <w:t>Saskaņā ar Pašvaldību likuma 10.panta pirmās daļas 16.punktu, 73.panta ceturto daļu,</w:t>
      </w:r>
      <w:r w:rsidRPr="00EF05F4">
        <w:rPr>
          <w:rFonts w:ascii="Times New Roman" w:eastAsia="Calibri" w:hAnsi="Times New Roman" w:cs="Times New Roman"/>
          <w:color w:val="000000"/>
          <w:kern w:val="0"/>
          <w:sz w:val="24"/>
          <w:szCs w:val="24"/>
          <w14:ligatures w14:val="none"/>
        </w:rPr>
        <w:t xml:space="preserve"> likuma „Par palīdzību dzīvokļa jautājumu risināšanā” 20.pantu, 29.panta pirmo daļu, </w:t>
      </w:r>
      <w:r w:rsidRPr="00EF05F4">
        <w:rPr>
          <w:rFonts w:ascii="Times New Roman" w:eastAsia="Calibri" w:hAnsi="Times New Roman" w:cs="Times New Roman"/>
          <w:color w:val="000000" w:themeColor="text1"/>
          <w:kern w:val="0"/>
          <w:sz w:val="24"/>
          <w:szCs w:val="24"/>
          <w:lang w:eastAsia="lv-LV"/>
          <w14:ligatures w14:val="none"/>
        </w:rPr>
        <w:t xml:space="preserve"> Publiskas personas mantas atsavināšanas likuma 4.panta ceturtās daļas 5.punktu, 8.panta trešo daļu, 36.panta trešo daļu, 45.panta trešo un ceturto daļu, atklāti balsojot:</w:t>
      </w:r>
      <w:r w:rsidRPr="00EF05F4">
        <w:rPr>
          <w:rFonts w:ascii="Times New Roman" w:eastAsia="Calibri" w:hAnsi="Times New Roman" w:cs="Times New Roman"/>
          <w:color w:val="000000" w:themeColor="text1"/>
          <w:kern w:val="0"/>
          <w:sz w:val="24"/>
          <w:szCs w:val="24"/>
          <w14:ligatures w14:val="none"/>
        </w:rPr>
        <w:t xml:space="preserve"> </w:t>
      </w:r>
      <w:bookmarkStart w:id="8" w:name="_Hlk231046057"/>
      <w:r w:rsidR="0013490D" w:rsidRPr="00E75510">
        <w:rPr>
          <w:rFonts w:ascii="Times New Roman" w:eastAsia="Times New Roman" w:hAnsi="Times New Roman" w:cs="Times New Roman"/>
          <w:kern w:val="0"/>
          <w:sz w:val="24"/>
          <w:szCs w:val="24"/>
          <w:lang w:eastAsia="lv-LV"/>
          <w14:ligatures w14:val="none"/>
        </w:rPr>
        <w:t>PAR – 1</w:t>
      </w:r>
      <w:r w:rsidR="0013490D">
        <w:rPr>
          <w:rFonts w:ascii="Times New Roman" w:eastAsia="Times New Roman" w:hAnsi="Times New Roman" w:cs="Times New Roman"/>
          <w:kern w:val="0"/>
          <w:sz w:val="24"/>
          <w:szCs w:val="24"/>
          <w:lang w:eastAsia="lv-LV"/>
          <w14:ligatures w14:val="none"/>
        </w:rPr>
        <w:t>1</w:t>
      </w:r>
      <w:r w:rsidR="0013490D" w:rsidRPr="00E75510">
        <w:rPr>
          <w:rFonts w:ascii="Times New Roman" w:eastAsia="Times New Roman" w:hAnsi="Times New Roman" w:cs="Times New Roman"/>
          <w:kern w:val="0"/>
          <w:sz w:val="24"/>
          <w:szCs w:val="24"/>
          <w:lang w:eastAsia="lv-LV"/>
          <w14:ligatures w14:val="none"/>
        </w:rPr>
        <w:t xml:space="preserve"> (Jānis </w:t>
      </w:r>
      <w:proofErr w:type="spellStart"/>
      <w:r w:rsidR="0013490D" w:rsidRPr="00E75510">
        <w:rPr>
          <w:rFonts w:ascii="Times New Roman" w:eastAsia="Times New Roman" w:hAnsi="Times New Roman" w:cs="Times New Roman"/>
          <w:kern w:val="0"/>
          <w:sz w:val="24"/>
          <w:szCs w:val="24"/>
          <w:lang w:eastAsia="lv-LV"/>
          <w14:ligatures w14:val="none"/>
        </w:rPr>
        <w:t>Amsils</w:t>
      </w:r>
      <w:proofErr w:type="spellEnd"/>
      <w:r w:rsidR="0013490D" w:rsidRPr="00E75510">
        <w:rPr>
          <w:rFonts w:ascii="Times New Roman" w:eastAsia="Times New Roman" w:hAnsi="Times New Roman" w:cs="Times New Roman"/>
          <w:kern w:val="0"/>
          <w:sz w:val="24"/>
          <w:szCs w:val="24"/>
          <w:lang w:eastAsia="lv-LV"/>
          <w14:ligatures w14:val="none"/>
        </w:rPr>
        <w:t xml:space="preserve">, Kristīne Briede, </w:t>
      </w:r>
      <w:r w:rsidR="0013490D">
        <w:rPr>
          <w:rFonts w:ascii="Times New Roman" w:eastAsia="Times New Roman" w:hAnsi="Times New Roman" w:cs="Times New Roman"/>
          <w:kern w:val="0"/>
          <w:sz w:val="24"/>
          <w:szCs w:val="24"/>
          <w:lang w:eastAsia="lv-LV"/>
          <w14:ligatures w14:val="none"/>
        </w:rPr>
        <w:t xml:space="preserve">Edgars </w:t>
      </w:r>
      <w:proofErr w:type="spellStart"/>
      <w:r w:rsidR="0013490D">
        <w:rPr>
          <w:rFonts w:ascii="Times New Roman" w:eastAsia="Times New Roman" w:hAnsi="Times New Roman" w:cs="Times New Roman"/>
          <w:kern w:val="0"/>
          <w:sz w:val="24"/>
          <w:szCs w:val="24"/>
          <w:lang w:eastAsia="lv-LV"/>
          <w14:ligatures w14:val="none"/>
        </w:rPr>
        <w:t>Gaigalis</w:t>
      </w:r>
      <w:proofErr w:type="spellEnd"/>
      <w:r w:rsidR="0013490D">
        <w:rPr>
          <w:rFonts w:ascii="Times New Roman" w:eastAsia="Times New Roman" w:hAnsi="Times New Roman" w:cs="Times New Roman"/>
          <w:kern w:val="0"/>
          <w:sz w:val="24"/>
          <w:szCs w:val="24"/>
          <w:lang w:eastAsia="lv-LV"/>
          <w14:ligatures w14:val="none"/>
        </w:rPr>
        <w:t xml:space="preserve">, Ivars Gorskis, </w:t>
      </w:r>
      <w:r w:rsidR="0013490D" w:rsidRPr="00E75510">
        <w:rPr>
          <w:rFonts w:ascii="Times New Roman" w:eastAsia="Times New Roman" w:hAnsi="Times New Roman" w:cs="Times New Roman"/>
          <w:kern w:val="0"/>
          <w:sz w:val="24"/>
          <w:szCs w:val="24"/>
          <w:lang w:eastAsia="lv-LV"/>
          <w14:ligatures w14:val="none"/>
        </w:rPr>
        <w:t>Edgars</w:t>
      </w:r>
      <w:r w:rsidR="0013490D" w:rsidRPr="00E75510">
        <w:rPr>
          <w:rFonts w:ascii="Times New Roman" w:eastAsia="Times New Roman" w:hAnsi="Times New Roman" w:cs="Times New Roman"/>
          <w:spacing w:val="-1"/>
          <w:kern w:val="0"/>
          <w:sz w:val="24"/>
          <w:szCs w:val="24"/>
          <w:lang w:eastAsia="lv-LV"/>
          <w14:ligatures w14:val="none"/>
        </w:rPr>
        <w:t xml:space="preserve"> </w:t>
      </w:r>
      <w:r w:rsidR="0013490D" w:rsidRPr="00E75510">
        <w:rPr>
          <w:rFonts w:ascii="Times New Roman" w:eastAsia="Times New Roman" w:hAnsi="Times New Roman" w:cs="Times New Roman"/>
          <w:kern w:val="0"/>
          <w:sz w:val="24"/>
          <w:szCs w:val="24"/>
          <w:lang w:eastAsia="lv-LV"/>
          <w14:ligatures w14:val="none"/>
        </w:rPr>
        <w:t>Laimiņš, Jānis Ozoliņš, Andris</w:t>
      </w:r>
      <w:r w:rsidR="0013490D" w:rsidRPr="00E75510">
        <w:rPr>
          <w:rFonts w:ascii="Times New Roman" w:eastAsia="Times New Roman" w:hAnsi="Times New Roman" w:cs="Times New Roman"/>
          <w:spacing w:val="-1"/>
          <w:kern w:val="0"/>
          <w:sz w:val="24"/>
          <w:szCs w:val="24"/>
          <w:lang w:eastAsia="lv-LV"/>
          <w14:ligatures w14:val="none"/>
        </w:rPr>
        <w:t xml:space="preserve"> </w:t>
      </w:r>
      <w:r w:rsidR="0013490D" w:rsidRPr="00E75510">
        <w:rPr>
          <w:rFonts w:ascii="Times New Roman" w:eastAsia="Times New Roman" w:hAnsi="Times New Roman" w:cs="Times New Roman"/>
          <w:kern w:val="0"/>
          <w:sz w:val="24"/>
          <w:szCs w:val="24"/>
          <w:lang w:eastAsia="lv-LV"/>
          <w14:ligatures w14:val="none"/>
        </w:rPr>
        <w:t>Podvinskis, Viesturs</w:t>
      </w:r>
      <w:r w:rsidR="0013490D" w:rsidRPr="00E75510">
        <w:rPr>
          <w:rFonts w:ascii="Times New Roman" w:eastAsia="Times New Roman" w:hAnsi="Times New Roman" w:cs="Times New Roman"/>
          <w:spacing w:val="-1"/>
          <w:kern w:val="0"/>
          <w:sz w:val="24"/>
          <w:szCs w:val="24"/>
          <w:lang w:eastAsia="lv-LV"/>
          <w14:ligatures w14:val="none"/>
        </w:rPr>
        <w:t xml:space="preserve"> Reinfelds, Dace</w:t>
      </w:r>
      <w:r w:rsidR="0013490D" w:rsidRPr="00E75510">
        <w:rPr>
          <w:rFonts w:ascii="Times New Roman" w:eastAsia="Times New Roman" w:hAnsi="Times New Roman" w:cs="Times New Roman"/>
          <w:kern w:val="0"/>
          <w:sz w:val="24"/>
          <w:szCs w:val="24"/>
          <w:lang w:eastAsia="lv-LV"/>
          <w14:ligatures w14:val="none"/>
        </w:rPr>
        <w:t xml:space="preserve"> </w:t>
      </w:r>
      <w:r w:rsidR="0013490D" w:rsidRPr="00E75510">
        <w:rPr>
          <w:rFonts w:ascii="Times New Roman" w:eastAsia="Times New Roman" w:hAnsi="Times New Roman" w:cs="Times New Roman"/>
          <w:spacing w:val="-1"/>
          <w:kern w:val="0"/>
          <w:sz w:val="24"/>
          <w:szCs w:val="24"/>
          <w:lang w:eastAsia="lv-LV"/>
          <w14:ligatures w14:val="none"/>
        </w:rPr>
        <w:t xml:space="preserve">Reinika, </w:t>
      </w:r>
      <w:r w:rsidR="0013490D">
        <w:rPr>
          <w:rFonts w:ascii="Times New Roman" w:eastAsia="Times New Roman" w:hAnsi="Times New Roman" w:cs="Times New Roman"/>
          <w:spacing w:val="-1"/>
          <w:kern w:val="0"/>
          <w:sz w:val="24"/>
          <w:szCs w:val="24"/>
          <w:lang w:eastAsia="lv-LV"/>
          <w14:ligatures w14:val="none"/>
        </w:rPr>
        <w:t xml:space="preserve">Guntis Safranovičs, </w:t>
      </w:r>
      <w:r w:rsidR="0013490D" w:rsidRPr="00E75510">
        <w:rPr>
          <w:rFonts w:ascii="Times New Roman" w:eastAsia="Times New Roman" w:hAnsi="Times New Roman" w:cs="Times New Roman"/>
          <w:kern w:val="0"/>
          <w:sz w:val="24"/>
          <w:szCs w:val="24"/>
          <w:lang w:eastAsia="lv-LV"/>
          <w14:ligatures w14:val="none"/>
        </w:rPr>
        <w:t>Andrejs Spridzāns)</w:t>
      </w:r>
      <w:r w:rsidR="0013490D" w:rsidRPr="00E75510">
        <w:rPr>
          <w:rFonts w:ascii="Times New Roman" w:eastAsia="Times New Roman" w:hAnsi="Times New Roman" w:cs="Times New Roman"/>
          <w:bCs/>
          <w:kern w:val="0"/>
          <w:sz w:val="24"/>
          <w:szCs w:val="24"/>
          <w:lang w:eastAsia="et-EE"/>
          <w14:ligatures w14:val="none"/>
        </w:rPr>
        <w:t xml:space="preserve">, </w:t>
      </w:r>
      <w:r w:rsidR="0013490D" w:rsidRPr="00E75510">
        <w:rPr>
          <w:rFonts w:ascii="Times New Roman" w:eastAsia="Times New Roman" w:hAnsi="Times New Roman" w:cs="Times New Roman"/>
          <w:bCs/>
          <w:kern w:val="0"/>
          <w:sz w:val="24"/>
          <w:szCs w:val="24"/>
          <w:lang w:eastAsia="lv-LV"/>
          <w14:ligatures w14:val="none"/>
        </w:rPr>
        <w:t xml:space="preserve">PRET – nav, ATTURAS – nav, </w:t>
      </w:r>
      <w:r w:rsidR="0013490D" w:rsidRPr="00E75510">
        <w:rPr>
          <w:rFonts w:ascii="Times New Roman" w:eastAsia="Times New Roman" w:hAnsi="Times New Roman" w:cs="Times New Roman"/>
          <w:kern w:val="0"/>
          <w:sz w:val="24"/>
          <w:szCs w:val="24"/>
          <w:lang w:eastAsia="lv-LV"/>
          <w14:ligatures w14:val="none"/>
        </w:rPr>
        <w:t xml:space="preserve">Dobeles novada dome NOLEMJ: </w:t>
      </w:r>
    </w:p>
    <w:bookmarkEnd w:id="8"/>
    <w:p w14:paraId="3B5D1271" w14:textId="22622E04" w:rsidR="00EF05F4" w:rsidRPr="00EF05F4" w:rsidRDefault="00EF05F4" w:rsidP="0013490D">
      <w:pPr>
        <w:spacing w:after="0" w:line="240" w:lineRule="auto"/>
        <w:ind w:left="142" w:firstLine="567"/>
        <w:jc w:val="both"/>
        <w:rPr>
          <w:rFonts w:ascii="Times New Roman" w:eastAsia="Calibri" w:hAnsi="Times New Roman" w:cs="Times New Roman"/>
          <w:color w:val="000000" w:themeColor="text1"/>
          <w:kern w:val="1"/>
          <w:sz w:val="24"/>
          <w:szCs w:val="24"/>
          <w:lang w:eastAsia="lv-LV"/>
          <w14:ligatures w14:val="none"/>
        </w:rPr>
      </w:pPr>
      <w:r w:rsidRPr="00EF05F4">
        <w:rPr>
          <w:rFonts w:ascii="Times New Roman" w:eastAsia="Calibri" w:hAnsi="Times New Roman" w:cs="Times New Roman"/>
          <w:color w:val="000000" w:themeColor="text1"/>
          <w:kern w:val="1"/>
          <w:sz w:val="24"/>
          <w:szCs w:val="24"/>
          <w:lang w:eastAsia="lv-LV"/>
          <w14:ligatures w14:val="none"/>
        </w:rPr>
        <w:t xml:space="preserve">Atsavināt nekustamo īpašumu ar kadastra numuru 46019003175 – dzīvokli Nr.1 </w:t>
      </w:r>
      <w:proofErr w:type="spellStart"/>
      <w:r w:rsidRPr="00EF05F4">
        <w:rPr>
          <w:rFonts w:ascii="Times New Roman" w:eastAsia="Calibri" w:hAnsi="Times New Roman" w:cs="Times New Roman"/>
          <w:color w:val="000000" w:themeColor="text1"/>
          <w:kern w:val="1"/>
          <w:sz w:val="24"/>
          <w:szCs w:val="24"/>
          <w:lang w:eastAsia="lv-LV"/>
          <w14:ligatures w14:val="none"/>
        </w:rPr>
        <w:t>Muldavas</w:t>
      </w:r>
      <w:proofErr w:type="spellEnd"/>
      <w:r w:rsidRPr="00EF05F4">
        <w:rPr>
          <w:rFonts w:ascii="Times New Roman" w:eastAsia="Calibri" w:hAnsi="Times New Roman" w:cs="Times New Roman"/>
          <w:color w:val="000000" w:themeColor="text1"/>
          <w:kern w:val="1"/>
          <w:sz w:val="24"/>
          <w:szCs w:val="24"/>
          <w:lang w:eastAsia="lv-LV"/>
          <w14:ligatures w14:val="none"/>
        </w:rPr>
        <w:t xml:space="preserve"> </w:t>
      </w:r>
      <w:r w:rsidRPr="00EF05F4">
        <w:rPr>
          <w:rFonts w:ascii="Times New Roman" w:eastAsia="Calibri" w:hAnsi="Times New Roman" w:cs="Times New Roman"/>
          <w:bCs/>
          <w:color w:val="000000" w:themeColor="text1"/>
          <w:kern w:val="1"/>
          <w:sz w:val="24"/>
          <w:szCs w:val="24"/>
          <w:lang w:eastAsia="lv-LV"/>
          <w14:ligatures w14:val="none"/>
        </w:rPr>
        <w:t>ielā 9, Dobelē</w:t>
      </w:r>
      <w:r w:rsidRPr="00EF05F4">
        <w:rPr>
          <w:rFonts w:ascii="Times New Roman" w:eastAsia="Calibri" w:hAnsi="Times New Roman" w:cs="Times New Roman"/>
          <w:color w:val="000000" w:themeColor="text1"/>
          <w:kern w:val="1"/>
          <w:sz w:val="24"/>
          <w:szCs w:val="24"/>
          <w:lang w:eastAsia="lv-LV"/>
          <w14:ligatures w14:val="none"/>
        </w:rPr>
        <w:t>, Dobeles novadā, ar kopējo platību 26,0 m</w:t>
      </w:r>
      <w:r w:rsidRPr="00EF05F4">
        <w:rPr>
          <w:rFonts w:ascii="Times New Roman" w:eastAsia="Calibri" w:hAnsi="Times New Roman" w:cs="Times New Roman"/>
          <w:color w:val="000000" w:themeColor="text1"/>
          <w:kern w:val="1"/>
          <w:sz w:val="24"/>
          <w:szCs w:val="24"/>
          <w:vertAlign w:val="superscript"/>
          <w:lang w:eastAsia="lv-LV"/>
          <w14:ligatures w14:val="none"/>
        </w:rPr>
        <w:t xml:space="preserve">2 </w:t>
      </w:r>
      <w:r w:rsidRPr="00EF05F4">
        <w:rPr>
          <w:rFonts w:ascii="Times New Roman" w:eastAsia="Calibri" w:hAnsi="Times New Roman" w:cs="Times New Roman"/>
          <w:color w:val="000000" w:themeColor="text1"/>
          <w:kern w:val="1"/>
          <w:sz w:val="24"/>
          <w:szCs w:val="24"/>
          <w:lang w:eastAsia="lv-LV"/>
          <w14:ligatures w14:val="none"/>
        </w:rPr>
        <w:t> un kopīpašuma 260/5975 domājamās daļas no dzīvojamās mājas.</w:t>
      </w:r>
    </w:p>
    <w:p w14:paraId="7C993F8E" w14:textId="77777777" w:rsidR="00EF05F4" w:rsidRPr="00EF05F4" w:rsidRDefault="00EF05F4" w:rsidP="00FE7DD5">
      <w:pPr>
        <w:numPr>
          <w:ilvl w:val="0"/>
          <w:numId w:val="10"/>
        </w:numPr>
        <w:spacing w:after="0" w:line="240" w:lineRule="auto"/>
        <w:contextualSpacing/>
        <w:jc w:val="both"/>
        <w:rPr>
          <w:rFonts w:ascii="Times New Roman" w:eastAsia="Calibri" w:hAnsi="Times New Roman" w:cs="Times New Roman"/>
          <w:color w:val="000000" w:themeColor="text1"/>
          <w:kern w:val="1"/>
          <w:sz w:val="24"/>
          <w:szCs w:val="24"/>
          <w:lang w:eastAsia="lv-LV"/>
          <w14:ligatures w14:val="none"/>
        </w:rPr>
      </w:pPr>
      <w:r w:rsidRPr="00EF05F4">
        <w:rPr>
          <w:rFonts w:ascii="Times New Roman" w:eastAsia="Calibri" w:hAnsi="Times New Roman" w:cs="Times New Roman"/>
          <w:color w:val="000000" w:themeColor="text1"/>
          <w:kern w:val="1"/>
          <w:sz w:val="24"/>
          <w:szCs w:val="24"/>
          <w:lang w:eastAsia="lv-LV"/>
          <w14:ligatures w14:val="none"/>
        </w:rPr>
        <w:t xml:space="preserve">Apstiprināt nekustamā īpašuma ar kadastra numuru 46019003175 – dzīvokļa Nr.1 </w:t>
      </w:r>
      <w:proofErr w:type="spellStart"/>
      <w:r w:rsidRPr="00EF05F4">
        <w:rPr>
          <w:rFonts w:ascii="Times New Roman" w:eastAsia="Calibri" w:hAnsi="Times New Roman" w:cs="Times New Roman"/>
          <w:color w:val="000000" w:themeColor="text1"/>
          <w:kern w:val="1"/>
          <w:sz w:val="24"/>
          <w:szCs w:val="24"/>
          <w:lang w:eastAsia="lv-LV"/>
          <w14:ligatures w14:val="none"/>
        </w:rPr>
        <w:t>Muldavas</w:t>
      </w:r>
      <w:proofErr w:type="spellEnd"/>
      <w:r w:rsidRPr="00EF05F4">
        <w:rPr>
          <w:rFonts w:ascii="Times New Roman" w:eastAsia="Calibri" w:hAnsi="Times New Roman" w:cs="Times New Roman"/>
          <w:color w:val="000000" w:themeColor="text1"/>
          <w:kern w:val="1"/>
          <w:sz w:val="24"/>
          <w:szCs w:val="24"/>
          <w:lang w:eastAsia="lv-LV"/>
          <w14:ligatures w14:val="none"/>
        </w:rPr>
        <w:t xml:space="preserve"> </w:t>
      </w:r>
      <w:r w:rsidRPr="00EF05F4">
        <w:rPr>
          <w:rFonts w:ascii="Times New Roman" w:eastAsia="Calibri" w:hAnsi="Times New Roman" w:cs="Times New Roman"/>
          <w:bCs/>
          <w:color w:val="000000" w:themeColor="text1"/>
          <w:kern w:val="1"/>
          <w:sz w:val="24"/>
          <w:szCs w:val="24"/>
          <w:lang w:eastAsia="lv-LV"/>
          <w14:ligatures w14:val="none"/>
        </w:rPr>
        <w:t xml:space="preserve">ielā 9, Dobelē, </w:t>
      </w:r>
      <w:r w:rsidRPr="00EF05F4">
        <w:rPr>
          <w:rFonts w:ascii="Times New Roman" w:eastAsia="Calibri" w:hAnsi="Times New Roman" w:cs="Times New Roman"/>
          <w:color w:val="000000" w:themeColor="text1"/>
          <w:kern w:val="1"/>
          <w:sz w:val="24"/>
          <w:szCs w:val="24"/>
          <w:lang w:eastAsia="lv-LV"/>
          <w14:ligatures w14:val="none"/>
        </w:rPr>
        <w:t>Dobeles novadā, ar kopējo platību 26,0 m</w:t>
      </w:r>
      <w:r w:rsidRPr="00EF05F4">
        <w:rPr>
          <w:rFonts w:ascii="Times New Roman" w:eastAsia="Calibri" w:hAnsi="Times New Roman" w:cs="Times New Roman"/>
          <w:color w:val="000000" w:themeColor="text1"/>
          <w:kern w:val="1"/>
          <w:sz w:val="24"/>
          <w:szCs w:val="24"/>
          <w:vertAlign w:val="superscript"/>
          <w:lang w:eastAsia="lv-LV"/>
          <w14:ligatures w14:val="none"/>
        </w:rPr>
        <w:t xml:space="preserve">2 </w:t>
      </w:r>
      <w:r w:rsidRPr="00EF05F4">
        <w:rPr>
          <w:rFonts w:ascii="Times New Roman" w:eastAsia="Calibri" w:hAnsi="Times New Roman" w:cs="Times New Roman"/>
          <w:color w:val="000000" w:themeColor="text1"/>
          <w:kern w:val="1"/>
          <w:sz w:val="24"/>
          <w:szCs w:val="24"/>
          <w:lang w:eastAsia="lv-LV"/>
          <w14:ligatures w14:val="none"/>
        </w:rPr>
        <w:t xml:space="preserve"> un kopīpašuma 260/5975 domājamās daļas no dzīvojamās mājas nosacīto cenu  </w:t>
      </w:r>
      <w:bookmarkStart w:id="9" w:name="_Hlk229128697"/>
      <w:r w:rsidRPr="00EF05F4">
        <w:rPr>
          <w:rFonts w:ascii="Times New Roman" w:eastAsia="Calibri" w:hAnsi="Times New Roman" w:cs="Times New Roman"/>
          <w:color w:val="000000" w:themeColor="text1"/>
          <w:kern w:val="1"/>
          <w:sz w:val="24"/>
          <w:szCs w:val="24"/>
          <w:lang w:eastAsia="lv-LV"/>
          <w14:ligatures w14:val="none"/>
        </w:rPr>
        <w:t xml:space="preserve">7800 EUR (septiņi tūkstoši astoņi simti </w:t>
      </w:r>
      <w:proofErr w:type="spellStart"/>
      <w:r w:rsidRPr="00EF05F4">
        <w:rPr>
          <w:rFonts w:ascii="Times New Roman" w:eastAsia="Calibri" w:hAnsi="Times New Roman" w:cs="Times New Roman"/>
          <w:i/>
          <w:iCs/>
          <w:color w:val="000000" w:themeColor="text1"/>
          <w:kern w:val="1"/>
          <w:sz w:val="24"/>
          <w:szCs w:val="24"/>
          <w:lang w:eastAsia="lv-LV"/>
          <w14:ligatures w14:val="none"/>
        </w:rPr>
        <w:t>euro</w:t>
      </w:r>
      <w:proofErr w:type="spellEnd"/>
      <w:r w:rsidRPr="00EF05F4">
        <w:rPr>
          <w:rFonts w:ascii="Times New Roman" w:eastAsia="Calibri" w:hAnsi="Times New Roman" w:cs="Times New Roman"/>
          <w:color w:val="000000" w:themeColor="text1"/>
          <w:kern w:val="1"/>
          <w:sz w:val="24"/>
          <w:szCs w:val="24"/>
          <w:lang w:eastAsia="lv-LV"/>
          <w14:ligatures w14:val="none"/>
        </w:rPr>
        <w:t>).</w:t>
      </w:r>
    </w:p>
    <w:bookmarkEnd w:id="9"/>
    <w:p w14:paraId="1E2827DE" w14:textId="0C2C3EC7" w:rsidR="00EF05F4" w:rsidRPr="00EF05F4" w:rsidRDefault="00EF05F4" w:rsidP="00FE7DD5">
      <w:pPr>
        <w:widowControl w:val="0"/>
        <w:numPr>
          <w:ilvl w:val="0"/>
          <w:numId w:val="10"/>
        </w:numPr>
        <w:suppressAutoHyphens/>
        <w:spacing w:after="0" w:line="240" w:lineRule="auto"/>
        <w:jc w:val="both"/>
        <w:rPr>
          <w:rFonts w:ascii="Times New Roman" w:eastAsia="Calibri" w:hAnsi="Times New Roman" w:cs="Times New Roman"/>
          <w:color w:val="000000" w:themeColor="text1"/>
          <w:kern w:val="1"/>
          <w:sz w:val="24"/>
          <w:szCs w:val="24"/>
          <w:lang w:eastAsia="lv-LV"/>
          <w14:ligatures w14:val="none"/>
        </w:rPr>
      </w:pPr>
      <w:r w:rsidRPr="00EF05F4">
        <w:rPr>
          <w:rFonts w:ascii="Times New Roman" w:eastAsia="Calibri" w:hAnsi="Times New Roman" w:cs="Times New Roman"/>
          <w:color w:val="000000" w:themeColor="text1"/>
          <w:kern w:val="1"/>
          <w:sz w:val="24"/>
          <w:szCs w:val="24"/>
          <w:lang w:eastAsia="lv-LV"/>
          <w14:ligatures w14:val="none"/>
        </w:rPr>
        <w:t xml:space="preserve">Piedāvāt </w:t>
      </w:r>
      <w:bookmarkStart w:id="10" w:name="_Hlk231476437"/>
      <w:r w:rsidR="00C50559">
        <w:rPr>
          <w:rFonts w:ascii="Times New Roman" w:eastAsia="Calibri" w:hAnsi="Times New Roman" w:cs="Times New Roman"/>
          <w:color w:val="000000" w:themeColor="text1"/>
          <w:kern w:val="1"/>
          <w:sz w:val="24"/>
          <w:szCs w:val="24"/>
          <w:lang w:eastAsia="lv-LV"/>
          <w14:ligatures w14:val="none"/>
        </w:rPr>
        <w:t>[..]</w:t>
      </w:r>
      <w:bookmarkEnd w:id="10"/>
      <w:r w:rsidRPr="00EF05F4">
        <w:rPr>
          <w:rFonts w:ascii="Times New Roman" w:eastAsia="Calibri" w:hAnsi="Times New Roman" w:cs="Times New Roman"/>
          <w:color w:val="000000" w:themeColor="text1"/>
          <w:kern w:val="1"/>
          <w:sz w:val="24"/>
          <w:szCs w:val="24"/>
          <w:lang w:eastAsia="lv-LV"/>
          <w14:ligatures w14:val="none"/>
        </w:rPr>
        <w:t xml:space="preserve">, personas kods </w:t>
      </w:r>
      <w:r w:rsidR="00C50559">
        <w:rPr>
          <w:rFonts w:ascii="Times New Roman" w:eastAsia="Calibri" w:hAnsi="Times New Roman" w:cs="Times New Roman"/>
          <w:color w:val="000000" w:themeColor="text1"/>
          <w:kern w:val="1"/>
          <w:sz w:val="24"/>
          <w:szCs w:val="24"/>
          <w:lang w:eastAsia="lv-LV"/>
          <w14:ligatures w14:val="none"/>
        </w:rPr>
        <w:t>[..]</w:t>
      </w:r>
      <w:r w:rsidRPr="00EF05F4">
        <w:rPr>
          <w:rFonts w:ascii="Times New Roman" w:eastAsia="Calibri" w:hAnsi="Times New Roman" w:cs="Times New Roman"/>
          <w:color w:val="000000" w:themeColor="text1"/>
          <w:kern w:val="1"/>
          <w:sz w:val="24"/>
          <w:szCs w:val="24"/>
          <w:lang w:eastAsia="lv-LV"/>
          <w14:ligatures w14:val="none"/>
        </w:rPr>
        <w:t xml:space="preserve">, viena mēneša laikā no lēmuma saņemšanas dienas, izmantot pirmpirkuma tiesības un pirkt dzīvokli Nr.1 </w:t>
      </w:r>
      <w:proofErr w:type="spellStart"/>
      <w:r w:rsidRPr="00EF05F4">
        <w:rPr>
          <w:rFonts w:ascii="Times New Roman" w:eastAsia="Calibri" w:hAnsi="Times New Roman" w:cs="Times New Roman"/>
          <w:color w:val="000000" w:themeColor="text1"/>
          <w:kern w:val="1"/>
          <w:sz w:val="24"/>
          <w:szCs w:val="24"/>
          <w:lang w:eastAsia="lv-LV"/>
          <w14:ligatures w14:val="none"/>
        </w:rPr>
        <w:t>Muldavas</w:t>
      </w:r>
      <w:proofErr w:type="spellEnd"/>
      <w:r w:rsidRPr="00EF05F4">
        <w:rPr>
          <w:rFonts w:ascii="Times New Roman" w:eastAsia="Calibri" w:hAnsi="Times New Roman" w:cs="Times New Roman"/>
          <w:color w:val="000000" w:themeColor="text1"/>
          <w:kern w:val="1"/>
          <w:sz w:val="24"/>
          <w:szCs w:val="24"/>
          <w:lang w:eastAsia="lv-LV"/>
          <w14:ligatures w14:val="none"/>
        </w:rPr>
        <w:t xml:space="preserve"> </w:t>
      </w:r>
      <w:r w:rsidRPr="00EF05F4">
        <w:rPr>
          <w:rFonts w:ascii="Times New Roman" w:eastAsia="Calibri" w:hAnsi="Times New Roman" w:cs="Times New Roman"/>
          <w:bCs/>
          <w:color w:val="000000" w:themeColor="text1"/>
          <w:kern w:val="1"/>
          <w:sz w:val="24"/>
          <w:szCs w:val="24"/>
          <w:lang w:eastAsia="lv-LV"/>
          <w14:ligatures w14:val="none"/>
        </w:rPr>
        <w:t xml:space="preserve">ielā 9, Dobelē, </w:t>
      </w:r>
      <w:r w:rsidRPr="00EF05F4">
        <w:rPr>
          <w:rFonts w:ascii="Times New Roman" w:eastAsia="Calibri" w:hAnsi="Times New Roman" w:cs="Times New Roman"/>
          <w:color w:val="000000" w:themeColor="text1"/>
          <w:kern w:val="1"/>
          <w:sz w:val="24"/>
          <w:szCs w:val="24"/>
          <w:lang w:eastAsia="lv-LV"/>
          <w14:ligatures w14:val="none"/>
        </w:rPr>
        <w:t>Dobeles novadā, ar kopējo platību 26,0 m</w:t>
      </w:r>
      <w:r w:rsidRPr="00EF05F4">
        <w:rPr>
          <w:rFonts w:ascii="Times New Roman" w:eastAsia="Calibri" w:hAnsi="Times New Roman" w:cs="Times New Roman"/>
          <w:color w:val="000000" w:themeColor="text1"/>
          <w:kern w:val="1"/>
          <w:sz w:val="24"/>
          <w:szCs w:val="24"/>
          <w:vertAlign w:val="superscript"/>
          <w:lang w:eastAsia="lv-LV"/>
          <w14:ligatures w14:val="none"/>
        </w:rPr>
        <w:t xml:space="preserve">2 </w:t>
      </w:r>
      <w:r w:rsidRPr="00EF05F4">
        <w:rPr>
          <w:rFonts w:ascii="Times New Roman" w:eastAsia="Calibri" w:hAnsi="Times New Roman" w:cs="Times New Roman"/>
          <w:color w:val="000000" w:themeColor="text1"/>
          <w:kern w:val="1"/>
          <w:sz w:val="24"/>
          <w:szCs w:val="24"/>
          <w:lang w:eastAsia="lv-LV"/>
          <w14:ligatures w14:val="none"/>
        </w:rPr>
        <w:t xml:space="preserve"> un kopīpašuma 260/5975 domājamās daļas no dzīvojamās mājas par nosacīto cenu 7800 EUR (septiņi tūkstoši astoņi simti </w:t>
      </w:r>
      <w:proofErr w:type="spellStart"/>
      <w:r w:rsidRPr="00EF05F4">
        <w:rPr>
          <w:rFonts w:ascii="Times New Roman" w:eastAsia="Calibri" w:hAnsi="Times New Roman" w:cs="Times New Roman"/>
          <w:i/>
          <w:iCs/>
          <w:color w:val="000000" w:themeColor="text1"/>
          <w:kern w:val="1"/>
          <w:sz w:val="24"/>
          <w:szCs w:val="24"/>
          <w:lang w:eastAsia="lv-LV"/>
          <w14:ligatures w14:val="none"/>
        </w:rPr>
        <w:t>euro</w:t>
      </w:r>
      <w:proofErr w:type="spellEnd"/>
      <w:r w:rsidRPr="00EF05F4">
        <w:rPr>
          <w:rFonts w:ascii="Times New Roman" w:eastAsia="Calibri" w:hAnsi="Times New Roman" w:cs="Times New Roman"/>
          <w:color w:val="000000" w:themeColor="text1"/>
          <w:kern w:val="1"/>
          <w:sz w:val="24"/>
          <w:szCs w:val="24"/>
          <w:lang w:eastAsia="lv-LV"/>
          <w14:ligatures w14:val="none"/>
        </w:rPr>
        <w:t>).</w:t>
      </w:r>
    </w:p>
    <w:p w14:paraId="058E3E1A" w14:textId="77777777" w:rsidR="00EF05F4" w:rsidRPr="00EF05F4" w:rsidRDefault="00EF05F4" w:rsidP="00FE7DD5">
      <w:pPr>
        <w:numPr>
          <w:ilvl w:val="0"/>
          <w:numId w:val="10"/>
        </w:numPr>
        <w:spacing w:after="0" w:line="240" w:lineRule="auto"/>
        <w:contextualSpacing/>
        <w:jc w:val="both"/>
        <w:rPr>
          <w:rFonts w:ascii="Times New Roman" w:eastAsia="Calibri" w:hAnsi="Times New Roman" w:cs="Times New Roman"/>
          <w:color w:val="000000" w:themeColor="text1"/>
          <w:kern w:val="1"/>
          <w:sz w:val="24"/>
          <w:szCs w:val="24"/>
          <w:lang w:eastAsia="lv-LV"/>
          <w14:ligatures w14:val="none"/>
        </w:rPr>
      </w:pPr>
      <w:r w:rsidRPr="00EF05F4">
        <w:rPr>
          <w:rFonts w:ascii="Times New Roman" w:eastAsia="Calibri" w:hAnsi="Times New Roman" w:cs="Times New Roman"/>
          <w:color w:val="000000" w:themeColor="text1"/>
          <w:kern w:val="1"/>
          <w:sz w:val="24"/>
          <w:szCs w:val="24"/>
          <w:lang w:eastAsia="lv-LV"/>
          <w14:ligatures w14:val="none"/>
        </w:rPr>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3CF125BD" w14:textId="77777777" w:rsidR="00EF05F4" w:rsidRPr="00EF05F4" w:rsidRDefault="00EF05F4" w:rsidP="00FE7DD5">
      <w:pPr>
        <w:numPr>
          <w:ilvl w:val="0"/>
          <w:numId w:val="10"/>
        </w:numPr>
        <w:spacing w:after="0" w:line="240" w:lineRule="auto"/>
        <w:contextualSpacing/>
        <w:jc w:val="both"/>
        <w:rPr>
          <w:rFonts w:ascii="Times New Roman" w:eastAsia="Calibri" w:hAnsi="Times New Roman" w:cs="Times New Roman"/>
          <w:color w:val="000000" w:themeColor="text1"/>
          <w:kern w:val="1"/>
          <w:sz w:val="24"/>
          <w:szCs w:val="24"/>
          <w:lang w:eastAsia="lv-LV"/>
          <w14:ligatures w14:val="none"/>
        </w:rPr>
      </w:pPr>
      <w:r w:rsidRPr="00EF05F4">
        <w:rPr>
          <w:rFonts w:ascii="Times New Roman" w:eastAsia="Calibri" w:hAnsi="Times New Roman" w:cs="Times New Roman"/>
          <w:color w:val="000000" w:themeColor="text1"/>
          <w:kern w:val="1"/>
          <w:sz w:val="24"/>
          <w:szCs w:val="24"/>
          <w:lang w:eastAsia="lv-LV"/>
          <w14:ligatures w14:val="none"/>
        </w:rPr>
        <w:t xml:space="preserve">Lēmums zaudē spēku, ja pirkuma maksa pilnā apjomā vai avanss netiek samaksāts lēmuma 4.punktā noteiktajā termiņā. </w:t>
      </w:r>
    </w:p>
    <w:p w14:paraId="0A41A9A4" w14:textId="77777777" w:rsidR="00EF05F4" w:rsidRPr="00EF05F4" w:rsidRDefault="00EF05F4" w:rsidP="00EF05F4">
      <w:pPr>
        <w:spacing w:after="0" w:line="240" w:lineRule="auto"/>
        <w:ind w:left="426" w:hanging="142"/>
        <w:jc w:val="both"/>
        <w:rPr>
          <w:rFonts w:ascii="Times New Roman" w:eastAsia="Times New Roman" w:hAnsi="Times New Roman" w:cs="Times New Roman"/>
          <w:kern w:val="0"/>
          <w:sz w:val="24"/>
          <w:szCs w:val="24"/>
          <w:lang w:eastAsia="lv-LV"/>
          <w14:ligatures w14:val="none"/>
        </w:rPr>
      </w:pPr>
    </w:p>
    <w:p w14:paraId="1415B439" w14:textId="77777777" w:rsidR="00EF05F4" w:rsidRPr="00EF05F4" w:rsidRDefault="00EF05F4" w:rsidP="00EF05F4">
      <w:pPr>
        <w:spacing w:after="0" w:line="240" w:lineRule="auto"/>
        <w:jc w:val="both"/>
        <w:rPr>
          <w:rFonts w:ascii="Times New Roman" w:eastAsia="Times New Roman" w:hAnsi="Times New Roman" w:cs="Times New Roman"/>
          <w:kern w:val="0"/>
          <w:sz w:val="24"/>
          <w:szCs w:val="24"/>
          <w:lang w:eastAsia="lv-LV"/>
          <w14:ligatures w14:val="none"/>
        </w:rPr>
      </w:pPr>
    </w:p>
    <w:p w14:paraId="1FAFB8AA" w14:textId="77777777" w:rsidR="00EF05F4" w:rsidRPr="00EF05F4" w:rsidRDefault="00EF05F4" w:rsidP="00EF05F4">
      <w:pPr>
        <w:spacing w:after="0" w:line="240" w:lineRule="auto"/>
        <w:jc w:val="both"/>
        <w:rPr>
          <w:rFonts w:ascii="Times New Roman" w:eastAsia="Times New Roman" w:hAnsi="Times New Roman" w:cs="Times New Roman"/>
          <w:color w:val="FF0000"/>
          <w:kern w:val="0"/>
          <w:sz w:val="24"/>
          <w:szCs w:val="24"/>
          <w:lang w:eastAsia="lv-LV"/>
          <w14:ligatures w14:val="none"/>
        </w:rPr>
      </w:pPr>
    </w:p>
    <w:p w14:paraId="334C0FF3" w14:textId="77777777" w:rsidR="00EF05F4" w:rsidRPr="00EF05F4" w:rsidRDefault="00EF05F4" w:rsidP="00EF05F4">
      <w:pPr>
        <w:spacing w:after="0" w:line="240" w:lineRule="auto"/>
        <w:ind w:left="57" w:right="-694"/>
        <w:contextualSpacing/>
        <w:jc w:val="both"/>
        <w:rPr>
          <w:rFonts w:ascii="Times New Roman" w:hAnsi="Times New Roman" w:cs="Times New Roman"/>
          <w:kern w:val="0"/>
          <w:sz w:val="24"/>
          <w:szCs w:val="24"/>
          <w:lang w:eastAsia="lv-LV"/>
          <w14:ligatures w14:val="none"/>
        </w:rPr>
      </w:pPr>
      <w:r w:rsidRPr="00EF05F4">
        <w:rPr>
          <w:rFonts w:ascii="Times New Roman" w:hAnsi="Times New Roman" w:cs="Times New Roman"/>
          <w:kern w:val="0"/>
          <w:sz w:val="24"/>
          <w:szCs w:val="24"/>
          <w:lang w:eastAsia="lv-LV"/>
          <w14:ligatures w14:val="none"/>
        </w:rPr>
        <w:t xml:space="preserve">Domes priekšsēdētājs                                   </w:t>
      </w:r>
      <w:r w:rsidRPr="00EF05F4">
        <w:rPr>
          <w:rFonts w:ascii="Times New Roman" w:hAnsi="Times New Roman" w:cs="Times New Roman"/>
          <w:kern w:val="0"/>
          <w:sz w:val="24"/>
          <w:szCs w:val="24"/>
          <w:lang w:eastAsia="lv-LV"/>
          <w14:ligatures w14:val="none"/>
        </w:rPr>
        <w:tab/>
      </w:r>
      <w:r w:rsidRPr="00EF05F4">
        <w:rPr>
          <w:rFonts w:ascii="Times New Roman" w:hAnsi="Times New Roman" w:cs="Times New Roman"/>
          <w:kern w:val="0"/>
          <w:sz w:val="24"/>
          <w:szCs w:val="24"/>
          <w:lang w:eastAsia="lv-LV"/>
          <w14:ligatures w14:val="none"/>
        </w:rPr>
        <w:tab/>
        <w:t xml:space="preserve">                                                   A. Spridzāns</w:t>
      </w:r>
    </w:p>
    <w:p w14:paraId="080CADFB" w14:textId="77777777" w:rsidR="00EF05F4" w:rsidRPr="00EF05F4" w:rsidRDefault="00EF05F4" w:rsidP="00EF05F4">
      <w:pPr>
        <w:spacing w:after="0" w:line="240" w:lineRule="auto"/>
        <w:ind w:left="57" w:right="-694"/>
        <w:contextualSpacing/>
        <w:jc w:val="both"/>
        <w:rPr>
          <w:rFonts w:ascii="Times New Roman" w:hAnsi="Times New Roman" w:cs="Times New Roman"/>
          <w:kern w:val="0"/>
          <w:sz w:val="24"/>
          <w:szCs w:val="24"/>
          <w:lang w:eastAsia="lv-LV"/>
          <w14:ligatures w14:val="none"/>
        </w:rPr>
      </w:pPr>
    </w:p>
    <w:p w14:paraId="697B1B59" w14:textId="77777777" w:rsidR="00EF05F4" w:rsidRPr="00EF05F4" w:rsidRDefault="00EF05F4" w:rsidP="00EF05F4">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07050C41" w14:textId="77777777" w:rsidR="00EF05F4" w:rsidRPr="00EF05F4" w:rsidRDefault="00EF05F4" w:rsidP="00EF05F4">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67B3BAF4" w14:textId="77777777" w:rsidR="00EF05F4" w:rsidRPr="00EF05F4" w:rsidRDefault="00EF05F4" w:rsidP="00EF05F4">
      <w:pPr>
        <w:tabs>
          <w:tab w:val="left" w:pos="-24212"/>
        </w:tabs>
        <w:spacing w:after="0" w:line="240" w:lineRule="auto"/>
        <w:jc w:val="right"/>
        <w:rPr>
          <w:rFonts w:ascii="Times New Roman" w:eastAsia="Times New Roman" w:hAnsi="Times New Roman" w:cs="Times New Roman"/>
          <w:b/>
          <w:bCs/>
          <w:kern w:val="0"/>
          <w:sz w:val="24"/>
          <w:szCs w:val="24"/>
          <w:lang w:eastAsia="lv-LV"/>
          <w14:ligatures w14:val="none"/>
        </w:rPr>
      </w:pPr>
      <w:r w:rsidRPr="00EF05F4">
        <w:rPr>
          <w:rFonts w:ascii="Times New Roman" w:eastAsia="Times New Roman" w:hAnsi="Times New Roman" w:cs="Times New Roman"/>
          <w:b/>
          <w:bCs/>
          <w:kern w:val="0"/>
          <w:sz w:val="24"/>
          <w:szCs w:val="24"/>
          <w:lang w:eastAsia="lv-LV"/>
          <w14:ligatures w14:val="none"/>
        </w:rPr>
        <w:br w:type="page"/>
      </w:r>
    </w:p>
    <w:p w14:paraId="39037565" w14:textId="77777777" w:rsidR="00EF05F4" w:rsidRPr="00EF05F4" w:rsidRDefault="00EF05F4" w:rsidP="00EF05F4">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EF05F4">
        <w:rPr>
          <w:rFonts w:ascii="Times New Roman" w:eastAsia="Times New Roman" w:hAnsi="Times New Roman" w:cs="Times New Roman"/>
          <w:noProof/>
          <w:kern w:val="0"/>
          <w:sz w:val="20"/>
          <w:szCs w:val="20"/>
          <w:lang w:eastAsia="lv-LV"/>
          <w14:ligatures w14:val="none"/>
        </w:rPr>
        <w:lastRenderedPageBreak/>
        <w:drawing>
          <wp:inline distT="0" distB="0" distL="0" distR="0" wp14:anchorId="1E585542" wp14:editId="3DCB8EC8">
            <wp:extent cx="676275" cy="752475"/>
            <wp:effectExtent l="0" t="0" r="9525" b="9525"/>
            <wp:docPr id="1889611248"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54BB640E"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EF05F4">
        <w:rPr>
          <w:rFonts w:ascii="Times New Roman" w:eastAsia="Times New Roman" w:hAnsi="Times New Roman" w:cs="Times New Roman"/>
          <w:kern w:val="0"/>
          <w:sz w:val="20"/>
          <w:szCs w:val="24"/>
          <w:lang w:eastAsia="lv-LV"/>
          <w14:ligatures w14:val="none"/>
        </w:rPr>
        <w:t>LATVIJAS REPUBLIKA</w:t>
      </w:r>
    </w:p>
    <w:p w14:paraId="33FA480D"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EF05F4">
        <w:rPr>
          <w:rFonts w:ascii="Times New Roman" w:eastAsia="Times New Roman" w:hAnsi="Times New Roman" w:cs="Times New Roman"/>
          <w:b/>
          <w:kern w:val="0"/>
          <w:sz w:val="32"/>
          <w:szCs w:val="32"/>
          <w:lang w:eastAsia="lv-LV"/>
          <w14:ligatures w14:val="none"/>
        </w:rPr>
        <w:t>DOBELES NOVADA DOME</w:t>
      </w:r>
    </w:p>
    <w:p w14:paraId="23AAE1D5"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EF05F4">
        <w:rPr>
          <w:rFonts w:ascii="Times New Roman" w:eastAsia="Times New Roman" w:hAnsi="Times New Roman" w:cs="Times New Roman"/>
          <w:kern w:val="0"/>
          <w:sz w:val="16"/>
          <w:szCs w:val="16"/>
          <w:lang w:eastAsia="lv-LV"/>
          <w14:ligatures w14:val="none"/>
        </w:rPr>
        <w:t>Brīvības iela 17, Dobele, Dobeles novads, LV-3701</w:t>
      </w:r>
    </w:p>
    <w:p w14:paraId="6DA66A50" w14:textId="77777777" w:rsidR="00EF05F4" w:rsidRPr="00EF05F4" w:rsidRDefault="00EF05F4" w:rsidP="00EF05F4">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EF05F4">
        <w:rPr>
          <w:rFonts w:ascii="Times New Roman" w:eastAsia="Times New Roman" w:hAnsi="Times New Roman" w:cs="Times New Roman"/>
          <w:kern w:val="0"/>
          <w:sz w:val="16"/>
          <w:szCs w:val="16"/>
          <w:lang w:eastAsia="lv-LV"/>
          <w14:ligatures w14:val="none"/>
        </w:rPr>
        <w:t xml:space="preserve">Tālr. 63707269, 63700137, 63720940, e-pasts </w:t>
      </w:r>
      <w:hyperlink r:id="rId23" w:history="1">
        <w:r w:rsidRPr="00EF05F4">
          <w:rPr>
            <w:rFonts w:ascii="Times New Roman" w:eastAsia="Calibri" w:hAnsi="Times New Roman" w:cs="Times New Roman"/>
            <w:color w:val="000000"/>
            <w:kern w:val="0"/>
            <w:sz w:val="16"/>
            <w:szCs w:val="16"/>
            <w:u w:val="single"/>
            <w:lang w:eastAsia="lv-LV"/>
            <w14:ligatures w14:val="none"/>
          </w:rPr>
          <w:t>dome@dobele.lv</w:t>
        </w:r>
      </w:hyperlink>
    </w:p>
    <w:p w14:paraId="24497946" w14:textId="77777777" w:rsidR="00EF05F4" w:rsidRPr="00EF05F4" w:rsidRDefault="00EF05F4" w:rsidP="00EF05F4">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31BE2FCC" w14:textId="77777777" w:rsidR="00EF05F4" w:rsidRPr="00EF05F4" w:rsidRDefault="00EF05F4" w:rsidP="00EF05F4">
      <w:pPr>
        <w:spacing w:after="0" w:line="240" w:lineRule="auto"/>
        <w:jc w:val="center"/>
        <w:rPr>
          <w:rFonts w:ascii="Times New Roman" w:eastAsia="Calibri" w:hAnsi="Times New Roman" w:cs="Times New Roman"/>
          <w:b/>
          <w:kern w:val="0"/>
          <w:sz w:val="24"/>
          <w:szCs w:val="24"/>
          <w14:ligatures w14:val="none"/>
        </w:rPr>
      </w:pPr>
      <w:r w:rsidRPr="00EF05F4">
        <w:rPr>
          <w:rFonts w:ascii="Times New Roman" w:eastAsia="Calibri" w:hAnsi="Times New Roman" w:cs="Times New Roman"/>
          <w:b/>
          <w:kern w:val="0"/>
          <w:sz w:val="24"/>
          <w:szCs w:val="24"/>
          <w14:ligatures w14:val="none"/>
        </w:rPr>
        <w:t>LĒMUMS</w:t>
      </w:r>
    </w:p>
    <w:p w14:paraId="683C75E1" w14:textId="77777777" w:rsidR="00EF05F4" w:rsidRPr="00EF05F4" w:rsidRDefault="00EF05F4" w:rsidP="00EF05F4">
      <w:pPr>
        <w:spacing w:after="0" w:line="240" w:lineRule="auto"/>
        <w:jc w:val="center"/>
        <w:rPr>
          <w:rFonts w:ascii="Times New Roman" w:eastAsia="Calibri" w:hAnsi="Times New Roman" w:cs="Times New Roman"/>
          <w:b/>
          <w:kern w:val="0"/>
          <w:sz w:val="24"/>
          <w:szCs w:val="24"/>
          <w14:ligatures w14:val="none"/>
        </w:rPr>
      </w:pPr>
      <w:r w:rsidRPr="00EF05F4">
        <w:rPr>
          <w:rFonts w:ascii="Times New Roman" w:eastAsia="Calibri" w:hAnsi="Times New Roman" w:cs="Times New Roman"/>
          <w:b/>
          <w:kern w:val="0"/>
          <w:sz w:val="24"/>
          <w:szCs w:val="24"/>
          <w14:ligatures w14:val="none"/>
        </w:rPr>
        <w:t>Dobelē</w:t>
      </w:r>
    </w:p>
    <w:p w14:paraId="72833198" w14:textId="77777777" w:rsidR="00EF05F4" w:rsidRPr="00EF05F4" w:rsidRDefault="00EF05F4" w:rsidP="00EF05F4">
      <w:pPr>
        <w:spacing w:after="0" w:line="240" w:lineRule="auto"/>
        <w:jc w:val="both"/>
        <w:rPr>
          <w:rFonts w:ascii="Times New Roman" w:eastAsia="Calibri" w:hAnsi="Times New Roman" w:cs="Times New Roman"/>
          <w:b/>
          <w:kern w:val="0"/>
          <w:sz w:val="24"/>
          <w:szCs w:val="24"/>
          <w14:ligatures w14:val="none"/>
        </w:rPr>
      </w:pPr>
    </w:p>
    <w:p w14:paraId="2E1293E6" w14:textId="631F4140" w:rsidR="00EF05F4" w:rsidRPr="00EF05F4" w:rsidRDefault="00EF05F4" w:rsidP="00EF05F4">
      <w:pPr>
        <w:tabs>
          <w:tab w:val="center" w:pos="4153"/>
          <w:tab w:val="left" w:pos="8080"/>
          <w:tab w:val="right" w:pos="9072"/>
        </w:tabs>
        <w:spacing w:after="0" w:line="240" w:lineRule="auto"/>
        <w:rPr>
          <w:rFonts w:ascii="Times New Roman" w:eastAsia="Calibri" w:hAnsi="Times New Roman" w:cs="Times New Roman"/>
          <w:b/>
          <w:kern w:val="0"/>
          <w:sz w:val="24"/>
          <w:szCs w:val="24"/>
          <w:u w:val="single"/>
          <w14:ligatures w14:val="none"/>
        </w:rPr>
      </w:pPr>
      <w:r w:rsidRPr="00EF05F4">
        <w:rPr>
          <w:rFonts w:ascii="Times New Roman" w:eastAsia="Times New Roman" w:hAnsi="Times New Roman" w:cs="Times New Roman"/>
          <w:b/>
          <w:kern w:val="0"/>
          <w:sz w:val="24"/>
          <w:szCs w:val="24"/>
          <w:lang w:eastAsia="x-none"/>
          <w14:ligatures w14:val="none"/>
        </w:rPr>
        <w:t>2026.</w:t>
      </w:r>
      <w:r w:rsidR="000B1F1F">
        <w:rPr>
          <w:rFonts w:ascii="Times New Roman" w:eastAsia="Times New Roman" w:hAnsi="Times New Roman" w:cs="Times New Roman"/>
          <w:b/>
          <w:kern w:val="0"/>
          <w:sz w:val="24"/>
          <w:szCs w:val="24"/>
          <w:lang w:eastAsia="x-none"/>
          <w14:ligatures w14:val="none"/>
        </w:rPr>
        <w:t xml:space="preserve"> </w:t>
      </w:r>
      <w:r w:rsidRPr="00EF05F4">
        <w:rPr>
          <w:rFonts w:ascii="Times New Roman" w:eastAsia="Times New Roman" w:hAnsi="Times New Roman" w:cs="Times New Roman"/>
          <w:b/>
          <w:kern w:val="0"/>
          <w:sz w:val="24"/>
          <w:szCs w:val="24"/>
          <w:lang w:eastAsia="x-none"/>
          <w14:ligatures w14:val="none"/>
        </w:rPr>
        <w:t>gada 28.</w:t>
      </w:r>
      <w:r w:rsidR="000B1F1F">
        <w:rPr>
          <w:rFonts w:ascii="Times New Roman" w:eastAsia="Times New Roman" w:hAnsi="Times New Roman" w:cs="Times New Roman"/>
          <w:b/>
          <w:kern w:val="0"/>
          <w:sz w:val="24"/>
          <w:szCs w:val="24"/>
          <w:lang w:eastAsia="x-none"/>
          <w14:ligatures w14:val="none"/>
        </w:rPr>
        <w:t xml:space="preserve"> </w:t>
      </w:r>
      <w:r w:rsidRPr="00EF05F4">
        <w:rPr>
          <w:rFonts w:ascii="Times New Roman" w:eastAsia="Times New Roman" w:hAnsi="Times New Roman" w:cs="Times New Roman"/>
          <w:b/>
          <w:kern w:val="0"/>
          <w:sz w:val="24"/>
          <w:szCs w:val="24"/>
          <w:lang w:eastAsia="x-none"/>
          <w14:ligatures w14:val="none"/>
        </w:rPr>
        <w:t xml:space="preserve">maijā                           </w:t>
      </w:r>
      <w:r w:rsidRPr="00EF05F4">
        <w:rPr>
          <w:rFonts w:ascii="Times New Roman" w:eastAsia="Times New Roman" w:hAnsi="Times New Roman" w:cs="Times New Roman"/>
          <w:b/>
          <w:kern w:val="0"/>
          <w:sz w:val="24"/>
          <w:szCs w:val="24"/>
          <w:lang w:eastAsia="x-none"/>
          <w14:ligatures w14:val="none"/>
        </w:rPr>
        <w:tab/>
        <w:t xml:space="preserve">                                                                  </w:t>
      </w:r>
      <w:r w:rsidRPr="00EF05F4">
        <w:rPr>
          <w:rFonts w:ascii="Times New Roman" w:eastAsia="Times New Roman" w:hAnsi="Times New Roman" w:cs="Times New Roman"/>
          <w:b/>
          <w:color w:val="000000"/>
          <w:kern w:val="0"/>
          <w:sz w:val="24"/>
          <w:szCs w:val="24"/>
          <w:lang w:eastAsia="lv-LV"/>
          <w14:ligatures w14:val="none"/>
        </w:rPr>
        <w:t>Nr.</w:t>
      </w:r>
      <w:r w:rsidR="000B1F1F">
        <w:rPr>
          <w:rFonts w:ascii="Times New Roman" w:eastAsia="Times New Roman" w:hAnsi="Times New Roman" w:cs="Times New Roman"/>
          <w:b/>
          <w:color w:val="000000"/>
          <w:kern w:val="0"/>
          <w:sz w:val="24"/>
          <w:szCs w:val="24"/>
          <w:lang w:eastAsia="lv-LV"/>
          <w14:ligatures w14:val="none"/>
        </w:rPr>
        <w:t>105</w:t>
      </w:r>
      <w:r w:rsidRPr="00EF05F4">
        <w:rPr>
          <w:rFonts w:ascii="Times New Roman" w:eastAsia="Times New Roman" w:hAnsi="Times New Roman" w:cs="Times New Roman"/>
          <w:b/>
          <w:color w:val="000000"/>
          <w:kern w:val="0"/>
          <w:sz w:val="24"/>
          <w:szCs w:val="24"/>
          <w:lang w:eastAsia="lv-LV"/>
          <w14:ligatures w14:val="none"/>
        </w:rPr>
        <w:t>/7</w:t>
      </w:r>
    </w:p>
    <w:p w14:paraId="19C0A5D0" w14:textId="77777777" w:rsidR="00EF05F4" w:rsidRPr="00EF05F4" w:rsidRDefault="00EF05F4" w:rsidP="00EF05F4">
      <w:pPr>
        <w:spacing w:after="0" w:line="254" w:lineRule="auto"/>
        <w:jc w:val="center"/>
        <w:rPr>
          <w:rFonts w:ascii="Times New Roman" w:eastAsia="Calibri" w:hAnsi="Times New Roman" w:cs="Times New Roman"/>
          <w:b/>
          <w:kern w:val="0"/>
          <w:sz w:val="24"/>
          <w:szCs w:val="24"/>
          <w:u w:val="single"/>
          <w:lang w:eastAsia="lv-LV"/>
          <w14:ligatures w14:val="none"/>
        </w:rPr>
      </w:pPr>
    </w:p>
    <w:p w14:paraId="0EA5EC70" w14:textId="77777777" w:rsidR="00EF05F4" w:rsidRPr="00EF05F4" w:rsidRDefault="00EF05F4" w:rsidP="00EF05F4">
      <w:pPr>
        <w:spacing w:after="0" w:line="254" w:lineRule="auto"/>
        <w:jc w:val="center"/>
        <w:rPr>
          <w:rFonts w:ascii="Times New Roman" w:eastAsia="Calibri" w:hAnsi="Times New Roman" w:cs="Times New Roman"/>
          <w:b/>
          <w:kern w:val="0"/>
          <w:sz w:val="24"/>
          <w:szCs w:val="24"/>
          <w:u w:val="single"/>
          <w:lang w:eastAsia="lv-LV"/>
          <w14:ligatures w14:val="none"/>
        </w:rPr>
      </w:pPr>
      <w:r w:rsidRPr="00EF05F4">
        <w:rPr>
          <w:rFonts w:ascii="Times New Roman" w:eastAsia="Calibri" w:hAnsi="Times New Roman" w:cs="Times New Roman"/>
          <w:b/>
          <w:kern w:val="0"/>
          <w:sz w:val="24"/>
          <w:szCs w:val="24"/>
          <w:u w:val="single"/>
          <w:lang w:eastAsia="lv-LV"/>
          <w14:ligatures w14:val="none"/>
        </w:rPr>
        <w:t>Par nekustamā īpašuma – dzīvokļa Nr.</w:t>
      </w:r>
      <w:bookmarkStart w:id="11" w:name="_Hlk175753946"/>
      <w:r w:rsidRPr="00EF05F4">
        <w:rPr>
          <w:rFonts w:ascii="Times New Roman" w:eastAsia="Calibri" w:hAnsi="Times New Roman" w:cs="Times New Roman"/>
          <w:b/>
          <w:kern w:val="0"/>
          <w:sz w:val="24"/>
          <w:szCs w:val="24"/>
          <w:u w:val="single"/>
          <w:lang w:eastAsia="lv-LV"/>
          <w14:ligatures w14:val="none"/>
        </w:rPr>
        <w:t xml:space="preserve">3 </w:t>
      </w:r>
      <w:bookmarkStart w:id="12" w:name="_Hlk183423446"/>
      <w:r w:rsidRPr="00EF05F4">
        <w:rPr>
          <w:rFonts w:ascii="Times New Roman" w:eastAsia="Calibri" w:hAnsi="Times New Roman" w:cs="Times New Roman"/>
          <w:b/>
          <w:kern w:val="0"/>
          <w:sz w:val="24"/>
          <w:szCs w:val="24"/>
          <w:u w:val="single"/>
          <w:lang w:eastAsia="lv-LV"/>
          <w14:ligatures w14:val="none"/>
        </w:rPr>
        <w:t xml:space="preserve">Priežu ielā </w:t>
      </w:r>
      <w:bookmarkEnd w:id="11"/>
      <w:r w:rsidRPr="00EF05F4">
        <w:rPr>
          <w:rFonts w:ascii="Times New Roman" w:eastAsia="Calibri" w:hAnsi="Times New Roman" w:cs="Times New Roman"/>
          <w:b/>
          <w:kern w:val="0"/>
          <w:sz w:val="24"/>
          <w:szCs w:val="24"/>
          <w:u w:val="single"/>
          <w:lang w:eastAsia="lv-LV"/>
          <w14:ligatures w14:val="none"/>
        </w:rPr>
        <w:t>22, Gardenē, Auru pagastā</w:t>
      </w:r>
      <w:bookmarkEnd w:id="12"/>
      <w:r w:rsidRPr="00EF05F4">
        <w:rPr>
          <w:rFonts w:ascii="Times New Roman" w:eastAsia="Calibri" w:hAnsi="Times New Roman" w:cs="Times New Roman"/>
          <w:b/>
          <w:kern w:val="0"/>
          <w:sz w:val="24"/>
          <w:szCs w:val="24"/>
          <w:u w:val="single"/>
          <w:lang w:eastAsia="lv-LV"/>
          <w14:ligatures w14:val="none"/>
        </w:rPr>
        <w:t xml:space="preserve">, </w:t>
      </w:r>
    </w:p>
    <w:p w14:paraId="0E6C504B" w14:textId="77777777" w:rsidR="00EF05F4" w:rsidRPr="00EF05F4" w:rsidRDefault="00EF05F4" w:rsidP="00EF05F4">
      <w:pPr>
        <w:spacing w:after="0" w:line="254" w:lineRule="auto"/>
        <w:jc w:val="center"/>
        <w:rPr>
          <w:rFonts w:ascii="Times New Roman" w:eastAsia="Calibri" w:hAnsi="Times New Roman" w:cs="Times New Roman"/>
          <w:b/>
          <w:kern w:val="0"/>
          <w:sz w:val="24"/>
          <w:szCs w:val="24"/>
          <w:u w:val="single"/>
          <w:lang w:eastAsia="ar-SA"/>
          <w14:ligatures w14:val="none"/>
        </w:rPr>
      </w:pPr>
      <w:r w:rsidRPr="00EF05F4">
        <w:rPr>
          <w:rFonts w:ascii="Times New Roman" w:eastAsia="Calibri" w:hAnsi="Times New Roman" w:cs="Times New Roman"/>
          <w:b/>
          <w:kern w:val="0"/>
          <w:sz w:val="24"/>
          <w:szCs w:val="24"/>
          <w:u w:val="single"/>
          <w:lang w:eastAsia="lv-LV"/>
          <w14:ligatures w14:val="none"/>
        </w:rPr>
        <w:t>Dobeles novadā, atsavināšanu</w:t>
      </w:r>
    </w:p>
    <w:p w14:paraId="6C510B49" w14:textId="77777777" w:rsidR="00EF05F4" w:rsidRPr="00EF05F4" w:rsidRDefault="00EF05F4" w:rsidP="00EF05F4">
      <w:pPr>
        <w:suppressAutoHyphens/>
        <w:spacing w:after="0" w:line="254" w:lineRule="auto"/>
        <w:jc w:val="right"/>
        <w:rPr>
          <w:rFonts w:ascii="Times New Roman" w:eastAsia="Calibri" w:hAnsi="Times New Roman" w:cs="Times New Roman"/>
          <w:b/>
          <w:kern w:val="0"/>
          <w:sz w:val="24"/>
          <w:szCs w:val="24"/>
          <w:lang w:eastAsia="ar-SA"/>
          <w14:ligatures w14:val="none"/>
        </w:rPr>
      </w:pPr>
    </w:p>
    <w:p w14:paraId="7C2AD8A4" w14:textId="77777777" w:rsidR="00EF05F4" w:rsidRPr="00EF05F4" w:rsidRDefault="00EF05F4" w:rsidP="00EF05F4">
      <w:pPr>
        <w:spacing w:after="0" w:line="240" w:lineRule="auto"/>
        <w:ind w:firstLine="720"/>
        <w:jc w:val="both"/>
        <w:rPr>
          <w:rFonts w:ascii="Times New Roman" w:eastAsia="Calibri" w:hAnsi="Times New Roman" w:cs="Times New Roman"/>
          <w:color w:val="000000" w:themeColor="text1"/>
          <w:kern w:val="0"/>
          <w:sz w:val="24"/>
          <w:szCs w:val="24"/>
          <w14:ligatures w14:val="none"/>
        </w:rPr>
      </w:pPr>
      <w:r w:rsidRPr="00EF05F4">
        <w:rPr>
          <w:rFonts w:ascii="Times New Roman" w:eastAsia="Calibri" w:hAnsi="Times New Roman" w:cs="Times New Roman"/>
          <w:color w:val="000000" w:themeColor="text1"/>
          <w:kern w:val="0"/>
          <w:sz w:val="24"/>
          <w:szCs w:val="24"/>
          <w:lang w:eastAsia="lv-LV"/>
          <w14:ligatures w14:val="none"/>
        </w:rPr>
        <w:t xml:space="preserve">Dobeles novada dome ir izskatījusi Dobeles novada pašvaldības (turpmāk – pašvaldība) Īpašumu komisijas ierosinājumu atsavināt pašvaldībai piederošo nekustamo īpašumu ar kadastra numuru 46469000694 – dzīvokli Nr.3 </w:t>
      </w:r>
      <w:r w:rsidRPr="00EF05F4">
        <w:rPr>
          <w:rFonts w:ascii="Times New Roman" w:eastAsia="Calibri" w:hAnsi="Times New Roman" w:cs="Times New Roman"/>
          <w:bCs/>
          <w:color w:val="000000" w:themeColor="text1"/>
          <w:kern w:val="0"/>
          <w:sz w:val="24"/>
          <w:szCs w:val="24"/>
          <w:lang w:eastAsia="lv-LV"/>
          <w14:ligatures w14:val="none"/>
        </w:rPr>
        <w:t>Priežu ielā 22, Gardenē, Auru pagastā</w:t>
      </w:r>
      <w:r w:rsidRPr="00EF05F4">
        <w:rPr>
          <w:rFonts w:ascii="Times New Roman" w:eastAsia="Calibri" w:hAnsi="Times New Roman" w:cs="Times New Roman"/>
          <w:color w:val="000000" w:themeColor="text1"/>
          <w:kern w:val="0"/>
          <w:sz w:val="24"/>
          <w:szCs w:val="24"/>
          <w:lang w:eastAsia="lv-LV"/>
          <w14:ligatures w14:val="none"/>
        </w:rPr>
        <w:t>, Dobeles novadā, ar kopējo platību 44,8 m</w:t>
      </w:r>
      <w:r w:rsidRPr="00EF05F4">
        <w:rPr>
          <w:rFonts w:ascii="Times New Roman" w:eastAsia="Calibri" w:hAnsi="Times New Roman" w:cs="Times New Roman"/>
          <w:color w:val="000000" w:themeColor="text1"/>
          <w:kern w:val="0"/>
          <w:sz w:val="24"/>
          <w:szCs w:val="24"/>
          <w:vertAlign w:val="superscript"/>
          <w:lang w:eastAsia="lv-LV"/>
          <w14:ligatures w14:val="none"/>
        </w:rPr>
        <w:t>2</w:t>
      </w:r>
      <w:r w:rsidRPr="00EF05F4">
        <w:rPr>
          <w:rFonts w:ascii="Times New Roman" w:eastAsia="Calibri" w:hAnsi="Times New Roman" w:cs="Times New Roman"/>
          <w:color w:val="000000" w:themeColor="text1"/>
          <w:kern w:val="0"/>
          <w:sz w:val="24"/>
          <w:szCs w:val="24"/>
          <w:lang w:eastAsia="lv-LV"/>
          <w14:ligatures w14:val="none"/>
        </w:rPr>
        <w:t xml:space="preserve"> un kopīpašuma 448/26051 domājamās daļas no </w:t>
      </w:r>
      <w:bookmarkStart w:id="13" w:name="_Hlk187043807"/>
      <w:r w:rsidRPr="00EF05F4">
        <w:rPr>
          <w:rFonts w:ascii="Times New Roman" w:eastAsia="Calibri" w:hAnsi="Times New Roman" w:cs="Times New Roman"/>
          <w:color w:val="000000" w:themeColor="text1"/>
          <w:kern w:val="0"/>
          <w:sz w:val="24"/>
          <w:szCs w:val="24"/>
          <w:lang w:eastAsia="lv-LV"/>
          <w14:ligatures w14:val="none"/>
        </w:rPr>
        <w:t xml:space="preserve">būves un zemes </w:t>
      </w:r>
      <w:bookmarkEnd w:id="13"/>
      <w:r w:rsidRPr="00EF05F4">
        <w:rPr>
          <w:rFonts w:ascii="Times New Roman" w:eastAsia="Calibri" w:hAnsi="Times New Roman" w:cs="Times New Roman"/>
          <w:color w:val="000000" w:themeColor="text1"/>
          <w:kern w:val="0"/>
          <w:sz w:val="24"/>
          <w:szCs w:val="24"/>
          <w:lang w:eastAsia="lv-LV"/>
          <w14:ligatures w14:val="none"/>
        </w:rPr>
        <w:t>(turpmāk – Īpašums).</w:t>
      </w:r>
    </w:p>
    <w:p w14:paraId="12C605CA" w14:textId="77777777" w:rsidR="00EF05F4" w:rsidRPr="00EF05F4" w:rsidRDefault="00EF05F4" w:rsidP="00EF05F4">
      <w:pPr>
        <w:spacing w:after="0" w:line="240" w:lineRule="auto"/>
        <w:ind w:firstLine="709"/>
        <w:jc w:val="both"/>
        <w:rPr>
          <w:rFonts w:ascii="Times New Roman" w:eastAsia="Calibri" w:hAnsi="Times New Roman" w:cs="Times New Roman"/>
          <w:color w:val="000000" w:themeColor="text1"/>
          <w:kern w:val="0"/>
          <w:sz w:val="24"/>
          <w:szCs w:val="24"/>
          <w:lang w:eastAsia="lv-LV"/>
          <w14:ligatures w14:val="none"/>
        </w:rPr>
      </w:pPr>
      <w:r w:rsidRPr="00EF05F4">
        <w:rPr>
          <w:rFonts w:ascii="Times New Roman" w:eastAsia="Calibri" w:hAnsi="Times New Roman" w:cs="Times New Roman"/>
          <w:color w:val="000000" w:themeColor="text1"/>
          <w:kern w:val="0"/>
          <w:sz w:val="24"/>
          <w:szCs w:val="24"/>
          <w:lang w:eastAsia="lv-LV"/>
          <w14:ligatures w14:val="none"/>
        </w:rPr>
        <w:t>Izskatot minēto ierosinājumu, Dobeles novada dome konstatēja:</w:t>
      </w:r>
    </w:p>
    <w:p w14:paraId="51D8D3C0" w14:textId="77777777" w:rsidR="00EF05F4" w:rsidRPr="00EF05F4" w:rsidRDefault="00EF05F4" w:rsidP="00EF05F4">
      <w:pPr>
        <w:spacing w:after="0" w:line="240" w:lineRule="auto"/>
        <w:ind w:firstLine="709"/>
        <w:jc w:val="both"/>
        <w:rPr>
          <w:rFonts w:ascii="Times New Roman" w:eastAsia="Calibri" w:hAnsi="Times New Roman" w:cs="Times New Roman"/>
          <w:color w:val="000000" w:themeColor="text1"/>
          <w:kern w:val="0"/>
          <w:sz w:val="24"/>
          <w:szCs w:val="24"/>
          <w:lang w:eastAsia="lv-LV"/>
          <w14:ligatures w14:val="none"/>
        </w:rPr>
      </w:pPr>
      <w:r w:rsidRPr="00EF05F4">
        <w:rPr>
          <w:rFonts w:ascii="Times New Roman" w:eastAsia="Calibri" w:hAnsi="Times New Roman" w:cs="Times New Roman"/>
          <w:color w:val="000000" w:themeColor="text1"/>
          <w:kern w:val="0"/>
          <w:sz w:val="24"/>
          <w:szCs w:val="24"/>
          <w:lang w:eastAsia="lv-LV"/>
          <w14:ligatures w14:val="none"/>
        </w:rPr>
        <w:t xml:space="preserve">Īpašums reģistrēts Zemgales rajona tiesas </w:t>
      </w:r>
      <w:r w:rsidRPr="00EF05F4">
        <w:rPr>
          <w:rFonts w:ascii="Times New Roman" w:eastAsia="Calibri" w:hAnsi="Times New Roman" w:cs="Times New Roman"/>
          <w:bCs/>
          <w:color w:val="000000" w:themeColor="text1"/>
          <w:kern w:val="0"/>
          <w:sz w:val="24"/>
          <w:szCs w:val="24"/>
          <w:lang w:eastAsia="lv-LV"/>
          <w14:ligatures w14:val="none"/>
        </w:rPr>
        <w:t>Auru pagast</w:t>
      </w:r>
      <w:r w:rsidRPr="00EF05F4">
        <w:rPr>
          <w:rFonts w:ascii="Times New Roman" w:eastAsia="Calibri" w:hAnsi="Times New Roman" w:cs="Times New Roman"/>
          <w:color w:val="000000" w:themeColor="text1"/>
          <w:kern w:val="0"/>
          <w:sz w:val="24"/>
          <w:szCs w:val="24"/>
          <w:lang w:eastAsia="lv-LV"/>
          <w14:ligatures w14:val="none"/>
        </w:rPr>
        <w:t>a zemesgrāmatas nodalījumā Nr.100000001155 3 un uz to nostiprinātas īpašuma tiesības pašvaldībai.</w:t>
      </w:r>
    </w:p>
    <w:p w14:paraId="06403D87" w14:textId="41CF4DE8" w:rsidR="00EF05F4" w:rsidRPr="00EF05F4" w:rsidRDefault="00EF05F4" w:rsidP="00EF05F4">
      <w:pPr>
        <w:spacing w:after="0" w:line="240" w:lineRule="auto"/>
        <w:ind w:firstLine="709"/>
        <w:jc w:val="both"/>
        <w:rPr>
          <w:rFonts w:ascii="Times New Roman" w:eastAsia="Calibri" w:hAnsi="Times New Roman" w:cs="Times New Roman"/>
          <w:color w:val="000000" w:themeColor="text1"/>
          <w:kern w:val="0"/>
          <w:sz w:val="24"/>
          <w:szCs w:val="24"/>
          <w:lang w:eastAsia="lv-LV"/>
          <w14:ligatures w14:val="none"/>
        </w:rPr>
      </w:pPr>
      <w:r w:rsidRPr="00EF05F4">
        <w:rPr>
          <w:rFonts w:ascii="Times New Roman" w:eastAsia="Calibri" w:hAnsi="Times New Roman" w:cs="Times New Roman"/>
          <w:color w:val="000000" w:themeColor="text1"/>
          <w:kern w:val="0"/>
          <w:sz w:val="24"/>
          <w:szCs w:val="24"/>
          <w:lang w:eastAsia="lv-LV"/>
          <w14:ligatures w14:val="none"/>
        </w:rPr>
        <w:t xml:space="preserve">Pašvaldībā saņemts Īpašuma īrnieces </w:t>
      </w:r>
      <w:r w:rsidR="00C50559">
        <w:rPr>
          <w:rFonts w:ascii="Times New Roman" w:eastAsia="Calibri" w:hAnsi="Times New Roman" w:cs="Times New Roman"/>
          <w:color w:val="000000" w:themeColor="text1"/>
          <w:kern w:val="1"/>
          <w:sz w:val="24"/>
          <w:szCs w:val="24"/>
          <w:lang w:eastAsia="lv-LV"/>
          <w14:ligatures w14:val="none"/>
        </w:rPr>
        <w:t>[..]</w:t>
      </w:r>
      <w:r w:rsidRPr="00EF05F4">
        <w:rPr>
          <w:rFonts w:ascii="Times New Roman" w:eastAsia="Calibri" w:hAnsi="Times New Roman" w:cs="Times New Roman"/>
          <w:color w:val="000000" w:themeColor="text1"/>
          <w:kern w:val="0"/>
          <w:sz w:val="24"/>
          <w:szCs w:val="24"/>
          <w:lang w:eastAsia="lv-LV"/>
          <w14:ligatures w14:val="none"/>
        </w:rPr>
        <w:t xml:space="preserve"> </w:t>
      </w:r>
      <w:r w:rsidRPr="00EF05F4">
        <w:rPr>
          <w:rFonts w:ascii="Times New Roman" w:eastAsia="Calibri" w:hAnsi="Times New Roman" w:cs="Times New Roman"/>
          <w:kern w:val="0"/>
          <w:sz w:val="24"/>
          <w:szCs w:val="24"/>
          <w14:ligatures w14:val="none"/>
        </w:rPr>
        <w:t xml:space="preserve">(turpmāk – īrniece) </w:t>
      </w:r>
      <w:r w:rsidRPr="00EF05F4">
        <w:rPr>
          <w:rFonts w:ascii="Times New Roman" w:eastAsia="Calibri" w:hAnsi="Times New Roman" w:cs="Times New Roman"/>
          <w:color w:val="000000" w:themeColor="text1"/>
          <w:kern w:val="0"/>
          <w:sz w:val="24"/>
          <w:szCs w:val="24"/>
          <w:lang w:eastAsia="lv-LV"/>
          <w14:ligatures w14:val="none"/>
        </w:rPr>
        <w:t>ierosinājums atsavināt Īpašumu.</w:t>
      </w:r>
    </w:p>
    <w:p w14:paraId="6985102C" w14:textId="77777777" w:rsidR="00EF05F4" w:rsidRPr="00EF05F4" w:rsidRDefault="00EF05F4" w:rsidP="00EF05F4">
      <w:pPr>
        <w:spacing w:after="0" w:line="240" w:lineRule="auto"/>
        <w:ind w:firstLine="709"/>
        <w:jc w:val="both"/>
        <w:rPr>
          <w:rFonts w:ascii="Times New Roman" w:eastAsia="Calibri" w:hAnsi="Times New Roman" w:cs="Times New Roman"/>
          <w:color w:val="000000" w:themeColor="text1"/>
          <w:kern w:val="0"/>
          <w:sz w:val="24"/>
          <w:szCs w:val="24"/>
          <w:lang w:eastAsia="lv-LV"/>
          <w14:ligatures w14:val="none"/>
        </w:rPr>
      </w:pPr>
      <w:r w:rsidRPr="00EF05F4">
        <w:rPr>
          <w:rFonts w:ascii="Times New Roman" w:eastAsia="Calibri" w:hAnsi="Times New Roman" w:cs="Times New Roman"/>
          <w:color w:val="000000" w:themeColor="text1"/>
          <w:kern w:val="0"/>
          <w:sz w:val="24"/>
          <w:szCs w:val="24"/>
          <w:lang w:eastAsia="lv-LV"/>
          <w14:ligatures w14:val="none"/>
        </w:rPr>
        <w:t xml:space="preserve">2026.gada 17.aprīlī </w:t>
      </w:r>
      <w:r w:rsidRPr="00EF05F4">
        <w:rPr>
          <w:rFonts w:ascii="Times New Roman" w:eastAsia="Calibri" w:hAnsi="Times New Roman" w:cs="Times New Roman"/>
          <w:kern w:val="0"/>
          <w:sz w:val="24"/>
          <w:szCs w:val="24"/>
          <w14:ligatures w14:val="none"/>
        </w:rPr>
        <w:t>īrniece</w:t>
      </w:r>
      <w:r w:rsidRPr="00EF05F4">
        <w:rPr>
          <w:rFonts w:ascii="Times New Roman" w:eastAsia="Calibri" w:hAnsi="Times New Roman" w:cs="Times New Roman"/>
          <w:color w:val="000000" w:themeColor="text1"/>
          <w:kern w:val="0"/>
          <w:sz w:val="24"/>
          <w:szCs w:val="24"/>
          <w:lang w:eastAsia="lv-LV"/>
          <w14:ligatures w14:val="none"/>
        </w:rPr>
        <w:t xml:space="preserve"> noslēgusi jaunu Dzīvojamās telpas īres līgumu Nr.PR22-3/G/2026 ar pašvaldības pilnvaroto kapitālsabiedrību SIA „DOBELES NAMSAIMNIEKS”, un tajā nav norādīts neviens cits ģimenes loceklis. Īrniece Īpašumu īrē no pašvaldības no 2011.gada 1.janvāra, par ko apliecina 2010. gada 6. decembrī noslēgtais Dzīvojamās telpas īres līgums Nr.315.</w:t>
      </w:r>
    </w:p>
    <w:p w14:paraId="30CA67AA" w14:textId="77777777" w:rsidR="00EF05F4" w:rsidRPr="00EF05F4" w:rsidRDefault="00EF05F4" w:rsidP="00EF05F4">
      <w:pPr>
        <w:spacing w:after="0" w:line="240" w:lineRule="auto"/>
        <w:ind w:firstLine="709"/>
        <w:jc w:val="both"/>
        <w:rPr>
          <w:rFonts w:ascii="Times New Roman" w:eastAsia="Calibri" w:hAnsi="Times New Roman" w:cs="Times New Roman"/>
          <w:color w:val="000000" w:themeColor="text1"/>
          <w:kern w:val="0"/>
          <w:sz w:val="24"/>
          <w:szCs w:val="24"/>
          <w:lang w:eastAsia="lv-LV"/>
          <w14:ligatures w14:val="none"/>
        </w:rPr>
      </w:pPr>
      <w:r w:rsidRPr="00EF05F4">
        <w:rPr>
          <w:rFonts w:ascii="Times New Roman" w:eastAsia="Calibri" w:hAnsi="Times New Roman" w:cs="Times New Roman"/>
          <w:color w:val="000000" w:themeColor="text1"/>
          <w:kern w:val="0"/>
          <w:sz w:val="24"/>
          <w:szCs w:val="24"/>
          <w:lang w:eastAsia="lv-LV"/>
          <w14:ligatures w14:val="none"/>
        </w:rPr>
        <w:t>Publiskas personas mantas atsavināšanas likuma 45.panta trešā daļa nosaka, ka atsavinot valsts vai pašvaldības īpašumā esošu viendzīvokļa māju vai dzīvokļa īpašumu, par kuru lietošanu likumā „</w:t>
      </w:r>
      <w:hyperlink r:id="rId24" w:tgtFrame="_blank" w:history="1">
        <w:r w:rsidRPr="00EF05F4">
          <w:rPr>
            <w:rFonts w:ascii="Times New Roman" w:eastAsia="Calibri" w:hAnsi="Times New Roman" w:cs="Times New Roman"/>
            <w:kern w:val="0"/>
            <w:sz w:val="24"/>
            <w:szCs w:val="24"/>
            <w:lang w:eastAsia="lv-LV"/>
            <w14:ligatures w14:val="none"/>
          </w:rPr>
          <w:t>Par dzīvojamo telpu īri</w:t>
        </w:r>
      </w:hyperlink>
      <w:r w:rsidRPr="00EF05F4">
        <w:rPr>
          <w:rFonts w:ascii="Times New Roman" w:eastAsia="Calibri" w:hAnsi="Times New Roman" w:cs="Times New Roman"/>
          <w:kern w:val="0"/>
          <w:sz w:val="24"/>
          <w:szCs w:val="24"/>
          <w:lang w:eastAsia="lv-LV"/>
          <w14:ligatures w14:val="none"/>
        </w:rPr>
        <w:t>”</w:t>
      </w:r>
      <w:r w:rsidRPr="00EF05F4">
        <w:rPr>
          <w:rFonts w:ascii="Times New Roman" w:eastAsia="Calibri" w:hAnsi="Times New Roman" w:cs="Times New Roman"/>
          <w:color w:val="000000" w:themeColor="text1"/>
          <w:kern w:val="0"/>
          <w:sz w:val="24"/>
          <w:szCs w:val="24"/>
          <w:lang w:eastAsia="lv-LV"/>
          <w14:ligatures w14:val="none"/>
        </w:rPr>
        <w:t xml:space="preserve"> (zaudējis spēku 01.02.2021.) noteiktajā kārtībā ir noslēgts dzīvojamās telpas īres līgums, to vispirms </w:t>
      </w:r>
      <w:proofErr w:type="spellStart"/>
      <w:r w:rsidRPr="00EF05F4">
        <w:rPr>
          <w:rFonts w:ascii="Times New Roman" w:eastAsia="Calibri" w:hAnsi="Times New Roman" w:cs="Times New Roman"/>
          <w:color w:val="000000" w:themeColor="text1"/>
          <w:kern w:val="0"/>
          <w:sz w:val="24"/>
          <w:szCs w:val="24"/>
          <w:lang w:eastAsia="lv-LV"/>
          <w14:ligatures w14:val="none"/>
        </w:rPr>
        <w:t>rakstveidā</w:t>
      </w:r>
      <w:proofErr w:type="spellEnd"/>
      <w:r w:rsidRPr="00EF05F4">
        <w:rPr>
          <w:rFonts w:ascii="Times New Roman" w:eastAsia="Calibri" w:hAnsi="Times New Roman" w:cs="Times New Roman"/>
          <w:color w:val="000000" w:themeColor="text1"/>
          <w:kern w:val="0"/>
          <w:sz w:val="24"/>
          <w:szCs w:val="24"/>
          <w:lang w:eastAsia="lv-LV"/>
          <w14:ligatures w14:val="none"/>
        </w:rPr>
        <w:t xml:space="preserve"> piedāvā pirkt īrniekam un viņa ģimenes locekļiem, savukārt, šī paša likuma 45.panta ceturtās daļas noteikumi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p>
    <w:p w14:paraId="5FF7AC03" w14:textId="77777777" w:rsidR="00EF05F4" w:rsidRPr="00EF05F4" w:rsidRDefault="00EF05F4" w:rsidP="00EF05F4">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Ņemot vērā to, ka saskaņā ar spēkā esošo īres līgumu kopā ar īrnieci nedzīvo neviens ģimenes loceklis un ka pret īrnieci prasība par īres līguma izbeigšanu nav celta, uzskatāms, ka īrniecei ir pirmpirkuma tiesība iegādāties izīrēto Īpašumu.</w:t>
      </w:r>
    </w:p>
    <w:p w14:paraId="3B8EE554" w14:textId="77777777" w:rsidR="00EF05F4" w:rsidRPr="00EF05F4" w:rsidRDefault="00EF05F4" w:rsidP="00EF05F4">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EF05F4">
        <w:rPr>
          <w:rFonts w:ascii="Times New Roman" w:eastAsia="Calibri" w:hAnsi="Times New Roman" w:cs="Times New Roman"/>
          <w:color w:val="000000"/>
          <w:kern w:val="0"/>
          <w:sz w:val="24"/>
          <w:szCs w:val="24"/>
          <w14:ligatures w14:val="none"/>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400931E" w14:textId="77777777" w:rsidR="00EF05F4" w:rsidRPr="00EF05F4" w:rsidRDefault="00EF05F4" w:rsidP="00EF05F4">
      <w:pPr>
        <w:spacing w:after="0" w:line="240" w:lineRule="auto"/>
        <w:ind w:firstLine="709"/>
        <w:jc w:val="both"/>
        <w:rPr>
          <w:rFonts w:ascii="Times New Roman" w:eastAsia="Calibri" w:hAnsi="Times New Roman" w:cs="Times New Roman"/>
          <w:color w:val="000000" w:themeColor="text1"/>
          <w:kern w:val="0"/>
          <w:sz w:val="24"/>
          <w:szCs w:val="24"/>
          <w:lang w:eastAsia="lv-LV"/>
          <w14:ligatures w14:val="none"/>
        </w:rPr>
      </w:pPr>
      <w:r w:rsidRPr="00EF05F4">
        <w:rPr>
          <w:rFonts w:ascii="Times New Roman" w:eastAsia="Calibri" w:hAnsi="Times New Roman" w:cs="Times New Roman"/>
          <w:color w:val="000000" w:themeColor="text1"/>
          <w:kern w:val="0"/>
          <w:sz w:val="24"/>
          <w:szCs w:val="24"/>
          <w:lang w:eastAsia="lv-LV"/>
          <w14:ligatures w14:val="none"/>
        </w:rPr>
        <w:t>Atbilstoši Dzīvokļa īpašuma likuma 13.</w:t>
      </w:r>
      <w:r w:rsidRPr="00EF05F4">
        <w:rPr>
          <w:rFonts w:ascii="Times New Roman" w:eastAsia="Calibri" w:hAnsi="Times New Roman" w:cs="Times New Roman"/>
          <w:color w:val="000000" w:themeColor="text1"/>
          <w:kern w:val="0"/>
          <w:sz w:val="24"/>
          <w:szCs w:val="24"/>
          <w:vertAlign w:val="superscript"/>
          <w:lang w:eastAsia="lv-LV"/>
          <w14:ligatures w14:val="none"/>
        </w:rPr>
        <w:t>1</w:t>
      </w:r>
      <w:r w:rsidRPr="00EF05F4">
        <w:rPr>
          <w:rFonts w:ascii="Times New Roman" w:eastAsia="Calibri" w:hAnsi="Times New Roman" w:cs="Times New Roman"/>
          <w:color w:val="000000" w:themeColor="text1"/>
          <w:kern w:val="0"/>
          <w:sz w:val="24"/>
          <w:szCs w:val="24"/>
          <w:lang w:eastAsia="lv-LV"/>
          <w14:ligatures w14:val="none"/>
        </w:rPr>
        <w:t xml:space="preserve"> panta otrajai daļai, dzīvokļa īpašuma brīvprātīgas atsavināšanas gadījumā tā ieguvējs atbild par šā panta pirmajā daļā minēto maksājumu parādiem (dzīvojamās mājas pārvaldīšanas izdevumus; maksu par pakalpojumiem, kas saistīti ar dzīvokļa īpašuma lietošanu (komunālie pakalpojumi); iemaksas uzkrājumu fondā; maksu par zemes </w:t>
      </w:r>
      <w:r w:rsidRPr="00EF05F4">
        <w:rPr>
          <w:rFonts w:ascii="Times New Roman" w:eastAsia="Calibri" w:hAnsi="Times New Roman" w:cs="Times New Roman"/>
          <w:color w:val="000000" w:themeColor="text1"/>
          <w:kern w:val="0"/>
          <w:sz w:val="24"/>
          <w:szCs w:val="24"/>
          <w:lang w:eastAsia="lv-LV"/>
          <w14:ligatures w14:val="none"/>
        </w:rPr>
        <w:lastRenderedPageBreak/>
        <w:t>likumiskās lietošanas tiesībām (lietošanas maksa), kas radušies ne agrāk kā trīs gadus pirms dzīvokļa īpašuma pārejas viņa īpašumā. Dzīvokļa īpašuma ieguvējs sedz arī nokavējuma procentus un maksā līgumsodu, ja tāds aprēķināts par parāda samaksas nokavējumu. Savukārt šī paša likuma 13.</w:t>
      </w:r>
      <w:r w:rsidRPr="00EF05F4">
        <w:rPr>
          <w:rFonts w:ascii="Times New Roman" w:eastAsia="Calibri" w:hAnsi="Times New Roman" w:cs="Times New Roman"/>
          <w:color w:val="000000" w:themeColor="text1"/>
          <w:kern w:val="0"/>
          <w:sz w:val="24"/>
          <w:szCs w:val="24"/>
          <w:vertAlign w:val="superscript"/>
          <w:lang w:eastAsia="lv-LV"/>
          <w14:ligatures w14:val="none"/>
        </w:rPr>
        <w:t>1</w:t>
      </w:r>
      <w:r w:rsidRPr="00EF05F4">
        <w:rPr>
          <w:rFonts w:ascii="Times New Roman" w:eastAsia="Calibri" w:hAnsi="Times New Roman" w:cs="Times New Roman"/>
          <w:color w:val="000000" w:themeColor="text1"/>
          <w:kern w:val="0"/>
          <w:sz w:val="24"/>
          <w:szCs w:val="24"/>
          <w:lang w:eastAsia="lv-LV"/>
          <w14:ligatures w14:val="none"/>
        </w:rPr>
        <w:t xml:space="preserve"> panta ceturtajā daļā noteikts, ka dzīvokļa īpašuma ieguvējs var prasīt, lai iepriekšējais dzīvokļa īpašnieks viņam atlīdzina izpildījumu, kuru viņš devis kreditoram, sedzot šā panta otrajā daļā minētos parādus, ja vien dzīvokļa īpašuma ieguvējs un iepriekšējais dzīvokļa īpašnieks nav vienojušies citādi. 2026.gada 17.aprīlī SIA “DOBELES NAMSAIMNIEKS” ir izdevis izziņu par apliecinājumu, ka Īpašumam nav maksājumu parādu.</w:t>
      </w:r>
    </w:p>
    <w:p w14:paraId="5518CA4D" w14:textId="77777777" w:rsidR="00EF05F4" w:rsidRPr="00EF05F4" w:rsidRDefault="00EF05F4" w:rsidP="00EF05F4">
      <w:pPr>
        <w:spacing w:after="0" w:line="240" w:lineRule="auto"/>
        <w:ind w:firstLine="709"/>
        <w:jc w:val="both"/>
        <w:rPr>
          <w:rFonts w:ascii="Times New Roman" w:eastAsia="Calibri" w:hAnsi="Times New Roman" w:cs="Times New Roman"/>
          <w:color w:val="000000" w:themeColor="text1"/>
          <w:kern w:val="0"/>
          <w:sz w:val="24"/>
          <w:szCs w:val="24"/>
          <w:lang w:eastAsia="lv-LV"/>
          <w14:ligatures w14:val="none"/>
        </w:rPr>
      </w:pPr>
      <w:r w:rsidRPr="00EF05F4">
        <w:rPr>
          <w:rFonts w:ascii="Times New Roman" w:eastAsia="Calibri" w:hAnsi="Times New Roman" w:cs="Times New Roman"/>
          <w:color w:val="000000" w:themeColor="text1"/>
          <w:kern w:val="0"/>
          <w:sz w:val="24"/>
          <w:szCs w:val="24"/>
          <w:lang w:eastAsia="lv-LV"/>
          <w14:ligatures w14:val="none"/>
        </w:rPr>
        <w:t>Īpašums nav nepieciešams pašvaldības funkciju nodrošināšanai un lietderīgākā rīcība būtu to atsavināt Īpašuma īrniecei. Īpašums atrodas 55 (piecdesmit piecu) dzīvokļu daudzdzīvokļu mājā un 37 (trīsdesmit septiņi) dzīvokļu īpašumi reģistrēti zemesgrāmatā uz citu personu vārda.</w:t>
      </w:r>
    </w:p>
    <w:p w14:paraId="3315D519" w14:textId="77777777" w:rsidR="00EF05F4" w:rsidRPr="00EF05F4" w:rsidRDefault="00EF05F4" w:rsidP="00EF05F4">
      <w:pPr>
        <w:spacing w:after="0" w:line="240" w:lineRule="auto"/>
        <w:ind w:firstLine="709"/>
        <w:jc w:val="both"/>
        <w:rPr>
          <w:rFonts w:ascii="Times New Roman" w:eastAsia="Calibri" w:hAnsi="Times New Roman" w:cs="Times New Roman"/>
          <w:color w:val="000000" w:themeColor="text1"/>
          <w:kern w:val="0"/>
          <w:sz w:val="24"/>
          <w:szCs w:val="24"/>
          <w:lang w:eastAsia="lv-LV"/>
          <w14:ligatures w14:val="none"/>
        </w:rPr>
      </w:pPr>
      <w:r w:rsidRPr="00EF05F4">
        <w:rPr>
          <w:rFonts w:ascii="Times New Roman" w:eastAsia="Calibri" w:hAnsi="Times New Roman" w:cs="Times New Roman"/>
          <w:color w:val="000000" w:themeColor="text1"/>
          <w:kern w:val="0"/>
          <w:sz w:val="24"/>
          <w:szCs w:val="24"/>
          <w:lang w:eastAsia="lv-LV"/>
          <w14:ligatures w14:val="none"/>
        </w:rPr>
        <w:t xml:space="preserve">Saskaņā ar 2025.gada 3.novembrī veikto tirgus novērtējumu, ko atbilstoši Standartizācijas likumā paredzētajā kārtībā apstiprinātajiem Latvijas īpašuma vērtēšanas standartiem veica sertificēta nekustamo īpašumu vērtētāja Anita </w:t>
      </w:r>
      <w:proofErr w:type="spellStart"/>
      <w:r w:rsidRPr="00EF05F4">
        <w:rPr>
          <w:rFonts w:ascii="Times New Roman" w:eastAsia="Calibri" w:hAnsi="Times New Roman" w:cs="Times New Roman"/>
          <w:color w:val="000000" w:themeColor="text1"/>
          <w:kern w:val="0"/>
          <w:sz w:val="24"/>
          <w:szCs w:val="24"/>
          <w:lang w:eastAsia="lv-LV"/>
          <w14:ligatures w14:val="none"/>
        </w:rPr>
        <w:t>Vēdiķe</w:t>
      </w:r>
      <w:proofErr w:type="spellEnd"/>
      <w:r w:rsidRPr="00EF05F4">
        <w:rPr>
          <w:rFonts w:ascii="Times New Roman" w:eastAsia="Calibri" w:hAnsi="Times New Roman" w:cs="Times New Roman"/>
          <w:color w:val="000000" w:themeColor="text1"/>
          <w:kern w:val="0"/>
          <w:sz w:val="24"/>
          <w:szCs w:val="24"/>
          <w:lang w:eastAsia="lv-LV"/>
          <w14:ligatures w14:val="none"/>
        </w:rPr>
        <w:t xml:space="preserve"> (LĪVA profesionālās kvalifikācijas sertifikāts Nr.76), Īpašuma tirgus vērtība atsavināšanas vajadzībām ir noteikta 5000 EUR (pieci tūkstoši </w:t>
      </w:r>
      <w:proofErr w:type="spellStart"/>
      <w:r w:rsidRPr="00EF05F4">
        <w:rPr>
          <w:rFonts w:ascii="Times New Roman" w:eastAsia="Calibri" w:hAnsi="Times New Roman" w:cs="Times New Roman"/>
          <w:i/>
          <w:iCs/>
          <w:color w:val="000000" w:themeColor="text1"/>
          <w:kern w:val="0"/>
          <w:sz w:val="24"/>
          <w:szCs w:val="24"/>
          <w:lang w:eastAsia="lv-LV"/>
          <w14:ligatures w14:val="none"/>
        </w:rPr>
        <w:t>euro</w:t>
      </w:r>
      <w:proofErr w:type="spellEnd"/>
      <w:r w:rsidRPr="00EF05F4">
        <w:rPr>
          <w:rFonts w:ascii="Times New Roman" w:eastAsia="Calibri" w:hAnsi="Times New Roman" w:cs="Times New Roman"/>
          <w:color w:val="000000" w:themeColor="text1"/>
          <w:kern w:val="0"/>
          <w:sz w:val="24"/>
          <w:szCs w:val="24"/>
          <w:lang w:eastAsia="lv-LV"/>
          <w14:ligatures w14:val="none"/>
        </w:rPr>
        <w:t>).</w:t>
      </w:r>
    </w:p>
    <w:p w14:paraId="7C4F7CCA" w14:textId="77777777" w:rsidR="000B1F1F" w:rsidRPr="00E75510" w:rsidRDefault="00EF05F4" w:rsidP="000B1F1F">
      <w:pPr>
        <w:spacing w:after="0" w:line="252" w:lineRule="auto"/>
        <w:jc w:val="both"/>
        <w:rPr>
          <w:rFonts w:ascii="Times New Roman" w:eastAsia="Times New Roman" w:hAnsi="Times New Roman" w:cs="Times New Roman"/>
          <w:kern w:val="0"/>
          <w:sz w:val="24"/>
          <w:szCs w:val="24"/>
          <w:lang w:eastAsia="lv-LV"/>
          <w14:ligatures w14:val="none"/>
        </w:rPr>
      </w:pPr>
      <w:r w:rsidRPr="00EF05F4">
        <w:rPr>
          <w:rFonts w:ascii="Times New Roman" w:eastAsia="Calibri" w:hAnsi="Times New Roman" w:cs="Times New Roman"/>
          <w:color w:val="000000" w:themeColor="text1"/>
          <w:kern w:val="0"/>
          <w:sz w:val="24"/>
          <w:szCs w:val="24"/>
          <w:lang w:eastAsia="lv-LV"/>
          <w14:ligatures w14:val="none"/>
        </w:rPr>
        <w:t>Saskaņā ar Pašvaldību likuma 10.panta pirmās daļas 16.punktu, 73.panta ceturto daļu,</w:t>
      </w:r>
      <w:r w:rsidRPr="00EF05F4">
        <w:rPr>
          <w:rFonts w:ascii="Times New Roman" w:eastAsia="Calibri" w:hAnsi="Times New Roman" w:cs="Times New Roman"/>
          <w:color w:val="000000"/>
          <w:kern w:val="0"/>
          <w:sz w:val="24"/>
          <w:szCs w:val="24"/>
          <w14:ligatures w14:val="none"/>
        </w:rPr>
        <w:t xml:space="preserve"> likuma „Par palīdzību dzīvokļa jautājumu risināšanā” 20.pantu, 29.panta pirmo daļu, </w:t>
      </w:r>
      <w:r w:rsidRPr="00EF05F4">
        <w:rPr>
          <w:rFonts w:ascii="Times New Roman" w:eastAsia="Calibri" w:hAnsi="Times New Roman" w:cs="Times New Roman"/>
          <w:color w:val="000000" w:themeColor="text1"/>
          <w:kern w:val="0"/>
          <w:sz w:val="24"/>
          <w:szCs w:val="24"/>
          <w:lang w:eastAsia="lv-LV"/>
          <w14:ligatures w14:val="none"/>
        </w:rPr>
        <w:t xml:space="preserve"> Publiskas personas mantas atsavināšanas likuma 4.panta ceturtās daļas 5.punktu, 8.panta trešo daļu, 36.panta trešo daļu, 45.panta trešo un ceturto daļu, atklāti balsojot:</w:t>
      </w:r>
      <w:r w:rsidRPr="00EF05F4">
        <w:rPr>
          <w:rFonts w:ascii="Times New Roman" w:eastAsia="Calibri" w:hAnsi="Times New Roman" w:cs="Times New Roman"/>
          <w:color w:val="000000" w:themeColor="text1"/>
          <w:kern w:val="0"/>
          <w:sz w:val="24"/>
          <w:szCs w:val="24"/>
          <w14:ligatures w14:val="none"/>
        </w:rPr>
        <w:t xml:space="preserve"> </w:t>
      </w:r>
      <w:r w:rsidR="000B1F1F" w:rsidRPr="00E75510">
        <w:rPr>
          <w:rFonts w:ascii="Times New Roman" w:eastAsia="Times New Roman" w:hAnsi="Times New Roman" w:cs="Times New Roman"/>
          <w:kern w:val="0"/>
          <w:sz w:val="24"/>
          <w:szCs w:val="24"/>
          <w:lang w:eastAsia="lv-LV"/>
          <w14:ligatures w14:val="none"/>
        </w:rPr>
        <w:t>PAR – 1</w:t>
      </w:r>
      <w:r w:rsidR="000B1F1F">
        <w:rPr>
          <w:rFonts w:ascii="Times New Roman" w:eastAsia="Times New Roman" w:hAnsi="Times New Roman" w:cs="Times New Roman"/>
          <w:kern w:val="0"/>
          <w:sz w:val="24"/>
          <w:szCs w:val="24"/>
          <w:lang w:eastAsia="lv-LV"/>
          <w14:ligatures w14:val="none"/>
        </w:rPr>
        <w:t>1</w:t>
      </w:r>
      <w:r w:rsidR="000B1F1F" w:rsidRPr="00E75510">
        <w:rPr>
          <w:rFonts w:ascii="Times New Roman" w:eastAsia="Times New Roman" w:hAnsi="Times New Roman" w:cs="Times New Roman"/>
          <w:kern w:val="0"/>
          <w:sz w:val="24"/>
          <w:szCs w:val="24"/>
          <w:lang w:eastAsia="lv-LV"/>
          <w14:ligatures w14:val="none"/>
        </w:rPr>
        <w:t xml:space="preserve"> (Jānis </w:t>
      </w:r>
      <w:proofErr w:type="spellStart"/>
      <w:r w:rsidR="000B1F1F" w:rsidRPr="00E75510">
        <w:rPr>
          <w:rFonts w:ascii="Times New Roman" w:eastAsia="Times New Roman" w:hAnsi="Times New Roman" w:cs="Times New Roman"/>
          <w:kern w:val="0"/>
          <w:sz w:val="24"/>
          <w:szCs w:val="24"/>
          <w:lang w:eastAsia="lv-LV"/>
          <w14:ligatures w14:val="none"/>
        </w:rPr>
        <w:t>Amsils</w:t>
      </w:r>
      <w:proofErr w:type="spellEnd"/>
      <w:r w:rsidR="000B1F1F" w:rsidRPr="00E75510">
        <w:rPr>
          <w:rFonts w:ascii="Times New Roman" w:eastAsia="Times New Roman" w:hAnsi="Times New Roman" w:cs="Times New Roman"/>
          <w:kern w:val="0"/>
          <w:sz w:val="24"/>
          <w:szCs w:val="24"/>
          <w:lang w:eastAsia="lv-LV"/>
          <w14:ligatures w14:val="none"/>
        </w:rPr>
        <w:t xml:space="preserve">, Kristīne Briede, </w:t>
      </w:r>
      <w:r w:rsidR="000B1F1F">
        <w:rPr>
          <w:rFonts w:ascii="Times New Roman" w:eastAsia="Times New Roman" w:hAnsi="Times New Roman" w:cs="Times New Roman"/>
          <w:kern w:val="0"/>
          <w:sz w:val="24"/>
          <w:szCs w:val="24"/>
          <w:lang w:eastAsia="lv-LV"/>
          <w14:ligatures w14:val="none"/>
        </w:rPr>
        <w:t xml:space="preserve">Edgars </w:t>
      </w:r>
      <w:proofErr w:type="spellStart"/>
      <w:r w:rsidR="000B1F1F">
        <w:rPr>
          <w:rFonts w:ascii="Times New Roman" w:eastAsia="Times New Roman" w:hAnsi="Times New Roman" w:cs="Times New Roman"/>
          <w:kern w:val="0"/>
          <w:sz w:val="24"/>
          <w:szCs w:val="24"/>
          <w:lang w:eastAsia="lv-LV"/>
          <w14:ligatures w14:val="none"/>
        </w:rPr>
        <w:t>Gaigalis</w:t>
      </w:r>
      <w:proofErr w:type="spellEnd"/>
      <w:r w:rsidR="000B1F1F">
        <w:rPr>
          <w:rFonts w:ascii="Times New Roman" w:eastAsia="Times New Roman" w:hAnsi="Times New Roman" w:cs="Times New Roman"/>
          <w:kern w:val="0"/>
          <w:sz w:val="24"/>
          <w:szCs w:val="24"/>
          <w:lang w:eastAsia="lv-LV"/>
          <w14:ligatures w14:val="none"/>
        </w:rPr>
        <w:t xml:space="preserve">, Ivars Gorskis, </w:t>
      </w:r>
      <w:r w:rsidR="000B1F1F" w:rsidRPr="00E75510">
        <w:rPr>
          <w:rFonts w:ascii="Times New Roman" w:eastAsia="Times New Roman" w:hAnsi="Times New Roman" w:cs="Times New Roman"/>
          <w:kern w:val="0"/>
          <w:sz w:val="24"/>
          <w:szCs w:val="24"/>
          <w:lang w:eastAsia="lv-LV"/>
          <w14:ligatures w14:val="none"/>
        </w:rPr>
        <w:t>Edgars</w:t>
      </w:r>
      <w:r w:rsidR="000B1F1F" w:rsidRPr="00E75510">
        <w:rPr>
          <w:rFonts w:ascii="Times New Roman" w:eastAsia="Times New Roman" w:hAnsi="Times New Roman" w:cs="Times New Roman"/>
          <w:spacing w:val="-1"/>
          <w:kern w:val="0"/>
          <w:sz w:val="24"/>
          <w:szCs w:val="24"/>
          <w:lang w:eastAsia="lv-LV"/>
          <w14:ligatures w14:val="none"/>
        </w:rPr>
        <w:t xml:space="preserve"> </w:t>
      </w:r>
      <w:r w:rsidR="000B1F1F" w:rsidRPr="00E75510">
        <w:rPr>
          <w:rFonts w:ascii="Times New Roman" w:eastAsia="Times New Roman" w:hAnsi="Times New Roman" w:cs="Times New Roman"/>
          <w:kern w:val="0"/>
          <w:sz w:val="24"/>
          <w:szCs w:val="24"/>
          <w:lang w:eastAsia="lv-LV"/>
          <w14:ligatures w14:val="none"/>
        </w:rPr>
        <w:t>Laimiņš, Jānis Ozoliņš, Andris</w:t>
      </w:r>
      <w:r w:rsidR="000B1F1F" w:rsidRPr="00E75510">
        <w:rPr>
          <w:rFonts w:ascii="Times New Roman" w:eastAsia="Times New Roman" w:hAnsi="Times New Roman" w:cs="Times New Roman"/>
          <w:spacing w:val="-1"/>
          <w:kern w:val="0"/>
          <w:sz w:val="24"/>
          <w:szCs w:val="24"/>
          <w:lang w:eastAsia="lv-LV"/>
          <w14:ligatures w14:val="none"/>
        </w:rPr>
        <w:t xml:space="preserve"> </w:t>
      </w:r>
      <w:r w:rsidR="000B1F1F" w:rsidRPr="00E75510">
        <w:rPr>
          <w:rFonts w:ascii="Times New Roman" w:eastAsia="Times New Roman" w:hAnsi="Times New Roman" w:cs="Times New Roman"/>
          <w:kern w:val="0"/>
          <w:sz w:val="24"/>
          <w:szCs w:val="24"/>
          <w:lang w:eastAsia="lv-LV"/>
          <w14:ligatures w14:val="none"/>
        </w:rPr>
        <w:t>Podvinskis, Viesturs</w:t>
      </w:r>
      <w:r w:rsidR="000B1F1F" w:rsidRPr="00E75510">
        <w:rPr>
          <w:rFonts w:ascii="Times New Roman" w:eastAsia="Times New Roman" w:hAnsi="Times New Roman" w:cs="Times New Roman"/>
          <w:spacing w:val="-1"/>
          <w:kern w:val="0"/>
          <w:sz w:val="24"/>
          <w:szCs w:val="24"/>
          <w:lang w:eastAsia="lv-LV"/>
          <w14:ligatures w14:val="none"/>
        </w:rPr>
        <w:t xml:space="preserve"> Reinfelds, Dace</w:t>
      </w:r>
      <w:r w:rsidR="000B1F1F" w:rsidRPr="00E75510">
        <w:rPr>
          <w:rFonts w:ascii="Times New Roman" w:eastAsia="Times New Roman" w:hAnsi="Times New Roman" w:cs="Times New Roman"/>
          <w:kern w:val="0"/>
          <w:sz w:val="24"/>
          <w:szCs w:val="24"/>
          <w:lang w:eastAsia="lv-LV"/>
          <w14:ligatures w14:val="none"/>
        </w:rPr>
        <w:t xml:space="preserve"> </w:t>
      </w:r>
      <w:r w:rsidR="000B1F1F" w:rsidRPr="00E75510">
        <w:rPr>
          <w:rFonts w:ascii="Times New Roman" w:eastAsia="Times New Roman" w:hAnsi="Times New Roman" w:cs="Times New Roman"/>
          <w:spacing w:val="-1"/>
          <w:kern w:val="0"/>
          <w:sz w:val="24"/>
          <w:szCs w:val="24"/>
          <w:lang w:eastAsia="lv-LV"/>
          <w14:ligatures w14:val="none"/>
        </w:rPr>
        <w:t xml:space="preserve">Reinika, </w:t>
      </w:r>
      <w:r w:rsidR="000B1F1F">
        <w:rPr>
          <w:rFonts w:ascii="Times New Roman" w:eastAsia="Times New Roman" w:hAnsi="Times New Roman" w:cs="Times New Roman"/>
          <w:spacing w:val="-1"/>
          <w:kern w:val="0"/>
          <w:sz w:val="24"/>
          <w:szCs w:val="24"/>
          <w:lang w:eastAsia="lv-LV"/>
          <w14:ligatures w14:val="none"/>
        </w:rPr>
        <w:t xml:space="preserve">Guntis Safranovičs, </w:t>
      </w:r>
      <w:r w:rsidR="000B1F1F" w:rsidRPr="00E75510">
        <w:rPr>
          <w:rFonts w:ascii="Times New Roman" w:eastAsia="Times New Roman" w:hAnsi="Times New Roman" w:cs="Times New Roman"/>
          <w:kern w:val="0"/>
          <w:sz w:val="24"/>
          <w:szCs w:val="24"/>
          <w:lang w:eastAsia="lv-LV"/>
          <w14:ligatures w14:val="none"/>
        </w:rPr>
        <w:t>Andrejs Spridzāns)</w:t>
      </w:r>
      <w:r w:rsidR="000B1F1F" w:rsidRPr="00E75510">
        <w:rPr>
          <w:rFonts w:ascii="Times New Roman" w:eastAsia="Times New Roman" w:hAnsi="Times New Roman" w:cs="Times New Roman"/>
          <w:bCs/>
          <w:kern w:val="0"/>
          <w:sz w:val="24"/>
          <w:szCs w:val="24"/>
          <w:lang w:eastAsia="et-EE"/>
          <w14:ligatures w14:val="none"/>
        </w:rPr>
        <w:t xml:space="preserve">, </w:t>
      </w:r>
      <w:r w:rsidR="000B1F1F" w:rsidRPr="00E75510">
        <w:rPr>
          <w:rFonts w:ascii="Times New Roman" w:eastAsia="Times New Roman" w:hAnsi="Times New Roman" w:cs="Times New Roman"/>
          <w:bCs/>
          <w:kern w:val="0"/>
          <w:sz w:val="24"/>
          <w:szCs w:val="24"/>
          <w:lang w:eastAsia="lv-LV"/>
          <w14:ligatures w14:val="none"/>
        </w:rPr>
        <w:t xml:space="preserve">PRET – nav, ATTURAS – nav, </w:t>
      </w:r>
      <w:r w:rsidR="000B1F1F" w:rsidRPr="00E75510">
        <w:rPr>
          <w:rFonts w:ascii="Times New Roman" w:eastAsia="Times New Roman" w:hAnsi="Times New Roman" w:cs="Times New Roman"/>
          <w:kern w:val="0"/>
          <w:sz w:val="24"/>
          <w:szCs w:val="24"/>
          <w:lang w:eastAsia="lv-LV"/>
          <w14:ligatures w14:val="none"/>
        </w:rPr>
        <w:t xml:space="preserve">Dobeles novada dome NOLEMJ: </w:t>
      </w:r>
    </w:p>
    <w:p w14:paraId="4F7E140F" w14:textId="1073459A" w:rsidR="000B1F1F" w:rsidRPr="00EF05F4" w:rsidRDefault="000B1F1F" w:rsidP="00EF05F4">
      <w:pPr>
        <w:spacing w:after="0" w:line="240" w:lineRule="auto"/>
        <w:ind w:left="142" w:firstLine="567"/>
        <w:jc w:val="both"/>
        <w:rPr>
          <w:rFonts w:ascii="Times New Roman" w:eastAsia="Calibri" w:hAnsi="Times New Roman" w:cs="Times New Roman"/>
          <w:color w:val="000000" w:themeColor="text1"/>
          <w:kern w:val="0"/>
          <w:sz w:val="24"/>
          <w:szCs w:val="24"/>
          <w14:ligatures w14:val="none"/>
        </w:rPr>
      </w:pPr>
    </w:p>
    <w:p w14:paraId="0B43CEE3" w14:textId="77777777" w:rsidR="00EF05F4" w:rsidRPr="00EF05F4" w:rsidRDefault="00EF05F4" w:rsidP="00FE7DD5">
      <w:pPr>
        <w:numPr>
          <w:ilvl w:val="3"/>
          <w:numId w:val="10"/>
        </w:numPr>
        <w:spacing w:after="0" w:line="240" w:lineRule="auto"/>
        <w:ind w:left="567" w:hanging="425"/>
        <w:contextualSpacing/>
        <w:jc w:val="both"/>
        <w:rPr>
          <w:rFonts w:ascii="Times New Roman" w:eastAsia="Calibri" w:hAnsi="Times New Roman" w:cs="Times New Roman"/>
          <w:color w:val="000000" w:themeColor="text1"/>
          <w:kern w:val="1"/>
          <w:sz w:val="24"/>
          <w:szCs w:val="24"/>
          <w:lang w:eastAsia="lv-LV"/>
          <w14:ligatures w14:val="none"/>
        </w:rPr>
      </w:pPr>
      <w:r w:rsidRPr="00EF05F4">
        <w:rPr>
          <w:rFonts w:ascii="Times New Roman" w:eastAsia="Calibri" w:hAnsi="Times New Roman" w:cs="Times New Roman"/>
          <w:color w:val="000000" w:themeColor="text1"/>
          <w:kern w:val="1"/>
          <w:sz w:val="24"/>
          <w:szCs w:val="24"/>
          <w:lang w:eastAsia="lv-LV"/>
          <w14:ligatures w14:val="none"/>
        </w:rPr>
        <w:t xml:space="preserve">Atsavināt nekustamo īpašumu ar kadastra numuru 46469000694 – dzīvokli Nr.3 </w:t>
      </w:r>
      <w:r w:rsidRPr="00EF05F4">
        <w:rPr>
          <w:rFonts w:ascii="Times New Roman" w:eastAsia="Calibri" w:hAnsi="Times New Roman" w:cs="Times New Roman"/>
          <w:bCs/>
          <w:color w:val="000000" w:themeColor="text1"/>
          <w:kern w:val="1"/>
          <w:sz w:val="24"/>
          <w:szCs w:val="24"/>
          <w:lang w:eastAsia="lv-LV"/>
          <w14:ligatures w14:val="none"/>
        </w:rPr>
        <w:t>Priežu ielā 22, Gardenē, Auru pagastā</w:t>
      </w:r>
      <w:r w:rsidRPr="00EF05F4">
        <w:rPr>
          <w:rFonts w:ascii="Times New Roman" w:eastAsia="Calibri" w:hAnsi="Times New Roman" w:cs="Times New Roman"/>
          <w:color w:val="000000" w:themeColor="text1"/>
          <w:kern w:val="1"/>
          <w:sz w:val="24"/>
          <w:szCs w:val="24"/>
          <w:lang w:eastAsia="lv-LV"/>
          <w14:ligatures w14:val="none"/>
        </w:rPr>
        <w:t>, Dobeles novadā, ar kopējo platību 44,8 m</w:t>
      </w:r>
      <w:r w:rsidRPr="00EF05F4">
        <w:rPr>
          <w:rFonts w:ascii="Times New Roman" w:eastAsia="Calibri" w:hAnsi="Times New Roman" w:cs="Times New Roman"/>
          <w:color w:val="000000" w:themeColor="text1"/>
          <w:kern w:val="1"/>
          <w:sz w:val="24"/>
          <w:szCs w:val="24"/>
          <w:vertAlign w:val="superscript"/>
          <w:lang w:eastAsia="lv-LV"/>
          <w14:ligatures w14:val="none"/>
        </w:rPr>
        <w:t xml:space="preserve">2 </w:t>
      </w:r>
      <w:r w:rsidRPr="00EF05F4">
        <w:rPr>
          <w:rFonts w:ascii="Times New Roman" w:eastAsia="Calibri" w:hAnsi="Times New Roman" w:cs="Times New Roman"/>
          <w:color w:val="000000" w:themeColor="text1"/>
          <w:kern w:val="1"/>
          <w:sz w:val="24"/>
          <w:szCs w:val="24"/>
          <w:lang w:eastAsia="lv-LV"/>
          <w14:ligatures w14:val="none"/>
        </w:rPr>
        <w:t> un kopīpašuma 448/26051 domājamās daļas no dzīvojamās mājas un zemesgabala.</w:t>
      </w:r>
    </w:p>
    <w:p w14:paraId="43648207" w14:textId="77777777" w:rsidR="00EF05F4" w:rsidRPr="00EF05F4" w:rsidRDefault="00EF05F4" w:rsidP="00FE7DD5">
      <w:pPr>
        <w:numPr>
          <w:ilvl w:val="3"/>
          <w:numId w:val="10"/>
        </w:numPr>
        <w:spacing w:after="0" w:line="240" w:lineRule="auto"/>
        <w:ind w:left="567" w:hanging="425"/>
        <w:contextualSpacing/>
        <w:jc w:val="both"/>
        <w:rPr>
          <w:rFonts w:ascii="Times New Roman" w:eastAsia="Calibri" w:hAnsi="Times New Roman" w:cs="Times New Roman"/>
          <w:color w:val="000000" w:themeColor="text1"/>
          <w:kern w:val="1"/>
          <w:sz w:val="24"/>
          <w:szCs w:val="24"/>
          <w:lang w:eastAsia="lv-LV"/>
          <w14:ligatures w14:val="none"/>
        </w:rPr>
      </w:pPr>
      <w:r w:rsidRPr="00EF05F4">
        <w:rPr>
          <w:rFonts w:ascii="Times New Roman" w:eastAsia="Calibri" w:hAnsi="Times New Roman" w:cs="Times New Roman"/>
          <w:color w:val="000000" w:themeColor="text1"/>
          <w:kern w:val="1"/>
          <w:sz w:val="24"/>
          <w:szCs w:val="24"/>
          <w:lang w:eastAsia="lv-LV"/>
          <w14:ligatures w14:val="none"/>
        </w:rPr>
        <w:t xml:space="preserve">Apstiprināt nekustamā īpašuma ar kadastra numuru 46469000694 – dzīvokļa Nr.3 </w:t>
      </w:r>
      <w:r w:rsidRPr="00EF05F4">
        <w:rPr>
          <w:rFonts w:ascii="Times New Roman" w:eastAsia="Calibri" w:hAnsi="Times New Roman" w:cs="Times New Roman"/>
          <w:bCs/>
          <w:color w:val="000000" w:themeColor="text1"/>
          <w:kern w:val="1"/>
          <w:sz w:val="24"/>
          <w:szCs w:val="24"/>
          <w:lang w:eastAsia="lv-LV"/>
          <w14:ligatures w14:val="none"/>
        </w:rPr>
        <w:t>Priežu ielā 22, Gardenē, Auru pagastā</w:t>
      </w:r>
      <w:r w:rsidRPr="00EF05F4">
        <w:rPr>
          <w:rFonts w:ascii="Times New Roman" w:eastAsia="Calibri" w:hAnsi="Times New Roman" w:cs="Times New Roman"/>
          <w:color w:val="000000" w:themeColor="text1"/>
          <w:kern w:val="1"/>
          <w:sz w:val="24"/>
          <w:szCs w:val="24"/>
          <w:lang w:eastAsia="lv-LV"/>
          <w14:ligatures w14:val="none"/>
        </w:rPr>
        <w:t>, Dobeles novadā, ar kopējo platību 44,8 m</w:t>
      </w:r>
      <w:r w:rsidRPr="00EF05F4">
        <w:rPr>
          <w:rFonts w:ascii="Times New Roman" w:eastAsia="Calibri" w:hAnsi="Times New Roman" w:cs="Times New Roman"/>
          <w:color w:val="000000" w:themeColor="text1"/>
          <w:kern w:val="1"/>
          <w:sz w:val="24"/>
          <w:szCs w:val="24"/>
          <w:vertAlign w:val="superscript"/>
          <w:lang w:eastAsia="lv-LV"/>
          <w14:ligatures w14:val="none"/>
        </w:rPr>
        <w:t xml:space="preserve">2 </w:t>
      </w:r>
      <w:r w:rsidRPr="00EF05F4">
        <w:rPr>
          <w:rFonts w:ascii="Times New Roman" w:eastAsia="Calibri" w:hAnsi="Times New Roman" w:cs="Times New Roman"/>
          <w:color w:val="000000" w:themeColor="text1"/>
          <w:kern w:val="1"/>
          <w:sz w:val="24"/>
          <w:szCs w:val="24"/>
          <w:lang w:eastAsia="lv-LV"/>
          <w14:ligatures w14:val="none"/>
        </w:rPr>
        <w:t xml:space="preserve"> un kopīpašuma 448/26051 domājamās daļas no dzīvojamās mājas un zemesgabala nosacīto cenu  5000 EUR (pieci tūkstoši </w:t>
      </w:r>
      <w:proofErr w:type="spellStart"/>
      <w:r w:rsidRPr="00EF05F4">
        <w:rPr>
          <w:rFonts w:ascii="Times New Roman" w:eastAsia="Calibri" w:hAnsi="Times New Roman" w:cs="Times New Roman"/>
          <w:i/>
          <w:iCs/>
          <w:color w:val="000000" w:themeColor="text1"/>
          <w:kern w:val="1"/>
          <w:sz w:val="24"/>
          <w:szCs w:val="24"/>
          <w:lang w:eastAsia="lv-LV"/>
          <w14:ligatures w14:val="none"/>
        </w:rPr>
        <w:t>euro</w:t>
      </w:r>
      <w:proofErr w:type="spellEnd"/>
      <w:r w:rsidRPr="00EF05F4">
        <w:rPr>
          <w:rFonts w:ascii="Times New Roman" w:eastAsia="Calibri" w:hAnsi="Times New Roman" w:cs="Times New Roman"/>
          <w:color w:val="000000" w:themeColor="text1"/>
          <w:kern w:val="1"/>
          <w:sz w:val="24"/>
          <w:szCs w:val="24"/>
          <w:lang w:eastAsia="lv-LV"/>
          <w14:ligatures w14:val="none"/>
        </w:rPr>
        <w:t>).</w:t>
      </w:r>
    </w:p>
    <w:p w14:paraId="01DD1CCA" w14:textId="4674B281" w:rsidR="00EF05F4" w:rsidRPr="00EF05F4" w:rsidRDefault="00EF05F4" w:rsidP="00FE7DD5">
      <w:pPr>
        <w:numPr>
          <w:ilvl w:val="3"/>
          <w:numId w:val="10"/>
        </w:numPr>
        <w:spacing w:after="0" w:line="240" w:lineRule="auto"/>
        <w:ind w:left="567" w:hanging="425"/>
        <w:contextualSpacing/>
        <w:jc w:val="both"/>
        <w:rPr>
          <w:rFonts w:ascii="Times New Roman" w:eastAsia="Calibri" w:hAnsi="Times New Roman" w:cs="Times New Roman"/>
          <w:color w:val="000000" w:themeColor="text1"/>
          <w:kern w:val="1"/>
          <w:sz w:val="24"/>
          <w:szCs w:val="24"/>
          <w:lang w:eastAsia="lv-LV"/>
          <w14:ligatures w14:val="none"/>
        </w:rPr>
      </w:pPr>
      <w:r w:rsidRPr="00EF05F4">
        <w:rPr>
          <w:rFonts w:ascii="Times New Roman" w:eastAsia="Calibri" w:hAnsi="Times New Roman" w:cs="Times New Roman"/>
          <w:color w:val="000000" w:themeColor="text1"/>
          <w:kern w:val="1"/>
          <w:sz w:val="24"/>
          <w:szCs w:val="24"/>
          <w:lang w:eastAsia="lv-LV"/>
          <w14:ligatures w14:val="none"/>
        </w:rPr>
        <w:t xml:space="preserve">Piedāvāt </w:t>
      </w:r>
      <w:r w:rsidR="00C50559">
        <w:rPr>
          <w:rFonts w:ascii="Times New Roman" w:eastAsia="Calibri" w:hAnsi="Times New Roman" w:cs="Times New Roman"/>
          <w:color w:val="000000" w:themeColor="text1"/>
          <w:kern w:val="1"/>
          <w:sz w:val="24"/>
          <w:szCs w:val="24"/>
          <w:lang w:eastAsia="lv-LV"/>
          <w14:ligatures w14:val="none"/>
        </w:rPr>
        <w:t>[..]</w:t>
      </w:r>
      <w:r w:rsidRPr="00EF05F4">
        <w:rPr>
          <w:rFonts w:ascii="Times New Roman" w:eastAsia="Calibri" w:hAnsi="Times New Roman" w:cs="Times New Roman"/>
          <w:color w:val="000000" w:themeColor="text1"/>
          <w:kern w:val="1"/>
          <w:sz w:val="24"/>
          <w:szCs w:val="24"/>
          <w:lang w:eastAsia="lv-LV"/>
          <w14:ligatures w14:val="none"/>
        </w:rPr>
        <w:t xml:space="preserve">, personas kods </w:t>
      </w:r>
      <w:r w:rsidR="00C50559">
        <w:rPr>
          <w:rFonts w:ascii="Times New Roman" w:eastAsia="Calibri" w:hAnsi="Times New Roman" w:cs="Times New Roman"/>
          <w:color w:val="000000" w:themeColor="text1"/>
          <w:kern w:val="1"/>
          <w:sz w:val="24"/>
          <w:szCs w:val="24"/>
          <w:lang w:eastAsia="lv-LV"/>
          <w14:ligatures w14:val="none"/>
        </w:rPr>
        <w:t>[..]</w:t>
      </w:r>
      <w:r w:rsidRPr="00EF05F4">
        <w:rPr>
          <w:rFonts w:ascii="Times New Roman" w:eastAsia="Calibri" w:hAnsi="Times New Roman" w:cs="Times New Roman"/>
          <w:color w:val="000000" w:themeColor="text1"/>
          <w:kern w:val="1"/>
          <w:sz w:val="24"/>
          <w:szCs w:val="24"/>
          <w:lang w:eastAsia="lv-LV"/>
          <w14:ligatures w14:val="none"/>
        </w:rPr>
        <w:t xml:space="preserve">, viena mēneša laikā no lēmuma saņemšanas dienas, izmantot pirmpirkuma tiesības un pirkt dzīvokli Nr.3 </w:t>
      </w:r>
      <w:r w:rsidRPr="00EF05F4">
        <w:rPr>
          <w:rFonts w:ascii="Times New Roman" w:eastAsia="Calibri" w:hAnsi="Times New Roman" w:cs="Times New Roman"/>
          <w:bCs/>
          <w:color w:val="000000" w:themeColor="text1"/>
          <w:kern w:val="1"/>
          <w:sz w:val="24"/>
          <w:szCs w:val="24"/>
          <w:lang w:eastAsia="lv-LV"/>
          <w14:ligatures w14:val="none"/>
        </w:rPr>
        <w:t>Priežu ielā 22, Gardenē, Auru pagastā</w:t>
      </w:r>
      <w:r w:rsidRPr="00EF05F4">
        <w:rPr>
          <w:rFonts w:ascii="Times New Roman" w:eastAsia="Calibri" w:hAnsi="Times New Roman" w:cs="Times New Roman"/>
          <w:color w:val="000000" w:themeColor="text1"/>
          <w:kern w:val="1"/>
          <w:sz w:val="24"/>
          <w:szCs w:val="24"/>
          <w:lang w:eastAsia="lv-LV"/>
          <w14:ligatures w14:val="none"/>
        </w:rPr>
        <w:t>, Dobeles novadā, ar kopējo platību 44,8 m</w:t>
      </w:r>
      <w:r w:rsidRPr="00EF05F4">
        <w:rPr>
          <w:rFonts w:ascii="Times New Roman" w:eastAsia="Calibri" w:hAnsi="Times New Roman" w:cs="Times New Roman"/>
          <w:color w:val="000000" w:themeColor="text1"/>
          <w:kern w:val="1"/>
          <w:sz w:val="24"/>
          <w:szCs w:val="24"/>
          <w:vertAlign w:val="superscript"/>
          <w:lang w:eastAsia="lv-LV"/>
          <w14:ligatures w14:val="none"/>
        </w:rPr>
        <w:t xml:space="preserve">2 </w:t>
      </w:r>
      <w:r w:rsidRPr="00EF05F4">
        <w:rPr>
          <w:rFonts w:ascii="Times New Roman" w:eastAsia="Calibri" w:hAnsi="Times New Roman" w:cs="Times New Roman"/>
          <w:color w:val="000000" w:themeColor="text1"/>
          <w:kern w:val="1"/>
          <w:sz w:val="24"/>
          <w:szCs w:val="24"/>
          <w:lang w:eastAsia="lv-LV"/>
          <w14:ligatures w14:val="none"/>
        </w:rPr>
        <w:t xml:space="preserve"> un kopīpašuma 448/26051 domājamās daļas no dzīvojamās mājas un zemesgabala par nosacīto cenu 5000 EUR (pieci tūkstoši </w:t>
      </w:r>
      <w:proofErr w:type="spellStart"/>
      <w:r w:rsidRPr="00EF05F4">
        <w:rPr>
          <w:rFonts w:ascii="Times New Roman" w:eastAsia="Calibri" w:hAnsi="Times New Roman" w:cs="Times New Roman"/>
          <w:i/>
          <w:iCs/>
          <w:color w:val="000000" w:themeColor="text1"/>
          <w:kern w:val="1"/>
          <w:sz w:val="24"/>
          <w:szCs w:val="24"/>
          <w:lang w:eastAsia="lv-LV"/>
          <w14:ligatures w14:val="none"/>
        </w:rPr>
        <w:t>euro</w:t>
      </w:r>
      <w:proofErr w:type="spellEnd"/>
      <w:r w:rsidRPr="00EF05F4">
        <w:rPr>
          <w:rFonts w:ascii="Times New Roman" w:eastAsia="Calibri" w:hAnsi="Times New Roman" w:cs="Times New Roman"/>
          <w:color w:val="000000" w:themeColor="text1"/>
          <w:kern w:val="1"/>
          <w:sz w:val="24"/>
          <w:szCs w:val="24"/>
          <w:lang w:eastAsia="lv-LV"/>
          <w14:ligatures w14:val="none"/>
        </w:rPr>
        <w:t>).</w:t>
      </w:r>
    </w:p>
    <w:p w14:paraId="1AA6277C" w14:textId="77777777" w:rsidR="00EF05F4" w:rsidRPr="00EF05F4" w:rsidRDefault="00EF05F4" w:rsidP="00FE7DD5">
      <w:pPr>
        <w:numPr>
          <w:ilvl w:val="3"/>
          <w:numId w:val="10"/>
        </w:numPr>
        <w:spacing w:after="0" w:line="240" w:lineRule="auto"/>
        <w:ind w:left="567" w:hanging="425"/>
        <w:contextualSpacing/>
        <w:jc w:val="both"/>
        <w:rPr>
          <w:rFonts w:ascii="Times New Roman" w:eastAsia="Calibri" w:hAnsi="Times New Roman" w:cs="Times New Roman"/>
          <w:color w:val="000000" w:themeColor="text1"/>
          <w:kern w:val="1"/>
          <w:sz w:val="24"/>
          <w:szCs w:val="24"/>
          <w:lang w:eastAsia="lv-LV"/>
          <w14:ligatures w14:val="none"/>
        </w:rPr>
      </w:pPr>
      <w:r w:rsidRPr="00EF05F4">
        <w:rPr>
          <w:rFonts w:ascii="Times New Roman" w:eastAsia="Calibri" w:hAnsi="Times New Roman" w:cs="Times New Roman"/>
          <w:color w:val="000000" w:themeColor="text1"/>
          <w:kern w:val="1"/>
          <w:sz w:val="24"/>
          <w:szCs w:val="24"/>
          <w:lang w:eastAsia="lv-LV"/>
          <w14:ligatures w14:val="none"/>
        </w:rPr>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73457911" w14:textId="77777777" w:rsidR="00EF05F4" w:rsidRPr="00EF05F4" w:rsidRDefault="00EF05F4" w:rsidP="00FE7DD5">
      <w:pPr>
        <w:numPr>
          <w:ilvl w:val="3"/>
          <w:numId w:val="10"/>
        </w:numPr>
        <w:spacing w:after="0" w:line="240" w:lineRule="auto"/>
        <w:ind w:left="567" w:hanging="425"/>
        <w:contextualSpacing/>
        <w:jc w:val="both"/>
        <w:rPr>
          <w:rFonts w:ascii="Times New Roman" w:eastAsia="Calibri" w:hAnsi="Times New Roman" w:cs="Times New Roman"/>
          <w:color w:val="000000" w:themeColor="text1"/>
          <w:kern w:val="1"/>
          <w:sz w:val="24"/>
          <w:szCs w:val="24"/>
          <w:lang w:eastAsia="lv-LV"/>
          <w14:ligatures w14:val="none"/>
        </w:rPr>
      </w:pPr>
      <w:r w:rsidRPr="00EF05F4">
        <w:rPr>
          <w:rFonts w:ascii="Times New Roman" w:eastAsia="Calibri" w:hAnsi="Times New Roman" w:cs="Times New Roman"/>
          <w:color w:val="000000" w:themeColor="text1"/>
          <w:kern w:val="1"/>
          <w:sz w:val="24"/>
          <w:szCs w:val="24"/>
          <w:lang w:eastAsia="lv-LV"/>
          <w14:ligatures w14:val="none"/>
        </w:rPr>
        <w:t xml:space="preserve">Lēmums zaudē spēku, ja pirkuma maksa pilnā apjomā vai avanss netiek samaksāts lēmuma 4.punktā noteiktajā termiņā. </w:t>
      </w:r>
    </w:p>
    <w:p w14:paraId="4B427AC9" w14:textId="77777777" w:rsidR="00EF05F4" w:rsidRPr="00EF05F4" w:rsidRDefault="00EF05F4" w:rsidP="00EF05F4">
      <w:pPr>
        <w:spacing w:after="0" w:line="240" w:lineRule="auto"/>
        <w:ind w:left="426" w:hanging="142"/>
        <w:jc w:val="both"/>
        <w:rPr>
          <w:rFonts w:ascii="Times New Roman" w:eastAsia="Times New Roman" w:hAnsi="Times New Roman" w:cs="Times New Roman"/>
          <w:kern w:val="0"/>
          <w:sz w:val="24"/>
          <w:szCs w:val="24"/>
          <w:lang w:eastAsia="lv-LV"/>
          <w14:ligatures w14:val="none"/>
        </w:rPr>
      </w:pPr>
    </w:p>
    <w:p w14:paraId="506D435D" w14:textId="77777777" w:rsidR="00EF05F4" w:rsidRPr="00EF05F4" w:rsidRDefault="00EF05F4" w:rsidP="00EF05F4">
      <w:pPr>
        <w:spacing w:after="0" w:line="240" w:lineRule="auto"/>
        <w:jc w:val="both"/>
        <w:rPr>
          <w:rFonts w:ascii="Times New Roman" w:eastAsia="Times New Roman" w:hAnsi="Times New Roman" w:cs="Times New Roman"/>
          <w:kern w:val="0"/>
          <w:sz w:val="24"/>
          <w:szCs w:val="24"/>
          <w:lang w:eastAsia="lv-LV"/>
          <w14:ligatures w14:val="none"/>
        </w:rPr>
      </w:pPr>
    </w:p>
    <w:p w14:paraId="0ABE3888" w14:textId="77777777" w:rsidR="00EF05F4" w:rsidRPr="00EF05F4" w:rsidRDefault="00EF05F4" w:rsidP="00EF05F4">
      <w:pPr>
        <w:spacing w:after="0" w:line="240" w:lineRule="auto"/>
        <w:jc w:val="both"/>
        <w:rPr>
          <w:rFonts w:ascii="Times New Roman" w:eastAsia="Times New Roman" w:hAnsi="Times New Roman" w:cs="Times New Roman"/>
          <w:color w:val="FF0000"/>
          <w:kern w:val="0"/>
          <w:sz w:val="24"/>
          <w:szCs w:val="24"/>
          <w:lang w:eastAsia="lv-LV"/>
          <w14:ligatures w14:val="none"/>
        </w:rPr>
      </w:pPr>
    </w:p>
    <w:p w14:paraId="3E8B628B" w14:textId="77777777" w:rsidR="00EF05F4" w:rsidRPr="00EF05F4" w:rsidRDefault="00EF05F4" w:rsidP="00EF05F4">
      <w:pPr>
        <w:spacing w:after="0" w:line="240" w:lineRule="auto"/>
        <w:ind w:left="57" w:right="-694"/>
        <w:contextualSpacing/>
        <w:jc w:val="both"/>
        <w:rPr>
          <w:rFonts w:ascii="Times New Roman" w:hAnsi="Times New Roman" w:cs="Times New Roman"/>
          <w:kern w:val="0"/>
          <w:sz w:val="24"/>
          <w:szCs w:val="24"/>
          <w:lang w:eastAsia="lv-LV"/>
          <w14:ligatures w14:val="none"/>
        </w:rPr>
      </w:pPr>
      <w:r w:rsidRPr="00EF05F4">
        <w:rPr>
          <w:rFonts w:ascii="Times New Roman" w:hAnsi="Times New Roman" w:cs="Times New Roman"/>
          <w:kern w:val="0"/>
          <w:sz w:val="24"/>
          <w:szCs w:val="24"/>
          <w:lang w:eastAsia="lv-LV"/>
          <w14:ligatures w14:val="none"/>
        </w:rPr>
        <w:t xml:space="preserve">Domes priekšsēdētājs                                   </w:t>
      </w:r>
      <w:r w:rsidRPr="00EF05F4">
        <w:rPr>
          <w:rFonts w:ascii="Times New Roman" w:hAnsi="Times New Roman" w:cs="Times New Roman"/>
          <w:kern w:val="0"/>
          <w:sz w:val="24"/>
          <w:szCs w:val="24"/>
          <w:lang w:eastAsia="lv-LV"/>
          <w14:ligatures w14:val="none"/>
        </w:rPr>
        <w:tab/>
      </w:r>
      <w:r w:rsidRPr="00EF05F4">
        <w:rPr>
          <w:rFonts w:ascii="Times New Roman" w:hAnsi="Times New Roman" w:cs="Times New Roman"/>
          <w:kern w:val="0"/>
          <w:sz w:val="24"/>
          <w:szCs w:val="24"/>
          <w:lang w:eastAsia="lv-LV"/>
          <w14:ligatures w14:val="none"/>
        </w:rPr>
        <w:tab/>
        <w:t xml:space="preserve">                                                   </w:t>
      </w:r>
      <w:bookmarkStart w:id="14" w:name="_Hlk207874112"/>
      <w:r w:rsidRPr="00EF05F4">
        <w:rPr>
          <w:rFonts w:ascii="Times New Roman" w:hAnsi="Times New Roman" w:cs="Times New Roman"/>
          <w:kern w:val="0"/>
          <w:sz w:val="24"/>
          <w:szCs w:val="24"/>
          <w:lang w:eastAsia="lv-LV"/>
          <w14:ligatures w14:val="none"/>
        </w:rPr>
        <w:t>A. Spridzāns</w:t>
      </w:r>
      <w:bookmarkEnd w:id="14"/>
    </w:p>
    <w:p w14:paraId="04503DA0" w14:textId="77777777" w:rsidR="00EF05F4" w:rsidRPr="00EF05F4" w:rsidRDefault="00EF05F4" w:rsidP="00EF05F4">
      <w:pPr>
        <w:spacing w:after="0" w:line="240" w:lineRule="auto"/>
        <w:ind w:left="57" w:right="-694"/>
        <w:contextualSpacing/>
        <w:jc w:val="both"/>
        <w:rPr>
          <w:rFonts w:ascii="Times New Roman" w:hAnsi="Times New Roman" w:cs="Times New Roman"/>
          <w:kern w:val="0"/>
          <w:sz w:val="24"/>
          <w:szCs w:val="24"/>
          <w:lang w:eastAsia="lv-LV"/>
          <w14:ligatures w14:val="none"/>
        </w:rPr>
      </w:pPr>
    </w:p>
    <w:p w14:paraId="1558CF69" w14:textId="77777777" w:rsidR="00EF05F4" w:rsidRPr="00EF05F4" w:rsidRDefault="00EF05F4" w:rsidP="00EF05F4">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7E170E74" w14:textId="77777777" w:rsidR="00EF05F4" w:rsidRPr="00EF05F4" w:rsidRDefault="00EF05F4" w:rsidP="00EF05F4">
      <w:pPr>
        <w:tabs>
          <w:tab w:val="left" w:pos="-24212"/>
        </w:tabs>
        <w:spacing w:after="0" w:line="240" w:lineRule="auto"/>
        <w:jc w:val="right"/>
        <w:rPr>
          <w:rFonts w:ascii="Times New Roman" w:eastAsia="Times New Roman" w:hAnsi="Times New Roman" w:cs="Times New Roman"/>
          <w:b/>
          <w:bCs/>
          <w:kern w:val="0"/>
          <w:sz w:val="24"/>
          <w:szCs w:val="24"/>
          <w:lang w:eastAsia="lv-LV"/>
          <w14:ligatures w14:val="none"/>
        </w:rPr>
      </w:pPr>
      <w:r w:rsidRPr="00EF05F4">
        <w:rPr>
          <w:rFonts w:ascii="Times New Roman" w:eastAsia="Times New Roman" w:hAnsi="Times New Roman" w:cs="Times New Roman"/>
          <w:b/>
          <w:bCs/>
          <w:kern w:val="0"/>
          <w:sz w:val="24"/>
          <w:szCs w:val="24"/>
          <w:lang w:eastAsia="lv-LV"/>
          <w14:ligatures w14:val="none"/>
        </w:rPr>
        <w:br w:type="page"/>
      </w:r>
    </w:p>
    <w:p w14:paraId="6EAF7EAF" w14:textId="77777777" w:rsidR="00EF05F4" w:rsidRPr="00EF05F4" w:rsidRDefault="00EF05F4" w:rsidP="00EF05F4">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EF05F4">
        <w:rPr>
          <w:rFonts w:ascii="Times New Roman" w:eastAsia="Times New Roman" w:hAnsi="Times New Roman" w:cs="Times New Roman"/>
          <w:noProof/>
          <w:kern w:val="0"/>
          <w:sz w:val="20"/>
          <w:szCs w:val="20"/>
          <w:lang w:eastAsia="lv-LV"/>
          <w14:ligatures w14:val="none"/>
        </w:rPr>
        <w:lastRenderedPageBreak/>
        <w:drawing>
          <wp:inline distT="0" distB="0" distL="0" distR="0" wp14:anchorId="45316546" wp14:editId="1307075F">
            <wp:extent cx="676275" cy="752475"/>
            <wp:effectExtent l="0" t="0" r="9525" b="9525"/>
            <wp:docPr id="1325552987"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5D9BE03B"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EF05F4">
        <w:rPr>
          <w:rFonts w:ascii="Times New Roman" w:eastAsia="Times New Roman" w:hAnsi="Times New Roman" w:cs="Times New Roman"/>
          <w:kern w:val="0"/>
          <w:sz w:val="20"/>
          <w:szCs w:val="24"/>
          <w:lang w:eastAsia="lv-LV"/>
          <w14:ligatures w14:val="none"/>
        </w:rPr>
        <w:t>LATVIJAS REPUBLIKA</w:t>
      </w:r>
    </w:p>
    <w:p w14:paraId="3FF61D90"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EF05F4">
        <w:rPr>
          <w:rFonts w:ascii="Times New Roman" w:eastAsia="Times New Roman" w:hAnsi="Times New Roman" w:cs="Times New Roman"/>
          <w:b/>
          <w:kern w:val="0"/>
          <w:sz w:val="32"/>
          <w:szCs w:val="32"/>
          <w:lang w:eastAsia="lv-LV"/>
          <w14:ligatures w14:val="none"/>
        </w:rPr>
        <w:t>DOBELES NOVADA DOME</w:t>
      </w:r>
    </w:p>
    <w:p w14:paraId="5FD8E6E4"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EF05F4">
        <w:rPr>
          <w:rFonts w:ascii="Times New Roman" w:eastAsia="Times New Roman" w:hAnsi="Times New Roman" w:cs="Times New Roman"/>
          <w:kern w:val="0"/>
          <w:sz w:val="16"/>
          <w:szCs w:val="16"/>
          <w:lang w:eastAsia="lv-LV"/>
          <w14:ligatures w14:val="none"/>
        </w:rPr>
        <w:t>Brīvības iela 17, Dobele, Dobeles novads, LV-3701</w:t>
      </w:r>
    </w:p>
    <w:p w14:paraId="1F1EA0E8" w14:textId="77777777" w:rsidR="00EF05F4" w:rsidRPr="00EF05F4" w:rsidRDefault="00EF05F4" w:rsidP="00EF05F4">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EF05F4">
        <w:rPr>
          <w:rFonts w:ascii="Times New Roman" w:eastAsia="Times New Roman" w:hAnsi="Times New Roman" w:cs="Times New Roman"/>
          <w:kern w:val="0"/>
          <w:sz w:val="16"/>
          <w:szCs w:val="16"/>
          <w:lang w:eastAsia="lv-LV"/>
          <w14:ligatures w14:val="none"/>
        </w:rPr>
        <w:t xml:space="preserve">Tālr. 63707269, 63700137, 63720940, e-pasts </w:t>
      </w:r>
      <w:hyperlink r:id="rId25" w:history="1">
        <w:r w:rsidRPr="00EF05F4">
          <w:rPr>
            <w:rFonts w:ascii="Times New Roman" w:eastAsia="Calibri" w:hAnsi="Times New Roman" w:cs="Times New Roman"/>
            <w:color w:val="000000"/>
            <w:kern w:val="0"/>
            <w:sz w:val="16"/>
            <w:szCs w:val="16"/>
            <w:u w:val="single"/>
            <w:lang w:eastAsia="lv-LV"/>
            <w14:ligatures w14:val="none"/>
          </w:rPr>
          <w:t>dome@dobele.lv</w:t>
        </w:r>
      </w:hyperlink>
    </w:p>
    <w:p w14:paraId="750FA338" w14:textId="77777777" w:rsidR="00EF05F4" w:rsidRPr="00EF05F4" w:rsidRDefault="00EF05F4" w:rsidP="00EF05F4">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73F58B5C" w14:textId="77777777" w:rsidR="00EF05F4" w:rsidRPr="00EF05F4" w:rsidRDefault="00EF05F4" w:rsidP="00EF05F4">
      <w:pPr>
        <w:spacing w:after="0" w:line="240" w:lineRule="auto"/>
        <w:jc w:val="center"/>
        <w:rPr>
          <w:rFonts w:ascii="Times New Roman" w:eastAsia="Calibri" w:hAnsi="Times New Roman" w:cs="Times New Roman"/>
          <w:b/>
          <w:kern w:val="0"/>
          <w:sz w:val="24"/>
          <w:szCs w:val="24"/>
          <w14:ligatures w14:val="none"/>
        </w:rPr>
      </w:pPr>
      <w:r w:rsidRPr="00EF05F4">
        <w:rPr>
          <w:rFonts w:ascii="Times New Roman" w:eastAsia="Calibri" w:hAnsi="Times New Roman" w:cs="Times New Roman"/>
          <w:b/>
          <w:kern w:val="0"/>
          <w:sz w:val="24"/>
          <w:szCs w:val="24"/>
          <w14:ligatures w14:val="none"/>
        </w:rPr>
        <w:t>LĒMUMS</w:t>
      </w:r>
    </w:p>
    <w:p w14:paraId="2DF0378B" w14:textId="77777777" w:rsidR="00EF05F4" w:rsidRPr="00EF05F4" w:rsidRDefault="00EF05F4" w:rsidP="00EF05F4">
      <w:pPr>
        <w:spacing w:after="0" w:line="240" w:lineRule="auto"/>
        <w:jc w:val="center"/>
        <w:rPr>
          <w:rFonts w:ascii="Times New Roman" w:eastAsia="Calibri" w:hAnsi="Times New Roman" w:cs="Times New Roman"/>
          <w:b/>
          <w:kern w:val="0"/>
          <w:sz w:val="24"/>
          <w:szCs w:val="24"/>
          <w14:ligatures w14:val="none"/>
        </w:rPr>
      </w:pPr>
      <w:r w:rsidRPr="00EF05F4">
        <w:rPr>
          <w:rFonts w:ascii="Times New Roman" w:eastAsia="Calibri" w:hAnsi="Times New Roman" w:cs="Times New Roman"/>
          <w:b/>
          <w:kern w:val="0"/>
          <w:sz w:val="24"/>
          <w:szCs w:val="24"/>
          <w14:ligatures w14:val="none"/>
        </w:rPr>
        <w:t>Dobelē</w:t>
      </w:r>
    </w:p>
    <w:p w14:paraId="738F915B" w14:textId="77777777" w:rsidR="00EF05F4" w:rsidRPr="00EF05F4" w:rsidRDefault="00EF05F4" w:rsidP="00EF05F4">
      <w:pPr>
        <w:spacing w:after="0" w:line="240" w:lineRule="auto"/>
        <w:jc w:val="both"/>
        <w:rPr>
          <w:rFonts w:ascii="Times New Roman" w:eastAsia="Calibri" w:hAnsi="Times New Roman" w:cs="Times New Roman"/>
          <w:b/>
          <w:kern w:val="0"/>
          <w:sz w:val="24"/>
          <w:szCs w:val="24"/>
          <w14:ligatures w14:val="none"/>
        </w:rPr>
      </w:pPr>
    </w:p>
    <w:p w14:paraId="65C8434C" w14:textId="72F5A008" w:rsidR="00EF05F4" w:rsidRPr="00EF05F4" w:rsidRDefault="00EF05F4" w:rsidP="00EF05F4">
      <w:pPr>
        <w:tabs>
          <w:tab w:val="center" w:pos="4153"/>
          <w:tab w:val="left" w:pos="8080"/>
          <w:tab w:val="right" w:pos="9072"/>
        </w:tabs>
        <w:spacing w:after="0" w:line="240" w:lineRule="auto"/>
        <w:rPr>
          <w:rFonts w:ascii="Times New Roman" w:eastAsia="Calibri" w:hAnsi="Times New Roman" w:cs="Times New Roman"/>
          <w:b/>
          <w:kern w:val="0"/>
          <w:sz w:val="24"/>
          <w:szCs w:val="24"/>
          <w:u w:val="single"/>
          <w14:ligatures w14:val="none"/>
        </w:rPr>
      </w:pPr>
      <w:bookmarkStart w:id="15" w:name="_Hlk225423544"/>
      <w:r w:rsidRPr="00EF05F4">
        <w:rPr>
          <w:rFonts w:ascii="Times New Roman" w:eastAsia="Times New Roman" w:hAnsi="Times New Roman" w:cs="Times New Roman"/>
          <w:b/>
          <w:kern w:val="0"/>
          <w:sz w:val="24"/>
          <w:szCs w:val="24"/>
          <w:lang w:eastAsia="x-none"/>
          <w14:ligatures w14:val="none"/>
        </w:rPr>
        <w:t>2026.</w:t>
      </w:r>
      <w:r w:rsidR="009C63A4">
        <w:rPr>
          <w:rFonts w:ascii="Times New Roman" w:eastAsia="Times New Roman" w:hAnsi="Times New Roman" w:cs="Times New Roman"/>
          <w:b/>
          <w:kern w:val="0"/>
          <w:sz w:val="24"/>
          <w:szCs w:val="24"/>
          <w:lang w:eastAsia="x-none"/>
          <w14:ligatures w14:val="none"/>
        </w:rPr>
        <w:t xml:space="preserve"> </w:t>
      </w:r>
      <w:r w:rsidRPr="00EF05F4">
        <w:rPr>
          <w:rFonts w:ascii="Times New Roman" w:eastAsia="Times New Roman" w:hAnsi="Times New Roman" w:cs="Times New Roman"/>
          <w:b/>
          <w:kern w:val="0"/>
          <w:sz w:val="24"/>
          <w:szCs w:val="24"/>
          <w:lang w:eastAsia="x-none"/>
          <w14:ligatures w14:val="none"/>
        </w:rPr>
        <w:t>gada 28.</w:t>
      </w:r>
      <w:r w:rsidR="009C63A4">
        <w:rPr>
          <w:rFonts w:ascii="Times New Roman" w:eastAsia="Times New Roman" w:hAnsi="Times New Roman" w:cs="Times New Roman"/>
          <w:b/>
          <w:kern w:val="0"/>
          <w:sz w:val="24"/>
          <w:szCs w:val="24"/>
          <w:lang w:eastAsia="x-none"/>
          <w14:ligatures w14:val="none"/>
        </w:rPr>
        <w:t xml:space="preserve"> </w:t>
      </w:r>
      <w:r w:rsidRPr="00EF05F4">
        <w:rPr>
          <w:rFonts w:ascii="Times New Roman" w:eastAsia="Times New Roman" w:hAnsi="Times New Roman" w:cs="Times New Roman"/>
          <w:b/>
          <w:kern w:val="0"/>
          <w:sz w:val="24"/>
          <w:szCs w:val="24"/>
          <w:lang w:eastAsia="x-none"/>
          <w14:ligatures w14:val="none"/>
        </w:rPr>
        <w:t xml:space="preserve">maijā                           </w:t>
      </w:r>
      <w:r w:rsidRPr="00EF05F4">
        <w:rPr>
          <w:rFonts w:ascii="Times New Roman" w:eastAsia="Times New Roman" w:hAnsi="Times New Roman" w:cs="Times New Roman"/>
          <w:b/>
          <w:kern w:val="0"/>
          <w:sz w:val="24"/>
          <w:szCs w:val="24"/>
          <w:lang w:eastAsia="x-none"/>
          <w14:ligatures w14:val="none"/>
        </w:rPr>
        <w:tab/>
        <w:t xml:space="preserve">                                                                  </w:t>
      </w:r>
      <w:r w:rsidRPr="00EF05F4">
        <w:rPr>
          <w:rFonts w:ascii="Times New Roman" w:eastAsia="Times New Roman" w:hAnsi="Times New Roman" w:cs="Times New Roman"/>
          <w:b/>
          <w:color w:val="000000"/>
          <w:kern w:val="0"/>
          <w:sz w:val="24"/>
          <w:szCs w:val="24"/>
          <w:lang w:eastAsia="lv-LV"/>
          <w14:ligatures w14:val="none"/>
        </w:rPr>
        <w:t>Nr.</w:t>
      </w:r>
      <w:r w:rsidR="009C63A4">
        <w:rPr>
          <w:rFonts w:ascii="Times New Roman" w:eastAsia="Times New Roman" w:hAnsi="Times New Roman" w:cs="Times New Roman"/>
          <w:b/>
          <w:color w:val="000000"/>
          <w:kern w:val="0"/>
          <w:sz w:val="24"/>
          <w:szCs w:val="24"/>
          <w:lang w:eastAsia="lv-LV"/>
          <w14:ligatures w14:val="none"/>
        </w:rPr>
        <w:t>106</w:t>
      </w:r>
      <w:r w:rsidRPr="00EF05F4">
        <w:rPr>
          <w:rFonts w:ascii="Times New Roman" w:eastAsia="Times New Roman" w:hAnsi="Times New Roman" w:cs="Times New Roman"/>
          <w:b/>
          <w:color w:val="000000"/>
          <w:kern w:val="0"/>
          <w:sz w:val="24"/>
          <w:szCs w:val="24"/>
          <w:lang w:eastAsia="lv-LV"/>
          <w14:ligatures w14:val="none"/>
        </w:rPr>
        <w:t>/7</w:t>
      </w:r>
    </w:p>
    <w:p w14:paraId="4ECAA289" w14:textId="77777777" w:rsidR="00EF05F4" w:rsidRPr="00EF05F4" w:rsidRDefault="00EF05F4" w:rsidP="00EF05F4">
      <w:pPr>
        <w:spacing w:after="0" w:line="254" w:lineRule="auto"/>
        <w:jc w:val="center"/>
        <w:rPr>
          <w:rFonts w:ascii="Times New Roman" w:eastAsia="Calibri" w:hAnsi="Times New Roman" w:cs="Times New Roman"/>
          <w:b/>
          <w:kern w:val="0"/>
          <w:sz w:val="24"/>
          <w:szCs w:val="24"/>
          <w:u w:val="single"/>
          <w:lang w:eastAsia="lv-LV"/>
          <w14:ligatures w14:val="none"/>
        </w:rPr>
      </w:pPr>
    </w:p>
    <w:p w14:paraId="4ECA3923" w14:textId="77777777" w:rsidR="00EF05F4" w:rsidRPr="00EF05F4" w:rsidRDefault="00EF05F4" w:rsidP="00EF05F4">
      <w:pPr>
        <w:spacing w:after="0" w:line="240" w:lineRule="auto"/>
        <w:ind w:firstLine="51"/>
        <w:jc w:val="center"/>
        <w:rPr>
          <w:rFonts w:ascii="Times New Roman" w:eastAsia="Calibri" w:hAnsi="Times New Roman" w:cs="Times New Roman"/>
          <w:b/>
          <w:kern w:val="0"/>
          <w:sz w:val="24"/>
          <w:szCs w:val="24"/>
          <w:u w:val="single"/>
          <w:lang w:eastAsia="lv-LV"/>
          <w14:ligatures w14:val="none"/>
        </w:rPr>
      </w:pPr>
      <w:r w:rsidRPr="00EF05F4">
        <w:rPr>
          <w:rFonts w:ascii="Times New Roman" w:eastAsia="Calibri" w:hAnsi="Times New Roman" w:cs="Times New Roman"/>
          <w:b/>
          <w:kern w:val="0"/>
          <w:sz w:val="24"/>
          <w:szCs w:val="24"/>
          <w:u w:val="single"/>
          <w:lang w:eastAsia="lv-LV"/>
          <w14:ligatures w14:val="none"/>
        </w:rPr>
        <w:t xml:space="preserve">Par nekustamā īpašuma – dzīvokļa Nr.1 Rūpniecības ielā 2A, </w:t>
      </w:r>
    </w:p>
    <w:p w14:paraId="3EFEC59D" w14:textId="77777777" w:rsidR="00EF05F4" w:rsidRPr="00EF05F4" w:rsidRDefault="00EF05F4" w:rsidP="00EF05F4">
      <w:pPr>
        <w:spacing w:after="0" w:line="240" w:lineRule="auto"/>
        <w:ind w:firstLine="51"/>
        <w:jc w:val="center"/>
        <w:rPr>
          <w:rFonts w:ascii="Times New Roman" w:eastAsia="Calibri" w:hAnsi="Times New Roman" w:cs="Times New Roman"/>
          <w:b/>
          <w:kern w:val="0"/>
          <w:sz w:val="24"/>
          <w:szCs w:val="24"/>
          <w:u w:val="single"/>
          <w:lang w:eastAsia="lv-LV"/>
          <w14:ligatures w14:val="none"/>
        </w:rPr>
      </w:pPr>
      <w:r w:rsidRPr="00EF05F4">
        <w:rPr>
          <w:rFonts w:ascii="Times New Roman" w:eastAsia="Calibri" w:hAnsi="Times New Roman" w:cs="Times New Roman"/>
          <w:b/>
          <w:kern w:val="0"/>
          <w:sz w:val="24"/>
          <w:szCs w:val="24"/>
          <w:u w:val="single"/>
          <w:lang w:eastAsia="lv-LV"/>
          <w14:ligatures w14:val="none"/>
        </w:rPr>
        <w:t>Bēnē, Bēnes pagastā, Dobeles novadā, atsavināšanu</w:t>
      </w:r>
    </w:p>
    <w:p w14:paraId="4EEFDFF7" w14:textId="77777777" w:rsidR="00EF05F4" w:rsidRPr="00EF05F4" w:rsidRDefault="00EF05F4" w:rsidP="00EF05F4">
      <w:pPr>
        <w:spacing w:after="0" w:line="240" w:lineRule="auto"/>
        <w:ind w:firstLine="51"/>
        <w:jc w:val="center"/>
        <w:rPr>
          <w:rFonts w:ascii="Times New Roman" w:eastAsia="Calibri" w:hAnsi="Times New Roman" w:cs="Times New Roman"/>
          <w:b/>
          <w:kern w:val="0"/>
          <w:sz w:val="24"/>
          <w:szCs w:val="24"/>
          <w:lang w:eastAsia="ar-SA"/>
          <w14:ligatures w14:val="none"/>
        </w:rPr>
      </w:pPr>
    </w:p>
    <w:p w14:paraId="636FEEF4" w14:textId="77777777" w:rsidR="00EF05F4" w:rsidRPr="00EF05F4" w:rsidRDefault="00EF05F4" w:rsidP="00EF05F4">
      <w:pPr>
        <w:spacing w:after="0" w:line="240" w:lineRule="auto"/>
        <w:ind w:right="-2" w:firstLine="720"/>
        <w:jc w:val="both"/>
        <w:rPr>
          <w:rFonts w:ascii="Times New Roman" w:eastAsia="Calibri" w:hAnsi="Times New Roman" w:cs="Times New Roman"/>
          <w:kern w:val="0"/>
          <w:sz w:val="24"/>
          <w:szCs w:val="24"/>
          <w:lang w:eastAsia="lv-LV"/>
          <w14:ligatures w14:val="none"/>
        </w:rPr>
      </w:pPr>
      <w:r w:rsidRPr="00EF05F4">
        <w:rPr>
          <w:rFonts w:ascii="Times New Roman" w:eastAsia="Calibri" w:hAnsi="Times New Roman" w:cs="Times New Roman"/>
          <w:kern w:val="0"/>
          <w:sz w:val="24"/>
          <w:szCs w:val="24"/>
          <w:lang w:eastAsia="lv-LV"/>
          <w14:ligatures w14:val="none"/>
        </w:rPr>
        <w:t>Dobeles novada dome ir izskatījusi Dobeles novada pašvaldības (turpmāk – pašvaldība) Īpašumu komisijas ierosinājumu atsavināt pašvaldībai piederošo nekustamo īpašumu ar kadastra numuru 46509000443 – dzīvokli Nr.1 Rūpniecības ielā 2A, Bēnē, Bēnes pagastā, Dobeles novadā, ar kopējo platību 34,8 m</w:t>
      </w:r>
      <w:r w:rsidRPr="00EF05F4">
        <w:rPr>
          <w:rFonts w:ascii="Times New Roman" w:eastAsia="Calibri" w:hAnsi="Times New Roman" w:cs="Times New Roman"/>
          <w:kern w:val="0"/>
          <w:sz w:val="24"/>
          <w:szCs w:val="24"/>
          <w:vertAlign w:val="superscript"/>
          <w:lang w:eastAsia="lv-LV"/>
          <w14:ligatures w14:val="none"/>
        </w:rPr>
        <w:t>2</w:t>
      </w:r>
      <w:r w:rsidRPr="00EF05F4">
        <w:rPr>
          <w:rFonts w:ascii="Times New Roman" w:eastAsia="Calibri" w:hAnsi="Times New Roman" w:cs="Times New Roman"/>
          <w:kern w:val="0"/>
          <w:sz w:val="24"/>
          <w:szCs w:val="24"/>
          <w:lang w:eastAsia="lv-LV"/>
          <w14:ligatures w14:val="none"/>
        </w:rPr>
        <w:t xml:space="preserve"> un kopīpašuma 348/3739 domājamās daļas no dzīvojamās mājas un kopīpašuma 72/799 domājamās daļas no šķūņa (turpmāk – Īpašums).</w:t>
      </w:r>
    </w:p>
    <w:p w14:paraId="582EF9E1" w14:textId="77777777" w:rsidR="00EF05F4" w:rsidRPr="00EF05F4" w:rsidRDefault="00EF05F4" w:rsidP="00EF05F4">
      <w:pPr>
        <w:spacing w:after="0" w:line="240" w:lineRule="auto"/>
        <w:ind w:right="-2" w:firstLine="720"/>
        <w:jc w:val="both"/>
        <w:rPr>
          <w:rFonts w:ascii="Times New Roman" w:eastAsia="Calibri" w:hAnsi="Times New Roman" w:cs="Times New Roman"/>
          <w:kern w:val="0"/>
          <w:sz w:val="24"/>
          <w:szCs w:val="24"/>
          <w:lang w:eastAsia="lv-LV"/>
          <w14:ligatures w14:val="none"/>
        </w:rPr>
      </w:pPr>
      <w:r w:rsidRPr="00EF05F4">
        <w:rPr>
          <w:rFonts w:ascii="Times New Roman" w:eastAsia="Calibri" w:hAnsi="Times New Roman" w:cs="Times New Roman"/>
          <w:kern w:val="0"/>
          <w:sz w:val="24"/>
          <w:szCs w:val="24"/>
          <w:lang w:eastAsia="lv-LV"/>
          <w14:ligatures w14:val="none"/>
        </w:rPr>
        <w:t>Izskatot minēto ierosinājumu, Dobeles novada dome konstatēja:</w:t>
      </w:r>
    </w:p>
    <w:p w14:paraId="1D351484" w14:textId="77777777" w:rsidR="00EF05F4" w:rsidRPr="00EF05F4" w:rsidRDefault="00EF05F4" w:rsidP="00EF05F4">
      <w:pPr>
        <w:spacing w:after="0" w:line="240" w:lineRule="auto"/>
        <w:ind w:right="-2" w:firstLine="720"/>
        <w:jc w:val="both"/>
        <w:rPr>
          <w:rFonts w:ascii="Times New Roman" w:eastAsia="Calibri" w:hAnsi="Times New Roman" w:cs="Times New Roman"/>
          <w:kern w:val="0"/>
          <w:sz w:val="24"/>
          <w:szCs w:val="24"/>
          <w:lang w:eastAsia="lv-LV"/>
          <w14:ligatures w14:val="none"/>
        </w:rPr>
      </w:pPr>
      <w:r w:rsidRPr="00EF05F4">
        <w:rPr>
          <w:rFonts w:ascii="Times New Roman" w:eastAsia="Calibri" w:hAnsi="Times New Roman" w:cs="Times New Roman"/>
          <w:kern w:val="0"/>
          <w:sz w:val="24"/>
          <w:szCs w:val="24"/>
          <w:lang w:eastAsia="lv-LV"/>
          <w14:ligatures w14:val="none"/>
        </w:rPr>
        <w:t>Īpašums reģistrēts Zemgales rajona tiesas Bēnes pagasta zemesgrāmatas nodalījumā Nr.283  1 un uz to nostiprinātas īpašuma tiesības pašvaldībai.</w:t>
      </w:r>
    </w:p>
    <w:p w14:paraId="1860D563" w14:textId="052352A4" w:rsidR="00EF05F4" w:rsidRPr="00EF05F4" w:rsidRDefault="00EF05F4" w:rsidP="00EF05F4">
      <w:pPr>
        <w:spacing w:after="0" w:line="240" w:lineRule="auto"/>
        <w:ind w:right="-2" w:firstLine="720"/>
        <w:jc w:val="both"/>
        <w:rPr>
          <w:rFonts w:ascii="Times New Roman" w:eastAsia="Calibri" w:hAnsi="Times New Roman" w:cs="Times New Roman"/>
          <w:kern w:val="0"/>
          <w:sz w:val="24"/>
          <w:szCs w:val="24"/>
          <w:lang w:eastAsia="lv-LV"/>
          <w14:ligatures w14:val="none"/>
        </w:rPr>
      </w:pPr>
      <w:r w:rsidRPr="00EF05F4">
        <w:rPr>
          <w:rFonts w:ascii="Times New Roman" w:eastAsia="Calibri" w:hAnsi="Times New Roman" w:cs="Times New Roman"/>
          <w:kern w:val="0"/>
          <w:sz w:val="24"/>
          <w:szCs w:val="24"/>
          <w:lang w:eastAsia="lv-LV"/>
          <w14:ligatures w14:val="none"/>
        </w:rPr>
        <w:t xml:space="preserve">Pašvaldībā saņemts Īpašuma īrnieces </w:t>
      </w:r>
      <w:r w:rsidR="00C50559">
        <w:rPr>
          <w:rFonts w:ascii="Times New Roman" w:eastAsia="Calibri" w:hAnsi="Times New Roman" w:cs="Times New Roman"/>
          <w:color w:val="000000" w:themeColor="text1"/>
          <w:kern w:val="1"/>
          <w:sz w:val="24"/>
          <w:szCs w:val="24"/>
          <w:lang w:eastAsia="lv-LV"/>
          <w14:ligatures w14:val="none"/>
        </w:rPr>
        <w:t>[..]</w:t>
      </w:r>
      <w:r w:rsidRPr="00EF05F4">
        <w:rPr>
          <w:rFonts w:ascii="Times New Roman" w:eastAsia="Calibri" w:hAnsi="Times New Roman" w:cs="Times New Roman"/>
          <w:kern w:val="0"/>
          <w:sz w:val="24"/>
          <w:szCs w:val="24"/>
          <w:lang w:eastAsia="lv-LV"/>
          <w14:ligatures w14:val="none"/>
        </w:rPr>
        <w:t xml:space="preserve"> (turpmāk – īrnieks) ierosinājums atsavināt Īpašumu.</w:t>
      </w:r>
    </w:p>
    <w:p w14:paraId="55E6EABD" w14:textId="77777777" w:rsidR="00EF05F4" w:rsidRPr="00EF05F4" w:rsidRDefault="00EF05F4" w:rsidP="00EF05F4">
      <w:pPr>
        <w:spacing w:after="0" w:line="240" w:lineRule="auto"/>
        <w:ind w:right="-2" w:firstLine="720"/>
        <w:jc w:val="both"/>
        <w:rPr>
          <w:rFonts w:ascii="Times New Roman" w:eastAsia="Calibri" w:hAnsi="Times New Roman" w:cs="Times New Roman"/>
          <w:kern w:val="0"/>
          <w:sz w:val="24"/>
          <w:szCs w:val="24"/>
          <w:lang w:eastAsia="lv-LV"/>
          <w14:ligatures w14:val="none"/>
        </w:rPr>
      </w:pPr>
      <w:r w:rsidRPr="00EF05F4">
        <w:rPr>
          <w:rFonts w:ascii="Times New Roman" w:eastAsia="Calibri" w:hAnsi="Times New Roman" w:cs="Times New Roman"/>
          <w:kern w:val="0"/>
          <w:sz w:val="24"/>
          <w:szCs w:val="24"/>
          <w:lang w:eastAsia="lv-LV"/>
          <w14:ligatures w14:val="none"/>
        </w:rPr>
        <w:t>2024.gada 27.jūnijā īrnieks noslēdzis Dzīvojamās telpas īres līgumu Nr.20/2024 ar pašvaldības pilnvaroto kapitālsabiedrību SIA „Auces komunālie pakalpojumi” ar ko pārjaunots 2007.gada 25.aprīlī noslēgtais dzīvojamo telpu īres līgums,</w:t>
      </w:r>
      <w:r w:rsidRPr="00EF05F4">
        <w:rPr>
          <w:rFonts w:ascii="Times New Roman" w:eastAsia="Times New Roman" w:hAnsi="Times New Roman" w:cs="Times New Roman"/>
          <w:kern w:val="0"/>
          <w:sz w:val="24"/>
          <w:szCs w:val="24"/>
          <w:lang w:eastAsia="lv-LV"/>
          <w14:ligatures w14:val="none"/>
        </w:rPr>
        <w:t xml:space="preserve"> </w:t>
      </w:r>
      <w:r w:rsidRPr="00EF05F4">
        <w:rPr>
          <w:rFonts w:ascii="Times New Roman" w:eastAsia="Calibri" w:hAnsi="Times New Roman" w:cs="Times New Roman"/>
          <w:kern w:val="0"/>
          <w:sz w:val="24"/>
          <w:szCs w:val="24"/>
          <w:lang w:eastAsia="lv-LV"/>
          <w14:ligatures w14:val="none"/>
        </w:rPr>
        <w:t xml:space="preserve">un tajā ir norādīts viens ģimenes loceklis. </w:t>
      </w:r>
    </w:p>
    <w:p w14:paraId="16C84235" w14:textId="77777777" w:rsidR="00EF05F4" w:rsidRPr="00EF05F4" w:rsidRDefault="00EF05F4" w:rsidP="00EF05F4">
      <w:pPr>
        <w:spacing w:after="0" w:line="240" w:lineRule="auto"/>
        <w:ind w:right="-2" w:firstLine="720"/>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Publiskas personas mantas atsavināšanas likuma 45.panta trešā daļa nosaka, ka atsavinot valsts vai pašvaldības īpašumā esošu viendzīvokļa māju vai dzīvokļa īpašumu, par kuru lietošanu likumā „Par dzīvojamo telpu īri” </w:t>
      </w:r>
      <w:r w:rsidRPr="00EF05F4">
        <w:rPr>
          <w:rFonts w:ascii="Times New Roman" w:eastAsia="Calibri" w:hAnsi="Times New Roman" w:cs="Times New Roman"/>
          <w:color w:val="000000" w:themeColor="text1"/>
          <w:kern w:val="0"/>
          <w:sz w:val="24"/>
          <w:szCs w:val="24"/>
          <w:lang w:eastAsia="lv-LV"/>
          <w14:ligatures w14:val="none"/>
        </w:rPr>
        <w:t xml:space="preserve">(zaudējis spēku 01.02.2021., skatīt Dzīvojamo telpu īres likumu) </w:t>
      </w:r>
      <w:r w:rsidRPr="00EF05F4">
        <w:rPr>
          <w:rFonts w:ascii="Times New Roman" w:eastAsia="Times New Roman" w:hAnsi="Times New Roman" w:cs="Times New Roman"/>
          <w:kern w:val="0"/>
          <w:sz w:val="24"/>
          <w:szCs w:val="24"/>
          <w:lang w:eastAsia="lv-LV"/>
          <w14:ligatures w14:val="none"/>
        </w:rPr>
        <w:t xml:space="preserve">noteiktajā kārtībā ir noslēgts dzīvojamās telpas īres līgums, to vispirms </w:t>
      </w:r>
      <w:proofErr w:type="spellStart"/>
      <w:r w:rsidRPr="00EF05F4">
        <w:rPr>
          <w:rFonts w:ascii="Times New Roman" w:eastAsia="Times New Roman" w:hAnsi="Times New Roman" w:cs="Times New Roman"/>
          <w:kern w:val="0"/>
          <w:sz w:val="24"/>
          <w:szCs w:val="24"/>
          <w:lang w:eastAsia="lv-LV"/>
          <w14:ligatures w14:val="none"/>
        </w:rPr>
        <w:t>rakstveidā</w:t>
      </w:r>
      <w:proofErr w:type="spellEnd"/>
      <w:r w:rsidRPr="00EF05F4">
        <w:rPr>
          <w:rFonts w:ascii="Times New Roman" w:eastAsia="Times New Roman" w:hAnsi="Times New Roman" w:cs="Times New Roman"/>
          <w:kern w:val="0"/>
          <w:sz w:val="24"/>
          <w:szCs w:val="24"/>
          <w:lang w:eastAsia="lv-LV"/>
          <w14:ligatures w14:val="none"/>
        </w:rPr>
        <w:t xml:space="preserve"> piedāvā pirkt īrniekam un viņa ģimenes locekļiem, savukārt, šī paša likuma 45.panta ceturtās daļas noteikumi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p>
    <w:p w14:paraId="1BA0B429" w14:textId="77777777" w:rsidR="00EF05F4" w:rsidRPr="00EF05F4" w:rsidRDefault="00EF05F4" w:rsidP="00EF05F4">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Ņemot vērā to, ka īrnieks un viņa ģimenes locekļi 2026.gada 24.aprīlī ir noslēguši notariāli apliecinātu vienošanos par to, ka Īpašumu iegūst un savas īpašuma tiesības zemesgrāmatā nostiprina īrnieks un ka pret īrnieku prasība par īres līguma izbeigšanu nav celta, uzskatāms, ka īrniekam ir pirmpirkuma tiesība iegādāties izīrēto Īpašumu.</w:t>
      </w:r>
    </w:p>
    <w:p w14:paraId="7F2C589D" w14:textId="77777777" w:rsidR="00EF05F4" w:rsidRPr="00EF05F4" w:rsidRDefault="00EF05F4" w:rsidP="00EF05F4">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6350896D" w14:textId="77777777" w:rsidR="00EF05F4" w:rsidRPr="00EF05F4" w:rsidRDefault="00EF05F4" w:rsidP="00EF05F4">
      <w:pPr>
        <w:spacing w:after="0" w:line="240" w:lineRule="auto"/>
        <w:ind w:firstLine="709"/>
        <w:jc w:val="both"/>
        <w:rPr>
          <w:rFonts w:ascii="Times New Roman" w:eastAsia="Times New Roman" w:hAnsi="Times New Roman" w:cs="Times New Roman"/>
          <w:color w:val="EE0000"/>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Atbilstoši Dzīvokļa īpašuma likuma 13.</w:t>
      </w:r>
      <w:r w:rsidRPr="00EF05F4">
        <w:rPr>
          <w:rFonts w:ascii="Times New Roman" w:eastAsia="Times New Roman" w:hAnsi="Times New Roman" w:cs="Times New Roman"/>
          <w:kern w:val="0"/>
          <w:sz w:val="24"/>
          <w:szCs w:val="24"/>
          <w:vertAlign w:val="superscript"/>
          <w:lang w:eastAsia="lv-LV"/>
          <w14:ligatures w14:val="none"/>
        </w:rPr>
        <w:t>1</w:t>
      </w:r>
      <w:r w:rsidRPr="00EF05F4">
        <w:rPr>
          <w:rFonts w:ascii="Times New Roman" w:eastAsia="Times New Roman" w:hAnsi="Times New Roman" w:cs="Times New Roman"/>
          <w:kern w:val="0"/>
          <w:sz w:val="24"/>
          <w:szCs w:val="24"/>
          <w:lang w:eastAsia="lv-LV"/>
          <w14:ligatures w14:val="none"/>
        </w:rPr>
        <w:t xml:space="preserve"> panta otrajai daļai, dzīvokļa īpašuma brīvprātīgas atsavināšanas gadījumā tā ieguvējs atbild par šā panta pirmajā daļā minēto maksājumu parādiem (dzīvojamās mājas pārvaldīšanas izdevumus; maksu par pakalpojumiem, kas saistīti ar dzīvokļa </w:t>
      </w:r>
      <w:r w:rsidRPr="00EF05F4">
        <w:rPr>
          <w:rFonts w:ascii="Times New Roman" w:eastAsia="Times New Roman" w:hAnsi="Times New Roman" w:cs="Times New Roman"/>
          <w:kern w:val="0"/>
          <w:sz w:val="24"/>
          <w:szCs w:val="24"/>
          <w:lang w:eastAsia="lv-LV"/>
          <w14:ligatures w14:val="none"/>
        </w:rPr>
        <w:lastRenderedPageBreak/>
        <w:t>īpašuma lietošanu (komunālie pakalpojumi); iemaksas uzkrājumu fondā; maksu par zemes likumiskās lietošanas tiesībām (lietošanas maksa), kas radušies ne agrāk kā trīs gadus pirms dzīvokļa īpašuma pārejas viņa īpašumā. Dzīvokļa īpašuma ieguvējs sedz arī nokavējuma procentus un maksā līgumsodu, ja tāds aprēķināts par parāda samaksas nokavējumu. Savukārt šī paša likuma 13.</w:t>
      </w:r>
      <w:r w:rsidRPr="00EF05F4">
        <w:rPr>
          <w:rFonts w:ascii="Times New Roman" w:eastAsia="Times New Roman" w:hAnsi="Times New Roman" w:cs="Times New Roman"/>
          <w:kern w:val="0"/>
          <w:sz w:val="24"/>
          <w:szCs w:val="24"/>
          <w:vertAlign w:val="superscript"/>
          <w:lang w:eastAsia="lv-LV"/>
          <w14:ligatures w14:val="none"/>
        </w:rPr>
        <w:t>1</w:t>
      </w:r>
      <w:r w:rsidRPr="00EF05F4">
        <w:rPr>
          <w:rFonts w:ascii="Times New Roman" w:eastAsia="Times New Roman" w:hAnsi="Times New Roman" w:cs="Times New Roman"/>
          <w:kern w:val="0"/>
          <w:sz w:val="24"/>
          <w:szCs w:val="24"/>
          <w:lang w:eastAsia="lv-LV"/>
          <w14:ligatures w14:val="none"/>
        </w:rPr>
        <w:t xml:space="preserve"> panta ceturtajā daļā noteikts, ka dzīvokļa īpašuma ieguvējs var prasīt, lai iepriekšējais dzīvokļa īpašnieks viņam atlīdzina izpildījumu, kuru viņš devis kreditoram, sedzot šā panta otrajā daļā minētos parādus, ja vien dzīvokļa īpašuma ieguvējs un iepriekšējais dzīvokļa īpašnieks nav vienojušies citādi. 2026.gada 12.maijā SIA “Auces komunālie pakalpojumi” ir izdevis izziņu par apliecinājumu, ka Īpašumam nav maksājumu parādu.</w:t>
      </w:r>
    </w:p>
    <w:p w14:paraId="23B50752" w14:textId="77777777" w:rsidR="00EF05F4" w:rsidRPr="00EF05F4" w:rsidRDefault="00EF05F4" w:rsidP="00EF05F4">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Īpašums nav nepieciešams pašvaldības funkciju nodrošināšanai un lietderīgākā rīcība būtu to atsavināt Īpašuma īrniekam. Īpašums atrodas 10 (desmit) dzīvokļu daudzdzīvokļu mājā un 7 (septiņi) dzīvokļu īpašumi reģistrēti zemesgrāmatā uz citu personu vārda. </w:t>
      </w:r>
    </w:p>
    <w:p w14:paraId="72E69DC4" w14:textId="77777777" w:rsidR="00EF05F4" w:rsidRPr="00EF05F4" w:rsidRDefault="00EF05F4" w:rsidP="00EF05F4">
      <w:pPr>
        <w:suppressAutoHyphens/>
        <w:spacing w:after="0" w:line="240" w:lineRule="auto"/>
        <w:ind w:firstLine="720"/>
        <w:jc w:val="both"/>
        <w:rPr>
          <w:rFonts w:ascii="Times New Roman" w:eastAsia="Times New Roman" w:hAnsi="Times New Roman" w:cs="Times New Roman"/>
          <w:b/>
          <w:kern w:val="0"/>
          <w:sz w:val="24"/>
          <w:szCs w:val="24"/>
          <w:lang w:eastAsia="ar-SA"/>
          <w14:ligatures w14:val="none"/>
        </w:rPr>
      </w:pPr>
      <w:r w:rsidRPr="00EF05F4">
        <w:rPr>
          <w:rFonts w:ascii="Times New Roman" w:eastAsia="Times New Roman" w:hAnsi="Times New Roman" w:cs="Times New Roman"/>
          <w:kern w:val="0"/>
          <w:sz w:val="24"/>
          <w:szCs w:val="24"/>
          <w:lang w:eastAsia="lv-LV"/>
          <w14:ligatures w14:val="none"/>
        </w:rPr>
        <w:t xml:space="preserve">Saskaņā ar 2026.gada 3.martā veikto tirgus novērtējumu, ko atbilstoši Standartizācijas likumā paredzētajā kārtībā apstiprinātajiem Latvijas īpašuma vērtēšanas standartiem veica sertificēta nekustamo īpašumu vērtētāja Anita </w:t>
      </w:r>
      <w:proofErr w:type="spellStart"/>
      <w:r w:rsidRPr="00EF05F4">
        <w:rPr>
          <w:rFonts w:ascii="Times New Roman" w:eastAsia="Times New Roman" w:hAnsi="Times New Roman" w:cs="Times New Roman"/>
          <w:kern w:val="0"/>
          <w:sz w:val="24"/>
          <w:szCs w:val="24"/>
          <w:lang w:eastAsia="lv-LV"/>
          <w14:ligatures w14:val="none"/>
        </w:rPr>
        <w:t>Vēdiķe</w:t>
      </w:r>
      <w:proofErr w:type="spellEnd"/>
      <w:r w:rsidRPr="00EF05F4">
        <w:rPr>
          <w:rFonts w:ascii="Times New Roman" w:eastAsia="Times New Roman" w:hAnsi="Times New Roman" w:cs="Times New Roman"/>
          <w:kern w:val="0"/>
          <w:sz w:val="24"/>
          <w:szCs w:val="24"/>
          <w:lang w:eastAsia="lv-LV"/>
          <w14:ligatures w14:val="none"/>
        </w:rPr>
        <w:t xml:space="preserve"> (LĪVA profesionālās kvalifikācijas sertifikāts Nr.76), Īpašuma tirgus vērtība atsavināšanas vajadzībām ir noteikta </w:t>
      </w:r>
      <w:bookmarkStart w:id="16" w:name="_Hlk225249471"/>
      <w:r w:rsidRPr="00EF05F4">
        <w:rPr>
          <w:rFonts w:ascii="Times New Roman" w:eastAsia="Times New Roman" w:hAnsi="Times New Roman" w:cs="Times New Roman"/>
          <w:kern w:val="0"/>
          <w:sz w:val="24"/>
          <w:szCs w:val="24"/>
          <w:lang w:eastAsia="lv-LV"/>
          <w14:ligatures w14:val="none"/>
        </w:rPr>
        <w:t>1700 EUR (</w:t>
      </w:r>
      <w:bookmarkEnd w:id="16"/>
      <w:r w:rsidRPr="00EF05F4">
        <w:rPr>
          <w:rFonts w:ascii="Times New Roman" w:eastAsia="Times New Roman" w:hAnsi="Times New Roman" w:cs="Times New Roman"/>
          <w:kern w:val="0"/>
          <w:sz w:val="24"/>
          <w:szCs w:val="24"/>
          <w:lang w:eastAsia="lv-LV"/>
          <w14:ligatures w14:val="none"/>
        </w:rPr>
        <w:t xml:space="preserve">viens tūkstotis septiņi simti </w:t>
      </w:r>
      <w:proofErr w:type="spellStart"/>
      <w:r w:rsidRPr="00EF05F4">
        <w:rPr>
          <w:rFonts w:ascii="Times New Roman" w:eastAsia="Times New Roman" w:hAnsi="Times New Roman" w:cs="Times New Roman"/>
          <w:i/>
          <w:iCs/>
          <w:kern w:val="0"/>
          <w:sz w:val="24"/>
          <w:szCs w:val="24"/>
          <w:lang w:eastAsia="lv-LV"/>
          <w14:ligatures w14:val="none"/>
        </w:rPr>
        <w:t>euro</w:t>
      </w:r>
      <w:proofErr w:type="spellEnd"/>
      <w:r w:rsidRPr="00EF05F4">
        <w:rPr>
          <w:rFonts w:ascii="Times New Roman" w:eastAsia="Times New Roman" w:hAnsi="Times New Roman" w:cs="Times New Roman"/>
          <w:kern w:val="0"/>
          <w:sz w:val="24"/>
          <w:szCs w:val="24"/>
          <w:lang w:eastAsia="lv-LV"/>
          <w14:ligatures w14:val="none"/>
        </w:rPr>
        <w:t>).</w:t>
      </w:r>
    </w:p>
    <w:p w14:paraId="2937E779" w14:textId="77777777" w:rsidR="009C63A4" w:rsidRPr="00E75510" w:rsidRDefault="00EF05F4" w:rsidP="009C63A4">
      <w:pPr>
        <w:spacing w:after="0" w:line="252" w:lineRule="auto"/>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Saskaņā ar Pašvaldību likuma 10.panta pirmās daļas 16.punktu, 73.panta ceturto daļu, likuma „Par palīdzību dzīvokļu jautājumu risināšanā” 20.pantu, 29.panta pirmo daļu, Publiskas personas mantas atsavināšanas likuma 4.panta ceturtās daļas 5.punktu, 8.panta trešo daļu, 36.panta trešo daļu, 45.panta trešo un ceturto daļu, </w:t>
      </w:r>
      <w:r w:rsidRPr="00EF05F4">
        <w:rPr>
          <w:rFonts w:ascii="Times New Roman" w:eastAsia="Times New Roman" w:hAnsi="Times New Roman" w:cs="Times New Roman"/>
          <w:bCs/>
          <w:kern w:val="0"/>
          <w:sz w:val="24"/>
          <w:szCs w:val="24"/>
          <w:lang w:eastAsia="lv-LV"/>
          <w14:ligatures w14:val="none"/>
        </w:rPr>
        <w:t xml:space="preserve">atklāti balsojot: </w:t>
      </w:r>
      <w:r w:rsidR="009C63A4" w:rsidRPr="00E75510">
        <w:rPr>
          <w:rFonts w:ascii="Times New Roman" w:eastAsia="Times New Roman" w:hAnsi="Times New Roman" w:cs="Times New Roman"/>
          <w:kern w:val="0"/>
          <w:sz w:val="24"/>
          <w:szCs w:val="24"/>
          <w:lang w:eastAsia="lv-LV"/>
          <w14:ligatures w14:val="none"/>
        </w:rPr>
        <w:t>PAR – 1</w:t>
      </w:r>
      <w:r w:rsidR="009C63A4">
        <w:rPr>
          <w:rFonts w:ascii="Times New Roman" w:eastAsia="Times New Roman" w:hAnsi="Times New Roman" w:cs="Times New Roman"/>
          <w:kern w:val="0"/>
          <w:sz w:val="24"/>
          <w:szCs w:val="24"/>
          <w:lang w:eastAsia="lv-LV"/>
          <w14:ligatures w14:val="none"/>
        </w:rPr>
        <w:t>1</w:t>
      </w:r>
      <w:r w:rsidR="009C63A4" w:rsidRPr="00E75510">
        <w:rPr>
          <w:rFonts w:ascii="Times New Roman" w:eastAsia="Times New Roman" w:hAnsi="Times New Roman" w:cs="Times New Roman"/>
          <w:kern w:val="0"/>
          <w:sz w:val="24"/>
          <w:szCs w:val="24"/>
          <w:lang w:eastAsia="lv-LV"/>
          <w14:ligatures w14:val="none"/>
        </w:rPr>
        <w:t xml:space="preserve"> (Jānis </w:t>
      </w:r>
      <w:proofErr w:type="spellStart"/>
      <w:r w:rsidR="009C63A4" w:rsidRPr="00E75510">
        <w:rPr>
          <w:rFonts w:ascii="Times New Roman" w:eastAsia="Times New Roman" w:hAnsi="Times New Roman" w:cs="Times New Roman"/>
          <w:kern w:val="0"/>
          <w:sz w:val="24"/>
          <w:szCs w:val="24"/>
          <w:lang w:eastAsia="lv-LV"/>
          <w14:ligatures w14:val="none"/>
        </w:rPr>
        <w:t>Amsils</w:t>
      </w:r>
      <w:proofErr w:type="spellEnd"/>
      <w:r w:rsidR="009C63A4" w:rsidRPr="00E75510">
        <w:rPr>
          <w:rFonts w:ascii="Times New Roman" w:eastAsia="Times New Roman" w:hAnsi="Times New Roman" w:cs="Times New Roman"/>
          <w:kern w:val="0"/>
          <w:sz w:val="24"/>
          <w:szCs w:val="24"/>
          <w:lang w:eastAsia="lv-LV"/>
          <w14:ligatures w14:val="none"/>
        </w:rPr>
        <w:t xml:space="preserve">, Kristīne Briede, </w:t>
      </w:r>
      <w:r w:rsidR="009C63A4">
        <w:rPr>
          <w:rFonts w:ascii="Times New Roman" w:eastAsia="Times New Roman" w:hAnsi="Times New Roman" w:cs="Times New Roman"/>
          <w:kern w:val="0"/>
          <w:sz w:val="24"/>
          <w:szCs w:val="24"/>
          <w:lang w:eastAsia="lv-LV"/>
          <w14:ligatures w14:val="none"/>
        </w:rPr>
        <w:t xml:space="preserve">Edgars </w:t>
      </w:r>
      <w:proofErr w:type="spellStart"/>
      <w:r w:rsidR="009C63A4">
        <w:rPr>
          <w:rFonts w:ascii="Times New Roman" w:eastAsia="Times New Roman" w:hAnsi="Times New Roman" w:cs="Times New Roman"/>
          <w:kern w:val="0"/>
          <w:sz w:val="24"/>
          <w:szCs w:val="24"/>
          <w:lang w:eastAsia="lv-LV"/>
          <w14:ligatures w14:val="none"/>
        </w:rPr>
        <w:t>Gaigalis</w:t>
      </w:r>
      <w:proofErr w:type="spellEnd"/>
      <w:r w:rsidR="009C63A4">
        <w:rPr>
          <w:rFonts w:ascii="Times New Roman" w:eastAsia="Times New Roman" w:hAnsi="Times New Roman" w:cs="Times New Roman"/>
          <w:kern w:val="0"/>
          <w:sz w:val="24"/>
          <w:szCs w:val="24"/>
          <w:lang w:eastAsia="lv-LV"/>
          <w14:ligatures w14:val="none"/>
        </w:rPr>
        <w:t xml:space="preserve">, Ivars Gorskis, </w:t>
      </w:r>
      <w:r w:rsidR="009C63A4" w:rsidRPr="00E75510">
        <w:rPr>
          <w:rFonts w:ascii="Times New Roman" w:eastAsia="Times New Roman" w:hAnsi="Times New Roman" w:cs="Times New Roman"/>
          <w:kern w:val="0"/>
          <w:sz w:val="24"/>
          <w:szCs w:val="24"/>
          <w:lang w:eastAsia="lv-LV"/>
          <w14:ligatures w14:val="none"/>
        </w:rPr>
        <w:t>Edgars</w:t>
      </w:r>
      <w:r w:rsidR="009C63A4" w:rsidRPr="00E75510">
        <w:rPr>
          <w:rFonts w:ascii="Times New Roman" w:eastAsia="Times New Roman" w:hAnsi="Times New Roman" w:cs="Times New Roman"/>
          <w:spacing w:val="-1"/>
          <w:kern w:val="0"/>
          <w:sz w:val="24"/>
          <w:szCs w:val="24"/>
          <w:lang w:eastAsia="lv-LV"/>
          <w14:ligatures w14:val="none"/>
        </w:rPr>
        <w:t xml:space="preserve"> </w:t>
      </w:r>
      <w:r w:rsidR="009C63A4" w:rsidRPr="00E75510">
        <w:rPr>
          <w:rFonts w:ascii="Times New Roman" w:eastAsia="Times New Roman" w:hAnsi="Times New Roman" w:cs="Times New Roman"/>
          <w:kern w:val="0"/>
          <w:sz w:val="24"/>
          <w:szCs w:val="24"/>
          <w:lang w:eastAsia="lv-LV"/>
          <w14:ligatures w14:val="none"/>
        </w:rPr>
        <w:t>Laimiņš, Jānis Ozoliņš, Andris</w:t>
      </w:r>
      <w:r w:rsidR="009C63A4" w:rsidRPr="00E75510">
        <w:rPr>
          <w:rFonts w:ascii="Times New Roman" w:eastAsia="Times New Roman" w:hAnsi="Times New Roman" w:cs="Times New Roman"/>
          <w:spacing w:val="-1"/>
          <w:kern w:val="0"/>
          <w:sz w:val="24"/>
          <w:szCs w:val="24"/>
          <w:lang w:eastAsia="lv-LV"/>
          <w14:ligatures w14:val="none"/>
        </w:rPr>
        <w:t xml:space="preserve"> </w:t>
      </w:r>
      <w:r w:rsidR="009C63A4" w:rsidRPr="00E75510">
        <w:rPr>
          <w:rFonts w:ascii="Times New Roman" w:eastAsia="Times New Roman" w:hAnsi="Times New Roman" w:cs="Times New Roman"/>
          <w:kern w:val="0"/>
          <w:sz w:val="24"/>
          <w:szCs w:val="24"/>
          <w:lang w:eastAsia="lv-LV"/>
          <w14:ligatures w14:val="none"/>
        </w:rPr>
        <w:t>Podvinskis, Viesturs</w:t>
      </w:r>
      <w:r w:rsidR="009C63A4" w:rsidRPr="00E75510">
        <w:rPr>
          <w:rFonts w:ascii="Times New Roman" w:eastAsia="Times New Roman" w:hAnsi="Times New Roman" w:cs="Times New Roman"/>
          <w:spacing w:val="-1"/>
          <w:kern w:val="0"/>
          <w:sz w:val="24"/>
          <w:szCs w:val="24"/>
          <w:lang w:eastAsia="lv-LV"/>
          <w14:ligatures w14:val="none"/>
        </w:rPr>
        <w:t xml:space="preserve"> Reinfelds, Dace</w:t>
      </w:r>
      <w:r w:rsidR="009C63A4" w:rsidRPr="00E75510">
        <w:rPr>
          <w:rFonts w:ascii="Times New Roman" w:eastAsia="Times New Roman" w:hAnsi="Times New Roman" w:cs="Times New Roman"/>
          <w:kern w:val="0"/>
          <w:sz w:val="24"/>
          <w:szCs w:val="24"/>
          <w:lang w:eastAsia="lv-LV"/>
          <w14:ligatures w14:val="none"/>
        </w:rPr>
        <w:t xml:space="preserve"> </w:t>
      </w:r>
      <w:r w:rsidR="009C63A4" w:rsidRPr="00E75510">
        <w:rPr>
          <w:rFonts w:ascii="Times New Roman" w:eastAsia="Times New Roman" w:hAnsi="Times New Roman" w:cs="Times New Roman"/>
          <w:spacing w:val="-1"/>
          <w:kern w:val="0"/>
          <w:sz w:val="24"/>
          <w:szCs w:val="24"/>
          <w:lang w:eastAsia="lv-LV"/>
          <w14:ligatures w14:val="none"/>
        </w:rPr>
        <w:t xml:space="preserve">Reinika, </w:t>
      </w:r>
      <w:r w:rsidR="009C63A4">
        <w:rPr>
          <w:rFonts w:ascii="Times New Roman" w:eastAsia="Times New Roman" w:hAnsi="Times New Roman" w:cs="Times New Roman"/>
          <w:spacing w:val="-1"/>
          <w:kern w:val="0"/>
          <w:sz w:val="24"/>
          <w:szCs w:val="24"/>
          <w:lang w:eastAsia="lv-LV"/>
          <w14:ligatures w14:val="none"/>
        </w:rPr>
        <w:t xml:space="preserve">Guntis Safranovičs, </w:t>
      </w:r>
      <w:r w:rsidR="009C63A4" w:rsidRPr="00E75510">
        <w:rPr>
          <w:rFonts w:ascii="Times New Roman" w:eastAsia="Times New Roman" w:hAnsi="Times New Roman" w:cs="Times New Roman"/>
          <w:kern w:val="0"/>
          <w:sz w:val="24"/>
          <w:szCs w:val="24"/>
          <w:lang w:eastAsia="lv-LV"/>
          <w14:ligatures w14:val="none"/>
        </w:rPr>
        <w:t>Andrejs Spridzāns)</w:t>
      </w:r>
      <w:r w:rsidR="009C63A4" w:rsidRPr="00E75510">
        <w:rPr>
          <w:rFonts w:ascii="Times New Roman" w:eastAsia="Times New Roman" w:hAnsi="Times New Roman" w:cs="Times New Roman"/>
          <w:bCs/>
          <w:kern w:val="0"/>
          <w:sz w:val="24"/>
          <w:szCs w:val="24"/>
          <w:lang w:eastAsia="et-EE"/>
          <w14:ligatures w14:val="none"/>
        </w:rPr>
        <w:t xml:space="preserve">, </w:t>
      </w:r>
      <w:r w:rsidR="009C63A4" w:rsidRPr="00E75510">
        <w:rPr>
          <w:rFonts w:ascii="Times New Roman" w:eastAsia="Times New Roman" w:hAnsi="Times New Roman" w:cs="Times New Roman"/>
          <w:bCs/>
          <w:kern w:val="0"/>
          <w:sz w:val="24"/>
          <w:szCs w:val="24"/>
          <w:lang w:eastAsia="lv-LV"/>
          <w14:ligatures w14:val="none"/>
        </w:rPr>
        <w:t xml:space="preserve">PRET – nav, ATTURAS – nav, </w:t>
      </w:r>
      <w:r w:rsidR="009C63A4" w:rsidRPr="00E75510">
        <w:rPr>
          <w:rFonts w:ascii="Times New Roman" w:eastAsia="Times New Roman" w:hAnsi="Times New Roman" w:cs="Times New Roman"/>
          <w:kern w:val="0"/>
          <w:sz w:val="24"/>
          <w:szCs w:val="24"/>
          <w:lang w:eastAsia="lv-LV"/>
          <w14:ligatures w14:val="none"/>
        </w:rPr>
        <w:t xml:space="preserve">Dobeles novada dome NOLEMJ: </w:t>
      </w:r>
    </w:p>
    <w:p w14:paraId="04E8A95F" w14:textId="60B7D543" w:rsidR="009C63A4" w:rsidRPr="00EF05F4" w:rsidRDefault="009C63A4" w:rsidP="00EF05F4">
      <w:pPr>
        <w:autoSpaceDE w:val="0"/>
        <w:spacing w:after="0" w:line="240" w:lineRule="auto"/>
        <w:ind w:firstLine="720"/>
        <w:jc w:val="both"/>
        <w:rPr>
          <w:rFonts w:ascii="Times New Roman" w:eastAsia="Times New Roman" w:hAnsi="Times New Roman" w:cs="Times New Roman"/>
          <w:kern w:val="0"/>
          <w:sz w:val="24"/>
          <w:szCs w:val="24"/>
          <w:lang w:eastAsia="lv-LV"/>
          <w14:ligatures w14:val="none"/>
        </w:rPr>
      </w:pPr>
    </w:p>
    <w:p w14:paraId="5F1C74F5" w14:textId="77777777" w:rsidR="00EF05F4" w:rsidRPr="00EF05F4" w:rsidRDefault="00EF05F4" w:rsidP="00FE7DD5">
      <w:pPr>
        <w:numPr>
          <w:ilvl w:val="0"/>
          <w:numId w:val="3"/>
        </w:numPr>
        <w:tabs>
          <w:tab w:val="left" w:pos="8645"/>
        </w:tabs>
        <w:spacing w:after="0" w:line="240" w:lineRule="auto"/>
        <w:contextualSpacing/>
        <w:jc w:val="both"/>
        <w:rPr>
          <w:rFonts w:ascii="Times New Roman" w:eastAsia="Arial"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Atsavināt nekustamo īpašumu ar kadastra numuru </w:t>
      </w:r>
      <w:r w:rsidRPr="00EF05F4">
        <w:rPr>
          <w:rFonts w:ascii="Times New Roman" w:eastAsia="Calibri" w:hAnsi="Times New Roman" w:cs="Times New Roman"/>
          <w:kern w:val="0"/>
          <w:sz w:val="24"/>
          <w:szCs w:val="24"/>
          <w:lang w:eastAsia="lv-LV"/>
          <w14:ligatures w14:val="none"/>
        </w:rPr>
        <w:t>46509000443 – dzīvokli Nr.1 Rūpniecības ielā 2A, Bēnē, Bēnes pagastā, Dobeles novadā, ar kopējo platību 34,8 m</w:t>
      </w:r>
      <w:r w:rsidRPr="00EF05F4">
        <w:rPr>
          <w:rFonts w:ascii="Times New Roman" w:eastAsia="Calibri" w:hAnsi="Times New Roman" w:cs="Times New Roman"/>
          <w:kern w:val="0"/>
          <w:sz w:val="24"/>
          <w:szCs w:val="24"/>
          <w:vertAlign w:val="superscript"/>
          <w:lang w:eastAsia="lv-LV"/>
          <w14:ligatures w14:val="none"/>
        </w:rPr>
        <w:t>2</w:t>
      </w:r>
      <w:r w:rsidRPr="00EF05F4">
        <w:rPr>
          <w:rFonts w:ascii="Times New Roman" w:eastAsia="Calibri" w:hAnsi="Times New Roman" w:cs="Times New Roman"/>
          <w:kern w:val="0"/>
          <w:sz w:val="24"/>
          <w:szCs w:val="24"/>
          <w:lang w:eastAsia="lv-LV"/>
          <w14:ligatures w14:val="none"/>
        </w:rPr>
        <w:t xml:space="preserve"> un kopīpašuma 348/3739 domājamās daļas no dzīvojamās mājas un kopīpašuma 72/799 domājamās daļas no šķūņa</w:t>
      </w:r>
      <w:r w:rsidRPr="00EF05F4">
        <w:rPr>
          <w:rFonts w:ascii="Times New Roman" w:eastAsia="Times New Roman" w:hAnsi="Times New Roman" w:cs="Times New Roman"/>
          <w:kern w:val="0"/>
          <w:sz w:val="24"/>
          <w:szCs w:val="24"/>
          <w:lang w:eastAsia="lv-LV"/>
          <w14:ligatures w14:val="none"/>
        </w:rPr>
        <w:t>.</w:t>
      </w:r>
    </w:p>
    <w:p w14:paraId="61BFCEFE" w14:textId="77777777" w:rsidR="00EF05F4" w:rsidRPr="00EF05F4" w:rsidRDefault="00EF05F4" w:rsidP="00FE7DD5">
      <w:pPr>
        <w:numPr>
          <w:ilvl w:val="0"/>
          <w:numId w:val="3"/>
        </w:numPr>
        <w:tabs>
          <w:tab w:val="left" w:pos="900"/>
        </w:tabs>
        <w:spacing w:after="0" w:line="240" w:lineRule="auto"/>
        <w:contextualSpacing/>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Apstiprināt nekustamā īpašuma ar kadastra numuru </w:t>
      </w:r>
      <w:r w:rsidRPr="00EF05F4">
        <w:rPr>
          <w:rFonts w:ascii="Times New Roman" w:eastAsia="Calibri" w:hAnsi="Times New Roman" w:cs="Times New Roman"/>
          <w:kern w:val="0"/>
          <w:sz w:val="24"/>
          <w:szCs w:val="24"/>
          <w:lang w:eastAsia="lv-LV"/>
          <w14:ligatures w14:val="none"/>
        </w:rPr>
        <w:t>46509000443 – dzīvokļa Nr.1 Rūpniecības ielā 2A, Bēnē, Bēnes pagastā, Dobeles novadā, ar kopējo platību 34,8 m</w:t>
      </w:r>
      <w:r w:rsidRPr="00EF05F4">
        <w:rPr>
          <w:rFonts w:ascii="Times New Roman" w:eastAsia="Calibri" w:hAnsi="Times New Roman" w:cs="Times New Roman"/>
          <w:kern w:val="0"/>
          <w:sz w:val="24"/>
          <w:szCs w:val="24"/>
          <w:vertAlign w:val="superscript"/>
          <w:lang w:eastAsia="lv-LV"/>
          <w14:ligatures w14:val="none"/>
        </w:rPr>
        <w:t>2</w:t>
      </w:r>
      <w:r w:rsidRPr="00EF05F4">
        <w:rPr>
          <w:rFonts w:ascii="Times New Roman" w:eastAsia="Calibri" w:hAnsi="Times New Roman" w:cs="Times New Roman"/>
          <w:kern w:val="0"/>
          <w:sz w:val="24"/>
          <w:szCs w:val="24"/>
          <w:lang w:eastAsia="lv-LV"/>
          <w14:ligatures w14:val="none"/>
        </w:rPr>
        <w:t xml:space="preserve"> un kopīpašuma 348/3739 domājamās daļas no dzīvojamās mājas un kopīpašuma 72/799 domājamās daļas no šķūņa</w:t>
      </w:r>
      <w:r w:rsidRPr="00EF05F4">
        <w:rPr>
          <w:rFonts w:ascii="Times New Roman" w:eastAsia="Times New Roman" w:hAnsi="Times New Roman" w:cs="Times New Roman"/>
          <w:kern w:val="0"/>
          <w:sz w:val="24"/>
          <w:szCs w:val="24"/>
          <w:lang w:eastAsia="lv-LV"/>
          <w14:ligatures w14:val="none"/>
        </w:rPr>
        <w:t xml:space="preserve"> nosacīto cenu 1700 EUR (viens tūkstotis septiņi simti </w:t>
      </w:r>
      <w:proofErr w:type="spellStart"/>
      <w:r w:rsidRPr="00EF05F4">
        <w:rPr>
          <w:rFonts w:ascii="Times New Roman" w:eastAsia="Times New Roman" w:hAnsi="Times New Roman" w:cs="Times New Roman"/>
          <w:i/>
          <w:iCs/>
          <w:kern w:val="0"/>
          <w:sz w:val="24"/>
          <w:szCs w:val="24"/>
          <w:lang w:eastAsia="lv-LV"/>
          <w14:ligatures w14:val="none"/>
        </w:rPr>
        <w:t>euro</w:t>
      </w:r>
      <w:proofErr w:type="spellEnd"/>
      <w:r w:rsidRPr="00EF05F4">
        <w:rPr>
          <w:rFonts w:ascii="Times New Roman" w:eastAsia="Times New Roman" w:hAnsi="Times New Roman" w:cs="Times New Roman"/>
          <w:kern w:val="0"/>
          <w:sz w:val="24"/>
          <w:szCs w:val="24"/>
          <w:lang w:eastAsia="lv-LV"/>
          <w14:ligatures w14:val="none"/>
        </w:rPr>
        <w:t>).</w:t>
      </w:r>
    </w:p>
    <w:p w14:paraId="1674C702" w14:textId="1C69223E" w:rsidR="00EF05F4" w:rsidRPr="00EF05F4" w:rsidRDefault="00EF05F4" w:rsidP="00FE7DD5">
      <w:pPr>
        <w:numPr>
          <w:ilvl w:val="0"/>
          <w:numId w:val="3"/>
        </w:numPr>
        <w:tabs>
          <w:tab w:val="left" w:pos="900"/>
        </w:tabs>
        <w:spacing w:after="0" w:line="240" w:lineRule="auto"/>
        <w:contextualSpacing/>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Piedāvāt </w:t>
      </w:r>
      <w:r w:rsidR="00C50559">
        <w:rPr>
          <w:rFonts w:ascii="Times New Roman" w:eastAsia="Calibri" w:hAnsi="Times New Roman" w:cs="Times New Roman"/>
          <w:color w:val="000000" w:themeColor="text1"/>
          <w:kern w:val="1"/>
          <w:sz w:val="24"/>
          <w:szCs w:val="24"/>
          <w:lang w:eastAsia="lv-LV"/>
          <w14:ligatures w14:val="none"/>
        </w:rPr>
        <w:t>[..]</w:t>
      </w:r>
      <w:r w:rsidRPr="00EF05F4">
        <w:rPr>
          <w:rFonts w:ascii="Times New Roman" w:eastAsia="Times New Roman" w:hAnsi="Times New Roman" w:cs="Times New Roman"/>
          <w:kern w:val="0"/>
          <w:sz w:val="24"/>
          <w:szCs w:val="24"/>
          <w:lang w:eastAsia="lv-LV"/>
          <w14:ligatures w14:val="none"/>
        </w:rPr>
        <w:t xml:space="preserve">, personas kods </w:t>
      </w:r>
      <w:r w:rsidR="00C50559">
        <w:rPr>
          <w:rFonts w:ascii="Times New Roman" w:eastAsia="Calibri" w:hAnsi="Times New Roman" w:cs="Times New Roman"/>
          <w:color w:val="000000" w:themeColor="text1"/>
          <w:kern w:val="1"/>
          <w:sz w:val="24"/>
          <w:szCs w:val="24"/>
          <w:lang w:eastAsia="lv-LV"/>
          <w14:ligatures w14:val="none"/>
        </w:rPr>
        <w:t>[..]</w:t>
      </w:r>
      <w:r w:rsidRPr="00EF05F4">
        <w:rPr>
          <w:rFonts w:ascii="Times New Roman" w:eastAsia="Times New Roman" w:hAnsi="Times New Roman" w:cs="Times New Roman"/>
          <w:kern w:val="0"/>
          <w:sz w:val="24"/>
          <w:szCs w:val="24"/>
          <w:lang w:eastAsia="lv-LV"/>
          <w14:ligatures w14:val="none"/>
        </w:rPr>
        <w:t xml:space="preserve">, viena mēneša laikā no lēmuma saņemšanas dienas, izmantot pirmpirkuma tiesības un pirkt </w:t>
      </w:r>
      <w:r w:rsidRPr="00EF05F4">
        <w:rPr>
          <w:rFonts w:ascii="Times New Roman" w:eastAsia="Calibri" w:hAnsi="Times New Roman" w:cs="Times New Roman"/>
          <w:kern w:val="0"/>
          <w:sz w:val="24"/>
          <w:szCs w:val="24"/>
          <w:lang w:eastAsia="lv-LV"/>
          <w14:ligatures w14:val="none"/>
        </w:rPr>
        <w:t>dzīvokli Nr.1 Rūpniecības ielā 2A, Bēnē, Bēnes pagastā, Dobeles novadā, ar kopējo platību 34,8 m</w:t>
      </w:r>
      <w:r w:rsidRPr="00EF05F4">
        <w:rPr>
          <w:rFonts w:ascii="Times New Roman" w:eastAsia="Calibri" w:hAnsi="Times New Roman" w:cs="Times New Roman"/>
          <w:kern w:val="0"/>
          <w:sz w:val="24"/>
          <w:szCs w:val="24"/>
          <w:vertAlign w:val="superscript"/>
          <w:lang w:eastAsia="lv-LV"/>
          <w14:ligatures w14:val="none"/>
        </w:rPr>
        <w:t>2</w:t>
      </w:r>
      <w:r w:rsidRPr="00EF05F4">
        <w:rPr>
          <w:rFonts w:ascii="Times New Roman" w:eastAsia="Calibri" w:hAnsi="Times New Roman" w:cs="Times New Roman"/>
          <w:kern w:val="0"/>
          <w:sz w:val="24"/>
          <w:szCs w:val="24"/>
          <w:lang w:eastAsia="lv-LV"/>
          <w14:ligatures w14:val="none"/>
        </w:rPr>
        <w:t xml:space="preserve"> un kopīpašuma 348/3739 domājamās daļas no dzīvojamās mājas un kopīpašuma 72/799 domājamās daļas no šķūņa</w:t>
      </w:r>
      <w:r w:rsidRPr="00EF05F4">
        <w:rPr>
          <w:rFonts w:ascii="Times New Roman" w:eastAsia="Times New Roman" w:hAnsi="Times New Roman" w:cs="Times New Roman"/>
          <w:kern w:val="0"/>
          <w:sz w:val="24"/>
          <w:szCs w:val="24"/>
          <w:lang w:eastAsia="lv-LV"/>
          <w14:ligatures w14:val="none"/>
        </w:rPr>
        <w:t xml:space="preserve"> par nosacīto cenu 1700 EUR (viens tūkstotis septiņi simti </w:t>
      </w:r>
      <w:proofErr w:type="spellStart"/>
      <w:r w:rsidRPr="00EF05F4">
        <w:rPr>
          <w:rFonts w:ascii="Times New Roman" w:eastAsia="Times New Roman" w:hAnsi="Times New Roman" w:cs="Times New Roman"/>
          <w:i/>
          <w:iCs/>
          <w:kern w:val="0"/>
          <w:sz w:val="24"/>
          <w:szCs w:val="24"/>
          <w:lang w:eastAsia="lv-LV"/>
          <w14:ligatures w14:val="none"/>
        </w:rPr>
        <w:t>euro</w:t>
      </w:r>
      <w:proofErr w:type="spellEnd"/>
      <w:r w:rsidRPr="00EF05F4">
        <w:rPr>
          <w:rFonts w:ascii="Times New Roman" w:eastAsia="Times New Roman" w:hAnsi="Times New Roman" w:cs="Times New Roman"/>
          <w:kern w:val="0"/>
          <w:sz w:val="24"/>
          <w:szCs w:val="24"/>
          <w:lang w:eastAsia="lv-LV"/>
          <w14:ligatures w14:val="none"/>
        </w:rPr>
        <w:t>).</w:t>
      </w:r>
    </w:p>
    <w:p w14:paraId="19035E50" w14:textId="77777777" w:rsidR="00EF05F4" w:rsidRPr="00EF05F4" w:rsidRDefault="00EF05F4" w:rsidP="00FE7DD5">
      <w:pPr>
        <w:numPr>
          <w:ilvl w:val="0"/>
          <w:numId w:val="3"/>
        </w:numPr>
        <w:spacing w:after="0" w:line="240" w:lineRule="auto"/>
        <w:ind w:right="-2"/>
        <w:contextualSpacing/>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3145DA96" w14:textId="77777777" w:rsidR="00EF05F4" w:rsidRPr="00EF05F4" w:rsidRDefault="00EF05F4" w:rsidP="00FE7DD5">
      <w:pPr>
        <w:numPr>
          <w:ilvl w:val="0"/>
          <w:numId w:val="3"/>
        </w:numPr>
        <w:spacing w:after="0" w:line="240" w:lineRule="auto"/>
        <w:ind w:right="-2"/>
        <w:contextualSpacing/>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Lēmums zaudē spēku, ja pirkuma maksa pilnā apjomā vai avanss netiek samaksāts lēmuma 4.punktā noteiktajā termiņā. </w:t>
      </w:r>
    </w:p>
    <w:p w14:paraId="5FDF76D2" w14:textId="77777777" w:rsidR="00EF05F4" w:rsidRPr="00EF05F4" w:rsidRDefault="00EF05F4" w:rsidP="00EF05F4">
      <w:pPr>
        <w:spacing w:after="0" w:line="240" w:lineRule="auto"/>
        <w:ind w:left="426" w:hanging="142"/>
        <w:jc w:val="both"/>
        <w:rPr>
          <w:rFonts w:ascii="Times New Roman" w:eastAsia="Times New Roman" w:hAnsi="Times New Roman" w:cs="Times New Roman"/>
          <w:kern w:val="0"/>
          <w:sz w:val="24"/>
          <w:szCs w:val="24"/>
          <w:lang w:eastAsia="lv-LV"/>
          <w14:ligatures w14:val="none"/>
        </w:rPr>
      </w:pPr>
    </w:p>
    <w:p w14:paraId="1ADE3753" w14:textId="77777777" w:rsidR="00EF05F4" w:rsidRPr="00EF05F4" w:rsidRDefault="00EF05F4" w:rsidP="00EF05F4">
      <w:pPr>
        <w:spacing w:after="0" w:line="240" w:lineRule="auto"/>
        <w:jc w:val="both"/>
        <w:rPr>
          <w:rFonts w:ascii="Times New Roman" w:eastAsia="Times New Roman" w:hAnsi="Times New Roman" w:cs="Times New Roman"/>
          <w:kern w:val="0"/>
          <w:sz w:val="24"/>
          <w:szCs w:val="24"/>
          <w:lang w:eastAsia="lv-LV"/>
          <w14:ligatures w14:val="none"/>
        </w:rPr>
      </w:pPr>
    </w:p>
    <w:p w14:paraId="59FD273E" w14:textId="77777777" w:rsidR="00EF05F4" w:rsidRPr="00EF05F4" w:rsidRDefault="00EF05F4" w:rsidP="00EF05F4">
      <w:pPr>
        <w:spacing w:after="0" w:line="240" w:lineRule="auto"/>
        <w:jc w:val="both"/>
        <w:rPr>
          <w:rFonts w:ascii="Times New Roman" w:eastAsia="Times New Roman" w:hAnsi="Times New Roman" w:cs="Times New Roman"/>
          <w:color w:val="FF0000"/>
          <w:kern w:val="0"/>
          <w:sz w:val="24"/>
          <w:szCs w:val="24"/>
          <w:lang w:eastAsia="lv-LV"/>
          <w14:ligatures w14:val="none"/>
        </w:rPr>
      </w:pPr>
    </w:p>
    <w:p w14:paraId="5FD76949" w14:textId="77777777" w:rsidR="00EF05F4" w:rsidRPr="00EF05F4" w:rsidRDefault="00EF05F4" w:rsidP="00EF05F4">
      <w:pPr>
        <w:spacing w:after="0" w:line="240" w:lineRule="auto"/>
        <w:ind w:left="57" w:right="-694"/>
        <w:contextualSpacing/>
        <w:jc w:val="both"/>
        <w:rPr>
          <w:rFonts w:ascii="Times New Roman" w:hAnsi="Times New Roman" w:cs="Times New Roman"/>
          <w:kern w:val="0"/>
          <w:sz w:val="24"/>
          <w:szCs w:val="24"/>
          <w:lang w:eastAsia="lv-LV"/>
          <w14:ligatures w14:val="none"/>
        </w:rPr>
      </w:pPr>
      <w:r w:rsidRPr="00EF05F4">
        <w:rPr>
          <w:rFonts w:ascii="Times New Roman" w:hAnsi="Times New Roman" w:cs="Times New Roman"/>
          <w:kern w:val="0"/>
          <w:sz w:val="24"/>
          <w:szCs w:val="24"/>
          <w:lang w:eastAsia="lv-LV"/>
          <w14:ligatures w14:val="none"/>
        </w:rPr>
        <w:t xml:space="preserve">Domes priekšsēdētājs                                   </w:t>
      </w:r>
      <w:r w:rsidRPr="00EF05F4">
        <w:rPr>
          <w:rFonts w:ascii="Times New Roman" w:hAnsi="Times New Roman" w:cs="Times New Roman"/>
          <w:kern w:val="0"/>
          <w:sz w:val="24"/>
          <w:szCs w:val="24"/>
          <w:lang w:eastAsia="lv-LV"/>
          <w14:ligatures w14:val="none"/>
        </w:rPr>
        <w:tab/>
      </w:r>
      <w:r w:rsidRPr="00EF05F4">
        <w:rPr>
          <w:rFonts w:ascii="Times New Roman" w:hAnsi="Times New Roman" w:cs="Times New Roman"/>
          <w:kern w:val="0"/>
          <w:sz w:val="24"/>
          <w:szCs w:val="24"/>
          <w:lang w:eastAsia="lv-LV"/>
          <w14:ligatures w14:val="none"/>
        </w:rPr>
        <w:tab/>
        <w:t xml:space="preserve">                                                   A. Spridzāns</w:t>
      </w:r>
    </w:p>
    <w:p w14:paraId="65EF07B5" w14:textId="77777777" w:rsidR="00EF05F4" w:rsidRPr="00EF05F4" w:rsidRDefault="00EF05F4" w:rsidP="00EF05F4">
      <w:pPr>
        <w:spacing w:after="0" w:line="240" w:lineRule="auto"/>
        <w:ind w:left="57" w:right="-694"/>
        <w:contextualSpacing/>
        <w:jc w:val="both"/>
        <w:rPr>
          <w:rFonts w:ascii="Times New Roman" w:hAnsi="Times New Roman" w:cs="Times New Roman"/>
          <w:kern w:val="0"/>
          <w:sz w:val="24"/>
          <w:szCs w:val="24"/>
          <w:lang w:eastAsia="lv-LV"/>
          <w14:ligatures w14:val="none"/>
        </w:rPr>
      </w:pPr>
    </w:p>
    <w:p w14:paraId="1E07A411" w14:textId="77777777" w:rsidR="00EF05F4" w:rsidRPr="00EF05F4" w:rsidRDefault="00EF05F4" w:rsidP="00EF05F4">
      <w:pPr>
        <w:spacing w:after="0" w:line="240" w:lineRule="auto"/>
        <w:ind w:right="-694"/>
        <w:jc w:val="both"/>
        <w:rPr>
          <w:rFonts w:ascii="Times New Roman" w:eastAsia="Times New Roman" w:hAnsi="Times New Roman" w:cs="Times New Roman"/>
          <w:kern w:val="0"/>
          <w:sz w:val="24"/>
          <w:szCs w:val="24"/>
          <w:lang w:eastAsia="lv-LV"/>
          <w14:ligatures w14:val="none"/>
        </w:rPr>
      </w:pPr>
    </w:p>
    <w:bookmarkEnd w:id="15"/>
    <w:p w14:paraId="1FA7CAA5" w14:textId="77777777" w:rsidR="00EF05F4" w:rsidRPr="00EF05F4" w:rsidRDefault="00EF05F4" w:rsidP="00EF05F4">
      <w:pPr>
        <w:spacing w:after="0" w:line="240" w:lineRule="auto"/>
        <w:jc w:val="center"/>
        <w:rPr>
          <w:rFonts w:ascii="Times New Roman" w:eastAsia="Calibri" w:hAnsi="Times New Roman" w:cs="Times New Roman"/>
          <w:kern w:val="0"/>
          <w:sz w:val="24"/>
          <w:szCs w:val="24"/>
          <w14:ligatures w14:val="none"/>
        </w:rPr>
      </w:pPr>
    </w:p>
    <w:p w14:paraId="6AC0D310" w14:textId="77777777" w:rsidR="00EF05F4" w:rsidRPr="00EF05F4" w:rsidRDefault="00EF05F4" w:rsidP="00EF05F4">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EF05F4">
        <w:rPr>
          <w:rFonts w:ascii="Times New Roman" w:eastAsia="Times New Roman" w:hAnsi="Times New Roman" w:cs="Times New Roman"/>
          <w:noProof/>
          <w:kern w:val="0"/>
          <w:sz w:val="20"/>
          <w:szCs w:val="20"/>
          <w:lang w:eastAsia="lv-LV"/>
          <w14:ligatures w14:val="none"/>
        </w:rPr>
        <w:lastRenderedPageBreak/>
        <w:drawing>
          <wp:inline distT="0" distB="0" distL="0" distR="0" wp14:anchorId="0FB2924B" wp14:editId="50A3055C">
            <wp:extent cx="676275" cy="752475"/>
            <wp:effectExtent l="0" t="0" r="9525" b="9525"/>
            <wp:docPr id="1134372511"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26E08D3"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EF05F4">
        <w:rPr>
          <w:rFonts w:ascii="Times New Roman" w:eastAsia="Times New Roman" w:hAnsi="Times New Roman" w:cs="Times New Roman"/>
          <w:kern w:val="0"/>
          <w:sz w:val="20"/>
          <w:szCs w:val="24"/>
          <w:lang w:eastAsia="lv-LV"/>
          <w14:ligatures w14:val="none"/>
        </w:rPr>
        <w:t>LATVIJAS REPUBLIKA</w:t>
      </w:r>
    </w:p>
    <w:p w14:paraId="52552B5E"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EF05F4">
        <w:rPr>
          <w:rFonts w:ascii="Times New Roman" w:eastAsia="Times New Roman" w:hAnsi="Times New Roman" w:cs="Times New Roman"/>
          <w:b/>
          <w:kern w:val="0"/>
          <w:sz w:val="32"/>
          <w:szCs w:val="32"/>
          <w:lang w:eastAsia="lv-LV"/>
          <w14:ligatures w14:val="none"/>
        </w:rPr>
        <w:t>DOBELES NOVADA DOME</w:t>
      </w:r>
    </w:p>
    <w:p w14:paraId="286D8F24"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EF05F4">
        <w:rPr>
          <w:rFonts w:ascii="Times New Roman" w:eastAsia="Times New Roman" w:hAnsi="Times New Roman" w:cs="Times New Roman"/>
          <w:kern w:val="0"/>
          <w:sz w:val="16"/>
          <w:szCs w:val="16"/>
          <w:lang w:eastAsia="lv-LV"/>
          <w14:ligatures w14:val="none"/>
        </w:rPr>
        <w:t>Brīvības iela 17, Dobele, Dobeles novads, LV-3701</w:t>
      </w:r>
    </w:p>
    <w:p w14:paraId="0E192854" w14:textId="77777777" w:rsidR="00EF05F4" w:rsidRPr="00EF05F4" w:rsidRDefault="00EF05F4" w:rsidP="00EF05F4">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EF05F4">
        <w:rPr>
          <w:rFonts w:ascii="Times New Roman" w:eastAsia="Times New Roman" w:hAnsi="Times New Roman" w:cs="Times New Roman"/>
          <w:kern w:val="0"/>
          <w:sz w:val="16"/>
          <w:szCs w:val="16"/>
          <w:lang w:eastAsia="lv-LV"/>
          <w14:ligatures w14:val="none"/>
        </w:rPr>
        <w:t xml:space="preserve">Tālr. 63707269, 63700137, 63720940, e-pasts </w:t>
      </w:r>
      <w:hyperlink r:id="rId26" w:history="1">
        <w:r w:rsidRPr="00EF05F4">
          <w:rPr>
            <w:rFonts w:ascii="Times New Roman" w:eastAsia="Calibri" w:hAnsi="Times New Roman" w:cs="Times New Roman"/>
            <w:color w:val="000000"/>
            <w:kern w:val="0"/>
            <w:sz w:val="16"/>
            <w:szCs w:val="16"/>
            <w:u w:val="single"/>
            <w:lang w:eastAsia="lv-LV"/>
            <w14:ligatures w14:val="none"/>
          </w:rPr>
          <w:t>dome@dobele.lv</w:t>
        </w:r>
      </w:hyperlink>
    </w:p>
    <w:p w14:paraId="762CE698" w14:textId="77777777" w:rsidR="00EF05F4" w:rsidRPr="00EF05F4" w:rsidRDefault="00EF05F4" w:rsidP="00EF05F4">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33974B62" w14:textId="77777777" w:rsidR="00EF05F4" w:rsidRPr="00EF05F4" w:rsidRDefault="00EF05F4" w:rsidP="00EF05F4">
      <w:pPr>
        <w:spacing w:after="0" w:line="240" w:lineRule="auto"/>
        <w:jc w:val="center"/>
        <w:rPr>
          <w:rFonts w:ascii="Times New Roman" w:eastAsia="Calibri" w:hAnsi="Times New Roman" w:cs="Times New Roman"/>
          <w:b/>
          <w:kern w:val="0"/>
          <w:sz w:val="24"/>
          <w:szCs w:val="24"/>
          <w14:ligatures w14:val="none"/>
        </w:rPr>
      </w:pPr>
      <w:r w:rsidRPr="00EF05F4">
        <w:rPr>
          <w:rFonts w:ascii="Times New Roman" w:eastAsia="Calibri" w:hAnsi="Times New Roman" w:cs="Times New Roman"/>
          <w:b/>
          <w:kern w:val="0"/>
          <w:sz w:val="24"/>
          <w:szCs w:val="24"/>
          <w14:ligatures w14:val="none"/>
        </w:rPr>
        <w:t>LĒMUMS</w:t>
      </w:r>
    </w:p>
    <w:p w14:paraId="4E33B34F" w14:textId="77777777" w:rsidR="00EF05F4" w:rsidRPr="00EF05F4" w:rsidRDefault="00EF05F4" w:rsidP="00EF05F4">
      <w:pPr>
        <w:spacing w:after="0" w:line="240" w:lineRule="auto"/>
        <w:jc w:val="center"/>
        <w:rPr>
          <w:rFonts w:ascii="Times New Roman" w:eastAsia="Calibri" w:hAnsi="Times New Roman" w:cs="Times New Roman"/>
          <w:b/>
          <w:kern w:val="0"/>
          <w:sz w:val="24"/>
          <w:szCs w:val="24"/>
          <w14:ligatures w14:val="none"/>
        </w:rPr>
      </w:pPr>
      <w:r w:rsidRPr="00EF05F4">
        <w:rPr>
          <w:rFonts w:ascii="Times New Roman" w:eastAsia="Calibri" w:hAnsi="Times New Roman" w:cs="Times New Roman"/>
          <w:b/>
          <w:kern w:val="0"/>
          <w:sz w:val="24"/>
          <w:szCs w:val="24"/>
          <w14:ligatures w14:val="none"/>
        </w:rPr>
        <w:t>Dobelē</w:t>
      </w:r>
    </w:p>
    <w:p w14:paraId="3072CD32" w14:textId="77777777" w:rsidR="00EF05F4" w:rsidRPr="00EF05F4" w:rsidRDefault="00EF05F4" w:rsidP="00EF05F4">
      <w:pPr>
        <w:spacing w:after="0" w:line="240" w:lineRule="auto"/>
        <w:jc w:val="both"/>
        <w:rPr>
          <w:rFonts w:ascii="Times New Roman" w:eastAsia="Calibri" w:hAnsi="Times New Roman" w:cs="Times New Roman"/>
          <w:b/>
          <w:kern w:val="0"/>
          <w:sz w:val="24"/>
          <w:szCs w:val="24"/>
          <w14:ligatures w14:val="none"/>
        </w:rPr>
      </w:pPr>
    </w:p>
    <w:p w14:paraId="3F36B56E" w14:textId="25B58CA4" w:rsidR="00EF05F4" w:rsidRPr="00EF05F4" w:rsidRDefault="00EF05F4" w:rsidP="00EF05F4">
      <w:pPr>
        <w:tabs>
          <w:tab w:val="center" w:pos="4153"/>
          <w:tab w:val="left" w:pos="8080"/>
          <w:tab w:val="right" w:pos="9072"/>
        </w:tabs>
        <w:spacing w:after="0" w:line="240" w:lineRule="auto"/>
        <w:rPr>
          <w:rFonts w:ascii="Times New Roman" w:eastAsia="Calibri" w:hAnsi="Times New Roman" w:cs="Times New Roman"/>
          <w:b/>
          <w:kern w:val="0"/>
          <w:sz w:val="24"/>
          <w:szCs w:val="24"/>
          <w:u w:val="single"/>
          <w14:ligatures w14:val="none"/>
        </w:rPr>
      </w:pPr>
      <w:r w:rsidRPr="00EF05F4">
        <w:rPr>
          <w:rFonts w:ascii="Times New Roman" w:eastAsia="Times New Roman" w:hAnsi="Times New Roman" w:cs="Times New Roman"/>
          <w:b/>
          <w:kern w:val="0"/>
          <w:sz w:val="24"/>
          <w:szCs w:val="24"/>
          <w:lang w:eastAsia="x-none"/>
          <w14:ligatures w14:val="none"/>
        </w:rPr>
        <w:t>2026.</w:t>
      </w:r>
      <w:r w:rsidR="009C63A4">
        <w:rPr>
          <w:rFonts w:ascii="Times New Roman" w:eastAsia="Times New Roman" w:hAnsi="Times New Roman" w:cs="Times New Roman"/>
          <w:b/>
          <w:kern w:val="0"/>
          <w:sz w:val="24"/>
          <w:szCs w:val="24"/>
          <w:lang w:eastAsia="x-none"/>
          <w14:ligatures w14:val="none"/>
        </w:rPr>
        <w:t xml:space="preserve"> </w:t>
      </w:r>
      <w:r w:rsidRPr="00EF05F4">
        <w:rPr>
          <w:rFonts w:ascii="Times New Roman" w:eastAsia="Times New Roman" w:hAnsi="Times New Roman" w:cs="Times New Roman"/>
          <w:b/>
          <w:kern w:val="0"/>
          <w:sz w:val="24"/>
          <w:szCs w:val="24"/>
          <w:lang w:eastAsia="x-none"/>
          <w14:ligatures w14:val="none"/>
        </w:rPr>
        <w:t>gada 28.</w:t>
      </w:r>
      <w:r w:rsidR="009C63A4">
        <w:rPr>
          <w:rFonts w:ascii="Times New Roman" w:eastAsia="Times New Roman" w:hAnsi="Times New Roman" w:cs="Times New Roman"/>
          <w:b/>
          <w:kern w:val="0"/>
          <w:sz w:val="24"/>
          <w:szCs w:val="24"/>
          <w:lang w:eastAsia="x-none"/>
          <w14:ligatures w14:val="none"/>
        </w:rPr>
        <w:t xml:space="preserve"> </w:t>
      </w:r>
      <w:r w:rsidRPr="00EF05F4">
        <w:rPr>
          <w:rFonts w:ascii="Times New Roman" w:eastAsia="Times New Roman" w:hAnsi="Times New Roman" w:cs="Times New Roman"/>
          <w:b/>
          <w:kern w:val="0"/>
          <w:sz w:val="24"/>
          <w:szCs w:val="24"/>
          <w:lang w:eastAsia="x-none"/>
          <w14:ligatures w14:val="none"/>
        </w:rPr>
        <w:t xml:space="preserve">maijā                           </w:t>
      </w:r>
      <w:r w:rsidRPr="00EF05F4">
        <w:rPr>
          <w:rFonts w:ascii="Times New Roman" w:eastAsia="Times New Roman" w:hAnsi="Times New Roman" w:cs="Times New Roman"/>
          <w:b/>
          <w:kern w:val="0"/>
          <w:sz w:val="24"/>
          <w:szCs w:val="24"/>
          <w:lang w:eastAsia="x-none"/>
          <w14:ligatures w14:val="none"/>
        </w:rPr>
        <w:tab/>
        <w:t xml:space="preserve">                                                                  </w:t>
      </w:r>
      <w:r w:rsidRPr="00EF05F4">
        <w:rPr>
          <w:rFonts w:ascii="Times New Roman" w:eastAsia="Times New Roman" w:hAnsi="Times New Roman" w:cs="Times New Roman"/>
          <w:b/>
          <w:color w:val="000000"/>
          <w:kern w:val="0"/>
          <w:sz w:val="24"/>
          <w:szCs w:val="24"/>
          <w:lang w:eastAsia="lv-LV"/>
          <w14:ligatures w14:val="none"/>
        </w:rPr>
        <w:t>Nr.</w:t>
      </w:r>
      <w:r w:rsidR="009C63A4">
        <w:rPr>
          <w:rFonts w:ascii="Times New Roman" w:eastAsia="Times New Roman" w:hAnsi="Times New Roman" w:cs="Times New Roman"/>
          <w:b/>
          <w:color w:val="000000"/>
          <w:kern w:val="0"/>
          <w:sz w:val="24"/>
          <w:szCs w:val="24"/>
          <w:lang w:eastAsia="lv-LV"/>
          <w14:ligatures w14:val="none"/>
        </w:rPr>
        <w:t>107</w:t>
      </w:r>
      <w:r w:rsidRPr="00EF05F4">
        <w:rPr>
          <w:rFonts w:ascii="Times New Roman" w:eastAsia="Times New Roman" w:hAnsi="Times New Roman" w:cs="Times New Roman"/>
          <w:b/>
          <w:color w:val="000000"/>
          <w:kern w:val="0"/>
          <w:sz w:val="24"/>
          <w:szCs w:val="24"/>
          <w:lang w:eastAsia="lv-LV"/>
          <w14:ligatures w14:val="none"/>
        </w:rPr>
        <w:t>/7</w:t>
      </w:r>
    </w:p>
    <w:p w14:paraId="30DB14A1" w14:textId="77777777" w:rsidR="00EF05F4" w:rsidRPr="00EF05F4" w:rsidRDefault="00EF05F4" w:rsidP="00EF05F4">
      <w:pPr>
        <w:spacing w:after="0" w:line="254" w:lineRule="auto"/>
        <w:jc w:val="center"/>
        <w:rPr>
          <w:rFonts w:ascii="Times New Roman" w:eastAsia="Calibri" w:hAnsi="Times New Roman" w:cs="Times New Roman"/>
          <w:b/>
          <w:kern w:val="0"/>
          <w:sz w:val="24"/>
          <w:szCs w:val="24"/>
          <w:u w:val="single"/>
          <w:lang w:eastAsia="lv-LV"/>
          <w14:ligatures w14:val="none"/>
        </w:rPr>
      </w:pPr>
    </w:p>
    <w:p w14:paraId="5FB32BE5" w14:textId="77777777" w:rsidR="00EF05F4" w:rsidRPr="00EF05F4" w:rsidRDefault="00EF05F4" w:rsidP="00EF05F4">
      <w:pPr>
        <w:spacing w:after="0" w:line="240" w:lineRule="auto"/>
        <w:ind w:firstLine="51"/>
        <w:jc w:val="center"/>
        <w:rPr>
          <w:rFonts w:ascii="Times New Roman" w:eastAsia="Calibri" w:hAnsi="Times New Roman" w:cs="Times New Roman"/>
          <w:b/>
          <w:kern w:val="0"/>
          <w:sz w:val="24"/>
          <w:szCs w:val="24"/>
          <w:u w:val="single"/>
          <w:lang w:eastAsia="lv-LV"/>
          <w14:ligatures w14:val="none"/>
        </w:rPr>
      </w:pPr>
      <w:r w:rsidRPr="00EF05F4">
        <w:rPr>
          <w:rFonts w:ascii="Times New Roman" w:eastAsia="Calibri" w:hAnsi="Times New Roman" w:cs="Times New Roman"/>
          <w:b/>
          <w:kern w:val="0"/>
          <w:sz w:val="24"/>
          <w:szCs w:val="24"/>
          <w:u w:val="single"/>
          <w:lang w:eastAsia="lv-LV"/>
          <w14:ligatures w14:val="none"/>
        </w:rPr>
        <w:t xml:space="preserve">Par nekustamā īpašuma – dzīvokļa Nr.10 Pils ielā 2, </w:t>
      </w:r>
    </w:p>
    <w:p w14:paraId="77A7CE00" w14:textId="77777777" w:rsidR="00EF05F4" w:rsidRPr="00EF05F4" w:rsidRDefault="00EF05F4" w:rsidP="00EF05F4">
      <w:pPr>
        <w:spacing w:after="0" w:line="240" w:lineRule="auto"/>
        <w:ind w:firstLine="51"/>
        <w:jc w:val="center"/>
        <w:rPr>
          <w:rFonts w:ascii="Times New Roman" w:eastAsia="Calibri" w:hAnsi="Times New Roman" w:cs="Times New Roman"/>
          <w:b/>
          <w:kern w:val="0"/>
          <w:sz w:val="24"/>
          <w:szCs w:val="24"/>
          <w:u w:val="single"/>
          <w:lang w:eastAsia="lv-LV"/>
          <w14:ligatures w14:val="none"/>
        </w:rPr>
      </w:pPr>
      <w:r w:rsidRPr="00EF05F4">
        <w:rPr>
          <w:rFonts w:ascii="Times New Roman" w:eastAsia="Calibri" w:hAnsi="Times New Roman" w:cs="Times New Roman"/>
          <w:b/>
          <w:kern w:val="0"/>
          <w:sz w:val="24"/>
          <w:szCs w:val="24"/>
          <w:u w:val="single"/>
          <w:lang w:eastAsia="lv-LV"/>
          <w14:ligatures w14:val="none"/>
        </w:rPr>
        <w:t>Aucē, Dobeles novadā, atsavināšanu</w:t>
      </w:r>
    </w:p>
    <w:p w14:paraId="7B96BFB8" w14:textId="77777777" w:rsidR="00EF05F4" w:rsidRPr="00EF05F4" w:rsidRDefault="00EF05F4" w:rsidP="00EF05F4">
      <w:pPr>
        <w:spacing w:after="0" w:line="240" w:lineRule="auto"/>
        <w:ind w:firstLine="51"/>
        <w:jc w:val="center"/>
        <w:rPr>
          <w:rFonts w:ascii="Times New Roman" w:eastAsia="Calibri" w:hAnsi="Times New Roman" w:cs="Times New Roman"/>
          <w:b/>
          <w:kern w:val="0"/>
          <w:sz w:val="24"/>
          <w:szCs w:val="24"/>
          <w:lang w:eastAsia="ar-SA"/>
          <w14:ligatures w14:val="none"/>
        </w:rPr>
      </w:pPr>
    </w:p>
    <w:p w14:paraId="6146016F" w14:textId="77777777" w:rsidR="00EF05F4" w:rsidRPr="00EF05F4" w:rsidRDefault="00EF05F4" w:rsidP="00EF05F4">
      <w:pPr>
        <w:spacing w:after="0" w:line="240" w:lineRule="auto"/>
        <w:ind w:right="-2" w:firstLine="720"/>
        <w:jc w:val="both"/>
        <w:rPr>
          <w:rFonts w:ascii="Times New Roman" w:eastAsia="Calibri" w:hAnsi="Times New Roman" w:cs="Times New Roman"/>
          <w:kern w:val="0"/>
          <w:sz w:val="24"/>
          <w:szCs w:val="24"/>
          <w:lang w:eastAsia="lv-LV"/>
          <w14:ligatures w14:val="none"/>
        </w:rPr>
      </w:pPr>
      <w:r w:rsidRPr="00EF05F4">
        <w:rPr>
          <w:rFonts w:ascii="Times New Roman" w:eastAsia="Calibri" w:hAnsi="Times New Roman" w:cs="Times New Roman"/>
          <w:kern w:val="0"/>
          <w:sz w:val="24"/>
          <w:szCs w:val="24"/>
          <w:lang w:eastAsia="lv-LV"/>
          <w14:ligatures w14:val="none"/>
        </w:rPr>
        <w:t>Dobeles novada dome ir izskatījusi Dobeles novada pašvaldības (turpmāk – pašvaldība) Īpašumu komisijas ierosinājumu atsavināt pašvaldībai piederošo nekustamo īpašumu ar kadastra numuru 46059000638 – dzīvokli Nr.10 Pils ielā 2, Aucē, Dobeles novadā, ar kopējo platību 40,2 m</w:t>
      </w:r>
      <w:r w:rsidRPr="00EF05F4">
        <w:rPr>
          <w:rFonts w:ascii="Times New Roman" w:eastAsia="Calibri" w:hAnsi="Times New Roman" w:cs="Times New Roman"/>
          <w:kern w:val="0"/>
          <w:sz w:val="24"/>
          <w:szCs w:val="24"/>
          <w:vertAlign w:val="superscript"/>
          <w:lang w:eastAsia="lv-LV"/>
          <w14:ligatures w14:val="none"/>
        </w:rPr>
        <w:t>2</w:t>
      </w:r>
      <w:r w:rsidRPr="00EF05F4">
        <w:rPr>
          <w:rFonts w:ascii="Times New Roman" w:eastAsia="Calibri" w:hAnsi="Times New Roman" w:cs="Times New Roman"/>
          <w:kern w:val="0"/>
          <w:sz w:val="24"/>
          <w:szCs w:val="24"/>
          <w:lang w:eastAsia="lv-LV"/>
          <w14:ligatures w14:val="none"/>
        </w:rPr>
        <w:t xml:space="preserve"> un kopīpašuma 402/3748 domājamās daļas no dzīvojamās mājas, diviem šķūņiem un zemesgabala (turpmāk – Īpašums).</w:t>
      </w:r>
    </w:p>
    <w:p w14:paraId="55B1E873" w14:textId="77777777" w:rsidR="00EF05F4" w:rsidRPr="00EF05F4" w:rsidRDefault="00EF05F4" w:rsidP="00EF05F4">
      <w:pPr>
        <w:spacing w:after="0" w:line="240" w:lineRule="auto"/>
        <w:ind w:right="-2" w:firstLine="720"/>
        <w:jc w:val="both"/>
        <w:rPr>
          <w:rFonts w:ascii="Times New Roman" w:eastAsia="Calibri" w:hAnsi="Times New Roman" w:cs="Times New Roman"/>
          <w:kern w:val="0"/>
          <w:sz w:val="24"/>
          <w:szCs w:val="24"/>
          <w:lang w:eastAsia="lv-LV"/>
          <w14:ligatures w14:val="none"/>
        </w:rPr>
      </w:pPr>
      <w:r w:rsidRPr="00EF05F4">
        <w:rPr>
          <w:rFonts w:ascii="Times New Roman" w:eastAsia="Calibri" w:hAnsi="Times New Roman" w:cs="Times New Roman"/>
          <w:kern w:val="0"/>
          <w:sz w:val="24"/>
          <w:szCs w:val="24"/>
          <w:lang w:eastAsia="lv-LV"/>
          <w14:ligatures w14:val="none"/>
        </w:rPr>
        <w:t>Izskatot minēto ierosinājumu, Dobeles novada dome konstatēja:</w:t>
      </w:r>
    </w:p>
    <w:p w14:paraId="252F578D" w14:textId="77777777" w:rsidR="00EF05F4" w:rsidRPr="00EF05F4" w:rsidRDefault="00EF05F4" w:rsidP="00EF05F4">
      <w:pPr>
        <w:spacing w:after="0" w:line="240" w:lineRule="auto"/>
        <w:ind w:right="-2" w:firstLine="720"/>
        <w:jc w:val="both"/>
        <w:rPr>
          <w:rFonts w:ascii="Times New Roman" w:eastAsia="Calibri" w:hAnsi="Times New Roman" w:cs="Times New Roman"/>
          <w:kern w:val="0"/>
          <w:sz w:val="24"/>
          <w:szCs w:val="24"/>
          <w:lang w:eastAsia="lv-LV"/>
          <w14:ligatures w14:val="none"/>
        </w:rPr>
      </w:pPr>
      <w:r w:rsidRPr="00EF05F4">
        <w:rPr>
          <w:rFonts w:ascii="Times New Roman" w:eastAsia="Calibri" w:hAnsi="Times New Roman" w:cs="Times New Roman"/>
          <w:kern w:val="0"/>
          <w:sz w:val="24"/>
          <w:szCs w:val="24"/>
          <w:lang w:eastAsia="lv-LV"/>
          <w14:ligatures w14:val="none"/>
        </w:rPr>
        <w:t>Īpašums reģistrēts Zemgales rajona tiesas Auces pilsētas zemesgrāmatas nodalījumā Nr.405  10 un uz to nostiprinātas īpašuma tiesības pašvaldībai.</w:t>
      </w:r>
    </w:p>
    <w:p w14:paraId="243E728C" w14:textId="033B08F5" w:rsidR="00EF05F4" w:rsidRPr="00EF05F4" w:rsidRDefault="00EF05F4" w:rsidP="00EF05F4">
      <w:pPr>
        <w:spacing w:after="0" w:line="240" w:lineRule="auto"/>
        <w:ind w:right="-2" w:firstLine="720"/>
        <w:jc w:val="both"/>
        <w:rPr>
          <w:rFonts w:ascii="Times New Roman" w:eastAsia="Calibri" w:hAnsi="Times New Roman" w:cs="Times New Roman"/>
          <w:kern w:val="0"/>
          <w:sz w:val="24"/>
          <w:szCs w:val="24"/>
          <w:lang w:eastAsia="lv-LV"/>
          <w14:ligatures w14:val="none"/>
        </w:rPr>
      </w:pPr>
      <w:r w:rsidRPr="00EF05F4">
        <w:rPr>
          <w:rFonts w:ascii="Times New Roman" w:eastAsia="Calibri" w:hAnsi="Times New Roman" w:cs="Times New Roman"/>
          <w:kern w:val="0"/>
          <w:sz w:val="24"/>
          <w:szCs w:val="24"/>
          <w:lang w:eastAsia="lv-LV"/>
          <w14:ligatures w14:val="none"/>
        </w:rPr>
        <w:t xml:space="preserve">Pašvaldībā saņemts Īpašuma īrnieka </w:t>
      </w:r>
      <w:r w:rsidR="00C50559">
        <w:rPr>
          <w:rFonts w:ascii="Times New Roman" w:eastAsia="Calibri" w:hAnsi="Times New Roman" w:cs="Times New Roman"/>
          <w:color w:val="000000" w:themeColor="text1"/>
          <w:kern w:val="1"/>
          <w:sz w:val="24"/>
          <w:szCs w:val="24"/>
          <w:lang w:eastAsia="lv-LV"/>
          <w14:ligatures w14:val="none"/>
        </w:rPr>
        <w:t>[..]</w:t>
      </w:r>
      <w:r w:rsidRPr="00EF05F4">
        <w:rPr>
          <w:rFonts w:ascii="Times New Roman" w:eastAsia="Calibri" w:hAnsi="Times New Roman" w:cs="Times New Roman"/>
          <w:kern w:val="0"/>
          <w:sz w:val="24"/>
          <w:szCs w:val="24"/>
          <w:lang w:eastAsia="lv-LV"/>
          <w14:ligatures w14:val="none"/>
        </w:rPr>
        <w:t xml:space="preserve"> (turpmāk – īrnieks) ierosinājums atsavināt Īpašumu.</w:t>
      </w:r>
    </w:p>
    <w:p w14:paraId="0ABD32CA" w14:textId="77777777" w:rsidR="00EF05F4" w:rsidRPr="00EF05F4" w:rsidRDefault="00EF05F4" w:rsidP="00EF05F4">
      <w:pPr>
        <w:spacing w:after="0" w:line="240" w:lineRule="auto"/>
        <w:ind w:right="-2" w:firstLine="720"/>
        <w:jc w:val="both"/>
        <w:rPr>
          <w:rFonts w:ascii="Times New Roman" w:eastAsia="Calibri" w:hAnsi="Times New Roman" w:cs="Times New Roman"/>
          <w:kern w:val="0"/>
          <w:sz w:val="24"/>
          <w:szCs w:val="24"/>
          <w:lang w:eastAsia="lv-LV"/>
          <w14:ligatures w14:val="none"/>
        </w:rPr>
      </w:pPr>
      <w:r w:rsidRPr="00EF05F4">
        <w:rPr>
          <w:rFonts w:ascii="Times New Roman" w:eastAsia="Calibri" w:hAnsi="Times New Roman" w:cs="Times New Roman"/>
          <w:kern w:val="0"/>
          <w:sz w:val="24"/>
          <w:szCs w:val="24"/>
          <w:lang w:eastAsia="lv-LV"/>
          <w14:ligatures w14:val="none"/>
        </w:rPr>
        <w:t>2026.gadā 26. janvārī īrnieks noslēdzis Dzīvojamās telpas īres līgumu Nr.12/2026 ar pašvaldības pilnvaroto kapitālsabiedrību SIA „Auces komunālie pakalpojumi” ar ko pārjaunots 2006.gada 9.martā noslēgtais dzīvojamo telpu īres līgums,</w:t>
      </w:r>
      <w:r w:rsidRPr="00EF05F4">
        <w:rPr>
          <w:rFonts w:ascii="Times New Roman" w:eastAsia="Times New Roman" w:hAnsi="Times New Roman" w:cs="Times New Roman"/>
          <w:kern w:val="0"/>
          <w:sz w:val="24"/>
          <w:szCs w:val="24"/>
          <w:lang w:eastAsia="lv-LV"/>
          <w14:ligatures w14:val="none"/>
        </w:rPr>
        <w:t xml:space="preserve"> </w:t>
      </w:r>
      <w:r w:rsidRPr="00EF05F4">
        <w:rPr>
          <w:rFonts w:ascii="Times New Roman" w:eastAsia="Calibri" w:hAnsi="Times New Roman" w:cs="Times New Roman"/>
          <w:kern w:val="0"/>
          <w:sz w:val="24"/>
          <w:szCs w:val="24"/>
          <w:lang w:eastAsia="lv-LV"/>
          <w14:ligatures w14:val="none"/>
        </w:rPr>
        <w:t xml:space="preserve">un tajā nav norādīti ģimenes locekļi. </w:t>
      </w:r>
    </w:p>
    <w:p w14:paraId="17521F44" w14:textId="77777777" w:rsidR="00EF05F4" w:rsidRPr="00EF05F4" w:rsidRDefault="00EF05F4" w:rsidP="00EF05F4">
      <w:pPr>
        <w:spacing w:after="0" w:line="240" w:lineRule="auto"/>
        <w:ind w:right="-2" w:firstLine="720"/>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Publiskas personas mantas atsavināšanas likuma 45.panta trešā daļa nosaka, ka atsavinot valsts vai pašvaldības īpašumā esošu viendzīvokļa māju vai dzīvokļa īpašumu, par kuru lietošanu likumā „Par dzīvojamo telpu īri” (zaudējis spēku 01.02.2021., skatīt Dzīvojamo telpu īres likumu) noteiktajā kārtībā ir noslēgts dzīvojamās telpas īres līgums, to vispirms </w:t>
      </w:r>
      <w:proofErr w:type="spellStart"/>
      <w:r w:rsidRPr="00EF05F4">
        <w:rPr>
          <w:rFonts w:ascii="Times New Roman" w:eastAsia="Times New Roman" w:hAnsi="Times New Roman" w:cs="Times New Roman"/>
          <w:kern w:val="0"/>
          <w:sz w:val="24"/>
          <w:szCs w:val="24"/>
          <w:lang w:eastAsia="lv-LV"/>
          <w14:ligatures w14:val="none"/>
        </w:rPr>
        <w:t>rakstveidā</w:t>
      </w:r>
      <w:proofErr w:type="spellEnd"/>
      <w:r w:rsidRPr="00EF05F4">
        <w:rPr>
          <w:rFonts w:ascii="Times New Roman" w:eastAsia="Times New Roman" w:hAnsi="Times New Roman" w:cs="Times New Roman"/>
          <w:kern w:val="0"/>
          <w:sz w:val="24"/>
          <w:szCs w:val="24"/>
          <w:lang w:eastAsia="lv-LV"/>
          <w14:ligatures w14:val="none"/>
        </w:rPr>
        <w:t xml:space="preserve"> piedāvā pirkt īrniekam un viņa ģimenes locekļiem, savukārt, šī paša likuma 45.panta ceturtās daļas noteikumi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p>
    <w:p w14:paraId="448629CD" w14:textId="77777777" w:rsidR="00EF05F4" w:rsidRPr="00EF05F4" w:rsidRDefault="00EF05F4" w:rsidP="00EF05F4">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Ņemot vērā to, ka pret īrnieku prasība par īres līguma izbeigšanu nav celta, uzskatāms, ka īrniekam ir pirmpirkuma tiesība iegādāties izīrēto Īpašumu.</w:t>
      </w:r>
    </w:p>
    <w:p w14:paraId="69FE7CDB" w14:textId="77777777" w:rsidR="00EF05F4" w:rsidRPr="00EF05F4" w:rsidRDefault="00EF05F4" w:rsidP="00EF05F4">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6308C02A" w14:textId="77777777" w:rsidR="00EF05F4" w:rsidRPr="00EF05F4" w:rsidRDefault="00EF05F4" w:rsidP="00EF05F4">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Atbilstoši Dzīvokļa īpašuma likuma 13.</w:t>
      </w:r>
      <w:r w:rsidRPr="00EF05F4">
        <w:rPr>
          <w:rFonts w:ascii="Times New Roman" w:eastAsia="Times New Roman" w:hAnsi="Times New Roman" w:cs="Times New Roman"/>
          <w:kern w:val="0"/>
          <w:sz w:val="24"/>
          <w:szCs w:val="24"/>
          <w:vertAlign w:val="superscript"/>
          <w:lang w:eastAsia="lv-LV"/>
          <w14:ligatures w14:val="none"/>
        </w:rPr>
        <w:t>1</w:t>
      </w:r>
      <w:r w:rsidRPr="00EF05F4">
        <w:rPr>
          <w:rFonts w:ascii="Times New Roman" w:eastAsia="Times New Roman" w:hAnsi="Times New Roman" w:cs="Times New Roman"/>
          <w:kern w:val="0"/>
          <w:sz w:val="24"/>
          <w:szCs w:val="24"/>
          <w:lang w:eastAsia="lv-LV"/>
          <w14:ligatures w14:val="none"/>
        </w:rPr>
        <w:t xml:space="preserve"> panta otrajai daļai, dzīvokļa īpašuma brīvprātīgas atsavināšanas gadījumā tā ieguvējs atbild par šā panta pirmajā daļā minēto maksājumu parādiem (dzīvojamās mājas pārvaldīšanas izdevumus; maksu par pakalpojumiem, kas saistīti ar dzīvokļa īpašuma lietošanu (komunālie pakalpojumi); iemaksas uzkrājumu fondā; maksu par zemes likumiskās lietošanas tiesībām (lietošanas maksa), kas radušies ne agrāk kā trīs gadus pirms dzīvokļa īpašuma pārejas viņa īpašumā. Dzīvokļa īpašuma ieguvējs sedz arī nokavējuma procentus </w:t>
      </w:r>
      <w:r w:rsidRPr="00EF05F4">
        <w:rPr>
          <w:rFonts w:ascii="Times New Roman" w:eastAsia="Times New Roman" w:hAnsi="Times New Roman" w:cs="Times New Roman"/>
          <w:kern w:val="0"/>
          <w:sz w:val="24"/>
          <w:szCs w:val="24"/>
          <w:lang w:eastAsia="lv-LV"/>
          <w14:ligatures w14:val="none"/>
        </w:rPr>
        <w:lastRenderedPageBreak/>
        <w:t>un maksā līgumsodu, ja tāds aprēķināts par parāda samaksas nokavējumu. Savukārt šī paša likuma 13.</w:t>
      </w:r>
      <w:r w:rsidRPr="00EF05F4">
        <w:rPr>
          <w:rFonts w:ascii="Times New Roman" w:eastAsia="Times New Roman" w:hAnsi="Times New Roman" w:cs="Times New Roman"/>
          <w:kern w:val="0"/>
          <w:sz w:val="24"/>
          <w:szCs w:val="24"/>
          <w:vertAlign w:val="superscript"/>
          <w:lang w:eastAsia="lv-LV"/>
          <w14:ligatures w14:val="none"/>
        </w:rPr>
        <w:t>1</w:t>
      </w:r>
      <w:r w:rsidRPr="00EF05F4">
        <w:rPr>
          <w:rFonts w:ascii="Times New Roman" w:eastAsia="Times New Roman" w:hAnsi="Times New Roman" w:cs="Times New Roman"/>
          <w:kern w:val="0"/>
          <w:sz w:val="24"/>
          <w:szCs w:val="24"/>
          <w:lang w:eastAsia="lv-LV"/>
          <w14:ligatures w14:val="none"/>
        </w:rPr>
        <w:t xml:space="preserve"> panta ceturtajā daļā noteikts, ka dzīvokļa īpašuma ieguvējs var prasīt, lai iepriekšējais dzīvokļa īpašnieks viņam atlīdzina izpildījumu, kuru viņš devis kreditoram, sedzot šā panta otrajā daļā minētos parādus, ja vien dzīvokļa īpašuma ieguvējs un iepriekšējais dzīvokļa īpašnieks nav vienojušies citādi. 2026.gada 12.maijā SIA “Auces komunālie pakalpojumi” ir izdevis izziņu par apliecinājumu, ka Īpašumam nav maksājumu parādu.</w:t>
      </w:r>
    </w:p>
    <w:p w14:paraId="61C0E698" w14:textId="77777777" w:rsidR="00EF05F4" w:rsidRPr="00EF05F4" w:rsidRDefault="00EF05F4" w:rsidP="00EF05F4">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Īpašums nav nepieciešams pašvaldības funkciju nodrošināšanai un lietderīgākā rīcība būtu to atsavināt Īpašuma īrniekam. Īpašums atrodas 9 (deviņu) dzīvokļu daudzdzīvokļu mājā un 6 (seši) dzīvokļu īpašumi reģistrēti zemesgrāmatā uz citu personu vārda. </w:t>
      </w:r>
    </w:p>
    <w:p w14:paraId="405B3F2B" w14:textId="77777777" w:rsidR="00EF05F4" w:rsidRPr="00EF05F4" w:rsidRDefault="00EF05F4" w:rsidP="00EF05F4">
      <w:pPr>
        <w:suppressAutoHyphens/>
        <w:spacing w:after="0" w:line="240" w:lineRule="auto"/>
        <w:ind w:firstLine="720"/>
        <w:jc w:val="both"/>
        <w:rPr>
          <w:rFonts w:ascii="Times New Roman" w:eastAsia="Times New Roman" w:hAnsi="Times New Roman" w:cs="Times New Roman"/>
          <w:b/>
          <w:kern w:val="0"/>
          <w:sz w:val="24"/>
          <w:szCs w:val="24"/>
          <w:lang w:eastAsia="ar-SA"/>
          <w14:ligatures w14:val="none"/>
        </w:rPr>
      </w:pPr>
      <w:r w:rsidRPr="00EF05F4">
        <w:rPr>
          <w:rFonts w:ascii="Times New Roman" w:eastAsia="Times New Roman" w:hAnsi="Times New Roman" w:cs="Times New Roman"/>
          <w:kern w:val="0"/>
          <w:sz w:val="24"/>
          <w:szCs w:val="24"/>
          <w:lang w:eastAsia="lv-LV"/>
          <w14:ligatures w14:val="none"/>
        </w:rPr>
        <w:t xml:space="preserve">Saskaņā ar 2026.gada 6.maijā veikto tirgus novērtējumu, ko atbilstoši Standartizācijas likumā paredzētajā kārtībā apstiprinātajiem Latvijas īpašuma vērtēšanas standartiem veica sertificēta nekustamo īpašumu vērtētāja Anita </w:t>
      </w:r>
      <w:proofErr w:type="spellStart"/>
      <w:r w:rsidRPr="00EF05F4">
        <w:rPr>
          <w:rFonts w:ascii="Times New Roman" w:eastAsia="Times New Roman" w:hAnsi="Times New Roman" w:cs="Times New Roman"/>
          <w:kern w:val="0"/>
          <w:sz w:val="24"/>
          <w:szCs w:val="24"/>
          <w:lang w:eastAsia="lv-LV"/>
          <w14:ligatures w14:val="none"/>
        </w:rPr>
        <w:t>Vēdiķe</w:t>
      </w:r>
      <w:proofErr w:type="spellEnd"/>
      <w:r w:rsidRPr="00EF05F4">
        <w:rPr>
          <w:rFonts w:ascii="Times New Roman" w:eastAsia="Times New Roman" w:hAnsi="Times New Roman" w:cs="Times New Roman"/>
          <w:kern w:val="0"/>
          <w:sz w:val="24"/>
          <w:szCs w:val="24"/>
          <w:lang w:eastAsia="lv-LV"/>
          <w14:ligatures w14:val="none"/>
        </w:rPr>
        <w:t xml:space="preserve"> (LĪVA profesionālās kvalifikācijas sertifikāts Nr.76), Īpašuma tirgus vērtība atsavināšanas vajadzībām ir noteikta 2400 EUR (divi tūkstoši četri simti </w:t>
      </w:r>
      <w:proofErr w:type="spellStart"/>
      <w:r w:rsidRPr="00EF05F4">
        <w:rPr>
          <w:rFonts w:ascii="Times New Roman" w:eastAsia="Times New Roman" w:hAnsi="Times New Roman" w:cs="Times New Roman"/>
          <w:i/>
          <w:iCs/>
          <w:kern w:val="0"/>
          <w:sz w:val="24"/>
          <w:szCs w:val="24"/>
          <w:lang w:eastAsia="lv-LV"/>
          <w14:ligatures w14:val="none"/>
        </w:rPr>
        <w:t>euro</w:t>
      </w:r>
      <w:proofErr w:type="spellEnd"/>
      <w:r w:rsidRPr="00EF05F4">
        <w:rPr>
          <w:rFonts w:ascii="Times New Roman" w:eastAsia="Times New Roman" w:hAnsi="Times New Roman" w:cs="Times New Roman"/>
          <w:kern w:val="0"/>
          <w:sz w:val="24"/>
          <w:szCs w:val="24"/>
          <w:lang w:eastAsia="lv-LV"/>
          <w14:ligatures w14:val="none"/>
        </w:rPr>
        <w:t>).</w:t>
      </w:r>
    </w:p>
    <w:p w14:paraId="0D00BA82" w14:textId="77777777" w:rsidR="009C63A4" w:rsidRPr="00E75510" w:rsidRDefault="00EF05F4" w:rsidP="009C63A4">
      <w:pPr>
        <w:spacing w:after="0" w:line="252" w:lineRule="auto"/>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Saskaņā ar Pašvaldību likuma 10.panta pirmās daļas 16.punktu, 73.panta ceturto daļu, likuma „Par palīdzību dzīvokļu jautājumu risināšanā” 20.pantu, 29.panta pirmo daļu, Publiskas personas mantas atsavināšanas likuma 4.panta ceturtās daļas 5.punktu, 8.panta trešo daļu, 36.panta trešo daļu, 45.panta trešo un ceturto daļu, </w:t>
      </w:r>
      <w:r w:rsidRPr="00EF05F4">
        <w:rPr>
          <w:rFonts w:ascii="Times New Roman" w:eastAsia="Times New Roman" w:hAnsi="Times New Roman" w:cs="Times New Roman"/>
          <w:bCs/>
          <w:kern w:val="0"/>
          <w:sz w:val="24"/>
          <w:szCs w:val="24"/>
          <w:lang w:eastAsia="lv-LV"/>
          <w14:ligatures w14:val="none"/>
        </w:rPr>
        <w:t xml:space="preserve">atklāti balsojot: </w:t>
      </w:r>
      <w:r w:rsidR="009C63A4" w:rsidRPr="00E75510">
        <w:rPr>
          <w:rFonts w:ascii="Times New Roman" w:eastAsia="Times New Roman" w:hAnsi="Times New Roman" w:cs="Times New Roman"/>
          <w:kern w:val="0"/>
          <w:sz w:val="24"/>
          <w:szCs w:val="24"/>
          <w:lang w:eastAsia="lv-LV"/>
          <w14:ligatures w14:val="none"/>
        </w:rPr>
        <w:t>PAR – 1</w:t>
      </w:r>
      <w:r w:rsidR="009C63A4">
        <w:rPr>
          <w:rFonts w:ascii="Times New Roman" w:eastAsia="Times New Roman" w:hAnsi="Times New Roman" w:cs="Times New Roman"/>
          <w:kern w:val="0"/>
          <w:sz w:val="24"/>
          <w:szCs w:val="24"/>
          <w:lang w:eastAsia="lv-LV"/>
          <w14:ligatures w14:val="none"/>
        </w:rPr>
        <w:t>1</w:t>
      </w:r>
      <w:r w:rsidR="009C63A4" w:rsidRPr="00E75510">
        <w:rPr>
          <w:rFonts w:ascii="Times New Roman" w:eastAsia="Times New Roman" w:hAnsi="Times New Roman" w:cs="Times New Roman"/>
          <w:kern w:val="0"/>
          <w:sz w:val="24"/>
          <w:szCs w:val="24"/>
          <w:lang w:eastAsia="lv-LV"/>
          <w14:ligatures w14:val="none"/>
        </w:rPr>
        <w:t xml:space="preserve"> (Jānis </w:t>
      </w:r>
      <w:proofErr w:type="spellStart"/>
      <w:r w:rsidR="009C63A4" w:rsidRPr="00E75510">
        <w:rPr>
          <w:rFonts w:ascii="Times New Roman" w:eastAsia="Times New Roman" w:hAnsi="Times New Roman" w:cs="Times New Roman"/>
          <w:kern w:val="0"/>
          <w:sz w:val="24"/>
          <w:szCs w:val="24"/>
          <w:lang w:eastAsia="lv-LV"/>
          <w14:ligatures w14:val="none"/>
        </w:rPr>
        <w:t>Amsils</w:t>
      </w:r>
      <w:proofErr w:type="spellEnd"/>
      <w:r w:rsidR="009C63A4" w:rsidRPr="00E75510">
        <w:rPr>
          <w:rFonts w:ascii="Times New Roman" w:eastAsia="Times New Roman" w:hAnsi="Times New Roman" w:cs="Times New Roman"/>
          <w:kern w:val="0"/>
          <w:sz w:val="24"/>
          <w:szCs w:val="24"/>
          <w:lang w:eastAsia="lv-LV"/>
          <w14:ligatures w14:val="none"/>
        </w:rPr>
        <w:t xml:space="preserve">, Kristīne Briede, </w:t>
      </w:r>
      <w:r w:rsidR="009C63A4">
        <w:rPr>
          <w:rFonts w:ascii="Times New Roman" w:eastAsia="Times New Roman" w:hAnsi="Times New Roman" w:cs="Times New Roman"/>
          <w:kern w:val="0"/>
          <w:sz w:val="24"/>
          <w:szCs w:val="24"/>
          <w:lang w:eastAsia="lv-LV"/>
          <w14:ligatures w14:val="none"/>
        </w:rPr>
        <w:t xml:space="preserve">Edgars </w:t>
      </w:r>
      <w:proofErr w:type="spellStart"/>
      <w:r w:rsidR="009C63A4">
        <w:rPr>
          <w:rFonts w:ascii="Times New Roman" w:eastAsia="Times New Roman" w:hAnsi="Times New Roman" w:cs="Times New Roman"/>
          <w:kern w:val="0"/>
          <w:sz w:val="24"/>
          <w:szCs w:val="24"/>
          <w:lang w:eastAsia="lv-LV"/>
          <w14:ligatures w14:val="none"/>
        </w:rPr>
        <w:t>Gaigalis</w:t>
      </w:r>
      <w:proofErr w:type="spellEnd"/>
      <w:r w:rsidR="009C63A4">
        <w:rPr>
          <w:rFonts w:ascii="Times New Roman" w:eastAsia="Times New Roman" w:hAnsi="Times New Roman" w:cs="Times New Roman"/>
          <w:kern w:val="0"/>
          <w:sz w:val="24"/>
          <w:szCs w:val="24"/>
          <w:lang w:eastAsia="lv-LV"/>
          <w14:ligatures w14:val="none"/>
        </w:rPr>
        <w:t xml:space="preserve">, Ivars Gorskis, </w:t>
      </w:r>
      <w:r w:rsidR="009C63A4" w:rsidRPr="00E75510">
        <w:rPr>
          <w:rFonts w:ascii="Times New Roman" w:eastAsia="Times New Roman" w:hAnsi="Times New Roman" w:cs="Times New Roman"/>
          <w:kern w:val="0"/>
          <w:sz w:val="24"/>
          <w:szCs w:val="24"/>
          <w:lang w:eastAsia="lv-LV"/>
          <w14:ligatures w14:val="none"/>
        </w:rPr>
        <w:t>Edgars</w:t>
      </w:r>
      <w:r w:rsidR="009C63A4" w:rsidRPr="00E75510">
        <w:rPr>
          <w:rFonts w:ascii="Times New Roman" w:eastAsia="Times New Roman" w:hAnsi="Times New Roman" w:cs="Times New Roman"/>
          <w:spacing w:val="-1"/>
          <w:kern w:val="0"/>
          <w:sz w:val="24"/>
          <w:szCs w:val="24"/>
          <w:lang w:eastAsia="lv-LV"/>
          <w14:ligatures w14:val="none"/>
        </w:rPr>
        <w:t xml:space="preserve"> </w:t>
      </w:r>
      <w:r w:rsidR="009C63A4" w:rsidRPr="00E75510">
        <w:rPr>
          <w:rFonts w:ascii="Times New Roman" w:eastAsia="Times New Roman" w:hAnsi="Times New Roman" w:cs="Times New Roman"/>
          <w:kern w:val="0"/>
          <w:sz w:val="24"/>
          <w:szCs w:val="24"/>
          <w:lang w:eastAsia="lv-LV"/>
          <w14:ligatures w14:val="none"/>
        </w:rPr>
        <w:t>Laimiņš, Jānis Ozoliņš, Andris</w:t>
      </w:r>
      <w:r w:rsidR="009C63A4" w:rsidRPr="00E75510">
        <w:rPr>
          <w:rFonts w:ascii="Times New Roman" w:eastAsia="Times New Roman" w:hAnsi="Times New Roman" w:cs="Times New Roman"/>
          <w:spacing w:val="-1"/>
          <w:kern w:val="0"/>
          <w:sz w:val="24"/>
          <w:szCs w:val="24"/>
          <w:lang w:eastAsia="lv-LV"/>
          <w14:ligatures w14:val="none"/>
        </w:rPr>
        <w:t xml:space="preserve"> </w:t>
      </w:r>
      <w:r w:rsidR="009C63A4" w:rsidRPr="00E75510">
        <w:rPr>
          <w:rFonts w:ascii="Times New Roman" w:eastAsia="Times New Roman" w:hAnsi="Times New Roman" w:cs="Times New Roman"/>
          <w:kern w:val="0"/>
          <w:sz w:val="24"/>
          <w:szCs w:val="24"/>
          <w:lang w:eastAsia="lv-LV"/>
          <w14:ligatures w14:val="none"/>
        </w:rPr>
        <w:t>Podvinskis, Viesturs</w:t>
      </w:r>
      <w:r w:rsidR="009C63A4" w:rsidRPr="00E75510">
        <w:rPr>
          <w:rFonts w:ascii="Times New Roman" w:eastAsia="Times New Roman" w:hAnsi="Times New Roman" w:cs="Times New Roman"/>
          <w:spacing w:val="-1"/>
          <w:kern w:val="0"/>
          <w:sz w:val="24"/>
          <w:szCs w:val="24"/>
          <w:lang w:eastAsia="lv-LV"/>
          <w14:ligatures w14:val="none"/>
        </w:rPr>
        <w:t xml:space="preserve"> Reinfelds, Dace</w:t>
      </w:r>
      <w:r w:rsidR="009C63A4" w:rsidRPr="00E75510">
        <w:rPr>
          <w:rFonts w:ascii="Times New Roman" w:eastAsia="Times New Roman" w:hAnsi="Times New Roman" w:cs="Times New Roman"/>
          <w:kern w:val="0"/>
          <w:sz w:val="24"/>
          <w:szCs w:val="24"/>
          <w:lang w:eastAsia="lv-LV"/>
          <w14:ligatures w14:val="none"/>
        </w:rPr>
        <w:t xml:space="preserve"> </w:t>
      </w:r>
      <w:r w:rsidR="009C63A4" w:rsidRPr="00E75510">
        <w:rPr>
          <w:rFonts w:ascii="Times New Roman" w:eastAsia="Times New Roman" w:hAnsi="Times New Roman" w:cs="Times New Roman"/>
          <w:spacing w:val="-1"/>
          <w:kern w:val="0"/>
          <w:sz w:val="24"/>
          <w:szCs w:val="24"/>
          <w:lang w:eastAsia="lv-LV"/>
          <w14:ligatures w14:val="none"/>
        </w:rPr>
        <w:t xml:space="preserve">Reinika, </w:t>
      </w:r>
      <w:r w:rsidR="009C63A4">
        <w:rPr>
          <w:rFonts w:ascii="Times New Roman" w:eastAsia="Times New Roman" w:hAnsi="Times New Roman" w:cs="Times New Roman"/>
          <w:spacing w:val="-1"/>
          <w:kern w:val="0"/>
          <w:sz w:val="24"/>
          <w:szCs w:val="24"/>
          <w:lang w:eastAsia="lv-LV"/>
          <w14:ligatures w14:val="none"/>
        </w:rPr>
        <w:t xml:space="preserve">Guntis Safranovičs, </w:t>
      </w:r>
      <w:r w:rsidR="009C63A4" w:rsidRPr="00E75510">
        <w:rPr>
          <w:rFonts w:ascii="Times New Roman" w:eastAsia="Times New Roman" w:hAnsi="Times New Roman" w:cs="Times New Roman"/>
          <w:kern w:val="0"/>
          <w:sz w:val="24"/>
          <w:szCs w:val="24"/>
          <w:lang w:eastAsia="lv-LV"/>
          <w14:ligatures w14:val="none"/>
        </w:rPr>
        <w:t>Andrejs Spridzāns)</w:t>
      </w:r>
      <w:r w:rsidR="009C63A4" w:rsidRPr="00E75510">
        <w:rPr>
          <w:rFonts w:ascii="Times New Roman" w:eastAsia="Times New Roman" w:hAnsi="Times New Roman" w:cs="Times New Roman"/>
          <w:bCs/>
          <w:kern w:val="0"/>
          <w:sz w:val="24"/>
          <w:szCs w:val="24"/>
          <w:lang w:eastAsia="et-EE"/>
          <w14:ligatures w14:val="none"/>
        </w:rPr>
        <w:t xml:space="preserve">, </w:t>
      </w:r>
      <w:r w:rsidR="009C63A4" w:rsidRPr="00E75510">
        <w:rPr>
          <w:rFonts w:ascii="Times New Roman" w:eastAsia="Times New Roman" w:hAnsi="Times New Roman" w:cs="Times New Roman"/>
          <w:bCs/>
          <w:kern w:val="0"/>
          <w:sz w:val="24"/>
          <w:szCs w:val="24"/>
          <w:lang w:eastAsia="lv-LV"/>
          <w14:ligatures w14:val="none"/>
        </w:rPr>
        <w:t xml:space="preserve">PRET – nav, ATTURAS – nav, </w:t>
      </w:r>
      <w:r w:rsidR="009C63A4" w:rsidRPr="00E75510">
        <w:rPr>
          <w:rFonts w:ascii="Times New Roman" w:eastAsia="Times New Roman" w:hAnsi="Times New Roman" w:cs="Times New Roman"/>
          <w:kern w:val="0"/>
          <w:sz w:val="24"/>
          <w:szCs w:val="24"/>
          <w:lang w:eastAsia="lv-LV"/>
          <w14:ligatures w14:val="none"/>
        </w:rPr>
        <w:t xml:space="preserve">Dobeles novada dome NOLEMJ: </w:t>
      </w:r>
    </w:p>
    <w:p w14:paraId="19CB0D96" w14:textId="6FFFCCB0" w:rsidR="009C63A4" w:rsidRPr="00EF05F4" w:rsidRDefault="009C63A4" w:rsidP="00EF05F4">
      <w:pPr>
        <w:autoSpaceDE w:val="0"/>
        <w:spacing w:after="0" w:line="240" w:lineRule="auto"/>
        <w:ind w:firstLine="720"/>
        <w:jc w:val="both"/>
        <w:rPr>
          <w:rFonts w:ascii="Times New Roman" w:eastAsia="Times New Roman" w:hAnsi="Times New Roman" w:cs="Times New Roman"/>
          <w:kern w:val="0"/>
          <w:sz w:val="24"/>
          <w:szCs w:val="24"/>
          <w:lang w:eastAsia="lv-LV"/>
          <w14:ligatures w14:val="none"/>
        </w:rPr>
      </w:pPr>
    </w:p>
    <w:p w14:paraId="337E8125" w14:textId="77777777" w:rsidR="00EF05F4" w:rsidRPr="00EF05F4" w:rsidRDefault="00EF05F4" w:rsidP="00FE7DD5">
      <w:pPr>
        <w:numPr>
          <w:ilvl w:val="0"/>
          <w:numId w:val="12"/>
        </w:numPr>
        <w:tabs>
          <w:tab w:val="left" w:pos="8645"/>
        </w:tabs>
        <w:spacing w:after="0" w:line="240" w:lineRule="auto"/>
        <w:ind w:left="426" w:hanging="294"/>
        <w:contextualSpacing/>
        <w:jc w:val="both"/>
        <w:rPr>
          <w:rFonts w:ascii="Times New Roman" w:eastAsia="Arial"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Atsavināt nekustamo īpašumu ar kadastra numuru </w:t>
      </w:r>
      <w:r w:rsidRPr="00EF05F4">
        <w:rPr>
          <w:rFonts w:ascii="Times New Roman" w:eastAsia="Calibri" w:hAnsi="Times New Roman" w:cs="Times New Roman"/>
          <w:kern w:val="0"/>
          <w:sz w:val="24"/>
          <w:szCs w:val="24"/>
          <w:lang w:eastAsia="lv-LV"/>
          <w14:ligatures w14:val="none"/>
        </w:rPr>
        <w:t>46059000638 – dzīvokli Nr.10 Pils ielā 2, Aucē, Dobeles novadā, ar kopējo platību 40,2 m</w:t>
      </w:r>
      <w:r w:rsidRPr="00EF05F4">
        <w:rPr>
          <w:rFonts w:ascii="Times New Roman" w:eastAsia="Calibri" w:hAnsi="Times New Roman" w:cs="Times New Roman"/>
          <w:kern w:val="0"/>
          <w:sz w:val="24"/>
          <w:szCs w:val="24"/>
          <w:vertAlign w:val="superscript"/>
          <w:lang w:eastAsia="lv-LV"/>
          <w14:ligatures w14:val="none"/>
        </w:rPr>
        <w:t>2</w:t>
      </w:r>
      <w:r w:rsidRPr="00EF05F4">
        <w:rPr>
          <w:rFonts w:ascii="Times New Roman" w:eastAsia="Calibri" w:hAnsi="Times New Roman" w:cs="Times New Roman"/>
          <w:kern w:val="0"/>
          <w:sz w:val="24"/>
          <w:szCs w:val="24"/>
          <w:lang w:eastAsia="lv-LV"/>
          <w14:ligatures w14:val="none"/>
        </w:rPr>
        <w:t xml:space="preserve"> un kopīpašuma 402/3748 domājamās daļas no dzīvojamās mājas, diviem šķūņiem un zemesgabala</w:t>
      </w:r>
      <w:r w:rsidRPr="00EF05F4">
        <w:rPr>
          <w:rFonts w:ascii="Times New Roman" w:eastAsia="Times New Roman" w:hAnsi="Times New Roman" w:cs="Times New Roman"/>
          <w:kern w:val="0"/>
          <w:sz w:val="24"/>
          <w:szCs w:val="24"/>
          <w:lang w:eastAsia="lv-LV"/>
          <w14:ligatures w14:val="none"/>
        </w:rPr>
        <w:t>.</w:t>
      </w:r>
    </w:p>
    <w:p w14:paraId="172D3A7E" w14:textId="77777777" w:rsidR="00EF05F4" w:rsidRPr="00EF05F4" w:rsidRDefault="00EF05F4" w:rsidP="00FE7DD5">
      <w:pPr>
        <w:numPr>
          <w:ilvl w:val="0"/>
          <w:numId w:val="12"/>
        </w:numPr>
        <w:tabs>
          <w:tab w:val="left" w:pos="900"/>
        </w:tabs>
        <w:spacing w:after="0" w:line="240" w:lineRule="auto"/>
        <w:ind w:left="426" w:hanging="294"/>
        <w:contextualSpacing/>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Apstiprināt nekustamā īpašuma ar kadastra numuru </w:t>
      </w:r>
      <w:r w:rsidRPr="00EF05F4">
        <w:rPr>
          <w:rFonts w:ascii="Times New Roman" w:eastAsia="Calibri" w:hAnsi="Times New Roman" w:cs="Times New Roman"/>
          <w:kern w:val="0"/>
          <w:sz w:val="24"/>
          <w:szCs w:val="24"/>
          <w:lang w:eastAsia="lv-LV"/>
          <w14:ligatures w14:val="none"/>
        </w:rPr>
        <w:t>46059000638 – dzīvokļa Nr.10 Pils ielā 2, Aucē, Dobeles novadā, ar kopējo platību 40,2 m</w:t>
      </w:r>
      <w:r w:rsidRPr="00EF05F4">
        <w:rPr>
          <w:rFonts w:ascii="Times New Roman" w:eastAsia="Calibri" w:hAnsi="Times New Roman" w:cs="Times New Roman"/>
          <w:kern w:val="0"/>
          <w:sz w:val="24"/>
          <w:szCs w:val="24"/>
          <w:vertAlign w:val="superscript"/>
          <w:lang w:eastAsia="lv-LV"/>
          <w14:ligatures w14:val="none"/>
        </w:rPr>
        <w:t>2</w:t>
      </w:r>
      <w:r w:rsidRPr="00EF05F4">
        <w:rPr>
          <w:rFonts w:ascii="Times New Roman" w:eastAsia="Calibri" w:hAnsi="Times New Roman" w:cs="Times New Roman"/>
          <w:kern w:val="0"/>
          <w:sz w:val="24"/>
          <w:szCs w:val="24"/>
          <w:lang w:eastAsia="lv-LV"/>
          <w14:ligatures w14:val="none"/>
        </w:rPr>
        <w:t xml:space="preserve"> un kopīpašuma 402/3748 domājamās daļas no dzīvojamās mājas, diviem šķūņiem un zemesgabala</w:t>
      </w:r>
      <w:r w:rsidRPr="00EF05F4">
        <w:rPr>
          <w:rFonts w:ascii="Times New Roman" w:eastAsia="Times New Roman" w:hAnsi="Times New Roman" w:cs="Times New Roman"/>
          <w:kern w:val="0"/>
          <w:sz w:val="24"/>
          <w:szCs w:val="24"/>
          <w:lang w:eastAsia="lv-LV"/>
          <w14:ligatures w14:val="none"/>
        </w:rPr>
        <w:t xml:space="preserve"> nosacīto cenu 2400 EUR (divi tūkstoši četri simti </w:t>
      </w:r>
      <w:proofErr w:type="spellStart"/>
      <w:r w:rsidRPr="00EF05F4">
        <w:rPr>
          <w:rFonts w:ascii="Times New Roman" w:eastAsia="Times New Roman" w:hAnsi="Times New Roman" w:cs="Times New Roman"/>
          <w:i/>
          <w:iCs/>
          <w:kern w:val="0"/>
          <w:sz w:val="24"/>
          <w:szCs w:val="24"/>
          <w:lang w:eastAsia="lv-LV"/>
          <w14:ligatures w14:val="none"/>
        </w:rPr>
        <w:t>euro</w:t>
      </w:r>
      <w:proofErr w:type="spellEnd"/>
      <w:r w:rsidRPr="00EF05F4">
        <w:rPr>
          <w:rFonts w:ascii="Times New Roman" w:eastAsia="Times New Roman" w:hAnsi="Times New Roman" w:cs="Times New Roman"/>
          <w:kern w:val="0"/>
          <w:sz w:val="24"/>
          <w:szCs w:val="24"/>
          <w:lang w:eastAsia="lv-LV"/>
          <w14:ligatures w14:val="none"/>
        </w:rPr>
        <w:t>).</w:t>
      </w:r>
    </w:p>
    <w:p w14:paraId="3D29A347" w14:textId="27A6A89F" w:rsidR="00EF05F4" w:rsidRPr="00EF05F4" w:rsidRDefault="00EF05F4" w:rsidP="00FE7DD5">
      <w:pPr>
        <w:numPr>
          <w:ilvl w:val="0"/>
          <w:numId w:val="12"/>
        </w:numPr>
        <w:tabs>
          <w:tab w:val="left" w:pos="900"/>
        </w:tabs>
        <w:spacing w:after="0" w:line="240" w:lineRule="auto"/>
        <w:ind w:left="426" w:hanging="294"/>
        <w:contextualSpacing/>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Piedāvāt </w:t>
      </w:r>
      <w:r w:rsidR="00C50559">
        <w:rPr>
          <w:rFonts w:ascii="Times New Roman" w:eastAsia="Calibri" w:hAnsi="Times New Roman" w:cs="Times New Roman"/>
          <w:color w:val="000000" w:themeColor="text1"/>
          <w:kern w:val="1"/>
          <w:sz w:val="24"/>
          <w:szCs w:val="24"/>
          <w:lang w:eastAsia="lv-LV"/>
          <w14:ligatures w14:val="none"/>
        </w:rPr>
        <w:t>[..]</w:t>
      </w:r>
      <w:r w:rsidRPr="00EF05F4">
        <w:rPr>
          <w:rFonts w:ascii="Times New Roman" w:eastAsia="Times New Roman" w:hAnsi="Times New Roman" w:cs="Times New Roman"/>
          <w:kern w:val="0"/>
          <w:sz w:val="24"/>
          <w:szCs w:val="24"/>
          <w:lang w:eastAsia="lv-LV"/>
          <w14:ligatures w14:val="none"/>
        </w:rPr>
        <w:t xml:space="preserve">, personas kods </w:t>
      </w:r>
      <w:r w:rsidR="00C50559">
        <w:rPr>
          <w:rFonts w:ascii="Times New Roman" w:eastAsia="Calibri" w:hAnsi="Times New Roman" w:cs="Times New Roman"/>
          <w:color w:val="000000" w:themeColor="text1"/>
          <w:kern w:val="1"/>
          <w:sz w:val="24"/>
          <w:szCs w:val="24"/>
          <w:lang w:eastAsia="lv-LV"/>
          <w14:ligatures w14:val="none"/>
        </w:rPr>
        <w:t>[..]</w:t>
      </w:r>
      <w:r w:rsidRPr="00EF05F4">
        <w:rPr>
          <w:rFonts w:ascii="Times New Roman" w:eastAsia="Times New Roman" w:hAnsi="Times New Roman" w:cs="Times New Roman"/>
          <w:kern w:val="0"/>
          <w:sz w:val="24"/>
          <w:szCs w:val="24"/>
          <w:lang w:eastAsia="lv-LV"/>
          <w14:ligatures w14:val="none"/>
        </w:rPr>
        <w:t xml:space="preserve">, viena mēneša laikā no lēmuma saņemšanas dienas, izmantot pirmpirkuma tiesības un pirkt </w:t>
      </w:r>
      <w:r w:rsidRPr="00EF05F4">
        <w:rPr>
          <w:rFonts w:ascii="Times New Roman" w:eastAsia="Calibri" w:hAnsi="Times New Roman" w:cs="Times New Roman"/>
          <w:kern w:val="0"/>
          <w:sz w:val="24"/>
          <w:szCs w:val="24"/>
          <w:lang w:eastAsia="lv-LV"/>
          <w14:ligatures w14:val="none"/>
        </w:rPr>
        <w:t>dzīvokli Nr.10 Pils ielā 2, Aucē, Dobeles novadā, ar kopējo platību 40,2 m</w:t>
      </w:r>
      <w:r w:rsidRPr="00EF05F4">
        <w:rPr>
          <w:rFonts w:ascii="Times New Roman" w:eastAsia="Calibri" w:hAnsi="Times New Roman" w:cs="Times New Roman"/>
          <w:kern w:val="0"/>
          <w:sz w:val="24"/>
          <w:szCs w:val="24"/>
          <w:vertAlign w:val="superscript"/>
          <w:lang w:eastAsia="lv-LV"/>
          <w14:ligatures w14:val="none"/>
        </w:rPr>
        <w:t>2</w:t>
      </w:r>
      <w:r w:rsidRPr="00EF05F4">
        <w:rPr>
          <w:rFonts w:ascii="Times New Roman" w:eastAsia="Calibri" w:hAnsi="Times New Roman" w:cs="Times New Roman"/>
          <w:kern w:val="0"/>
          <w:sz w:val="24"/>
          <w:szCs w:val="24"/>
          <w:lang w:eastAsia="lv-LV"/>
          <w14:ligatures w14:val="none"/>
        </w:rPr>
        <w:t xml:space="preserve"> un kopīpašuma 402/3748 domājamās daļas no dzīvojamās mājas, diviem šķūņiem un zemesgabala</w:t>
      </w:r>
      <w:r w:rsidRPr="00EF05F4">
        <w:rPr>
          <w:rFonts w:ascii="Times New Roman" w:eastAsia="Times New Roman" w:hAnsi="Times New Roman" w:cs="Times New Roman"/>
          <w:kern w:val="0"/>
          <w:sz w:val="24"/>
          <w:szCs w:val="24"/>
          <w:lang w:eastAsia="lv-LV"/>
          <w14:ligatures w14:val="none"/>
        </w:rPr>
        <w:t xml:space="preserve"> par nosacīto cenu 2400 EUR (divi tūkstoši četri simti </w:t>
      </w:r>
      <w:proofErr w:type="spellStart"/>
      <w:r w:rsidRPr="00EF05F4">
        <w:rPr>
          <w:rFonts w:ascii="Times New Roman" w:eastAsia="Times New Roman" w:hAnsi="Times New Roman" w:cs="Times New Roman"/>
          <w:i/>
          <w:iCs/>
          <w:kern w:val="0"/>
          <w:sz w:val="24"/>
          <w:szCs w:val="24"/>
          <w:lang w:eastAsia="lv-LV"/>
          <w14:ligatures w14:val="none"/>
        </w:rPr>
        <w:t>euro</w:t>
      </w:r>
      <w:proofErr w:type="spellEnd"/>
      <w:r w:rsidRPr="00EF05F4">
        <w:rPr>
          <w:rFonts w:ascii="Times New Roman" w:eastAsia="Times New Roman" w:hAnsi="Times New Roman" w:cs="Times New Roman"/>
          <w:kern w:val="0"/>
          <w:sz w:val="24"/>
          <w:szCs w:val="24"/>
          <w:lang w:eastAsia="lv-LV"/>
          <w14:ligatures w14:val="none"/>
        </w:rPr>
        <w:t>).</w:t>
      </w:r>
    </w:p>
    <w:p w14:paraId="0169BAC8" w14:textId="77777777" w:rsidR="00EF05F4" w:rsidRPr="00EF05F4" w:rsidRDefault="00EF05F4" w:rsidP="00FE7DD5">
      <w:pPr>
        <w:numPr>
          <w:ilvl w:val="0"/>
          <w:numId w:val="12"/>
        </w:numPr>
        <w:spacing w:after="0" w:line="240" w:lineRule="auto"/>
        <w:ind w:left="426" w:right="-2" w:hanging="294"/>
        <w:contextualSpacing/>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502F31EB" w14:textId="77777777" w:rsidR="00EF05F4" w:rsidRPr="00EF05F4" w:rsidRDefault="00EF05F4" w:rsidP="00FE7DD5">
      <w:pPr>
        <w:numPr>
          <w:ilvl w:val="0"/>
          <w:numId w:val="12"/>
        </w:numPr>
        <w:spacing w:after="0" w:line="240" w:lineRule="auto"/>
        <w:ind w:left="426" w:right="-2" w:hanging="294"/>
        <w:contextualSpacing/>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Lēmums zaudē spēku, ja pirkuma maksa pilnā apjomā vai avanss netiek samaksāts lēmuma 4.punktā noteiktajā termiņā. </w:t>
      </w:r>
    </w:p>
    <w:p w14:paraId="3D9AE51B" w14:textId="77777777" w:rsidR="00EF05F4" w:rsidRPr="00EF05F4" w:rsidRDefault="00EF05F4" w:rsidP="00EF05F4">
      <w:pPr>
        <w:spacing w:after="0" w:line="240" w:lineRule="auto"/>
        <w:ind w:left="426" w:hanging="142"/>
        <w:jc w:val="both"/>
        <w:rPr>
          <w:rFonts w:ascii="Times New Roman" w:eastAsia="Times New Roman" w:hAnsi="Times New Roman" w:cs="Times New Roman"/>
          <w:kern w:val="0"/>
          <w:sz w:val="24"/>
          <w:szCs w:val="24"/>
          <w:lang w:eastAsia="lv-LV"/>
          <w14:ligatures w14:val="none"/>
        </w:rPr>
      </w:pPr>
    </w:p>
    <w:p w14:paraId="7A540EDA" w14:textId="77777777" w:rsidR="00EF05F4" w:rsidRPr="00EF05F4" w:rsidRDefault="00EF05F4" w:rsidP="00EF05F4">
      <w:pPr>
        <w:spacing w:after="0" w:line="240" w:lineRule="auto"/>
        <w:jc w:val="both"/>
        <w:rPr>
          <w:rFonts w:ascii="Times New Roman" w:eastAsia="Times New Roman" w:hAnsi="Times New Roman" w:cs="Times New Roman"/>
          <w:color w:val="FF0000"/>
          <w:kern w:val="0"/>
          <w:sz w:val="24"/>
          <w:szCs w:val="24"/>
          <w:lang w:eastAsia="lv-LV"/>
          <w14:ligatures w14:val="none"/>
        </w:rPr>
      </w:pPr>
    </w:p>
    <w:p w14:paraId="05CABD6E" w14:textId="77777777" w:rsidR="00EF05F4" w:rsidRPr="00EF05F4" w:rsidRDefault="00EF05F4" w:rsidP="00EF05F4">
      <w:pPr>
        <w:spacing w:after="0" w:line="240" w:lineRule="auto"/>
        <w:ind w:left="57" w:right="-694"/>
        <w:contextualSpacing/>
        <w:jc w:val="both"/>
        <w:rPr>
          <w:rFonts w:ascii="Times New Roman" w:hAnsi="Times New Roman" w:cs="Times New Roman"/>
          <w:kern w:val="0"/>
          <w:sz w:val="24"/>
          <w:szCs w:val="24"/>
          <w:lang w:eastAsia="lv-LV"/>
          <w14:ligatures w14:val="none"/>
        </w:rPr>
      </w:pPr>
      <w:r w:rsidRPr="00EF05F4">
        <w:rPr>
          <w:rFonts w:ascii="Times New Roman" w:hAnsi="Times New Roman" w:cs="Times New Roman"/>
          <w:kern w:val="0"/>
          <w:sz w:val="24"/>
          <w:szCs w:val="24"/>
          <w:lang w:eastAsia="lv-LV"/>
          <w14:ligatures w14:val="none"/>
        </w:rPr>
        <w:t xml:space="preserve">Domes priekšsēdētājs                                   </w:t>
      </w:r>
      <w:r w:rsidRPr="00EF05F4">
        <w:rPr>
          <w:rFonts w:ascii="Times New Roman" w:hAnsi="Times New Roman" w:cs="Times New Roman"/>
          <w:kern w:val="0"/>
          <w:sz w:val="24"/>
          <w:szCs w:val="24"/>
          <w:lang w:eastAsia="lv-LV"/>
          <w14:ligatures w14:val="none"/>
        </w:rPr>
        <w:tab/>
      </w:r>
      <w:r w:rsidRPr="00EF05F4">
        <w:rPr>
          <w:rFonts w:ascii="Times New Roman" w:hAnsi="Times New Roman" w:cs="Times New Roman"/>
          <w:kern w:val="0"/>
          <w:sz w:val="24"/>
          <w:szCs w:val="24"/>
          <w:lang w:eastAsia="lv-LV"/>
          <w14:ligatures w14:val="none"/>
        </w:rPr>
        <w:tab/>
        <w:t xml:space="preserve">                                                   A. Spridzāns</w:t>
      </w:r>
    </w:p>
    <w:p w14:paraId="4DD1DEBB" w14:textId="77777777" w:rsidR="00EF05F4" w:rsidRPr="00EF05F4" w:rsidRDefault="00EF05F4" w:rsidP="00EF05F4">
      <w:pPr>
        <w:spacing w:after="0" w:line="240" w:lineRule="auto"/>
        <w:ind w:left="57" w:right="-694"/>
        <w:contextualSpacing/>
        <w:jc w:val="both"/>
        <w:rPr>
          <w:rFonts w:ascii="Times New Roman" w:hAnsi="Times New Roman" w:cs="Times New Roman"/>
          <w:kern w:val="0"/>
          <w:sz w:val="24"/>
          <w:szCs w:val="24"/>
          <w:lang w:eastAsia="lv-LV"/>
          <w14:ligatures w14:val="none"/>
        </w:rPr>
      </w:pPr>
    </w:p>
    <w:p w14:paraId="075A8780" w14:textId="77777777" w:rsidR="00EF05F4" w:rsidRPr="00EF05F4" w:rsidRDefault="00EF05F4" w:rsidP="00EF05F4">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1B069B4D" w14:textId="77777777" w:rsidR="00EF05F4" w:rsidRPr="00EF05F4" w:rsidRDefault="00EF05F4" w:rsidP="00EF05F4">
      <w:pPr>
        <w:spacing w:after="0" w:line="240" w:lineRule="auto"/>
        <w:jc w:val="center"/>
        <w:rPr>
          <w:rFonts w:ascii="Times New Roman" w:eastAsia="Calibri" w:hAnsi="Times New Roman" w:cs="Times New Roman"/>
          <w:kern w:val="0"/>
          <w:sz w:val="24"/>
          <w:szCs w:val="24"/>
          <w14:ligatures w14:val="none"/>
        </w:rPr>
      </w:pPr>
    </w:p>
    <w:p w14:paraId="6780954A" w14:textId="77777777" w:rsidR="00EF05F4" w:rsidRPr="00EF05F4" w:rsidRDefault="00EF05F4" w:rsidP="00EF05F4">
      <w:pPr>
        <w:tabs>
          <w:tab w:val="left" w:pos="-24212"/>
        </w:tabs>
        <w:spacing w:after="0" w:line="240" w:lineRule="auto"/>
        <w:jc w:val="right"/>
        <w:rPr>
          <w:rFonts w:ascii="Times New Roman" w:eastAsia="Times New Roman" w:hAnsi="Times New Roman" w:cs="Times New Roman"/>
          <w:b/>
          <w:bCs/>
          <w:kern w:val="0"/>
          <w:sz w:val="24"/>
          <w:szCs w:val="24"/>
          <w:lang w:eastAsia="lv-LV"/>
          <w14:ligatures w14:val="none"/>
        </w:rPr>
      </w:pPr>
      <w:r w:rsidRPr="00EF05F4">
        <w:rPr>
          <w:rFonts w:ascii="Times New Roman" w:eastAsia="Times New Roman" w:hAnsi="Times New Roman" w:cs="Times New Roman"/>
          <w:b/>
          <w:bCs/>
          <w:kern w:val="0"/>
          <w:sz w:val="24"/>
          <w:szCs w:val="24"/>
          <w:lang w:eastAsia="lv-LV"/>
          <w14:ligatures w14:val="none"/>
        </w:rPr>
        <w:br w:type="page"/>
      </w:r>
    </w:p>
    <w:p w14:paraId="5EB58943" w14:textId="77777777" w:rsidR="00EF05F4" w:rsidRPr="00EF05F4" w:rsidRDefault="00EF05F4" w:rsidP="00EF05F4">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EF05F4">
        <w:rPr>
          <w:rFonts w:ascii="Times New Roman" w:eastAsia="Times New Roman" w:hAnsi="Times New Roman" w:cs="Times New Roman"/>
          <w:noProof/>
          <w:kern w:val="0"/>
          <w:sz w:val="20"/>
          <w:szCs w:val="20"/>
          <w:lang w:eastAsia="lv-LV"/>
          <w14:ligatures w14:val="none"/>
        </w:rPr>
        <w:lastRenderedPageBreak/>
        <w:drawing>
          <wp:inline distT="0" distB="0" distL="0" distR="0" wp14:anchorId="19118A84" wp14:editId="50FBB99A">
            <wp:extent cx="676275" cy="752475"/>
            <wp:effectExtent l="0" t="0" r="9525" b="9525"/>
            <wp:docPr id="823349390"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755FC9C5"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EF05F4">
        <w:rPr>
          <w:rFonts w:ascii="Times New Roman" w:eastAsia="Times New Roman" w:hAnsi="Times New Roman" w:cs="Times New Roman"/>
          <w:kern w:val="0"/>
          <w:sz w:val="20"/>
          <w:szCs w:val="24"/>
          <w:lang w:eastAsia="lv-LV"/>
          <w14:ligatures w14:val="none"/>
        </w:rPr>
        <w:t>LATVIJAS REPUBLIKA</w:t>
      </w:r>
    </w:p>
    <w:p w14:paraId="76CC831F"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EF05F4">
        <w:rPr>
          <w:rFonts w:ascii="Times New Roman" w:eastAsia="Times New Roman" w:hAnsi="Times New Roman" w:cs="Times New Roman"/>
          <w:b/>
          <w:kern w:val="0"/>
          <w:sz w:val="32"/>
          <w:szCs w:val="32"/>
          <w:lang w:eastAsia="lv-LV"/>
          <w14:ligatures w14:val="none"/>
        </w:rPr>
        <w:t>DOBELES NOVADA DOME</w:t>
      </w:r>
    </w:p>
    <w:p w14:paraId="1ECF4682"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EF05F4">
        <w:rPr>
          <w:rFonts w:ascii="Times New Roman" w:eastAsia="Times New Roman" w:hAnsi="Times New Roman" w:cs="Times New Roman"/>
          <w:kern w:val="0"/>
          <w:sz w:val="16"/>
          <w:szCs w:val="16"/>
          <w:lang w:eastAsia="lv-LV"/>
          <w14:ligatures w14:val="none"/>
        </w:rPr>
        <w:t>Brīvības iela 17, Dobele, Dobeles novads, LV-3701</w:t>
      </w:r>
    </w:p>
    <w:p w14:paraId="10D0A1A7" w14:textId="77777777" w:rsidR="00EF05F4" w:rsidRPr="00EF05F4" w:rsidRDefault="00EF05F4" w:rsidP="00EF05F4">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EF05F4">
        <w:rPr>
          <w:rFonts w:ascii="Times New Roman" w:eastAsia="Times New Roman" w:hAnsi="Times New Roman" w:cs="Times New Roman"/>
          <w:kern w:val="0"/>
          <w:sz w:val="16"/>
          <w:szCs w:val="16"/>
          <w:lang w:eastAsia="lv-LV"/>
          <w14:ligatures w14:val="none"/>
        </w:rPr>
        <w:t xml:space="preserve">Tālr. 63707269, 63700137, 63720940, e-pasts </w:t>
      </w:r>
      <w:hyperlink r:id="rId27" w:history="1">
        <w:r w:rsidRPr="00EF05F4">
          <w:rPr>
            <w:rFonts w:ascii="Times New Roman" w:eastAsia="Calibri" w:hAnsi="Times New Roman" w:cs="Times New Roman"/>
            <w:color w:val="000000"/>
            <w:kern w:val="0"/>
            <w:sz w:val="16"/>
            <w:szCs w:val="16"/>
            <w:u w:val="single"/>
            <w:lang w:eastAsia="lv-LV"/>
            <w14:ligatures w14:val="none"/>
          </w:rPr>
          <w:t>dome@dobele.lv</w:t>
        </w:r>
      </w:hyperlink>
    </w:p>
    <w:p w14:paraId="2ED62E87" w14:textId="77777777" w:rsidR="00EF05F4" w:rsidRPr="00EF05F4" w:rsidRDefault="00EF05F4" w:rsidP="00EF05F4">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69C3C6FC" w14:textId="77777777" w:rsidR="00EF05F4" w:rsidRPr="00EF05F4" w:rsidRDefault="00EF05F4" w:rsidP="00EF05F4">
      <w:pPr>
        <w:spacing w:after="0" w:line="240" w:lineRule="auto"/>
        <w:jc w:val="center"/>
        <w:rPr>
          <w:rFonts w:ascii="Times New Roman" w:eastAsia="Calibri" w:hAnsi="Times New Roman" w:cs="Times New Roman"/>
          <w:b/>
          <w:kern w:val="0"/>
          <w:sz w:val="24"/>
          <w:szCs w:val="24"/>
          <w14:ligatures w14:val="none"/>
        </w:rPr>
      </w:pPr>
      <w:r w:rsidRPr="00EF05F4">
        <w:rPr>
          <w:rFonts w:ascii="Times New Roman" w:eastAsia="Calibri" w:hAnsi="Times New Roman" w:cs="Times New Roman"/>
          <w:b/>
          <w:kern w:val="0"/>
          <w:sz w:val="24"/>
          <w:szCs w:val="24"/>
          <w14:ligatures w14:val="none"/>
        </w:rPr>
        <w:t>LĒMUMS</w:t>
      </w:r>
    </w:p>
    <w:p w14:paraId="16B59880" w14:textId="77777777" w:rsidR="00EF05F4" w:rsidRPr="00EF05F4" w:rsidRDefault="00EF05F4" w:rsidP="00EF05F4">
      <w:pPr>
        <w:spacing w:after="0" w:line="240" w:lineRule="auto"/>
        <w:jc w:val="center"/>
        <w:rPr>
          <w:rFonts w:ascii="Times New Roman" w:eastAsia="Calibri" w:hAnsi="Times New Roman" w:cs="Times New Roman"/>
          <w:b/>
          <w:kern w:val="0"/>
          <w:sz w:val="24"/>
          <w:szCs w:val="24"/>
          <w14:ligatures w14:val="none"/>
        </w:rPr>
      </w:pPr>
      <w:r w:rsidRPr="00EF05F4">
        <w:rPr>
          <w:rFonts w:ascii="Times New Roman" w:eastAsia="Calibri" w:hAnsi="Times New Roman" w:cs="Times New Roman"/>
          <w:b/>
          <w:kern w:val="0"/>
          <w:sz w:val="24"/>
          <w:szCs w:val="24"/>
          <w14:ligatures w14:val="none"/>
        </w:rPr>
        <w:t>Dobelē</w:t>
      </w:r>
    </w:p>
    <w:p w14:paraId="4FA83001" w14:textId="77777777" w:rsidR="00EF05F4" w:rsidRPr="00EF05F4" w:rsidRDefault="00EF05F4" w:rsidP="00EF05F4">
      <w:pPr>
        <w:spacing w:after="0" w:line="240" w:lineRule="auto"/>
        <w:jc w:val="both"/>
        <w:rPr>
          <w:rFonts w:ascii="Times New Roman" w:eastAsia="Calibri" w:hAnsi="Times New Roman" w:cs="Times New Roman"/>
          <w:b/>
          <w:kern w:val="0"/>
          <w:sz w:val="24"/>
          <w:szCs w:val="24"/>
          <w14:ligatures w14:val="none"/>
        </w:rPr>
      </w:pPr>
    </w:p>
    <w:p w14:paraId="02467779" w14:textId="2347F5BE" w:rsidR="00EF05F4" w:rsidRPr="00EF05F4" w:rsidRDefault="00EF05F4" w:rsidP="00EF05F4">
      <w:pPr>
        <w:tabs>
          <w:tab w:val="center" w:pos="4153"/>
          <w:tab w:val="left" w:pos="8080"/>
          <w:tab w:val="right" w:pos="9072"/>
        </w:tabs>
        <w:spacing w:after="0" w:line="240" w:lineRule="auto"/>
        <w:ind w:right="-1"/>
        <w:rPr>
          <w:rFonts w:ascii="Times New Roman" w:eastAsia="Times New Roman" w:hAnsi="Times New Roman" w:cs="Times New Roman"/>
          <w:color w:val="000000"/>
          <w:kern w:val="0"/>
          <w:sz w:val="24"/>
          <w:szCs w:val="24"/>
          <w:lang w:eastAsia="lv-LV"/>
          <w14:ligatures w14:val="none"/>
        </w:rPr>
      </w:pPr>
      <w:r w:rsidRPr="00EF05F4">
        <w:rPr>
          <w:rFonts w:ascii="Times New Roman" w:eastAsia="Times New Roman" w:hAnsi="Times New Roman" w:cs="Times New Roman"/>
          <w:b/>
          <w:kern w:val="0"/>
          <w:sz w:val="24"/>
          <w:szCs w:val="24"/>
          <w:lang w:eastAsia="x-none"/>
          <w14:ligatures w14:val="none"/>
        </w:rPr>
        <w:t>2026.</w:t>
      </w:r>
      <w:r w:rsidR="009C63A4">
        <w:rPr>
          <w:rFonts w:ascii="Times New Roman" w:eastAsia="Times New Roman" w:hAnsi="Times New Roman" w:cs="Times New Roman"/>
          <w:b/>
          <w:kern w:val="0"/>
          <w:sz w:val="24"/>
          <w:szCs w:val="24"/>
          <w:lang w:eastAsia="x-none"/>
          <w14:ligatures w14:val="none"/>
        </w:rPr>
        <w:t xml:space="preserve"> </w:t>
      </w:r>
      <w:r w:rsidRPr="00EF05F4">
        <w:rPr>
          <w:rFonts w:ascii="Times New Roman" w:eastAsia="Times New Roman" w:hAnsi="Times New Roman" w:cs="Times New Roman"/>
          <w:b/>
          <w:kern w:val="0"/>
          <w:sz w:val="24"/>
          <w:szCs w:val="24"/>
          <w:lang w:eastAsia="x-none"/>
          <w14:ligatures w14:val="none"/>
        </w:rPr>
        <w:t>gada 28.</w:t>
      </w:r>
      <w:r w:rsidR="009C63A4">
        <w:rPr>
          <w:rFonts w:ascii="Times New Roman" w:eastAsia="Times New Roman" w:hAnsi="Times New Roman" w:cs="Times New Roman"/>
          <w:b/>
          <w:kern w:val="0"/>
          <w:sz w:val="24"/>
          <w:szCs w:val="24"/>
          <w:lang w:eastAsia="x-none"/>
          <w14:ligatures w14:val="none"/>
        </w:rPr>
        <w:t xml:space="preserve"> </w:t>
      </w:r>
      <w:r w:rsidRPr="00EF05F4">
        <w:rPr>
          <w:rFonts w:ascii="Times New Roman" w:eastAsia="Times New Roman" w:hAnsi="Times New Roman" w:cs="Times New Roman"/>
          <w:b/>
          <w:kern w:val="0"/>
          <w:sz w:val="24"/>
          <w:szCs w:val="24"/>
          <w:lang w:eastAsia="x-none"/>
          <w14:ligatures w14:val="none"/>
        </w:rPr>
        <w:t xml:space="preserve">maijā   </w:t>
      </w:r>
      <w:r w:rsidRPr="00EF05F4">
        <w:rPr>
          <w:rFonts w:ascii="Times New Roman" w:eastAsia="Times New Roman" w:hAnsi="Times New Roman" w:cs="Times New Roman"/>
          <w:b/>
          <w:kern w:val="0"/>
          <w:sz w:val="24"/>
          <w:szCs w:val="24"/>
          <w:lang w:eastAsia="x-none"/>
          <w14:ligatures w14:val="none"/>
        </w:rPr>
        <w:tab/>
        <w:t xml:space="preserve">                                                                                               </w:t>
      </w:r>
      <w:r w:rsidRPr="00EF05F4">
        <w:rPr>
          <w:rFonts w:ascii="Times New Roman" w:eastAsia="Times New Roman" w:hAnsi="Times New Roman" w:cs="Times New Roman"/>
          <w:b/>
          <w:color w:val="000000"/>
          <w:kern w:val="0"/>
          <w:sz w:val="24"/>
          <w:szCs w:val="24"/>
          <w:lang w:eastAsia="lv-LV"/>
          <w14:ligatures w14:val="none"/>
        </w:rPr>
        <w:t>Nr.</w:t>
      </w:r>
      <w:r w:rsidR="009C63A4">
        <w:rPr>
          <w:rFonts w:ascii="Times New Roman" w:eastAsia="Times New Roman" w:hAnsi="Times New Roman" w:cs="Times New Roman"/>
          <w:b/>
          <w:color w:val="000000"/>
          <w:kern w:val="0"/>
          <w:sz w:val="24"/>
          <w:szCs w:val="24"/>
          <w:lang w:eastAsia="lv-LV"/>
          <w14:ligatures w14:val="none"/>
        </w:rPr>
        <w:t>108</w:t>
      </w:r>
      <w:r w:rsidRPr="00EF05F4">
        <w:rPr>
          <w:rFonts w:ascii="Times New Roman" w:eastAsia="Times New Roman" w:hAnsi="Times New Roman" w:cs="Times New Roman"/>
          <w:b/>
          <w:color w:val="000000"/>
          <w:kern w:val="0"/>
          <w:sz w:val="24"/>
          <w:szCs w:val="24"/>
          <w:lang w:eastAsia="lv-LV"/>
          <w14:ligatures w14:val="none"/>
        </w:rPr>
        <w:t>/7</w:t>
      </w:r>
    </w:p>
    <w:p w14:paraId="64622004" w14:textId="77777777" w:rsidR="00EF05F4" w:rsidRPr="00EF05F4" w:rsidRDefault="00EF05F4" w:rsidP="00EF05F4">
      <w:pPr>
        <w:spacing w:after="0" w:line="240" w:lineRule="auto"/>
        <w:jc w:val="right"/>
        <w:rPr>
          <w:rFonts w:ascii="Times New Roman" w:eastAsia="Times New Roman" w:hAnsi="Times New Roman" w:cs="Times New Roman"/>
          <w:b/>
          <w:kern w:val="0"/>
          <w:sz w:val="24"/>
          <w:szCs w:val="24"/>
          <w:lang w:eastAsia="lv-LV"/>
          <w14:ligatures w14:val="none"/>
        </w:rPr>
      </w:pPr>
    </w:p>
    <w:p w14:paraId="2373291A" w14:textId="77777777" w:rsidR="00EF05F4" w:rsidRPr="00EF05F4" w:rsidRDefault="00EF05F4" w:rsidP="00EF05F4">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EF05F4">
        <w:rPr>
          <w:rFonts w:ascii="Times New Roman" w:eastAsia="Times New Roman" w:hAnsi="Times New Roman" w:cs="Times New Roman"/>
          <w:b/>
          <w:kern w:val="0"/>
          <w:sz w:val="24"/>
          <w:szCs w:val="24"/>
          <w:u w:val="single"/>
          <w:lang w:eastAsia="lv-LV"/>
          <w14:ligatures w14:val="none"/>
        </w:rPr>
        <w:t>Par nekustamā īpašuma „</w:t>
      </w:r>
      <w:proofErr w:type="spellStart"/>
      <w:r w:rsidRPr="00EF05F4">
        <w:rPr>
          <w:rFonts w:ascii="Times New Roman" w:eastAsia="Times New Roman" w:hAnsi="Times New Roman" w:cs="Times New Roman"/>
          <w:b/>
          <w:kern w:val="0"/>
          <w:sz w:val="24"/>
          <w:szCs w:val="24"/>
          <w:u w:val="single"/>
          <w:lang w:eastAsia="lv-LV"/>
          <w14:ligatures w14:val="none"/>
        </w:rPr>
        <w:t>Veczemnieki</w:t>
      </w:r>
      <w:proofErr w:type="spellEnd"/>
      <w:r w:rsidRPr="00EF05F4">
        <w:rPr>
          <w:rFonts w:ascii="Times New Roman" w:eastAsia="Times New Roman" w:hAnsi="Times New Roman" w:cs="Times New Roman"/>
          <w:b/>
          <w:kern w:val="0"/>
          <w:sz w:val="24"/>
          <w:szCs w:val="24"/>
          <w:u w:val="single"/>
          <w:lang w:eastAsia="lv-LV"/>
          <w14:ligatures w14:val="none"/>
        </w:rPr>
        <w:t xml:space="preserve"> 281”, Auru pagastā, Dobeles novadā, </w:t>
      </w:r>
    </w:p>
    <w:p w14:paraId="13FC874A" w14:textId="77777777" w:rsidR="00EF05F4" w:rsidRPr="00EF05F4" w:rsidRDefault="00EF05F4" w:rsidP="00EF05F4">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EF05F4">
        <w:rPr>
          <w:rFonts w:ascii="Times New Roman" w:eastAsia="Times New Roman" w:hAnsi="Times New Roman" w:cs="Times New Roman"/>
          <w:b/>
          <w:kern w:val="0"/>
          <w:sz w:val="24"/>
          <w:szCs w:val="24"/>
          <w:u w:val="single"/>
          <w:lang w:eastAsia="lv-LV"/>
          <w14:ligatures w14:val="none"/>
        </w:rPr>
        <w:t>atsavināšanu izsolē</w:t>
      </w:r>
    </w:p>
    <w:p w14:paraId="59DEE83D" w14:textId="77777777" w:rsidR="00EF05F4" w:rsidRPr="00EF05F4" w:rsidRDefault="00EF05F4" w:rsidP="00EF05F4">
      <w:pPr>
        <w:spacing w:after="0" w:line="240" w:lineRule="auto"/>
        <w:rPr>
          <w:rFonts w:ascii="Times New Roman" w:eastAsia="Times New Roman" w:hAnsi="Times New Roman" w:cs="Times New Roman"/>
          <w:b/>
          <w:kern w:val="0"/>
          <w:sz w:val="24"/>
          <w:szCs w:val="24"/>
          <w:u w:val="single"/>
          <w:lang w:eastAsia="lv-LV"/>
          <w14:ligatures w14:val="none"/>
        </w:rPr>
      </w:pPr>
    </w:p>
    <w:p w14:paraId="57805B81" w14:textId="77777777" w:rsidR="00EF05F4" w:rsidRPr="00EF05F4" w:rsidRDefault="00EF05F4" w:rsidP="00EF05F4">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Dobeles novada dome ir izskatījusi Dobeles novada pašvaldības (turpmāk – pašvaldība) Īpašumu komisijas ierosinājumu atsavināt pašvaldībai piederošo nekustamo īpašumu „</w:t>
      </w:r>
      <w:proofErr w:type="spellStart"/>
      <w:r w:rsidRPr="00EF05F4">
        <w:rPr>
          <w:rFonts w:ascii="Times New Roman" w:eastAsia="Times New Roman" w:hAnsi="Times New Roman" w:cs="Times New Roman"/>
          <w:kern w:val="0"/>
          <w:sz w:val="24"/>
          <w:szCs w:val="24"/>
          <w:lang w:eastAsia="lv-LV"/>
          <w14:ligatures w14:val="none"/>
        </w:rPr>
        <w:t>Veczemnieki</w:t>
      </w:r>
      <w:proofErr w:type="spellEnd"/>
      <w:r w:rsidRPr="00EF05F4">
        <w:rPr>
          <w:rFonts w:ascii="Times New Roman" w:eastAsia="Times New Roman" w:hAnsi="Times New Roman" w:cs="Times New Roman"/>
          <w:kern w:val="0"/>
          <w:sz w:val="24"/>
          <w:szCs w:val="24"/>
          <w:lang w:eastAsia="lv-LV"/>
          <w14:ligatures w14:val="none"/>
        </w:rPr>
        <w:t xml:space="preserve"> 281”, </w:t>
      </w:r>
      <w:r w:rsidRPr="00EF05F4">
        <w:rPr>
          <w:rFonts w:ascii="Times New Roman" w:eastAsia="Times New Roman" w:hAnsi="Times New Roman" w:cs="Times New Roman"/>
          <w:bCs/>
          <w:kern w:val="0"/>
          <w:sz w:val="24"/>
          <w:szCs w:val="24"/>
          <w:lang w:eastAsia="lv-LV"/>
          <w14:ligatures w14:val="none"/>
        </w:rPr>
        <w:t xml:space="preserve">Auru </w:t>
      </w:r>
      <w:r w:rsidRPr="00EF05F4">
        <w:rPr>
          <w:rFonts w:ascii="Times New Roman" w:eastAsia="Times New Roman" w:hAnsi="Times New Roman" w:cs="Times New Roman"/>
          <w:kern w:val="0"/>
          <w:sz w:val="24"/>
          <w:szCs w:val="24"/>
          <w:lang w:eastAsia="lv-LV"/>
          <w14:ligatures w14:val="none"/>
        </w:rPr>
        <w:t>pagastā, Dobeles novadā, kadastra numurs 46460110290 (turpmāk – Īpašums).</w:t>
      </w:r>
    </w:p>
    <w:p w14:paraId="72433A8D" w14:textId="77777777" w:rsidR="00EF05F4" w:rsidRPr="00EF05F4" w:rsidRDefault="00EF05F4" w:rsidP="00EF05F4">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Izskatot ierosinājumu, Dobeles novada dome konstatēja:</w:t>
      </w:r>
    </w:p>
    <w:p w14:paraId="182A397F" w14:textId="77777777" w:rsidR="00EF05F4" w:rsidRPr="00EF05F4" w:rsidRDefault="00EF05F4" w:rsidP="00EF05F4">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Īpašums reģistrēts Zemgales rajona tiesas </w:t>
      </w:r>
      <w:r w:rsidRPr="00EF05F4">
        <w:rPr>
          <w:rFonts w:ascii="Times New Roman" w:eastAsia="Times New Roman" w:hAnsi="Times New Roman" w:cs="Times New Roman"/>
          <w:bCs/>
          <w:kern w:val="0"/>
          <w:sz w:val="24"/>
          <w:szCs w:val="24"/>
          <w:lang w:eastAsia="lv-LV"/>
          <w14:ligatures w14:val="none"/>
        </w:rPr>
        <w:t xml:space="preserve">Auru </w:t>
      </w:r>
      <w:r w:rsidRPr="00EF05F4">
        <w:rPr>
          <w:rFonts w:ascii="Times New Roman" w:eastAsia="Times New Roman" w:hAnsi="Times New Roman" w:cs="Times New Roman"/>
          <w:kern w:val="0"/>
          <w:sz w:val="24"/>
          <w:szCs w:val="24"/>
          <w:lang w:eastAsia="lv-LV"/>
          <w14:ligatures w14:val="none"/>
        </w:rPr>
        <w:t>pagasta zemesgrāmatas nodalījumā Nr.100000948452</w:t>
      </w:r>
      <w:r w:rsidRPr="00EF05F4">
        <w:rPr>
          <w:rFonts w:ascii="Times New Roman" w:eastAsia="Times New Roman" w:hAnsi="Times New Roman" w:cs="Times New Roman"/>
          <w:b/>
          <w:bCs/>
          <w:i/>
          <w:iCs/>
          <w:kern w:val="0"/>
          <w:sz w:val="24"/>
          <w:szCs w:val="24"/>
          <w:lang w:eastAsia="lv-LV"/>
          <w14:ligatures w14:val="none"/>
        </w:rPr>
        <w:t xml:space="preserve"> </w:t>
      </w:r>
      <w:r w:rsidRPr="00EF05F4">
        <w:rPr>
          <w:rFonts w:ascii="Times New Roman" w:eastAsia="Times New Roman" w:hAnsi="Times New Roman" w:cs="Times New Roman"/>
          <w:kern w:val="0"/>
          <w:sz w:val="24"/>
          <w:szCs w:val="24"/>
          <w:lang w:eastAsia="lv-LV"/>
          <w14:ligatures w14:val="none"/>
        </w:rPr>
        <w:t>un uz to nostiprinātas īpašuma tiesības pašvaldībai. Īpašums sastāv no vienas zemes vienības ar kadastra apzīmējumu 46460110290, kopplatība 0,0503 ha (</w:t>
      </w:r>
      <w:bookmarkStart w:id="17" w:name="_Hlk210637464"/>
      <w:r w:rsidRPr="00EF05F4">
        <w:rPr>
          <w:rFonts w:ascii="Times New Roman" w:eastAsia="Times New Roman" w:hAnsi="Times New Roman" w:cs="Times New Roman"/>
          <w:kern w:val="0"/>
          <w:sz w:val="24"/>
          <w:szCs w:val="24"/>
          <w:lang w:eastAsia="lv-LV"/>
          <w14:ligatures w14:val="none"/>
        </w:rPr>
        <w:t xml:space="preserve">503 </w:t>
      </w:r>
      <w:bookmarkEnd w:id="17"/>
      <w:r w:rsidRPr="00EF05F4">
        <w:rPr>
          <w:rFonts w:ascii="Times New Roman" w:eastAsia="Times New Roman" w:hAnsi="Times New Roman" w:cs="Times New Roman"/>
          <w:kern w:val="0"/>
          <w:sz w:val="24"/>
          <w:szCs w:val="24"/>
          <w:lang w:eastAsia="lv-LV"/>
          <w14:ligatures w14:val="none"/>
        </w:rPr>
        <w:t>m</w:t>
      </w:r>
      <w:r w:rsidRPr="00EF05F4">
        <w:rPr>
          <w:rFonts w:ascii="Times New Roman" w:eastAsia="Times New Roman" w:hAnsi="Times New Roman" w:cs="Times New Roman"/>
          <w:kern w:val="0"/>
          <w:sz w:val="24"/>
          <w:szCs w:val="24"/>
          <w:vertAlign w:val="superscript"/>
          <w:lang w:eastAsia="lv-LV"/>
          <w14:ligatures w14:val="none"/>
        </w:rPr>
        <w:t>2</w:t>
      </w:r>
      <w:r w:rsidRPr="00EF05F4">
        <w:rPr>
          <w:rFonts w:ascii="Times New Roman" w:eastAsia="Times New Roman" w:hAnsi="Times New Roman" w:cs="Times New Roman"/>
          <w:kern w:val="0"/>
          <w:sz w:val="24"/>
          <w:szCs w:val="24"/>
          <w:lang w:eastAsia="lv-LV"/>
          <w14:ligatures w14:val="none"/>
        </w:rPr>
        <w:t>).</w:t>
      </w:r>
      <w:r w:rsidRPr="00EF05F4">
        <w:rPr>
          <w:rFonts w:ascii="Times New Roman" w:hAnsi="Times New Roman" w:cs="Times New Roman"/>
          <w:kern w:val="0"/>
          <w:sz w:val="24"/>
          <w:szCs w:val="24"/>
          <w14:ligatures w14:val="none"/>
        </w:rPr>
        <w:t xml:space="preserve"> </w:t>
      </w:r>
    </w:p>
    <w:p w14:paraId="26EC83CC" w14:textId="77777777" w:rsidR="00EF05F4" w:rsidRPr="00EF05F4" w:rsidRDefault="00EF05F4" w:rsidP="00EF05F4">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Īpašums ir nodots nomā nomniekam – fiziskai personai saskaņā ar 2025.gada 17.martā noslēgto zemes nomas līgumu Nr.9.2/2025/138, kurā termiņš ir noteikts 2029.gada 30.septembris. </w:t>
      </w:r>
    </w:p>
    <w:p w14:paraId="5A88E799" w14:textId="77777777" w:rsidR="00EF05F4" w:rsidRPr="00EF05F4" w:rsidRDefault="00EF05F4" w:rsidP="00EF05F4">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Īpašums nav nepieciešams pašvaldības funkciju nodrošināšanai. Līdz ar to, lietderīgākā rīcība ir atzīstama Īpašuma atsavināšana izsolē ar augšupejošu soli.</w:t>
      </w:r>
    </w:p>
    <w:p w14:paraId="5129C527" w14:textId="77777777" w:rsidR="00EF05F4" w:rsidRPr="00EF05F4" w:rsidRDefault="00EF05F4" w:rsidP="00EF05F4">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Saskaņā ar 2025.gada </w:t>
      </w:r>
      <w:r w:rsidRPr="00EF05F4">
        <w:rPr>
          <w:rFonts w:ascii="Times New Roman" w:eastAsia="Times New Roman" w:hAnsi="Times New Roman" w:cs="Times New Roman"/>
          <w:bCs/>
          <w:kern w:val="0"/>
          <w:sz w:val="24"/>
          <w:szCs w:val="24"/>
          <w:lang w:eastAsia="lv-LV"/>
          <w14:ligatures w14:val="none"/>
        </w:rPr>
        <w:t xml:space="preserve">6.oktobrī </w:t>
      </w:r>
      <w:r w:rsidRPr="00EF05F4">
        <w:rPr>
          <w:rFonts w:ascii="Times New Roman" w:eastAsia="Times New Roman" w:hAnsi="Times New Roman" w:cs="Times New Roman"/>
          <w:kern w:val="0"/>
          <w:sz w:val="24"/>
          <w:szCs w:val="24"/>
          <w:lang w:eastAsia="lv-LV"/>
          <w14:ligatures w14:val="none"/>
        </w:rPr>
        <w:t xml:space="preserve">veikto tirgus novērtējumu, ko atbilstoši Standartizācijas likumā paredzētajā kārtībā apstiprinātajiem Latvijas īpašuma vērtēšanas standartiem veica sertificēta nekustamā īpašuma vērtētāja Anita </w:t>
      </w:r>
      <w:proofErr w:type="spellStart"/>
      <w:r w:rsidRPr="00EF05F4">
        <w:rPr>
          <w:rFonts w:ascii="Times New Roman" w:eastAsia="Times New Roman" w:hAnsi="Times New Roman" w:cs="Times New Roman"/>
          <w:kern w:val="0"/>
          <w:sz w:val="24"/>
          <w:szCs w:val="24"/>
          <w:lang w:eastAsia="lv-LV"/>
          <w14:ligatures w14:val="none"/>
        </w:rPr>
        <w:t>Vēdiķe</w:t>
      </w:r>
      <w:proofErr w:type="spellEnd"/>
      <w:r w:rsidRPr="00EF05F4">
        <w:rPr>
          <w:rFonts w:ascii="Times New Roman" w:eastAsia="Times New Roman" w:hAnsi="Times New Roman" w:cs="Times New Roman"/>
          <w:kern w:val="0"/>
          <w:sz w:val="24"/>
          <w:szCs w:val="24"/>
          <w:lang w:eastAsia="lv-LV"/>
          <w14:ligatures w14:val="none"/>
        </w:rPr>
        <w:t xml:space="preserve"> (LĪVA profesionālās kvalifikācijas sertifikāts Nr.76), Īpašuma tirgus vērtība atsavināšanas vajadzībām ir noteikta 3000 EUR (trīs tūkstoši </w:t>
      </w:r>
      <w:proofErr w:type="spellStart"/>
      <w:r w:rsidRPr="00EF05F4">
        <w:rPr>
          <w:rFonts w:ascii="Times New Roman" w:eastAsia="Times New Roman" w:hAnsi="Times New Roman" w:cs="Times New Roman"/>
          <w:i/>
          <w:iCs/>
          <w:kern w:val="0"/>
          <w:sz w:val="24"/>
          <w:szCs w:val="24"/>
          <w:lang w:eastAsia="lv-LV"/>
          <w14:ligatures w14:val="none"/>
        </w:rPr>
        <w:t>euro</w:t>
      </w:r>
      <w:proofErr w:type="spellEnd"/>
      <w:r w:rsidRPr="00EF05F4">
        <w:rPr>
          <w:rFonts w:ascii="Times New Roman" w:eastAsia="Times New Roman" w:hAnsi="Times New Roman" w:cs="Times New Roman"/>
          <w:kern w:val="0"/>
          <w:sz w:val="24"/>
          <w:szCs w:val="24"/>
          <w:lang w:eastAsia="lv-LV"/>
          <w14:ligatures w14:val="none"/>
        </w:rPr>
        <w:t>).</w:t>
      </w:r>
    </w:p>
    <w:p w14:paraId="4A7D4A93" w14:textId="77777777" w:rsidR="00EF05F4" w:rsidRPr="00EF05F4" w:rsidRDefault="00EF05F4" w:rsidP="00EF05F4">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Valsts zemes dienesta Kadastra informācijas sistēmā norādītie dati apliecina, ka Īpašuma fiskālā kadastrālā vērtība ir 100 EUR (viens simts </w:t>
      </w:r>
      <w:proofErr w:type="spellStart"/>
      <w:r w:rsidRPr="00EF05F4">
        <w:rPr>
          <w:rFonts w:ascii="Times New Roman" w:eastAsia="Times New Roman" w:hAnsi="Times New Roman" w:cs="Times New Roman"/>
          <w:i/>
          <w:iCs/>
          <w:kern w:val="0"/>
          <w:sz w:val="24"/>
          <w:szCs w:val="24"/>
          <w:lang w:eastAsia="lv-LV"/>
          <w14:ligatures w14:val="none"/>
        </w:rPr>
        <w:t>euro</w:t>
      </w:r>
      <w:proofErr w:type="spellEnd"/>
      <w:r w:rsidRPr="00EF05F4">
        <w:rPr>
          <w:rFonts w:ascii="Times New Roman" w:eastAsia="Times New Roman" w:hAnsi="Times New Roman" w:cs="Times New Roman"/>
          <w:kern w:val="0"/>
          <w:sz w:val="24"/>
          <w:szCs w:val="24"/>
          <w:lang w:eastAsia="lv-LV"/>
          <w14:ligatures w14:val="none"/>
        </w:rPr>
        <w:t xml:space="preserve">), bet universālā kadastrālā vērtība ir 288 EUR (divi simti astoņdesmit astoņi </w:t>
      </w:r>
      <w:proofErr w:type="spellStart"/>
      <w:r w:rsidRPr="00EF05F4">
        <w:rPr>
          <w:rFonts w:ascii="Times New Roman" w:eastAsia="Times New Roman" w:hAnsi="Times New Roman" w:cs="Times New Roman"/>
          <w:i/>
          <w:iCs/>
          <w:kern w:val="0"/>
          <w:sz w:val="24"/>
          <w:szCs w:val="24"/>
          <w:lang w:eastAsia="lv-LV"/>
          <w14:ligatures w14:val="none"/>
        </w:rPr>
        <w:t>euro</w:t>
      </w:r>
      <w:proofErr w:type="spellEnd"/>
      <w:r w:rsidRPr="00EF05F4">
        <w:rPr>
          <w:rFonts w:ascii="Times New Roman" w:eastAsia="Times New Roman" w:hAnsi="Times New Roman" w:cs="Times New Roman"/>
          <w:kern w:val="0"/>
          <w:sz w:val="24"/>
          <w:szCs w:val="24"/>
          <w:lang w:eastAsia="lv-LV"/>
          <w14:ligatures w14:val="none"/>
        </w:rPr>
        <w:t>).</w:t>
      </w:r>
    </w:p>
    <w:p w14:paraId="43A2C856" w14:textId="77777777" w:rsidR="00EF05F4" w:rsidRPr="00EF05F4" w:rsidRDefault="00EF05F4" w:rsidP="00EF05F4">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Spēkā esošajā zemes nomas līguma 5.9.punktā teikts, ka nomas līguma darbības termiņa laikā nomniekam zemes vienības atsavināšanas gadījumā ir pirmpirkuma tiesības iegādāties to par zemes vienības atsavināšanas cenu. Nomnieka pienākums ir Iznomātāja noteiktajā termiņā rakstiski iesniegt paziņojumu par savu pirmpirkuma tiesību izmantošanu vai neizmantošanu. Līdz ar to, ievērojot Civillikuma 2127.pantu, 2060.pantu, pirmpirkuma tiesības uz Īpašumu ir Īpašuma pašreizējam nomniekam, kas ņemams vērā, rīkojot izsoli.</w:t>
      </w:r>
    </w:p>
    <w:p w14:paraId="6758DBDF" w14:textId="77777777" w:rsidR="009C63A4" w:rsidRPr="00E75510" w:rsidRDefault="00EF05F4" w:rsidP="009C63A4">
      <w:pPr>
        <w:spacing w:after="0" w:line="252" w:lineRule="auto"/>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Pamatojoties uz Civillikuma 2127.pantu, 2060.pantu, Pašvaldību likuma 10.panta pirmās daļas 16.punktu, 73.panta ceturto daļu, Publiskas personas mantas atsavināšanas likuma 4.panta pirmo daļu, 5.panta pirmo un piekto daļu, 8.panta trešo daļu, 9.panta otro daļu, 10.pantu, 15.pantu, 32.panta pirmās daļas 1.punktu, atklāti balsojot: </w:t>
      </w:r>
      <w:r w:rsidR="009C63A4" w:rsidRPr="00E75510">
        <w:rPr>
          <w:rFonts w:ascii="Times New Roman" w:eastAsia="Times New Roman" w:hAnsi="Times New Roman" w:cs="Times New Roman"/>
          <w:kern w:val="0"/>
          <w:sz w:val="24"/>
          <w:szCs w:val="24"/>
          <w:lang w:eastAsia="lv-LV"/>
          <w14:ligatures w14:val="none"/>
        </w:rPr>
        <w:t>PAR – 1</w:t>
      </w:r>
      <w:r w:rsidR="009C63A4">
        <w:rPr>
          <w:rFonts w:ascii="Times New Roman" w:eastAsia="Times New Roman" w:hAnsi="Times New Roman" w:cs="Times New Roman"/>
          <w:kern w:val="0"/>
          <w:sz w:val="24"/>
          <w:szCs w:val="24"/>
          <w:lang w:eastAsia="lv-LV"/>
          <w14:ligatures w14:val="none"/>
        </w:rPr>
        <w:t>1</w:t>
      </w:r>
      <w:r w:rsidR="009C63A4" w:rsidRPr="00E75510">
        <w:rPr>
          <w:rFonts w:ascii="Times New Roman" w:eastAsia="Times New Roman" w:hAnsi="Times New Roman" w:cs="Times New Roman"/>
          <w:kern w:val="0"/>
          <w:sz w:val="24"/>
          <w:szCs w:val="24"/>
          <w:lang w:eastAsia="lv-LV"/>
          <w14:ligatures w14:val="none"/>
        </w:rPr>
        <w:t xml:space="preserve"> (Jānis </w:t>
      </w:r>
      <w:proofErr w:type="spellStart"/>
      <w:r w:rsidR="009C63A4" w:rsidRPr="00E75510">
        <w:rPr>
          <w:rFonts w:ascii="Times New Roman" w:eastAsia="Times New Roman" w:hAnsi="Times New Roman" w:cs="Times New Roman"/>
          <w:kern w:val="0"/>
          <w:sz w:val="24"/>
          <w:szCs w:val="24"/>
          <w:lang w:eastAsia="lv-LV"/>
          <w14:ligatures w14:val="none"/>
        </w:rPr>
        <w:t>Amsils</w:t>
      </w:r>
      <w:proofErr w:type="spellEnd"/>
      <w:r w:rsidR="009C63A4" w:rsidRPr="00E75510">
        <w:rPr>
          <w:rFonts w:ascii="Times New Roman" w:eastAsia="Times New Roman" w:hAnsi="Times New Roman" w:cs="Times New Roman"/>
          <w:kern w:val="0"/>
          <w:sz w:val="24"/>
          <w:szCs w:val="24"/>
          <w:lang w:eastAsia="lv-LV"/>
          <w14:ligatures w14:val="none"/>
        </w:rPr>
        <w:t xml:space="preserve">, Kristīne Briede, </w:t>
      </w:r>
      <w:r w:rsidR="009C63A4">
        <w:rPr>
          <w:rFonts w:ascii="Times New Roman" w:eastAsia="Times New Roman" w:hAnsi="Times New Roman" w:cs="Times New Roman"/>
          <w:kern w:val="0"/>
          <w:sz w:val="24"/>
          <w:szCs w:val="24"/>
          <w:lang w:eastAsia="lv-LV"/>
          <w14:ligatures w14:val="none"/>
        </w:rPr>
        <w:t xml:space="preserve">Edgars </w:t>
      </w:r>
      <w:proofErr w:type="spellStart"/>
      <w:r w:rsidR="009C63A4">
        <w:rPr>
          <w:rFonts w:ascii="Times New Roman" w:eastAsia="Times New Roman" w:hAnsi="Times New Roman" w:cs="Times New Roman"/>
          <w:kern w:val="0"/>
          <w:sz w:val="24"/>
          <w:szCs w:val="24"/>
          <w:lang w:eastAsia="lv-LV"/>
          <w14:ligatures w14:val="none"/>
        </w:rPr>
        <w:t>Gaigalis</w:t>
      </w:r>
      <w:proofErr w:type="spellEnd"/>
      <w:r w:rsidR="009C63A4">
        <w:rPr>
          <w:rFonts w:ascii="Times New Roman" w:eastAsia="Times New Roman" w:hAnsi="Times New Roman" w:cs="Times New Roman"/>
          <w:kern w:val="0"/>
          <w:sz w:val="24"/>
          <w:szCs w:val="24"/>
          <w:lang w:eastAsia="lv-LV"/>
          <w14:ligatures w14:val="none"/>
        </w:rPr>
        <w:t xml:space="preserve">, Ivars Gorskis, </w:t>
      </w:r>
      <w:r w:rsidR="009C63A4" w:rsidRPr="00E75510">
        <w:rPr>
          <w:rFonts w:ascii="Times New Roman" w:eastAsia="Times New Roman" w:hAnsi="Times New Roman" w:cs="Times New Roman"/>
          <w:kern w:val="0"/>
          <w:sz w:val="24"/>
          <w:szCs w:val="24"/>
          <w:lang w:eastAsia="lv-LV"/>
          <w14:ligatures w14:val="none"/>
        </w:rPr>
        <w:t>Edgars</w:t>
      </w:r>
      <w:r w:rsidR="009C63A4" w:rsidRPr="00E75510">
        <w:rPr>
          <w:rFonts w:ascii="Times New Roman" w:eastAsia="Times New Roman" w:hAnsi="Times New Roman" w:cs="Times New Roman"/>
          <w:spacing w:val="-1"/>
          <w:kern w:val="0"/>
          <w:sz w:val="24"/>
          <w:szCs w:val="24"/>
          <w:lang w:eastAsia="lv-LV"/>
          <w14:ligatures w14:val="none"/>
        </w:rPr>
        <w:t xml:space="preserve"> </w:t>
      </w:r>
      <w:r w:rsidR="009C63A4" w:rsidRPr="00E75510">
        <w:rPr>
          <w:rFonts w:ascii="Times New Roman" w:eastAsia="Times New Roman" w:hAnsi="Times New Roman" w:cs="Times New Roman"/>
          <w:kern w:val="0"/>
          <w:sz w:val="24"/>
          <w:szCs w:val="24"/>
          <w:lang w:eastAsia="lv-LV"/>
          <w14:ligatures w14:val="none"/>
        </w:rPr>
        <w:t>Laimiņš, Jānis Ozoliņš, Andris</w:t>
      </w:r>
      <w:r w:rsidR="009C63A4" w:rsidRPr="00E75510">
        <w:rPr>
          <w:rFonts w:ascii="Times New Roman" w:eastAsia="Times New Roman" w:hAnsi="Times New Roman" w:cs="Times New Roman"/>
          <w:spacing w:val="-1"/>
          <w:kern w:val="0"/>
          <w:sz w:val="24"/>
          <w:szCs w:val="24"/>
          <w:lang w:eastAsia="lv-LV"/>
          <w14:ligatures w14:val="none"/>
        </w:rPr>
        <w:t xml:space="preserve"> </w:t>
      </w:r>
      <w:r w:rsidR="009C63A4" w:rsidRPr="00E75510">
        <w:rPr>
          <w:rFonts w:ascii="Times New Roman" w:eastAsia="Times New Roman" w:hAnsi="Times New Roman" w:cs="Times New Roman"/>
          <w:kern w:val="0"/>
          <w:sz w:val="24"/>
          <w:szCs w:val="24"/>
          <w:lang w:eastAsia="lv-LV"/>
          <w14:ligatures w14:val="none"/>
        </w:rPr>
        <w:t>Podvinskis, Viesturs</w:t>
      </w:r>
      <w:r w:rsidR="009C63A4" w:rsidRPr="00E75510">
        <w:rPr>
          <w:rFonts w:ascii="Times New Roman" w:eastAsia="Times New Roman" w:hAnsi="Times New Roman" w:cs="Times New Roman"/>
          <w:spacing w:val="-1"/>
          <w:kern w:val="0"/>
          <w:sz w:val="24"/>
          <w:szCs w:val="24"/>
          <w:lang w:eastAsia="lv-LV"/>
          <w14:ligatures w14:val="none"/>
        </w:rPr>
        <w:t xml:space="preserve"> Reinfelds, Dace</w:t>
      </w:r>
      <w:r w:rsidR="009C63A4" w:rsidRPr="00E75510">
        <w:rPr>
          <w:rFonts w:ascii="Times New Roman" w:eastAsia="Times New Roman" w:hAnsi="Times New Roman" w:cs="Times New Roman"/>
          <w:kern w:val="0"/>
          <w:sz w:val="24"/>
          <w:szCs w:val="24"/>
          <w:lang w:eastAsia="lv-LV"/>
          <w14:ligatures w14:val="none"/>
        </w:rPr>
        <w:t xml:space="preserve"> </w:t>
      </w:r>
      <w:r w:rsidR="009C63A4" w:rsidRPr="00E75510">
        <w:rPr>
          <w:rFonts w:ascii="Times New Roman" w:eastAsia="Times New Roman" w:hAnsi="Times New Roman" w:cs="Times New Roman"/>
          <w:spacing w:val="-1"/>
          <w:kern w:val="0"/>
          <w:sz w:val="24"/>
          <w:szCs w:val="24"/>
          <w:lang w:eastAsia="lv-LV"/>
          <w14:ligatures w14:val="none"/>
        </w:rPr>
        <w:t xml:space="preserve">Reinika, </w:t>
      </w:r>
      <w:r w:rsidR="009C63A4">
        <w:rPr>
          <w:rFonts w:ascii="Times New Roman" w:eastAsia="Times New Roman" w:hAnsi="Times New Roman" w:cs="Times New Roman"/>
          <w:spacing w:val="-1"/>
          <w:kern w:val="0"/>
          <w:sz w:val="24"/>
          <w:szCs w:val="24"/>
          <w:lang w:eastAsia="lv-LV"/>
          <w14:ligatures w14:val="none"/>
        </w:rPr>
        <w:t xml:space="preserve">Guntis Safranovičs, </w:t>
      </w:r>
      <w:r w:rsidR="009C63A4" w:rsidRPr="00E75510">
        <w:rPr>
          <w:rFonts w:ascii="Times New Roman" w:eastAsia="Times New Roman" w:hAnsi="Times New Roman" w:cs="Times New Roman"/>
          <w:kern w:val="0"/>
          <w:sz w:val="24"/>
          <w:szCs w:val="24"/>
          <w:lang w:eastAsia="lv-LV"/>
          <w14:ligatures w14:val="none"/>
        </w:rPr>
        <w:t>Andrejs Spridzāns)</w:t>
      </w:r>
      <w:r w:rsidR="009C63A4" w:rsidRPr="00E75510">
        <w:rPr>
          <w:rFonts w:ascii="Times New Roman" w:eastAsia="Times New Roman" w:hAnsi="Times New Roman" w:cs="Times New Roman"/>
          <w:bCs/>
          <w:kern w:val="0"/>
          <w:sz w:val="24"/>
          <w:szCs w:val="24"/>
          <w:lang w:eastAsia="et-EE"/>
          <w14:ligatures w14:val="none"/>
        </w:rPr>
        <w:t xml:space="preserve">, </w:t>
      </w:r>
      <w:r w:rsidR="009C63A4" w:rsidRPr="00E75510">
        <w:rPr>
          <w:rFonts w:ascii="Times New Roman" w:eastAsia="Times New Roman" w:hAnsi="Times New Roman" w:cs="Times New Roman"/>
          <w:bCs/>
          <w:kern w:val="0"/>
          <w:sz w:val="24"/>
          <w:szCs w:val="24"/>
          <w:lang w:eastAsia="lv-LV"/>
          <w14:ligatures w14:val="none"/>
        </w:rPr>
        <w:t xml:space="preserve">PRET – nav, ATTURAS – nav, </w:t>
      </w:r>
      <w:r w:rsidR="009C63A4" w:rsidRPr="00E75510">
        <w:rPr>
          <w:rFonts w:ascii="Times New Roman" w:eastAsia="Times New Roman" w:hAnsi="Times New Roman" w:cs="Times New Roman"/>
          <w:kern w:val="0"/>
          <w:sz w:val="24"/>
          <w:szCs w:val="24"/>
          <w:lang w:eastAsia="lv-LV"/>
          <w14:ligatures w14:val="none"/>
        </w:rPr>
        <w:t xml:space="preserve">Dobeles novada dome NOLEMJ: </w:t>
      </w:r>
    </w:p>
    <w:p w14:paraId="34B27106" w14:textId="56F7F472" w:rsidR="009C63A4" w:rsidRPr="00EF05F4" w:rsidRDefault="009C63A4" w:rsidP="00EF05F4">
      <w:pPr>
        <w:spacing w:after="0" w:line="240" w:lineRule="auto"/>
        <w:ind w:firstLine="284"/>
        <w:jc w:val="both"/>
        <w:rPr>
          <w:rFonts w:ascii="Times New Roman" w:eastAsia="Times New Roman" w:hAnsi="Times New Roman" w:cs="Times New Roman"/>
          <w:kern w:val="0"/>
          <w:sz w:val="24"/>
          <w:szCs w:val="24"/>
          <w:lang w:eastAsia="lv-LV"/>
          <w14:ligatures w14:val="none"/>
        </w:rPr>
      </w:pPr>
    </w:p>
    <w:p w14:paraId="46BABF1E" w14:textId="77777777" w:rsidR="00EF05F4" w:rsidRPr="00EF05F4" w:rsidRDefault="00EF05F4" w:rsidP="00FE7DD5">
      <w:pPr>
        <w:numPr>
          <w:ilvl w:val="0"/>
          <w:numId w:val="5"/>
        </w:numPr>
        <w:spacing w:after="0" w:line="240" w:lineRule="auto"/>
        <w:ind w:left="714" w:hanging="357"/>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lastRenderedPageBreak/>
        <w:t>Atsavināt nekustamo īpašumu „</w:t>
      </w:r>
      <w:proofErr w:type="spellStart"/>
      <w:r w:rsidRPr="00EF05F4">
        <w:rPr>
          <w:rFonts w:ascii="Times New Roman" w:eastAsia="Times New Roman" w:hAnsi="Times New Roman" w:cs="Times New Roman"/>
          <w:kern w:val="0"/>
          <w:sz w:val="24"/>
          <w:szCs w:val="24"/>
          <w:lang w:eastAsia="lv-LV"/>
          <w14:ligatures w14:val="none"/>
        </w:rPr>
        <w:t>Veczemnieki</w:t>
      </w:r>
      <w:proofErr w:type="spellEnd"/>
      <w:r w:rsidRPr="00EF05F4">
        <w:rPr>
          <w:rFonts w:ascii="Times New Roman" w:eastAsia="Times New Roman" w:hAnsi="Times New Roman" w:cs="Times New Roman"/>
          <w:kern w:val="0"/>
          <w:sz w:val="24"/>
          <w:szCs w:val="24"/>
          <w:lang w:eastAsia="lv-LV"/>
          <w14:ligatures w14:val="none"/>
        </w:rPr>
        <w:t xml:space="preserve"> 281”, </w:t>
      </w:r>
      <w:r w:rsidRPr="00EF05F4">
        <w:rPr>
          <w:rFonts w:ascii="Times New Roman" w:eastAsia="Times New Roman" w:hAnsi="Times New Roman" w:cs="Times New Roman"/>
          <w:bCs/>
          <w:kern w:val="0"/>
          <w:sz w:val="24"/>
          <w:szCs w:val="24"/>
          <w:lang w:eastAsia="lv-LV"/>
          <w14:ligatures w14:val="none"/>
        </w:rPr>
        <w:t>Auru</w:t>
      </w:r>
      <w:r w:rsidRPr="00EF05F4">
        <w:rPr>
          <w:rFonts w:ascii="Times New Roman" w:eastAsia="Times New Roman" w:hAnsi="Times New Roman" w:cs="Times New Roman"/>
          <w:kern w:val="0"/>
          <w:sz w:val="24"/>
          <w:szCs w:val="24"/>
          <w:lang w:eastAsia="lv-LV"/>
          <w14:ligatures w14:val="none"/>
        </w:rPr>
        <w:t xml:space="preserve"> pagastā, Dobeles novadā, kadastra numurs 46460110290, kas sastāv no vienas zemes vienības ar kadastra apzīmējumu 46460110290, platība 0,0503 ha (503 m</w:t>
      </w:r>
      <w:r w:rsidRPr="00EF05F4">
        <w:rPr>
          <w:rFonts w:ascii="Times New Roman" w:eastAsia="Times New Roman" w:hAnsi="Times New Roman" w:cs="Times New Roman"/>
          <w:kern w:val="0"/>
          <w:sz w:val="24"/>
          <w:szCs w:val="24"/>
          <w:vertAlign w:val="superscript"/>
          <w:lang w:eastAsia="lv-LV"/>
          <w14:ligatures w14:val="none"/>
        </w:rPr>
        <w:t>2</w:t>
      </w:r>
      <w:r w:rsidRPr="00EF05F4">
        <w:rPr>
          <w:rFonts w:ascii="Times New Roman" w:eastAsia="Times New Roman" w:hAnsi="Times New Roman" w:cs="Times New Roman"/>
          <w:kern w:val="0"/>
          <w:sz w:val="24"/>
          <w:szCs w:val="24"/>
          <w:lang w:eastAsia="lv-LV"/>
          <w14:ligatures w14:val="none"/>
        </w:rPr>
        <w:t>), tai skaitā, 0,0503 ha (503 m</w:t>
      </w:r>
      <w:r w:rsidRPr="00EF05F4">
        <w:rPr>
          <w:rFonts w:ascii="Times New Roman" w:eastAsia="Times New Roman" w:hAnsi="Times New Roman" w:cs="Times New Roman"/>
          <w:kern w:val="0"/>
          <w:sz w:val="24"/>
          <w:szCs w:val="24"/>
          <w:vertAlign w:val="superscript"/>
          <w:lang w:eastAsia="lv-LV"/>
          <w14:ligatures w14:val="none"/>
        </w:rPr>
        <w:t>2</w:t>
      </w:r>
      <w:r w:rsidRPr="00EF05F4">
        <w:rPr>
          <w:rFonts w:ascii="Times New Roman" w:eastAsia="Times New Roman" w:hAnsi="Times New Roman" w:cs="Times New Roman"/>
          <w:kern w:val="0"/>
          <w:sz w:val="24"/>
          <w:szCs w:val="24"/>
          <w:lang w:eastAsia="lv-LV"/>
          <w14:ligatures w14:val="none"/>
        </w:rPr>
        <w:t xml:space="preserve">) lauksaimniecībā izmantojamā zeme, pārdodot to atklātā mutiskā izsolē ar augšupejošu soli ar sākumcenu 3000 EUR (trīs tūkstoši </w:t>
      </w:r>
      <w:proofErr w:type="spellStart"/>
      <w:r w:rsidRPr="00EF05F4">
        <w:rPr>
          <w:rFonts w:ascii="Times New Roman" w:eastAsia="Times New Roman" w:hAnsi="Times New Roman" w:cs="Times New Roman"/>
          <w:i/>
          <w:iCs/>
          <w:kern w:val="0"/>
          <w:sz w:val="24"/>
          <w:szCs w:val="24"/>
          <w:lang w:eastAsia="lv-LV"/>
          <w14:ligatures w14:val="none"/>
        </w:rPr>
        <w:t>euro</w:t>
      </w:r>
      <w:proofErr w:type="spellEnd"/>
      <w:r w:rsidRPr="00EF05F4">
        <w:rPr>
          <w:rFonts w:ascii="Times New Roman" w:eastAsia="Times New Roman" w:hAnsi="Times New Roman" w:cs="Times New Roman"/>
          <w:kern w:val="0"/>
          <w:sz w:val="24"/>
          <w:szCs w:val="24"/>
          <w:lang w:eastAsia="lv-LV"/>
          <w14:ligatures w14:val="none"/>
        </w:rPr>
        <w:t xml:space="preserve">). Gadījumā, ja pirmā izsole ir nesekmīga, rīkot otro izsoli elektronisko izsoļu vietnē ar sākumcenu  3000 EUR (trīs tūkstoši </w:t>
      </w:r>
      <w:proofErr w:type="spellStart"/>
      <w:r w:rsidRPr="00EF05F4">
        <w:rPr>
          <w:rFonts w:ascii="Times New Roman" w:eastAsia="Times New Roman" w:hAnsi="Times New Roman" w:cs="Times New Roman"/>
          <w:i/>
          <w:iCs/>
          <w:kern w:val="0"/>
          <w:sz w:val="24"/>
          <w:szCs w:val="24"/>
          <w:lang w:eastAsia="lv-LV"/>
          <w14:ligatures w14:val="none"/>
        </w:rPr>
        <w:t>euro</w:t>
      </w:r>
      <w:proofErr w:type="spellEnd"/>
      <w:r w:rsidRPr="00EF05F4">
        <w:rPr>
          <w:rFonts w:ascii="Times New Roman" w:eastAsia="Times New Roman" w:hAnsi="Times New Roman" w:cs="Times New Roman"/>
          <w:kern w:val="0"/>
          <w:sz w:val="24"/>
          <w:szCs w:val="24"/>
          <w:lang w:eastAsia="lv-LV"/>
          <w14:ligatures w14:val="none"/>
        </w:rPr>
        <w:t xml:space="preserve">). </w:t>
      </w:r>
    </w:p>
    <w:p w14:paraId="0542C99A" w14:textId="77777777" w:rsidR="00EF05F4" w:rsidRPr="00EF05F4" w:rsidRDefault="00EF05F4" w:rsidP="00FE7DD5">
      <w:pPr>
        <w:numPr>
          <w:ilvl w:val="0"/>
          <w:numId w:val="5"/>
        </w:numPr>
        <w:spacing w:after="0" w:line="240" w:lineRule="auto"/>
        <w:ind w:left="714" w:hanging="357"/>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Noteikt, ka uz nekustamo īpašumu „</w:t>
      </w:r>
      <w:proofErr w:type="spellStart"/>
      <w:r w:rsidRPr="00EF05F4">
        <w:rPr>
          <w:rFonts w:ascii="Times New Roman" w:eastAsia="Times New Roman" w:hAnsi="Times New Roman" w:cs="Times New Roman"/>
          <w:kern w:val="0"/>
          <w:sz w:val="24"/>
          <w:szCs w:val="24"/>
          <w:lang w:eastAsia="lv-LV"/>
          <w14:ligatures w14:val="none"/>
        </w:rPr>
        <w:t>Veczemnieki</w:t>
      </w:r>
      <w:proofErr w:type="spellEnd"/>
      <w:r w:rsidRPr="00EF05F4">
        <w:rPr>
          <w:rFonts w:ascii="Times New Roman" w:eastAsia="Times New Roman" w:hAnsi="Times New Roman" w:cs="Times New Roman"/>
          <w:kern w:val="0"/>
          <w:sz w:val="24"/>
          <w:szCs w:val="24"/>
          <w:lang w:eastAsia="lv-LV"/>
          <w14:ligatures w14:val="none"/>
        </w:rPr>
        <w:t xml:space="preserve"> 281”, </w:t>
      </w:r>
      <w:r w:rsidRPr="00EF05F4">
        <w:rPr>
          <w:rFonts w:ascii="Times New Roman" w:eastAsia="Times New Roman" w:hAnsi="Times New Roman" w:cs="Times New Roman"/>
          <w:bCs/>
          <w:kern w:val="0"/>
          <w:sz w:val="24"/>
          <w:szCs w:val="24"/>
          <w:lang w:eastAsia="lv-LV"/>
          <w14:ligatures w14:val="none"/>
        </w:rPr>
        <w:t>Auru</w:t>
      </w:r>
      <w:r w:rsidRPr="00EF05F4">
        <w:rPr>
          <w:rFonts w:ascii="Times New Roman" w:eastAsia="Times New Roman" w:hAnsi="Times New Roman" w:cs="Times New Roman"/>
          <w:kern w:val="0"/>
          <w:sz w:val="24"/>
          <w:szCs w:val="24"/>
          <w:lang w:eastAsia="lv-LV"/>
          <w14:ligatures w14:val="none"/>
        </w:rPr>
        <w:t xml:space="preserve"> pagastā, Dobeles novadā, kadastra numurs 46460110290, pirmpirkuma tiesības</w:t>
      </w:r>
      <w:r w:rsidRPr="00EF05F4">
        <w:rPr>
          <w:rFonts w:ascii="Times New Roman" w:eastAsia="Times New Roman" w:hAnsi="Times New Roman" w:cs="Times New Roman"/>
          <w:bCs/>
          <w:kern w:val="0"/>
          <w:sz w:val="24"/>
          <w:szCs w:val="24"/>
          <w:lang w:eastAsia="lv-LV"/>
          <w14:ligatures w14:val="none"/>
        </w:rPr>
        <w:t xml:space="preserve"> ir nekustamā īpašuma pašreizējam nomniekam – fiziskai personai.</w:t>
      </w:r>
    </w:p>
    <w:p w14:paraId="6E3CDB67" w14:textId="77777777" w:rsidR="00EF05F4" w:rsidRPr="00EF05F4" w:rsidRDefault="00EF05F4" w:rsidP="00FE7DD5">
      <w:pPr>
        <w:numPr>
          <w:ilvl w:val="0"/>
          <w:numId w:val="5"/>
        </w:numPr>
        <w:spacing w:after="0" w:line="240" w:lineRule="auto"/>
        <w:ind w:left="714" w:hanging="357"/>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Uzdot Dobeles novada pašvaldības Īpašumu komisijai apstiprināt izsoles noteikumus un organizēt nekustamā īpašuma atsavināšanu spēkā esošo normatīvo aktu noteiktajā kārtībā.</w:t>
      </w:r>
    </w:p>
    <w:p w14:paraId="2FBA030B" w14:textId="77777777" w:rsidR="00EF05F4" w:rsidRPr="00EF05F4" w:rsidRDefault="00EF05F4" w:rsidP="00EF05F4">
      <w:pPr>
        <w:spacing w:after="0" w:line="240" w:lineRule="auto"/>
        <w:jc w:val="both"/>
        <w:rPr>
          <w:rFonts w:ascii="Times New Roman" w:eastAsia="Times New Roman" w:hAnsi="Times New Roman" w:cs="Times New Roman"/>
          <w:kern w:val="0"/>
          <w:sz w:val="24"/>
          <w:szCs w:val="24"/>
          <w:lang w:eastAsia="lv-LV"/>
          <w14:ligatures w14:val="none"/>
        </w:rPr>
      </w:pPr>
    </w:p>
    <w:p w14:paraId="0E1383F5" w14:textId="77777777" w:rsidR="00EF05F4" w:rsidRPr="00EF05F4" w:rsidRDefault="00EF05F4" w:rsidP="00EF05F4">
      <w:pPr>
        <w:spacing w:after="0" w:line="240" w:lineRule="auto"/>
        <w:ind w:right="84"/>
        <w:jc w:val="both"/>
        <w:rPr>
          <w:rFonts w:ascii="Times New Roman" w:eastAsia="Times New Roman" w:hAnsi="Times New Roman" w:cs="Times New Roman"/>
          <w:kern w:val="0"/>
          <w:sz w:val="24"/>
          <w:szCs w:val="24"/>
          <w:lang w:eastAsia="lv-LV"/>
          <w14:ligatures w14:val="none"/>
        </w:rPr>
      </w:pPr>
    </w:p>
    <w:p w14:paraId="1DBA0202" w14:textId="77777777" w:rsidR="00EF05F4" w:rsidRPr="00EF05F4" w:rsidRDefault="00EF05F4" w:rsidP="00EF05F4">
      <w:pPr>
        <w:spacing w:after="0" w:line="240" w:lineRule="auto"/>
        <w:ind w:right="84"/>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Domes priekšsēdētājs</w:t>
      </w:r>
      <w:r w:rsidRPr="00EF05F4">
        <w:rPr>
          <w:rFonts w:ascii="Times New Roman" w:eastAsia="Times New Roman" w:hAnsi="Times New Roman" w:cs="Times New Roman"/>
          <w:kern w:val="0"/>
          <w:sz w:val="24"/>
          <w:szCs w:val="24"/>
          <w:lang w:eastAsia="lv-LV"/>
          <w14:ligatures w14:val="none"/>
        </w:rPr>
        <w:tab/>
      </w:r>
      <w:r w:rsidRPr="00EF05F4">
        <w:rPr>
          <w:rFonts w:ascii="Times New Roman" w:eastAsia="Times New Roman" w:hAnsi="Times New Roman" w:cs="Times New Roman"/>
          <w:kern w:val="0"/>
          <w:sz w:val="24"/>
          <w:szCs w:val="24"/>
          <w:lang w:eastAsia="lv-LV"/>
          <w14:ligatures w14:val="none"/>
        </w:rPr>
        <w:tab/>
        <w:t xml:space="preserve">            </w:t>
      </w:r>
      <w:r w:rsidRPr="00EF05F4">
        <w:rPr>
          <w:rFonts w:ascii="Times New Roman" w:eastAsia="Times New Roman" w:hAnsi="Times New Roman" w:cs="Times New Roman"/>
          <w:kern w:val="0"/>
          <w:sz w:val="24"/>
          <w:szCs w:val="24"/>
          <w:lang w:eastAsia="lv-LV"/>
          <w14:ligatures w14:val="none"/>
        </w:rPr>
        <w:tab/>
      </w:r>
      <w:r w:rsidRPr="00EF05F4">
        <w:rPr>
          <w:rFonts w:ascii="Times New Roman" w:eastAsia="Times New Roman" w:hAnsi="Times New Roman" w:cs="Times New Roman"/>
          <w:kern w:val="0"/>
          <w:sz w:val="24"/>
          <w:szCs w:val="24"/>
          <w:lang w:eastAsia="lv-LV"/>
          <w14:ligatures w14:val="none"/>
        </w:rPr>
        <w:tab/>
      </w:r>
      <w:r w:rsidRPr="00EF05F4">
        <w:rPr>
          <w:rFonts w:ascii="Times New Roman" w:eastAsia="Times New Roman" w:hAnsi="Times New Roman" w:cs="Times New Roman"/>
          <w:kern w:val="0"/>
          <w:sz w:val="24"/>
          <w:szCs w:val="24"/>
          <w:lang w:eastAsia="lv-LV"/>
          <w14:ligatures w14:val="none"/>
        </w:rPr>
        <w:tab/>
      </w:r>
      <w:r w:rsidRPr="00EF05F4">
        <w:rPr>
          <w:rFonts w:ascii="Times New Roman" w:eastAsia="Times New Roman" w:hAnsi="Times New Roman" w:cs="Times New Roman"/>
          <w:kern w:val="0"/>
          <w:sz w:val="24"/>
          <w:szCs w:val="24"/>
          <w:lang w:eastAsia="lv-LV"/>
          <w14:ligatures w14:val="none"/>
        </w:rPr>
        <w:tab/>
      </w:r>
      <w:r w:rsidRPr="00EF05F4">
        <w:rPr>
          <w:rFonts w:ascii="Times New Roman" w:eastAsia="Times New Roman" w:hAnsi="Times New Roman" w:cs="Times New Roman"/>
          <w:kern w:val="0"/>
          <w:sz w:val="24"/>
          <w:szCs w:val="24"/>
          <w:lang w:eastAsia="lv-LV"/>
          <w14:ligatures w14:val="none"/>
        </w:rPr>
        <w:tab/>
      </w:r>
      <w:r w:rsidRPr="00EF05F4">
        <w:rPr>
          <w:rFonts w:ascii="Times New Roman" w:eastAsia="Times New Roman" w:hAnsi="Times New Roman" w:cs="Times New Roman"/>
          <w:kern w:val="0"/>
          <w:sz w:val="24"/>
          <w:szCs w:val="24"/>
          <w:lang w:eastAsia="lv-LV"/>
          <w14:ligatures w14:val="none"/>
        </w:rPr>
        <w:tab/>
      </w:r>
      <w:proofErr w:type="spellStart"/>
      <w:r w:rsidRPr="00EF05F4">
        <w:rPr>
          <w:rFonts w:ascii="Times New Roman" w:eastAsia="Times New Roman" w:hAnsi="Times New Roman" w:cs="Times New Roman"/>
          <w:kern w:val="0"/>
          <w:sz w:val="24"/>
          <w:szCs w:val="24"/>
          <w:lang w:eastAsia="lv-LV"/>
          <w14:ligatures w14:val="none"/>
        </w:rPr>
        <w:t>A.Spridzāns</w:t>
      </w:r>
      <w:proofErr w:type="spellEnd"/>
      <w:r w:rsidRPr="00EF05F4">
        <w:rPr>
          <w:rFonts w:ascii="Times New Roman" w:eastAsia="Times New Roman" w:hAnsi="Times New Roman" w:cs="Times New Roman"/>
          <w:kern w:val="0"/>
          <w:sz w:val="24"/>
          <w:szCs w:val="24"/>
          <w:lang w:eastAsia="lv-LV"/>
          <w14:ligatures w14:val="none"/>
        </w:rPr>
        <w:t xml:space="preserve">                  </w:t>
      </w:r>
      <w:r w:rsidRPr="00EF05F4">
        <w:rPr>
          <w:rFonts w:ascii="Times New Roman" w:eastAsia="Times New Roman" w:hAnsi="Times New Roman" w:cs="Times New Roman"/>
          <w:kern w:val="0"/>
          <w:sz w:val="24"/>
          <w:szCs w:val="24"/>
          <w:lang w:eastAsia="lv-LV"/>
          <w14:ligatures w14:val="none"/>
        </w:rPr>
        <w:tab/>
      </w:r>
      <w:r w:rsidRPr="00EF05F4">
        <w:rPr>
          <w:rFonts w:ascii="Times New Roman" w:eastAsia="Times New Roman" w:hAnsi="Times New Roman" w:cs="Times New Roman"/>
          <w:kern w:val="0"/>
          <w:sz w:val="24"/>
          <w:szCs w:val="24"/>
          <w:lang w:eastAsia="lv-LV"/>
          <w14:ligatures w14:val="none"/>
        </w:rPr>
        <w:tab/>
      </w:r>
      <w:r w:rsidRPr="00EF05F4">
        <w:rPr>
          <w:rFonts w:ascii="Times New Roman" w:eastAsia="Times New Roman" w:hAnsi="Times New Roman" w:cs="Times New Roman"/>
          <w:kern w:val="0"/>
          <w:sz w:val="24"/>
          <w:szCs w:val="24"/>
          <w:lang w:eastAsia="lv-LV"/>
          <w14:ligatures w14:val="none"/>
        </w:rPr>
        <w:tab/>
      </w:r>
      <w:r w:rsidRPr="00EF05F4">
        <w:rPr>
          <w:rFonts w:ascii="Times New Roman" w:eastAsia="Times New Roman" w:hAnsi="Times New Roman" w:cs="Times New Roman"/>
          <w:kern w:val="0"/>
          <w:sz w:val="24"/>
          <w:szCs w:val="24"/>
          <w:lang w:eastAsia="lv-LV"/>
          <w14:ligatures w14:val="none"/>
        </w:rPr>
        <w:tab/>
      </w:r>
      <w:r w:rsidRPr="00EF05F4">
        <w:rPr>
          <w:rFonts w:ascii="Times New Roman" w:eastAsia="Times New Roman" w:hAnsi="Times New Roman" w:cs="Times New Roman"/>
          <w:kern w:val="0"/>
          <w:sz w:val="24"/>
          <w:szCs w:val="24"/>
          <w:lang w:eastAsia="lv-LV"/>
          <w14:ligatures w14:val="none"/>
        </w:rPr>
        <w:tab/>
      </w:r>
      <w:r w:rsidRPr="00EF05F4">
        <w:rPr>
          <w:rFonts w:ascii="Times New Roman" w:eastAsia="Times New Roman" w:hAnsi="Times New Roman" w:cs="Times New Roman"/>
          <w:kern w:val="0"/>
          <w:sz w:val="24"/>
          <w:szCs w:val="24"/>
          <w:lang w:eastAsia="lv-LV"/>
          <w14:ligatures w14:val="none"/>
        </w:rPr>
        <w:tab/>
        <w:t xml:space="preserve"> </w:t>
      </w:r>
    </w:p>
    <w:p w14:paraId="03EBBC74" w14:textId="77777777" w:rsidR="00EF05F4" w:rsidRPr="00EF05F4" w:rsidRDefault="00EF05F4" w:rsidP="00EF05F4">
      <w:pPr>
        <w:spacing w:after="0" w:line="240" w:lineRule="auto"/>
        <w:ind w:right="42"/>
        <w:jc w:val="both"/>
        <w:rPr>
          <w:rFonts w:ascii="Times New Roman" w:eastAsia="Times New Roman" w:hAnsi="Times New Roman" w:cs="Times New Roman"/>
          <w:kern w:val="0"/>
          <w:sz w:val="24"/>
          <w:szCs w:val="24"/>
          <w:lang w:eastAsia="lv-LV"/>
          <w14:ligatures w14:val="none"/>
        </w:rPr>
      </w:pPr>
    </w:p>
    <w:p w14:paraId="2E94FBF5" w14:textId="77777777" w:rsidR="00EF05F4" w:rsidRPr="00EF05F4" w:rsidRDefault="00EF05F4" w:rsidP="00EF05F4">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2492C35E" w14:textId="77777777" w:rsidR="00EF05F4" w:rsidRPr="00EF05F4" w:rsidRDefault="00EF05F4" w:rsidP="00EF05F4">
      <w:pPr>
        <w:tabs>
          <w:tab w:val="left" w:pos="-24212"/>
        </w:tabs>
        <w:spacing w:after="0" w:line="240" w:lineRule="auto"/>
        <w:jc w:val="right"/>
        <w:rPr>
          <w:rFonts w:ascii="Times New Roman" w:eastAsia="Times New Roman" w:hAnsi="Times New Roman" w:cs="Times New Roman"/>
          <w:b/>
          <w:bCs/>
          <w:kern w:val="0"/>
          <w:sz w:val="24"/>
          <w:szCs w:val="24"/>
          <w:lang w:eastAsia="lv-LV"/>
          <w14:ligatures w14:val="none"/>
        </w:rPr>
      </w:pPr>
      <w:r w:rsidRPr="00EF05F4">
        <w:rPr>
          <w:rFonts w:ascii="Times New Roman" w:eastAsia="Times New Roman" w:hAnsi="Times New Roman" w:cs="Times New Roman"/>
          <w:b/>
          <w:bCs/>
          <w:kern w:val="0"/>
          <w:sz w:val="24"/>
          <w:szCs w:val="24"/>
          <w:lang w:eastAsia="lv-LV"/>
          <w14:ligatures w14:val="none"/>
        </w:rPr>
        <w:br w:type="page"/>
      </w:r>
    </w:p>
    <w:p w14:paraId="7DC51653" w14:textId="77777777" w:rsidR="00EF05F4" w:rsidRPr="00EF05F4" w:rsidRDefault="00EF05F4" w:rsidP="00EF05F4">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EF05F4">
        <w:rPr>
          <w:rFonts w:ascii="Times New Roman" w:eastAsia="Times New Roman" w:hAnsi="Times New Roman" w:cs="Times New Roman"/>
          <w:noProof/>
          <w:kern w:val="0"/>
          <w:sz w:val="20"/>
          <w:szCs w:val="20"/>
          <w:lang w:eastAsia="lv-LV"/>
          <w14:ligatures w14:val="none"/>
        </w:rPr>
        <w:lastRenderedPageBreak/>
        <w:drawing>
          <wp:inline distT="0" distB="0" distL="0" distR="0" wp14:anchorId="640C2601" wp14:editId="411AE521">
            <wp:extent cx="676275" cy="752475"/>
            <wp:effectExtent l="0" t="0" r="9525" b="9525"/>
            <wp:docPr id="674048043"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CF6745A"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EF05F4">
        <w:rPr>
          <w:rFonts w:ascii="Times New Roman" w:eastAsia="Times New Roman" w:hAnsi="Times New Roman" w:cs="Times New Roman"/>
          <w:kern w:val="0"/>
          <w:sz w:val="20"/>
          <w:szCs w:val="24"/>
          <w:lang w:eastAsia="lv-LV"/>
          <w14:ligatures w14:val="none"/>
        </w:rPr>
        <w:t>LATVIJAS REPUBLIKA</w:t>
      </w:r>
    </w:p>
    <w:p w14:paraId="65DA6075"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EF05F4">
        <w:rPr>
          <w:rFonts w:ascii="Times New Roman" w:eastAsia="Times New Roman" w:hAnsi="Times New Roman" w:cs="Times New Roman"/>
          <w:b/>
          <w:kern w:val="0"/>
          <w:sz w:val="32"/>
          <w:szCs w:val="32"/>
          <w:lang w:eastAsia="lv-LV"/>
          <w14:ligatures w14:val="none"/>
        </w:rPr>
        <w:t>DOBELES NOVADA DOME</w:t>
      </w:r>
    </w:p>
    <w:p w14:paraId="05B35873"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EF05F4">
        <w:rPr>
          <w:rFonts w:ascii="Times New Roman" w:eastAsia="Times New Roman" w:hAnsi="Times New Roman" w:cs="Times New Roman"/>
          <w:kern w:val="0"/>
          <w:sz w:val="16"/>
          <w:szCs w:val="16"/>
          <w:lang w:eastAsia="lv-LV"/>
          <w14:ligatures w14:val="none"/>
        </w:rPr>
        <w:t>Brīvības iela 17, Dobele, Dobeles novads, LV-3701</w:t>
      </w:r>
    </w:p>
    <w:p w14:paraId="4C54F57D" w14:textId="77777777" w:rsidR="00EF05F4" w:rsidRPr="00EF05F4" w:rsidRDefault="00EF05F4" w:rsidP="00EF05F4">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EF05F4">
        <w:rPr>
          <w:rFonts w:ascii="Times New Roman" w:eastAsia="Times New Roman" w:hAnsi="Times New Roman" w:cs="Times New Roman"/>
          <w:kern w:val="0"/>
          <w:sz w:val="16"/>
          <w:szCs w:val="16"/>
          <w:lang w:eastAsia="lv-LV"/>
          <w14:ligatures w14:val="none"/>
        </w:rPr>
        <w:t xml:space="preserve">Tālr. 63707269, 63700137, 63720940, e-pasts </w:t>
      </w:r>
      <w:hyperlink r:id="rId28" w:history="1">
        <w:r w:rsidRPr="00EF05F4">
          <w:rPr>
            <w:rFonts w:ascii="Times New Roman" w:eastAsia="Calibri" w:hAnsi="Times New Roman" w:cs="Times New Roman"/>
            <w:color w:val="000000"/>
            <w:kern w:val="0"/>
            <w:sz w:val="16"/>
            <w:szCs w:val="16"/>
            <w:u w:val="single"/>
            <w:lang w:eastAsia="lv-LV"/>
            <w14:ligatures w14:val="none"/>
          </w:rPr>
          <w:t>dome@dobele.lv</w:t>
        </w:r>
      </w:hyperlink>
    </w:p>
    <w:p w14:paraId="725AA1B6" w14:textId="77777777" w:rsidR="00EF05F4" w:rsidRPr="00EF05F4" w:rsidRDefault="00EF05F4" w:rsidP="00EF05F4">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19FAB323" w14:textId="77777777" w:rsidR="00EF05F4" w:rsidRPr="00EF05F4" w:rsidRDefault="00EF05F4" w:rsidP="00EF05F4">
      <w:pPr>
        <w:spacing w:after="0" w:line="240" w:lineRule="auto"/>
        <w:jc w:val="center"/>
        <w:rPr>
          <w:rFonts w:ascii="Times New Roman" w:eastAsia="Calibri" w:hAnsi="Times New Roman" w:cs="Times New Roman"/>
          <w:b/>
          <w:kern w:val="0"/>
          <w:sz w:val="24"/>
          <w:szCs w:val="24"/>
          <w14:ligatures w14:val="none"/>
        </w:rPr>
      </w:pPr>
      <w:r w:rsidRPr="00EF05F4">
        <w:rPr>
          <w:rFonts w:ascii="Times New Roman" w:eastAsia="Calibri" w:hAnsi="Times New Roman" w:cs="Times New Roman"/>
          <w:b/>
          <w:kern w:val="0"/>
          <w:sz w:val="24"/>
          <w:szCs w:val="24"/>
          <w14:ligatures w14:val="none"/>
        </w:rPr>
        <w:t>LĒMUMS</w:t>
      </w:r>
    </w:p>
    <w:p w14:paraId="41B70E78" w14:textId="77777777" w:rsidR="00EF05F4" w:rsidRPr="00EF05F4" w:rsidRDefault="00EF05F4" w:rsidP="00EF05F4">
      <w:pPr>
        <w:spacing w:after="0" w:line="240" w:lineRule="auto"/>
        <w:jc w:val="center"/>
        <w:rPr>
          <w:rFonts w:ascii="Times New Roman" w:eastAsia="Calibri" w:hAnsi="Times New Roman" w:cs="Times New Roman"/>
          <w:b/>
          <w:kern w:val="0"/>
          <w:sz w:val="24"/>
          <w:szCs w:val="24"/>
          <w14:ligatures w14:val="none"/>
        </w:rPr>
      </w:pPr>
      <w:r w:rsidRPr="00EF05F4">
        <w:rPr>
          <w:rFonts w:ascii="Times New Roman" w:eastAsia="Calibri" w:hAnsi="Times New Roman" w:cs="Times New Roman"/>
          <w:b/>
          <w:kern w:val="0"/>
          <w:sz w:val="24"/>
          <w:szCs w:val="24"/>
          <w14:ligatures w14:val="none"/>
        </w:rPr>
        <w:t>Dobelē</w:t>
      </w:r>
    </w:p>
    <w:p w14:paraId="26B2F9BF" w14:textId="77777777" w:rsidR="00EF05F4" w:rsidRPr="00EF05F4" w:rsidRDefault="00EF05F4" w:rsidP="00EF05F4">
      <w:pPr>
        <w:spacing w:after="0" w:line="240" w:lineRule="auto"/>
        <w:jc w:val="both"/>
        <w:rPr>
          <w:rFonts w:ascii="Times New Roman" w:eastAsia="Calibri" w:hAnsi="Times New Roman" w:cs="Times New Roman"/>
          <w:b/>
          <w:kern w:val="0"/>
          <w:sz w:val="24"/>
          <w:szCs w:val="24"/>
          <w14:ligatures w14:val="none"/>
        </w:rPr>
      </w:pPr>
    </w:p>
    <w:p w14:paraId="3B23DA4C" w14:textId="7FF8F5D1" w:rsidR="00EF05F4" w:rsidRPr="00EF05F4" w:rsidRDefault="00EF05F4" w:rsidP="00EF05F4">
      <w:pPr>
        <w:tabs>
          <w:tab w:val="center" w:pos="4153"/>
          <w:tab w:val="left" w:pos="8080"/>
          <w:tab w:val="right" w:pos="9072"/>
        </w:tabs>
        <w:spacing w:after="0" w:line="240" w:lineRule="auto"/>
        <w:ind w:right="-1"/>
        <w:rPr>
          <w:rFonts w:ascii="Times New Roman" w:eastAsia="Times New Roman" w:hAnsi="Times New Roman" w:cs="Times New Roman"/>
          <w:color w:val="000000"/>
          <w:kern w:val="0"/>
          <w:sz w:val="24"/>
          <w:szCs w:val="24"/>
          <w:lang w:eastAsia="lv-LV"/>
          <w14:ligatures w14:val="none"/>
        </w:rPr>
      </w:pPr>
      <w:r w:rsidRPr="00EF05F4">
        <w:rPr>
          <w:rFonts w:ascii="Times New Roman" w:eastAsia="Times New Roman" w:hAnsi="Times New Roman" w:cs="Times New Roman"/>
          <w:b/>
          <w:kern w:val="0"/>
          <w:sz w:val="24"/>
          <w:szCs w:val="24"/>
          <w:lang w:eastAsia="x-none"/>
          <w14:ligatures w14:val="none"/>
        </w:rPr>
        <w:t>2026.</w:t>
      </w:r>
      <w:r w:rsidR="009C63A4">
        <w:rPr>
          <w:rFonts w:ascii="Times New Roman" w:eastAsia="Times New Roman" w:hAnsi="Times New Roman" w:cs="Times New Roman"/>
          <w:b/>
          <w:kern w:val="0"/>
          <w:sz w:val="24"/>
          <w:szCs w:val="24"/>
          <w:lang w:eastAsia="x-none"/>
          <w14:ligatures w14:val="none"/>
        </w:rPr>
        <w:t xml:space="preserve"> </w:t>
      </w:r>
      <w:r w:rsidRPr="00EF05F4">
        <w:rPr>
          <w:rFonts w:ascii="Times New Roman" w:eastAsia="Times New Roman" w:hAnsi="Times New Roman" w:cs="Times New Roman"/>
          <w:b/>
          <w:kern w:val="0"/>
          <w:sz w:val="24"/>
          <w:szCs w:val="24"/>
          <w:lang w:eastAsia="x-none"/>
          <w14:ligatures w14:val="none"/>
        </w:rPr>
        <w:t>gada 28.</w:t>
      </w:r>
      <w:r w:rsidR="009C63A4">
        <w:rPr>
          <w:rFonts w:ascii="Times New Roman" w:eastAsia="Times New Roman" w:hAnsi="Times New Roman" w:cs="Times New Roman"/>
          <w:b/>
          <w:kern w:val="0"/>
          <w:sz w:val="24"/>
          <w:szCs w:val="24"/>
          <w:lang w:eastAsia="x-none"/>
          <w14:ligatures w14:val="none"/>
        </w:rPr>
        <w:t xml:space="preserve"> </w:t>
      </w:r>
      <w:r w:rsidRPr="00EF05F4">
        <w:rPr>
          <w:rFonts w:ascii="Times New Roman" w:eastAsia="Times New Roman" w:hAnsi="Times New Roman" w:cs="Times New Roman"/>
          <w:b/>
          <w:kern w:val="0"/>
          <w:sz w:val="24"/>
          <w:szCs w:val="24"/>
          <w:lang w:eastAsia="x-none"/>
          <w14:ligatures w14:val="none"/>
        </w:rPr>
        <w:t xml:space="preserve">maijā   </w:t>
      </w:r>
      <w:r w:rsidRPr="00EF05F4">
        <w:rPr>
          <w:rFonts w:ascii="Times New Roman" w:eastAsia="Times New Roman" w:hAnsi="Times New Roman" w:cs="Times New Roman"/>
          <w:b/>
          <w:kern w:val="0"/>
          <w:sz w:val="24"/>
          <w:szCs w:val="24"/>
          <w:lang w:eastAsia="x-none"/>
          <w14:ligatures w14:val="none"/>
        </w:rPr>
        <w:tab/>
        <w:t xml:space="preserve">                                                                                               </w:t>
      </w:r>
      <w:r w:rsidRPr="00EF05F4">
        <w:rPr>
          <w:rFonts w:ascii="Times New Roman" w:eastAsia="Times New Roman" w:hAnsi="Times New Roman" w:cs="Times New Roman"/>
          <w:b/>
          <w:color w:val="000000"/>
          <w:kern w:val="0"/>
          <w:sz w:val="24"/>
          <w:szCs w:val="24"/>
          <w:lang w:eastAsia="lv-LV"/>
          <w14:ligatures w14:val="none"/>
        </w:rPr>
        <w:t>Nr.</w:t>
      </w:r>
      <w:r w:rsidR="009C63A4">
        <w:rPr>
          <w:rFonts w:ascii="Times New Roman" w:eastAsia="Times New Roman" w:hAnsi="Times New Roman" w:cs="Times New Roman"/>
          <w:b/>
          <w:color w:val="000000"/>
          <w:kern w:val="0"/>
          <w:sz w:val="24"/>
          <w:szCs w:val="24"/>
          <w:lang w:eastAsia="lv-LV"/>
          <w14:ligatures w14:val="none"/>
        </w:rPr>
        <w:t>109</w:t>
      </w:r>
      <w:r w:rsidRPr="00EF05F4">
        <w:rPr>
          <w:rFonts w:ascii="Times New Roman" w:eastAsia="Times New Roman" w:hAnsi="Times New Roman" w:cs="Times New Roman"/>
          <w:b/>
          <w:color w:val="000000"/>
          <w:kern w:val="0"/>
          <w:sz w:val="24"/>
          <w:szCs w:val="24"/>
          <w:lang w:eastAsia="lv-LV"/>
          <w14:ligatures w14:val="none"/>
        </w:rPr>
        <w:t>/7</w:t>
      </w:r>
    </w:p>
    <w:p w14:paraId="697A5B24" w14:textId="77777777" w:rsidR="00EF05F4" w:rsidRPr="00EF05F4" w:rsidRDefault="00EF05F4" w:rsidP="00EF05F4">
      <w:pPr>
        <w:spacing w:after="0" w:line="240" w:lineRule="auto"/>
        <w:jc w:val="right"/>
        <w:rPr>
          <w:rFonts w:ascii="Times New Roman" w:eastAsia="Times New Roman" w:hAnsi="Times New Roman" w:cs="Times New Roman"/>
          <w:b/>
          <w:kern w:val="0"/>
          <w:sz w:val="24"/>
          <w:szCs w:val="24"/>
          <w:lang w:eastAsia="lv-LV"/>
          <w14:ligatures w14:val="none"/>
        </w:rPr>
      </w:pPr>
    </w:p>
    <w:p w14:paraId="16076380" w14:textId="77777777" w:rsidR="00EF05F4" w:rsidRPr="00EF05F4" w:rsidRDefault="00EF05F4" w:rsidP="00EF05F4">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EF05F4">
        <w:rPr>
          <w:rFonts w:ascii="Times New Roman" w:eastAsia="Times New Roman" w:hAnsi="Times New Roman" w:cs="Times New Roman"/>
          <w:b/>
          <w:kern w:val="0"/>
          <w:sz w:val="24"/>
          <w:szCs w:val="24"/>
          <w:u w:val="single"/>
          <w:lang w:eastAsia="lv-LV"/>
          <w14:ligatures w14:val="none"/>
        </w:rPr>
        <w:t>Par nekustamā īpašuma „</w:t>
      </w:r>
      <w:proofErr w:type="spellStart"/>
      <w:r w:rsidRPr="00EF05F4">
        <w:rPr>
          <w:rFonts w:ascii="Times New Roman" w:eastAsia="Times New Roman" w:hAnsi="Times New Roman" w:cs="Times New Roman"/>
          <w:b/>
          <w:kern w:val="0"/>
          <w:sz w:val="24"/>
          <w:szCs w:val="24"/>
          <w:u w:val="single"/>
          <w:lang w:eastAsia="lv-LV"/>
          <w14:ligatures w14:val="none"/>
        </w:rPr>
        <w:t>Jaunzemnieki</w:t>
      </w:r>
      <w:proofErr w:type="spellEnd"/>
      <w:r w:rsidRPr="00EF05F4">
        <w:rPr>
          <w:rFonts w:ascii="Times New Roman" w:eastAsia="Times New Roman" w:hAnsi="Times New Roman" w:cs="Times New Roman"/>
          <w:b/>
          <w:kern w:val="0"/>
          <w:sz w:val="24"/>
          <w:szCs w:val="24"/>
          <w:u w:val="single"/>
          <w:lang w:eastAsia="lv-LV"/>
          <w14:ligatures w14:val="none"/>
        </w:rPr>
        <w:t xml:space="preserve"> 474”, Auru pagastā, Dobeles novadā, </w:t>
      </w:r>
    </w:p>
    <w:p w14:paraId="3480DCCC" w14:textId="77777777" w:rsidR="00EF05F4" w:rsidRPr="00EF05F4" w:rsidRDefault="00EF05F4" w:rsidP="00EF05F4">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EF05F4">
        <w:rPr>
          <w:rFonts w:ascii="Times New Roman" w:eastAsia="Times New Roman" w:hAnsi="Times New Roman" w:cs="Times New Roman"/>
          <w:b/>
          <w:kern w:val="0"/>
          <w:sz w:val="24"/>
          <w:szCs w:val="24"/>
          <w:u w:val="single"/>
          <w:lang w:eastAsia="lv-LV"/>
          <w14:ligatures w14:val="none"/>
        </w:rPr>
        <w:t>atsavināšanu izsolē</w:t>
      </w:r>
    </w:p>
    <w:p w14:paraId="4EA359E5" w14:textId="77777777" w:rsidR="00EF05F4" w:rsidRPr="00EF05F4" w:rsidRDefault="00EF05F4" w:rsidP="00EF05F4">
      <w:pPr>
        <w:spacing w:after="0" w:line="240" w:lineRule="auto"/>
        <w:rPr>
          <w:rFonts w:ascii="Times New Roman" w:eastAsia="Times New Roman" w:hAnsi="Times New Roman" w:cs="Times New Roman"/>
          <w:b/>
          <w:kern w:val="0"/>
          <w:sz w:val="24"/>
          <w:szCs w:val="24"/>
          <w:u w:val="single"/>
          <w:lang w:eastAsia="lv-LV"/>
          <w14:ligatures w14:val="none"/>
        </w:rPr>
      </w:pPr>
    </w:p>
    <w:p w14:paraId="6BBC9396" w14:textId="77777777" w:rsidR="00EF05F4" w:rsidRPr="00EF05F4" w:rsidRDefault="00EF05F4" w:rsidP="00EF05F4">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Dobeles novada dome ir izskatījusi Dobeles novada pašvaldības (turpmāk – pašvaldība) Īpašumu komisijas ierosinājumu atsavināt pašvaldībai piederošo nekustamo īpašumu „</w:t>
      </w:r>
      <w:proofErr w:type="spellStart"/>
      <w:r w:rsidRPr="00EF05F4">
        <w:rPr>
          <w:rFonts w:ascii="Times New Roman" w:eastAsia="Times New Roman" w:hAnsi="Times New Roman" w:cs="Times New Roman"/>
          <w:kern w:val="0"/>
          <w:sz w:val="24"/>
          <w:szCs w:val="24"/>
          <w:lang w:eastAsia="lv-LV"/>
          <w14:ligatures w14:val="none"/>
        </w:rPr>
        <w:t>Jaunzemnieki</w:t>
      </w:r>
      <w:proofErr w:type="spellEnd"/>
      <w:r w:rsidRPr="00EF05F4">
        <w:rPr>
          <w:rFonts w:ascii="Times New Roman" w:eastAsia="Times New Roman" w:hAnsi="Times New Roman" w:cs="Times New Roman"/>
          <w:kern w:val="0"/>
          <w:sz w:val="24"/>
          <w:szCs w:val="24"/>
          <w:lang w:eastAsia="lv-LV"/>
          <w14:ligatures w14:val="none"/>
        </w:rPr>
        <w:t xml:space="preserve"> 474”, </w:t>
      </w:r>
      <w:r w:rsidRPr="00EF05F4">
        <w:rPr>
          <w:rFonts w:ascii="Times New Roman" w:eastAsia="Times New Roman" w:hAnsi="Times New Roman" w:cs="Times New Roman"/>
          <w:bCs/>
          <w:kern w:val="0"/>
          <w:sz w:val="24"/>
          <w:szCs w:val="24"/>
          <w:lang w:eastAsia="lv-LV"/>
          <w14:ligatures w14:val="none"/>
        </w:rPr>
        <w:t xml:space="preserve">Auru </w:t>
      </w:r>
      <w:r w:rsidRPr="00EF05F4">
        <w:rPr>
          <w:rFonts w:ascii="Times New Roman" w:eastAsia="Times New Roman" w:hAnsi="Times New Roman" w:cs="Times New Roman"/>
          <w:kern w:val="0"/>
          <w:sz w:val="24"/>
          <w:szCs w:val="24"/>
          <w:lang w:eastAsia="lv-LV"/>
          <w14:ligatures w14:val="none"/>
        </w:rPr>
        <w:t xml:space="preserve">pagastā, Dobeles novadā, kadastra numurs </w:t>
      </w:r>
      <w:bookmarkStart w:id="18" w:name="_Hlk227331404"/>
      <w:r w:rsidRPr="00EF05F4">
        <w:rPr>
          <w:rFonts w:ascii="Times New Roman" w:eastAsia="Times New Roman" w:hAnsi="Times New Roman" w:cs="Times New Roman"/>
          <w:kern w:val="0"/>
          <w:sz w:val="24"/>
          <w:szCs w:val="24"/>
          <w:lang w:eastAsia="lv-LV"/>
          <w14:ligatures w14:val="none"/>
        </w:rPr>
        <w:t xml:space="preserve">46460120480 </w:t>
      </w:r>
      <w:bookmarkEnd w:id="18"/>
      <w:r w:rsidRPr="00EF05F4">
        <w:rPr>
          <w:rFonts w:ascii="Times New Roman" w:eastAsia="Times New Roman" w:hAnsi="Times New Roman" w:cs="Times New Roman"/>
          <w:kern w:val="0"/>
          <w:sz w:val="24"/>
          <w:szCs w:val="24"/>
          <w:lang w:eastAsia="lv-LV"/>
          <w14:ligatures w14:val="none"/>
        </w:rPr>
        <w:t>(turpmāk – Īpašums).</w:t>
      </w:r>
    </w:p>
    <w:p w14:paraId="3C76C2D3" w14:textId="77777777" w:rsidR="00EF05F4" w:rsidRPr="00EF05F4" w:rsidRDefault="00EF05F4" w:rsidP="00EF05F4">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Izskatot ierosinājumu, Dobeles novada dome konstatēja:</w:t>
      </w:r>
      <w:bookmarkStart w:id="19" w:name="_Hlk169009643"/>
    </w:p>
    <w:p w14:paraId="331CF0B2" w14:textId="77777777" w:rsidR="00EF05F4" w:rsidRPr="00EF05F4" w:rsidRDefault="00EF05F4" w:rsidP="00EF05F4">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Īpašums reģistrēts Zemgales rajona tiesas </w:t>
      </w:r>
      <w:r w:rsidRPr="00EF05F4">
        <w:rPr>
          <w:rFonts w:ascii="Times New Roman" w:eastAsia="Times New Roman" w:hAnsi="Times New Roman" w:cs="Times New Roman"/>
          <w:bCs/>
          <w:kern w:val="0"/>
          <w:sz w:val="24"/>
          <w:szCs w:val="24"/>
          <w:lang w:eastAsia="lv-LV"/>
          <w14:ligatures w14:val="none"/>
        </w:rPr>
        <w:t xml:space="preserve">Auru </w:t>
      </w:r>
      <w:r w:rsidRPr="00EF05F4">
        <w:rPr>
          <w:rFonts w:ascii="Times New Roman" w:eastAsia="Times New Roman" w:hAnsi="Times New Roman" w:cs="Times New Roman"/>
          <w:kern w:val="0"/>
          <w:sz w:val="24"/>
          <w:szCs w:val="24"/>
          <w:lang w:eastAsia="lv-LV"/>
          <w14:ligatures w14:val="none"/>
        </w:rPr>
        <w:t>pagasta zemesgrāmatas nodalījumā Nr.100000955145</w:t>
      </w:r>
      <w:r w:rsidRPr="00EF05F4">
        <w:rPr>
          <w:rFonts w:ascii="Times New Roman" w:eastAsia="Times New Roman" w:hAnsi="Times New Roman" w:cs="Times New Roman"/>
          <w:b/>
          <w:bCs/>
          <w:i/>
          <w:iCs/>
          <w:kern w:val="0"/>
          <w:sz w:val="24"/>
          <w:szCs w:val="24"/>
          <w:lang w:eastAsia="lv-LV"/>
          <w14:ligatures w14:val="none"/>
        </w:rPr>
        <w:t xml:space="preserve"> </w:t>
      </w:r>
      <w:r w:rsidRPr="00EF05F4">
        <w:rPr>
          <w:rFonts w:ascii="Times New Roman" w:eastAsia="Times New Roman" w:hAnsi="Times New Roman" w:cs="Times New Roman"/>
          <w:kern w:val="0"/>
          <w:sz w:val="24"/>
          <w:szCs w:val="24"/>
          <w:lang w:eastAsia="lv-LV"/>
          <w14:ligatures w14:val="none"/>
        </w:rPr>
        <w:t xml:space="preserve">un uz to nostiprinātas īpašuma tiesības pašvaldībai. Īpašums sastāv no vienas zemes vienības ar kadastra apzīmējumu 46460120480, kopplatība </w:t>
      </w:r>
      <w:bookmarkStart w:id="20" w:name="_Hlk187063057"/>
      <w:r w:rsidRPr="00EF05F4">
        <w:rPr>
          <w:rFonts w:ascii="Times New Roman" w:eastAsia="Times New Roman" w:hAnsi="Times New Roman" w:cs="Times New Roman"/>
          <w:kern w:val="0"/>
          <w:sz w:val="24"/>
          <w:szCs w:val="24"/>
          <w:lang w:eastAsia="lv-LV"/>
          <w14:ligatures w14:val="none"/>
        </w:rPr>
        <w:t>0,0575 ha</w:t>
      </w:r>
      <w:bookmarkEnd w:id="20"/>
      <w:r w:rsidRPr="00EF05F4">
        <w:rPr>
          <w:rFonts w:ascii="Times New Roman" w:eastAsia="Times New Roman" w:hAnsi="Times New Roman" w:cs="Times New Roman"/>
          <w:kern w:val="0"/>
          <w:sz w:val="24"/>
          <w:szCs w:val="24"/>
          <w:lang w:eastAsia="lv-LV"/>
          <w14:ligatures w14:val="none"/>
        </w:rPr>
        <w:t>.</w:t>
      </w:r>
      <w:bookmarkEnd w:id="19"/>
      <w:r w:rsidRPr="00EF05F4">
        <w:rPr>
          <w:rFonts w:ascii="Times New Roman" w:hAnsi="Times New Roman" w:cs="Times New Roman"/>
          <w:kern w:val="0"/>
          <w:sz w:val="24"/>
          <w:szCs w:val="24"/>
          <w14:ligatures w14:val="none"/>
        </w:rPr>
        <w:t xml:space="preserve"> </w:t>
      </w:r>
    </w:p>
    <w:p w14:paraId="784AA08C" w14:textId="77777777" w:rsidR="00EF05F4" w:rsidRPr="00EF05F4" w:rsidRDefault="00EF05F4" w:rsidP="00EF05F4">
      <w:pPr>
        <w:spacing w:after="0" w:line="240" w:lineRule="auto"/>
        <w:ind w:firstLine="567"/>
        <w:jc w:val="both"/>
        <w:rPr>
          <w:rFonts w:ascii="Times New Roman" w:eastAsia="Times New Roman" w:hAnsi="Times New Roman" w:cs="Times New Roman"/>
          <w:bCs/>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Īpašums ir nodots nomā </w:t>
      </w:r>
      <w:bookmarkStart w:id="21" w:name="_Hlk169010540"/>
      <w:r w:rsidRPr="00EF05F4">
        <w:rPr>
          <w:rFonts w:ascii="Times New Roman" w:eastAsia="Times New Roman" w:hAnsi="Times New Roman" w:cs="Times New Roman"/>
          <w:kern w:val="0"/>
          <w:sz w:val="24"/>
          <w:szCs w:val="24"/>
          <w:lang w:eastAsia="lv-LV"/>
          <w14:ligatures w14:val="none"/>
        </w:rPr>
        <w:t xml:space="preserve">nomniekam – </w:t>
      </w:r>
      <w:bookmarkEnd w:id="21"/>
      <w:r w:rsidRPr="00EF05F4">
        <w:rPr>
          <w:rFonts w:ascii="Times New Roman" w:eastAsia="Times New Roman" w:hAnsi="Times New Roman" w:cs="Times New Roman"/>
          <w:kern w:val="0"/>
          <w:sz w:val="24"/>
          <w:szCs w:val="24"/>
          <w:lang w:eastAsia="lv-LV"/>
          <w14:ligatures w14:val="none"/>
        </w:rPr>
        <w:t>fiziskai personai saskaņā ar 2025.gada 2.aprīlī noslēgto zemes nomas līgumu Nr.9.2/2025/186. Nomnieks no pašvaldības Īpašumu nomā no 2023.gada 1.novembra, par ko apliecina 2023.gada 30.oktobrī noslēgtais zemes nomas līgums Nr.9.2/2023/766.</w:t>
      </w:r>
    </w:p>
    <w:p w14:paraId="61FE0A6D" w14:textId="77777777" w:rsidR="00EF05F4" w:rsidRPr="00EF05F4" w:rsidRDefault="00EF05F4" w:rsidP="00EF05F4">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Īpašums nav nepieciešams pašvaldības funkciju nodrošināšanai. Līdz ar to, lietderīgākā rīcība ir atzīstama Īpašuma atsavināšana izsolē ar augšupejošu soli.</w:t>
      </w:r>
    </w:p>
    <w:p w14:paraId="69E2E344" w14:textId="77777777" w:rsidR="00EF05F4" w:rsidRPr="00EF05F4" w:rsidRDefault="00EF05F4" w:rsidP="00EF05F4">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Saskaņā ar 2026.gada </w:t>
      </w:r>
      <w:r w:rsidRPr="00EF05F4">
        <w:rPr>
          <w:rFonts w:ascii="Times New Roman" w:eastAsia="Times New Roman" w:hAnsi="Times New Roman" w:cs="Times New Roman"/>
          <w:bCs/>
          <w:kern w:val="0"/>
          <w:sz w:val="24"/>
          <w:szCs w:val="24"/>
          <w:lang w:eastAsia="lv-LV"/>
          <w14:ligatures w14:val="none"/>
        </w:rPr>
        <w:t xml:space="preserve">6.maijā </w:t>
      </w:r>
      <w:r w:rsidRPr="00EF05F4">
        <w:rPr>
          <w:rFonts w:ascii="Times New Roman" w:eastAsia="Times New Roman" w:hAnsi="Times New Roman" w:cs="Times New Roman"/>
          <w:kern w:val="0"/>
          <w:sz w:val="24"/>
          <w:szCs w:val="24"/>
          <w:lang w:eastAsia="lv-LV"/>
          <w14:ligatures w14:val="none"/>
        </w:rPr>
        <w:t xml:space="preserve">veikto tirgus novērtējumu, ko atbilstoši Standartizācijas likumā paredzētajā kārtībā apstiprinātajiem Latvijas īpašuma vērtēšanas standartiem veica sertificēta nekustamā īpašuma vērtētāja Anita </w:t>
      </w:r>
      <w:proofErr w:type="spellStart"/>
      <w:r w:rsidRPr="00EF05F4">
        <w:rPr>
          <w:rFonts w:ascii="Times New Roman" w:eastAsia="Times New Roman" w:hAnsi="Times New Roman" w:cs="Times New Roman"/>
          <w:kern w:val="0"/>
          <w:sz w:val="24"/>
          <w:szCs w:val="24"/>
          <w:lang w:eastAsia="lv-LV"/>
          <w14:ligatures w14:val="none"/>
        </w:rPr>
        <w:t>Vēdiķe</w:t>
      </w:r>
      <w:proofErr w:type="spellEnd"/>
      <w:r w:rsidRPr="00EF05F4">
        <w:rPr>
          <w:rFonts w:ascii="Times New Roman" w:eastAsia="Times New Roman" w:hAnsi="Times New Roman" w:cs="Times New Roman"/>
          <w:kern w:val="0"/>
          <w:sz w:val="24"/>
          <w:szCs w:val="24"/>
          <w:lang w:eastAsia="lv-LV"/>
          <w14:ligatures w14:val="none"/>
        </w:rPr>
        <w:t xml:space="preserve"> (LĪVA profesionālās kvalifikācijas sertifikāts Nr.76), Īpašuma tirgus vērtība atsavināšanas vajadzībām ir noteikta </w:t>
      </w:r>
      <w:bookmarkStart w:id="22" w:name="_Hlk194329586"/>
      <w:bookmarkStart w:id="23" w:name="_Hlk200096689"/>
      <w:bookmarkStart w:id="24" w:name="_Hlk205811280"/>
      <w:bookmarkStart w:id="25" w:name="_Hlk158042021"/>
      <w:bookmarkStart w:id="26" w:name="_Hlk162954471"/>
      <w:bookmarkStart w:id="27" w:name="_Hlk194321223"/>
      <w:bookmarkStart w:id="28" w:name="_Hlk192504179"/>
      <w:r w:rsidRPr="00EF05F4">
        <w:rPr>
          <w:rFonts w:ascii="Times New Roman" w:eastAsia="Times New Roman" w:hAnsi="Times New Roman" w:cs="Times New Roman"/>
          <w:kern w:val="0"/>
          <w:sz w:val="24"/>
          <w:szCs w:val="24"/>
          <w:lang w:eastAsia="lv-LV"/>
          <w14:ligatures w14:val="none"/>
        </w:rPr>
        <w:t xml:space="preserve">3400 EUR </w:t>
      </w:r>
      <w:bookmarkStart w:id="29" w:name="_Hlk194329601"/>
      <w:bookmarkEnd w:id="22"/>
      <w:r w:rsidRPr="00EF05F4">
        <w:rPr>
          <w:rFonts w:ascii="Times New Roman" w:eastAsia="Times New Roman" w:hAnsi="Times New Roman" w:cs="Times New Roman"/>
          <w:kern w:val="0"/>
          <w:sz w:val="24"/>
          <w:szCs w:val="24"/>
          <w:lang w:eastAsia="lv-LV"/>
          <w14:ligatures w14:val="none"/>
        </w:rPr>
        <w:t>(</w:t>
      </w:r>
      <w:bookmarkStart w:id="30" w:name="_Hlk187063142"/>
      <w:bookmarkStart w:id="31" w:name="_Hlk194329644"/>
      <w:bookmarkEnd w:id="23"/>
      <w:r w:rsidRPr="00EF05F4">
        <w:rPr>
          <w:rFonts w:ascii="Times New Roman" w:eastAsia="Times New Roman" w:hAnsi="Times New Roman" w:cs="Times New Roman"/>
          <w:kern w:val="0"/>
          <w:sz w:val="24"/>
          <w:szCs w:val="24"/>
          <w:lang w:eastAsia="lv-LV"/>
          <w14:ligatures w14:val="none"/>
        </w:rPr>
        <w:t xml:space="preserve">trīs tūkstoši četri simti </w:t>
      </w:r>
      <w:proofErr w:type="spellStart"/>
      <w:r w:rsidRPr="00EF05F4">
        <w:rPr>
          <w:rFonts w:ascii="Times New Roman" w:eastAsia="Times New Roman" w:hAnsi="Times New Roman" w:cs="Times New Roman"/>
          <w:i/>
          <w:iCs/>
          <w:kern w:val="0"/>
          <w:sz w:val="24"/>
          <w:szCs w:val="24"/>
          <w:lang w:eastAsia="lv-LV"/>
          <w14:ligatures w14:val="none"/>
        </w:rPr>
        <w:t>euro</w:t>
      </w:r>
      <w:bookmarkEnd w:id="24"/>
      <w:bookmarkEnd w:id="30"/>
      <w:proofErr w:type="spellEnd"/>
      <w:r w:rsidRPr="00EF05F4">
        <w:rPr>
          <w:rFonts w:ascii="Times New Roman" w:eastAsia="Times New Roman" w:hAnsi="Times New Roman" w:cs="Times New Roman"/>
          <w:kern w:val="0"/>
          <w:sz w:val="24"/>
          <w:szCs w:val="24"/>
          <w:lang w:eastAsia="lv-LV"/>
          <w14:ligatures w14:val="none"/>
        </w:rPr>
        <w:t>)</w:t>
      </w:r>
      <w:bookmarkEnd w:id="25"/>
      <w:bookmarkEnd w:id="26"/>
      <w:r w:rsidRPr="00EF05F4">
        <w:rPr>
          <w:rFonts w:ascii="Times New Roman" w:eastAsia="Times New Roman" w:hAnsi="Times New Roman" w:cs="Times New Roman"/>
          <w:kern w:val="0"/>
          <w:sz w:val="24"/>
          <w:szCs w:val="24"/>
          <w:lang w:eastAsia="lv-LV"/>
          <w14:ligatures w14:val="none"/>
        </w:rPr>
        <w:t>.</w:t>
      </w:r>
      <w:bookmarkEnd w:id="27"/>
      <w:bookmarkEnd w:id="28"/>
      <w:bookmarkEnd w:id="29"/>
      <w:bookmarkEnd w:id="31"/>
    </w:p>
    <w:p w14:paraId="4035A895" w14:textId="77777777" w:rsidR="00EF05F4" w:rsidRPr="00EF05F4" w:rsidRDefault="00EF05F4" w:rsidP="00EF05F4">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Valsts zemes dienesta Kadastra informācijas sistēmā norādītie dati apliecina, ka Īpašuma fiskālā kadastrālā vērtība ir 114 EUR (viens simts četrpadsmit </w:t>
      </w:r>
      <w:proofErr w:type="spellStart"/>
      <w:r w:rsidRPr="00EF05F4">
        <w:rPr>
          <w:rFonts w:ascii="Times New Roman" w:eastAsia="Times New Roman" w:hAnsi="Times New Roman" w:cs="Times New Roman"/>
          <w:i/>
          <w:iCs/>
          <w:kern w:val="0"/>
          <w:sz w:val="24"/>
          <w:szCs w:val="24"/>
          <w:lang w:eastAsia="lv-LV"/>
          <w14:ligatures w14:val="none"/>
        </w:rPr>
        <w:t>euro</w:t>
      </w:r>
      <w:proofErr w:type="spellEnd"/>
      <w:r w:rsidRPr="00EF05F4">
        <w:rPr>
          <w:rFonts w:ascii="Times New Roman" w:eastAsia="Times New Roman" w:hAnsi="Times New Roman" w:cs="Times New Roman"/>
          <w:kern w:val="0"/>
          <w:sz w:val="24"/>
          <w:szCs w:val="24"/>
          <w:lang w:eastAsia="lv-LV"/>
          <w14:ligatures w14:val="none"/>
        </w:rPr>
        <w:t xml:space="preserve">), bet universālā kadastrālā vērtība ir 329 EUR (trīs simti divdesmit deviņi </w:t>
      </w:r>
      <w:proofErr w:type="spellStart"/>
      <w:r w:rsidRPr="00EF05F4">
        <w:rPr>
          <w:rFonts w:ascii="Times New Roman" w:eastAsia="Times New Roman" w:hAnsi="Times New Roman" w:cs="Times New Roman"/>
          <w:i/>
          <w:iCs/>
          <w:kern w:val="0"/>
          <w:sz w:val="24"/>
          <w:szCs w:val="24"/>
          <w:lang w:eastAsia="lv-LV"/>
          <w14:ligatures w14:val="none"/>
        </w:rPr>
        <w:t>euro</w:t>
      </w:r>
      <w:proofErr w:type="spellEnd"/>
      <w:r w:rsidRPr="00EF05F4">
        <w:rPr>
          <w:rFonts w:ascii="Times New Roman" w:eastAsia="Times New Roman" w:hAnsi="Times New Roman" w:cs="Times New Roman"/>
          <w:kern w:val="0"/>
          <w:sz w:val="24"/>
          <w:szCs w:val="24"/>
          <w:lang w:eastAsia="lv-LV"/>
          <w14:ligatures w14:val="none"/>
        </w:rPr>
        <w:t>).</w:t>
      </w:r>
    </w:p>
    <w:p w14:paraId="65911FCA" w14:textId="77777777" w:rsidR="00EF05F4" w:rsidRPr="00EF05F4" w:rsidRDefault="00EF05F4" w:rsidP="00EF05F4">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Spēkā esošajā zemes nomas līguma 5.9.punktā teikts, ka nomas līguma darbības termiņa laikā nomniekam zemes vienības atsavināšanas gadījumā ir pirmpirkuma tiesības iegādāties to par zemes vienības atsavināšanas cenu. Nomnieka pienākums ir Iznomātāja noteiktajā termiņā rakstiski iesniegt paziņojumu par savu pirmpirkuma tiesību izmantošanu vai neizmantošanu. Līdz ar to, ievērojot Civillikuma 2127.pantu, 2060.pantu, pirmpirkuma tiesības uz Īpašumu ir Īpašuma pašreizējam nomniekam, kas ņemams vērā, rīkojot izsoli.</w:t>
      </w:r>
    </w:p>
    <w:p w14:paraId="3F0FCFC3" w14:textId="77777777" w:rsidR="009C63A4" w:rsidRPr="00E75510" w:rsidRDefault="00EF05F4" w:rsidP="009C63A4">
      <w:pPr>
        <w:spacing w:after="0" w:line="252" w:lineRule="auto"/>
        <w:ind w:firstLine="720"/>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Pamatojoties uz Civillikuma 2127.pantu, 2060.pantu, Pašvaldību likuma 10.panta pirmās daļas 16.punktu, 73.panta ceturto daļu, Publiskas personas mantas atsavināšanas likuma 4.panta pirmo daļu, 5.panta pirmo un piekto daļu, 8.panta trešo daļu, 9.panta otro daļu, 10.pantu, 15.pantu, 32.panta pirmās daļas 1.punktu, atklāti balsojot: </w:t>
      </w:r>
      <w:r w:rsidR="009C63A4" w:rsidRPr="00E75510">
        <w:rPr>
          <w:rFonts w:ascii="Times New Roman" w:eastAsia="Times New Roman" w:hAnsi="Times New Roman" w:cs="Times New Roman"/>
          <w:kern w:val="0"/>
          <w:sz w:val="24"/>
          <w:szCs w:val="24"/>
          <w:lang w:eastAsia="lv-LV"/>
          <w14:ligatures w14:val="none"/>
        </w:rPr>
        <w:t>PAR – 1</w:t>
      </w:r>
      <w:r w:rsidR="009C63A4">
        <w:rPr>
          <w:rFonts w:ascii="Times New Roman" w:eastAsia="Times New Roman" w:hAnsi="Times New Roman" w:cs="Times New Roman"/>
          <w:kern w:val="0"/>
          <w:sz w:val="24"/>
          <w:szCs w:val="24"/>
          <w:lang w:eastAsia="lv-LV"/>
          <w14:ligatures w14:val="none"/>
        </w:rPr>
        <w:t>1</w:t>
      </w:r>
      <w:r w:rsidR="009C63A4" w:rsidRPr="00E75510">
        <w:rPr>
          <w:rFonts w:ascii="Times New Roman" w:eastAsia="Times New Roman" w:hAnsi="Times New Roman" w:cs="Times New Roman"/>
          <w:kern w:val="0"/>
          <w:sz w:val="24"/>
          <w:szCs w:val="24"/>
          <w:lang w:eastAsia="lv-LV"/>
          <w14:ligatures w14:val="none"/>
        </w:rPr>
        <w:t xml:space="preserve"> (Jānis </w:t>
      </w:r>
      <w:proofErr w:type="spellStart"/>
      <w:r w:rsidR="009C63A4" w:rsidRPr="00E75510">
        <w:rPr>
          <w:rFonts w:ascii="Times New Roman" w:eastAsia="Times New Roman" w:hAnsi="Times New Roman" w:cs="Times New Roman"/>
          <w:kern w:val="0"/>
          <w:sz w:val="24"/>
          <w:szCs w:val="24"/>
          <w:lang w:eastAsia="lv-LV"/>
          <w14:ligatures w14:val="none"/>
        </w:rPr>
        <w:t>Amsils</w:t>
      </w:r>
      <w:proofErr w:type="spellEnd"/>
      <w:r w:rsidR="009C63A4" w:rsidRPr="00E75510">
        <w:rPr>
          <w:rFonts w:ascii="Times New Roman" w:eastAsia="Times New Roman" w:hAnsi="Times New Roman" w:cs="Times New Roman"/>
          <w:kern w:val="0"/>
          <w:sz w:val="24"/>
          <w:szCs w:val="24"/>
          <w:lang w:eastAsia="lv-LV"/>
          <w14:ligatures w14:val="none"/>
        </w:rPr>
        <w:t xml:space="preserve">, Kristīne Briede, </w:t>
      </w:r>
      <w:r w:rsidR="009C63A4">
        <w:rPr>
          <w:rFonts w:ascii="Times New Roman" w:eastAsia="Times New Roman" w:hAnsi="Times New Roman" w:cs="Times New Roman"/>
          <w:kern w:val="0"/>
          <w:sz w:val="24"/>
          <w:szCs w:val="24"/>
          <w:lang w:eastAsia="lv-LV"/>
          <w14:ligatures w14:val="none"/>
        </w:rPr>
        <w:t xml:space="preserve">Edgars </w:t>
      </w:r>
      <w:proofErr w:type="spellStart"/>
      <w:r w:rsidR="009C63A4">
        <w:rPr>
          <w:rFonts w:ascii="Times New Roman" w:eastAsia="Times New Roman" w:hAnsi="Times New Roman" w:cs="Times New Roman"/>
          <w:kern w:val="0"/>
          <w:sz w:val="24"/>
          <w:szCs w:val="24"/>
          <w:lang w:eastAsia="lv-LV"/>
          <w14:ligatures w14:val="none"/>
        </w:rPr>
        <w:t>Gaigalis</w:t>
      </w:r>
      <w:proofErr w:type="spellEnd"/>
      <w:r w:rsidR="009C63A4">
        <w:rPr>
          <w:rFonts w:ascii="Times New Roman" w:eastAsia="Times New Roman" w:hAnsi="Times New Roman" w:cs="Times New Roman"/>
          <w:kern w:val="0"/>
          <w:sz w:val="24"/>
          <w:szCs w:val="24"/>
          <w:lang w:eastAsia="lv-LV"/>
          <w14:ligatures w14:val="none"/>
        </w:rPr>
        <w:t xml:space="preserve">, Ivars Gorskis, </w:t>
      </w:r>
      <w:r w:rsidR="009C63A4" w:rsidRPr="00E75510">
        <w:rPr>
          <w:rFonts w:ascii="Times New Roman" w:eastAsia="Times New Roman" w:hAnsi="Times New Roman" w:cs="Times New Roman"/>
          <w:kern w:val="0"/>
          <w:sz w:val="24"/>
          <w:szCs w:val="24"/>
          <w:lang w:eastAsia="lv-LV"/>
          <w14:ligatures w14:val="none"/>
        </w:rPr>
        <w:t>Edgars</w:t>
      </w:r>
      <w:r w:rsidR="009C63A4" w:rsidRPr="00E75510">
        <w:rPr>
          <w:rFonts w:ascii="Times New Roman" w:eastAsia="Times New Roman" w:hAnsi="Times New Roman" w:cs="Times New Roman"/>
          <w:spacing w:val="-1"/>
          <w:kern w:val="0"/>
          <w:sz w:val="24"/>
          <w:szCs w:val="24"/>
          <w:lang w:eastAsia="lv-LV"/>
          <w14:ligatures w14:val="none"/>
        </w:rPr>
        <w:t xml:space="preserve"> </w:t>
      </w:r>
      <w:r w:rsidR="009C63A4" w:rsidRPr="00E75510">
        <w:rPr>
          <w:rFonts w:ascii="Times New Roman" w:eastAsia="Times New Roman" w:hAnsi="Times New Roman" w:cs="Times New Roman"/>
          <w:kern w:val="0"/>
          <w:sz w:val="24"/>
          <w:szCs w:val="24"/>
          <w:lang w:eastAsia="lv-LV"/>
          <w14:ligatures w14:val="none"/>
        </w:rPr>
        <w:t>Laimiņš, Jānis Ozoliņš, Andris</w:t>
      </w:r>
      <w:r w:rsidR="009C63A4" w:rsidRPr="00E75510">
        <w:rPr>
          <w:rFonts w:ascii="Times New Roman" w:eastAsia="Times New Roman" w:hAnsi="Times New Roman" w:cs="Times New Roman"/>
          <w:spacing w:val="-1"/>
          <w:kern w:val="0"/>
          <w:sz w:val="24"/>
          <w:szCs w:val="24"/>
          <w:lang w:eastAsia="lv-LV"/>
          <w14:ligatures w14:val="none"/>
        </w:rPr>
        <w:t xml:space="preserve"> </w:t>
      </w:r>
      <w:r w:rsidR="009C63A4" w:rsidRPr="00E75510">
        <w:rPr>
          <w:rFonts w:ascii="Times New Roman" w:eastAsia="Times New Roman" w:hAnsi="Times New Roman" w:cs="Times New Roman"/>
          <w:kern w:val="0"/>
          <w:sz w:val="24"/>
          <w:szCs w:val="24"/>
          <w:lang w:eastAsia="lv-LV"/>
          <w14:ligatures w14:val="none"/>
        </w:rPr>
        <w:t>Podvinskis, Viesturs</w:t>
      </w:r>
      <w:r w:rsidR="009C63A4" w:rsidRPr="00E75510">
        <w:rPr>
          <w:rFonts w:ascii="Times New Roman" w:eastAsia="Times New Roman" w:hAnsi="Times New Roman" w:cs="Times New Roman"/>
          <w:spacing w:val="-1"/>
          <w:kern w:val="0"/>
          <w:sz w:val="24"/>
          <w:szCs w:val="24"/>
          <w:lang w:eastAsia="lv-LV"/>
          <w14:ligatures w14:val="none"/>
        </w:rPr>
        <w:t xml:space="preserve"> Reinfelds, </w:t>
      </w:r>
      <w:r w:rsidR="009C63A4" w:rsidRPr="00E75510">
        <w:rPr>
          <w:rFonts w:ascii="Times New Roman" w:eastAsia="Times New Roman" w:hAnsi="Times New Roman" w:cs="Times New Roman"/>
          <w:spacing w:val="-1"/>
          <w:kern w:val="0"/>
          <w:sz w:val="24"/>
          <w:szCs w:val="24"/>
          <w:lang w:eastAsia="lv-LV"/>
          <w14:ligatures w14:val="none"/>
        </w:rPr>
        <w:lastRenderedPageBreak/>
        <w:t>Dace</w:t>
      </w:r>
      <w:r w:rsidR="009C63A4" w:rsidRPr="00E75510">
        <w:rPr>
          <w:rFonts w:ascii="Times New Roman" w:eastAsia="Times New Roman" w:hAnsi="Times New Roman" w:cs="Times New Roman"/>
          <w:kern w:val="0"/>
          <w:sz w:val="24"/>
          <w:szCs w:val="24"/>
          <w:lang w:eastAsia="lv-LV"/>
          <w14:ligatures w14:val="none"/>
        </w:rPr>
        <w:t xml:space="preserve"> </w:t>
      </w:r>
      <w:r w:rsidR="009C63A4" w:rsidRPr="00E75510">
        <w:rPr>
          <w:rFonts w:ascii="Times New Roman" w:eastAsia="Times New Roman" w:hAnsi="Times New Roman" w:cs="Times New Roman"/>
          <w:spacing w:val="-1"/>
          <w:kern w:val="0"/>
          <w:sz w:val="24"/>
          <w:szCs w:val="24"/>
          <w:lang w:eastAsia="lv-LV"/>
          <w14:ligatures w14:val="none"/>
        </w:rPr>
        <w:t xml:space="preserve">Reinika, </w:t>
      </w:r>
      <w:r w:rsidR="009C63A4">
        <w:rPr>
          <w:rFonts w:ascii="Times New Roman" w:eastAsia="Times New Roman" w:hAnsi="Times New Roman" w:cs="Times New Roman"/>
          <w:spacing w:val="-1"/>
          <w:kern w:val="0"/>
          <w:sz w:val="24"/>
          <w:szCs w:val="24"/>
          <w:lang w:eastAsia="lv-LV"/>
          <w14:ligatures w14:val="none"/>
        </w:rPr>
        <w:t xml:space="preserve">Guntis Safranovičs, </w:t>
      </w:r>
      <w:r w:rsidR="009C63A4" w:rsidRPr="00E75510">
        <w:rPr>
          <w:rFonts w:ascii="Times New Roman" w:eastAsia="Times New Roman" w:hAnsi="Times New Roman" w:cs="Times New Roman"/>
          <w:kern w:val="0"/>
          <w:sz w:val="24"/>
          <w:szCs w:val="24"/>
          <w:lang w:eastAsia="lv-LV"/>
          <w14:ligatures w14:val="none"/>
        </w:rPr>
        <w:t>Andrejs Spridzāns)</w:t>
      </w:r>
      <w:r w:rsidR="009C63A4" w:rsidRPr="00E75510">
        <w:rPr>
          <w:rFonts w:ascii="Times New Roman" w:eastAsia="Times New Roman" w:hAnsi="Times New Roman" w:cs="Times New Roman"/>
          <w:bCs/>
          <w:kern w:val="0"/>
          <w:sz w:val="24"/>
          <w:szCs w:val="24"/>
          <w:lang w:eastAsia="et-EE"/>
          <w14:ligatures w14:val="none"/>
        </w:rPr>
        <w:t xml:space="preserve">, </w:t>
      </w:r>
      <w:r w:rsidR="009C63A4" w:rsidRPr="00E75510">
        <w:rPr>
          <w:rFonts w:ascii="Times New Roman" w:eastAsia="Times New Roman" w:hAnsi="Times New Roman" w:cs="Times New Roman"/>
          <w:bCs/>
          <w:kern w:val="0"/>
          <w:sz w:val="24"/>
          <w:szCs w:val="24"/>
          <w:lang w:eastAsia="lv-LV"/>
          <w14:ligatures w14:val="none"/>
        </w:rPr>
        <w:t xml:space="preserve">PRET – nav, ATTURAS – nav, </w:t>
      </w:r>
      <w:r w:rsidR="009C63A4" w:rsidRPr="00E75510">
        <w:rPr>
          <w:rFonts w:ascii="Times New Roman" w:eastAsia="Times New Roman" w:hAnsi="Times New Roman" w:cs="Times New Roman"/>
          <w:kern w:val="0"/>
          <w:sz w:val="24"/>
          <w:szCs w:val="24"/>
          <w:lang w:eastAsia="lv-LV"/>
          <w14:ligatures w14:val="none"/>
        </w:rPr>
        <w:t xml:space="preserve">Dobeles novada dome NOLEMJ: </w:t>
      </w:r>
    </w:p>
    <w:p w14:paraId="644D94F4" w14:textId="77777777" w:rsidR="00EF05F4" w:rsidRPr="00EF05F4" w:rsidRDefault="00EF05F4" w:rsidP="00FE7DD5">
      <w:pPr>
        <w:numPr>
          <w:ilvl w:val="3"/>
          <w:numId w:val="5"/>
        </w:numPr>
        <w:spacing w:after="0" w:line="240" w:lineRule="auto"/>
        <w:ind w:left="426"/>
        <w:contextualSpacing/>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Atsavināt nekustamo īpašumu „</w:t>
      </w:r>
      <w:proofErr w:type="spellStart"/>
      <w:r w:rsidRPr="00EF05F4">
        <w:rPr>
          <w:rFonts w:ascii="Times New Roman" w:eastAsia="Times New Roman" w:hAnsi="Times New Roman" w:cs="Times New Roman"/>
          <w:kern w:val="0"/>
          <w:sz w:val="24"/>
          <w:szCs w:val="24"/>
          <w:lang w:eastAsia="lv-LV"/>
          <w14:ligatures w14:val="none"/>
        </w:rPr>
        <w:t>Jaunzemnieki</w:t>
      </w:r>
      <w:proofErr w:type="spellEnd"/>
      <w:r w:rsidRPr="00EF05F4">
        <w:rPr>
          <w:rFonts w:ascii="Times New Roman" w:eastAsia="Times New Roman" w:hAnsi="Times New Roman" w:cs="Times New Roman"/>
          <w:kern w:val="0"/>
          <w:sz w:val="24"/>
          <w:szCs w:val="24"/>
          <w:lang w:eastAsia="lv-LV"/>
          <w14:ligatures w14:val="none"/>
        </w:rPr>
        <w:t xml:space="preserve"> 474”, </w:t>
      </w:r>
      <w:r w:rsidRPr="00EF05F4">
        <w:rPr>
          <w:rFonts w:ascii="Times New Roman" w:eastAsia="Times New Roman" w:hAnsi="Times New Roman" w:cs="Times New Roman"/>
          <w:bCs/>
          <w:kern w:val="0"/>
          <w:sz w:val="24"/>
          <w:szCs w:val="24"/>
          <w:lang w:eastAsia="lv-LV"/>
          <w14:ligatures w14:val="none"/>
        </w:rPr>
        <w:t>Auru</w:t>
      </w:r>
      <w:r w:rsidRPr="00EF05F4">
        <w:rPr>
          <w:rFonts w:ascii="Times New Roman" w:eastAsia="Times New Roman" w:hAnsi="Times New Roman" w:cs="Times New Roman"/>
          <w:kern w:val="0"/>
          <w:sz w:val="24"/>
          <w:szCs w:val="24"/>
          <w:lang w:eastAsia="lv-LV"/>
          <w14:ligatures w14:val="none"/>
        </w:rPr>
        <w:t xml:space="preserve"> pagastā, Dobeles novadā, kadastra numurs 46460120480, kas sastāv no vienas zemes vienības ar kadastra apzīmējumu 46460120480, platība 0,0575 ha, tai skaitā, 0,0575 ha lauksaimniecībā izmantojamā zeme, pārdodot to atklātā mutiskā izsolē ar augšupejošu soli ar sākumcenu </w:t>
      </w:r>
      <w:bookmarkStart w:id="32" w:name="_Hlk194329685"/>
      <w:r w:rsidRPr="00EF05F4">
        <w:rPr>
          <w:rFonts w:ascii="Times New Roman" w:eastAsia="Times New Roman" w:hAnsi="Times New Roman" w:cs="Times New Roman"/>
          <w:kern w:val="0"/>
          <w:sz w:val="24"/>
          <w:szCs w:val="24"/>
          <w:lang w:eastAsia="lv-LV"/>
          <w14:ligatures w14:val="none"/>
        </w:rPr>
        <w:t xml:space="preserve">3400 EUR (trīs tūkstoši četri simti </w:t>
      </w:r>
      <w:proofErr w:type="spellStart"/>
      <w:r w:rsidRPr="00EF05F4">
        <w:rPr>
          <w:rFonts w:ascii="Times New Roman" w:eastAsia="Times New Roman" w:hAnsi="Times New Roman" w:cs="Times New Roman"/>
          <w:i/>
          <w:iCs/>
          <w:kern w:val="0"/>
          <w:sz w:val="24"/>
          <w:szCs w:val="24"/>
          <w:lang w:eastAsia="lv-LV"/>
          <w14:ligatures w14:val="none"/>
        </w:rPr>
        <w:t>euro</w:t>
      </w:r>
      <w:proofErr w:type="spellEnd"/>
      <w:r w:rsidRPr="00EF05F4">
        <w:rPr>
          <w:rFonts w:ascii="Times New Roman" w:eastAsia="Times New Roman" w:hAnsi="Times New Roman" w:cs="Times New Roman"/>
          <w:kern w:val="0"/>
          <w:sz w:val="24"/>
          <w:szCs w:val="24"/>
          <w:lang w:eastAsia="lv-LV"/>
          <w14:ligatures w14:val="none"/>
        </w:rPr>
        <w:t>)</w:t>
      </w:r>
      <w:bookmarkEnd w:id="32"/>
      <w:r w:rsidRPr="00EF05F4">
        <w:rPr>
          <w:rFonts w:ascii="Times New Roman" w:eastAsia="Times New Roman" w:hAnsi="Times New Roman" w:cs="Times New Roman"/>
          <w:kern w:val="0"/>
          <w:sz w:val="24"/>
          <w:szCs w:val="24"/>
          <w:lang w:eastAsia="lv-LV"/>
          <w14:ligatures w14:val="none"/>
        </w:rPr>
        <w:t xml:space="preserve">. Gadījumā, ja pirmā izsole ir nesekmīga, rīkot otro izsoli elektronisko izsoļu vietnē ar sākumcenu  3400 EUR (trīs tūkstoši četri simti </w:t>
      </w:r>
      <w:proofErr w:type="spellStart"/>
      <w:r w:rsidRPr="00EF05F4">
        <w:rPr>
          <w:rFonts w:ascii="Times New Roman" w:eastAsia="Times New Roman" w:hAnsi="Times New Roman" w:cs="Times New Roman"/>
          <w:i/>
          <w:iCs/>
          <w:kern w:val="0"/>
          <w:sz w:val="24"/>
          <w:szCs w:val="24"/>
          <w:lang w:eastAsia="lv-LV"/>
          <w14:ligatures w14:val="none"/>
        </w:rPr>
        <w:t>euro</w:t>
      </w:r>
      <w:proofErr w:type="spellEnd"/>
      <w:r w:rsidRPr="00EF05F4">
        <w:rPr>
          <w:rFonts w:ascii="Times New Roman" w:eastAsia="Times New Roman" w:hAnsi="Times New Roman" w:cs="Times New Roman"/>
          <w:kern w:val="0"/>
          <w:sz w:val="24"/>
          <w:szCs w:val="24"/>
          <w:lang w:eastAsia="lv-LV"/>
          <w14:ligatures w14:val="none"/>
        </w:rPr>
        <w:t xml:space="preserve">). </w:t>
      </w:r>
    </w:p>
    <w:p w14:paraId="0F584D6E" w14:textId="77777777" w:rsidR="00EF05F4" w:rsidRPr="00EF05F4" w:rsidRDefault="00EF05F4" w:rsidP="00FE7DD5">
      <w:pPr>
        <w:numPr>
          <w:ilvl w:val="3"/>
          <w:numId w:val="5"/>
        </w:numPr>
        <w:spacing w:after="0" w:line="240" w:lineRule="auto"/>
        <w:ind w:left="426"/>
        <w:contextualSpacing/>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Noteikt, ka uz nekustamo īpašumu „</w:t>
      </w:r>
      <w:proofErr w:type="spellStart"/>
      <w:r w:rsidRPr="00EF05F4">
        <w:rPr>
          <w:rFonts w:ascii="Times New Roman" w:eastAsia="Times New Roman" w:hAnsi="Times New Roman" w:cs="Times New Roman"/>
          <w:kern w:val="0"/>
          <w:sz w:val="24"/>
          <w:szCs w:val="24"/>
          <w:lang w:eastAsia="lv-LV"/>
          <w14:ligatures w14:val="none"/>
        </w:rPr>
        <w:t>Jaunzemnieki</w:t>
      </w:r>
      <w:proofErr w:type="spellEnd"/>
      <w:r w:rsidRPr="00EF05F4">
        <w:rPr>
          <w:rFonts w:ascii="Times New Roman" w:eastAsia="Times New Roman" w:hAnsi="Times New Roman" w:cs="Times New Roman"/>
          <w:kern w:val="0"/>
          <w:sz w:val="24"/>
          <w:szCs w:val="24"/>
          <w:lang w:eastAsia="lv-LV"/>
          <w14:ligatures w14:val="none"/>
        </w:rPr>
        <w:t xml:space="preserve"> 474”, </w:t>
      </w:r>
      <w:r w:rsidRPr="00EF05F4">
        <w:rPr>
          <w:rFonts w:ascii="Times New Roman" w:eastAsia="Times New Roman" w:hAnsi="Times New Roman" w:cs="Times New Roman"/>
          <w:bCs/>
          <w:kern w:val="0"/>
          <w:sz w:val="24"/>
          <w:szCs w:val="24"/>
          <w:lang w:eastAsia="lv-LV"/>
          <w14:ligatures w14:val="none"/>
        </w:rPr>
        <w:t>Auru</w:t>
      </w:r>
      <w:r w:rsidRPr="00EF05F4">
        <w:rPr>
          <w:rFonts w:ascii="Times New Roman" w:eastAsia="Times New Roman" w:hAnsi="Times New Roman" w:cs="Times New Roman"/>
          <w:kern w:val="0"/>
          <w:sz w:val="24"/>
          <w:szCs w:val="24"/>
          <w:lang w:eastAsia="lv-LV"/>
          <w14:ligatures w14:val="none"/>
        </w:rPr>
        <w:t xml:space="preserve"> pagastā, Dobeles novadā, kadastra numurs 46460120480, pirmpirkuma tiesības</w:t>
      </w:r>
      <w:r w:rsidRPr="00EF05F4">
        <w:rPr>
          <w:rFonts w:ascii="Times New Roman" w:eastAsia="Times New Roman" w:hAnsi="Times New Roman" w:cs="Times New Roman"/>
          <w:bCs/>
          <w:kern w:val="0"/>
          <w:sz w:val="24"/>
          <w:szCs w:val="24"/>
          <w:lang w:eastAsia="lv-LV"/>
          <w14:ligatures w14:val="none"/>
        </w:rPr>
        <w:t xml:space="preserve"> ir nekustamā īpašuma pašreizējam nomniekam –</w:t>
      </w:r>
      <w:bookmarkStart w:id="33" w:name="_Hlk169010244"/>
      <w:r w:rsidRPr="00EF05F4">
        <w:rPr>
          <w:rFonts w:ascii="Times New Roman" w:eastAsia="Times New Roman" w:hAnsi="Times New Roman" w:cs="Times New Roman"/>
          <w:bCs/>
          <w:kern w:val="0"/>
          <w:sz w:val="24"/>
          <w:szCs w:val="24"/>
          <w:lang w:eastAsia="lv-LV"/>
          <w14:ligatures w14:val="none"/>
        </w:rPr>
        <w:t xml:space="preserve"> fiziskai personai.</w:t>
      </w:r>
      <w:bookmarkEnd w:id="33"/>
    </w:p>
    <w:p w14:paraId="499F20F2" w14:textId="77777777" w:rsidR="00EF05F4" w:rsidRPr="00EF05F4" w:rsidRDefault="00EF05F4" w:rsidP="00FE7DD5">
      <w:pPr>
        <w:numPr>
          <w:ilvl w:val="3"/>
          <w:numId w:val="5"/>
        </w:numPr>
        <w:spacing w:after="0" w:line="240" w:lineRule="auto"/>
        <w:ind w:left="426"/>
        <w:contextualSpacing/>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Uzdot Dobeles novada pašvaldības Īpašumu komisijai apstiprināt izsoles noteikumus un organizēt nekustamā īpašuma atsavināšanu spēkā esošo normatīvo aktu noteiktajā kārtībā.</w:t>
      </w:r>
    </w:p>
    <w:p w14:paraId="78BFAF4A" w14:textId="77777777" w:rsidR="00EF05F4" w:rsidRPr="00EF05F4" w:rsidRDefault="00EF05F4" w:rsidP="00EF05F4">
      <w:pPr>
        <w:spacing w:after="0" w:line="240" w:lineRule="auto"/>
        <w:jc w:val="both"/>
        <w:rPr>
          <w:rFonts w:ascii="Times New Roman" w:eastAsia="Times New Roman" w:hAnsi="Times New Roman" w:cs="Times New Roman"/>
          <w:kern w:val="0"/>
          <w:sz w:val="24"/>
          <w:szCs w:val="24"/>
          <w:lang w:eastAsia="lv-LV"/>
          <w14:ligatures w14:val="none"/>
        </w:rPr>
      </w:pPr>
    </w:p>
    <w:p w14:paraId="6CB49FBE" w14:textId="77777777" w:rsidR="00EF05F4" w:rsidRPr="00EF05F4" w:rsidRDefault="00EF05F4" w:rsidP="00EF05F4">
      <w:pPr>
        <w:spacing w:after="0" w:line="240" w:lineRule="auto"/>
        <w:ind w:right="84"/>
        <w:jc w:val="both"/>
        <w:rPr>
          <w:rFonts w:ascii="Times New Roman" w:eastAsia="Times New Roman" w:hAnsi="Times New Roman" w:cs="Times New Roman"/>
          <w:kern w:val="0"/>
          <w:sz w:val="24"/>
          <w:szCs w:val="24"/>
          <w:lang w:eastAsia="lv-LV"/>
          <w14:ligatures w14:val="none"/>
        </w:rPr>
      </w:pPr>
    </w:p>
    <w:p w14:paraId="68613195" w14:textId="77777777" w:rsidR="00EF05F4" w:rsidRPr="00EF05F4" w:rsidRDefault="00EF05F4" w:rsidP="00EF05F4">
      <w:pPr>
        <w:spacing w:after="0" w:line="240" w:lineRule="auto"/>
        <w:ind w:right="84"/>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Domes priekšsēdētājs</w:t>
      </w:r>
      <w:r w:rsidRPr="00EF05F4">
        <w:rPr>
          <w:rFonts w:ascii="Times New Roman" w:eastAsia="Times New Roman" w:hAnsi="Times New Roman" w:cs="Times New Roman"/>
          <w:kern w:val="0"/>
          <w:sz w:val="24"/>
          <w:szCs w:val="24"/>
          <w:lang w:eastAsia="lv-LV"/>
          <w14:ligatures w14:val="none"/>
        </w:rPr>
        <w:tab/>
      </w:r>
      <w:r w:rsidRPr="00EF05F4">
        <w:rPr>
          <w:rFonts w:ascii="Times New Roman" w:eastAsia="Times New Roman" w:hAnsi="Times New Roman" w:cs="Times New Roman"/>
          <w:kern w:val="0"/>
          <w:sz w:val="24"/>
          <w:szCs w:val="24"/>
          <w:lang w:eastAsia="lv-LV"/>
          <w14:ligatures w14:val="none"/>
        </w:rPr>
        <w:tab/>
        <w:t xml:space="preserve">            </w:t>
      </w:r>
      <w:r w:rsidRPr="00EF05F4">
        <w:rPr>
          <w:rFonts w:ascii="Times New Roman" w:eastAsia="Times New Roman" w:hAnsi="Times New Roman" w:cs="Times New Roman"/>
          <w:kern w:val="0"/>
          <w:sz w:val="24"/>
          <w:szCs w:val="24"/>
          <w:lang w:eastAsia="lv-LV"/>
          <w14:ligatures w14:val="none"/>
        </w:rPr>
        <w:tab/>
      </w:r>
      <w:r w:rsidRPr="00EF05F4">
        <w:rPr>
          <w:rFonts w:ascii="Times New Roman" w:eastAsia="Times New Roman" w:hAnsi="Times New Roman" w:cs="Times New Roman"/>
          <w:kern w:val="0"/>
          <w:sz w:val="24"/>
          <w:szCs w:val="24"/>
          <w:lang w:eastAsia="lv-LV"/>
          <w14:ligatures w14:val="none"/>
        </w:rPr>
        <w:tab/>
      </w:r>
      <w:r w:rsidRPr="00EF05F4">
        <w:rPr>
          <w:rFonts w:ascii="Times New Roman" w:eastAsia="Times New Roman" w:hAnsi="Times New Roman" w:cs="Times New Roman"/>
          <w:kern w:val="0"/>
          <w:sz w:val="24"/>
          <w:szCs w:val="24"/>
          <w:lang w:eastAsia="lv-LV"/>
          <w14:ligatures w14:val="none"/>
        </w:rPr>
        <w:tab/>
      </w:r>
      <w:r w:rsidRPr="00EF05F4">
        <w:rPr>
          <w:rFonts w:ascii="Times New Roman" w:eastAsia="Times New Roman" w:hAnsi="Times New Roman" w:cs="Times New Roman"/>
          <w:kern w:val="0"/>
          <w:sz w:val="24"/>
          <w:szCs w:val="24"/>
          <w:lang w:eastAsia="lv-LV"/>
          <w14:ligatures w14:val="none"/>
        </w:rPr>
        <w:tab/>
      </w:r>
      <w:r w:rsidRPr="00EF05F4">
        <w:rPr>
          <w:rFonts w:ascii="Times New Roman" w:eastAsia="Times New Roman" w:hAnsi="Times New Roman" w:cs="Times New Roman"/>
          <w:kern w:val="0"/>
          <w:sz w:val="24"/>
          <w:szCs w:val="24"/>
          <w:lang w:eastAsia="lv-LV"/>
          <w14:ligatures w14:val="none"/>
        </w:rPr>
        <w:tab/>
      </w:r>
      <w:r w:rsidRPr="00EF05F4">
        <w:rPr>
          <w:rFonts w:ascii="Times New Roman" w:eastAsia="Times New Roman" w:hAnsi="Times New Roman" w:cs="Times New Roman"/>
          <w:kern w:val="0"/>
          <w:sz w:val="24"/>
          <w:szCs w:val="24"/>
          <w:lang w:eastAsia="lv-LV"/>
          <w14:ligatures w14:val="none"/>
        </w:rPr>
        <w:tab/>
      </w:r>
      <w:proofErr w:type="spellStart"/>
      <w:r w:rsidRPr="00EF05F4">
        <w:rPr>
          <w:rFonts w:ascii="Times New Roman" w:eastAsia="Times New Roman" w:hAnsi="Times New Roman" w:cs="Times New Roman"/>
          <w:kern w:val="0"/>
          <w:sz w:val="24"/>
          <w:szCs w:val="24"/>
          <w:lang w:eastAsia="lv-LV"/>
          <w14:ligatures w14:val="none"/>
        </w:rPr>
        <w:t>A.Spridzāns</w:t>
      </w:r>
      <w:proofErr w:type="spellEnd"/>
      <w:r w:rsidRPr="00EF05F4">
        <w:rPr>
          <w:rFonts w:ascii="Times New Roman" w:eastAsia="Times New Roman" w:hAnsi="Times New Roman" w:cs="Times New Roman"/>
          <w:kern w:val="0"/>
          <w:sz w:val="24"/>
          <w:szCs w:val="24"/>
          <w:lang w:eastAsia="lv-LV"/>
          <w14:ligatures w14:val="none"/>
        </w:rPr>
        <w:t xml:space="preserve">                  </w:t>
      </w:r>
      <w:r w:rsidRPr="00EF05F4">
        <w:rPr>
          <w:rFonts w:ascii="Times New Roman" w:eastAsia="Times New Roman" w:hAnsi="Times New Roman" w:cs="Times New Roman"/>
          <w:kern w:val="0"/>
          <w:sz w:val="24"/>
          <w:szCs w:val="24"/>
          <w:lang w:eastAsia="lv-LV"/>
          <w14:ligatures w14:val="none"/>
        </w:rPr>
        <w:tab/>
      </w:r>
      <w:r w:rsidRPr="00EF05F4">
        <w:rPr>
          <w:rFonts w:ascii="Times New Roman" w:eastAsia="Times New Roman" w:hAnsi="Times New Roman" w:cs="Times New Roman"/>
          <w:kern w:val="0"/>
          <w:sz w:val="24"/>
          <w:szCs w:val="24"/>
          <w:lang w:eastAsia="lv-LV"/>
          <w14:ligatures w14:val="none"/>
        </w:rPr>
        <w:tab/>
      </w:r>
      <w:r w:rsidRPr="00EF05F4">
        <w:rPr>
          <w:rFonts w:ascii="Times New Roman" w:eastAsia="Times New Roman" w:hAnsi="Times New Roman" w:cs="Times New Roman"/>
          <w:kern w:val="0"/>
          <w:sz w:val="24"/>
          <w:szCs w:val="24"/>
          <w:lang w:eastAsia="lv-LV"/>
          <w14:ligatures w14:val="none"/>
        </w:rPr>
        <w:tab/>
      </w:r>
      <w:r w:rsidRPr="00EF05F4">
        <w:rPr>
          <w:rFonts w:ascii="Times New Roman" w:eastAsia="Times New Roman" w:hAnsi="Times New Roman" w:cs="Times New Roman"/>
          <w:kern w:val="0"/>
          <w:sz w:val="24"/>
          <w:szCs w:val="24"/>
          <w:lang w:eastAsia="lv-LV"/>
          <w14:ligatures w14:val="none"/>
        </w:rPr>
        <w:tab/>
      </w:r>
      <w:r w:rsidRPr="00EF05F4">
        <w:rPr>
          <w:rFonts w:ascii="Times New Roman" w:eastAsia="Times New Roman" w:hAnsi="Times New Roman" w:cs="Times New Roman"/>
          <w:kern w:val="0"/>
          <w:sz w:val="24"/>
          <w:szCs w:val="24"/>
          <w:lang w:eastAsia="lv-LV"/>
          <w14:ligatures w14:val="none"/>
        </w:rPr>
        <w:tab/>
      </w:r>
      <w:r w:rsidRPr="00EF05F4">
        <w:rPr>
          <w:rFonts w:ascii="Times New Roman" w:eastAsia="Times New Roman" w:hAnsi="Times New Roman" w:cs="Times New Roman"/>
          <w:kern w:val="0"/>
          <w:sz w:val="24"/>
          <w:szCs w:val="24"/>
          <w:lang w:eastAsia="lv-LV"/>
          <w14:ligatures w14:val="none"/>
        </w:rPr>
        <w:tab/>
        <w:t xml:space="preserve"> </w:t>
      </w:r>
    </w:p>
    <w:p w14:paraId="73B8212E" w14:textId="77777777" w:rsidR="00EF05F4" w:rsidRPr="00EF05F4" w:rsidRDefault="00EF05F4" w:rsidP="00EF05F4">
      <w:pPr>
        <w:spacing w:after="0" w:line="240" w:lineRule="auto"/>
        <w:ind w:right="42"/>
        <w:jc w:val="both"/>
        <w:rPr>
          <w:rFonts w:ascii="Times New Roman" w:eastAsia="Times New Roman" w:hAnsi="Times New Roman" w:cs="Times New Roman"/>
          <w:kern w:val="0"/>
          <w:sz w:val="24"/>
          <w:szCs w:val="24"/>
          <w:lang w:eastAsia="lv-LV"/>
          <w14:ligatures w14:val="none"/>
        </w:rPr>
      </w:pPr>
    </w:p>
    <w:p w14:paraId="79DDCBCE" w14:textId="77777777" w:rsidR="00EF05F4" w:rsidRPr="00EF05F4" w:rsidRDefault="00EF05F4" w:rsidP="00EF05F4">
      <w:pPr>
        <w:spacing w:after="0" w:line="240" w:lineRule="auto"/>
        <w:ind w:right="42"/>
        <w:jc w:val="both"/>
        <w:rPr>
          <w:rFonts w:ascii="Times New Roman" w:eastAsia="Times New Roman" w:hAnsi="Times New Roman" w:cs="Times New Roman"/>
          <w:kern w:val="0"/>
          <w:sz w:val="24"/>
          <w:szCs w:val="24"/>
          <w:lang w:eastAsia="lv-LV"/>
          <w14:ligatures w14:val="none"/>
        </w:rPr>
      </w:pPr>
    </w:p>
    <w:p w14:paraId="4CE0A5D5" w14:textId="77777777" w:rsidR="00EF05F4" w:rsidRPr="00EF05F4" w:rsidRDefault="00EF05F4" w:rsidP="00EF05F4">
      <w:pPr>
        <w:spacing w:after="0" w:line="240" w:lineRule="auto"/>
        <w:ind w:right="42"/>
        <w:jc w:val="both"/>
        <w:rPr>
          <w:rFonts w:ascii="Times New Roman" w:eastAsia="Times New Roman" w:hAnsi="Times New Roman" w:cs="Times New Roman"/>
          <w:kern w:val="0"/>
          <w:sz w:val="24"/>
          <w:szCs w:val="24"/>
          <w:lang w:eastAsia="lv-LV"/>
          <w14:ligatures w14:val="none"/>
        </w:rPr>
      </w:pPr>
    </w:p>
    <w:p w14:paraId="6146A9EE" w14:textId="77777777" w:rsidR="00EF05F4" w:rsidRPr="00EF05F4" w:rsidRDefault="00EF05F4" w:rsidP="00EF05F4">
      <w:pPr>
        <w:spacing w:after="0" w:line="240" w:lineRule="auto"/>
        <w:ind w:right="42"/>
        <w:jc w:val="both"/>
        <w:rPr>
          <w:rFonts w:ascii="Times New Roman" w:eastAsia="Times New Roman" w:hAnsi="Times New Roman" w:cs="Times New Roman"/>
          <w:kern w:val="0"/>
          <w:sz w:val="24"/>
          <w:szCs w:val="24"/>
          <w:lang w:eastAsia="lv-LV"/>
          <w14:ligatures w14:val="none"/>
        </w:rPr>
      </w:pPr>
    </w:p>
    <w:p w14:paraId="6EF1E939" w14:textId="77777777" w:rsidR="00EF05F4" w:rsidRPr="00EF05F4" w:rsidRDefault="00EF05F4" w:rsidP="00EF05F4">
      <w:pPr>
        <w:spacing w:after="0" w:line="240" w:lineRule="auto"/>
        <w:ind w:right="42"/>
        <w:jc w:val="both"/>
        <w:rPr>
          <w:rFonts w:ascii="Times New Roman" w:eastAsia="Times New Roman" w:hAnsi="Times New Roman" w:cs="Times New Roman"/>
          <w:kern w:val="0"/>
          <w:sz w:val="24"/>
          <w:szCs w:val="24"/>
          <w:lang w:eastAsia="lv-LV"/>
          <w14:ligatures w14:val="none"/>
        </w:rPr>
      </w:pPr>
    </w:p>
    <w:p w14:paraId="2B8E7822" w14:textId="77777777" w:rsidR="00EF05F4" w:rsidRPr="00EF05F4" w:rsidRDefault="00EF05F4" w:rsidP="00EF05F4">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13A36973" w14:textId="77777777" w:rsidR="00EF05F4" w:rsidRPr="00EF05F4" w:rsidRDefault="00EF05F4" w:rsidP="00EF05F4">
      <w:pPr>
        <w:tabs>
          <w:tab w:val="left" w:pos="-24212"/>
        </w:tabs>
        <w:spacing w:after="0" w:line="240" w:lineRule="auto"/>
        <w:jc w:val="right"/>
        <w:rPr>
          <w:rFonts w:ascii="Times New Roman" w:eastAsia="Times New Roman" w:hAnsi="Times New Roman" w:cs="Times New Roman"/>
          <w:b/>
          <w:bCs/>
          <w:kern w:val="0"/>
          <w:sz w:val="24"/>
          <w:szCs w:val="24"/>
          <w:lang w:eastAsia="lv-LV"/>
          <w14:ligatures w14:val="none"/>
        </w:rPr>
      </w:pPr>
      <w:r w:rsidRPr="00EF05F4">
        <w:rPr>
          <w:rFonts w:ascii="Times New Roman" w:eastAsia="Times New Roman" w:hAnsi="Times New Roman" w:cs="Times New Roman"/>
          <w:b/>
          <w:bCs/>
          <w:kern w:val="0"/>
          <w:sz w:val="24"/>
          <w:szCs w:val="24"/>
          <w:lang w:eastAsia="lv-LV"/>
          <w14:ligatures w14:val="none"/>
        </w:rPr>
        <w:br w:type="page"/>
      </w:r>
    </w:p>
    <w:p w14:paraId="4F9E7820" w14:textId="77777777" w:rsidR="00EF05F4" w:rsidRPr="00EF05F4" w:rsidRDefault="00EF05F4" w:rsidP="00EF05F4">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EF05F4">
        <w:rPr>
          <w:rFonts w:ascii="Times New Roman" w:eastAsia="Times New Roman" w:hAnsi="Times New Roman" w:cs="Times New Roman"/>
          <w:noProof/>
          <w:kern w:val="0"/>
          <w:sz w:val="20"/>
          <w:szCs w:val="20"/>
          <w:lang w:eastAsia="lv-LV"/>
          <w14:ligatures w14:val="none"/>
        </w:rPr>
        <w:lastRenderedPageBreak/>
        <w:drawing>
          <wp:inline distT="0" distB="0" distL="0" distR="0" wp14:anchorId="3FD50AFD" wp14:editId="6B136A3E">
            <wp:extent cx="676275" cy="752475"/>
            <wp:effectExtent l="0" t="0" r="9525" b="9525"/>
            <wp:docPr id="759450783"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D734DF4"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EF05F4">
        <w:rPr>
          <w:rFonts w:ascii="Times New Roman" w:eastAsia="Times New Roman" w:hAnsi="Times New Roman" w:cs="Times New Roman"/>
          <w:kern w:val="0"/>
          <w:sz w:val="20"/>
          <w:szCs w:val="24"/>
          <w:lang w:eastAsia="lv-LV"/>
          <w14:ligatures w14:val="none"/>
        </w:rPr>
        <w:t>LATVIJAS REPUBLIKA</w:t>
      </w:r>
    </w:p>
    <w:p w14:paraId="1B823374"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EF05F4">
        <w:rPr>
          <w:rFonts w:ascii="Times New Roman" w:eastAsia="Times New Roman" w:hAnsi="Times New Roman" w:cs="Times New Roman"/>
          <w:b/>
          <w:kern w:val="0"/>
          <w:sz w:val="32"/>
          <w:szCs w:val="32"/>
          <w:lang w:eastAsia="lv-LV"/>
          <w14:ligatures w14:val="none"/>
        </w:rPr>
        <w:t>DOBELES NOVADA DOME</w:t>
      </w:r>
    </w:p>
    <w:p w14:paraId="6CFCAA40"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EF05F4">
        <w:rPr>
          <w:rFonts w:ascii="Times New Roman" w:eastAsia="Times New Roman" w:hAnsi="Times New Roman" w:cs="Times New Roman"/>
          <w:kern w:val="0"/>
          <w:sz w:val="16"/>
          <w:szCs w:val="16"/>
          <w:lang w:eastAsia="lv-LV"/>
          <w14:ligatures w14:val="none"/>
        </w:rPr>
        <w:t>Brīvības iela 17, Dobele, Dobeles novads, LV-3701</w:t>
      </w:r>
    </w:p>
    <w:p w14:paraId="341C5389" w14:textId="77777777" w:rsidR="00EF05F4" w:rsidRPr="00EF05F4" w:rsidRDefault="00EF05F4" w:rsidP="00EF05F4">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EF05F4">
        <w:rPr>
          <w:rFonts w:ascii="Times New Roman" w:eastAsia="Times New Roman" w:hAnsi="Times New Roman" w:cs="Times New Roman"/>
          <w:kern w:val="0"/>
          <w:sz w:val="16"/>
          <w:szCs w:val="16"/>
          <w:lang w:eastAsia="lv-LV"/>
          <w14:ligatures w14:val="none"/>
        </w:rPr>
        <w:t xml:space="preserve">Tālr. 63707269, 63700137, 63720940, e-pasts </w:t>
      </w:r>
      <w:hyperlink r:id="rId29" w:history="1">
        <w:r w:rsidRPr="00EF05F4">
          <w:rPr>
            <w:rFonts w:ascii="Times New Roman" w:eastAsia="Calibri" w:hAnsi="Times New Roman" w:cs="Times New Roman"/>
            <w:color w:val="000000"/>
            <w:kern w:val="0"/>
            <w:sz w:val="16"/>
            <w:szCs w:val="16"/>
            <w:u w:val="single"/>
            <w:lang w:eastAsia="lv-LV"/>
            <w14:ligatures w14:val="none"/>
          </w:rPr>
          <w:t>dome@dobele.lv</w:t>
        </w:r>
      </w:hyperlink>
    </w:p>
    <w:p w14:paraId="3DBD7308" w14:textId="77777777" w:rsidR="00EF05F4" w:rsidRPr="00EF05F4" w:rsidRDefault="00EF05F4" w:rsidP="00EF05F4">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27F2BF97" w14:textId="77777777" w:rsidR="00EF05F4" w:rsidRPr="00EF05F4" w:rsidRDefault="00EF05F4" w:rsidP="00EF05F4">
      <w:pPr>
        <w:spacing w:after="0" w:line="240" w:lineRule="auto"/>
        <w:jc w:val="center"/>
        <w:rPr>
          <w:rFonts w:ascii="Times New Roman" w:eastAsia="Calibri" w:hAnsi="Times New Roman" w:cs="Times New Roman"/>
          <w:b/>
          <w:kern w:val="0"/>
          <w:sz w:val="24"/>
          <w:szCs w:val="24"/>
          <w14:ligatures w14:val="none"/>
        </w:rPr>
      </w:pPr>
      <w:r w:rsidRPr="00EF05F4">
        <w:rPr>
          <w:rFonts w:ascii="Times New Roman" w:eastAsia="Calibri" w:hAnsi="Times New Roman" w:cs="Times New Roman"/>
          <w:b/>
          <w:kern w:val="0"/>
          <w:sz w:val="24"/>
          <w:szCs w:val="24"/>
          <w14:ligatures w14:val="none"/>
        </w:rPr>
        <w:t>LĒMUMS</w:t>
      </w:r>
    </w:p>
    <w:p w14:paraId="26ACDAD9" w14:textId="77777777" w:rsidR="00EF05F4" w:rsidRPr="00EF05F4" w:rsidRDefault="00EF05F4" w:rsidP="00EF05F4">
      <w:pPr>
        <w:spacing w:after="0" w:line="240" w:lineRule="auto"/>
        <w:jc w:val="center"/>
        <w:rPr>
          <w:rFonts w:ascii="Times New Roman" w:eastAsia="Calibri" w:hAnsi="Times New Roman" w:cs="Times New Roman"/>
          <w:b/>
          <w:kern w:val="0"/>
          <w:sz w:val="24"/>
          <w:szCs w:val="24"/>
          <w14:ligatures w14:val="none"/>
        </w:rPr>
      </w:pPr>
      <w:r w:rsidRPr="00EF05F4">
        <w:rPr>
          <w:rFonts w:ascii="Times New Roman" w:eastAsia="Calibri" w:hAnsi="Times New Roman" w:cs="Times New Roman"/>
          <w:b/>
          <w:kern w:val="0"/>
          <w:sz w:val="24"/>
          <w:szCs w:val="24"/>
          <w14:ligatures w14:val="none"/>
        </w:rPr>
        <w:t>Dobelē</w:t>
      </w:r>
    </w:p>
    <w:p w14:paraId="50548C40" w14:textId="77777777" w:rsidR="00EF05F4" w:rsidRPr="00EF05F4" w:rsidRDefault="00EF05F4" w:rsidP="00EF05F4">
      <w:pPr>
        <w:spacing w:after="0" w:line="240" w:lineRule="auto"/>
        <w:rPr>
          <w:rFonts w:ascii="Times New Roman" w:eastAsia="Calibri" w:hAnsi="Times New Roman" w:cs="Times New Roman"/>
          <w:b/>
          <w:kern w:val="0"/>
          <w:sz w:val="24"/>
          <w:szCs w:val="24"/>
          <w14:ligatures w14:val="none"/>
        </w:rPr>
      </w:pPr>
    </w:p>
    <w:p w14:paraId="56954FC9" w14:textId="018B6B23" w:rsidR="00EF05F4" w:rsidRPr="00EF05F4" w:rsidRDefault="00EF05F4" w:rsidP="00EF05F4">
      <w:pPr>
        <w:tabs>
          <w:tab w:val="center" w:pos="4153"/>
          <w:tab w:val="left" w:pos="8080"/>
          <w:tab w:val="right" w:pos="9498"/>
        </w:tabs>
        <w:spacing w:after="0" w:line="240" w:lineRule="auto"/>
        <w:ind w:left="113" w:right="-427"/>
        <w:rPr>
          <w:rFonts w:ascii="Times New Roman" w:eastAsia="Times New Roman" w:hAnsi="Times New Roman" w:cs="Times New Roman"/>
          <w:color w:val="000000"/>
          <w:kern w:val="0"/>
          <w:sz w:val="24"/>
          <w:szCs w:val="24"/>
          <w:lang w:eastAsia="lv-LV"/>
          <w14:ligatures w14:val="none"/>
        </w:rPr>
      </w:pPr>
      <w:r w:rsidRPr="00EF05F4">
        <w:rPr>
          <w:rFonts w:ascii="Times New Roman" w:eastAsia="Times New Roman" w:hAnsi="Times New Roman" w:cs="Times New Roman"/>
          <w:b/>
          <w:kern w:val="0"/>
          <w:sz w:val="24"/>
          <w:szCs w:val="24"/>
          <w:lang w:eastAsia="x-none"/>
          <w14:ligatures w14:val="none"/>
        </w:rPr>
        <w:t>2026. gada 28.</w:t>
      </w:r>
      <w:r w:rsidR="009C63A4">
        <w:rPr>
          <w:rFonts w:ascii="Times New Roman" w:eastAsia="Times New Roman" w:hAnsi="Times New Roman" w:cs="Times New Roman"/>
          <w:b/>
          <w:kern w:val="0"/>
          <w:sz w:val="24"/>
          <w:szCs w:val="24"/>
          <w:lang w:eastAsia="x-none"/>
          <w14:ligatures w14:val="none"/>
        </w:rPr>
        <w:t xml:space="preserve"> </w:t>
      </w:r>
      <w:r w:rsidRPr="00EF05F4">
        <w:rPr>
          <w:rFonts w:ascii="Times New Roman" w:eastAsia="Times New Roman" w:hAnsi="Times New Roman" w:cs="Times New Roman"/>
          <w:b/>
          <w:kern w:val="0"/>
          <w:sz w:val="24"/>
          <w:szCs w:val="24"/>
          <w:lang w:eastAsia="x-none"/>
          <w14:ligatures w14:val="none"/>
        </w:rPr>
        <w:t xml:space="preserve">maijā                                                                                                         </w:t>
      </w:r>
      <w:r w:rsidRPr="00EF05F4">
        <w:rPr>
          <w:rFonts w:ascii="Times New Roman" w:eastAsia="Times New Roman" w:hAnsi="Times New Roman" w:cs="Times New Roman"/>
          <w:b/>
          <w:color w:val="000000"/>
          <w:kern w:val="0"/>
          <w:sz w:val="24"/>
          <w:szCs w:val="24"/>
          <w:lang w:eastAsia="lv-LV"/>
          <w14:ligatures w14:val="none"/>
        </w:rPr>
        <w:t>Nr.</w:t>
      </w:r>
      <w:r w:rsidR="009C63A4">
        <w:rPr>
          <w:rFonts w:ascii="Times New Roman" w:eastAsia="Times New Roman" w:hAnsi="Times New Roman" w:cs="Times New Roman"/>
          <w:b/>
          <w:color w:val="000000"/>
          <w:kern w:val="0"/>
          <w:sz w:val="24"/>
          <w:szCs w:val="24"/>
          <w:lang w:eastAsia="lv-LV"/>
          <w14:ligatures w14:val="none"/>
        </w:rPr>
        <w:t>110</w:t>
      </w:r>
      <w:r w:rsidRPr="00EF05F4">
        <w:rPr>
          <w:rFonts w:ascii="Times New Roman" w:eastAsia="Times New Roman" w:hAnsi="Times New Roman" w:cs="Times New Roman"/>
          <w:b/>
          <w:color w:val="000000"/>
          <w:kern w:val="0"/>
          <w:sz w:val="24"/>
          <w:szCs w:val="24"/>
          <w:lang w:eastAsia="lv-LV"/>
          <w14:ligatures w14:val="none"/>
        </w:rPr>
        <w:t>/7</w:t>
      </w:r>
    </w:p>
    <w:p w14:paraId="3922B85F" w14:textId="77777777" w:rsidR="00EF05F4" w:rsidRPr="00EF05F4" w:rsidRDefault="00EF05F4" w:rsidP="00EF05F4">
      <w:pPr>
        <w:spacing w:after="0" w:line="240" w:lineRule="auto"/>
        <w:jc w:val="both"/>
        <w:rPr>
          <w:rFonts w:ascii="Times New Roman" w:eastAsia="Calibri" w:hAnsi="Times New Roman" w:cs="Times New Roman"/>
          <w:b/>
          <w:kern w:val="0"/>
          <w:sz w:val="24"/>
          <w:szCs w:val="24"/>
          <w14:ligatures w14:val="none"/>
        </w:rPr>
      </w:pPr>
    </w:p>
    <w:p w14:paraId="0407F300" w14:textId="77777777" w:rsidR="00EF05F4" w:rsidRPr="00EF05F4" w:rsidRDefault="00EF05F4" w:rsidP="00EF05F4">
      <w:pPr>
        <w:spacing w:after="0" w:line="240" w:lineRule="auto"/>
        <w:ind w:right="142"/>
        <w:jc w:val="center"/>
        <w:rPr>
          <w:rFonts w:ascii="Times New Roman" w:eastAsia="Times New Roman" w:hAnsi="Times New Roman" w:cs="Times New Roman"/>
          <w:b/>
          <w:kern w:val="0"/>
          <w:sz w:val="24"/>
          <w:szCs w:val="24"/>
          <w:u w:val="single"/>
          <w:lang w:eastAsia="lv-LV"/>
          <w14:ligatures w14:val="none"/>
        </w:rPr>
      </w:pPr>
      <w:r w:rsidRPr="00EF05F4">
        <w:rPr>
          <w:rFonts w:ascii="Times New Roman" w:eastAsia="Times New Roman" w:hAnsi="Times New Roman" w:cs="Times New Roman"/>
          <w:b/>
          <w:kern w:val="0"/>
          <w:sz w:val="24"/>
          <w:szCs w:val="24"/>
          <w:u w:val="single"/>
          <w:lang w:eastAsia="lv-LV"/>
          <w14:ligatures w14:val="none"/>
        </w:rPr>
        <w:t>Par lauksaimniecībā izmantojamās zemes “Astītes”, Vītiņu pagastā,</w:t>
      </w:r>
    </w:p>
    <w:p w14:paraId="4001FC59" w14:textId="77777777" w:rsidR="00EF05F4" w:rsidRPr="00EF05F4" w:rsidRDefault="00EF05F4" w:rsidP="00EF05F4">
      <w:pPr>
        <w:spacing w:after="0" w:line="240" w:lineRule="auto"/>
        <w:ind w:right="142"/>
        <w:jc w:val="center"/>
        <w:rPr>
          <w:rFonts w:ascii="Times New Roman" w:eastAsia="Times New Roman" w:hAnsi="Times New Roman" w:cs="Times New Roman"/>
          <w:b/>
          <w:kern w:val="0"/>
          <w:sz w:val="24"/>
          <w:szCs w:val="24"/>
          <w:u w:val="single"/>
          <w:lang w:eastAsia="lv-LV"/>
          <w14:ligatures w14:val="none"/>
        </w:rPr>
      </w:pPr>
      <w:r w:rsidRPr="00EF05F4">
        <w:rPr>
          <w:rFonts w:ascii="Times New Roman" w:eastAsia="Times New Roman" w:hAnsi="Times New Roman" w:cs="Times New Roman"/>
          <w:b/>
          <w:kern w:val="0"/>
          <w:sz w:val="24"/>
          <w:szCs w:val="24"/>
          <w:u w:val="single"/>
          <w:lang w:eastAsia="lv-LV"/>
          <w14:ligatures w14:val="none"/>
        </w:rPr>
        <w:t>Dobeles novadā, atsavināšanu izsolē</w:t>
      </w:r>
    </w:p>
    <w:p w14:paraId="273AC8C3" w14:textId="77777777" w:rsidR="00EF05F4" w:rsidRPr="00EF05F4" w:rsidRDefault="00EF05F4" w:rsidP="00EF05F4">
      <w:pPr>
        <w:spacing w:after="0" w:line="240" w:lineRule="auto"/>
        <w:ind w:right="142" w:firstLine="720"/>
        <w:jc w:val="both"/>
        <w:rPr>
          <w:rFonts w:ascii="Times New Roman" w:eastAsia="Times New Roman" w:hAnsi="Times New Roman" w:cs="Times New Roman"/>
          <w:kern w:val="0"/>
          <w:sz w:val="24"/>
          <w:szCs w:val="24"/>
          <w:lang w:eastAsia="lv-LV"/>
          <w14:ligatures w14:val="none"/>
        </w:rPr>
      </w:pPr>
    </w:p>
    <w:p w14:paraId="15349FEF" w14:textId="77777777" w:rsidR="00EF05F4" w:rsidRPr="00EF05F4" w:rsidRDefault="00EF05F4" w:rsidP="00EF05F4">
      <w:pPr>
        <w:spacing w:after="0" w:line="240" w:lineRule="auto"/>
        <w:ind w:right="84" w:firstLine="720"/>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Dobeles novada dome ir izskatījusi Dobeles novada pašvaldības (turpmāk – pašvaldība) Īpašumu komisijas ierosinājumu atsavināt pašvaldībai piederošo nekustamo īpašumu “Astītes”, Vītiņu pagastā, Dobeles novadā, kadastra numurs 46940050253 (turpmāk – Īpašums).</w:t>
      </w:r>
    </w:p>
    <w:p w14:paraId="1EE8450E" w14:textId="77777777" w:rsidR="00EF05F4" w:rsidRPr="00EF05F4" w:rsidRDefault="00EF05F4" w:rsidP="00EF05F4">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Izskatot minēto ierosinājumu, Dobeles novada dome konstatēja:</w:t>
      </w:r>
    </w:p>
    <w:p w14:paraId="4FADEA86" w14:textId="77777777" w:rsidR="00EF05F4" w:rsidRPr="00EF05F4" w:rsidRDefault="00EF05F4" w:rsidP="00EF05F4">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Īpašums reģistrēts Zemgales rajona tiesas Vītiņu pagasta zemesgrāmatas nodalījumā Nr. 100000537551 un uz to nostiprinātas īpašuma tiesības pašvaldībai. Īpašums sastāv no neapbūvēta zemes gabala ar kadastra apzīmējumu 46940050253 – 3,02 ha kopplatībā, tai skaitā, 2,95 ha lauksaimniecībā izmantojamā zeme. </w:t>
      </w:r>
    </w:p>
    <w:p w14:paraId="5E0AF89C" w14:textId="77777777" w:rsidR="00EF05F4" w:rsidRPr="00EF05F4" w:rsidRDefault="00EF05F4" w:rsidP="00EF05F4">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Īpašums nav iznomāts kopš 2024. gada 31. decembra un nav nepieciešams pašvaldības funkciju nodrošināšanai. Vienlaikus konstatējams, ka Īpašumā ietilpstošā lauksaimniecības zeme ir sliktas kvalitātes, kā rezultātā tās izmantošanas iespējas un pieprasījums tirgū ir ierobežots. Ņemot vērā minētos apstākļus, lietderīgākā rīcība ir Īpašuma atsavināšana izsolē ar augšupejošu soli.</w:t>
      </w:r>
    </w:p>
    <w:p w14:paraId="65F06205" w14:textId="77777777" w:rsidR="00EF05F4" w:rsidRPr="00EF05F4" w:rsidRDefault="00EF05F4" w:rsidP="00EF05F4">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Saskaņā ar 2026.gada 6.maijā veikto tirgus novērtējumu, ko atbilstoši Standartizācijas likumā paredzētajā kārtībā apstiprinātajiem Latvijas īpašuma vērtēšanas standartiem veica sertificēta nekustamā īpašuma vērtētāja Anita </w:t>
      </w:r>
      <w:proofErr w:type="spellStart"/>
      <w:r w:rsidRPr="00EF05F4">
        <w:rPr>
          <w:rFonts w:ascii="Times New Roman" w:eastAsia="Times New Roman" w:hAnsi="Times New Roman" w:cs="Times New Roman"/>
          <w:kern w:val="0"/>
          <w:sz w:val="24"/>
          <w:szCs w:val="24"/>
          <w:lang w:eastAsia="lv-LV"/>
          <w14:ligatures w14:val="none"/>
        </w:rPr>
        <w:t>Vēdiķe</w:t>
      </w:r>
      <w:proofErr w:type="spellEnd"/>
      <w:r w:rsidRPr="00EF05F4">
        <w:rPr>
          <w:rFonts w:ascii="Times New Roman" w:eastAsia="Times New Roman" w:hAnsi="Times New Roman" w:cs="Times New Roman"/>
          <w:kern w:val="0"/>
          <w:sz w:val="24"/>
          <w:szCs w:val="24"/>
          <w:lang w:eastAsia="lv-LV"/>
          <w14:ligatures w14:val="none"/>
        </w:rPr>
        <w:t xml:space="preserve"> (LĪVA profesionālās kvalifikācijas sertifikāts Nr.76), Īpašuma tirgus vērtība atsavināšanas vajadzībām ir</w:t>
      </w:r>
      <w:bookmarkStart w:id="34" w:name="_Hlk138154115"/>
      <w:r w:rsidRPr="00EF05F4">
        <w:rPr>
          <w:rFonts w:ascii="Times New Roman" w:eastAsia="Times New Roman" w:hAnsi="Times New Roman" w:cs="Times New Roman"/>
          <w:kern w:val="0"/>
          <w:sz w:val="24"/>
          <w:szCs w:val="24"/>
          <w:lang w:eastAsia="lv-LV"/>
          <w14:ligatures w14:val="none"/>
        </w:rPr>
        <w:t xml:space="preserve"> 18000 EUR (astoņpadsmit tūkstoši </w:t>
      </w:r>
      <w:proofErr w:type="spellStart"/>
      <w:r w:rsidRPr="00EF05F4">
        <w:rPr>
          <w:rFonts w:ascii="Times New Roman" w:eastAsia="Times New Roman" w:hAnsi="Times New Roman" w:cs="Times New Roman"/>
          <w:i/>
          <w:iCs/>
          <w:kern w:val="0"/>
          <w:sz w:val="24"/>
          <w:szCs w:val="24"/>
          <w:lang w:eastAsia="lv-LV"/>
          <w14:ligatures w14:val="none"/>
        </w:rPr>
        <w:t>euro</w:t>
      </w:r>
      <w:proofErr w:type="spellEnd"/>
      <w:r w:rsidRPr="00EF05F4">
        <w:rPr>
          <w:rFonts w:ascii="Times New Roman" w:eastAsia="Times New Roman" w:hAnsi="Times New Roman" w:cs="Times New Roman"/>
          <w:kern w:val="0"/>
          <w:sz w:val="24"/>
          <w:szCs w:val="24"/>
          <w:lang w:eastAsia="lv-LV"/>
          <w14:ligatures w14:val="none"/>
        </w:rPr>
        <w:t xml:space="preserve">). </w:t>
      </w:r>
    </w:p>
    <w:bookmarkEnd w:id="34"/>
    <w:p w14:paraId="51ED427E" w14:textId="77777777" w:rsidR="00EF05F4" w:rsidRPr="00EF05F4" w:rsidRDefault="00EF05F4" w:rsidP="00EF05F4">
      <w:pPr>
        <w:widowControl w:val="0"/>
        <w:spacing w:after="0" w:line="240" w:lineRule="auto"/>
        <w:ind w:firstLine="709"/>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Valsts zemes dienesta Nekustamā īpašuma valsts kadastra informācijas sistēmā norādītie dati apliecina, ka aktuālā zemes vienības fiskālā kadastrālā vērtība ir 4 610 EUR (četri tūkstoši seši simti desmit </w:t>
      </w:r>
      <w:proofErr w:type="spellStart"/>
      <w:r w:rsidRPr="00EF05F4">
        <w:rPr>
          <w:rFonts w:ascii="Times New Roman" w:eastAsia="Times New Roman" w:hAnsi="Times New Roman" w:cs="Times New Roman"/>
          <w:i/>
          <w:iCs/>
          <w:kern w:val="0"/>
          <w:sz w:val="24"/>
          <w:szCs w:val="24"/>
          <w:lang w:eastAsia="lv-LV"/>
          <w14:ligatures w14:val="none"/>
        </w:rPr>
        <w:t>euro</w:t>
      </w:r>
      <w:proofErr w:type="spellEnd"/>
      <w:r w:rsidRPr="00EF05F4">
        <w:rPr>
          <w:rFonts w:ascii="Times New Roman" w:eastAsia="Times New Roman" w:hAnsi="Times New Roman" w:cs="Times New Roman"/>
          <w:kern w:val="0"/>
          <w:sz w:val="24"/>
          <w:szCs w:val="24"/>
          <w:lang w:eastAsia="lv-LV"/>
          <w14:ligatures w14:val="none"/>
        </w:rPr>
        <w:t xml:space="preserve">) un aktuālā zemes vienības universālā kadastrālā vērtība ir 13 699 EUR (trīspadsmit tūkstoši seši simti deviņdesmit deviņi </w:t>
      </w:r>
      <w:proofErr w:type="spellStart"/>
      <w:r w:rsidRPr="00EF05F4">
        <w:rPr>
          <w:rFonts w:ascii="Times New Roman" w:eastAsia="Times New Roman" w:hAnsi="Times New Roman" w:cs="Times New Roman"/>
          <w:i/>
          <w:iCs/>
          <w:kern w:val="0"/>
          <w:sz w:val="24"/>
          <w:szCs w:val="24"/>
          <w:lang w:eastAsia="lv-LV"/>
          <w14:ligatures w14:val="none"/>
        </w:rPr>
        <w:t>euro</w:t>
      </w:r>
      <w:proofErr w:type="spellEnd"/>
      <w:r w:rsidRPr="00EF05F4">
        <w:rPr>
          <w:rFonts w:ascii="Times New Roman" w:eastAsia="Times New Roman" w:hAnsi="Times New Roman" w:cs="Times New Roman"/>
          <w:kern w:val="0"/>
          <w:sz w:val="24"/>
          <w:szCs w:val="24"/>
          <w:lang w:eastAsia="lv-LV"/>
          <w14:ligatures w14:val="none"/>
        </w:rPr>
        <w:t>).</w:t>
      </w:r>
    </w:p>
    <w:p w14:paraId="7A054553" w14:textId="77777777" w:rsidR="009C63A4" w:rsidRPr="00E75510" w:rsidRDefault="00EF05F4" w:rsidP="009C63A4">
      <w:pPr>
        <w:spacing w:after="0" w:line="252" w:lineRule="auto"/>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Saskaņā ar Pašvaldību likuma 10.panta pirmās daļas 16.punktu, 73.panta ceturto daļu, Publiskas personas mantas atsavināšanas likuma 4.panta pirmo daļu, </w:t>
      </w:r>
      <w:r w:rsidRPr="00EF05F4">
        <w:rPr>
          <w:rFonts w:ascii="Times New Roman" w:eastAsia="Times New Roman" w:hAnsi="Times New Roman" w:cs="Times New Roman"/>
          <w:color w:val="000000" w:themeColor="text1"/>
          <w:kern w:val="0"/>
          <w:sz w:val="24"/>
          <w:szCs w:val="24"/>
          <w:lang w:eastAsia="lv-LV"/>
          <w14:ligatures w14:val="none"/>
        </w:rPr>
        <w:t>8.panta trešo daļu, 9.panta otro daļu, 10.pantu, 15.pantu, 32.panta pirmās daļas 1.punktu</w:t>
      </w:r>
      <w:r w:rsidRPr="00EF05F4">
        <w:rPr>
          <w:rFonts w:ascii="Times New Roman" w:eastAsia="Times New Roman" w:hAnsi="Times New Roman" w:cs="Times New Roman"/>
          <w:kern w:val="0"/>
          <w:sz w:val="24"/>
          <w:szCs w:val="24"/>
          <w:lang w:eastAsia="lv-LV"/>
          <w14:ligatures w14:val="none"/>
        </w:rPr>
        <w:t xml:space="preserve">, atklāti balsojot: </w:t>
      </w:r>
      <w:r w:rsidR="009C63A4" w:rsidRPr="00E75510">
        <w:rPr>
          <w:rFonts w:ascii="Times New Roman" w:eastAsia="Times New Roman" w:hAnsi="Times New Roman" w:cs="Times New Roman"/>
          <w:kern w:val="0"/>
          <w:sz w:val="24"/>
          <w:szCs w:val="24"/>
          <w:lang w:eastAsia="lv-LV"/>
          <w14:ligatures w14:val="none"/>
        </w:rPr>
        <w:t>PAR – 1</w:t>
      </w:r>
      <w:r w:rsidR="009C63A4">
        <w:rPr>
          <w:rFonts w:ascii="Times New Roman" w:eastAsia="Times New Roman" w:hAnsi="Times New Roman" w:cs="Times New Roman"/>
          <w:kern w:val="0"/>
          <w:sz w:val="24"/>
          <w:szCs w:val="24"/>
          <w:lang w:eastAsia="lv-LV"/>
          <w14:ligatures w14:val="none"/>
        </w:rPr>
        <w:t>1</w:t>
      </w:r>
      <w:r w:rsidR="009C63A4" w:rsidRPr="00E75510">
        <w:rPr>
          <w:rFonts w:ascii="Times New Roman" w:eastAsia="Times New Roman" w:hAnsi="Times New Roman" w:cs="Times New Roman"/>
          <w:kern w:val="0"/>
          <w:sz w:val="24"/>
          <w:szCs w:val="24"/>
          <w:lang w:eastAsia="lv-LV"/>
          <w14:ligatures w14:val="none"/>
        </w:rPr>
        <w:t xml:space="preserve"> (Jānis </w:t>
      </w:r>
      <w:proofErr w:type="spellStart"/>
      <w:r w:rsidR="009C63A4" w:rsidRPr="00E75510">
        <w:rPr>
          <w:rFonts w:ascii="Times New Roman" w:eastAsia="Times New Roman" w:hAnsi="Times New Roman" w:cs="Times New Roman"/>
          <w:kern w:val="0"/>
          <w:sz w:val="24"/>
          <w:szCs w:val="24"/>
          <w:lang w:eastAsia="lv-LV"/>
          <w14:ligatures w14:val="none"/>
        </w:rPr>
        <w:t>Amsils</w:t>
      </w:r>
      <w:proofErr w:type="spellEnd"/>
      <w:r w:rsidR="009C63A4" w:rsidRPr="00E75510">
        <w:rPr>
          <w:rFonts w:ascii="Times New Roman" w:eastAsia="Times New Roman" w:hAnsi="Times New Roman" w:cs="Times New Roman"/>
          <w:kern w:val="0"/>
          <w:sz w:val="24"/>
          <w:szCs w:val="24"/>
          <w:lang w:eastAsia="lv-LV"/>
          <w14:ligatures w14:val="none"/>
        </w:rPr>
        <w:t xml:space="preserve">, Kristīne Briede, </w:t>
      </w:r>
      <w:r w:rsidR="009C63A4">
        <w:rPr>
          <w:rFonts w:ascii="Times New Roman" w:eastAsia="Times New Roman" w:hAnsi="Times New Roman" w:cs="Times New Roman"/>
          <w:kern w:val="0"/>
          <w:sz w:val="24"/>
          <w:szCs w:val="24"/>
          <w:lang w:eastAsia="lv-LV"/>
          <w14:ligatures w14:val="none"/>
        </w:rPr>
        <w:t xml:space="preserve">Edgars </w:t>
      </w:r>
      <w:proofErr w:type="spellStart"/>
      <w:r w:rsidR="009C63A4">
        <w:rPr>
          <w:rFonts w:ascii="Times New Roman" w:eastAsia="Times New Roman" w:hAnsi="Times New Roman" w:cs="Times New Roman"/>
          <w:kern w:val="0"/>
          <w:sz w:val="24"/>
          <w:szCs w:val="24"/>
          <w:lang w:eastAsia="lv-LV"/>
          <w14:ligatures w14:val="none"/>
        </w:rPr>
        <w:t>Gaigalis</w:t>
      </w:r>
      <w:proofErr w:type="spellEnd"/>
      <w:r w:rsidR="009C63A4">
        <w:rPr>
          <w:rFonts w:ascii="Times New Roman" w:eastAsia="Times New Roman" w:hAnsi="Times New Roman" w:cs="Times New Roman"/>
          <w:kern w:val="0"/>
          <w:sz w:val="24"/>
          <w:szCs w:val="24"/>
          <w:lang w:eastAsia="lv-LV"/>
          <w14:ligatures w14:val="none"/>
        </w:rPr>
        <w:t xml:space="preserve">, Ivars Gorskis, </w:t>
      </w:r>
      <w:r w:rsidR="009C63A4" w:rsidRPr="00E75510">
        <w:rPr>
          <w:rFonts w:ascii="Times New Roman" w:eastAsia="Times New Roman" w:hAnsi="Times New Roman" w:cs="Times New Roman"/>
          <w:kern w:val="0"/>
          <w:sz w:val="24"/>
          <w:szCs w:val="24"/>
          <w:lang w:eastAsia="lv-LV"/>
          <w14:ligatures w14:val="none"/>
        </w:rPr>
        <w:t>Edgars</w:t>
      </w:r>
      <w:r w:rsidR="009C63A4" w:rsidRPr="00E75510">
        <w:rPr>
          <w:rFonts w:ascii="Times New Roman" w:eastAsia="Times New Roman" w:hAnsi="Times New Roman" w:cs="Times New Roman"/>
          <w:spacing w:val="-1"/>
          <w:kern w:val="0"/>
          <w:sz w:val="24"/>
          <w:szCs w:val="24"/>
          <w:lang w:eastAsia="lv-LV"/>
          <w14:ligatures w14:val="none"/>
        </w:rPr>
        <w:t xml:space="preserve"> </w:t>
      </w:r>
      <w:r w:rsidR="009C63A4" w:rsidRPr="00E75510">
        <w:rPr>
          <w:rFonts w:ascii="Times New Roman" w:eastAsia="Times New Roman" w:hAnsi="Times New Roman" w:cs="Times New Roman"/>
          <w:kern w:val="0"/>
          <w:sz w:val="24"/>
          <w:szCs w:val="24"/>
          <w:lang w:eastAsia="lv-LV"/>
          <w14:ligatures w14:val="none"/>
        </w:rPr>
        <w:t>Laimiņš, Jānis Ozoliņš, Andris</w:t>
      </w:r>
      <w:r w:rsidR="009C63A4" w:rsidRPr="00E75510">
        <w:rPr>
          <w:rFonts w:ascii="Times New Roman" w:eastAsia="Times New Roman" w:hAnsi="Times New Roman" w:cs="Times New Roman"/>
          <w:spacing w:val="-1"/>
          <w:kern w:val="0"/>
          <w:sz w:val="24"/>
          <w:szCs w:val="24"/>
          <w:lang w:eastAsia="lv-LV"/>
          <w14:ligatures w14:val="none"/>
        </w:rPr>
        <w:t xml:space="preserve"> </w:t>
      </w:r>
      <w:r w:rsidR="009C63A4" w:rsidRPr="00E75510">
        <w:rPr>
          <w:rFonts w:ascii="Times New Roman" w:eastAsia="Times New Roman" w:hAnsi="Times New Roman" w:cs="Times New Roman"/>
          <w:kern w:val="0"/>
          <w:sz w:val="24"/>
          <w:szCs w:val="24"/>
          <w:lang w:eastAsia="lv-LV"/>
          <w14:ligatures w14:val="none"/>
        </w:rPr>
        <w:t>Podvinskis, Viesturs</w:t>
      </w:r>
      <w:r w:rsidR="009C63A4" w:rsidRPr="00E75510">
        <w:rPr>
          <w:rFonts w:ascii="Times New Roman" w:eastAsia="Times New Roman" w:hAnsi="Times New Roman" w:cs="Times New Roman"/>
          <w:spacing w:val="-1"/>
          <w:kern w:val="0"/>
          <w:sz w:val="24"/>
          <w:szCs w:val="24"/>
          <w:lang w:eastAsia="lv-LV"/>
          <w14:ligatures w14:val="none"/>
        </w:rPr>
        <w:t xml:space="preserve"> Reinfelds, Dace</w:t>
      </w:r>
      <w:r w:rsidR="009C63A4" w:rsidRPr="00E75510">
        <w:rPr>
          <w:rFonts w:ascii="Times New Roman" w:eastAsia="Times New Roman" w:hAnsi="Times New Roman" w:cs="Times New Roman"/>
          <w:kern w:val="0"/>
          <w:sz w:val="24"/>
          <w:szCs w:val="24"/>
          <w:lang w:eastAsia="lv-LV"/>
          <w14:ligatures w14:val="none"/>
        </w:rPr>
        <w:t xml:space="preserve"> </w:t>
      </w:r>
      <w:r w:rsidR="009C63A4" w:rsidRPr="00E75510">
        <w:rPr>
          <w:rFonts w:ascii="Times New Roman" w:eastAsia="Times New Roman" w:hAnsi="Times New Roman" w:cs="Times New Roman"/>
          <w:spacing w:val="-1"/>
          <w:kern w:val="0"/>
          <w:sz w:val="24"/>
          <w:szCs w:val="24"/>
          <w:lang w:eastAsia="lv-LV"/>
          <w14:ligatures w14:val="none"/>
        </w:rPr>
        <w:t xml:space="preserve">Reinika, </w:t>
      </w:r>
      <w:r w:rsidR="009C63A4">
        <w:rPr>
          <w:rFonts w:ascii="Times New Roman" w:eastAsia="Times New Roman" w:hAnsi="Times New Roman" w:cs="Times New Roman"/>
          <w:spacing w:val="-1"/>
          <w:kern w:val="0"/>
          <w:sz w:val="24"/>
          <w:szCs w:val="24"/>
          <w:lang w:eastAsia="lv-LV"/>
          <w14:ligatures w14:val="none"/>
        </w:rPr>
        <w:t xml:space="preserve">Guntis Safranovičs, </w:t>
      </w:r>
      <w:r w:rsidR="009C63A4" w:rsidRPr="00E75510">
        <w:rPr>
          <w:rFonts w:ascii="Times New Roman" w:eastAsia="Times New Roman" w:hAnsi="Times New Roman" w:cs="Times New Roman"/>
          <w:kern w:val="0"/>
          <w:sz w:val="24"/>
          <w:szCs w:val="24"/>
          <w:lang w:eastAsia="lv-LV"/>
          <w14:ligatures w14:val="none"/>
        </w:rPr>
        <w:t>Andrejs Spridzāns)</w:t>
      </w:r>
      <w:r w:rsidR="009C63A4" w:rsidRPr="00E75510">
        <w:rPr>
          <w:rFonts w:ascii="Times New Roman" w:eastAsia="Times New Roman" w:hAnsi="Times New Roman" w:cs="Times New Roman"/>
          <w:bCs/>
          <w:kern w:val="0"/>
          <w:sz w:val="24"/>
          <w:szCs w:val="24"/>
          <w:lang w:eastAsia="et-EE"/>
          <w14:ligatures w14:val="none"/>
        </w:rPr>
        <w:t xml:space="preserve">, </w:t>
      </w:r>
      <w:r w:rsidR="009C63A4" w:rsidRPr="00E75510">
        <w:rPr>
          <w:rFonts w:ascii="Times New Roman" w:eastAsia="Times New Roman" w:hAnsi="Times New Roman" w:cs="Times New Roman"/>
          <w:bCs/>
          <w:kern w:val="0"/>
          <w:sz w:val="24"/>
          <w:szCs w:val="24"/>
          <w:lang w:eastAsia="lv-LV"/>
          <w14:ligatures w14:val="none"/>
        </w:rPr>
        <w:t xml:space="preserve">PRET – nav, ATTURAS – nav, </w:t>
      </w:r>
      <w:r w:rsidR="009C63A4" w:rsidRPr="00E75510">
        <w:rPr>
          <w:rFonts w:ascii="Times New Roman" w:eastAsia="Times New Roman" w:hAnsi="Times New Roman" w:cs="Times New Roman"/>
          <w:kern w:val="0"/>
          <w:sz w:val="24"/>
          <w:szCs w:val="24"/>
          <w:lang w:eastAsia="lv-LV"/>
          <w14:ligatures w14:val="none"/>
        </w:rPr>
        <w:t xml:space="preserve">Dobeles novada dome NOLEMJ: </w:t>
      </w:r>
    </w:p>
    <w:p w14:paraId="122F2B2B" w14:textId="37417CEF" w:rsidR="009C63A4" w:rsidRPr="00EF05F4" w:rsidRDefault="009C63A4" w:rsidP="00EF05F4">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65030A21" w14:textId="77777777" w:rsidR="00EF05F4" w:rsidRPr="00EF05F4" w:rsidRDefault="00EF05F4" w:rsidP="00FE7DD5">
      <w:pPr>
        <w:numPr>
          <w:ilvl w:val="0"/>
          <w:numId w:val="6"/>
        </w:numPr>
        <w:autoSpaceDN w:val="0"/>
        <w:spacing w:after="0" w:line="240" w:lineRule="auto"/>
        <w:ind w:left="284" w:hanging="284"/>
        <w:contextualSpacing/>
        <w:jc w:val="both"/>
        <w:rPr>
          <w:rFonts w:ascii="Times New Roman" w:eastAsia="Lucida Sans Unicode" w:hAnsi="Times New Roman" w:cs="Times New Roman"/>
          <w:sz w:val="24"/>
          <w:szCs w:val="24"/>
          <w:lang w:eastAsia="lv-LV"/>
          <w14:ligatures w14:val="none"/>
        </w:rPr>
      </w:pPr>
      <w:r w:rsidRPr="00EF05F4">
        <w:rPr>
          <w:rFonts w:ascii="Times New Roman" w:eastAsia="Lucida Sans Unicode" w:hAnsi="Times New Roman" w:cs="Times New Roman"/>
          <w:sz w:val="24"/>
          <w:szCs w:val="24"/>
          <w:lang w:eastAsia="lv-LV"/>
          <w14:ligatures w14:val="none"/>
        </w:rPr>
        <w:t xml:space="preserve">Atsavināt lauksaimniecībā izmantojamo zemi </w:t>
      </w:r>
      <w:r w:rsidRPr="00EF05F4">
        <w:rPr>
          <w:rFonts w:ascii="Times New Roman" w:eastAsia="Times New Roman" w:hAnsi="Times New Roman" w:cs="Times New Roman"/>
          <w:kern w:val="0"/>
          <w:sz w:val="24"/>
          <w:szCs w:val="24"/>
          <w:lang w:eastAsia="lv-LV"/>
          <w14:ligatures w14:val="none"/>
        </w:rPr>
        <w:t>“Astītes”, Vītiņu pagastā, Dobeles novadā, kadastra numurs 46940050253</w:t>
      </w:r>
      <w:r w:rsidRPr="00EF05F4">
        <w:rPr>
          <w:rFonts w:ascii="Times New Roman" w:eastAsia="Lucida Sans Unicode" w:hAnsi="Times New Roman" w:cs="Times New Roman"/>
          <w:sz w:val="24"/>
          <w:szCs w:val="24"/>
          <w:lang w:eastAsia="lv-LV"/>
          <w14:ligatures w14:val="none"/>
        </w:rPr>
        <w:t xml:space="preserve">, kas sastāv no vienas neapbūvētas zemes vienības ar </w:t>
      </w:r>
      <w:r w:rsidRPr="00EF05F4">
        <w:rPr>
          <w:rFonts w:ascii="Times New Roman" w:eastAsia="Times New Roman" w:hAnsi="Times New Roman" w:cs="Times New Roman"/>
          <w:kern w:val="0"/>
          <w:sz w:val="24"/>
          <w:szCs w:val="24"/>
          <w:lang w:eastAsia="lv-LV"/>
          <w14:ligatures w14:val="none"/>
        </w:rPr>
        <w:t xml:space="preserve">kadastra apzīmējumu 46940050253 – 3,02 ha kopplatībā, tai skaitā 2,95 ha lauksaimniecībā izmantojamā zeme, </w:t>
      </w:r>
      <w:r w:rsidRPr="00EF05F4">
        <w:rPr>
          <w:rFonts w:ascii="Times New Roman" w:eastAsia="Lucida Sans Unicode" w:hAnsi="Times New Roman" w:cs="Times New Roman"/>
          <w:sz w:val="24"/>
          <w:szCs w:val="24"/>
          <w:lang w:eastAsia="lv-LV"/>
          <w14:ligatures w14:val="none"/>
        </w:rPr>
        <w:t xml:space="preserve">pārdodot to atklātā mutiskā izsolē ar augšupejošu soli ar sākumcenu </w:t>
      </w:r>
      <w:bookmarkStart w:id="35" w:name="_Hlk226023245"/>
      <w:bookmarkStart w:id="36" w:name="_Hlk214952256"/>
      <w:r w:rsidRPr="00EF05F4">
        <w:rPr>
          <w:rFonts w:ascii="Times New Roman" w:eastAsia="Lucida Sans Unicode" w:hAnsi="Times New Roman" w:cs="Times New Roman"/>
          <w:sz w:val="24"/>
          <w:szCs w:val="24"/>
          <w:lang w:eastAsia="lv-LV"/>
          <w14:ligatures w14:val="none"/>
        </w:rPr>
        <w:t xml:space="preserve">18000 </w:t>
      </w:r>
      <w:r w:rsidRPr="00EF05F4">
        <w:rPr>
          <w:rFonts w:ascii="Times New Roman" w:eastAsia="Lucida Sans Unicode" w:hAnsi="Times New Roman" w:cs="Times New Roman"/>
          <w:sz w:val="24"/>
          <w:szCs w:val="24"/>
          <w:lang w:eastAsia="lv-LV"/>
          <w14:ligatures w14:val="none"/>
        </w:rPr>
        <w:lastRenderedPageBreak/>
        <w:t xml:space="preserve">EUR (astoņpadsmit tūkstoši </w:t>
      </w:r>
      <w:proofErr w:type="spellStart"/>
      <w:r w:rsidRPr="00EF05F4">
        <w:rPr>
          <w:rFonts w:ascii="Times New Roman" w:eastAsia="Lucida Sans Unicode" w:hAnsi="Times New Roman" w:cs="Times New Roman"/>
          <w:i/>
          <w:iCs/>
          <w:sz w:val="24"/>
          <w:szCs w:val="24"/>
          <w:lang w:eastAsia="lv-LV"/>
          <w14:ligatures w14:val="none"/>
        </w:rPr>
        <w:t>euro</w:t>
      </w:r>
      <w:proofErr w:type="spellEnd"/>
      <w:r w:rsidRPr="00EF05F4">
        <w:rPr>
          <w:rFonts w:ascii="Times New Roman" w:eastAsia="Lucida Sans Unicode" w:hAnsi="Times New Roman" w:cs="Times New Roman"/>
          <w:sz w:val="24"/>
          <w:szCs w:val="24"/>
          <w:lang w:eastAsia="lv-LV"/>
          <w14:ligatures w14:val="none"/>
        </w:rPr>
        <w:t>)</w:t>
      </w:r>
      <w:bookmarkEnd w:id="35"/>
      <w:r w:rsidRPr="00EF05F4">
        <w:rPr>
          <w:rFonts w:ascii="Times New Roman" w:eastAsia="Lucida Sans Unicode" w:hAnsi="Times New Roman" w:cs="Times New Roman"/>
          <w:sz w:val="24"/>
          <w:szCs w:val="24"/>
          <w:lang w:eastAsia="lv-LV"/>
          <w14:ligatures w14:val="none"/>
        </w:rPr>
        <w:t>.</w:t>
      </w:r>
      <w:bookmarkEnd w:id="36"/>
      <w:r w:rsidRPr="00EF05F4">
        <w:rPr>
          <w:rFonts w:ascii="Times New Roman" w:eastAsia="Lucida Sans Unicode" w:hAnsi="Times New Roman" w:cs="Times New Roman"/>
          <w:sz w:val="24"/>
          <w:szCs w:val="24"/>
          <w:lang w:eastAsia="lv-LV"/>
          <w14:ligatures w14:val="none"/>
        </w:rPr>
        <w:t xml:space="preserve"> Gadījumā, ja pirmā izsole ir nesekmīga, rīkot otro izsoli elektronisko izsoļu vietnē ar sākumcenu 18 000 EUR (astoņpadsmit tūkstoši </w:t>
      </w:r>
      <w:proofErr w:type="spellStart"/>
      <w:r w:rsidRPr="00EF05F4">
        <w:rPr>
          <w:rFonts w:ascii="Times New Roman" w:eastAsia="Lucida Sans Unicode" w:hAnsi="Times New Roman" w:cs="Times New Roman"/>
          <w:i/>
          <w:iCs/>
          <w:sz w:val="24"/>
          <w:szCs w:val="24"/>
          <w:lang w:eastAsia="lv-LV"/>
          <w14:ligatures w14:val="none"/>
        </w:rPr>
        <w:t>euro</w:t>
      </w:r>
      <w:proofErr w:type="spellEnd"/>
      <w:r w:rsidRPr="00EF05F4">
        <w:rPr>
          <w:rFonts w:ascii="Times New Roman" w:eastAsia="Lucida Sans Unicode" w:hAnsi="Times New Roman" w:cs="Times New Roman"/>
          <w:sz w:val="24"/>
          <w:szCs w:val="24"/>
          <w:lang w:eastAsia="lv-LV"/>
          <w14:ligatures w14:val="none"/>
        </w:rPr>
        <w:t>).</w:t>
      </w:r>
    </w:p>
    <w:p w14:paraId="40A88608" w14:textId="77777777" w:rsidR="00EF05F4" w:rsidRPr="00EF05F4" w:rsidRDefault="00EF05F4" w:rsidP="00FE7DD5">
      <w:pPr>
        <w:numPr>
          <w:ilvl w:val="0"/>
          <w:numId w:val="6"/>
        </w:numPr>
        <w:autoSpaceDN w:val="0"/>
        <w:spacing w:after="0" w:line="240" w:lineRule="auto"/>
        <w:ind w:left="284"/>
        <w:contextualSpacing/>
        <w:jc w:val="both"/>
        <w:rPr>
          <w:rFonts w:ascii="Times New Roman" w:eastAsia="Arial" w:hAnsi="Times New Roman" w:cs="Times New Roman"/>
          <w:sz w:val="24"/>
          <w:szCs w:val="24"/>
          <w:lang w:eastAsia="lv-LV"/>
          <w14:ligatures w14:val="none"/>
        </w:rPr>
      </w:pPr>
      <w:r w:rsidRPr="00EF05F4">
        <w:rPr>
          <w:rFonts w:ascii="Times New Roman" w:eastAsia="Arial" w:hAnsi="Times New Roman" w:cs="Times New Roman"/>
          <w:sz w:val="24"/>
          <w:szCs w:val="24"/>
          <w:lang w:eastAsia="lv-LV"/>
          <w14:ligatures w14:val="none"/>
        </w:rPr>
        <w:t>Uzdot Dobeles novada pašvaldības Īpašumu komisijai apstiprināt izsoles noteikumus un organizēt nekustamā īpašuma atsavināšanu spēkā esošo normatīvo aktu noteiktajā kārtībā.</w:t>
      </w:r>
    </w:p>
    <w:p w14:paraId="1C2AA5EB" w14:textId="77777777" w:rsidR="00EF05F4" w:rsidRPr="00EF05F4" w:rsidRDefault="00EF05F4" w:rsidP="00EF05F4">
      <w:pPr>
        <w:autoSpaceDN w:val="0"/>
        <w:spacing w:after="0" w:line="240" w:lineRule="auto"/>
        <w:ind w:left="993" w:hanging="284"/>
        <w:contextualSpacing/>
        <w:jc w:val="both"/>
        <w:rPr>
          <w:rFonts w:ascii="Times New Roman" w:eastAsia="Arial" w:hAnsi="Times New Roman" w:cs="Times New Roman"/>
          <w:sz w:val="24"/>
          <w:szCs w:val="24"/>
          <w:lang w:eastAsia="lv-LV"/>
          <w14:ligatures w14:val="none"/>
        </w:rPr>
      </w:pPr>
    </w:p>
    <w:p w14:paraId="2B2BE703" w14:textId="77777777" w:rsidR="00EF05F4" w:rsidRPr="00EF05F4" w:rsidRDefault="00EF05F4" w:rsidP="00EF05F4">
      <w:pPr>
        <w:autoSpaceDN w:val="0"/>
        <w:spacing w:after="0" w:line="240" w:lineRule="auto"/>
        <w:jc w:val="both"/>
        <w:rPr>
          <w:rFonts w:ascii="Times New Roman" w:eastAsia="Arial" w:hAnsi="Times New Roman" w:cs="Times New Roman"/>
          <w:sz w:val="24"/>
          <w:szCs w:val="24"/>
          <w:lang w:eastAsia="lv-LV"/>
          <w14:ligatures w14:val="none"/>
        </w:rPr>
      </w:pPr>
      <w:r w:rsidRPr="00EF05F4">
        <w:rPr>
          <w:rFonts w:ascii="Times New Roman" w:eastAsia="Arial" w:hAnsi="Times New Roman" w:cs="Times New Roman"/>
          <w:sz w:val="24"/>
          <w:szCs w:val="24"/>
          <w:lang w:eastAsia="lv-LV"/>
          <w14:ligatures w14:val="none"/>
        </w:rPr>
        <w:t>Domes priekšsēdētājs</w:t>
      </w:r>
      <w:r w:rsidRPr="00EF05F4">
        <w:rPr>
          <w:rFonts w:ascii="Times New Roman" w:eastAsia="Arial" w:hAnsi="Times New Roman" w:cs="Times New Roman"/>
          <w:sz w:val="24"/>
          <w:szCs w:val="24"/>
          <w:lang w:eastAsia="lv-LV"/>
          <w14:ligatures w14:val="none"/>
        </w:rPr>
        <w:tab/>
      </w:r>
      <w:r w:rsidRPr="00EF05F4">
        <w:rPr>
          <w:rFonts w:ascii="Times New Roman" w:eastAsia="Arial" w:hAnsi="Times New Roman" w:cs="Times New Roman"/>
          <w:sz w:val="24"/>
          <w:szCs w:val="24"/>
          <w:lang w:eastAsia="lv-LV"/>
          <w14:ligatures w14:val="none"/>
        </w:rPr>
        <w:tab/>
        <w:t xml:space="preserve">                        </w:t>
      </w:r>
      <w:r w:rsidRPr="00EF05F4">
        <w:rPr>
          <w:rFonts w:ascii="Times New Roman" w:eastAsia="Arial" w:hAnsi="Times New Roman" w:cs="Times New Roman"/>
          <w:sz w:val="24"/>
          <w:szCs w:val="24"/>
          <w:lang w:eastAsia="lv-LV"/>
          <w14:ligatures w14:val="none"/>
        </w:rPr>
        <w:tab/>
      </w:r>
      <w:r w:rsidRPr="00EF05F4">
        <w:rPr>
          <w:rFonts w:ascii="Times New Roman" w:eastAsia="Arial" w:hAnsi="Times New Roman" w:cs="Times New Roman"/>
          <w:sz w:val="24"/>
          <w:szCs w:val="24"/>
          <w:lang w:eastAsia="lv-LV"/>
          <w14:ligatures w14:val="none"/>
        </w:rPr>
        <w:tab/>
        <w:t xml:space="preserve"> </w:t>
      </w:r>
      <w:r w:rsidRPr="00EF05F4">
        <w:rPr>
          <w:rFonts w:ascii="Times New Roman" w:eastAsia="Arial" w:hAnsi="Times New Roman" w:cs="Times New Roman"/>
          <w:sz w:val="24"/>
          <w:szCs w:val="24"/>
          <w:lang w:eastAsia="lv-LV"/>
          <w14:ligatures w14:val="none"/>
        </w:rPr>
        <w:tab/>
      </w:r>
      <w:r w:rsidRPr="00EF05F4">
        <w:rPr>
          <w:rFonts w:ascii="Times New Roman" w:eastAsia="Arial" w:hAnsi="Times New Roman" w:cs="Times New Roman"/>
          <w:sz w:val="24"/>
          <w:szCs w:val="24"/>
          <w:lang w:eastAsia="lv-LV"/>
          <w14:ligatures w14:val="none"/>
        </w:rPr>
        <w:tab/>
      </w:r>
      <w:r w:rsidRPr="00EF05F4">
        <w:rPr>
          <w:rFonts w:ascii="Times New Roman" w:eastAsia="Arial" w:hAnsi="Times New Roman" w:cs="Times New Roman"/>
          <w:sz w:val="24"/>
          <w:szCs w:val="24"/>
          <w:lang w:eastAsia="lv-LV"/>
          <w14:ligatures w14:val="none"/>
        </w:rPr>
        <w:tab/>
      </w:r>
      <w:proofErr w:type="spellStart"/>
      <w:r w:rsidRPr="00EF05F4">
        <w:rPr>
          <w:rFonts w:ascii="Times New Roman" w:eastAsia="Arial" w:hAnsi="Times New Roman" w:cs="Times New Roman"/>
          <w:sz w:val="24"/>
          <w:szCs w:val="24"/>
          <w:lang w:eastAsia="lv-LV"/>
          <w14:ligatures w14:val="none"/>
        </w:rPr>
        <w:t>A.Spridzāns</w:t>
      </w:r>
      <w:proofErr w:type="spellEnd"/>
      <w:r w:rsidRPr="00EF05F4">
        <w:rPr>
          <w:rFonts w:ascii="Times New Roman" w:eastAsia="Arial" w:hAnsi="Times New Roman" w:cs="Times New Roman"/>
          <w:sz w:val="24"/>
          <w:szCs w:val="24"/>
          <w:lang w:eastAsia="lv-LV"/>
          <w14:ligatures w14:val="none"/>
        </w:rPr>
        <w:t xml:space="preserve">  </w:t>
      </w:r>
    </w:p>
    <w:p w14:paraId="4B00D2C0" w14:textId="77777777" w:rsidR="00EF05F4" w:rsidRPr="00EF05F4" w:rsidRDefault="00EF05F4" w:rsidP="00EF05F4">
      <w:pPr>
        <w:tabs>
          <w:tab w:val="left" w:pos="-24212"/>
        </w:tabs>
        <w:spacing w:after="0" w:line="240" w:lineRule="auto"/>
        <w:jc w:val="right"/>
        <w:rPr>
          <w:rFonts w:ascii="Times New Roman" w:eastAsia="Times New Roman" w:hAnsi="Times New Roman" w:cs="Times New Roman"/>
          <w:b/>
          <w:bCs/>
          <w:kern w:val="0"/>
          <w:sz w:val="24"/>
          <w:szCs w:val="24"/>
          <w:lang w:eastAsia="lv-LV"/>
          <w14:ligatures w14:val="none"/>
        </w:rPr>
      </w:pPr>
      <w:r w:rsidRPr="00EF05F4">
        <w:rPr>
          <w:rFonts w:ascii="Times New Roman" w:eastAsia="Times New Roman" w:hAnsi="Times New Roman" w:cs="Times New Roman"/>
          <w:b/>
          <w:bCs/>
          <w:kern w:val="0"/>
          <w:sz w:val="24"/>
          <w:szCs w:val="24"/>
          <w:lang w:eastAsia="lv-LV"/>
          <w14:ligatures w14:val="none"/>
        </w:rPr>
        <w:br w:type="page"/>
      </w:r>
    </w:p>
    <w:p w14:paraId="52128878" w14:textId="77777777" w:rsidR="00EF05F4" w:rsidRPr="00EF05F4" w:rsidRDefault="00EF05F4" w:rsidP="00EF05F4">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bookmarkStart w:id="37" w:name="_Hlk231215590"/>
      <w:r w:rsidRPr="00EF05F4">
        <w:rPr>
          <w:rFonts w:ascii="Times New Roman" w:eastAsia="Times New Roman" w:hAnsi="Times New Roman" w:cs="Times New Roman"/>
          <w:noProof/>
          <w:kern w:val="0"/>
          <w:sz w:val="20"/>
          <w:szCs w:val="20"/>
          <w:lang w:eastAsia="lv-LV"/>
          <w14:ligatures w14:val="none"/>
        </w:rPr>
        <w:lastRenderedPageBreak/>
        <w:drawing>
          <wp:inline distT="0" distB="0" distL="0" distR="0" wp14:anchorId="62DFC0A9" wp14:editId="3CEF0237">
            <wp:extent cx="676275" cy="752475"/>
            <wp:effectExtent l="0" t="0" r="9525" b="9525"/>
            <wp:docPr id="1279352688"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C0A3FD5"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EF05F4">
        <w:rPr>
          <w:rFonts w:ascii="Times New Roman" w:eastAsia="Times New Roman" w:hAnsi="Times New Roman" w:cs="Times New Roman"/>
          <w:kern w:val="0"/>
          <w:sz w:val="20"/>
          <w:szCs w:val="24"/>
          <w:lang w:eastAsia="lv-LV"/>
          <w14:ligatures w14:val="none"/>
        </w:rPr>
        <w:t>LATVIJAS REPUBLIKA</w:t>
      </w:r>
    </w:p>
    <w:p w14:paraId="203F98DC"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EF05F4">
        <w:rPr>
          <w:rFonts w:ascii="Times New Roman" w:eastAsia="Times New Roman" w:hAnsi="Times New Roman" w:cs="Times New Roman"/>
          <w:b/>
          <w:kern w:val="0"/>
          <w:sz w:val="32"/>
          <w:szCs w:val="32"/>
          <w:lang w:eastAsia="lv-LV"/>
          <w14:ligatures w14:val="none"/>
        </w:rPr>
        <w:t>DOBELES NOVADA DOME</w:t>
      </w:r>
    </w:p>
    <w:p w14:paraId="42D7F887"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EF05F4">
        <w:rPr>
          <w:rFonts w:ascii="Times New Roman" w:eastAsia="Times New Roman" w:hAnsi="Times New Roman" w:cs="Times New Roman"/>
          <w:kern w:val="0"/>
          <w:sz w:val="16"/>
          <w:szCs w:val="16"/>
          <w:lang w:eastAsia="lv-LV"/>
          <w14:ligatures w14:val="none"/>
        </w:rPr>
        <w:t>Brīvības iela 17, Dobele, Dobeles novads, LV-3701</w:t>
      </w:r>
    </w:p>
    <w:p w14:paraId="72662D41" w14:textId="77777777" w:rsidR="00EF05F4" w:rsidRPr="00EF05F4" w:rsidRDefault="00EF05F4" w:rsidP="00EF05F4">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EF05F4">
        <w:rPr>
          <w:rFonts w:ascii="Times New Roman" w:eastAsia="Times New Roman" w:hAnsi="Times New Roman" w:cs="Times New Roman"/>
          <w:kern w:val="0"/>
          <w:sz w:val="16"/>
          <w:szCs w:val="16"/>
          <w:lang w:eastAsia="lv-LV"/>
          <w14:ligatures w14:val="none"/>
        </w:rPr>
        <w:t xml:space="preserve">Tālr. 63707269, 63700137, 63720940, e-pasts </w:t>
      </w:r>
      <w:hyperlink r:id="rId30" w:history="1">
        <w:r w:rsidRPr="00EF05F4">
          <w:rPr>
            <w:rFonts w:ascii="Times New Roman" w:eastAsia="Calibri" w:hAnsi="Times New Roman" w:cs="Times New Roman"/>
            <w:color w:val="000000"/>
            <w:kern w:val="0"/>
            <w:sz w:val="16"/>
            <w:szCs w:val="16"/>
            <w:u w:val="single"/>
            <w:lang w:eastAsia="lv-LV"/>
            <w14:ligatures w14:val="none"/>
          </w:rPr>
          <w:t>dome@dobele.lv</w:t>
        </w:r>
      </w:hyperlink>
    </w:p>
    <w:p w14:paraId="54E30B20" w14:textId="77777777" w:rsidR="00EF05F4" w:rsidRPr="00EF05F4" w:rsidRDefault="00EF05F4" w:rsidP="00EF05F4">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252EB5D9" w14:textId="77777777" w:rsidR="00EF05F4" w:rsidRPr="00EF05F4" w:rsidRDefault="00EF05F4" w:rsidP="00EF05F4">
      <w:pPr>
        <w:spacing w:after="0" w:line="240" w:lineRule="auto"/>
        <w:jc w:val="center"/>
        <w:rPr>
          <w:rFonts w:ascii="Times New Roman" w:eastAsia="Calibri" w:hAnsi="Times New Roman" w:cs="Times New Roman"/>
          <w:b/>
          <w:kern w:val="0"/>
          <w:sz w:val="24"/>
          <w:szCs w:val="24"/>
          <w14:ligatures w14:val="none"/>
        </w:rPr>
      </w:pPr>
      <w:r w:rsidRPr="00EF05F4">
        <w:rPr>
          <w:rFonts w:ascii="Times New Roman" w:eastAsia="Calibri" w:hAnsi="Times New Roman" w:cs="Times New Roman"/>
          <w:b/>
          <w:kern w:val="0"/>
          <w:sz w:val="24"/>
          <w:szCs w:val="24"/>
          <w14:ligatures w14:val="none"/>
        </w:rPr>
        <w:t>LĒMUMS</w:t>
      </w:r>
    </w:p>
    <w:p w14:paraId="0C031CE7" w14:textId="77777777" w:rsidR="00EF05F4" w:rsidRPr="00EF05F4" w:rsidRDefault="00EF05F4" w:rsidP="00EF05F4">
      <w:pPr>
        <w:spacing w:after="0" w:line="240" w:lineRule="auto"/>
        <w:jc w:val="center"/>
        <w:rPr>
          <w:rFonts w:ascii="Times New Roman" w:eastAsia="Calibri" w:hAnsi="Times New Roman" w:cs="Times New Roman"/>
          <w:b/>
          <w:kern w:val="0"/>
          <w:sz w:val="24"/>
          <w:szCs w:val="24"/>
          <w14:ligatures w14:val="none"/>
        </w:rPr>
      </w:pPr>
      <w:r w:rsidRPr="00EF05F4">
        <w:rPr>
          <w:rFonts w:ascii="Times New Roman" w:eastAsia="Calibri" w:hAnsi="Times New Roman" w:cs="Times New Roman"/>
          <w:b/>
          <w:kern w:val="0"/>
          <w:sz w:val="24"/>
          <w:szCs w:val="24"/>
          <w14:ligatures w14:val="none"/>
        </w:rPr>
        <w:t>Dobelē</w:t>
      </w:r>
    </w:p>
    <w:p w14:paraId="6E787FF0" w14:textId="77777777" w:rsidR="00EF05F4" w:rsidRPr="00EF05F4" w:rsidRDefault="00EF05F4" w:rsidP="00EF05F4">
      <w:pPr>
        <w:spacing w:after="0" w:line="240" w:lineRule="auto"/>
        <w:jc w:val="both"/>
        <w:rPr>
          <w:rFonts w:ascii="Times New Roman" w:eastAsia="Calibri" w:hAnsi="Times New Roman" w:cs="Times New Roman"/>
          <w:b/>
          <w:kern w:val="0"/>
          <w:sz w:val="24"/>
          <w:szCs w:val="24"/>
          <w14:ligatures w14:val="none"/>
        </w:rPr>
      </w:pPr>
    </w:p>
    <w:p w14:paraId="1FD118F8" w14:textId="5A3FA7D2" w:rsidR="00EF05F4" w:rsidRPr="00EF05F4" w:rsidRDefault="00EF05F4" w:rsidP="00EF05F4">
      <w:pPr>
        <w:tabs>
          <w:tab w:val="center" w:pos="4153"/>
          <w:tab w:val="left" w:pos="8080"/>
          <w:tab w:val="right" w:pos="9072"/>
        </w:tabs>
        <w:spacing w:after="0" w:line="240" w:lineRule="auto"/>
        <w:rPr>
          <w:rFonts w:ascii="Times New Roman" w:eastAsia="Times New Roman" w:hAnsi="Times New Roman" w:cs="Times New Roman"/>
          <w:color w:val="000000"/>
          <w:kern w:val="0"/>
          <w:sz w:val="24"/>
          <w:szCs w:val="24"/>
          <w:lang w:eastAsia="lv-LV"/>
          <w14:ligatures w14:val="none"/>
        </w:rPr>
      </w:pPr>
      <w:r w:rsidRPr="00EF05F4">
        <w:rPr>
          <w:rFonts w:ascii="Times New Roman" w:eastAsia="Times New Roman" w:hAnsi="Times New Roman" w:cs="Times New Roman"/>
          <w:b/>
          <w:kern w:val="0"/>
          <w:sz w:val="24"/>
          <w:szCs w:val="24"/>
          <w:lang w:eastAsia="x-none"/>
          <w14:ligatures w14:val="none"/>
        </w:rPr>
        <w:t>2026.</w:t>
      </w:r>
      <w:r w:rsidR="009C63A4">
        <w:rPr>
          <w:rFonts w:ascii="Times New Roman" w:eastAsia="Times New Roman" w:hAnsi="Times New Roman" w:cs="Times New Roman"/>
          <w:b/>
          <w:kern w:val="0"/>
          <w:sz w:val="24"/>
          <w:szCs w:val="24"/>
          <w:lang w:eastAsia="x-none"/>
          <w14:ligatures w14:val="none"/>
        </w:rPr>
        <w:t xml:space="preserve"> </w:t>
      </w:r>
      <w:r w:rsidRPr="00EF05F4">
        <w:rPr>
          <w:rFonts w:ascii="Times New Roman" w:eastAsia="Times New Roman" w:hAnsi="Times New Roman" w:cs="Times New Roman"/>
          <w:b/>
          <w:kern w:val="0"/>
          <w:sz w:val="24"/>
          <w:szCs w:val="24"/>
          <w:lang w:eastAsia="x-none"/>
          <w14:ligatures w14:val="none"/>
        </w:rPr>
        <w:t>gada 28.</w:t>
      </w:r>
      <w:r w:rsidR="009C63A4">
        <w:rPr>
          <w:rFonts w:ascii="Times New Roman" w:eastAsia="Times New Roman" w:hAnsi="Times New Roman" w:cs="Times New Roman"/>
          <w:b/>
          <w:kern w:val="0"/>
          <w:sz w:val="24"/>
          <w:szCs w:val="24"/>
          <w:lang w:eastAsia="x-none"/>
          <w14:ligatures w14:val="none"/>
        </w:rPr>
        <w:t xml:space="preserve"> </w:t>
      </w:r>
      <w:r w:rsidRPr="00EF05F4">
        <w:rPr>
          <w:rFonts w:ascii="Times New Roman" w:eastAsia="Times New Roman" w:hAnsi="Times New Roman" w:cs="Times New Roman"/>
          <w:b/>
          <w:kern w:val="0"/>
          <w:sz w:val="24"/>
          <w:szCs w:val="24"/>
          <w:lang w:eastAsia="x-none"/>
          <w14:ligatures w14:val="none"/>
        </w:rPr>
        <w:t>maijā</w:t>
      </w:r>
      <w:r w:rsidRPr="00EF05F4">
        <w:rPr>
          <w:rFonts w:ascii="Times New Roman" w:eastAsia="Times New Roman" w:hAnsi="Times New Roman" w:cs="Times New Roman"/>
          <w:b/>
          <w:kern w:val="0"/>
          <w:sz w:val="24"/>
          <w:szCs w:val="24"/>
          <w:lang w:eastAsia="x-none"/>
          <w14:ligatures w14:val="none"/>
        </w:rPr>
        <w:tab/>
        <w:t xml:space="preserve">                                                                                             </w:t>
      </w:r>
      <w:r w:rsidRPr="00EF05F4">
        <w:rPr>
          <w:rFonts w:ascii="Times New Roman" w:eastAsia="Times New Roman" w:hAnsi="Times New Roman" w:cs="Times New Roman"/>
          <w:b/>
          <w:color w:val="000000"/>
          <w:kern w:val="0"/>
          <w:sz w:val="24"/>
          <w:szCs w:val="24"/>
          <w:lang w:eastAsia="lv-LV"/>
          <w14:ligatures w14:val="none"/>
        </w:rPr>
        <w:t>Nr.</w:t>
      </w:r>
      <w:r w:rsidR="009C63A4">
        <w:rPr>
          <w:rFonts w:ascii="Times New Roman" w:eastAsia="Times New Roman" w:hAnsi="Times New Roman" w:cs="Times New Roman"/>
          <w:b/>
          <w:color w:val="000000"/>
          <w:kern w:val="0"/>
          <w:sz w:val="24"/>
          <w:szCs w:val="24"/>
          <w:lang w:eastAsia="lv-LV"/>
          <w14:ligatures w14:val="none"/>
        </w:rPr>
        <w:t>111</w:t>
      </w:r>
      <w:r w:rsidRPr="00EF05F4">
        <w:rPr>
          <w:rFonts w:ascii="Times New Roman" w:eastAsia="Times New Roman" w:hAnsi="Times New Roman" w:cs="Times New Roman"/>
          <w:b/>
          <w:color w:val="000000"/>
          <w:kern w:val="0"/>
          <w:sz w:val="24"/>
          <w:szCs w:val="24"/>
          <w:lang w:eastAsia="lv-LV"/>
          <w14:ligatures w14:val="none"/>
        </w:rPr>
        <w:t>/7</w:t>
      </w:r>
    </w:p>
    <w:p w14:paraId="33B7A275" w14:textId="77777777" w:rsidR="00EF05F4" w:rsidRPr="00EF05F4" w:rsidRDefault="00EF05F4" w:rsidP="00EF05F4">
      <w:pPr>
        <w:tabs>
          <w:tab w:val="center" w:pos="4153"/>
          <w:tab w:val="left" w:pos="8080"/>
          <w:tab w:val="right" w:pos="9072"/>
        </w:tabs>
        <w:spacing w:after="0" w:line="240" w:lineRule="auto"/>
        <w:jc w:val="right"/>
        <w:rPr>
          <w:rFonts w:ascii="Times New Roman" w:eastAsia="Calibri" w:hAnsi="Times New Roman" w:cs="Times New Roman"/>
          <w:b/>
          <w:kern w:val="0"/>
          <w:sz w:val="24"/>
          <w:szCs w:val="24"/>
          <w:u w:val="single"/>
          <w14:ligatures w14:val="none"/>
        </w:rPr>
      </w:pPr>
    </w:p>
    <w:p w14:paraId="26E03D78" w14:textId="77777777" w:rsidR="00EF05F4" w:rsidRPr="00EF05F4" w:rsidRDefault="00EF05F4" w:rsidP="00EF05F4">
      <w:pPr>
        <w:autoSpaceDE w:val="0"/>
        <w:autoSpaceDN w:val="0"/>
        <w:adjustRightInd w:val="0"/>
        <w:spacing w:after="0" w:line="240" w:lineRule="auto"/>
        <w:ind w:right="142"/>
        <w:jc w:val="center"/>
        <w:rPr>
          <w:rFonts w:ascii="Times New Roman" w:eastAsia="Times New Roman" w:hAnsi="Times New Roman" w:cs="Times New Roman"/>
          <w:b/>
          <w:kern w:val="0"/>
          <w:sz w:val="24"/>
          <w:szCs w:val="24"/>
          <w:u w:val="single"/>
          <w:lang w:eastAsia="lv-LV"/>
          <w14:ligatures w14:val="none"/>
        </w:rPr>
      </w:pPr>
      <w:r w:rsidRPr="00EF05F4">
        <w:rPr>
          <w:rFonts w:ascii="Times New Roman" w:eastAsia="Times New Roman" w:hAnsi="Times New Roman" w:cs="Times New Roman"/>
          <w:b/>
          <w:bCs/>
          <w:kern w:val="0"/>
          <w:sz w:val="24"/>
          <w:szCs w:val="24"/>
          <w:u w:val="single"/>
          <w:lang w:eastAsia="lv-LV"/>
          <w14:ligatures w14:val="none"/>
        </w:rPr>
        <w:t xml:space="preserve">Par </w:t>
      </w:r>
      <w:r w:rsidRPr="00EF05F4">
        <w:rPr>
          <w:rFonts w:ascii="Times New Roman" w:eastAsia="Times New Roman" w:hAnsi="Times New Roman" w:cs="Times New Roman"/>
          <w:b/>
          <w:kern w:val="0"/>
          <w:sz w:val="24"/>
          <w:szCs w:val="24"/>
          <w:u w:val="single"/>
          <w:lang w:eastAsia="lv-LV"/>
          <w14:ligatures w14:val="none"/>
        </w:rPr>
        <w:t xml:space="preserve">zemes domājamo daļu izpirkšanu daudzdzīvokļu dzīvojamās mājas </w:t>
      </w:r>
    </w:p>
    <w:p w14:paraId="03A2EBB4" w14:textId="77777777" w:rsidR="00EF05F4" w:rsidRPr="00EF05F4" w:rsidRDefault="00EF05F4" w:rsidP="00EF05F4">
      <w:pPr>
        <w:autoSpaceDE w:val="0"/>
        <w:autoSpaceDN w:val="0"/>
        <w:adjustRightInd w:val="0"/>
        <w:spacing w:after="0" w:line="240" w:lineRule="auto"/>
        <w:ind w:right="142"/>
        <w:jc w:val="center"/>
        <w:rPr>
          <w:rFonts w:ascii="Times New Roman" w:eastAsia="Times New Roman" w:hAnsi="Times New Roman" w:cs="Times New Roman"/>
          <w:b/>
          <w:bCs/>
          <w:kern w:val="0"/>
          <w:sz w:val="24"/>
          <w:szCs w:val="24"/>
          <w:u w:val="single"/>
          <w:lang w:eastAsia="lv-LV"/>
          <w14:ligatures w14:val="none"/>
        </w:rPr>
      </w:pPr>
      <w:r w:rsidRPr="00EF05F4">
        <w:rPr>
          <w:rFonts w:ascii="Times New Roman" w:eastAsia="Times New Roman" w:hAnsi="Times New Roman" w:cs="Times New Roman"/>
          <w:b/>
          <w:kern w:val="0"/>
          <w:sz w:val="24"/>
          <w:szCs w:val="24"/>
          <w:u w:val="single"/>
          <w:lang w:eastAsia="lv-LV"/>
          <w14:ligatures w14:val="none"/>
        </w:rPr>
        <w:t>Liepu iela 10A, Dobelē, Dobeles novadā uzturēšanai</w:t>
      </w:r>
    </w:p>
    <w:p w14:paraId="1C391A54" w14:textId="77777777" w:rsidR="00EF05F4" w:rsidRPr="00EF05F4" w:rsidRDefault="00EF05F4" w:rsidP="00EF05F4">
      <w:pPr>
        <w:autoSpaceDE w:val="0"/>
        <w:autoSpaceDN w:val="0"/>
        <w:adjustRightInd w:val="0"/>
        <w:spacing w:after="0" w:line="240" w:lineRule="auto"/>
        <w:ind w:right="142"/>
        <w:jc w:val="center"/>
        <w:rPr>
          <w:rFonts w:ascii="Times New Roman" w:eastAsia="Times New Roman" w:hAnsi="Times New Roman" w:cs="Times New Roman"/>
          <w:b/>
          <w:bCs/>
          <w:kern w:val="0"/>
          <w:sz w:val="24"/>
          <w:szCs w:val="24"/>
          <w:lang w:eastAsia="lv-LV"/>
          <w14:ligatures w14:val="none"/>
        </w:rPr>
      </w:pPr>
    </w:p>
    <w:p w14:paraId="55B3DC5C" w14:textId="77777777" w:rsidR="00EF05F4" w:rsidRPr="00EF05F4" w:rsidRDefault="00EF05F4" w:rsidP="00EF05F4">
      <w:pPr>
        <w:autoSpaceDE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p>
    <w:p w14:paraId="70199913" w14:textId="77777777" w:rsidR="00EF05F4" w:rsidRPr="00EF05F4" w:rsidRDefault="00EF05F4" w:rsidP="00EF05F4">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ab/>
        <w:t>Dobeles novada dome, izskatot iesniegto lēmuma projektu “Par zemes domājamo daļu izpirkšanu daudzdzīvokļu dzīvojamās mājas Liepu ielā 10A, Dobelē, Dobeles novadā uzturēšanai”, konstatēja:</w:t>
      </w:r>
    </w:p>
    <w:p w14:paraId="21125E12" w14:textId="77777777" w:rsidR="00EF05F4" w:rsidRPr="00EF05F4" w:rsidRDefault="00EF05F4" w:rsidP="00EF05F4">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EF05F4">
        <w:rPr>
          <w:rFonts w:ascii="Times New Roman" w:eastAsia="Times New Roman" w:hAnsi="Times New Roman" w:cs="Times New Roman"/>
          <w:kern w:val="0"/>
          <w:sz w:val="24"/>
          <w:szCs w:val="24"/>
          <w:lang w:eastAsia="lv-LV"/>
          <w14:ligatures w14:val="none"/>
        </w:rPr>
        <w:t>Dobeles novada pašvaldības (turpmāk – pašvaldība) Īpašumu komisija, pamatojoties uz Piespiedu dalītā īpašuma privatizētajās daudzdzīvokļu mājās izbeigšanas likuma (turpmāk – likums) 5. panta sesto daļu, likumā “Par valsts un pašvaldību dzīvojamo māju privatizāciju” un Dobeles novada domes 2023. gada 26. janvāra saistošajos noteikumos Nr.3 “Par dzīvojamai mājai funkcionāli nepieciešamā zemes gabala pārskatīšanu Dobeles novadā” noteikto kārtību, ir noteikusi daudzdzīvokļu dzīvojamai mājai Liepu ielā 10A, Dobelē, Dobeles novadā (turpmāk – dzīvojamā māja) funkcionāli nepieciešamo zemes gabala platību 0,1555 ha (1555 m</w:t>
      </w:r>
      <w:r w:rsidRPr="00EF05F4">
        <w:rPr>
          <w:rFonts w:ascii="Times New Roman" w:eastAsia="Times New Roman" w:hAnsi="Times New Roman" w:cs="Times New Roman"/>
          <w:kern w:val="0"/>
          <w:sz w:val="24"/>
          <w:szCs w:val="24"/>
          <w:vertAlign w:val="superscript"/>
          <w:lang w:eastAsia="lv-LV"/>
          <w14:ligatures w14:val="none"/>
        </w:rPr>
        <w:t>2</w:t>
      </w:r>
      <w:r w:rsidRPr="00EF05F4">
        <w:rPr>
          <w:rFonts w:ascii="Times New Roman" w:eastAsia="Times New Roman" w:hAnsi="Times New Roman" w:cs="Times New Roman"/>
          <w:kern w:val="0"/>
          <w:sz w:val="24"/>
          <w:szCs w:val="24"/>
          <w:lang w:eastAsia="lv-LV"/>
          <w14:ligatures w14:val="none"/>
        </w:rPr>
        <w:t xml:space="preserve">). </w:t>
      </w:r>
      <w:r w:rsidRPr="00EF05F4">
        <w:rPr>
          <w:rFonts w:ascii="Times New Roman" w:eastAsia="Times New Roman" w:hAnsi="Times New Roman" w:cs="Times New Roman"/>
          <w:kern w:val="0"/>
          <w:sz w:val="24"/>
          <w:szCs w:val="24"/>
          <w:shd w:val="clear" w:color="auto" w:fill="FFFFFF"/>
          <w:lang w:eastAsia="lv-LV"/>
          <w14:ligatures w14:val="none"/>
        </w:rPr>
        <w:t>Funkcionāli nepieciešamais zemes gabals sastāv no zemesgrāmatā reģistrēta zemes gabala Liepu iela 10A, Dobele, Dobeles novads, kadastra numurs 46010140008, kas sastāv no vienas zemes vienības ar kadastra apzīmējumu 46010140004, platība 0,1555 ha, un tas reģistrēts Zemgales rajona tiesas Dobeles pilsētas zemesgrāmatas nodalījumā Nr. 100000562991 uz fiziskas personas vārda.</w:t>
      </w:r>
    </w:p>
    <w:p w14:paraId="58AFAF3B" w14:textId="33948472" w:rsidR="00EF05F4" w:rsidRPr="00EF05F4" w:rsidRDefault="00EF05F4" w:rsidP="00EF05F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Nomas zemes atsavināšanas procesa ierosinātāji ir dzīvojamās mājas dzīvokļu īpašnieki, kuri ir pilnvarojuši SIA “DOBELES NAMSA</w:t>
      </w:r>
      <w:r w:rsidR="00141DD4">
        <w:rPr>
          <w:rFonts w:ascii="Times New Roman" w:eastAsia="Times New Roman" w:hAnsi="Times New Roman" w:cs="Times New Roman"/>
          <w:kern w:val="0"/>
          <w:sz w:val="24"/>
          <w:szCs w:val="24"/>
          <w:lang w:eastAsia="lv-LV"/>
          <w14:ligatures w14:val="none"/>
        </w:rPr>
        <w:t>I</w:t>
      </w:r>
      <w:r w:rsidRPr="00EF05F4">
        <w:rPr>
          <w:rFonts w:ascii="Times New Roman" w:eastAsia="Times New Roman" w:hAnsi="Times New Roman" w:cs="Times New Roman"/>
          <w:kern w:val="0"/>
          <w:sz w:val="24"/>
          <w:szCs w:val="24"/>
          <w:lang w:eastAsia="lv-LV"/>
          <w14:ligatures w14:val="none"/>
        </w:rPr>
        <w:t>MNIEKS” dzīvokļu īpašnieku vārdā un interesēs veikt zemes atsavināšanas darbības.</w:t>
      </w:r>
    </w:p>
    <w:p w14:paraId="66E24A57" w14:textId="77777777" w:rsidR="00EF05F4" w:rsidRPr="00EF05F4" w:rsidRDefault="00EF05F4" w:rsidP="00EF05F4">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ab/>
        <w:t>Saskaņā ar Valsts vienotās datorizētās zemesgrāmatas informācijas datiem, īpašuma tiesības uz dzīvokļa īpašumu Nr.23, dzīvojamā mājā reģistrētas pašvaldībai. Pašvaldībai piederošais dzīvokļa īpašums ir izīrēts.</w:t>
      </w:r>
    </w:p>
    <w:p w14:paraId="124AD8A1" w14:textId="77777777" w:rsidR="00EF05F4" w:rsidRPr="00EF05F4" w:rsidRDefault="00EF05F4" w:rsidP="00EF05F4">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ab/>
        <w:t>Pamatojoties uz likuma 7. panta pirmo daļu, kas nosaka, ka atsavināšanas cenu šajā likumā noteiktajā kārtībā aprēķina Valsts zemes dienests, pašvaldībā saņemts Valsts zemes dienesta paziņojums, kurā norādīta Valsts zemes dienesta noteiktā zemes atsavināšanas cena privātpersonai piederošajam zemes gabalam Liepu ielā 10A, Dobelē, Dobeles novadā, 1555 m</w:t>
      </w:r>
      <w:r w:rsidRPr="00EF05F4">
        <w:rPr>
          <w:rFonts w:ascii="Times New Roman" w:eastAsia="Times New Roman" w:hAnsi="Times New Roman" w:cs="Times New Roman"/>
          <w:kern w:val="0"/>
          <w:sz w:val="24"/>
          <w:szCs w:val="24"/>
          <w:vertAlign w:val="superscript"/>
          <w:lang w:eastAsia="lv-LV"/>
          <w14:ligatures w14:val="none"/>
        </w:rPr>
        <w:t>2</w:t>
      </w:r>
      <w:r w:rsidRPr="00EF05F4">
        <w:rPr>
          <w:rFonts w:ascii="Times New Roman" w:eastAsia="Times New Roman" w:hAnsi="Times New Roman" w:cs="Times New Roman"/>
          <w:kern w:val="0"/>
          <w:sz w:val="24"/>
          <w:szCs w:val="24"/>
          <w:lang w:eastAsia="lv-LV"/>
          <w14:ligatures w14:val="none"/>
        </w:rPr>
        <w:t xml:space="preserve"> platībā un tā ir 9952,00 EUR (deviņi tūkstoši deviņi simti piecdesmit divi </w:t>
      </w:r>
      <w:proofErr w:type="spellStart"/>
      <w:r w:rsidRPr="00EF05F4">
        <w:rPr>
          <w:rFonts w:ascii="Times New Roman" w:eastAsia="Times New Roman" w:hAnsi="Times New Roman" w:cs="Times New Roman"/>
          <w:i/>
          <w:iCs/>
          <w:kern w:val="0"/>
          <w:sz w:val="24"/>
          <w:szCs w:val="24"/>
          <w:lang w:eastAsia="lv-LV"/>
          <w14:ligatures w14:val="none"/>
        </w:rPr>
        <w:t>euro</w:t>
      </w:r>
      <w:proofErr w:type="spellEnd"/>
      <w:r w:rsidRPr="00EF05F4">
        <w:rPr>
          <w:rFonts w:ascii="Times New Roman" w:eastAsia="Times New Roman" w:hAnsi="Times New Roman" w:cs="Times New Roman"/>
          <w:kern w:val="0"/>
          <w:sz w:val="24"/>
          <w:szCs w:val="24"/>
          <w:lang w:eastAsia="lv-LV"/>
          <w14:ligatures w14:val="none"/>
        </w:rPr>
        <w:t>).</w:t>
      </w:r>
    </w:p>
    <w:p w14:paraId="5C6556FA" w14:textId="77777777" w:rsidR="00EF05F4" w:rsidRPr="00EF05F4" w:rsidRDefault="00EF05F4" w:rsidP="00EF05F4">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ab/>
        <w:t xml:space="preserve">Dzīvokļa īpašuma Nr.23 attiecīgi 540/13491 domājamām daļām atsavināmās zemes atsavināšanas cena ir noteikta 398,35 EUR (trīs simti deviņdesmit astoņi </w:t>
      </w:r>
      <w:proofErr w:type="spellStart"/>
      <w:r w:rsidRPr="00EF05F4">
        <w:rPr>
          <w:rFonts w:ascii="Times New Roman" w:eastAsia="Times New Roman" w:hAnsi="Times New Roman" w:cs="Times New Roman"/>
          <w:i/>
          <w:iCs/>
          <w:kern w:val="0"/>
          <w:sz w:val="24"/>
          <w:szCs w:val="24"/>
          <w:lang w:eastAsia="lv-LV"/>
          <w14:ligatures w14:val="none"/>
        </w:rPr>
        <w:t>euro</w:t>
      </w:r>
      <w:proofErr w:type="spellEnd"/>
      <w:r w:rsidRPr="00EF05F4">
        <w:rPr>
          <w:rFonts w:ascii="Times New Roman" w:eastAsia="Times New Roman" w:hAnsi="Times New Roman" w:cs="Times New Roman"/>
          <w:kern w:val="0"/>
          <w:sz w:val="24"/>
          <w:szCs w:val="24"/>
          <w:lang w:eastAsia="lv-LV"/>
          <w14:ligatures w14:val="none"/>
        </w:rPr>
        <w:t>, 35 centi).</w:t>
      </w:r>
    </w:p>
    <w:p w14:paraId="36C6A164" w14:textId="77777777" w:rsidR="00EF05F4" w:rsidRPr="00EF05F4" w:rsidRDefault="00EF05F4" w:rsidP="00EF05F4">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ab/>
        <w:t xml:space="preserve">Saskaņā ar likuma 7. panta piekto daļu, kas nosaka, ka atsavināšanas cena ir spēkā un izmantojama atsavināšanas tiesības izmantošanai divus gadus no šā likuma </w:t>
      </w:r>
      <w:hyperlink r:id="rId31" w:anchor="p8" w:history="1">
        <w:r w:rsidRPr="00EF05F4">
          <w:rPr>
            <w:rFonts w:ascii="Times New Roman" w:eastAsiaTheme="majorEastAsia" w:hAnsi="Times New Roman" w:cs="Times New Roman"/>
            <w:kern w:val="0"/>
            <w:sz w:val="24"/>
            <w:szCs w:val="24"/>
            <w:lang w:eastAsia="lv-LV"/>
            <w14:ligatures w14:val="none"/>
          </w:rPr>
          <w:t>8.pantā</w:t>
        </w:r>
      </w:hyperlink>
      <w:r w:rsidRPr="00EF05F4">
        <w:rPr>
          <w:rFonts w:ascii="Times New Roman" w:eastAsia="Times New Roman" w:hAnsi="Times New Roman" w:cs="Times New Roman"/>
          <w:kern w:val="0"/>
          <w:sz w:val="24"/>
          <w:szCs w:val="24"/>
          <w:lang w:eastAsia="lv-LV"/>
          <w14:ligatures w14:val="none"/>
        </w:rPr>
        <w:t xml:space="preserve"> minētā paziņojuma izdošanas dienas, un šī paša likuma 8. panta otrās daļas 9. punktu, kas nosaka, ka </w:t>
      </w:r>
      <w:r w:rsidRPr="00EF05F4">
        <w:rPr>
          <w:rFonts w:ascii="Times New Roman" w:eastAsia="Times New Roman" w:hAnsi="Times New Roman" w:cs="Times New Roman"/>
          <w:kern w:val="0"/>
          <w:sz w:val="24"/>
          <w:szCs w:val="24"/>
          <w:shd w:val="clear" w:color="auto" w:fill="FFFFFF"/>
          <w:lang w:eastAsia="lv-LV"/>
          <w14:ligatures w14:val="none"/>
        </w:rPr>
        <w:t>paziņojumā norāda termiņu, kurā atsavināšanas cena ir spēkā un izmantojama atsavināšanas tiesības izmantošanai, Valsts zemes dienesta paziņojumā norādīts, ka atsavināšanas cena ir spēkā un atsavināšanas tiesība izmantojama līdz 2028. gada 31. martam.</w:t>
      </w:r>
    </w:p>
    <w:p w14:paraId="7D2A5ABB" w14:textId="77777777" w:rsidR="00EF05F4" w:rsidRPr="00EF05F4" w:rsidRDefault="00EF05F4" w:rsidP="00EF05F4">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lastRenderedPageBreak/>
        <w:tab/>
        <w:t xml:space="preserve">Likuma 10. panta pirmā daļa nosaka, ka zvērināts tiesu izpildītājs pēc piespiedu dalītā īpašuma izbeigšanas lietas ievešanas pārbauda valsts informācijas sistēmās pieejamo aktuālo informāciju par to, kas ir daudzdzīvokļu dzīvojamās mājas dzīvokļu īpašnieki un zemesgabala īpašnieks, un </w:t>
      </w:r>
      <w:proofErr w:type="spellStart"/>
      <w:r w:rsidRPr="00EF05F4">
        <w:rPr>
          <w:rFonts w:ascii="Times New Roman" w:eastAsia="Times New Roman" w:hAnsi="Times New Roman" w:cs="Times New Roman"/>
          <w:kern w:val="0"/>
          <w:sz w:val="24"/>
          <w:szCs w:val="24"/>
          <w:lang w:eastAsia="lv-LV"/>
          <w14:ligatures w14:val="none"/>
        </w:rPr>
        <w:t>nosūta</w:t>
      </w:r>
      <w:proofErr w:type="spellEnd"/>
      <w:r w:rsidRPr="00EF05F4">
        <w:rPr>
          <w:rFonts w:ascii="Times New Roman" w:eastAsia="Times New Roman" w:hAnsi="Times New Roman" w:cs="Times New Roman"/>
          <w:kern w:val="0"/>
          <w:sz w:val="24"/>
          <w:szCs w:val="24"/>
          <w:lang w:eastAsia="lv-LV"/>
          <w14:ligatures w14:val="none"/>
        </w:rPr>
        <w:t xml:space="preserve"> tiem paziņojumu par lietas ievešanu. Paziņojums nosūtāms arī daudzdzīvokļu dzīvojamās mājas dzīvokļu īpašnieku pilnvarotajai personai, ja tāda ir zināma.</w:t>
      </w:r>
    </w:p>
    <w:p w14:paraId="5CE7BD3B" w14:textId="77777777" w:rsidR="00EF05F4" w:rsidRPr="00EF05F4" w:rsidRDefault="00EF05F4" w:rsidP="00EF05F4">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ab/>
        <w:t xml:space="preserve">Ņemot vērā likumā noteikto kārtību, Zemgales apgabaltiesas iecirkņa Nr.106 Zvērināta tiesu izpildītāja Andžela </w:t>
      </w:r>
      <w:proofErr w:type="spellStart"/>
      <w:r w:rsidRPr="00EF05F4">
        <w:rPr>
          <w:rFonts w:ascii="Times New Roman" w:eastAsia="Times New Roman" w:hAnsi="Times New Roman" w:cs="Times New Roman"/>
          <w:kern w:val="0"/>
          <w:sz w:val="24"/>
          <w:szCs w:val="24"/>
          <w:lang w:eastAsia="lv-LV"/>
          <w14:ligatures w14:val="none"/>
        </w:rPr>
        <w:t>Klaģe</w:t>
      </w:r>
      <w:proofErr w:type="spellEnd"/>
      <w:r w:rsidRPr="00EF05F4">
        <w:rPr>
          <w:rFonts w:ascii="Times New Roman" w:eastAsia="Times New Roman" w:hAnsi="Times New Roman" w:cs="Times New Roman"/>
          <w:kern w:val="0"/>
          <w:sz w:val="24"/>
          <w:szCs w:val="24"/>
          <w:lang w:eastAsia="lv-LV"/>
          <w14:ligatures w14:val="none"/>
        </w:rPr>
        <w:t xml:space="preserve"> pašvaldībai kā 1 (viena) dzīvokļu īpašniecei ir nosūtījusi paziņojumu par piespiedu dalītā īpašuma izbeigšanas lietas ieviešanu, kurā norādīts, ka dzīvokļu īpašnieku kopsapulce tiks organizēta 2026. gada 2. jūnijā.</w:t>
      </w:r>
    </w:p>
    <w:p w14:paraId="41535FAB" w14:textId="77777777" w:rsidR="00EF05F4" w:rsidRPr="00EF05F4" w:rsidRDefault="00EF05F4" w:rsidP="00EF05F4">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ab/>
        <w:t xml:space="preserve">Likuma 11. panta pirmā daļa nosaka, ka lēmumu par atsavināšanas tiesības izmantošanu dzīvokļu īpašnieki pieņem, piedaloties un balsojot dzīvokļu īpašnieku kopsapulcē vai dzīvokļa īpašniekam personiski vai tā pilnvarotajai personai paziņojot zvērinātam tiesu izpildītājam par savu balsojumu pirms kopsapulces norises dienas. </w:t>
      </w:r>
    </w:p>
    <w:p w14:paraId="3689F7CA" w14:textId="77777777" w:rsidR="00EF05F4" w:rsidRPr="00EF05F4" w:rsidRDefault="00EF05F4" w:rsidP="00EF05F4">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ab/>
        <w:t xml:space="preserve">Pašvaldību likuma 10. panta pirmās daļas 16. punkts nosaka, ka [..] tikai domes kompetencē ir lemt [..] par nekustamā īpašuma iegūšanu, līdz ar to jautājums par atsavināšanas tiesības izmantošanu ir piekritīgs Dobeles novada domei un lēmums par atsavināšanas tiesības izmantošanu Zvērinātai tiesu izpildītājai Andželai </w:t>
      </w:r>
      <w:proofErr w:type="spellStart"/>
      <w:r w:rsidRPr="00EF05F4">
        <w:rPr>
          <w:rFonts w:ascii="Times New Roman" w:eastAsia="Times New Roman" w:hAnsi="Times New Roman" w:cs="Times New Roman"/>
          <w:kern w:val="0"/>
          <w:sz w:val="24"/>
          <w:szCs w:val="24"/>
          <w:lang w:eastAsia="lv-LV"/>
          <w14:ligatures w14:val="none"/>
        </w:rPr>
        <w:t>Klaģei</w:t>
      </w:r>
      <w:proofErr w:type="spellEnd"/>
      <w:r w:rsidRPr="00EF05F4">
        <w:rPr>
          <w:rFonts w:ascii="Times New Roman" w:eastAsia="Times New Roman" w:hAnsi="Times New Roman" w:cs="Times New Roman"/>
          <w:kern w:val="0"/>
          <w:sz w:val="24"/>
          <w:szCs w:val="24"/>
          <w:lang w:eastAsia="lv-LV"/>
          <w14:ligatures w14:val="none"/>
        </w:rPr>
        <w:t xml:space="preserve"> jāpaziņo līdz 2026. gada 1. jūnijam. </w:t>
      </w:r>
    </w:p>
    <w:p w14:paraId="04DE4729" w14:textId="77777777" w:rsidR="009C63A4" w:rsidRPr="00E75510" w:rsidRDefault="00EF05F4" w:rsidP="009C63A4">
      <w:pPr>
        <w:spacing w:after="0" w:line="252" w:lineRule="auto"/>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ab/>
        <w:t xml:space="preserve">Ņemot vērā iepriekš minēto un pamatojoties uz Pašvaldību likuma 10. panta pirmās daļas 16. punktu, Piespiedu dalītā īpašuma privatizētajās daudzdzīvokļu mājās izbeigšanas likuma 11.panta pirmo daļu, 14. panta pirmo daļu, </w:t>
      </w:r>
      <w:r w:rsidRPr="00EF05F4">
        <w:rPr>
          <w:rFonts w:ascii="Times New Roman" w:eastAsia="Times New Roman" w:hAnsi="Times New Roman" w:cs="Times New Roman"/>
          <w:bCs/>
          <w:kern w:val="0"/>
          <w:sz w:val="24"/>
          <w:szCs w:val="24"/>
          <w:lang w:eastAsia="lv-LV"/>
          <w14:ligatures w14:val="none"/>
        </w:rPr>
        <w:t>atklāti balsojot:</w:t>
      </w:r>
      <w:r w:rsidRPr="00EF05F4">
        <w:rPr>
          <w:rFonts w:ascii="Times New Roman" w:eastAsia="Times New Roman" w:hAnsi="Times New Roman" w:cs="Times New Roman"/>
          <w:kern w:val="0"/>
          <w:sz w:val="24"/>
          <w:szCs w:val="24"/>
          <w:lang w:eastAsia="lv-LV"/>
          <w14:ligatures w14:val="none"/>
        </w:rPr>
        <w:t xml:space="preserve"> </w:t>
      </w:r>
      <w:r w:rsidR="009C63A4" w:rsidRPr="00E75510">
        <w:rPr>
          <w:rFonts w:ascii="Times New Roman" w:eastAsia="Times New Roman" w:hAnsi="Times New Roman" w:cs="Times New Roman"/>
          <w:kern w:val="0"/>
          <w:sz w:val="24"/>
          <w:szCs w:val="24"/>
          <w:lang w:eastAsia="lv-LV"/>
          <w14:ligatures w14:val="none"/>
        </w:rPr>
        <w:t>PAR – 1</w:t>
      </w:r>
      <w:r w:rsidR="009C63A4">
        <w:rPr>
          <w:rFonts w:ascii="Times New Roman" w:eastAsia="Times New Roman" w:hAnsi="Times New Roman" w:cs="Times New Roman"/>
          <w:kern w:val="0"/>
          <w:sz w:val="24"/>
          <w:szCs w:val="24"/>
          <w:lang w:eastAsia="lv-LV"/>
          <w14:ligatures w14:val="none"/>
        </w:rPr>
        <w:t>1</w:t>
      </w:r>
      <w:r w:rsidR="009C63A4" w:rsidRPr="00E75510">
        <w:rPr>
          <w:rFonts w:ascii="Times New Roman" w:eastAsia="Times New Roman" w:hAnsi="Times New Roman" w:cs="Times New Roman"/>
          <w:kern w:val="0"/>
          <w:sz w:val="24"/>
          <w:szCs w:val="24"/>
          <w:lang w:eastAsia="lv-LV"/>
          <w14:ligatures w14:val="none"/>
        </w:rPr>
        <w:t xml:space="preserve"> (Jānis </w:t>
      </w:r>
      <w:proofErr w:type="spellStart"/>
      <w:r w:rsidR="009C63A4" w:rsidRPr="00E75510">
        <w:rPr>
          <w:rFonts w:ascii="Times New Roman" w:eastAsia="Times New Roman" w:hAnsi="Times New Roman" w:cs="Times New Roman"/>
          <w:kern w:val="0"/>
          <w:sz w:val="24"/>
          <w:szCs w:val="24"/>
          <w:lang w:eastAsia="lv-LV"/>
          <w14:ligatures w14:val="none"/>
        </w:rPr>
        <w:t>Amsils</w:t>
      </w:r>
      <w:proofErr w:type="spellEnd"/>
      <w:r w:rsidR="009C63A4" w:rsidRPr="00E75510">
        <w:rPr>
          <w:rFonts w:ascii="Times New Roman" w:eastAsia="Times New Roman" w:hAnsi="Times New Roman" w:cs="Times New Roman"/>
          <w:kern w:val="0"/>
          <w:sz w:val="24"/>
          <w:szCs w:val="24"/>
          <w:lang w:eastAsia="lv-LV"/>
          <w14:ligatures w14:val="none"/>
        </w:rPr>
        <w:t xml:space="preserve">, Kristīne Briede, </w:t>
      </w:r>
      <w:r w:rsidR="009C63A4">
        <w:rPr>
          <w:rFonts w:ascii="Times New Roman" w:eastAsia="Times New Roman" w:hAnsi="Times New Roman" w:cs="Times New Roman"/>
          <w:kern w:val="0"/>
          <w:sz w:val="24"/>
          <w:szCs w:val="24"/>
          <w:lang w:eastAsia="lv-LV"/>
          <w14:ligatures w14:val="none"/>
        </w:rPr>
        <w:t xml:space="preserve">Edgars </w:t>
      </w:r>
      <w:proofErr w:type="spellStart"/>
      <w:r w:rsidR="009C63A4">
        <w:rPr>
          <w:rFonts w:ascii="Times New Roman" w:eastAsia="Times New Roman" w:hAnsi="Times New Roman" w:cs="Times New Roman"/>
          <w:kern w:val="0"/>
          <w:sz w:val="24"/>
          <w:szCs w:val="24"/>
          <w:lang w:eastAsia="lv-LV"/>
          <w14:ligatures w14:val="none"/>
        </w:rPr>
        <w:t>Gaigalis</w:t>
      </w:r>
      <w:proofErr w:type="spellEnd"/>
      <w:r w:rsidR="009C63A4">
        <w:rPr>
          <w:rFonts w:ascii="Times New Roman" w:eastAsia="Times New Roman" w:hAnsi="Times New Roman" w:cs="Times New Roman"/>
          <w:kern w:val="0"/>
          <w:sz w:val="24"/>
          <w:szCs w:val="24"/>
          <w:lang w:eastAsia="lv-LV"/>
          <w14:ligatures w14:val="none"/>
        </w:rPr>
        <w:t xml:space="preserve">, Ivars Gorskis, </w:t>
      </w:r>
      <w:r w:rsidR="009C63A4" w:rsidRPr="00E75510">
        <w:rPr>
          <w:rFonts w:ascii="Times New Roman" w:eastAsia="Times New Roman" w:hAnsi="Times New Roman" w:cs="Times New Roman"/>
          <w:kern w:val="0"/>
          <w:sz w:val="24"/>
          <w:szCs w:val="24"/>
          <w:lang w:eastAsia="lv-LV"/>
          <w14:ligatures w14:val="none"/>
        </w:rPr>
        <w:t>Edgars</w:t>
      </w:r>
      <w:r w:rsidR="009C63A4" w:rsidRPr="00E75510">
        <w:rPr>
          <w:rFonts w:ascii="Times New Roman" w:eastAsia="Times New Roman" w:hAnsi="Times New Roman" w:cs="Times New Roman"/>
          <w:spacing w:val="-1"/>
          <w:kern w:val="0"/>
          <w:sz w:val="24"/>
          <w:szCs w:val="24"/>
          <w:lang w:eastAsia="lv-LV"/>
          <w14:ligatures w14:val="none"/>
        </w:rPr>
        <w:t xml:space="preserve"> </w:t>
      </w:r>
      <w:r w:rsidR="009C63A4" w:rsidRPr="00E75510">
        <w:rPr>
          <w:rFonts w:ascii="Times New Roman" w:eastAsia="Times New Roman" w:hAnsi="Times New Roman" w:cs="Times New Roman"/>
          <w:kern w:val="0"/>
          <w:sz w:val="24"/>
          <w:szCs w:val="24"/>
          <w:lang w:eastAsia="lv-LV"/>
          <w14:ligatures w14:val="none"/>
        </w:rPr>
        <w:t>Laimiņš, Jānis Ozoliņš, Andris</w:t>
      </w:r>
      <w:r w:rsidR="009C63A4" w:rsidRPr="00E75510">
        <w:rPr>
          <w:rFonts w:ascii="Times New Roman" w:eastAsia="Times New Roman" w:hAnsi="Times New Roman" w:cs="Times New Roman"/>
          <w:spacing w:val="-1"/>
          <w:kern w:val="0"/>
          <w:sz w:val="24"/>
          <w:szCs w:val="24"/>
          <w:lang w:eastAsia="lv-LV"/>
          <w14:ligatures w14:val="none"/>
        </w:rPr>
        <w:t xml:space="preserve"> </w:t>
      </w:r>
      <w:r w:rsidR="009C63A4" w:rsidRPr="00E75510">
        <w:rPr>
          <w:rFonts w:ascii="Times New Roman" w:eastAsia="Times New Roman" w:hAnsi="Times New Roman" w:cs="Times New Roman"/>
          <w:kern w:val="0"/>
          <w:sz w:val="24"/>
          <w:szCs w:val="24"/>
          <w:lang w:eastAsia="lv-LV"/>
          <w14:ligatures w14:val="none"/>
        </w:rPr>
        <w:t>Podvinskis, Viesturs</w:t>
      </w:r>
      <w:r w:rsidR="009C63A4" w:rsidRPr="00E75510">
        <w:rPr>
          <w:rFonts w:ascii="Times New Roman" w:eastAsia="Times New Roman" w:hAnsi="Times New Roman" w:cs="Times New Roman"/>
          <w:spacing w:val="-1"/>
          <w:kern w:val="0"/>
          <w:sz w:val="24"/>
          <w:szCs w:val="24"/>
          <w:lang w:eastAsia="lv-LV"/>
          <w14:ligatures w14:val="none"/>
        </w:rPr>
        <w:t xml:space="preserve"> Reinfelds, Dace</w:t>
      </w:r>
      <w:r w:rsidR="009C63A4" w:rsidRPr="00E75510">
        <w:rPr>
          <w:rFonts w:ascii="Times New Roman" w:eastAsia="Times New Roman" w:hAnsi="Times New Roman" w:cs="Times New Roman"/>
          <w:kern w:val="0"/>
          <w:sz w:val="24"/>
          <w:szCs w:val="24"/>
          <w:lang w:eastAsia="lv-LV"/>
          <w14:ligatures w14:val="none"/>
        </w:rPr>
        <w:t xml:space="preserve"> </w:t>
      </w:r>
      <w:r w:rsidR="009C63A4" w:rsidRPr="00E75510">
        <w:rPr>
          <w:rFonts w:ascii="Times New Roman" w:eastAsia="Times New Roman" w:hAnsi="Times New Roman" w:cs="Times New Roman"/>
          <w:spacing w:val="-1"/>
          <w:kern w:val="0"/>
          <w:sz w:val="24"/>
          <w:szCs w:val="24"/>
          <w:lang w:eastAsia="lv-LV"/>
          <w14:ligatures w14:val="none"/>
        </w:rPr>
        <w:t xml:space="preserve">Reinika, </w:t>
      </w:r>
      <w:r w:rsidR="009C63A4">
        <w:rPr>
          <w:rFonts w:ascii="Times New Roman" w:eastAsia="Times New Roman" w:hAnsi="Times New Roman" w:cs="Times New Roman"/>
          <w:spacing w:val="-1"/>
          <w:kern w:val="0"/>
          <w:sz w:val="24"/>
          <w:szCs w:val="24"/>
          <w:lang w:eastAsia="lv-LV"/>
          <w14:ligatures w14:val="none"/>
        </w:rPr>
        <w:t xml:space="preserve">Guntis Safranovičs, </w:t>
      </w:r>
      <w:r w:rsidR="009C63A4" w:rsidRPr="00E75510">
        <w:rPr>
          <w:rFonts w:ascii="Times New Roman" w:eastAsia="Times New Roman" w:hAnsi="Times New Roman" w:cs="Times New Roman"/>
          <w:kern w:val="0"/>
          <w:sz w:val="24"/>
          <w:szCs w:val="24"/>
          <w:lang w:eastAsia="lv-LV"/>
          <w14:ligatures w14:val="none"/>
        </w:rPr>
        <w:t>Andrejs Spridzāns)</w:t>
      </w:r>
      <w:r w:rsidR="009C63A4" w:rsidRPr="00E75510">
        <w:rPr>
          <w:rFonts w:ascii="Times New Roman" w:eastAsia="Times New Roman" w:hAnsi="Times New Roman" w:cs="Times New Roman"/>
          <w:bCs/>
          <w:kern w:val="0"/>
          <w:sz w:val="24"/>
          <w:szCs w:val="24"/>
          <w:lang w:eastAsia="et-EE"/>
          <w14:ligatures w14:val="none"/>
        </w:rPr>
        <w:t xml:space="preserve">, </w:t>
      </w:r>
      <w:r w:rsidR="009C63A4" w:rsidRPr="00E75510">
        <w:rPr>
          <w:rFonts w:ascii="Times New Roman" w:eastAsia="Times New Roman" w:hAnsi="Times New Roman" w:cs="Times New Roman"/>
          <w:bCs/>
          <w:kern w:val="0"/>
          <w:sz w:val="24"/>
          <w:szCs w:val="24"/>
          <w:lang w:eastAsia="lv-LV"/>
          <w14:ligatures w14:val="none"/>
        </w:rPr>
        <w:t xml:space="preserve">PRET – nav, ATTURAS – nav, </w:t>
      </w:r>
      <w:r w:rsidR="009C63A4" w:rsidRPr="00E75510">
        <w:rPr>
          <w:rFonts w:ascii="Times New Roman" w:eastAsia="Times New Roman" w:hAnsi="Times New Roman" w:cs="Times New Roman"/>
          <w:kern w:val="0"/>
          <w:sz w:val="24"/>
          <w:szCs w:val="24"/>
          <w:lang w:eastAsia="lv-LV"/>
          <w14:ligatures w14:val="none"/>
        </w:rPr>
        <w:t xml:space="preserve">Dobeles novada dome NOLEMJ: </w:t>
      </w:r>
    </w:p>
    <w:p w14:paraId="587D3D91" w14:textId="5E5C9D13" w:rsidR="00EF05F4" w:rsidRPr="00EF05F4" w:rsidRDefault="00EF05F4" w:rsidP="009C63A4">
      <w:pPr>
        <w:tabs>
          <w:tab w:val="num" w:pos="-3686"/>
        </w:tabs>
        <w:spacing w:after="0" w:line="240" w:lineRule="auto"/>
        <w:ind w:right="-96"/>
        <w:jc w:val="both"/>
        <w:rPr>
          <w:rFonts w:ascii="Times New Roman" w:eastAsia="Calibri" w:hAnsi="Times New Roman" w:cs="Times New Roman"/>
          <w:kern w:val="0"/>
          <w:sz w:val="24"/>
          <w:szCs w:val="24"/>
          <w:highlight w:val="yellow"/>
          <w:lang w:val="et-EE"/>
          <w14:ligatures w14:val="none"/>
        </w:rPr>
      </w:pPr>
    </w:p>
    <w:p w14:paraId="57AFBE6A" w14:textId="77777777" w:rsidR="00EF05F4" w:rsidRPr="00EF05F4" w:rsidRDefault="00EF05F4" w:rsidP="00FE7DD5">
      <w:pPr>
        <w:numPr>
          <w:ilvl w:val="0"/>
          <w:numId w:val="7"/>
        </w:numPr>
        <w:autoSpaceDE w:val="0"/>
        <w:autoSpaceDN w:val="0"/>
        <w:adjustRightInd w:val="0"/>
        <w:spacing w:after="0" w:line="240" w:lineRule="auto"/>
        <w:ind w:left="700" w:right="142" w:hanging="558"/>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Izmantot atsavināšanas tiesību, izpērkot 540/13491 domājamās daļas no zemes vienības ar kadastra apzīmējumu 46010140004 Liepu ielā 10A, Dobelē, Dobeles novadā, kas attiecīgi ir noteikta kā kopīpašuma domājamā daļa dzīvokļa īpašumam Nr.23, Liepu ielā 10A, Dobelē, Dobeles novadā, kadastra numurs 46019003088, par Valsts zemes dienesta noteikto atsavināšanas cenu </w:t>
      </w:r>
      <w:bookmarkStart w:id="38" w:name="_Hlk227846408"/>
      <w:r w:rsidRPr="00EF05F4">
        <w:rPr>
          <w:rFonts w:ascii="Times New Roman" w:eastAsia="Times New Roman" w:hAnsi="Times New Roman" w:cs="Times New Roman"/>
          <w:kern w:val="0"/>
          <w:sz w:val="24"/>
          <w:szCs w:val="24"/>
          <w:lang w:eastAsia="lv-LV"/>
          <w14:ligatures w14:val="none"/>
        </w:rPr>
        <w:t xml:space="preserve">398,35 EUR (trīs simti deviņdesmit astoņi </w:t>
      </w:r>
      <w:proofErr w:type="spellStart"/>
      <w:r w:rsidRPr="00EF05F4">
        <w:rPr>
          <w:rFonts w:ascii="Times New Roman" w:eastAsia="Times New Roman" w:hAnsi="Times New Roman" w:cs="Times New Roman"/>
          <w:i/>
          <w:iCs/>
          <w:kern w:val="0"/>
          <w:sz w:val="24"/>
          <w:szCs w:val="24"/>
          <w:lang w:eastAsia="lv-LV"/>
          <w14:ligatures w14:val="none"/>
        </w:rPr>
        <w:t>euro</w:t>
      </w:r>
      <w:proofErr w:type="spellEnd"/>
      <w:r w:rsidRPr="00EF05F4">
        <w:rPr>
          <w:rFonts w:ascii="Times New Roman" w:eastAsia="Times New Roman" w:hAnsi="Times New Roman" w:cs="Times New Roman"/>
          <w:kern w:val="0"/>
          <w:sz w:val="24"/>
          <w:szCs w:val="24"/>
          <w:lang w:eastAsia="lv-LV"/>
          <w14:ligatures w14:val="none"/>
        </w:rPr>
        <w:t>, 35 centi)</w:t>
      </w:r>
      <w:bookmarkEnd w:id="38"/>
      <w:r w:rsidRPr="00EF05F4">
        <w:rPr>
          <w:rFonts w:ascii="Times New Roman" w:eastAsia="Times New Roman" w:hAnsi="Times New Roman" w:cs="Times New Roman"/>
          <w:kern w:val="0"/>
          <w:sz w:val="24"/>
          <w:szCs w:val="24"/>
          <w:lang w:eastAsia="lv-LV"/>
          <w14:ligatures w14:val="none"/>
        </w:rPr>
        <w:t>.</w:t>
      </w:r>
    </w:p>
    <w:p w14:paraId="0C28C114" w14:textId="77777777" w:rsidR="00EF05F4" w:rsidRPr="00EF05F4" w:rsidRDefault="00EF05F4" w:rsidP="00FE7DD5">
      <w:pPr>
        <w:numPr>
          <w:ilvl w:val="0"/>
          <w:numId w:val="7"/>
        </w:numPr>
        <w:autoSpaceDE w:val="0"/>
        <w:autoSpaceDN w:val="0"/>
        <w:adjustRightInd w:val="0"/>
        <w:spacing w:after="0" w:line="240" w:lineRule="auto"/>
        <w:ind w:left="709" w:right="142" w:hanging="567"/>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Plānotos lēmuma 1. punktā norādītos izdevumus 398,35 EUR (trīs simti deviņdesmit astoņi </w:t>
      </w:r>
      <w:proofErr w:type="spellStart"/>
      <w:r w:rsidRPr="00EF05F4">
        <w:rPr>
          <w:rFonts w:ascii="Times New Roman" w:eastAsia="Times New Roman" w:hAnsi="Times New Roman" w:cs="Times New Roman"/>
          <w:i/>
          <w:iCs/>
          <w:kern w:val="0"/>
          <w:sz w:val="24"/>
          <w:szCs w:val="24"/>
          <w:lang w:eastAsia="lv-LV"/>
          <w14:ligatures w14:val="none"/>
        </w:rPr>
        <w:t>euro</w:t>
      </w:r>
      <w:proofErr w:type="spellEnd"/>
      <w:r w:rsidRPr="00EF05F4">
        <w:rPr>
          <w:rFonts w:ascii="Times New Roman" w:eastAsia="Times New Roman" w:hAnsi="Times New Roman" w:cs="Times New Roman"/>
          <w:kern w:val="0"/>
          <w:sz w:val="24"/>
          <w:szCs w:val="24"/>
          <w:lang w:eastAsia="lv-LV"/>
          <w14:ligatures w14:val="none"/>
        </w:rPr>
        <w:t>, 35 centi) segt no veiktajiem dzīvojamās mājas uzkrājumiem vai Dobeles novada pašvaldības 2026. gada budžetā Dobeles novada Centrālās pārvaldes Nekustamo īpašumu nodaļai paredzētajiem finanšu līdzekļiem.</w:t>
      </w:r>
    </w:p>
    <w:p w14:paraId="1283C435" w14:textId="77777777" w:rsidR="00EF05F4" w:rsidRPr="00EF05F4" w:rsidRDefault="00EF05F4" w:rsidP="00FE7DD5">
      <w:pPr>
        <w:numPr>
          <w:ilvl w:val="0"/>
          <w:numId w:val="7"/>
        </w:numPr>
        <w:autoSpaceDE w:val="0"/>
        <w:autoSpaceDN w:val="0"/>
        <w:adjustRightInd w:val="0"/>
        <w:spacing w:after="0" w:line="240" w:lineRule="auto"/>
        <w:ind w:left="709" w:right="142" w:hanging="567"/>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Gadījumā, ja izdevumi sedzami no Dobeles novada pašvaldības budžeta līdzekļiem, iemaksāt lēmuma 1. punktā noteikto atsavināšanas cenu zvērināta tiesu izpildītāja depozīta kontā zvērināta tiesu izpildītāja noteiktajā termiņā.</w:t>
      </w:r>
    </w:p>
    <w:p w14:paraId="640AD19C" w14:textId="77777777" w:rsidR="00EF05F4" w:rsidRPr="00EF05F4" w:rsidRDefault="00EF05F4" w:rsidP="00EF05F4">
      <w:pPr>
        <w:spacing w:after="0" w:line="240" w:lineRule="auto"/>
        <w:ind w:left="57" w:right="-694"/>
        <w:contextualSpacing/>
        <w:jc w:val="both"/>
        <w:rPr>
          <w:rFonts w:ascii="Times New Roman" w:hAnsi="Times New Roman" w:cs="Times New Roman"/>
          <w:kern w:val="0"/>
          <w:sz w:val="24"/>
          <w:szCs w:val="24"/>
          <w:lang w:eastAsia="lv-LV"/>
          <w14:ligatures w14:val="none"/>
        </w:rPr>
      </w:pPr>
    </w:p>
    <w:p w14:paraId="0E183BE5" w14:textId="77777777" w:rsidR="00EF05F4" w:rsidRPr="00EF05F4" w:rsidRDefault="00EF05F4" w:rsidP="00EF05F4">
      <w:pPr>
        <w:spacing w:after="0" w:line="240" w:lineRule="auto"/>
        <w:ind w:right="-694"/>
        <w:contextualSpacing/>
        <w:jc w:val="both"/>
        <w:rPr>
          <w:rFonts w:ascii="Times New Roman" w:hAnsi="Times New Roman" w:cs="Times New Roman"/>
          <w:kern w:val="0"/>
          <w:sz w:val="24"/>
          <w:szCs w:val="24"/>
          <w:lang w:eastAsia="lv-LV"/>
          <w14:ligatures w14:val="none"/>
        </w:rPr>
      </w:pPr>
      <w:r w:rsidRPr="00EF05F4">
        <w:rPr>
          <w:rFonts w:ascii="Times New Roman" w:hAnsi="Times New Roman" w:cs="Times New Roman"/>
          <w:kern w:val="0"/>
          <w:sz w:val="24"/>
          <w:szCs w:val="24"/>
          <w:lang w:eastAsia="lv-LV"/>
          <w14:ligatures w14:val="none"/>
        </w:rPr>
        <w:t xml:space="preserve">Domes priekšsēdētājs                                   </w:t>
      </w:r>
      <w:r w:rsidRPr="00EF05F4">
        <w:rPr>
          <w:rFonts w:ascii="Times New Roman" w:hAnsi="Times New Roman" w:cs="Times New Roman"/>
          <w:kern w:val="0"/>
          <w:sz w:val="24"/>
          <w:szCs w:val="24"/>
          <w:lang w:eastAsia="lv-LV"/>
          <w14:ligatures w14:val="none"/>
        </w:rPr>
        <w:tab/>
      </w:r>
      <w:r w:rsidRPr="00EF05F4">
        <w:rPr>
          <w:rFonts w:ascii="Times New Roman" w:hAnsi="Times New Roman" w:cs="Times New Roman"/>
          <w:kern w:val="0"/>
          <w:sz w:val="24"/>
          <w:szCs w:val="24"/>
          <w:lang w:eastAsia="lv-LV"/>
          <w14:ligatures w14:val="none"/>
        </w:rPr>
        <w:tab/>
        <w:t xml:space="preserve">                                                 A. Spridzāns</w:t>
      </w:r>
    </w:p>
    <w:p w14:paraId="52BE7B16" w14:textId="77777777" w:rsidR="00EF05F4" w:rsidRPr="00EF05F4" w:rsidRDefault="00EF05F4" w:rsidP="00EF05F4">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7344933C" w14:textId="77777777" w:rsidR="00EF05F4" w:rsidRPr="00EF05F4" w:rsidRDefault="00EF05F4" w:rsidP="00EF05F4">
      <w:pPr>
        <w:spacing w:after="0" w:line="240" w:lineRule="auto"/>
        <w:ind w:right="-284" w:firstLine="720"/>
        <w:jc w:val="both"/>
        <w:rPr>
          <w:rFonts w:ascii="Times New Roman" w:hAnsi="Times New Roman" w:cs="Times New Roman"/>
          <w:kern w:val="0"/>
          <w:sz w:val="24"/>
          <w:szCs w:val="24"/>
          <w:lang w:eastAsia="lv-LV"/>
          <w14:ligatures w14:val="none"/>
        </w:rPr>
      </w:pPr>
    </w:p>
    <w:bookmarkEnd w:id="37"/>
    <w:p w14:paraId="28D14ED2" w14:textId="77777777" w:rsidR="00EF05F4" w:rsidRPr="00EF05F4" w:rsidRDefault="00EF05F4" w:rsidP="00EF05F4">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00C9A908" w14:textId="77777777" w:rsidR="00EF05F4" w:rsidRPr="00EF05F4" w:rsidRDefault="00EF05F4" w:rsidP="00EF05F4">
      <w:pPr>
        <w:tabs>
          <w:tab w:val="left" w:pos="-24212"/>
        </w:tabs>
        <w:spacing w:after="0" w:line="240" w:lineRule="auto"/>
        <w:jc w:val="right"/>
        <w:rPr>
          <w:rFonts w:ascii="Times New Roman" w:eastAsia="Times New Roman" w:hAnsi="Times New Roman" w:cs="Times New Roman"/>
          <w:b/>
          <w:bCs/>
          <w:kern w:val="0"/>
          <w:sz w:val="24"/>
          <w:szCs w:val="24"/>
          <w:lang w:eastAsia="lv-LV"/>
          <w14:ligatures w14:val="none"/>
        </w:rPr>
      </w:pPr>
      <w:r w:rsidRPr="00EF05F4">
        <w:rPr>
          <w:rFonts w:ascii="Times New Roman" w:eastAsia="Times New Roman" w:hAnsi="Times New Roman" w:cs="Times New Roman"/>
          <w:b/>
          <w:bCs/>
          <w:kern w:val="0"/>
          <w:sz w:val="24"/>
          <w:szCs w:val="24"/>
          <w:lang w:eastAsia="lv-LV"/>
          <w14:ligatures w14:val="none"/>
        </w:rPr>
        <w:br w:type="page"/>
      </w:r>
    </w:p>
    <w:p w14:paraId="1635E27A" w14:textId="77777777" w:rsidR="00EF05F4" w:rsidRPr="00EF05F4" w:rsidRDefault="00EF05F4" w:rsidP="00EF05F4">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EF05F4">
        <w:rPr>
          <w:rFonts w:ascii="Times New Roman" w:eastAsia="Times New Roman" w:hAnsi="Times New Roman" w:cs="Times New Roman"/>
          <w:noProof/>
          <w:kern w:val="0"/>
          <w:sz w:val="20"/>
          <w:szCs w:val="20"/>
          <w:lang w:eastAsia="lv-LV"/>
          <w14:ligatures w14:val="none"/>
        </w:rPr>
        <w:lastRenderedPageBreak/>
        <w:drawing>
          <wp:inline distT="0" distB="0" distL="0" distR="0" wp14:anchorId="3834C442" wp14:editId="5B59EE5E">
            <wp:extent cx="676275" cy="752475"/>
            <wp:effectExtent l="0" t="0" r="9525" b="9525"/>
            <wp:docPr id="1527725579"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C3E1A25"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EF05F4">
        <w:rPr>
          <w:rFonts w:ascii="Times New Roman" w:eastAsia="Times New Roman" w:hAnsi="Times New Roman" w:cs="Times New Roman"/>
          <w:kern w:val="0"/>
          <w:sz w:val="20"/>
          <w:szCs w:val="24"/>
          <w:lang w:eastAsia="lv-LV"/>
          <w14:ligatures w14:val="none"/>
        </w:rPr>
        <w:t>LATVIJAS REPUBLIKA</w:t>
      </w:r>
    </w:p>
    <w:p w14:paraId="657DBD47"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EF05F4">
        <w:rPr>
          <w:rFonts w:ascii="Times New Roman" w:eastAsia="Times New Roman" w:hAnsi="Times New Roman" w:cs="Times New Roman"/>
          <w:b/>
          <w:kern w:val="0"/>
          <w:sz w:val="32"/>
          <w:szCs w:val="32"/>
          <w:lang w:eastAsia="lv-LV"/>
          <w14:ligatures w14:val="none"/>
        </w:rPr>
        <w:t>DOBELES NOVADA DOME</w:t>
      </w:r>
    </w:p>
    <w:p w14:paraId="23D343B5"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EF05F4">
        <w:rPr>
          <w:rFonts w:ascii="Times New Roman" w:eastAsia="Times New Roman" w:hAnsi="Times New Roman" w:cs="Times New Roman"/>
          <w:kern w:val="0"/>
          <w:sz w:val="16"/>
          <w:szCs w:val="16"/>
          <w:lang w:eastAsia="lv-LV"/>
          <w14:ligatures w14:val="none"/>
        </w:rPr>
        <w:t>Brīvības iela 17, Dobele, Dobeles novads, LV-3701</w:t>
      </w:r>
    </w:p>
    <w:p w14:paraId="7AD93457" w14:textId="77777777" w:rsidR="00EF05F4" w:rsidRPr="00EF05F4" w:rsidRDefault="00EF05F4" w:rsidP="00EF05F4">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EF05F4">
        <w:rPr>
          <w:rFonts w:ascii="Times New Roman" w:eastAsia="Times New Roman" w:hAnsi="Times New Roman" w:cs="Times New Roman"/>
          <w:kern w:val="0"/>
          <w:sz w:val="16"/>
          <w:szCs w:val="16"/>
          <w:lang w:eastAsia="lv-LV"/>
          <w14:ligatures w14:val="none"/>
        </w:rPr>
        <w:t xml:space="preserve">Tālr. 63707269, 63700137, 63720940, e-pasts </w:t>
      </w:r>
      <w:hyperlink r:id="rId32" w:history="1">
        <w:r w:rsidRPr="00EF05F4">
          <w:rPr>
            <w:rFonts w:ascii="Times New Roman" w:eastAsia="Calibri" w:hAnsi="Times New Roman" w:cs="Times New Roman"/>
            <w:color w:val="000000"/>
            <w:kern w:val="0"/>
            <w:sz w:val="16"/>
            <w:szCs w:val="16"/>
            <w:u w:val="single"/>
            <w:lang w:eastAsia="lv-LV"/>
            <w14:ligatures w14:val="none"/>
          </w:rPr>
          <w:t>dome@dobele.lv</w:t>
        </w:r>
      </w:hyperlink>
    </w:p>
    <w:p w14:paraId="79B9F9A5" w14:textId="77777777" w:rsidR="00EF05F4" w:rsidRPr="00EF05F4" w:rsidRDefault="00EF05F4" w:rsidP="00EF05F4">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6EAB1B83" w14:textId="77777777" w:rsidR="00EF05F4" w:rsidRPr="00EF05F4" w:rsidRDefault="00EF05F4" w:rsidP="00EF05F4">
      <w:pPr>
        <w:spacing w:after="0" w:line="240" w:lineRule="auto"/>
        <w:jc w:val="center"/>
        <w:rPr>
          <w:rFonts w:ascii="Times New Roman" w:eastAsia="Calibri" w:hAnsi="Times New Roman" w:cs="Times New Roman"/>
          <w:b/>
          <w:kern w:val="0"/>
          <w:sz w:val="24"/>
          <w:szCs w:val="24"/>
          <w14:ligatures w14:val="none"/>
        </w:rPr>
      </w:pPr>
      <w:r w:rsidRPr="00EF05F4">
        <w:rPr>
          <w:rFonts w:ascii="Times New Roman" w:eastAsia="Calibri" w:hAnsi="Times New Roman" w:cs="Times New Roman"/>
          <w:b/>
          <w:kern w:val="0"/>
          <w:sz w:val="24"/>
          <w:szCs w:val="24"/>
          <w14:ligatures w14:val="none"/>
        </w:rPr>
        <w:t>LĒMUMS</w:t>
      </w:r>
    </w:p>
    <w:p w14:paraId="354B5213" w14:textId="77777777" w:rsidR="00EF05F4" w:rsidRPr="00EF05F4" w:rsidRDefault="00EF05F4" w:rsidP="00EF05F4">
      <w:pPr>
        <w:spacing w:after="0" w:line="240" w:lineRule="auto"/>
        <w:jc w:val="center"/>
        <w:rPr>
          <w:rFonts w:ascii="Times New Roman" w:eastAsia="Calibri" w:hAnsi="Times New Roman" w:cs="Times New Roman"/>
          <w:b/>
          <w:kern w:val="0"/>
          <w:sz w:val="24"/>
          <w:szCs w:val="24"/>
          <w14:ligatures w14:val="none"/>
        </w:rPr>
      </w:pPr>
      <w:r w:rsidRPr="00EF05F4">
        <w:rPr>
          <w:rFonts w:ascii="Times New Roman" w:eastAsia="Calibri" w:hAnsi="Times New Roman" w:cs="Times New Roman"/>
          <w:b/>
          <w:kern w:val="0"/>
          <w:sz w:val="24"/>
          <w:szCs w:val="24"/>
          <w14:ligatures w14:val="none"/>
        </w:rPr>
        <w:t>Dobelē</w:t>
      </w:r>
    </w:p>
    <w:p w14:paraId="25986285" w14:textId="77777777" w:rsidR="00EF05F4" w:rsidRPr="00EF05F4" w:rsidRDefault="00EF05F4" w:rsidP="00EF05F4">
      <w:pPr>
        <w:spacing w:after="0" w:line="240" w:lineRule="auto"/>
        <w:jc w:val="both"/>
        <w:rPr>
          <w:rFonts w:ascii="Times New Roman" w:eastAsia="Calibri" w:hAnsi="Times New Roman" w:cs="Times New Roman"/>
          <w:b/>
          <w:kern w:val="0"/>
          <w:sz w:val="24"/>
          <w:szCs w:val="24"/>
          <w14:ligatures w14:val="none"/>
        </w:rPr>
      </w:pPr>
    </w:p>
    <w:p w14:paraId="620843F5" w14:textId="3EB14427" w:rsidR="00EF05F4" w:rsidRPr="00EF05F4" w:rsidRDefault="00EF05F4" w:rsidP="00EF05F4">
      <w:pPr>
        <w:tabs>
          <w:tab w:val="center" w:pos="4153"/>
          <w:tab w:val="left" w:pos="8080"/>
          <w:tab w:val="right" w:pos="9072"/>
        </w:tabs>
        <w:spacing w:after="0" w:line="240" w:lineRule="auto"/>
        <w:rPr>
          <w:rFonts w:ascii="Times New Roman" w:eastAsia="Times New Roman" w:hAnsi="Times New Roman" w:cs="Times New Roman"/>
          <w:color w:val="000000"/>
          <w:kern w:val="0"/>
          <w:sz w:val="24"/>
          <w:szCs w:val="24"/>
          <w:lang w:eastAsia="lv-LV"/>
          <w14:ligatures w14:val="none"/>
        </w:rPr>
      </w:pPr>
      <w:r w:rsidRPr="00EF05F4">
        <w:rPr>
          <w:rFonts w:ascii="Times New Roman" w:eastAsia="Times New Roman" w:hAnsi="Times New Roman" w:cs="Times New Roman"/>
          <w:b/>
          <w:kern w:val="0"/>
          <w:sz w:val="24"/>
          <w:szCs w:val="24"/>
          <w:lang w:eastAsia="x-none"/>
          <w14:ligatures w14:val="none"/>
        </w:rPr>
        <w:t>2026.</w:t>
      </w:r>
      <w:r w:rsidR="009C63A4">
        <w:rPr>
          <w:rFonts w:ascii="Times New Roman" w:eastAsia="Times New Roman" w:hAnsi="Times New Roman" w:cs="Times New Roman"/>
          <w:b/>
          <w:kern w:val="0"/>
          <w:sz w:val="24"/>
          <w:szCs w:val="24"/>
          <w:lang w:eastAsia="x-none"/>
          <w14:ligatures w14:val="none"/>
        </w:rPr>
        <w:t xml:space="preserve"> </w:t>
      </w:r>
      <w:r w:rsidRPr="00EF05F4">
        <w:rPr>
          <w:rFonts w:ascii="Times New Roman" w:eastAsia="Times New Roman" w:hAnsi="Times New Roman" w:cs="Times New Roman"/>
          <w:b/>
          <w:kern w:val="0"/>
          <w:sz w:val="24"/>
          <w:szCs w:val="24"/>
          <w:lang w:eastAsia="x-none"/>
          <w14:ligatures w14:val="none"/>
        </w:rPr>
        <w:t>gada 28.</w:t>
      </w:r>
      <w:r w:rsidR="009C63A4">
        <w:rPr>
          <w:rFonts w:ascii="Times New Roman" w:eastAsia="Times New Roman" w:hAnsi="Times New Roman" w:cs="Times New Roman"/>
          <w:b/>
          <w:kern w:val="0"/>
          <w:sz w:val="24"/>
          <w:szCs w:val="24"/>
          <w:lang w:eastAsia="x-none"/>
          <w14:ligatures w14:val="none"/>
        </w:rPr>
        <w:t xml:space="preserve"> </w:t>
      </w:r>
      <w:r w:rsidRPr="00EF05F4">
        <w:rPr>
          <w:rFonts w:ascii="Times New Roman" w:eastAsia="Times New Roman" w:hAnsi="Times New Roman" w:cs="Times New Roman"/>
          <w:b/>
          <w:kern w:val="0"/>
          <w:sz w:val="24"/>
          <w:szCs w:val="24"/>
          <w:lang w:eastAsia="x-none"/>
          <w14:ligatures w14:val="none"/>
        </w:rPr>
        <w:t>maijā</w:t>
      </w:r>
      <w:r w:rsidRPr="00EF05F4">
        <w:rPr>
          <w:rFonts w:ascii="Times New Roman" w:eastAsia="Times New Roman" w:hAnsi="Times New Roman" w:cs="Times New Roman"/>
          <w:b/>
          <w:kern w:val="0"/>
          <w:sz w:val="24"/>
          <w:szCs w:val="24"/>
          <w:lang w:eastAsia="x-none"/>
          <w14:ligatures w14:val="none"/>
        </w:rPr>
        <w:tab/>
        <w:t xml:space="preserve">                                                                                             </w:t>
      </w:r>
      <w:r w:rsidRPr="00EF05F4">
        <w:rPr>
          <w:rFonts w:ascii="Times New Roman" w:eastAsia="Times New Roman" w:hAnsi="Times New Roman" w:cs="Times New Roman"/>
          <w:b/>
          <w:color w:val="000000"/>
          <w:kern w:val="0"/>
          <w:sz w:val="24"/>
          <w:szCs w:val="24"/>
          <w:lang w:eastAsia="lv-LV"/>
          <w14:ligatures w14:val="none"/>
        </w:rPr>
        <w:t>Nr.</w:t>
      </w:r>
      <w:r w:rsidR="009C63A4">
        <w:rPr>
          <w:rFonts w:ascii="Times New Roman" w:eastAsia="Times New Roman" w:hAnsi="Times New Roman" w:cs="Times New Roman"/>
          <w:b/>
          <w:color w:val="000000"/>
          <w:kern w:val="0"/>
          <w:sz w:val="24"/>
          <w:szCs w:val="24"/>
          <w:lang w:eastAsia="lv-LV"/>
          <w14:ligatures w14:val="none"/>
        </w:rPr>
        <w:t>112</w:t>
      </w:r>
      <w:r w:rsidRPr="00EF05F4">
        <w:rPr>
          <w:rFonts w:ascii="Times New Roman" w:eastAsia="Times New Roman" w:hAnsi="Times New Roman" w:cs="Times New Roman"/>
          <w:b/>
          <w:color w:val="000000"/>
          <w:kern w:val="0"/>
          <w:sz w:val="24"/>
          <w:szCs w:val="24"/>
          <w:lang w:eastAsia="lv-LV"/>
          <w14:ligatures w14:val="none"/>
        </w:rPr>
        <w:t>/7</w:t>
      </w:r>
    </w:p>
    <w:p w14:paraId="7223FE52" w14:textId="77777777" w:rsidR="00EF05F4" w:rsidRPr="00EF05F4" w:rsidRDefault="00EF05F4" w:rsidP="00EF05F4">
      <w:pPr>
        <w:tabs>
          <w:tab w:val="center" w:pos="4153"/>
          <w:tab w:val="left" w:pos="8080"/>
          <w:tab w:val="right" w:pos="9072"/>
        </w:tabs>
        <w:spacing w:after="0" w:line="240" w:lineRule="auto"/>
        <w:jc w:val="right"/>
        <w:rPr>
          <w:rFonts w:ascii="Times New Roman" w:eastAsia="Calibri" w:hAnsi="Times New Roman" w:cs="Times New Roman"/>
          <w:b/>
          <w:kern w:val="0"/>
          <w:sz w:val="24"/>
          <w:szCs w:val="24"/>
          <w:u w:val="single"/>
          <w14:ligatures w14:val="none"/>
        </w:rPr>
      </w:pPr>
    </w:p>
    <w:p w14:paraId="69E07457" w14:textId="77777777" w:rsidR="00EF05F4" w:rsidRPr="00EF05F4" w:rsidRDefault="00EF05F4" w:rsidP="00EF05F4">
      <w:pPr>
        <w:autoSpaceDE w:val="0"/>
        <w:autoSpaceDN w:val="0"/>
        <w:adjustRightInd w:val="0"/>
        <w:spacing w:after="0" w:line="240" w:lineRule="auto"/>
        <w:ind w:right="142"/>
        <w:jc w:val="center"/>
        <w:rPr>
          <w:rFonts w:ascii="Times New Roman" w:eastAsia="Times New Roman" w:hAnsi="Times New Roman" w:cs="Times New Roman"/>
          <w:b/>
          <w:kern w:val="0"/>
          <w:sz w:val="24"/>
          <w:szCs w:val="24"/>
          <w:u w:val="single"/>
          <w:lang w:eastAsia="lv-LV"/>
          <w14:ligatures w14:val="none"/>
        </w:rPr>
      </w:pPr>
      <w:r w:rsidRPr="00EF05F4">
        <w:rPr>
          <w:rFonts w:ascii="Times New Roman" w:eastAsia="Times New Roman" w:hAnsi="Times New Roman" w:cs="Times New Roman"/>
          <w:b/>
          <w:bCs/>
          <w:kern w:val="0"/>
          <w:sz w:val="24"/>
          <w:szCs w:val="24"/>
          <w:u w:val="single"/>
          <w:lang w:eastAsia="lv-LV"/>
          <w14:ligatures w14:val="none"/>
        </w:rPr>
        <w:t xml:space="preserve">Par </w:t>
      </w:r>
      <w:r w:rsidRPr="00EF05F4">
        <w:rPr>
          <w:rFonts w:ascii="Times New Roman" w:eastAsia="Times New Roman" w:hAnsi="Times New Roman" w:cs="Times New Roman"/>
          <w:b/>
          <w:kern w:val="0"/>
          <w:sz w:val="24"/>
          <w:szCs w:val="24"/>
          <w:u w:val="single"/>
          <w:lang w:eastAsia="lv-LV"/>
          <w14:ligatures w14:val="none"/>
        </w:rPr>
        <w:t xml:space="preserve">zemes domājamo daļu izpirkšanu daudzdzīvokļu dzīvojamās mājas </w:t>
      </w:r>
    </w:p>
    <w:p w14:paraId="62DC24D1" w14:textId="77777777" w:rsidR="00EF05F4" w:rsidRPr="00EF05F4" w:rsidRDefault="00EF05F4" w:rsidP="00EF05F4">
      <w:pPr>
        <w:autoSpaceDE w:val="0"/>
        <w:autoSpaceDN w:val="0"/>
        <w:adjustRightInd w:val="0"/>
        <w:spacing w:after="0" w:line="240" w:lineRule="auto"/>
        <w:ind w:right="142"/>
        <w:jc w:val="center"/>
        <w:rPr>
          <w:rFonts w:ascii="Times New Roman" w:eastAsia="Times New Roman" w:hAnsi="Times New Roman" w:cs="Times New Roman"/>
          <w:b/>
          <w:bCs/>
          <w:kern w:val="0"/>
          <w:sz w:val="24"/>
          <w:szCs w:val="24"/>
          <w:u w:val="single"/>
          <w:lang w:eastAsia="lv-LV"/>
          <w14:ligatures w14:val="none"/>
        </w:rPr>
      </w:pPr>
      <w:r w:rsidRPr="00EF05F4">
        <w:rPr>
          <w:rFonts w:ascii="Times New Roman" w:eastAsia="Times New Roman" w:hAnsi="Times New Roman" w:cs="Times New Roman"/>
          <w:b/>
          <w:kern w:val="0"/>
          <w:sz w:val="24"/>
          <w:szCs w:val="24"/>
          <w:u w:val="single"/>
          <w:lang w:eastAsia="lv-LV"/>
          <w14:ligatures w14:val="none"/>
        </w:rPr>
        <w:t>Zaļā ielā 28, Dobelē, Dobeles novadā uzturēšanai</w:t>
      </w:r>
    </w:p>
    <w:p w14:paraId="327D3F64" w14:textId="77777777" w:rsidR="00EF05F4" w:rsidRPr="00EF05F4" w:rsidRDefault="00EF05F4" w:rsidP="00EF05F4">
      <w:pPr>
        <w:autoSpaceDE w:val="0"/>
        <w:autoSpaceDN w:val="0"/>
        <w:adjustRightInd w:val="0"/>
        <w:spacing w:after="0" w:line="240" w:lineRule="auto"/>
        <w:ind w:right="142"/>
        <w:jc w:val="center"/>
        <w:rPr>
          <w:rFonts w:ascii="Times New Roman" w:eastAsia="Times New Roman" w:hAnsi="Times New Roman" w:cs="Times New Roman"/>
          <w:b/>
          <w:bCs/>
          <w:kern w:val="0"/>
          <w:sz w:val="24"/>
          <w:szCs w:val="24"/>
          <w:lang w:eastAsia="lv-LV"/>
          <w14:ligatures w14:val="none"/>
        </w:rPr>
      </w:pPr>
    </w:p>
    <w:p w14:paraId="09F5B486" w14:textId="77777777" w:rsidR="00EF05F4" w:rsidRPr="00EF05F4" w:rsidRDefault="00EF05F4" w:rsidP="00EF05F4">
      <w:pPr>
        <w:autoSpaceDE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p>
    <w:p w14:paraId="321B4050" w14:textId="77777777" w:rsidR="00EF05F4" w:rsidRPr="00EF05F4" w:rsidRDefault="00EF05F4" w:rsidP="00EF05F4">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ab/>
        <w:t>Dobeles novada dome, izskatot iesniegto lēmuma projektu “Par zemes domājamo daļu izpirkšanu daudzdzīvokļu dzīvojamās mājas Zaļā ielā 28, Dobelē, Dobeles novadā uzturēšanai”, konstatēja:</w:t>
      </w:r>
    </w:p>
    <w:p w14:paraId="5A7F096A" w14:textId="77777777" w:rsidR="00EF05F4" w:rsidRPr="00EF05F4" w:rsidRDefault="00EF05F4" w:rsidP="00EF05F4">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EF05F4">
        <w:rPr>
          <w:rFonts w:ascii="Times New Roman" w:eastAsia="Times New Roman" w:hAnsi="Times New Roman" w:cs="Times New Roman"/>
          <w:kern w:val="0"/>
          <w:sz w:val="24"/>
          <w:szCs w:val="24"/>
          <w:lang w:eastAsia="lv-LV"/>
          <w14:ligatures w14:val="none"/>
        </w:rPr>
        <w:t>Dobeles novada pašvaldības (turpmāk – pašvaldība) Īpašumu komisija, pamatojoties uz Piespiedu dalītā īpašuma privatizētajās daudzdzīvokļu mājās izbeigšanas likuma (turpmāk – likums) 5. panta sesto daļu, likumā “Par valsts un pašvaldību dzīvojamo māju privatizāciju” un Dobeles novada domes 2023. gada 26. janvāra saistošajos noteikumos Nr.3 “Par dzīvojamai mājai funkcionāli nepieciešamā zemes gabala pārskatīšanu Dobeles novadā” noteikto kārtību, ir noteikusi daudzdzīvokļu dzīvojamai mājai Zaļā ielā 28, Dobelē, Dobeles novadā (turpmāk – dzīvojamā māja) funkcionāli nepieciešamo zemes gabala platību 0,2772 ha (2772 m</w:t>
      </w:r>
      <w:r w:rsidRPr="00EF05F4">
        <w:rPr>
          <w:rFonts w:ascii="Times New Roman" w:eastAsia="Times New Roman" w:hAnsi="Times New Roman" w:cs="Times New Roman"/>
          <w:kern w:val="0"/>
          <w:sz w:val="24"/>
          <w:szCs w:val="24"/>
          <w:vertAlign w:val="superscript"/>
          <w:lang w:eastAsia="lv-LV"/>
          <w14:ligatures w14:val="none"/>
        </w:rPr>
        <w:t>2</w:t>
      </w:r>
      <w:r w:rsidRPr="00EF05F4">
        <w:rPr>
          <w:rFonts w:ascii="Times New Roman" w:eastAsia="Times New Roman" w:hAnsi="Times New Roman" w:cs="Times New Roman"/>
          <w:kern w:val="0"/>
          <w:sz w:val="24"/>
          <w:szCs w:val="24"/>
          <w:lang w:eastAsia="lv-LV"/>
          <w14:ligatures w14:val="none"/>
        </w:rPr>
        <w:t xml:space="preserve">). </w:t>
      </w:r>
      <w:r w:rsidRPr="00EF05F4">
        <w:rPr>
          <w:rFonts w:ascii="Times New Roman" w:eastAsia="Times New Roman" w:hAnsi="Times New Roman" w:cs="Times New Roman"/>
          <w:kern w:val="0"/>
          <w:sz w:val="24"/>
          <w:szCs w:val="24"/>
          <w:shd w:val="clear" w:color="auto" w:fill="FFFFFF"/>
          <w:lang w:eastAsia="lv-LV"/>
          <w14:ligatures w14:val="none"/>
        </w:rPr>
        <w:t>Funkcionāli nepieciešamais zemes gabals atrodas zemesgrāmatā reģistrēta zemes gabala Zaļā iela 32A, Dobele, Dobeles novads, kadastra numurs 46010124336, daļā. Viss zemes īpašums sastāv no zemes vienības ar kadastra apzīmējumu 46010124336, platība 0,4359 ha un reģistrēts Zemgales rajona tiesas Dobeles pilsētas zemesgrāmatas nodalījumā Nr. 779 uz fiziskas personas vārda.</w:t>
      </w:r>
    </w:p>
    <w:p w14:paraId="569904DE" w14:textId="4E266F9C" w:rsidR="00EF05F4" w:rsidRPr="00EF05F4" w:rsidRDefault="00EF05F4" w:rsidP="00EF05F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Nomas zemes atsavināšanas procesa ierosinātāji ir dzīvojamās mājas dzīvokļu īpašnieki, kuri ir pilnvarojuši SIA “DOBELES NAMSA</w:t>
      </w:r>
      <w:r w:rsidR="00141DD4">
        <w:rPr>
          <w:rFonts w:ascii="Times New Roman" w:eastAsia="Times New Roman" w:hAnsi="Times New Roman" w:cs="Times New Roman"/>
          <w:kern w:val="0"/>
          <w:sz w:val="24"/>
          <w:szCs w:val="24"/>
          <w:lang w:eastAsia="lv-LV"/>
          <w14:ligatures w14:val="none"/>
        </w:rPr>
        <w:t>I</w:t>
      </w:r>
      <w:r w:rsidRPr="00EF05F4">
        <w:rPr>
          <w:rFonts w:ascii="Times New Roman" w:eastAsia="Times New Roman" w:hAnsi="Times New Roman" w:cs="Times New Roman"/>
          <w:kern w:val="0"/>
          <w:sz w:val="24"/>
          <w:szCs w:val="24"/>
          <w:lang w:eastAsia="lv-LV"/>
          <w14:ligatures w14:val="none"/>
        </w:rPr>
        <w:t>MNIEKS” dzīvokļu īpašnieku vārdā un interesēs veikt zemes atsavināšanas darbības.</w:t>
      </w:r>
    </w:p>
    <w:p w14:paraId="475C9EED" w14:textId="77777777" w:rsidR="00EF05F4" w:rsidRPr="00EF05F4" w:rsidRDefault="00EF05F4" w:rsidP="00EF05F4">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ab/>
        <w:t>Saskaņā ar Valsts vienotās datorizētās zemesgrāmatas informācijas datiem, īpašuma tiesības uz dzīvokļa īpašumu Nr.8, dzīvokļa īpašumu Nr.17, dzīvokļa īpašumu Nr.19 dzīvokļa īpašumu Nr.28, dzīvojamā mājā reģistrētas pašvaldībai. Visi pašvaldībai piederošie dzīvokļu īpašumi ir izīrēti.</w:t>
      </w:r>
    </w:p>
    <w:p w14:paraId="4749C19D" w14:textId="77777777" w:rsidR="00EF05F4" w:rsidRPr="00EF05F4" w:rsidRDefault="00EF05F4" w:rsidP="00EF05F4">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ab/>
        <w:t>Pamatojoties uz likuma 7. panta pirmo daļu, kas nosaka, ka atsavināšanas cenu šajā likumā noteiktajā kārtībā aprēķina Valsts zemes dienests, pašvaldībā saņemts Valsts zemes dienesta paziņojums, kurā norādīta Valsts zemes dienesta noteiktā zemes atsavināšanas cena privātpersonai piederošajam zemes gabalam Zaļā ielā 32A, Dobelē, Dobeles novadā, 2772 m</w:t>
      </w:r>
      <w:r w:rsidRPr="00EF05F4">
        <w:rPr>
          <w:rFonts w:ascii="Times New Roman" w:eastAsia="Times New Roman" w:hAnsi="Times New Roman" w:cs="Times New Roman"/>
          <w:kern w:val="0"/>
          <w:sz w:val="24"/>
          <w:szCs w:val="24"/>
          <w:vertAlign w:val="superscript"/>
          <w:lang w:eastAsia="lv-LV"/>
          <w14:ligatures w14:val="none"/>
        </w:rPr>
        <w:t>2</w:t>
      </w:r>
      <w:r w:rsidRPr="00EF05F4">
        <w:rPr>
          <w:rFonts w:ascii="Times New Roman" w:eastAsia="Times New Roman" w:hAnsi="Times New Roman" w:cs="Times New Roman"/>
          <w:kern w:val="0"/>
          <w:sz w:val="24"/>
          <w:szCs w:val="24"/>
          <w:lang w:eastAsia="lv-LV"/>
          <w14:ligatures w14:val="none"/>
        </w:rPr>
        <w:t xml:space="preserve"> platībā un tā ir 14858,00 EUR (četrpadsmit tūkstoši astoņi simti piecdesmit astoņi </w:t>
      </w:r>
      <w:proofErr w:type="spellStart"/>
      <w:r w:rsidRPr="00EF05F4">
        <w:rPr>
          <w:rFonts w:ascii="Times New Roman" w:eastAsia="Times New Roman" w:hAnsi="Times New Roman" w:cs="Times New Roman"/>
          <w:i/>
          <w:iCs/>
          <w:kern w:val="0"/>
          <w:sz w:val="24"/>
          <w:szCs w:val="24"/>
          <w:lang w:eastAsia="lv-LV"/>
          <w14:ligatures w14:val="none"/>
        </w:rPr>
        <w:t>euro</w:t>
      </w:r>
      <w:proofErr w:type="spellEnd"/>
      <w:r w:rsidRPr="00EF05F4">
        <w:rPr>
          <w:rFonts w:ascii="Times New Roman" w:eastAsia="Times New Roman" w:hAnsi="Times New Roman" w:cs="Times New Roman"/>
          <w:kern w:val="0"/>
          <w:sz w:val="24"/>
          <w:szCs w:val="24"/>
          <w:lang w:eastAsia="lv-LV"/>
          <w14:ligatures w14:val="none"/>
        </w:rPr>
        <w:t>).</w:t>
      </w:r>
    </w:p>
    <w:p w14:paraId="739583DE" w14:textId="77777777" w:rsidR="00EF05F4" w:rsidRPr="00EF05F4" w:rsidRDefault="00EF05F4" w:rsidP="00EF05F4">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ab/>
        <w:t xml:space="preserve">Dzīvokļa īpašuma Nr.8 attiecīgi 832/21861 domājamām daļām atsavināmās zemes atsavināšanas cena ir noteikta 565,48 EUR (pieci simti sešdesmit pieci </w:t>
      </w:r>
      <w:proofErr w:type="spellStart"/>
      <w:r w:rsidRPr="00EF05F4">
        <w:rPr>
          <w:rFonts w:ascii="Times New Roman" w:eastAsia="Times New Roman" w:hAnsi="Times New Roman" w:cs="Times New Roman"/>
          <w:i/>
          <w:iCs/>
          <w:kern w:val="0"/>
          <w:sz w:val="24"/>
          <w:szCs w:val="24"/>
          <w:lang w:eastAsia="lv-LV"/>
          <w14:ligatures w14:val="none"/>
        </w:rPr>
        <w:t>euro</w:t>
      </w:r>
      <w:proofErr w:type="spellEnd"/>
      <w:r w:rsidRPr="00EF05F4">
        <w:rPr>
          <w:rFonts w:ascii="Times New Roman" w:eastAsia="Times New Roman" w:hAnsi="Times New Roman" w:cs="Times New Roman"/>
          <w:kern w:val="0"/>
          <w:sz w:val="24"/>
          <w:szCs w:val="24"/>
          <w:lang w:eastAsia="lv-LV"/>
          <w14:ligatures w14:val="none"/>
        </w:rPr>
        <w:t>, 48 centi).</w:t>
      </w:r>
    </w:p>
    <w:p w14:paraId="49F0C1B3" w14:textId="77777777" w:rsidR="00EF05F4" w:rsidRPr="00EF05F4" w:rsidRDefault="00EF05F4" w:rsidP="00EF05F4">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ab/>
        <w:t xml:space="preserve">Dzīvokļa īpašumam Nr.17 attiecīgi 641/21861 domājamām daļām atsavināmās zemes atsavināšanas cena ir noteikta 435,66 EUR (četri simti trīsdesmit pieci </w:t>
      </w:r>
      <w:proofErr w:type="spellStart"/>
      <w:r w:rsidRPr="00EF05F4">
        <w:rPr>
          <w:rFonts w:ascii="Times New Roman" w:eastAsia="Times New Roman" w:hAnsi="Times New Roman" w:cs="Times New Roman"/>
          <w:i/>
          <w:iCs/>
          <w:kern w:val="0"/>
          <w:sz w:val="24"/>
          <w:szCs w:val="24"/>
          <w:lang w:eastAsia="lv-LV"/>
          <w14:ligatures w14:val="none"/>
        </w:rPr>
        <w:t>euro</w:t>
      </w:r>
      <w:proofErr w:type="spellEnd"/>
      <w:r w:rsidRPr="00EF05F4">
        <w:rPr>
          <w:rFonts w:ascii="Times New Roman" w:eastAsia="Times New Roman" w:hAnsi="Times New Roman" w:cs="Times New Roman"/>
          <w:kern w:val="0"/>
          <w:sz w:val="24"/>
          <w:szCs w:val="24"/>
          <w:lang w:eastAsia="lv-LV"/>
          <w14:ligatures w14:val="none"/>
        </w:rPr>
        <w:t>, 66 centi).</w:t>
      </w:r>
    </w:p>
    <w:p w14:paraId="3443D927" w14:textId="77777777" w:rsidR="00EF05F4" w:rsidRPr="00EF05F4" w:rsidRDefault="00EF05F4" w:rsidP="00EF05F4">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ab/>
        <w:t xml:space="preserve">Dzīvokļa īpašumam Nr.19 attiecīgi 650/21861 domājamām daļām atsavināmās zemes atsavināšanas cena ir noteikta 441,78 EUR (četri simti četrdesmit viens </w:t>
      </w:r>
      <w:proofErr w:type="spellStart"/>
      <w:r w:rsidRPr="00EF05F4">
        <w:rPr>
          <w:rFonts w:ascii="Times New Roman" w:eastAsia="Times New Roman" w:hAnsi="Times New Roman" w:cs="Times New Roman"/>
          <w:i/>
          <w:iCs/>
          <w:kern w:val="0"/>
          <w:sz w:val="24"/>
          <w:szCs w:val="24"/>
          <w:lang w:eastAsia="lv-LV"/>
          <w14:ligatures w14:val="none"/>
        </w:rPr>
        <w:t>euro</w:t>
      </w:r>
      <w:proofErr w:type="spellEnd"/>
      <w:r w:rsidRPr="00EF05F4">
        <w:rPr>
          <w:rFonts w:ascii="Times New Roman" w:eastAsia="Times New Roman" w:hAnsi="Times New Roman" w:cs="Times New Roman"/>
          <w:kern w:val="0"/>
          <w:sz w:val="24"/>
          <w:szCs w:val="24"/>
          <w:lang w:eastAsia="lv-LV"/>
          <w14:ligatures w14:val="none"/>
        </w:rPr>
        <w:t>, 78 centi).</w:t>
      </w:r>
    </w:p>
    <w:p w14:paraId="29EE80F1" w14:textId="77777777" w:rsidR="00EF05F4" w:rsidRPr="00EF05F4" w:rsidRDefault="00EF05F4" w:rsidP="00EF05F4">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ab/>
        <w:t xml:space="preserve">Dzīvokļa īpašumam Nr.28 attiecīgi 828/21861 domājamām daļām atsavināmās zemes atsavināšanas cena ir noteikta 562,76 EUR (pieci simti sešdesmit divi </w:t>
      </w:r>
      <w:proofErr w:type="spellStart"/>
      <w:r w:rsidRPr="00EF05F4">
        <w:rPr>
          <w:rFonts w:ascii="Times New Roman" w:eastAsia="Times New Roman" w:hAnsi="Times New Roman" w:cs="Times New Roman"/>
          <w:i/>
          <w:iCs/>
          <w:kern w:val="0"/>
          <w:sz w:val="24"/>
          <w:szCs w:val="24"/>
          <w:lang w:eastAsia="lv-LV"/>
          <w14:ligatures w14:val="none"/>
        </w:rPr>
        <w:t>euro</w:t>
      </w:r>
      <w:proofErr w:type="spellEnd"/>
      <w:r w:rsidRPr="00EF05F4">
        <w:rPr>
          <w:rFonts w:ascii="Times New Roman" w:eastAsia="Times New Roman" w:hAnsi="Times New Roman" w:cs="Times New Roman"/>
          <w:kern w:val="0"/>
          <w:sz w:val="24"/>
          <w:szCs w:val="24"/>
          <w:lang w:eastAsia="lv-LV"/>
          <w14:ligatures w14:val="none"/>
        </w:rPr>
        <w:t>, 76 centi).</w:t>
      </w:r>
    </w:p>
    <w:p w14:paraId="3DD553E0" w14:textId="77777777" w:rsidR="00EF05F4" w:rsidRPr="00EF05F4" w:rsidRDefault="00EF05F4" w:rsidP="00EF05F4">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lastRenderedPageBreak/>
        <w:tab/>
        <w:t xml:space="preserve">Saskaņā ar likuma 7. panta piekto daļu, kas nosaka, ka atsavināšanas cena ir spēkā un izmantojama atsavināšanas tiesības izmantošanai divus gadus no šā likuma </w:t>
      </w:r>
      <w:hyperlink r:id="rId33" w:anchor="p8" w:history="1">
        <w:r w:rsidRPr="00EF05F4">
          <w:rPr>
            <w:rFonts w:ascii="Times New Roman" w:eastAsiaTheme="majorEastAsia" w:hAnsi="Times New Roman" w:cs="Times New Roman"/>
            <w:color w:val="000000" w:themeColor="text1"/>
            <w:kern w:val="0"/>
            <w:sz w:val="24"/>
            <w:szCs w:val="24"/>
            <w:lang w:eastAsia="lv-LV"/>
            <w14:ligatures w14:val="none"/>
          </w:rPr>
          <w:t>8.pantā</w:t>
        </w:r>
      </w:hyperlink>
      <w:r w:rsidRPr="00EF05F4">
        <w:rPr>
          <w:rFonts w:ascii="Times New Roman" w:eastAsia="Times New Roman" w:hAnsi="Times New Roman" w:cs="Times New Roman"/>
          <w:kern w:val="0"/>
          <w:sz w:val="24"/>
          <w:szCs w:val="24"/>
          <w:lang w:eastAsia="lv-LV"/>
          <w14:ligatures w14:val="none"/>
        </w:rPr>
        <w:t xml:space="preserve"> minētā paziņojuma izdošanas dienas, un šī paša likuma 8. panta otrās daļas 9. punktu, kas nosaka, ka </w:t>
      </w:r>
      <w:r w:rsidRPr="00EF05F4">
        <w:rPr>
          <w:rFonts w:ascii="Times New Roman" w:eastAsia="Times New Roman" w:hAnsi="Times New Roman" w:cs="Times New Roman"/>
          <w:kern w:val="0"/>
          <w:sz w:val="24"/>
          <w:szCs w:val="24"/>
          <w:shd w:val="clear" w:color="auto" w:fill="FFFFFF"/>
          <w:lang w:eastAsia="lv-LV"/>
          <w14:ligatures w14:val="none"/>
        </w:rPr>
        <w:t>paziņojumā norāda termiņu, kurā atsavināšanas cena ir spēkā un izmantojama atsavināšanas tiesības izmantošanai, Valsts zemes dienesta paziņojumā norādīts, ka atsavināšanas cena ir spēkā un atsavināšanas tiesība izmantojama līdz 2028. gada 25. februārim.</w:t>
      </w:r>
    </w:p>
    <w:p w14:paraId="3BFF864D" w14:textId="77777777" w:rsidR="00EF05F4" w:rsidRPr="00EF05F4" w:rsidRDefault="00EF05F4" w:rsidP="00EF05F4">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ab/>
        <w:t xml:space="preserve">Likuma 10. panta pirmā daļa nosaka, ka zvērināts tiesu izpildītājs pēc piespiedu dalītā īpašuma izbeigšanas lietas ievešanas pārbauda valsts informācijas sistēmās pieejamo aktuālo informāciju par to, kas ir daudzdzīvokļu dzīvojamās mājas dzīvokļu īpašnieki un zemesgabala īpašnieks, un </w:t>
      </w:r>
      <w:proofErr w:type="spellStart"/>
      <w:r w:rsidRPr="00EF05F4">
        <w:rPr>
          <w:rFonts w:ascii="Times New Roman" w:eastAsia="Times New Roman" w:hAnsi="Times New Roman" w:cs="Times New Roman"/>
          <w:kern w:val="0"/>
          <w:sz w:val="24"/>
          <w:szCs w:val="24"/>
          <w:lang w:eastAsia="lv-LV"/>
          <w14:ligatures w14:val="none"/>
        </w:rPr>
        <w:t>nosūta</w:t>
      </w:r>
      <w:proofErr w:type="spellEnd"/>
      <w:r w:rsidRPr="00EF05F4">
        <w:rPr>
          <w:rFonts w:ascii="Times New Roman" w:eastAsia="Times New Roman" w:hAnsi="Times New Roman" w:cs="Times New Roman"/>
          <w:kern w:val="0"/>
          <w:sz w:val="24"/>
          <w:szCs w:val="24"/>
          <w:lang w:eastAsia="lv-LV"/>
          <w14:ligatures w14:val="none"/>
        </w:rPr>
        <w:t xml:space="preserve"> tiem paziņojumu par lietas ievešanu. Paziņojums nosūtāms arī daudzdzīvokļu dzīvojamās mājas dzīvokļu īpašnieku pilnvarotajai personai, ja tāda ir zināma.</w:t>
      </w:r>
    </w:p>
    <w:p w14:paraId="54D00E37" w14:textId="77777777" w:rsidR="00EF05F4" w:rsidRPr="00EF05F4" w:rsidRDefault="00EF05F4" w:rsidP="00EF05F4">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ab/>
        <w:t xml:space="preserve">Ņemot vērā likumā noteikto kārtību, Zemgales apgabaltiesas iecirkņa Nr.106 Zvērināta tiesu izpildītāja Andžela </w:t>
      </w:r>
      <w:proofErr w:type="spellStart"/>
      <w:r w:rsidRPr="00EF05F4">
        <w:rPr>
          <w:rFonts w:ascii="Times New Roman" w:eastAsia="Times New Roman" w:hAnsi="Times New Roman" w:cs="Times New Roman"/>
          <w:kern w:val="0"/>
          <w:sz w:val="24"/>
          <w:szCs w:val="24"/>
          <w:lang w:eastAsia="lv-LV"/>
          <w14:ligatures w14:val="none"/>
        </w:rPr>
        <w:t>Klaģe</w:t>
      </w:r>
      <w:proofErr w:type="spellEnd"/>
      <w:r w:rsidRPr="00EF05F4">
        <w:rPr>
          <w:rFonts w:ascii="Times New Roman" w:eastAsia="Times New Roman" w:hAnsi="Times New Roman" w:cs="Times New Roman"/>
          <w:kern w:val="0"/>
          <w:sz w:val="24"/>
          <w:szCs w:val="24"/>
          <w:lang w:eastAsia="lv-LV"/>
          <w14:ligatures w14:val="none"/>
        </w:rPr>
        <w:t xml:space="preserve"> pašvaldībai kā 4 (četri) dzīvokļu īpašniecei ir nosūtījusi paziņojumu par piespiedu dalītā īpašuma izbeigšanas lietas ieviešanu, kurā norādīts, ka dzīvokļu īpašnieku kopsapulce tiks organizēta 2026. gada 9. jūnijā.</w:t>
      </w:r>
    </w:p>
    <w:p w14:paraId="4CBE3071" w14:textId="77777777" w:rsidR="00EF05F4" w:rsidRPr="00EF05F4" w:rsidRDefault="00EF05F4" w:rsidP="00EF05F4">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ab/>
        <w:t>Likuma 11. panta pirmā daļa nosaka, ka lēmumu par atsavināšanas tiesības izmantošanu dzīvokļu īpašnieki pieņem, piedaloties un balsojot dzīvokļu īpašnieku kopsapulcē vai dzīvokļa īpašniekam personiski vai tā pilnvarotajai personai paziņojot zvērinātam tiesu izpildītājam par savu balsojumu pirms kopsapulces norises dienas.</w:t>
      </w:r>
    </w:p>
    <w:p w14:paraId="37553E6F" w14:textId="77777777" w:rsidR="00EF05F4" w:rsidRPr="00EF05F4" w:rsidRDefault="00EF05F4" w:rsidP="00EF05F4">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ab/>
        <w:t xml:space="preserve">Pašvaldību likuma 10. panta pirmās daļas 16. punkts nosaka, ka [..] tikai domes kompetencē ir lemt [..] par nekustamā īpašuma iegūšanu, līdz ar to jautājums par atsavināšanas tiesības izmantošanu ir piekritīgs Dobeles novada domei un lēmums par atsavināšanas tiesības izmantošanu Zvērinātai tiesu izpildītājai Andželai </w:t>
      </w:r>
      <w:proofErr w:type="spellStart"/>
      <w:r w:rsidRPr="00EF05F4">
        <w:rPr>
          <w:rFonts w:ascii="Times New Roman" w:eastAsia="Times New Roman" w:hAnsi="Times New Roman" w:cs="Times New Roman"/>
          <w:kern w:val="0"/>
          <w:sz w:val="24"/>
          <w:szCs w:val="24"/>
          <w:lang w:eastAsia="lv-LV"/>
          <w14:ligatures w14:val="none"/>
        </w:rPr>
        <w:t>Klaģei</w:t>
      </w:r>
      <w:proofErr w:type="spellEnd"/>
      <w:r w:rsidRPr="00EF05F4">
        <w:rPr>
          <w:rFonts w:ascii="Times New Roman" w:eastAsia="Times New Roman" w:hAnsi="Times New Roman" w:cs="Times New Roman"/>
          <w:kern w:val="0"/>
          <w:sz w:val="24"/>
          <w:szCs w:val="24"/>
          <w:lang w:eastAsia="lv-LV"/>
          <w14:ligatures w14:val="none"/>
        </w:rPr>
        <w:t xml:space="preserve"> jāpaziņo līdz 2026. gada 8. jūnijam. </w:t>
      </w:r>
    </w:p>
    <w:p w14:paraId="0C472529" w14:textId="77777777" w:rsidR="009C63A4" w:rsidRPr="00E75510" w:rsidRDefault="00EF05F4" w:rsidP="009C63A4">
      <w:pPr>
        <w:spacing w:after="0" w:line="252" w:lineRule="auto"/>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ab/>
        <w:t xml:space="preserve">Ņemot vērā iepriekš minēto un pamatojoties uz Pašvaldību likuma 10. panta pirmās daļas 16. punktu, Piespiedu dalītā īpašuma privatizētajās daudzdzīvokļu mājās izbeigšanas likuma 11.panta pirmo daļu, 14. panta pirmo daļu, </w:t>
      </w:r>
      <w:r w:rsidRPr="00EF05F4">
        <w:rPr>
          <w:rFonts w:ascii="Times New Roman" w:eastAsia="Times New Roman" w:hAnsi="Times New Roman" w:cs="Times New Roman"/>
          <w:bCs/>
          <w:kern w:val="0"/>
          <w:sz w:val="24"/>
          <w:szCs w:val="24"/>
          <w:lang w:eastAsia="lv-LV"/>
          <w14:ligatures w14:val="none"/>
        </w:rPr>
        <w:t>atklāti balsojot:</w:t>
      </w:r>
      <w:r w:rsidRPr="00EF05F4">
        <w:rPr>
          <w:rFonts w:ascii="Times New Roman" w:eastAsia="Times New Roman" w:hAnsi="Times New Roman" w:cs="Times New Roman"/>
          <w:kern w:val="0"/>
          <w:sz w:val="24"/>
          <w:szCs w:val="24"/>
          <w:lang w:eastAsia="lv-LV"/>
          <w14:ligatures w14:val="none"/>
        </w:rPr>
        <w:t xml:space="preserve"> </w:t>
      </w:r>
      <w:r w:rsidR="009C63A4" w:rsidRPr="00E75510">
        <w:rPr>
          <w:rFonts w:ascii="Times New Roman" w:eastAsia="Times New Roman" w:hAnsi="Times New Roman" w:cs="Times New Roman"/>
          <w:kern w:val="0"/>
          <w:sz w:val="24"/>
          <w:szCs w:val="24"/>
          <w:lang w:eastAsia="lv-LV"/>
          <w14:ligatures w14:val="none"/>
        </w:rPr>
        <w:t>PAR – 1</w:t>
      </w:r>
      <w:r w:rsidR="009C63A4">
        <w:rPr>
          <w:rFonts w:ascii="Times New Roman" w:eastAsia="Times New Roman" w:hAnsi="Times New Roman" w:cs="Times New Roman"/>
          <w:kern w:val="0"/>
          <w:sz w:val="24"/>
          <w:szCs w:val="24"/>
          <w:lang w:eastAsia="lv-LV"/>
          <w14:ligatures w14:val="none"/>
        </w:rPr>
        <w:t>1</w:t>
      </w:r>
      <w:r w:rsidR="009C63A4" w:rsidRPr="00E75510">
        <w:rPr>
          <w:rFonts w:ascii="Times New Roman" w:eastAsia="Times New Roman" w:hAnsi="Times New Roman" w:cs="Times New Roman"/>
          <w:kern w:val="0"/>
          <w:sz w:val="24"/>
          <w:szCs w:val="24"/>
          <w:lang w:eastAsia="lv-LV"/>
          <w14:ligatures w14:val="none"/>
        </w:rPr>
        <w:t xml:space="preserve"> (Jānis </w:t>
      </w:r>
      <w:proofErr w:type="spellStart"/>
      <w:r w:rsidR="009C63A4" w:rsidRPr="00E75510">
        <w:rPr>
          <w:rFonts w:ascii="Times New Roman" w:eastAsia="Times New Roman" w:hAnsi="Times New Roman" w:cs="Times New Roman"/>
          <w:kern w:val="0"/>
          <w:sz w:val="24"/>
          <w:szCs w:val="24"/>
          <w:lang w:eastAsia="lv-LV"/>
          <w14:ligatures w14:val="none"/>
        </w:rPr>
        <w:t>Amsils</w:t>
      </w:r>
      <w:proofErr w:type="spellEnd"/>
      <w:r w:rsidR="009C63A4" w:rsidRPr="00E75510">
        <w:rPr>
          <w:rFonts w:ascii="Times New Roman" w:eastAsia="Times New Roman" w:hAnsi="Times New Roman" w:cs="Times New Roman"/>
          <w:kern w:val="0"/>
          <w:sz w:val="24"/>
          <w:szCs w:val="24"/>
          <w:lang w:eastAsia="lv-LV"/>
          <w14:ligatures w14:val="none"/>
        </w:rPr>
        <w:t xml:space="preserve">, Kristīne Briede, </w:t>
      </w:r>
      <w:r w:rsidR="009C63A4">
        <w:rPr>
          <w:rFonts w:ascii="Times New Roman" w:eastAsia="Times New Roman" w:hAnsi="Times New Roman" w:cs="Times New Roman"/>
          <w:kern w:val="0"/>
          <w:sz w:val="24"/>
          <w:szCs w:val="24"/>
          <w:lang w:eastAsia="lv-LV"/>
          <w14:ligatures w14:val="none"/>
        </w:rPr>
        <w:t xml:space="preserve">Edgars </w:t>
      </w:r>
      <w:proofErr w:type="spellStart"/>
      <w:r w:rsidR="009C63A4">
        <w:rPr>
          <w:rFonts w:ascii="Times New Roman" w:eastAsia="Times New Roman" w:hAnsi="Times New Roman" w:cs="Times New Roman"/>
          <w:kern w:val="0"/>
          <w:sz w:val="24"/>
          <w:szCs w:val="24"/>
          <w:lang w:eastAsia="lv-LV"/>
          <w14:ligatures w14:val="none"/>
        </w:rPr>
        <w:t>Gaigalis</w:t>
      </w:r>
      <w:proofErr w:type="spellEnd"/>
      <w:r w:rsidR="009C63A4">
        <w:rPr>
          <w:rFonts w:ascii="Times New Roman" w:eastAsia="Times New Roman" w:hAnsi="Times New Roman" w:cs="Times New Roman"/>
          <w:kern w:val="0"/>
          <w:sz w:val="24"/>
          <w:szCs w:val="24"/>
          <w:lang w:eastAsia="lv-LV"/>
          <w14:ligatures w14:val="none"/>
        </w:rPr>
        <w:t xml:space="preserve">, Ivars Gorskis, </w:t>
      </w:r>
      <w:r w:rsidR="009C63A4" w:rsidRPr="00E75510">
        <w:rPr>
          <w:rFonts w:ascii="Times New Roman" w:eastAsia="Times New Roman" w:hAnsi="Times New Roman" w:cs="Times New Roman"/>
          <w:kern w:val="0"/>
          <w:sz w:val="24"/>
          <w:szCs w:val="24"/>
          <w:lang w:eastAsia="lv-LV"/>
          <w14:ligatures w14:val="none"/>
        </w:rPr>
        <w:t>Edgars</w:t>
      </w:r>
      <w:r w:rsidR="009C63A4" w:rsidRPr="00E75510">
        <w:rPr>
          <w:rFonts w:ascii="Times New Roman" w:eastAsia="Times New Roman" w:hAnsi="Times New Roman" w:cs="Times New Roman"/>
          <w:spacing w:val="-1"/>
          <w:kern w:val="0"/>
          <w:sz w:val="24"/>
          <w:szCs w:val="24"/>
          <w:lang w:eastAsia="lv-LV"/>
          <w14:ligatures w14:val="none"/>
        </w:rPr>
        <w:t xml:space="preserve"> </w:t>
      </w:r>
      <w:r w:rsidR="009C63A4" w:rsidRPr="00E75510">
        <w:rPr>
          <w:rFonts w:ascii="Times New Roman" w:eastAsia="Times New Roman" w:hAnsi="Times New Roman" w:cs="Times New Roman"/>
          <w:kern w:val="0"/>
          <w:sz w:val="24"/>
          <w:szCs w:val="24"/>
          <w:lang w:eastAsia="lv-LV"/>
          <w14:ligatures w14:val="none"/>
        </w:rPr>
        <w:t>Laimiņš, Jānis Ozoliņš, Andris</w:t>
      </w:r>
      <w:r w:rsidR="009C63A4" w:rsidRPr="00E75510">
        <w:rPr>
          <w:rFonts w:ascii="Times New Roman" w:eastAsia="Times New Roman" w:hAnsi="Times New Roman" w:cs="Times New Roman"/>
          <w:spacing w:val="-1"/>
          <w:kern w:val="0"/>
          <w:sz w:val="24"/>
          <w:szCs w:val="24"/>
          <w:lang w:eastAsia="lv-LV"/>
          <w14:ligatures w14:val="none"/>
        </w:rPr>
        <w:t xml:space="preserve"> </w:t>
      </w:r>
      <w:r w:rsidR="009C63A4" w:rsidRPr="00E75510">
        <w:rPr>
          <w:rFonts w:ascii="Times New Roman" w:eastAsia="Times New Roman" w:hAnsi="Times New Roman" w:cs="Times New Roman"/>
          <w:kern w:val="0"/>
          <w:sz w:val="24"/>
          <w:szCs w:val="24"/>
          <w:lang w:eastAsia="lv-LV"/>
          <w14:ligatures w14:val="none"/>
        </w:rPr>
        <w:t>Podvinskis, Viesturs</w:t>
      </w:r>
      <w:r w:rsidR="009C63A4" w:rsidRPr="00E75510">
        <w:rPr>
          <w:rFonts w:ascii="Times New Roman" w:eastAsia="Times New Roman" w:hAnsi="Times New Roman" w:cs="Times New Roman"/>
          <w:spacing w:val="-1"/>
          <w:kern w:val="0"/>
          <w:sz w:val="24"/>
          <w:szCs w:val="24"/>
          <w:lang w:eastAsia="lv-LV"/>
          <w14:ligatures w14:val="none"/>
        </w:rPr>
        <w:t xml:space="preserve"> Reinfelds, Dace</w:t>
      </w:r>
      <w:r w:rsidR="009C63A4" w:rsidRPr="00E75510">
        <w:rPr>
          <w:rFonts w:ascii="Times New Roman" w:eastAsia="Times New Roman" w:hAnsi="Times New Roman" w:cs="Times New Roman"/>
          <w:kern w:val="0"/>
          <w:sz w:val="24"/>
          <w:szCs w:val="24"/>
          <w:lang w:eastAsia="lv-LV"/>
          <w14:ligatures w14:val="none"/>
        </w:rPr>
        <w:t xml:space="preserve"> </w:t>
      </w:r>
      <w:r w:rsidR="009C63A4" w:rsidRPr="00E75510">
        <w:rPr>
          <w:rFonts w:ascii="Times New Roman" w:eastAsia="Times New Roman" w:hAnsi="Times New Roman" w:cs="Times New Roman"/>
          <w:spacing w:val="-1"/>
          <w:kern w:val="0"/>
          <w:sz w:val="24"/>
          <w:szCs w:val="24"/>
          <w:lang w:eastAsia="lv-LV"/>
          <w14:ligatures w14:val="none"/>
        </w:rPr>
        <w:t xml:space="preserve">Reinika, </w:t>
      </w:r>
      <w:r w:rsidR="009C63A4">
        <w:rPr>
          <w:rFonts w:ascii="Times New Roman" w:eastAsia="Times New Roman" w:hAnsi="Times New Roman" w:cs="Times New Roman"/>
          <w:spacing w:val="-1"/>
          <w:kern w:val="0"/>
          <w:sz w:val="24"/>
          <w:szCs w:val="24"/>
          <w:lang w:eastAsia="lv-LV"/>
          <w14:ligatures w14:val="none"/>
        </w:rPr>
        <w:t xml:space="preserve">Guntis Safranovičs, </w:t>
      </w:r>
      <w:r w:rsidR="009C63A4" w:rsidRPr="00E75510">
        <w:rPr>
          <w:rFonts w:ascii="Times New Roman" w:eastAsia="Times New Roman" w:hAnsi="Times New Roman" w:cs="Times New Roman"/>
          <w:kern w:val="0"/>
          <w:sz w:val="24"/>
          <w:szCs w:val="24"/>
          <w:lang w:eastAsia="lv-LV"/>
          <w14:ligatures w14:val="none"/>
        </w:rPr>
        <w:t>Andrejs Spridzāns)</w:t>
      </w:r>
      <w:r w:rsidR="009C63A4" w:rsidRPr="00E75510">
        <w:rPr>
          <w:rFonts w:ascii="Times New Roman" w:eastAsia="Times New Roman" w:hAnsi="Times New Roman" w:cs="Times New Roman"/>
          <w:bCs/>
          <w:kern w:val="0"/>
          <w:sz w:val="24"/>
          <w:szCs w:val="24"/>
          <w:lang w:eastAsia="et-EE"/>
          <w14:ligatures w14:val="none"/>
        </w:rPr>
        <w:t xml:space="preserve">, </w:t>
      </w:r>
      <w:r w:rsidR="009C63A4" w:rsidRPr="00E75510">
        <w:rPr>
          <w:rFonts w:ascii="Times New Roman" w:eastAsia="Times New Roman" w:hAnsi="Times New Roman" w:cs="Times New Roman"/>
          <w:bCs/>
          <w:kern w:val="0"/>
          <w:sz w:val="24"/>
          <w:szCs w:val="24"/>
          <w:lang w:eastAsia="lv-LV"/>
          <w14:ligatures w14:val="none"/>
        </w:rPr>
        <w:t xml:space="preserve">PRET – nav, ATTURAS – nav, </w:t>
      </w:r>
      <w:r w:rsidR="009C63A4" w:rsidRPr="00E75510">
        <w:rPr>
          <w:rFonts w:ascii="Times New Roman" w:eastAsia="Times New Roman" w:hAnsi="Times New Roman" w:cs="Times New Roman"/>
          <w:kern w:val="0"/>
          <w:sz w:val="24"/>
          <w:szCs w:val="24"/>
          <w:lang w:eastAsia="lv-LV"/>
          <w14:ligatures w14:val="none"/>
        </w:rPr>
        <w:t xml:space="preserve">Dobeles novada dome NOLEMJ: </w:t>
      </w:r>
    </w:p>
    <w:p w14:paraId="793527CC" w14:textId="20694853" w:rsidR="00EF05F4" w:rsidRPr="00EF05F4" w:rsidRDefault="00EF05F4" w:rsidP="009C63A4">
      <w:pPr>
        <w:tabs>
          <w:tab w:val="num" w:pos="-3686"/>
        </w:tabs>
        <w:spacing w:after="0" w:line="240" w:lineRule="auto"/>
        <w:ind w:right="-96"/>
        <w:jc w:val="both"/>
        <w:rPr>
          <w:rFonts w:ascii="Times New Roman" w:eastAsia="Calibri" w:hAnsi="Times New Roman" w:cs="Times New Roman"/>
          <w:kern w:val="0"/>
          <w:sz w:val="24"/>
          <w:szCs w:val="24"/>
          <w:highlight w:val="yellow"/>
          <w:lang w:val="et-EE"/>
          <w14:ligatures w14:val="none"/>
        </w:rPr>
      </w:pPr>
    </w:p>
    <w:p w14:paraId="0744A710" w14:textId="77777777" w:rsidR="00EF05F4" w:rsidRPr="00EF05F4" w:rsidRDefault="00EF05F4" w:rsidP="00FE7DD5">
      <w:pPr>
        <w:numPr>
          <w:ilvl w:val="0"/>
          <w:numId w:val="11"/>
        </w:numPr>
        <w:autoSpaceDE w:val="0"/>
        <w:autoSpaceDN w:val="0"/>
        <w:adjustRightInd w:val="0"/>
        <w:spacing w:after="0" w:line="240" w:lineRule="auto"/>
        <w:ind w:left="284" w:right="-1" w:hanging="284"/>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Izmantot atsavināšanas tiesību, izpērkot 832/21861 domājamās daļas no zemes vienības ar kadastra apzīmējumu 46010124336 Zaļā ielā 32A, Dobelē, Dobeles novadā, kas attiecīgi ir noteikta kā kopīpašuma domājamā daļa dzīvokļa īpašumam Nr.8, Zaļā ielā 28, Dobelē, Dobeles novadā, kadastra numurs 46019003268, par Valsts zemes dienesta noteikto atsavināšanas cenu 565,48 EUR (pieci simti sešdesmit pieci </w:t>
      </w:r>
      <w:proofErr w:type="spellStart"/>
      <w:r w:rsidRPr="00EF05F4">
        <w:rPr>
          <w:rFonts w:ascii="Times New Roman" w:eastAsia="Times New Roman" w:hAnsi="Times New Roman" w:cs="Times New Roman"/>
          <w:i/>
          <w:iCs/>
          <w:kern w:val="0"/>
          <w:sz w:val="24"/>
          <w:szCs w:val="24"/>
          <w:lang w:eastAsia="lv-LV"/>
          <w14:ligatures w14:val="none"/>
        </w:rPr>
        <w:t>euro</w:t>
      </w:r>
      <w:proofErr w:type="spellEnd"/>
      <w:r w:rsidRPr="00EF05F4">
        <w:rPr>
          <w:rFonts w:ascii="Times New Roman" w:eastAsia="Times New Roman" w:hAnsi="Times New Roman" w:cs="Times New Roman"/>
          <w:kern w:val="0"/>
          <w:sz w:val="24"/>
          <w:szCs w:val="24"/>
          <w:lang w:eastAsia="lv-LV"/>
          <w14:ligatures w14:val="none"/>
        </w:rPr>
        <w:t>, 48 centi).</w:t>
      </w:r>
    </w:p>
    <w:p w14:paraId="6FC9BE4B" w14:textId="77777777" w:rsidR="00EF05F4" w:rsidRPr="00EF05F4" w:rsidRDefault="00EF05F4" w:rsidP="00FE7DD5">
      <w:pPr>
        <w:numPr>
          <w:ilvl w:val="0"/>
          <w:numId w:val="11"/>
        </w:numPr>
        <w:autoSpaceDE w:val="0"/>
        <w:autoSpaceDN w:val="0"/>
        <w:adjustRightInd w:val="0"/>
        <w:spacing w:after="0" w:line="240" w:lineRule="auto"/>
        <w:ind w:left="284" w:right="-1" w:hanging="284"/>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Izmantot atsavināšanas tiesību, izpērkot 641/21861 domājamās daļas no zemes vienības ar kadastra apzīmējumu </w:t>
      </w:r>
      <w:bookmarkStart w:id="39" w:name="_Hlk227849130"/>
      <w:r w:rsidRPr="00EF05F4">
        <w:rPr>
          <w:rFonts w:ascii="Times New Roman" w:eastAsia="Times New Roman" w:hAnsi="Times New Roman" w:cs="Times New Roman"/>
          <w:kern w:val="0"/>
          <w:sz w:val="24"/>
          <w:szCs w:val="24"/>
          <w:lang w:eastAsia="lv-LV"/>
          <w14:ligatures w14:val="none"/>
        </w:rPr>
        <w:t>46010124336 Zaļā ielā 32A,</w:t>
      </w:r>
      <w:bookmarkEnd w:id="39"/>
      <w:r w:rsidRPr="00EF05F4">
        <w:rPr>
          <w:rFonts w:ascii="Times New Roman" w:eastAsia="Times New Roman" w:hAnsi="Times New Roman" w:cs="Times New Roman"/>
          <w:kern w:val="0"/>
          <w:sz w:val="24"/>
          <w:szCs w:val="24"/>
          <w:lang w:eastAsia="lv-LV"/>
          <w14:ligatures w14:val="none"/>
        </w:rPr>
        <w:t xml:space="preserve"> Dobelē, Dobeles novadā, kas attiecīgi ir noteikta kā kopīpašuma domājamā daļa dzīvokļa īpašumam Nr.17, Zaļā ielā 28, Dobelē, Dobeles novadā, kadastra numurs 46019003275, par Valsts zemes dienesta noteikto atsavināšanas cenu 435,66 EUR (četri simti trīsdesmit pieci </w:t>
      </w:r>
      <w:proofErr w:type="spellStart"/>
      <w:r w:rsidRPr="00EF05F4">
        <w:rPr>
          <w:rFonts w:ascii="Times New Roman" w:eastAsia="Times New Roman" w:hAnsi="Times New Roman" w:cs="Times New Roman"/>
          <w:i/>
          <w:iCs/>
          <w:kern w:val="0"/>
          <w:sz w:val="24"/>
          <w:szCs w:val="24"/>
          <w:lang w:eastAsia="lv-LV"/>
          <w14:ligatures w14:val="none"/>
        </w:rPr>
        <w:t>euro</w:t>
      </w:r>
      <w:proofErr w:type="spellEnd"/>
      <w:r w:rsidRPr="00EF05F4">
        <w:rPr>
          <w:rFonts w:ascii="Times New Roman" w:eastAsia="Times New Roman" w:hAnsi="Times New Roman" w:cs="Times New Roman"/>
          <w:kern w:val="0"/>
          <w:sz w:val="24"/>
          <w:szCs w:val="24"/>
          <w:lang w:eastAsia="lv-LV"/>
          <w14:ligatures w14:val="none"/>
        </w:rPr>
        <w:t>, 66 centi).</w:t>
      </w:r>
    </w:p>
    <w:p w14:paraId="299626E7" w14:textId="77777777" w:rsidR="00EF05F4" w:rsidRPr="00EF05F4" w:rsidRDefault="00EF05F4" w:rsidP="00FE7DD5">
      <w:pPr>
        <w:numPr>
          <w:ilvl w:val="0"/>
          <w:numId w:val="11"/>
        </w:numPr>
        <w:spacing w:after="0" w:line="240" w:lineRule="auto"/>
        <w:ind w:left="284" w:right="-1" w:hanging="284"/>
        <w:contextualSpacing/>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Izmantot atsavināšanas tiesību, izpērkot 650/21861 domājamās daļas no zemes vienības ar kadastra apzīmējumu </w:t>
      </w:r>
      <w:bookmarkStart w:id="40" w:name="_Hlk227849588"/>
      <w:r w:rsidRPr="00EF05F4">
        <w:rPr>
          <w:rFonts w:ascii="Times New Roman" w:eastAsia="Times New Roman" w:hAnsi="Times New Roman" w:cs="Times New Roman"/>
          <w:kern w:val="0"/>
          <w:sz w:val="24"/>
          <w:szCs w:val="24"/>
          <w:lang w:eastAsia="lv-LV"/>
          <w14:ligatures w14:val="none"/>
        </w:rPr>
        <w:t>46010124336 Zaļā ielā 32A</w:t>
      </w:r>
      <w:bookmarkEnd w:id="40"/>
      <w:r w:rsidRPr="00EF05F4">
        <w:rPr>
          <w:rFonts w:ascii="Times New Roman" w:eastAsia="Times New Roman" w:hAnsi="Times New Roman" w:cs="Times New Roman"/>
          <w:kern w:val="0"/>
          <w:sz w:val="24"/>
          <w:szCs w:val="24"/>
          <w:lang w:eastAsia="lv-LV"/>
          <w14:ligatures w14:val="none"/>
        </w:rPr>
        <w:t xml:space="preserve">, Dobelē, Dobeles novadā, kas attiecīgi ir noteikta kā kopīpašuma domājamā daļa dzīvokļa īpašumam Nr.19, Zaļā ielā 28, Dobelē, Dobeles novadā, kadastra numurs 46019003274, par Valsts zemes dienesta noteikto atsavināšanas cenu 441,78 EUR (četri simti četrdesmit viens </w:t>
      </w:r>
      <w:proofErr w:type="spellStart"/>
      <w:r w:rsidRPr="00EF05F4">
        <w:rPr>
          <w:rFonts w:ascii="Times New Roman" w:eastAsia="Times New Roman" w:hAnsi="Times New Roman" w:cs="Times New Roman"/>
          <w:i/>
          <w:iCs/>
          <w:kern w:val="0"/>
          <w:sz w:val="24"/>
          <w:szCs w:val="24"/>
          <w:lang w:eastAsia="lv-LV"/>
          <w14:ligatures w14:val="none"/>
        </w:rPr>
        <w:t>euro</w:t>
      </w:r>
      <w:proofErr w:type="spellEnd"/>
      <w:r w:rsidRPr="00EF05F4">
        <w:rPr>
          <w:rFonts w:ascii="Times New Roman" w:eastAsia="Times New Roman" w:hAnsi="Times New Roman" w:cs="Times New Roman"/>
          <w:kern w:val="0"/>
          <w:sz w:val="24"/>
          <w:szCs w:val="24"/>
          <w:lang w:eastAsia="lv-LV"/>
          <w14:ligatures w14:val="none"/>
        </w:rPr>
        <w:t>, 78 centi).</w:t>
      </w:r>
    </w:p>
    <w:p w14:paraId="005F35E0" w14:textId="77777777" w:rsidR="00EF05F4" w:rsidRPr="00EF05F4" w:rsidRDefault="00EF05F4" w:rsidP="00FE7DD5">
      <w:pPr>
        <w:numPr>
          <w:ilvl w:val="0"/>
          <w:numId w:val="11"/>
        </w:numPr>
        <w:autoSpaceDE w:val="0"/>
        <w:autoSpaceDN w:val="0"/>
        <w:adjustRightInd w:val="0"/>
        <w:spacing w:after="0" w:line="240" w:lineRule="auto"/>
        <w:ind w:left="284" w:right="-1" w:hanging="284"/>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Izmantot atsavināšanas tiesību, izpērkot 828/21861 domājamās daļas no zemes vienības ar kadastra apzīmējumu 46010124336 Zaļā ielā 32A, Dobelē, Dobeles novadā, kas attiecīgi ir noteikta kā kopīpašuma domājamā daļa dzīvokļa īpašumam Nr.28, Zaļā ielā 28, Dobelē, Dobeles novadā, kadastra numurs 46019003269, par Valsts zemes dienesta noteikto atsavināšanas cenu 562,76 EUR (pieci simti sešdesmit divi </w:t>
      </w:r>
      <w:proofErr w:type="spellStart"/>
      <w:r w:rsidRPr="00EF05F4">
        <w:rPr>
          <w:rFonts w:ascii="Times New Roman" w:eastAsia="Times New Roman" w:hAnsi="Times New Roman" w:cs="Times New Roman"/>
          <w:i/>
          <w:iCs/>
          <w:kern w:val="0"/>
          <w:sz w:val="24"/>
          <w:szCs w:val="24"/>
          <w:lang w:eastAsia="lv-LV"/>
          <w14:ligatures w14:val="none"/>
        </w:rPr>
        <w:t>euro</w:t>
      </w:r>
      <w:proofErr w:type="spellEnd"/>
      <w:r w:rsidRPr="00EF05F4">
        <w:rPr>
          <w:rFonts w:ascii="Times New Roman" w:eastAsia="Times New Roman" w:hAnsi="Times New Roman" w:cs="Times New Roman"/>
          <w:kern w:val="0"/>
          <w:sz w:val="24"/>
          <w:szCs w:val="24"/>
          <w:lang w:eastAsia="lv-LV"/>
          <w14:ligatures w14:val="none"/>
        </w:rPr>
        <w:t>, 76 centi).</w:t>
      </w:r>
    </w:p>
    <w:p w14:paraId="5FA29090" w14:textId="77777777" w:rsidR="00EF05F4" w:rsidRPr="00EF05F4" w:rsidRDefault="00EF05F4" w:rsidP="00FE7DD5">
      <w:pPr>
        <w:numPr>
          <w:ilvl w:val="0"/>
          <w:numId w:val="11"/>
        </w:numPr>
        <w:autoSpaceDE w:val="0"/>
        <w:autoSpaceDN w:val="0"/>
        <w:adjustRightInd w:val="0"/>
        <w:spacing w:after="0" w:line="240" w:lineRule="auto"/>
        <w:ind w:left="284" w:right="-1" w:hanging="284"/>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Plānotos lēmuma 1., 2., 3., 4. punktā norādītos izdevumus kopā 2005,68 EUR (divi tūkstoši pieci </w:t>
      </w:r>
      <w:proofErr w:type="spellStart"/>
      <w:r w:rsidRPr="00EF05F4">
        <w:rPr>
          <w:rFonts w:ascii="Times New Roman" w:eastAsia="Times New Roman" w:hAnsi="Times New Roman" w:cs="Times New Roman"/>
          <w:i/>
          <w:iCs/>
          <w:kern w:val="0"/>
          <w:sz w:val="24"/>
          <w:szCs w:val="24"/>
          <w:lang w:eastAsia="lv-LV"/>
          <w14:ligatures w14:val="none"/>
        </w:rPr>
        <w:t>euro</w:t>
      </w:r>
      <w:proofErr w:type="spellEnd"/>
      <w:r w:rsidRPr="00EF05F4">
        <w:rPr>
          <w:rFonts w:ascii="Times New Roman" w:eastAsia="Times New Roman" w:hAnsi="Times New Roman" w:cs="Times New Roman"/>
          <w:kern w:val="0"/>
          <w:sz w:val="24"/>
          <w:szCs w:val="24"/>
          <w:lang w:eastAsia="lv-LV"/>
          <w14:ligatures w14:val="none"/>
        </w:rPr>
        <w:t xml:space="preserve">, 68 centi) segt no veiktajiem dzīvojamās mājas uzkrājumiem vai Dobeles novada </w:t>
      </w:r>
      <w:r w:rsidRPr="00EF05F4">
        <w:rPr>
          <w:rFonts w:ascii="Times New Roman" w:eastAsia="Times New Roman" w:hAnsi="Times New Roman" w:cs="Times New Roman"/>
          <w:kern w:val="0"/>
          <w:sz w:val="24"/>
          <w:szCs w:val="24"/>
          <w:lang w:eastAsia="lv-LV"/>
          <w14:ligatures w14:val="none"/>
        </w:rPr>
        <w:lastRenderedPageBreak/>
        <w:t>pašvaldības 2026. gada budžetā Dobeles novada Centrālās pārvaldes Nekustamo īpašumu nodaļai paredzētajiem finanšu līdzekļiem.</w:t>
      </w:r>
    </w:p>
    <w:p w14:paraId="7A90DB5F" w14:textId="77777777" w:rsidR="00EF05F4" w:rsidRPr="00EF05F4" w:rsidRDefault="00EF05F4" w:rsidP="00FE7DD5">
      <w:pPr>
        <w:numPr>
          <w:ilvl w:val="0"/>
          <w:numId w:val="11"/>
        </w:numPr>
        <w:autoSpaceDE w:val="0"/>
        <w:autoSpaceDN w:val="0"/>
        <w:adjustRightInd w:val="0"/>
        <w:spacing w:after="0" w:line="240" w:lineRule="auto"/>
        <w:ind w:left="284" w:right="-1" w:hanging="284"/>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Gadījumā, ja izdevumi sedzami no Dobeles novada pašvaldības budžeta līdzekļiem, iemaksāt lēmuma 1., 2., 3., 4. punktā noteikto atsavināšanas cenu zvērināta tiesu izpildītāja depozīta kontā zvērināta tiesu izpildītāja noteiktajā termiņā.</w:t>
      </w:r>
    </w:p>
    <w:p w14:paraId="223CCBCB" w14:textId="77777777" w:rsidR="00EF05F4" w:rsidRPr="00EF05F4" w:rsidRDefault="00EF05F4" w:rsidP="00EF05F4">
      <w:pPr>
        <w:spacing w:after="0" w:line="240" w:lineRule="auto"/>
        <w:ind w:left="284" w:right="-694" w:hanging="284"/>
        <w:contextualSpacing/>
        <w:jc w:val="both"/>
        <w:rPr>
          <w:rFonts w:ascii="Times New Roman" w:hAnsi="Times New Roman" w:cs="Times New Roman"/>
          <w:kern w:val="0"/>
          <w:sz w:val="24"/>
          <w:szCs w:val="24"/>
          <w:lang w:eastAsia="lv-LV"/>
          <w14:ligatures w14:val="none"/>
        </w:rPr>
      </w:pPr>
    </w:p>
    <w:p w14:paraId="1162DD07" w14:textId="77777777" w:rsidR="00EF05F4" w:rsidRPr="00EF05F4" w:rsidRDefault="00EF05F4" w:rsidP="00EF05F4">
      <w:pPr>
        <w:spacing w:after="0" w:line="240" w:lineRule="auto"/>
        <w:ind w:right="-694"/>
        <w:contextualSpacing/>
        <w:jc w:val="both"/>
        <w:rPr>
          <w:rFonts w:ascii="Times New Roman" w:hAnsi="Times New Roman" w:cs="Times New Roman"/>
          <w:kern w:val="0"/>
          <w:sz w:val="24"/>
          <w:szCs w:val="24"/>
          <w:lang w:eastAsia="lv-LV"/>
          <w14:ligatures w14:val="none"/>
        </w:rPr>
      </w:pPr>
      <w:r w:rsidRPr="00EF05F4">
        <w:rPr>
          <w:rFonts w:ascii="Times New Roman" w:hAnsi="Times New Roman" w:cs="Times New Roman"/>
          <w:kern w:val="0"/>
          <w:sz w:val="24"/>
          <w:szCs w:val="24"/>
          <w:lang w:eastAsia="lv-LV"/>
          <w14:ligatures w14:val="none"/>
        </w:rPr>
        <w:t xml:space="preserve">Domes priekšsēdētājs                                   </w:t>
      </w:r>
      <w:r w:rsidRPr="00EF05F4">
        <w:rPr>
          <w:rFonts w:ascii="Times New Roman" w:hAnsi="Times New Roman" w:cs="Times New Roman"/>
          <w:kern w:val="0"/>
          <w:sz w:val="24"/>
          <w:szCs w:val="24"/>
          <w:lang w:eastAsia="lv-LV"/>
          <w14:ligatures w14:val="none"/>
        </w:rPr>
        <w:tab/>
      </w:r>
      <w:r w:rsidRPr="00EF05F4">
        <w:rPr>
          <w:rFonts w:ascii="Times New Roman" w:hAnsi="Times New Roman" w:cs="Times New Roman"/>
          <w:kern w:val="0"/>
          <w:sz w:val="24"/>
          <w:szCs w:val="24"/>
          <w:lang w:eastAsia="lv-LV"/>
          <w14:ligatures w14:val="none"/>
        </w:rPr>
        <w:tab/>
        <w:t xml:space="preserve">                                                 A. Spridzāns</w:t>
      </w:r>
    </w:p>
    <w:p w14:paraId="18C60473" w14:textId="77777777" w:rsidR="00EF05F4" w:rsidRPr="00EF05F4" w:rsidRDefault="00EF05F4" w:rsidP="00EF05F4">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4848154A" w14:textId="77777777" w:rsidR="00EF05F4" w:rsidRPr="00EF05F4" w:rsidRDefault="00EF05F4" w:rsidP="00EF05F4">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1065874F" w14:textId="77777777" w:rsidR="00EF05F4" w:rsidRPr="00EF05F4" w:rsidRDefault="00EF05F4" w:rsidP="00EF05F4">
      <w:pPr>
        <w:tabs>
          <w:tab w:val="left" w:pos="-24212"/>
        </w:tabs>
        <w:spacing w:after="0" w:line="240" w:lineRule="auto"/>
        <w:jc w:val="right"/>
        <w:rPr>
          <w:rFonts w:ascii="Times New Roman" w:eastAsia="Times New Roman" w:hAnsi="Times New Roman" w:cs="Times New Roman"/>
          <w:b/>
          <w:bCs/>
          <w:kern w:val="0"/>
          <w:sz w:val="24"/>
          <w:szCs w:val="24"/>
          <w:lang w:eastAsia="lv-LV"/>
          <w14:ligatures w14:val="none"/>
        </w:rPr>
      </w:pPr>
      <w:r w:rsidRPr="00EF05F4">
        <w:rPr>
          <w:rFonts w:ascii="Times New Roman" w:eastAsia="Times New Roman" w:hAnsi="Times New Roman" w:cs="Times New Roman"/>
          <w:b/>
          <w:bCs/>
          <w:kern w:val="0"/>
          <w:sz w:val="24"/>
          <w:szCs w:val="24"/>
          <w:lang w:eastAsia="lv-LV"/>
          <w14:ligatures w14:val="none"/>
        </w:rPr>
        <w:br w:type="page"/>
      </w:r>
    </w:p>
    <w:p w14:paraId="27F50D54" w14:textId="77777777" w:rsidR="00EF05F4" w:rsidRPr="00EF05F4" w:rsidRDefault="00EF05F4" w:rsidP="00EF05F4">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EF05F4">
        <w:rPr>
          <w:rFonts w:ascii="Times New Roman" w:eastAsia="Times New Roman" w:hAnsi="Times New Roman" w:cs="Times New Roman"/>
          <w:noProof/>
          <w:kern w:val="0"/>
          <w:sz w:val="20"/>
          <w:szCs w:val="20"/>
          <w:lang w:eastAsia="lv-LV"/>
          <w14:ligatures w14:val="none"/>
        </w:rPr>
        <w:lastRenderedPageBreak/>
        <w:drawing>
          <wp:inline distT="0" distB="0" distL="0" distR="0" wp14:anchorId="241A768C" wp14:editId="2642B001">
            <wp:extent cx="676275" cy="752475"/>
            <wp:effectExtent l="0" t="0" r="9525" b="952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7F0D1006"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EF05F4">
        <w:rPr>
          <w:rFonts w:ascii="Times New Roman" w:eastAsia="Times New Roman" w:hAnsi="Times New Roman" w:cs="Times New Roman"/>
          <w:kern w:val="0"/>
          <w:sz w:val="20"/>
          <w:szCs w:val="24"/>
          <w:lang w:eastAsia="lv-LV"/>
          <w14:ligatures w14:val="none"/>
        </w:rPr>
        <w:t>LATVIJAS REPUBLIKA</w:t>
      </w:r>
    </w:p>
    <w:p w14:paraId="332CC572"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EF05F4">
        <w:rPr>
          <w:rFonts w:ascii="Times New Roman" w:eastAsia="Times New Roman" w:hAnsi="Times New Roman" w:cs="Times New Roman"/>
          <w:b/>
          <w:kern w:val="0"/>
          <w:sz w:val="32"/>
          <w:szCs w:val="32"/>
          <w:lang w:eastAsia="lv-LV"/>
          <w14:ligatures w14:val="none"/>
        </w:rPr>
        <w:t>DOBELES NOVADA DOME</w:t>
      </w:r>
    </w:p>
    <w:p w14:paraId="579F6547"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EF05F4">
        <w:rPr>
          <w:rFonts w:ascii="Times New Roman" w:eastAsia="Times New Roman" w:hAnsi="Times New Roman" w:cs="Times New Roman"/>
          <w:kern w:val="0"/>
          <w:sz w:val="16"/>
          <w:szCs w:val="16"/>
          <w:lang w:eastAsia="lv-LV"/>
          <w14:ligatures w14:val="none"/>
        </w:rPr>
        <w:t>Brīvības iela 17, Dobele, Dobeles novads, LV-3701</w:t>
      </w:r>
    </w:p>
    <w:p w14:paraId="18FD3DD8" w14:textId="77777777" w:rsidR="00EF05F4" w:rsidRPr="00EF05F4" w:rsidRDefault="00EF05F4" w:rsidP="00EF05F4">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EF05F4">
        <w:rPr>
          <w:rFonts w:ascii="Times New Roman" w:eastAsia="Times New Roman" w:hAnsi="Times New Roman" w:cs="Times New Roman"/>
          <w:kern w:val="0"/>
          <w:sz w:val="16"/>
          <w:szCs w:val="16"/>
          <w:lang w:eastAsia="lv-LV"/>
          <w14:ligatures w14:val="none"/>
        </w:rPr>
        <w:t xml:space="preserve">Tālr. 63707269, 63700137, 63720940, e-pasts </w:t>
      </w:r>
      <w:hyperlink r:id="rId34" w:history="1">
        <w:r w:rsidRPr="00EF05F4">
          <w:rPr>
            <w:rFonts w:ascii="Times New Roman" w:eastAsia="Calibri" w:hAnsi="Times New Roman" w:cs="Times New Roman"/>
            <w:color w:val="000000"/>
            <w:kern w:val="0"/>
            <w:sz w:val="16"/>
            <w:szCs w:val="16"/>
            <w:u w:val="single"/>
            <w:lang w:eastAsia="lv-LV"/>
            <w14:ligatures w14:val="none"/>
          </w:rPr>
          <w:t>dome@dobele.lv</w:t>
        </w:r>
      </w:hyperlink>
    </w:p>
    <w:p w14:paraId="463A5445" w14:textId="77777777" w:rsidR="00EF05F4" w:rsidRPr="00EF05F4" w:rsidRDefault="00EF05F4" w:rsidP="00EF05F4">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46BFBBE0" w14:textId="77777777" w:rsidR="00EF05F4" w:rsidRPr="00EF05F4" w:rsidRDefault="00EF05F4" w:rsidP="00EF05F4">
      <w:pPr>
        <w:spacing w:after="0" w:line="240" w:lineRule="auto"/>
        <w:jc w:val="center"/>
        <w:rPr>
          <w:rFonts w:ascii="Times New Roman" w:eastAsia="Calibri" w:hAnsi="Times New Roman" w:cs="Times New Roman"/>
          <w:b/>
          <w:kern w:val="0"/>
          <w:sz w:val="24"/>
          <w:szCs w:val="24"/>
          <w14:ligatures w14:val="none"/>
        </w:rPr>
      </w:pPr>
      <w:r w:rsidRPr="00EF05F4">
        <w:rPr>
          <w:rFonts w:ascii="Times New Roman" w:eastAsia="Calibri" w:hAnsi="Times New Roman" w:cs="Times New Roman"/>
          <w:b/>
          <w:kern w:val="0"/>
          <w:sz w:val="24"/>
          <w:szCs w:val="24"/>
          <w14:ligatures w14:val="none"/>
        </w:rPr>
        <w:t>LĒMUMS</w:t>
      </w:r>
    </w:p>
    <w:p w14:paraId="44974DED" w14:textId="77777777" w:rsidR="00EF05F4" w:rsidRPr="00EF05F4" w:rsidRDefault="00EF05F4" w:rsidP="00EF05F4">
      <w:pPr>
        <w:spacing w:after="0" w:line="240" w:lineRule="auto"/>
        <w:jc w:val="center"/>
        <w:rPr>
          <w:rFonts w:ascii="Times New Roman" w:eastAsia="Calibri" w:hAnsi="Times New Roman" w:cs="Times New Roman"/>
          <w:b/>
          <w:kern w:val="0"/>
          <w:sz w:val="24"/>
          <w:szCs w:val="24"/>
          <w14:ligatures w14:val="none"/>
        </w:rPr>
      </w:pPr>
      <w:r w:rsidRPr="00EF05F4">
        <w:rPr>
          <w:rFonts w:ascii="Times New Roman" w:eastAsia="Calibri" w:hAnsi="Times New Roman" w:cs="Times New Roman"/>
          <w:b/>
          <w:kern w:val="0"/>
          <w:sz w:val="24"/>
          <w:szCs w:val="24"/>
          <w14:ligatures w14:val="none"/>
        </w:rPr>
        <w:t>Dobelē</w:t>
      </w:r>
    </w:p>
    <w:p w14:paraId="7B9556DC" w14:textId="77777777" w:rsidR="00EF05F4" w:rsidRPr="00EF05F4" w:rsidRDefault="00EF05F4" w:rsidP="00EF05F4">
      <w:pPr>
        <w:spacing w:after="0" w:line="240" w:lineRule="auto"/>
        <w:jc w:val="both"/>
        <w:rPr>
          <w:rFonts w:ascii="Times New Roman" w:eastAsia="Calibri" w:hAnsi="Times New Roman" w:cs="Times New Roman"/>
          <w:b/>
          <w:kern w:val="0"/>
          <w:sz w:val="24"/>
          <w:szCs w:val="24"/>
          <w14:ligatures w14:val="none"/>
        </w:rPr>
      </w:pPr>
    </w:p>
    <w:p w14:paraId="2B3226FE" w14:textId="1780B928" w:rsidR="00EF05F4" w:rsidRPr="00EF05F4" w:rsidRDefault="00EF05F4" w:rsidP="00EF05F4">
      <w:pPr>
        <w:tabs>
          <w:tab w:val="center" w:pos="4153"/>
          <w:tab w:val="left" w:pos="8080"/>
          <w:tab w:val="right" w:pos="9072"/>
        </w:tabs>
        <w:spacing w:after="0" w:line="240" w:lineRule="auto"/>
        <w:rPr>
          <w:rFonts w:ascii="Times New Roman" w:eastAsia="Times New Roman" w:hAnsi="Times New Roman" w:cs="Times New Roman"/>
          <w:color w:val="000000"/>
          <w:kern w:val="0"/>
          <w:sz w:val="24"/>
          <w:szCs w:val="24"/>
          <w:lang w:eastAsia="lv-LV"/>
          <w14:ligatures w14:val="none"/>
        </w:rPr>
      </w:pPr>
      <w:r w:rsidRPr="00EF05F4">
        <w:rPr>
          <w:rFonts w:ascii="Times New Roman" w:eastAsia="Times New Roman" w:hAnsi="Times New Roman" w:cs="Times New Roman"/>
          <w:b/>
          <w:kern w:val="0"/>
          <w:sz w:val="24"/>
          <w:szCs w:val="24"/>
          <w:lang w:eastAsia="x-none"/>
          <w14:ligatures w14:val="none"/>
        </w:rPr>
        <w:t>2026.</w:t>
      </w:r>
      <w:r w:rsidR="00D31984">
        <w:rPr>
          <w:rFonts w:ascii="Times New Roman" w:eastAsia="Times New Roman" w:hAnsi="Times New Roman" w:cs="Times New Roman"/>
          <w:b/>
          <w:kern w:val="0"/>
          <w:sz w:val="24"/>
          <w:szCs w:val="24"/>
          <w:lang w:eastAsia="x-none"/>
          <w14:ligatures w14:val="none"/>
        </w:rPr>
        <w:t xml:space="preserve"> </w:t>
      </w:r>
      <w:r w:rsidRPr="00EF05F4">
        <w:rPr>
          <w:rFonts w:ascii="Times New Roman" w:eastAsia="Times New Roman" w:hAnsi="Times New Roman" w:cs="Times New Roman"/>
          <w:b/>
          <w:kern w:val="0"/>
          <w:sz w:val="24"/>
          <w:szCs w:val="24"/>
          <w:lang w:eastAsia="x-none"/>
          <w14:ligatures w14:val="none"/>
        </w:rPr>
        <w:t>gada 28.</w:t>
      </w:r>
      <w:r w:rsidR="00D31984">
        <w:rPr>
          <w:rFonts w:ascii="Times New Roman" w:eastAsia="Times New Roman" w:hAnsi="Times New Roman" w:cs="Times New Roman"/>
          <w:b/>
          <w:kern w:val="0"/>
          <w:sz w:val="24"/>
          <w:szCs w:val="24"/>
          <w:lang w:eastAsia="x-none"/>
          <w14:ligatures w14:val="none"/>
        </w:rPr>
        <w:t xml:space="preserve"> </w:t>
      </w:r>
      <w:r w:rsidRPr="00EF05F4">
        <w:rPr>
          <w:rFonts w:ascii="Times New Roman" w:eastAsia="Times New Roman" w:hAnsi="Times New Roman" w:cs="Times New Roman"/>
          <w:b/>
          <w:kern w:val="0"/>
          <w:sz w:val="24"/>
          <w:szCs w:val="24"/>
          <w:lang w:eastAsia="x-none"/>
          <w14:ligatures w14:val="none"/>
        </w:rPr>
        <w:t>maijā</w:t>
      </w:r>
      <w:r w:rsidRPr="00EF05F4">
        <w:rPr>
          <w:rFonts w:ascii="Times New Roman" w:eastAsia="Times New Roman" w:hAnsi="Times New Roman" w:cs="Times New Roman"/>
          <w:b/>
          <w:kern w:val="0"/>
          <w:sz w:val="24"/>
          <w:szCs w:val="24"/>
          <w:lang w:eastAsia="x-none"/>
          <w14:ligatures w14:val="none"/>
        </w:rPr>
        <w:tab/>
        <w:t xml:space="preserve">                                                                                             </w:t>
      </w:r>
      <w:r w:rsidRPr="00EF05F4">
        <w:rPr>
          <w:rFonts w:ascii="Times New Roman" w:eastAsia="Times New Roman" w:hAnsi="Times New Roman" w:cs="Times New Roman"/>
          <w:b/>
          <w:color w:val="000000"/>
          <w:kern w:val="0"/>
          <w:sz w:val="24"/>
          <w:szCs w:val="24"/>
          <w:lang w:eastAsia="lv-LV"/>
          <w14:ligatures w14:val="none"/>
        </w:rPr>
        <w:t>Nr.</w:t>
      </w:r>
      <w:r w:rsidR="00D31984">
        <w:rPr>
          <w:rFonts w:ascii="Times New Roman" w:eastAsia="Times New Roman" w:hAnsi="Times New Roman" w:cs="Times New Roman"/>
          <w:b/>
          <w:color w:val="000000"/>
          <w:kern w:val="0"/>
          <w:sz w:val="24"/>
          <w:szCs w:val="24"/>
          <w:lang w:eastAsia="lv-LV"/>
          <w14:ligatures w14:val="none"/>
        </w:rPr>
        <w:t>113</w:t>
      </w:r>
      <w:r w:rsidRPr="00EF05F4">
        <w:rPr>
          <w:rFonts w:ascii="Times New Roman" w:eastAsia="Times New Roman" w:hAnsi="Times New Roman" w:cs="Times New Roman"/>
          <w:b/>
          <w:color w:val="000000"/>
          <w:kern w:val="0"/>
          <w:sz w:val="24"/>
          <w:szCs w:val="24"/>
          <w:lang w:eastAsia="lv-LV"/>
          <w14:ligatures w14:val="none"/>
        </w:rPr>
        <w:t>/7</w:t>
      </w:r>
    </w:p>
    <w:p w14:paraId="3E0E957F" w14:textId="77777777" w:rsidR="00EF05F4" w:rsidRPr="00EF05F4" w:rsidRDefault="00EF05F4" w:rsidP="00EF05F4">
      <w:pPr>
        <w:tabs>
          <w:tab w:val="center" w:pos="4153"/>
          <w:tab w:val="left" w:pos="8080"/>
          <w:tab w:val="right" w:pos="9072"/>
        </w:tabs>
        <w:spacing w:after="0" w:line="240" w:lineRule="auto"/>
        <w:jc w:val="right"/>
        <w:rPr>
          <w:rFonts w:ascii="Times New Roman" w:eastAsia="Calibri" w:hAnsi="Times New Roman" w:cs="Times New Roman"/>
          <w:b/>
          <w:kern w:val="0"/>
          <w:sz w:val="24"/>
          <w:szCs w:val="24"/>
          <w:u w:val="single"/>
          <w14:ligatures w14:val="none"/>
        </w:rPr>
      </w:pPr>
    </w:p>
    <w:p w14:paraId="5089FDF4" w14:textId="77777777" w:rsidR="00EF05F4" w:rsidRPr="00EF05F4" w:rsidRDefault="00EF05F4" w:rsidP="00EF05F4">
      <w:pPr>
        <w:autoSpaceDE w:val="0"/>
        <w:autoSpaceDN w:val="0"/>
        <w:adjustRightInd w:val="0"/>
        <w:spacing w:after="0" w:line="240" w:lineRule="auto"/>
        <w:ind w:right="142"/>
        <w:jc w:val="center"/>
        <w:rPr>
          <w:rFonts w:ascii="Times New Roman" w:eastAsia="Times New Roman" w:hAnsi="Times New Roman" w:cs="Times New Roman"/>
          <w:b/>
          <w:kern w:val="0"/>
          <w:sz w:val="24"/>
          <w:szCs w:val="24"/>
          <w:u w:val="single"/>
          <w:lang w:eastAsia="lv-LV"/>
          <w14:ligatures w14:val="none"/>
        </w:rPr>
      </w:pPr>
      <w:r w:rsidRPr="00EF05F4">
        <w:rPr>
          <w:rFonts w:ascii="Times New Roman" w:eastAsia="Times New Roman" w:hAnsi="Times New Roman" w:cs="Times New Roman"/>
          <w:b/>
          <w:bCs/>
          <w:kern w:val="0"/>
          <w:sz w:val="24"/>
          <w:szCs w:val="24"/>
          <w:u w:val="single"/>
          <w:lang w:eastAsia="lv-LV"/>
          <w14:ligatures w14:val="none"/>
        </w:rPr>
        <w:t xml:space="preserve">Par </w:t>
      </w:r>
      <w:r w:rsidRPr="00EF05F4">
        <w:rPr>
          <w:rFonts w:ascii="Times New Roman" w:eastAsia="Times New Roman" w:hAnsi="Times New Roman" w:cs="Times New Roman"/>
          <w:b/>
          <w:kern w:val="0"/>
          <w:sz w:val="24"/>
          <w:szCs w:val="24"/>
          <w:u w:val="single"/>
          <w:lang w:eastAsia="lv-LV"/>
          <w14:ligatures w14:val="none"/>
        </w:rPr>
        <w:t xml:space="preserve">zemes domājamo daļu izpirkšanu daudzdzīvokļu dzīvojamās mājas </w:t>
      </w:r>
    </w:p>
    <w:p w14:paraId="58E06B28" w14:textId="77777777" w:rsidR="00EF05F4" w:rsidRPr="00EF05F4" w:rsidRDefault="00EF05F4" w:rsidP="00EF05F4">
      <w:pPr>
        <w:autoSpaceDE w:val="0"/>
        <w:autoSpaceDN w:val="0"/>
        <w:adjustRightInd w:val="0"/>
        <w:spacing w:after="0" w:line="240" w:lineRule="auto"/>
        <w:ind w:right="142"/>
        <w:jc w:val="center"/>
        <w:rPr>
          <w:rFonts w:ascii="Times New Roman" w:eastAsia="Times New Roman" w:hAnsi="Times New Roman" w:cs="Times New Roman"/>
          <w:b/>
          <w:bCs/>
          <w:kern w:val="0"/>
          <w:sz w:val="24"/>
          <w:szCs w:val="24"/>
          <w:u w:val="single"/>
          <w:lang w:eastAsia="lv-LV"/>
          <w14:ligatures w14:val="none"/>
        </w:rPr>
      </w:pPr>
      <w:proofErr w:type="spellStart"/>
      <w:r w:rsidRPr="00EF05F4">
        <w:rPr>
          <w:rFonts w:ascii="Times New Roman" w:eastAsia="Times New Roman" w:hAnsi="Times New Roman" w:cs="Times New Roman"/>
          <w:b/>
          <w:kern w:val="0"/>
          <w:sz w:val="24"/>
          <w:szCs w:val="24"/>
          <w:u w:val="single"/>
          <w:lang w:eastAsia="lv-LV"/>
          <w14:ligatures w14:val="none"/>
        </w:rPr>
        <w:t>Muldavas</w:t>
      </w:r>
      <w:proofErr w:type="spellEnd"/>
      <w:r w:rsidRPr="00EF05F4">
        <w:rPr>
          <w:rFonts w:ascii="Times New Roman" w:eastAsia="Times New Roman" w:hAnsi="Times New Roman" w:cs="Times New Roman"/>
          <w:b/>
          <w:kern w:val="0"/>
          <w:sz w:val="24"/>
          <w:szCs w:val="24"/>
          <w:u w:val="single"/>
          <w:lang w:eastAsia="lv-LV"/>
          <w14:ligatures w14:val="none"/>
        </w:rPr>
        <w:t xml:space="preserve"> ielā 18, Dobelē, Dobeles novadā uzturēšanai</w:t>
      </w:r>
    </w:p>
    <w:p w14:paraId="347BBE7D" w14:textId="77777777" w:rsidR="00EF05F4" w:rsidRPr="00EF05F4" w:rsidRDefault="00EF05F4" w:rsidP="00EF05F4">
      <w:pPr>
        <w:autoSpaceDE w:val="0"/>
        <w:autoSpaceDN w:val="0"/>
        <w:adjustRightInd w:val="0"/>
        <w:spacing w:after="0" w:line="240" w:lineRule="auto"/>
        <w:ind w:right="142"/>
        <w:jc w:val="center"/>
        <w:rPr>
          <w:rFonts w:ascii="Times New Roman" w:eastAsia="Times New Roman" w:hAnsi="Times New Roman" w:cs="Times New Roman"/>
          <w:b/>
          <w:bCs/>
          <w:kern w:val="0"/>
          <w:sz w:val="24"/>
          <w:szCs w:val="24"/>
          <w:lang w:eastAsia="lv-LV"/>
          <w14:ligatures w14:val="none"/>
        </w:rPr>
      </w:pPr>
    </w:p>
    <w:p w14:paraId="0A479CE7" w14:textId="77777777" w:rsidR="00EF05F4" w:rsidRPr="00EF05F4" w:rsidRDefault="00EF05F4" w:rsidP="00EF05F4">
      <w:pPr>
        <w:autoSpaceDE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p>
    <w:p w14:paraId="785AF513" w14:textId="77777777" w:rsidR="00EF05F4" w:rsidRPr="00EF05F4" w:rsidRDefault="00EF05F4" w:rsidP="00EF05F4">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ab/>
        <w:t xml:space="preserve">Dobeles novada dome, izskatot iesniegto lēmuma projektu “Par zemes domājamo daļu izpirkšanu daudzdzīvokļu dzīvojamās mājas </w:t>
      </w:r>
      <w:proofErr w:type="spellStart"/>
      <w:r w:rsidRPr="00EF05F4">
        <w:rPr>
          <w:rFonts w:ascii="Times New Roman" w:eastAsia="Times New Roman" w:hAnsi="Times New Roman" w:cs="Times New Roman"/>
          <w:kern w:val="0"/>
          <w:sz w:val="24"/>
          <w:szCs w:val="24"/>
          <w:lang w:eastAsia="lv-LV"/>
          <w14:ligatures w14:val="none"/>
        </w:rPr>
        <w:t>Muldavas</w:t>
      </w:r>
      <w:proofErr w:type="spellEnd"/>
      <w:r w:rsidRPr="00EF05F4">
        <w:rPr>
          <w:rFonts w:ascii="Times New Roman" w:eastAsia="Times New Roman" w:hAnsi="Times New Roman" w:cs="Times New Roman"/>
          <w:kern w:val="0"/>
          <w:sz w:val="24"/>
          <w:szCs w:val="24"/>
          <w:lang w:eastAsia="lv-LV"/>
          <w14:ligatures w14:val="none"/>
        </w:rPr>
        <w:t xml:space="preserve"> ielā 18, Dobelē, Dobeles novadā uzturēšanai”, konstatēja:</w:t>
      </w:r>
    </w:p>
    <w:p w14:paraId="5478CBB8" w14:textId="77777777" w:rsidR="00EF05F4" w:rsidRPr="00EF05F4" w:rsidRDefault="00EF05F4" w:rsidP="00EF05F4">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Dobeles novada pašvaldības (turpmāk – pašvaldība) Īpašumu komisija, pamatojoties uz Piespiedu dalītā īpašuma privatizētajās daudzdzīvokļu mājās izbeigšanas likuma (turpmāk – likums) 5. panta sesto daļu, likumā “Par valsts un pašvaldību dzīvojamo māju privatizāciju” un Dobeles novada domes 2023. gada 26. janvāra saistošajos noteikumos Nr.3 “Par dzīvojamai mājai funkcionāli nepieciešamā zemes gabala pārskatīšanu Dobeles novadā” noteikto kārtību, ir noteikusi daudzdzīvokļu dzīvojamai mājai </w:t>
      </w:r>
      <w:proofErr w:type="spellStart"/>
      <w:r w:rsidRPr="00EF05F4">
        <w:rPr>
          <w:rFonts w:ascii="Times New Roman" w:eastAsia="Times New Roman" w:hAnsi="Times New Roman" w:cs="Times New Roman"/>
          <w:kern w:val="0"/>
          <w:sz w:val="24"/>
          <w:szCs w:val="24"/>
          <w:lang w:eastAsia="lv-LV"/>
          <w14:ligatures w14:val="none"/>
        </w:rPr>
        <w:t>Muldavas</w:t>
      </w:r>
      <w:proofErr w:type="spellEnd"/>
      <w:r w:rsidRPr="00EF05F4">
        <w:rPr>
          <w:rFonts w:ascii="Times New Roman" w:eastAsia="Times New Roman" w:hAnsi="Times New Roman" w:cs="Times New Roman"/>
          <w:kern w:val="0"/>
          <w:sz w:val="24"/>
          <w:szCs w:val="24"/>
          <w:lang w:eastAsia="lv-LV"/>
          <w14:ligatures w14:val="none"/>
        </w:rPr>
        <w:t xml:space="preserve"> ielā 18, Dobelē, Dobeles novadā (turpmāk – dzīvojamā māja) funkcionāli nepieciešamo zemes gabala platību 0,1805 ha (1805 m</w:t>
      </w:r>
      <w:r w:rsidRPr="00EF05F4">
        <w:rPr>
          <w:rFonts w:ascii="Times New Roman" w:eastAsia="Times New Roman" w:hAnsi="Times New Roman" w:cs="Times New Roman"/>
          <w:kern w:val="0"/>
          <w:sz w:val="24"/>
          <w:szCs w:val="24"/>
          <w:vertAlign w:val="superscript"/>
          <w:lang w:eastAsia="lv-LV"/>
          <w14:ligatures w14:val="none"/>
        </w:rPr>
        <w:t>2</w:t>
      </w:r>
      <w:r w:rsidRPr="00EF05F4">
        <w:rPr>
          <w:rFonts w:ascii="Times New Roman" w:eastAsia="Times New Roman" w:hAnsi="Times New Roman" w:cs="Times New Roman"/>
          <w:kern w:val="0"/>
          <w:sz w:val="24"/>
          <w:szCs w:val="24"/>
          <w:lang w:eastAsia="lv-LV"/>
          <w14:ligatures w14:val="none"/>
        </w:rPr>
        <w:t xml:space="preserve">). </w:t>
      </w:r>
      <w:r w:rsidRPr="00EF05F4">
        <w:rPr>
          <w:rFonts w:ascii="Times New Roman" w:eastAsia="Times New Roman" w:hAnsi="Times New Roman" w:cs="Times New Roman"/>
          <w:kern w:val="0"/>
          <w:sz w:val="24"/>
          <w:szCs w:val="24"/>
          <w:shd w:val="clear" w:color="auto" w:fill="FFFFFF"/>
          <w:lang w:eastAsia="lv-LV"/>
          <w14:ligatures w14:val="none"/>
        </w:rPr>
        <w:t xml:space="preserve">Funkcionāli nepieciešamais zemes gabals ir daļa no zemesgrāmatā reģistrēta zemes gabala Edgara </w:t>
      </w:r>
      <w:proofErr w:type="spellStart"/>
      <w:r w:rsidRPr="00EF05F4">
        <w:rPr>
          <w:rFonts w:ascii="Times New Roman" w:eastAsia="Times New Roman" w:hAnsi="Times New Roman" w:cs="Times New Roman"/>
          <w:kern w:val="0"/>
          <w:sz w:val="24"/>
          <w:szCs w:val="24"/>
          <w:shd w:val="clear" w:color="auto" w:fill="FFFFFF"/>
          <w:lang w:eastAsia="lv-LV"/>
          <w14:ligatures w14:val="none"/>
        </w:rPr>
        <w:t>Francmaņa</w:t>
      </w:r>
      <w:proofErr w:type="spellEnd"/>
      <w:r w:rsidRPr="00EF05F4">
        <w:rPr>
          <w:rFonts w:ascii="Times New Roman" w:eastAsia="Times New Roman" w:hAnsi="Times New Roman" w:cs="Times New Roman"/>
          <w:kern w:val="0"/>
          <w:sz w:val="24"/>
          <w:szCs w:val="24"/>
          <w:shd w:val="clear" w:color="auto" w:fill="FFFFFF"/>
          <w:lang w:eastAsia="lv-LV"/>
          <w14:ligatures w14:val="none"/>
        </w:rPr>
        <w:t xml:space="preserve"> iela 20A, Dobele, Dobeles novads, kadastra numurs 46010032202, kas sastāv no zemes vienības ar kadastra apzīmējumu 46010032202, platība 0,4 ha un uz to īpašuma tiesības Zemgales rajona tiesas Dobeles pilsētas zemesgrāmatas nodalījumā Nr.541 reģistrētas fiziskai personai.</w:t>
      </w:r>
    </w:p>
    <w:p w14:paraId="392C2863" w14:textId="63A9DBE9" w:rsidR="00EF05F4" w:rsidRPr="00EF05F4" w:rsidRDefault="00EF05F4" w:rsidP="00EF05F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Nomas zemes atsavināšanas procesa ierosinātāji ir dzīvojamās mājas dzīvokļu īpašnieki, kuri ir pilnvarojuši SIA “DOBELES NAMSA</w:t>
      </w:r>
      <w:r w:rsidR="00141DD4">
        <w:rPr>
          <w:rFonts w:ascii="Times New Roman" w:eastAsia="Times New Roman" w:hAnsi="Times New Roman" w:cs="Times New Roman"/>
          <w:kern w:val="0"/>
          <w:sz w:val="24"/>
          <w:szCs w:val="24"/>
          <w:lang w:eastAsia="lv-LV"/>
          <w14:ligatures w14:val="none"/>
        </w:rPr>
        <w:t>I</w:t>
      </w:r>
      <w:r w:rsidRPr="00EF05F4">
        <w:rPr>
          <w:rFonts w:ascii="Times New Roman" w:eastAsia="Times New Roman" w:hAnsi="Times New Roman" w:cs="Times New Roman"/>
          <w:kern w:val="0"/>
          <w:sz w:val="24"/>
          <w:szCs w:val="24"/>
          <w:lang w:eastAsia="lv-LV"/>
          <w14:ligatures w14:val="none"/>
        </w:rPr>
        <w:t>MNIEKS” dzīvokļu īpašnieku vārdā un interesēs veikt zemes atsavināšanas darbības.</w:t>
      </w:r>
    </w:p>
    <w:p w14:paraId="6E162FEF" w14:textId="77777777" w:rsidR="00EF05F4" w:rsidRPr="00EF05F4" w:rsidRDefault="00EF05F4" w:rsidP="00EF05F4">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ab/>
        <w:t>Saskaņā ar Valsts vienotās datorizētās zemesgrāmatas informācijas datiem, īpašuma tiesības uz dzīvokļa īpašumu Nr.8, dzīvokļa īpašumu Nr.9, dzīvokļa īpašumu Nr.24 , dzīvokļa īpašumu Nr.25, dzīvojamā mājā reģistrētas pašvaldībai. Visi pašvaldībai piederošie dzīvokļu īpašumi ir izīrēti.</w:t>
      </w:r>
    </w:p>
    <w:p w14:paraId="6439D916" w14:textId="77777777" w:rsidR="00EF05F4" w:rsidRPr="00EF05F4" w:rsidRDefault="00EF05F4" w:rsidP="00EF05F4">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ab/>
        <w:t xml:space="preserve">Pamatojoties uz likuma 7. panta pirmo daļu, kas nosaka, ka atsavināšanas cenu šajā likumā noteiktajā kārtībā aprēķina Valsts zemes dienests, pašvaldībā saņemts Valsts zemes dienesta paziņojums, kurā norādīta Valsts zemes dienesta noteiktā zemes atsavināšanas cena privātpersonai piederošajai zemes gabala daļai Edgara </w:t>
      </w:r>
      <w:proofErr w:type="spellStart"/>
      <w:r w:rsidRPr="00EF05F4">
        <w:rPr>
          <w:rFonts w:ascii="Times New Roman" w:eastAsia="Times New Roman" w:hAnsi="Times New Roman" w:cs="Times New Roman"/>
          <w:kern w:val="0"/>
          <w:sz w:val="24"/>
          <w:szCs w:val="24"/>
          <w:lang w:eastAsia="lv-LV"/>
          <w14:ligatures w14:val="none"/>
        </w:rPr>
        <w:t>Francmaņa</w:t>
      </w:r>
      <w:proofErr w:type="spellEnd"/>
      <w:r w:rsidRPr="00EF05F4">
        <w:rPr>
          <w:rFonts w:ascii="Times New Roman" w:eastAsia="Times New Roman" w:hAnsi="Times New Roman" w:cs="Times New Roman"/>
          <w:kern w:val="0"/>
          <w:sz w:val="24"/>
          <w:szCs w:val="24"/>
          <w:lang w:eastAsia="lv-LV"/>
          <w14:ligatures w14:val="none"/>
        </w:rPr>
        <w:t xml:space="preserve"> iela 20A, Dobelē, Dobeles novadā, 1805 m</w:t>
      </w:r>
      <w:r w:rsidRPr="00EF05F4">
        <w:rPr>
          <w:rFonts w:ascii="Times New Roman" w:eastAsia="Times New Roman" w:hAnsi="Times New Roman" w:cs="Times New Roman"/>
          <w:kern w:val="0"/>
          <w:sz w:val="24"/>
          <w:szCs w:val="24"/>
          <w:vertAlign w:val="superscript"/>
          <w:lang w:eastAsia="lv-LV"/>
          <w14:ligatures w14:val="none"/>
        </w:rPr>
        <w:t>2</w:t>
      </w:r>
      <w:r w:rsidRPr="00EF05F4">
        <w:rPr>
          <w:rFonts w:ascii="Times New Roman" w:eastAsia="Times New Roman" w:hAnsi="Times New Roman" w:cs="Times New Roman"/>
          <w:kern w:val="0"/>
          <w:sz w:val="24"/>
          <w:szCs w:val="24"/>
          <w:lang w:eastAsia="lv-LV"/>
          <w14:ligatures w14:val="none"/>
        </w:rPr>
        <w:t xml:space="preserve"> platībā un tā ir 14440,00 EUR (četrpadsmit tūkstoši četri simti četrdesmit </w:t>
      </w:r>
      <w:proofErr w:type="spellStart"/>
      <w:r w:rsidRPr="00EF05F4">
        <w:rPr>
          <w:rFonts w:ascii="Times New Roman" w:eastAsia="Times New Roman" w:hAnsi="Times New Roman" w:cs="Times New Roman"/>
          <w:i/>
          <w:iCs/>
          <w:kern w:val="0"/>
          <w:sz w:val="24"/>
          <w:szCs w:val="24"/>
          <w:lang w:eastAsia="lv-LV"/>
          <w14:ligatures w14:val="none"/>
        </w:rPr>
        <w:t>euro</w:t>
      </w:r>
      <w:proofErr w:type="spellEnd"/>
      <w:r w:rsidRPr="00EF05F4">
        <w:rPr>
          <w:rFonts w:ascii="Times New Roman" w:eastAsia="Times New Roman" w:hAnsi="Times New Roman" w:cs="Times New Roman"/>
          <w:kern w:val="0"/>
          <w:sz w:val="24"/>
          <w:szCs w:val="24"/>
          <w:lang w:eastAsia="lv-LV"/>
          <w14:ligatures w14:val="none"/>
        </w:rPr>
        <w:t xml:space="preserve">). </w:t>
      </w:r>
    </w:p>
    <w:p w14:paraId="1A4A052D" w14:textId="77777777" w:rsidR="00EF05F4" w:rsidRPr="00EF05F4" w:rsidRDefault="00EF05F4" w:rsidP="00EF05F4">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ab/>
        <w:t xml:space="preserve">Dzīvokļa īpašuma Nr.8 attiecīgi 404/12753 domājamām daļām atsavināmās zemes atsavināšanas cena ir noteikta </w:t>
      </w:r>
      <w:bookmarkStart w:id="41" w:name="_Hlk211955194"/>
      <w:bookmarkStart w:id="42" w:name="_Hlk229137164"/>
      <w:r w:rsidRPr="00EF05F4">
        <w:rPr>
          <w:rFonts w:ascii="Times New Roman" w:eastAsia="Times New Roman" w:hAnsi="Times New Roman" w:cs="Times New Roman"/>
          <w:kern w:val="0"/>
          <w:sz w:val="24"/>
          <w:szCs w:val="24"/>
          <w:lang w:eastAsia="lv-LV"/>
          <w14:ligatures w14:val="none"/>
        </w:rPr>
        <w:t xml:space="preserve">457,44 EUR (četri simti piecdesmit septiņi </w:t>
      </w:r>
      <w:proofErr w:type="spellStart"/>
      <w:r w:rsidRPr="00EF05F4">
        <w:rPr>
          <w:rFonts w:ascii="Times New Roman" w:eastAsia="Times New Roman" w:hAnsi="Times New Roman" w:cs="Times New Roman"/>
          <w:i/>
          <w:iCs/>
          <w:kern w:val="0"/>
          <w:sz w:val="24"/>
          <w:szCs w:val="24"/>
          <w:lang w:eastAsia="lv-LV"/>
          <w14:ligatures w14:val="none"/>
        </w:rPr>
        <w:t>euro</w:t>
      </w:r>
      <w:proofErr w:type="spellEnd"/>
      <w:r w:rsidRPr="00EF05F4">
        <w:rPr>
          <w:rFonts w:ascii="Times New Roman" w:eastAsia="Times New Roman" w:hAnsi="Times New Roman" w:cs="Times New Roman"/>
          <w:kern w:val="0"/>
          <w:sz w:val="24"/>
          <w:szCs w:val="24"/>
          <w:lang w:eastAsia="lv-LV"/>
          <w14:ligatures w14:val="none"/>
        </w:rPr>
        <w:t>, 44 centi)</w:t>
      </w:r>
      <w:bookmarkEnd w:id="41"/>
      <w:r w:rsidRPr="00EF05F4">
        <w:rPr>
          <w:rFonts w:ascii="Times New Roman" w:eastAsia="Times New Roman" w:hAnsi="Times New Roman" w:cs="Times New Roman"/>
          <w:kern w:val="0"/>
          <w:sz w:val="24"/>
          <w:szCs w:val="24"/>
          <w:lang w:eastAsia="lv-LV"/>
          <w14:ligatures w14:val="none"/>
        </w:rPr>
        <w:t xml:space="preserve">. </w:t>
      </w:r>
      <w:bookmarkStart w:id="43" w:name="_Hlk199772207"/>
      <w:bookmarkStart w:id="44" w:name="_Hlk216255867"/>
      <w:bookmarkEnd w:id="42"/>
    </w:p>
    <w:p w14:paraId="24B53D35" w14:textId="77777777" w:rsidR="00EF05F4" w:rsidRPr="00EF05F4" w:rsidRDefault="00EF05F4" w:rsidP="00EF05F4">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ab/>
        <w:t xml:space="preserve">Dzīvokļa īpašumam Nr.9 attiecīgi 290/12753 domājamām daļām atsavināmās zemes atsavināšanas cena ir noteikta </w:t>
      </w:r>
      <w:bookmarkStart w:id="45" w:name="_Hlk211955326"/>
      <w:bookmarkStart w:id="46" w:name="_Hlk212016727"/>
      <w:bookmarkStart w:id="47" w:name="_Hlk229137317"/>
      <w:r w:rsidRPr="00EF05F4">
        <w:rPr>
          <w:rFonts w:ascii="Times New Roman" w:eastAsia="Times New Roman" w:hAnsi="Times New Roman" w:cs="Times New Roman"/>
          <w:kern w:val="0"/>
          <w:sz w:val="24"/>
          <w:szCs w:val="24"/>
          <w:lang w:eastAsia="lv-LV"/>
          <w14:ligatures w14:val="none"/>
        </w:rPr>
        <w:t xml:space="preserve">328,36 EUR (trīs simti divdesmit astoņi </w:t>
      </w:r>
      <w:proofErr w:type="spellStart"/>
      <w:r w:rsidRPr="00EF05F4">
        <w:rPr>
          <w:rFonts w:ascii="Times New Roman" w:eastAsia="Times New Roman" w:hAnsi="Times New Roman" w:cs="Times New Roman"/>
          <w:i/>
          <w:iCs/>
          <w:kern w:val="0"/>
          <w:sz w:val="24"/>
          <w:szCs w:val="24"/>
          <w:lang w:eastAsia="lv-LV"/>
          <w14:ligatures w14:val="none"/>
        </w:rPr>
        <w:t>euro</w:t>
      </w:r>
      <w:proofErr w:type="spellEnd"/>
      <w:r w:rsidRPr="00EF05F4">
        <w:rPr>
          <w:rFonts w:ascii="Times New Roman" w:eastAsia="Times New Roman" w:hAnsi="Times New Roman" w:cs="Times New Roman"/>
          <w:kern w:val="0"/>
          <w:sz w:val="24"/>
          <w:szCs w:val="24"/>
          <w:lang w:eastAsia="lv-LV"/>
          <w14:ligatures w14:val="none"/>
        </w:rPr>
        <w:t>, 36 centi)</w:t>
      </w:r>
      <w:bookmarkEnd w:id="45"/>
      <w:r w:rsidRPr="00EF05F4">
        <w:rPr>
          <w:rFonts w:ascii="Times New Roman" w:eastAsia="Times New Roman" w:hAnsi="Times New Roman" w:cs="Times New Roman"/>
          <w:kern w:val="0"/>
          <w:sz w:val="24"/>
          <w:szCs w:val="24"/>
          <w:lang w:eastAsia="lv-LV"/>
          <w14:ligatures w14:val="none"/>
        </w:rPr>
        <w:t>.</w:t>
      </w:r>
      <w:bookmarkEnd w:id="43"/>
      <w:bookmarkEnd w:id="46"/>
      <w:r w:rsidRPr="00EF05F4">
        <w:rPr>
          <w:rFonts w:ascii="Times New Roman" w:eastAsia="Times New Roman" w:hAnsi="Times New Roman" w:cs="Times New Roman"/>
          <w:kern w:val="0"/>
          <w:sz w:val="24"/>
          <w:szCs w:val="24"/>
          <w:lang w:eastAsia="lv-LV"/>
          <w14:ligatures w14:val="none"/>
        </w:rPr>
        <w:t xml:space="preserve"> </w:t>
      </w:r>
      <w:bookmarkStart w:id="48" w:name="_Hlk201760123"/>
      <w:bookmarkEnd w:id="44"/>
      <w:bookmarkEnd w:id="47"/>
      <w:r w:rsidRPr="00EF05F4">
        <w:rPr>
          <w:rFonts w:ascii="Times New Roman" w:eastAsia="Times New Roman" w:hAnsi="Times New Roman" w:cs="Times New Roman"/>
          <w:kern w:val="0"/>
          <w:sz w:val="24"/>
          <w:szCs w:val="24"/>
          <w:lang w:eastAsia="lv-LV"/>
          <w14:ligatures w14:val="none"/>
        </w:rPr>
        <w:tab/>
      </w:r>
    </w:p>
    <w:p w14:paraId="57F9D406" w14:textId="77777777" w:rsidR="00EF05F4" w:rsidRPr="00EF05F4" w:rsidRDefault="00EF05F4" w:rsidP="00EF05F4">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ab/>
        <w:t xml:space="preserve">Dzīvokļa īpašumam Nr.24 attiecīgi 379/12753 domājamām daļām atsavināmās zemes atsavināšanas cena ir noteikta </w:t>
      </w:r>
      <w:bookmarkStart w:id="49" w:name="_Hlk211955488"/>
      <w:bookmarkStart w:id="50" w:name="_Hlk212016845"/>
      <w:r w:rsidRPr="00EF05F4">
        <w:rPr>
          <w:rFonts w:ascii="Times New Roman" w:eastAsia="Times New Roman" w:hAnsi="Times New Roman" w:cs="Times New Roman"/>
          <w:kern w:val="0"/>
          <w:sz w:val="24"/>
          <w:szCs w:val="24"/>
          <w:lang w:eastAsia="lv-LV"/>
          <w14:ligatures w14:val="none"/>
        </w:rPr>
        <w:t xml:space="preserve">429,14 EUR (četri simti divdesmit deviņi </w:t>
      </w:r>
      <w:proofErr w:type="spellStart"/>
      <w:r w:rsidRPr="00EF05F4">
        <w:rPr>
          <w:rFonts w:ascii="Times New Roman" w:eastAsia="Times New Roman" w:hAnsi="Times New Roman" w:cs="Times New Roman"/>
          <w:i/>
          <w:iCs/>
          <w:kern w:val="0"/>
          <w:sz w:val="24"/>
          <w:szCs w:val="24"/>
          <w:lang w:eastAsia="lv-LV"/>
          <w14:ligatures w14:val="none"/>
        </w:rPr>
        <w:t>euro</w:t>
      </w:r>
      <w:proofErr w:type="spellEnd"/>
      <w:r w:rsidRPr="00EF05F4">
        <w:rPr>
          <w:rFonts w:ascii="Times New Roman" w:eastAsia="Times New Roman" w:hAnsi="Times New Roman" w:cs="Times New Roman"/>
          <w:kern w:val="0"/>
          <w:sz w:val="24"/>
          <w:szCs w:val="24"/>
          <w:lang w:eastAsia="lv-LV"/>
          <w14:ligatures w14:val="none"/>
        </w:rPr>
        <w:t>, 14 centi)</w:t>
      </w:r>
      <w:bookmarkEnd w:id="49"/>
      <w:r w:rsidRPr="00EF05F4">
        <w:rPr>
          <w:rFonts w:ascii="Times New Roman" w:eastAsia="Times New Roman" w:hAnsi="Times New Roman" w:cs="Times New Roman"/>
          <w:kern w:val="0"/>
          <w:sz w:val="24"/>
          <w:szCs w:val="24"/>
          <w:lang w:eastAsia="lv-LV"/>
          <w14:ligatures w14:val="none"/>
        </w:rPr>
        <w:t>.</w:t>
      </w:r>
      <w:bookmarkEnd w:id="48"/>
      <w:r w:rsidRPr="00EF05F4">
        <w:rPr>
          <w:rFonts w:ascii="Times New Roman" w:eastAsia="Times New Roman" w:hAnsi="Times New Roman" w:cs="Times New Roman"/>
          <w:kern w:val="0"/>
          <w:sz w:val="24"/>
          <w:szCs w:val="24"/>
          <w:lang w:eastAsia="lv-LV"/>
          <w14:ligatures w14:val="none"/>
        </w:rPr>
        <w:t xml:space="preserve"> </w:t>
      </w:r>
      <w:bookmarkEnd w:id="50"/>
    </w:p>
    <w:p w14:paraId="2647C5BE" w14:textId="77777777" w:rsidR="00EF05F4" w:rsidRPr="00EF05F4" w:rsidRDefault="00EF05F4" w:rsidP="00EF05F4">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ab/>
        <w:t xml:space="preserve">Dzīvokļa īpašumam Nr.25 attiecīgi 282/12753 domājamām daļām atsavināmās zemes atsavināšanas cena ir noteikta </w:t>
      </w:r>
      <w:bookmarkStart w:id="51" w:name="_Hlk229137521"/>
      <w:r w:rsidRPr="00EF05F4">
        <w:rPr>
          <w:rFonts w:ascii="Times New Roman" w:eastAsia="Times New Roman" w:hAnsi="Times New Roman" w:cs="Times New Roman"/>
          <w:kern w:val="0"/>
          <w:sz w:val="24"/>
          <w:szCs w:val="24"/>
          <w:lang w:eastAsia="lv-LV"/>
          <w14:ligatures w14:val="none"/>
        </w:rPr>
        <w:t xml:space="preserve">319,30 EUR (trīs simti deviņpadsmit </w:t>
      </w:r>
      <w:proofErr w:type="spellStart"/>
      <w:r w:rsidRPr="00EF05F4">
        <w:rPr>
          <w:rFonts w:ascii="Times New Roman" w:eastAsia="Times New Roman" w:hAnsi="Times New Roman" w:cs="Times New Roman"/>
          <w:i/>
          <w:iCs/>
          <w:kern w:val="0"/>
          <w:sz w:val="24"/>
          <w:szCs w:val="24"/>
          <w:lang w:eastAsia="lv-LV"/>
          <w14:ligatures w14:val="none"/>
        </w:rPr>
        <w:t>euro</w:t>
      </w:r>
      <w:proofErr w:type="spellEnd"/>
      <w:r w:rsidRPr="00EF05F4">
        <w:rPr>
          <w:rFonts w:ascii="Times New Roman" w:eastAsia="Times New Roman" w:hAnsi="Times New Roman" w:cs="Times New Roman"/>
          <w:kern w:val="0"/>
          <w:sz w:val="24"/>
          <w:szCs w:val="24"/>
          <w:lang w:eastAsia="lv-LV"/>
          <w14:ligatures w14:val="none"/>
        </w:rPr>
        <w:t xml:space="preserve">, 30 centi). </w:t>
      </w:r>
      <w:bookmarkEnd w:id="51"/>
    </w:p>
    <w:p w14:paraId="2A79E284" w14:textId="77777777" w:rsidR="00EF05F4" w:rsidRPr="00EF05F4" w:rsidRDefault="00EF05F4" w:rsidP="00EF05F4">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lastRenderedPageBreak/>
        <w:tab/>
        <w:t>Saskaņā ar likuma 7. panta piekto daļu, kas nosaka, ka atsavināšanas cena ir spēkā un izmantojama atsavināšanas tiesības izmantošanai divus gadus no šā likuma </w:t>
      </w:r>
      <w:hyperlink r:id="rId35" w:anchor="p8" w:history="1">
        <w:r w:rsidRPr="00EF05F4">
          <w:rPr>
            <w:rFonts w:ascii="Times New Roman" w:eastAsiaTheme="majorEastAsia" w:hAnsi="Times New Roman" w:cs="Times New Roman"/>
            <w:color w:val="000000" w:themeColor="text1"/>
            <w:kern w:val="0"/>
            <w:sz w:val="24"/>
            <w:szCs w:val="24"/>
            <w:lang w:eastAsia="lv-LV"/>
            <w14:ligatures w14:val="none"/>
          </w:rPr>
          <w:t>8.pantā</w:t>
        </w:r>
      </w:hyperlink>
      <w:r w:rsidRPr="00EF05F4">
        <w:rPr>
          <w:rFonts w:ascii="Times New Roman" w:eastAsia="Times New Roman" w:hAnsi="Times New Roman" w:cs="Times New Roman"/>
          <w:kern w:val="0"/>
          <w:sz w:val="24"/>
          <w:szCs w:val="24"/>
          <w:lang w:eastAsia="lv-LV"/>
          <w14:ligatures w14:val="none"/>
        </w:rPr>
        <w:t xml:space="preserve"> minētā paziņojuma izdošanas dienas, un šī paša likuma 8. panta otrās daļas 9. punktu, kas nosaka, ka </w:t>
      </w:r>
      <w:r w:rsidRPr="00EF05F4">
        <w:rPr>
          <w:rFonts w:ascii="Times New Roman" w:eastAsia="Times New Roman" w:hAnsi="Times New Roman" w:cs="Times New Roman"/>
          <w:kern w:val="0"/>
          <w:sz w:val="24"/>
          <w:szCs w:val="24"/>
          <w:shd w:val="clear" w:color="auto" w:fill="FFFFFF"/>
          <w:lang w:eastAsia="lv-LV"/>
          <w14:ligatures w14:val="none"/>
        </w:rPr>
        <w:t>paziņojumā norāda termiņu, kurā atsavināšanas cena ir spēkā un izmantojama atsavināšanas tiesības izmantošanai, Valsts zemes dienesta paziņojumā norādīts, ka atsavināšanas cena ir spēkā un atsavināšanas tiesība izmantojama līdz 2028. gada 15. februārim.</w:t>
      </w:r>
    </w:p>
    <w:p w14:paraId="20F3A949" w14:textId="77777777" w:rsidR="00EF05F4" w:rsidRPr="00EF05F4" w:rsidRDefault="00EF05F4" w:rsidP="00EF05F4">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ab/>
        <w:t xml:space="preserve">Likuma 10. panta pirmā daļa nosaka, ka zvērināts tiesu izpildītājs pēc piespiedu dalītā īpašuma izbeigšanas lietas ievešanas pārbauda valsts informācijas sistēmās pieejamo aktuālo informāciju par to, kas ir daudzdzīvokļu dzīvojamās mājas dzīvokļu īpašnieki un zemesgabala īpašnieks, un </w:t>
      </w:r>
      <w:proofErr w:type="spellStart"/>
      <w:r w:rsidRPr="00EF05F4">
        <w:rPr>
          <w:rFonts w:ascii="Times New Roman" w:eastAsia="Times New Roman" w:hAnsi="Times New Roman" w:cs="Times New Roman"/>
          <w:kern w:val="0"/>
          <w:sz w:val="24"/>
          <w:szCs w:val="24"/>
          <w:lang w:eastAsia="lv-LV"/>
          <w14:ligatures w14:val="none"/>
        </w:rPr>
        <w:t>nosūta</w:t>
      </w:r>
      <w:proofErr w:type="spellEnd"/>
      <w:r w:rsidRPr="00EF05F4">
        <w:rPr>
          <w:rFonts w:ascii="Times New Roman" w:eastAsia="Times New Roman" w:hAnsi="Times New Roman" w:cs="Times New Roman"/>
          <w:kern w:val="0"/>
          <w:sz w:val="24"/>
          <w:szCs w:val="24"/>
          <w:lang w:eastAsia="lv-LV"/>
          <w14:ligatures w14:val="none"/>
        </w:rPr>
        <w:t xml:space="preserve"> tiem paziņojumu par lietas ievešanu. Paziņojums nosūtāms arī daudzdzīvokļu dzīvojamās mājas dzīvokļu īpašnieku pilnvarotajai personai, ja tāda ir zināma.</w:t>
      </w:r>
    </w:p>
    <w:p w14:paraId="3EB22C5D" w14:textId="77777777" w:rsidR="00EF05F4" w:rsidRPr="00EF05F4" w:rsidRDefault="00EF05F4" w:rsidP="00EF05F4">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ab/>
        <w:t xml:space="preserve">Ņemot vērā likumā noteikto kārtību, Zemgales apgabaltiesas iecirkņa Nr.106 Zvērināta tiesu izpildītāja Andžela </w:t>
      </w:r>
      <w:proofErr w:type="spellStart"/>
      <w:r w:rsidRPr="00EF05F4">
        <w:rPr>
          <w:rFonts w:ascii="Times New Roman" w:eastAsia="Times New Roman" w:hAnsi="Times New Roman" w:cs="Times New Roman"/>
          <w:kern w:val="0"/>
          <w:sz w:val="24"/>
          <w:szCs w:val="24"/>
          <w:lang w:eastAsia="lv-LV"/>
          <w14:ligatures w14:val="none"/>
        </w:rPr>
        <w:t>Klaģe</w:t>
      </w:r>
      <w:proofErr w:type="spellEnd"/>
      <w:r w:rsidRPr="00EF05F4">
        <w:rPr>
          <w:rFonts w:ascii="Times New Roman" w:eastAsia="Times New Roman" w:hAnsi="Times New Roman" w:cs="Times New Roman"/>
          <w:kern w:val="0"/>
          <w:sz w:val="24"/>
          <w:szCs w:val="24"/>
          <w:lang w:eastAsia="lv-LV"/>
          <w14:ligatures w14:val="none"/>
        </w:rPr>
        <w:t xml:space="preserve"> pašvaldībai kā 4 (četri) dzīvokļu īpašniecei ir nosūtījusi paziņojumu par piespiedu dalītā īpašuma izbeigšanas lietas ieviešanu, kurā norādīts, ka dzīvokļu īpašnieku kopsapulce tiks organizēta 2026. gada 16. jūnijā.</w:t>
      </w:r>
    </w:p>
    <w:p w14:paraId="545CB344" w14:textId="77777777" w:rsidR="00EF05F4" w:rsidRPr="00EF05F4" w:rsidRDefault="00EF05F4" w:rsidP="00EF05F4">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ab/>
        <w:t>Likuma 11. panta pirmā daļa nosaka, ka lēmumu par atsavināšanas tiesības izmantošanu dzīvokļu īpašnieki pieņem, piedaloties un balsojot dzīvokļu īpašnieku kopsapulcē vai dzīvokļa īpašniekam personiski vai tā pilnvarotajai personai paziņojot zvērinātam tiesu izpildītājam par savu balsojumu pirms kopsapulces norises dienas.</w:t>
      </w:r>
    </w:p>
    <w:p w14:paraId="03561C7C" w14:textId="77777777" w:rsidR="00EF05F4" w:rsidRPr="00EF05F4" w:rsidRDefault="00EF05F4" w:rsidP="00EF05F4">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ab/>
        <w:t xml:space="preserve">Pašvaldību likuma 10. panta pirmās daļas 16. punkts nosaka, ka [..] tikai domes kompetencē ir lemt [..] par nekustamā īpašuma iegūšanu, līdz ar to jautājums par atsavināšanas tiesības izmantošanu ir piekritīgs Dobeles novada domei un lēmums par atsavināšanas tiesības izmantošanu Zvērinātai tiesu izpildītājai Andželai </w:t>
      </w:r>
      <w:proofErr w:type="spellStart"/>
      <w:r w:rsidRPr="00EF05F4">
        <w:rPr>
          <w:rFonts w:ascii="Times New Roman" w:eastAsia="Times New Roman" w:hAnsi="Times New Roman" w:cs="Times New Roman"/>
          <w:kern w:val="0"/>
          <w:sz w:val="24"/>
          <w:szCs w:val="24"/>
          <w:lang w:eastAsia="lv-LV"/>
          <w14:ligatures w14:val="none"/>
        </w:rPr>
        <w:t>Klaģei</w:t>
      </w:r>
      <w:proofErr w:type="spellEnd"/>
      <w:r w:rsidRPr="00EF05F4">
        <w:rPr>
          <w:rFonts w:ascii="Times New Roman" w:eastAsia="Times New Roman" w:hAnsi="Times New Roman" w:cs="Times New Roman"/>
          <w:kern w:val="0"/>
          <w:sz w:val="24"/>
          <w:szCs w:val="24"/>
          <w:lang w:eastAsia="lv-LV"/>
          <w14:ligatures w14:val="none"/>
        </w:rPr>
        <w:t xml:space="preserve"> jāpaziņo līdz 2026. gada 15. jūnijam. </w:t>
      </w:r>
    </w:p>
    <w:p w14:paraId="3D42CE5F" w14:textId="77777777" w:rsidR="00D31984" w:rsidRPr="00E75510" w:rsidRDefault="00EF05F4" w:rsidP="00D31984">
      <w:pPr>
        <w:spacing w:after="0" w:line="252" w:lineRule="auto"/>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ab/>
        <w:t xml:space="preserve">Ņemot vērā iepriekš minēto un pamatojoties uz Pašvaldību likuma 10. panta pirmās daļas 16. punktu, Piespiedu dalītā īpašuma privatizētajās daudzdzīvokļu mājās izbeigšanas likuma 11.panta pirmo daļu, 14. panta pirmo daļu, </w:t>
      </w:r>
      <w:r w:rsidRPr="00EF05F4">
        <w:rPr>
          <w:rFonts w:ascii="Times New Roman" w:eastAsia="Times New Roman" w:hAnsi="Times New Roman" w:cs="Times New Roman"/>
          <w:bCs/>
          <w:kern w:val="0"/>
          <w:sz w:val="24"/>
          <w:szCs w:val="24"/>
          <w:lang w:eastAsia="lv-LV"/>
          <w14:ligatures w14:val="none"/>
        </w:rPr>
        <w:t>atklāti balsojot:</w:t>
      </w:r>
      <w:r w:rsidRPr="00EF05F4">
        <w:rPr>
          <w:rFonts w:ascii="Times New Roman" w:eastAsia="Times New Roman" w:hAnsi="Times New Roman" w:cs="Times New Roman"/>
          <w:kern w:val="0"/>
          <w:sz w:val="24"/>
          <w:szCs w:val="24"/>
          <w:lang w:eastAsia="lv-LV"/>
          <w14:ligatures w14:val="none"/>
        </w:rPr>
        <w:t xml:space="preserve"> </w:t>
      </w:r>
      <w:r w:rsidR="00D31984" w:rsidRPr="00E75510">
        <w:rPr>
          <w:rFonts w:ascii="Times New Roman" w:eastAsia="Times New Roman" w:hAnsi="Times New Roman" w:cs="Times New Roman"/>
          <w:kern w:val="0"/>
          <w:sz w:val="24"/>
          <w:szCs w:val="24"/>
          <w:lang w:eastAsia="lv-LV"/>
          <w14:ligatures w14:val="none"/>
        </w:rPr>
        <w:t>PAR – 1</w:t>
      </w:r>
      <w:r w:rsidR="00D31984">
        <w:rPr>
          <w:rFonts w:ascii="Times New Roman" w:eastAsia="Times New Roman" w:hAnsi="Times New Roman" w:cs="Times New Roman"/>
          <w:kern w:val="0"/>
          <w:sz w:val="24"/>
          <w:szCs w:val="24"/>
          <w:lang w:eastAsia="lv-LV"/>
          <w14:ligatures w14:val="none"/>
        </w:rPr>
        <w:t>1</w:t>
      </w:r>
      <w:r w:rsidR="00D31984" w:rsidRPr="00E75510">
        <w:rPr>
          <w:rFonts w:ascii="Times New Roman" w:eastAsia="Times New Roman" w:hAnsi="Times New Roman" w:cs="Times New Roman"/>
          <w:kern w:val="0"/>
          <w:sz w:val="24"/>
          <w:szCs w:val="24"/>
          <w:lang w:eastAsia="lv-LV"/>
          <w14:ligatures w14:val="none"/>
        </w:rPr>
        <w:t xml:space="preserve"> (Jānis </w:t>
      </w:r>
      <w:proofErr w:type="spellStart"/>
      <w:r w:rsidR="00D31984" w:rsidRPr="00E75510">
        <w:rPr>
          <w:rFonts w:ascii="Times New Roman" w:eastAsia="Times New Roman" w:hAnsi="Times New Roman" w:cs="Times New Roman"/>
          <w:kern w:val="0"/>
          <w:sz w:val="24"/>
          <w:szCs w:val="24"/>
          <w:lang w:eastAsia="lv-LV"/>
          <w14:ligatures w14:val="none"/>
        </w:rPr>
        <w:t>Amsils</w:t>
      </w:r>
      <w:proofErr w:type="spellEnd"/>
      <w:r w:rsidR="00D31984" w:rsidRPr="00E75510">
        <w:rPr>
          <w:rFonts w:ascii="Times New Roman" w:eastAsia="Times New Roman" w:hAnsi="Times New Roman" w:cs="Times New Roman"/>
          <w:kern w:val="0"/>
          <w:sz w:val="24"/>
          <w:szCs w:val="24"/>
          <w:lang w:eastAsia="lv-LV"/>
          <w14:ligatures w14:val="none"/>
        </w:rPr>
        <w:t xml:space="preserve">, Kristīne Briede, </w:t>
      </w:r>
      <w:r w:rsidR="00D31984">
        <w:rPr>
          <w:rFonts w:ascii="Times New Roman" w:eastAsia="Times New Roman" w:hAnsi="Times New Roman" w:cs="Times New Roman"/>
          <w:kern w:val="0"/>
          <w:sz w:val="24"/>
          <w:szCs w:val="24"/>
          <w:lang w:eastAsia="lv-LV"/>
          <w14:ligatures w14:val="none"/>
        </w:rPr>
        <w:t xml:space="preserve">Edgars </w:t>
      </w:r>
      <w:proofErr w:type="spellStart"/>
      <w:r w:rsidR="00D31984">
        <w:rPr>
          <w:rFonts w:ascii="Times New Roman" w:eastAsia="Times New Roman" w:hAnsi="Times New Roman" w:cs="Times New Roman"/>
          <w:kern w:val="0"/>
          <w:sz w:val="24"/>
          <w:szCs w:val="24"/>
          <w:lang w:eastAsia="lv-LV"/>
          <w14:ligatures w14:val="none"/>
        </w:rPr>
        <w:t>Gaigalis</w:t>
      </w:r>
      <w:proofErr w:type="spellEnd"/>
      <w:r w:rsidR="00D31984">
        <w:rPr>
          <w:rFonts w:ascii="Times New Roman" w:eastAsia="Times New Roman" w:hAnsi="Times New Roman" w:cs="Times New Roman"/>
          <w:kern w:val="0"/>
          <w:sz w:val="24"/>
          <w:szCs w:val="24"/>
          <w:lang w:eastAsia="lv-LV"/>
          <w14:ligatures w14:val="none"/>
        </w:rPr>
        <w:t xml:space="preserve">, Ivars Gorskis, </w:t>
      </w:r>
      <w:r w:rsidR="00D31984" w:rsidRPr="00E75510">
        <w:rPr>
          <w:rFonts w:ascii="Times New Roman" w:eastAsia="Times New Roman" w:hAnsi="Times New Roman" w:cs="Times New Roman"/>
          <w:kern w:val="0"/>
          <w:sz w:val="24"/>
          <w:szCs w:val="24"/>
          <w:lang w:eastAsia="lv-LV"/>
          <w14:ligatures w14:val="none"/>
        </w:rPr>
        <w:t>Edgars</w:t>
      </w:r>
      <w:r w:rsidR="00D31984" w:rsidRPr="00E75510">
        <w:rPr>
          <w:rFonts w:ascii="Times New Roman" w:eastAsia="Times New Roman" w:hAnsi="Times New Roman" w:cs="Times New Roman"/>
          <w:spacing w:val="-1"/>
          <w:kern w:val="0"/>
          <w:sz w:val="24"/>
          <w:szCs w:val="24"/>
          <w:lang w:eastAsia="lv-LV"/>
          <w14:ligatures w14:val="none"/>
        </w:rPr>
        <w:t xml:space="preserve"> </w:t>
      </w:r>
      <w:r w:rsidR="00D31984" w:rsidRPr="00E75510">
        <w:rPr>
          <w:rFonts w:ascii="Times New Roman" w:eastAsia="Times New Roman" w:hAnsi="Times New Roman" w:cs="Times New Roman"/>
          <w:kern w:val="0"/>
          <w:sz w:val="24"/>
          <w:szCs w:val="24"/>
          <w:lang w:eastAsia="lv-LV"/>
          <w14:ligatures w14:val="none"/>
        </w:rPr>
        <w:t>Laimiņš, Jānis Ozoliņš, Andris</w:t>
      </w:r>
      <w:r w:rsidR="00D31984" w:rsidRPr="00E75510">
        <w:rPr>
          <w:rFonts w:ascii="Times New Roman" w:eastAsia="Times New Roman" w:hAnsi="Times New Roman" w:cs="Times New Roman"/>
          <w:spacing w:val="-1"/>
          <w:kern w:val="0"/>
          <w:sz w:val="24"/>
          <w:szCs w:val="24"/>
          <w:lang w:eastAsia="lv-LV"/>
          <w14:ligatures w14:val="none"/>
        </w:rPr>
        <w:t xml:space="preserve"> </w:t>
      </w:r>
      <w:r w:rsidR="00D31984" w:rsidRPr="00E75510">
        <w:rPr>
          <w:rFonts w:ascii="Times New Roman" w:eastAsia="Times New Roman" w:hAnsi="Times New Roman" w:cs="Times New Roman"/>
          <w:kern w:val="0"/>
          <w:sz w:val="24"/>
          <w:szCs w:val="24"/>
          <w:lang w:eastAsia="lv-LV"/>
          <w14:ligatures w14:val="none"/>
        </w:rPr>
        <w:t>Podvinskis, Viesturs</w:t>
      </w:r>
      <w:r w:rsidR="00D31984" w:rsidRPr="00E75510">
        <w:rPr>
          <w:rFonts w:ascii="Times New Roman" w:eastAsia="Times New Roman" w:hAnsi="Times New Roman" w:cs="Times New Roman"/>
          <w:spacing w:val="-1"/>
          <w:kern w:val="0"/>
          <w:sz w:val="24"/>
          <w:szCs w:val="24"/>
          <w:lang w:eastAsia="lv-LV"/>
          <w14:ligatures w14:val="none"/>
        </w:rPr>
        <w:t xml:space="preserve"> Reinfelds, Dace</w:t>
      </w:r>
      <w:r w:rsidR="00D31984" w:rsidRPr="00E75510">
        <w:rPr>
          <w:rFonts w:ascii="Times New Roman" w:eastAsia="Times New Roman" w:hAnsi="Times New Roman" w:cs="Times New Roman"/>
          <w:kern w:val="0"/>
          <w:sz w:val="24"/>
          <w:szCs w:val="24"/>
          <w:lang w:eastAsia="lv-LV"/>
          <w14:ligatures w14:val="none"/>
        </w:rPr>
        <w:t xml:space="preserve"> </w:t>
      </w:r>
      <w:r w:rsidR="00D31984" w:rsidRPr="00E75510">
        <w:rPr>
          <w:rFonts w:ascii="Times New Roman" w:eastAsia="Times New Roman" w:hAnsi="Times New Roman" w:cs="Times New Roman"/>
          <w:spacing w:val="-1"/>
          <w:kern w:val="0"/>
          <w:sz w:val="24"/>
          <w:szCs w:val="24"/>
          <w:lang w:eastAsia="lv-LV"/>
          <w14:ligatures w14:val="none"/>
        </w:rPr>
        <w:t xml:space="preserve">Reinika, </w:t>
      </w:r>
      <w:r w:rsidR="00D31984">
        <w:rPr>
          <w:rFonts w:ascii="Times New Roman" w:eastAsia="Times New Roman" w:hAnsi="Times New Roman" w:cs="Times New Roman"/>
          <w:spacing w:val="-1"/>
          <w:kern w:val="0"/>
          <w:sz w:val="24"/>
          <w:szCs w:val="24"/>
          <w:lang w:eastAsia="lv-LV"/>
          <w14:ligatures w14:val="none"/>
        </w:rPr>
        <w:t xml:space="preserve">Guntis Safranovičs, </w:t>
      </w:r>
      <w:r w:rsidR="00D31984" w:rsidRPr="00E75510">
        <w:rPr>
          <w:rFonts w:ascii="Times New Roman" w:eastAsia="Times New Roman" w:hAnsi="Times New Roman" w:cs="Times New Roman"/>
          <w:kern w:val="0"/>
          <w:sz w:val="24"/>
          <w:szCs w:val="24"/>
          <w:lang w:eastAsia="lv-LV"/>
          <w14:ligatures w14:val="none"/>
        </w:rPr>
        <w:t>Andrejs Spridzāns)</w:t>
      </w:r>
      <w:r w:rsidR="00D31984" w:rsidRPr="00E75510">
        <w:rPr>
          <w:rFonts w:ascii="Times New Roman" w:eastAsia="Times New Roman" w:hAnsi="Times New Roman" w:cs="Times New Roman"/>
          <w:bCs/>
          <w:kern w:val="0"/>
          <w:sz w:val="24"/>
          <w:szCs w:val="24"/>
          <w:lang w:eastAsia="et-EE"/>
          <w14:ligatures w14:val="none"/>
        </w:rPr>
        <w:t xml:space="preserve">, </w:t>
      </w:r>
      <w:r w:rsidR="00D31984" w:rsidRPr="00E75510">
        <w:rPr>
          <w:rFonts w:ascii="Times New Roman" w:eastAsia="Times New Roman" w:hAnsi="Times New Roman" w:cs="Times New Roman"/>
          <w:bCs/>
          <w:kern w:val="0"/>
          <w:sz w:val="24"/>
          <w:szCs w:val="24"/>
          <w:lang w:eastAsia="lv-LV"/>
          <w14:ligatures w14:val="none"/>
        </w:rPr>
        <w:t xml:space="preserve">PRET – nav, ATTURAS – nav, </w:t>
      </w:r>
      <w:r w:rsidR="00D31984" w:rsidRPr="00E75510">
        <w:rPr>
          <w:rFonts w:ascii="Times New Roman" w:eastAsia="Times New Roman" w:hAnsi="Times New Roman" w:cs="Times New Roman"/>
          <w:kern w:val="0"/>
          <w:sz w:val="24"/>
          <w:szCs w:val="24"/>
          <w:lang w:eastAsia="lv-LV"/>
          <w14:ligatures w14:val="none"/>
        </w:rPr>
        <w:t xml:space="preserve">Dobeles novada dome NOLEMJ: </w:t>
      </w:r>
    </w:p>
    <w:p w14:paraId="3139560C" w14:textId="46F3DA98" w:rsidR="00EF05F4" w:rsidRPr="00EF05F4" w:rsidRDefault="00EF05F4" w:rsidP="00D31984">
      <w:pPr>
        <w:tabs>
          <w:tab w:val="num" w:pos="-3686"/>
        </w:tabs>
        <w:spacing w:after="0" w:line="240" w:lineRule="auto"/>
        <w:ind w:right="-96"/>
        <w:jc w:val="both"/>
        <w:rPr>
          <w:rFonts w:ascii="Times New Roman" w:eastAsia="Calibri" w:hAnsi="Times New Roman" w:cs="Times New Roman"/>
          <w:kern w:val="0"/>
          <w:sz w:val="24"/>
          <w:szCs w:val="24"/>
          <w:lang w:val="et-EE"/>
          <w14:ligatures w14:val="none"/>
        </w:rPr>
      </w:pPr>
    </w:p>
    <w:p w14:paraId="7FA6E8EA" w14:textId="77777777" w:rsidR="00EF05F4" w:rsidRPr="00EF05F4" w:rsidRDefault="00EF05F4" w:rsidP="00FE7DD5">
      <w:pPr>
        <w:numPr>
          <w:ilvl w:val="3"/>
          <w:numId w:val="11"/>
        </w:numPr>
        <w:autoSpaceDE w:val="0"/>
        <w:autoSpaceDN w:val="0"/>
        <w:adjustRightInd w:val="0"/>
        <w:spacing w:after="0" w:line="240" w:lineRule="auto"/>
        <w:ind w:left="567" w:right="142" w:hanging="425"/>
        <w:contextualSpacing/>
        <w:jc w:val="both"/>
        <w:rPr>
          <w:rFonts w:ascii="Times New Roman" w:eastAsia="Times New Roman" w:hAnsi="Times New Roman" w:cs="Times New Roman"/>
          <w:kern w:val="0"/>
          <w:sz w:val="24"/>
          <w:szCs w:val="24"/>
          <w:lang w:eastAsia="lv-LV"/>
          <w14:ligatures w14:val="none"/>
        </w:rPr>
      </w:pPr>
      <w:bookmarkStart w:id="52" w:name="_Hlk201760678"/>
      <w:bookmarkStart w:id="53" w:name="_Hlk216257646"/>
      <w:bookmarkStart w:id="54" w:name="_Hlk229137190"/>
      <w:r w:rsidRPr="00EF05F4">
        <w:rPr>
          <w:rFonts w:ascii="Times New Roman" w:eastAsia="Times New Roman" w:hAnsi="Times New Roman" w:cs="Times New Roman"/>
          <w:kern w:val="0"/>
          <w:sz w:val="24"/>
          <w:szCs w:val="24"/>
          <w:lang w:eastAsia="lv-LV"/>
          <w14:ligatures w14:val="none"/>
        </w:rPr>
        <w:t xml:space="preserve">Izmantot atsavināšanas tiesību, izpērkot 404/12753 domājamās daļas no zemes vienības ar kadastra apzīmējumu </w:t>
      </w:r>
      <w:bookmarkStart w:id="55" w:name="_Hlk212016676"/>
      <w:r w:rsidRPr="00EF05F4">
        <w:rPr>
          <w:rFonts w:ascii="Times New Roman" w:eastAsia="Times New Roman" w:hAnsi="Times New Roman" w:cs="Times New Roman"/>
          <w:kern w:val="0"/>
          <w:sz w:val="24"/>
          <w:szCs w:val="24"/>
          <w:lang w:eastAsia="lv-LV"/>
          <w14:ligatures w14:val="none"/>
        </w:rPr>
        <w:t>46010032202</w:t>
      </w:r>
      <w:bookmarkEnd w:id="55"/>
      <w:r w:rsidRPr="00EF05F4">
        <w:rPr>
          <w:rFonts w:ascii="Times New Roman" w:eastAsia="Times New Roman" w:hAnsi="Times New Roman" w:cs="Times New Roman"/>
          <w:kern w:val="0"/>
          <w:sz w:val="24"/>
          <w:szCs w:val="24"/>
          <w:lang w:eastAsia="lv-LV"/>
          <w14:ligatures w14:val="none"/>
        </w:rPr>
        <w:t xml:space="preserve"> Edgara </w:t>
      </w:r>
      <w:proofErr w:type="spellStart"/>
      <w:r w:rsidRPr="00EF05F4">
        <w:rPr>
          <w:rFonts w:ascii="Times New Roman" w:eastAsia="Times New Roman" w:hAnsi="Times New Roman" w:cs="Times New Roman"/>
          <w:kern w:val="0"/>
          <w:sz w:val="24"/>
          <w:szCs w:val="24"/>
          <w:lang w:eastAsia="lv-LV"/>
          <w14:ligatures w14:val="none"/>
        </w:rPr>
        <w:t>Francmaņa</w:t>
      </w:r>
      <w:proofErr w:type="spellEnd"/>
      <w:r w:rsidRPr="00EF05F4">
        <w:rPr>
          <w:rFonts w:ascii="Times New Roman" w:eastAsia="Times New Roman" w:hAnsi="Times New Roman" w:cs="Times New Roman"/>
          <w:kern w:val="0"/>
          <w:sz w:val="24"/>
          <w:szCs w:val="24"/>
          <w:lang w:eastAsia="lv-LV"/>
          <w14:ligatures w14:val="none"/>
        </w:rPr>
        <w:t xml:space="preserve"> iela 20A, Dobelē, Dobeles novadā, kas attiecīgi ir noteikta kā kopīpašuma domājamā daļa dzīvokļa īpašumam Nr.8, </w:t>
      </w:r>
      <w:proofErr w:type="spellStart"/>
      <w:r w:rsidRPr="00EF05F4">
        <w:rPr>
          <w:rFonts w:ascii="Times New Roman" w:eastAsia="Times New Roman" w:hAnsi="Times New Roman" w:cs="Times New Roman"/>
          <w:kern w:val="0"/>
          <w:sz w:val="24"/>
          <w:szCs w:val="24"/>
          <w:lang w:eastAsia="lv-LV"/>
          <w14:ligatures w14:val="none"/>
        </w:rPr>
        <w:t>Muldavas</w:t>
      </w:r>
      <w:proofErr w:type="spellEnd"/>
      <w:r w:rsidRPr="00EF05F4">
        <w:rPr>
          <w:rFonts w:ascii="Times New Roman" w:eastAsia="Times New Roman" w:hAnsi="Times New Roman" w:cs="Times New Roman"/>
          <w:kern w:val="0"/>
          <w:sz w:val="24"/>
          <w:szCs w:val="24"/>
          <w:lang w:eastAsia="lv-LV"/>
          <w14:ligatures w14:val="none"/>
        </w:rPr>
        <w:t xml:space="preserve"> ielā 18, Dobelē, Dobeles novadā, kadastra numurs 46019003203, par Valsts zemes dienesta noteikto atsavināšanas cenu </w:t>
      </w:r>
      <w:bookmarkEnd w:id="52"/>
      <w:bookmarkEnd w:id="53"/>
      <w:r w:rsidRPr="00EF05F4">
        <w:rPr>
          <w:rFonts w:ascii="Times New Roman" w:eastAsia="Times New Roman" w:hAnsi="Times New Roman" w:cs="Times New Roman"/>
          <w:kern w:val="0"/>
          <w:sz w:val="24"/>
          <w:szCs w:val="24"/>
          <w:lang w:eastAsia="lv-LV"/>
          <w14:ligatures w14:val="none"/>
        </w:rPr>
        <w:t xml:space="preserve">457,44 EUR (četri simti piecdesmit septiņi </w:t>
      </w:r>
      <w:proofErr w:type="spellStart"/>
      <w:r w:rsidRPr="00EF05F4">
        <w:rPr>
          <w:rFonts w:ascii="Times New Roman" w:eastAsia="Times New Roman" w:hAnsi="Times New Roman" w:cs="Times New Roman"/>
          <w:i/>
          <w:iCs/>
          <w:kern w:val="0"/>
          <w:sz w:val="24"/>
          <w:szCs w:val="24"/>
          <w:lang w:eastAsia="lv-LV"/>
          <w14:ligatures w14:val="none"/>
        </w:rPr>
        <w:t>euro</w:t>
      </w:r>
      <w:proofErr w:type="spellEnd"/>
      <w:r w:rsidRPr="00EF05F4">
        <w:rPr>
          <w:rFonts w:ascii="Times New Roman" w:eastAsia="Times New Roman" w:hAnsi="Times New Roman" w:cs="Times New Roman"/>
          <w:kern w:val="0"/>
          <w:sz w:val="24"/>
          <w:szCs w:val="24"/>
          <w:lang w:eastAsia="lv-LV"/>
          <w14:ligatures w14:val="none"/>
        </w:rPr>
        <w:t xml:space="preserve">, 44 centi). </w:t>
      </w:r>
    </w:p>
    <w:bookmarkEnd w:id="54"/>
    <w:p w14:paraId="4142620D" w14:textId="77777777" w:rsidR="00EF05F4" w:rsidRPr="00EF05F4" w:rsidRDefault="00EF05F4" w:rsidP="00FE7DD5">
      <w:pPr>
        <w:numPr>
          <w:ilvl w:val="3"/>
          <w:numId w:val="11"/>
        </w:numPr>
        <w:autoSpaceDE w:val="0"/>
        <w:autoSpaceDN w:val="0"/>
        <w:adjustRightInd w:val="0"/>
        <w:spacing w:after="0" w:line="240" w:lineRule="auto"/>
        <w:ind w:left="567" w:right="142" w:hanging="425"/>
        <w:contextualSpacing/>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Izmantot atsavināšanas tiesību, izpērkot 290/12753 domājamās daļas no zemes vienības ar kadastra apzīmējumu 46010032202 Edgara </w:t>
      </w:r>
      <w:proofErr w:type="spellStart"/>
      <w:r w:rsidRPr="00EF05F4">
        <w:rPr>
          <w:rFonts w:ascii="Times New Roman" w:eastAsia="Times New Roman" w:hAnsi="Times New Roman" w:cs="Times New Roman"/>
          <w:kern w:val="0"/>
          <w:sz w:val="24"/>
          <w:szCs w:val="24"/>
          <w:lang w:eastAsia="lv-LV"/>
          <w14:ligatures w14:val="none"/>
        </w:rPr>
        <w:t>Francmaņa</w:t>
      </w:r>
      <w:proofErr w:type="spellEnd"/>
      <w:r w:rsidRPr="00EF05F4">
        <w:rPr>
          <w:rFonts w:ascii="Times New Roman" w:eastAsia="Times New Roman" w:hAnsi="Times New Roman" w:cs="Times New Roman"/>
          <w:kern w:val="0"/>
          <w:sz w:val="24"/>
          <w:szCs w:val="24"/>
          <w:lang w:eastAsia="lv-LV"/>
          <w14:ligatures w14:val="none"/>
        </w:rPr>
        <w:t xml:space="preserve"> iela 20A, Dobelē, Dobeles novadā, kas attiecīgi ir noteikta kā kopīpašuma domājamā daļa dzīvokļa īpašumam Nr.9, </w:t>
      </w:r>
      <w:proofErr w:type="spellStart"/>
      <w:r w:rsidRPr="00EF05F4">
        <w:rPr>
          <w:rFonts w:ascii="Times New Roman" w:eastAsia="Times New Roman" w:hAnsi="Times New Roman" w:cs="Times New Roman"/>
          <w:kern w:val="0"/>
          <w:sz w:val="24"/>
          <w:szCs w:val="24"/>
          <w:lang w:eastAsia="lv-LV"/>
          <w14:ligatures w14:val="none"/>
        </w:rPr>
        <w:t>Muldavas</w:t>
      </w:r>
      <w:proofErr w:type="spellEnd"/>
      <w:r w:rsidRPr="00EF05F4">
        <w:rPr>
          <w:rFonts w:ascii="Times New Roman" w:eastAsia="Times New Roman" w:hAnsi="Times New Roman" w:cs="Times New Roman"/>
          <w:kern w:val="0"/>
          <w:sz w:val="24"/>
          <w:szCs w:val="24"/>
          <w:lang w:eastAsia="lv-LV"/>
          <w14:ligatures w14:val="none"/>
        </w:rPr>
        <w:t xml:space="preserve"> ielā 18, Dobelē, Dobeles novadā, kadastra numurs 46019003202, par Valsts zemes dienesta noteikto atsavināšanas cenu 328,36 EUR (trīs simti divdesmit astoņi </w:t>
      </w:r>
      <w:proofErr w:type="spellStart"/>
      <w:r w:rsidRPr="00EF05F4">
        <w:rPr>
          <w:rFonts w:ascii="Times New Roman" w:eastAsia="Times New Roman" w:hAnsi="Times New Roman" w:cs="Times New Roman"/>
          <w:i/>
          <w:iCs/>
          <w:kern w:val="0"/>
          <w:sz w:val="24"/>
          <w:szCs w:val="24"/>
          <w:lang w:eastAsia="lv-LV"/>
          <w14:ligatures w14:val="none"/>
        </w:rPr>
        <w:t>euro</w:t>
      </w:r>
      <w:proofErr w:type="spellEnd"/>
      <w:r w:rsidRPr="00EF05F4">
        <w:rPr>
          <w:rFonts w:ascii="Times New Roman" w:eastAsia="Times New Roman" w:hAnsi="Times New Roman" w:cs="Times New Roman"/>
          <w:kern w:val="0"/>
          <w:sz w:val="24"/>
          <w:szCs w:val="24"/>
          <w:lang w:eastAsia="lv-LV"/>
          <w14:ligatures w14:val="none"/>
        </w:rPr>
        <w:t xml:space="preserve">, 36 centi). </w:t>
      </w:r>
    </w:p>
    <w:p w14:paraId="2AB86F1B" w14:textId="77777777" w:rsidR="00EF05F4" w:rsidRPr="00EF05F4" w:rsidRDefault="00EF05F4" w:rsidP="00FE7DD5">
      <w:pPr>
        <w:numPr>
          <w:ilvl w:val="3"/>
          <w:numId w:val="11"/>
        </w:numPr>
        <w:autoSpaceDE w:val="0"/>
        <w:autoSpaceDN w:val="0"/>
        <w:adjustRightInd w:val="0"/>
        <w:spacing w:after="0" w:line="240" w:lineRule="auto"/>
        <w:ind w:left="567" w:right="142" w:hanging="425"/>
        <w:contextualSpacing/>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Izmantot atsavināšanas tiesību, izpērkot 379/12753 domājamās daļas no zemes vienības ar kadastra apzīmējumu 46010032202 Edgara </w:t>
      </w:r>
      <w:proofErr w:type="spellStart"/>
      <w:r w:rsidRPr="00EF05F4">
        <w:rPr>
          <w:rFonts w:ascii="Times New Roman" w:eastAsia="Times New Roman" w:hAnsi="Times New Roman" w:cs="Times New Roman"/>
          <w:kern w:val="0"/>
          <w:sz w:val="24"/>
          <w:szCs w:val="24"/>
          <w:lang w:eastAsia="lv-LV"/>
          <w14:ligatures w14:val="none"/>
        </w:rPr>
        <w:t>Francmaņa</w:t>
      </w:r>
      <w:proofErr w:type="spellEnd"/>
      <w:r w:rsidRPr="00EF05F4">
        <w:rPr>
          <w:rFonts w:ascii="Times New Roman" w:eastAsia="Times New Roman" w:hAnsi="Times New Roman" w:cs="Times New Roman"/>
          <w:kern w:val="0"/>
          <w:sz w:val="24"/>
          <w:szCs w:val="24"/>
          <w:lang w:eastAsia="lv-LV"/>
          <w14:ligatures w14:val="none"/>
        </w:rPr>
        <w:t xml:space="preserve"> iela 20A, Dobelē, Dobeles novadā, kas attiecīgi ir noteikta kā kopīpašuma domājamā daļa dzīvokļa īpašumam Nr.24, </w:t>
      </w:r>
      <w:proofErr w:type="spellStart"/>
      <w:r w:rsidRPr="00EF05F4">
        <w:rPr>
          <w:rFonts w:ascii="Times New Roman" w:eastAsia="Times New Roman" w:hAnsi="Times New Roman" w:cs="Times New Roman"/>
          <w:kern w:val="0"/>
          <w:sz w:val="24"/>
          <w:szCs w:val="24"/>
          <w:lang w:eastAsia="lv-LV"/>
          <w14:ligatures w14:val="none"/>
        </w:rPr>
        <w:t>Muldavas</w:t>
      </w:r>
      <w:proofErr w:type="spellEnd"/>
      <w:r w:rsidRPr="00EF05F4">
        <w:rPr>
          <w:rFonts w:ascii="Times New Roman" w:eastAsia="Times New Roman" w:hAnsi="Times New Roman" w:cs="Times New Roman"/>
          <w:kern w:val="0"/>
          <w:sz w:val="24"/>
          <w:szCs w:val="24"/>
          <w:lang w:eastAsia="lv-LV"/>
          <w14:ligatures w14:val="none"/>
        </w:rPr>
        <w:t xml:space="preserve"> ielā 18, Dobelē, Dobeles novadā, kadastra numurs 46019003204, par Valsts zemes dienesta noteikto atsavināšanas cenu 429,14 EUR (četri simti divdesmit deviņi </w:t>
      </w:r>
      <w:proofErr w:type="spellStart"/>
      <w:r w:rsidRPr="00EF05F4">
        <w:rPr>
          <w:rFonts w:ascii="Times New Roman" w:eastAsia="Times New Roman" w:hAnsi="Times New Roman" w:cs="Times New Roman"/>
          <w:i/>
          <w:iCs/>
          <w:kern w:val="0"/>
          <w:sz w:val="24"/>
          <w:szCs w:val="24"/>
          <w:lang w:eastAsia="lv-LV"/>
          <w14:ligatures w14:val="none"/>
        </w:rPr>
        <w:t>euro</w:t>
      </w:r>
      <w:proofErr w:type="spellEnd"/>
      <w:r w:rsidRPr="00EF05F4">
        <w:rPr>
          <w:rFonts w:ascii="Times New Roman" w:eastAsia="Times New Roman" w:hAnsi="Times New Roman" w:cs="Times New Roman"/>
          <w:kern w:val="0"/>
          <w:sz w:val="24"/>
          <w:szCs w:val="24"/>
          <w:lang w:eastAsia="lv-LV"/>
          <w14:ligatures w14:val="none"/>
        </w:rPr>
        <w:t xml:space="preserve">, 14 centi). </w:t>
      </w:r>
    </w:p>
    <w:p w14:paraId="008B253F" w14:textId="77777777" w:rsidR="00EF05F4" w:rsidRPr="00EF05F4" w:rsidRDefault="00EF05F4" w:rsidP="00FE7DD5">
      <w:pPr>
        <w:numPr>
          <w:ilvl w:val="3"/>
          <w:numId w:val="11"/>
        </w:numPr>
        <w:autoSpaceDE w:val="0"/>
        <w:autoSpaceDN w:val="0"/>
        <w:adjustRightInd w:val="0"/>
        <w:spacing w:after="0" w:line="240" w:lineRule="auto"/>
        <w:ind w:left="567" w:right="142" w:hanging="425"/>
        <w:contextualSpacing/>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Izmantot atsavināšanas tiesību, izpērkot 282/12753 domājamās daļas no zemes vienības ar kadastra apzīmējumu 46010032202 Edgara </w:t>
      </w:r>
      <w:proofErr w:type="spellStart"/>
      <w:r w:rsidRPr="00EF05F4">
        <w:rPr>
          <w:rFonts w:ascii="Times New Roman" w:eastAsia="Times New Roman" w:hAnsi="Times New Roman" w:cs="Times New Roman"/>
          <w:kern w:val="0"/>
          <w:sz w:val="24"/>
          <w:szCs w:val="24"/>
          <w:lang w:eastAsia="lv-LV"/>
          <w14:ligatures w14:val="none"/>
        </w:rPr>
        <w:t>Francmaņa</w:t>
      </w:r>
      <w:proofErr w:type="spellEnd"/>
      <w:r w:rsidRPr="00EF05F4">
        <w:rPr>
          <w:rFonts w:ascii="Times New Roman" w:eastAsia="Times New Roman" w:hAnsi="Times New Roman" w:cs="Times New Roman"/>
          <w:kern w:val="0"/>
          <w:sz w:val="24"/>
          <w:szCs w:val="24"/>
          <w:lang w:eastAsia="lv-LV"/>
          <w14:ligatures w14:val="none"/>
        </w:rPr>
        <w:t xml:space="preserve"> iela 20A, Dobelē, Dobeles novadā, kas attiecīgi ir noteikta kā kopīpašuma domājamā daļa dzīvokļa īpašumam Nr.25, </w:t>
      </w:r>
      <w:proofErr w:type="spellStart"/>
      <w:r w:rsidRPr="00EF05F4">
        <w:rPr>
          <w:rFonts w:ascii="Times New Roman" w:eastAsia="Times New Roman" w:hAnsi="Times New Roman" w:cs="Times New Roman"/>
          <w:kern w:val="0"/>
          <w:sz w:val="24"/>
          <w:szCs w:val="24"/>
          <w:lang w:eastAsia="lv-LV"/>
          <w14:ligatures w14:val="none"/>
        </w:rPr>
        <w:t>Muldavas</w:t>
      </w:r>
      <w:proofErr w:type="spellEnd"/>
      <w:r w:rsidRPr="00EF05F4">
        <w:rPr>
          <w:rFonts w:ascii="Times New Roman" w:eastAsia="Times New Roman" w:hAnsi="Times New Roman" w:cs="Times New Roman"/>
          <w:kern w:val="0"/>
          <w:sz w:val="24"/>
          <w:szCs w:val="24"/>
          <w:lang w:eastAsia="lv-LV"/>
          <w14:ligatures w14:val="none"/>
        </w:rPr>
        <w:t xml:space="preserve"> ielā 18, Dobelē, Dobeles novadā, kadastra numurs 46019003205, par Valsts zemes dienesta noteikto atsavināšanas cenu 319,30 EUR (trīs simti deviņpadsmit </w:t>
      </w:r>
      <w:proofErr w:type="spellStart"/>
      <w:r w:rsidRPr="00EF05F4">
        <w:rPr>
          <w:rFonts w:ascii="Times New Roman" w:eastAsia="Times New Roman" w:hAnsi="Times New Roman" w:cs="Times New Roman"/>
          <w:i/>
          <w:iCs/>
          <w:kern w:val="0"/>
          <w:sz w:val="24"/>
          <w:szCs w:val="24"/>
          <w:lang w:eastAsia="lv-LV"/>
          <w14:ligatures w14:val="none"/>
        </w:rPr>
        <w:t>euro</w:t>
      </w:r>
      <w:proofErr w:type="spellEnd"/>
      <w:r w:rsidRPr="00EF05F4">
        <w:rPr>
          <w:rFonts w:ascii="Times New Roman" w:eastAsia="Times New Roman" w:hAnsi="Times New Roman" w:cs="Times New Roman"/>
          <w:kern w:val="0"/>
          <w:sz w:val="24"/>
          <w:szCs w:val="24"/>
          <w:lang w:eastAsia="lv-LV"/>
          <w14:ligatures w14:val="none"/>
        </w:rPr>
        <w:t xml:space="preserve">, 30 centi). </w:t>
      </w:r>
    </w:p>
    <w:p w14:paraId="75208B78" w14:textId="77777777" w:rsidR="00EF05F4" w:rsidRPr="00EF05F4" w:rsidRDefault="00EF05F4" w:rsidP="00FE7DD5">
      <w:pPr>
        <w:numPr>
          <w:ilvl w:val="3"/>
          <w:numId w:val="11"/>
        </w:numPr>
        <w:autoSpaceDE w:val="0"/>
        <w:autoSpaceDN w:val="0"/>
        <w:adjustRightInd w:val="0"/>
        <w:spacing w:after="0" w:line="240" w:lineRule="auto"/>
        <w:ind w:left="567" w:right="142" w:hanging="425"/>
        <w:contextualSpacing/>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lastRenderedPageBreak/>
        <w:t xml:space="preserve">Plānotos lēmuma 1.,2.,3. un 4 . punktā norādītos izdevumus kopā 1534,24 EUR (viens tūkstotis piecdesmit četri </w:t>
      </w:r>
      <w:proofErr w:type="spellStart"/>
      <w:r w:rsidRPr="00EF05F4">
        <w:rPr>
          <w:rFonts w:ascii="Times New Roman" w:eastAsia="Times New Roman" w:hAnsi="Times New Roman" w:cs="Times New Roman"/>
          <w:i/>
          <w:iCs/>
          <w:kern w:val="0"/>
          <w:sz w:val="24"/>
          <w:szCs w:val="24"/>
          <w:lang w:eastAsia="lv-LV"/>
          <w14:ligatures w14:val="none"/>
        </w:rPr>
        <w:t>euro</w:t>
      </w:r>
      <w:proofErr w:type="spellEnd"/>
      <w:r w:rsidRPr="00EF05F4">
        <w:rPr>
          <w:rFonts w:ascii="Times New Roman" w:eastAsia="Times New Roman" w:hAnsi="Times New Roman" w:cs="Times New Roman"/>
          <w:kern w:val="0"/>
          <w:sz w:val="24"/>
          <w:szCs w:val="24"/>
          <w:lang w:eastAsia="lv-LV"/>
          <w14:ligatures w14:val="none"/>
        </w:rPr>
        <w:t>, 24 centi) segt no veiktajiem dzīvojamās mājas uzkrājumiem vai Dobeles novada pašvaldības 2026. gada budžetā Dobeles novada Centrālās pārvaldes Nekustamo īpašumu nodaļai paredzētajiem finanšu līdzekļiem.</w:t>
      </w:r>
    </w:p>
    <w:p w14:paraId="7C937387" w14:textId="77777777" w:rsidR="00EF05F4" w:rsidRPr="00EF05F4" w:rsidRDefault="00EF05F4" w:rsidP="00FE7DD5">
      <w:pPr>
        <w:numPr>
          <w:ilvl w:val="3"/>
          <w:numId w:val="11"/>
        </w:numPr>
        <w:autoSpaceDE w:val="0"/>
        <w:autoSpaceDN w:val="0"/>
        <w:adjustRightInd w:val="0"/>
        <w:spacing w:after="0" w:line="240" w:lineRule="auto"/>
        <w:ind w:left="567" w:right="142" w:hanging="425"/>
        <w:contextualSpacing/>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Gadījumā, ja izdevumi sedzami no Dobeles novada pašvaldības budžeta līdzekļiem, iemaksāt lēmuma 1.,2.,3. un 4 . punktā noteikto atsavināšanas cenu zvērināta tiesu izpildītāja depozīta kontā zvērināta tiesu izpildītāja noteiktajā termiņā.</w:t>
      </w:r>
    </w:p>
    <w:p w14:paraId="3FC3EDDD" w14:textId="77777777" w:rsidR="00EF05F4" w:rsidRPr="00EF05F4" w:rsidRDefault="00EF05F4" w:rsidP="00EF05F4">
      <w:pPr>
        <w:autoSpaceDE w:val="0"/>
        <w:autoSpaceDN w:val="0"/>
        <w:adjustRightInd w:val="0"/>
        <w:spacing w:after="0" w:line="240" w:lineRule="auto"/>
        <w:ind w:left="567" w:right="142" w:hanging="425"/>
        <w:jc w:val="both"/>
        <w:rPr>
          <w:rFonts w:ascii="Times New Roman" w:eastAsia="Times New Roman" w:hAnsi="Times New Roman" w:cs="Times New Roman"/>
          <w:kern w:val="0"/>
          <w:sz w:val="24"/>
          <w:szCs w:val="24"/>
          <w:lang w:eastAsia="lv-LV"/>
          <w14:ligatures w14:val="none"/>
        </w:rPr>
      </w:pPr>
    </w:p>
    <w:p w14:paraId="5A891FCF" w14:textId="77777777" w:rsidR="00EF05F4" w:rsidRPr="00EF05F4" w:rsidRDefault="00EF05F4" w:rsidP="00EF05F4">
      <w:pPr>
        <w:autoSpaceDE w:val="0"/>
        <w:autoSpaceDN w:val="0"/>
        <w:adjustRightInd w:val="0"/>
        <w:spacing w:after="0" w:line="240" w:lineRule="auto"/>
        <w:ind w:left="567" w:right="142" w:hanging="425"/>
        <w:jc w:val="both"/>
        <w:rPr>
          <w:rFonts w:ascii="Times New Roman" w:eastAsia="Times New Roman" w:hAnsi="Times New Roman" w:cs="Times New Roman"/>
          <w:kern w:val="0"/>
          <w:sz w:val="24"/>
          <w:szCs w:val="24"/>
          <w:lang w:eastAsia="lv-LV"/>
          <w14:ligatures w14:val="none"/>
        </w:rPr>
      </w:pPr>
    </w:p>
    <w:p w14:paraId="599630F3" w14:textId="77777777" w:rsidR="00EF05F4" w:rsidRPr="00EF05F4" w:rsidRDefault="00EF05F4" w:rsidP="00EF05F4">
      <w:pPr>
        <w:autoSpaceDE w:val="0"/>
        <w:autoSpaceDN w:val="0"/>
        <w:adjustRightInd w:val="0"/>
        <w:spacing w:after="0" w:line="240" w:lineRule="auto"/>
        <w:ind w:left="720" w:right="142" w:hanging="578"/>
        <w:jc w:val="both"/>
        <w:rPr>
          <w:rFonts w:ascii="Times New Roman" w:hAnsi="Times New Roman" w:cs="Times New Roman"/>
          <w:kern w:val="0"/>
          <w:sz w:val="24"/>
          <w:szCs w:val="24"/>
          <w:lang w:eastAsia="lv-LV"/>
          <w14:ligatures w14:val="none"/>
        </w:rPr>
      </w:pPr>
    </w:p>
    <w:p w14:paraId="71E0B191" w14:textId="77777777" w:rsidR="00EF05F4" w:rsidRPr="00EF05F4" w:rsidRDefault="00EF05F4" w:rsidP="00EF05F4">
      <w:pPr>
        <w:spacing w:after="0" w:line="240" w:lineRule="auto"/>
        <w:ind w:right="-694"/>
        <w:contextualSpacing/>
        <w:jc w:val="both"/>
        <w:rPr>
          <w:rFonts w:ascii="Times New Roman" w:hAnsi="Times New Roman" w:cs="Times New Roman"/>
          <w:kern w:val="0"/>
          <w:sz w:val="24"/>
          <w:szCs w:val="24"/>
          <w:lang w:eastAsia="lv-LV"/>
          <w14:ligatures w14:val="none"/>
        </w:rPr>
      </w:pPr>
      <w:r w:rsidRPr="00EF05F4">
        <w:rPr>
          <w:rFonts w:ascii="Times New Roman" w:hAnsi="Times New Roman" w:cs="Times New Roman"/>
          <w:kern w:val="0"/>
          <w:sz w:val="24"/>
          <w:szCs w:val="24"/>
          <w:lang w:eastAsia="lv-LV"/>
          <w14:ligatures w14:val="none"/>
        </w:rPr>
        <w:t xml:space="preserve">Domes priekšsēdētājs                                   </w:t>
      </w:r>
      <w:r w:rsidRPr="00EF05F4">
        <w:rPr>
          <w:rFonts w:ascii="Times New Roman" w:hAnsi="Times New Roman" w:cs="Times New Roman"/>
          <w:kern w:val="0"/>
          <w:sz w:val="24"/>
          <w:szCs w:val="24"/>
          <w:lang w:eastAsia="lv-LV"/>
          <w14:ligatures w14:val="none"/>
        </w:rPr>
        <w:tab/>
      </w:r>
      <w:r w:rsidRPr="00EF05F4">
        <w:rPr>
          <w:rFonts w:ascii="Times New Roman" w:hAnsi="Times New Roman" w:cs="Times New Roman"/>
          <w:kern w:val="0"/>
          <w:sz w:val="24"/>
          <w:szCs w:val="24"/>
          <w:lang w:eastAsia="lv-LV"/>
          <w14:ligatures w14:val="none"/>
        </w:rPr>
        <w:tab/>
        <w:t xml:space="preserve">                                                 A. Spridzāns</w:t>
      </w:r>
    </w:p>
    <w:p w14:paraId="5408F8F7" w14:textId="77777777" w:rsidR="00EF05F4" w:rsidRPr="00EF05F4" w:rsidRDefault="00EF05F4" w:rsidP="00EF05F4">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5C7E4DB5" w14:textId="1415C905" w:rsidR="00EF05F4" w:rsidRPr="00EF05F4" w:rsidRDefault="00EF05F4" w:rsidP="00EF05F4">
      <w:pPr>
        <w:spacing w:after="0" w:line="240" w:lineRule="auto"/>
        <w:ind w:right="-1"/>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br w:type="page"/>
      </w:r>
    </w:p>
    <w:p w14:paraId="3920FD33" w14:textId="77777777" w:rsidR="00EF05F4" w:rsidRPr="00EF05F4" w:rsidRDefault="00EF05F4" w:rsidP="00EF05F4">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bookmarkStart w:id="56" w:name="_Hlk231132530"/>
      <w:r w:rsidRPr="00EF05F4">
        <w:rPr>
          <w:rFonts w:ascii="Times New Roman" w:eastAsia="Times New Roman" w:hAnsi="Times New Roman" w:cs="Times New Roman"/>
          <w:noProof/>
          <w:kern w:val="0"/>
          <w:sz w:val="20"/>
          <w:szCs w:val="20"/>
          <w:lang w:eastAsia="lv-LV"/>
          <w14:ligatures w14:val="none"/>
        </w:rPr>
        <w:lastRenderedPageBreak/>
        <w:drawing>
          <wp:inline distT="0" distB="0" distL="0" distR="0" wp14:anchorId="6766D35A" wp14:editId="6EC71E5A">
            <wp:extent cx="676275" cy="752475"/>
            <wp:effectExtent l="0" t="0" r="9525" b="9525"/>
            <wp:docPr id="652058746"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419E718F"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EF05F4">
        <w:rPr>
          <w:rFonts w:ascii="Times New Roman" w:eastAsia="Times New Roman" w:hAnsi="Times New Roman" w:cs="Times New Roman"/>
          <w:kern w:val="0"/>
          <w:sz w:val="20"/>
          <w:szCs w:val="24"/>
          <w:lang w:eastAsia="lv-LV"/>
          <w14:ligatures w14:val="none"/>
        </w:rPr>
        <w:t>LATVIJAS REPUBLIKA</w:t>
      </w:r>
    </w:p>
    <w:p w14:paraId="7677413B"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EF05F4">
        <w:rPr>
          <w:rFonts w:ascii="Times New Roman" w:eastAsia="Times New Roman" w:hAnsi="Times New Roman" w:cs="Times New Roman"/>
          <w:b/>
          <w:kern w:val="0"/>
          <w:sz w:val="32"/>
          <w:szCs w:val="32"/>
          <w:lang w:eastAsia="lv-LV"/>
          <w14:ligatures w14:val="none"/>
        </w:rPr>
        <w:t>DOBELES NOVADA DOME</w:t>
      </w:r>
    </w:p>
    <w:p w14:paraId="580E5CCF"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EF05F4">
        <w:rPr>
          <w:rFonts w:ascii="Times New Roman" w:eastAsia="Times New Roman" w:hAnsi="Times New Roman" w:cs="Times New Roman"/>
          <w:kern w:val="0"/>
          <w:sz w:val="16"/>
          <w:szCs w:val="16"/>
          <w:lang w:eastAsia="lv-LV"/>
          <w14:ligatures w14:val="none"/>
        </w:rPr>
        <w:t>Brīvības iela 17, Dobele, Dobeles novads, LV-3701</w:t>
      </w:r>
    </w:p>
    <w:p w14:paraId="3A0B4C17" w14:textId="77777777" w:rsidR="00EF05F4" w:rsidRPr="00EF05F4" w:rsidRDefault="00EF05F4" w:rsidP="00EF05F4">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EF05F4">
        <w:rPr>
          <w:rFonts w:ascii="Times New Roman" w:eastAsia="Times New Roman" w:hAnsi="Times New Roman" w:cs="Times New Roman"/>
          <w:kern w:val="0"/>
          <w:sz w:val="16"/>
          <w:szCs w:val="16"/>
          <w:lang w:eastAsia="lv-LV"/>
          <w14:ligatures w14:val="none"/>
        </w:rPr>
        <w:t xml:space="preserve">Tālr. 63707269, 63700137, 63720940, e-pasts </w:t>
      </w:r>
      <w:hyperlink r:id="rId36" w:history="1">
        <w:r w:rsidRPr="00EF05F4">
          <w:rPr>
            <w:rFonts w:ascii="Times New Roman" w:eastAsia="Calibri" w:hAnsi="Times New Roman" w:cs="Times New Roman"/>
            <w:color w:val="000000"/>
            <w:kern w:val="0"/>
            <w:sz w:val="16"/>
            <w:szCs w:val="16"/>
            <w:u w:val="single"/>
            <w:lang w:eastAsia="lv-LV"/>
            <w14:ligatures w14:val="none"/>
          </w:rPr>
          <w:t>dome@dobele.lv</w:t>
        </w:r>
      </w:hyperlink>
    </w:p>
    <w:p w14:paraId="5E72CE7E" w14:textId="77777777" w:rsidR="00EF05F4" w:rsidRPr="00EF05F4" w:rsidRDefault="00EF05F4" w:rsidP="00EF05F4">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7568A431" w14:textId="77777777" w:rsidR="00EF05F4" w:rsidRPr="00EF05F4" w:rsidRDefault="00EF05F4" w:rsidP="00EF05F4">
      <w:pPr>
        <w:spacing w:after="0" w:line="240" w:lineRule="auto"/>
        <w:jc w:val="center"/>
        <w:rPr>
          <w:rFonts w:ascii="Times New Roman" w:eastAsia="Calibri" w:hAnsi="Times New Roman" w:cs="Times New Roman"/>
          <w:b/>
          <w:kern w:val="0"/>
          <w:sz w:val="24"/>
          <w:szCs w:val="24"/>
          <w14:ligatures w14:val="none"/>
        </w:rPr>
      </w:pPr>
      <w:r w:rsidRPr="00EF05F4">
        <w:rPr>
          <w:rFonts w:ascii="Times New Roman" w:eastAsia="Calibri" w:hAnsi="Times New Roman" w:cs="Times New Roman"/>
          <w:b/>
          <w:kern w:val="0"/>
          <w:sz w:val="24"/>
          <w:szCs w:val="24"/>
          <w14:ligatures w14:val="none"/>
        </w:rPr>
        <w:t>LĒMUMS</w:t>
      </w:r>
    </w:p>
    <w:p w14:paraId="4A6FE5A2" w14:textId="77777777" w:rsidR="00EF05F4" w:rsidRPr="00EF05F4" w:rsidRDefault="00EF05F4" w:rsidP="00EF05F4">
      <w:pPr>
        <w:spacing w:after="0" w:line="240" w:lineRule="auto"/>
        <w:jc w:val="center"/>
        <w:rPr>
          <w:rFonts w:ascii="Times New Roman" w:eastAsia="Calibri" w:hAnsi="Times New Roman" w:cs="Times New Roman"/>
          <w:b/>
          <w:kern w:val="0"/>
          <w:sz w:val="24"/>
          <w:szCs w:val="24"/>
          <w14:ligatures w14:val="none"/>
        </w:rPr>
      </w:pPr>
      <w:r w:rsidRPr="00EF05F4">
        <w:rPr>
          <w:rFonts w:ascii="Times New Roman" w:eastAsia="Calibri" w:hAnsi="Times New Roman" w:cs="Times New Roman"/>
          <w:b/>
          <w:kern w:val="0"/>
          <w:sz w:val="24"/>
          <w:szCs w:val="24"/>
          <w14:ligatures w14:val="none"/>
        </w:rPr>
        <w:t>Dobelē</w:t>
      </w:r>
    </w:p>
    <w:bookmarkEnd w:id="56"/>
    <w:p w14:paraId="41C95F2E" w14:textId="77777777" w:rsidR="00EF05F4" w:rsidRPr="00EF05F4" w:rsidRDefault="00EF05F4" w:rsidP="00EF05F4">
      <w:pPr>
        <w:spacing w:after="0" w:line="240" w:lineRule="auto"/>
        <w:jc w:val="both"/>
        <w:rPr>
          <w:rFonts w:ascii="Times New Roman" w:eastAsia="Calibri" w:hAnsi="Times New Roman" w:cs="Times New Roman"/>
          <w:b/>
          <w:kern w:val="0"/>
          <w:sz w:val="24"/>
          <w:szCs w:val="24"/>
          <w14:ligatures w14:val="none"/>
        </w:rPr>
      </w:pPr>
    </w:p>
    <w:p w14:paraId="65552DB1" w14:textId="60279AF0" w:rsidR="00EF05F4" w:rsidRPr="00EF05F4" w:rsidRDefault="00EF05F4" w:rsidP="00EF05F4">
      <w:pPr>
        <w:tabs>
          <w:tab w:val="center" w:pos="4153"/>
          <w:tab w:val="left" w:pos="5103"/>
          <w:tab w:val="left" w:pos="7513"/>
          <w:tab w:val="left" w:pos="8647"/>
          <w:tab w:val="right" w:pos="8931"/>
        </w:tabs>
        <w:spacing w:after="0"/>
        <w:ind w:right="-2"/>
        <w:rPr>
          <w:rFonts w:ascii="Times New Roman" w:eastAsia="Times New Roman" w:hAnsi="Times New Roman" w:cs="Times New Roman"/>
          <w:color w:val="000000"/>
          <w:kern w:val="0"/>
          <w:sz w:val="24"/>
          <w:szCs w:val="24"/>
          <w:lang w:eastAsia="zh-CN"/>
          <w14:ligatures w14:val="none"/>
        </w:rPr>
      </w:pPr>
      <w:r w:rsidRPr="00EF05F4">
        <w:rPr>
          <w:rFonts w:ascii="Times New Roman" w:eastAsia="Calibri" w:hAnsi="Times New Roman" w:cs="Times New Roman"/>
          <w:b/>
          <w:bCs/>
          <w:kern w:val="0"/>
          <w:sz w:val="24"/>
          <w:szCs w:val="24"/>
          <w14:ligatures w14:val="none"/>
        </w:rPr>
        <w:t>2026. gada 28.</w:t>
      </w:r>
      <w:r w:rsidR="00D31984">
        <w:rPr>
          <w:rFonts w:ascii="Times New Roman" w:eastAsia="Calibri" w:hAnsi="Times New Roman" w:cs="Times New Roman"/>
          <w:b/>
          <w:bCs/>
          <w:kern w:val="0"/>
          <w:sz w:val="24"/>
          <w:szCs w:val="24"/>
          <w14:ligatures w14:val="none"/>
        </w:rPr>
        <w:t xml:space="preserve"> </w:t>
      </w:r>
      <w:r w:rsidRPr="00EF05F4">
        <w:rPr>
          <w:rFonts w:ascii="Times New Roman" w:eastAsia="Calibri" w:hAnsi="Times New Roman" w:cs="Times New Roman"/>
          <w:b/>
          <w:bCs/>
          <w:kern w:val="0"/>
          <w:sz w:val="24"/>
          <w:szCs w:val="24"/>
          <w14:ligatures w14:val="none"/>
        </w:rPr>
        <w:t>maijā</w:t>
      </w:r>
      <w:r w:rsidRPr="00EF05F4">
        <w:rPr>
          <w:rFonts w:ascii="Times New Roman" w:eastAsia="Calibri" w:hAnsi="Times New Roman" w:cs="Times New Roman"/>
          <w:kern w:val="0"/>
          <w:sz w:val="24"/>
          <w:szCs w:val="24"/>
          <w14:ligatures w14:val="none"/>
        </w:rPr>
        <w:t xml:space="preserve">                  </w:t>
      </w:r>
      <w:r w:rsidRPr="00EF05F4">
        <w:rPr>
          <w:rFonts w:ascii="Times New Roman" w:eastAsia="Calibri" w:hAnsi="Times New Roman" w:cs="Times New Roman"/>
          <w:kern w:val="0"/>
          <w:sz w:val="24"/>
          <w:szCs w:val="24"/>
          <w14:ligatures w14:val="none"/>
        </w:rPr>
        <w:tab/>
      </w:r>
      <w:r w:rsidRPr="00EF05F4">
        <w:rPr>
          <w:rFonts w:ascii="Times New Roman" w:eastAsia="Calibri" w:hAnsi="Times New Roman" w:cs="Times New Roman"/>
          <w:kern w:val="0"/>
          <w:sz w:val="24"/>
          <w:szCs w:val="24"/>
          <w14:ligatures w14:val="none"/>
        </w:rPr>
        <w:tab/>
        <w:t xml:space="preserve">                                 </w:t>
      </w:r>
      <w:r w:rsidRPr="00EF05F4">
        <w:rPr>
          <w:rFonts w:ascii="Times New Roman" w:eastAsia="Calibri" w:hAnsi="Times New Roman" w:cs="Times New Roman"/>
          <w:b/>
          <w:color w:val="000000"/>
          <w:kern w:val="0"/>
          <w:sz w:val="24"/>
          <w:szCs w:val="24"/>
          <w14:ligatures w14:val="none"/>
        </w:rPr>
        <w:t>Nr.</w:t>
      </w:r>
      <w:r w:rsidR="00D31984">
        <w:rPr>
          <w:rFonts w:ascii="Times New Roman" w:eastAsia="Calibri" w:hAnsi="Times New Roman" w:cs="Times New Roman"/>
          <w:b/>
          <w:color w:val="000000"/>
          <w:kern w:val="0"/>
          <w:sz w:val="24"/>
          <w:szCs w:val="24"/>
          <w14:ligatures w14:val="none"/>
        </w:rPr>
        <w:t>114</w:t>
      </w:r>
      <w:r w:rsidRPr="00EF05F4">
        <w:rPr>
          <w:rFonts w:ascii="Times New Roman" w:eastAsia="Calibri" w:hAnsi="Times New Roman" w:cs="Times New Roman"/>
          <w:b/>
          <w:color w:val="000000"/>
          <w:kern w:val="0"/>
          <w:sz w:val="24"/>
          <w:szCs w:val="24"/>
          <w14:ligatures w14:val="none"/>
        </w:rPr>
        <w:t>/7</w:t>
      </w:r>
    </w:p>
    <w:p w14:paraId="0FC6D22B" w14:textId="77777777" w:rsidR="00EF05F4" w:rsidRPr="00EF05F4" w:rsidRDefault="00EF05F4" w:rsidP="00EF05F4">
      <w:pPr>
        <w:widowControl w:val="0"/>
        <w:suppressAutoHyphens/>
        <w:autoSpaceDE w:val="0"/>
        <w:spacing w:after="0" w:line="240" w:lineRule="auto"/>
        <w:ind w:right="-766"/>
        <w:rPr>
          <w:rFonts w:ascii="Times New Roman" w:eastAsia="Times New Roman" w:hAnsi="Times New Roman" w:cs="Times New Roman"/>
          <w:color w:val="000000"/>
          <w:kern w:val="0"/>
          <w:sz w:val="24"/>
          <w:szCs w:val="24"/>
          <w:lang w:eastAsia="zh-CN"/>
          <w14:ligatures w14:val="none"/>
        </w:rPr>
      </w:pPr>
    </w:p>
    <w:p w14:paraId="5979808E" w14:textId="77777777" w:rsidR="00EF05F4" w:rsidRPr="00EF05F4" w:rsidRDefault="00EF05F4" w:rsidP="00EF05F4">
      <w:pPr>
        <w:spacing w:after="0"/>
        <w:ind w:right="-766"/>
        <w:jc w:val="center"/>
        <w:rPr>
          <w:rFonts w:ascii="Times New Roman" w:eastAsia="Calibri" w:hAnsi="Times New Roman" w:cs="Times New Roman"/>
          <w:b/>
          <w:kern w:val="0"/>
          <w:sz w:val="24"/>
          <w:szCs w:val="24"/>
          <w:u w:val="single"/>
          <w:lang w:eastAsia="lv-LV"/>
          <w14:ligatures w14:val="none"/>
        </w:rPr>
      </w:pPr>
      <w:r w:rsidRPr="00EF05F4">
        <w:rPr>
          <w:rFonts w:ascii="Times New Roman" w:eastAsia="Calibri" w:hAnsi="Times New Roman" w:cs="Times New Roman"/>
          <w:b/>
          <w:kern w:val="0"/>
          <w:sz w:val="24"/>
          <w:szCs w:val="24"/>
          <w:u w:val="single"/>
          <w:lang w:eastAsia="lv-LV"/>
          <w14:ligatures w14:val="none"/>
        </w:rPr>
        <w:t>Par izsoles rezultātu apstiprināšanu</w:t>
      </w:r>
    </w:p>
    <w:p w14:paraId="2545A59F" w14:textId="77777777" w:rsidR="00EF05F4" w:rsidRPr="00EF05F4" w:rsidRDefault="00EF05F4" w:rsidP="00EF05F4">
      <w:pPr>
        <w:spacing w:after="0"/>
        <w:ind w:right="-2" w:firstLine="360"/>
        <w:jc w:val="both"/>
        <w:rPr>
          <w:rFonts w:ascii="Times New Roman" w:eastAsia="Calibri" w:hAnsi="Times New Roman" w:cs="Times New Roman"/>
          <w:kern w:val="0"/>
          <w:sz w:val="24"/>
          <w:szCs w:val="24"/>
          <w:lang w:eastAsia="lv-LV"/>
          <w14:ligatures w14:val="none"/>
        </w:rPr>
      </w:pPr>
    </w:p>
    <w:p w14:paraId="468F7101" w14:textId="77777777" w:rsidR="00D31984" w:rsidRPr="00E75510" w:rsidRDefault="00EF05F4" w:rsidP="00D31984">
      <w:pPr>
        <w:spacing w:after="0" w:line="252" w:lineRule="auto"/>
        <w:jc w:val="both"/>
        <w:rPr>
          <w:rFonts w:ascii="Times New Roman" w:eastAsia="Times New Roman" w:hAnsi="Times New Roman" w:cs="Times New Roman"/>
          <w:kern w:val="0"/>
          <w:sz w:val="24"/>
          <w:szCs w:val="24"/>
          <w:lang w:eastAsia="lv-LV"/>
          <w14:ligatures w14:val="none"/>
        </w:rPr>
      </w:pPr>
      <w:r w:rsidRPr="00EF05F4">
        <w:rPr>
          <w:rFonts w:ascii="Times New Roman" w:eastAsia="Calibri" w:hAnsi="Times New Roman" w:cs="Times New Roman"/>
          <w:kern w:val="0"/>
          <w:sz w:val="24"/>
          <w:szCs w:val="24"/>
          <w14:ligatures w14:val="none"/>
        </w:rPr>
        <w:t xml:space="preserve">Saskaņā ar Pašvaldību likuma </w:t>
      </w:r>
      <w:r w:rsidRPr="00EF05F4">
        <w:rPr>
          <w:rFonts w:ascii="Times New Roman" w:eastAsia="Calibri" w:hAnsi="Times New Roman" w:cs="Times New Roman"/>
          <w:color w:val="000000"/>
          <w:kern w:val="0"/>
          <w:sz w:val="24"/>
          <w:szCs w:val="24"/>
          <w14:ligatures w14:val="none"/>
        </w:rPr>
        <w:t>10. panta pirmās daļas 16. punktu</w:t>
      </w:r>
      <w:r w:rsidRPr="00EF05F4">
        <w:rPr>
          <w:rFonts w:ascii="Times New Roman" w:eastAsia="Calibri" w:hAnsi="Times New Roman" w:cs="Times New Roman"/>
          <w:kern w:val="0"/>
          <w:sz w:val="24"/>
          <w:szCs w:val="24"/>
          <w14:ligatures w14:val="none"/>
        </w:rPr>
        <w:t xml:space="preserve">, 73. panta ceturto daļu, Publiskas personas mantas atsavināšanas likuma 14. panta otro daļu, 34. panta otro daļu un Dobeles novada pašvaldības Īpašumu komisijas 2026. gada 13. maijā rīkotās izsoles rezultātiem, </w:t>
      </w:r>
      <w:r w:rsidRPr="00EF05F4">
        <w:rPr>
          <w:rFonts w:ascii="Times New Roman" w:eastAsia="Calibri" w:hAnsi="Times New Roman" w:cs="Times New Roman"/>
          <w:kern w:val="0"/>
          <w:sz w:val="24"/>
          <w:szCs w:val="24"/>
          <w:lang w:eastAsia="en-GB"/>
          <w14:ligatures w14:val="none"/>
        </w:rPr>
        <w:t>atklāti balsojot:</w:t>
      </w:r>
      <w:r w:rsidRPr="00EF05F4">
        <w:rPr>
          <w:rFonts w:ascii="Times New Roman" w:eastAsia="Calibri" w:hAnsi="Times New Roman" w:cs="Times New Roman"/>
          <w:kern w:val="0"/>
          <w:sz w:val="24"/>
          <w:szCs w:val="24"/>
          <w14:ligatures w14:val="none"/>
        </w:rPr>
        <w:t xml:space="preserve"> </w:t>
      </w:r>
      <w:r w:rsidR="00D31984" w:rsidRPr="00E75510">
        <w:rPr>
          <w:rFonts w:ascii="Times New Roman" w:eastAsia="Times New Roman" w:hAnsi="Times New Roman" w:cs="Times New Roman"/>
          <w:kern w:val="0"/>
          <w:sz w:val="24"/>
          <w:szCs w:val="24"/>
          <w:lang w:eastAsia="lv-LV"/>
          <w14:ligatures w14:val="none"/>
        </w:rPr>
        <w:t>PAR – 1</w:t>
      </w:r>
      <w:r w:rsidR="00D31984">
        <w:rPr>
          <w:rFonts w:ascii="Times New Roman" w:eastAsia="Times New Roman" w:hAnsi="Times New Roman" w:cs="Times New Roman"/>
          <w:kern w:val="0"/>
          <w:sz w:val="24"/>
          <w:szCs w:val="24"/>
          <w:lang w:eastAsia="lv-LV"/>
          <w14:ligatures w14:val="none"/>
        </w:rPr>
        <w:t>1</w:t>
      </w:r>
      <w:r w:rsidR="00D31984" w:rsidRPr="00E75510">
        <w:rPr>
          <w:rFonts w:ascii="Times New Roman" w:eastAsia="Times New Roman" w:hAnsi="Times New Roman" w:cs="Times New Roman"/>
          <w:kern w:val="0"/>
          <w:sz w:val="24"/>
          <w:szCs w:val="24"/>
          <w:lang w:eastAsia="lv-LV"/>
          <w14:ligatures w14:val="none"/>
        </w:rPr>
        <w:t xml:space="preserve"> (Jānis </w:t>
      </w:r>
      <w:proofErr w:type="spellStart"/>
      <w:r w:rsidR="00D31984" w:rsidRPr="00E75510">
        <w:rPr>
          <w:rFonts w:ascii="Times New Roman" w:eastAsia="Times New Roman" w:hAnsi="Times New Roman" w:cs="Times New Roman"/>
          <w:kern w:val="0"/>
          <w:sz w:val="24"/>
          <w:szCs w:val="24"/>
          <w:lang w:eastAsia="lv-LV"/>
          <w14:ligatures w14:val="none"/>
        </w:rPr>
        <w:t>Amsils</w:t>
      </w:r>
      <w:proofErr w:type="spellEnd"/>
      <w:r w:rsidR="00D31984" w:rsidRPr="00E75510">
        <w:rPr>
          <w:rFonts w:ascii="Times New Roman" w:eastAsia="Times New Roman" w:hAnsi="Times New Roman" w:cs="Times New Roman"/>
          <w:kern w:val="0"/>
          <w:sz w:val="24"/>
          <w:szCs w:val="24"/>
          <w:lang w:eastAsia="lv-LV"/>
          <w14:ligatures w14:val="none"/>
        </w:rPr>
        <w:t xml:space="preserve">, Kristīne Briede, </w:t>
      </w:r>
      <w:r w:rsidR="00D31984">
        <w:rPr>
          <w:rFonts w:ascii="Times New Roman" w:eastAsia="Times New Roman" w:hAnsi="Times New Roman" w:cs="Times New Roman"/>
          <w:kern w:val="0"/>
          <w:sz w:val="24"/>
          <w:szCs w:val="24"/>
          <w:lang w:eastAsia="lv-LV"/>
          <w14:ligatures w14:val="none"/>
        </w:rPr>
        <w:t xml:space="preserve">Edgars </w:t>
      </w:r>
      <w:proofErr w:type="spellStart"/>
      <w:r w:rsidR="00D31984">
        <w:rPr>
          <w:rFonts w:ascii="Times New Roman" w:eastAsia="Times New Roman" w:hAnsi="Times New Roman" w:cs="Times New Roman"/>
          <w:kern w:val="0"/>
          <w:sz w:val="24"/>
          <w:szCs w:val="24"/>
          <w:lang w:eastAsia="lv-LV"/>
          <w14:ligatures w14:val="none"/>
        </w:rPr>
        <w:t>Gaigalis</w:t>
      </w:r>
      <w:proofErr w:type="spellEnd"/>
      <w:r w:rsidR="00D31984">
        <w:rPr>
          <w:rFonts w:ascii="Times New Roman" w:eastAsia="Times New Roman" w:hAnsi="Times New Roman" w:cs="Times New Roman"/>
          <w:kern w:val="0"/>
          <w:sz w:val="24"/>
          <w:szCs w:val="24"/>
          <w:lang w:eastAsia="lv-LV"/>
          <w14:ligatures w14:val="none"/>
        </w:rPr>
        <w:t xml:space="preserve">, Ivars Gorskis, </w:t>
      </w:r>
      <w:r w:rsidR="00D31984" w:rsidRPr="00E75510">
        <w:rPr>
          <w:rFonts w:ascii="Times New Roman" w:eastAsia="Times New Roman" w:hAnsi="Times New Roman" w:cs="Times New Roman"/>
          <w:kern w:val="0"/>
          <w:sz w:val="24"/>
          <w:szCs w:val="24"/>
          <w:lang w:eastAsia="lv-LV"/>
          <w14:ligatures w14:val="none"/>
        </w:rPr>
        <w:t>Edgars</w:t>
      </w:r>
      <w:r w:rsidR="00D31984" w:rsidRPr="00E75510">
        <w:rPr>
          <w:rFonts w:ascii="Times New Roman" w:eastAsia="Times New Roman" w:hAnsi="Times New Roman" w:cs="Times New Roman"/>
          <w:spacing w:val="-1"/>
          <w:kern w:val="0"/>
          <w:sz w:val="24"/>
          <w:szCs w:val="24"/>
          <w:lang w:eastAsia="lv-LV"/>
          <w14:ligatures w14:val="none"/>
        </w:rPr>
        <w:t xml:space="preserve"> </w:t>
      </w:r>
      <w:r w:rsidR="00D31984" w:rsidRPr="00E75510">
        <w:rPr>
          <w:rFonts w:ascii="Times New Roman" w:eastAsia="Times New Roman" w:hAnsi="Times New Roman" w:cs="Times New Roman"/>
          <w:kern w:val="0"/>
          <w:sz w:val="24"/>
          <w:szCs w:val="24"/>
          <w:lang w:eastAsia="lv-LV"/>
          <w14:ligatures w14:val="none"/>
        </w:rPr>
        <w:t>Laimiņš, Jānis Ozoliņš, Andris</w:t>
      </w:r>
      <w:r w:rsidR="00D31984" w:rsidRPr="00E75510">
        <w:rPr>
          <w:rFonts w:ascii="Times New Roman" w:eastAsia="Times New Roman" w:hAnsi="Times New Roman" w:cs="Times New Roman"/>
          <w:spacing w:val="-1"/>
          <w:kern w:val="0"/>
          <w:sz w:val="24"/>
          <w:szCs w:val="24"/>
          <w:lang w:eastAsia="lv-LV"/>
          <w14:ligatures w14:val="none"/>
        </w:rPr>
        <w:t xml:space="preserve"> </w:t>
      </w:r>
      <w:r w:rsidR="00D31984" w:rsidRPr="00E75510">
        <w:rPr>
          <w:rFonts w:ascii="Times New Roman" w:eastAsia="Times New Roman" w:hAnsi="Times New Roman" w:cs="Times New Roman"/>
          <w:kern w:val="0"/>
          <w:sz w:val="24"/>
          <w:szCs w:val="24"/>
          <w:lang w:eastAsia="lv-LV"/>
          <w14:ligatures w14:val="none"/>
        </w:rPr>
        <w:t>Podvinskis, Viesturs</w:t>
      </w:r>
      <w:r w:rsidR="00D31984" w:rsidRPr="00E75510">
        <w:rPr>
          <w:rFonts w:ascii="Times New Roman" w:eastAsia="Times New Roman" w:hAnsi="Times New Roman" w:cs="Times New Roman"/>
          <w:spacing w:val="-1"/>
          <w:kern w:val="0"/>
          <w:sz w:val="24"/>
          <w:szCs w:val="24"/>
          <w:lang w:eastAsia="lv-LV"/>
          <w14:ligatures w14:val="none"/>
        </w:rPr>
        <w:t xml:space="preserve"> Reinfelds, Dace</w:t>
      </w:r>
      <w:r w:rsidR="00D31984" w:rsidRPr="00E75510">
        <w:rPr>
          <w:rFonts w:ascii="Times New Roman" w:eastAsia="Times New Roman" w:hAnsi="Times New Roman" w:cs="Times New Roman"/>
          <w:kern w:val="0"/>
          <w:sz w:val="24"/>
          <w:szCs w:val="24"/>
          <w:lang w:eastAsia="lv-LV"/>
          <w14:ligatures w14:val="none"/>
        </w:rPr>
        <w:t xml:space="preserve"> </w:t>
      </w:r>
      <w:r w:rsidR="00D31984" w:rsidRPr="00E75510">
        <w:rPr>
          <w:rFonts w:ascii="Times New Roman" w:eastAsia="Times New Roman" w:hAnsi="Times New Roman" w:cs="Times New Roman"/>
          <w:spacing w:val="-1"/>
          <w:kern w:val="0"/>
          <w:sz w:val="24"/>
          <w:szCs w:val="24"/>
          <w:lang w:eastAsia="lv-LV"/>
          <w14:ligatures w14:val="none"/>
        </w:rPr>
        <w:t xml:space="preserve">Reinika, </w:t>
      </w:r>
      <w:r w:rsidR="00D31984">
        <w:rPr>
          <w:rFonts w:ascii="Times New Roman" w:eastAsia="Times New Roman" w:hAnsi="Times New Roman" w:cs="Times New Roman"/>
          <w:spacing w:val="-1"/>
          <w:kern w:val="0"/>
          <w:sz w:val="24"/>
          <w:szCs w:val="24"/>
          <w:lang w:eastAsia="lv-LV"/>
          <w14:ligatures w14:val="none"/>
        </w:rPr>
        <w:t xml:space="preserve">Guntis Safranovičs, </w:t>
      </w:r>
      <w:r w:rsidR="00D31984" w:rsidRPr="00E75510">
        <w:rPr>
          <w:rFonts w:ascii="Times New Roman" w:eastAsia="Times New Roman" w:hAnsi="Times New Roman" w:cs="Times New Roman"/>
          <w:kern w:val="0"/>
          <w:sz w:val="24"/>
          <w:szCs w:val="24"/>
          <w:lang w:eastAsia="lv-LV"/>
          <w14:ligatures w14:val="none"/>
        </w:rPr>
        <w:t>Andrejs Spridzāns)</w:t>
      </w:r>
      <w:r w:rsidR="00D31984" w:rsidRPr="00E75510">
        <w:rPr>
          <w:rFonts w:ascii="Times New Roman" w:eastAsia="Times New Roman" w:hAnsi="Times New Roman" w:cs="Times New Roman"/>
          <w:bCs/>
          <w:kern w:val="0"/>
          <w:sz w:val="24"/>
          <w:szCs w:val="24"/>
          <w:lang w:eastAsia="et-EE"/>
          <w14:ligatures w14:val="none"/>
        </w:rPr>
        <w:t xml:space="preserve">, </w:t>
      </w:r>
      <w:r w:rsidR="00D31984" w:rsidRPr="00E75510">
        <w:rPr>
          <w:rFonts w:ascii="Times New Roman" w:eastAsia="Times New Roman" w:hAnsi="Times New Roman" w:cs="Times New Roman"/>
          <w:bCs/>
          <w:kern w:val="0"/>
          <w:sz w:val="24"/>
          <w:szCs w:val="24"/>
          <w:lang w:eastAsia="lv-LV"/>
          <w14:ligatures w14:val="none"/>
        </w:rPr>
        <w:t xml:space="preserve">PRET – nav, ATTURAS – nav, </w:t>
      </w:r>
      <w:r w:rsidR="00D31984" w:rsidRPr="00E75510">
        <w:rPr>
          <w:rFonts w:ascii="Times New Roman" w:eastAsia="Times New Roman" w:hAnsi="Times New Roman" w:cs="Times New Roman"/>
          <w:kern w:val="0"/>
          <w:sz w:val="24"/>
          <w:szCs w:val="24"/>
          <w:lang w:eastAsia="lv-LV"/>
          <w14:ligatures w14:val="none"/>
        </w:rPr>
        <w:t xml:space="preserve">Dobeles novada dome NOLEMJ: </w:t>
      </w:r>
    </w:p>
    <w:p w14:paraId="3267EE56" w14:textId="77777777" w:rsidR="00EF05F4" w:rsidRPr="00EF05F4" w:rsidRDefault="00EF05F4" w:rsidP="00EF05F4">
      <w:pPr>
        <w:spacing w:after="0" w:line="240" w:lineRule="auto"/>
        <w:ind w:right="-2" w:firstLine="360"/>
        <w:jc w:val="both"/>
        <w:rPr>
          <w:rFonts w:ascii="Times New Roman" w:eastAsia="Calibri" w:hAnsi="Times New Roman" w:cs="Times New Roman"/>
          <w:kern w:val="0"/>
          <w:sz w:val="24"/>
          <w:szCs w:val="24"/>
          <w14:ligatures w14:val="none"/>
        </w:rPr>
      </w:pPr>
    </w:p>
    <w:p w14:paraId="582F1628" w14:textId="38D3808A" w:rsidR="00EF05F4" w:rsidRPr="00EF05F4" w:rsidRDefault="00EF05F4" w:rsidP="00FE7DD5">
      <w:pPr>
        <w:numPr>
          <w:ilvl w:val="0"/>
          <w:numId w:val="2"/>
        </w:numPr>
        <w:spacing w:after="0" w:line="240" w:lineRule="auto"/>
        <w:ind w:right="-2"/>
        <w:jc w:val="both"/>
        <w:rPr>
          <w:rFonts w:ascii="Times New Roman" w:eastAsia="Calibri" w:hAnsi="Times New Roman" w:cs="Times New Roman"/>
          <w:kern w:val="0"/>
          <w:sz w:val="24"/>
          <w:szCs w:val="24"/>
          <w14:ligatures w14:val="none"/>
        </w:rPr>
      </w:pPr>
      <w:r w:rsidRPr="00EF05F4">
        <w:rPr>
          <w:rFonts w:ascii="Times New Roman" w:eastAsia="Calibri" w:hAnsi="Times New Roman" w:cs="Times New Roman"/>
          <w:kern w:val="0"/>
          <w:sz w:val="24"/>
          <w:szCs w:val="24"/>
          <w14:ligatures w14:val="none"/>
        </w:rPr>
        <w:t>APSTIPRINĀT Dobeles novada pašvaldībai piederošā</w:t>
      </w:r>
      <w:r w:rsidRPr="00EF05F4">
        <w:rPr>
          <w:rFonts w:ascii="Times New Roman" w:eastAsia="Calibri" w:hAnsi="Times New Roman" w:cs="Times New Roman"/>
          <w:bCs/>
          <w:kern w:val="0"/>
          <w:sz w:val="24"/>
          <w:szCs w:val="24"/>
          <w:lang w:val="pt-BR"/>
          <w14:ligatures w14:val="none"/>
        </w:rPr>
        <w:t xml:space="preserve"> nekustamā īpašuma – starpgabala Sporta iela 12A, Aucē, Dobeles novadā,</w:t>
      </w:r>
      <w:r w:rsidRPr="00EF05F4">
        <w:rPr>
          <w:rFonts w:ascii="Times New Roman" w:eastAsia="Calibri" w:hAnsi="Times New Roman" w:cs="Times New Roman"/>
          <w:b/>
          <w:bCs/>
          <w:kern w:val="0"/>
          <w:sz w:val="24"/>
          <w:szCs w:val="24"/>
          <w:lang w:val="pt-BR"/>
          <w14:ligatures w14:val="none"/>
        </w:rPr>
        <w:t xml:space="preserve"> </w:t>
      </w:r>
      <w:r w:rsidRPr="00EF05F4">
        <w:rPr>
          <w:rFonts w:ascii="Times New Roman" w:eastAsia="Calibri" w:hAnsi="Times New Roman" w:cs="Times New Roman"/>
          <w:bCs/>
          <w:kern w:val="0"/>
          <w:sz w:val="24"/>
          <w:szCs w:val="24"/>
          <w:lang w:val="pt-BR"/>
          <w14:ligatures w14:val="none"/>
        </w:rPr>
        <w:t xml:space="preserve">kadastra numurs </w:t>
      </w:r>
      <w:r w:rsidRPr="00EF05F4">
        <w:rPr>
          <w:rFonts w:ascii="Times New Roman" w:eastAsia="Calibri" w:hAnsi="Times New Roman" w:cs="Times New Roman"/>
          <w:kern w:val="0"/>
          <w:sz w:val="24"/>
          <w:szCs w:val="24"/>
          <w14:ligatures w14:val="none"/>
        </w:rPr>
        <w:t>46050222218</w:t>
      </w:r>
      <w:r w:rsidRPr="00EF05F4">
        <w:rPr>
          <w:rFonts w:ascii="Times New Roman" w:eastAsia="Calibri" w:hAnsi="Times New Roman" w:cs="Times New Roman"/>
          <w:bCs/>
          <w:kern w:val="0"/>
          <w:sz w:val="24"/>
          <w:szCs w:val="24"/>
          <w:lang w:val="pt-BR"/>
          <w14:ligatures w14:val="none"/>
        </w:rPr>
        <w:t>, kas</w:t>
      </w:r>
      <w:r w:rsidRPr="00EF05F4">
        <w:rPr>
          <w:rFonts w:ascii="Times New Roman" w:eastAsia="Calibri" w:hAnsi="Times New Roman" w:cs="Times New Roman"/>
          <w:kern w:val="0"/>
          <w:sz w:val="24"/>
          <w:szCs w:val="24"/>
          <w:lang w:val="pt-BR"/>
          <w14:ligatures w14:val="none"/>
        </w:rPr>
        <w:t xml:space="preserve"> sastāv no zemesgabala </w:t>
      </w:r>
      <w:r w:rsidRPr="00EF05F4">
        <w:rPr>
          <w:rFonts w:ascii="Times New Roman" w:eastAsia="Calibri" w:hAnsi="Times New Roman" w:cs="Times New Roman"/>
          <w:kern w:val="0"/>
          <w:sz w:val="24"/>
          <w:szCs w:val="24"/>
          <w14:ligatures w14:val="none"/>
        </w:rPr>
        <w:t>ar kadastra apzīmējumu 46050222218, platība 0,1675 ha (1675 m</w:t>
      </w:r>
      <w:r w:rsidRPr="00EF05F4">
        <w:rPr>
          <w:rFonts w:ascii="Times New Roman" w:eastAsia="Calibri" w:hAnsi="Times New Roman" w:cs="Times New Roman"/>
          <w:kern w:val="0"/>
          <w:sz w:val="24"/>
          <w:szCs w:val="24"/>
          <w:vertAlign w:val="superscript"/>
          <w14:ligatures w14:val="none"/>
        </w:rPr>
        <w:t>2</w:t>
      </w:r>
      <w:r w:rsidRPr="00EF05F4">
        <w:rPr>
          <w:rFonts w:ascii="Times New Roman" w:eastAsia="Calibri" w:hAnsi="Times New Roman" w:cs="Times New Roman"/>
          <w:kern w:val="0"/>
          <w:sz w:val="24"/>
          <w:szCs w:val="24"/>
          <w14:ligatures w14:val="none"/>
        </w:rPr>
        <w:t xml:space="preserve">), atsavināšanas izsoles rezultātu </w:t>
      </w:r>
      <w:r w:rsidRPr="00EF05F4">
        <w:rPr>
          <w:rFonts w:ascii="Times New Roman" w:eastAsia="Calibri" w:hAnsi="Times New Roman" w:cs="Times New Roman"/>
          <w:kern w:val="0"/>
          <w:sz w:val="24"/>
          <w:szCs w:val="24"/>
          <w:lang w:val="pt-BR"/>
          <w14:ligatures w14:val="none"/>
        </w:rPr>
        <w:t xml:space="preserve">un pārdot to </w:t>
      </w:r>
      <w:r w:rsidR="00C50559">
        <w:rPr>
          <w:rFonts w:ascii="Times New Roman" w:eastAsia="Calibri" w:hAnsi="Times New Roman" w:cs="Times New Roman"/>
          <w:color w:val="000000" w:themeColor="text1"/>
          <w:kern w:val="1"/>
          <w:sz w:val="24"/>
          <w:szCs w:val="24"/>
          <w:lang w:eastAsia="lv-LV"/>
          <w14:ligatures w14:val="none"/>
        </w:rPr>
        <w:t>[..]</w:t>
      </w:r>
      <w:r w:rsidRPr="00EF05F4">
        <w:rPr>
          <w:rFonts w:ascii="Times New Roman" w:eastAsia="Calibri" w:hAnsi="Times New Roman" w:cs="Times New Roman"/>
          <w:kern w:val="0"/>
          <w:sz w:val="24"/>
          <w:szCs w:val="24"/>
          <w14:ligatures w14:val="none"/>
        </w:rPr>
        <w:t xml:space="preserve">, personas kods </w:t>
      </w:r>
      <w:r w:rsidR="00C50559">
        <w:rPr>
          <w:rFonts w:ascii="Times New Roman" w:eastAsia="Calibri" w:hAnsi="Times New Roman" w:cs="Times New Roman"/>
          <w:color w:val="000000" w:themeColor="text1"/>
          <w:kern w:val="1"/>
          <w:sz w:val="24"/>
          <w:szCs w:val="24"/>
          <w:lang w:eastAsia="lv-LV"/>
          <w14:ligatures w14:val="none"/>
        </w:rPr>
        <w:t>[..]</w:t>
      </w:r>
      <w:r w:rsidRPr="00EF05F4">
        <w:rPr>
          <w:rFonts w:ascii="Times New Roman" w:eastAsia="Calibri" w:hAnsi="Times New Roman" w:cs="Times New Roman"/>
          <w:kern w:val="0"/>
          <w:sz w:val="24"/>
          <w:szCs w:val="24"/>
          <w14:ligatures w14:val="none"/>
        </w:rPr>
        <w:t xml:space="preserve">, </w:t>
      </w:r>
      <w:r w:rsidRPr="00EF05F4">
        <w:rPr>
          <w:rFonts w:ascii="Times New Roman" w:eastAsia="Calibri" w:hAnsi="Times New Roman" w:cs="Times New Roman"/>
          <w:kern w:val="0"/>
          <w:sz w:val="24"/>
          <w:szCs w:val="24"/>
          <w:lang w:val="pt-BR"/>
          <w14:ligatures w14:val="none"/>
        </w:rPr>
        <w:t xml:space="preserve">par nosacīto cenu 2500 EUR (divi tūkstoši pieci simti </w:t>
      </w:r>
      <w:r w:rsidRPr="00EF05F4">
        <w:rPr>
          <w:rFonts w:ascii="Times New Roman" w:eastAsia="Calibri" w:hAnsi="Times New Roman" w:cs="Times New Roman"/>
          <w:i/>
          <w:iCs/>
          <w:kern w:val="0"/>
          <w:sz w:val="24"/>
          <w:szCs w:val="24"/>
          <w:lang w:val="pt-BR"/>
          <w14:ligatures w14:val="none"/>
        </w:rPr>
        <w:t>euro</w:t>
      </w:r>
      <w:r w:rsidRPr="00EF05F4">
        <w:rPr>
          <w:rFonts w:ascii="Times New Roman" w:eastAsia="Calibri" w:hAnsi="Times New Roman" w:cs="Times New Roman"/>
          <w:kern w:val="0"/>
          <w:sz w:val="24"/>
          <w:szCs w:val="24"/>
          <w:lang w:val="pt-BR"/>
          <w14:ligatures w14:val="none"/>
        </w:rPr>
        <w:t>)</w:t>
      </w:r>
      <w:r w:rsidRPr="00EF05F4">
        <w:rPr>
          <w:rFonts w:ascii="Times New Roman" w:eastAsia="Calibri" w:hAnsi="Times New Roman" w:cs="Times New Roman"/>
          <w:kern w:val="0"/>
          <w:sz w:val="24"/>
          <w:szCs w:val="24"/>
          <w14:ligatures w14:val="none"/>
        </w:rPr>
        <w:t>, nosakot pirkuma maksas samaksas termiņu 2026. gada 31.jūlijs.</w:t>
      </w:r>
    </w:p>
    <w:p w14:paraId="2171F039" w14:textId="726975FC" w:rsidR="00EF05F4" w:rsidRPr="00EF05F4" w:rsidRDefault="00EF05F4" w:rsidP="00FE7DD5">
      <w:pPr>
        <w:numPr>
          <w:ilvl w:val="0"/>
          <w:numId w:val="2"/>
        </w:numPr>
        <w:spacing w:after="0" w:line="240" w:lineRule="auto"/>
        <w:ind w:right="-2"/>
        <w:jc w:val="both"/>
        <w:rPr>
          <w:rFonts w:ascii="Times New Roman" w:eastAsia="Calibri" w:hAnsi="Times New Roman" w:cs="Times New Roman"/>
          <w:kern w:val="0"/>
          <w:sz w:val="24"/>
          <w:szCs w:val="24"/>
          <w14:ligatures w14:val="none"/>
        </w:rPr>
      </w:pPr>
      <w:r w:rsidRPr="00EF05F4">
        <w:rPr>
          <w:rFonts w:ascii="Times New Roman" w:eastAsia="Calibri" w:hAnsi="Times New Roman" w:cs="Times New Roman"/>
          <w:kern w:val="0"/>
          <w:sz w:val="24"/>
          <w:szCs w:val="24"/>
          <w14:ligatures w14:val="none"/>
        </w:rPr>
        <w:t>APSTIPRINĀT Dobeles novada pašvaldībai piederošā</w:t>
      </w:r>
      <w:r w:rsidRPr="00EF05F4">
        <w:rPr>
          <w:rFonts w:ascii="Times New Roman" w:eastAsia="Calibri" w:hAnsi="Times New Roman" w:cs="Times New Roman"/>
          <w:bCs/>
          <w:kern w:val="0"/>
          <w:sz w:val="24"/>
          <w:szCs w:val="24"/>
          <w:lang w:val="pt-BR"/>
          <w14:ligatures w14:val="none"/>
        </w:rPr>
        <w:t xml:space="preserve"> nekustamā īpašuma – starpgabala  Kapsētas iela 36, Aucē, Dobeles novadā,</w:t>
      </w:r>
      <w:r w:rsidRPr="00EF05F4">
        <w:rPr>
          <w:rFonts w:ascii="Times New Roman" w:eastAsia="Calibri" w:hAnsi="Times New Roman" w:cs="Times New Roman"/>
          <w:b/>
          <w:bCs/>
          <w:kern w:val="0"/>
          <w:sz w:val="24"/>
          <w:szCs w:val="24"/>
          <w:lang w:val="pt-BR"/>
          <w14:ligatures w14:val="none"/>
        </w:rPr>
        <w:t xml:space="preserve"> </w:t>
      </w:r>
      <w:r w:rsidRPr="00EF05F4">
        <w:rPr>
          <w:rFonts w:ascii="Times New Roman" w:eastAsia="Calibri" w:hAnsi="Times New Roman" w:cs="Times New Roman"/>
          <w:bCs/>
          <w:kern w:val="0"/>
          <w:sz w:val="24"/>
          <w:szCs w:val="24"/>
          <w:lang w:val="pt-BR"/>
          <w14:ligatures w14:val="none"/>
        </w:rPr>
        <w:t xml:space="preserve">kadastra numurs </w:t>
      </w:r>
      <w:r w:rsidRPr="00EF05F4">
        <w:rPr>
          <w:rFonts w:ascii="Times New Roman" w:eastAsia="Calibri" w:hAnsi="Times New Roman" w:cs="Times New Roman"/>
          <w:kern w:val="0"/>
          <w:sz w:val="24"/>
          <w:szCs w:val="24"/>
          <w14:ligatures w14:val="none"/>
        </w:rPr>
        <w:t>46050525204</w:t>
      </w:r>
      <w:r w:rsidRPr="00EF05F4">
        <w:rPr>
          <w:rFonts w:ascii="Times New Roman" w:eastAsia="Calibri" w:hAnsi="Times New Roman" w:cs="Times New Roman"/>
          <w:bCs/>
          <w:kern w:val="0"/>
          <w:sz w:val="24"/>
          <w:szCs w:val="24"/>
          <w:lang w:val="pt-BR"/>
          <w14:ligatures w14:val="none"/>
        </w:rPr>
        <w:t>, kas</w:t>
      </w:r>
      <w:r w:rsidRPr="00EF05F4">
        <w:rPr>
          <w:rFonts w:ascii="Times New Roman" w:eastAsia="Calibri" w:hAnsi="Times New Roman" w:cs="Times New Roman"/>
          <w:kern w:val="0"/>
          <w:sz w:val="24"/>
          <w:szCs w:val="24"/>
          <w:lang w:val="pt-BR"/>
          <w14:ligatures w14:val="none"/>
        </w:rPr>
        <w:t xml:space="preserve"> sastāv no zemesgabala </w:t>
      </w:r>
      <w:r w:rsidRPr="00EF05F4">
        <w:rPr>
          <w:rFonts w:ascii="Times New Roman" w:eastAsia="Calibri" w:hAnsi="Times New Roman" w:cs="Times New Roman"/>
          <w:kern w:val="0"/>
          <w:sz w:val="24"/>
          <w:szCs w:val="24"/>
          <w14:ligatures w14:val="none"/>
        </w:rPr>
        <w:t xml:space="preserve">ar kadastra apzīmējumu 46050525204, platība 0,1612 ha, atsavināšanas izsoles rezultātu </w:t>
      </w:r>
      <w:r w:rsidRPr="00EF05F4">
        <w:rPr>
          <w:rFonts w:ascii="Times New Roman" w:eastAsia="Calibri" w:hAnsi="Times New Roman" w:cs="Times New Roman"/>
          <w:kern w:val="0"/>
          <w:sz w:val="24"/>
          <w:szCs w:val="24"/>
          <w:lang w:val="pt-BR"/>
          <w14:ligatures w14:val="none"/>
        </w:rPr>
        <w:t>un pārdot to</w:t>
      </w:r>
      <w:r w:rsidRPr="00EF05F4">
        <w:rPr>
          <w:rFonts w:ascii="Calibri" w:eastAsia="Calibri" w:hAnsi="Calibri" w:cs="Times New Roman"/>
          <w:kern w:val="0"/>
          <w14:ligatures w14:val="none"/>
        </w:rPr>
        <w:t xml:space="preserve"> </w:t>
      </w:r>
      <w:r w:rsidR="00C50559">
        <w:rPr>
          <w:rFonts w:ascii="Times New Roman" w:eastAsia="Calibri" w:hAnsi="Times New Roman" w:cs="Times New Roman"/>
          <w:color w:val="000000" w:themeColor="text1"/>
          <w:kern w:val="1"/>
          <w:sz w:val="24"/>
          <w:szCs w:val="24"/>
          <w:lang w:eastAsia="lv-LV"/>
          <w14:ligatures w14:val="none"/>
        </w:rPr>
        <w:t>[..]</w:t>
      </w:r>
      <w:r w:rsidRPr="00EF05F4">
        <w:rPr>
          <w:rFonts w:ascii="Times New Roman" w:eastAsia="Calibri" w:hAnsi="Times New Roman" w:cs="Times New Roman"/>
          <w:kern w:val="0"/>
          <w:sz w:val="24"/>
          <w:szCs w:val="24"/>
          <w14:ligatures w14:val="none"/>
        </w:rPr>
        <w:t xml:space="preserve">, personas kods </w:t>
      </w:r>
      <w:r w:rsidR="00C50559">
        <w:rPr>
          <w:rFonts w:ascii="Times New Roman" w:eastAsia="Calibri" w:hAnsi="Times New Roman" w:cs="Times New Roman"/>
          <w:color w:val="000000" w:themeColor="text1"/>
          <w:kern w:val="1"/>
          <w:sz w:val="24"/>
          <w:szCs w:val="24"/>
          <w:lang w:eastAsia="lv-LV"/>
          <w14:ligatures w14:val="none"/>
        </w:rPr>
        <w:t>[..]</w:t>
      </w:r>
      <w:r w:rsidRPr="00EF05F4">
        <w:rPr>
          <w:rFonts w:ascii="Times New Roman" w:eastAsia="Calibri" w:hAnsi="Times New Roman" w:cs="Times New Roman"/>
          <w:kern w:val="0"/>
          <w:sz w:val="24"/>
          <w:szCs w:val="24"/>
          <w14:ligatures w14:val="none"/>
        </w:rPr>
        <w:t xml:space="preserve">, </w:t>
      </w:r>
      <w:r w:rsidRPr="00EF05F4">
        <w:rPr>
          <w:rFonts w:ascii="Times New Roman" w:eastAsia="Calibri" w:hAnsi="Times New Roman" w:cs="Times New Roman"/>
          <w:kern w:val="0"/>
          <w:sz w:val="24"/>
          <w:szCs w:val="24"/>
          <w:lang w:val="pt-BR"/>
          <w14:ligatures w14:val="none"/>
        </w:rPr>
        <w:t xml:space="preserve">par nosacīto cenu 2500 EUR (divi tūkstoši pieci simti </w:t>
      </w:r>
      <w:r w:rsidRPr="00EF05F4">
        <w:rPr>
          <w:rFonts w:ascii="Times New Roman" w:eastAsia="Calibri" w:hAnsi="Times New Roman" w:cs="Times New Roman"/>
          <w:i/>
          <w:iCs/>
          <w:kern w:val="0"/>
          <w:sz w:val="24"/>
          <w:szCs w:val="24"/>
          <w:lang w:val="pt-BR"/>
          <w14:ligatures w14:val="none"/>
        </w:rPr>
        <w:t>euro</w:t>
      </w:r>
      <w:r w:rsidRPr="00EF05F4">
        <w:rPr>
          <w:rFonts w:ascii="Times New Roman" w:eastAsia="Calibri" w:hAnsi="Times New Roman" w:cs="Times New Roman"/>
          <w:kern w:val="0"/>
          <w:sz w:val="24"/>
          <w:szCs w:val="24"/>
          <w:lang w:val="pt-BR"/>
          <w14:ligatures w14:val="none"/>
        </w:rPr>
        <w:t>)</w:t>
      </w:r>
      <w:r w:rsidRPr="00EF05F4">
        <w:rPr>
          <w:rFonts w:ascii="Times New Roman" w:eastAsia="Calibri" w:hAnsi="Times New Roman" w:cs="Times New Roman"/>
          <w:kern w:val="0"/>
          <w:sz w:val="24"/>
          <w:szCs w:val="24"/>
          <w14:ligatures w14:val="none"/>
        </w:rPr>
        <w:t>, nosakot pirkuma maksas samaksas termiņu 2026. gada 31.jūlijs.</w:t>
      </w:r>
    </w:p>
    <w:p w14:paraId="2B197F91" w14:textId="6D8A5DEF" w:rsidR="00EF05F4" w:rsidRPr="00EF05F4" w:rsidRDefault="00EF05F4" w:rsidP="00FE7DD5">
      <w:pPr>
        <w:numPr>
          <w:ilvl w:val="0"/>
          <w:numId w:val="2"/>
        </w:numPr>
        <w:spacing w:after="0" w:line="240" w:lineRule="auto"/>
        <w:ind w:right="-2"/>
        <w:jc w:val="both"/>
        <w:rPr>
          <w:rFonts w:ascii="Times New Roman" w:eastAsia="Calibri" w:hAnsi="Times New Roman" w:cs="Times New Roman"/>
          <w:kern w:val="0"/>
          <w:sz w:val="24"/>
          <w:szCs w:val="24"/>
          <w14:ligatures w14:val="none"/>
        </w:rPr>
      </w:pPr>
      <w:r w:rsidRPr="00EF05F4">
        <w:rPr>
          <w:rFonts w:ascii="Times New Roman" w:eastAsia="Calibri" w:hAnsi="Times New Roman" w:cs="Times New Roman"/>
          <w:kern w:val="0"/>
          <w:sz w:val="24"/>
          <w:szCs w:val="24"/>
          <w14:ligatures w14:val="none"/>
        </w:rPr>
        <w:t>APSTIPRINĀT Dobeles novada pašvaldībai piederošā</w:t>
      </w:r>
      <w:r w:rsidRPr="00EF05F4">
        <w:rPr>
          <w:rFonts w:ascii="Times New Roman" w:eastAsia="Calibri" w:hAnsi="Times New Roman" w:cs="Times New Roman"/>
          <w:bCs/>
          <w:kern w:val="0"/>
          <w:sz w:val="24"/>
          <w:szCs w:val="24"/>
          <w:lang w:val="pt-BR"/>
          <w14:ligatures w14:val="none"/>
        </w:rPr>
        <w:t xml:space="preserve"> nekustamā īpašuma “Sila Kalni”, Tērvetes pagastā, Dobeles novadā,</w:t>
      </w:r>
      <w:r w:rsidRPr="00EF05F4">
        <w:rPr>
          <w:rFonts w:ascii="Times New Roman" w:eastAsia="Calibri" w:hAnsi="Times New Roman" w:cs="Times New Roman"/>
          <w:b/>
          <w:bCs/>
          <w:kern w:val="0"/>
          <w:sz w:val="24"/>
          <w:szCs w:val="24"/>
          <w:lang w:val="pt-BR"/>
          <w14:ligatures w14:val="none"/>
        </w:rPr>
        <w:t xml:space="preserve"> </w:t>
      </w:r>
      <w:r w:rsidRPr="00EF05F4">
        <w:rPr>
          <w:rFonts w:ascii="Times New Roman" w:eastAsia="Calibri" w:hAnsi="Times New Roman" w:cs="Times New Roman"/>
          <w:bCs/>
          <w:kern w:val="0"/>
          <w:sz w:val="24"/>
          <w:szCs w:val="24"/>
          <w:lang w:val="pt-BR"/>
          <w14:ligatures w14:val="none"/>
        </w:rPr>
        <w:t xml:space="preserve">kadastra numurs </w:t>
      </w:r>
      <w:r w:rsidRPr="00EF05F4">
        <w:rPr>
          <w:rFonts w:ascii="Times New Roman" w:eastAsia="Calibri" w:hAnsi="Times New Roman" w:cs="Times New Roman"/>
          <w:kern w:val="0"/>
          <w:sz w:val="24"/>
          <w:szCs w:val="24"/>
          <w14:ligatures w14:val="none"/>
        </w:rPr>
        <w:t>46880030317</w:t>
      </w:r>
      <w:r w:rsidRPr="00EF05F4">
        <w:rPr>
          <w:rFonts w:ascii="Times New Roman" w:eastAsia="Calibri" w:hAnsi="Times New Roman" w:cs="Times New Roman"/>
          <w:bCs/>
          <w:kern w:val="0"/>
          <w:sz w:val="24"/>
          <w:szCs w:val="24"/>
          <w:lang w:val="pt-BR"/>
          <w14:ligatures w14:val="none"/>
        </w:rPr>
        <w:t>, kas</w:t>
      </w:r>
      <w:r w:rsidRPr="00EF05F4">
        <w:rPr>
          <w:rFonts w:ascii="Times New Roman" w:eastAsia="Calibri" w:hAnsi="Times New Roman" w:cs="Times New Roman"/>
          <w:kern w:val="0"/>
          <w:sz w:val="24"/>
          <w:szCs w:val="24"/>
          <w:lang w:val="pt-BR"/>
          <w14:ligatures w14:val="none"/>
        </w:rPr>
        <w:t xml:space="preserve"> sastāv no zemesgabala </w:t>
      </w:r>
      <w:r w:rsidRPr="00EF05F4">
        <w:rPr>
          <w:rFonts w:ascii="Times New Roman" w:eastAsia="Calibri" w:hAnsi="Times New Roman" w:cs="Times New Roman"/>
          <w:kern w:val="0"/>
          <w:sz w:val="24"/>
          <w:szCs w:val="24"/>
          <w14:ligatures w14:val="none"/>
        </w:rPr>
        <w:t>ar kadastra apzīmējumu 46880030316, platība 0,1950 ha (1950 m</w:t>
      </w:r>
      <w:r w:rsidRPr="00EF05F4">
        <w:rPr>
          <w:rFonts w:ascii="Times New Roman" w:eastAsia="Calibri" w:hAnsi="Times New Roman" w:cs="Times New Roman"/>
          <w:kern w:val="0"/>
          <w:sz w:val="24"/>
          <w:szCs w:val="24"/>
          <w:vertAlign w:val="superscript"/>
          <w14:ligatures w14:val="none"/>
        </w:rPr>
        <w:t>2</w:t>
      </w:r>
      <w:r w:rsidRPr="00EF05F4">
        <w:rPr>
          <w:rFonts w:ascii="Times New Roman" w:eastAsia="Calibri" w:hAnsi="Times New Roman" w:cs="Times New Roman"/>
          <w:kern w:val="0"/>
          <w:sz w:val="24"/>
          <w:szCs w:val="24"/>
          <w14:ligatures w14:val="none"/>
        </w:rPr>
        <w:t xml:space="preserve">), atsavināšanas izsoles rezultātu </w:t>
      </w:r>
      <w:r w:rsidRPr="00EF05F4">
        <w:rPr>
          <w:rFonts w:ascii="Times New Roman" w:eastAsia="Calibri" w:hAnsi="Times New Roman" w:cs="Times New Roman"/>
          <w:kern w:val="0"/>
          <w:sz w:val="24"/>
          <w:szCs w:val="24"/>
          <w:lang w:val="pt-BR"/>
          <w14:ligatures w14:val="none"/>
        </w:rPr>
        <w:t xml:space="preserve">un pārdot to </w:t>
      </w:r>
      <w:r w:rsidR="00C50559">
        <w:rPr>
          <w:rFonts w:ascii="Times New Roman" w:eastAsia="Calibri" w:hAnsi="Times New Roman" w:cs="Times New Roman"/>
          <w:color w:val="000000" w:themeColor="text1"/>
          <w:kern w:val="1"/>
          <w:sz w:val="24"/>
          <w:szCs w:val="24"/>
          <w:lang w:eastAsia="lv-LV"/>
          <w14:ligatures w14:val="none"/>
        </w:rPr>
        <w:t>[..]</w:t>
      </w:r>
      <w:r w:rsidRPr="00EF05F4">
        <w:rPr>
          <w:rFonts w:ascii="Times New Roman" w:eastAsia="Calibri" w:hAnsi="Times New Roman" w:cs="Times New Roman"/>
          <w:kern w:val="0"/>
          <w:sz w:val="24"/>
          <w:szCs w:val="24"/>
          <w14:ligatures w14:val="none"/>
        </w:rPr>
        <w:t xml:space="preserve">, personas kods </w:t>
      </w:r>
      <w:r w:rsidR="00C50559">
        <w:rPr>
          <w:rFonts w:ascii="Times New Roman" w:eastAsia="Calibri" w:hAnsi="Times New Roman" w:cs="Times New Roman"/>
          <w:color w:val="000000" w:themeColor="text1"/>
          <w:kern w:val="1"/>
          <w:sz w:val="24"/>
          <w:szCs w:val="24"/>
          <w:lang w:eastAsia="lv-LV"/>
          <w14:ligatures w14:val="none"/>
        </w:rPr>
        <w:t>[..]</w:t>
      </w:r>
      <w:r w:rsidRPr="00EF05F4">
        <w:rPr>
          <w:rFonts w:ascii="Times New Roman" w:eastAsia="Calibri" w:hAnsi="Times New Roman" w:cs="Times New Roman"/>
          <w:kern w:val="0"/>
          <w:sz w:val="24"/>
          <w:szCs w:val="24"/>
          <w14:ligatures w14:val="none"/>
        </w:rPr>
        <w:t xml:space="preserve">, </w:t>
      </w:r>
      <w:r w:rsidRPr="00EF05F4">
        <w:rPr>
          <w:rFonts w:ascii="Times New Roman" w:eastAsia="Calibri" w:hAnsi="Times New Roman" w:cs="Times New Roman"/>
          <w:kern w:val="0"/>
          <w:sz w:val="24"/>
          <w:szCs w:val="24"/>
          <w:lang w:val="pt-BR"/>
          <w14:ligatures w14:val="none"/>
        </w:rPr>
        <w:t xml:space="preserve">par nosolīto cenu 14000 EUR (četrpadsmit tūkstoši </w:t>
      </w:r>
      <w:r w:rsidRPr="00EF05F4">
        <w:rPr>
          <w:rFonts w:ascii="Times New Roman" w:eastAsia="Calibri" w:hAnsi="Times New Roman" w:cs="Times New Roman"/>
          <w:i/>
          <w:iCs/>
          <w:kern w:val="0"/>
          <w:sz w:val="24"/>
          <w:szCs w:val="24"/>
          <w:lang w:val="pt-BR"/>
          <w14:ligatures w14:val="none"/>
        </w:rPr>
        <w:t>euro</w:t>
      </w:r>
      <w:r w:rsidRPr="00EF05F4">
        <w:rPr>
          <w:rFonts w:ascii="Times New Roman" w:eastAsia="Calibri" w:hAnsi="Times New Roman" w:cs="Times New Roman"/>
          <w:kern w:val="0"/>
          <w:sz w:val="24"/>
          <w:szCs w:val="24"/>
          <w:lang w:val="pt-BR"/>
          <w14:ligatures w14:val="none"/>
        </w:rPr>
        <w:t>)</w:t>
      </w:r>
      <w:r w:rsidRPr="00EF05F4">
        <w:rPr>
          <w:rFonts w:ascii="Times New Roman" w:eastAsia="Calibri" w:hAnsi="Times New Roman" w:cs="Times New Roman"/>
          <w:kern w:val="0"/>
          <w:sz w:val="24"/>
          <w:szCs w:val="24"/>
          <w14:ligatures w14:val="none"/>
        </w:rPr>
        <w:t>, nosakot pirkuma maksas samaksas termiņu 2026. gada 31.jūlijs.</w:t>
      </w:r>
    </w:p>
    <w:p w14:paraId="0C3FB4BF" w14:textId="77777777" w:rsidR="00EF05F4" w:rsidRPr="00EF05F4" w:rsidRDefault="00EF05F4" w:rsidP="00FE7DD5">
      <w:pPr>
        <w:numPr>
          <w:ilvl w:val="0"/>
          <w:numId w:val="2"/>
        </w:numPr>
        <w:spacing w:after="0" w:line="240" w:lineRule="auto"/>
        <w:ind w:right="-2"/>
        <w:jc w:val="both"/>
        <w:rPr>
          <w:rFonts w:ascii="Times New Roman" w:eastAsia="Calibri" w:hAnsi="Times New Roman" w:cs="Times New Roman"/>
          <w:kern w:val="0"/>
          <w:sz w:val="24"/>
          <w:szCs w:val="24"/>
          <w14:ligatures w14:val="none"/>
        </w:rPr>
      </w:pPr>
      <w:r w:rsidRPr="00EF05F4">
        <w:rPr>
          <w:rFonts w:ascii="Times New Roman" w:eastAsia="Calibri" w:hAnsi="Times New Roman" w:cs="Times New Roman"/>
          <w:kern w:val="0"/>
          <w:sz w:val="24"/>
          <w:szCs w:val="24"/>
          <w14:ligatures w14:val="none"/>
        </w:rPr>
        <w:t xml:space="preserve">Noteikt, ka pircējiem ir pienākums 1 (viena) mēneša laikā no lēmuma pieņemšanas dienas parakstīt pirkuma līgumu ar Dobeles novada pašvaldību. </w:t>
      </w:r>
    </w:p>
    <w:p w14:paraId="0305B96A" w14:textId="77777777" w:rsidR="00EF05F4" w:rsidRPr="00EF05F4" w:rsidRDefault="00EF05F4" w:rsidP="00EF05F4">
      <w:pPr>
        <w:widowControl w:val="0"/>
        <w:suppressAutoHyphens/>
        <w:autoSpaceDE w:val="0"/>
        <w:spacing w:after="0" w:line="240" w:lineRule="auto"/>
        <w:ind w:right="-766"/>
        <w:rPr>
          <w:rFonts w:ascii="Times New Roman" w:eastAsia="Times New Roman" w:hAnsi="Times New Roman" w:cs="Times New Roman"/>
          <w:color w:val="000000"/>
          <w:kern w:val="0"/>
          <w:sz w:val="24"/>
          <w:szCs w:val="24"/>
          <w:lang w:eastAsia="zh-CN"/>
          <w14:ligatures w14:val="none"/>
        </w:rPr>
      </w:pPr>
    </w:p>
    <w:p w14:paraId="528F59AD" w14:textId="77777777" w:rsidR="00EF05F4" w:rsidRPr="00EF05F4" w:rsidRDefault="00EF05F4" w:rsidP="00EF05F4">
      <w:pPr>
        <w:widowControl w:val="0"/>
        <w:suppressAutoHyphens/>
        <w:autoSpaceDE w:val="0"/>
        <w:spacing w:after="0" w:line="240" w:lineRule="auto"/>
        <w:ind w:right="-766"/>
        <w:rPr>
          <w:rFonts w:ascii="Times New Roman" w:eastAsia="Times New Roman" w:hAnsi="Times New Roman" w:cs="Times New Roman"/>
          <w:color w:val="000000"/>
          <w:kern w:val="0"/>
          <w:sz w:val="24"/>
          <w:szCs w:val="24"/>
          <w:lang w:eastAsia="zh-CN"/>
          <w14:ligatures w14:val="none"/>
        </w:rPr>
      </w:pPr>
    </w:p>
    <w:p w14:paraId="607033D0" w14:textId="77777777" w:rsidR="00EF05F4" w:rsidRPr="00EF05F4" w:rsidRDefault="00EF05F4" w:rsidP="00EF05F4">
      <w:pPr>
        <w:widowControl w:val="0"/>
        <w:tabs>
          <w:tab w:val="left" w:pos="8034"/>
        </w:tabs>
        <w:suppressAutoHyphens/>
        <w:autoSpaceDE w:val="0"/>
        <w:spacing w:after="0" w:line="252" w:lineRule="exact"/>
        <w:ind w:left="112" w:right="42"/>
        <w:rPr>
          <w:rFonts w:ascii="Times New Roman" w:eastAsia="Calibri" w:hAnsi="Times New Roman" w:cs="Times New Roman"/>
          <w:kern w:val="0"/>
          <w:sz w:val="24"/>
          <w:szCs w:val="24"/>
          <w14:ligatures w14:val="none"/>
        </w:rPr>
      </w:pPr>
      <w:r w:rsidRPr="00EF05F4">
        <w:rPr>
          <w:rFonts w:ascii="Times New Roman" w:eastAsia="Times New Roman" w:hAnsi="Times New Roman" w:cs="Times New Roman"/>
          <w:color w:val="000000"/>
          <w:kern w:val="0"/>
          <w:sz w:val="24"/>
          <w:szCs w:val="24"/>
          <w:lang w:eastAsia="zh-CN"/>
          <w14:ligatures w14:val="none"/>
        </w:rPr>
        <w:t>Domes</w:t>
      </w:r>
      <w:r w:rsidRPr="00EF05F4">
        <w:rPr>
          <w:rFonts w:ascii="Times New Roman" w:eastAsia="Times New Roman" w:hAnsi="Times New Roman" w:cs="Times New Roman"/>
          <w:color w:val="000000"/>
          <w:spacing w:val="-3"/>
          <w:kern w:val="0"/>
          <w:sz w:val="24"/>
          <w:szCs w:val="24"/>
          <w:lang w:eastAsia="zh-CN"/>
          <w14:ligatures w14:val="none"/>
        </w:rPr>
        <w:t xml:space="preserve"> </w:t>
      </w:r>
      <w:r w:rsidRPr="00EF05F4">
        <w:rPr>
          <w:rFonts w:ascii="Times New Roman" w:eastAsia="Times New Roman" w:hAnsi="Times New Roman" w:cs="Times New Roman"/>
          <w:color w:val="000000"/>
          <w:kern w:val="0"/>
          <w:sz w:val="24"/>
          <w:szCs w:val="24"/>
          <w:lang w:eastAsia="zh-CN"/>
          <w14:ligatures w14:val="none"/>
        </w:rPr>
        <w:t xml:space="preserve">priekšsēdētājs                                                                                          </w:t>
      </w:r>
      <w:proofErr w:type="spellStart"/>
      <w:r w:rsidRPr="00EF05F4">
        <w:rPr>
          <w:rFonts w:ascii="Times New Roman" w:eastAsia="Times New Roman" w:hAnsi="Times New Roman" w:cs="Times New Roman"/>
          <w:color w:val="000000"/>
          <w:kern w:val="0"/>
          <w:sz w:val="24"/>
          <w:szCs w:val="24"/>
          <w:lang w:eastAsia="zh-CN"/>
          <w14:ligatures w14:val="none"/>
        </w:rPr>
        <w:t>A.Spridzāns</w:t>
      </w:r>
      <w:proofErr w:type="spellEnd"/>
    </w:p>
    <w:p w14:paraId="4B8096F7" w14:textId="77777777" w:rsidR="00EF05F4" w:rsidRPr="00EF05F4" w:rsidRDefault="00EF05F4" w:rsidP="00EF05F4">
      <w:pPr>
        <w:ind w:left="57"/>
        <w:contextualSpacing/>
        <w:jc w:val="both"/>
        <w:rPr>
          <w:rFonts w:ascii="Times New Roman" w:eastAsia="Calibri" w:hAnsi="Times New Roman" w:cs="Times New Roman"/>
          <w:kern w:val="0"/>
          <w:sz w:val="24"/>
          <w:szCs w:val="24"/>
          <w14:ligatures w14:val="none"/>
        </w:rPr>
      </w:pPr>
    </w:p>
    <w:p w14:paraId="1F2C6ADB" w14:textId="77777777" w:rsidR="00EF05F4" w:rsidRPr="00EF05F4" w:rsidRDefault="00EF05F4" w:rsidP="00EF05F4">
      <w:pPr>
        <w:ind w:left="57"/>
        <w:contextualSpacing/>
        <w:jc w:val="both"/>
        <w:rPr>
          <w:rFonts w:ascii="Times New Roman" w:eastAsia="Calibri" w:hAnsi="Times New Roman" w:cs="Times New Roman"/>
          <w:kern w:val="0"/>
          <w:sz w:val="24"/>
          <w:szCs w:val="24"/>
          <w14:ligatures w14:val="none"/>
        </w:rPr>
      </w:pPr>
    </w:p>
    <w:p w14:paraId="4D654415" w14:textId="5B1F7F8C" w:rsidR="00EF05F4" w:rsidRPr="00EF05F4" w:rsidRDefault="00EF05F4" w:rsidP="00EF05F4">
      <w:pPr>
        <w:spacing w:after="0"/>
        <w:ind w:left="57" w:right="42"/>
        <w:contextualSpacing/>
        <w:jc w:val="both"/>
        <w:rPr>
          <w:rFonts w:ascii="Times New Roman" w:eastAsia="Calibri" w:hAnsi="Times New Roman" w:cs="Times New Roman"/>
          <w:kern w:val="0"/>
          <w:sz w:val="24"/>
          <w:szCs w:val="24"/>
          <w14:ligatures w14:val="none"/>
        </w:rPr>
      </w:pPr>
      <w:r w:rsidRPr="00EF05F4">
        <w:rPr>
          <w:rFonts w:ascii="Times New Roman" w:eastAsia="Calibri" w:hAnsi="Times New Roman" w:cs="Times New Roman"/>
          <w:kern w:val="0"/>
          <w:sz w:val="24"/>
          <w:szCs w:val="24"/>
          <w14:ligatures w14:val="none"/>
        </w:rPr>
        <w:br w:type="page"/>
      </w:r>
    </w:p>
    <w:p w14:paraId="7105B663" w14:textId="77777777" w:rsidR="009E36BF" w:rsidRDefault="009E36BF" w:rsidP="009352C6">
      <w:pPr>
        <w:tabs>
          <w:tab w:val="left" w:pos="-24212"/>
        </w:tabs>
        <w:spacing w:after="0" w:line="240" w:lineRule="auto"/>
        <w:jc w:val="center"/>
        <w:rPr>
          <w:rFonts w:ascii="Times New Roman" w:eastAsia="Times New Roman" w:hAnsi="Times New Roman" w:cs="Times New Roman"/>
          <w:noProof/>
          <w:kern w:val="0"/>
          <w:sz w:val="20"/>
          <w:szCs w:val="20"/>
          <w:lang w:eastAsia="lv-LV"/>
          <w14:ligatures w14:val="none"/>
        </w:rPr>
      </w:pPr>
      <w:bookmarkStart w:id="57" w:name="_Hlk195184859"/>
    </w:p>
    <w:p w14:paraId="77DA01FE" w14:textId="77777777" w:rsidR="009E36BF" w:rsidRPr="009E36BF" w:rsidRDefault="009E36BF" w:rsidP="009E36BF">
      <w:pPr>
        <w:tabs>
          <w:tab w:val="left" w:pos="-24212"/>
        </w:tabs>
        <w:suppressAutoHyphens/>
        <w:spacing w:after="0" w:line="240" w:lineRule="auto"/>
        <w:jc w:val="center"/>
        <w:rPr>
          <w:rFonts w:ascii="Times New Roman" w:eastAsia="Times New Roman" w:hAnsi="Times New Roman" w:cs="Times New Roman"/>
          <w:kern w:val="0"/>
          <w:sz w:val="20"/>
          <w:szCs w:val="24"/>
          <w:lang w:eastAsia="zh-CN"/>
          <w14:ligatures w14:val="none"/>
        </w:rPr>
      </w:pPr>
      <w:bookmarkStart w:id="58" w:name="_Hlk230351668"/>
      <w:r w:rsidRPr="009E36BF">
        <w:rPr>
          <w:rFonts w:ascii="Times New Roman" w:eastAsia="Times New Roman" w:hAnsi="Times New Roman" w:cs="Times New Roman"/>
          <w:noProof/>
          <w:kern w:val="0"/>
          <w:sz w:val="20"/>
          <w:szCs w:val="20"/>
          <w:lang w:eastAsia="lv-LV"/>
          <w14:ligatures w14:val="none"/>
        </w:rPr>
        <w:drawing>
          <wp:inline distT="0" distB="0" distL="0" distR="0" wp14:anchorId="32D1C978" wp14:editId="352ADF9B">
            <wp:extent cx="914400" cy="1038225"/>
            <wp:effectExtent l="0" t="0" r="0" b="9525"/>
            <wp:docPr id="20288021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t="-1857" r="-2061" b="-1857"/>
                    <a:stretch>
                      <a:fillRect/>
                    </a:stretch>
                  </pic:blipFill>
                  <pic:spPr bwMode="auto">
                    <a:xfrm>
                      <a:off x="0" y="0"/>
                      <a:ext cx="914400" cy="1038225"/>
                    </a:xfrm>
                    <a:prstGeom prst="rect">
                      <a:avLst/>
                    </a:prstGeom>
                    <a:solidFill>
                      <a:srgbClr val="FFFFFF"/>
                    </a:solidFill>
                    <a:ln>
                      <a:noFill/>
                    </a:ln>
                  </pic:spPr>
                </pic:pic>
              </a:graphicData>
            </a:graphic>
          </wp:inline>
        </w:drawing>
      </w:r>
    </w:p>
    <w:p w14:paraId="018B6EFA" w14:textId="77777777" w:rsidR="009E36BF" w:rsidRPr="009E36BF" w:rsidRDefault="009E36BF" w:rsidP="009E36BF">
      <w:pPr>
        <w:tabs>
          <w:tab w:val="center" w:pos="4153"/>
          <w:tab w:val="right" w:pos="8306"/>
        </w:tabs>
        <w:suppressAutoHyphens/>
        <w:spacing w:after="0" w:line="240" w:lineRule="auto"/>
        <w:jc w:val="center"/>
        <w:rPr>
          <w:rFonts w:ascii="Times New Roman" w:eastAsia="Times New Roman" w:hAnsi="Times New Roman" w:cs="Times New Roman"/>
          <w:kern w:val="0"/>
          <w:sz w:val="24"/>
          <w:szCs w:val="24"/>
          <w:lang w:val="x-none" w:eastAsia="zh-CN"/>
          <w14:ligatures w14:val="none"/>
        </w:rPr>
      </w:pPr>
      <w:r w:rsidRPr="009E36BF">
        <w:rPr>
          <w:rFonts w:ascii="Times New Roman" w:eastAsia="Times New Roman" w:hAnsi="Times New Roman" w:cs="Times New Roman"/>
          <w:kern w:val="0"/>
          <w:sz w:val="20"/>
          <w:szCs w:val="24"/>
          <w:lang w:eastAsia="zh-CN"/>
          <w14:ligatures w14:val="none"/>
        </w:rPr>
        <w:t>LATVIJAS REPUBLIKA</w:t>
      </w:r>
    </w:p>
    <w:p w14:paraId="5D2D307B" w14:textId="77777777" w:rsidR="009E36BF" w:rsidRPr="009E36BF" w:rsidRDefault="009E36BF" w:rsidP="009E36BF">
      <w:pPr>
        <w:tabs>
          <w:tab w:val="center" w:pos="4153"/>
          <w:tab w:val="right" w:pos="8306"/>
        </w:tabs>
        <w:suppressAutoHyphens/>
        <w:spacing w:after="0" w:line="240" w:lineRule="auto"/>
        <w:jc w:val="center"/>
        <w:rPr>
          <w:rFonts w:ascii="Times New Roman" w:eastAsia="Times New Roman" w:hAnsi="Times New Roman" w:cs="Times New Roman"/>
          <w:kern w:val="0"/>
          <w:sz w:val="24"/>
          <w:szCs w:val="24"/>
          <w:lang w:val="x-none" w:eastAsia="zh-CN"/>
          <w14:ligatures w14:val="none"/>
        </w:rPr>
      </w:pPr>
      <w:r w:rsidRPr="009E36BF">
        <w:rPr>
          <w:rFonts w:ascii="Times New Roman" w:eastAsia="Times New Roman" w:hAnsi="Times New Roman" w:cs="Times New Roman"/>
          <w:b/>
          <w:kern w:val="0"/>
          <w:sz w:val="32"/>
          <w:szCs w:val="32"/>
          <w:lang w:eastAsia="zh-CN"/>
          <w14:ligatures w14:val="none"/>
        </w:rPr>
        <w:t>DOBELES NOVADA DOME</w:t>
      </w:r>
    </w:p>
    <w:p w14:paraId="29A9B95A" w14:textId="77777777" w:rsidR="009E36BF" w:rsidRPr="009E36BF" w:rsidRDefault="009E36BF" w:rsidP="009E36BF">
      <w:pPr>
        <w:tabs>
          <w:tab w:val="center" w:pos="4153"/>
          <w:tab w:val="right" w:pos="8306"/>
        </w:tabs>
        <w:suppressAutoHyphens/>
        <w:spacing w:after="0" w:line="240" w:lineRule="auto"/>
        <w:jc w:val="center"/>
        <w:rPr>
          <w:rFonts w:ascii="Times New Roman" w:eastAsia="Times New Roman" w:hAnsi="Times New Roman" w:cs="Times New Roman"/>
          <w:kern w:val="0"/>
          <w:sz w:val="24"/>
          <w:szCs w:val="24"/>
          <w:lang w:val="x-none" w:eastAsia="zh-CN"/>
          <w14:ligatures w14:val="none"/>
        </w:rPr>
      </w:pPr>
      <w:r w:rsidRPr="009E36BF">
        <w:rPr>
          <w:rFonts w:ascii="Times New Roman" w:eastAsia="Times New Roman" w:hAnsi="Times New Roman" w:cs="Times New Roman"/>
          <w:kern w:val="0"/>
          <w:sz w:val="16"/>
          <w:szCs w:val="16"/>
          <w:lang w:eastAsia="zh-CN"/>
          <w14:ligatures w14:val="none"/>
        </w:rPr>
        <w:t>Brīvības iela 17, Dobele, Dobeles novads, LV-3701</w:t>
      </w:r>
    </w:p>
    <w:p w14:paraId="6F386864" w14:textId="77777777" w:rsidR="009E36BF" w:rsidRPr="009E36BF" w:rsidRDefault="009E36BF" w:rsidP="009E36BF">
      <w:pPr>
        <w:pBdr>
          <w:top w:val="none" w:sz="0" w:space="0" w:color="000000"/>
          <w:left w:val="none" w:sz="0" w:space="0" w:color="000000"/>
          <w:bottom w:val="double" w:sz="6" w:space="1" w:color="000000"/>
          <w:right w:val="none" w:sz="0" w:space="0" w:color="000000"/>
        </w:pBdr>
        <w:tabs>
          <w:tab w:val="center" w:pos="4153"/>
          <w:tab w:val="right" w:pos="8306"/>
        </w:tabs>
        <w:suppressAutoHyphens/>
        <w:spacing w:after="0" w:line="240" w:lineRule="auto"/>
        <w:jc w:val="center"/>
        <w:rPr>
          <w:rFonts w:ascii="Times New Roman" w:eastAsia="Times New Roman" w:hAnsi="Times New Roman" w:cs="Times New Roman"/>
          <w:b/>
          <w:bCs/>
          <w:kern w:val="0"/>
          <w:sz w:val="16"/>
          <w:szCs w:val="16"/>
          <w:lang w:eastAsia="zh-CN"/>
          <w14:ligatures w14:val="none"/>
        </w:rPr>
      </w:pPr>
      <w:r w:rsidRPr="009E36BF">
        <w:rPr>
          <w:rFonts w:ascii="Times New Roman" w:eastAsia="Times New Roman" w:hAnsi="Times New Roman" w:cs="Times New Roman"/>
          <w:kern w:val="0"/>
          <w:sz w:val="16"/>
          <w:szCs w:val="16"/>
          <w:lang w:eastAsia="zh-CN"/>
          <w14:ligatures w14:val="none"/>
        </w:rPr>
        <w:t xml:space="preserve">Tālr. 63707269, 63700137, 63720940, e-pasts </w:t>
      </w:r>
      <w:hyperlink r:id="rId38" w:history="1">
        <w:r w:rsidRPr="009E36BF">
          <w:rPr>
            <w:rFonts w:ascii="Times New Roman" w:eastAsia="Calibri" w:hAnsi="Times New Roman" w:cs="Times New Roman"/>
            <w:kern w:val="0"/>
            <w:sz w:val="16"/>
            <w:szCs w:val="16"/>
            <w:u w:val="single"/>
            <w:lang w:eastAsia="zh-CN"/>
            <w14:ligatures w14:val="none"/>
          </w:rPr>
          <w:t>dome@dobele.lv</w:t>
        </w:r>
      </w:hyperlink>
    </w:p>
    <w:p w14:paraId="6209B518" w14:textId="77777777" w:rsidR="009E36BF" w:rsidRPr="009E36BF" w:rsidRDefault="009E36BF" w:rsidP="009E36BF">
      <w:pPr>
        <w:tabs>
          <w:tab w:val="center" w:pos="4153"/>
          <w:tab w:val="right" w:pos="8306"/>
        </w:tabs>
        <w:suppressAutoHyphens/>
        <w:spacing w:after="0" w:line="240" w:lineRule="auto"/>
        <w:jc w:val="center"/>
        <w:rPr>
          <w:rFonts w:ascii="Times New Roman" w:eastAsia="Times New Roman" w:hAnsi="Times New Roman" w:cs="Times New Roman"/>
          <w:b/>
          <w:spacing w:val="60"/>
          <w:kern w:val="0"/>
          <w:sz w:val="24"/>
          <w:szCs w:val="24"/>
          <w:lang w:eastAsia="zh-CN"/>
          <w14:ligatures w14:val="none"/>
        </w:rPr>
      </w:pPr>
    </w:p>
    <w:p w14:paraId="297541CC" w14:textId="77777777" w:rsidR="009E36BF" w:rsidRPr="009E36BF" w:rsidRDefault="009E36BF" w:rsidP="009E36BF">
      <w:pPr>
        <w:tabs>
          <w:tab w:val="center" w:pos="4153"/>
          <w:tab w:val="right" w:pos="8306"/>
        </w:tabs>
        <w:suppressAutoHyphens/>
        <w:spacing w:after="0" w:line="240" w:lineRule="auto"/>
        <w:jc w:val="center"/>
        <w:rPr>
          <w:rFonts w:ascii="Times New Roman" w:eastAsia="Times New Roman" w:hAnsi="Times New Roman" w:cs="Times New Roman"/>
          <w:kern w:val="0"/>
          <w:sz w:val="24"/>
          <w:szCs w:val="24"/>
          <w:lang w:val="x-none" w:eastAsia="zh-CN"/>
          <w14:ligatures w14:val="none"/>
        </w:rPr>
      </w:pPr>
      <w:r w:rsidRPr="009E36BF">
        <w:rPr>
          <w:rFonts w:ascii="Times New Roman" w:eastAsia="Times New Roman" w:hAnsi="Times New Roman" w:cs="Times New Roman"/>
          <w:b/>
          <w:spacing w:val="60"/>
          <w:kern w:val="0"/>
          <w:sz w:val="24"/>
          <w:szCs w:val="24"/>
          <w:lang w:eastAsia="zh-CN"/>
          <w14:ligatures w14:val="none"/>
        </w:rPr>
        <w:t>LĒMUMS</w:t>
      </w:r>
    </w:p>
    <w:p w14:paraId="1269EE0D" w14:textId="77777777" w:rsidR="009E36BF" w:rsidRPr="009E36BF" w:rsidRDefault="009E36BF" w:rsidP="009E36BF">
      <w:pPr>
        <w:tabs>
          <w:tab w:val="center" w:pos="4153"/>
          <w:tab w:val="right" w:pos="8306"/>
        </w:tabs>
        <w:suppressAutoHyphens/>
        <w:spacing w:after="0" w:line="240" w:lineRule="auto"/>
        <w:jc w:val="center"/>
        <w:rPr>
          <w:rFonts w:ascii="Times New Roman" w:eastAsia="Times New Roman" w:hAnsi="Times New Roman" w:cs="Times New Roman"/>
          <w:kern w:val="0"/>
          <w:sz w:val="24"/>
          <w:szCs w:val="24"/>
          <w:lang w:val="x-none" w:eastAsia="zh-CN"/>
          <w14:ligatures w14:val="none"/>
        </w:rPr>
      </w:pPr>
      <w:r w:rsidRPr="009E36BF">
        <w:rPr>
          <w:rFonts w:ascii="Times New Roman" w:eastAsia="Times New Roman" w:hAnsi="Times New Roman" w:cs="Times New Roman"/>
          <w:kern w:val="0"/>
          <w:sz w:val="24"/>
          <w:szCs w:val="24"/>
          <w:lang w:eastAsia="zh-CN"/>
          <w14:ligatures w14:val="none"/>
        </w:rPr>
        <w:t>Dobelē</w:t>
      </w:r>
    </w:p>
    <w:p w14:paraId="04DE3262" w14:textId="77777777" w:rsidR="009E36BF" w:rsidRPr="009E36BF" w:rsidRDefault="009E36BF" w:rsidP="009E36BF">
      <w:pPr>
        <w:tabs>
          <w:tab w:val="center" w:pos="4153"/>
          <w:tab w:val="right" w:pos="8306"/>
        </w:tabs>
        <w:suppressAutoHyphens/>
        <w:spacing w:after="0" w:line="240" w:lineRule="auto"/>
        <w:jc w:val="center"/>
        <w:rPr>
          <w:rFonts w:ascii="Times New Roman" w:eastAsia="Times New Roman" w:hAnsi="Times New Roman" w:cs="Times New Roman"/>
          <w:kern w:val="0"/>
          <w:sz w:val="24"/>
          <w:szCs w:val="24"/>
          <w:lang w:eastAsia="zh-CN"/>
          <w14:ligatures w14:val="none"/>
        </w:rPr>
      </w:pPr>
    </w:p>
    <w:p w14:paraId="5B3F7BEB" w14:textId="06947B4A" w:rsidR="009E36BF" w:rsidRPr="009E36BF" w:rsidRDefault="009E36BF" w:rsidP="009E36BF">
      <w:pPr>
        <w:tabs>
          <w:tab w:val="center" w:pos="4153"/>
          <w:tab w:val="left" w:pos="7513"/>
          <w:tab w:val="left" w:pos="8647"/>
          <w:tab w:val="right" w:pos="8931"/>
        </w:tabs>
        <w:suppressAutoHyphens/>
        <w:spacing w:after="0" w:line="240" w:lineRule="auto"/>
        <w:rPr>
          <w:rFonts w:ascii="Times New Roman" w:eastAsia="Times New Roman" w:hAnsi="Times New Roman" w:cs="Times New Roman"/>
          <w:kern w:val="0"/>
          <w:sz w:val="24"/>
          <w:szCs w:val="24"/>
          <w:lang w:eastAsia="zh-CN"/>
          <w14:ligatures w14:val="none"/>
        </w:rPr>
      </w:pPr>
      <w:r w:rsidRPr="009E36BF">
        <w:rPr>
          <w:rFonts w:ascii="Times New Roman" w:eastAsia="Times New Roman" w:hAnsi="Times New Roman" w:cs="Times New Roman"/>
          <w:b/>
          <w:bCs/>
          <w:kern w:val="0"/>
          <w:sz w:val="24"/>
          <w:szCs w:val="24"/>
          <w:lang w:eastAsia="zh-CN"/>
          <w14:ligatures w14:val="none"/>
        </w:rPr>
        <w:t>2026. gada 28. maijā</w:t>
      </w:r>
      <w:r w:rsidRPr="009E36BF">
        <w:rPr>
          <w:rFonts w:ascii="Times New Roman" w:eastAsia="Times New Roman" w:hAnsi="Times New Roman" w:cs="Times New Roman"/>
          <w:b/>
          <w:bCs/>
          <w:kern w:val="0"/>
          <w:sz w:val="24"/>
          <w:szCs w:val="24"/>
          <w:lang w:eastAsia="zh-CN"/>
          <w14:ligatures w14:val="none"/>
        </w:rPr>
        <w:tab/>
      </w:r>
      <w:r w:rsidRPr="009E36BF">
        <w:rPr>
          <w:rFonts w:ascii="Times New Roman" w:eastAsia="Times New Roman" w:hAnsi="Times New Roman" w:cs="Times New Roman"/>
          <w:b/>
          <w:bCs/>
          <w:kern w:val="0"/>
          <w:sz w:val="24"/>
          <w:szCs w:val="24"/>
          <w:lang w:eastAsia="zh-CN"/>
          <w14:ligatures w14:val="none"/>
        </w:rPr>
        <w:tab/>
      </w:r>
      <w:r w:rsidRPr="009E36BF">
        <w:rPr>
          <w:rFonts w:ascii="Times New Roman" w:eastAsia="Times New Roman" w:hAnsi="Times New Roman" w:cs="Times New Roman"/>
          <w:b/>
          <w:kern w:val="0"/>
          <w:sz w:val="24"/>
          <w:szCs w:val="24"/>
          <w:lang w:eastAsia="zh-CN"/>
          <w14:ligatures w14:val="none"/>
        </w:rPr>
        <w:t>Nr. </w:t>
      </w:r>
      <w:r>
        <w:rPr>
          <w:rFonts w:ascii="Times New Roman" w:eastAsia="Times New Roman" w:hAnsi="Times New Roman" w:cs="Times New Roman"/>
          <w:b/>
          <w:kern w:val="0"/>
          <w:sz w:val="24"/>
          <w:szCs w:val="24"/>
          <w:lang w:eastAsia="zh-CN"/>
          <w14:ligatures w14:val="none"/>
        </w:rPr>
        <w:t>115</w:t>
      </w:r>
      <w:r w:rsidRPr="009E36BF">
        <w:rPr>
          <w:rFonts w:ascii="Times New Roman" w:eastAsia="Times New Roman" w:hAnsi="Times New Roman" w:cs="Times New Roman"/>
          <w:b/>
          <w:kern w:val="0"/>
          <w:sz w:val="24"/>
          <w:szCs w:val="24"/>
          <w:lang w:eastAsia="zh-CN"/>
          <w14:ligatures w14:val="none"/>
        </w:rPr>
        <w:t>/7</w:t>
      </w:r>
    </w:p>
    <w:p w14:paraId="2D81C78E" w14:textId="77777777" w:rsidR="009E36BF" w:rsidRPr="009E36BF" w:rsidRDefault="009E36BF" w:rsidP="009E36BF">
      <w:pPr>
        <w:suppressAutoHyphens/>
        <w:spacing w:after="0" w:line="240" w:lineRule="auto"/>
        <w:rPr>
          <w:rFonts w:ascii="Times New Roman" w:eastAsia="Times New Roman" w:hAnsi="Times New Roman" w:cs="Times New Roman"/>
          <w:b/>
          <w:bCs/>
          <w:kern w:val="0"/>
          <w:sz w:val="24"/>
          <w:szCs w:val="24"/>
          <w:lang w:eastAsia="zh-CN"/>
          <w14:ligatures w14:val="none"/>
        </w:rPr>
      </w:pPr>
    </w:p>
    <w:p w14:paraId="66D15C9D" w14:textId="77777777" w:rsidR="009E36BF" w:rsidRPr="009E36BF" w:rsidRDefault="009E36BF" w:rsidP="009E36BF">
      <w:pPr>
        <w:suppressAutoHyphens/>
        <w:spacing w:after="0" w:line="240" w:lineRule="auto"/>
        <w:rPr>
          <w:rFonts w:ascii="Times New Roman" w:eastAsia="Times New Roman" w:hAnsi="Times New Roman" w:cs="Times New Roman"/>
          <w:b/>
          <w:bCs/>
          <w:kern w:val="0"/>
          <w:sz w:val="24"/>
          <w:szCs w:val="24"/>
          <w:lang w:eastAsia="zh-CN"/>
          <w14:ligatures w14:val="none"/>
        </w:rPr>
      </w:pPr>
    </w:p>
    <w:p w14:paraId="08DADE90" w14:textId="77777777" w:rsidR="009E36BF" w:rsidRPr="009E36BF" w:rsidRDefault="009E36BF" w:rsidP="009E36BF">
      <w:pPr>
        <w:suppressAutoHyphens/>
        <w:autoSpaceDE w:val="0"/>
        <w:spacing w:after="0" w:line="240" w:lineRule="auto"/>
        <w:jc w:val="center"/>
        <w:rPr>
          <w:rFonts w:ascii="Times New Roman" w:eastAsia="Calibri" w:hAnsi="Times New Roman" w:cs="Times New Roman"/>
          <w:b/>
          <w:bCs/>
          <w:kern w:val="0"/>
          <w:sz w:val="24"/>
          <w:szCs w:val="24"/>
          <w:u w:val="single"/>
          <w:lang w:eastAsia="zh-CN"/>
          <w14:ligatures w14:val="none"/>
        </w:rPr>
      </w:pPr>
      <w:r w:rsidRPr="009E36BF">
        <w:rPr>
          <w:rFonts w:ascii="Times New Roman" w:eastAsia="Calibri" w:hAnsi="Times New Roman" w:cs="Times New Roman"/>
          <w:b/>
          <w:bCs/>
          <w:kern w:val="0"/>
          <w:sz w:val="24"/>
          <w:szCs w:val="24"/>
          <w:u w:val="single"/>
          <w:lang w:eastAsia="zh-CN"/>
          <w14:ligatures w14:val="none"/>
        </w:rPr>
        <w:t>Par nolikuma “Dobeles novada sadarbības teritorijas civilās aizsardzības komisijas nolikums” un “Dobeles novada sadarbības teritorijas civilās aizsardzības plāns” grozījumu apstiprināšanu</w:t>
      </w:r>
    </w:p>
    <w:p w14:paraId="4F98E086" w14:textId="77777777" w:rsidR="009E36BF" w:rsidRPr="009E36BF" w:rsidRDefault="009E36BF" w:rsidP="009E36BF">
      <w:pPr>
        <w:suppressAutoHyphens/>
        <w:autoSpaceDE w:val="0"/>
        <w:spacing w:after="0" w:line="240" w:lineRule="auto"/>
        <w:rPr>
          <w:rFonts w:ascii="Times New Roman" w:eastAsia="Times New Roman" w:hAnsi="Times New Roman" w:cs="Times New Roman"/>
          <w:b/>
          <w:bCs/>
          <w:kern w:val="0"/>
          <w:sz w:val="24"/>
          <w:szCs w:val="24"/>
          <w:lang w:eastAsia="zh-CN"/>
          <w14:ligatures w14:val="none"/>
        </w:rPr>
      </w:pPr>
    </w:p>
    <w:p w14:paraId="36EA66F2" w14:textId="77777777" w:rsidR="009E36BF" w:rsidRPr="009E36BF" w:rsidRDefault="009E36BF" w:rsidP="009E36BF">
      <w:pPr>
        <w:suppressAutoHyphens/>
        <w:autoSpaceDE w:val="0"/>
        <w:spacing w:after="0" w:line="240" w:lineRule="auto"/>
        <w:rPr>
          <w:rFonts w:ascii="Times New Roman" w:eastAsia="Times New Roman" w:hAnsi="Times New Roman" w:cs="Times New Roman"/>
          <w:b/>
          <w:bCs/>
          <w:kern w:val="0"/>
          <w:sz w:val="24"/>
          <w:szCs w:val="24"/>
          <w:lang w:eastAsia="zh-CN"/>
          <w14:ligatures w14:val="none"/>
        </w:rPr>
      </w:pPr>
    </w:p>
    <w:p w14:paraId="4603DA1A" w14:textId="78F9268B" w:rsidR="009E36BF" w:rsidRPr="00E75510" w:rsidRDefault="009E36BF" w:rsidP="009E36BF">
      <w:pPr>
        <w:spacing w:after="0" w:line="252" w:lineRule="auto"/>
        <w:jc w:val="both"/>
        <w:rPr>
          <w:rFonts w:ascii="Times New Roman" w:eastAsia="Times New Roman" w:hAnsi="Times New Roman" w:cs="Times New Roman"/>
          <w:kern w:val="0"/>
          <w:sz w:val="24"/>
          <w:szCs w:val="24"/>
          <w:lang w:eastAsia="lv-LV"/>
          <w14:ligatures w14:val="none"/>
        </w:rPr>
      </w:pPr>
      <w:r w:rsidRPr="009E36BF">
        <w:rPr>
          <w:rFonts w:ascii="Times New Roman" w:eastAsia="Times New Roman" w:hAnsi="Times New Roman" w:cs="Times New Roman"/>
          <w:kern w:val="0"/>
          <w:sz w:val="24"/>
          <w:szCs w:val="24"/>
          <w:lang w:eastAsia="zh-CN"/>
          <w14:ligatures w14:val="none"/>
        </w:rPr>
        <w:t>Pamatojoties uz Civilās aizsardzības un katastrofas pārvaldīšanas likuma 11. panta pirmās daļas 3. punktu un 17. panta pirmo daļu, Pašvaldību likuma 4. panta pirmās daļas 18. punktu, 10. panta pirmās daļas 21. punktu, atklāti balsojot</w:t>
      </w:r>
      <w:r>
        <w:rPr>
          <w:rFonts w:ascii="Times New Roman" w:eastAsia="Times New Roman" w:hAnsi="Times New Roman" w:cs="Times New Roman"/>
          <w:kern w:val="0"/>
          <w:sz w:val="24"/>
          <w:szCs w:val="24"/>
          <w:lang w:eastAsia="zh-CN"/>
          <w14:ligatures w14:val="none"/>
        </w:rPr>
        <w:t>:</w:t>
      </w:r>
      <w:r w:rsidRPr="009E36BF">
        <w:rPr>
          <w:rFonts w:ascii="Times New Roman" w:eastAsia="Times New Roman" w:hAnsi="Times New Roman" w:cs="Times New Roman"/>
          <w:kern w:val="0"/>
          <w:sz w:val="24"/>
          <w:szCs w:val="24"/>
          <w:lang w:eastAsia="lv-LV"/>
          <w14:ligatures w14:val="none"/>
        </w:rPr>
        <w:t xml:space="preserve"> </w:t>
      </w:r>
      <w:r w:rsidRPr="00E75510">
        <w:rPr>
          <w:rFonts w:ascii="Times New Roman" w:eastAsia="Times New Roman" w:hAnsi="Times New Roman" w:cs="Times New Roman"/>
          <w:kern w:val="0"/>
          <w:sz w:val="24"/>
          <w:szCs w:val="24"/>
          <w:lang w:eastAsia="lv-LV"/>
          <w14:ligatures w14:val="none"/>
        </w:rPr>
        <w:t>PAR – 1</w:t>
      </w:r>
      <w:r>
        <w:rPr>
          <w:rFonts w:ascii="Times New Roman" w:eastAsia="Times New Roman" w:hAnsi="Times New Roman" w:cs="Times New Roman"/>
          <w:kern w:val="0"/>
          <w:sz w:val="24"/>
          <w:szCs w:val="24"/>
          <w:lang w:eastAsia="lv-LV"/>
          <w14:ligatures w14:val="none"/>
        </w:rPr>
        <w:t>1</w:t>
      </w:r>
      <w:r w:rsidRPr="00E75510">
        <w:rPr>
          <w:rFonts w:ascii="Times New Roman" w:eastAsia="Times New Roman" w:hAnsi="Times New Roman" w:cs="Times New Roman"/>
          <w:kern w:val="0"/>
          <w:sz w:val="24"/>
          <w:szCs w:val="24"/>
          <w:lang w:eastAsia="lv-LV"/>
          <w14:ligatures w14:val="none"/>
        </w:rPr>
        <w:t xml:space="preserve"> (Jānis </w:t>
      </w:r>
      <w:proofErr w:type="spellStart"/>
      <w:r w:rsidRPr="00E75510">
        <w:rPr>
          <w:rFonts w:ascii="Times New Roman" w:eastAsia="Times New Roman" w:hAnsi="Times New Roman" w:cs="Times New Roman"/>
          <w:kern w:val="0"/>
          <w:sz w:val="24"/>
          <w:szCs w:val="24"/>
          <w:lang w:eastAsia="lv-LV"/>
          <w14:ligatures w14:val="none"/>
        </w:rPr>
        <w:t>Amsils</w:t>
      </w:r>
      <w:proofErr w:type="spellEnd"/>
      <w:r w:rsidRPr="00E75510">
        <w:rPr>
          <w:rFonts w:ascii="Times New Roman" w:eastAsia="Times New Roman" w:hAnsi="Times New Roman" w:cs="Times New Roman"/>
          <w:kern w:val="0"/>
          <w:sz w:val="24"/>
          <w:szCs w:val="24"/>
          <w:lang w:eastAsia="lv-LV"/>
          <w14:ligatures w14:val="none"/>
        </w:rPr>
        <w:t xml:space="preserve">, Kristīne Briede, </w:t>
      </w:r>
      <w:r>
        <w:rPr>
          <w:rFonts w:ascii="Times New Roman" w:eastAsia="Times New Roman" w:hAnsi="Times New Roman" w:cs="Times New Roman"/>
          <w:kern w:val="0"/>
          <w:sz w:val="24"/>
          <w:szCs w:val="24"/>
          <w:lang w:eastAsia="lv-LV"/>
          <w14:ligatures w14:val="none"/>
        </w:rPr>
        <w:t xml:space="preserve">Edgars </w:t>
      </w:r>
      <w:proofErr w:type="spellStart"/>
      <w:r>
        <w:rPr>
          <w:rFonts w:ascii="Times New Roman" w:eastAsia="Times New Roman" w:hAnsi="Times New Roman" w:cs="Times New Roman"/>
          <w:kern w:val="0"/>
          <w:sz w:val="24"/>
          <w:szCs w:val="24"/>
          <w:lang w:eastAsia="lv-LV"/>
          <w14:ligatures w14:val="none"/>
        </w:rPr>
        <w:t>Gaigalis</w:t>
      </w:r>
      <w:proofErr w:type="spellEnd"/>
      <w:r>
        <w:rPr>
          <w:rFonts w:ascii="Times New Roman" w:eastAsia="Times New Roman" w:hAnsi="Times New Roman" w:cs="Times New Roman"/>
          <w:kern w:val="0"/>
          <w:sz w:val="24"/>
          <w:szCs w:val="24"/>
          <w:lang w:eastAsia="lv-LV"/>
          <w14:ligatures w14:val="none"/>
        </w:rPr>
        <w:t xml:space="preserve">, Ivars Gorskis, </w:t>
      </w:r>
      <w:r w:rsidRPr="00E75510">
        <w:rPr>
          <w:rFonts w:ascii="Times New Roman" w:eastAsia="Times New Roman" w:hAnsi="Times New Roman" w:cs="Times New Roman"/>
          <w:kern w:val="0"/>
          <w:sz w:val="24"/>
          <w:szCs w:val="24"/>
          <w:lang w:eastAsia="lv-LV"/>
          <w14:ligatures w14:val="none"/>
        </w:rPr>
        <w:t>Edgars</w:t>
      </w:r>
      <w:r w:rsidRPr="00E75510">
        <w:rPr>
          <w:rFonts w:ascii="Times New Roman" w:eastAsia="Times New Roman" w:hAnsi="Times New Roman" w:cs="Times New Roman"/>
          <w:spacing w:val="-1"/>
          <w:kern w:val="0"/>
          <w:sz w:val="24"/>
          <w:szCs w:val="24"/>
          <w:lang w:eastAsia="lv-LV"/>
          <w14:ligatures w14:val="none"/>
        </w:rPr>
        <w:t xml:space="preserve"> </w:t>
      </w:r>
      <w:r w:rsidRPr="00E75510">
        <w:rPr>
          <w:rFonts w:ascii="Times New Roman" w:eastAsia="Times New Roman" w:hAnsi="Times New Roman" w:cs="Times New Roman"/>
          <w:kern w:val="0"/>
          <w:sz w:val="24"/>
          <w:szCs w:val="24"/>
          <w:lang w:eastAsia="lv-LV"/>
          <w14:ligatures w14:val="none"/>
        </w:rPr>
        <w:t>Laimiņš, Jānis Ozoliņš, Andris</w:t>
      </w:r>
      <w:r w:rsidRPr="00E75510">
        <w:rPr>
          <w:rFonts w:ascii="Times New Roman" w:eastAsia="Times New Roman" w:hAnsi="Times New Roman" w:cs="Times New Roman"/>
          <w:spacing w:val="-1"/>
          <w:kern w:val="0"/>
          <w:sz w:val="24"/>
          <w:szCs w:val="24"/>
          <w:lang w:eastAsia="lv-LV"/>
          <w14:ligatures w14:val="none"/>
        </w:rPr>
        <w:t xml:space="preserve"> </w:t>
      </w:r>
      <w:r w:rsidRPr="00E75510">
        <w:rPr>
          <w:rFonts w:ascii="Times New Roman" w:eastAsia="Times New Roman" w:hAnsi="Times New Roman" w:cs="Times New Roman"/>
          <w:kern w:val="0"/>
          <w:sz w:val="24"/>
          <w:szCs w:val="24"/>
          <w:lang w:eastAsia="lv-LV"/>
          <w14:ligatures w14:val="none"/>
        </w:rPr>
        <w:t>Podvinskis, Viesturs</w:t>
      </w:r>
      <w:r w:rsidRPr="00E75510">
        <w:rPr>
          <w:rFonts w:ascii="Times New Roman" w:eastAsia="Times New Roman" w:hAnsi="Times New Roman" w:cs="Times New Roman"/>
          <w:spacing w:val="-1"/>
          <w:kern w:val="0"/>
          <w:sz w:val="24"/>
          <w:szCs w:val="24"/>
          <w:lang w:eastAsia="lv-LV"/>
          <w14:ligatures w14:val="none"/>
        </w:rPr>
        <w:t xml:space="preserve"> Reinfelds, Dace</w:t>
      </w:r>
      <w:r w:rsidRPr="00E75510">
        <w:rPr>
          <w:rFonts w:ascii="Times New Roman" w:eastAsia="Times New Roman" w:hAnsi="Times New Roman" w:cs="Times New Roman"/>
          <w:kern w:val="0"/>
          <w:sz w:val="24"/>
          <w:szCs w:val="24"/>
          <w:lang w:eastAsia="lv-LV"/>
          <w14:ligatures w14:val="none"/>
        </w:rPr>
        <w:t xml:space="preserve"> </w:t>
      </w:r>
      <w:r w:rsidRPr="00E75510">
        <w:rPr>
          <w:rFonts w:ascii="Times New Roman" w:eastAsia="Times New Roman" w:hAnsi="Times New Roman" w:cs="Times New Roman"/>
          <w:spacing w:val="-1"/>
          <w:kern w:val="0"/>
          <w:sz w:val="24"/>
          <w:szCs w:val="24"/>
          <w:lang w:eastAsia="lv-LV"/>
          <w14:ligatures w14:val="none"/>
        </w:rPr>
        <w:t xml:space="preserve">Reinika, </w:t>
      </w:r>
      <w:r>
        <w:rPr>
          <w:rFonts w:ascii="Times New Roman" w:eastAsia="Times New Roman" w:hAnsi="Times New Roman" w:cs="Times New Roman"/>
          <w:spacing w:val="-1"/>
          <w:kern w:val="0"/>
          <w:sz w:val="24"/>
          <w:szCs w:val="24"/>
          <w:lang w:eastAsia="lv-LV"/>
          <w14:ligatures w14:val="none"/>
        </w:rPr>
        <w:t xml:space="preserve">Guntis Safranovičs, </w:t>
      </w:r>
      <w:r w:rsidRPr="00E75510">
        <w:rPr>
          <w:rFonts w:ascii="Times New Roman" w:eastAsia="Times New Roman" w:hAnsi="Times New Roman" w:cs="Times New Roman"/>
          <w:kern w:val="0"/>
          <w:sz w:val="24"/>
          <w:szCs w:val="24"/>
          <w:lang w:eastAsia="lv-LV"/>
          <w14:ligatures w14:val="none"/>
        </w:rPr>
        <w:t>Andrejs Spridzāns)</w:t>
      </w:r>
      <w:r w:rsidRPr="00E75510">
        <w:rPr>
          <w:rFonts w:ascii="Times New Roman" w:eastAsia="Times New Roman" w:hAnsi="Times New Roman" w:cs="Times New Roman"/>
          <w:bCs/>
          <w:kern w:val="0"/>
          <w:sz w:val="24"/>
          <w:szCs w:val="24"/>
          <w:lang w:eastAsia="et-EE"/>
          <w14:ligatures w14:val="none"/>
        </w:rPr>
        <w:t xml:space="preserve">, </w:t>
      </w:r>
      <w:r w:rsidRPr="00E75510">
        <w:rPr>
          <w:rFonts w:ascii="Times New Roman" w:eastAsia="Times New Roman" w:hAnsi="Times New Roman" w:cs="Times New Roman"/>
          <w:bCs/>
          <w:kern w:val="0"/>
          <w:sz w:val="24"/>
          <w:szCs w:val="24"/>
          <w:lang w:eastAsia="lv-LV"/>
          <w14:ligatures w14:val="none"/>
        </w:rPr>
        <w:t xml:space="preserve">PRET – nav, ATTURAS – nav, </w:t>
      </w:r>
      <w:r w:rsidRPr="00E75510">
        <w:rPr>
          <w:rFonts w:ascii="Times New Roman" w:eastAsia="Times New Roman" w:hAnsi="Times New Roman" w:cs="Times New Roman"/>
          <w:kern w:val="0"/>
          <w:sz w:val="24"/>
          <w:szCs w:val="24"/>
          <w:lang w:eastAsia="lv-LV"/>
          <w14:ligatures w14:val="none"/>
        </w:rPr>
        <w:t xml:space="preserve">Dobeles novada dome NOLEMJ: </w:t>
      </w:r>
    </w:p>
    <w:p w14:paraId="0BAA3CA9" w14:textId="1CD2E8D2" w:rsidR="009E36BF" w:rsidRPr="009E36BF" w:rsidRDefault="009E36BF" w:rsidP="009E36BF">
      <w:pPr>
        <w:suppressAutoHyphens/>
        <w:spacing w:after="0" w:line="240" w:lineRule="auto"/>
        <w:ind w:firstLine="567"/>
        <w:jc w:val="both"/>
        <w:rPr>
          <w:rFonts w:ascii="Times New Roman" w:eastAsia="Times New Roman" w:hAnsi="Times New Roman" w:cs="Times New Roman"/>
          <w:kern w:val="0"/>
          <w:sz w:val="24"/>
          <w:szCs w:val="24"/>
          <w:lang w:eastAsia="zh-CN"/>
          <w14:ligatures w14:val="none"/>
        </w:rPr>
      </w:pPr>
    </w:p>
    <w:p w14:paraId="1CE5CE4D" w14:textId="77777777" w:rsidR="009E36BF" w:rsidRPr="009E36BF" w:rsidRDefault="009E36BF" w:rsidP="009E36BF">
      <w:pPr>
        <w:numPr>
          <w:ilvl w:val="0"/>
          <w:numId w:val="26"/>
        </w:numPr>
        <w:suppressAutoHyphens/>
        <w:spacing w:after="0" w:line="240" w:lineRule="auto"/>
        <w:ind w:left="426" w:hanging="437"/>
        <w:jc w:val="both"/>
        <w:rPr>
          <w:rFonts w:ascii="Times New Roman" w:eastAsia="Times New Roman" w:hAnsi="Times New Roman" w:cs="Times New Roman"/>
          <w:bCs/>
          <w:kern w:val="0"/>
          <w:sz w:val="24"/>
          <w:szCs w:val="24"/>
          <w:lang w:eastAsia="zh-CN"/>
          <w14:ligatures w14:val="none"/>
        </w:rPr>
      </w:pPr>
      <w:r w:rsidRPr="009E36BF">
        <w:rPr>
          <w:rFonts w:ascii="Times New Roman" w:eastAsia="Times New Roman" w:hAnsi="Times New Roman" w:cs="Times New Roman"/>
          <w:bCs/>
          <w:kern w:val="0"/>
          <w:sz w:val="24"/>
          <w:szCs w:val="24"/>
          <w:lang w:eastAsia="zh-CN"/>
          <w14:ligatures w14:val="none"/>
        </w:rPr>
        <w:t>Apstiprināt nolikuma “Dobeles novada sadarbības teritorijas civilās aizsardzības komisijas nolikums” grozījumus (pielikumā);</w:t>
      </w:r>
    </w:p>
    <w:p w14:paraId="37282E93" w14:textId="77777777" w:rsidR="009E36BF" w:rsidRPr="009E36BF" w:rsidRDefault="009E36BF" w:rsidP="009E36BF">
      <w:pPr>
        <w:numPr>
          <w:ilvl w:val="0"/>
          <w:numId w:val="26"/>
        </w:numPr>
        <w:spacing w:after="0" w:line="256" w:lineRule="auto"/>
        <w:ind w:left="426" w:hanging="437"/>
        <w:contextualSpacing/>
        <w:jc w:val="both"/>
        <w:rPr>
          <w:rFonts w:ascii="Times New Roman" w:eastAsia="Times New Roman" w:hAnsi="Times New Roman" w:cs="Times New Roman"/>
          <w:bCs/>
          <w:kern w:val="0"/>
          <w:sz w:val="24"/>
          <w:szCs w:val="24"/>
          <w:lang w:eastAsia="zh-CN"/>
          <w14:ligatures w14:val="none"/>
        </w:rPr>
      </w:pPr>
      <w:r w:rsidRPr="009E36BF">
        <w:rPr>
          <w:rFonts w:ascii="Times New Roman" w:eastAsia="Times New Roman" w:hAnsi="Times New Roman" w:cs="Times New Roman"/>
          <w:bCs/>
          <w:kern w:val="0"/>
          <w:sz w:val="24"/>
          <w:szCs w:val="24"/>
          <w:lang w:eastAsia="zh-CN"/>
          <w14:ligatures w14:val="none"/>
        </w:rPr>
        <w:t>Apstiprināt “Dobeles novada sadarbības teritorijas civilās aizsardzības plāns” grozījumus (pielikumā).</w:t>
      </w:r>
    </w:p>
    <w:p w14:paraId="1B8F85A3" w14:textId="77777777" w:rsidR="009E36BF" w:rsidRPr="009E36BF" w:rsidRDefault="009E36BF" w:rsidP="009E36BF">
      <w:pPr>
        <w:suppressAutoHyphens/>
        <w:spacing w:after="0" w:line="240" w:lineRule="auto"/>
        <w:jc w:val="both"/>
        <w:rPr>
          <w:rFonts w:ascii="Times New Roman" w:eastAsia="Times New Roman" w:hAnsi="Times New Roman" w:cs="Times New Roman"/>
          <w:kern w:val="0"/>
          <w:sz w:val="24"/>
          <w:szCs w:val="24"/>
          <w:lang w:eastAsia="zh-CN"/>
          <w14:ligatures w14:val="none"/>
        </w:rPr>
      </w:pPr>
    </w:p>
    <w:p w14:paraId="6C067596" w14:textId="77777777" w:rsidR="009E36BF" w:rsidRPr="009E36BF" w:rsidRDefault="009E36BF" w:rsidP="009E36BF">
      <w:pPr>
        <w:widowControl w:val="0"/>
        <w:tabs>
          <w:tab w:val="left" w:pos="8034"/>
        </w:tabs>
        <w:suppressAutoHyphens/>
        <w:autoSpaceDE w:val="0"/>
        <w:spacing w:after="0" w:line="252" w:lineRule="exact"/>
        <w:rPr>
          <w:rFonts w:ascii="Times New Roman" w:eastAsia="Times New Roman" w:hAnsi="Times New Roman" w:cs="Times New Roman"/>
          <w:kern w:val="0"/>
          <w:sz w:val="24"/>
          <w:szCs w:val="24"/>
          <w:lang w:eastAsia="zh-CN"/>
          <w14:ligatures w14:val="none"/>
        </w:rPr>
      </w:pPr>
    </w:p>
    <w:p w14:paraId="4ED9DE3F" w14:textId="1D9BD7C2" w:rsidR="009E36BF" w:rsidRPr="009E36BF" w:rsidRDefault="009E36BF" w:rsidP="009E36BF">
      <w:pPr>
        <w:widowControl w:val="0"/>
        <w:suppressAutoHyphens/>
        <w:autoSpaceDE w:val="0"/>
        <w:spacing w:after="0" w:line="252" w:lineRule="exact"/>
        <w:rPr>
          <w:rFonts w:ascii="Times New Roman" w:eastAsia="Times New Roman" w:hAnsi="Times New Roman" w:cs="Times New Roman"/>
          <w:kern w:val="0"/>
          <w:sz w:val="24"/>
          <w:szCs w:val="24"/>
          <w:lang w:eastAsia="zh-CN"/>
          <w14:ligatures w14:val="none"/>
        </w:rPr>
      </w:pPr>
      <w:r w:rsidRPr="009E36BF">
        <w:rPr>
          <w:rFonts w:ascii="Times New Roman" w:eastAsia="Times New Roman" w:hAnsi="Times New Roman" w:cs="Times New Roman"/>
          <w:kern w:val="0"/>
          <w:sz w:val="24"/>
          <w:szCs w:val="24"/>
          <w:lang w:eastAsia="zh-CN"/>
          <w14:ligatures w14:val="none"/>
        </w:rPr>
        <w:t>Domes</w:t>
      </w:r>
      <w:r w:rsidRPr="009E36BF">
        <w:rPr>
          <w:rFonts w:ascii="Times New Roman" w:eastAsia="Times New Roman" w:hAnsi="Times New Roman" w:cs="Times New Roman"/>
          <w:spacing w:val="-3"/>
          <w:kern w:val="0"/>
          <w:sz w:val="24"/>
          <w:szCs w:val="24"/>
          <w:lang w:eastAsia="zh-CN"/>
          <w14:ligatures w14:val="none"/>
        </w:rPr>
        <w:t xml:space="preserve"> </w:t>
      </w:r>
      <w:r w:rsidRPr="009E36BF">
        <w:rPr>
          <w:rFonts w:ascii="Times New Roman" w:eastAsia="Times New Roman" w:hAnsi="Times New Roman" w:cs="Times New Roman"/>
          <w:kern w:val="0"/>
          <w:sz w:val="24"/>
          <w:szCs w:val="24"/>
          <w:lang w:eastAsia="zh-CN"/>
          <w14:ligatures w14:val="none"/>
        </w:rPr>
        <w:t>priekšsēdētājs</w:t>
      </w:r>
      <w:r w:rsidRPr="009E36BF">
        <w:rPr>
          <w:rFonts w:ascii="Times New Roman" w:eastAsia="Times New Roman" w:hAnsi="Times New Roman" w:cs="Times New Roman"/>
          <w:kern w:val="0"/>
          <w:sz w:val="24"/>
          <w:szCs w:val="24"/>
          <w:lang w:eastAsia="zh-CN"/>
          <w14:ligatures w14:val="none"/>
        </w:rPr>
        <w:tab/>
      </w:r>
      <w:r w:rsidRPr="009E36BF">
        <w:rPr>
          <w:rFonts w:ascii="Times New Roman" w:eastAsia="Times New Roman" w:hAnsi="Times New Roman" w:cs="Times New Roman"/>
          <w:kern w:val="0"/>
          <w:sz w:val="24"/>
          <w:szCs w:val="24"/>
          <w:lang w:eastAsia="zh-CN"/>
          <w14:ligatures w14:val="none"/>
        </w:rPr>
        <w:tab/>
      </w:r>
      <w:r w:rsidRPr="009E36BF">
        <w:rPr>
          <w:rFonts w:ascii="Times New Roman" w:eastAsia="Times New Roman" w:hAnsi="Times New Roman" w:cs="Times New Roman"/>
          <w:kern w:val="0"/>
          <w:sz w:val="24"/>
          <w:szCs w:val="24"/>
          <w:lang w:eastAsia="zh-CN"/>
          <w14:ligatures w14:val="none"/>
        </w:rPr>
        <w:tab/>
      </w:r>
      <w:r w:rsidRPr="009E36BF">
        <w:rPr>
          <w:rFonts w:ascii="Times New Roman" w:eastAsia="Times New Roman" w:hAnsi="Times New Roman" w:cs="Times New Roman"/>
          <w:kern w:val="0"/>
          <w:sz w:val="24"/>
          <w:szCs w:val="24"/>
          <w:lang w:eastAsia="zh-CN"/>
          <w14:ligatures w14:val="none"/>
        </w:rPr>
        <w:tab/>
      </w:r>
      <w:r w:rsidRPr="009E36BF">
        <w:rPr>
          <w:rFonts w:ascii="Times New Roman" w:eastAsia="Times New Roman" w:hAnsi="Times New Roman" w:cs="Times New Roman"/>
          <w:kern w:val="0"/>
          <w:sz w:val="24"/>
          <w:szCs w:val="24"/>
          <w:lang w:eastAsia="zh-CN"/>
          <w14:ligatures w14:val="none"/>
        </w:rPr>
        <w:tab/>
      </w:r>
      <w:r w:rsidRPr="009E36BF">
        <w:rPr>
          <w:rFonts w:ascii="Times New Roman" w:eastAsia="Times New Roman" w:hAnsi="Times New Roman" w:cs="Times New Roman"/>
          <w:kern w:val="0"/>
          <w:sz w:val="24"/>
          <w:szCs w:val="24"/>
          <w:lang w:eastAsia="zh-CN"/>
          <w14:ligatures w14:val="none"/>
        </w:rPr>
        <w:tab/>
      </w:r>
      <w:r w:rsidRPr="009E36BF">
        <w:rPr>
          <w:rFonts w:ascii="Times New Roman" w:eastAsia="Times New Roman" w:hAnsi="Times New Roman" w:cs="Times New Roman"/>
          <w:kern w:val="0"/>
          <w:sz w:val="24"/>
          <w:szCs w:val="24"/>
          <w:lang w:eastAsia="zh-CN"/>
          <w14:ligatures w14:val="none"/>
        </w:rPr>
        <w:tab/>
      </w:r>
      <w:r w:rsidRPr="009E36BF">
        <w:rPr>
          <w:rFonts w:ascii="Times New Roman" w:eastAsia="Times New Roman" w:hAnsi="Times New Roman" w:cs="Times New Roman"/>
          <w:kern w:val="0"/>
          <w:sz w:val="24"/>
          <w:szCs w:val="24"/>
          <w:lang w:eastAsia="zh-CN"/>
          <w14:ligatures w14:val="none"/>
        </w:rPr>
        <w:tab/>
      </w:r>
      <w:r w:rsidR="00FE4447">
        <w:rPr>
          <w:rFonts w:ascii="Times New Roman" w:eastAsia="Times New Roman" w:hAnsi="Times New Roman" w:cs="Times New Roman"/>
          <w:kern w:val="0"/>
          <w:sz w:val="24"/>
          <w:szCs w:val="24"/>
          <w:lang w:eastAsia="zh-CN"/>
          <w14:ligatures w14:val="none"/>
        </w:rPr>
        <w:t xml:space="preserve">A. </w:t>
      </w:r>
      <w:r w:rsidRPr="009E36BF">
        <w:rPr>
          <w:rFonts w:ascii="Times New Roman" w:eastAsia="Times New Roman" w:hAnsi="Times New Roman" w:cs="Times New Roman"/>
          <w:kern w:val="0"/>
          <w:sz w:val="24"/>
          <w:szCs w:val="24"/>
          <w:lang w:eastAsia="zh-CN"/>
          <w14:ligatures w14:val="none"/>
        </w:rPr>
        <w:t>Spridzāns</w:t>
      </w:r>
    </w:p>
    <w:p w14:paraId="17300050" w14:textId="77777777" w:rsidR="009E36BF" w:rsidRPr="009E36BF" w:rsidRDefault="009E36BF" w:rsidP="009E36BF">
      <w:pPr>
        <w:widowControl w:val="0"/>
        <w:tabs>
          <w:tab w:val="left" w:pos="8034"/>
        </w:tabs>
        <w:suppressAutoHyphens/>
        <w:autoSpaceDE w:val="0"/>
        <w:spacing w:after="0" w:line="252" w:lineRule="exact"/>
        <w:rPr>
          <w:rFonts w:ascii="Times New Roman" w:eastAsia="Times New Roman" w:hAnsi="Times New Roman" w:cs="Times New Roman"/>
          <w:kern w:val="0"/>
          <w:sz w:val="24"/>
          <w:szCs w:val="24"/>
          <w:lang w:val="x-none" w:eastAsia="zh-CN"/>
          <w14:ligatures w14:val="none"/>
        </w:rPr>
      </w:pPr>
    </w:p>
    <w:p w14:paraId="2788C658" w14:textId="77777777" w:rsidR="009E36BF" w:rsidRPr="009E36BF" w:rsidRDefault="009E36BF" w:rsidP="009E36BF">
      <w:pPr>
        <w:widowControl w:val="0"/>
        <w:tabs>
          <w:tab w:val="left" w:pos="8034"/>
        </w:tabs>
        <w:suppressAutoHyphens/>
        <w:autoSpaceDE w:val="0"/>
        <w:spacing w:after="0" w:line="252" w:lineRule="exact"/>
        <w:rPr>
          <w:rFonts w:ascii="Times New Roman" w:eastAsia="Times New Roman" w:hAnsi="Times New Roman" w:cs="Times New Roman"/>
          <w:kern w:val="0"/>
          <w:lang w:eastAsia="zh-CN"/>
          <w14:ligatures w14:val="none"/>
        </w:rPr>
      </w:pPr>
    </w:p>
    <w:p w14:paraId="2FE4D2AC" w14:textId="77777777" w:rsidR="009E36BF" w:rsidRPr="009E36BF" w:rsidRDefault="009E36BF" w:rsidP="009E36BF">
      <w:pPr>
        <w:tabs>
          <w:tab w:val="left" w:pos="-24212"/>
        </w:tabs>
        <w:suppressAutoHyphens/>
        <w:spacing w:after="0" w:line="240" w:lineRule="auto"/>
        <w:jc w:val="right"/>
        <w:rPr>
          <w:rFonts w:ascii="Times New Roman" w:eastAsia="Times New Roman" w:hAnsi="Times New Roman" w:cs="Times New Roman"/>
          <w:kern w:val="0"/>
          <w:sz w:val="24"/>
          <w:szCs w:val="24"/>
          <w:lang w:eastAsia="zh-CN"/>
          <w14:ligatures w14:val="none"/>
        </w:rPr>
      </w:pPr>
    </w:p>
    <w:p w14:paraId="7872CF59" w14:textId="77777777" w:rsidR="009E36BF" w:rsidRPr="009E36BF" w:rsidRDefault="009E36BF" w:rsidP="009E36BF">
      <w:pPr>
        <w:tabs>
          <w:tab w:val="left" w:pos="-24212"/>
        </w:tabs>
        <w:suppressAutoHyphens/>
        <w:spacing w:after="0" w:line="240" w:lineRule="auto"/>
        <w:jc w:val="right"/>
        <w:rPr>
          <w:rFonts w:ascii="Times New Roman" w:eastAsia="Times New Roman" w:hAnsi="Times New Roman" w:cs="Times New Roman"/>
          <w:kern w:val="0"/>
          <w:sz w:val="24"/>
          <w:szCs w:val="24"/>
          <w:lang w:eastAsia="zh-CN"/>
          <w14:ligatures w14:val="none"/>
        </w:rPr>
      </w:pPr>
    </w:p>
    <w:p w14:paraId="67897261" w14:textId="77777777" w:rsidR="009E36BF" w:rsidRPr="009E36BF" w:rsidRDefault="009E36BF" w:rsidP="009E36BF">
      <w:pPr>
        <w:tabs>
          <w:tab w:val="left" w:pos="-24212"/>
        </w:tabs>
        <w:suppressAutoHyphens/>
        <w:spacing w:after="0" w:line="240" w:lineRule="auto"/>
        <w:jc w:val="right"/>
        <w:rPr>
          <w:rFonts w:ascii="Times New Roman" w:eastAsia="Times New Roman" w:hAnsi="Times New Roman" w:cs="Times New Roman"/>
          <w:kern w:val="0"/>
          <w:sz w:val="24"/>
          <w:szCs w:val="24"/>
          <w:lang w:eastAsia="zh-CN"/>
          <w14:ligatures w14:val="none"/>
        </w:rPr>
      </w:pPr>
    </w:p>
    <w:p w14:paraId="1EF5E68E" w14:textId="77777777" w:rsidR="009E36BF" w:rsidRPr="009E36BF" w:rsidRDefault="009E36BF" w:rsidP="009E36BF">
      <w:pPr>
        <w:tabs>
          <w:tab w:val="left" w:pos="-24212"/>
        </w:tabs>
        <w:suppressAutoHyphens/>
        <w:spacing w:after="0" w:line="240" w:lineRule="auto"/>
        <w:jc w:val="right"/>
        <w:rPr>
          <w:rFonts w:ascii="Times New Roman" w:eastAsia="Times New Roman" w:hAnsi="Times New Roman" w:cs="Times New Roman"/>
          <w:kern w:val="0"/>
          <w:sz w:val="24"/>
          <w:szCs w:val="24"/>
          <w:lang w:eastAsia="zh-CN"/>
          <w14:ligatures w14:val="none"/>
        </w:rPr>
      </w:pPr>
    </w:p>
    <w:p w14:paraId="5A9A9DF7" w14:textId="77777777" w:rsidR="009E36BF" w:rsidRDefault="009E36BF" w:rsidP="009E36BF">
      <w:pPr>
        <w:tabs>
          <w:tab w:val="left" w:pos="-24212"/>
        </w:tabs>
        <w:suppressAutoHyphens/>
        <w:spacing w:after="0" w:line="240" w:lineRule="auto"/>
        <w:jc w:val="right"/>
        <w:rPr>
          <w:rFonts w:ascii="Times New Roman" w:eastAsia="Times New Roman" w:hAnsi="Times New Roman" w:cs="Times New Roman"/>
          <w:kern w:val="0"/>
          <w:sz w:val="24"/>
          <w:szCs w:val="24"/>
          <w:lang w:eastAsia="zh-CN"/>
          <w14:ligatures w14:val="none"/>
        </w:rPr>
      </w:pPr>
    </w:p>
    <w:p w14:paraId="3F825025" w14:textId="77777777" w:rsidR="00961FAE" w:rsidRPr="009E36BF" w:rsidRDefault="00961FAE" w:rsidP="009E36BF">
      <w:pPr>
        <w:tabs>
          <w:tab w:val="left" w:pos="-24212"/>
        </w:tabs>
        <w:suppressAutoHyphens/>
        <w:spacing w:after="0" w:line="240" w:lineRule="auto"/>
        <w:jc w:val="right"/>
        <w:rPr>
          <w:rFonts w:ascii="Times New Roman" w:eastAsia="Times New Roman" w:hAnsi="Times New Roman" w:cs="Times New Roman"/>
          <w:kern w:val="0"/>
          <w:sz w:val="24"/>
          <w:szCs w:val="24"/>
          <w:lang w:eastAsia="zh-CN"/>
          <w14:ligatures w14:val="none"/>
        </w:rPr>
      </w:pPr>
    </w:p>
    <w:p w14:paraId="78AAF866" w14:textId="77777777" w:rsidR="009E36BF" w:rsidRPr="009E36BF" w:rsidRDefault="009E36BF" w:rsidP="009E36BF">
      <w:pPr>
        <w:tabs>
          <w:tab w:val="left" w:pos="-24212"/>
        </w:tabs>
        <w:suppressAutoHyphens/>
        <w:spacing w:after="0" w:line="240" w:lineRule="auto"/>
        <w:jc w:val="right"/>
        <w:rPr>
          <w:rFonts w:ascii="Times New Roman" w:eastAsia="Times New Roman" w:hAnsi="Times New Roman" w:cs="Times New Roman"/>
          <w:kern w:val="0"/>
          <w:sz w:val="24"/>
          <w:szCs w:val="24"/>
          <w:lang w:eastAsia="zh-CN"/>
          <w14:ligatures w14:val="none"/>
        </w:rPr>
      </w:pPr>
    </w:p>
    <w:p w14:paraId="520861EE" w14:textId="77777777" w:rsidR="009E36BF" w:rsidRPr="009E36BF" w:rsidRDefault="009E36BF" w:rsidP="009E36BF">
      <w:pPr>
        <w:tabs>
          <w:tab w:val="left" w:pos="-24212"/>
        </w:tabs>
        <w:suppressAutoHyphens/>
        <w:spacing w:after="0" w:line="240" w:lineRule="auto"/>
        <w:jc w:val="right"/>
        <w:rPr>
          <w:rFonts w:ascii="Times New Roman" w:eastAsia="Times New Roman" w:hAnsi="Times New Roman" w:cs="Times New Roman"/>
          <w:kern w:val="0"/>
          <w:sz w:val="24"/>
          <w:szCs w:val="24"/>
          <w:lang w:eastAsia="zh-CN"/>
          <w14:ligatures w14:val="none"/>
        </w:rPr>
      </w:pPr>
    </w:p>
    <w:p w14:paraId="26A1D17D" w14:textId="77777777" w:rsidR="009E36BF" w:rsidRPr="009E36BF" w:rsidRDefault="009E36BF" w:rsidP="009E36BF">
      <w:pPr>
        <w:tabs>
          <w:tab w:val="left" w:pos="-24212"/>
        </w:tabs>
        <w:suppressAutoHyphens/>
        <w:spacing w:after="0" w:line="240" w:lineRule="auto"/>
        <w:jc w:val="right"/>
        <w:rPr>
          <w:rFonts w:ascii="Times New Roman" w:eastAsia="Times New Roman" w:hAnsi="Times New Roman" w:cs="Times New Roman"/>
          <w:kern w:val="0"/>
          <w:sz w:val="24"/>
          <w:szCs w:val="24"/>
          <w:lang w:eastAsia="zh-CN"/>
          <w14:ligatures w14:val="none"/>
        </w:rPr>
      </w:pPr>
    </w:p>
    <w:p w14:paraId="28EE5CB6" w14:textId="77777777" w:rsidR="009E36BF" w:rsidRPr="009E36BF" w:rsidRDefault="009E36BF" w:rsidP="009E36BF">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bookmarkStart w:id="59" w:name="_Hlk202429010"/>
      <w:r w:rsidRPr="009E36BF">
        <w:rPr>
          <w:rFonts w:ascii="Times New Roman" w:eastAsia="Times New Roman" w:hAnsi="Times New Roman" w:cs="Times New Roman"/>
          <w:noProof/>
          <w:kern w:val="0"/>
          <w:sz w:val="20"/>
          <w:szCs w:val="20"/>
          <w:lang w:eastAsia="lv-LV"/>
          <w14:ligatures w14:val="none"/>
        </w:rPr>
        <w:lastRenderedPageBreak/>
        <w:drawing>
          <wp:inline distT="0" distB="0" distL="0" distR="0" wp14:anchorId="48D0FD13" wp14:editId="14898B7C">
            <wp:extent cx="847725" cy="942975"/>
            <wp:effectExtent l="0" t="0" r="9525" b="9525"/>
            <wp:docPr id="18898546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942975"/>
                    </a:xfrm>
                    <a:prstGeom prst="rect">
                      <a:avLst/>
                    </a:prstGeom>
                    <a:noFill/>
                    <a:ln>
                      <a:noFill/>
                    </a:ln>
                  </pic:spPr>
                </pic:pic>
              </a:graphicData>
            </a:graphic>
          </wp:inline>
        </w:drawing>
      </w:r>
    </w:p>
    <w:p w14:paraId="5B6783B6" w14:textId="77777777" w:rsidR="009E36BF" w:rsidRPr="009E36BF" w:rsidRDefault="009E36BF" w:rsidP="009E36BF">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9E36BF">
        <w:rPr>
          <w:rFonts w:ascii="Times New Roman" w:eastAsia="Times New Roman" w:hAnsi="Times New Roman" w:cs="Times New Roman"/>
          <w:kern w:val="0"/>
          <w:sz w:val="20"/>
          <w:szCs w:val="24"/>
          <w:lang w:eastAsia="lv-LV"/>
          <w14:ligatures w14:val="none"/>
        </w:rPr>
        <w:t>LATVIJAS REPUBLIKA</w:t>
      </w:r>
    </w:p>
    <w:p w14:paraId="2D34D5E7" w14:textId="77777777" w:rsidR="009E36BF" w:rsidRPr="009E36BF" w:rsidRDefault="009E36BF" w:rsidP="009E36BF">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9E36BF">
        <w:rPr>
          <w:rFonts w:ascii="Times New Roman" w:eastAsia="Times New Roman" w:hAnsi="Times New Roman" w:cs="Times New Roman"/>
          <w:b/>
          <w:kern w:val="0"/>
          <w:sz w:val="32"/>
          <w:szCs w:val="32"/>
          <w:lang w:eastAsia="lv-LV"/>
          <w14:ligatures w14:val="none"/>
        </w:rPr>
        <w:t>DOBELES NOVADA DOME</w:t>
      </w:r>
    </w:p>
    <w:p w14:paraId="5EFED143" w14:textId="77777777" w:rsidR="009E36BF" w:rsidRPr="009E36BF" w:rsidRDefault="009E36BF" w:rsidP="009E36BF">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9E36BF">
        <w:rPr>
          <w:rFonts w:ascii="Times New Roman" w:eastAsia="Times New Roman" w:hAnsi="Times New Roman" w:cs="Times New Roman"/>
          <w:kern w:val="0"/>
          <w:sz w:val="16"/>
          <w:szCs w:val="16"/>
          <w:lang w:eastAsia="lv-LV"/>
          <w14:ligatures w14:val="none"/>
        </w:rPr>
        <w:t>Brīvības iela 17, Dobele, Dobeles novads, LV-3701</w:t>
      </w:r>
    </w:p>
    <w:p w14:paraId="70AEE914" w14:textId="77777777" w:rsidR="009E36BF" w:rsidRPr="009E36BF" w:rsidRDefault="009E36BF" w:rsidP="009E36BF">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9E36BF">
        <w:rPr>
          <w:rFonts w:ascii="Times New Roman" w:eastAsia="Times New Roman" w:hAnsi="Times New Roman" w:cs="Times New Roman"/>
          <w:kern w:val="0"/>
          <w:sz w:val="16"/>
          <w:szCs w:val="16"/>
          <w:lang w:eastAsia="lv-LV"/>
          <w14:ligatures w14:val="none"/>
        </w:rPr>
        <w:t xml:space="preserve">Tālr. 63707269, 63700137, 63720940, e-pasts </w:t>
      </w:r>
      <w:hyperlink r:id="rId39" w:history="1">
        <w:r w:rsidRPr="009E36BF">
          <w:rPr>
            <w:rFonts w:ascii="Times New Roman" w:eastAsia="Calibri" w:hAnsi="Times New Roman" w:cs="Times New Roman"/>
            <w:kern w:val="0"/>
            <w:sz w:val="16"/>
            <w:szCs w:val="16"/>
            <w:u w:val="single"/>
            <w:lang w:eastAsia="lv-LV"/>
            <w14:ligatures w14:val="none"/>
          </w:rPr>
          <w:t>dome@dobele.lv</w:t>
        </w:r>
      </w:hyperlink>
    </w:p>
    <w:p w14:paraId="01309A22" w14:textId="77777777" w:rsidR="009E36BF" w:rsidRPr="009E36BF" w:rsidRDefault="009E36BF" w:rsidP="009E36BF">
      <w:pPr>
        <w:spacing w:after="0" w:line="240" w:lineRule="auto"/>
        <w:jc w:val="right"/>
        <w:rPr>
          <w:rFonts w:ascii="Times New Roman" w:eastAsia="Times New Roman" w:hAnsi="Times New Roman" w:cs="Times New Roman"/>
          <w:kern w:val="0"/>
          <w:sz w:val="24"/>
          <w:szCs w:val="24"/>
          <w:lang w:eastAsia="lv-LV"/>
          <w14:ligatures w14:val="none"/>
        </w:rPr>
      </w:pPr>
      <w:r w:rsidRPr="009E36BF">
        <w:rPr>
          <w:rFonts w:ascii="Times New Roman" w:eastAsia="Times New Roman" w:hAnsi="Times New Roman" w:cs="Times New Roman"/>
          <w:kern w:val="0"/>
          <w:sz w:val="24"/>
          <w:szCs w:val="24"/>
          <w:lang w:eastAsia="lv-LV"/>
          <w14:ligatures w14:val="none"/>
        </w:rPr>
        <w:t>APSTIPRINĀTS</w:t>
      </w:r>
    </w:p>
    <w:p w14:paraId="4095B330" w14:textId="77777777" w:rsidR="009E36BF" w:rsidRPr="009E36BF" w:rsidRDefault="009E36BF" w:rsidP="009E36BF">
      <w:pPr>
        <w:spacing w:after="0" w:line="240" w:lineRule="auto"/>
        <w:jc w:val="right"/>
        <w:rPr>
          <w:rFonts w:ascii="Times New Roman" w:eastAsia="Times New Roman" w:hAnsi="Times New Roman" w:cs="Times New Roman"/>
          <w:kern w:val="0"/>
          <w:sz w:val="24"/>
          <w:szCs w:val="24"/>
          <w:lang w:eastAsia="lv-LV"/>
          <w14:ligatures w14:val="none"/>
        </w:rPr>
      </w:pPr>
      <w:r w:rsidRPr="009E36BF">
        <w:rPr>
          <w:rFonts w:ascii="Times New Roman" w:eastAsia="Times New Roman" w:hAnsi="Times New Roman" w:cs="Times New Roman"/>
          <w:kern w:val="0"/>
          <w:sz w:val="24"/>
          <w:szCs w:val="24"/>
          <w:lang w:eastAsia="lv-LV"/>
          <w14:ligatures w14:val="none"/>
        </w:rPr>
        <w:t>ar Dobeles novada domes</w:t>
      </w:r>
    </w:p>
    <w:p w14:paraId="4A08120D" w14:textId="77777777" w:rsidR="009E36BF" w:rsidRPr="009E36BF" w:rsidRDefault="009E36BF" w:rsidP="009E36BF">
      <w:pPr>
        <w:tabs>
          <w:tab w:val="left" w:pos="-24212"/>
        </w:tabs>
        <w:spacing w:after="0" w:line="240" w:lineRule="auto"/>
        <w:jc w:val="right"/>
        <w:rPr>
          <w:rFonts w:ascii="Times New Roman" w:eastAsia="Times New Roman" w:hAnsi="Times New Roman" w:cs="Times New Roman"/>
          <w:noProof/>
          <w:kern w:val="0"/>
          <w:sz w:val="24"/>
          <w:szCs w:val="24"/>
          <w:lang w:eastAsia="lv-LV"/>
          <w14:ligatures w14:val="none"/>
        </w:rPr>
      </w:pPr>
      <w:r w:rsidRPr="009E36BF">
        <w:rPr>
          <w:rFonts w:ascii="Times New Roman" w:eastAsia="Times New Roman" w:hAnsi="Times New Roman" w:cs="Times New Roman"/>
          <w:noProof/>
          <w:kern w:val="0"/>
          <w:sz w:val="24"/>
          <w:szCs w:val="24"/>
          <w:lang w:eastAsia="lv-LV"/>
          <w14:ligatures w14:val="none"/>
        </w:rPr>
        <w:t>2026. gada 28. maija</w:t>
      </w:r>
    </w:p>
    <w:p w14:paraId="32A96B51" w14:textId="305660BD" w:rsidR="009E36BF" w:rsidRPr="009E36BF" w:rsidRDefault="009E36BF" w:rsidP="009E36BF">
      <w:pPr>
        <w:tabs>
          <w:tab w:val="left" w:pos="-24212"/>
        </w:tabs>
        <w:spacing w:after="0" w:line="240" w:lineRule="auto"/>
        <w:jc w:val="right"/>
        <w:rPr>
          <w:rFonts w:ascii="Times New Roman" w:eastAsia="Times New Roman" w:hAnsi="Times New Roman" w:cs="Times New Roman"/>
          <w:noProof/>
          <w:kern w:val="0"/>
          <w:sz w:val="24"/>
          <w:szCs w:val="24"/>
          <w:lang w:eastAsia="lv-LV"/>
          <w14:ligatures w14:val="none"/>
        </w:rPr>
      </w:pPr>
      <w:r w:rsidRPr="009E36BF">
        <w:rPr>
          <w:rFonts w:ascii="Times New Roman" w:eastAsia="Times New Roman" w:hAnsi="Times New Roman" w:cs="Times New Roman"/>
          <w:noProof/>
          <w:kern w:val="0"/>
          <w:sz w:val="24"/>
          <w:szCs w:val="24"/>
          <w:lang w:eastAsia="lv-LV"/>
          <w14:ligatures w14:val="none"/>
        </w:rPr>
        <w:t>lēmumu Nr.</w:t>
      </w:r>
      <w:r>
        <w:rPr>
          <w:rFonts w:ascii="Times New Roman" w:eastAsia="Times New Roman" w:hAnsi="Times New Roman" w:cs="Times New Roman"/>
          <w:noProof/>
          <w:kern w:val="0"/>
          <w:sz w:val="24"/>
          <w:szCs w:val="24"/>
          <w:lang w:eastAsia="lv-LV"/>
          <w14:ligatures w14:val="none"/>
        </w:rPr>
        <w:t>115</w:t>
      </w:r>
      <w:r w:rsidRPr="009E36BF">
        <w:rPr>
          <w:rFonts w:ascii="Times New Roman" w:eastAsia="Times New Roman" w:hAnsi="Times New Roman" w:cs="Times New Roman"/>
          <w:noProof/>
          <w:kern w:val="0"/>
          <w:sz w:val="24"/>
          <w:szCs w:val="24"/>
          <w:lang w:eastAsia="lv-LV"/>
          <w14:ligatures w14:val="none"/>
        </w:rPr>
        <w:t>/</w:t>
      </w:r>
      <w:r>
        <w:rPr>
          <w:rFonts w:ascii="Times New Roman" w:eastAsia="Times New Roman" w:hAnsi="Times New Roman" w:cs="Times New Roman"/>
          <w:noProof/>
          <w:kern w:val="0"/>
          <w:sz w:val="24"/>
          <w:szCs w:val="24"/>
          <w:lang w:eastAsia="lv-LV"/>
          <w14:ligatures w14:val="none"/>
        </w:rPr>
        <w:t>7</w:t>
      </w:r>
    </w:p>
    <w:bookmarkEnd w:id="59"/>
    <w:p w14:paraId="2886E02A" w14:textId="77777777" w:rsidR="009E36BF" w:rsidRPr="009E36BF" w:rsidRDefault="009E36BF" w:rsidP="009E36BF">
      <w:pPr>
        <w:tabs>
          <w:tab w:val="left" w:pos="-23852"/>
        </w:tabs>
        <w:spacing w:after="0" w:line="240" w:lineRule="auto"/>
        <w:jc w:val="both"/>
        <w:rPr>
          <w:rFonts w:ascii="Times New Roman" w:eastAsia="Times New Roman" w:hAnsi="Times New Roman" w:cs="Times New Roman"/>
          <w:bCs/>
          <w:kern w:val="0"/>
          <w:sz w:val="24"/>
          <w:szCs w:val="24"/>
          <w:lang w:eastAsia="lv-LV"/>
          <w14:ligatures w14:val="none"/>
        </w:rPr>
      </w:pPr>
    </w:p>
    <w:p w14:paraId="595267A6" w14:textId="77777777" w:rsidR="009E36BF" w:rsidRPr="009E36BF" w:rsidRDefault="009E36BF" w:rsidP="009E36BF">
      <w:pPr>
        <w:tabs>
          <w:tab w:val="left" w:pos="4395"/>
        </w:tabs>
        <w:spacing w:after="0" w:line="240" w:lineRule="auto"/>
        <w:jc w:val="center"/>
        <w:rPr>
          <w:rFonts w:ascii="Times New Roman" w:eastAsia="Times New Roman" w:hAnsi="Times New Roman" w:cs="Times New Roman"/>
          <w:b/>
          <w:kern w:val="0"/>
          <w:sz w:val="24"/>
          <w:szCs w:val="24"/>
          <w:lang w:eastAsia="lv-LV"/>
          <w14:ligatures w14:val="none"/>
        </w:rPr>
      </w:pPr>
      <w:r w:rsidRPr="009E36BF">
        <w:rPr>
          <w:rFonts w:ascii="Times New Roman" w:eastAsia="Times New Roman" w:hAnsi="Times New Roman" w:cs="Times New Roman"/>
          <w:b/>
          <w:kern w:val="0"/>
          <w:sz w:val="24"/>
          <w:szCs w:val="24"/>
          <w:lang w:eastAsia="lv-LV"/>
          <w14:ligatures w14:val="none"/>
        </w:rPr>
        <w:t>GROZĪJUMI NOLIKUMĀ “DOBELES NOVADA SADARBĪBAS TERITORIJAS CIVILĀS AIZSARDZĪBAS KOMISIJAS</w:t>
      </w:r>
    </w:p>
    <w:p w14:paraId="495F3494" w14:textId="77777777" w:rsidR="009E36BF" w:rsidRPr="009E36BF" w:rsidRDefault="009E36BF" w:rsidP="009E36BF">
      <w:pPr>
        <w:spacing w:after="0" w:line="240" w:lineRule="auto"/>
        <w:jc w:val="center"/>
        <w:rPr>
          <w:rFonts w:ascii="Times New Roman" w:eastAsia="Times New Roman" w:hAnsi="Times New Roman" w:cs="Times New Roman"/>
          <w:b/>
          <w:kern w:val="0"/>
          <w:sz w:val="24"/>
          <w:szCs w:val="24"/>
          <w:lang w:eastAsia="lv-LV"/>
          <w14:ligatures w14:val="none"/>
        </w:rPr>
      </w:pPr>
      <w:r w:rsidRPr="009E36BF">
        <w:rPr>
          <w:rFonts w:ascii="Times New Roman" w:eastAsia="Times New Roman" w:hAnsi="Times New Roman" w:cs="Times New Roman"/>
          <w:b/>
          <w:kern w:val="0"/>
          <w:sz w:val="24"/>
          <w:szCs w:val="24"/>
          <w:lang w:eastAsia="lv-LV"/>
          <w14:ligatures w14:val="none"/>
        </w:rPr>
        <w:t>NOLIKUMS”</w:t>
      </w:r>
    </w:p>
    <w:p w14:paraId="6470F378" w14:textId="77777777" w:rsidR="009E36BF" w:rsidRPr="009E36BF" w:rsidRDefault="009E36BF" w:rsidP="009E36BF">
      <w:pPr>
        <w:tabs>
          <w:tab w:val="left" w:pos="-23852"/>
        </w:tabs>
        <w:spacing w:after="0" w:line="240" w:lineRule="auto"/>
        <w:jc w:val="center"/>
        <w:rPr>
          <w:rFonts w:ascii="Times New Roman" w:eastAsia="Times New Roman" w:hAnsi="Times New Roman" w:cs="Times New Roman"/>
          <w:b/>
          <w:kern w:val="0"/>
          <w:sz w:val="24"/>
          <w:szCs w:val="24"/>
          <w:u w:val="single"/>
          <w:lang w:eastAsia="lv-LV"/>
          <w14:ligatures w14:val="none"/>
        </w:rPr>
      </w:pPr>
    </w:p>
    <w:p w14:paraId="5C393D66" w14:textId="77777777" w:rsidR="009E36BF" w:rsidRPr="009E36BF" w:rsidRDefault="009E36BF" w:rsidP="009E36BF">
      <w:pPr>
        <w:spacing w:after="0" w:line="240" w:lineRule="auto"/>
        <w:jc w:val="both"/>
        <w:rPr>
          <w:rFonts w:ascii="Times New Roman" w:eastAsia="Times New Roman" w:hAnsi="Times New Roman" w:cs="Times New Roman"/>
          <w:kern w:val="0"/>
          <w:sz w:val="24"/>
          <w:szCs w:val="24"/>
          <w:lang w:eastAsia="lv-LV"/>
          <w14:ligatures w14:val="none"/>
        </w:rPr>
      </w:pPr>
    </w:p>
    <w:p w14:paraId="1AF56718" w14:textId="77777777" w:rsidR="009E36BF" w:rsidRPr="009E36BF" w:rsidRDefault="009E36BF" w:rsidP="009E36BF">
      <w:pPr>
        <w:spacing w:after="0" w:line="240" w:lineRule="auto"/>
        <w:ind w:right="-568" w:firstLine="720"/>
        <w:contextualSpacing/>
        <w:jc w:val="both"/>
        <w:rPr>
          <w:rFonts w:ascii="Times New Roman" w:eastAsia="Times New Roman" w:hAnsi="Times New Roman" w:cs="Times New Roman"/>
          <w:kern w:val="0"/>
          <w:sz w:val="24"/>
          <w:szCs w:val="24"/>
          <w:lang w:eastAsia="lv-LV"/>
          <w14:ligatures w14:val="none"/>
        </w:rPr>
      </w:pPr>
      <w:r w:rsidRPr="009E36BF">
        <w:rPr>
          <w:rFonts w:ascii="Times New Roman" w:eastAsia="Times New Roman" w:hAnsi="Times New Roman" w:cs="Times New Roman"/>
          <w:kern w:val="0"/>
          <w:sz w:val="24"/>
          <w:szCs w:val="24"/>
          <w:lang w:eastAsia="lv-LV"/>
          <w14:ligatures w14:val="none"/>
        </w:rPr>
        <w:t>Izdarīt Dobeles novada domes 2021. gada 26. augusta nolikumā “Dobeles novada sadarbības teritorijas civilās aizsardzības komisijas nolikums” (turpmāk – nolikums) šādus grozījumus:</w:t>
      </w:r>
    </w:p>
    <w:p w14:paraId="5380D2EB" w14:textId="77777777" w:rsidR="009E36BF" w:rsidRPr="009E36BF" w:rsidRDefault="009E36BF" w:rsidP="009E36BF">
      <w:pPr>
        <w:spacing w:after="0" w:line="240" w:lineRule="auto"/>
        <w:ind w:right="-567"/>
        <w:jc w:val="both"/>
        <w:rPr>
          <w:rFonts w:ascii="Times New Roman" w:eastAsia="Times New Roman" w:hAnsi="Times New Roman" w:cs="Times New Roman"/>
          <w:kern w:val="0"/>
          <w:sz w:val="24"/>
          <w:szCs w:val="24"/>
          <w:lang w:eastAsia="lv-LV"/>
          <w14:ligatures w14:val="none"/>
        </w:rPr>
      </w:pPr>
    </w:p>
    <w:p w14:paraId="10285AFD" w14:textId="77777777" w:rsidR="009E36BF" w:rsidRPr="009E36BF" w:rsidRDefault="009E36BF" w:rsidP="009E36BF">
      <w:pPr>
        <w:numPr>
          <w:ilvl w:val="0"/>
          <w:numId w:val="27"/>
        </w:numPr>
        <w:spacing w:after="0" w:line="240" w:lineRule="auto"/>
        <w:ind w:left="426" w:right="-568" w:hanging="426"/>
        <w:contextualSpacing/>
        <w:rPr>
          <w:rFonts w:ascii="Times New Roman" w:eastAsia="Times New Roman" w:hAnsi="Times New Roman" w:cs="Times New Roman"/>
          <w:kern w:val="0"/>
          <w:sz w:val="24"/>
          <w:szCs w:val="24"/>
          <w:lang w:eastAsia="lv-LV"/>
          <w14:ligatures w14:val="none"/>
        </w:rPr>
      </w:pPr>
      <w:r w:rsidRPr="009E36BF">
        <w:rPr>
          <w:rFonts w:ascii="Times New Roman" w:eastAsia="Times New Roman" w:hAnsi="Times New Roman" w:cs="Times New Roman"/>
          <w:kern w:val="0"/>
          <w:sz w:val="24"/>
          <w:szCs w:val="24"/>
          <w:lang w:eastAsia="lv-LV"/>
          <w14:ligatures w14:val="none"/>
        </w:rPr>
        <w:t xml:space="preserve">Nolikuma 1. punkta 1.7. apakšpunktā “Komisijas loceklis” aizstāt vārdus “Raimonds </w:t>
      </w:r>
      <w:proofErr w:type="spellStart"/>
      <w:r w:rsidRPr="009E36BF">
        <w:rPr>
          <w:rFonts w:ascii="Times New Roman" w:eastAsia="Times New Roman" w:hAnsi="Times New Roman" w:cs="Times New Roman"/>
          <w:kern w:val="0"/>
          <w:sz w:val="24"/>
          <w:szCs w:val="24"/>
          <w:lang w:eastAsia="lv-LV"/>
          <w14:ligatures w14:val="none"/>
        </w:rPr>
        <w:t>Karlsons</w:t>
      </w:r>
      <w:proofErr w:type="spellEnd"/>
      <w:r w:rsidRPr="009E36BF">
        <w:rPr>
          <w:rFonts w:ascii="Times New Roman" w:eastAsia="Times New Roman" w:hAnsi="Times New Roman" w:cs="Times New Roman"/>
          <w:kern w:val="0"/>
          <w:sz w:val="24"/>
          <w:szCs w:val="24"/>
          <w:lang w:eastAsia="lv-LV"/>
          <w14:ligatures w14:val="none"/>
        </w:rPr>
        <w:t>” ar vārdiem “Dana Landsberga”.</w:t>
      </w:r>
    </w:p>
    <w:p w14:paraId="773758AD" w14:textId="77777777" w:rsidR="009E36BF" w:rsidRPr="009E36BF" w:rsidRDefault="009E36BF" w:rsidP="009E36BF">
      <w:pPr>
        <w:ind w:left="426" w:right="-568"/>
        <w:contextualSpacing/>
        <w:rPr>
          <w:rFonts w:ascii="Times New Roman" w:eastAsia="Times New Roman" w:hAnsi="Times New Roman" w:cs="Times New Roman"/>
          <w:kern w:val="0"/>
          <w:sz w:val="24"/>
          <w:szCs w:val="24"/>
          <w:lang w:eastAsia="lv-LV"/>
          <w14:ligatures w14:val="none"/>
        </w:rPr>
      </w:pPr>
    </w:p>
    <w:p w14:paraId="2151CA9A" w14:textId="77777777" w:rsidR="009E36BF" w:rsidRPr="009E36BF" w:rsidRDefault="009E36BF" w:rsidP="009E36BF">
      <w:pPr>
        <w:numPr>
          <w:ilvl w:val="0"/>
          <w:numId w:val="27"/>
        </w:numPr>
        <w:spacing w:after="0" w:line="240" w:lineRule="auto"/>
        <w:ind w:left="426" w:hanging="426"/>
        <w:contextualSpacing/>
        <w:rPr>
          <w:rFonts w:ascii="Times New Roman" w:eastAsia="Times New Roman" w:hAnsi="Times New Roman" w:cs="Times New Roman"/>
          <w:kern w:val="0"/>
          <w:sz w:val="24"/>
          <w:szCs w:val="24"/>
          <w:lang w:eastAsia="lv-LV"/>
          <w14:ligatures w14:val="none"/>
        </w:rPr>
      </w:pPr>
      <w:r w:rsidRPr="009E36BF">
        <w:rPr>
          <w:rFonts w:ascii="Times New Roman" w:eastAsia="Times New Roman" w:hAnsi="Times New Roman" w:cs="Times New Roman"/>
          <w:kern w:val="0"/>
          <w:sz w:val="24"/>
          <w:szCs w:val="24"/>
          <w:lang w:eastAsia="lv-LV"/>
          <w14:ligatures w14:val="none"/>
        </w:rPr>
        <w:t>Izteikt nolikuma 1. punkta 1.11. apakšpunktu šādā redakcijā:</w:t>
      </w:r>
    </w:p>
    <w:p w14:paraId="59D64332" w14:textId="77777777" w:rsidR="009E36BF" w:rsidRPr="009E36BF" w:rsidRDefault="009E36BF" w:rsidP="009E36BF">
      <w:pPr>
        <w:spacing w:after="0" w:line="240" w:lineRule="auto"/>
        <w:ind w:right="-568"/>
        <w:contextualSpacing/>
        <w:jc w:val="both"/>
        <w:rPr>
          <w:rFonts w:ascii="Times New Roman" w:eastAsia="Times New Roman" w:hAnsi="Times New Roman" w:cs="Times New Roman"/>
          <w:kern w:val="0"/>
          <w:sz w:val="24"/>
          <w:szCs w:val="24"/>
          <w:lang w:eastAsia="lv-LV"/>
          <w14:ligatures w14:val="none"/>
        </w:rPr>
      </w:pPr>
      <w:r w:rsidRPr="009E36BF">
        <w:rPr>
          <w:rFonts w:ascii="Times New Roman" w:eastAsia="Times New Roman" w:hAnsi="Times New Roman" w:cs="Times New Roman"/>
          <w:kern w:val="0"/>
          <w:sz w:val="24"/>
          <w:szCs w:val="24"/>
          <w:lang w:eastAsia="lv-LV"/>
          <w14:ligatures w14:val="none"/>
        </w:rPr>
        <w:t>“1.11.</w:t>
      </w:r>
      <w:r w:rsidRPr="009E36BF">
        <w:rPr>
          <w:rFonts w:ascii="Times New Roman" w:eastAsia="Times New Roman" w:hAnsi="Times New Roman" w:cs="Times New Roman"/>
          <w:kern w:val="0"/>
          <w:sz w:val="24"/>
          <w:szCs w:val="24"/>
          <w:lang w:eastAsia="lv-LV"/>
          <w14:ligatures w14:val="none"/>
        </w:rPr>
        <w:tab/>
        <w:t xml:space="preserve">Komisijas loceklis – Jūlija </w:t>
      </w:r>
      <w:proofErr w:type="spellStart"/>
      <w:r w:rsidRPr="009E36BF">
        <w:rPr>
          <w:rFonts w:ascii="Times New Roman" w:eastAsia="Times New Roman" w:hAnsi="Times New Roman" w:cs="Times New Roman"/>
          <w:kern w:val="0"/>
          <w:sz w:val="24"/>
          <w:szCs w:val="24"/>
          <w:lang w:eastAsia="lv-LV"/>
          <w14:ligatures w14:val="none"/>
        </w:rPr>
        <w:t>Volodjko</w:t>
      </w:r>
      <w:proofErr w:type="spellEnd"/>
      <w:r w:rsidRPr="009E36BF">
        <w:rPr>
          <w:rFonts w:ascii="Times New Roman" w:eastAsia="Times New Roman" w:hAnsi="Times New Roman" w:cs="Times New Roman"/>
          <w:kern w:val="0"/>
          <w:sz w:val="24"/>
          <w:szCs w:val="24"/>
          <w:lang w:eastAsia="lv-LV"/>
          <w14:ligatures w14:val="none"/>
        </w:rPr>
        <w:t xml:space="preserve">, Neatliekamās medicīniskās palīdzības dienesta Brigāžu atbalsta centra Jelgava (turpmāk – BAC Jelgava) Neatliekamās medicīniskās palīdzības punkta Dobele brigādes vadītāja - vecākā neatliekamās medicīnas ārsta palīdze vai Jūlijas </w:t>
      </w:r>
      <w:proofErr w:type="spellStart"/>
      <w:r w:rsidRPr="009E36BF">
        <w:rPr>
          <w:rFonts w:ascii="Times New Roman" w:eastAsia="Times New Roman" w:hAnsi="Times New Roman" w:cs="Times New Roman"/>
          <w:kern w:val="0"/>
          <w:sz w:val="24"/>
          <w:szCs w:val="24"/>
          <w:lang w:eastAsia="lv-LV"/>
          <w14:ligatures w14:val="none"/>
        </w:rPr>
        <w:t>Volodjko</w:t>
      </w:r>
      <w:proofErr w:type="spellEnd"/>
      <w:r w:rsidRPr="009E36BF">
        <w:rPr>
          <w:rFonts w:ascii="Times New Roman" w:eastAsia="Times New Roman" w:hAnsi="Times New Roman" w:cs="Times New Roman"/>
          <w:kern w:val="0"/>
          <w:sz w:val="24"/>
          <w:szCs w:val="24"/>
          <w:lang w:eastAsia="lv-LV"/>
          <w14:ligatures w14:val="none"/>
        </w:rPr>
        <w:t xml:space="preserve"> aizstājējs Neatliekamās medicīniskās palīdzības dienesta BAC Jelgava galvenā ārsta palīdze Arta </w:t>
      </w:r>
      <w:proofErr w:type="spellStart"/>
      <w:r w:rsidRPr="009E36BF">
        <w:rPr>
          <w:rFonts w:ascii="Times New Roman" w:eastAsia="Times New Roman" w:hAnsi="Times New Roman" w:cs="Times New Roman"/>
          <w:kern w:val="0"/>
          <w:sz w:val="24"/>
          <w:szCs w:val="24"/>
          <w:lang w:eastAsia="lv-LV"/>
          <w14:ligatures w14:val="none"/>
        </w:rPr>
        <w:t>Lekāviča</w:t>
      </w:r>
      <w:proofErr w:type="spellEnd"/>
      <w:r w:rsidRPr="009E36BF">
        <w:rPr>
          <w:rFonts w:ascii="Times New Roman" w:eastAsia="Times New Roman" w:hAnsi="Times New Roman" w:cs="Times New Roman"/>
          <w:kern w:val="0"/>
          <w:sz w:val="24"/>
          <w:szCs w:val="24"/>
          <w:lang w:eastAsia="lv-LV"/>
          <w14:ligatures w14:val="none"/>
        </w:rPr>
        <w:t>.”.</w:t>
      </w:r>
    </w:p>
    <w:p w14:paraId="0BDCB96C" w14:textId="77777777" w:rsidR="009E36BF" w:rsidRPr="009E36BF" w:rsidRDefault="009E36BF" w:rsidP="009E36BF">
      <w:pPr>
        <w:spacing w:after="0" w:line="240" w:lineRule="auto"/>
        <w:ind w:right="-568"/>
        <w:contextualSpacing/>
        <w:jc w:val="both"/>
        <w:rPr>
          <w:rFonts w:ascii="Times New Roman" w:eastAsia="Times New Roman" w:hAnsi="Times New Roman" w:cs="Times New Roman"/>
          <w:kern w:val="0"/>
          <w:sz w:val="24"/>
          <w:szCs w:val="24"/>
          <w:lang w:eastAsia="lv-LV"/>
          <w14:ligatures w14:val="none"/>
        </w:rPr>
      </w:pPr>
    </w:p>
    <w:p w14:paraId="2DC2190F" w14:textId="77777777" w:rsidR="009E36BF" w:rsidRPr="009E36BF" w:rsidRDefault="009E36BF" w:rsidP="009E36BF">
      <w:pPr>
        <w:numPr>
          <w:ilvl w:val="0"/>
          <w:numId w:val="27"/>
        </w:numPr>
        <w:spacing w:after="0" w:line="240" w:lineRule="auto"/>
        <w:ind w:left="426" w:hanging="426"/>
        <w:contextualSpacing/>
        <w:rPr>
          <w:rFonts w:ascii="Times New Roman" w:eastAsia="Times New Roman" w:hAnsi="Times New Roman" w:cs="Times New Roman"/>
          <w:kern w:val="0"/>
          <w:sz w:val="24"/>
          <w:szCs w:val="24"/>
          <w:lang w:eastAsia="lv-LV"/>
          <w14:ligatures w14:val="none"/>
        </w:rPr>
      </w:pPr>
      <w:r w:rsidRPr="009E36BF">
        <w:rPr>
          <w:rFonts w:ascii="Times New Roman" w:eastAsia="Times New Roman" w:hAnsi="Times New Roman" w:cs="Times New Roman"/>
          <w:kern w:val="0"/>
          <w:sz w:val="24"/>
          <w:szCs w:val="24"/>
          <w:lang w:eastAsia="lv-LV"/>
          <w14:ligatures w14:val="none"/>
        </w:rPr>
        <w:t>Papildināt nolikuma 1. punktu ar 1.13. apakšpunktu šādā redakcijā:</w:t>
      </w:r>
    </w:p>
    <w:p w14:paraId="0A483077" w14:textId="77777777" w:rsidR="009E36BF" w:rsidRPr="009E36BF" w:rsidRDefault="009E36BF" w:rsidP="009E36BF">
      <w:pPr>
        <w:spacing w:after="0" w:line="240" w:lineRule="auto"/>
        <w:ind w:left="426" w:right="-568" w:hanging="426"/>
        <w:contextualSpacing/>
        <w:rPr>
          <w:rFonts w:ascii="Times New Roman" w:eastAsia="Times New Roman" w:hAnsi="Times New Roman" w:cs="Times New Roman"/>
          <w:kern w:val="0"/>
          <w:sz w:val="24"/>
          <w:szCs w:val="24"/>
          <w:lang w:eastAsia="lv-LV"/>
          <w14:ligatures w14:val="none"/>
        </w:rPr>
      </w:pPr>
      <w:r w:rsidRPr="009E36BF">
        <w:rPr>
          <w:rFonts w:ascii="Times New Roman" w:eastAsia="Times New Roman" w:hAnsi="Times New Roman" w:cs="Times New Roman"/>
          <w:kern w:val="0"/>
          <w:sz w:val="24"/>
          <w:szCs w:val="24"/>
          <w:lang w:eastAsia="lv-LV"/>
          <w14:ligatures w14:val="none"/>
        </w:rPr>
        <w:t>“1.13.</w:t>
      </w:r>
      <w:r w:rsidRPr="009E36BF">
        <w:rPr>
          <w:rFonts w:ascii="Times New Roman" w:eastAsia="Times New Roman" w:hAnsi="Times New Roman" w:cs="Times New Roman"/>
          <w:kern w:val="0"/>
          <w:sz w:val="24"/>
          <w:szCs w:val="24"/>
          <w:lang w:eastAsia="lv-LV"/>
          <w14:ligatures w14:val="none"/>
        </w:rPr>
        <w:tab/>
        <w:t xml:space="preserve">Komisijas loceklis – Ingrīda </w:t>
      </w:r>
      <w:proofErr w:type="spellStart"/>
      <w:r w:rsidRPr="009E36BF">
        <w:rPr>
          <w:rFonts w:ascii="Times New Roman" w:eastAsia="Times New Roman" w:hAnsi="Times New Roman" w:cs="Times New Roman"/>
          <w:kern w:val="0"/>
          <w:sz w:val="24"/>
          <w:szCs w:val="24"/>
          <w:lang w:eastAsia="lv-LV"/>
          <w14:ligatures w14:val="none"/>
        </w:rPr>
        <w:t>Kučika</w:t>
      </w:r>
      <w:proofErr w:type="spellEnd"/>
      <w:r w:rsidRPr="009E36BF">
        <w:rPr>
          <w:rFonts w:ascii="Times New Roman" w:eastAsia="Times New Roman" w:hAnsi="Times New Roman" w:cs="Times New Roman"/>
          <w:kern w:val="0"/>
          <w:sz w:val="24"/>
          <w:szCs w:val="24"/>
          <w:lang w:eastAsia="lv-LV"/>
          <w14:ligatures w14:val="none"/>
        </w:rPr>
        <w:t>, Dobeles novada Civilās aizsardzības speciāliste.”.</w:t>
      </w:r>
    </w:p>
    <w:p w14:paraId="0E77FACF" w14:textId="77777777" w:rsidR="009E36BF" w:rsidRPr="009E36BF" w:rsidRDefault="009E36BF" w:rsidP="009E36BF">
      <w:pPr>
        <w:spacing w:after="0" w:line="240" w:lineRule="auto"/>
        <w:ind w:left="426" w:right="-568" w:hanging="426"/>
        <w:contextualSpacing/>
        <w:rPr>
          <w:rFonts w:ascii="Times New Roman" w:eastAsia="Times New Roman" w:hAnsi="Times New Roman" w:cs="Times New Roman"/>
          <w:kern w:val="0"/>
          <w:sz w:val="24"/>
          <w:szCs w:val="24"/>
          <w:lang w:eastAsia="lv-LV"/>
          <w14:ligatures w14:val="none"/>
        </w:rPr>
      </w:pPr>
    </w:p>
    <w:p w14:paraId="2BDD85CE" w14:textId="77777777" w:rsidR="009E36BF" w:rsidRPr="009E36BF" w:rsidRDefault="009E36BF" w:rsidP="009E36BF">
      <w:pPr>
        <w:numPr>
          <w:ilvl w:val="0"/>
          <w:numId w:val="27"/>
        </w:numPr>
        <w:spacing w:after="0" w:line="240" w:lineRule="auto"/>
        <w:ind w:left="426" w:hanging="426"/>
        <w:contextualSpacing/>
        <w:rPr>
          <w:rFonts w:ascii="Times New Roman" w:eastAsia="Times New Roman" w:hAnsi="Times New Roman" w:cs="Times New Roman"/>
          <w:kern w:val="0"/>
          <w:sz w:val="24"/>
          <w:szCs w:val="24"/>
          <w:lang w:eastAsia="lv-LV"/>
          <w14:ligatures w14:val="none"/>
        </w:rPr>
      </w:pPr>
      <w:r w:rsidRPr="009E36BF">
        <w:rPr>
          <w:rFonts w:ascii="Times New Roman" w:eastAsia="Times New Roman" w:hAnsi="Times New Roman" w:cs="Times New Roman"/>
          <w:kern w:val="0"/>
          <w:sz w:val="24"/>
          <w:szCs w:val="24"/>
          <w:lang w:eastAsia="lv-LV"/>
          <w14:ligatures w14:val="none"/>
        </w:rPr>
        <w:t>Papildināt nolikuma 1. punktu ar 1.14. apakšpunktu šādā redakcijā:</w:t>
      </w:r>
    </w:p>
    <w:p w14:paraId="6C6308EC" w14:textId="77777777" w:rsidR="009E36BF" w:rsidRPr="009E36BF" w:rsidRDefault="009E36BF" w:rsidP="009E36BF">
      <w:pPr>
        <w:spacing w:after="0" w:line="240" w:lineRule="auto"/>
        <w:ind w:right="-568"/>
        <w:contextualSpacing/>
        <w:rPr>
          <w:rFonts w:ascii="Times New Roman" w:eastAsia="Times New Roman" w:hAnsi="Times New Roman" w:cs="Times New Roman"/>
          <w:kern w:val="0"/>
          <w:sz w:val="24"/>
          <w:szCs w:val="24"/>
          <w:lang w:eastAsia="lv-LV"/>
          <w14:ligatures w14:val="none"/>
        </w:rPr>
      </w:pPr>
      <w:r w:rsidRPr="009E36BF">
        <w:rPr>
          <w:rFonts w:ascii="Times New Roman" w:eastAsia="Times New Roman" w:hAnsi="Times New Roman" w:cs="Times New Roman"/>
          <w:kern w:val="0"/>
          <w:sz w:val="24"/>
          <w:szCs w:val="24"/>
          <w:lang w:eastAsia="lv-LV"/>
          <w14:ligatures w14:val="none"/>
        </w:rPr>
        <w:t xml:space="preserve">“1.14. Komisijas loceklis – Aldis </w:t>
      </w:r>
      <w:proofErr w:type="spellStart"/>
      <w:r w:rsidRPr="009E36BF">
        <w:rPr>
          <w:rFonts w:ascii="Times New Roman" w:eastAsia="Times New Roman" w:hAnsi="Times New Roman" w:cs="Times New Roman"/>
          <w:kern w:val="0"/>
          <w:sz w:val="24"/>
          <w:szCs w:val="24"/>
          <w:lang w:eastAsia="lv-LV"/>
          <w14:ligatures w14:val="none"/>
        </w:rPr>
        <w:t>Cigelnieks</w:t>
      </w:r>
      <w:proofErr w:type="spellEnd"/>
      <w:r w:rsidRPr="009E36BF">
        <w:rPr>
          <w:rFonts w:ascii="Times New Roman" w:eastAsia="Times New Roman" w:hAnsi="Times New Roman" w:cs="Times New Roman"/>
          <w:kern w:val="0"/>
          <w:sz w:val="24"/>
          <w:szCs w:val="24"/>
          <w:lang w:eastAsia="lv-LV"/>
          <w14:ligatures w14:val="none"/>
        </w:rPr>
        <w:t> - Svikulis, Dobeles novada Centrālās pārvaldes Informācijas tehnoloģiju nodaļas datortīklu administrators.”.</w:t>
      </w:r>
    </w:p>
    <w:p w14:paraId="2E5A44D0" w14:textId="77777777" w:rsidR="009E36BF" w:rsidRPr="009E36BF" w:rsidRDefault="009E36BF" w:rsidP="009E36BF">
      <w:pPr>
        <w:spacing w:after="0" w:line="240" w:lineRule="auto"/>
        <w:ind w:right="-568"/>
        <w:contextualSpacing/>
        <w:rPr>
          <w:rFonts w:ascii="Times New Roman" w:eastAsia="Times New Roman" w:hAnsi="Times New Roman" w:cs="Times New Roman"/>
          <w:kern w:val="0"/>
          <w:sz w:val="24"/>
          <w:szCs w:val="24"/>
          <w:lang w:eastAsia="lv-LV"/>
          <w14:ligatures w14:val="none"/>
        </w:rPr>
      </w:pPr>
    </w:p>
    <w:p w14:paraId="580EBBCC" w14:textId="77777777" w:rsidR="009E36BF" w:rsidRPr="009E36BF" w:rsidRDefault="009E36BF" w:rsidP="009E36BF">
      <w:pPr>
        <w:numPr>
          <w:ilvl w:val="0"/>
          <w:numId w:val="27"/>
        </w:numPr>
        <w:spacing w:after="0" w:line="256" w:lineRule="auto"/>
        <w:ind w:left="426" w:right="-568" w:hanging="426"/>
        <w:contextualSpacing/>
        <w:rPr>
          <w:rFonts w:ascii="Times New Roman" w:hAnsi="Times New Roman" w:cs="Times New Roman"/>
          <w:sz w:val="24"/>
          <w:szCs w:val="24"/>
        </w:rPr>
      </w:pPr>
      <w:r w:rsidRPr="009E36BF">
        <w:rPr>
          <w:rFonts w:ascii="Times New Roman" w:hAnsi="Times New Roman" w:cs="Times New Roman"/>
          <w:sz w:val="24"/>
          <w:szCs w:val="24"/>
        </w:rPr>
        <w:t>Papildināt nolikuma 1. punktu ar 1.15. apakšpunktu šādā redakcijā:</w:t>
      </w:r>
    </w:p>
    <w:p w14:paraId="484771F4" w14:textId="77777777" w:rsidR="009E36BF" w:rsidRPr="009E36BF" w:rsidRDefault="009E36BF" w:rsidP="009E36BF">
      <w:pPr>
        <w:spacing w:line="256" w:lineRule="auto"/>
        <w:ind w:right="-568"/>
        <w:contextualSpacing/>
        <w:rPr>
          <w:rFonts w:ascii="Times New Roman" w:hAnsi="Times New Roman" w:cs="Times New Roman"/>
          <w:sz w:val="24"/>
          <w:szCs w:val="24"/>
        </w:rPr>
      </w:pPr>
      <w:r w:rsidRPr="009E36BF">
        <w:rPr>
          <w:rFonts w:ascii="Times New Roman" w:hAnsi="Times New Roman" w:cs="Times New Roman"/>
          <w:sz w:val="24"/>
          <w:szCs w:val="24"/>
        </w:rPr>
        <w:t>“1.15. Komisijas loceklis – Jana Krūmiņa, Valsts vides dienesta Dienvidrietumu reģionālās vides pārvaldes Zemgales piesārņojuma kontroles daļas vecākā inspektore.”.</w:t>
      </w:r>
    </w:p>
    <w:p w14:paraId="77EB663E" w14:textId="77777777" w:rsidR="009E36BF" w:rsidRPr="009E36BF" w:rsidRDefault="009E36BF" w:rsidP="009E36BF">
      <w:pPr>
        <w:spacing w:line="256" w:lineRule="auto"/>
        <w:ind w:right="-568"/>
        <w:contextualSpacing/>
        <w:rPr>
          <w:rFonts w:ascii="Times New Roman" w:hAnsi="Times New Roman" w:cs="Times New Roman"/>
          <w:sz w:val="24"/>
          <w:szCs w:val="24"/>
        </w:rPr>
      </w:pPr>
    </w:p>
    <w:p w14:paraId="1CBE591A" w14:textId="77777777" w:rsidR="009E36BF" w:rsidRPr="009E36BF" w:rsidRDefault="009E36BF" w:rsidP="009E36BF">
      <w:pPr>
        <w:numPr>
          <w:ilvl w:val="0"/>
          <w:numId w:val="27"/>
        </w:numPr>
        <w:spacing w:after="0" w:line="256" w:lineRule="auto"/>
        <w:ind w:left="426" w:right="-568" w:hanging="426"/>
        <w:contextualSpacing/>
      </w:pPr>
      <w:r w:rsidRPr="009E36BF">
        <w:rPr>
          <w:rFonts w:ascii="Times New Roman" w:hAnsi="Times New Roman" w:cs="Times New Roman"/>
          <w:sz w:val="24"/>
          <w:szCs w:val="24"/>
        </w:rPr>
        <w:t>Izteikt nolikuma pielikumu “Dobeles novada sadarbības teritorijas civilās aizsardzības komisijas apziņošanas kārtība” jaunā redakcijā (pielikumā).</w:t>
      </w:r>
    </w:p>
    <w:p w14:paraId="4D6D0898" w14:textId="77777777" w:rsidR="009E36BF" w:rsidRPr="009E36BF" w:rsidRDefault="009E36BF" w:rsidP="009E36BF">
      <w:pPr>
        <w:spacing w:after="0" w:line="240" w:lineRule="auto"/>
        <w:ind w:right="-568"/>
        <w:jc w:val="both"/>
        <w:rPr>
          <w:rFonts w:ascii="Times New Roman" w:eastAsia="Times New Roman" w:hAnsi="Times New Roman" w:cs="Times New Roman"/>
          <w:kern w:val="0"/>
          <w:sz w:val="24"/>
          <w:szCs w:val="24"/>
          <w:lang w:eastAsia="lv-LV"/>
          <w14:ligatures w14:val="none"/>
        </w:rPr>
      </w:pPr>
    </w:p>
    <w:p w14:paraId="6AEF9A5D" w14:textId="77777777" w:rsidR="009E36BF" w:rsidRPr="009E36BF" w:rsidRDefault="009E36BF" w:rsidP="009E36BF">
      <w:pPr>
        <w:spacing w:after="0" w:line="240" w:lineRule="auto"/>
        <w:ind w:right="-568"/>
        <w:jc w:val="both"/>
        <w:rPr>
          <w:rFonts w:ascii="Times New Roman" w:eastAsia="Times New Roman" w:hAnsi="Times New Roman" w:cs="Times New Roman"/>
          <w:kern w:val="0"/>
          <w:sz w:val="24"/>
          <w:szCs w:val="24"/>
          <w:lang w:eastAsia="lv-LV"/>
          <w14:ligatures w14:val="none"/>
        </w:rPr>
      </w:pPr>
    </w:p>
    <w:p w14:paraId="0501D840" w14:textId="5942E368" w:rsidR="009E36BF" w:rsidRDefault="009E36BF" w:rsidP="009E36BF">
      <w:pPr>
        <w:spacing w:after="0" w:line="240" w:lineRule="auto"/>
        <w:jc w:val="both"/>
        <w:rPr>
          <w:rFonts w:ascii="Times New Roman" w:eastAsia="Times New Roman" w:hAnsi="Times New Roman" w:cs="Times New Roman"/>
          <w:kern w:val="0"/>
          <w:sz w:val="24"/>
          <w:szCs w:val="24"/>
          <w:lang w:eastAsia="lv-LV"/>
          <w14:ligatures w14:val="none"/>
        </w:rPr>
      </w:pPr>
      <w:r w:rsidRPr="009E36BF">
        <w:rPr>
          <w:rFonts w:ascii="Times New Roman" w:eastAsia="Times New Roman" w:hAnsi="Times New Roman" w:cs="Times New Roman"/>
          <w:kern w:val="0"/>
          <w:sz w:val="24"/>
          <w:szCs w:val="24"/>
          <w:lang w:eastAsia="lv-LV"/>
          <w14:ligatures w14:val="none"/>
        </w:rPr>
        <w:t>Domes priekšsēdētājs</w:t>
      </w:r>
      <w:r w:rsidRPr="009E36BF">
        <w:rPr>
          <w:rFonts w:ascii="Times New Roman" w:eastAsia="Times New Roman" w:hAnsi="Times New Roman" w:cs="Times New Roman"/>
          <w:kern w:val="0"/>
          <w:sz w:val="24"/>
          <w:szCs w:val="24"/>
          <w:lang w:eastAsia="lv-LV"/>
          <w14:ligatures w14:val="none"/>
        </w:rPr>
        <w:tab/>
      </w:r>
      <w:r w:rsidRPr="009E36BF">
        <w:rPr>
          <w:rFonts w:ascii="Times New Roman" w:eastAsia="Times New Roman" w:hAnsi="Times New Roman" w:cs="Times New Roman"/>
          <w:kern w:val="0"/>
          <w:sz w:val="24"/>
          <w:szCs w:val="24"/>
          <w:lang w:eastAsia="lv-LV"/>
          <w14:ligatures w14:val="none"/>
        </w:rPr>
        <w:tab/>
      </w:r>
      <w:r w:rsidRPr="009E36BF">
        <w:rPr>
          <w:rFonts w:ascii="Times New Roman" w:eastAsia="Times New Roman" w:hAnsi="Times New Roman" w:cs="Times New Roman"/>
          <w:kern w:val="0"/>
          <w:sz w:val="24"/>
          <w:szCs w:val="24"/>
          <w:lang w:eastAsia="lv-LV"/>
          <w14:ligatures w14:val="none"/>
        </w:rPr>
        <w:tab/>
      </w:r>
      <w:r w:rsidRPr="009E36BF">
        <w:rPr>
          <w:rFonts w:ascii="Times New Roman" w:eastAsia="Times New Roman" w:hAnsi="Times New Roman" w:cs="Times New Roman"/>
          <w:kern w:val="0"/>
          <w:sz w:val="24"/>
          <w:szCs w:val="24"/>
          <w:lang w:eastAsia="lv-LV"/>
          <w14:ligatures w14:val="none"/>
        </w:rPr>
        <w:tab/>
      </w:r>
      <w:r w:rsidRPr="009E36BF">
        <w:rPr>
          <w:rFonts w:ascii="Times New Roman" w:eastAsia="Times New Roman" w:hAnsi="Times New Roman" w:cs="Times New Roman"/>
          <w:kern w:val="0"/>
          <w:sz w:val="24"/>
          <w:szCs w:val="24"/>
          <w:lang w:eastAsia="lv-LV"/>
          <w14:ligatures w14:val="none"/>
        </w:rPr>
        <w:tab/>
      </w:r>
      <w:r w:rsidRPr="009E36BF">
        <w:rPr>
          <w:rFonts w:ascii="Times New Roman" w:eastAsia="Times New Roman" w:hAnsi="Times New Roman" w:cs="Times New Roman"/>
          <w:kern w:val="0"/>
          <w:sz w:val="24"/>
          <w:szCs w:val="24"/>
          <w:lang w:eastAsia="lv-LV"/>
          <w14:ligatures w14:val="none"/>
        </w:rPr>
        <w:tab/>
      </w:r>
      <w:r w:rsidRPr="009E36BF">
        <w:rPr>
          <w:rFonts w:ascii="Times New Roman" w:eastAsia="Times New Roman" w:hAnsi="Times New Roman" w:cs="Times New Roman"/>
          <w:kern w:val="0"/>
          <w:sz w:val="24"/>
          <w:szCs w:val="24"/>
          <w:lang w:eastAsia="lv-LV"/>
          <w14:ligatures w14:val="none"/>
        </w:rPr>
        <w:tab/>
      </w:r>
      <w:r w:rsidRPr="009E36BF">
        <w:rPr>
          <w:rFonts w:ascii="Times New Roman" w:eastAsia="Times New Roman" w:hAnsi="Times New Roman" w:cs="Times New Roman"/>
          <w:kern w:val="0"/>
          <w:sz w:val="24"/>
          <w:szCs w:val="24"/>
          <w:lang w:eastAsia="lv-LV"/>
          <w14:ligatures w14:val="none"/>
        </w:rPr>
        <w:tab/>
        <w:t>A</w:t>
      </w:r>
      <w:r w:rsidR="00FE4447">
        <w:rPr>
          <w:rFonts w:ascii="Times New Roman" w:eastAsia="Times New Roman" w:hAnsi="Times New Roman" w:cs="Times New Roman"/>
          <w:kern w:val="0"/>
          <w:sz w:val="24"/>
          <w:szCs w:val="24"/>
          <w:lang w:eastAsia="lv-LV"/>
          <w14:ligatures w14:val="none"/>
        </w:rPr>
        <w:t xml:space="preserve">. </w:t>
      </w:r>
      <w:r w:rsidRPr="009E36BF">
        <w:rPr>
          <w:rFonts w:ascii="Times New Roman" w:eastAsia="Times New Roman" w:hAnsi="Times New Roman" w:cs="Times New Roman"/>
          <w:kern w:val="0"/>
          <w:sz w:val="24"/>
          <w:szCs w:val="24"/>
          <w:lang w:eastAsia="lv-LV"/>
          <w14:ligatures w14:val="none"/>
        </w:rPr>
        <w:t>Spridzāns</w:t>
      </w:r>
      <w:bookmarkEnd w:id="58"/>
    </w:p>
    <w:p w14:paraId="1D31A37F" w14:textId="77777777" w:rsidR="00FE4447" w:rsidRPr="009E36BF" w:rsidRDefault="00FE4447" w:rsidP="009E36BF">
      <w:pPr>
        <w:spacing w:after="0" w:line="240" w:lineRule="auto"/>
        <w:jc w:val="both"/>
        <w:rPr>
          <w:rFonts w:ascii="Times New Roman" w:eastAsia="Times New Roman" w:hAnsi="Times New Roman" w:cs="Times New Roman"/>
          <w:kern w:val="0"/>
          <w:sz w:val="24"/>
          <w:szCs w:val="24"/>
          <w:lang w:eastAsia="lv-LV"/>
          <w14:ligatures w14:val="none"/>
        </w:rPr>
      </w:pPr>
    </w:p>
    <w:p w14:paraId="50D45526" w14:textId="77777777" w:rsidR="009E36BF" w:rsidRDefault="009E36BF" w:rsidP="009352C6">
      <w:pPr>
        <w:tabs>
          <w:tab w:val="left" w:pos="-24212"/>
        </w:tabs>
        <w:spacing w:after="0" w:line="240" w:lineRule="auto"/>
        <w:jc w:val="center"/>
        <w:rPr>
          <w:rFonts w:ascii="Times New Roman" w:eastAsia="Times New Roman" w:hAnsi="Times New Roman" w:cs="Times New Roman"/>
          <w:noProof/>
          <w:kern w:val="0"/>
          <w:sz w:val="20"/>
          <w:szCs w:val="20"/>
          <w:lang w:eastAsia="lv-LV"/>
          <w14:ligatures w14:val="none"/>
        </w:rPr>
      </w:pPr>
    </w:p>
    <w:p w14:paraId="571E318E" w14:textId="77777777" w:rsidR="009E36BF" w:rsidRDefault="009E36BF" w:rsidP="009352C6">
      <w:pPr>
        <w:tabs>
          <w:tab w:val="left" w:pos="-24212"/>
        </w:tabs>
        <w:spacing w:after="0" w:line="240" w:lineRule="auto"/>
        <w:jc w:val="center"/>
        <w:rPr>
          <w:rFonts w:ascii="Times New Roman" w:eastAsia="Times New Roman" w:hAnsi="Times New Roman" w:cs="Times New Roman"/>
          <w:noProof/>
          <w:kern w:val="0"/>
          <w:sz w:val="20"/>
          <w:szCs w:val="20"/>
          <w:lang w:eastAsia="lv-LV"/>
          <w14:ligatures w14:val="none"/>
        </w:rPr>
      </w:pPr>
    </w:p>
    <w:p w14:paraId="46C0A37A" w14:textId="77777777" w:rsidR="009E36BF" w:rsidRDefault="009E36BF" w:rsidP="009352C6">
      <w:pPr>
        <w:tabs>
          <w:tab w:val="left" w:pos="-24212"/>
        </w:tabs>
        <w:spacing w:after="0" w:line="240" w:lineRule="auto"/>
        <w:jc w:val="center"/>
        <w:rPr>
          <w:rFonts w:ascii="Times New Roman" w:eastAsia="Times New Roman" w:hAnsi="Times New Roman" w:cs="Times New Roman"/>
          <w:noProof/>
          <w:kern w:val="0"/>
          <w:sz w:val="20"/>
          <w:szCs w:val="20"/>
          <w:lang w:eastAsia="lv-LV"/>
          <w14:ligatures w14:val="none"/>
        </w:rPr>
      </w:pPr>
    </w:p>
    <w:p w14:paraId="02E21A0D" w14:textId="7CCA0381" w:rsidR="009352C6" w:rsidRPr="00EF05F4" w:rsidRDefault="009352C6" w:rsidP="009352C6">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p>
    <w:p w14:paraId="1D9EBA19" w14:textId="77777777" w:rsidR="00FE0A5B" w:rsidRDefault="00FE0A5B" w:rsidP="009352C6">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p>
    <w:p w14:paraId="370E2024" w14:textId="5AB99BE6" w:rsidR="009352C6" w:rsidRPr="00EF05F4" w:rsidRDefault="009352C6" w:rsidP="009352C6">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EF05F4">
        <w:rPr>
          <w:rFonts w:ascii="Times New Roman" w:eastAsia="Times New Roman" w:hAnsi="Times New Roman" w:cs="Times New Roman"/>
          <w:kern w:val="0"/>
          <w:sz w:val="20"/>
          <w:szCs w:val="24"/>
          <w:lang w:eastAsia="lv-LV"/>
          <w14:ligatures w14:val="none"/>
        </w:rPr>
        <w:t>LATVIJAS REPUBLIKA</w:t>
      </w:r>
    </w:p>
    <w:bookmarkEnd w:id="57"/>
    <w:p w14:paraId="657D3AF9" w14:textId="77777777" w:rsidR="00EF05F4" w:rsidRPr="00EF05F4" w:rsidRDefault="00EF05F4" w:rsidP="00EF05F4">
      <w:pPr>
        <w:spacing w:after="0" w:line="240" w:lineRule="auto"/>
        <w:jc w:val="both"/>
        <w:rPr>
          <w:rFonts w:ascii="Times New Roman" w:eastAsia="Times New Roman" w:hAnsi="Times New Roman" w:cs="Times New Roman"/>
          <w:kern w:val="0"/>
          <w:sz w:val="24"/>
          <w:szCs w:val="24"/>
          <w:lang w:eastAsia="lv-LV"/>
          <w14:ligatures w14:val="none"/>
        </w:rPr>
      </w:pPr>
    </w:p>
    <w:p w14:paraId="104C59D2" w14:textId="77777777" w:rsidR="00EF05F4" w:rsidRPr="00EF05F4" w:rsidRDefault="00EF05F4" w:rsidP="00EF05F4">
      <w:pPr>
        <w:spacing w:after="0" w:line="240" w:lineRule="auto"/>
        <w:jc w:val="both"/>
        <w:rPr>
          <w:rFonts w:ascii="Times New Roman" w:eastAsia="Times New Roman" w:hAnsi="Times New Roman" w:cs="Times New Roman"/>
          <w:kern w:val="0"/>
          <w:sz w:val="24"/>
          <w:szCs w:val="24"/>
          <w:lang w:eastAsia="lv-LV"/>
          <w14:ligatures w14:val="none"/>
        </w:rPr>
      </w:pPr>
    </w:p>
    <w:p w14:paraId="26A74792" w14:textId="77777777" w:rsidR="009E36BF" w:rsidRPr="009E36BF" w:rsidRDefault="009E36BF" w:rsidP="009E36BF">
      <w:pPr>
        <w:spacing w:after="0" w:line="240" w:lineRule="auto"/>
        <w:ind w:left="5760"/>
        <w:rPr>
          <w:rFonts w:ascii="Times New Roman" w:eastAsia="Times New Roman" w:hAnsi="Times New Roman" w:cs="Times New Roman"/>
          <w:kern w:val="0"/>
          <w:sz w:val="20"/>
          <w:szCs w:val="20"/>
          <w:lang w:eastAsia="lv-LV"/>
          <w14:ligatures w14:val="none"/>
        </w:rPr>
      </w:pPr>
      <w:r w:rsidRPr="009E36BF">
        <w:rPr>
          <w:rFonts w:ascii="Times New Roman" w:eastAsia="Times New Roman" w:hAnsi="Times New Roman" w:cs="Times New Roman"/>
          <w:kern w:val="0"/>
          <w:sz w:val="20"/>
          <w:szCs w:val="20"/>
          <w:lang w:eastAsia="lv-LV"/>
          <w14:ligatures w14:val="none"/>
        </w:rPr>
        <w:t xml:space="preserve">Pielikums: </w:t>
      </w:r>
    </w:p>
    <w:p w14:paraId="7A716B93" w14:textId="77777777" w:rsidR="009E36BF" w:rsidRPr="009E36BF" w:rsidRDefault="009E36BF" w:rsidP="009E36BF">
      <w:pPr>
        <w:spacing w:after="0" w:line="240" w:lineRule="auto"/>
        <w:ind w:left="5760"/>
        <w:rPr>
          <w:rFonts w:ascii="Times New Roman" w:eastAsia="Times New Roman" w:hAnsi="Times New Roman" w:cs="Times New Roman"/>
          <w:bCs/>
          <w:kern w:val="0"/>
          <w:sz w:val="20"/>
          <w:szCs w:val="20"/>
          <w:lang w:eastAsia="lv-LV"/>
          <w14:ligatures w14:val="none"/>
        </w:rPr>
      </w:pPr>
      <w:r w:rsidRPr="009E36BF">
        <w:rPr>
          <w:rFonts w:ascii="Times New Roman" w:eastAsia="Times New Roman" w:hAnsi="Times New Roman" w:cs="Times New Roman"/>
          <w:bCs/>
          <w:kern w:val="0"/>
          <w:sz w:val="20"/>
          <w:szCs w:val="20"/>
          <w:lang w:eastAsia="lv-LV"/>
          <w14:ligatures w14:val="none"/>
        </w:rPr>
        <w:t>Dobeles  novada sadarbības teritorijas civilās aizsardzības komisijas nolikumam</w:t>
      </w:r>
    </w:p>
    <w:p w14:paraId="6C38E7CD" w14:textId="77777777" w:rsidR="009E36BF" w:rsidRPr="009E36BF" w:rsidRDefault="009E36BF" w:rsidP="009E36BF">
      <w:pPr>
        <w:tabs>
          <w:tab w:val="left" w:pos="4395"/>
        </w:tabs>
        <w:spacing w:after="0" w:line="240" w:lineRule="auto"/>
        <w:ind w:left="1000"/>
        <w:jc w:val="center"/>
        <w:rPr>
          <w:rFonts w:ascii="Times New Roman" w:eastAsia="Times New Roman" w:hAnsi="Times New Roman" w:cs="Times New Roman"/>
          <w:b/>
          <w:kern w:val="0"/>
          <w:sz w:val="24"/>
          <w:szCs w:val="24"/>
          <w:lang w:eastAsia="lv-LV"/>
          <w14:ligatures w14:val="none"/>
        </w:rPr>
      </w:pPr>
    </w:p>
    <w:p w14:paraId="5E2197FC" w14:textId="77777777" w:rsidR="009E36BF" w:rsidRPr="009E36BF" w:rsidRDefault="009E36BF" w:rsidP="009E36BF">
      <w:pPr>
        <w:tabs>
          <w:tab w:val="left" w:pos="4395"/>
        </w:tabs>
        <w:spacing w:after="0" w:line="240" w:lineRule="auto"/>
        <w:ind w:left="1000"/>
        <w:jc w:val="center"/>
        <w:rPr>
          <w:rFonts w:ascii="Times New Roman" w:eastAsia="Times New Roman" w:hAnsi="Times New Roman" w:cs="Times New Roman"/>
          <w:b/>
          <w:kern w:val="0"/>
          <w:sz w:val="24"/>
          <w:szCs w:val="24"/>
          <w:lang w:eastAsia="lv-LV"/>
          <w14:ligatures w14:val="none"/>
        </w:rPr>
      </w:pPr>
      <w:r w:rsidRPr="009E36BF">
        <w:rPr>
          <w:rFonts w:ascii="Times New Roman" w:eastAsia="Times New Roman" w:hAnsi="Times New Roman" w:cs="Times New Roman"/>
          <w:b/>
          <w:kern w:val="0"/>
          <w:sz w:val="24"/>
          <w:szCs w:val="24"/>
          <w:lang w:eastAsia="lv-LV"/>
          <w14:ligatures w14:val="none"/>
        </w:rPr>
        <w:t>Dobeles novada sadarbības teritorijas civilās aizsardzības komisijas apziņošanas kārtība</w:t>
      </w:r>
    </w:p>
    <w:p w14:paraId="49D089C5" w14:textId="77777777" w:rsidR="009E36BF" w:rsidRPr="009E36BF" w:rsidRDefault="009E36BF" w:rsidP="009E36BF">
      <w:pPr>
        <w:tabs>
          <w:tab w:val="left" w:pos="4395"/>
        </w:tabs>
        <w:spacing w:after="0" w:line="240" w:lineRule="auto"/>
        <w:ind w:left="1000"/>
        <w:jc w:val="center"/>
        <w:rPr>
          <w:rFonts w:ascii="Times New Roman" w:eastAsia="Times New Roman" w:hAnsi="Times New Roman" w:cs="Times New Roman"/>
          <w:b/>
          <w:kern w:val="0"/>
          <w:sz w:val="24"/>
          <w:szCs w:val="24"/>
          <w:lang w:eastAsia="lv-LV"/>
          <w14:ligatures w14:val="none"/>
        </w:rPr>
      </w:pPr>
      <w:r w:rsidRPr="009E36BF">
        <w:rPr>
          <w:rFonts w:ascii="Times New Roman" w:eastAsia="Times New Roman" w:hAnsi="Times New Roman" w:cs="Times New Roman"/>
          <w:noProof/>
          <w:kern w:val="0"/>
          <w:sz w:val="24"/>
          <w:szCs w:val="24"/>
          <w:lang w:eastAsia="lv-LV"/>
          <w14:ligatures w14:val="none"/>
        </w:rPr>
        <mc:AlternateContent>
          <mc:Choice Requires="wps">
            <w:drawing>
              <wp:anchor distT="0" distB="0" distL="114299" distR="114299" simplePos="0" relativeHeight="251719680" behindDoc="0" locked="0" layoutInCell="1" allowOverlap="1" wp14:anchorId="68308241" wp14:editId="2801E66F">
                <wp:simplePos x="0" y="0"/>
                <wp:positionH relativeFrom="column">
                  <wp:posOffset>7223759</wp:posOffset>
                </wp:positionH>
                <wp:positionV relativeFrom="paragraph">
                  <wp:posOffset>1931035</wp:posOffset>
                </wp:positionV>
                <wp:extent cx="0" cy="3324225"/>
                <wp:effectExtent l="0" t="0" r="38100" b="28575"/>
                <wp:wrapNone/>
                <wp:docPr id="1054287027"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42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B9598E" id="Straight Connector 19" o:spid="_x0000_s1026" style="position:absolute;z-index:251719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568.8pt,152.05pt" to="568.8pt,4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" strokecolor="windowText" strokeweight="1pt">
                <v:stroke joinstyle="miter"/>
                <o:lock v:ext="edit" shapetype="f"/>
              </v:line>
            </w:pict>
          </mc:Fallback>
        </mc:AlternateContent>
      </w:r>
      <w:r w:rsidRPr="009E36BF">
        <w:rPr>
          <w:rFonts w:ascii="Times New Roman" w:eastAsia="Times New Roman" w:hAnsi="Times New Roman" w:cs="Times New Roman"/>
          <w:noProof/>
          <w:kern w:val="0"/>
          <w:sz w:val="24"/>
          <w:szCs w:val="24"/>
          <w:lang w:eastAsia="lv-LV"/>
          <w14:ligatures w14:val="none"/>
        </w:rPr>
        <mc:AlternateContent>
          <mc:Choice Requires="wps">
            <w:drawing>
              <wp:anchor distT="0" distB="0" distL="114300" distR="114300" simplePos="0" relativeHeight="251723776" behindDoc="0" locked="0" layoutInCell="1" allowOverlap="1" wp14:anchorId="6BF1FC99" wp14:editId="3D747657">
                <wp:simplePos x="0" y="0"/>
                <wp:positionH relativeFrom="page">
                  <wp:posOffset>5866130</wp:posOffset>
                </wp:positionH>
                <wp:positionV relativeFrom="paragraph">
                  <wp:posOffset>3514725</wp:posOffset>
                </wp:positionV>
                <wp:extent cx="635" cy="189865"/>
                <wp:effectExtent l="635" t="75565" r="19050" b="95250"/>
                <wp:wrapNone/>
                <wp:docPr id="353423784"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1898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1BE9EFC" id="Straight Connector 15" o:spid="_x0000_s1026" style="position:absolute;rotation:90;flip:x;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61.9pt,276.75pt" to="461.95pt,29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">
                <v:stroke endarrow="block"/>
                <w10:wrap anchorx="page"/>
              </v:line>
            </w:pict>
          </mc:Fallback>
        </mc:AlternateContent>
      </w:r>
      <w:r w:rsidRPr="009E36BF">
        <w:rPr>
          <w:rFonts w:ascii="Times New Roman" w:eastAsia="Times New Roman" w:hAnsi="Times New Roman" w:cs="Times New Roman"/>
          <w:noProof/>
          <w:kern w:val="0"/>
          <w:sz w:val="24"/>
          <w:szCs w:val="24"/>
          <w:lang w:eastAsia="lv-LV"/>
          <w14:ligatures w14:val="none"/>
        </w:rPr>
        <mc:AlternateContent>
          <mc:Choice Requires="wps">
            <w:drawing>
              <wp:anchor distT="0" distB="0" distL="114300" distR="114300" simplePos="0" relativeHeight="251708416" behindDoc="0" locked="0" layoutInCell="1" allowOverlap="1" wp14:anchorId="37ECABB7" wp14:editId="0D846998">
                <wp:simplePos x="0" y="0"/>
                <wp:positionH relativeFrom="column">
                  <wp:posOffset>1844040</wp:posOffset>
                </wp:positionH>
                <wp:positionV relativeFrom="paragraph">
                  <wp:posOffset>179705</wp:posOffset>
                </wp:positionV>
                <wp:extent cx="1904365" cy="876300"/>
                <wp:effectExtent l="0" t="38100" r="57785" b="19050"/>
                <wp:wrapNone/>
                <wp:docPr id="2112496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4365" cy="876300"/>
                        </a:xfrm>
                        <a:prstGeom prst="rect">
                          <a:avLst/>
                        </a:prstGeom>
                        <a:solidFill>
                          <a:srgbClr val="A5A5A5"/>
                        </a:solidFill>
                        <a:ln w="9525">
                          <a:solidFill>
                            <a:srgbClr val="000000"/>
                          </a:solidFill>
                          <a:miter lim="800000"/>
                          <a:headEnd/>
                          <a:tailEnd/>
                        </a:ln>
                        <a:effectLst>
                          <a:outerShdw dist="35921" dir="18900000" algn="ctr" rotWithShape="0">
                            <a:srgbClr val="808080"/>
                          </a:outerShdw>
                        </a:effectLst>
                      </wps:spPr>
                      <wps:txbx>
                        <w:txbxContent>
                          <w:p w14:paraId="427109AC" w14:textId="77777777" w:rsidR="009E36BF" w:rsidRPr="00124178" w:rsidRDefault="009E36BF" w:rsidP="009E36BF">
                            <w:pPr>
                              <w:jc w:val="center"/>
                              <w:rPr>
                                <w:color w:val="FFFFFF"/>
                                <w:sz w:val="20"/>
                                <w:szCs w:val="20"/>
                              </w:rPr>
                            </w:pPr>
                            <w:r w:rsidRPr="00124178">
                              <w:rPr>
                                <w:color w:val="FFFFFF"/>
                                <w:sz w:val="20"/>
                                <w:szCs w:val="20"/>
                              </w:rPr>
                              <w:t>Komisijas priekšsēdētājs pieņem lēmumu par komisijas apziņošanu</w:t>
                            </w:r>
                          </w:p>
                          <w:p w14:paraId="058CEACC" w14:textId="77777777" w:rsidR="009E36BF" w:rsidRPr="00124178" w:rsidRDefault="009E36BF" w:rsidP="009E36BF">
                            <w:pPr>
                              <w:jc w:val="center"/>
                              <w:rPr>
                                <w:color w:val="FFFFFF"/>
                                <w:sz w:val="20"/>
                                <w:szCs w:val="20"/>
                              </w:rPr>
                            </w:pPr>
                            <w:r w:rsidRPr="00124178">
                              <w:rPr>
                                <w:color w:val="FFFFFF"/>
                                <w:sz w:val="20"/>
                                <w:szCs w:val="20"/>
                              </w:rPr>
                              <w:t xml:space="preserve"> (mob. tālr. </w:t>
                            </w:r>
                            <w:r w:rsidRPr="00124178">
                              <w:rPr>
                                <w:color w:val="FFFFFF"/>
                                <w:sz w:val="20"/>
                              </w:rPr>
                              <w:t>29173716</w:t>
                            </w:r>
                            <w:r w:rsidRPr="00124178">
                              <w:rPr>
                                <w:color w:val="FFFFFF"/>
                                <w:sz w:val="20"/>
                                <w:szCs w:val="20"/>
                              </w:rPr>
                              <w:t>, e-pasts andrejs.spridzans@dobele.lv)</w:t>
                            </w:r>
                          </w:p>
                          <w:p w14:paraId="0A184963" w14:textId="77777777" w:rsidR="009E36BF" w:rsidRDefault="009E36BF" w:rsidP="009E36BF">
                            <w:pPr>
                              <w:jc w:val="center"/>
                              <w:rPr>
                                <w:color w:val="FFFFFF"/>
                                <w:sz w:val="20"/>
                                <w:szCs w:val="20"/>
                              </w:rPr>
                            </w:pPr>
                          </w:p>
                          <w:p w14:paraId="60C4140F" w14:textId="77777777" w:rsidR="009E36BF" w:rsidRDefault="009E36BF" w:rsidP="009E36BF">
                            <w:pPr>
                              <w:rPr>
                                <w:color w:val="FFFFFF"/>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CABB7" id="_x0000_t202" coordsize="21600,21600" o:spt="202" path="m,l,21600r21600,l21600,xe">
                <v:stroke joinstyle="miter"/>
                <v:path gradientshapeok="t" o:connecttype="rect"/>
              </v:shapetype>
              <v:shape id="Text Box 31" o:spid="_x0000_s1026" type="#_x0000_t202" style="position:absolute;left:0;text-align:left;margin-left:145.2pt;margin-top:14.15pt;width:149.95pt;height:6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" fillcolor="#a5a5a5">
                <v:shadow on="t" offset=",-2pt"/>
                <v:textbox>
                  <w:txbxContent>
                    <w:p w14:paraId="427109AC" w14:textId="77777777" w:rsidR="009E36BF" w:rsidRPr="00124178" w:rsidRDefault="009E36BF" w:rsidP="009E36BF">
                      <w:pPr>
                        <w:jc w:val="center"/>
                        <w:rPr>
                          <w:color w:val="FFFFFF"/>
                          <w:sz w:val="20"/>
                          <w:szCs w:val="20"/>
                        </w:rPr>
                      </w:pPr>
                      <w:r w:rsidRPr="00124178">
                        <w:rPr>
                          <w:color w:val="FFFFFF"/>
                          <w:sz w:val="20"/>
                          <w:szCs w:val="20"/>
                        </w:rPr>
                        <w:t>Komisijas priekšsēdētājs pieņem lēmumu par komisijas apziņošanu</w:t>
                      </w:r>
                    </w:p>
                    <w:p w14:paraId="058CEACC" w14:textId="77777777" w:rsidR="009E36BF" w:rsidRPr="00124178" w:rsidRDefault="009E36BF" w:rsidP="009E36BF">
                      <w:pPr>
                        <w:jc w:val="center"/>
                        <w:rPr>
                          <w:color w:val="FFFFFF"/>
                          <w:sz w:val="20"/>
                          <w:szCs w:val="20"/>
                        </w:rPr>
                      </w:pPr>
                      <w:r w:rsidRPr="00124178">
                        <w:rPr>
                          <w:color w:val="FFFFFF"/>
                          <w:sz w:val="20"/>
                          <w:szCs w:val="20"/>
                        </w:rPr>
                        <w:t xml:space="preserve"> (mob. tālr. </w:t>
                      </w:r>
                      <w:r w:rsidRPr="00124178">
                        <w:rPr>
                          <w:color w:val="FFFFFF"/>
                          <w:sz w:val="20"/>
                        </w:rPr>
                        <w:t>29173716</w:t>
                      </w:r>
                      <w:r w:rsidRPr="00124178">
                        <w:rPr>
                          <w:color w:val="FFFFFF"/>
                          <w:sz w:val="20"/>
                          <w:szCs w:val="20"/>
                        </w:rPr>
                        <w:t>, e-pasts andrejs.spridzans@dobele.lv)</w:t>
                      </w:r>
                    </w:p>
                    <w:p w14:paraId="0A184963" w14:textId="77777777" w:rsidR="009E36BF" w:rsidRDefault="009E36BF" w:rsidP="009E36BF">
                      <w:pPr>
                        <w:jc w:val="center"/>
                        <w:rPr>
                          <w:color w:val="FFFFFF"/>
                          <w:sz w:val="20"/>
                          <w:szCs w:val="20"/>
                        </w:rPr>
                      </w:pPr>
                    </w:p>
                    <w:p w14:paraId="60C4140F" w14:textId="77777777" w:rsidR="009E36BF" w:rsidRDefault="009E36BF" w:rsidP="009E36BF">
                      <w:pPr>
                        <w:rPr>
                          <w:color w:val="FFFFFF"/>
                          <w:sz w:val="20"/>
                          <w:szCs w:val="20"/>
                        </w:rPr>
                      </w:pPr>
                    </w:p>
                  </w:txbxContent>
                </v:textbox>
              </v:shape>
            </w:pict>
          </mc:Fallback>
        </mc:AlternateContent>
      </w:r>
    </w:p>
    <w:p w14:paraId="604221A2" w14:textId="77777777" w:rsidR="009E36BF" w:rsidRPr="009E36BF" w:rsidRDefault="009E36BF" w:rsidP="009E36BF">
      <w:pPr>
        <w:widowControl w:val="0"/>
        <w:autoSpaceDE w:val="0"/>
        <w:autoSpaceDN w:val="0"/>
        <w:adjustRightInd w:val="0"/>
        <w:spacing w:after="0" w:line="240" w:lineRule="auto"/>
        <w:ind w:firstLine="1000"/>
        <w:jc w:val="both"/>
        <w:rPr>
          <w:rFonts w:ascii="Times New Roman" w:eastAsia="Times New Roman" w:hAnsi="Times New Roman" w:cs="Times New Roman"/>
          <w:color w:val="FF0000"/>
          <w:kern w:val="0"/>
          <w:sz w:val="24"/>
          <w:szCs w:val="24"/>
          <w:lang w:eastAsia="lv-LV"/>
          <w14:ligatures w14:val="none"/>
        </w:rPr>
      </w:pPr>
    </w:p>
    <w:p w14:paraId="6411203C" w14:textId="77777777" w:rsidR="009E36BF" w:rsidRPr="009E36BF" w:rsidRDefault="009E36BF" w:rsidP="009E36BF">
      <w:pPr>
        <w:widowControl w:val="0"/>
        <w:autoSpaceDE w:val="0"/>
        <w:autoSpaceDN w:val="0"/>
        <w:adjustRightInd w:val="0"/>
        <w:spacing w:after="0" w:line="240" w:lineRule="auto"/>
        <w:ind w:firstLine="1000"/>
        <w:jc w:val="both"/>
        <w:rPr>
          <w:rFonts w:ascii="Times New Roman" w:eastAsia="Times New Roman" w:hAnsi="Times New Roman" w:cs="Times New Roman"/>
          <w:color w:val="FF0000"/>
          <w:kern w:val="0"/>
          <w:sz w:val="24"/>
          <w:szCs w:val="24"/>
          <w:lang w:eastAsia="lv-LV"/>
          <w14:ligatures w14:val="none"/>
        </w:rPr>
      </w:pPr>
    </w:p>
    <w:p w14:paraId="000E9C94" w14:textId="77777777" w:rsidR="009E36BF" w:rsidRPr="009E36BF" w:rsidRDefault="009E36BF" w:rsidP="009E36BF">
      <w:pPr>
        <w:widowControl w:val="0"/>
        <w:autoSpaceDE w:val="0"/>
        <w:autoSpaceDN w:val="0"/>
        <w:adjustRightInd w:val="0"/>
        <w:spacing w:after="0" w:line="240" w:lineRule="auto"/>
        <w:ind w:firstLine="1000"/>
        <w:jc w:val="both"/>
        <w:rPr>
          <w:rFonts w:ascii="Times New Roman" w:eastAsia="Times New Roman" w:hAnsi="Times New Roman" w:cs="Times New Roman"/>
          <w:color w:val="FF0000"/>
          <w:kern w:val="0"/>
          <w:sz w:val="24"/>
          <w:szCs w:val="24"/>
          <w:lang w:eastAsia="lv-LV"/>
          <w14:ligatures w14:val="none"/>
        </w:rPr>
      </w:pPr>
    </w:p>
    <w:p w14:paraId="4B999A21" w14:textId="77777777" w:rsidR="009E36BF" w:rsidRPr="009E36BF" w:rsidRDefault="009E36BF" w:rsidP="009E36BF">
      <w:pPr>
        <w:widowControl w:val="0"/>
        <w:autoSpaceDE w:val="0"/>
        <w:autoSpaceDN w:val="0"/>
        <w:adjustRightInd w:val="0"/>
        <w:spacing w:after="0" w:line="240" w:lineRule="auto"/>
        <w:ind w:firstLine="1000"/>
        <w:jc w:val="both"/>
        <w:rPr>
          <w:rFonts w:ascii="Times New Roman" w:eastAsia="Times New Roman" w:hAnsi="Times New Roman" w:cs="Times New Roman"/>
          <w:color w:val="FF0000"/>
          <w:kern w:val="0"/>
          <w:sz w:val="24"/>
          <w:szCs w:val="24"/>
          <w:lang w:eastAsia="lv-LV"/>
          <w14:ligatures w14:val="none"/>
        </w:rPr>
      </w:pPr>
      <w:r w:rsidRPr="009E36BF">
        <w:rPr>
          <w:rFonts w:ascii="Times New Roman" w:eastAsia="Times New Roman" w:hAnsi="Times New Roman" w:cs="Times New Roman"/>
          <w:noProof/>
          <w:kern w:val="0"/>
          <w:sz w:val="24"/>
          <w:szCs w:val="24"/>
          <w:lang w:eastAsia="lv-LV"/>
          <w14:ligatures w14:val="none"/>
        </w:rPr>
        <mc:AlternateContent>
          <mc:Choice Requires="wps">
            <w:drawing>
              <wp:anchor distT="0" distB="0" distL="114300" distR="114300" simplePos="0" relativeHeight="251728896" behindDoc="0" locked="0" layoutInCell="1" allowOverlap="1" wp14:anchorId="2BD3A517" wp14:editId="71713806">
                <wp:simplePos x="0" y="0"/>
                <wp:positionH relativeFrom="page">
                  <wp:posOffset>1821180</wp:posOffset>
                </wp:positionH>
                <wp:positionV relativeFrom="paragraph">
                  <wp:posOffset>3716656</wp:posOffset>
                </wp:positionV>
                <wp:extent cx="635" cy="189865"/>
                <wp:effectExtent l="38735" t="75565" r="0" b="95250"/>
                <wp:wrapNone/>
                <wp:docPr id="1789829534"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635" cy="1898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2DC0E60" id="Straight Connector 10" o:spid="_x0000_s1026" style="position:absolute;rotation:-90;flip:x y;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3.4pt,292.65pt" to="143.45pt,30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">
                <v:stroke endarrow="block"/>
                <w10:wrap anchorx="page"/>
              </v:line>
            </w:pict>
          </mc:Fallback>
        </mc:AlternateContent>
      </w:r>
      <w:r w:rsidRPr="009E36BF">
        <w:rPr>
          <w:rFonts w:ascii="Times New Roman" w:eastAsia="Times New Roman" w:hAnsi="Times New Roman" w:cs="Times New Roman"/>
          <w:noProof/>
          <w:kern w:val="0"/>
          <w:sz w:val="24"/>
          <w:szCs w:val="24"/>
          <w:lang w:eastAsia="lv-LV"/>
          <w14:ligatures w14:val="none"/>
        </w:rPr>
        <mc:AlternateContent>
          <mc:Choice Requires="wps">
            <w:drawing>
              <wp:anchor distT="0" distB="0" distL="114300" distR="114300" simplePos="0" relativeHeight="251721728" behindDoc="0" locked="0" layoutInCell="1" allowOverlap="1" wp14:anchorId="1F7F21C3" wp14:editId="6B3EF8C0">
                <wp:simplePos x="0" y="0"/>
                <wp:positionH relativeFrom="column">
                  <wp:posOffset>4795520</wp:posOffset>
                </wp:positionH>
                <wp:positionV relativeFrom="paragraph">
                  <wp:posOffset>3712210</wp:posOffset>
                </wp:positionV>
                <wp:extent cx="635" cy="189865"/>
                <wp:effectExtent l="635" t="75565" r="19050" b="95250"/>
                <wp:wrapNone/>
                <wp:docPr id="526462016"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1898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5482FFB" id="Straight Connector 17" o:spid="_x0000_s1026" style="position:absolute;rotation:90;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6pt,292.3pt" to="377.65pt,3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">
                <v:stroke endarrow="block"/>
              </v:line>
            </w:pict>
          </mc:Fallback>
        </mc:AlternateContent>
      </w:r>
    </w:p>
    <w:p w14:paraId="5EBABEF3" w14:textId="77777777" w:rsidR="009E36BF" w:rsidRPr="009E36BF" w:rsidRDefault="009E36BF" w:rsidP="009E36BF">
      <w:pPr>
        <w:spacing w:after="0" w:line="240" w:lineRule="auto"/>
        <w:rPr>
          <w:rFonts w:ascii="Times New Roman" w:eastAsia="Times New Roman" w:hAnsi="Times New Roman" w:cs="Times New Roman"/>
          <w:kern w:val="0"/>
          <w:sz w:val="24"/>
          <w:szCs w:val="24"/>
          <w:lang w:eastAsia="lv-LV"/>
          <w14:ligatures w14:val="none"/>
        </w:rPr>
      </w:pPr>
    </w:p>
    <w:p w14:paraId="3D3C6B63" w14:textId="77777777" w:rsidR="009E36BF" w:rsidRPr="009E36BF" w:rsidRDefault="009E36BF" w:rsidP="009E36BF">
      <w:pPr>
        <w:spacing w:after="0" w:line="240" w:lineRule="auto"/>
        <w:rPr>
          <w:rFonts w:ascii="Times New Roman" w:eastAsia="Times New Roman" w:hAnsi="Times New Roman" w:cs="Times New Roman"/>
          <w:kern w:val="0"/>
          <w:sz w:val="24"/>
          <w:szCs w:val="24"/>
          <w:lang w:eastAsia="lv-LV"/>
          <w14:ligatures w14:val="none"/>
        </w:rPr>
      </w:pPr>
      <w:r w:rsidRPr="009E36BF">
        <w:rPr>
          <w:rFonts w:ascii="Times New Roman" w:eastAsia="Times New Roman" w:hAnsi="Times New Roman" w:cs="Times New Roman"/>
          <w:noProof/>
          <w:kern w:val="0"/>
          <w:sz w:val="24"/>
          <w:szCs w:val="24"/>
          <w:lang w:eastAsia="lv-LV"/>
          <w14:ligatures w14:val="none"/>
        </w:rPr>
        <mc:AlternateContent>
          <mc:Choice Requires="wps">
            <w:drawing>
              <wp:anchor distT="0" distB="0" distL="114300" distR="114300" simplePos="0" relativeHeight="251709440" behindDoc="0" locked="0" layoutInCell="1" allowOverlap="1" wp14:anchorId="69D9BF74" wp14:editId="6192BFF2">
                <wp:simplePos x="0" y="0"/>
                <wp:positionH relativeFrom="column">
                  <wp:posOffset>2743835</wp:posOffset>
                </wp:positionH>
                <wp:positionV relativeFrom="paragraph">
                  <wp:posOffset>8890</wp:posOffset>
                </wp:positionV>
                <wp:extent cx="8255" cy="225425"/>
                <wp:effectExtent l="76200" t="0" r="67945" b="60325"/>
                <wp:wrapNone/>
                <wp:docPr id="1940761924"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22542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309927B" id="Straight Connector 30"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05pt,.7pt" to="216.7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">
                <v:stroke endarrow="block"/>
              </v:line>
            </w:pict>
          </mc:Fallback>
        </mc:AlternateContent>
      </w:r>
    </w:p>
    <w:p w14:paraId="51F07926" w14:textId="77777777" w:rsidR="009E36BF" w:rsidRPr="009E36BF" w:rsidRDefault="009E36BF" w:rsidP="009E36BF">
      <w:pPr>
        <w:spacing w:after="0" w:line="240" w:lineRule="auto"/>
        <w:rPr>
          <w:rFonts w:ascii="Times New Roman" w:eastAsia="Times New Roman" w:hAnsi="Times New Roman" w:cs="Times New Roman"/>
          <w:kern w:val="0"/>
          <w:sz w:val="24"/>
          <w:szCs w:val="24"/>
          <w:lang w:eastAsia="lv-LV"/>
          <w14:ligatures w14:val="none"/>
        </w:rPr>
      </w:pPr>
      <w:r w:rsidRPr="009E36BF">
        <w:rPr>
          <w:rFonts w:ascii="Times New Roman" w:eastAsia="Times New Roman" w:hAnsi="Times New Roman" w:cs="Times New Roman"/>
          <w:noProof/>
          <w:kern w:val="0"/>
          <w:sz w:val="24"/>
          <w:szCs w:val="24"/>
          <w:lang w:eastAsia="lv-LV"/>
          <w14:ligatures w14:val="none"/>
        </w:rPr>
        <mc:AlternateContent>
          <mc:Choice Requires="wps">
            <w:drawing>
              <wp:anchor distT="0" distB="0" distL="114300" distR="114300" simplePos="0" relativeHeight="251710464" behindDoc="0" locked="0" layoutInCell="1" allowOverlap="1" wp14:anchorId="55DA9BF3" wp14:editId="3E9DAED7">
                <wp:simplePos x="0" y="0"/>
                <wp:positionH relativeFrom="column">
                  <wp:posOffset>1824990</wp:posOffset>
                </wp:positionH>
                <wp:positionV relativeFrom="paragraph">
                  <wp:posOffset>62230</wp:posOffset>
                </wp:positionV>
                <wp:extent cx="1895475" cy="857250"/>
                <wp:effectExtent l="0" t="38100" r="66675" b="19050"/>
                <wp:wrapNone/>
                <wp:docPr id="132080469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857250"/>
                        </a:xfrm>
                        <a:prstGeom prst="rect">
                          <a:avLst/>
                        </a:prstGeom>
                        <a:solidFill>
                          <a:srgbClr val="70AD47"/>
                        </a:solidFill>
                        <a:ln w="9525">
                          <a:solidFill>
                            <a:srgbClr val="000000"/>
                          </a:solidFill>
                          <a:miter lim="800000"/>
                          <a:headEnd/>
                          <a:tailEnd/>
                        </a:ln>
                        <a:effectLst>
                          <a:outerShdw dist="35921" dir="18900000" algn="ctr" rotWithShape="0">
                            <a:srgbClr val="808080"/>
                          </a:outerShdw>
                        </a:effectLst>
                      </wps:spPr>
                      <wps:txbx>
                        <w:txbxContent>
                          <w:p w14:paraId="5D426D06" w14:textId="77777777" w:rsidR="009E36BF" w:rsidRPr="009E36BF" w:rsidRDefault="009E36BF" w:rsidP="009E36BF">
                            <w:pPr>
                              <w:jc w:val="center"/>
                              <w:rPr>
                                <w:color w:val="FFFFFF"/>
                                <w:sz w:val="20"/>
                                <w:szCs w:val="20"/>
                              </w:rPr>
                            </w:pPr>
                            <w:r w:rsidRPr="009E36BF">
                              <w:rPr>
                                <w:color w:val="FFFFFF"/>
                                <w:sz w:val="20"/>
                                <w:szCs w:val="20"/>
                              </w:rPr>
                              <w:t xml:space="preserve">Komisijas sekretāre veic apziņošanu zvanot/ sūtot SMS </w:t>
                            </w:r>
                          </w:p>
                          <w:p w14:paraId="585D5665" w14:textId="77777777" w:rsidR="009E36BF" w:rsidRPr="009E36BF" w:rsidRDefault="009E36BF" w:rsidP="009E36BF">
                            <w:pPr>
                              <w:jc w:val="center"/>
                              <w:rPr>
                                <w:bCs/>
                                <w:color w:val="FFFFFF"/>
                                <w:sz w:val="20"/>
                                <w:szCs w:val="20"/>
                              </w:rPr>
                            </w:pPr>
                            <w:r w:rsidRPr="009E36BF">
                              <w:rPr>
                                <w:color w:val="FFFFFF"/>
                                <w:sz w:val="20"/>
                                <w:szCs w:val="20"/>
                              </w:rPr>
                              <w:t xml:space="preserve"> (</w:t>
                            </w:r>
                            <w:r w:rsidRPr="009E36BF">
                              <w:rPr>
                                <w:bCs/>
                                <w:color w:val="FFFFFF"/>
                                <w:sz w:val="20"/>
                                <w:szCs w:val="20"/>
                              </w:rPr>
                              <w:t>mob. tālr.</w:t>
                            </w:r>
                            <w:r w:rsidRPr="009E36BF">
                              <w:rPr>
                                <w:color w:val="FFFFFF"/>
                                <w:sz w:val="20"/>
                                <w:szCs w:val="20"/>
                              </w:rPr>
                              <w:t>25427146</w:t>
                            </w:r>
                          </w:p>
                          <w:p w14:paraId="0FC84B05" w14:textId="77777777" w:rsidR="009E36BF" w:rsidRPr="009E36BF" w:rsidRDefault="009E36BF" w:rsidP="009E36BF">
                            <w:pPr>
                              <w:jc w:val="center"/>
                              <w:rPr>
                                <w:color w:val="FFFFFF"/>
                                <w:sz w:val="20"/>
                                <w:szCs w:val="20"/>
                              </w:rPr>
                            </w:pPr>
                            <w:r w:rsidRPr="009E36BF">
                              <w:rPr>
                                <w:bCs/>
                                <w:color w:val="FFFFFF"/>
                                <w:sz w:val="20"/>
                                <w:szCs w:val="20"/>
                              </w:rPr>
                              <w:t xml:space="preserve"> e-pasts: </w:t>
                            </w:r>
                            <w:hyperlink r:id="rId40" w:history="1">
                              <w:r w:rsidRPr="009E36BF">
                                <w:rPr>
                                  <w:rStyle w:val="Hipersaite"/>
                                  <w:bCs/>
                                  <w:color w:val="FFFFFF"/>
                                  <w:sz w:val="20"/>
                                  <w:szCs w:val="20"/>
                                </w:rPr>
                                <w:t>daina.polikarpova@dobele.lv</w:t>
                              </w:r>
                            </w:hyperlink>
                            <w:r w:rsidRPr="009E36BF">
                              <w:rPr>
                                <w:color w:val="FFFFFF"/>
                                <w:sz w:val="20"/>
                                <w:szCs w:val="20"/>
                              </w:rPr>
                              <w:t>)</w:t>
                            </w:r>
                          </w:p>
                          <w:p w14:paraId="11F2A8A1" w14:textId="77777777" w:rsidR="009E36BF" w:rsidRPr="009E36BF" w:rsidRDefault="009E36BF" w:rsidP="009E36BF">
                            <w:pPr>
                              <w:spacing w:line="254" w:lineRule="auto"/>
                              <w:jc w:val="center"/>
                              <w:rPr>
                                <w:color w:val="FFFFFF"/>
                              </w:rPr>
                            </w:pPr>
                          </w:p>
                          <w:p w14:paraId="253BE99A" w14:textId="77777777" w:rsidR="009E36BF" w:rsidRPr="009E36BF" w:rsidRDefault="009E36BF" w:rsidP="009E36BF">
                            <w:pP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55DA9BF3" id="Text Box 29" o:spid="_x0000_s1027" type="#_x0000_t202" style="position:absolute;margin-left:143.7pt;margin-top:4.9pt;width:149.25pt;height:6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" fillcolor="#70ad47">
                <v:shadow on="t" offset=",-2pt"/>
                <v:textbox>
                  <w:txbxContent>
                    <w:p w14:paraId="5D426D06" w14:textId="77777777" w:rsidR="009E36BF" w:rsidRPr="009E36BF" w:rsidRDefault="009E36BF" w:rsidP="009E36BF">
                      <w:pPr>
                        <w:jc w:val="center"/>
                        <w:rPr>
                          <w:color w:val="FFFFFF"/>
                          <w:sz w:val="20"/>
                          <w:szCs w:val="20"/>
                        </w:rPr>
                      </w:pPr>
                      <w:r w:rsidRPr="009E36BF">
                        <w:rPr>
                          <w:color w:val="FFFFFF"/>
                          <w:sz w:val="20"/>
                          <w:szCs w:val="20"/>
                        </w:rPr>
                        <w:t xml:space="preserve">Komisijas sekretāre veic apziņošanu zvanot/ sūtot SMS </w:t>
                      </w:r>
                    </w:p>
                    <w:p w14:paraId="585D5665" w14:textId="77777777" w:rsidR="009E36BF" w:rsidRPr="009E36BF" w:rsidRDefault="009E36BF" w:rsidP="009E36BF">
                      <w:pPr>
                        <w:jc w:val="center"/>
                        <w:rPr>
                          <w:bCs/>
                          <w:color w:val="FFFFFF"/>
                          <w:sz w:val="20"/>
                          <w:szCs w:val="20"/>
                        </w:rPr>
                      </w:pPr>
                      <w:r w:rsidRPr="009E36BF">
                        <w:rPr>
                          <w:color w:val="FFFFFF"/>
                          <w:sz w:val="20"/>
                          <w:szCs w:val="20"/>
                        </w:rPr>
                        <w:t xml:space="preserve"> (</w:t>
                      </w:r>
                      <w:r w:rsidRPr="009E36BF">
                        <w:rPr>
                          <w:bCs/>
                          <w:color w:val="FFFFFF"/>
                          <w:sz w:val="20"/>
                          <w:szCs w:val="20"/>
                        </w:rPr>
                        <w:t>mob. tālr.</w:t>
                      </w:r>
                      <w:r w:rsidRPr="009E36BF">
                        <w:rPr>
                          <w:color w:val="FFFFFF"/>
                          <w:sz w:val="20"/>
                          <w:szCs w:val="20"/>
                        </w:rPr>
                        <w:t>25427146</w:t>
                      </w:r>
                    </w:p>
                    <w:p w14:paraId="0FC84B05" w14:textId="77777777" w:rsidR="009E36BF" w:rsidRPr="009E36BF" w:rsidRDefault="009E36BF" w:rsidP="009E36BF">
                      <w:pPr>
                        <w:jc w:val="center"/>
                        <w:rPr>
                          <w:color w:val="FFFFFF"/>
                          <w:sz w:val="20"/>
                          <w:szCs w:val="20"/>
                        </w:rPr>
                      </w:pPr>
                      <w:r w:rsidRPr="009E36BF">
                        <w:rPr>
                          <w:bCs/>
                          <w:color w:val="FFFFFF"/>
                          <w:sz w:val="20"/>
                          <w:szCs w:val="20"/>
                        </w:rPr>
                        <w:t xml:space="preserve"> e-pasts: </w:t>
                      </w:r>
                      <w:hyperlink r:id="rId41" w:history="1">
                        <w:r w:rsidRPr="009E36BF">
                          <w:rPr>
                            <w:rStyle w:val="Hipersaite"/>
                            <w:bCs/>
                            <w:color w:val="FFFFFF"/>
                            <w:sz w:val="20"/>
                            <w:szCs w:val="20"/>
                          </w:rPr>
                          <w:t>daina.polikarpova@dobele.lv</w:t>
                        </w:r>
                      </w:hyperlink>
                      <w:r w:rsidRPr="009E36BF">
                        <w:rPr>
                          <w:color w:val="FFFFFF"/>
                          <w:sz w:val="20"/>
                          <w:szCs w:val="20"/>
                        </w:rPr>
                        <w:t>)</w:t>
                      </w:r>
                    </w:p>
                    <w:p w14:paraId="11F2A8A1" w14:textId="77777777" w:rsidR="009E36BF" w:rsidRPr="009E36BF" w:rsidRDefault="009E36BF" w:rsidP="009E36BF">
                      <w:pPr>
                        <w:spacing w:line="254" w:lineRule="auto"/>
                        <w:jc w:val="center"/>
                        <w:rPr>
                          <w:color w:val="FFFFFF"/>
                        </w:rPr>
                      </w:pPr>
                    </w:p>
                    <w:p w14:paraId="253BE99A" w14:textId="77777777" w:rsidR="009E36BF" w:rsidRPr="009E36BF" w:rsidRDefault="009E36BF" w:rsidP="009E36BF">
                      <w:pPr>
                        <w:rPr>
                          <w:color w:val="FFFFFF"/>
                        </w:rPr>
                      </w:pPr>
                    </w:p>
                  </w:txbxContent>
                </v:textbox>
              </v:shape>
            </w:pict>
          </mc:Fallback>
        </mc:AlternateContent>
      </w:r>
    </w:p>
    <w:p w14:paraId="11648BE3" w14:textId="77777777" w:rsidR="009E36BF" w:rsidRPr="009E36BF" w:rsidRDefault="009E36BF" w:rsidP="009E36BF">
      <w:pPr>
        <w:spacing w:after="0" w:line="240" w:lineRule="auto"/>
        <w:rPr>
          <w:rFonts w:ascii="Times New Roman" w:eastAsia="Times New Roman" w:hAnsi="Times New Roman" w:cs="Times New Roman"/>
          <w:kern w:val="0"/>
          <w:sz w:val="24"/>
          <w:szCs w:val="24"/>
          <w:lang w:eastAsia="lv-LV"/>
          <w14:ligatures w14:val="none"/>
        </w:rPr>
      </w:pPr>
    </w:p>
    <w:p w14:paraId="59573837" w14:textId="77777777" w:rsidR="009E36BF" w:rsidRPr="009E36BF" w:rsidRDefault="009E36BF" w:rsidP="009E36BF">
      <w:pPr>
        <w:spacing w:after="0" w:line="240" w:lineRule="auto"/>
        <w:rPr>
          <w:rFonts w:ascii="Times New Roman" w:eastAsia="Times New Roman" w:hAnsi="Times New Roman" w:cs="Times New Roman"/>
          <w:kern w:val="0"/>
          <w:sz w:val="24"/>
          <w:szCs w:val="24"/>
          <w:lang w:eastAsia="lv-LV"/>
          <w14:ligatures w14:val="none"/>
        </w:rPr>
      </w:pPr>
    </w:p>
    <w:p w14:paraId="02146B07" w14:textId="77777777" w:rsidR="009E36BF" w:rsidRPr="009E36BF" w:rsidRDefault="009E36BF" w:rsidP="009E36BF">
      <w:pPr>
        <w:spacing w:after="0" w:line="240" w:lineRule="auto"/>
        <w:rPr>
          <w:rFonts w:ascii="Times New Roman" w:eastAsia="Times New Roman" w:hAnsi="Times New Roman" w:cs="Times New Roman"/>
          <w:kern w:val="0"/>
          <w:sz w:val="24"/>
          <w:szCs w:val="24"/>
          <w:lang w:eastAsia="lv-LV"/>
          <w14:ligatures w14:val="none"/>
        </w:rPr>
      </w:pPr>
    </w:p>
    <w:p w14:paraId="645AA53C" w14:textId="77777777" w:rsidR="009E36BF" w:rsidRPr="009E36BF" w:rsidRDefault="009E36BF" w:rsidP="009E36BF">
      <w:pPr>
        <w:spacing w:after="0" w:line="240" w:lineRule="auto"/>
        <w:rPr>
          <w:rFonts w:ascii="Times New Roman" w:eastAsia="Times New Roman" w:hAnsi="Times New Roman" w:cs="Times New Roman"/>
          <w:kern w:val="0"/>
          <w:sz w:val="24"/>
          <w:szCs w:val="24"/>
          <w:lang w:eastAsia="lv-LV"/>
          <w14:ligatures w14:val="none"/>
        </w:rPr>
      </w:pPr>
    </w:p>
    <w:p w14:paraId="0481E9C3" w14:textId="71A34AF9" w:rsidR="009E36BF" w:rsidRPr="009E36BF" w:rsidRDefault="009E36BF" w:rsidP="009E36BF">
      <w:pPr>
        <w:spacing w:after="0" w:line="240" w:lineRule="auto"/>
        <w:rPr>
          <w:rFonts w:ascii="Times New Roman" w:eastAsia="Times New Roman" w:hAnsi="Times New Roman" w:cs="Times New Roman"/>
          <w:kern w:val="0"/>
          <w:sz w:val="24"/>
          <w:szCs w:val="24"/>
          <w:lang w:eastAsia="lv-LV"/>
          <w14:ligatures w14:val="none"/>
        </w:rPr>
      </w:pPr>
      <w:r w:rsidRPr="009E36BF">
        <w:rPr>
          <w:rFonts w:ascii="Times New Roman" w:eastAsia="Times New Roman" w:hAnsi="Times New Roman" w:cs="Times New Roman"/>
          <w:noProof/>
          <w:kern w:val="0"/>
          <w:sz w:val="24"/>
          <w:szCs w:val="24"/>
          <w:lang w:eastAsia="lv-LV"/>
          <w14:ligatures w14:val="none"/>
        </w:rPr>
        <mc:AlternateContent>
          <mc:Choice Requires="wps">
            <w:drawing>
              <wp:anchor distT="0" distB="0" distL="114300" distR="114300" simplePos="0" relativeHeight="251731968" behindDoc="0" locked="0" layoutInCell="1" allowOverlap="1" wp14:anchorId="76EB6E69" wp14:editId="45B0C24A">
                <wp:simplePos x="0" y="0"/>
                <wp:positionH relativeFrom="column">
                  <wp:posOffset>-737235</wp:posOffset>
                </wp:positionH>
                <wp:positionV relativeFrom="paragraph">
                  <wp:posOffset>129540</wp:posOffset>
                </wp:positionV>
                <wp:extent cx="1409700" cy="1400175"/>
                <wp:effectExtent l="0" t="38100" r="57150" b="28575"/>
                <wp:wrapNone/>
                <wp:docPr id="20543508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400175"/>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067D8CDE" w14:textId="77777777" w:rsidR="009E36BF" w:rsidRPr="009E36BF" w:rsidRDefault="009E36BF" w:rsidP="00C50E2B">
                            <w:pPr>
                              <w:spacing w:after="80"/>
                              <w:rPr>
                                <w:color w:val="FFFFFF"/>
                                <w:sz w:val="20"/>
                                <w:szCs w:val="20"/>
                              </w:rPr>
                            </w:pPr>
                            <w:r w:rsidRPr="009E36BF">
                              <w:rPr>
                                <w:color w:val="FFFFFF"/>
                                <w:sz w:val="20"/>
                                <w:szCs w:val="20"/>
                              </w:rPr>
                              <w:t>Pašvaldības izpilddirektora vietnieks</w:t>
                            </w:r>
                          </w:p>
                          <w:p w14:paraId="1991E4E9" w14:textId="77777777" w:rsidR="009E36BF" w:rsidRPr="009E36BF" w:rsidRDefault="009E36BF" w:rsidP="00C50E2B">
                            <w:pPr>
                              <w:spacing w:after="80"/>
                              <w:rPr>
                                <w:color w:val="FFFFFF"/>
                                <w:sz w:val="20"/>
                                <w:szCs w:val="20"/>
                              </w:rPr>
                            </w:pPr>
                            <w:r w:rsidRPr="009E36BF">
                              <w:rPr>
                                <w:color w:val="FFFFFF"/>
                                <w:sz w:val="20"/>
                                <w:szCs w:val="20"/>
                              </w:rPr>
                              <w:t xml:space="preserve"> </w:t>
                            </w:r>
                            <w:r w:rsidRPr="009E36BF">
                              <w:rPr>
                                <w:b/>
                                <w:color w:val="FFFFFF"/>
                                <w:sz w:val="20"/>
                                <w:szCs w:val="20"/>
                              </w:rPr>
                              <w:t>Aldis Lerhs</w:t>
                            </w:r>
                            <w:r w:rsidRPr="009E36BF">
                              <w:rPr>
                                <w:color w:val="FFFFFF"/>
                                <w:sz w:val="20"/>
                                <w:szCs w:val="20"/>
                              </w:rPr>
                              <w:t xml:space="preserve"> </w:t>
                            </w:r>
                          </w:p>
                          <w:p w14:paraId="0D078455" w14:textId="77777777" w:rsidR="009E36BF" w:rsidRPr="009E36BF" w:rsidRDefault="009E36BF" w:rsidP="00C50E2B">
                            <w:pPr>
                              <w:spacing w:after="80"/>
                              <w:rPr>
                                <w:sz w:val="18"/>
                                <w:szCs w:val="18"/>
                              </w:rPr>
                            </w:pPr>
                            <w:r w:rsidRPr="009E36BF">
                              <w:rPr>
                                <w:color w:val="FFFFFF"/>
                                <w:sz w:val="18"/>
                                <w:szCs w:val="18"/>
                              </w:rPr>
                              <w:t>(</w:t>
                            </w:r>
                            <w:r w:rsidRPr="009E36BF">
                              <w:rPr>
                                <w:bCs/>
                                <w:color w:val="FFFFFF"/>
                                <w:sz w:val="18"/>
                                <w:szCs w:val="18"/>
                              </w:rPr>
                              <w:t>mob. tālr.</w:t>
                            </w:r>
                            <w:r w:rsidRPr="009E36BF">
                              <w:rPr>
                                <w:color w:val="FFFFFF"/>
                                <w:sz w:val="18"/>
                                <w:szCs w:val="18"/>
                              </w:rPr>
                              <w:t xml:space="preserve"> </w:t>
                            </w:r>
                            <w:r w:rsidRPr="009E36BF">
                              <w:rPr>
                                <w:rFonts w:cs="Calibri"/>
                                <w:color w:val="FFFFFF"/>
                                <w:sz w:val="18"/>
                                <w:szCs w:val="18"/>
                              </w:rPr>
                              <w:t xml:space="preserve">26432523, </w:t>
                            </w:r>
                            <w:r w:rsidRPr="009E36BF">
                              <w:rPr>
                                <w:rFonts w:cs="Calibri"/>
                                <w:bCs/>
                                <w:color w:val="FFFFFF"/>
                                <w:sz w:val="18"/>
                                <w:szCs w:val="18"/>
                              </w:rPr>
                              <w:t>e-pasts:</w:t>
                            </w:r>
                            <w:r w:rsidRPr="009E36BF">
                              <w:rPr>
                                <w:rFonts w:cs="Calibri"/>
                                <w:color w:val="FFFFFF"/>
                                <w:sz w:val="20"/>
                                <w:szCs w:val="20"/>
                              </w:rPr>
                              <w:t xml:space="preserve"> </w:t>
                            </w:r>
                            <w:hyperlink r:id="rId42" w:tooltip="vija.kersus@dome.auce.lv" w:history="1">
                              <w:r w:rsidRPr="009E36BF">
                                <w:rPr>
                                  <w:rStyle w:val="Hipersaite"/>
                                  <w:rFonts w:cs="Calibri"/>
                                  <w:color w:val="FFFFFF"/>
                                  <w:sz w:val="20"/>
                                  <w:szCs w:val="20"/>
                                </w:rPr>
                                <w:t>aldis.lerhs@dobele.lv</w:t>
                              </w:r>
                            </w:hyperlink>
                            <w:r w:rsidRPr="009E36BF">
                              <w:rPr>
                                <w:color w:val="FFFFFF"/>
                                <w:sz w:val="18"/>
                                <w:szCs w:val="18"/>
                              </w:rPr>
                              <w:t>)</w:t>
                            </w:r>
                          </w:p>
                          <w:p w14:paraId="746C6181" w14:textId="77777777" w:rsidR="009E36BF" w:rsidRPr="009E36BF" w:rsidRDefault="009E36BF" w:rsidP="009E36BF">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76EB6E69" id="Text Box 4" o:spid="_x0000_s1028" type="#_x0000_t202" style="position:absolute;margin-left:-58.05pt;margin-top:10.2pt;width:111pt;height:110.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" fillcolor="#4472c4">
                <v:shadow on="t" offset=",-2pt"/>
                <v:textbox>
                  <w:txbxContent>
                    <w:p w14:paraId="067D8CDE" w14:textId="77777777" w:rsidR="009E36BF" w:rsidRPr="009E36BF" w:rsidRDefault="009E36BF" w:rsidP="00C50E2B">
                      <w:pPr>
                        <w:spacing w:after="80"/>
                        <w:rPr>
                          <w:color w:val="FFFFFF"/>
                          <w:sz w:val="20"/>
                          <w:szCs w:val="20"/>
                        </w:rPr>
                      </w:pPr>
                      <w:r w:rsidRPr="009E36BF">
                        <w:rPr>
                          <w:color w:val="FFFFFF"/>
                          <w:sz w:val="20"/>
                          <w:szCs w:val="20"/>
                        </w:rPr>
                        <w:t>Pašvaldības izpilddirektora vietnieks</w:t>
                      </w:r>
                    </w:p>
                    <w:p w14:paraId="1991E4E9" w14:textId="77777777" w:rsidR="009E36BF" w:rsidRPr="009E36BF" w:rsidRDefault="009E36BF" w:rsidP="00C50E2B">
                      <w:pPr>
                        <w:spacing w:after="80"/>
                        <w:rPr>
                          <w:color w:val="FFFFFF"/>
                          <w:sz w:val="20"/>
                          <w:szCs w:val="20"/>
                        </w:rPr>
                      </w:pPr>
                      <w:r w:rsidRPr="009E36BF">
                        <w:rPr>
                          <w:color w:val="FFFFFF"/>
                          <w:sz w:val="20"/>
                          <w:szCs w:val="20"/>
                        </w:rPr>
                        <w:t xml:space="preserve"> </w:t>
                      </w:r>
                      <w:r w:rsidRPr="009E36BF">
                        <w:rPr>
                          <w:b/>
                          <w:color w:val="FFFFFF"/>
                          <w:sz w:val="20"/>
                          <w:szCs w:val="20"/>
                        </w:rPr>
                        <w:t>Aldis Lerhs</w:t>
                      </w:r>
                      <w:r w:rsidRPr="009E36BF">
                        <w:rPr>
                          <w:color w:val="FFFFFF"/>
                          <w:sz w:val="20"/>
                          <w:szCs w:val="20"/>
                        </w:rPr>
                        <w:t xml:space="preserve"> </w:t>
                      </w:r>
                    </w:p>
                    <w:p w14:paraId="0D078455" w14:textId="77777777" w:rsidR="009E36BF" w:rsidRPr="009E36BF" w:rsidRDefault="009E36BF" w:rsidP="00C50E2B">
                      <w:pPr>
                        <w:spacing w:after="80"/>
                        <w:rPr>
                          <w:sz w:val="18"/>
                          <w:szCs w:val="18"/>
                        </w:rPr>
                      </w:pPr>
                      <w:r w:rsidRPr="009E36BF">
                        <w:rPr>
                          <w:color w:val="FFFFFF"/>
                          <w:sz w:val="18"/>
                          <w:szCs w:val="18"/>
                        </w:rPr>
                        <w:t>(</w:t>
                      </w:r>
                      <w:r w:rsidRPr="009E36BF">
                        <w:rPr>
                          <w:bCs/>
                          <w:color w:val="FFFFFF"/>
                          <w:sz w:val="18"/>
                          <w:szCs w:val="18"/>
                        </w:rPr>
                        <w:t>mob. tālr.</w:t>
                      </w:r>
                      <w:r w:rsidRPr="009E36BF">
                        <w:rPr>
                          <w:color w:val="FFFFFF"/>
                          <w:sz w:val="18"/>
                          <w:szCs w:val="18"/>
                        </w:rPr>
                        <w:t xml:space="preserve"> </w:t>
                      </w:r>
                      <w:r w:rsidRPr="009E36BF">
                        <w:rPr>
                          <w:rFonts w:cs="Calibri"/>
                          <w:color w:val="FFFFFF"/>
                          <w:sz w:val="18"/>
                          <w:szCs w:val="18"/>
                        </w:rPr>
                        <w:t xml:space="preserve">26432523, </w:t>
                      </w:r>
                      <w:r w:rsidRPr="009E36BF">
                        <w:rPr>
                          <w:rFonts w:cs="Calibri"/>
                          <w:bCs/>
                          <w:color w:val="FFFFFF"/>
                          <w:sz w:val="18"/>
                          <w:szCs w:val="18"/>
                        </w:rPr>
                        <w:t>e-pasts:</w:t>
                      </w:r>
                      <w:r w:rsidRPr="009E36BF">
                        <w:rPr>
                          <w:rFonts w:cs="Calibri"/>
                          <w:color w:val="FFFFFF"/>
                          <w:sz w:val="20"/>
                          <w:szCs w:val="20"/>
                        </w:rPr>
                        <w:t xml:space="preserve"> </w:t>
                      </w:r>
                      <w:hyperlink r:id="rId43" w:tooltip="vija.kersus@dome.auce.lv" w:history="1">
                        <w:r w:rsidRPr="009E36BF">
                          <w:rPr>
                            <w:rStyle w:val="Hipersaite"/>
                            <w:rFonts w:cs="Calibri"/>
                            <w:color w:val="FFFFFF"/>
                            <w:sz w:val="20"/>
                            <w:szCs w:val="20"/>
                          </w:rPr>
                          <w:t>aldis.lerhs@dobele.lv</w:t>
                        </w:r>
                      </w:hyperlink>
                      <w:r w:rsidRPr="009E36BF">
                        <w:rPr>
                          <w:color w:val="FFFFFF"/>
                          <w:sz w:val="18"/>
                          <w:szCs w:val="18"/>
                        </w:rPr>
                        <w:t>)</w:t>
                      </w:r>
                    </w:p>
                    <w:p w14:paraId="746C6181" w14:textId="77777777" w:rsidR="009E36BF" w:rsidRPr="009E36BF" w:rsidRDefault="009E36BF" w:rsidP="009E36BF">
                      <w:pPr>
                        <w:rPr>
                          <w:sz w:val="18"/>
                          <w:szCs w:val="18"/>
                        </w:rPr>
                      </w:pPr>
                    </w:p>
                  </w:txbxContent>
                </v:textbox>
              </v:shape>
            </w:pict>
          </mc:Fallback>
        </mc:AlternateContent>
      </w:r>
      <w:r w:rsidRPr="009E36BF">
        <w:rPr>
          <w:rFonts w:ascii="Times New Roman" w:eastAsia="Times New Roman" w:hAnsi="Times New Roman" w:cs="Times New Roman"/>
          <w:noProof/>
          <w:kern w:val="0"/>
          <w:sz w:val="24"/>
          <w:szCs w:val="24"/>
          <w:lang w:eastAsia="lv-LV"/>
          <w14:ligatures w14:val="none"/>
        </w:rPr>
        <mc:AlternateContent>
          <mc:Choice Requires="wps">
            <w:drawing>
              <wp:anchor distT="0" distB="0" distL="114300" distR="114300" simplePos="0" relativeHeight="251718656" behindDoc="0" locked="0" layoutInCell="1" allowOverlap="1" wp14:anchorId="424947B8" wp14:editId="105140FA">
                <wp:simplePos x="0" y="0"/>
                <wp:positionH relativeFrom="column">
                  <wp:posOffset>4692015</wp:posOffset>
                </wp:positionH>
                <wp:positionV relativeFrom="paragraph">
                  <wp:posOffset>42544</wp:posOffset>
                </wp:positionV>
                <wp:extent cx="44450" cy="5267325"/>
                <wp:effectExtent l="0" t="0" r="31750" b="28575"/>
                <wp:wrapNone/>
                <wp:docPr id="966873419"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 cy="5267325"/>
                        </a:xfrm>
                        <a:prstGeom prst="line">
                          <a:avLst/>
                        </a:prstGeom>
                        <a:noFill/>
                        <a:ln w="12700"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45D9773" id="Straight Connector 20"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45pt,3.35pt" to="372.95pt,4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" strokeweight="1pt">
                <v:stroke joinstyle="miter"/>
              </v:line>
            </w:pict>
          </mc:Fallback>
        </mc:AlternateContent>
      </w:r>
      <w:r w:rsidRPr="009E36BF">
        <w:rPr>
          <w:rFonts w:ascii="Times New Roman" w:eastAsia="Times New Roman" w:hAnsi="Times New Roman" w:cs="Times New Roman"/>
          <w:noProof/>
          <w:kern w:val="0"/>
          <w:sz w:val="24"/>
          <w:szCs w:val="24"/>
          <w:lang w:eastAsia="lv-LV"/>
          <w14:ligatures w14:val="none"/>
        </w:rPr>
        <mc:AlternateContent>
          <mc:Choice Requires="wps">
            <w:drawing>
              <wp:anchor distT="4294967295" distB="4294967295" distL="114300" distR="114300" simplePos="0" relativeHeight="251717632" behindDoc="0" locked="0" layoutInCell="1" allowOverlap="1" wp14:anchorId="18367636" wp14:editId="7C61C2B7">
                <wp:simplePos x="0" y="0"/>
                <wp:positionH relativeFrom="column">
                  <wp:posOffset>837565</wp:posOffset>
                </wp:positionH>
                <wp:positionV relativeFrom="paragraph">
                  <wp:posOffset>60325</wp:posOffset>
                </wp:positionV>
                <wp:extent cx="3902075" cy="14605"/>
                <wp:effectExtent l="0" t="0" r="22225" b="23495"/>
                <wp:wrapNone/>
                <wp:docPr id="1752024320"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02075" cy="14605"/>
                        </a:xfrm>
                        <a:prstGeom prst="line">
                          <a:avLst/>
                        </a:prstGeom>
                        <a:noFill/>
                        <a:ln w="12700" algn="ctr">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200A001B" id="Straight Connector 21" o:spid="_x0000_s1026" style="position:absolute;flip:y;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5.95pt,4.75pt" to="373.2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" strokeweight="1pt">
                <v:stroke joinstyle="miter"/>
              </v:line>
            </w:pict>
          </mc:Fallback>
        </mc:AlternateContent>
      </w:r>
      <w:r w:rsidRPr="009E36BF">
        <w:rPr>
          <w:rFonts w:ascii="Times New Roman" w:eastAsia="Times New Roman" w:hAnsi="Times New Roman" w:cs="Times New Roman"/>
          <w:noProof/>
          <w:kern w:val="0"/>
          <w:sz w:val="24"/>
          <w:szCs w:val="24"/>
          <w:lang w:eastAsia="lv-LV"/>
          <w14:ligatures w14:val="none"/>
        </w:rPr>
        <mc:AlternateContent>
          <mc:Choice Requires="wps">
            <w:drawing>
              <wp:anchor distT="0" distB="0" distL="114300" distR="114300" simplePos="0" relativeHeight="251704320" behindDoc="0" locked="0" layoutInCell="1" allowOverlap="1" wp14:anchorId="4D77E329" wp14:editId="3636CD5B">
                <wp:simplePos x="0" y="0"/>
                <wp:positionH relativeFrom="column">
                  <wp:posOffset>805815</wp:posOffset>
                </wp:positionH>
                <wp:positionV relativeFrom="paragraph">
                  <wp:posOffset>55880</wp:posOffset>
                </wp:positionV>
                <wp:extent cx="28575" cy="4671695"/>
                <wp:effectExtent l="0" t="0" r="28575" b="33655"/>
                <wp:wrapNone/>
                <wp:docPr id="22350894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4671695"/>
                        </a:xfrm>
                        <a:prstGeom prst="line">
                          <a:avLst/>
                        </a:prstGeom>
                        <a:noFill/>
                        <a:ln w="12700"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A88916F" id="Straight Connector 5"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45pt,4.4pt" to="65.7pt,3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" strokeweight="1pt">
                <v:stroke joinstyle="miter"/>
              </v:line>
            </w:pict>
          </mc:Fallback>
        </mc:AlternateContent>
      </w:r>
      <w:r w:rsidRPr="009E36BF">
        <w:rPr>
          <w:rFonts w:ascii="Times New Roman" w:eastAsia="Times New Roman" w:hAnsi="Times New Roman" w:cs="Times New Roman"/>
          <w:noProof/>
          <w:kern w:val="0"/>
          <w:sz w:val="24"/>
          <w:szCs w:val="24"/>
          <w:lang w:eastAsia="lv-LV"/>
          <w14:ligatures w14:val="none"/>
        </w:rPr>
        <mc:AlternateContent>
          <mc:Choice Requires="wps">
            <w:drawing>
              <wp:anchor distT="0" distB="0" distL="114299" distR="114299" simplePos="0" relativeHeight="251703296" behindDoc="0" locked="0" layoutInCell="1" allowOverlap="1" wp14:anchorId="7AE0824C" wp14:editId="11F3A04A">
                <wp:simplePos x="0" y="0"/>
                <wp:positionH relativeFrom="page">
                  <wp:posOffset>3800158</wp:posOffset>
                </wp:positionH>
                <wp:positionV relativeFrom="paragraph">
                  <wp:posOffset>70169</wp:posOffset>
                </wp:positionV>
                <wp:extent cx="230505" cy="0"/>
                <wp:effectExtent l="39053" t="0" r="94297" b="56198"/>
                <wp:wrapNone/>
                <wp:docPr id="12448288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30505"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F427062" id="Straight Connector 7" o:spid="_x0000_s1026" style="position:absolute;rotation:90;flip:x;z-index:2517032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99.25pt,5.55pt" to="317.4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">
                <v:stroke endarrow="block"/>
                <w10:wrap anchorx="page"/>
              </v:line>
            </w:pict>
          </mc:Fallback>
        </mc:AlternateContent>
      </w:r>
    </w:p>
    <w:p w14:paraId="06F184BB" w14:textId="48510930" w:rsidR="009E36BF" w:rsidRPr="009E36BF" w:rsidRDefault="009E36BF" w:rsidP="009E36BF">
      <w:pPr>
        <w:spacing w:after="0" w:line="240" w:lineRule="auto"/>
        <w:rPr>
          <w:rFonts w:ascii="Times New Roman" w:eastAsia="Times New Roman" w:hAnsi="Times New Roman" w:cs="Times New Roman"/>
          <w:kern w:val="0"/>
          <w:sz w:val="24"/>
          <w:szCs w:val="24"/>
          <w:lang w:eastAsia="lv-LV"/>
          <w14:ligatures w14:val="none"/>
        </w:rPr>
      </w:pPr>
      <w:r w:rsidRPr="009E36BF">
        <w:rPr>
          <w:rFonts w:ascii="Times New Roman" w:eastAsia="Times New Roman" w:hAnsi="Times New Roman" w:cs="Times New Roman"/>
          <w:noProof/>
          <w:kern w:val="0"/>
          <w:sz w:val="24"/>
          <w:szCs w:val="24"/>
          <w:lang w:eastAsia="lv-LV"/>
          <w14:ligatures w14:val="none"/>
        </w:rPr>
        <mc:AlternateContent>
          <mc:Choice Requires="wps">
            <w:drawing>
              <wp:anchor distT="0" distB="0" distL="114300" distR="114300" simplePos="0" relativeHeight="251715584" behindDoc="0" locked="0" layoutInCell="1" allowOverlap="1" wp14:anchorId="4C586E7B" wp14:editId="55270C94">
                <wp:simplePos x="0" y="0"/>
                <wp:positionH relativeFrom="column">
                  <wp:posOffset>4853940</wp:posOffset>
                </wp:positionH>
                <wp:positionV relativeFrom="paragraph">
                  <wp:posOffset>11430</wp:posOffset>
                </wp:positionV>
                <wp:extent cx="1466850" cy="1381125"/>
                <wp:effectExtent l="0" t="38100" r="57150" b="28575"/>
                <wp:wrapNone/>
                <wp:docPr id="88566487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381125"/>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4BE4B0CA" w14:textId="77777777" w:rsidR="009E36BF" w:rsidRDefault="009E36BF" w:rsidP="009E36BF">
                            <w:pPr>
                              <w:rPr>
                                <w:color w:val="FFFFFF"/>
                                <w:sz w:val="20"/>
                                <w:szCs w:val="20"/>
                              </w:rPr>
                            </w:pPr>
                            <w:r>
                              <w:rPr>
                                <w:color w:val="FFFFFF"/>
                                <w:sz w:val="20"/>
                                <w:szCs w:val="20"/>
                              </w:rPr>
                              <w:t>VUGD ZRP Auces postenis</w:t>
                            </w:r>
                            <w:r w:rsidRPr="00511F56">
                              <w:rPr>
                                <w:color w:val="FFFFFF"/>
                                <w:sz w:val="20"/>
                                <w:szCs w:val="20"/>
                              </w:rPr>
                              <w:t xml:space="preserve"> </w:t>
                            </w:r>
                            <w:r>
                              <w:rPr>
                                <w:color w:val="FFFFFF"/>
                                <w:sz w:val="20"/>
                                <w:szCs w:val="20"/>
                              </w:rPr>
                              <w:t>pārstāvis</w:t>
                            </w:r>
                          </w:p>
                          <w:p w14:paraId="1F5F1B83" w14:textId="77777777" w:rsidR="009E36BF" w:rsidRDefault="009E36BF" w:rsidP="009E36BF">
                            <w:pPr>
                              <w:jc w:val="both"/>
                              <w:rPr>
                                <w:b/>
                                <w:color w:val="FFFFFF"/>
                                <w:szCs w:val="20"/>
                              </w:rPr>
                            </w:pPr>
                            <w:r>
                              <w:rPr>
                                <w:color w:val="FFFFFF"/>
                                <w:sz w:val="20"/>
                                <w:szCs w:val="20"/>
                              </w:rPr>
                              <w:t xml:space="preserve"> </w:t>
                            </w:r>
                            <w:r>
                              <w:rPr>
                                <w:b/>
                                <w:color w:val="FFFFFF"/>
                                <w:szCs w:val="20"/>
                              </w:rPr>
                              <w:t>Egijs Bahs</w:t>
                            </w:r>
                          </w:p>
                          <w:p w14:paraId="1EAF3A2C" w14:textId="77777777" w:rsidR="009E36BF" w:rsidRDefault="009E36BF" w:rsidP="009E36BF">
                            <w:pPr>
                              <w:jc w:val="both"/>
                              <w:rPr>
                                <w:bCs/>
                                <w:color w:val="FFFFFF"/>
                                <w:sz w:val="20"/>
                                <w:szCs w:val="20"/>
                              </w:rPr>
                            </w:pPr>
                            <w:r>
                              <w:rPr>
                                <w:color w:val="FFFFFF"/>
                                <w:sz w:val="20"/>
                                <w:szCs w:val="20"/>
                              </w:rPr>
                              <w:t>(</w:t>
                            </w:r>
                            <w:r>
                              <w:rPr>
                                <w:bCs/>
                                <w:color w:val="FFFFFF"/>
                                <w:sz w:val="20"/>
                                <w:szCs w:val="20"/>
                              </w:rPr>
                              <w:t>mob. tālr.</w:t>
                            </w:r>
                            <w:r>
                              <w:t xml:space="preserve"> </w:t>
                            </w:r>
                            <w:r>
                              <w:rPr>
                                <w:color w:val="FFFFFF"/>
                                <w:sz w:val="20"/>
                              </w:rPr>
                              <w:t>26655363</w:t>
                            </w:r>
                            <w:r>
                              <w:rPr>
                                <w:bCs/>
                                <w:color w:val="FFFFFF"/>
                                <w:sz w:val="20"/>
                                <w:szCs w:val="20"/>
                              </w:rPr>
                              <w:t xml:space="preserve">, </w:t>
                            </w:r>
                          </w:p>
                          <w:p w14:paraId="43576BB2" w14:textId="77777777" w:rsidR="009E36BF" w:rsidRDefault="009E36BF" w:rsidP="009E36BF">
                            <w:pPr>
                              <w:jc w:val="both"/>
                              <w:rPr>
                                <w:color w:val="FFFFFF"/>
                                <w:sz w:val="20"/>
                                <w:szCs w:val="20"/>
                              </w:rPr>
                            </w:pPr>
                            <w:r>
                              <w:rPr>
                                <w:bCs/>
                                <w:color w:val="FFFFFF"/>
                                <w:sz w:val="20"/>
                                <w:szCs w:val="20"/>
                              </w:rPr>
                              <w:t xml:space="preserve">e-pasts: </w:t>
                            </w:r>
                            <w:r>
                              <w:rPr>
                                <w:color w:val="FFFFFF"/>
                                <w:sz w:val="18"/>
                                <w:szCs w:val="18"/>
                              </w:rPr>
                              <w:t>egijs.bahs@vugd.gov.lv)</w:t>
                            </w:r>
                          </w:p>
                          <w:p w14:paraId="0BCB70F8" w14:textId="77777777" w:rsidR="009E36BF" w:rsidRDefault="009E36BF" w:rsidP="009E36BF"/>
                          <w:p w14:paraId="16B9A3C0" w14:textId="77777777" w:rsidR="009E36BF" w:rsidRDefault="009E36BF" w:rsidP="009E36BF"/>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C586E7B" id="Text Box 24" o:spid="_x0000_s1029" type="#_x0000_t202" style="position:absolute;margin-left:382.2pt;margin-top:.9pt;width:115.5pt;height:108.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" fillcolor="#4472c4">
                <v:shadow on="t" offset=",-2pt"/>
                <v:textbox>
                  <w:txbxContent>
                    <w:p w14:paraId="4BE4B0CA" w14:textId="77777777" w:rsidR="009E36BF" w:rsidRDefault="009E36BF" w:rsidP="009E36BF">
                      <w:pPr>
                        <w:rPr>
                          <w:color w:val="FFFFFF"/>
                          <w:sz w:val="20"/>
                          <w:szCs w:val="20"/>
                        </w:rPr>
                      </w:pPr>
                      <w:r>
                        <w:rPr>
                          <w:color w:val="FFFFFF"/>
                          <w:sz w:val="20"/>
                          <w:szCs w:val="20"/>
                        </w:rPr>
                        <w:t>VUGD ZRP Auces postenis</w:t>
                      </w:r>
                      <w:r w:rsidRPr="00511F56">
                        <w:rPr>
                          <w:color w:val="FFFFFF"/>
                          <w:sz w:val="20"/>
                          <w:szCs w:val="20"/>
                        </w:rPr>
                        <w:t xml:space="preserve"> </w:t>
                      </w:r>
                      <w:r>
                        <w:rPr>
                          <w:color w:val="FFFFFF"/>
                          <w:sz w:val="20"/>
                          <w:szCs w:val="20"/>
                        </w:rPr>
                        <w:t>pārstāvis</w:t>
                      </w:r>
                    </w:p>
                    <w:p w14:paraId="1F5F1B83" w14:textId="77777777" w:rsidR="009E36BF" w:rsidRDefault="009E36BF" w:rsidP="009E36BF">
                      <w:pPr>
                        <w:jc w:val="both"/>
                        <w:rPr>
                          <w:b/>
                          <w:color w:val="FFFFFF"/>
                          <w:szCs w:val="20"/>
                        </w:rPr>
                      </w:pPr>
                      <w:r>
                        <w:rPr>
                          <w:color w:val="FFFFFF"/>
                          <w:sz w:val="20"/>
                          <w:szCs w:val="20"/>
                        </w:rPr>
                        <w:t xml:space="preserve"> </w:t>
                      </w:r>
                      <w:r>
                        <w:rPr>
                          <w:b/>
                          <w:color w:val="FFFFFF"/>
                          <w:szCs w:val="20"/>
                        </w:rPr>
                        <w:t>Egijs Bahs</w:t>
                      </w:r>
                    </w:p>
                    <w:p w14:paraId="1EAF3A2C" w14:textId="77777777" w:rsidR="009E36BF" w:rsidRDefault="009E36BF" w:rsidP="009E36BF">
                      <w:pPr>
                        <w:jc w:val="both"/>
                        <w:rPr>
                          <w:bCs/>
                          <w:color w:val="FFFFFF"/>
                          <w:sz w:val="20"/>
                          <w:szCs w:val="20"/>
                        </w:rPr>
                      </w:pPr>
                      <w:r>
                        <w:rPr>
                          <w:color w:val="FFFFFF"/>
                          <w:sz w:val="20"/>
                          <w:szCs w:val="20"/>
                        </w:rPr>
                        <w:t>(</w:t>
                      </w:r>
                      <w:r>
                        <w:rPr>
                          <w:bCs/>
                          <w:color w:val="FFFFFF"/>
                          <w:sz w:val="20"/>
                          <w:szCs w:val="20"/>
                        </w:rPr>
                        <w:t>mob. tālr.</w:t>
                      </w:r>
                      <w:r>
                        <w:t xml:space="preserve"> </w:t>
                      </w:r>
                      <w:r>
                        <w:rPr>
                          <w:color w:val="FFFFFF"/>
                          <w:sz w:val="20"/>
                        </w:rPr>
                        <w:t>26655363</w:t>
                      </w:r>
                      <w:r>
                        <w:rPr>
                          <w:bCs/>
                          <w:color w:val="FFFFFF"/>
                          <w:sz w:val="20"/>
                          <w:szCs w:val="20"/>
                        </w:rPr>
                        <w:t xml:space="preserve">, </w:t>
                      </w:r>
                    </w:p>
                    <w:p w14:paraId="43576BB2" w14:textId="77777777" w:rsidR="009E36BF" w:rsidRDefault="009E36BF" w:rsidP="009E36BF">
                      <w:pPr>
                        <w:jc w:val="both"/>
                        <w:rPr>
                          <w:color w:val="FFFFFF"/>
                          <w:sz w:val="20"/>
                          <w:szCs w:val="20"/>
                        </w:rPr>
                      </w:pPr>
                      <w:r>
                        <w:rPr>
                          <w:bCs/>
                          <w:color w:val="FFFFFF"/>
                          <w:sz w:val="20"/>
                          <w:szCs w:val="20"/>
                        </w:rPr>
                        <w:t xml:space="preserve">e-pasts: </w:t>
                      </w:r>
                      <w:r>
                        <w:rPr>
                          <w:color w:val="FFFFFF"/>
                          <w:sz w:val="18"/>
                          <w:szCs w:val="18"/>
                        </w:rPr>
                        <w:t>egijs.bahs@vugd.gov.lv)</w:t>
                      </w:r>
                    </w:p>
                    <w:p w14:paraId="0BCB70F8" w14:textId="77777777" w:rsidR="009E36BF" w:rsidRDefault="009E36BF" w:rsidP="009E36BF"/>
                    <w:p w14:paraId="16B9A3C0" w14:textId="77777777" w:rsidR="009E36BF" w:rsidRDefault="009E36BF" w:rsidP="009E36BF"/>
                  </w:txbxContent>
                </v:textbox>
              </v:shape>
            </w:pict>
          </mc:Fallback>
        </mc:AlternateContent>
      </w:r>
      <w:r w:rsidRPr="009E36BF">
        <w:rPr>
          <w:rFonts w:ascii="Times New Roman" w:eastAsia="Times New Roman" w:hAnsi="Times New Roman" w:cs="Times New Roman"/>
          <w:noProof/>
          <w:kern w:val="0"/>
          <w:sz w:val="24"/>
          <w:szCs w:val="24"/>
          <w:lang w:eastAsia="lv-LV"/>
          <w14:ligatures w14:val="none"/>
        </w:rPr>
        <mc:AlternateContent>
          <mc:Choice Requires="wps">
            <w:drawing>
              <wp:anchor distT="0" distB="0" distL="114300" distR="114300" simplePos="0" relativeHeight="251712512" behindDoc="0" locked="0" layoutInCell="1" allowOverlap="1" wp14:anchorId="4280275B" wp14:editId="5131BBEF">
                <wp:simplePos x="0" y="0"/>
                <wp:positionH relativeFrom="column">
                  <wp:posOffset>2748915</wp:posOffset>
                </wp:positionH>
                <wp:positionV relativeFrom="paragraph">
                  <wp:posOffset>40005</wp:posOffset>
                </wp:positionV>
                <wp:extent cx="1847850" cy="1400175"/>
                <wp:effectExtent l="0" t="38100" r="57150" b="28575"/>
                <wp:wrapNone/>
                <wp:docPr id="27053759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1400175"/>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7C99AA29" w14:textId="77777777" w:rsidR="009E36BF" w:rsidRDefault="009E36BF" w:rsidP="009E36BF">
                            <w:pPr>
                              <w:rPr>
                                <w:color w:val="FFFFFF"/>
                                <w:sz w:val="20"/>
                                <w:szCs w:val="20"/>
                              </w:rPr>
                            </w:pPr>
                            <w:r>
                              <w:rPr>
                                <w:color w:val="FFFFFF"/>
                                <w:sz w:val="20"/>
                                <w:szCs w:val="20"/>
                              </w:rPr>
                              <w:t>VUGD ZRP Dobeles daļas pārstāvis komandieris</w:t>
                            </w:r>
                          </w:p>
                          <w:p w14:paraId="2E21D03F" w14:textId="77777777" w:rsidR="009E36BF" w:rsidRDefault="009E36BF" w:rsidP="009E36BF">
                            <w:pPr>
                              <w:jc w:val="both"/>
                              <w:rPr>
                                <w:b/>
                                <w:color w:val="FFFFFF"/>
                                <w:szCs w:val="20"/>
                              </w:rPr>
                            </w:pPr>
                            <w:r>
                              <w:rPr>
                                <w:b/>
                                <w:color w:val="FFFFFF"/>
                                <w:szCs w:val="20"/>
                              </w:rPr>
                              <w:t>Artūrs Rožkovs</w:t>
                            </w:r>
                          </w:p>
                          <w:p w14:paraId="623ECEBC" w14:textId="77777777" w:rsidR="009E36BF" w:rsidRDefault="009E36BF" w:rsidP="009E36BF">
                            <w:pPr>
                              <w:jc w:val="both"/>
                              <w:rPr>
                                <w:bCs/>
                                <w:color w:val="FFFFFF"/>
                                <w:sz w:val="20"/>
                                <w:szCs w:val="20"/>
                              </w:rPr>
                            </w:pPr>
                            <w:r>
                              <w:rPr>
                                <w:color w:val="FFFFFF"/>
                                <w:sz w:val="20"/>
                                <w:szCs w:val="20"/>
                              </w:rPr>
                              <w:t>(</w:t>
                            </w:r>
                            <w:r>
                              <w:rPr>
                                <w:bCs/>
                                <w:color w:val="FFFFFF"/>
                                <w:sz w:val="20"/>
                                <w:szCs w:val="20"/>
                              </w:rPr>
                              <w:t>mob. tālr.</w:t>
                            </w:r>
                            <w:r>
                              <w:t xml:space="preserve"> </w:t>
                            </w:r>
                            <w:r w:rsidRPr="009E36BF">
                              <w:rPr>
                                <w:rFonts w:ascii="Calibri" w:hAnsi="Calibri" w:cs="Calibri"/>
                                <w:color w:val="FFFFFF"/>
                                <w:sz w:val="18"/>
                                <w:szCs w:val="18"/>
                              </w:rPr>
                              <w:t>26192835</w:t>
                            </w:r>
                            <w:r>
                              <w:rPr>
                                <w:bCs/>
                                <w:color w:val="FFFFFF"/>
                                <w:sz w:val="20"/>
                                <w:szCs w:val="20"/>
                              </w:rPr>
                              <w:t xml:space="preserve">, </w:t>
                            </w:r>
                          </w:p>
                          <w:p w14:paraId="1E8DF7F0" w14:textId="77777777" w:rsidR="009E36BF" w:rsidRDefault="009E36BF" w:rsidP="009E36BF">
                            <w:pPr>
                              <w:jc w:val="both"/>
                              <w:rPr>
                                <w:color w:val="FFFFFF"/>
                                <w:sz w:val="20"/>
                                <w:szCs w:val="20"/>
                              </w:rPr>
                            </w:pPr>
                            <w:r>
                              <w:rPr>
                                <w:bCs/>
                                <w:color w:val="FFFFFF"/>
                                <w:sz w:val="20"/>
                                <w:szCs w:val="20"/>
                              </w:rPr>
                              <w:t>e-pasts: arturs.rozkovs</w:t>
                            </w:r>
                            <w:r>
                              <w:rPr>
                                <w:color w:val="FFFFFF"/>
                                <w:sz w:val="20"/>
                                <w:szCs w:val="20"/>
                              </w:rPr>
                              <w:t>@vugd.gov.lv)</w:t>
                            </w:r>
                          </w:p>
                          <w:p w14:paraId="476D6C68" w14:textId="77777777" w:rsidR="009E36BF" w:rsidRDefault="009E36BF" w:rsidP="009E36BF">
                            <w:pPr>
                              <w:rPr>
                                <w:color w:val="FFFFFF"/>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280275B" id="Text Box 27" o:spid="_x0000_s1030" type="#_x0000_t202" style="position:absolute;margin-left:216.45pt;margin-top:3.15pt;width:145.5pt;height:110.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" fillcolor="#4472c4">
                <v:shadow on="t" offset=",-2pt"/>
                <v:textbox>
                  <w:txbxContent>
                    <w:p w14:paraId="7C99AA29" w14:textId="77777777" w:rsidR="009E36BF" w:rsidRDefault="009E36BF" w:rsidP="009E36BF">
                      <w:pPr>
                        <w:rPr>
                          <w:color w:val="FFFFFF"/>
                          <w:sz w:val="20"/>
                          <w:szCs w:val="20"/>
                        </w:rPr>
                      </w:pPr>
                      <w:r>
                        <w:rPr>
                          <w:color w:val="FFFFFF"/>
                          <w:sz w:val="20"/>
                          <w:szCs w:val="20"/>
                        </w:rPr>
                        <w:t>VUGD ZRP Dobeles daļas pārstāvis komandieris</w:t>
                      </w:r>
                    </w:p>
                    <w:p w14:paraId="2E21D03F" w14:textId="77777777" w:rsidR="009E36BF" w:rsidRDefault="009E36BF" w:rsidP="009E36BF">
                      <w:pPr>
                        <w:jc w:val="both"/>
                        <w:rPr>
                          <w:b/>
                          <w:color w:val="FFFFFF"/>
                          <w:szCs w:val="20"/>
                        </w:rPr>
                      </w:pPr>
                      <w:r>
                        <w:rPr>
                          <w:b/>
                          <w:color w:val="FFFFFF"/>
                          <w:szCs w:val="20"/>
                        </w:rPr>
                        <w:t>Artūrs Rožkovs</w:t>
                      </w:r>
                    </w:p>
                    <w:p w14:paraId="623ECEBC" w14:textId="77777777" w:rsidR="009E36BF" w:rsidRDefault="009E36BF" w:rsidP="009E36BF">
                      <w:pPr>
                        <w:jc w:val="both"/>
                        <w:rPr>
                          <w:bCs/>
                          <w:color w:val="FFFFFF"/>
                          <w:sz w:val="20"/>
                          <w:szCs w:val="20"/>
                        </w:rPr>
                      </w:pPr>
                      <w:r>
                        <w:rPr>
                          <w:color w:val="FFFFFF"/>
                          <w:sz w:val="20"/>
                          <w:szCs w:val="20"/>
                        </w:rPr>
                        <w:t>(</w:t>
                      </w:r>
                      <w:r>
                        <w:rPr>
                          <w:bCs/>
                          <w:color w:val="FFFFFF"/>
                          <w:sz w:val="20"/>
                          <w:szCs w:val="20"/>
                        </w:rPr>
                        <w:t>mob. tālr.</w:t>
                      </w:r>
                      <w:r>
                        <w:t xml:space="preserve"> </w:t>
                      </w:r>
                      <w:r w:rsidRPr="009E36BF">
                        <w:rPr>
                          <w:rFonts w:ascii="Calibri" w:hAnsi="Calibri" w:cs="Calibri"/>
                          <w:color w:val="FFFFFF"/>
                          <w:sz w:val="18"/>
                          <w:szCs w:val="18"/>
                        </w:rPr>
                        <w:t>26192835</w:t>
                      </w:r>
                      <w:r>
                        <w:rPr>
                          <w:bCs/>
                          <w:color w:val="FFFFFF"/>
                          <w:sz w:val="20"/>
                          <w:szCs w:val="20"/>
                        </w:rPr>
                        <w:t xml:space="preserve">, </w:t>
                      </w:r>
                    </w:p>
                    <w:p w14:paraId="1E8DF7F0" w14:textId="77777777" w:rsidR="009E36BF" w:rsidRDefault="009E36BF" w:rsidP="009E36BF">
                      <w:pPr>
                        <w:jc w:val="both"/>
                        <w:rPr>
                          <w:color w:val="FFFFFF"/>
                          <w:sz w:val="20"/>
                          <w:szCs w:val="20"/>
                        </w:rPr>
                      </w:pPr>
                      <w:r>
                        <w:rPr>
                          <w:bCs/>
                          <w:color w:val="FFFFFF"/>
                          <w:sz w:val="20"/>
                          <w:szCs w:val="20"/>
                        </w:rPr>
                        <w:t>e-pasts: arturs.rozkovs</w:t>
                      </w:r>
                      <w:r>
                        <w:rPr>
                          <w:color w:val="FFFFFF"/>
                          <w:sz w:val="20"/>
                          <w:szCs w:val="20"/>
                        </w:rPr>
                        <w:t>@vugd.gov.lv)</w:t>
                      </w:r>
                    </w:p>
                    <w:p w14:paraId="476D6C68" w14:textId="77777777" w:rsidR="009E36BF" w:rsidRDefault="009E36BF" w:rsidP="009E36BF">
                      <w:pPr>
                        <w:rPr>
                          <w:color w:val="FFFFFF"/>
                          <w:sz w:val="20"/>
                          <w:szCs w:val="20"/>
                        </w:rPr>
                      </w:pPr>
                    </w:p>
                  </w:txbxContent>
                </v:textbox>
              </v:shape>
            </w:pict>
          </mc:Fallback>
        </mc:AlternateContent>
      </w:r>
      <w:r w:rsidRPr="009E36BF">
        <w:rPr>
          <w:rFonts w:ascii="Times New Roman" w:eastAsia="Times New Roman" w:hAnsi="Times New Roman" w:cs="Times New Roman"/>
          <w:noProof/>
          <w:kern w:val="0"/>
          <w:sz w:val="24"/>
          <w:szCs w:val="24"/>
          <w:lang w:eastAsia="lv-LV"/>
          <w14:ligatures w14:val="none"/>
        </w:rPr>
        <mc:AlternateContent>
          <mc:Choice Requires="wps">
            <w:drawing>
              <wp:anchor distT="0" distB="0" distL="114300" distR="114300" simplePos="0" relativeHeight="251714560" behindDoc="0" locked="0" layoutInCell="1" allowOverlap="1" wp14:anchorId="4A58E1F7" wp14:editId="24A01836">
                <wp:simplePos x="0" y="0"/>
                <wp:positionH relativeFrom="column">
                  <wp:posOffset>958215</wp:posOffset>
                </wp:positionH>
                <wp:positionV relativeFrom="paragraph">
                  <wp:posOffset>40005</wp:posOffset>
                </wp:positionV>
                <wp:extent cx="1771650" cy="1219200"/>
                <wp:effectExtent l="0" t="38100" r="57150" b="19050"/>
                <wp:wrapNone/>
                <wp:docPr id="212274704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21920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7CE58DA4" w14:textId="77777777" w:rsidR="009E36BF" w:rsidRPr="009E36BF" w:rsidRDefault="009E36BF" w:rsidP="009E36BF">
                            <w:pPr>
                              <w:rPr>
                                <w:color w:val="FFFFFF"/>
                                <w:sz w:val="20"/>
                                <w:szCs w:val="20"/>
                              </w:rPr>
                            </w:pPr>
                            <w:r w:rsidRPr="009E36BF">
                              <w:rPr>
                                <w:color w:val="FFFFFF"/>
                                <w:sz w:val="20"/>
                                <w:szCs w:val="20"/>
                              </w:rPr>
                              <w:t>Tērvetes pagasta pārvaldes vadītājs</w:t>
                            </w:r>
                          </w:p>
                          <w:p w14:paraId="0D77CF7B" w14:textId="77777777" w:rsidR="009E36BF" w:rsidRPr="009E36BF" w:rsidRDefault="009E36BF" w:rsidP="009E36BF">
                            <w:pPr>
                              <w:rPr>
                                <w:color w:val="FFFFFF"/>
                                <w:sz w:val="20"/>
                                <w:szCs w:val="20"/>
                              </w:rPr>
                            </w:pPr>
                            <w:r w:rsidRPr="009E36BF">
                              <w:rPr>
                                <w:color w:val="FFFFFF"/>
                                <w:sz w:val="20"/>
                                <w:szCs w:val="20"/>
                              </w:rPr>
                              <w:t xml:space="preserve"> </w:t>
                            </w:r>
                            <w:r w:rsidRPr="009E36BF">
                              <w:rPr>
                                <w:b/>
                                <w:color w:val="FFFFFF"/>
                                <w:sz w:val="20"/>
                                <w:szCs w:val="20"/>
                              </w:rPr>
                              <w:t>Māris Berlands</w:t>
                            </w:r>
                            <w:r w:rsidRPr="009E36BF">
                              <w:rPr>
                                <w:color w:val="FFFFFF"/>
                                <w:sz w:val="20"/>
                                <w:szCs w:val="20"/>
                              </w:rPr>
                              <w:t xml:space="preserve"> </w:t>
                            </w:r>
                          </w:p>
                          <w:p w14:paraId="485F61BF" w14:textId="77777777" w:rsidR="009E36BF" w:rsidRPr="009E36BF" w:rsidRDefault="009E36BF" w:rsidP="009E36BF">
                            <w:pPr>
                              <w:rPr>
                                <w:sz w:val="20"/>
                                <w:szCs w:val="20"/>
                              </w:rPr>
                            </w:pPr>
                            <w:r w:rsidRPr="009E36BF">
                              <w:rPr>
                                <w:color w:val="FFFFFF"/>
                                <w:sz w:val="20"/>
                                <w:szCs w:val="20"/>
                              </w:rPr>
                              <w:t>(</w:t>
                            </w:r>
                            <w:r w:rsidRPr="009E36BF">
                              <w:rPr>
                                <w:bCs/>
                                <w:color w:val="FFFFFF"/>
                                <w:sz w:val="20"/>
                                <w:szCs w:val="20"/>
                              </w:rPr>
                              <w:t>mob. tālr.</w:t>
                            </w:r>
                            <w:r w:rsidRPr="009E36BF">
                              <w:rPr>
                                <w:sz w:val="20"/>
                                <w:szCs w:val="20"/>
                              </w:rPr>
                              <w:t xml:space="preserve"> </w:t>
                            </w:r>
                            <w:r w:rsidRPr="009E36BF">
                              <w:rPr>
                                <w:color w:val="FFFFFF"/>
                                <w:sz w:val="20"/>
                                <w:szCs w:val="20"/>
                              </w:rPr>
                              <w:t>26552303,</w:t>
                            </w:r>
                            <w:r w:rsidRPr="009E36BF">
                              <w:rPr>
                                <w:bCs/>
                                <w:color w:val="FFFFFF"/>
                                <w:sz w:val="20"/>
                                <w:szCs w:val="20"/>
                              </w:rPr>
                              <w:t xml:space="preserve">  e-pasts: </w:t>
                            </w:r>
                            <w:hyperlink r:id="rId44" w:history="1">
                              <w:r w:rsidRPr="009E36BF">
                                <w:rPr>
                                  <w:rStyle w:val="Hipersaite"/>
                                  <w:bCs/>
                                  <w:color w:val="FFFFFF"/>
                                  <w:sz w:val="20"/>
                                  <w:szCs w:val="20"/>
                                </w:rPr>
                                <w:t>maris.berlands@dobele.lv</w:t>
                              </w:r>
                            </w:hyperlink>
                            <w:r w:rsidRPr="009E36BF">
                              <w:rPr>
                                <w:sz w:val="20"/>
                                <w:szCs w:val="20"/>
                              </w:rPr>
                              <w:t xml:space="preserve"> </w:t>
                            </w:r>
                            <w:r w:rsidRPr="009E36BF">
                              <w:rPr>
                                <w:color w:val="FFFFFF"/>
                                <w:sz w:val="20"/>
                                <w:szCs w:val="20"/>
                              </w:rPr>
                              <w:t>)</w:t>
                            </w:r>
                          </w:p>
                          <w:p w14:paraId="0E35C1D8" w14:textId="77777777" w:rsidR="009E36BF" w:rsidRDefault="009E36BF" w:rsidP="009E36BF">
                            <w:r>
                              <w:rPr>
                                <w:sz w:val="20"/>
                                <w:szCs w:val="20"/>
                              </w:rPr>
                              <w:t xml:space="preserve"> </w:t>
                            </w:r>
                          </w:p>
                          <w:p w14:paraId="3F5A2CB2" w14:textId="77777777" w:rsidR="009E36BF" w:rsidRDefault="009E36BF" w:rsidP="009E36BF">
                            <w:pPr>
                              <w:spacing w:line="252" w:lineRule="auto"/>
                              <w:jc w:val="center"/>
                            </w:pPr>
                          </w:p>
                          <w:p w14:paraId="01718F78" w14:textId="77777777" w:rsidR="009E36BF" w:rsidRDefault="009E36BF" w:rsidP="009E36B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58E1F7" id="Text Box 25" o:spid="_x0000_s1031" type="#_x0000_t202" style="position:absolute;margin-left:75.45pt;margin-top:3.15pt;width:139.5pt;height:9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" fillcolor="#4472c4">
                <v:shadow on="t" offset=",-2pt"/>
                <v:textbox>
                  <w:txbxContent>
                    <w:p w14:paraId="7CE58DA4" w14:textId="77777777" w:rsidR="009E36BF" w:rsidRPr="009E36BF" w:rsidRDefault="009E36BF" w:rsidP="009E36BF">
                      <w:pPr>
                        <w:rPr>
                          <w:color w:val="FFFFFF"/>
                          <w:sz w:val="20"/>
                          <w:szCs w:val="20"/>
                        </w:rPr>
                      </w:pPr>
                      <w:r w:rsidRPr="009E36BF">
                        <w:rPr>
                          <w:color w:val="FFFFFF"/>
                          <w:sz w:val="20"/>
                          <w:szCs w:val="20"/>
                        </w:rPr>
                        <w:t>Tērvetes pagasta pārvaldes vadītājs</w:t>
                      </w:r>
                    </w:p>
                    <w:p w14:paraId="0D77CF7B" w14:textId="77777777" w:rsidR="009E36BF" w:rsidRPr="009E36BF" w:rsidRDefault="009E36BF" w:rsidP="009E36BF">
                      <w:pPr>
                        <w:rPr>
                          <w:color w:val="FFFFFF"/>
                          <w:sz w:val="20"/>
                          <w:szCs w:val="20"/>
                        </w:rPr>
                      </w:pPr>
                      <w:r w:rsidRPr="009E36BF">
                        <w:rPr>
                          <w:color w:val="FFFFFF"/>
                          <w:sz w:val="20"/>
                          <w:szCs w:val="20"/>
                        </w:rPr>
                        <w:t xml:space="preserve"> </w:t>
                      </w:r>
                      <w:r w:rsidRPr="009E36BF">
                        <w:rPr>
                          <w:b/>
                          <w:color w:val="FFFFFF"/>
                          <w:sz w:val="20"/>
                          <w:szCs w:val="20"/>
                        </w:rPr>
                        <w:t>Māris Berlands</w:t>
                      </w:r>
                      <w:r w:rsidRPr="009E36BF">
                        <w:rPr>
                          <w:color w:val="FFFFFF"/>
                          <w:sz w:val="20"/>
                          <w:szCs w:val="20"/>
                        </w:rPr>
                        <w:t xml:space="preserve"> </w:t>
                      </w:r>
                    </w:p>
                    <w:p w14:paraId="485F61BF" w14:textId="77777777" w:rsidR="009E36BF" w:rsidRPr="009E36BF" w:rsidRDefault="009E36BF" w:rsidP="009E36BF">
                      <w:pPr>
                        <w:rPr>
                          <w:sz w:val="20"/>
                          <w:szCs w:val="20"/>
                        </w:rPr>
                      </w:pPr>
                      <w:r w:rsidRPr="009E36BF">
                        <w:rPr>
                          <w:color w:val="FFFFFF"/>
                          <w:sz w:val="20"/>
                          <w:szCs w:val="20"/>
                        </w:rPr>
                        <w:t>(</w:t>
                      </w:r>
                      <w:r w:rsidRPr="009E36BF">
                        <w:rPr>
                          <w:bCs/>
                          <w:color w:val="FFFFFF"/>
                          <w:sz w:val="20"/>
                          <w:szCs w:val="20"/>
                        </w:rPr>
                        <w:t>mob. tālr.</w:t>
                      </w:r>
                      <w:r w:rsidRPr="009E36BF">
                        <w:rPr>
                          <w:sz w:val="20"/>
                          <w:szCs w:val="20"/>
                        </w:rPr>
                        <w:t xml:space="preserve"> </w:t>
                      </w:r>
                      <w:r w:rsidRPr="009E36BF">
                        <w:rPr>
                          <w:color w:val="FFFFFF"/>
                          <w:sz w:val="20"/>
                          <w:szCs w:val="20"/>
                        </w:rPr>
                        <w:t>26552303,</w:t>
                      </w:r>
                      <w:r w:rsidRPr="009E36BF">
                        <w:rPr>
                          <w:bCs/>
                          <w:color w:val="FFFFFF"/>
                          <w:sz w:val="20"/>
                          <w:szCs w:val="20"/>
                        </w:rPr>
                        <w:t xml:space="preserve">  e-pasts: </w:t>
                      </w:r>
                      <w:hyperlink r:id="rId45" w:history="1">
                        <w:r w:rsidRPr="009E36BF">
                          <w:rPr>
                            <w:rStyle w:val="Hipersaite"/>
                            <w:bCs/>
                            <w:color w:val="FFFFFF"/>
                            <w:sz w:val="20"/>
                            <w:szCs w:val="20"/>
                          </w:rPr>
                          <w:t>maris.berlands@dobele.lv</w:t>
                        </w:r>
                      </w:hyperlink>
                      <w:r w:rsidRPr="009E36BF">
                        <w:rPr>
                          <w:sz w:val="20"/>
                          <w:szCs w:val="20"/>
                        </w:rPr>
                        <w:t xml:space="preserve"> </w:t>
                      </w:r>
                      <w:r w:rsidRPr="009E36BF">
                        <w:rPr>
                          <w:color w:val="FFFFFF"/>
                          <w:sz w:val="20"/>
                          <w:szCs w:val="20"/>
                        </w:rPr>
                        <w:t>)</w:t>
                      </w:r>
                    </w:p>
                    <w:p w14:paraId="0E35C1D8" w14:textId="77777777" w:rsidR="009E36BF" w:rsidRDefault="009E36BF" w:rsidP="009E36BF">
                      <w:r>
                        <w:rPr>
                          <w:sz w:val="20"/>
                          <w:szCs w:val="20"/>
                        </w:rPr>
                        <w:t xml:space="preserve"> </w:t>
                      </w:r>
                    </w:p>
                    <w:p w14:paraId="3F5A2CB2" w14:textId="77777777" w:rsidR="009E36BF" w:rsidRDefault="009E36BF" w:rsidP="009E36BF">
                      <w:pPr>
                        <w:spacing w:line="252" w:lineRule="auto"/>
                        <w:jc w:val="center"/>
                      </w:pPr>
                    </w:p>
                    <w:p w14:paraId="01718F78" w14:textId="77777777" w:rsidR="009E36BF" w:rsidRDefault="009E36BF" w:rsidP="009E36BF"/>
                  </w:txbxContent>
                </v:textbox>
              </v:shape>
            </w:pict>
          </mc:Fallback>
        </mc:AlternateContent>
      </w:r>
    </w:p>
    <w:p w14:paraId="7A7DB7D2" w14:textId="77777777" w:rsidR="009E36BF" w:rsidRPr="009E36BF" w:rsidRDefault="009E36BF" w:rsidP="009E36BF">
      <w:pPr>
        <w:spacing w:after="0" w:line="240" w:lineRule="auto"/>
        <w:rPr>
          <w:rFonts w:ascii="Times New Roman" w:eastAsia="Times New Roman" w:hAnsi="Times New Roman" w:cs="Times New Roman"/>
          <w:kern w:val="0"/>
          <w:sz w:val="24"/>
          <w:szCs w:val="24"/>
          <w:lang w:eastAsia="lv-LV"/>
          <w14:ligatures w14:val="none"/>
        </w:rPr>
      </w:pPr>
    </w:p>
    <w:p w14:paraId="4401F4D7" w14:textId="77777777" w:rsidR="009E36BF" w:rsidRPr="009E36BF" w:rsidRDefault="009E36BF" w:rsidP="009E36BF">
      <w:pPr>
        <w:spacing w:after="0" w:line="240" w:lineRule="auto"/>
        <w:rPr>
          <w:rFonts w:ascii="Times New Roman" w:eastAsia="Times New Roman" w:hAnsi="Times New Roman" w:cs="Times New Roman"/>
          <w:kern w:val="0"/>
          <w:sz w:val="24"/>
          <w:szCs w:val="24"/>
          <w:lang w:eastAsia="lv-LV"/>
          <w14:ligatures w14:val="none"/>
        </w:rPr>
      </w:pPr>
      <w:r w:rsidRPr="009E36BF">
        <w:rPr>
          <w:rFonts w:ascii="Times New Roman" w:eastAsia="Times New Roman" w:hAnsi="Times New Roman" w:cs="Times New Roman"/>
          <w:noProof/>
          <w:kern w:val="0"/>
          <w:sz w:val="24"/>
          <w:szCs w:val="24"/>
          <w:lang w:eastAsia="lv-LV"/>
          <w14:ligatures w14:val="none"/>
        </w:rPr>
        <mc:AlternateContent>
          <mc:Choice Requires="wps">
            <w:drawing>
              <wp:anchor distT="0" distB="0" distL="114300" distR="114300" simplePos="0" relativeHeight="251729920" behindDoc="0" locked="0" layoutInCell="1" allowOverlap="1" wp14:anchorId="65A499EE" wp14:editId="76B223A3">
                <wp:simplePos x="0" y="0"/>
                <wp:positionH relativeFrom="page">
                  <wp:posOffset>5681980</wp:posOffset>
                </wp:positionH>
                <wp:positionV relativeFrom="paragraph">
                  <wp:posOffset>159385</wp:posOffset>
                </wp:positionV>
                <wp:extent cx="10795" cy="198120"/>
                <wp:effectExtent l="39688" t="55562" r="0" b="86043"/>
                <wp:wrapNone/>
                <wp:docPr id="37028835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10795" cy="19812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D23E3D2" id="Straight Connector 9" o:spid="_x0000_s1026" style="position:absolute;rotation:-90;flip:x;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7.4pt,12.55pt" to="448.2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">
                <v:stroke endarrow="block"/>
                <w10:wrap anchorx="page"/>
              </v:line>
            </w:pict>
          </mc:Fallback>
        </mc:AlternateContent>
      </w:r>
      <w:r w:rsidRPr="009E36BF">
        <w:rPr>
          <w:rFonts w:ascii="Times New Roman" w:eastAsia="Times New Roman" w:hAnsi="Times New Roman" w:cs="Times New Roman"/>
          <w:noProof/>
          <w:kern w:val="0"/>
          <w:sz w:val="24"/>
          <w:szCs w:val="24"/>
          <w:lang w:eastAsia="lv-LV"/>
          <w14:ligatures w14:val="none"/>
        </w:rPr>
        <mc:AlternateContent>
          <mc:Choice Requires="wps">
            <w:drawing>
              <wp:anchor distT="0" distB="0" distL="114300" distR="114300" simplePos="0" relativeHeight="251737088" behindDoc="0" locked="0" layoutInCell="1" allowOverlap="1" wp14:anchorId="2B0E1ECD" wp14:editId="57C0583E">
                <wp:simplePos x="0" y="0"/>
                <wp:positionH relativeFrom="column">
                  <wp:posOffset>4815205</wp:posOffset>
                </wp:positionH>
                <wp:positionV relativeFrom="paragraph">
                  <wp:posOffset>21590</wp:posOffset>
                </wp:positionV>
                <wp:extent cx="635" cy="189865"/>
                <wp:effectExtent l="635" t="75565" r="19050" b="95250"/>
                <wp:wrapNone/>
                <wp:docPr id="343728602"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1898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F123005" id="Straight Connector 17" o:spid="_x0000_s1026" style="position:absolute;rotation:90;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15pt,1.7pt" to="379.2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">
                <v:stroke endarrow="block"/>
              </v:line>
            </w:pict>
          </mc:Fallback>
        </mc:AlternateContent>
      </w:r>
      <w:r w:rsidRPr="009E36BF">
        <w:rPr>
          <w:rFonts w:ascii="Times New Roman" w:eastAsia="Times New Roman" w:hAnsi="Times New Roman" w:cs="Times New Roman"/>
          <w:noProof/>
          <w:kern w:val="0"/>
          <w:sz w:val="24"/>
          <w:szCs w:val="24"/>
          <w:lang w:eastAsia="lv-LV"/>
          <w14:ligatures w14:val="none"/>
        </w:rPr>
        <mc:AlternateContent>
          <mc:Choice Requires="wps">
            <w:drawing>
              <wp:anchor distT="0" distB="0" distL="114300" distR="114300" simplePos="0" relativeHeight="251730944" behindDoc="0" locked="0" layoutInCell="1" allowOverlap="1" wp14:anchorId="09061E17" wp14:editId="4ABD0A7B">
                <wp:simplePos x="0" y="0"/>
                <wp:positionH relativeFrom="page">
                  <wp:posOffset>1962466</wp:posOffset>
                </wp:positionH>
                <wp:positionV relativeFrom="paragraph">
                  <wp:posOffset>171132</wp:posOffset>
                </wp:positionV>
                <wp:extent cx="1" cy="151765"/>
                <wp:effectExtent l="317" t="75883" r="19368" b="95567"/>
                <wp:wrapNone/>
                <wp:docPr id="948283747"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 cy="1517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F934893" id="Straight Connector 8" o:spid="_x0000_s1026" style="position:absolute;rotation:-90;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4.5pt,13.45pt" to="154.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">
                <v:stroke endarrow="block"/>
                <w10:wrap anchorx="page"/>
              </v:line>
            </w:pict>
          </mc:Fallback>
        </mc:AlternateContent>
      </w:r>
    </w:p>
    <w:p w14:paraId="1A1AB832" w14:textId="77777777" w:rsidR="009E36BF" w:rsidRPr="009E36BF" w:rsidRDefault="009E36BF" w:rsidP="009E36BF">
      <w:pPr>
        <w:spacing w:after="0" w:line="240" w:lineRule="auto"/>
        <w:rPr>
          <w:rFonts w:ascii="Times New Roman" w:eastAsia="Times New Roman" w:hAnsi="Times New Roman" w:cs="Times New Roman"/>
          <w:kern w:val="0"/>
          <w:sz w:val="24"/>
          <w:szCs w:val="24"/>
          <w:lang w:eastAsia="lv-LV"/>
          <w14:ligatures w14:val="none"/>
        </w:rPr>
      </w:pPr>
      <w:r w:rsidRPr="009E36BF">
        <w:rPr>
          <w:rFonts w:ascii="Times New Roman" w:eastAsia="Times New Roman" w:hAnsi="Times New Roman" w:cs="Times New Roman"/>
          <w:noProof/>
          <w:kern w:val="0"/>
          <w:sz w:val="24"/>
          <w:szCs w:val="24"/>
          <w:lang w:eastAsia="lv-LV"/>
          <w14:ligatures w14:val="none"/>
        </w:rPr>
        <mc:AlternateContent>
          <mc:Choice Requires="wps">
            <w:drawing>
              <wp:anchor distT="0" distB="0" distL="114300" distR="114300" simplePos="0" relativeHeight="251724800" behindDoc="0" locked="0" layoutInCell="1" allowOverlap="1" wp14:anchorId="5147FE61" wp14:editId="51F6A614">
                <wp:simplePos x="0" y="0"/>
                <wp:positionH relativeFrom="page">
                  <wp:posOffset>1809431</wp:posOffset>
                </wp:positionH>
                <wp:positionV relativeFrom="paragraph">
                  <wp:posOffset>169862</wp:posOffset>
                </wp:positionV>
                <wp:extent cx="1" cy="169545"/>
                <wp:effectExtent l="29527" t="84773" r="0" b="86677"/>
                <wp:wrapNone/>
                <wp:docPr id="401008552"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V="1">
                          <a:off x="0" y="0"/>
                          <a:ext cx="1" cy="16954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B67272B" id="Straight Connector 14" o:spid="_x0000_s1026" style="position:absolute;rotation:90;flip:y;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2.45pt,13.35pt" to="142.4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">
                <v:stroke endarrow="block"/>
                <w10:wrap anchorx="page"/>
              </v:line>
            </w:pict>
          </mc:Fallback>
        </mc:AlternateContent>
      </w:r>
    </w:p>
    <w:p w14:paraId="0E1912B6" w14:textId="77777777" w:rsidR="009E36BF" w:rsidRPr="009E36BF" w:rsidRDefault="009E36BF" w:rsidP="009E36BF">
      <w:pPr>
        <w:spacing w:after="0" w:line="240" w:lineRule="auto"/>
        <w:rPr>
          <w:rFonts w:ascii="Times New Roman" w:eastAsia="Times New Roman" w:hAnsi="Times New Roman" w:cs="Times New Roman"/>
          <w:kern w:val="0"/>
          <w:sz w:val="24"/>
          <w:szCs w:val="24"/>
          <w:lang w:eastAsia="lv-LV"/>
          <w14:ligatures w14:val="none"/>
        </w:rPr>
      </w:pPr>
    </w:p>
    <w:p w14:paraId="72EF7A99" w14:textId="77777777" w:rsidR="009E36BF" w:rsidRPr="009E36BF" w:rsidRDefault="009E36BF" w:rsidP="009E36BF">
      <w:pPr>
        <w:spacing w:after="0" w:line="240" w:lineRule="auto"/>
        <w:rPr>
          <w:rFonts w:ascii="Times New Roman" w:eastAsia="Times New Roman" w:hAnsi="Times New Roman" w:cs="Times New Roman"/>
          <w:kern w:val="0"/>
          <w:sz w:val="24"/>
          <w:szCs w:val="24"/>
          <w:lang w:eastAsia="lv-LV"/>
          <w14:ligatures w14:val="none"/>
        </w:rPr>
      </w:pPr>
    </w:p>
    <w:p w14:paraId="683F3F68" w14:textId="3BE4717F" w:rsidR="009E36BF" w:rsidRPr="009E36BF" w:rsidRDefault="009E36BF" w:rsidP="009E36BF">
      <w:pPr>
        <w:spacing w:after="0" w:line="240" w:lineRule="auto"/>
        <w:rPr>
          <w:rFonts w:ascii="Times New Roman" w:eastAsia="Times New Roman" w:hAnsi="Times New Roman" w:cs="Times New Roman"/>
          <w:kern w:val="0"/>
          <w:sz w:val="24"/>
          <w:szCs w:val="24"/>
          <w:lang w:eastAsia="lv-LV"/>
          <w14:ligatures w14:val="none"/>
        </w:rPr>
      </w:pPr>
    </w:p>
    <w:p w14:paraId="5D70747D" w14:textId="61EE63E4" w:rsidR="009E36BF" w:rsidRPr="009E36BF" w:rsidRDefault="009E36BF" w:rsidP="009E36BF">
      <w:pPr>
        <w:spacing w:after="0" w:line="240" w:lineRule="auto"/>
        <w:rPr>
          <w:rFonts w:ascii="Times New Roman" w:eastAsia="Times New Roman" w:hAnsi="Times New Roman" w:cs="Times New Roman"/>
          <w:kern w:val="0"/>
          <w:sz w:val="24"/>
          <w:szCs w:val="24"/>
          <w:lang w:eastAsia="lv-LV"/>
          <w14:ligatures w14:val="none"/>
        </w:rPr>
      </w:pPr>
      <w:r w:rsidRPr="009E36BF">
        <w:rPr>
          <w:rFonts w:ascii="Times New Roman" w:eastAsia="Times New Roman" w:hAnsi="Times New Roman" w:cs="Times New Roman"/>
          <w:noProof/>
          <w:kern w:val="0"/>
          <w:sz w:val="24"/>
          <w:szCs w:val="24"/>
          <w:lang w:eastAsia="lv-LV"/>
          <w14:ligatures w14:val="none"/>
        </w:rPr>
        <mc:AlternateContent>
          <mc:Choice Requires="wps">
            <w:drawing>
              <wp:anchor distT="0" distB="0" distL="114300" distR="114300" simplePos="0" relativeHeight="251713536" behindDoc="0" locked="0" layoutInCell="1" allowOverlap="1" wp14:anchorId="3B870A7E" wp14:editId="46607F3B">
                <wp:simplePos x="0" y="0"/>
                <wp:positionH relativeFrom="page">
                  <wp:posOffset>2095500</wp:posOffset>
                </wp:positionH>
                <wp:positionV relativeFrom="paragraph">
                  <wp:posOffset>61595</wp:posOffset>
                </wp:positionV>
                <wp:extent cx="1571625" cy="1238250"/>
                <wp:effectExtent l="0" t="38100" r="66675" b="19050"/>
                <wp:wrapNone/>
                <wp:docPr id="154321378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23825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3717617F" w14:textId="77777777" w:rsidR="009E36BF" w:rsidRPr="009E36BF" w:rsidRDefault="009E36BF" w:rsidP="009E36BF">
                            <w:pPr>
                              <w:jc w:val="both"/>
                              <w:rPr>
                                <w:color w:val="FFFFFF"/>
                                <w:sz w:val="20"/>
                                <w:szCs w:val="20"/>
                              </w:rPr>
                            </w:pPr>
                            <w:r w:rsidRPr="009E36BF">
                              <w:rPr>
                                <w:color w:val="FFFFFF"/>
                                <w:sz w:val="20"/>
                                <w:szCs w:val="20"/>
                              </w:rPr>
                              <w:t>Valsts policijas  pārstāvis</w:t>
                            </w:r>
                          </w:p>
                          <w:p w14:paraId="17040E7F" w14:textId="77777777" w:rsidR="009E36BF" w:rsidRPr="009E36BF" w:rsidRDefault="009E36BF" w:rsidP="009E36BF">
                            <w:pPr>
                              <w:jc w:val="both"/>
                              <w:rPr>
                                <w:b/>
                                <w:color w:val="FFFFFF"/>
                                <w:sz w:val="20"/>
                                <w:szCs w:val="20"/>
                              </w:rPr>
                            </w:pPr>
                            <w:r w:rsidRPr="009E36BF">
                              <w:rPr>
                                <w:b/>
                                <w:color w:val="FFFFFF"/>
                                <w:sz w:val="20"/>
                                <w:szCs w:val="20"/>
                              </w:rPr>
                              <w:t>Dana Landsberga</w:t>
                            </w:r>
                          </w:p>
                          <w:p w14:paraId="11ACCAF2" w14:textId="77777777" w:rsidR="009E36BF" w:rsidRPr="009E36BF" w:rsidRDefault="009E36BF" w:rsidP="009E36BF">
                            <w:pPr>
                              <w:rPr>
                                <w:color w:val="FFFFFF"/>
                                <w:sz w:val="20"/>
                                <w:szCs w:val="20"/>
                              </w:rPr>
                            </w:pPr>
                            <w:r w:rsidRPr="009E36BF">
                              <w:rPr>
                                <w:color w:val="FFFFFF"/>
                                <w:sz w:val="20"/>
                                <w:szCs w:val="20"/>
                              </w:rPr>
                              <w:t xml:space="preserve"> (mob.tālr. 29212180;  e-pasts:</w:t>
                            </w:r>
                          </w:p>
                          <w:p w14:paraId="2CF27138" w14:textId="77777777" w:rsidR="009E36BF" w:rsidRPr="009E36BF" w:rsidRDefault="009E36BF" w:rsidP="009E36BF">
                            <w:pPr>
                              <w:jc w:val="both"/>
                              <w:rPr>
                                <w:color w:val="FFFFFF"/>
                                <w:sz w:val="18"/>
                                <w:szCs w:val="18"/>
                              </w:rPr>
                            </w:pPr>
                            <w:r w:rsidRPr="009E36BF">
                              <w:rPr>
                                <w:color w:val="FFFFFF"/>
                                <w:sz w:val="18"/>
                                <w:szCs w:val="18"/>
                              </w:rPr>
                              <w:t>dana.landsberga@zemgale.vp.gov.lv)</w:t>
                            </w:r>
                          </w:p>
                          <w:p w14:paraId="6BEE39DF" w14:textId="77777777" w:rsidR="009E36BF" w:rsidRDefault="009E36BF" w:rsidP="009E36BF">
                            <w:pPr>
                              <w:rPr>
                                <w:color w:val="FFFFFF"/>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3B870A7E" id="Text Box 26" o:spid="_x0000_s1032" type="#_x0000_t202" style="position:absolute;margin-left:165pt;margin-top:4.85pt;width:123.75pt;height:97.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" fillcolor="#4472c4">
                <v:shadow on="t" offset=",-2pt"/>
                <v:textbox>
                  <w:txbxContent>
                    <w:p w14:paraId="3717617F" w14:textId="77777777" w:rsidR="009E36BF" w:rsidRPr="009E36BF" w:rsidRDefault="009E36BF" w:rsidP="009E36BF">
                      <w:pPr>
                        <w:jc w:val="both"/>
                        <w:rPr>
                          <w:color w:val="FFFFFF"/>
                          <w:sz w:val="20"/>
                          <w:szCs w:val="20"/>
                        </w:rPr>
                      </w:pPr>
                      <w:r w:rsidRPr="009E36BF">
                        <w:rPr>
                          <w:color w:val="FFFFFF"/>
                          <w:sz w:val="20"/>
                          <w:szCs w:val="20"/>
                        </w:rPr>
                        <w:t>Valsts policijas  pārstāvis</w:t>
                      </w:r>
                    </w:p>
                    <w:p w14:paraId="17040E7F" w14:textId="77777777" w:rsidR="009E36BF" w:rsidRPr="009E36BF" w:rsidRDefault="009E36BF" w:rsidP="009E36BF">
                      <w:pPr>
                        <w:jc w:val="both"/>
                        <w:rPr>
                          <w:b/>
                          <w:color w:val="FFFFFF"/>
                          <w:sz w:val="20"/>
                          <w:szCs w:val="20"/>
                        </w:rPr>
                      </w:pPr>
                      <w:r w:rsidRPr="009E36BF">
                        <w:rPr>
                          <w:b/>
                          <w:color w:val="FFFFFF"/>
                          <w:sz w:val="20"/>
                          <w:szCs w:val="20"/>
                        </w:rPr>
                        <w:t>Dana Landsberga</w:t>
                      </w:r>
                    </w:p>
                    <w:p w14:paraId="11ACCAF2" w14:textId="77777777" w:rsidR="009E36BF" w:rsidRPr="009E36BF" w:rsidRDefault="009E36BF" w:rsidP="009E36BF">
                      <w:pPr>
                        <w:rPr>
                          <w:color w:val="FFFFFF"/>
                          <w:sz w:val="20"/>
                          <w:szCs w:val="20"/>
                        </w:rPr>
                      </w:pPr>
                      <w:r w:rsidRPr="009E36BF">
                        <w:rPr>
                          <w:color w:val="FFFFFF"/>
                          <w:sz w:val="20"/>
                          <w:szCs w:val="20"/>
                        </w:rPr>
                        <w:t xml:space="preserve"> (mob.tālr. 29212180;  e-pasts:</w:t>
                      </w:r>
                    </w:p>
                    <w:p w14:paraId="2CF27138" w14:textId="77777777" w:rsidR="009E36BF" w:rsidRPr="009E36BF" w:rsidRDefault="009E36BF" w:rsidP="009E36BF">
                      <w:pPr>
                        <w:jc w:val="both"/>
                        <w:rPr>
                          <w:color w:val="FFFFFF"/>
                          <w:sz w:val="18"/>
                          <w:szCs w:val="18"/>
                        </w:rPr>
                      </w:pPr>
                      <w:r w:rsidRPr="009E36BF">
                        <w:rPr>
                          <w:color w:val="FFFFFF"/>
                          <w:sz w:val="18"/>
                          <w:szCs w:val="18"/>
                        </w:rPr>
                        <w:t>dana.landsberga@zemgale.vp.gov.lv)</w:t>
                      </w:r>
                    </w:p>
                    <w:p w14:paraId="6BEE39DF" w14:textId="77777777" w:rsidR="009E36BF" w:rsidRDefault="009E36BF" w:rsidP="009E36BF">
                      <w:pPr>
                        <w:rPr>
                          <w:color w:val="FFFFFF"/>
                          <w:sz w:val="20"/>
                          <w:szCs w:val="20"/>
                        </w:rPr>
                      </w:pPr>
                    </w:p>
                  </w:txbxContent>
                </v:textbox>
                <w10:wrap anchorx="page"/>
              </v:shape>
            </w:pict>
          </mc:Fallback>
        </mc:AlternateContent>
      </w:r>
      <w:r w:rsidRPr="009E36BF">
        <w:rPr>
          <w:rFonts w:ascii="Times New Roman" w:eastAsia="Times New Roman" w:hAnsi="Times New Roman" w:cs="Times New Roman"/>
          <w:noProof/>
          <w:kern w:val="0"/>
          <w:sz w:val="24"/>
          <w:szCs w:val="24"/>
          <w:lang w:eastAsia="lv-LV"/>
          <w14:ligatures w14:val="none"/>
        </w:rPr>
        <mc:AlternateContent>
          <mc:Choice Requires="wps">
            <w:drawing>
              <wp:anchor distT="0" distB="0" distL="114300" distR="114300" simplePos="0" relativeHeight="251706368" behindDoc="0" locked="0" layoutInCell="1" allowOverlap="1" wp14:anchorId="6BA5A0F4" wp14:editId="6152DE7E">
                <wp:simplePos x="0" y="0"/>
                <wp:positionH relativeFrom="column">
                  <wp:posOffset>-746760</wp:posOffset>
                </wp:positionH>
                <wp:positionV relativeFrom="paragraph">
                  <wp:posOffset>185420</wp:posOffset>
                </wp:positionV>
                <wp:extent cx="1466850" cy="1123950"/>
                <wp:effectExtent l="0" t="38100" r="57150" b="19050"/>
                <wp:wrapNone/>
                <wp:docPr id="143835927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12395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5F1CF96D" w14:textId="77777777" w:rsidR="009E36BF" w:rsidRPr="009E36BF" w:rsidRDefault="009E36BF" w:rsidP="00C50E2B">
                            <w:pPr>
                              <w:spacing w:after="120"/>
                              <w:jc w:val="both"/>
                              <w:rPr>
                                <w:color w:val="FFFFFF"/>
                                <w:sz w:val="20"/>
                                <w:szCs w:val="20"/>
                              </w:rPr>
                            </w:pPr>
                            <w:r w:rsidRPr="009E36BF">
                              <w:rPr>
                                <w:color w:val="FFFFFF"/>
                                <w:sz w:val="20"/>
                                <w:szCs w:val="20"/>
                              </w:rPr>
                              <w:t xml:space="preserve">Zemessardzes pārstāvis </w:t>
                            </w:r>
                          </w:p>
                          <w:p w14:paraId="7599A0FD" w14:textId="77777777" w:rsidR="009E36BF" w:rsidRPr="009E36BF" w:rsidRDefault="009E36BF" w:rsidP="00C50E2B">
                            <w:pPr>
                              <w:spacing w:after="120"/>
                              <w:jc w:val="both"/>
                              <w:rPr>
                                <w:color w:val="FFFFFF"/>
                                <w:sz w:val="20"/>
                                <w:szCs w:val="20"/>
                              </w:rPr>
                            </w:pPr>
                            <w:r w:rsidRPr="009E36BF">
                              <w:rPr>
                                <w:b/>
                                <w:color w:val="FFFFFF"/>
                                <w:sz w:val="20"/>
                                <w:szCs w:val="20"/>
                              </w:rPr>
                              <w:t>Aivis Vācers</w:t>
                            </w:r>
                            <w:r w:rsidRPr="009E36BF">
                              <w:rPr>
                                <w:color w:val="FFFFFF"/>
                                <w:sz w:val="20"/>
                                <w:szCs w:val="20"/>
                              </w:rPr>
                              <w:t xml:space="preserve"> </w:t>
                            </w:r>
                          </w:p>
                          <w:p w14:paraId="21C1F44F" w14:textId="77777777" w:rsidR="009E36BF" w:rsidRPr="009E36BF" w:rsidRDefault="009E36BF" w:rsidP="00C50E2B">
                            <w:pPr>
                              <w:spacing w:after="120"/>
                              <w:jc w:val="both"/>
                              <w:rPr>
                                <w:sz w:val="20"/>
                                <w:szCs w:val="20"/>
                              </w:rPr>
                            </w:pPr>
                            <w:r w:rsidRPr="009E36BF">
                              <w:rPr>
                                <w:color w:val="FFFFFF"/>
                                <w:sz w:val="20"/>
                                <w:szCs w:val="20"/>
                              </w:rPr>
                              <w:t>(</w:t>
                            </w:r>
                            <w:r w:rsidRPr="009E36BF">
                              <w:rPr>
                                <w:bCs/>
                                <w:color w:val="FFFFFF"/>
                                <w:sz w:val="20"/>
                                <w:szCs w:val="20"/>
                              </w:rPr>
                              <w:t>mob. tālr.</w:t>
                            </w:r>
                            <w:r w:rsidRPr="009E36BF">
                              <w:rPr>
                                <w:sz w:val="20"/>
                                <w:szCs w:val="20"/>
                              </w:rPr>
                              <w:t xml:space="preserve"> </w:t>
                            </w:r>
                            <w:r w:rsidRPr="009E36BF">
                              <w:rPr>
                                <w:color w:val="FFFFFF"/>
                                <w:sz w:val="20"/>
                                <w:szCs w:val="20"/>
                              </w:rPr>
                              <w:t>26118839</w:t>
                            </w:r>
                            <w:r w:rsidRPr="009E36BF">
                              <w:rPr>
                                <w:bCs/>
                                <w:color w:val="FFFFFF"/>
                                <w:sz w:val="20"/>
                                <w:szCs w:val="20"/>
                              </w:rPr>
                              <w:t>, e-</w:t>
                            </w:r>
                            <w:r w:rsidRPr="009E36BF">
                              <w:rPr>
                                <w:rFonts w:cs="Calibri"/>
                                <w:bCs/>
                                <w:color w:val="FFFFFF"/>
                                <w:sz w:val="20"/>
                                <w:szCs w:val="20"/>
                              </w:rPr>
                              <w:t xml:space="preserve">pasts: </w:t>
                            </w:r>
                            <w:hyperlink r:id="rId46" w:history="1">
                              <w:r w:rsidRPr="009E36BF">
                                <w:rPr>
                                  <w:rStyle w:val="Hipersaite"/>
                                  <w:rFonts w:cs="Calibri"/>
                                  <w:color w:val="FFFFFF"/>
                                  <w:sz w:val="20"/>
                                  <w:szCs w:val="20"/>
                                </w:rPr>
                                <w:t>51bn@mil.lv</w:t>
                              </w:r>
                            </w:hyperlink>
                            <w:r w:rsidRPr="009E36BF">
                              <w:rPr>
                                <w:rFonts w:cs="Calibri"/>
                                <w:color w:val="FFFFFF"/>
                                <w:sz w:val="20"/>
                                <w:szCs w:val="20"/>
                              </w:rPr>
                              <w:t xml:space="preserve">; </w:t>
                            </w:r>
                            <w:hyperlink r:id="rId47" w:tooltip="Aivis.Vacers@mil.lv" w:history="1">
                              <w:r w:rsidRPr="009E36BF">
                                <w:rPr>
                                  <w:rStyle w:val="Hipersaite"/>
                                  <w:rFonts w:cs="Calibri"/>
                                  <w:color w:val="FFFFFF"/>
                                  <w:sz w:val="20"/>
                                  <w:szCs w:val="20"/>
                                </w:rPr>
                                <w:t>Aivis.Vacers@mil.lv</w:t>
                              </w:r>
                            </w:hyperlink>
                            <w:r w:rsidRPr="009E36BF">
                              <w:rPr>
                                <w:rFonts w:cs="Calibri"/>
                                <w:color w:val="FFFFFF"/>
                                <w:sz w:val="20"/>
                                <w:szCs w:val="20"/>
                              </w:rPr>
                              <w:t>)</w:t>
                            </w:r>
                          </w:p>
                          <w:p w14:paraId="28C651D8" w14:textId="77777777" w:rsidR="009E36BF" w:rsidRDefault="009E36BF" w:rsidP="009E36B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A5A0F4" id="Text Box 33" o:spid="_x0000_s1033" type="#_x0000_t202" style="position:absolute;margin-left:-58.8pt;margin-top:14.6pt;width:115.5pt;height:8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" fillcolor="#4472c4">
                <v:shadow on="t" offset=",-2pt"/>
                <v:textbox>
                  <w:txbxContent>
                    <w:p w14:paraId="5F1CF96D" w14:textId="77777777" w:rsidR="009E36BF" w:rsidRPr="009E36BF" w:rsidRDefault="009E36BF" w:rsidP="00C50E2B">
                      <w:pPr>
                        <w:spacing w:after="120"/>
                        <w:jc w:val="both"/>
                        <w:rPr>
                          <w:color w:val="FFFFFF"/>
                          <w:sz w:val="20"/>
                          <w:szCs w:val="20"/>
                        </w:rPr>
                      </w:pPr>
                      <w:r w:rsidRPr="009E36BF">
                        <w:rPr>
                          <w:color w:val="FFFFFF"/>
                          <w:sz w:val="20"/>
                          <w:szCs w:val="20"/>
                        </w:rPr>
                        <w:t xml:space="preserve">Zemessardzes pārstāvis </w:t>
                      </w:r>
                    </w:p>
                    <w:p w14:paraId="7599A0FD" w14:textId="77777777" w:rsidR="009E36BF" w:rsidRPr="009E36BF" w:rsidRDefault="009E36BF" w:rsidP="00C50E2B">
                      <w:pPr>
                        <w:spacing w:after="120"/>
                        <w:jc w:val="both"/>
                        <w:rPr>
                          <w:color w:val="FFFFFF"/>
                          <w:sz w:val="20"/>
                          <w:szCs w:val="20"/>
                        </w:rPr>
                      </w:pPr>
                      <w:r w:rsidRPr="009E36BF">
                        <w:rPr>
                          <w:b/>
                          <w:color w:val="FFFFFF"/>
                          <w:sz w:val="20"/>
                          <w:szCs w:val="20"/>
                        </w:rPr>
                        <w:t>Aivis Vācers</w:t>
                      </w:r>
                      <w:r w:rsidRPr="009E36BF">
                        <w:rPr>
                          <w:color w:val="FFFFFF"/>
                          <w:sz w:val="20"/>
                          <w:szCs w:val="20"/>
                        </w:rPr>
                        <w:t xml:space="preserve"> </w:t>
                      </w:r>
                    </w:p>
                    <w:p w14:paraId="21C1F44F" w14:textId="77777777" w:rsidR="009E36BF" w:rsidRPr="009E36BF" w:rsidRDefault="009E36BF" w:rsidP="00C50E2B">
                      <w:pPr>
                        <w:spacing w:after="120"/>
                        <w:jc w:val="both"/>
                        <w:rPr>
                          <w:sz w:val="20"/>
                          <w:szCs w:val="20"/>
                        </w:rPr>
                      </w:pPr>
                      <w:r w:rsidRPr="009E36BF">
                        <w:rPr>
                          <w:color w:val="FFFFFF"/>
                          <w:sz w:val="20"/>
                          <w:szCs w:val="20"/>
                        </w:rPr>
                        <w:t>(</w:t>
                      </w:r>
                      <w:r w:rsidRPr="009E36BF">
                        <w:rPr>
                          <w:bCs/>
                          <w:color w:val="FFFFFF"/>
                          <w:sz w:val="20"/>
                          <w:szCs w:val="20"/>
                        </w:rPr>
                        <w:t>mob. tālr.</w:t>
                      </w:r>
                      <w:r w:rsidRPr="009E36BF">
                        <w:rPr>
                          <w:sz w:val="20"/>
                          <w:szCs w:val="20"/>
                        </w:rPr>
                        <w:t xml:space="preserve"> </w:t>
                      </w:r>
                      <w:r w:rsidRPr="009E36BF">
                        <w:rPr>
                          <w:color w:val="FFFFFF"/>
                          <w:sz w:val="20"/>
                          <w:szCs w:val="20"/>
                        </w:rPr>
                        <w:t>26118839</w:t>
                      </w:r>
                      <w:r w:rsidRPr="009E36BF">
                        <w:rPr>
                          <w:bCs/>
                          <w:color w:val="FFFFFF"/>
                          <w:sz w:val="20"/>
                          <w:szCs w:val="20"/>
                        </w:rPr>
                        <w:t>, e-</w:t>
                      </w:r>
                      <w:r w:rsidRPr="009E36BF">
                        <w:rPr>
                          <w:rFonts w:cs="Calibri"/>
                          <w:bCs/>
                          <w:color w:val="FFFFFF"/>
                          <w:sz w:val="20"/>
                          <w:szCs w:val="20"/>
                        </w:rPr>
                        <w:t xml:space="preserve">pasts: </w:t>
                      </w:r>
                      <w:hyperlink r:id="rId48" w:history="1">
                        <w:r w:rsidRPr="009E36BF">
                          <w:rPr>
                            <w:rStyle w:val="Hipersaite"/>
                            <w:rFonts w:cs="Calibri"/>
                            <w:color w:val="FFFFFF"/>
                            <w:sz w:val="20"/>
                            <w:szCs w:val="20"/>
                          </w:rPr>
                          <w:t>51bn@mil.lv</w:t>
                        </w:r>
                      </w:hyperlink>
                      <w:r w:rsidRPr="009E36BF">
                        <w:rPr>
                          <w:rFonts w:cs="Calibri"/>
                          <w:color w:val="FFFFFF"/>
                          <w:sz w:val="20"/>
                          <w:szCs w:val="20"/>
                        </w:rPr>
                        <w:t xml:space="preserve">; </w:t>
                      </w:r>
                      <w:hyperlink r:id="rId49" w:tooltip="Aivis.Vacers@mil.lv" w:history="1">
                        <w:r w:rsidRPr="009E36BF">
                          <w:rPr>
                            <w:rStyle w:val="Hipersaite"/>
                            <w:rFonts w:cs="Calibri"/>
                            <w:color w:val="FFFFFF"/>
                            <w:sz w:val="20"/>
                            <w:szCs w:val="20"/>
                          </w:rPr>
                          <w:t>Aivis.Vacers@mil.lv</w:t>
                        </w:r>
                      </w:hyperlink>
                      <w:r w:rsidRPr="009E36BF">
                        <w:rPr>
                          <w:rFonts w:cs="Calibri"/>
                          <w:color w:val="FFFFFF"/>
                          <w:sz w:val="20"/>
                          <w:szCs w:val="20"/>
                        </w:rPr>
                        <w:t>)</w:t>
                      </w:r>
                    </w:p>
                    <w:p w14:paraId="28C651D8" w14:textId="77777777" w:rsidR="009E36BF" w:rsidRDefault="009E36BF" w:rsidP="009E36BF"/>
                  </w:txbxContent>
                </v:textbox>
              </v:shape>
            </w:pict>
          </mc:Fallback>
        </mc:AlternateContent>
      </w:r>
    </w:p>
    <w:p w14:paraId="3E31B4FB" w14:textId="6957A1FD" w:rsidR="009E36BF" w:rsidRPr="009E36BF" w:rsidRDefault="009E36BF" w:rsidP="009E36BF">
      <w:pPr>
        <w:spacing w:after="0" w:line="240" w:lineRule="auto"/>
        <w:rPr>
          <w:rFonts w:ascii="Times New Roman" w:eastAsia="Times New Roman" w:hAnsi="Times New Roman" w:cs="Times New Roman"/>
          <w:kern w:val="0"/>
          <w:sz w:val="24"/>
          <w:szCs w:val="24"/>
          <w:lang w:eastAsia="lv-LV"/>
          <w14:ligatures w14:val="none"/>
        </w:rPr>
      </w:pPr>
      <w:r w:rsidRPr="009E36BF">
        <w:rPr>
          <w:rFonts w:ascii="Times New Roman" w:eastAsia="Times New Roman" w:hAnsi="Times New Roman" w:cs="Times New Roman"/>
          <w:noProof/>
          <w:kern w:val="0"/>
          <w:sz w:val="24"/>
          <w:szCs w:val="24"/>
          <w:lang w:eastAsia="lv-LV"/>
          <w14:ligatures w14:val="none"/>
        </w:rPr>
        <mc:AlternateContent>
          <mc:Choice Requires="wps">
            <w:drawing>
              <wp:anchor distT="0" distB="0" distL="114300" distR="114300" simplePos="0" relativeHeight="251716608" behindDoc="0" locked="0" layoutInCell="1" allowOverlap="1" wp14:anchorId="7E4E3B1B" wp14:editId="017DED7E">
                <wp:simplePos x="0" y="0"/>
                <wp:positionH relativeFrom="page">
                  <wp:posOffset>5924551</wp:posOffset>
                </wp:positionH>
                <wp:positionV relativeFrom="paragraph">
                  <wp:posOffset>95885</wp:posOffset>
                </wp:positionV>
                <wp:extent cx="1409700" cy="1219200"/>
                <wp:effectExtent l="0" t="38100" r="57150" b="19050"/>
                <wp:wrapNone/>
                <wp:docPr id="48056849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21920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6ACBC56E" w14:textId="77777777" w:rsidR="009E36BF" w:rsidRDefault="009E36BF" w:rsidP="009E36BF">
                            <w:pPr>
                              <w:rPr>
                                <w:bCs/>
                                <w:color w:val="FFFFFF"/>
                                <w:sz w:val="18"/>
                                <w:szCs w:val="18"/>
                              </w:rPr>
                            </w:pPr>
                            <w:r>
                              <w:rPr>
                                <w:color w:val="FFFFFF"/>
                                <w:sz w:val="20"/>
                                <w:szCs w:val="20"/>
                              </w:rPr>
                              <w:t xml:space="preserve">AS “Sadales tīkls” pārstāvis </w:t>
                            </w:r>
                            <w:r>
                              <w:rPr>
                                <w:b/>
                                <w:color w:val="FFFFFF"/>
                                <w:szCs w:val="20"/>
                              </w:rPr>
                              <w:t xml:space="preserve">Artis Kacevičs </w:t>
                            </w:r>
                            <w:r>
                              <w:rPr>
                                <w:color w:val="FFFFFF"/>
                                <w:sz w:val="20"/>
                                <w:szCs w:val="20"/>
                              </w:rPr>
                              <w:t>(</w:t>
                            </w:r>
                            <w:r>
                              <w:rPr>
                                <w:bCs/>
                                <w:color w:val="FFFFFF"/>
                                <w:sz w:val="20"/>
                                <w:szCs w:val="20"/>
                              </w:rPr>
                              <w:t xml:space="preserve">mob. tālr. 26304845, e-pasts: </w:t>
                            </w:r>
                            <w:hyperlink r:id="rId50" w:history="1">
                              <w:r w:rsidRPr="009E36BF">
                                <w:rPr>
                                  <w:rStyle w:val="Hipersaite"/>
                                  <w:bCs/>
                                  <w:color w:val="FFFFFF"/>
                                  <w:sz w:val="18"/>
                                  <w:szCs w:val="18"/>
                                </w:rPr>
                                <w:t>Artis.Kacevics@sadalestikls.lv</w:t>
                              </w:r>
                            </w:hyperlink>
                            <w:r>
                              <w:rPr>
                                <w:bCs/>
                                <w:color w:val="FFFFFF"/>
                                <w:sz w:val="18"/>
                                <w:szCs w:val="18"/>
                              </w:rPr>
                              <w:t xml:space="preserve"> vai aizvieto Igors Čuhnovs mob.28676306, e-pasts</w:t>
                            </w:r>
                          </w:p>
                          <w:p w14:paraId="2661EE25" w14:textId="77777777" w:rsidR="009E36BF" w:rsidRPr="009E36BF" w:rsidRDefault="009E36BF" w:rsidP="009E36BF">
                            <w:pPr>
                              <w:rPr>
                                <w:color w:val="FFFFFF"/>
                              </w:rPr>
                            </w:pPr>
                            <w:hyperlink r:id="rId51" w:history="1">
                              <w:r w:rsidRPr="009E36BF">
                                <w:rPr>
                                  <w:rStyle w:val="Hipersaite"/>
                                  <w:bCs/>
                                  <w:color w:val="FFFFFF"/>
                                  <w:sz w:val="18"/>
                                  <w:szCs w:val="18"/>
                                </w:rPr>
                                <w:t>Igors.Cuhnovs@sadales</w:t>
                              </w:r>
                            </w:hyperlink>
                            <w:r w:rsidRPr="009E36BF">
                              <w:rPr>
                                <w:bCs/>
                                <w:color w:val="FFFFFF"/>
                                <w:sz w:val="18"/>
                                <w:szCs w:val="18"/>
                              </w:rPr>
                              <w:t>tikls.lv)</w:t>
                            </w:r>
                          </w:p>
                          <w:p w14:paraId="15F9CB8C" w14:textId="77777777" w:rsidR="009E36BF" w:rsidRDefault="009E36BF" w:rsidP="009E36BF">
                            <w:pPr>
                              <w:rPr>
                                <w:sz w:val="20"/>
                                <w:szCs w:val="20"/>
                              </w:rPr>
                            </w:pPr>
                          </w:p>
                          <w:p w14:paraId="2B0285FD" w14:textId="77777777" w:rsidR="009E36BF" w:rsidRDefault="009E36BF" w:rsidP="009E36BF">
                            <w:pPr>
                              <w:rPr>
                                <w:sz w:val="20"/>
                                <w:szCs w:val="20"/>
                              </w:rPr>
                            </w:pPr>
                          </w:p>
                          <w:p w14:paraId="1ADB035E" w14:textId="77777777" w:rsidR="009E36BF" w:rsidRDefault="009E36BF" w:rsidP="009E36BF">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4E3B1B" id="Text Box 23" o:spid="_x0000_s1034" type="#_x0000_t202" style="position:absolute;margin-left:466.5pt;margin-top:7.55pt;width:111pt;height:96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" fillcolor="#4472c4">
                <v:shadow on="t" offset=",-2pt"/>
                <v:textbox>
                  <w:txbxContent>
                    <w:p w14:paraId="6ACBC56E" w14:textId="77777777" w:rsidR="009E36BF" w:rsidRDefault="009E36BF" w:rsidP="009E36BF">
                      <w:pPr>
                        <w:rPr>
                          <w:bCs/>
                          <w:color w:val="FFFFFF"/>
                          <w:sz w:val="18"/>
                          <w:szCs w:val="18"/>
                        </w:rPr>
                      </w:pPr>
                      <w:r>
                        <w:rPr>
                          <w:color w:val="FFFFFF"/>
                          <w:sz w:val="20"/>
                          <w:szCs w:val="20"/>
                        </w:rPr>
                        <w:t xml:space="preserve">AS “Sadales tīkls” pārstāvis </w:t>
                      </w:r>
                      <w:r>
                        <w:rPr>
                          <w:b/>
                          <w:color w:val="FFFFFF"/>
                          <w:szCs w:val="20"/>
                        </w:rPr>
                        <w:t xml:space="preserve">Artis Kacevičs </w:t>
                      </w:r>
                      <w:r>
                        <w:rPr>
                          <w:color w:val="FFFFFF"/>
                          <w:sz w:val="20"/>
                          <w:szCs w:val="20"/>
                        </w:rPr>
                        <w:t>(</w:t>
                      </w:r>
                      <w:r>
                        <w:rPr>
                          <w:bCs/>
                          <w:color w:val="FFFFFF"/>
                          <w:sz w:val="20"/>
                          <w:szCs w:val="20"/>
                        </w:rPr>
                        <w:t xml:space="preserve">mob. tālr. 26304845, e-pasts: </w:t>
                      </w:r>
                      <w:hyperlink r:id="rId52" w:history="1">
                        <w:r w:rsidRPr="009E36BF">
                          <w:rPr>
                            <w:rStyle w:val="Hipersaite"/>
                            <w:bCs/>
                            <w:color w:val="FFFFFF"/>
                            <w:sz w:val="18"/>
                            <w:szCs w:val="18"/>
                          </w:rPr>
                          <w:t>Artis.Kacevics@sadalestikls.lv</w:t>
                        </w:r>
                      </w:hyperlink>
                      <w:r>
                        <w:rPr>
                          <w:bCs/>
                          <w:color w:val="FFFFFF"/>
                          <w:sz w:val="18"/>
                          <w:szCs w:val="18"/>
                        </w:rPr>
                        <w:t xml:space="preserve"> vai aizvieto Igors Čuhnovs mob.28676306, e-pasts</w:t>
                      </w:r>
                    </w:p>
                    <w:p w14:paraId="2661EE25" w14:textId="77777777" w:rsidR="009E36BF" w:rsidRPr="009E36BF" w:rsidRDefault="009E36BF" w:rsidP="009E36BF">
                      <w:pPr>
                        <w:rPr>
                          <w:color w:val="FFFFFF"/>
                        </w:rPr>
                      </w:pPr>
                      <w:hyperlink r:id="rId53" w:history="1">
                        <w:r w:rsidRPr="009E36BF">
                          <w:rPr>
                            <w:rStyle w:val="Hipersaite"/>
                            <w:bCs/>
                            <w:color w:val="FFFFFF"/>
                            <w:sz w:val="18"/>
                            <w:szCs w:val="18"/>
                          </w:rPr>
                          <w:t>Igors.Cuhnovs@sadales</w:t>
                        </w:r>
                      </w:hyperlink>
                      <w:r w:rsidRPr="009E36BF">
                        <w:rPr>
                          <w:bCs/>
                          <w:color w:val="FFFFFF"/>
                          <w:sz w:val="18"/>
                          <w:szCs w:val="18"/>
                        </w:rPr>
                        <w:t>tikls.lv)</w:t>
                      </w:r>
                    </w:p>
                    <w:p w14:paraId="15F9CB8C" w14:textId="77777777" w:rsidR="009E36BF" w:rsidRDefault="009E36BF" w:rsidP="009E36BF">
                      <w:pPr>
                        <w:rPr>
                          <w:sz w:val="20"/>
                          <w:szCs w:val="20"/>
                        </w:rPr>
                      </w:pPr>
                    </w:p>
                    <w:p w14:paraId="2B0285FD" w14:textId="77777777" w:rsidR="009E36BF" w:rsidRDefault="009E36BF" w:rsidP="009E36BF">
                      <w:pPr>
                        <w:rPr>
                          <w:sz w:val="20"/>
                          <w:szCs w:val="20"/>
                        </w:rPr>
                      </w:pPr>
                    </w:p>
                    <w:p w14:paraId="1ADB035E" w14:textId="77777777" w:rsidR="009E36BF" w:rsidRDefault="009E36BF" w:rsidP="009E36BF">
                      <w:pPr>
                        <w:rPr>
                          <w:sz w:val="20"/>
                          <w:szCs w:val="20"/>
                        </w:rPr>
                      </w:pPr>
                    </w:p>
                  </w:txbxContent>
                </v:textbox>
                <w10:wrap anchorx="page"/>
              </v:shape>
            </w:pict>
          </mc:Fallback>
        </mc:AlternateContent>
      </w:r>
      <w:r w:rsidRPr="009E36BF">
        <w:rPr>
          <w:rFonts w:ascii="Times New Roman" w:eastAsia="Times New Roman" w:hAnsi="Times New Roman" w:cs="Times New Roman"/>
          <w:noProof/>
          <w:kern w:val="0"/>
          <w:sz w:val="24"/>
          <w:szCs w:val="24"/>
          <w:lang w:eastAsia="lv-LV"/>
          <w14:ligatures w14:val="none"/>
        </w:rPr>
        <mc:AlternateContent>
          <mc:Choice Requires="wps">
            <w:drawing>
              <wp:anchor distT="0" distB="0" distL="114300" distR="114300" simplePos="0" relativeHeight="251711488" behindDoc="0" locked="0" layoutInCell="1" allowOverlap="1" wp14:anchorId="00C52228" wp14:editId="6BD598AA">
                <wp:simplePos x="0" y="0"/>
                <wp:positionH relativeFrom="column">
                  <wp:posOffset>2777490</wp:posOffset>
                </wp:positionH>
                <wp:positionV relativeFrom="paragraph">
                  <wp:posOffset>67311</wp:posOffset>
                </wp:positionV>
                <wp:extent cx="1800225" cy="1047750"/>
                <wp:effectExtent l="0" t="38100" r="66675" b="19050"/>
                <wp:wrapNone/>
                <wp:docPr id="110032184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04775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5B3E8876" w14:textId="77777777" w:rsidR="009E36BF" w:rsidRDefault="009E36BF" w:rsidP="009E36BF">
                            <w:pPr>
                              <w:rPr>
                                <w:color w:val="FFFFFF"/>
                                <w:sz w:val="20"/>
                                <w:szCs w:val="20"/>
                              </w:rPr>
                            </w:pPr>
                            <w:r>
                              <w:rPr>
                                <w:color w:val="FFFFFF"/>
                                <w:sz w:val="20"/>
                                <w:szCs w:val="20"/>
                              </w:rPr>
                              <w:t xml:space="preserve">Pašvaldības policijas  pārstāvis </w:t>
                            </w:r>
                          </w:p>
                          <w:p w14:paraId="0905EB2A" w14:textId="77777777" w:rsidR="009E36BF" w:rsidRDefault="009E36BF" w:rsidP="009E36BF">
                            <w:pPr>
                              <w:jc w:val="both"/>
                              <w:rPr>
                                <w:b/>
                                <w:color w:val="FFFFFF"/>
                                <w:szCs w:val="20"/>
                              </w:rPr>
                            </w:pPr>
                            <w:r>
                              <w:rPr>
                                <w:b/>
                                <w:color w:val="FFFFFF"/>
                                <w:szCs w:val="20"/>
                              </w:rPr>
                              <w:t>Jānis Fecers</w:t>
                            </w:r>
                          </w:p>
                          <w:p w14:paraId="431B6AFF" w14:textId="77777777" w:rsidR="009E36BF" w:rsidRDefault="009E36BF" w:rsidP="009E36BF">
                            <w:pPr>
                              <w:jc w:val="both"/>
                              <w:rPr>
                                <w:bCs/>
                                <w:color w:val="FFFFFF"/>
                                <w:sz w:val="20"/>
                                <w:szCs w:val="20"/>
                              </w:rPr>
                            </w:pPr>
                            <w:r>
                              <w:rPr>
                                <w:color w:val="FFFFFF"/>
                                <w:sz w:val="20"/>
                                <w:szCs w:val="20"/>
                              </w:rPr>
                              <w:t xml:space="preserve"> (</w:t>
                            </w:r>
                            <w:r>
                              <w:rPr>
                                <w:bCs/>
                                <w:color w:val="FFFFFF"/>
                                <w:sz w:val="20"/>
                                <w:szCs w:val="20"/>
                              </w:rPr>
                              <w:t>mob. tālr.</w:t>
                            </w:r>
                            <w:r>
                              <w:t xml:space="preserve"> </w:t>
                            </w:r>
                            <w:r>
                              <w:rPr>
                                <w:color w:val="FFFFFF"/>
                                <w:sz w:val="20"/>
                                <w:szCs w:val="20"/>
                              </w:rPr>
                              <w:t>29157209</w:t>
                            </w:r>
                            <w:r>
                              <w:rPr>
                                <w:bCs/>
                                <w:color w:val="FFFFFF"/>
                                <w:sz w:val="20"/>
                                <w:szCs w:val="20"/>
                              </w:rPr>
                              <w:t xml:space="preserve">, e-pasts: </w:t>
                            </w:r>
                          </w:p>
                          <w:p w14:paraId="0DE49015" w14:textId="77777777" w:rsidR="009E36BF" w:rsidRDefault="009E36BF" w:rsidP="009E36BF">
                            <w:pPr>
                              <w:jc w:val="both"/>
                              <w:rPr>
                                <w:color w:val="FFFFFF"/>
                                <w:sz w:val="20"/>
                                <w:szCs w:val="20"/>
                              </w:rPr>
                            </w:pPr>
                            <w:r>
                              <w:rPr>
                                <w:color w:val="FFFFFF"/>
                                <w:sz w:val="18"/>
                                <w:szCs w:val="18"/>
                              </w:rPr>
                              <w:t>pasvaldibas-policija@dobele.lv</w:t>
                            </w:r>
                          </w:p>
                          <w:p w14:paraId="14782822" w14:textId="77777777" w:rsidR="009E36BF" w:rsidRDefault="009E36BF" w:rsidP="009E36BF">
                            <w:pPr>
                              <w:spacing w:line="252" w:lineRule="auto"/>
                              <w:jc w:val="center"/>
                            </w:pPr>
                          </w:p>
                          <w:p w14:paraId="60A86429" w14:textId="77777777" w:rsidR="009E36BF" w:rsidRDefault="009E36BF" w:rsidP="009E36BF"/>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00C52228" id="Text Box 28" o:spid="_x0000_s1035" type="#_x0000_t202" style="position:absolute;margin-left:218.7pt;margin-top:5.3pt;width:141.75pt;height:8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" fillcolor="#4472c4">
                <v:shadow on="t" offset=",-2pt"/>
                <v:textbox>
                  <w:txbxContent>
                    <w:p w14:paraId="5B3E8876" w14:textId="77777777" w:rsidR="009E36BF" w:rsidRDefault="009E36BF" w:rsidP="009E36BF">
                      <w:pPr>
                        <w:rPr>
                          <w:color w:val="FFFFFF"/>
                          <w:sz w:val="20"/>
                          <w:szCs w:val="20"/>
                        </w:rPr>
                      </w:pPr>
                      <w:r>
                        <w:rPr>
                          <w:color w:val="FFFFFF"/>
                          <w:sz w:val="20"/>
                          <w:szCs w:val="20"/>
                        </w:rPr>
                        <w:t xml:space="preserve">Pašvaldības policijas  pārstāvis </w:t>
                      </w:r>
                    </w:p>
                    <w:p w14:paraId="0905EB2A" w14:textId="77777777" w:rsidR="009E36BF" w:rsidRDefault="009E36BF" w:rsidP="009E36BF">
                      <w:pPr>
                        <w:jc w:val="both"/>
                        <w:rPr>
                          <w:b/>
                          <w:color w:val="FFFFFF"/>
                          <w:szCs w:val="20"/>
                        </w:rPr>
                      </w:pPr>
                      <w:r>
                        <w:rPr>
                          <w:b/>
                          <w:color w:val="FFFFFF"/>
                          <w:szCs w:val="20"/>
                        </w:rPr>
                        <w:t>Jānis Fecers</w:t>
                      </w:r>
                    </w:p>
                    <w:p w14:paraId="431B6AFF" w14:textId="77777777" w:rsidR="009E36BF" w:rsidRDefault="009E36BF" w:rsidP="009E36BF">
                      <w:pPr>
                        <w:jc w:val="both"/>
                        <w:rPr>
                          <w:bCs/>
                          <w:color w:val="FFFFFF"/>
                          <w:sz w:val="20"/>
                          <w:szCs w:val="20"/>
                        </w:rPr>
                      </w:pPr>
                      <w:r>
                        <w:rPr>
                          <w:color w:val="FFFFFF"/>
                          <w:sz w:val="20"/>
                          <w:szCs w:val="20"/>
                        </w:rPr>
                        <w:t xml:space="preserve"> (</w:t>
                      </w:r>
                      <w:r>
                        <w:rPr>
                          <w:bCs/>
                          <w:color w:val="FFFFFF"/>
                          <w:sz w:val="20"/>
                          <w:szCs w:val="20"/>
                        </w:rPr>
                        <w:t>mob. tālr.</w:t>
                      </w:r>
                      <w:r>
                        <w:t xml:space="preserve"> </w:t>
                      </w:r>
                      <w:r>
                        <w:rPr>
                          <w:color w:val="FFFFFF"/>
                          <w:sz w:val="20"/>
                          <w:szCs w:val="20"/>
                        </w:rPr>
                        <w:t>29157209</w:t>
                      </w:r>
                      <w:r>
                        <w:rPr>
                          <w:bCs/>
                          <w:color w:val="FFFFFF"/>
                          <w:sz w:val="20"/>
                          <w:szCs w:val="20"/>
                        </w:rPr>
                        <w:t xml:space="preserve">, e-pasts: </w:t>
                      </w:r>
                    </w:p>
                    <w:p w14:paraId="0DE49015" w14:textId="77777777" w:rsidR="009E36BF" w:rsidRDefault="009E36BF" w:rsidP="009E36BF">
                      <w:pPr>
                        <w:jc w:val="both"/>
                        <w:rPr>
                          <w:color w:val="FFFFFF"/>
                          <w:sz w:val="20"/>
                          <w:szCs w:val="20"/>
                        </w:rPr>
                      </w:pPr>
                      <w:r>
                        <w:rPr>
                          <w:color w:val="FFFFFF"/>
                          <w:sz w:val="18"/>
                          <w:szCs w:val="18"/>
                        </w:rPr>
                        <w:t>pasvaldibas-policija@dobele.lv</w:t>
                      </w:r>
                    </w:p>
                    <w:p w14:paraId="14782822" w14:textId="77777777" w:rsidR="009E36BF" w:rsidRDefault="009E36BF" w:rsidP="009E36BF">
                      <w:pPr>
                        <w:spacing w:line="252" w:lineRule="auto"/>
                        <w:jc w:val="center"/>
                      </w:pPr>
                    </w:p>
                    <w:p w14:paraId="60A86429" w14:textId="77777777" w:rsidR="009E36BF" w:rsidRDefault="009E36BF" w:rsidP="009E36BF"/>
                  </w:txbxContent>
                </v:textbox>
              </v:shape>
            </w:pict>
          </mc:Fallback>
        </mc:AlternateContent>
      </w:r>
    </w:p>
    <w:p w14:paraId="13F8C54C" w14:textId="19817EBB" w:rsidR="009E36BF" w:rsidRPr="009E36BF" w:rsidRDefault="009E36BF" w:rsidP="009E36BF">
      <w:pPr>
        <w:spacing w:after="0" w:line="240" w:lineRule="auto"/>
        <w:rPr>
          <w:rFonts w:ascii="Times New Roman" w:eastAsia="Times New Roman" w:hAnsi="Times New Roman" w:cs="Times New Roman"/>
          <w:kern w:val="0"/>
          <w:sz w:val="24"/>
          <w:szCs w:val="24"/>
          <w:lang w:eastAsia="lv-LV"/>
          <w14:ligatures w14:val="none"/>
        </w:rPr>
      </w:pPr>
    </w:p>
    <w:p w14:paraId="49B5AC5B" w14:textId="77777777" w:rsidR="009E36BF" w:rsidRPr="009E36BF" w:rsidRDefault="009E36BF" w:rsidP="009E36BF">
      <w:pPr>
        <w:spacing w:after="0" w:line="240" w:lineRule="auto"/>
        <w:rPr>
          <w:rFonts w:ascii="Times New Roman" w:eastAsia="Times New Roman" w:hAnsi="Times New Roman" w:cs="Times New Roman"/>
          <w:kern w:val="0"/>
          <w:sz w:val="24"/>
          <w:szCs w:val="24"/>
          <w:lang w:eastAsia="lv-LV"/>
          <w14:ligatures w14:val="none"/>
        </w:rPr>
      </w:pPr>
      <w:r w:rsidRPr="009E36BF">
        <w:rPr>
          <w:rFonts w:ascii="Times New Roman" w:eastAsia="Times New Roman" w:hAnsi="Times New Roman" w:cs="Times New Roman"/>
          <w:noProof/>
          <w:kern w:val="0"/>
          <w:sz w:val="24"/>
          <w:szCs w:val="24"/>
          <w:lang w:eastAsia="lv-LV"/>
          <w14:ligatures w14:val="none"/>
        </w:rPr>
        <mc:AlternateContent>
          <mc:Choice Requires="wps">
            <w:drawing>
              <wp:anchor distT="0" distB="0" distL="114300" distR="114300" simplePos="0" relativeHeight="251726848" behindDoc="0" locked="0" layoutInCell="1" allowOverlap="1" wp14:anchorId="1144CCB2" wp14:editId="176D7300">
                <wp:simplePos x="0" y="0"/>
                <wp:positionH relativeFrom="page">
                  <wp:posOffset>5711190</wp:posOffset>
                </wp:positionH>
                <wp:positionV relativeFrom="paragraph">
                  <wp:posOffset>127000</wp:posOffset>
                </wp:positionV>
                <wp:extent cx="635" cy="189865"/>
                <wp:effectExtent l="38735" t="75565" r="0" b="95250"/>
                <wp:wrapNone/>
                <wp:docPr id="689130640"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635" cy="1898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AFE5701" id="Straight Connector 12" o:spid="_x0000_s1026" style="position:absolute;rotation:-90;flip:x y;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9.7pt,10pt" to="449.7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">
                <v:stroke endarrow="block"/>
                <w10:wrap anchorx="page"/>
              </v:line>
            </w:pict>
          </mc:Fallback>
        </mc:AlternateContent>
      </w:r>
      <w:r w:rsidRPr="009E36BF">
        <w:rPr>
          <w:rFonts w:ascii="Times New Roman" w:eastAsia="Times New Roman" w:hAnsi="Times New Roman" w:cs="Times New Roman"/>
          <w:noProof/>
          <w:kern w:val="0"/>
          <w:sz w:val="24"/>
          <w:szCs w:val="24"/>
          <w:lang w:eastAsia="lv-LV"/>
          <w14:ligatures w14:val="none"/>
        </w:rPr>
        <mc:AlternateContent>
          <mc:Choice Requires="wps">
            <w:drawing>
              <wp:anchor distT="0" distB="0" distL="114300" distR="114300" simplePos="0" relativeHeight="251720704" behindDoc="0" locked="0" layoutInCell="1" allowOverlap="1" wp14:anchorId="5CE19287" wp14:editId="54BF227A">
                <wp:simplePos x="0" y="0"/>
                <wp:positionH relativeFrom="column">
                  <wp:posOffset>941069</wp:posOffset>
                </wp:positionH>
                <wp:positionV relativeFrom="paragraph">
                  <wp:posOffset>114300</wp:posOffset>
                </wp:positionV>
                <wp:extent cx="1" cy="213360"/>
                <wp:effectExtent l="7620" t="68580" r="7620" b="102870"/>
                <wp:wrapNone/>
                <wp:docPr id="555717379"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 cy="21336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91546E6" id="Straight Connector 18" o:spid="_x0000_s1026" style="position:absolute;rotation:90;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1pt,9pt" to="74.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">
                <v:stroke endarrow="block"/>
              </v:line>
            </w:pict>
          </mc:Fallback>
        </mc:AlternateContent>
      </w:r>
    </w:p>
    <w:p w14:paraId="59A1FE4B" w14:textId="77777777" w:rsidR="009E36BF" w:rsidRPr="009E36BF" w:rsidRDefault="009E36BF" w:rsidP="009E36BF">
      <w:pPr>
        <w:spacing w:after="0" w:line="240" w:lineRule="auto"/>
        <w:rPr>
          <w:rFonts w:ascii="Times New Roman" w:eastAsia="Times New Roman" w:hAnsi="Times New Roman" w:cs="Times New Roman"/>
          <w:kern w:val="0"/>
          <w:sz w:val="24"/>
          <w:szCs w:val="24"/>
          <w:lang w:eastAsia="lv-LV"/>
          <w14:ligatures w14:val="none"/>
        </w:rPr>
      </w:pPr>
    </w:p>
    <w:p w14:paraId="36A557EA" w14:textId="77777777" w:rsidR="009E36BF" w:rsidRPr="009E36BF" w:rsidRDefault="009E36BF" w:rsidP="009E36BF">
      <w:pPr>
        <w:spacing w:after="0" w:line="240" w:lineRule="auto"/>
        <w:rPr>
          <w:rFonts w:ascii="Times New Roman" w:eastAsia="Times New Roman" w:hAnsi="Times New Roman" w:cs="Times New Roman"/>
          <w:kern w:val="0"/>
          <w:sz w:val="24"/>
          <w:szCs w:val="24"/>
          <w:lang w:eastAsia="lv-LV"/>
          <w14:ligatures w14:val="none"/>
        </w:rPr>
      </w:pPr>
    </w:p>
    <w:p w14:paraId="002A8F97" w14:textId="77777777" w:rsidR="009E36BF" w:rsidRPr="009E36BF" w:rsidRDefault="009E36BF" w:rsidP="009E36BF">
      <w:pPr>
        <w:spacing w:after="0" w:line="240" w:lineRule="auto"/>
        <w:rPr>
          <w:rFonts w:ascii="Times New Roman" w:eastAsia="Times New Roman" w:hAnsi="Times New Roman" w:cs="Times New Roman"/>
          <w:kern w:val="0"/>
          <w:sz w:val="24"/>
          <w:szCs w:val="24"/>
          <w:lang w:eastAsia="lv-LV"/>
          <w14:ligatures w14:val="none"/>
        </w:rPr>
      </w:pPr>
    </w:p>
    <w:p w14:paraId="7BD356B0" w14:textId="50A9E59F" w:rsidR="009E36BF" w:rsidRPr="009E36BF" w:rsidRDefault="009E36BF" w:rsidP="009E36BF">
      <w:pPr>
        <w:spacing w:after="0" w:line="240" w:lineRule="auto"/>
        <w:rPr>
          <w:rFonts w:ascii="Times New Roman" w:eastAsia="Times New Roman" w:hAnsi="Times New Roman" w:cs="Times New Roman"/>
          <w:kern w:val="0"/>
          <w:sz w:val="24"/>
          <w:szCs w:val="24"/>
          <w:lang w:eastAsia="lv-LV"/>
          <w14:ligatures w14:val="none"/>
        </w:rPr>
      </w:pPr>
      <w:r w:rsidRPr="009E36BF">
        <w:rPr>
          <w:rFonts w:ascii="Times New Roman" w:eastAsia="Times New Roman" w:hAnsi="Times New Roman" w:cs="Times New Roman"/>
          <w:noProof/>
          <w:kern w:val="0"/>
          <w:sz w:val="24"/>
          <w:szCs w:val="24"/>
          <w:lang w:eastAsia="lv-LV"/>
          <w14:ligatures w14:val="none"/>
        </w:rPr>
        <mc:AlternateContent>
          <mc:Choice Requires="wps">
            <w:drawing>
              <wp:anchor distT="0" distB="0" distL="114300" distR="114300" simplePos="0" relativeHeight="251707392" behindDoc="0" locked="0" layoutInCell="1" allowOverlap="1" wp14:anchorId="1FC20FD1" wp14:editId="40AAA0EA">
                <wp:simplePos x="0" y="0"/>
                <wp:positionH relativeFrom="column">
                  <wp:posOffset>-899160</wp:posOffset>
                </wp:positionH>
                <wp:positionV relativeFrom="paragraph">
                  <wp:posOffset>177800</wp:posOffset>
                </wp:positionV>
                <wp:extent cx="1676400" cy="2295525"/>
                <wp:effectExtent l="0" t="38100" r="57150" b="28575"/>
                <wp:wrapNone/>
                <wp:docPr id="11662536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295525"/>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1C2A5D7B" w14:textId="77777777" w:rsidR="009E36BF" w:rsidRPr="009E36BF" w:rsidRDefault="009E36BF" w:rsidP="00C50E2B">
                            <w:pPr>
                              <w:spacing w:after="120"/>
                              <w:jc w:val="both"/>
                              <w:rPr>
                                <w:color w:val="FFFFFF"/>
                                <w:sz w:val="20"/>
                                <w:szCs w:val="20"/>
                              </w:rPr>
                            </w:pPr>
                            <w:r w:rsidRPr="009E36BF">
                              <w:rPr>
                                <w:color w:val="FFFFFF"/>
                                <w:sz w:val="20"/>
                                <w:szCs w:val="20"/>
                              </w:rPr>
                              <w:t xml:space="preserve">NMPD pārstāvis </w:t>
                            </w:r>
                          </w:p>
                          <w:p w14:paraId="2050EE4F" w14:textId="77777777" w:rsidR="009E36BF" w:rsidRPr="009E36BF" w:rsidRDefault="009E36BF" w:rsidP="00C50E2B">
                            <w:pPr>
                              <w:spacing w:after="120"/>
                              <w:jc w:val="both"/>
                              <w:rPr>
                                <w:b/>
                                <w:color w:val="FFFFFF"/>
                                <w:sz w:val="20"/>
                                <w:szCs w:val="20"/>
                              </w:rPr>
                            </w:pPr>
                            <w:r w:rsidRPr="009E36BF">
                              <w:rPr>
                                <w:b/>
                                <w:color w:val="FFFFFF"/>
                                <w:sz w:val="20"/>
                                <w:szCs w:val="20"/>
                              </w:rPr>
                              <w:t>Jūlija  Volodjko</w:t>
                            </w:r>
                          </w:p>
                          <w:p w14:paraId="5BD31022" w14:textId="77777777" w:rsidR="009E36BF" w:rsidRPr="009E36BF" w:rsidRDefault="009E36BF" w:rsidP="00C50E2B">
                            <w:pPr>
                              <w:spacing w:after="120"/>
                              <w:jc w:val="both"/>
                              <w:rPr>
                                <w:color w:val="FFFFFF"/>
                                <w:sz w:val="18"/>
                                <w:szCs w:val="18"/>
                              </w:rPr>
                            </w:pPr>
                            <w:r w:rsidRPr="009E36BF">
                              <w:rPr>
                                <w:color w:val="FFFFFF"/>
                                <w:sz w:val="20"/>
                                <w:szCs w:val="20"/>
                              </w:rPr>
                              <w:t>(</w:t>
                            </w:r>
                            <w:r w:rsidRPr="009E36BF">
                              <w:rPr>
                                <w:bCs/>
                                <w:color w:val="FFFFFF"/>
                                <w:sz w:val="20"/>
                                <w:szCs w:val="20"/>
                              </w:rPr>
                              <w:t>mob. tālr.</w:t>
                            </w:r>
                            <w:r w:rsidRPr="009E36BF">
                              <w:rPr>
                                <w:sz w:val="20"/>
                                <w:szCs w:val="20"/>
                              </w:rPr>
                              <w:t xml:space="preserve"> </w:t>
                            </w:r>
                            <w:r w:rsidRPr="009E36BF">
                              <w:rPr>
                                <w:color w:val="FFFFFF"/>
                                <w:sz w:val="20"/>
                                <w:szCs w:val="20"/>
                              </w:rPr>
                              <w:t>20002981</w:t>
                            </w:r>
                            <w:r w:rsidRPr="009E36BF">
                              <w:rPr>
                                <w:bCs/>
                                <w:color w:val="FFFFFF"/>
                                <w:sz w:val="20"/>
                                <w:szCs w:val="20"/>
                              </w:rPr>
                              <w:t xml:space="preserve">, e-pasts: </w:t>
                            </w:r>
                            <w:hyperlink r:id="rId54" w:history="1">
                              <w:r w:rsidRPr="009E36BF">
                                <w:rPr>
                                  <w:rStyle w:val="Hipersaite"/>
                                  <w:color w:val="FFFFFF"/>
                                  <w:sz w:val="18"/>
                                  <w:szCs w:val="18"/>
                                </w:rPr>
                                <w:t>julija.volodjko@nmpd.gov.lv</w:t>
                              </w:r>
                            </w:hyperlink>
                            <w:r w:rsidRPr="009E36BF">
                              <w:rPr>
                                <w:color w:val="FFFFFF"/>
                                <w:sz w:val="18"/>
                                <w:szCs w:val="18"/>
                              </w:rPr>
                              <w:t>)</w:t>
                            </w:r>
                          </w:p>
                          <w:p w14:paraId="4B1ED479" w14:textId="77777777" w:rsidR="009E36BF" w:rsidRPr="009E36BF" w:rsidRDefault="009E36BF" w:rsidP="00C50E2B">
                            <w:pPr>
                              <w:spacing w:after="120"/>
                              <w:jc w:val="both"/>
                              <w:rPr>
                                <w:color w:val="FFFFFF"/>
                                <w:sz w:val="20"/>
                                <w:szCs w:val="20"/>
                              </w:rPr>
                            </w:pPr>
                            <w:r w:rsidRPr="009E36BF">
                              <w:rPr>
                                <w:color w:val="FFFFFF"/>
                                <w:sz w:val="20"/>
                                <w:szCs w:val="20"/>
                              </w:rPr>
                              <w:t>vai aizvieto</w:t>
                            </w:r>
                          </w:p>
                          <w:p w14:paraId="78CA03EA" w14:textId="77777777" w:rsidR="009E36BF" w:rsidRPr="009E36BF" w:rsidRDefault="009E36BF" w:rsidP="00C50E2B">
                            <w:pPr>
                              <w:spacing w:after="120"/>
                              <w:jc w:val="both"/>
                              <w:rPr>
                                <w:b/>
                                <w:bCs/>
                                <w:color w:val="FFFFFF"/>
                                <w:sz w:val="20"/>
                                <w:szCs w:val="20"/>
                              </w:rPr>
                            </w:pPr>
                            <w:r w:rsidRPr="009E36BF">
                              <w:rPr>
                                <w:b/>
                                <w:bCs/>
                                <w:color w:val="FFFFFF"/>
                                <w:sz w:val="20"/>
                                <w:szCs w:val="20"/>
                              </w:rPr>
                              <w:t>Arta Lekāviča</w:t>
                            </w:r>
                          </w:p>
                          <w:p w14:paraId="79051FAA" w14:textId="77777777" w:rsidR="009E36BF" w:rsidRPr="009E36BF" w:rsidRDefault="009E36BF" w:rsidP="00C50E2B">
                            <w:pPr>
                              <w:spacing w:after="120"/>
                              <w:jc w:val="both"/>
                              <w:rPr>
                                <w:color w:val="FFFFFF"/>
                                <w:sz w:val="20"/>
                                <w:szCs w:val="20"/>
                              </w:rPr>
                            </w:pPr>
                            <w:r w:rsidRPr="009E36BF">
                              <w:rPr>
                                <w:color w:val="FFFFFF"/>
                                <w:sz w:val="20"/>
                                <w:szCs w:val="20"/>
                              </w:rPr>
                              <w:t xml:space="preserve">(20357601, 67337510, e-pasts: </w:t>
                            </w:r>
                            <w:hyperlink r:id="rId55" w:history="1">
                              <w:r w:rsidRPr="009E36BF">
                                <w:rPr>
                                  <w:rStyle w:val="Hipersaite"/>
                                  <w:color w:val="FFFFFF"/>
                                  <w:sz w:val="20"/>
                                  <w:szCs w:val="20"/>
                                </w:rPr>
                                <w:t>arta.lekavica@nmpd.gov.lv</w:t>
                              </w:r>
                            </w:hyperlink>
                            <w:r w:rsidRPr="009E36BF">
                              <w:rPr>
                                <w:color w:val="FFFFFF"/>
                                <w:sz w:val="20"/>
                                <w:szCs w:val="20"/>
                              </w:rPr>
                              <w:t>)</w:t>
                            </w:r>
                          </w:p>
                          <w:p w14:paraId="549CC01B" w14:textId="77777777" w:rsidR="009E36BF" w:rsidRDefault="009E36BF" w:rsidP="009E36BF">
                            <w:pPr>
                              <w:jc w:val="both"/>
                              <w:rPr>
                                <w:color w:val="FFFFFF"/>
                                <w:sz w:val="18"/>
                                <w:szCs w:val="18"/>
                              </w:rPr>
                            </w:pPr>
                          </w:p>
                          <w:p w14:paraId="1C82B5AF" w14:textId="77777777" w:rsidR="009E36BF" w:rsidRDefault="009E36BF" w:rsidP="009E36BF">
                            <w:pPr>
                              <w:jc w:val="both"/>
                              <w:rPr>
                                <w:color w:val="FFFFFF"/>
                                <w:sz w:val="18"/>
                                <w:szCs w:val="18"/>
                              </w:rPr>
                            </w:pPr>
                          </w:p>
                          <w:p w14:paraId="5D80C74D" w14:textId="77777777" w:rsidR="009E36BF" w:rsidRDefault="009E36BF" w:rsidP="009E36BF">
                            <w:pPr>
                              <w:jc w:val="both"/>
                              <w:rPr>
                                <w:color w:val="FFFFFF"/>
                                <w:sz w:val="18"/>
                                <w:szCs w:val="18"/>
                              </w:rPr>
                            </w:pPr>
                          </w:p>
                          <w:p w14:paraId="306AAED0" w14:textId="77777777" w:rsidR="009E36BF" w:rsidRDefault="009E36BF" w:rsidP="009E36BF">
                            <w:pPr>
                              <w:jc w:val="both"/>
                              <w:rPr>
                                <w:color w:val="FFFFFF"/>
                                <w:sz w:val="18"/>
                                <w:szCs w:val="18"/>
                              </w:rPr>
                            </w:pPr>
                          </w:p>
                          <w:p w14:paraId="07C1333D" w14:textId="77777777" w:rsidR="009E36BF" w:rsidRDefault="009E36BF" w:rsidP="009E36BF">
                            <w:pPr>
                              <w:jc w:val="both"/>
                              <w:rPr>
                                <w:color w:val="FFFFFF"/>
                                <w:sz w:val="18"/>
                                <w:szCs w:val="18"/>
                              </w:rPr>
                            </w:pPr>
                          </w:p>
                          <w:p w14:paraId="19D75E30" w14:textId="77777777" w:rsidR="009E36BF" w:rsidRDefault="009E36BF" w:rsidP="009E36BF">
                            <w:pPr>
                              <w:jc w:val="both"/>
                              <w:rPr>
                                <w:sz w:val="18"/>
                                <w:szCs w:val="18"/>
                              </w:rPr>
                            </w:pPr>
                          </w:p>
                          <w:p w14:paraId="764525A9" w14:textId="77777777" w:rsidR="009E36BF" w:rsidRDefault="009E36BF" w:rsidP="009E36BF">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C20FD1" id="Text Box 32" o:spid="_x0000_s1036" type="#_x0000_t202" style="position:absolute;margin-left:-70.8pt;margin-top:14pt;width:132pt;height:180.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" fillcolor="#4472c4">
                <v:shadow on="t" offset=",-2pt"/>
                <v:textbox>
                  <w:txbxContent>
                    <w:p w14:paraId="1C2A5D7B" w14:textId="77777777" w:rsidR="009E36BF" w:rsidRPr="009E36BF" w:rsidRDefault="009E36BF" w:rsidP="00C50E2B">
                      <w:pPr>
                        <w:spacing w:after="120"/>
                        <w:jc w:val="both"/>
                        <w:rPr>
                          <w:color w:val="FFFFFF"/>
                          <w:sz w:val="20"/>
                          <w:szCs w:val="20"/>
                        </w:rPr>
                      </w:pPr>
                      <w:r w:rsidRPr="009E36BF">
                        <w:rPr>
                          <w:color w:val="FFFFFF"/>
                          <w:sz w:val="20"/>
                          <w:szCs w:val="20"/>
                        </w:rPr>
                        <w:t xml:space="preserve">NMPD pārstāvis </w:t>
                      </w:r>
                    </w:p>
                    <w:p w14:paraId="2050EE4F" w14:textId="77777777" w:rsidR="009E36BF" w:rsidRPr="009E36BF" w:rsidRDefault="009E36BF" w:rsidP="00C50E2B">
                      <w:pPr>
                        <w:spacing w:after="120"/>
                        <w:jc w:val="both"/>
                        <w:rPr>
                          <w:b/>
                          <w:color w:val="FFFFFF"/>
                          <w:sz w:val="20"/>
                          <w:szCs w:val="20"/>
                        </w:rPr>
                      </w:pPr>
                      <w:r w:rsidRPr="009E36BF">
                        <w:rPr>
                          <w:b/>
                          <w:color w:val="FFFFFF"/>
                          <w:sz w:val="20"/>
                          <w:szCs w:val="20"/>
                        </w:rPr>
                        <w:t>Jūlija  Volodjko</w:t>
                      </w:r>
                    </w:p>
                    <w:p w14:paraId="5BD31022" w14:textId="77777777" w:rsidR="009E36BF" w:rsidRPr="009E36BF" w:rsidRDefault="009E36BF" w:rsidP="00C50E2B">
                      <w:pPr>
                        <w:spacing w:after="120"/>
                        <w:jc w:val="both"/>
                        <w:rPr>
                          <w:color w:val="FFFFFF"/>
                          <w:sz w:val="18"/>
                          <w:szCs w:val="18"/>
                        </w:rPr>
                      </w:pPr>
                      <w:r w:rsidRPr="009E36BF">
                        <w:rPr>
                          <w:color w:val="FFFFFF"/>
                          <w:sz w:val="20"/>
                          <w:szCs w:val="20"/>
                        </w:rPr>
                        <w:t>(</w:t>
                      </w:r>
                      <w:r w:rsidRPr="009E36BF">
                        <w:rPr>
                          <w:bCs/>
                          <w:color w:val="FFFFFF"/>
                          <w:sz w:val="20"/>
                          <w:szCs w:val="20"/>
                        </w:rPr>
                        <w:t>mob. tālr.</w:t>
                      </w:r>
                      <w:r w:rsidRPr="009E36BF">
                        <w:rPr>
                          <w:sz w:val="20"/>
                          <w:szCs w:val="20"/>
                        </w:rPr>
                        <w:t xml:space="preserve"> </w:t>
                      </w:r>
                      <w:r w:rsidRPr="009E36BF">
                        <w:rPr>
                          <w:color w:val="FFFFFF"/>
                          <w:sz w:val="20"/>
                          <w:szCs w:val="20"/>
                        </w:rPr>
                        <w:t>20002981</w:t>
                      </w:r>
                      <w:r w:rsidRPr="009E36BF">
                        <w:rPr>
                          <w:bCs/>
                          <w:color w:val="FFFFFF"/>
                          <w:sz w:val="20"/>
                          <w:szCs w:val="20"/>
                        </w:rPr>
                        <w:t xml:space="preserve">, e-pasts: </w:t>
                      </w:r>
                      <w:hyperlink r:id="rId56" w:history="1">
                        <w:r w:rsidRPr="009E36BF">
                          <w:rPr>
                            <w:rStyle w:val="Hipersaite"/>
                            <w:color w:val="FFFFFF"/>
                            <w:sz w:val="18"/>
                            <w:szCs w:val="18"/>
                          </w:rPr>
                          <w:t>julija.volodjko@nmpd.gov.lv</w:t>
                        </w:r>
                      </w:hyperlink>
                      <w:r w:rsidRPr="009E36BF">
                        <w:rPr>
                          <w:color w:val="FFFFFF"/>
                          <w:sz w:val="18"/>
                          <w:szCs w:val="18"/>
                        </w:rPr>
                        <w:t>)</w:t>
                      </w:r>
                    </w:p>
                    <w:p w14:paraId="4B1ED479" w14:textId="77777777" w:rsidR="009E36BF" w:rsidRPr="009E36BF" w:rsidRDefault="009E36BF" w:rsidP="00C50E2B">
                      <w:pPr>
                        <w:spacing w:after="120"/>
                        <w:jc w:val="both"/>
                        <w:rPr>
                          <w:color w:val="FFFFFF"/>
                          <w:sz w:val="20"/>
                          <w:szCs w:val="20"/>
                        </w:rPr>
                      </w:pPr>
                      <w:r w:rsidRPr="009E36BF">
                        <w:rPr>
                          <w:color w:val="FFFFFF"/>
                          <w:sz w:val="20"/>
                          <w:szCs w:val="20"/>
                        </w:rPr>
                        <w:t>vai aizvieto</w:t>
                      </w:r>
                    </w:p>
                    <w:p w14:paraId="78CA03EA" w14:textId="77777777" w:rsidR="009E36BF" w:rsidRPr="009E36BF" w:rsidRDefault="009E36BF" w:rsidP="00C50E2B">
                      <w:pPr>
                        <w:spacing w:after="120"/>
                        <w:jc w:val="both"/>
                        <w:rPr>
                          <w:b/>
                          <w:bCs/>
                          <w:color w:val="FFFFFF"/>
                          <w:sz w:val="20"/>
                          <w:szCs w:val="20"/>
                        </w:rPr>
                      </w:pPr>
                      <w:r w:rsidRPr="009E36BF">
                        <w:rPr>
                          <w:b/>
                          <w:bCs/>
                          <w:color w:val="FFFFFF"/>
                          <w:sz w:val="20"/>
                          <w:szCs w:val="20"/>
                        </w:rPr>
                        <w:t>Arta Lekāviča</w:t>
                      </w:r>
                    </w:p>
                    <w:p w14:paraId="79051FAA" w14:textId="77777777" w:rsidR="009E36BF" w:rsidRPr="009E36BF" w:rsidRDefault="009E36BF" w:rsidP="00C50E2B">
                      <w:pPr>
                        <w:spacing w:after="120"/>
                        <w:jc w:val="both"/>
                        <w:rPr>
                          <w:color w:val="FFFFFF"/>
                          <w:sz w:val="20"/>
                          <w:szCs w:val="20"/>
                        </w:rPr>
                      </w:pPr>
                      <w:r w:rsidRPr="009E36BF">
                        <w:rPr>
                          <w:color w:val="FFFFFF"/>
                          <w:sz w:val="20"/>
                          <w:szCs w:val="20"/>
                        </w:rPr>
                        <w:t xml:space="preserve">(20357601, 67337510, e-pasts: </w:t>
                      </w:r>
                      <w:hyperlink r:id="rId57" w:history="1">
                        <w:r w:rsidRPr="009E36BF">
                          <w:rPr>
                            <w:rStyle w:val="Hipersaite"/>
                            <w:color w:val="FFFFFF"/>
                            <w:sz w:val="20"/>
                            <w:szCs w:val="20"/>
                          </w:rPr>
                          <w:t>arta.lekavica@nmpd.gov.lv</w:t>
                        </w:r>
                      </w:hyperlink>
                      <w:r w:rsidRPr="009E36BF">
                        <w:rPr>
                          <w:color w:val="FFFFFF"/>
                          <w:sz w:val="20"/>
                          <w:szCs w:val="20"/>
                        </w:rPr>
                        <w:t>)</w:t>
                      </w:r>
                    </w:p>
                    <w:p w14:paraId="549CC01B" w14:textId="77777777" w:rsidR="009E36BF" w:rsidRDefault="009E36BF" w:rsidP="009E36BF">
                      <w:pPr>
                        <w:jc w:val="both"/>
                        <w:rPr>
                          <w:color w:val="FFFFFF"/>
                          <w:sz w:val="18"/>
                          <w:szCs w:val="18"/>
                        </w:rPr>
                      </w:pPr>
                    </w:p>
                    <w:p w14:paraId="1C82B5AF" w14:textId="77777777" w:rsidR="009E36BF" w:rsidRDefault="009E36BF" w:rsidP="009E36BF">
                      <w:pPr>
                        <w:jc w:val="both"/>
                        <w:rPr>
                          <w:color w:val="FFFFFF"/>
                          <w:sz w:val="18"/>
                          <w:szCs w:val="18"/>
                        </w:rPr>
                      </w:pPr>
                    </w:p>
                    <w:p w14:paraId="5D80C74D" w14:textId="77777777" w:rsidR="009E36BF" w:rsidRDefault="009E36BF" w:rsidP="009E36BF">
                      <w:pPr>
                        <w:jc w:val="both"/>
                        <w:rPr>
                          <w:color w:val="FFFFFF"/>
                          <w:sz w:val="18"/>
                          <w:szCs w:val="18"/>
                        </w:rPr>
                      </w:pPr>
                    </w:p>
                    <w:p w14:paraId="306AAED0" w14:textId="77777777" w:rsidR="009E36BF" w:rsidRDefault="009E36BF" w:rsidP="009E36BF">
                      <w:pPr>
                        <w:jc w:val="both"/>
                        <w:rPr>
                          <w:color w:val="FFFFFF"/>
                          <w:sz w:val="18"/>
                          <w:szCs w:val="18"/>
                        </w:rPr>
                      </w:pPr>
                    </w:p>
                    <w:p w14:paraId="07C1333D" w14:textId="77777777" w:rsidR="009E36BF" w:rsidRDefault="009E36BF" w:rsidP="009E36BF">
                      <w:pPr>
                        <w:jc w:val="both"/>
                        <w:rPr>
                          <w:color w:val="FFFFFF"/>
                          <w:sz w:val="18"/>
                          <w:szCs w:val="18"/>
                        </w:rPr>
                      </w:pPr>
                    </w:p>
                    <w:p w14:paraId="19D75E30" w14:textId="77777777" w:rsidR="009E36BF" w:rsidRDefault="009E36BF" w:rsidP="009E36BF">
                      <w:pPr>
                        <w:jc w:val="both"/>
                        <w:rPr>
                          <w:sz w:val="18"/>
                          <w:szCs w:val="18"/>
                        </w:rPr>
                      </w:pPr>
                    </w:p>
                    <w:p w14:paraId="764525A9" w14:textId="77777777" w:rsidR="009E36BF" w:rsidRDefault="009E36BF" w:rsidP="009E36BF">
                      <w:pPr>
                        <w:rPr>
                          <w:sz w:val="18"/>
                          <w:szCs w:val="18"/>
                        </w:rPr>
                      </w:pPr>
                    </w:p>
                  </w:txbxContent>
                </v:textbox>
              </v:shape>
            </w:pict>
          </mc:Fallback>
        </mc:AlternateContent>
      </w:r>
      <w:r w:rsidRPr="009E36BF">
        <w:rPr>
          <w:rFonts w:ascii="Times New Roman" w:eastAsia="Times New Roman" w:hAnsi="Times New Roman" w:cs="Times New Roman"/>
          <w:noProof/>
          <w:kern w:val="0"/>
          <w:sz w:val="24"/>
          <w:szCs w:val="24"/>
          <w:lang w:eastAsia="lv-LV"/>
          <w14:ligatures w14:val="none"/>
        </w:rPr>
        <mc:AlternateContent>
          <mc:Choice Requires="wps">
            <w:drawing>
              <wp:anchor distT="0" distB="0" distL="114300" distR="114300" simplePos="0" relativeHeight="251705344" behindDoc="0" locked="0" layoutInCell="1" allowOverlap="1" wp14:anchorId="439A8F91" wp14:editId="42583BA1">
                <wp:simplePos x="0" y="0"/>
                <wp:positionH relativeFrom="column">
                  <wp:posOffset>958215</wp:posOffset>
                </wp:positionH>
                <wp:positionV relativeFrom="paragraph">
                  <wp:posOffset>130175</wp:posOffset>
                </wp:positionV>
                <wp:extent cx="1828800" cy="2524125"/>
                <wp:effectExtent l="0" t="38100" r="57150" b="28575"/>
                <wp:wrapNone/>
                <wp:docPr id="6002987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24125"/>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2D2F199F" w14:textId="77777777" w:rsidR="009E36BF" w:rsidRDefault="009E36BF" w:rsidP="009E36BF">
                            <w:pPr>
                              <w:rPr>
                                <w:color w:val="FFFFFF"/>
                                <w:sz w:val="20"/>
                                <w:szCs w:val="20"/>
                              </w:rPr>
                            </w:pPr>
                            <w:r>
                              <w:rPr>
                                <w:color w:val="FFFFFF"/>
                                <w:sz w:val="20"/>
                                <w:szCs w:val="20"/>
                              </w:rPr>
                              <w:t>Valsts meža dienesta</w:t>
                            </w:r>
                          </w:p>
                          <w:p w14:paraId="02F6BB1D" w14:textId="77777777" w:rsidR="009E36BF" w:rsidRDefault="009E36BF" w:rsidP="009E36BF">
                            <w:pPr>
                              <w:rPr>
                                <w:color w:val="FFFFFF"/>
                                <w:sz w:val="20"/>
                                <w:szCs w:val="20"/>
                              </w:rPr>
                            </w:pPr>
                            <w:r>
                              <w:rPr>
                                <w:color w:val="FFFFFF"/>
                                <w:sz w:val="20"/>
                                <w:szCs w:val="20"/>
                              </w:rPr>
                              <w:t>Centra virsmežniecības pārstāvis</w:t>
                            </w:r>
                          </w:p>
                          <w:p w14:paraId="4E74EC8D" w14:textId="77777777" w:rsidR="009E36BF" w:rsidRDefault="009E36BF" w:rsidP="009E36BF">
                            <w:pPr>
                              <w:jc w:val="both"/>
                              <w:rPr>
                                <w:b/>
                                <w:bCs/>
                                <w:color w:val="FFFFFF"/>
                              </w:rPr>
                            </w:pPr>
                            <w:r>
                              <w:rPr>
                                <w:b/>
                                <w:bCs/>
                                <w:color w:val="FFFFFF"/>
                              </w:rPr>
                              <w:t>Jānis Freimanis</w:t>
                            </w:r>
                          </w:p>
                          <w:p w14:paraId="76A3ACB9" w14:textId="77777777" w:rsidR="009E36BF" w:rsidRDefault="009E36BF" w:rsidP="009E36BF">
                            <w:pPr>
                              <w:jc w:val="both"/>
                              <w:rPr>
                                <w:color w:val="FFFFFF"/>
                                <w:sz w:val="18"/>
                                <w:szCs w:val="18"/>
                              </w:rPr>
                            </w:pPr>
                            <w:r>
                              <w:rPr>
                                <w:color w:val="FFFFFF"/>
                                <w:sz w:val="18"/>
                                <w:szCs w:val="18"/>
                              </w:rPr>
                              <w:t xml:space="preserve">(mob.tālr.29143253, e-pasts: </w:t>
                            </w:r>
                            <w:hyperlink r:id="rId58" w:history="1">
                              <w:r w:rsidRPr="009E36BF">
                                <w:rPr>
                                  <w:rStyle w:val="Hipersaite"/>
                                  <w:color w:val="FFFFFF"/>
                                  <w:sz w:val="18"/>
                                  <w:szCs w:val="18"/>
                                </w:rPr>
                                <w:t>janis.freimanis@centrs.vmd.gov.lv</w:t>
                              </w:r>
                            </w:hyperlink>
                            <w:r>
                              <w:rPr>
                                <w:color w:val="FFFFFF"/>
                                <w:sz w:val="18"/>
                                <w:szCs w:val="18"/>
                              </w:rPr>
                              <w:t xml:space="preserve">) </w:t>
                            </w:r>
                          </w:p>
                          <w:p w14:paraId="00261B57" w14:textId="77777777" w:rsidR="009E36BF" w:rsidRPr="009E36BF" w:rsidRDefault="009E36BF" w:rsidP="009E36BF">
                            <w:pPr>
                              <w:jc w:val="both"/>
                              <w:rPr>
                                <w:color w:val="FFFFFF"/>
                                <w:sz w:val="18"/>
                                <w:szCs w:val="18"/>
                              </w:rPr>
                            </w:pPr>
                            <w:r w:rsidRPr="009E36BF">
                              <w:rPr>
                                <w:color w:val="FFFFFF"/>
                                <w:sz w:val="18"/>
                                <w:szCs w:val="18"/>
                              </w:rPr>
                              <w:t>vai aizvieto</w:t>
                            </w:r>
                          </w:p>
                          <w:p w14:paraId="50F37BE5" w14:textId="77777777" w:rsidR="009E36BF" w:rsidRPr="009E36BF" w:rsidRDefault="009E36BF" w:rsidP="009E36BF">
                            <w:pPr>
                              <w:jc w:val="both"/>
                              <w:rPr>
                                <w:b/>
                                <w:color w:val="FFFFFF"/>
                                <w:szCs w:val="20"/>
                              </w:rPr>
                            </w:pPr>
                            <w:r w:rsidRPr="009E36BF">
                              <w:rPr>
                                <w:b/>
                                <w:color w:val="FFFFFF"/>
                              </w:rPr>
                              <w:t>Jānis Krūmiņš</w:t>
                            </w:r>
                          </w:p>
                          <w:p w14:paraId="27E4EF3D" w14:textId="77777777" w:rsidR="009E36BF" w:rsidRDefault="009E36BF" w:rsidP="009E36BF">
                            <w:pPr>
                              <w:jc w:val="both"/>
                              <w:rPr>
                                <w:color w:val="FFFFFF"/>
                                <w:sz w:val="18"/>
                                <w:szCs w:val="18"/>
                              </w:rPr>
                            </w:pPr>
                            <w:r w:rsidRPr="009E36BF">
                              <w:rPr>
                                <w:color w:val="FFFFFF"/>
                                <w:sz w:val="18"/>
                                <w:szCs w:val="18"/>
                              </w:rPr>
                              <w:t xml:space="preserve">(mob. 28334308, e-pasts: </w:t>
                            </w:r>
                            <w:hyperlink r:id="rId59" w:history="1">
                              <w:r w:rsidRPr="009E36BF">
                                <w:rPr>
                                  <w:rStyle w:val="Hipersaite"/>
                                  <w:color w:val="FFFFFF"/>
                                  <w:sz w:val="18"/>
                                  <w:szCs w:val="18"/>
                                </w:rPr>
                                <w:t>janis.krumins@centrs.vmd.gov.lv</w:t>
                              </w:r>
                            </w:hyperlink>
                            <w:r w:rsidRPr="009E36BF">
                              <w:rPr>
                                <w:color w:val="FFFFFF"/>
                                <w:sz w:val="18"/>
                                <w:szCs w:val="18"/>
                              </w:rPr>
                              <w:t>)</w:t>
                            </w:r>
                          </w:p>
                          <w:p w14:paraId="14BAC05E" w14:textId="77777777" w:rsidR="009E36BF" w:rsidRDefault="009E36BF" w:rsidP="009E36BF">
                            <w:pPr>
                              <w:rPr>
                                <w:color w:val="FFFFFF"/>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39A8F91" id="Text Box 6" o:spid="_x0000_s1037" type="#_x0000_t202" style="position:absolute;margin-left:75.45pt;margin-top:10.25pt;width:2in;height:198.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" fillcolor="#4472c4">
                <v:shadow on="t" offset=",-2pt"/>
                <v:textbox>
                  <w:txbxContent>
                    <w:p w14:paraId="2D2F199F" w14:textId="77777777" w:rsidR="009E36BF" w:rsidRDefault="009E36BF" w:rsidP="009E36BF">
                      <w:pPr>
                        <w:rPr>
                          <w:color w:val="FFFFFF"/>
                          <w:sz w:val="20"/>
                          <w:szCs w:val="20"/>
                        </w:rPr>
                      </w:pPr>
                      <w:r>
                        <w:rPr>
                          <w:color w:val="FFFFFF"/>
                          <w:sz w:val="20"/>
                          <w:szCs w:val="20"/>
                        </w:rPr>
                        <w:t>Valsts meža dienesta</w:t>
                      </w:r>
                    </w:p>
                    <w:p w14:paraId="02F6BB1D" w14:textId="77777777" w:rsidR="009E36BF" w:rsidRDefault="009E36BF" w:rsidP="009E36BF">
                      <w:pPr>
                        <w:rPr>
                          <w:color w:val="FFFFFF"/>
                          <w:sz w:val="20"/>
                          <w:szCs w:val="20"/>
                        </w:rPr>
                      </w:pPr>
                      <w:r>
                        <w:rPr>
                          <w:color w:val="FFFFFF"/>
                          <w:sz w:val="20"/>
                          <w:szCs w:val="20"/>
                        </w:rPr>
                        <w:t>Centra virsmežniecības pārstāvis</w:t>
                      </w:r>
                    </w:p>
                    <w:p w14:paraId="4E74EC8D" w14:textId="77777777" w:rsidR="009E36BF" w:rsidRDefault="009E36BF" w:rsidP="009E36BF">
                      <w:pPr>
                        <w:jc w:val="both"/>
                        <w:rPr>
                          <w:b/>
                          <w:bCs/>
                          <w:color w:val="FFFFFF"/>
                        </w:rPr>
                      </w:pPr>
                      <w:r>
                        <w:rPr>
                          <w:b/>
                          <w:bCs/>
                          <w:color w:val="FFFFFF"/>
                        </w:rPr>
                        <w:t>Jānis Freimanis</w:t>
                      </w:r>
                    </w:p>
                    <w:p w14:paraId="76A3ACB9" w14:textId="77777777" w:rsidR="009E36BF" w:rsidRDefault="009E36BF" w:rsidP="009E36BF">
                      <w:pPr>
                        <w:jc w:val="both"/>
                        <w:rPr>
                          <w:color w:val="FFFFFF"/>
                          <w:sz w:val="18"/>
                          <w:szCs w:val="18"/>
                        </w:rPr>
                      </w:pPr>
                      <w:r>
                        <w:rPr>
                          <w:color w:val="FFFFFF"/>
                          <w:sz w:val="18"/>
                          <w:szCs w:val="18"/>
                        </w:rPr>
                        <w:t xml:space="preserve">(mob.tālr.29143253, e-pasts: </w:t>
                      </w:r>
                      <w:hyperlink r:id="rId60" w:history="1">
                        <w:r w:rsidRPr="009E36BF">
                          <w:rPr>
                            <w:rStyle w:val="Hipersaite"/>
                            <w:color w:val="FFFFFF"/>
                            <w:sz w:val="18"/>
                            <w:szCs w:val="18"/>
                          </w:rPr>
                          <w:t>janis.freimanis@centrs.vmd.gov.lv</w:t>
                        </w:r>
                      </w:hyperlink>
                      <w:r>
                        <w:rPr>
                          <w:color w:val="FFFFFF"/>
                          <w:sz w:val="18"/>
                          <w:szCs w:val="18"/>
                        </w:rPr>
                        <w:t xml:space="preserve">) </w:t>
                      </w:r>
                    </w:p>
                    <w:p w14:paraId="00261B57" w14:textId="77777777" w:rsidR="009E36BF" w:rsidRPr="009E36BF" w:rsidRDefault="009E36BF" w:rsidP="009E36BF">
                      <w:pPr>
                        <w:jc w:val="both"/>
                        <w:rPr>
                          <w:color w:val="FFFFFF"/>
                          <w:sz w:val="18"/>
                          <w:szCs w:val="18"/>
                        </w:rPr>
                      </w:pPr>
                      <w:r w:rsidRPr="009E36BF">
                        <w:rPr>
                          <w:color w:val="FFFFFF"/>
                          <w:sz w:val="18"/>
                          <w:szCs w:val="18"/>
                        </w:rPr>
                        <w:t>vai aizvieto</w:t>
                      </w:r>
                    </w:p>
                    <w:p w14:paraId="50F37BE5" w14:textId="77777777" w:rsidR="009E36BF" w:rsidRPr="009E36BF" w:rsidRDefault="009E36BF" w:rsidP="009E36BF">
                      <w:pPr>
                        <w:jc w:val="both"/>
                        <w:rPr>
                          <w:b/>
                          <w:color w:val="FFFFFF"/>
                          <w:szCs w:val="20"/>
                        </w:rPr>
                      </w:pPr>
                      <w:r w:rsidRPr="009E36BF">
                        <w:rPr>
                          <w:b/>
                          <w:color w:val="FFFFFF"/>
                        </w:rPr>
                        <w:t>Jānis Krūmiņš</w:t>
                      </w:r>
                    </w:p>
                    <w:p w14:paraId="27E4EF3D" w14:textId="77777777" w:rsidR="009E36BF" w:rsidRDefault="009E36BF" w:rsidP="009E36BF">
                      <w:pPr>
                        <w:jc w:val="both"/>
                        <w:rPr>
                          <w:color w:val="FFFFFF"/>
                          <w:sz w:val="18"/>
                          <w:szCs w:val="18"/>
                        </w:rPr>
                      </w:pPr>
                      <w:r w:rsidRPr="009E36BF">
                        <w:rPr>
                          <w:color w:val="FFFFFF"/>
                          <w:sz w:val="18"/>
                          <w:szCs w:val="18"/>
                        </w:rPr>
                        <w:t xml:space="preserve">(mob. 28334308, e-pasts: </w:t>
                      </w:r>
                      <w:hyperlink r:id="rId61" w:history="1">
                        <w:r w:rsidRPr="009E36BF">
                          <w:rPr>
                            <w:rStyle w:val="Hipersaite"/>
                            <w:color w:val="FFFFFF"/>
                            <w:sz w:val="18"/>
                            <w:szCs w:val="18"/>
                          </w:rPr>
                          <w:t>janis.krumins@centrs.vmd.gov.lv</w:t>
                        </w:r>
                      </w:hyperlink>
                      <w:r w:rsidRPr="009E36BF">
                        <w:rPr>
                          <w:color w:val="FFFFFF"/>
                          <w:sz w:val="18"/>
                          <w:szCs w:val="18"/>
                        </w:rPr>
                        <w:t>)</w:t>
                      </w:r>
                    </w:p>
                    <w:p w14:paraId="14BAC05E" w14:textId="77777777" w:rsidR="009E36BF" w:rsidRDefault="009E36BF" w:rsidP="009E36BF">
                      <w:pPr>
                        <w:rPr>
                          <w:color w:val="FFFFFF"/>
                          <w:sz w:val="18"/>
                          <w:szCs w:val="18"/>
                        </w:rPr>
                      </w:pPr>
                    </w:p>
                  </w:txbxContent>
                </v:textbox>
              </v:shape>
            </w:pict>
          </mc:Fallback>
        </mc:AlternateContent>
      </w:r>
    </w:p>
    <w:p w14:paraId="75B19F0A" w14:textId="1D6BDB63" w:rsidR="009E36BF" w:rsidRPr="009E36BF" w:rsidRDefault="009E36BF" w:rsidP="009E36BF">
      <w:pPr>
        <w:spacing w:after="0" w:line="240" w:lineRule="auto"/>
        <w:rPr>
          <w:rFonts w:ascii="Times New Roman" w:eastAsia="Times New Roman" w:hAnsi="Times New Roman" w:cs="Times New Roman"/>
          <w:kern w:val="0"/>
          <w:sz w:val="24"/>
          <w:szCs w:val="24"/>
          <w:lang w:eastAsia="lv-LV"/>
          <w14:ligatures w14:val="none"/>
        </w:rPr>
      </w:pPr>
      <w:r w:rsidRPr="009E36BF">
        <w:rPr>
          <w:rFonts w:ascii="Times New Roman" w:eastAsia="Times New Roman" w:hAnsi="Times New Roman" w:cs="Times New Roman"/>
          <w:noProof/>
          <w:kern w:val="0"/>
          <w:sz w:val="24"/>
          <w:szCs w:val="24"/>
          <w:lang w:eastAsia="lv-LV"/>
          <w14:ligatures w14:val="none"/>
        </w:rPr>
        <mc:AlternateContent>
          <mc:Choice Requires="wps">
            <w:drawing>
              <wp:anchor distT="0" distB="0" distL="114300" distR="114300" simplePos="0" relativeHeight="251732992" behindDoc="0" locked="0" layoutInCell="1" allowOverlap="1" wp14:anchorId="789E6FBE" wp14:editId="4DFDD848">
                <wp:simplePos x="0" y="0"/>
                <wp:positionH relativeFrom="column">
                  <wp:posOffset>2872740</wp:posOffset>
                </wp:positionH>
                <wp:positionV relativeFrom="paragraph">
                  <wp:posOffset>11430</wp:posOffset>
                </wp:positionV>
                <wp:extent cx="1743075" cy="1285875"/>
                <wp:effectExtent l="0" t="0" r="28575" b="28575"/>
                <wp:wrapSquare wrapText="bothSides"/>
                <wp:docPr id="1920902211" name="Rectangle 31"/>
                <wp:cNvGraphicFramePr/>
                <a:graphic xmlns:a="http://schemas.openxmlformats.org/drawingml/2006/main">
                  <a:graphicData uri="http://schemas.microsoft.com/office/word/2010/wordprocessingShape">
                    <wps:wsp>
                      <wps:cNvSpPr/>
                      <wps:spPr>
                        <a:xfrm>
                          <a:off x="0" y="0"/>
                          <a:ext cx="1743075" cy="1285875"/>
                        </a:xfrm>
                        <a:prstGeom prst="rect">
                          <a:avLst/>
                        </a:prstGeom>
                        <a:solidFill>
                          <a:srgbClr val="4472C4"/>
                        </a:solidFill>
                        <a:ln w="19050" cap="flat" cmpd="sng" algn="ctr">
                          <a:solidFill>
                            <a:sysClr val="window" lastClr="FFFFFF"/>
                          </a:solidFill>
                          <a:prstDash val="solid"/>
                          <a:miter lim="800000"/>
                        </a:ln>
                        <a:effectLst/>
                      </wps:spPr>
                      <wps:txbx>
                        <w:txbxContent>
                          <w:p w14:paraId="5B729B61" w14:textId="77777777" w:rsidR="009E36BF" w:rsidRPr="00134EA0" w:rsidRDefault="009E36BF" w:rsidP="009E36BF">
                            <w:pPr>
                              <w:rPr>
                                <w:color w:val="FFFFFF"/>
                                <w:sz w:val="20"/>
                                <w:szCs w:val="20"/>
                              </w:rPr>
                            </w:pPr>
                            <w:r w:rsidRPr="00134EA0">
                              <w:rPr>
                                <w:color w:val="FFFFFF"/>
                                <w:sz w:val="20"/>
                                <w:szCs w:val="20"/>
                              </w:rPr>
                              <w:t xml:space="preserve">Pašvaldības policijas  pārstāve </w:t>
                            </w:r>
                          </w:p>
                          <w:p w14:paraId="56BFD225" w14:textId="77777777" w:rsidR="009E36BF" w:rsidRPr="00134EA0" w:rsidRDefault="009E36BF" w:rsidP="009E36BF">
                            <w:pPr>
                              <w:jc w:val="both"/>
                              <w:rPr>
                                <w:b/>
                                <w:color w:val="FFFFFF"/>
                                <w:szCs w:val="20"/>
                              </w:rPr>
                            </w:pPr>
                            <w:r w:rsidRPr="00134EA0">
                              <w:rPr>
                                <w:b/>
                                <w:color w:val="FFFFFF"/>
                                <w:szCs w:val="20"/>
                              </w:rPr>
                              <w:t>Ingrīda Kučika</w:t>
                            </w:r>
                          </w:p>
                          <w:p w14:paraId="17EDC397" w14:textId="77777777" w:rsidR="009E36BF" w:rsidRPr="00134EA0" w:rsidRDefault="009E36BF" w:rsidP="009E36BF">
                            <w:pPr>
                              <w:jc w:val="both"/>
                              <w:rPr>
                                <w:bCs/>
                                <w:color w:val="FFFFFF"/>
                                <w:sz w:val="20"/>
                                <w:szCs w:val="20"/>
                              </w:rPr>
                            </w:pPr>
                            <w:r w:rsidRPr="00134EA0">
                              <w:rPr>
                                <w:color w:val="FFFFFF"/>
                                <w:sz w:val="20"/>
                                <w:szCs w:val="20"/>
                              </w:rPr>
                              <w:t xml:space="preserve"> (</w:t>
                            </w:r>
                            <w:r w:rsidRPr="00134EA0">
                              <w:rPr>
                                <w:bCs/>
                                <w:color w:val="FFFFFF"/>
                                <w:sz w:val="20"/>
                                <w:szCs w:val="20"/>
                              </w:rPr>
                              <w:t>mob. tālr.</w:t>
                            </w:r>
                            <w:r w:rsidRPr="00134EA0">
                              <w:t xml:space="preserve"> </w:t>
                            </w:r>
                            <w:r w:rsidRPr="00134EA0">
                              <w:rPr>
                                <w:color w:val="FFFFFF"/>
                                <w:sz w:val="20"/>
                                <w:szCs w:val="20"/>
                              </w:rPr>
                              <w:t>27337820</w:t>
                            </w:r>
                            <w:r w:rsidRPr="00134EA0">
                              <w:rPr>
                                <w:bCs/>
                                <w:color w:val="FFFFFF"/>
                                <w:sz w:val="20"/>
                                <w:szCs w:val="20"/>
                              </w:rPr>
                              <w:t xml:space="preserve">, </w:t>
                            </w:r>
                          </w:p>
                          <w:p w14:paraId="17752BC9" w14:textId="77777777" w:rsidR="009E36BF" w:rsidRPr="009E36BF" w:rsidRDefault="009E36BF" w:rsidP="009E36BF">
                            <w:pPr>
                              <w:spacing w:after="0"/>
                              <w:jc w:val="both"/>
                              <w:rPr>
                                <w:bCs/>
                                <w:color w:val="FFFFFF"/>
                                <w:sz w:val="18"/>
                                <w:szCs w:val="18"/>
                              </w:rPr>
                            </w:pPr>
                            <w:r w:rsidRPr="009E36BF">
                              <w:rPr>
                                <w:bCs/>
                                <w:color w:val="FFFFFF"/>
                                <w:sz w:val="18"/>
                                <w:szCs w:val="18"/>
                              </w:rPr>
                              <w:t xml:space="preserve">e-pasts: </w:t>
                            </w:r>
                          </w:p>
                          <w:p w14:paraId="051D6CC7" w14:textId="77777777" w:rsidR="009E36BF" w:rsidRPr="009E36BF" w:rsidRDefault="009E36BF" w:rsidP="009E36BF">
                            <w:pPr>
                              <w:spacing w:after="0"/>
                              <w:jc w:val="both"/>
                              <w:rPr>
                                <w:color w:val="FFFFFF"/>
                                <w:sz w:val="18"/>
                                <w:szCs w:val="18"/>
                              </w:rPr>
                            </w:pPr>
                            <w:r w:rsidRPr="009E36BF">
                              <w:rPr>
                                <w:color w:val="FFFFFF"/>
                                <w:sz w:val="18"/>
                                <w:szCs w:val="18"/>
                              </w:rPr>
                              <w:t>ingrida.kucika@dobele.lv</w:t>
                            </w:r>
                          </w:p>
                          <w:p w14:paraId="54E2CEF5" w14:textId="77777777" w:rsidR="009E36BF" w:rsidRDefault="009E36BF" w:rsidP="009E36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E6FBE" id="Rectangle 31" o:spid="_x0000_s1038" style="position:absolute;margin-left:226.2pt;margin-top:.9pt;width:137.25pt;height:101.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" fillcolor="#4472c4" strokecolor="window" strokeweight="1.5pt">
                <v:textbox>
                  <w:txbxContent>
                    <w:p w14:paraId="5B729B61" w14:textId="77777777" w:rsidR="009E36BF" w:rsidRPr="00134EA0" w:rsidRDefault="009E36BF" w:rsidP="009E36BF">
                      <w:pPr>
                        <w:rPr>
                          <w:color w:val="FFFFFF"/>
                          <w:sz w:val="20"/>
                          <w:szCs w:val="20"/>
                        </w:rPr>
                      </w:pPr>
                      <w:r w:rsidRPr="00134EA0">
                        <w:rPr>
                          <w:color w:val="FFFFFF"/>
                          <w:sz w:val="20"/>
                          <w:szCs w:val="20"/>
                        </w:rPr>
                        <w:t xml:space="preserve">Pašvaldības policijas  pārstāve </w:t>
                      </w:r>
                    </w:p>
                    <w:p w14:paraId="56BFD225" w14:textId="77777777" w:rsidR="009E36BF" w:rsidRPr="00134EA0" w:rsidRDefault="009E36BF" w:rsidP="009E36BF">
                      <w:pPr>
                        <w:jc w:val="both"/>
                        <w:rPr>
                          <w:b/>
                          <w:color w:val="FFFFFF"/>
                          <w:szCs w:val="20"/>
                        </w:rPr>
                      </w:pPr>
                      <w:r w:rsidRPr="00134EA0">
                        <w:rPr>
                          <w:b/>
                          <w:color w:val="FFFFFF"/>
                          <w:szCs w:val="20"/>
                        </w:rPr>
                        <w:t>Ingrīda Kučika</w:t>
                      </w:r>
                    </w:p>
                    <w:p w14:paraId="17EDC397" w14:textId="77777777" w:rsidR="009E36BF" w:rsidRPr="00134EA0" w:rsidRDefault="009E36BF" w:rsidP="009E36BF">
                      <w:pPr>
                        <w:jc w:val="both"/>
                        <w:rPr>
                          <w:bCs/>
                          <w:color w:val="FFFFFF"/>
                          <w:sz w:val="20"/>
                          <w:szCs w:val="20"/>
                        </w:rPr>
                      </w:pPr>
                      <w:r w:rsidRPr="00134EA0">
                        <w:rPr>
                          <w:color w:val="FFFFFF"/>
                          <w:sz w:val="20"/>
                          <w:szCs w:val="20"/>
                        </w:rPr>
                        <w:t xml:space="preserve"> (</w:t>
                      </w:r>
                      <w:r w:rsidRPr="00134EA0">
                        <w:rPr>
                          <w:bCs/>
                          <w:color w:val="FFFFFF"/>
                          <w:sz w:val="20"/>
                          <w:szCs w:val="20"/>
                        </w:rPr>
                        <w:t>mob. tālr.</w:t>
                      </w:r>
                      <w:r w:rsidRPr="00134EA0">
                        <w:t xml:space="preserve"> </w:t>
                      </w:r>
                      <w:r w:rsidRPr="00134EA0">
                        <w:rPr>
                          <w:color w:val="FFFFFF"/>
                          <w:sz w:val="20"/>
                          <w:szCs w:val="20"/>
                        </w:rPr>
                        <w:t>27337820</w:t>
                      </w:r>
                      <w:r w:rsidRPr="00134EA0">
                        <w:rPr>
                          <w:bCs/>
                          <w:color w:val="FFFFFF"/>
                          <w:sz w:val="20"/>
                          <w:szCs w:val="20"/>
                        </w:rPr>
                        <w:t xml:space="preserve">, </w:t>
                      </w:r>
                    </w:p>
                    <w:p w14:paraId="17752BC9" w14:textId="77777777" w:rsidR="009E36BF" w:rsidRPr="009E36BF" w:rsidRDefault="009E36BF" w:rsidP="009E36BF">
                      <w:pPr>
                        <w:spacing w:after="0"/>
                        <w:jc w:val="both"/>
                        <w:rPr>
                          <w:bCs/>
                          <w:color w:val="FFFFFF"/>
                          <w:sz w:val="18"/>
                          <w:szCs w:val="18"/>
                        </w:rPr>
                      </w:pPr>
                      <w:r w:rsidRPr="009E36BF">
                        <w:rPr>
                          <w:bCs/>
                          <w:color w:val="FFFFFF"/>
                          <w:sz w:val="18"/>
                          <w:szCs w:val="18"/>
                        </w:rPr>
                        <w:t xml:space="preserve">e-pasts: </w:t>
                      </w:r>
                    </w:p>
                    <w:p w14:paraId="051D6CC7" w14:textId="77777777" w:rsidR="009E36BF" w:rsidRPr="009E36BF" w:rsidRDefault="009E36BF" w:rsidP="009E36BF">
                      <w:pPr>
                        <w:spacing w:after="0"/>
                        <w:jc w:val="both"/>
                        <w:rPr>
                          <w:color w:val="FFFFFF"/>
                          <w:sz w:val="18"/>
                          <w:szCs w:val="18"/>
                        </w:rPr>
                      </w:pPr>
                      <w:r w:rsidRPr="009E36BF">
                        <w:rPr>
                          <w:color w:val="FFFFFF"/>
                          <w:sz w:val="18"/>
                          <w:szCs w:val="18"/>
                        </w:rPr>
                        <w:t>ingrida.kucika@dobele.lv</w:t>
                      </w:r>
                    </w:p>
                    <w:p w14:paraId="54E2CEF5" w14:textId="77777777" w:rsidR="009E36BF" w:rsidRDefault="009E36BF" w:rsidP="009E36BF">
                      <w:pPr>
                        <w:jc w:val="center"/>
                      </w:pPr>
                    </w:p>
                  </w:txbxContent>
                </v:textbox>
                <w10:wrap type="square"/>
              </v:rect>
            </w:pict>
          </mc:Fallback>
        </mc:AlternateContent>
      </w:r>
      <w:r w:rsidRPr="009E36BF">
        <w:rPr>
          <w:rFonts w:ascii="Times New Roman" w:eastAsia="Times New Roman" w:hAnsi="Times New Roman" w:cs="Times New Roman"/>
          <w:noProof/>
          <w:kern w:val="0"/>
          <w:sz w:val="24"/>
          <w:szCs w:val="24"/>
          <w:lang w:eastAsia="lv-LV"/>
          <w14:ligatures w14:val="none"/>
        </w:rPr>
        <mc:AlternateContent>
          <mc:Choice Requires="wps">
            <w:drawing>
              <wp:anchor distT="0" distB="0" distL="114300" distR="114300" simplePos="0" relativeHeight="251736064" behindDoc="0" locked="0" layoutInCell="1" allowOverlap="1" wp14:anchorId="6C5F2A03" wp14:editId="6B75949F">
                <wp:simplePos x="0" y="0"/>
                <wp:positionH relativeFrom="column">
                  <wp:posOffset>4853941</wp:posOffset>
                </wp:positionH>
                <wp:positionV relativeFrom="paragraph">
                  <wp:posOffset>126366</wp:posOffset>
                </wp:positionV>
                <wp:extent cx="1466850" cy="1390650"/>
                <wp:effectExtent l="0" t="0" r="19050" b="19050"/>
                <wp:wrapNone/>
                <wp:docPr id="1735161482" name="Rectangle 33"/>
                <wp:cNvGraphicFramePr/>
                <a:graphic xmlns:a="http://schemas.openxmlformats.org/drawingml/2006/main">
                  <a:graphicData uri="http://schemas.microsoft.com/office/word/2010/wordprocessingShape">
                    <wps:wsp>
                      <wps:cNvSpPr/>
                      <wps:spPr>
                        <a:xfrm>
                          <a:off x="0" y="0"/>
                          <a:ext cx="1466850" cy="1390650"/>
                        </a:xfrm>
                        <a:prstGeom prst="rect">
                          <a:avLst/>
                        </a:prstGeom>
                        <a:solidFill>
                          <a:srgbClr val="4472C4"/>
                        </a:solidFill>
                        <a:ln w="12700" cap="flat" cmpd="sng" algn="ctr">
                          <a:solidFill>
                            <a:srgbClr val="4472C4">
                              <a:shade val="15000"/>
                            </a:srgbClr>
                          </a:solidFill>
                          <a:prstDash val="solid"/>
                          <a:miter lim="800000"/>
                        </a:ln>
                        <a:effectLst/>
                      </wps:spPr>
                      <wps:txbx>
                        <w:txbxContent>
                          <w:p w14:paraId="55C2B682" w14:textId="77777777" w:rsidR="009E36BF" w:rsidRPr="009E36BF" w:rsidRDefault="009E36BF" w:rsidP="009E36BF">
                            <w:pPr>
                              <w:rPr>
                                <w:rFonts w:cs="Calibri"/>
                                <w:color w:val="FFFFFF"/>
                                <w:sz w:val="20"/>
                                <w:szCs w:val="20"/>
                                <w:lang w:eastAsia="zh-CN"/>
                              </w:rPr>
                            </w:pPr>
                            <w:r w:rsidRPr="009E36BF">
                              <w:rPr>
                                <w:rFonts w:cs="Calibri"/>
                                <w:color w:val="FFFFFF"/>
                                <w:sz w:val="20"/>
                                <w:szCs w:val="20"/>
                                <w:lang w:eastAsia="zh-CN"/>
                              </w:rPr>
                              <w:t xml:space="preserve">Centrālās pārvaldes Informācijas tehnoloģiju nodaļas pārstāvis  </w:t>
                            </w:r>
                            <w:r w:rsidRPr="009E36BF">
                              <w:rPr>
                                <w:rFonts w:cs="Calibri"/>
                                <w:b/>
                                <w:bCs/>
                                <w:color w:val="FFFFFF"/>
                                <w:lang w:eastAsia="zh-CN"/>
                              </w:rPr>
                              <w:t>Aldis Cigelnieks – Svikulis</w:t>
                            </w:r>
                            <w:r w:rsidRPr="009E36BF">
                              <w:rPr>
                                <w:rFonts w:cs="Calibri"/>
                                <w:color w:val="FFFFFF"/>
                                <w:sz w:val="20"/>
                                <w:szCs w:val="20"/>
                                <w:lang w:eastAsia="zh-CN"/>
                              </w:rPr>
                              <w:t xml:space="preserve"> (mob.</w:t>
                            </w:r>
                            <w:r w:rsidRPr="009E36BF">
                              <w:rPr>
                                <w:rFonts w:ascii="CIDFont+F2" w:hAnsi="CIDFont+F2" w:cs="CIDFont+F2"/>
                                <w:color w:val="FFFFFF"/>
                                <w:sz w:val="18"/>
                                <w:szCs w:val="18"/>
                              </w:rPr>
                              <w:t>29205951</w:t>
                            </w:r>
                            <w:r w:rsidRPr="009E36BF">
                              <w:rPr>
                                <w:rFonts w:cs="Calibri"/>
                                <w:color w:val="FFFFFF"/>
                                <w:sz w:val="20"/>
                                <w:szCs w:val="20"/>
                                <w:lang w:eastAsia="zh-CN"/>
                              </w:rPr>
                              <w:t xml:space="preserve"> </w:t>
                            </w:r>
                          </w:p>
                          <w:p w14:paraId="29E08BA5" w14:textId="77777777" w:rsidR="009E36BF" w:rsidRPr="009E36BF" w:rsidRDefault="009E36BF" w:rsidP="009E36BF">
                            <w:pPr>
                              <w:rPr>
                                <w:rFonts w:cs="Calibri"/>
                                <w:sz w:val="20"/>
                                <w:szCs w:val="20"/>
                              </w:rPr>
                            </w:pPr>
                            <w:r w:rsidRPr="009E36BF">
                              <w:rPr>
                                <w:rFonts w:cs="Calibri"/>
                                <w:color w:val="FFFFFF"/>
                                <w:sz w:val="20"/>
                                <w:szCs w:val="20"/>
                                <w:lang w:eastAsia="zh-CN"/>
                              </w:rPr>
                              <w:t>e-pasts: aldis.svikulis@dobele</w:t>
                            </w:r>
                            <w:r w:rsidRPr="009E36BF">
                              <w:rPr>
                                <w:rFonts w:cs="Calibri"/>
                                <w:sz w:val="20"/>
                                <w:szCs w:val="20"/>
                                <w:lang w:eastAsia="zh-CN"/>
                              </w:rPr>
                              <w:t>.lv)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5F2A03" id="Rectangle 33" o:spid="_x0000_s1039" style="position:absolute;margin-left:382.2pt;margin-top:9.95pt;width:115.5pt;height:109.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" fillcolor="#4472c4" strokecolor="#172c51" strokeweight="1pt">
                <v:textbox>
                  <w:txbxContent>
                    <w:p w14:paraId="55C2B682" w14:textId="77777777" w:rsidR="009E36BF" w:rsidRPr="009E36BF" w:rsidRDefault="009E36BF" w:rsidP="009E36BF">
                      <w:pPr>
                        <w:rPr>
                          <w:rFonts w:cs="Calibri"/>
                          <w:color w:val="FFFFFF"/>
                          <w:sz w:val="20"/>
                          <w:szCs w:val="20"/>
                          <w:lang w:eastAsia="zh-CN"/>
                        </w:rPr>
                      </w:pPr>
                      <w:r w:rsidRPr="009E36BF">
                        <w:rPr>
                          <w:rFonts w:cs="Calibri"/>
                          <w:color w:val="FFFFFF"/>
                          <w:sz w:val="20"/>
                          <w:szCs w:val="20"/>
                          <w:lang w:eastAsia="zh-CN"/>
                        </w:rPr>
                        <w:t xml:space="preserve">Centrālās pārvaldes Informācijas tehnoloģiju nodaļas pārstāvis  </w:t>
                      </w:r>
                      <w:r w:rsidRPr="009E36BF">
                        <w:rPr>
                          <w:rFonts w:cs="Calibri"/>
                          <w:b/>
                          <w:bCs/>
                          <w:color w:val="FFFFFF"/>
                          <w:lang w:eastAsia="zh-CN"/>
                        </w:rPr>
                        <w:t>Aldis Cigelnieks – Svikulis</w:t>
                      </w:r>
                      <w:r w:rsidRPr="009E36BF">
                        <w:rPr>
                          <w:rFonts w:cs="Calibri"/>
                          <w:color w:val="FFFFFF"/>
                          <w:sz w:val="20"/>
                          <w:szCs w:val="20"/>
                          <w:lang w:eastAsia="zh-CN"/>
                        </w:rPr>
                        <w:t xml:space="preserve"> (mob.</w:t>
                      </w:r>
                      <w:r w:rsidRPr="009E36BF">
                        <w:rPr>
                          <w:rFonts w:ascii="CIDFont+F2" w:hAnsi="CIDFont+F2" w:cs="CIDFont+F2"/>
                          <w:color w:val="FFFFFF"/>
                          <w:sz w:val="18"/>
                          <w:szCs w:val="18"/>
                        </w:rPr>
                        <w:t>29205951</w:t>
                      </w:r>
                      <w:r w:rsidRPr="009E36BF">
                        <w:rPr>
                          <w:rFonts w:cs="Calibri"/>
                          <w:color w:val="FFFFFF"/>
                          <w:sz w:val="20"/>
                          <w:szCs w:val="20"/>
                          <w:lang w:eastAsia="zh-CN"/>
                        </w:rPr>
                        <w:t xml:space="preserve"> </w:t>
                      </w:r>
                    </w:p>
                    <w:p w14:paraId="29E08BA5" w14:textId="77777777" w:rsidR="009E36BF" w:rsidRPr="009E36BF" w:rsidRDefault="009E36BF" w:rsidP="009E36BF">
                      <w:pPr>
                        <w:rPr>
                          <w:rFonts w:cs="Calibri"/>
                          <w:sz w:val="20"/>
                          <w:szCs w:val="20"/>
                        </w:rPr>
                      </w:pPr>
                      <w:r w:rsidRPr="009E36BF">
                        <w:rPr>
                          <w:rFonts w:cs="Calibri"/>
                          <w:color w:val="FFFFFF"/>
                          <w:sz w:val="20"/>
                          <w:szCs w:val="20"/>
                          <w:lang w:eastAsia="zh-CN"/>
                        </w:rPr>
                        <w:t>e-pasts: aldis.svikulis@dobele</w:t>
                      </w:r>
                      <w:r w:rsidRPr="009E36BF">
                        <w:rPr>
                          <w:rFonts w:cs="Calibri"/>
                          <w:sz w:val="20"/>
                          <w:szCs w:val="20"/>
                          <w:lang w:eastAsia="zh-CN"/>
                        </w:rPr>
                        <w:t>.lv)</w:t>
                      </w:r>
                    </w:p>
                  </w:txbxContent>
                </v:textbox>
              </v:rect>
            </w:pict>
          </mc:Fallback>
        </mc:AlternateContent>
      </w:r>
    </w:p>
    <w:p w14:paraId="3A2F29A9" w14:textId="77777777" w:rsidR="009E36BF" w:rsidRPr="009E36BF" w:rsidRDefault="009E36BF" w:rsidP="009E36BF">
      <w:pPr>
        <w:spacing w:after="0" w:line="240" w:lineRule="auto"/>
        <w:rPr>
          <w:rFonts w:ascii="Times New Roman" w:eastAsia="Times New Roman" w:hAnsi="Times New Roman" w:cs="Times New Roman"/>
          <w:kern w:val="0"/>
          <w:sz w:val="24"/>
          <w:szCs w:val="24"/>
          <w:lang w:eastAsia="lv-LV"/>
          <w14:ligatures w14:val="none"/>
        </w:rPr>
      </w:pPr>
    </w:p>
    <w:p w14:paraId="3E5E08F1" w14:textId="77777777" w:rsidR="009E36BF" w:rsidRPr="009E36BF" w:rsidRDefault="009E36BF" w:rsidP="009E36BF">
      <w:pPr>
        <w:spacing w:after="0" w:line="240" w:lineRule="auto"/>
        <w:rPr>
          <w:rFonts w:ascii="Times New Roman" w:eastAsia="Times New Roman" w:hAnsi="Times New Roman" w:cs="Times New Roman"/>
          <w:kern w:val="0"/>
          <w:sz w:val="24"/>
          <w:szCs w:val="24"/>
          <w:lang w:eastAsia="lv-LV"/>
          <w14:ligatures w14:val="none"/>
        </w:rPr>
      </w:pPr>
    </w:p>
    <w:p w14:paraId="3889E982" w14:textId="77777777" w:rsidR="009E36BF" w:rsidRPr="009E36BF" w:rsidRDefault="009E36BF" w:rsidP="009E36BF">
      <w:pPr>
        <w:tabs>
          <w:tab w:val="left" w:pos="7065"/>
        </w:tabs>
        <w:spacing w:after="0" w:line="240" w:lineRule="auto"/>
        <w:rPr>
          <w:rFonts w:ascii="Times New Roman" w:eastAsia="Times New Roman" w:hAnsi="Times New Roman" w:cs="Times New Roman"/>
          <w:kern w:val="0"/>
          <w:sz w:val="24"/>
          <w:szCs w:val="24"/>
          <w:lang w:eastAsia="lv-LV"/>
          <w14:ligatures w14:val="none"/>
        </w:rPr>
      </w:pPr>
      <w:r w:rsidRPr="009E36BF">
        <w:rPr>
          <w:rFonts w:ascii="Times New Roman" w:eastAsia="Times New Roman" w:hAnsi="Times New Roman" w:cs="Times New Roman"/>
          <w:noProof/>
          <w:kern w:val="0"/>
          <w:sz w:val="24"/>
          <w:szCs w:val="24"/>
          <w:lang w:eastAsia="lv-LV"/>
          <w14:ligatures w14:val="none"/>
        </w:rPr>
        <mc:AlternateContent>
          <mc:Choice Requires="wps">
            <w:drawing>
              <wp:anchor distT="0" distB="0" distL="114300" distR="114300" simplePos="0" relativeHeight="251734016" behindDoc="0" locked="0" layoutInCell="1" allowOverlap="1" wp14:anchorId="1C25D73D" wp14:editId="72BEF9C0">
                <wp:simplePos x="0" y="0"/>
                <wp:positionH relativeFrom="page">
                  <wp:posOffset>5672453</wp:posOffset>
                </wp:positionH>
                <wp:positionV relativeFrom="paragraph">
                  <wp:posOffset>59689</wp:posOffset>
                </wp:positionV>
                <wp:extent cx="1" cy="219710"/>
                <wp:effectExtent l="4445" t="71755" r="0" b="99695"/>
                <wp:wrapNone/>
                <wp:docPr id="156169396"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1" cy="21971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0B21BE7" id="Straight Connector 12" o:spid="_x0000_s1026" style="position:absolute;rotation:-90;flip:x y;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6.65pt,4.7pt" to="446.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">
                <v:stroke endarrow="block"/>
                <w10:wrap anchorx="page"/>
              </v:line>
            </w:pict>
          </mc:Fallback>
        </mc:AlternateContent>
      </w:r>
      <w:r w:rsidRPr="009E36BF">
        <w:rPr>
          <w:rFonts w:ascii="Times New Roman" w:eastAsia="Times New Roman" w:hAnsi="Times New Roman" w:cs="Times New Roman"/>
          <w:kern w:val="0"/>
          <w:sz w:val="24"/>
          <w:szCs w:val="24"/>
          <w:lang w:eastAsia="lv-LV"/>
          <w14:ligatures w14:val="none"/>
        </w:rPr>
        <w:tab/>
      </w:r>
    </w:p>
    <w:p w14:paraId="1DCFDF8B" w14:textId="77777777" w:rsidR="009E36BF" w:rsidRPr="009E36BF" w:rsidRDefault="009E36BF" w:rsidP="009E36BF">
      <w:pPr>
        <w:spacing w:after="0" w:line="240" w:lineRule="auto"/>
        <w:ind w:right="-568"/>
        <w:rPr>
          <w:rFonts w:ascii="Times New Roman" w:eastAsia="Times New Roman" w:hAnsi="Times New Roman" w:cs="Times New Roman"/>
          <w:kern w:val="0"/>
          <w:sz w:val="24"/>
          <w:szCs w:val="24"/>
          <w:lang w:eastAsia="lv-LV"/>
          <w14:ligatures w14:val="none"/>
        </w:rPr>
      </w:pPr>
      <w:r w:rsidRPr="009E36BF">
        <w:rPr>
          <w:rFonts w:ascii="Times New Roman" w:eastAsia="Times New Roman" w:hAnsi="Times New Roman" w:cs="Times New Roman"/>
          <w:noProof/>
          <w:kern w:val="0"/>
          <w:sz w:val="24"/>
          <w:szCs w:val="24"/>
          <w:lang w:eastAsia="lv-LV"/>
          <w14:ligatures w14:val="none"/>
        </w:rPr>
        <mc:AlternateContent>
          <mc:Choice Requires="wps">
            <w:drawing>
              <wp:anchor distT="0" distB="0" distL="114300" distR="114300" simplePos="0" relativeHeight="251722752" behindDoc="0" locked="0" layoutInCell="1" allowOverlap="1" wp14:anchorId="23803C9A" wp14:editId="09A1B18C">
                <wp:simplePos x="0" y="0"/>
                <wp:positionH relativeFrom="page">
                  <wp:posOffset>1965325</wp:posOffset>
                </wp:positionH>
                <wp:positionV relativeFrom="paragraph">
                  <wp:posOffset>109221</wp:posOffset>
                </wp:positionV>
                <wp:extent cx="1" cy="146052"/>
                <wp:effectExtent l="3175" t="73025" r="22225" b="98425"/>
                <wp:wrapNone/>
                <wp:docPr id="105531063"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 cy="146052"/>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01EF931" id="Straight Connector 16" o:spid="_x0000_s1026" style="position:absolute;rotation:90;flip:x;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4.75pt,8.6pt" to="154.7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">
                <v:stroke endarrow="block"/>
                <w10:wrap anchorx="page"/>
              </v:line>
            </w:pict>
          </mc:Fallback>
        </mc:AlternateContent>
      </w:r>
      <w:r w:rsidRPr="009E36BF">
        <w:rPr>
          <w:rFonts w:ascii="Times New Roman" w:eastAsia="Times New Roman" w:hAnsi="Times New Roman" w:cs="Times New Roman"/>
          <w:noProof/>
          <w:kern w:val="0"/>
          <w:sz w:val="24"/>
          <w:szCs w:val="24"/>
          <w:lang w:eastAsia="lv-LV"/>
          <w14:ligatures w14:val="none"/>
        </w:rPr>
        <mc:AlternateContent>
          <mc:Choice Requires="wps">
            <w:drawing>
              <wp:anchor distT="0" distB="0" distL="114300" distR="114300" simplePos="0" relativeHeight="251727872" behindDoc="0" locked="0" layoutInCell="1" allowOverlap="1" wp14:anchorId="1B24F3EB" wp14:editId="73AE50B7">
                <wp:simplePos x="0" y="0"/>
                <wp:positionH relativeFrom="page">
                  <wp:posOffset>1811337</wp:posOffset>
                </wp:positionH>
                <wp:positionV relativeFrom="paragraph">
                  <wp:posOffset>16192</wp:posOffset>
                </wp:positionV>
                <wp:extent cx="1" cy="187325"/>
                <wp:effectExtent l="39687" t="74613" r="0" b="96837"/>
                <wp:wrapNone/>
                <wp:docPr id="1305820624"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1" cy="18732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E441D98" id="Straight Connector 11" o:spid="_x0000_s1026" style="position:absolute;rotation:-90;flip:x y;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2.6pt,1.25pt" to="142.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">
                <v:stroke endarrow="block"/>
                <w10:wrap anchorx="page"/>
              </v:line>
            </w:pict>
          </mc:Fallback>
        </mc:AlternateContent>
      </w:r>
      <w:r w:rsidRPr="009E36BF">
        <w:rPr>
          <w:rFonts w:ascii="Times New Roman" w:eastAsia="Times New Roman" w:hAnsi="Times New Roman" w:cs="Times New Roman"/>
          <w:noProof/>
          <w:kern w:val="0"/>
          <w:sz w:val="24"/>
          <w:szCs w:val="24"/>
          <w:lang w:eastAsia="lv-LV"/>
          <w14:ligatures w14:val="none"/>
        </w:rPr>
        <mc:AlternateContent>
          <mc:Choice Requires="wps">
            <w:drawing>
              <wp:anchor distT="0" distB="0" distL="114300" distR="114300" simplePos="0" relativeHeight="251738112" behindDoc="0" locked="0" layoutInCell="1" allowOverlap="1" wp14:anchorId="015B6E3A" wp14:editId="2BA0505B">
                <wp:simplePos x="0" y="0"/>
                <wp:positionH relativeFrom="column">
                  <wp:posOffset>4791075</wp:posOffset>
                </wp:positionH>
                <wp:positionV relativeFrom="paragraph">
                  <wp:posOffset>96836</wp:posOffset>
                </wp:positionV>
                <wp:extent cx="635" cy="189865"/>
                <wp:effectExtent l="635" t="75565" r="19050" b="95250"/>
                <wp:wrapNone/>
                <wp:docPr id="1035250179"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1898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6EA1EE7" id="Straight Connector 17" o:spid="_x0000_s1026" style="position:absolute;rotation:90;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25pt,7.6pt" to="377.3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">
                <v:stroke endarrow="block"/>
              </v:line>
            </w:pict>
          </mc:Fallback>
        </mc:AlternateContent>
      </w:r>
      <w:r w:rsidRPr="009E36BF">
        <w:rPr>
          <w:rFonts w:ascii="Times New Roman" w:eastAsia="Times New Roman" w:hAnsi="Times New Roman" w:cs="Times New Roman"/>
          <w:kern w:val="0"/>
          <w:sz w:val="24"/>
          <w:szCs w:val="24"/>
          <w:lang w:eastAsia="lv-LV"/>
          <w14:ligatures w14:val="none"/>
        </w:rPr>
        <w:tab/>
      </w:r>
    </w:p>
    <w:p w14:paraId="4ABF9DA1" w14:textId="77777777" w:rsidR="009E36BF" w:rsidRPr="009E36BF" w:rsidRDefault="009E36BF" w:rsidP="009E36BF">
      <w:pPr>
        <w:spacing w:after="0" w:line="240" w:lineRule="auto"/>
        <w:ind w:right="-568"/>
        <w:rPr>
          <w:rFonts w:ascii="Times New Roman" w:eastAsia="Times New Roman" w:hAnsi="Times New Roman" w:cs="Times New Roman"/>
          <w:kern w:val="0"/>
          <w:sz w:val="24"/>
          <w:szCs w:val="24"/>
          <w:lang w:eastAsia="lv-LV"/>
          <w14:ligatures w14:val="none"/>
        </w:rPr>
      </w:pPr>
    </w:p>
    <w:p w14:paraId="340F03EE" w14:textId="20728CF8" w:rsidR="009E36BF" w:rsidRPr="009E36BF" w:rsidRDefault="009E36BF" w:rsidP="009E36BF">
      <w:pPr>
        <w:tabs>
          <w:tab w:val="center" w:pos="4819"/>
        </w:tabs>
        <w:spacing w:after="0" w:line="240" w:lineRule="auto"/>
        <w:ind w:right="-568"/>
        <w:rPr>
          <w:rFonts w:ascii="Times New Roman" w:eastAsia="Times New Roman" w:hAnsi="Times New Roman" w:cs="Times New Roman"/>
          <w:kern w:val="0"/>
          <w:sz w:val="24"/>
          <w:szCs w:val="24"/>
          <w:lang w:eastAsia="lv-LV"/>
          <w14:ligatures w14:val="none"/>
        </w:rPr>
      </w:pPr>
      <w:r w:rsidRPr="009E36BF">
        <w:rPr>
          <w:rFonts w:ascii="Times New Roman" w:eastAsia="Times New Roman" w:hAnsi="Times New Roman" w:cs="Times New Roman"/>
          <w:kern w:val="0"/>
          <w:sz w:val="24"/>
          <w:szCs w:val="24"/>
          <w:lang w:eastAsia="lv-LV"/>
          <w14:ligatures w14:val="none"/>
        </w:rPr>
        <w:tab/>
      </w:r>
    </w:p>
    <w:p w14:paraId="3F167E27" w14:textId="6596BCCA" w:rsidR="009E36BF" w:rsidRPr="009E36BF" w:rsidRDefault="009E36BF" w:rsidP="009E36BF">
      <w:pPr>
        <w:spacing w:after="0" w:line="240" w:lineRule="auto"/>
        <w:ind w:right="-568"/>
        <w:rPr>
          <w:rFonts w:ascii="Times New Roman" w:eastAsia="Times New Roman" w:hAnsi="Times New Roman" w:cs="Times New Roman"/>
          <w:kern w:val="0"/>
          <w:sz w:val="24"/>
          <w:szCs w:val="24"/>
          <w:lang w:eastAsia="lv-LV"/>
          <w14:ligatures w14:val="none"/>
        </w:rPr>
      </w:pPr>
      <w:r w:rsidRPr="009E36BF">
        <w:rPr>
          <w:rFonts w:ascii="Times New Roman" w:eastAsia="Times New Roman" w:hAnsi="Times New Roman" w:cs="Times New Roman"/>
          <w:noProof/>
          <w:kern w:val="0"/>
          <w:sz w:val="24"/>
          <w:szCs w:val="24"/>
          <w:lang w:eastAsia="lv-LV"/>
          <w14:ligatures w14:val="none"/>
        </w:rPr>
        <mc:AlternateContent>
          <mc:Choice Requires="wps">
            <w:drawing>
              <wp:anchor distT="0" distB="0" distL="114300" distR="114300" simplePos="0" relativeHeight="251735040" behindDoc="0" locked="0" layoutInCell="1" allowOverlap="1" wp14:anchorId="4037901F" wp14:editId="2295A2DF">
                <wp:simplePos x="0" y="0"/>
                <wp:positionH relativeFrom="column">
                  <wp:posOffset>2958465</wp:posOffset>
                </wp:positionH>
                <wp:positionV relativeFrom="paragraph">
                  <wp:posOffset>42545</wp:posOffset>
                </wp:positionV>
                <wp:extent cx="1638300" cy="1190625"/>
                <wp:effectExtent l="0" t="38100" r="57150" b="28575"/>
                <wp:wrapNone/>
                <wp:docPr id="134209306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190625"/>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2659FA6E" w14:textId="77777777" w:rsidR="009E36BF" w:rsidRDefault="009E36BF" w:rsidP="009E36BF">
                            <w:pPr>
                              <w:rPr>
                                <w:color w:val="FFFFFF"/>
                                <w:sz w:val="20"/>
                                <w:szCs w:val="20"/>
                              </w:rPr>
                            </w:pPr>
                            <w:r>
                              <w:rPr>
                                <w:color w:val="FFFFFF"/>
                                <w:sz w:val="20"/>
                                <w:szCs w:val="20"/>
                              </w:rPr>
                              <w:t xml:space="preserve">PVD pārstāvis </w:t>
                            </w:r>
                          </w:p>
                          <w:p w14:paraId="64E91E5B" w14:textId="77777777" w:rsidR="009E36BF" w:rsidRDefault="009E36BF" w:rsidP="009E36BF">
                            <w:pPr>
                              <w:rPr>
                                <w:b/>
                                <w:color w:val="FFFFFF"/>
                                <w:szCs w:val="20"/>
                              </w:rPr>
                            </w:pPr>
                            <w:r>
                              <w:rPr>
                                <w:b/>
                                <w:color w:val="FFFFFF"/>
                                <w:szCs w:val="20"/>
                              </w:rPr>
                              <w:t>Jānis Grosbārdis</w:t>
                            </w:r>
                          </w:p>
                          <w:p w14:paraId="5E3E8570" w14:textId="77777777" w:rsidR="009E36BF" w:rsidRDefault="009E36BF" w:rsidP="009E36BF">
                            <w:r>
                              <w:rPr>
                                <w:color w:val="FFFFFF"/>
                                <w:sz w:val="20"/>
                                <w:szCs w:val="20"/>
                              </w:rPr>
                              <w:t>(</w:t>
                            </w:r>
                            <w:r>
                              <w:rPr>
                                <w:bCs/>
                                <w:color w:val="FFFFFF"/>
                                <w:sz w:val="20"/>
                                <w:szCs w:val="20"/>
                              </w:rPr>
                              <w:t xml:space="preserve">mob. tālr. </w:t>
                            </w:r>
                            <w:r>
                              <w:rPr>
                                <w:color w:val="FFFFFF"/>
                                <w:sz w:val="20"/>
                                <w:szCs w:val="20"/>
                              </w:rPr>
                              <w:t>26807681</w:t>
                            </w:r>
                            <w:r>
                              <w:rPr>
                                <w:bCs/>
                                <w:color w:val="FFFFFF"/>
                                <w:sz w:val="20"/>
                                <w:szCs w:val="20"/>
                              </w:rPr>
                              <w:t xml:space="preserve">, e-pasts: </w:t>
                            </w:r>
                            <w:hyperlink r:id="rId62" w:history="1">
                              <w:r>
                                <w:rPr>
                                  <w:rStyle w:val="Hipersaite"/>
                                  <w:color w:val="FFFFFF"/>
                                  <w:sz w:val="18"/>
                                  <w:szCs w:val="18"/>
                                </w:rPr>
                                <w:t>janis.grosbardis@pvd.gov.lv</w:t>
                              </w:r>
                            </w:hyperlink>
                            <w:r>
                              <w:rPr>
                                <w:color w:val="FFFFFF"/>
                                <w:sz w:val="18"/>
                                <w:szCs w:val="18"/>
                              </w:rPr>
                              <w:t>)</w:t>
                            </w:r>
                          </w:p>
                          <w:p w14:paraId="1F92079C" w14:textId="77777777" w:rsidR="009E36BF" w:rsidRDefault="009E36BF" w:rsidP="009E36BF"/>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037901F" id="Text Box 22" o:spid="_x0000_s1040" type="#_x0000_t202" style="position:absolute;margin-left:232.95pt;margin-top:3.35pt;width:129pt;height:93.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" fillcolor="#4472c4">
                <v:shadow on="t" offset=",-2pt"/>
                <v:textbox>
                  <w:txbxContent>
                    <w:p w14:paraId="2659FA6E" w14:textId="77777777" w:rsidR="009E36BF" w:rsidRDefault="009E36BF" w:rsidP="009E36BF">
                      <w:pPr>
                        <w:rPr>
                          <w:color w:val="FFFFFF"/>
                          <w:sz w:val="20"/>
                          <w:szCs w:val="20"/>
                        </w:rPr>
                      </w:pPr>
                      <w:r>
                        <w:rPr>
                          <w:color w:val="FFFFFF"/>
                          <w:sz w:val="20"/>
                          <w:szCs w:val="20"/>
                        </w:rPr>
                        <w:t xml:space="preserve">PVD pārstāvis </w:t>
                      </w:r>
                    </w:p>
                    <w:p w14:paraId="64E91E5B" w14:textId="77777777" w:rsidR="009E36BF" w:rsidRDefault="009E36BF" w:rsidP="009E36BF">
                      <w:pPr>
                        <w:rPr>
                          <w:b/>
                          <w:color w:val="FFFFFF"/>
                          <w:szCs w:val="20"/>
                        </w:rPr>
                      </w:pPr>
                      <w:r>
                        <w:rPr>
                          <w:b/>
                          <w:color w:val="FFFFFF"/>
                          <w:szCs w:val="20"/>
                        </w:rPr>
                        <w:t>Jānis Grosbārdis</w:t>
                      </w:r>
                    </w:p>
                    <w:p w14:paraId="5E3E8570" w14:textId="77777777" w:rsidR="009E36BF" w:rsidRDefault="009E36BF" w:rsidP="009E36BF">
                      <w:r>
                        <w:rPr>
                          <w:color w:val="FFFFFF"/>
                          <w:sz w:val="20"/>
                          <w:szCs w:val="20"/>
                        </w:rPr>
                        <w:t>(</w:t>
                      </w:r>
                      <w:r>
                        <w:rPr>
                          <w:bCs/>
                          <w:color w:val="FFFFFF"/>
                          <w:sz w:val="20"/>
                          <w:szCs w:val="20"/>
                        </w:rPr>
                        <w:t xml:space="preserve">mob. tālr. </w:t>
                      </w:r>
                      <w:r>
                        <w:rPr>
                          <w:color w:val="FFFFFF"/>
                          <w:sz w:val="20"/>
                          <w:szCs w:val="20"/>
                        </w:rPr>
                        <w:t>26807681</w:t>
                      </w:r>
                      <w:r>
                        <w:rPr>
                          <w:bCs/>
                          <w:color w:val="FFFFFF"/>
                          <w:sz w:val="20"/>
                          <w:szCs w:val="20"/>
                        </w:rPr>
                        <w:t xml:space="preserve">, e-pasts: </w:t>
                      </w:r>
                      <w:hyperlink r:id="rId63" w:history="1">
                        <w:r>
                          <w:rPr>
                            <w:rStyle w:val="Hipersaite"/>
                            <w:color w:val="FFFFFF"/>
                            <w:sz w:val="18"/>
                            <w:szCs w:val="18"/>
                          </w:rPr>
                          <w:t>janis.grosbardis@pvd.gov.lv</w:t>
                        </w:r>
                      </w:hyperlink>
                      <w:r>
                        <w:rPr>
                          <w:color w:val="FFFFFF"/>
                          <w:sz w:val="18"/>
                          <w:szCs w:val="18"/>
                        </w:rPr>
                        <w:t>)</w:t>
                      </w:r>
                    </w:p>
                    <w:p w14:paraId="1F92079C" w14:textId="77777777" w:rsidR="009E36BF" w:rsidRDefault="009E36BF" w:rsidP="009E36BF"/>
                  </w:txbxContent>
                </v:textbox>
              </v:shape>
            </w:pict>
          </mc:Fallback>
        </mc:AlternateContent>
      </w:r>
      <w:r w:rsidRPr="009E36BF">
        <w:rPr>
          <w:rFonts w:ascii="Times New Roman" w:eastAsia="Times New Roman" w:hAnsi="Times New Roman" w:cs="Times New Roman"/>
          <w:noProof/>
          <w:kern w:val="0"/>
          <w:sz w:val="24"/>
          <w:szCs w:val="24"/>
          <w:lang w:eastAsia="lv-LV"/>
          <w14:ligatures w14:val="none"/>
        </w:rPr>
        <mc:AlternateContent>
          <mc:Choice Requires="wps">
            <w:drawing>
              <wp:anchor distT="0" distB="0" distL="114300" distR="114300" simplePos="0" relativeHeight="251725824" behindDoc="0" locked="0" layoutInCell="1" allowOverlap="1" wp14:anchorId="699F00F1" wp14:editId="13F412F7">
                <wp:simplePos x="0" y="0"/>
                <wp:positionH relativeFrom="page">
                  <wp:posOffset>5691505</wp:posOffset>
                </wp:positionH>
                <wp:positionV relativeFrom="paragraph">
                  <wp:posOffset>143510</wp:posOffset>
                </wp:positionV>
                <wp:extent cx="635" cy="189865"/>
                <wp:effectExtent l="38735" t="75565" r="0" b="95250"/>
                <wp:wrapNone/>
                <wp:docPr id="1438830881"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635" cy="1898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7E9964A" id="Straight Connector 13" o:spid="_x0000_s1026" style="position:absolute;rotation:-90;flip:x y;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8.15pt,11.3pt" to="448.2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">
                <v:stroke endarrow="block"/>
                <w10:wrap anchorx="page"/>
              </v:line>
            </w:pict>
          </mc:Fallback>
        </mc:AlternateContent>
      </w:r>
    </w:p>
    <w:p w14:paraId="5CF27CF3" w14:textId="77777777" w:rsidR="009E36BF" w:rsidRPr="009E36BF" w:rsidRDefault="009E36BF" w:rsidP="009E36BF">
      <w:pPr>
        <w:spacing w:after="0" w:line="240" w:lineRule="auto"/>
        <w:ind w:right="-568"/>
        <w:rPr>
          <w:rFonts w:ascii="Times New Roman" w:eastAsia="Times New Roman" w:hAnsi="Times New Roman" w:cs="Times New Roman"/>
          <w:kern w:val="0"/>
          <w:sz w:val="24"/>
          <w:szCs w:val="24"/>
          <w:lang w:eastAsia="lv-LV"/>
          <w14:ligatures w14:val="none"/>
        </w:rPr>
      </w:pPr>
    </w:p>
    <w:p w14:paraId="5DB06DDD" w14:textId="77777777" w:rsidR="009E36BF" w:rsidRPr="009E36BF" w:rsidRDefault="009E36BF" w:rsidP="009E36BF">
      <w:pPr>
        <w:spacing w:after="0" w:line="240" w:lineRule="auto"/>
        <w:ind w:right="-568"/>
        <w:rPr>
          <w:rFonts w:ascii="Times New Roman" w:eastAsia="Times New Roman" w:hAnsi="Times New Roman" w:cs="Times New Roman"/>
          <w:kern w:val="0"/>
          <w:sz w:val="24"/>
          <w:szCs w:val="24"/>
          <w:lang w:eastAsia="lv-LV"/>
          <w14:ligatures w14:val="none"/>
        </w:rPr>
      </w:pPr>
      <w:r w:rsidRPr="009E36BF">
        <w:rPr>
          <w:rFonts w:ascii="Times New Roman" w:eastAsia="Times New Roman" w:hAnsi="Times New Roman" w:cs="Times New Roman"/>
          <w:noProof/>
          <w:kern w:val="0"/>
          <w:sz w:val="24"/>
          <w:szCs w:val="24"/>
          <w:lang w:eastAsia="lv-LV"/>
          <w14:ligatures w14:val="none"/>
        </w:rPr>
        <mc:AlternateContent>
          <mc:Choice Requires="wps">
            <w:drawing>
              <wp:anchor distT="0" distB="0" distL="114300" distR="114300" simplePos="0" relativeHeight="251739136" behindDoc="0" locked="0" layoutInCell="1" allowOverlap="1" wp14:anchorId="15885969" wp14:editId="73C67CAE">
                <wp:simplePos x="0" y="0"/>
                <wp:positionH relativeFrom="column">
                  <wp:posOffset>4844415</wp:posOffset>
                </wp:positionH>
                <wp:positionV relativeFrom="paragraph">
                  <wp:posOffset>34925</wp:posOffset>
                </wp:positionV>
                <wp:extent cx="1524000" cy="914400"/>
                <wp:effectExtent l="0" t="0" r="19050" b="19050"/>
                <wp:wrapNone/>
                <wp:docPr id="412575442" name="Rectangle 34"/>
                <wp:cNvGraphicFramePr/>
                <a:graphic xmlns:a="http://schemas.openxmlformats.org/drawingml/2006/main">
                  <a:graphicData uri="http://schemas.microsoft.com/office/word/2010/wordprocessingShape">
                    <wps:wsp>
                      <wps:cNvSpPr/>
                      <wps:spPr>
                        <a:xfrm>
                          <a:off x="0" y="0"/>
                          <a:ext cx="1524000" cy="914400"/>
                        </a:xfrm>
                        <a:prstGeom prst="rect">
                          <a:avLst/>
                        </a:prstGeom>
                        <a:solidFill>
                          <a:srgbClr val="4472C4"/>
                        </a:solidFill>
                        <a:ln w="12700" cap="flat" cmpd="sng" algn="ctr">
                          <a:solidFill>
                            <a:srgbClr val="4472C4">
                              <a:shade val="15000"/>
                            </a:srgbClr>
                          </a:solidFill>
                          <a:prstDash val="solid"/>
                          <a:miter lim="800000"/>
                        </a:ln>
                        <a:effectLst/>
                      </wps:spPr>
                      <wps:txbx>
                        <w:txbxContent>
                          <w:p w14:paraId="403AB10E" w14:textId="77777777" w:rsidR="009E36BF" w:rsidRPr="00C50E2B" w:rsidRDefault="009E36BF" w:rsidP="009E36BF">
                            <w:pPr>
                              <w:rPr>
                                <w:color w:val="FFFFFF"/>
                                <w:sz w:val="18"/>
                                <w:szCs w:val="18"/>
                              </w:rPr>
                            </w:pPr>
                            <w:r w:rsidRPr="009E36BF">
                              <w:rPr>
                                <w:color w:val="FFFFFF"/>
                                <w:sz w:val="20"/>
                                <w:szCs w:val="20"/>
                              </w:rPr>
                              <w:t xml:space="preserve">Valsts vides dienesta pārstāve </w:t>
                            </w:r>
                            <w:r w:rsidRPr="009E36BF">
                              <w:rPr>
                                <w:b/>
                                <w:bCs/>
                                <w:color w:val="FFFFFF"/>
                              </w:rPr>
                              <w:t>Jana Krūmiņa</w:t>
                            </w:r>
                            <w:r w:rsidRPr="009E36BF">
                              <w:rPr>
                                <w:color w:val="FFFFFF"/>
                                <w:sz w:val="20"/>
                                <w:szCs w:val="20"/>
                              </w:rPr>
                              <w:t xml:space="preserve"> (mob.29490044, e-pasts: </w:t>
                            </w:r>
                            <w:r w:rsidRPr="00C50E2B">
                              <w:rPr>
                                <w:color w:val="FFFFFF"/>
                                <w:sz w:val="18"/>
                                <w:szCs w:val="18"/>
                              </w:rPr>
                              <w:t>jana.krumina@vvd.gov.lv)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85969" id="Rectangle 34" o:spid="_x0000_s1041" style="position:absolute;margin-left:381.45pt;margin-top:2.75pt;width:120pt;height:1in;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" fillcolor="#4472c4" strokecolor="#172c51" strokeweight="1pt">
                <v:textbox>
                  <w:txbxContent>
                    <w:p w14:paraId="403AB10E" w14:textId="77777777" w:rsidR="009E36BF" w:rsidRPr="00C50E2B" w:rsidRDefault="009E36BF" w:rsidP="009E36BF">
                      <w:pPr>
                        <w:rPr>
                          <w:color w:val="FFFFFF"/>
                          <w:sz w:val="18"/>
                          <w:szCs w:val="18"/>
                        </w:rPr>
                      </w:pPr>
                      <w:r w:rsidRPr="009E36BF">
                        <w:rPr>
                          <w:color w:val="FFFFFF"/>
                          <w:sz w:val="20"/>
                          <w:szCs w:val="20"/>
                        </w:rPr>
                        <w:t xml:space="preserve">Valsts vides dienesta pārstāve </w:t>
                      </w:r>
                      <w:r w:rsidRPr="009E36BF">
                        <w:rPr>
                          <w:b/>
                          <w:bCs/>
                          <w:color w:val="FFFFFF"/>
                        </w:rPr>
                        <w:t>Jana Krūmiņa</w:t>
                      </w:r>
                      <w:r w:rsidRPr="009E36BF">
                        <w:rPr>
                          <w:color w:val="FFFFFF"/>
                          <w:sz w:val="20"/>
                          <w:szCs w:val="20"/>
                        </w:rPr>
                        <w:t xml:space="preserve"> (mob.29490044, e-pasts: </w:t>
                      </w:r>
                      <w:r w:rsidRPr="00C50E2B">
                        <w:rPr>
                          <w:color w:val="FFFFFF"/>
                          <w:sz w:val="18"/>
                          <w:szCs w:val="18"/>
                        </w:rPr>
                        <w:t>jana.krumina@vvd.gov.lv)</w:t>
                      </w:r>
                    </w:p>
                  </w:txbxContent>
                </v:textbox>
              </v:rect>
            </w:pict>
          </mc:Fallback>
        </mc:AlternateContent>
      </w:r>
    </w:p>
    <w:p w14:paraId="54738D3A" w14:textId="77777777" w:rsidR="009E36BF" w:rsidRPr="009E36BF" w:rsidRDefault="009E36BF" w:rsidP="009E36BF">
      <w:pPr>
        <w:spacing w:after="0" w:line="240" w:lineRule="auto"/>
        <w:ind w:right="-568"/>
        <w:rPr>
          <w:rFonts w:ascii="Times New Roman" w:eastAsia="Times New Roman" w:hAnsi="Times New Roman" w:cs="Times New Roman"/>
          <w:kern w:val="0"/>
          <w:sz w:val="24"/>
          <w:szCs w:val="24"/>
          <w:lang w:eastAsia="lv-LV"/>
          <w14:ligatures w14:val="none"/>
        </w:rPr>
      </w:pPr>
    </w:p>
    <w:p w14:paraId="6FFDD105" w14:textId="77777777" w:rsidR="009E36BF" w:rsidRPr="009E36BF" w:rsidRDefault="009E36BF" w:rsidP="009E36BF">
      <w:pPr>
        <w:spacing w:after="0" w:line="240" w:lineRule="auto"/>
        <w:ind w:right="-568"/>
        <w:rPr>
          <w:rFonts w:ascii="Times New Roman" w:eastAsia="Times New Roman" w:hAnsi="Times New Roman" w:cs="Times New Roman"/>
          <w:kern w:val="0"/>
          <w:sz w:val="24"/>
          <w:szCs w:val="24"/>
          <w:lang w:eastAsia="lv-LV"/>
          <w14:ligatures w14:val="none"/>
        </w:rPr>
      </w:pPr>
      <w:r w:rsidRPr="009E36BF">
        <w:rPr>
          <w:rFonts w:ascii="Times New Roman" w:eastAsia="Times New Roman" w:hAnsi="Times New Roman" w:cs="Times New Roman"/>
          <w:noProof/>
          <w:kern w:val="0"/>
          <w:sz w:val="24"/>
          <w:szCs w:val="24"/>
          <w:lang w:eastAsia="lv-LV"/>
          <w14:ligatures w14:val="none"/>
        </w:rPr>
        <mc:AlternateContent>
          <mc:Choice Requires="wps">
            <w:drawing>
              <wp:anchor distT="0" distB="0" distL="114300" distR="114300" simplePos="0" relativeHeight="251740160" behindDoc="0" locked="0" layoutInCell="1" allowOverlap="1" wp14:anchorId="28567B2C" wp14:editId="18C01B22">
                <wp:simplePos x="0" y="0"/>
                <wp:positionH relativeFrom="column">
                  <wp:posOffset>4809490</wp:posOffset>
                </wp:positionH>
                <wp:positionV relativeFrom="paragraph">
                  <wp:posOffset>130175</wp:posOffset>
                </wp:positionV>
                <wp:extent cx="635" cy="189865"/>
                <wp:effectExtent l="635" t="75565" r="19050" b="95250"/>
                <wp:wrapNone/>
                <wp:docPr id="1720279432"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1898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907E193" id="Straight Connector 17" o:spid="_x0000_s1026" style="position:absolute;rotation:90;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7pt,10.25pt" to="378.7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">
                <v:stroke endarrow="block"/>
              </v:line>
            </w:pict>
          </mc:Fallback>
        </mc:AlternateContent>
      </w:r>
    </w:p>
    <w:p w14:paraId="77489CAE" w14:textId="77777777" w:rsidR="009E36BF" w:rsidRPr="009E36BF" w:rsidRDefault="009E36BF" w:rsidP="009E36BF">
      <w:pPr>
        <w:spacing w:after="0" w:line="240" w:lineRule="auto"/>
        <w:ind w:right="-568"/>
        <w:rPr>
          <w:rFonts w:ascii="Times New Roman" w:eastAsia="Times New Roman" w:hAnsi="Times New Roman" w:cs="Times New Roman"/>
          <w:kern w:val="0"/>
          <w:sz w:val="24"/>
          <w:szCs w:val="24"/>
          <w:lang w:eastAsia="lv-LV"/>
          <w14:ligatures w14:val="none"/>
        </w:rPr>
      </w:pPr>
    </w:p>
    <w:p w14:paraId="37AFC6C2" w14:textId="77777777" w:rsidR="009E36BF" w:rsidRPr="009E36BF" w:rsidRDefault="009E36BF" w:rsidP="009E36BF">
      <w:pPr>
        <w:spacing w:after="0" w:line="240" w:lineRule="auto"/>
        <w:ind w:right="-568"/>
        <w:rPr>
          <w:rFonts w:ascii="Times New Roman" w:eastAsia="Times New Roman" w:hAnsi="Times New Roman" w:cs="Times New Roman"/>
          <w:kern w:val="0"/>
          <w:sz w:val="24"/>
          <w:szCs w:val="24"/>
          <w:lang w:eastAsia="lv-LV"/>
          <w14:ligatures w14:val="none"/>
        </w:rPr>
      </w:pPr>
    </w:p>
    <w:p w14:paraId="6D68CA94" w14:textId="77777777" w:rsidR="009E36BF" w:rsidRPr="009E36BF" w:rsidRDefault="009E36BF" w:rsidP="009E36BF">
      <w:pPr>
        <w:spacing w:after="0" w:line="240" w:lineRule="auto"/>
        <w:jc w:val="right"/>
        <w:rPr>
          <w:rFonts w:ascii="Times New Roman" w:eastAsia="Times New Roman" w:hAnsi="Times New Roman" w:cs="Times New Roman"/>
          <w:color w:val="FF0000"/>
          <w:kern w:val="0"/>
          <w:sz w:val="24"/>
          <w:szCs w:val="24"/>
          <w:lang w:eastAsia="lv-LV"/>
          <w14:ligatures w14:val="none"/>
        </w:rPr>
      </w:pPr>
    </w:p>
    <w:p w14:paraId="5C1E8E53" w14:textId="77777777" w:rsidR="00EF05F4" w:rsidRDefault="00EF05F4" w:rsidP="00EF05F4">
      <w:pPr>
        <w:spacing w:after="0" w:line="240" w:lineRule="auto"/>
        <w:jc w:val="both"/>
        <w:rPr>
          <w:rFonts w:ascii="Times New Roman" w:eastAsia="Times New Roman" w:hAnsi="Times New Roman" w:cs="Times New Roman"/>
          <w:kern w:val="0"/>
          <w:sz w:val="24"/>
          <w:szCs w:val="24"/>
          <w:lang w:eastAsia="lv-LV"/>
          <w14:ligatures w14:val="none"/>
        </w:rPr>
      </w:pPr>
    </w:p>
    <w:p w14:paraId="05AE6887" w14:textId="4BCD532F" w:rsidR="00EF05F4" w:rsidRPr="00EF05F4" w:rsidRDefault="00EF05F4" w:rsidP="005417B5">
      <w:pPr>
        <w:spacing w:after="0" w:line="240" w:lineRule="auto"/>
        <w:jc w:val="both"/>
        <w:rPr>
          <w:rFonts w:ascii="Times New Roman" w:eastAsia="Times New Roman" w:hAnsi="Times New Roman" w:cs="Times New Roman"/>
          <w:b/>
          <w:bCs/>
          <w:kern w:val="0"/>
          <w:sz w:val="24"/>
          <w:szCs w:val="24"/>
          <w:lang w:eastAsia="lv-LV"/>
          <w14:ligatures w14:val="none"/>
        </w:rPr>
      </w:pPr>
      <w:r w:rsidRPr="00EF05F4">
        <w:rPr>
          <w:rFonts w:ascii="Times New Roman" w:eastAsia="Times New Roman" w:hAnsi="Times New Roman" w:cs="Times New Roman"/>
          <w:noProof/>
          <w:kern w:val="0"/>
          <w:sz w:val="24"/>
          <w:szCs w:val="24"/>
          <w:lang w:eastAsia="lv-LV"/>
          <w14:ligatures w14:val="none"/>
        </w:rPr>
        <mc:AlternateContent>
          <mc:Choice Requires="wps">
            <w:drawing>
              <wp:anchor distT="0" distB="0" distL="114299" distR="114299" simplePos="0" relativeHeight="251693056" behindDoc="0" locked="0" layoutInCell="1" allowOverlap="1" wp14:anchorId="08D9C1F0" wp14:editId="24F1BE26">
                <wp:simplePos x="0" y="0"/>
                <wp:positionH relativeFrom="column">
                  <wp:posOffset>7223759</wp:posOffset>
                </wp:positionH>
                <wp:positionV relativeFrom="paragraph">
                  <wp:posOffset>1931035</wp:posOffset>
                </wp:positionV>
                <wp:extent cx="0" cy="3324225"/>
                <wp:effectExtent l="0" t="0" r="38100" b="28575"/>
                <wp:wrapNone/>
                <wp:docPr id="38721487"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42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809D27" id="Straight Connector 19" o:spid="_x0000_s1026" style="position:absolute;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568.8pt,152.05pt" to="568.8pt,4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" strokecolor="windowText" strokeweight="1pt">
                <v:stroke joinstyle="miter"/>
                <o:lock v:ext="edit" shapetype="f"/>
              </v:line>
            </w:pict>
          </mc:Fallback>
        </mc:AlternateContent>
      </w:r>
      <w:bookmarkStart w:id="60" w:name="_Hlk169508527"/>
    </w:p>
    <w:p w14:paraId="2A427C91" w14:textId="77777777" w:rsidR="00EF05F4" w:rsidRPr="00EF05F4" w:rsidRDefault="00EF05F4" w:rsidP="00EF05F4">
      <w:pPr>
        <w:keepNext/>
        <w:keepLines/>
        <w:tabs>
          <w:tab w:val="left" w:pos="-24212"/>
        </w:tabs>
        <w:spacing w:after="0" w:line="240" w:lineRule="auto"/>
        <w:jc w:val="center"/>
        <w:rPr>
          <w:rFonts w:ascii="Times New Roman" w:hAnsi="Times New Roman" w:cs="Times New Roman"/>
          <w:sz w:val="20"/>
          <w:szCs w:val="20"/>
        </w:rPr>
      </w:pPr>
      <w:r w:rsidRPr="00EF05F4">
        <w:rPr>
          <w:rFonts w:ascii="Times New Roman" w:hAnsi="Times New Roman" w:cs="Times New Roman"/>
          <w:noProof/>
          <w:sz w:val="20"/>
          <w:szCs w:val="20"/>
          <w:lang w:eastAsia="lv-LV"/>
        </w:rPr>
        <w:drawing>
          <wp:inline distT="0" distB="0" distL="0" distR="0" wp14:anchorId="14A65425" wp14:editId="4BF6BE1F">
            <wp:extent cx="676275" cy="752475"/>
            <wp:effectExtent l="0" t="0" r="9525" b="9525"/>
            <wp:docPr id="1836867909"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3B19919" w14:textId="77777777" w:rsidR="00EF05F4" w:rsidRPr="00EF05F4" w:rsidRDefault="00EF05F4" w:rsidP="00EF05F4">
      <w:pPr>
        <w:keepNext/>
        <w:keepLines/>
        <w:tabs>
          <w:tab w:val="center" w:pos="4153"/>
          <w:tab w:val="right" w:pos="8306"/>
        </w:tabs>
        <w:spacing w:after="0" w:line="240" w:lineRule="auto"/>
        <w:jc w:val="center"/>
        <w:rPr>
          <w:rFonts w:ascii="Times New Roman" w:eastAsia="Calibri" w:hAnsi="Times New Roman" w:cs="Times New Roman"/>
          <w:sz w:val="20"/>
          <w:lang w:val="x-none"/>
        </w:rPr>
      </w:pPr>
      <w:r w:rsidRPr="00EF05F4">
        <w:rPr>
          <w:rFonts w:ascii="Times New Roman" w:eastAsia="Calibri" w:hAnsi="Times New Roman" w:cs="Times New Roman"/>
          <w:sz w:val="20"/>
          <w:lang w:val="x-none"/>
        </w:rPr>
        <w:t>LATVIJAS REPUBLIKA</w:t>
      </w:r>
    </w:p>
    <w:p w14:paraId="5F4B266D" w14:textId="77777777" w:rsidR="00EF05F4" w:rsidRPr="00EF05F4" w:rsidRDefault="00EF05F4" w:rsidP="00EF05F4">
      <w:pPr>
        <w:keepNext/>
        <w:keepLines/>
        <w:tabs>
          <w:tab w:val="center" w:pos="4153"/>
          <w:tab w:val="right" w:pos="8306"/>
        </w:tabs>
        <w:spacing w:after="0" w:line="240" w:lineRule="auto"/>
        <w:jc w:val="center"/>
        <w:rPr>
          <w:rFonts w:ascii="Times New Roman" w:eastAsia="Calibri" w:hAnsi="Times New Roman" w:cs="Times New Roman"/>
          <w:b/>
          <w:sz w:val="32"/>
          <w:szCs w:val="32"/>
          <w:lang w:val="x-none"/>
        </w:rPr>
      </w:pPr>
      <w:r w:rsidRPr="00EF05F4">
        <w:rPr>
          <w:rFonts w:ascii="Times New Roman" w:eastAsia="Calibri" w:hAnsi="Times New Roman" w:cs="Times New Roman"/>
          <w:b/>
          <w:sz w:val="32"/>
          <w:szCs w:val="32"/>
          <w:lang w:val="x-none"/>
        </w:rPr>
        <w:t>DOBELES NOVADA DOME</w:t>
      </w:r>
    </w:p>
    <w:p w14:paraId="610E1556" w14:textId="77777777" w:rsidR="00EF05F4" w:rsidRPr="00EF05F4" w:rsidRDefault="00EF05F4" w:rsidP="00EF05F4">
      <w:pPr>
        <w:keepNext/>
        <w:keepLines/>
        <w:tabs>
          <w:tab w:val="center" w:pos="4153"/>
          <w:tab w:val="right" w:pos="8306"/>
        </w:tabs>
        <w:spacing w:after="0" w:line="240" w:lineRule="auto"/>
        <w:jc w:val="center"/>
        <w:rPr>
          <w:rFonts w:ascii="Times New Roman" w:eastAsia="Calibri" w:hAnsi="Times New Roman" w:cs="Times New Roman"/>
          <w:sz w:val="16"/>
          <w:szCs w:val="16"/>
          <w:lang w:val="x-none"/>
        </w:rPr>
      </w:pPr>
      <w:r w:rsidRPr="00EF05F4">
        <w:rPr>
          <w:rFonts w:ascii="Times New Roman" w:eastAsia="Calibri" w:hAnsi="Times New Roman" w:cs="Times New Roman"/>
          <w:sz w:val="16"/>
          <w:szCs w:val="16"/>
          <w:lang w:val="x-none"/>
        </w:rPr>
        <w:t>Brīvības iela 17, Dobele, Dobeles novads, LV-3701</w:t>
      </w:r>
    </w:p>
    <w:p w14:paraId="74557A1A" w14:textId="77777777" w:rsidR="00EF05F4" w:rsidRPr="00EF05F4" w:rsidRDefault="00EF05F4" w:rsidP="00EF05F4">
      <w:pPr>
        <w:keepNext/>
        <w:keepLines/>
        <w:pBdr>
          <w:bottom w:val="double" w:sz="6" w:space="1" w:color="auto"/>
        </w:pBdr>
        <w:tabs>
          <w:tab w:val="center" w:pos="4153"/>
          <w:tab w:val="right" w:pos="8306"/>
        </w:tabs>
        <w:spacing w:after="0" w:line="240" w:lineRule="auto"/>
        <w:jc w:val="center"/>
        <w:rPr>
          <w:rFonts w:ascii="Times New Roman" w:eastAsia="Calibri" w:hAnsi="Times New Roman" w:cs="Times New Roman"/>
          <w:color w:val="000000"/>
          <w:sz w:val="16"/>
          <w:szCs w:val="16"/>
          <w:lang w:val="x-none"/>
        </w:rPr>
      </w:pPr>
      <w:r w:rsidRPr="00EF05F4">
        <w:rPr>
          <w:rFonts w:ascii="Times New Roman" w:eastAsia="Calibri" w:hAnsi="Times New Roman" w:cs="Times New Roman"/>
          <w:sz w:val="16"/>
          <w:szCs w:val="16"/>
          <w:lang w:val="x-none"/>
        </w:rPr>
        <w:t xml:space="preserve">Tālr. 63707269, 63700137, 63720940, e-pasts </w:t>
      </w:r>
      <w:hyperlink r:id="rId64" w:history="1">
        <w:r w:rsidRPr="00EF05F4">
          <w:rPr>
            <w:rFonts w:ascii="Times New Roman" w:eastAsia="Calibri" w:hAnsi="Times New Roman" w:cs="Times New Roman"/>
            <w:color w:val="000000"/>
            <w:sz w:val="16"/>
            <w:szCs w:val="16"/>
            <w:u w:val="single"/>
            <w:lang w:val="x-none"/>
          </w:rPr>
          <w:t>dome@dobele.lv</w:t>
        </w:r>
      </w:hyperlink>
    </w:p>
    <w:p w14:paraId="0E3A2CF0" w14:textId="77777777" w:rsidR="00EF05F4" w:rsidRPr="00EF05F4" w:rsidRDefault="00EF05F4" w:rsidP="00EF05F4">
      <w:pPr>
        <w:keepNext/>
        <w:keepLines/>
        <w:spacing w:after="0" w:line="240" w:lineRule="auto"/>
        <w:jc w:val="center"/>
        <w:rPr>
          <w:rFonts w:ascii="Times New Roman" w:eastAsia="Calibri" w:hAnsi="Times New Roman" w:cs="Times New Roman"/>
          <w:b/>
          <w:sz w:val="24"/>
          <w:szCs w:val="24"/>
        </w:rPr>
      </w:pPr>
    </w:p>
    <w:p w14:paraId="68DA9F78" w14:textId="77777777" w:rsidR="00EF05F4" w:rsidRPr="00EF05F4" w:rsidRDefault="00EF05F4" w:rsidP="00EF05F4">
      <w:pPr>
        <w:keepNext/>
        <w:keepLines/>
        <w:tabs>
          <w:tab w:val="center" w:pos="4153"/>
          <w:tab w:val="right" w:pos="8306"/>
        </w:tabs>
        <w:spacing w:after="0" w:line="240" w:lineRule="auto"/>
        <w:jc w:val="both"/>
        <w:rPr>
          <w:rFonts w:ascii="Times New Roman" w:hAnsi="Times New Roman" w:cs="Times New Roman"/>
          <w:color w:val="000000"/>
        </w:rPr>
      </w:pPr>
    </w:p>
    <w:p w14:paraId="2624A5D9" w14:textId="77777777" w:rsidR="00EF05F4" w:rsidRPr="00EF05F4" w:rsidRDefault="00EF05F4" w:rsidP="00EF05F4">
      <w:pPr>
        <w:keepNext/>
        <w:keepLines/>
        <w:spacing w:after="0" w:line="240" w:lineRule="auto"/>
        <w:jc w:val="right"/>
        <w:rPr>
          <w:rFonts w:ascii="Times New Roman" w:hAnsi="Times New Roman" w:cs="Times New Roman"/>
          <w:sz w:val="24"/>
          <w:szCs w:val="24"/>
        </w:rPr>
      </w:pPr>
      <w:r w:rsidRPr="00EF05F4">
        <w:rPr>
          <w:rFonts w:ascii="Times New Roman" w:hAnsi="Times New Roman" w:cs="Times New Roman"/>
          <w:sz w:val="24"/>
          <w:szCs w:val="24"/>
        </w:rPr>
        <w:t>APSTIPRINĀTS</w:t>
      </w:r>
    </w:p>
    <w:p w14:paraId="66FB34D8" w14:textId="77777777" w:rsidR="00EF05F4" w:rsidRPr="00EF05F4" w:rsidRDefault="00EF05F4" w:rsidP="00EF05F4">
      <w:pPr>
        <w:keepNext/>
        <w:keepLines/>
        <w:spacing w:after="0" w:line="240" w:lineRule="auto"/>
        <w:jc w:val="right"/>
        <w:rPr>
          <w:rFonts w:ascii="Times New Roman" w:hAnsi="Times New Roman" w:cs="Times New Roman"/>
          <w:sz w:val="24"/>
          <w:szCs w:val="24"/>
        </w:rPr>
      </w:pPr>
      <w:r w:rsidRPr="00EF05F4">
        <w:rPr>
          <w:rFonts w:ascii="Times New Roman" w:hAnsi="Times New Roman" w:cs="Times New Roman"/>
          <w:sz w:val="24"/>
          <w:szCs w:val="24"/>
        </w:rPr>
        <w:t>ar Dobeles novada domes</w:t>
      </w:r>
    </w:p>
    <w:p w14:paraId="4E273974" w14:textId="77777777" w:rsidR="00EF05F4" w:rsidRPr="00EF05F4" w:rsidRDefault="00EF05F4" w:rsidP="00EF05F4">
      <w:pPr>
        <w:keepNext/>
        <w:keepLines/>
        <w:spacing w:after="0" w:line="240" w:lineRule="auto"/>
        <w:jc w:val="right"/>
        <w:rPr>
          <w:rFonts w:ascii="Times New Roman" w:hAnsi="Times New Roman" w:cs="Times New Roman"/>
          <w:sz w:val="24"/>
          <w:szCs w:val="24"/>
        </w:rPr>
      </w:pPr>
      <w:r w:rsidRPr="00EF05F4">
        <w:rPr>
          <w:rFonts w:ascii="Times New Roman" w:hAnsi="Times New Roman" w:cs="Times New Roman"/>
          <w:sz w:val="24"/>
          <w:szCs w:val="24"/>
        </w:rPr>
        <w:t>2026. gada 28. maija</w:t>
      </w:r>
    </w:p>
    <w:p w14:paraId="51D40210" w14:textId="3BF47C09" w:rsidR="00EF05F4" w:rsidRPr="00EF05F4" w:rsidRDefault="00EF05F4" w:rsidP="00EF05F4">
      <w:pPr>
        <w:keepNext/>
        <w:keepLines/>
        <w:shd w:val="clear" w:color="auto" w:fill="FFFFFF" w:themeFill="background1"/>
        <w:spacing w:after="0" w:line="240" w:lineRule="auto"/>
        <w:jc w:val="right"/>
        <w:rPr>
          <w:rFonts w:ascii="Times New Roman" w:hAnsi="Times New Roman" w:cs="Times New Roman"/>
          <w:sz w:val="24"/>
          <w:szCs w:val="24"/>
        </w:rPr>
      </w:pPr>
      <w:r w:rsidRPr="00EF05F4">
        <w:rPr>
          <w:rFonts w:ascii="Times New Roman" w:hAnsi="Times New Roman" w:cs="Times New Roman"/>
          <w:sz w:val="24"/>
          <w:szCs w:val="24"/>
        </w:rPr>
        <w:t>Lēmumu Nr.</w:t>
      </w:r>
      <w:r w:rsidR="00D31984">
        <w:rPr>
          <w:rFonts w:ascii="Times New Roman" w:hAnsi="Times New Roman" w:cs="Times New Roman"/>
          <w:sz w:val="24"/>
          <w:szCs w:val="24"/>
        </w:rPr>
        <w:t>115</w:t>
      </w:r>
      <w:r w:rsidRPr="00EF05F4">
        <w:rPr>
          <w:rFonts w:ascii="Times New Roman" w:hAnsi="Times New Roman" w:cs="Times New Roman"/>
          <w:sz w:val="24"/>
          <w:szCs w:val="24"/>
        </w:rPr>
        <w:t>/7</w:t>
      </w:r>
    </w:p>
    <w:p w14:paraId="4D60015E" w14:textId="77777777" w:rsidR="00EF05F4" w:rsidRPr="00EF05F4" w:rsidRDefault="00EF05F4" w:rsidP="00EF05F4">
      <w:pPr>
        <w:keepNext/>
        <w:keepLines/>
        <w:spacing w:after="0" w:line="240" w:lineRule="auto"/>
        <w:jc w:val="both"/>
        <w:rPr>
          <w:rFonts w:ascii="Times New Roman" w:hAnsi="Times New Roman" w:cs="Times New Roman"/>
        </w:rPr>
      </w:pPr>
    </w:p>
    <w:p w14:paraId="75C9AEFD" w14:textId="77777777" w:rsidR="00C50E2B" w:rsidRPr="00C50E2B" w:rsidRDefault="00C50E2B" w:rsidP="00C50E2B">
      <w:pPr>
        <w:keepNext/>
        <w:keepLines/>
        <w:spacing w:after="0" w:line="240" w:lineRule="auto"/>
        <w:jc w:val="center"/>
        <w:rPr>
          <w:rFonts w:ascii="Times New Roman" w:hAnsi="Times New Roman" w:cs="Times New Roman"/>
          <w:b/>
          <w:bCs/>
          <w:kern w:val="0"/>
          <w:sz w:val="24"/>
          <w:szCs w:val="24"/>
          <w14:ligatures w14:val="none"/>
        </w:rPr>
      </w:pPr>
      <w:r w:rsidRPr="00C50E2B">
        <w:rPr>
          <w:rFonts w:ascii="Times New Roman" w:hAnsi="Times New Roman" w:cs="Times New Roman"/>
          <w:b/>
          <w:bCs/>
          <w:kern w:val="0"/>
          <w:sz w:val="24"/>
          <w:szCs w:val="24"/>
          <w14:ligatures w14:val="none"/>
        </w:rPr>
        <w:t>Grozījumi “Dobeles novada sadarbības teritorijas civilās aizsardzības plānā”</w:t>
      </w:r>
    </w:p>
    <w:p w14:paraId="554B091C" w14:textId="77777777" w:rsidR="00C50E2B" w:rsidRPr="00C50E2B" w:rsidRDefault="00C50E2B" w:rsidP="00C50E2B">
      <w:pPr>
        <w:keepNext/>
        <w:keepLines/>
        <w:suppressAutoHyphens/>
        <w:spacing w:after="0" w:line="240" w:lineRule="auto"/>
        <w:jc w:val="both"/>
        <w:rPr>
          <w:rFonts w:ascii="Times New Roman" w:eastAsia="Times New Roman" w:hAnsi="Times New Roman" w:cs="Times New Roman"/>
          <w:kern w:val="0"/>
          <w:sz w:val="24"/>
          <w:szCs w:val="24"/>
          <w:lang w:eastAsia="lv-LV"/>
          <w14:ligatures w14:val="none"/>
        </w:rPr>
      </w:pPr>
    </w:p>
    <w:p w14:paraId="3AA951E9" w14:textId="77777777" w:rsidR="00C50E2B" w:rsidRPr="00C50E2B" w:rsidRDefault="00C50E2B" w:rsidP="00C50E2B">
      <w:pPr>
        <w:keepNext/>
        <w:keepLines/>
        <w:suppressAutoHyphens/>
        <w:spacing w:after="0" w:line="240" w:lineRule="auto"/>
        <w:jc w:val="both"/>
        <w:rPr>
          <w:rFonts w:ascii="Times New Roman" w:eastAsia="Times New Roman" w:hAnsi="Times New Roman" w:cs="Times New Roman"/>
          <w:kern w:val="0"/>
          <w:sz w:val="24"/>
          <w:szCs w:val="24"/>
          <w:lang w:eastAsia="lv-LV"/>
          <w14:ligatures w14:val="none"/>
        </w:rPr>
      </w:pPr>
    </w:p>
    <w:p w14:paraId="0CB83037" w14:textId="77777777" w:rsidR="00C50E2B" w:rsidRPr="00C50E2B" w:rsidRDefault="00C50E2B" w:rsidP="00C50E2B">
      <w:pPr>
        <w:keepNext/>
        <w:keepLines/>
        <w:numPr>
          <w:ilvl w:val="0"/>
          <w:numId w:val="29"/>
        </w:numPr>
        <w:suppressAutoHyphens/>
        <w:spacing w:after="0" w:line="240" w:lineRule="auto"/>
        <w:ind w:left="284" w:hanging="283"/>
        <w:jc w:val="both"/>
        <w:rPr>
          <w:rFonts w:ascii="Times New Roman" w:eastAsia="Times New Roman" w:hAnsi="Times New Roman" w:cs="Times New Roman"/>
          <w:kern w:val="0"/>
          <w:sz w:val="24"/>
          <w:szCs w:val="24"/>
          <w:lang w:eastAsia="lv-LV"/>
          <w14:ligatures w14:val="none"/>
        </w:rPr>
      </w:pPr>
      <w:r w:rsidRPr="00C50E2B">
        <w:rPr>
          <w:rFonts w:ascii="Times New Roman" w:eastAsia="Times New Roman" w:hAnsi="Times New Roman" w:cs="Times New Roman"/>
          <w:kern w:val="0"/>
          <w:sz w:val="24"/>
          <w:szCs w:val="24"/>
          <w:lang w:eastAsia="lv-LV"/>
          <w14:ligatures w14:val="none"/>
        </w:rPr>
        <w:t>Izteikt plāna 2. pielikumu jaunā redakcijā (pielikumā);</w:t>
      </w:r>
    </w:p>
    <w:p w14:paraId="111E55EC" w14:textId="77777777" w:rsidR="00C50E2B" w:rsidRPr="00C50E2B" w:rsidRDefault="00C50E2B" w:rsidP="00C50E2B">
      <w:pPr>
        <w:keepNext/>
        <w:keepLines/>
        <w:numPr>
          <w:ilvl w:val="0"/>
          <w:numId w:val="29"/>
        </w:numPr>
        <w:spacing w:after="0" w:line="240" w:lineRule="auto"/>
        <w:ind w:left="284" w:hanging="283"/>
        <w:jc w:val="both"/>
        <w:rPr>
          <w:rFonts w:ascii="Times New Roman" w:hAnsi="Times New Roman" w:cs="Times New Roman"/>
          <w:kern w:val="0"/>
          <w:sz w:val="24"/>
          <w:szCs w:val="24"/>
          <w14:ligatures w14:val="none"/>
        </w:rPr>
      </w:pPr>
      <w:r w:rsidRPr="00C50E2B">
        <w:rPr>
          <w:rFonts w:ascii="Times New Roman" w:hAnsi="Times New Roman" w:cs="Times New Roman"/>
          <w:kern w:val="0"/>
          <w:sz w:val="24"/>
          <w:szCs w:val="24"/>
          <w14:ligatures w14:val="none"/>
        </w:rPr>
        <w:t>Izteikt plāna 3. pielikumu jaunā redakcijā (pielikumā).</w:t>
      </w:r>
    </w:p>
    <w:p w14:paraId="53D2EB17" w14:textId="77777777" w:rsidR="00C50E2B" w:rsidRPr="00C50E2B" w:rsidRDefault="00C50E2B" w:rsidP="00C50E2B">
      <w:pPr>
        <w:keepNext/>
        <w:keepLines/>
        <w:spacing w:after="0" w:line="240" w:lineRule="auto"/>
        <w:jc w:val="both"/>
        <w:rPr>
          <w:rFonts w:ascii="Times New Roman" w:hAnsi="Times New Roman" w:cs="Times New Roman"/>
          <w:kern w:val="0"/>
          <w:sz w:val="24"/>
          <w:szCs w:val="24"/>
          <w14:ligatures w14:val="none"/>
        </w:rPr>
      </w:pPr>
    </w:p>
    <w:p w14:paraId="5D91BF93" w14:textId="77777777" w:rsidR="00C50E2B" w:rsidRPr="00C50E2B" w:rsidRDefault="00C50E2B" w:rsidP="00C50E2B">
      <w:pPr>
        <w:keepNext/>
        <w:keepLines/>
        <w:spacing w:after="0" w:line="240" w:lineRule="auto"/>
        <w:jc w:val="both"/>
        <w:rPr>
          <w:rFonts w:ascii="Times New Roman" w:hAnsi="Times New Roman" w:cs="Times New Roman"/>
          <w:kern w:val="0"/>
          <w14:ligatures w14:val="none"/>
        </w:rPr>
      </w:pPr>
    </w:p>
    <w:p w14:paraId="3B6F4BA9" w14:textId="7BEE8E2D" w:rsidR="00C50E2B" w:rsidRDefault="00C50E2B" w:rsidP="00C50E2B">
      <w:pPr>
        <w:spacing w:after="0" w:line="240" w:lineRule="auto"/>
        <w:ind w:right="-568"/>
        <w:rPr>
          <w:rFonts w:ascii="Times New Roman" w:eastAsia="Times New Roman" w:hAnsi="Times New Roman" w:cs="Times New Roman"/>
          <w:kern w:val="0"/>
          <w:sz w:val="24"/>
          <w:szCs w:val="24"/>
          <w:lang w:eastAsia="lv-LV"/>
          <w14:ligatures w14:val="none"/>
        </w:rPr>
      </w:pPr>
      <w:r w:rsidRPr="00C50E2B">
        <w:rPr>
          <w:rFonts w:ascii="Times New Roman" w:eastAsia="Times New Roman" w:hAnsi="Times New Roman" w:cs="Times New Roman"/>
          <w:kern w:val="0"/>
          <w:sz w:val="24"/>
          <w:szCs w:val="24"/>
          <w:lang w:eastAsia="lv-LV"/>
          <w14:ligatures w14:val="none"/>
        </w:rPr>
        <w:t>Domes priekšsēdētājs</w:t>
      </w:r>
      <w:r w:rsidRPr="00C50E2B">
        <w:rPr>
          <w:rFonts w:ascii="Times New Roman" w:eastAsia="Times New Roman" w:hAnsi="Times New Roman" w:cs="Times New Roman"/>
          <w:kern w:val="0"/>
          <w:sz w:val="24"/>
          <w:szCs w:val="24"/>
          <w:lang w:eastAsia="lv-LV"/>
          <w14:ligatures w14:val="none"/>
        </w:rPr>
        <w:tab/>
      </w:r>
      <w:r w:rsidRPr="00C50E2B">
        <w:rPr>
          <w:rFonts w:ascii="Times New Roman" w:eastAsia="Times New Roman" w:hAnsi="Times New Roman" w:cs="Times New Roman"/>
          <w:kern w:val="0"/>
          <w:sz w:val="24"/>
          <w:szCs w:val="24"/>
          <w:lang w:eastAsia="lv-LV"/>
          <w14:ligatures w14:val="none"/>
        </w:rPr>
        <w:tab/>
      </w:r>
      <w:r w:rsidRPr="00C50E2B">
        <w:rPr>
          <w:rFonts w:ascii="Times New Roman" w:eastAsia="Times New Roman" w:hAnsi="Times New Roman" w:cs="Times New Roman"/>
          <w:kern w:val="0"/>
          <w:sz w:val="24"/>
          <w:szCs w:val="24"/>
          <w:lang w:eastAsia="lv-LV"/>
          <w14:ligatures w14:val="none"/>
        </w:rPr>
        <w:tab/>
      </w:r>
      <w:r w:rsidRPr="00C50E2B">
        <w:rPr>
          <w:rFonts w:ascii="Times New Roman" w:eastAsia="Times New Roman" w:hAnsi="Times New Roman" w:cs="Times New Roman"/>
          <w:kern w:val="0"/>
          <w:sz w:val="24"/>
          <w:szCs w:val="24"/>
          <w:lang w:eastAsia="lv-LV"/>
          <w14:ligatures w14:val="none"/>
        </w:rPr>
        <w:tab/>
      </w:r>
      <w:r w:rsidRPr="00C50E2B">
        <w:rPr>
          <w:rFonts w:ascii="Times New Roman" w:eastAsia="Times New Roman" w:hAnsi="Times New Roman" w:cs="Times New Roman"/>
          <w:kern w:val="0"/>
          <w:sz w:val="24"/>
          <w:szCs w:val="24"/>
          <w:lang w:eastAsia="lv-LV"/>
          <w14:ligatures w14:val="none"/>
        </w:rPr>
        <w:tab/>
      </w:r>
      <w:r w:rsidRPr="00C50E2B">
        <w:rPr>
          <w:rFonts w:ascii="Times New Roman" w:eastAsia="Times New Roman" w:hAnsi="Times New Roman" w:cs="Times New Roman"/>
          <w:kern w:val="0"/>
          <w:sz w:val="24"/>
          <w:szCs w:val="24"/>
          <w:lang w:eastAsia="lv-LV"/>
          <w14:ligatures w14:val="none"/>
        </w:rPr>
        <w:tab/>
      </w:r>
      <w:r w:rsidRPr="00C50E2B">
        <w:rPr>
          <w:rFonts w:ascii="Times New Roman" w:eastAsia="Times New Roman" w:hAnsi="Times New Roman" w:cs="Times New Roman"/>
          <w:kern w:val="0"/>
          <w:sz w:val="24"/>
          <w:szCs w:val="24"/>
          <w:lang w:eastAsia="lv-LV"/>
          <w14:ligatures w14:val="none"/>
        </w:rPr>
        <w:tab/>
      </w:r>
      <w:r w:rsidRPr="00C50E2B">
        <w:rPr>
          <w:rFonts w:ascii="Times New Roman" w:eastAsia="Times New Roman" w:hAnsi="Times New Roman" w:cs="Times New Roman"/>
          <w:kern w:val="0"/>
          <w:sz w:val="24"/>
          <w:szCs w:val="24"/>
          <w:lang w:eastAsia="lv-LV"/>
          <w14:ligatures w14:val="none"/>
        </w:rPr>
        <w:tab/>
        <w:t>A</w:t>
      </w:r>
      <w:r w:rsidR="00FE4447">
        <w:rPr>
          <w:rFonts w:ascii="Times New Roman" w:eastAsia="Times New Roman" w:hAnsi="Times New Roman" w:cs="Times New Roman"/>
          <w:kern w:val="0"/>
          <w:sz w:val="24"/>
          <w:szCs w:val="24"/>
          <w:lang w:eastAsia="lv-LV"/>
          <w14:ligatures w14:val="none"/>
        </w:rPr>
        <w:t xml:space="preserve">. </w:t>
      </w:r>
      <w:r w:rsidRPr="00C50E2B">
        <w:rPr>
          <w:rFonts w:ascii="Times New Roman" w:eastAsia="Times New Roman" w:hAnsi="Times New Roman" w:cs="Times New Roman"/>
          <w:kern w:val="0"/>
          <w:sz w:val="24"/>
          <w:szCs w:val="24"/>
          <w:lang w:eastAsia="lv-LV"/>
          <w14:ligatures w14:val="none"/>
        </w:rPr>
        <w:t>Spridzāns</w:t>
      </w:r>
      <w:r>
        <w:rPr>
          <w:rFonts w:ascii="Times New Roman" w:eastAsia="Times New Roman" w:hAnsi="Times New Roman" w:cs="Times New Roman"/>
          <w:kern w:val="0"/>
          <w:sz w:val="24"/>
          <w:szCs w:val="24"/>
          <w:lang w:eastAsia="lv-LV"/>
          <w14:ligatures w14:val="none"/>
        </w:rPr>
        <w:br w:type="page"/>
      </w:r>
    </w:p>
    <w:p w14:paraId="04E65B9E" w14:textId="77777777" w:rsidR="00C50E2B" w:rsidRPr="00C50E2B" w:rsidRDefault="00C50E2B" w:rsidP="00C50E2B">
      <w:pPr>
        <w:keepNext/>
        <w:keepLines/>
        <w:suppressAutoHyphens/>
        <w:spacing w:after="0" w:line="240" w:lineRule="auto"/>
        <w:ind w:right="-427" w:firstLine="288"/>
        <w:jc w:val="right"/>
        <w:outlineLvl w:val="0"/>
        <w:rPr>
          <w:rFonts w:ascii="Times New Roman" w:hAnsi="Times New Roman" w:cs="Times New Roman"/>
          <w:b/>
          <w:kern w:val="0"/>
          <w:lang w:eastAsia="ar-SA"/>
          <w14:ligatures w14:val="none"/>
        </w:rPr>
      </w:pPr>
      <w:r w:rsidRPr="00C50E2B">
        <w:rPr>
          <w:rFonts w:ascii="Times New Roman" w:hAnsi="Times New Roman" w:cs="Times New Roman"/>
          <w:b/>
          <w:kern w:val="0"/>
          <w:lang w:eastAsia="ar-SA"/>
          <w14:ligatures w14:val="none"/>
        </w:rPr>
        <w:lastRenderedPageBreak/>
        <w:t>2. pielikums</w:t>
      </w:r>
    </w:p>
    <w:p w14:paraId="1455617E" w14:textId="77777777" w:rsidR="00C50E2B" w:rsidRPr="00C50E2B" w:rsidRDefault="00C50E2B" w:rsidP="00C50E2B">
      <w:pPr>
        <w:keepNext/>
        <w:keepLines/>
        <w:suppressAutoHyphens/>
        <w:spacing w:after="0" w:line="240" w:lineRule="auto"/>
        <w:ind w:left="432" w:right="-851"/>
        <w:outlineLvl w:val="0"/>
        <w:rPr>
          <w:rFonts w:ascii="Times New Roman" w:hAnsi="Times New Roman" w:cs="Times New Roman"/>
          <w:b/>
          <w:kern w:val="0"/>
          <w:sz w:val="10"/>
          <w:szCs w:val="10"/>
          <w:lang w:eastAsia="ar-SA"/>
          <w14:ligatures w14:val="none"/>
        </w:rPr>
      </w:pPr>
    </w:p>
    <w:p w14:paraId="2A89CEE1" w14:textId="77777777" w:rsidR="00C50E2B" w:rsidRPr="00C50E2B" w:rsidRDefault="00C50E2B" w:rsidP="00C50E2B">
      <w:pPr>
        <w:keepNext/>
        <w:keepLines/>
        <w:suppressAutoHyphens/>
        <w:spacing w:after="0" w:line="240" w:lineRule="auto"/>
        <w:ind w:right="-852"/>
        <w:jc w:val="center"/>
        <w:outlineLvl w:val="0"/>
        <w:rPr>
          <w:rFonts w:ascii="Times New Roman" w:hAnsi="Times New Roman" w:cs="Times New Roman"/>
          <w:b/>
          <w:kern w:val="0"/>
          <w:lang w:eastAsia="ar-SA"/>
          <w14:ligatures w14:val="none"/>
        </w:rPr>
      </w:pPr>
      <w:r w:rsidRPr="00C50E2B">
        <w:rPr>
          <w:rFonts w:ascii="Times New Roman" w:hAnsi="Times New Roman" w:cs="Times New Roman"/>
          <w:b/>
          <w:kern w:val="0"/>
          <w:lang w:eastAsia="ar-SA"/>
          <w14:ligatures w14:val="none"/>
        </w:rPr>
        <w:t>Dobeles novada sadarbības teritorijas civilās aizsardzības komisijas sastāvs</w:t>
      </w:r>
    </w:p>
    <w:p w14:paraId="03D258BF" w14:textId="77777777" w:rsidR="00C50E2B" w:rsidRPr="00C50E2B" w:rsidRDefault="00C50E2B" w:rsidP="00C50E2B">
      <w:pPr>
        <w:keepNext/>
        <w:keepLines/>
        <w:widowControl w:val="0"/>
        <w:spacing w:after="0" w:line="240" w:lineRule="auto"/>
        <w:jc w:val="center"/>
        <w:rPr>
          <w:rFonts w:ascii="Times New Roman" w:hAnsi="Times New Roman" w:cs="Times New Roman"/>
          <w:kern w:val="0"/>
          <w:sz w:val="18"/>
          <w:szCs w:val="18"/>
          <w:lang w:eastAsia="ar-SA"/>
          <w14:ligatures w14:val="none"/>
        </w:rPr>
      </w:pPr>
    </w:p>
    <w:p w14:paraId="37A3440B" w14:textId="77777777" w:rsidR="00C50E2B" w:rsidRPr="00C50E2B" w:rsidRDefault="00C50E2B" w:rsidP="00C50E2B">
      <w:pPr>
        <w:keepNext/>
        <w:keepLines/>
        <w:widowControl w:val="0"/>
        <w:spacing w:after="0" w:line="240" w:lineRule="auto"/>
        <w:rPr>
          <w:rFonts w:ascii="Times New Roman" w:hAnsi="Times New Roman" w:cs="Times New Roman"/>
          <w:b/>
          <w:kern w:val="0"/>
          <w14:ligatures w14:val="none"/>
        </w:rPr>
      </w:pPr>
      <w:r w:rsidRPr="00C50E2B">
        <w:rPr>
          <w:rFonts w:ascii="Times New Roman" w:hAnsi="Times New Roman" w:cs="Times New Roman"/>
          <w:b/>
          <w:kern w:val="0"/>
          <w14:ligatures w14:val="none"/>
        </w:rPr>
        <w:t>KOMISIJAS PRIEKŠSĒDĒTAJS:</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1799"/>
        <w:gridCol w:w="2777"/>
        <w:gridCol w:w="2983"/>
      </w:tblGrid>
      <w:tr w:rsidR="00C50E2B" w:rsidRPr="00C50E2B" w14:paraId="0D5EC71F" w14:textId="77777777" w:rsidTr="006B3213">
        <w:tc>
          <w:tcPr>
            <w:tcW w:w="2269" w:type="dxa"/>
          </w:tcPr>
          <w:p w14:paraId="0D763DBB" w14:textId="77777777" w:rsidR="00C50E2B" w:rsidRPr="00C50E2B" w:rsidRDefault="00C50E2B" w:rsidP="00C50E2B">
            <w:pPr>
              <w:keepNext/>
              <w:keepLines/>
              <w:widowControl w:val="0"/>
              <w:spacing w:after="0" w:line="240" w:lineRule="auto"/>
              <w:jc w:val="center"/>
              <w:rPr>
                <w:rFonts w:ascii="Times New Roman" w:hAnsi="Times New Roman" w:cs="Times New Roman"/>
                <w:b/>
                <w:kern w:val="0"/>
                <w14:ligatures w14:val="none"/>
              </w:rPr>
            </w:pPr>
            <w:r w:rsidRPr="00C50E2B">
              <w:rPr>
                <w:rFonts w:ascii="Times New Roman" w:hAnsi="Times New Roman" w:cs="Times New Roman"/>
                <w:b/>
                <w:kern w:val="0"/>
                <w14:ligatures w14:val="none"/>
              </w:rPr>
              <w:t>Iestāde</w:t>
            </w:r>
          </w:p>
        </w:tc>
        <w:tc>
          <w:tcPr>
            <w:tcW w:w="1839" w:type="dxa"/>
          </w:tcPr>
          <w:p w14:paraId="0C2AD959" w14:textId="77777777" w:rsidR="00C50E2B" w:rsidRPr="00C50E2B" w:rsidRDefault="00C50E2B" w:rsidP="00C50E2B">
            <w:pPr>
              <w:keepNext/>
              <w:keepLines/>
              <w:widowControl w:val="0"/>
              <w:spacing w:after="0" w:line="240" w:lineRule="auto"/>
              <w:jc w:val="center"/>
              <w:rPr>
                <w:rFonts w:ascii="Times New Roman" w:hAnsi="Times New Roman" w:cs="Times New Roman"/>
                <w:b/>
                <w:kern w:val="0"/>
                <w14:ligatures w14:val="none"/>
              </w:rPr>
            </w:pPr>
            <w:r w:rsidRPr="00C50E2B">
              <w:rPr>
                <w:rFonts w:ascii="Times New Roman" w:hAnsi="Times New Roman" w:cs="Times New Roman"/>
                <w:b/>
                <w:kern w:val="0"/>
                <w14:ligatures w14:val="none"/>
              </w:rPr>
              <w:t>Adrese</w:t>
            </w:r>
          </w:p>
        </w:tc>
        <w:tc>
          <w:tcPr>
            <w:tcW w:w="2839" w:type="dxa"/>
          </w:tcPr>
          <w:p w14:paraId="62E0D777" w14:textId="77777777" w:rsidR="00C50E2B" w:rsidRPr="00C50E2B" w:rsidRDefault="00C50E2B" w:rsidP="00C50E2B">
            <w:pPr>
              <w:keepNext/>
              <w:keepLines/>
              <w:widowControl w:val="0"/>
              <w:spacing w:after="0" w:line="240" w:lineRule="auto"/>
              <w:jc w:val="center"/>
              <w:rPr>
                <w:rFonts w:ascii="Times New Roman" w:hAnsi="Times New Roman" w:cs="Times New Roman"/>
                <w:b/>
                <w:kern w:val="0"/>
                <w14:ligatures w14:val="none"/>
              </w:rPr>
            </w:pPr>
            <w:r w:rsidRPr="00C50E2B">
              <w:rPr>
                <w:rFonts w:ascii="Times New Roman" w:hAnsi="Times New Roman" w:cs="Times New Roman"/>
                <w:b/>
                <w:kern w:val="0"/>
                <w14:ligatures w14:val="none"/>
              </w:rPr>
              <w:t>Pārstāvis</w:t>
            </w:r>
          </w:p>
        </w:tc>
        <w:tc>
          <w:tcPr>
            <w:tcW w:w="2835" w:type="dxa"/>
          </w:tcPr>
          <w:p w14:paraId="66B6C98B" w14:textId="77777777" w:rsidR="00C50E2B" w:rsidRPr="00C50E2B" w:rsidRDefault="00C50E2B" w:rsidP="00C50E2B">
            <w:pPr>
              <w:keepNext/>
              <w:keepLines/>
              <w:widowControl w:val="0"/>
              <w:spacing w:after="0" w:line="240" w:lineRule="auto"/>
              <w:jc w:val="center"/>
              <w:rPr>
                <w:rFonts w:ascii="Times New Roman" w:hAnsi="Times New Roman" w:cs="Times New Roman"/>
                <w:b/>
                <w:kern w:val="0"/>
                <w14:ligatures w14:val="none"/>
              </w:rPr>
            </w:pPr>
            <w:r w:rsidRPr="00C50E2B">
              <w:rPr>
                <w:rFonts w:ascii="Times New Roman" w:hAnsi="Times New Roman" w:cs="Times New Roman"/>
                <w:b/>
                <w:kern w:val="0"/>
                <w14:ligatures w14:val="none"/>
              </w:rPr>
              <w:t>Kontakti</w:t>
            </w:r>
          </w:p>
        </w:tc>
      </w:tr>
      <w:tr w:rsidR="00C50E2B" w:rsidRPr="00C50E2B" w14:paraId="0536C12A" w14:textId="77777777" w:rsidTr="006B3213">
        <w:tc>
          <w:tcPr>
            <w:tcW w:w="2269" w:type="dxa"/>
          </w:tcPr>
          <w:p w14:paraId="080999C7" w14:textId="77777777" w:rsidR="00C50E2B" w:rsidRPr="00C50E2B" w:rsidRDefault="00C50E2B" w:rsidP="00C50E2B">
            <w:pPr>
              <w:keepNext/>
              <w:keepLines/>
              <w:widowControl w:val="0"/>
              <w:spacing w:after="0" w:line="240" w:lineRule="auto"/>
              <w:rPr>
                <w:rFonts w:ascii="Times New Roman" w:hAnsi="Times New Roman" w:cs="Times New Roman"/>
                <w:b/>
                <w:kern w:val="0"/>
                <w:sz w:val="24"/>
                <w:szCs w:val="24"/>
                <w14:ligatures w14:val="none"/>
              </w:rPr>
            </w:pPr>
            <w:r w:rsidRPr="00C50E2B">
              <w:rPr>
                <w:rFonts w:ascii="Times New Roman" w:hAnsi="Times New Roman" w:cs="Times New Roman"/>
                <w:b/>
                <w:kern w:val="0"/>
                <w:sz w:val="24"/>
                <w:szCs w:val="24"/>
                <w14:ligatures w14:val="none"/>
              </w:rPr>
              <w:t>Dobeles novada pašvaldība</w:t>
            </w:r>
          </w:p>
        </w:tc>
        <w:tc>
          <w:tcPr>
            <w:tcW w:w="1839" w:type="dxa"/>
          </w:tcPr>
          <w:p w14:paraId="735D0C88" w14:textId="77777777" w:rsidR="00C50E2B" w:rsidRPr="00C50E2B" w:rsidRDefault="00C50E2B" w:rsidP="00C50E2B">
            <w:pPr>
              <w:keepNext/>
              <w:keepLines/>
              <w:widowControl w:val="0"/>
              <w:spacing w:after="0" w:line="240" w:lineRule="auto"/>
              <w:rPr>
                <w:rFonts w:ascii="Times New Roman" w:hAnsi="Times New Roman" w:cs="Times New Roman"/>
                <w:kern w:val="0"/>
                <w:sz w:val="24"/>
                <w:szCs w:val="24"/>
                <w:lang w:eastAsia="et-EE"/>
                <w14:ligatures w14:val="none"/>
              </w:rPr>
            </w:pPr>
            <w:r w:rsidRPr="00C50E2B">
              <w:rPr>
                <w:rFonts w:ascii="Times New Roman" w:hAnsi="Times New Roman" w:cs="Times New Roman"/>
                <w:kern w:val="0"/>
                <w:sz w:val="24"/>
                <w:szCs w:val="24"/>
                <w:lang w:eastAsia="et-EE"/>
                <w14:ligatures w14:val="none"/>
              </w:rPr>
              <w:t>Brīvības iela 17, Dobele, Dobeles nov., LV-3701</w:t>
            </w:r>
          </w:p>
        </w:tc>
        <w:tc>
          <w:tcPr>
            <w:tcW w:w="2839" w:type="dxa"/>
          </w:tcPr>
          <w:p w14:paraId="53B6A1CF" w14:textId="77777777" w:rsidR="00C50E2B" w:rsidRPr="00C50E2B" w:rsidRDefault="00C50E2B" w:rsidP="00C50E2B">
            <w:pPr>
              <w:keepNext/>
              <w:keepLines/>
              <w:widowControl w:val="0"/>
              <w:spacing w:after="0" w:line="240" w:lineRule="auto"/>
              <w:rPr>
                <w:rFonts w:ascii="Times New Roman" w:hAnsi="Times New Roman" w:cs="Times New Roman"/>
                <w:kern w:val="0"/>
                <w:sz w:val="24"/>
                <w:szCs w:val="24"/>
                <w14:ligatures w14:val="none"/>
              </w:rPr>
            </w:pPr>
            <w:r w:rsidRPr="00C50E2B">
              <w:rPr>
                <w:rFonts w:ascii="Times New Roman" w:hAnsi="Times New Roman" w:cs="Times New Roman"/>
                <w:kern w:val="0"/>
                <w:sz w:val="24"/>
                <w:szCs w:val="24"/>
                <w14:ligatures w14:val="none"/>
              </w:rPr>
              <w:t xml:space="preserve">Priekšsēdētājs </w:t>
            </w:r>
            <w:r w:rsidRPr="00C50E2B">
              <w:rPr>
                <w:rFonts w:ascii="Times New Roman" w:hAnsi="Times New Roman" w:cs="Times New Roman"/>
                <w:b/>
                <w:bCs/>
                <w:kern w:val="0"/>
                <w:sz w:val="24"/>
                <w:szCs w:val="24"/>
                <w14:ligatures w14:val="none"/>
              </w:rPr>
              <w:t>Andrejs Spridzāns</w:t>
            </w:r>
          </w:p>
        </w:tc>
        <w:tc>
          <w:tcPr>
            <w:tcW w:w="2835" w:type="dxa"/>
          </w:tcPr>
          <w:p w14:paraId="206A6B53" w14:textId="77777777" w:rsidR="00C50E2B" w:rsidRPr="00C50E2B" w:rsidRDefault="00C50E2B" w:rsidP="00C50E2B">
            <w:pPr>
              <w:keepNext/>
              <w:keepLines/>
              <w:widowControl w:val="0"/>
              <w:spacing w:after="0" w:line="240" w:lineRule="auto"/>
              <w:rPr>
                <w:rFonts w:ascii="Times New Roman" w:hAnsi="Times New Roman" w:cs="Times New Roman"/>
                <w:kern w:val="0"/>
                <w:sz w:val="24"/>
                <w:szCs w:val="24"/>
                <w14:ligatures w14:val="none"/>
              </w:rPr>
            </w:pPr>
            <w:r w:rsidRPr="00C50E2B">
              <w:rPr>
                <w:rFonts w:ascii="Times New Roman" w:hAnsi="Times New Roman" w:cs="Times New Roman"/>
                <w:kern w:val="0"/>
                <w:sz w:val="24"/>
                <w:szCs w:val="24"/>
                <w14:ligatures w14:val="none"/>
              </w:rPr>
              <w:t xml:space="preserve">mob. 29173716;           </w:t>
            </w:r>
          </w:p>
          <w:p w14:paraId="2DA422EC" w14:textId="77777777" w:rsidR="00C50E2B" w:rsidRPr="00C50E2B" w:rsidRDefault="00C50E2B" w:rsidP="00C50E2B">
            <w:pPr>
              <w:keepNext/>
              <w:keepLines/>
              <w:widowControl w:val="0"/>
              <w:spacing w:after="0" w:line="240" w:lineRule="auto"/>
              <w:rPr>
                <w:rFonts w:ascii="Times New Roman" w:hAnsi="Times New Roman" w:cs="Times New Roman"/>
                <w:kern w:val="0"/>
                <w:sz w:val="24"/>
                <w:szCs w:val="24"/>
                <w14:ligatures w14:val="none"/>
              </w:rPr>
            </w:pPr>
            <w:r w:rsidRPr="00C50E2B">
              <w:rPr>
                <w:rFonts w:ascii="Times New Roman" w:hAnsi="Times New Roman" w:cs="Times New Roman"/>
                <w:kern w:val="0"/>
                <w:sz w:val="24"/>
                <w:szCs w:val="24"/>
                <w14:ligatures w14:val="none"/>
              </w:rPr>
              <w:t>e-pasts: dome@dobele.lv,</w:t>
            </w:r>
          </w:p>
          <w:p w14:paraId="0CDC946D" w14:textId="77777777" w:rsidR="00C50E2B" w:rsidRPr="00C50E2B" w:rsidRDefault="00C50E2B" w:rsidP="00C50E2B">
            <w:pPr>
              <w:keepNext/>
              <w:keepLines/>
              <w:widowControl w:val="0"/>
              <w:spacing w:after="0" w:line="240" w:lineRule="auto"/>
              <w:rPr>
                <w:rFonts w:ascii="Times New Roman" w:hAnsi="Times New Roman" w:cs="Times New Roman"/>
                <w:kern w:val="0"/>
                <w:sz w:val="24"/>
                <w:szCs w:val="24"/>
                <w14:ligatures w14:val="none"/>
              </w:rPr>
            </w:pPr>
            <w:r w:rsidRPr="00C50E2B">
              <w:rPr>
                <w:rFonts w:ascii="Times New Roman" w:hAnsi="Times New Roman" w:cs="Times New Roman"/>
                <w:kern w:val="0"/>
                <w:sz w:val="24"/>
                <w:szCs w:val="24"/>
                <w14:ligatures w14:val="none"/>
              </w:rPr>
              <w:t>andrejs.spridzans@dobele.lv</w:t>
            </w:r>
          </w:p>
        </w:tc>
      </w:tr>
    </w:tbl>
    <w:p w14:paraId="209D1824" w14:textId="77777777" w:rsidR="00C50E2B" w:rsidRPr="00C50E2B" w:rsidRDefault="00C50E2B" w:rsidP="00C50E2B">
      <w:pPr>
        <w:keepNext/>
        <w:keepLines/>
        <w:widowControl w:val="0"/>
        <w:spacing w:after="0" w:line="240" w:lineRule="auto"/>
        <w:rPr>
          <w:rFonts w:ascii="Times New Roman" w:hAnsi="Times New Roman" w:cs="Times New Roman"/>
          <w:b/>
          <w:kern w:val="0"/>
          <w:sz w:val="14"/>
          <w:szCs w:val="14"/>
          <w14:ligatures w14:val="none"/>
        </w:rPr>
      </w:pPr>
    </w:p>
    <w:p w14:paraId="45B3D32D" w14:textId="77777777" w:rsidR="00C50E2B" w:rsidRPr="00C50E2B" w:rsidRDefault="00C50E2B" w:rsidP="00C50E2B">
      <w:pPr>
        <w:keepNext/>
        <w:keepLines/>
        <w:widowControl w:val="0"/>
        <w:spacing w:after="0" w:line="240" w:lineRule="auto"/>
        <w:rPr>
          <w:rFonts w:ascii="Times New Roman" w:hAnsi="Times New Roman" w:cs="Times New Roman"/>
          <w:b/>
          <w:kern w:val="0"/>
          <w14:ligatures w14:val="none"/>
        </w:rPr>
      </w:pPr>
      <w:r w:rsidRPr="00C50E2B">
        <w:rPr>
          <w:rFonts w:ascii="Times New Roman" w:hAnsi="Times New Roman" w:cs="Times New Roman"/>
          <w:b/>
          <w:kern w:val="0"/>
          <w14:ligatures w14:val="none"/>
        </w:rPr>
        <w:t>KOMISIJAS PRIEKŠSĒDĒTĀJA VIETNIEKI:</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7"/>
        <w:gridCol w:w="1802"/>
        <w:gridCol w:w="2838"/>
        <w:gridCol w:w="2835"/>
      </w:tblGrid>
      <w:tr w:rsidR="00C50E2B" w:rsidRPr="00C50E2B" w14:paraId="267B7631" w14:textId="77777777" w:rsidTr="006B3213">
        <w:tc>
          <w:tcPr>
            <w:tcW w:w="2307" w:type="dxa"/>
          </w:tcPr>
          <w:p w14:paraId="1EB944BC" w14:textId="77777777" w:rsidR="00C50E2B" w:rsidRPr="00C50E2B" w:rsidRDefault="00C50E2B" w:rsidP="00C50E2B">
            <w:pPr>
              <w:keepNext/>
              <w:keepLines/>
              <w:widowControl w:val="0"/>
              <w:spacing w:after="0" w:line="240" w:lineRule="auto"/>
              <w:rPr>
                <w:rFonts w:ascii="Times New Roman" w:hAnsi="Times New Roman" w:cs="Times New Roman"/>
                <w:b/>
                <w:kern w:val="0"/>
                <w14:ligatures w14:val="none"/>
              </w:rPr>
            </w:pPr>
            <w:r w:rsidRPr="00C50E2B">
              <w:rPr>
                <w:rFonts w:ascii="Times New Roman" w:hAnsi="Times New Roman" w:cs="Times New Roman"/>
                <w:b/>
                <w:kern w:val="0"/>
                <w14:ligatures w14:val="none"/>
              </w:rPr>
              <w:t>Dobeles novada pašvaldība</w:t>
            </w:r>
          </w:p>
        </w:tc>
        <w:tc>
          <w:tcPr>
            <w:tcW w:w="1802" w:type="dxa"/>
          </w:tcPr>
          <w:p w14:paraId="448E9C8A" w14:textId="77777777" w:rsidR="00C50E2B" w:rsidRPr="00C50E2B" w:rsidRDefault="00C50E2B" w:rsidP="00C50E2B">
            <w:pPr>
              <w:keepNext/>
              <w:keepLines/>
              <w:widowControl w:val="0"/>
              <w:spacing w:after="0" w:line="240" w:lineRule="auto"/>
              <w:rPr>
                <w:rFonts w:ascii="Times New Roman" w:hAnsi="Times New Roman" w:cs="Times New Roman"/>
                <w:b/>
                <w:kern w:val="0"/>
                <w14:ligatures w14:val="none"/>
              </w:rPr>
            </w:pPr>
            <w:r w:rsidRPr="00C50E2B">
              <w:rPr>
                <w:rFonts w:ascii="Times New Roman" w:hAnsi="Times New Roman" w:cs="Times New Roman"/>
                <w:kern w:val="0"/>
                <w14:ligatures w14:val="none"/>
              </w:rPr>
              <w:t xml:space="preserve">Brīvības iela 17, Dobele, </w:t>
            </w:r>
            <w:r w:rsidRPr="00C50E2B">
              <w:rPr>
                <w:rFonts w:ascii="Times New Roman" w:hAnsi="Times New Roman" w:cs="Times New Roman"/>
                <w:kern w:val="0"/>
                <w:lang w:eastAsia="et-EE"/>
                <w14:ligatures w14:val="none"/>
              </w:rPr>
              <w:t xml:space="preserve">Dobeles </w:t>
            </w:r>
            <w:r w:rsidRPr="00C50E2B">
              <w:rPr>
                <w:rFonts w:ascii="Times New Roman" w:hAnsi="Times New Roman" w:cs="Times New Roman"/>
                <w:kern w:val="0"/>
                <w14:ligatures w14:val="none"/>
              </w:rPr>
              <w:t>novads, LV-3701</w:t>
            </w:r>
          </w:p>
        </w:tc>
        <w:tc>
          <w:tcPr>
            <w:tcW w:w="2838" w:type="dxa"/>
          </w:tcPr>
          <w:p w14:paraId="2E183579" w14:textId="77777777" w:rsidR="00C50E2B" w:rsidRPr="00C50E2B" w:rsidRDefault="00C50E2B" w:rsidP="00C50E2B">
            <w:pPr>
              <w:keepNext/>
              <w:keepLines/>
              <w:widowControl w:val="0"/>
              <w:spacing w:after="0" w:line="240" w:lineRule="auto"/>
              <w:rPr>
                <w:rFonts w:ascii="Times New Roman" w:hAnsi="Times New Roman" w:cs="Times New Roman"/>
                <w:b/>
                <w:kern w:val="0"/>
                <w14:ligatures w14:val="none"/>
              </w:rPr>
            </w:pPr>
            <w:r w:rsidRPr="00C50E2B">
              <w:rPr>
                <w:rFonts w:ascii="Times New Roman" w:hAnsi="Times New Roman" w:cs="Times New Roman"/>
                <w:b/>
                <w:bCs/>
                <w:kern w:val="0"/>
                <w:lang w:eastAsia="ar-SA"/>
                <w14:ligatures w14:val="none"/>
              </w:rPr>
              <w:t xml:space="preserve">Aldis </w:t>
            </w:r>
            <w:proofErr w:type="spellStart"/>
            <w:r w:rsidRPr="00C50E2B">
              <w:rPr>
                <w:rFonts w:ascii="Times New Roman" w:hAnsi="Times New Roman" w:cs="Times New Roman"/>
                <w:b/>
                <w:bCs/>
                <w:kern w:val="0"/>
                <w:lang w:eastAsia="ar-SA"/>
                <w14:ligatures w14:val="none"/>
              </w:rPr>
              <w:t>Lerhs</w:t>
            </w:r>
            <w:proofErr w:type="spellEnd"/>
            <w:r w:rsidRPr="00C50E2B">
              <w:rPr>
                <w:rFonts w:ascii="Times New Roman" w:hAnsi="Times New Roman" w:cs="Times New Roman"/>
                <w:kern w:val="0"/>
                <w:lang w:eastAsia="ar-SA"/>
                <w14:ligatures w14:val="none"/>
              </w:rPr>
              <w:t>, pašvaldības izpilddirektora vietnieks</w:t>
            </w:r>
          </w:p>
        </w:tc>
        <w:tc>
          <w:tcPr>
            <w:tcW w:w="2835" w:type="dxa"/>
          </w:tcPr>
          <w:p w14:paraId="71C8268A" w14:textId="77777777" w:rsidR="00C50E2B" w:rsidRPr="00C50E2B" w:rsidRDefault="00C50E2B" w:rsidP="00C50E2B">
            <w:pPr>
              <w:keepNext/>
              <w:keepLines/>
              <w:widowControl w:val="0"/>
              <w:spacing w:after="0" w:line="240" w:lineRule="auto"/>
              <w:jc w:val="both"/>
              <w:rPr>
                <w:rFonts w:ascii="Times New Roman" w:hAnsi="Times New Roman" w:cs="Times New Roman"/>
                <w:kern w:val="0"/>
                <w14:ligatures w14:val="none"/>
              </w:rPr>
            </w:pPr>
            <w:r w:rsidRPr="00C50E2B">
              <w:rPr>
                <w:rFonts w:ascii="Times New Roman" w:hAnsi="Times New Roman" w:cs="Times New Roman"/>
                <w:kern w:val="0"/>
                <w14:ligatures w14:val="none"/>
              </w:rPr>
              <w:t xml:space="preserve">mob. 26432523 </w:t>
            </w:r>
            <w:r w:rsidRPr="00C50E2B">
              <w:rPr>
                <w:rFonts w:ascii="Times New Roman" w:hAnsi="Times New Roman" w:cs="Times New Roman"/>
                <w:kern w:val="0"/>
                <w14:ligatures w14:val="none"/>
              </w:rPr>
              <w:br/>
              <w:t>aldis.lerhs@dobele.lv</w:t>
            </w:r>
          </w:p>
        </w:tc>
      </w:tr>
      <w:tr w:rsidR="00C50E2B" w:rsidRPr="00C50E2B" w14:paraId="5B50A1D0" w14:textId="77777777" w:rsidTr="006B3213">
        <w:tc>
          <w:tcPr>
            <w:tcW w:w="2307" w:type="dxa"/>
          </w:tcPr>
          <w:p w14:paraId="69720B97" w14:textId="77777777" w:rsidR="00C50E2B" w:rsidRPr="00C50E2B" w:rsidRDefault="00C50E2B" w:rsidP="00C50E2B">
            <w:pPr>
              <w:keepNext/>
              <w:keepLines/>
              <w:widowControl w:val="0"/>
              <w:spacing w:after="0" w:line="240" w:lineRule="auto"/>
              <w:rPr>
                <w:rFonts w:ascii="Times New Roman" w:hAnsi="Times New Roman" w:cs="Times New Roman"/>
                <w:b/>
                <w:color w:val="000000" w:themeColor="text1"/>
                <w:kern w:val="0"/>
                <w14:ligatures w14:val="none"/>
              </w:rPr>
            </w:pPr>
            <w:r w:rsidRPr="00C50E2B">
              <w:rPr>
                <w:rFonts w:ascii="Times New Roman" w:hAnsi="Times New Roman" w:cs="Times New Roman"/>
                <w:b/>
                <w:color w:val="000000" w:themeColor="text1"/>
                <w:kern w:val="0"/>
                <w14:ligatures w14:val="none"/>
              </w:rPr>
              <w:t>Dobeles novada pašvaldība</w:t>
            </w:r>
          </w:p>
        </w:tc>
        <w:tc>
          <w:tcPr>
            <w:tcW w:w="1802" w:type="dxa"/>
          </w:tcPr>
          <w:p w14:paraId="57339F3C" w14:textId="77777777" w:rsidR="00C50E2B" w:rsidRPr="00C50E2B" w:rsidRDefault="00C50E2B" w:rsidP="00C50E2B">
            <w:pPr>
              <w:keepNext/>
              <w:keepLines/>
              <w:widowControl w:val="0"/>
              <w:spacing w:after="0" w:line="240" w:lineRule="auto"/>
              <w:rPr>
                <w:rFonts w:ascii="Times New Roman" w:hAnsi="Times New Roman" w:cs="Times New Roman"/>
                <w:color w:val="000000" w:themeColor="text1"/>
                <w:kern w:val="0"/>
                <w14:ligatures w14:val="none"/>
              </w:rPr>
            </w:pPr>
            <w:r w:rsidRPr="00C50E2B">
              <w:rPr>
                <w:rFonts w:ascii="Times New Roman" w:hAnsi="Times New Roman" w:cs="Times New Roman"/>
                <w:color w:val="000000" w:themeColor="text1"/>
                <w:kern w:val="0"/>
                <w:lang w:eastAsia="et-EE"/>
                <w14:ligatures w14:val="none"/>
              </w:rPr>
              <w:t> </w:t>
            </w:r>
            <w:r w:rsidRPr="00C50E2B">
              <w:rPr>
                <w:rFonts w:ascii="Times New Roman" w:hAnsi="Times New Roman" w:cs="Times New Roman"/>
                <w:bCs/>
                <w:color w:val="000000" w:themeColor="text1"/>
                <w:kern w:val="0"/>
                <w:lang w:eastAsia="et-EE"/>
                <w14:ligatures w14:val="none"/>
              </w:rPr>
              <w:t xml:space="preserve">"Zelmeņi", Tērvete, </w:t>
            </w:r>
            <w:r w:rsidRPr="00C50E2B">
              <w:rPr>
                <w:rFonts w:ascii="Times New Roman" w:hAnsi="Times New Roman" w:cs="Times New Roman"/>
                <w:color w:val="000000" w:themeColor="text1"/>
                <w:kern w:val="0"/>
                <w:lang w:eastAsia="et-EE"/>
                <w14:ligatures w14:val="none"/>
              </w:rPr>
              <w:t xml:space="preserve">Dobeles </w:t>
            </w:r>
            <w:r w:rsidRPr="00C50E2B">
              <w:rPr>
                <w:rFonts w:ascii="Times New Roman" w:hAnsi="Times New Roman" w:cs="Times New Roman"/>
                <w:bCs/>
                <w:color w:val="000000" w:themeColor="text1"/>
                <w:kern w:val="0"/>
                <w:lang w:eastAsia="et-EE"/>
                <w14:ligatures w14:val="none"/>
              </w:rPr>
              <w:t>nov., LV-3730</w:t>
            </w:r>
          </w:p>
        </w:tc>
        <w:tc>
          <w:tcPr>
            <w:tcW w:w="2838" w:type="dxa"/>
          </w:tcPr>
          <w:p w14:paraId="7270928A" w14:textId="77777777" w:rsidR="00C50E2B" w:rsidRPr="00C50E2B" w:rsidRDefault="00C50E2B" w:rsidP="00C50E2B">
            <w:pPr>
              <w:keepNext/>
              <w:keepLines/>
              <w:widowControl w:val="0"/>
              <w:spacing w:after="0" w:line="240" w:lineRule="auto"/>
              <w:rPr>
                <w:rFonts w:ascii="Times New Roman" w:hAnsi="Times New Roman" w:cs="Times New Roman"/>
                <w:b/>
                <w:color w:val="000000" w:themeColor="text1"/>
                <w:kern w:val="0"/>
                <w14:ligatures w14:val="none"/>
              </w:rPr>
            </w:pPr>
            <w:r w:rsidRPr="00C50E2B">
              <w:rPr>
                <w:rFonts w:ascii="Times New Roman" w:hAnsi="Times New Roman" w:cs="Times New Roman"/>
                <w:b/>
                <w:bCs/>
                <w:color w:val="000000" w:themeColor="text1"/>
                <w:kern w:val="0"/>
                <w14:ligatures w14:val="none"/>
              </w:rPr>
              <w:t xml:space="preserve">Māris </w:t>
            </w:r>
            <w:proofErr w:type="spellStart"/>
            <w:r w:rsidRPr="00C50E2B">
              <w:rPr>
                <w:rFonts w:ascii="Times New Roman" w:hAnsi="Times New Roman" w:cs="Times New Roman"/>
                <w:b/>
                <w:bCs/>
                <w:color w:val="000000" w:themeColor="text1"/>
                <w:kern w:val="0"/>
                <w14:ligatures w14:val="none"/>
              </w:rPr>
              <w:t>Berlands</w:t>
            </w:r>
            <w:proofErr w:type="spellEnd"/>
            <w:r w:rsidRPr="00C50E2B">
              <w:rPr>
                <w:rFonts w:ascii="Times New Roman" w:hAnsi="Times New Roman" w:cs="Times New Roman"/>
                <w:color w:val="000000" w:themeColor="text1"/>
                <w:kern w:val="0"/>
                <w14:ligatures w14:val="none"/>
              </w:rPr>
              <w:t>, Tērvetes pagasta pārvaldes vadītājs</w:t>
            </w:r>
          </w:p>
        </w:tc>
        <w:tc>
          <w:tcPr>
            <w:tcW w:w="2835" w:type="dxa"/>
          </w:tcPr>
          <w:p w14:paraId="63B2BEDA" w14:textId="77777777" w:rsidR="00C50E2B" w:rsidRPr="00C50E2B" w:rsidRDefault="00C50E2B" w:rsidP="00C50E2B">
            <w:pPr>
              <w:keepNext/>
              <w:keepLines/>
              <w:widowControl w:val="0"/>
              <w:spacing w:after="0" w:line="240" w:lineRule="auto"/>
              <w:rPr>
                <w:rFonts w:ascii="Times New Roman" w:hAnsi="Times New Roman" w:cs="Times New Roman"/>
                <w:color w:val="000000" w:themeColor="text1"/>
                <w:kern w:val="0"/>
                <w14:ligatures w14:val="none"/>
              </w:rPr>
            </w:pPr>
            <w:r w:rsidRPr="00C50E2B">
              <w:rPr>
                <w:rFonts w:ascii="Times New Roman" w:hAnsi="Times New Roman" w:cs="Times New Roman"/>
                <w:color w:val="000000" w:themeColor="text1"/>
                <w:kern w:val="0"/>
                <w14:ligatures w14:val="none"/>
              </w:rPr>
              <w:t xml:space="preserve">mob. 26552303,  e-pasts: </w:t>
            </w:r>
            <w:hyperlink r:id="rId65" w:history="1">
              <w:r w:rsidRPr="00C50E2B">
                <w:rPr>
                  <w:rFonts w:ascii="Times New Roman" w:hAnsi="Times New Roman" w:cs="Times New Roman"/>
                  <w:color w:val="000000" w:themeColor="text1"/>
                  <w:kern w:val="0"/>
                  <w14:ligatures w14:val="none"/>
                </w:rPr>
                <w:t>maris.berlands@dobele.lv</w:t>
              </w:r>
            </w:hyperlink>
            <w:r w:rsidRPr="00C50E2B">
              <w:rPr>
                <w:rFonts w:ascii="Times New Roman" w:hAnsi="Times New Roman" w:cs="Times New Roman"/>
                <w:color w:val="000000" w:themeColor="text1"/>
                <w:kern w:val="0"/>
                <w14:ligatures w14:val="none"/>
              </w:rPr>
              <w:t xml:space="preserve"> </w:t>
            </w:r>
          </w:p>
        </w:tc>
      </w:tr>
      <w:tr w:rsidR="00C50E2B" w:rsidRPr="00C50E2B" w14:paraId="17FBFAF4" w14:textId="77777777" w:rsidTr="006B3213">
        <w:trPr>
          <w:trHeight w:val="802"/>
        </w:trPr>
        <w:tc>
          <w:tcPr>
            <w:tcW w:w="2307" w:type="dxa"/>
          </w:tcPr>
          <w:p w14:paraId="3F5C82A0" w14:textId="77777777" w:rsidR="00C50E2B" w:rsidRPr="00C50E2B" w:rsidRDefault="00C50E2B" w:rsidP="00C50E2B">
            <w:pPr>
              <w:widowControl w:val="0"/>
              <w:spacing w:after="0" w:line="240" w:lineRule="auto"/>
              <w:rPr>
                <w:rFonts w:ascii="Times New Roman" w:hAnsi="Times New Roman" w:cs="Times New Roman"/>
                <w:b/>
                <w:color w:val="000000" w:themeColor="text1"/>
                <w:kern w:val="0"/>
                <w14:ligatures w14:val="none"/>
              </w:rPr>
            </w:pPr>
            <w:r w:rsidRPr="00C50E2B">
              <w:rPr>
                <w:rFonts w:ascii="Times New Roman" w:hAnsi="Times New Roman" w:cs="Times New Roman"/>
                <w:b/>
                <w:color w:val="000000" w:themeColor="text1"/>
                <w:kern w:val="0"/>
                <w14:ligatures w14:val="none"/>
              </w:rPr>
              <w:t>VUGD Zemgales reģiona pārvaldes Dobeles daļa</w:t>
            </w:r>
          </w:p>
        </w:tc>
        <w:tc>
          <w:tcPr>
            <w:tcW w:w="1802" w:type="dxa"/>
          </w:tcPr>
          <w:p w14:paraId="5B0C1AB3"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r w:rsidRPr="00C50E2B">
              <w:rPr>
                <w:rFonts w:ascii="Times New Roman" w:hAnsi="Times New Roman" w:cs="Times New Roman"/>
                <w:color w:val="000000" w:themeColor="text1"/>
                <w:kern w:val="0"/>
                <w14:ligatures w14:val="none"/>
              </w:rPr>
              <w:t>Brīvības iela 7, Dobele, Dobeles novads, LV-3701</w:t>
            </w:r>
          </w:p>
        </w:tc>
        <w:tc>
          <w:tcPr>
            <w:tcW w:w="2838" w:type="dxa"/>
          </w:tcPr>
          <w:p w14:paraId="7A69386A"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r w:rsidRPr="00C50E2B">
              <w:rPr>
                <w:rFonts w:ascii="Times New Roman" w:hAnsi="Times New Roman" w:cs="Times New Roman"/>
                <w:color w:val="000000" w:themeColor="text1"/>
                <w:kern w:val="0"/>
                <w14:ligatures w14:val="none"/>
              </w:rPr>
              <w:t xml:space="preserve">Komandieris </w:t>
            </w:r>
            <w:r w:rsidRPr="00C50E2B">
              <w:rPr>
                <w:rFonts w:ascii="Times New Roman" w:hAnsi="Times New Roman" w:cs="Times New Roman"/>
                <w:b/>
                <w:color w:val="000000" w:themeColor="text1"/>
                <w:kern w:val="0"/>
                <w14:ligatures w14:val="none"/>
              </w:rPr>
              <w:t xml:space="preserve">Artūrs </w:t>
            </w:r>
            <w:proofErr w:type="spellStart"/>
            <w:r w:rsidRPr="00C50E2B">
              <w:rPr>
                <w:rFonts w:ascii="Times New Roman" w:hAnsi="Times New Roman" w:cs="Times New Roman"/>
                <w:b/>
                <w:color w:val="000000" w:themeColor="text1"/>
                <w:kern w:val="0"/>
                <w14:ligatures w14:val="none"/>
              </w:rPr>
              <w:t>Rožkovs</w:t>
            </w:r>
            <w:proofErr w:type="spellEnd"/>
            <w:r w:rsidRPr="00C50E2B">
              <w:rPr>
                <w:rFonts w:ascii="Times New Roman" w:hAnsi="Times New Roman" w:cs="Times New Roman"/>
                <w:color w:val="000000" w:themeColor="text1"/>
                <w:kern w:val="0"/>
                <w14:ligatures w14:val="none"/>
              </w:rPr>
              <w:br/>
            </w:r>
          </w:p>
        </w:tc>
        <w:tc>
          <w:tcPr>
            <w:tcW w:w="2835" w:type="dxa"/>
          </w:tcPr>
          <w:p w14:paraId="31A63039"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r w:rsidRPr="00C50E2B">
              <w:rPr>
                <w:rFonts w:ascii="Times New Roman" w:hAnsi="Times New Roman" w:cs="Times New Roman"/>
                <w:color w:val="000000" w:themeColor="text1"/>
                <w:kern w:val="0"/>
                <w14:ligatures w14:val="none"/>
              </w:rPr>
              <w:t>tel.  63781291,</w:t>
            </w:r>
            <w:r w:rsidRPr="00C50E2B">
              <w:rPr>
                <w:color w:val="000000" w:themeColor="text1"/>
                <w:kern w:val="0"/>
                <w14:ligatures w14:val="none"/>
              </w:rPr>
              <w:t xml:space="preserve"> mob.</w:t>
            </w:r>
            <w:r w:rsidRPr="00C50E2B">
              <w:rPr>
                <w:rFonts w:ascii="Times New Roman" w:hAnsi="Times New Roman" w:cs="Times New Roman"/>
                <w:color w:val="000000" w:themeColor="text1"/>
                <w:kern w:val="0"/>
                <w14:ligatures w14:val="none"/>
              </w:rPr>
              <w:t>26192835</w:t>
            </w:r>
          </w:p>
          <w:p w14:paraId="4F94BBF8"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hyperlink r:id="rId66" w:history="1">
              <w:r w:rsidRPr="00C50E2B">
                <w:rPr>
                  <w:rFonts w:ascii="Times New Roman" w:hAnsi="Times New Roman" w:cs="Times New Roman"/>
                  <w:color w:val="000000" w:themeColor="text1"/>
                  <w:kern w:val="0"/>
                  <w14:ligatures w14:val="none"/>
                </w:rPr>
                <w:t>arturs.rozkovs@vugd.gov.lv</w:t>
              </w:r>
            </w:hyperlink>
          </w:p>
        </w:tc>
      </w:tr>
    </w:tbl>
    <w:p w14:paraId="38D71EA9" w14:textId="77777777" w:rsidR="00C50E2B" w:rsidRPr="00C50E2B" w:rsidRDefault="00C50E2B" w:rsidP="00C50E2B">
      <w:pPr>
        <w:widowControl w:val="0"/>
        <w:spacing w:after="0" w:line="240" w:lineRule="auto"/>
        <w:rPr>
          <w:rFonts w:ascii="Times New Roman" w:hAnsi="Times New Roman" w:cs="Times New Roman"/>
          <w:b/>
          <w:color w:val="000000" w:themeColor="text1"/>
          <w:kern w:val="0"/>
          <w14:ligatures w14:val="none"/>
        </w:rPr>
      </w:pPr>
    </w:p>
    <w:p w14:paraId="2FBFFFD4" w14:textId="77777777" w:rsidR="00C50E2B" w:rsidRPr="00C50E2B" w:rsidRDefault="00C50E2B" w:rsidP="00C50E2B">
      <w:pPr>
        <w:widowControl w:val="0"/>
        <w:spacing w:after="0" w:line="240" w:lineRule="auto"/>
        <w:rPr>
          <w:rFonts w:ascii="Times New Roman" w:hAnsi="Times New Roman" w:cs="Times New Roman"/>
          <w:b/>
          <w:color w:val="000000" w:themeColor="text1"/>
          <w:kern w:val="0"/>
          <w14:ligatures w14:val="none"/>
        </w:rPr>
      </w:pPr>
      <w:r w:rsidRPr="00C50E2B">
        <w:rPr>
          <w:rFonts w:ascii="Times New Roman" w:hAnsi="Times New Roman" w:cs="Times New Roman"/>
          <w:b/>
          <w:color w:val="000000" w:themeColor="text1"/>
          <w:kern w:val="0"/>
          <w14:ligatures w14:val="none"/>
        </w:rPr>
        <w:t>KOMISIJAS LOCEKĻI: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135"/>
        <w:gridCol w:w="2684"/>
        <w:gridCol w:w="2977"/>
      </w:tblGrid>
      <w:tr w:rsidR="00C50E2B" w:rsidRPr="00C50E2B" w14:paraId="64BD8555" w14:textId="77777777" w:rsidTr="006B3213">
        <w:trPr>
          <w:cantSplit/>
        </w:trPr>
        <w:tc>
          <w:tcPr>
            <w:tcW w:w="1980" w:type="dxa"/>
          </w:tcPr>
          <w:p w14:paraId="73C637F6" w14:textId="77777777" w:rsidR="00C50E2B" w:rsidRPr="00C50E2B" w:rsidRDefault="00C50E2B" w:rsidP="00C50E2B">
            <w:pPr>
              <w:widowControl w:val="0"/>
              <w:spacing w:after="0" w:line="240" w:lineRule="auto"/>
              <w:rPr>
                <w:rFonts w:ascii="Times New Roman" w:hAnsi="Times New Roman" w:cs="Times New Roman"/>
                <w:b/>
                <w:color w:val="000000" w:themeColor="text1"/>
                <w:kern w:val="0"/>
                <w14:ligatures w14:val="none"/>
              </w:rPr>
            </w:pPr>
            <w:r w:rsidRPr="00C50E2B">
              <w:rPr>
                <w:rFonts w:ascii="Times New Roman" w:hAnsi="Times New Roman" w:cs="Times New Roman"/>
                <w:b/>
                <w:color w:val="000000" w:themeColor="text1"/>
                <w:kern w:val="0"/>
                <w14:ligatures w14:val="none"/>
              </w:rPr>
              <w:t>VUGD Zemgales reģiona pārvaldes Dobeles daļas Auces postenis</w:t>
            </w:r>
          </w:p>
        </w:tc>
        <w:tc>
          <w:tcPr>
            <w:tcW w:w="2135" w:type="dxa"/>
          </w:tcPr>
          <w:p w14:paraId="165DD14E"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r w:rsidRPr="00C50E2B">
              <w:rPr>
                <w:rFonts w:ascii="Times New Roman" w:hAnsi="Times New Roman" w:cs="Times New Roman"/>
                <w:color w:val="000000" w:themeColor="text1"/>
                <w:kern w:val="0"/>
                <w14:ligatures w14:val="none"/>
              </w:rPr>
              <w:t xml:space="preserve">Bēnes iela 8, Auce, </w:t>
            </w:r>
            <w:r w:rsidRPr="00C50E2B">
              <w:rPr>
                <w:rFonts w:ascii="Times New Roman" w:hAnsi="Times New Roman" w:cs="Times New Roman"/>
                <w:color w:val="000000" w:themeColor="text1"/>
                <w:kern w:val="0"/>
                <w:lang w:eastAsia="et-EE"/>
                <w14:ligatures w14:val="none"/>
              </w:rPr>
              <w:t xml:space="preserve">Dobeles </w:t>
            </w:r>
            <w:hyperlink r:id="rId67" w:tgtFrame="_blank" w:history="1">
              <w:r w:rsidRPr="00C50E2B">
                <w:rPr>
                  <w:rFonts w:ascii="Times New Roman" w:hAnsi="Times New Roman" w:cs="Times New Roman"/>
                  <w:color w:val="000000" w:themeColor="text1"/>
                  <w:kern w:val="0"/>
                  <w14:ligatures w14:val="none"/>
                </w:rPr>
                <w:t xml:space="preserve"> novads, LV-3708</w:t>
              </w:r>
            </w:hyperlink>
          </w:p>
        </w:tc>
        <w:tc>
          <w:tcPr>
            <w:tcW w:w="2684" w:type="dxa"/>
          </w:tcPr>
          <w:p w14:paraId="28335768"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r w:rsidRPr="00C50E2B">
              <w:rPr>
                <w:rFonts w:ascii="Times New Roman" w:hAnsi="Times New Roman" w:cs="Times New Roman"/>
                <w:color w:val="000000" w:themeColor="text1"/>
                <w:kern w:val="0"/>
                <w14:ligatures w14:val="none"/>
              </w:rPr>
              <w:t xml:space="preserve">Komandieris </w:t>
            </w:r>
          </w:p>
          <w:p w14:paraId="54AD01DA"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proofErr w:type="spellStart"/>
            <w:r w:rsidRPr="00C50E2B">
              <w:rPr>
                <w:rFonts w:ascii="Times New Roman" w:hAnsi="Times New Roman" w:cs="Times New Roman"/>
                <w:b/>
                <w:color w:val="000000" w:themeColor="text1"/>
                <w:kern w:val="0"/>
                <w14:ligatures w14:val="none"/>
              </w:rPr>
              <w:t>Egijs</w:t>
            </w:r>
            <w:proofErr w:type="spellEnd"/>
            <w:r w:rsidRPr="00C50E2B">
              <w:rPr>
                <w:rFonts w:ascii="Times New Roman" w:hAnsi="Times New Roman" w:cs="Times New Roman"/>
                <w:b/>
                <w:color w:val="000000" w:themeColor="text1"/>
                <w:kern w:val="0"/>
                <w14:ligatures w14:val="none"/>
              </w:rPr>
              <w:t xml:space="preserve"> Bahs</w:t>
            </w:r>
          </w:p>
        </w:tc>
        <w:tc>
          <w:tcPr>
            <w:tcW w:w="2977" w:type="dxa"/>
          </w:tcPr>
          <w:p w14:paraId="0C2CF691"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r w:rsidRPr="00C50E2B">
              <w:rPr>
                <w:rFonts w:ascii="Times New Roman" w:hAnsi="Times New Roman" w:cs="Times New Roman"/>
                <w:color w:val="000000" w:themeColor="text1"/>
                <w:kern w:val="0"/>
                <w14:ligatures w14:val="none"/>
              </w:rPr>
              <w:t>mob. 26655363</w:t>
            </w:r>
          </w:p>
          <w:p w14:paraId="33FBE182"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hyperlink r:id="rId68" w:history="1">
              <w:r w:rsidRPr="00C50E2B">
                <w:rPr>
                  <w:rFonts w:ascii="Times New Roman" w:hAnsi="Times New Roman" w:cs="Times New Roman"/>
                  <w:color w:val="000000" w:themeColor="text1"/>
                  <w:kern w:val="0"/>
                  <w14:ligatures w14:val="none"/>
                </w:rPr>
                <w:t>egijs.bahs@vugd.gov.lv</w:t>
              </w:r>
            </w:hyperlink>
          </w:p>
          <w:p w14:paraId="610700FB"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p>
        </w:tc>
      </w:tr>
      <w:tr w:rsidR="00C50E2B" w:rsidRPr="00C50E2B" w14:paraId="2E249D3C" w14:textId="77777777" w:rsidTr="006B3213">
        <w:trPr>
          <w:cantSplit/>
        </w:trPr>
        <w:tc>
          <w:tcPr>
            <w:tcW w:w="1980" w:type="dxa"/>
          </w:tcPr>
          <w:p w14:paraId="55B0FA26" w14:textId="77777777" w:rsidR="00C50E2B" w:rsidRPr="00C50E2B" w:rsidRDefault="00C50E2B" w:rsidP="00C50E2B">
            <w:pPr>
              <w:widowControl w:val="0"/>
              <w:spacing w:after="0" w:line="240" w:lineRule="auto"/>
              <w:rPr>
                <w:rFonts w:ascii="Times New Roman" w:hAnsi="Times New Roman" w:cs="Times New Roman"/>
                <w:b/>
                <w:color w:val="000000" w:themeColor="text1"/>
                <w:kern w:val="0"/>
                <w14:ligatures w14:val="none"/>
              </w:rPr>
            </w:pPr>
            <w:r w:rsidRPr="00C50E2B">
              <w:rPr>
                <w:rFonts w:ascii="Times New Roman" w:hAnsi="Times New Roman" w:cs="Times New Roman"/>
                <w:b/>
                <w:color w:val="000000" w:themeColor="text1"/>
                <w:kern w:val="0"/>
                <w14:ligatures w14:val="none"/>
              </w:rPr>
              <w:t>Zemessardzes 51.kājnieku bataljons</w:t>
            </w:r>
          </w:p>
        </w:tc>
        <w:tc>
          <w:tcPr>
            <w:tcW w:w="2135" w:type="dxa"/>
          </w:tcPr>
          <w:p w14:paraId="01796FB5"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r w:rsidRPr="00C50E2B">
              <w:rPr>
                <w:rFonts w:ascii="Times New Roman" w:hAnsi="Times New Roman" w:cs="Times New Roman"/>
                <w:color w:val="000000" w:themeColor="text1"/>
                <w:kern w:val="0"/>
                <w14:ligatures w14:val="none"/>
              </w:rPr>
              <w:t>Lauku iela 15, Dobele, Dobeles novads,  LV-3701</w:t>
            </w:r>
          </w:p>
        </w:tc>
        <w:tc>
          <w:tcPr>
            <w:tcW w:w="2684" w:type="dxa"/>
          </w:tcPr>
          <w:p w14:paraId="2ABF1573" w14:textId="77777777" w:rsidR="00C50E2B" w:rsidRPr="00C50E2B" w:rsidRDefault="00C50E2B" w:rsidP="00C50E2B">
            <w:pPr>
              <w:widowControl w:val="0"/>
              <w:spacing w:after="0" w:line="240" w:lineRule="auto"/>
              <w:ind w:right="-108"/>
              <w:rPr>
                <w:rFonts w:ascii="Times New Roman" w:hAnsi="Times New Roman" w:cs="Times New Roman"/>
                <w:color w:val="000000" w:themeColor="text1"/>
                <w:kern w:val="0"/>
                <w14:ligatures w14:val="none"/>
              </w:rPr>
            </w:pPr>
            <w:r w:rsidRPr="00C50E2B">
              <w:rPr>
                <w:rFonts w:ascii="Times New Roman" w:hAnsi="Times New Roman" w:cs="Times New Roman"/>
                <w:color w:val="000000" w:themeColor="text1"/>
                <w:kern w:val="0"/>
                <w14:ligatures w14:val="none"/>
              </w:rPr>
              <w:t xml:space="preserve">ZS 51.KB komandieris </w:t>
            </w:r>
            <w:r w:rsidRPr="00C50E2B">
              <w:rPr>
                <w:rFonts w:ascii="Times New Roman" w:hAnsi="Times New Roman" w:cs="Times New Roman"/>
                <w:b/>
                <w:color w:val="000000" w:themeColor="text1"/>
                <w:kern w:val="0"/>
                <w14:ligatures w14:val="none"/>
              </w:rPr>
              <w:t xml:space="preserve">Aivis </w:t>
            </w:r>
            <w:proofErr w:type="spellStart"/>
            <w:r w:rsidRPr="00C50E2B">
              <w:rPr>
                <w:rFonts w:ascii="Times New Roman" w:hAnsi="Times New Roman" w:cs="Times New Roman"/>
                <w:b/>
                <w:color w:val="000000" w:themeColor="text1"/>
                <w:kern w:val="0"/>
                <w14:ligatures w14:val="none"/>
              </w:rPr>
              <w:t>Vācers</w:t>
            </w:r>
            <w:proofErr w:type="spellEnd"/>
          </w:p>
        </w:tc>
        <w:tc>
          <w:tcPr>
            <w:tcW w:w="2977" w:type="dxa"/>
          </w:tcPr>
          <w:p w14:paraId="7FA69412"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r w:rsidRPr="00C50E2B">
              <w:rPr>
                <w:rFonts w:ascii="Times New Roman" w:hAnsi="Times New Roman" w:cs="Times New Roman"/>
                <w:color w:val="000000" w:themeColor="text1"/>
                <w:kern w:val="0"/>
                <w14:ligatures w14:val="none"/>
              </w:rPr>
              <w:t xml:space="preserve">mob. 26517442 </w:t>
            </w:r>
          </w:p>
          <w:p w14:paraId="348B8431" w14:textId="77777777" w:rsidR="00C50E2B" w:rsidRPr="00C50E2B" w:rsidRDefault="00C50E2B" w:rsidP="00C50E2B">
            <w:pPr>
              <w:widowControl w:val="0"/>
              <w:spacing w:after="0" w:line="240" w:lineRule="auto"/>
              <w:rPr>
                <w:color w:val="000000" w:themeColor="text1"/>
                <w:kern w:val="0"/>
                <w14:ligatures w14:val="none"/>
              </w:rPr>
            </w:pPr>
            <w:hyperlink r:id="rId69" w:history="1">
              <w:r w:rsidRPr="00C50E2B">
                <w:rPr>
                  <w:rFonts w:ascii="Times New Roman" w:hAnsi="Times New Roman" w:cs="Times New Roman"/>
                  <w:color w:val="000000" w:themeColor="text1"/>
                  <w:kern w:val="0"/>
                  <w14:ligatures w14:val="none"/>
                </w:rPr>
                <w:t>51bn@mil.lv</w:t>
              </w:r>
            </w:hyperlink>
            <w:r w:rsidRPr="00C50E2B">
              <w:rPr>
                <w:rFonts w:ascii="Times New Roman" w:hAnsi="Times New Roman" w:cs="Times New Roman"/>
                <w:color w:val="000000" w:themeColor="text1"/>
                <w:kern w:val="0"/>
                <w14:ligatures w14:val="none"/>
              </w:rPr>
              <w:t xml:space="preserve">; </w:t>
            </w:r>
            <w:hyperlink r:id="rId70" w:tooltip="Aivis.Vacers@mil.lv" w:history="1">
              <w:r w:rsidRPr="00C50E2B">
                <w:rPr>
                  <w:rFonts w:ascii="Times New Roman" w:hAnsi="Times New Roman" w:cs="Times New Roman"/>
                  <w:color w:val="000000" w:themeColor="text1"/>
                  <w:kern w:val="0"/>
                  <w14:ligatures w14:val="none"/>
                </w:rPr>
                <w:t>Aivis.Vacers@mil.lv</w:t>
              </w:r>
            </w:hyperlink>
          </w:p>
          <w:p w14:paraId="675B2197"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p>
        </w:tc>
      </w:tr>
      <w:tr w:rsidR="00C50E2B" w:rsidRPr="00C50E2B" w14:paraId="35B96616" w14:textId="77777777" w:rsidTr="006B3213">
        <w:trPr>
          <w:cantSplit/>
        </w:trPr>
        <w:tc>
          <w:tcPr>
            <w:tcW w:w="1980" w:type="dxa"/>
          </w:tcPr>
          <w:p w14:paraId="4DB0D88B" w14:textId="77777777" w:rsidR="00C50E2B" w:rsidRPr="00C50E2B" w:rsidRDefault="00C50E2B" w:rsidP="00C50E2B">
            <w:pPr>
              <w:widowControl w:val="0"/>
              <w:spacing w:after="0" w:line="240" w:lineRule="auto"/>
              <w:rPr>
                <w:rFonts w:ascii="Times New Roman" w:hAnsi="Times New Roman" w:cs="Times New Roman"/>
                <w:b/>
                <w:bCs/>
                <w:color w:val="000000" w:themeColor="text1"/>
                <w:kern w:val="0"/>
                <w14:ligatures w14:val="none"/>
              </w:rPr>
            </w:pPr>
            <w:r w:rsidRPr="00C50E2B">
              <w:rPr>
                <w:rFonts w:ascii="Times New Roman" w:hAnsi="Times New Roman" w:cs="Times New Roman"/>
                <w:b/>
                <w:bCs/>
                <w:color w:val="000000" w:themeColor="text1"/>
                <w:kern w:val="0"/>
                <w14:ligatures w14:val="none"/>
              </w:rPr>
              <w:t xml:space="preserve">Valsts  policijas Zemgales reģiona pārvaldes </w:t>
            </w:r>
            <w:proofErr w:type="spellStart"/>
            <w:r w:rsidRPr="00C50E2B">
              <w:rPr>
                <w:rFonts w:ascii="Times New Roman" w:hAnsi="Times New Roman" w:cs="Times New Roman"/>
                <w:b/>
                <w:bCs/>
                <w:color w:val="000000" w:themeColor="text1"/>
                <w:kern w:val="0"/>
                <w14:ligatures w14:val="none"/>
              </w:rPr>
              <w:t>Rietumzemgales</w:t>
            </w:r>
            <w:proofErr w:type="spellEnd"/>
            <w:r w:rsidRPr="00C50E2B">
              <w:rPr>
                <w:rFonts w:ascii="Times New Roman" w:hAnsi="Times New Roman" w:cs="Times New Roman"/>
                <w:b/>
                <w:bCs/>
                <w:color w:val="000000" w:themeColor="text1"/>
                <w:kern w:val="0"/>
                <w14:ligatures w14:val="none"/>
              </w:rPr>
              <w:t xml:space="preserve"> iecirknis </w:t>
            </w:r>
          </w:p>
        </w:tc>
        <w:tc>
          <w:tcPr>
            <w:tcW w:w="2135" w:type="dxa"/>
          </w:tcPr>
          <w:p w14:paraId="14702CDB"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proofErr w:type="spellStart"/>
            <w:r w:rsidRPr="00C50E2B">
              <w:rPr>
                <w:rFonts w:ascii="Times New Roman" w:hAnsi="Times New Roman" w:cs="Times New Roman"/>
                <w:color w:val="000000" w:themeColor="text1"/>
                <w:kern w:val="0"/>
                <w14:ligatures w14:val="none"/>
              </w:rPr>
              <w:t>Muldavas</w:t>
            </w:r>
            <w:proofErr w:type="spellEnd"/>
            <w:r w:rsidRPr="00C50E2B">
              <w:rPr>
                <w:rFonts w:ascii="Times New Roman" w:hAnsi="Times New Roman" w:cs="Times New Roman"/>
                <w:color w:val="000000" w:themeColor="text1"/>
                <w:kern w:val="0"/>
                <w14:ligatures w14:val="none"/>
              </w:rPr>
              <w:t xml:space="preserve"> iela 14, Dobele, Dobeles novads, LV-3701</w:t>
            </w:r>
          </w:p>
        </w:tc>
        <w:tc>
          <w:tcPr>
            <w:tcW w:w="2684" w:type="dxa"/>
          </w:tcPr>
          <w:p w14:paraId="2E7597AA"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r w:rsidRPr="00C50E2B">
              <w:rPr>
                <w:rFonts w:ascii="Times New Roman" w:hAnsi="Times New Roman" w:cs="Times New Roman"/>
                <w:b/>
                <w:bCs/>
                <w:color w:val="000000" w:themeColor="text1"/>
                <w:kern w:val="0"/>
                <w14:ligatures w14:val="none"/>
              </w:rPr>
              <w:t>Dana Landsberga</w:t>
            </w:r>
            <w:r w:rsidRPr="00C50E2B">
              <w:rPr>
                <w:rFonts w:ascii="Times New Roman" w:hAnsi="Times New Roman" w:cs="Times New Roman"/>
                <w:color w:val="000000" w:themeColor="text1"/>
                <w:kern w:val="0"/>
                <w14:ligatures w14:val="none"/>
              </w:rPr>
              <w:t xml:space="preserve"> priekšniece </w:t>
            </w:r>
          </w:p>
        </w:tc>
        <w:tc>
          <w:tcPr>
            <w:tcW w:w="2977" w:type="dxa"/>
          </w:tcPr>
          <w:p w14:paraId="704820E2"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r w:rsidRPr="00C50E2B">
              <w:rPr>
                <w:rFonts w:ascii="Times New Roman" w:hAnsi="Times New Roman" w:cs="Times New Roman"/>
                <w:color w:val="000000" w:themeColor="text1"/>
                <w:kern w:val="0"/>
                <w14:ligatures w14:val="none"/>
              </w:rPr>
              <w:t>29212180;  e-pasts:</w:t>
            </w:r>
          </w:p>
          <w:p w14:paraId="1A226CEC"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hyperlink r:id="rId71" w:history="1">
              <w:r w:rsidRPr="00C50E2B">
                <w:rPr>
                  <w:rFonts w:ascii="Times New Roman" w:eastAsia="Lucida Sans Unicode" w:hAnsi="Times New Roman" w:cs="Times New Roman"/>
                  <w:color w:val="000000" w:themeColor="text1"/>
                  <w:kern w:val="0"/>
                  <w14:ligatures w14:val="none"/>
                </w:rPr>
                <w:t>dana.landsberga@zemgale.vp.gov.lv</w:t>
              </w:r>
            </w:hyperlink>
          </w:p>
        </w:tc>
      </w:tr>
      <w:tr w:rsidR="00C50E2B" w:rsidRPr="00C50E2B" w14:paraId="0A512F0D" w14:textId="77777777" w:rsidTr="006B3213">
        <w:trPr>
          <w:cantSplit/>
          <w:trHeight w:val="600"/>
        </w:trPr>
        <w:tc>
          <w:tcPr>
            <w:tcW w:w="1980" w:type="dxa"/>
          </w:tcPr>
          <w:p w14:paraId="248E375B" w14:textId="77777777" w:rsidR="00C50E2B" w:rsidRPr="00C50E2B" w:rsidRDefault="00C50E2B" w:rsidP="00C50E2B">
            <w:pPr>
              <w:widowControl w:val="0"/>
              <w:spacing w:after="0" w:line="240" w:lineRule="auto"/>
              <w:rPr>
                <w:rFonts w:ascii="Times New Roman" w:hAnsi="Times New Roman" w:cs="Times New Roman"/>
                <w:b/>
                <w:color w:val="000000" w:themeColor="text1"/>
                <w:kern w:val="0"/>
                <w14:ligatures w14:val="none"/>
              </w:rPr>
            </w:pPr>
            <w:r w:rsidRPr="00C50E2B">
              <w:rPr>
                <w:rFonts w:ascii="Times New Roman" w:hAnsi="Times New Roman" w:cs="Times New Roman"/>
                <w:b/>
                <w:color w:val="000000" w:themeColor="text1"/>
                <w:kern w:val="0"/>
                <w14:ligatures w14:val="none"/>
              </w:rPr>
              <w:t>Dobeles novada pašvaldības policija</w:t>
            </w:r>
          </w:p>
        </w:tc>
        <w:tc>
          <w:tcPr>
            <w:tcW w:w="2135" w:type="dxa"/>
          </w:tcPr>
          <w:p w14:paraId="7EEE5DF8"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r w:rsidRPr="00C50E2B">
              <w:rPr>
                <w:rFonts w:ascii="Times New Roman" w:hAnsi="Times New Roman" w:cs="Times New Roman"/>
                <w:color w:val="000000" w:themeColor="text1"/>
                <w:kern w:val="0"/>
                <w14:ligatures w14:val="none"/>
              </w:rPr>
              <w:t>Brīvības iela 15, Dobele, Dobeles novads, LV-3701</w:t>
            </w:r>
          </w:p>
        </w:tc>
        <w:tc>
          <w:tcPr>
            <w:tcW w:w="2684" w:type="dxa"/>
          </w:tcPr>
          <w:p w14:paraId="1997F0FA"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r w:rsidRPr="00C50E2B">
              <w:rPr>
                <w:rFonts w:ascii="Times New Roman" w:hAnsi="Times New Roman" w:cs="Times New Roman"/>
                <w:color w:val="000000" w:themeColor="text1"/>
                <w:kern w:val="0"/>
                <w14:ligatures w14:val="none"/>
              </w:rPr>
              <w:t xml:space="preserve">Priekšnieks </w:t>
            </w:r>
            <w:r w:rsidRPr="00C50E2B">
              <w:rPr>
                <w:rFonts w:ascii="Times New Roman" w:hAnsi="Times New Roman" w:cs="Times New Roman"/>
                <w:b/>
                <w:color w:val="000000" w:themeColor="text1"/>
                <w:kern w:val="0"/>
                <w14:ligatures w14:val="none"/>
              </w:rPr>
              <w:t xml:space="preserve">Jānis </w:t>
            </w:r>
            <w:proofErr w:type="spellStart"/>
            <w:r w:rsidRPr="00C50E2B">
              <w:rPr>
                <w:rFonts w:ascii="Times New Roman" w:hAnsi="Times New Roman" w:cs="Times New Roman"/>
                <w:b/>
                <w:color w:val="000000" w:themeColor="text1"/>
                <w:kern w:val="0"/>
                <w14:ligatures w14:val="none"/>
              </w:rPr>
              <w:t>Fecers</w:t>
            </w:r>
            <w:proofErr w:type="spellEnd"/>
          </w:p>
        </w:tc>
        <w:tc>
          <w:tcPr>
            <w:tcW w:w="2977" w:type="dxa"/>
          </w:tcPr>
          <w:p w14:paraId="7504604A"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r w:rsidRPr="00C50E2B">
              <w:rPr>
                <w:rFonts w:ascii="Times New Roman" w:hAnsi="Times New Roman" w:cs="Times New Roman"/>
                <w:color w:val="000000" w:themeColor="text1"/>
                <w:kern w:val="0"/>
                <w14:ligatures w14:val="none"/>
              </w:rPr>
              <w:t>tel.63722002; mob.29157209</w:t>
            </w:r>
          </w:p>
          <w:p w14:paraId="43EEDCEF"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hyperlink r:id="rId72" w:history="1">
              <w:r w:rsidRPr="00C50E2B">
                <w:rPr>
                  <w:rFonts w:ascii="Times New Roman" w:hAnsi="Times New Roman" w:cs="Times New Roman"/>
                  <w:color w:val="000000" w:themeColor="text1"/>
                  <w:kern w:val="0"/>
                  <w14:ligatures w14:val="none"/>
                </w:rPr>
                <w:t>pasvaldibas-policija@dobele.lv</w:t>
              </w:r>
            </w:hyperlink>
          </w:p>
          <w:p w14:paraId="3D9EA5F3"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p>
        </w:tc>
      </w:tr>
      <w:tr w:rsidR="00C50E2B" w:rsidRPr="00C50E2B" w14:paraId="53F7C6AB" w14:textId="77777777" w:rsidTr="006B3213">
        <w:trPr>
          <w:cantSplit/>
          <w:trHeight w:val="600"/>
        </w:trPr>
        <w:tc>
          <w:tcPr>
            <w:tcW w:w="1980" w:type="dxa"/>
          </w:tcPr>
          <w:p w14:paraId="6786BC0B" w14:textId="77777777" w:rsidR="00C50E2B" w:rsidRPr="00C50E2B" w:rsidRDefault="00C50E2B" w:rsidP="00C50E2B">
            <w:pPr>
              <w:widowControl w:val="0"/>
              <w:spacing w:after="0" w:line="240" w:lineRule="auto"/>
              <w:rPr>
                <w:rFonts w:ascii="Times New Roman" w:hAnsi="Times New Roman" w:cs="Times New Roman"/>
                <w:b/>
                <w:color w:val="000000" w:themeColor="text1"/>
                <w:kern w:val="0"/>
                <w14:ligatures w14:val="none"/>
              </w:rPr>
            </w:pPr>
            <w:r w:rsidRPr="00C50E2B">
              <w:rPr>
                <w:rFonts w:ascii="Times New Roman" w:hAnsi="Times New Roman" w:cs="Times New Roman"/>
                <w:b/>
                <w:color w:val="000000" w:themeColor="text1"/>
                <w:kern w:val="0"/>
                <w14:ligatures w14:val="none"/>
              </w:rPr>
              <w:t>Dobeles novada pašvaldības policija</w:t>
            </w:r>
          </w:p>
        </w:tc>
        <w:tc>
          <w:tcPr>
            <w:tcW w:w="2135" w:type="dxa"/>
          </w:tcPr>
          <w:p w14:paraId="36E8E649"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r w:rsidRPr="00C50E2B">
              <w:rPr>
                <w:rFonts w:ascii="Times New Roman" w:hAnsi="Times New Roman" w:cs="Times New Roman"/>
                <w:color w:val="000000" w:themeColor="text1"/>
                <w:kern w:val="0"/>
                <w14:ligatures w14:val="none"/>
              </w:rPr>
              <w:t>Brīvības iela 15, Dobele, Dobeles novads, LV-3701</w:t>
            </w:r>
          </w:p>
        </w:tc>
        <w:tc>
          <w:tcPr>
            <w:tcW w:w="2684" w:type="dxa"/>
          </w:tcPr>
          <w:p w14:paraId="1FD754C4"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r w:rsidRPr="00C50E2B">
              <w:rPr>
                <w:rFonts w:ascii="Times New Roman" w:hAnsi="Times New Roman" w:cs="Times New Roman"/>
                <w:color w:val="000000" w:themeColor="text1"/>
                <w:kern w:val="0"/>
                <w14:ligatures w14:val="none"/>
              </w:rPr>
              <w:t xml:space="preserve">Civilās aizsardzības speciāliste </w:t>
            </w:r>
            <w:r w:rsidRPr="00C50E2B">
              <w:rPr>
                <w:rFonts w:ascii="Times New Roman" w:hAnsi="Times New Roman" w:cs="Times New Roman"/>
                <w:b/>
                <w:bCs/>
                <w:color w:val="000000" w:themeColor="text1"/>
                <w:kern w:val="0"/>
                <w14:ligatures w14:val="none"/>
              </w:rPr>
              <w:t xml:space="preserve">Ingrīda </w:t>
            </w:r>
            <w:proofErr w:type="spellStart"/>
            <w:r w:rsidRPr="00C50E2B">
              <w:rPr>
                <w:rFonts w:ascii="Times New Roman" w:hAnsi="Times New Roman" w:cs="Times New Roman"/>
                <w:b/>
                <w:bCs/>
                <w:color w:val="000000" w:themeColor="text1"/>
                <w:kern w:val="0"/>
                <w14:ligatures w14:val="none"/>
              </w:rPr>
              <w:t>Kučika</w:t>
            </w:r>
            <w:proofErr w:type="spellEnd"/>
          </w:p>
        </w:tc>
        <w:tc>
          <w:tcPr>
            <w:tcW w:w="2977" w:type="dxa"/>
          </w:tcPr>
          <w:p w14:paraId="22DB994E"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r w:rsidRPr="00C50E2B">
              <w:rPr>
                <w:rFonts w:ascii="Times New Roman" w:hAnsi="Times New Roman" w:cs="Times New Roman"/>
                <w:color w:val="000000" w:themeColor="text1"/>
                <w:kern w:val="0"/>
                <w14:ligatures w14:val="none"/>
              </w:rPr>
              <w:t xml:space="preserve">mob. tālr. 27337820, </w:t>
            </w:r>
          </w:p>
          <w:p w14:paraId="5D94FE5B"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r w:rsidRPr="00C50E2B">
              <w:rPr>
                <w:rFonts w:ascii="Times New Roman" w:hAnsi="Times New Roman" w:cs="Times New Roman"/>
                <w:color w:val="000000" w:themeColor="text1"/>
                <w:kern w:val="0"/>
                <w14:ligatures w14:val="none"/>
              </w:rPr>
              <w:t xml:space="preserve">e-pasts: </w:t>
            </w:r>
          </w:p>
          <w:p w14:paraId="37EECBAA"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hyperlink r:id="rId73" w:history="1">
              <w:r w:rsidRPr="00C50E2B">
                <w:rPr>
                  <w:rFonts w:ascii="Times New Roman" w:hAnsi="Times New Roman" w:cs="Times New Roman"/>
                  <w:color w:val="000000" w:themeColor="text1"/>
                  <w:kern w:val="0"/>
                  <w14:ligatures w14:val="none"/>
                </w:rPr>
                <w:t>ingrida.kucika@dobele.lv</w:t>
              </w:r>
            </w:hyperlink>
          </w:p>
          <w:p w14:paraId="5F081418"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p>
        </w:tc>
      </w:tr>
      <w:tr w:rsidR="00C50E2B" w:rsidRPr="00C50E2B" w14:paraId="7F91D6D2" w14:textId="77777777" w:rsidTr="006B3213">
        <w:trPr>
          <w:cantSplit/>
        </w:trPr>
        <w:tc>
          <w:tcPr>
            <w:tcW w:w="1980" w:type="dxa"/>
          </w:tcPr>
          <w:p w14:paraId="638D61D0" w14:textId="77777777" w:rsidR="00C50E2B" w:rsidRPr="00C50E2B" w:rsidRDefault="00C50E2B" w:rsidP="00C50E2B">
            <w:pPr>
              <w:widowControl w:val="0"/>
              <w:spacing w:after="0" w:line="240" w:lineRule="auto"/>
              <w:rPr>
                <w:rFonts w:ascii="Times New Roman" w:hAnsi="Times New Roman" w:cs="Times New Roman"/>
                <w:b/>
                <w:color w:val="000000" w:themeColor="text1"/>
                <w:kern w:val="0"/>
                <w14:ligatures w14:val="none"/>
              </w:rPr>
            </w:pPr>
            <w:r w:rsidRPr="00C50E2B">
              <w:rPr>
                <w:rFonts w:ascii="Times New Roman" w:hAnsi="Times New Roman" w:cs="Times New Roman"/>
                <w:b/>
                <w:color w:val="000000" w:themeColor="text1"/>
                <w:kern w:val="0"/>
                <w14:ligatures w14:val="none"/>
              </w:rPr>
              <w:t xml:space="preserve">AS „Sadales tīkli” </w:t>
            </w:r>
          </w:p>
        </w:tc>
        <w:tc>
          <w:tcPr>
            <w:tcW w:w="2135" w:type="dxa"/>
          </w:tcPr>
          <w:p w14:paraId="41EE64A5"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proofErr w:type="spellStart"/>
            <w:r w:rsidRPr="00C50E2B">
              <w:rPr>
                <w:rFonts w:ascii="Times New Roman" w:hAnsi="Times New Roman" w:cs="Times New Roman"/>
                <w:color w:val="000000" w:themeColor="text1"/>
                <w:kern w:val="0"/>
                <w14:ligatures w14:val="none"/>
              </w:rPr>
              <w:t>Šmerļa</w:t>
            </w:r>
            <w:proofErr w:type="spellEnd"/>
            <w:r w:rsidRPr="00C50E2B">
              <w:rPr>
                <w:rFonts w:ascii="Times New Roman" w:hAnsi="Times New Roman" w:cs="Times New Roman"/>
                <w:color w:val="000000" w:themeColor="text1"/>
                <w:kern w:val="0"/>
                <w14:ligatures w14:val="none"/>
              </w:rPr>
              <w:t xml:space="preserve"> iela 1, Rīga, LV - 1160</w:t>
            </w:r>
          </w:p>
        </w:tc>
        <w:tc>
          <w:tcPr>
            <w:tcW w:w="2684" w:type="dxa"/>
          </w:tcPr>
          <w:p w14:paraId="7197DFFC" w14:textId="77777777" w:rsidR="00C50E2B" w:rsidRPr="00C50E2B" w:rsidRDefault="00C50E2B" w:rsidP="00C50E2B">
            <w:pPr>
              <w:widowControl w:val="0"/>
              <w:spacing w:after="0" w:line="240" w:lineRule="auto"/>
              <w:ind w:left="-65"/>
              <w:rPr>
                <w:bCs/>
                <w:color w:val="000000" w:themeColor="text1"/>
                <w:kern w:val="0"/>
                <w:sz w:val="18"/>
                <w:szCs w:val="18"/>
                <w14:ligatures w14:val="none"/>
              </w:rPr>
            </w:pPr>
            <w:r w:rsidRPr="00C50E2B">
              <w:rPr>
                <w:rFonts w:ascii="Times New Roman" w:hAnsi="Times New Roman" w:cs="Times New Roman"/>
                <w:color w:val="000000" w:themeColor="text1"/>
                <w:kern w:val="0"/>
                <w14:ligatures w14:val="none"/>
              </w:rPr>
              <w:t xml:space="preserve">Tīklu pārvaldības funkcijas, Tīklu uzturēšanas daļas, Rietumu tīklu nodaļas vadītājs </w:t>
            </w:r>
            <w:r w:rsidRPr="00C50E2B">
              <w:rPr>
                <w:rFonts w:ascii="Times New Roman" w:hAnsi="Times New Roman" w:cs="Times New Roman"/>
                <w:b/>
                <w:bCs/>
                <w:color w:val="000000" w:themeColor="text1"/>
                <w:kern w:val="0"/>
                <w14:ligatures w14:val="none"/>
              </w:rPr>
              <w:t xml:space="preserve">Artis </w:t>
            </w:r>
            <w:proofErr w:type="spellStart"/>
            <w:r w:rsidRPr="00C50E2B">
              <w:rPr>
                <w:rFonts w:ascii="Times New Roman" w:hAnsi="Times New Roman" w:cs="Times New Roman"/>
                <w:b/>
                <w:bCs/>
                <w:color w:val="000000" w:themeColor="text1"/>
                <w:kern w:val="0"/>
                <w14:ligatures w14:val="none"/>
              </w:rPr>
              <w:t>Kacēvičs</w:t>
            </w:r>
            <w:proofErr w:type="spellEnd"/>
            <w:r w:rsidRPr="00C50E2B">
              <w:rPr>
                <w:bCs/>
                <w:color w:val="000000" w:themeColor="text1"/>
                <w:kern w:val="0"/>
                <w:sz w:val="18"/>
                <w:szCs w:val="18"/>
                <w14:ligatures w14:val="none"/>
              </w:rPr>
              <w:t xml:space="preserve"> </w:t>
            </w:r>
          </w:p>
          <w:p w14:paraId="6A78C2C7" w14:textId="77777777" w:rsidR="00C50E2B" w:rsidRPr="00C50E2B" w:rsidRDefault="00C50E2B" w:rsidP="00C50E2B">
            <w:pPr>
              <w:widowControl w:val="0"/>
              <w:spacing w:after="0" w:line="240" w:lineRule="auto"/>
              <w:ind w:left="-65"/>
              <w:rPr>
                <w:rFonts w:ascii="Times New Roman" w:hAnsi="Times New Roman" w:cs="Times New Roman"/>
                <w:color w:val="000000" w:themeColor="text1"/>
                <w:kern w:val="0"/>
                <w14:ligatures w14:val="none"/>
              </w:rPr>
            </w:pPr>
            <w:r w:rsidRPr="00C50E2B">
              <w:rPr>
                <w:rFonts w:ascii="Times New Roman" w:hAnsi="Times New Roman" w:cs="Times New Roman"/>
                <w:color w:val="000000" w:themeColor="text1"/>
                <w:kern w:val="0"/>
                <w14:ligatures w14:val="none"/>
              </w:rPr>
              <w:t xml:space="preserve">vai aizvieto ekspluatācijas meistars </w:t>
            </w:r>
            <w:r w:rsidRPr="00C50E2B">
              <w:rPr>
                <w:rFonts w:ascii="Times New Roman" w:hAnsi="Times New Roman" w:cs="Times New Roman"/>
                <w:b/>
                <w:bCs/>
                <w:color w:val="000000" w:themeColor="text1"/>
                <w:kern w:val="0"/>
                <w14:ligatures w14:val="none"/>
              </w:rPr>
              <w:t xml:space="preserve">Igors </w:t>
            </w:r>
            <w:proofErr w:type="spellStart"/>
            <w:r w:rsidRPr="00C50E2B">
              <w:rPr>
                <w:rFonts w:ascii="Times New Roman" w:hAnsi="Times New Roman" w:cs="Times New Roman"/>
                <w:b/>
                <w:bCs/>
                <w:color w:val="000000" w:themeColor="text1"/>
                <w:kern w:val="0"/>
                <w14:ligatures w14:val="none"/>
              </w:rPr>
              <w:t>Čuhnovs</w:t>
            </w:r>
            <w:proofErr w:type="spellEnd"/>
            <w:r w:rsidRPr="00C50E2B">
              <w:rPr>
                <w:rFonts w:ascii="Times New Roman" w:hAnsi="Times New Roman" w:cs="Times New Roman"/>
                <w:color w:val="000000" w:themeColor="text1"/>
                <w:kern w:val="0"/>
                <w14:ligatures w14:val="none"/>
              </w:rPr>
              <w:t xml:space="preserve"> </w:t>
            </w:r>
          </w:p>
          <w:p w14:paraId="35D52C6D" w14:textId="77777777" w:rsidR="00C50E2B" w:rsidRPr="00C50E2B" w:rsidRDefault="00C50E2B" w:rsidP="00C50E2B">
            <w:pPr>
              <w:widowControl w:val="0"/>
              <w:spacing w:after="0" w:line="240" w:lineRule="auto"/>
              <w:ind w:left="-65"/>
              <w:rPr>
                <w:rFonts w:ascii="Times New Roman" w:hAnsi="Times New Roman" w:cs="Times New Roman"/>
                <w:color w:val="000000" w:themeColor="text1"/>
                <w:kern w:val="0"/>
                <w14:ligatures w14:val="none"/>
              </w:rPr>
            </w:pPr>
          </w:p>
        </w:tc>
        <w:tc>
          <w:tcPr>
            <w:tcW w:w="2977" w:type="dxa"/>
          </w:tcPr>
          <w:p w14:paraId="4E162D29"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r w:rsidRPr="00C50E2B">
              <w:rPr>
                <w:rFonts w:ascii="Times New Roman" w:hAnsi="Times New Roman" w:cs="Times New Roman"/>
                <w:color w:val="000000" w:themeColor="text1"/>
                <w:kern w:val="0"/>
                <w14:ligatures w14:val="none"/>
              </w:rPr>
              <w:t xml:space="preserve">mob. 26304845, </w:t>
            </w:r>
          </w:p>
          <w:p w14:paraId="43CF5663"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hyperlink r:id="rId74" w:history="1">
              <w:r w:rsidRPr="00C50E2B">
                <w:rPr>
                  <w:rFonts w:ascii="Times New Roman" w:hAnsi="Times New Roman" w:cs="Times New Roman"/>
                  <w:color w:val="000000" w:themeColor="text1"/>
                  <w:kern w:val="0"/>
                  <w14:ligatures w14:val="none"/>
                </w:rPr>
                <w:t>Artis.Kacevics@sadalestikls.lv</w:t>
              </w:r>
            </w:hyperlink>
          </w:p>
          <w:p w14:paraId="0431DB4D"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p>
          <w:p w14:paraId="07B6C974"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p>
          <w:p w14:paraId="0A5B2EA0" w14:textId="77777777" w:rsidR="00C50E2B" w:rsidRPr="00C50E2B" w:rsidRDefault="00C50E2B" w:rsidP="00C50E2B">
            <w:pPr>
              <w:widowControl w:val="0"/>
              <w:spacing w:after="0" w:line="240" w:lineRule="auto"/>
              <w:ind w:left="-65"/>
              <w:rPr>
                <w:rFonts w:ascii="Times New Roman" w:hAnsi="Times New Roman" w:cs="Times New Roman"/>
                <w:color w:val="000000" w:themeColor="text1"/>
                <w:kern w:val="0"/>
                <w14:ligatures w14:val="none"/>
              </w:rPr>
            </w:pPr>
            <w:r w:rsidRPr="00C50E2B">
              <w:rPr>
                <w:rFonts w:ascii="Times New Roman" w:hAnsi="Times New Roman" w:cs="Times New Roman"/>
                <w:color w:val="000000" w:themeColor="text1"/>
                <w:kern w:val="0"/>
                <w14:ligatures w14:val="none"/>
              </w:rPr>
              <w:t>mob.28676306, e-pasts</w:t>
            </w:r>
          </w:p>
          <w:p w14:paraId="67186E8A"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hyperlink r:id="rId75" w:history="1">
              <w:r w:rsidRPr="00C50E2B">
                <w:rPr>
                  <w:rFonts w:ascii="Times New Roman" w:hAnsi="Times New Roman" w:cs="Times New Roman"/>
                  <w:color w:val="000000" w:themeColor="text1"/>
                  <w:kern w:val="0"/>
                  <w14:ligatures w14:val="none"/>
                </w:rPr>
                <w:t>Igors.Cuhnovs@sadalestikls.lv</w:t>
              </w:r>
            </w:hyperlink>
          </w:p>
          <w:p w14:paraId="2F5589BD"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p>
        </w:tc>
      </w:tr>
      <w:tr w:rsidR="00C50E2B" w:rsidRPr="00C50E2B" w14:paraId="496F8A18" w14:textId="77777777" w:rsidTr="006B3213">
        <w:trPr>
          <w:cantSplit/>
        </w:trPr>
        <w:tc>
          <w:tcPr>
            <w:tcW w:w="1980" w:type="dxa"/>
          </w:tcPr>
          <w:p w14:paraId="18EB3B37" w14:textId="77777777" w:rsidR="00C50E2B" w:rsidRPr="00C50E2B" w:rsidRDefault="00C50E2B" w:rsidP="00C50E2B">
            <w:pPr>
              <w:widowControl w:val="0"/>
              <w:spacing w:after="0" w:line="240" w:lineRule="auto"/>
              <w:rPr>
                <w:rFonts w:ascii="Times New Roman" w:hAnsi="Times New Roman" w:cs="Times New Roman"/>
                <w:b/>
                <w:color w:val="000000" w:themeColor="text1"/>
                <w:kern w:val="0"/>
                <w14:ligatures w14:val="none"/>
              </w:rPr>
            </w:pPr>
            <w:r w:rsidRPr="00C50E2B">
              <w:rPr>
                <w:rFonts w:ascii="Times New Roman" w:hAnsi="Times New Roman" w:cs="Times New Roman"/>
                <w:b/>
                <w:color w:val="000000" w:themeColor="text1"/>
                <w:kern w:val="0"/>
                <w14:ligatures w14:val="none"/>
              </w:rPr>
              <w:t xml:space="preserve">PVD </w:t>
            </w:r>
            <w:proofErr w:type="spellStart"/>
            <w:r w:rsidRPr="00C50E2B">
              <w:rPr>
                <w:rFonts w:ascii="Times New Roman" w:hAnsi="Times New Roman" w:cs="Times New Roman"/>
                <w:b/>
                <w:color w:val="000000" w:themeColor="text1"/>
                <w:kern w:val="0"/>
                <w14:ligatures w14:val="none"/>
              </w:rPr>
              <w:t>Dienvidzemgales</w:t>
            </w:r>
            <w:proofErr w:type="spellEnd"/>
            <w:r w:rsidRPr="00C50E2B">
              <w:rPr>
                <w:rFonts w:ascii="Times New Roman" w:hAnsi="Times New Roman" w:cs="Times New Roman"/>
                <w:b/>
                <w:color w:val="000000" w:themeColor="text1"/>
                <w:kern w:val="0"/>
                <w14:ligatures w14:val="none"/>
              </w:rPr>
              <w:t xml:space="preserve"> reģiona pārvalde </w:t>
            </w:r>
          </w:p>
        </w:tc>
        <w:tc>
          <w:tcPr>
            <w:tcW w:w="2135" w:type="dxa"/>
          </w:tcPr>
          <w:p w14:paraId="134B6973" w14:textId="77777777" w:rsidR="00C50E2B" w:rsidRPr="00C50E2B" w:rsidRDefault="00C50E2B" w:rsidP="00C50E2B">
            <w:pPr>
              <w:widowControl w:val="0"/>
              <w:spacing w:after="0" w:line="240" w:lineRule="auto"/>
              <w:ind w:right="-108"/>
              <w:rPr>
                <w:rFonts w:ascii="Times New Roman" w:hAnsi="Times New Roman" w:cs="Times New Roman"/>
                <w:color w:val="000000" w:themeColor="text1"/>
                <w:kern w:val="0"/>
                <w14:ligatures w14:val="none"/>
              </w:rPr>
            </w:pPr>
            <w:r w:rsidRPr="00C50E2B">
              <w:rPr>
                <w:rFonts w:ascii="Times New Roman" w:hAnsi="Times New Roman" w:cs="Times New Roman"/>
                <w:color w:val="000000" w:themeColor="text1"/>
                <w:kern w:val="0"/>
                <w14:ligatures w14:val="none"/>
              </w:rPr>
              <w:t xml:space="preserve">Kristapa </w:t>
            </w:r>
            <w:proofErr w:type="spellStart"/>
            <w:r w:rsidRPr="00C50E2B">
              <w:rPr>
                <w:rFonts w:ascii="Times New Roman" w:hAnsi="Times New Roman" w:cs="Times New Roman"/>
                <w:color w:val="000000" w:themeColor="text1"/>
                <w:kern w:val="0"/>
                <w14:ligatures w14:val="none"/>
              </w:rPr>
              <w:t>Helmaņa</w:t>
            </w:r>
            <w:proofErr w:type="spellEnd"/>
            <w:r w:rsidRPr="00C50E2B">
              <w:rPr>
                <w:rFonts w:ascii="Times New Roman" w:hAnsi="Times New Roman" w:cs="Times New Roman"/>
                <w:color w:val="000000" w:themeColor="text1"/>
                <w:kern w:val="0"/>
                <w14:ligatures w14:val="none"/>
              </w:rPr>
              <w:t xml:space="preserve"> iela 10, Jelgava, LV - 3004</w:t>
            </w:r>
          </w:p>
        </w:tc>
        <w:tc>
          <w:tcPr>
            <w:tcW w:w="2684" w:type="dxa"/>
          </w:tcPr>
          <w:p w14:paraId="4F192AA8" w14:textId="77777777" w:rsidR="00C50E2B" w:rsidRPr="00C50E2B" w:rsidRDefault="00C50E2B" w:rsidP="00C50E2B">
            <w:pPr>
              <w:widowControl w:val="0"/>
              <w:spacing w:after="0" w:line="240" w:lineRule="auto"/>
              <w:ind w:right="-108"/>
              <w:rPr>
                <w:rFonts w:ascii="Times New Roman" w:hAnsi="Times New Roman" w:cs="Times New Roman"/>
                <w:color w:val="000000" w:themeColor="text1"/>
                <w:kern w:val="0"/>
                <w14:ligatures w14:val="none"/>
              </w:rPr>
            </w:pPr>
            <w:r w:rsidRPr="00C50E2B">
              <w:rPr>
                <w:rFonts w:ascii="Times New Roman" w:hAnsi="Times New Roman" w:cs="Times New Roman"/>
                <w:color w:val="000000" w:themeColor="text1"/>
                <w:kern w:val="0"/>
                <w14:ligatures w14:val="none"/>
              </w:rPr>
              <w:t xml:space="preserve">Pārvaldes vadītājs </w:t>
            </w:r>
            <w:r w:rsidRPr="00C50E2B">
              <w:rPr>
                <w:rFonts w:ascii="Times New Roman" w:hAnsi="Times New Roman" w:cs="Times New Roman"/>
                <w:b/>
                <w:color w:val="000000" w:themeColor="text1"/>
                <w:kern w:val="0"/>
                <w14:ligatures w14:val="none"/>
              </w:rPr>
              <w:t xml:space="preserve">Jānis </w:t>
            </w:r>
            <w:proofErr w:type="spellStart"/>
            <w:r w:rsidRPr="00C50E2B">
              <w:rPr>
                <w:rFonts w:ascii="Times New Roman" w:hAnsi="Times New Roman" w:cs="Times New Roman"/>
                <w:b/>
                <w:color w:val="000000" w:themeColor="text1"/>
                <w:kern w:val="0"/>
                <w14:ligatures w14:val="none"/>
              </w:rPr>
              <w:t>Grosbārdis</w:t>
            </w:r>
            <w:proofErr w:type="spellEnd"/>
          </w:p>
        </w:tc>
        <w:tc>
          <w:tcPr>
            <w:tcW w:w="2977" w:type="dxa"/>
          </w:tcPr>
          <w:p w14:paraId="13864C9F" w14:textId="77777777" w:rsidR="00C50E2B" w:rsidRPr="00C50E2B" w:rsidRDefault="00C50E2B" w:rsidP="00C50E2B">
            <w:pPr>
              <w:widowControl w:val="0"/>
              <w:spacing w:after="0" w:line="240" w:lineRule="auto"/>
              <w:ind w:right="-108"/>
              <w:rPr>
                <w:rFonts w:ascii="Times New Roman" w:hAnsi="Times New Roman" w:cs="Times New Roman"/>
                <w:color w:val="000000" w:themeColor="text1"/>
                <w:kern w:val="0"/>
                <w14:ligatures w14:val="none"/>
              </w:rPr>
            </w:pPr>
            <w:r w:rsidRPr="00C50E2B">
              <w:rPr>
                <w:rFonts w:ascii="Times New Roman" w:hAnsi="Times New Roman" w:cs="Times New Roman"/>
                <w:color w:val="000000" w:themeColor="text1"/>
                <w:kern w:val="0"/>
                <w14:ligatures w14:val="none"/>
              </w:rPr>
              <w:t xml:space="preserve">mob.26807681 </w:t>
            </w:r>
          </w:p>
          <w:p w14:paraId="22361E38" w14:textId="77777777" w:rsidR="00C50E2B" w:rsidRPr="00C50E2B" w:rsidRDefault="00C50E2B" w:rsidP="00C50E2B">
            <w:pPr>
              <w:widowControl w:val="0"/>
              <w:spacing w:after="0" w:line="240" w:lineRule="auto"/>
              <w:ind w:right="-108"/>
              <w:rPr>
                <w:rFonts w:ascii="Times New Roman" w:hAnsi="Times New Roman" w:cs="Times New Roman"/>
                <w:color w:val="000000" w:themeColor="text1"/>
                <w:kern w:val="0"/>
                <w14:ligatures w14:val="none"/>
              </w:rPr>
            </w:pPr>
            <w:hyperlink r:id="rId76" w:history="1">
              <w:r w:rsidRPr="00C50E2B">
                <w:rPr>
                  <w:rFonts w:ascii="Times New Roman" w:hAnsi="Times New Roman" w:cs="Times New Roman"/>
                  <w:color w:val="000000" w:themeColor="text1"/>
                  <w:kern w:val="0"/>
                  <w14:ligatures w14:val="none"/>
                </w:rPr>
                <w:t>janis.grosbardis@pvd.gov.lv</w:t>
              </w:r>
            </w:hyperlink>
            <w:r w:rsidRPr="00C50E2B">
              <w:rPr>
                <w:rFonts w:ascii="Times New Roman" w:hAnsi="Times New Roman" w:cs="Times New Roman"/>
                <w:color w:val="000000" w:themeColor="text1"/>
                <w:kern w:val="0"/>
                <w14:ligatures w14:val="none"/>
              </w:rPr>
              <w:t xml:space="preserve"> </w:t>
            </w:r>
          </w:p>
          <w:p w14:paraId="11321580" w14:textId="77777777" w:rsidR="00C50E2B" w:rsidRPr="00C50E2B" w:rsidRDefault="00C50E2B" w:rsidP="00C50E2B">
            <w:pPr>
              <w:widowControl w:val="0"/>
              <w:spacing w:after="0" w:line="240" w:lineRule="auto"/>
              <w:ind w:right="-108"/>
              <w:rPr>
                <w:rFonts w:ascii="Times New Roman" w:hAnsi="Times New Roman" w:cs="Times New Roman"/>
                <w:color w:val="000000" w:themeColor="text1"/>
                <w:kern w:val="0"/>
                <w14:ligatures w14:val="none"/>
              </w:rPr>
            </w:pPr>
          </w:p>
        </w:tc>
      </w:tr>
      <w:tr w:rsidR="00C50E2B" w:rsidRPr="00C50E2B" w14:paraId="4DB95D59" w14:textId="77777777" w:rsidTr="006B3213">
        <w:trPr>
          <w:cantSplit/>
        </w:trPr>
        <w:tc>
          <w:tcPr>
            <w:tcW w:w="1980" w:type="dxa"/>
          </w:tcPr>
          <w:p w14:paraId="57119635" w14:textId="77777777" w:rsidR="00C50E2B" w:rsidRPr="00C50E2B" w:rsidRDefault="00C50E2B" w:rsidP="00C50E2B">
            <w:pPr>
              <w:widowControl w:val="0"/>
              <w:spacing w:after="0" w:line="240" w:lineRule="auto"/>
              <w:rPr>
                <w:rFonts w:ascii="Times New Roman" w:hAnsi="Times New Roman" w:cs="Times New Roman"/>
                <w:b/>
                <w:color w:val="000000" w:themeColor="text1"/>
                <w:kern w:val="0"/>
                <w14:ligatures w14:val="none"/>
              </w:rPr>
            </w:pPr>
            <w:r w:rsidRPr="00C50E2B">
              <w:rPr>
                <w:rFonts w:ascii="Times New Roman" w:hAnsi="Times New Roman" w:cs="Times New Roman"/>
                <w:b/>
                <w:color w:val="000000" w:themeColor="text1"/>
                <w:kern w:val="0"/>
                <w14:ligatures w14:val="none"/>
              </w:rPr>
              <w:lastRenderedPageBreak/>
              <w:t>NMP dienests</w:t>
            </w:r>
          </w:p>
        </w:tc>
        <w:tc>
          <w:tcPr>
            <w:tcW w:w="2135" w:type="dxa"/>
          </w:tcPr>
          <w:p w14:paraId="58BC40C6"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proofErr w:type="spellStart"/>
            <w:r w:rsidRPr="00C50E2B">
              <w:rPr>
                <w:rFonts w:ascii="Times New Roman" w:hAnsi="Times New Roman" w:cs="Times New Roman"/>
                <w:color w:val="000000" w:themeColor="text1"/>
                <w:kern w:val="0"/>
                <w14:ligatures w14:val="none"/>
              </w:rPr>
              <w:t>J.Čakstes</w:t>
            </w:r>
            <w:proofErr w:type="spellEnd"/>
            <w:r w:rsidRPr="00C50E2B">
              <w:rPr>
                <w:rFonts w:ascii="Times New Roman" w:hAnsi="Times New Roman" w:cs="Times New Roman"/>
                <w:color w:val="000000" w:themeColor="text1"/>
                <w:kern w:val="0"/>
                <w14:ligatures w14:val="none"/>
              </w:rPr>
              <w:t xml:space="preserve"> iela 23-120, Dobele, Dobeles novads, LV-3701</w:t>
            </w:r>
          </w:p>
        </w:tc>
        <w:tc>
          <w:tcPr>
            <w:tcW w:w="2684" w:type="dxa"/>
          </w:tcPr>
          <w:p w14:paraId="490DDDBF" w14:textId="77777777" w:rsidR="00C50E2B" w:rsidRPr="00C50E2B" w:rsidRDefault="00C50E2B" w:rsidP="00C50E2B">
            <w:pPr>
              <w:widowControl w:val="0"/>
              <w:spacing w:after="0" w:line="240" w:lineRule="auto"/>
              <w:rPr>
                <w:rFonts w:ascii="Times New Roman" w:eastAsia="Times New Roman" w:hAnsi="Times New Roman" w:cs="Times New Roman"/>
                <w:b/>
                <w:bCs/>
                <w:color w:val="000000" w:themeColor="text1"/>
                <w:kern w:val="0"/>
                <w:sz w:val="24"/>
                <w:szCs w:val="24"/>
                <w:lang w:eastAsia="zh-CN"/>
                <w14:ligatures w14:val="none"/>
              </w:rPr>
            </w:pPr>
            <w:r w:rsidRPr="00C50E2B">
              <w:rPr>
                <w:rFonts w:ascii="Times New Roman" w:eastAsia="Times New Roman" w:hAnsi="Times New Roman" w:cs="Times New Roman"/>
                <w:color w:val="000000" w:themeColor="text1"/>
                <w:kern w:val="0"/>
                <w:sz w:val="24"/>
                <w:szCs w:val="24"/>
                <w:lang w:eastAsia="zh-CN"/>
                <w14:ligatures w14:val="none"/>
              </w:rPr>
              <w:t>NMPD Brigāžu atbalsta centra Jelgava Neatliekamās medicīniskās palīdzības punkta Dobeles brigādes vadītāja - vecākā neatliekamās medicīnas ārsta palīdze</w:t>
            </w:r>
            <w:r w:rsidRPr="00C50E2B">
              <w:rPr>
                <w:color w:val="000000" w:themeColor="text1"/>
                <w:kern w:val="0"/>
                <w14:ligatures w14:val="none"/>
              </w:rPr>
              <w:t xml:space="preserve"> </w:t>
            </w:r>
            <w:r w:rsidRPr="00C50E2B">
              <w:rPr>
                <w:rFonts w:ascii="Times New Roman" w:eastAsia="Times New Roman" w:hAnsi="Times New Roman" w:cs="Times New Roman"/>
                <w:b/>
                <w:bCs/>
                <w:color w:val="000000" w:themeColor="text1"/>
                <w:kern w:val="0"/>
                <w:sz w:val="24"/>
                <w:szCs w:val="24"/>
                <w:lang w:eastAsia="zh-CN"/>
                <w14:ligatures w14:val="none"/>
              </w:rPr>
              <w:t xml:space="preserve">Jūlija  </w:t>
            </w:r>
            <w:proofErr w:type="spellStart"/>
            <w:r w:rsidRPr="00C50E2B">
              <w:rPr>
                <w:rFonts w:ascii="Times New Roman" w:eastAsia="Times New Roman" w:hAnsi="Times New Roman" w:cs="Times New Roman"/>
                <w:b/>
                <w:bCs/>
                <w:color w:val="000000" w:themeColor="text1"/>
                <w:kern w:val="0"/>
                <w:sz w:val="24"/>
                <w:szCs w:val="24"/>
                <w:lang w:eastAsia="zh-CN"/>
                <w14:ligatures w14:val="none"/>
              </w:rPr>
              <w:t>Volodjko</w:t>
            </w:r>
            <w:proofErr w:type="spellEnd"/>
            <w:r w:rsidRPr="00C50E2B">
              <w:rPr>
                <w:rFonts w:ascii="Times New Roman" w:eastAsia="Times New Roman" w:hAnsi="Times New Roman" w:cs="Times New Roman"/>
                <w:b/>
                <w:bCs/>
                <w:color w:val="000000" w:themeColor="text1"/>
                <w:kern w:val="0"/>
                <w:sz w:val="24"/>
                <w:szCs w:val="24"/>
                <w:lang w:eastAsia="zh-CN"/>
                <w14:ligatures w14:val="none"/>
              </w:rPr>
              <w:t xml:space="preserve"> </w:t>
            </w:r>
            <w:r w:rsidRPr="00C50E2B">
              <w:rPr>
                <w:rFonts w:ascii="Times New Roman" w:eastAsia="Times New Roman" w:hAnsi="Times New Roman" w:cs="Times New Roman"/>
                <w:color w:val="000000" w:themeColor="text1"/>
                <w:kern w:val="0"/>
                <w:sz w:val="24"/>
                <w:szCs w:val="24"/>
                <w:lang w:eastAsia="zh-CN"/>
                <w14:ligatures w14:val="none"/>
              </w:rPr>
              <w:t>vai</w:t>
            </w:r>
          </w:p>
          <w:p w14:paraId="3400BEDB" w14:textId="77777777" w:rsidR="00C50E2B" w:rsidRPr="00C50E2B" w:rsidRDefault="00C50E2B" w:rsidP="00C50E2B">
            <w:pPr>
              <w:widowControl w:val="0"/>
              <w:spacing w:after="0" w:line="240" w:lineRule="auto"/>
              <w:rPr>
                <w:rFonts w:ascii="Times New Roman" w:eastAsia="Times New Roman" w:hAnsi="Times New Roman" w:cs="Times New Roman"/>
                <w:color w:val="000000" w:themeColor="text1"/>
                <w:kern w:val="0"/>
                <w:sz w:val="24"/>
                <w:szCs w:val="24"/>
                <w:lang w:eastAsia="zh-CN"/>
                <w14:ligatures w14:val="none"/>
              </w:rPr>
            </w:pPr>
            <w:r w:rsidRPr="00C50E2B">
              <w:rPr>
                <w:rFonts w:ascii="Times New Roman" w:eastAsia="Times New Roman" w:hAnsi="Times New Roman" w:cs="Times New Roman"/>
                <w:color w:val="000000" w:themeColor="text1"/>
                <w:kern w:val="0"/>
                <w:sz w:val="24"/>
                <w:szCs w:val="24"/>
                <w:lang w:eastAsia="zh-CN"/>
                <w14:ligatures w14:val="none"/>
              </w:rPr>
              <w:t>aizstājējs NMPD Brigāžu atbalsta centra Jelgava vadītāja</w:t>
            </w:r>
            <w:r w:rsidRPr="00C50E2B">
              <w:rPr>
                <w:color w:val="000000" w:themeColor="text1"/>
                <w:kern w:val="0"/>
                <w14:ligatures w14:val="none"/>
              </w:rPr>
              <w:t xml:space="preserve"> </w:t>
            </w:r>
            <w:r w:rsidRPr="00C50E2B">
              <w:rPr>
                <w:rFonts w:ascii="Times New Roman" w:eastAsia="Times New Roman" w:hAnsi="Times New Roman" w:cs="Times New Roman"/>
                <w:b/>
                <w:bCs/>
                <w:color w:val="000000" w:themeColor="text1"/>
                <w:kern w:val="0"/>
                <w:sz w:val="24"/>
                <w:szCs w:val="24"/>
                <w:lang w:eastAsia="zh-CN"/>
                <w14:ligatures w14:val="none"/>
              </w:rPr>
              <w:t xml:space="preserve">Arta </w:t>
            </w:r>
            <w:proofErr w:type="spellStart"/>
            <w:r w:rsidRPr="00C50E2B">
              <w:rPr>
                <w:rFonts w:ascii="Times New Roman" w:eastAsia="Times New Roman" w:hAnsi="Times New Roman" w:cs="Times New Roman"/>
                <w:b/>
                <w:bCs/>
                <w:color w:val="000000" w:themeColor="text1"/>
                <w:kern w:val="0"/>
                <w:sz w:val="24"/>
                <w:szCs w:val="24"/>
                <w:lang w:eastAsia="zh-CN"/>
                <w14:ligatures w14:val="none"/>
              </w:rPr>
              <w:t>Lekāviča</w:t>
            </w:r>
            <w:proofErr w:type="spellEnd"/>
          </w:p>
          <w:p w14:paraId="1BA6A290"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p>
        </w:tc>
        <w:tc>
          <w:tcPr>
            <w:tcW w:w="2977" w:type="dxa"/>
          </w:tcPr>
          <w:p w14:paraId="62B74155"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r w:rsidRPr="00C50E2B">
              <w:rPr>
                <w:rFonts w:ascii="Times New Roman" w:hAnsi="Times New Roman" w:cs="Times New Roman"/>
                <w:color w:val="000000" w:themeColor="text1"/>
                <w:kern w:val="0"/>
                <w14:ligatures w14:val="none"/>
              </w:rPr>
              <w:t xml:space="preserve">mob. 20002981, e-pasts: </w:t>
            </w:r>
            <w:hyperlink r:id="rId77" w:history="1">
              <w:r w:rsidRPr="00C50E2B">
                <w:rPr>
                  <w:rFonts w:ascii="Times New Roman" w:hAnsi="Times New Roman" w:cs="Times New Roman"/>
                  <w:color w:val="000000" w:themeColor="text1"/>
                  <w:kern w:val="0"/>
                  <w14:ligatures w14:val="none"/>
                </w:rPr>
                <w:t>julija.volodjko@nmpd.gov.lv</w:t>
              </w:r>
            </w:hyperlink>
          </w:p>
          <w:p w14:paraId="2B523D9C"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p>
          <w:p w14:paraId="0D125A73"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p>
          <w:p w14:paraId="142499EA"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p>
          <w:p w14:paraId="5B3158F5"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p>
          <w:p w14:paraId="0F2E9CA1"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p>
          <w:p w14:paraId="0A3B7601"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p>
          <w:p w14:paraId="262AA99B"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r w:rsidRPr="00C50E2B">
              <w:rPr>
                <w:rFonts w:ascii="Times New Roman" w:hAnsi="Times New Roman" w:cs="Times New Roman"/>
                <w:color w:val="000000" w:themeColor="text1"/>
                <w:kern w:val="0"/>
                <w14:ligatures w14:val="none"/>
              </w:rPr>
              <w:t>mob.20357601, tel.67337510, e-pasts: arta.lekavica@nmpd.gov.lv</w:t>
            </w:r>
          </w:p>
        </w:tc>
      </w:tr>
      <w:tr w:rsidR="00C50E2B" w:rsidRPr="00C50E2B" w14:paraId="14DB1026" w14:textId="77777777" w:rsidTr="006B3213">
        <w:trPr>
          <w:cantSplit/>
        </w:trPr>
        <w:tc>
          <w:tcPr>
            <w:tcW w:w="1980" w:type="dxa"/>
          </w:tcPr>
          <w:p w14:paraId="5B3F0875" w14:textId="77777777" w:rsidR="00C50E2B" w:rsidRPr="00C50E2B" w:rsidRDefault="00C50E2B" w:rsidP="00C50E2B">
            <w:pPr>
              <w:widowControl w:val="0"/>
              <w:spacing w:after="0" w:line="240" w:lineRule="auto"/>
              <w:rPr>
                <w:rFonts w:ascii="Times New Roman" w:hAnsi="Times New Roman" w:cs="Times New Roman"/>
                <w:b/>
                <w:color w:val="000000" w:themeColor="text1"/>
                <w:kern w:val="0"/>
                <w14:ligatures w14:val="none"/>
              </w:rPr>
            </w:pPr>
            <w:r w:rsidRPr="00C50E2B">
              <w:rPr>
                <w:rFonts w:ascii="Times New Roman" w:hAnsi="Times New Roman" w:cs="Times New Roman"/>
                <w:b/>
                <w:color w:val="000000" w:themeColor="text1"/>
                <w:kern w:val="0"/>
                <w14:ligatures w14:val="none"/>
              </w:rPr>
              <w:t xml:space="preserve">Valsts meža dienesta Centra virsmežniecības Dobeles mežniecība </w:t>
            </w:r>
          </w:p>
        </w:tc>
        <w:tc>
          <w:tcPr>
            <w:tcW w:w="2135" w:type="dxa"/>
          </w:tcPr>
          <w:p w14:paraId="1C344447"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r w:rsidRPr="00C50E2B">
              <w:rPr>
                <w:rFonts w:ascii="Times New Roman" w:hAnsi="Times New Roman" w:cs="Times New Roman"/>
                <w:color w:val="000000" w:themeColor="text1"/>
                <w:kern w:val="0"/>
                <w14:ligatures w14:val="none"/>
              </w:rPr>
              <w:t>Brīvības iela 7b, Dobele, Dobeles novads, LV-3701</w:t>
            </w:r>
          </w:p>
        </w:tc>
        <w:tc>
          <w:tcPr>
            <w:tcW w:w="2684" w:type="dxa"/>
          </w:tcPr>
          <w:p w14:paraId="1C2C0E1E"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r w:rsidRPr="00C50E2B">
              <w:rPr>
                <w:rFonts w:ascii="Times New Roman" w:hAnsi="Times New Roman" w:cs="Times New Roman"/>
                <w:color w:val="000000" w:themeColor="text1"/>
                <w:kern w:val="0"/>
                <w14:ligatures w14:val="none"/>
              </w:rPr>
              <w:t>Vecākais mežzinis</w:t>
            </w:r>
          </w:p>
          <w:p w14:paraId="612662D2"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r w:rsidRPr="00C50E2B">
              <w:rPr>
                <w:rFonts w:ascii="Times New Roman" w:hAnsi="Times New Roman" w:cs="Times New Roman"/>
                <w:b/>
                <w:bCs/>
                <w:color w:val="000000" w:themeColor="text1"/>
                <w:kern w:val="0"/>
                <w14:ligatures w14:val="none"/>
              </w:rPr>
              <w:t xml:space="preserve">Jānis Freimanis </w:t>
            </w:r>
            <w:r w:rsidRPr="00C50E2B">
              <w:rPr>
                <w:rFonts w:ascii="Times New Roman" w:hAnsi="Times New Roman" w:cs="Times New Roman"/>
                <w:color w:val="000000" w:themeColor="text1"/>
                <w:kern w:val="0"/>
                <w14:ligatures w14:val="none"/>
              </w:rPr>
              <w:t xml:space="preserve">vai aizvieto </w:t>
            </w:r>
          </w:p>
          <w:p w14:paraId="18AA0EE6"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r w:rsidRPr="00C50E2B">
              <w:rPr>
                <w:rFonts w:ascii="Times New Roman" w:hAnsi="Times New Roman" w:cs="Times New Roman"/>
                <w:color w:val="000000" w:themeColor="text1"/>
                <w:kern w:val="0"/>
                <w14:ligatures w14:val="none"/>
              </w:rPr>
              <w:t xml:space="preserve">Valsts meža dienesta Centra virsmežniecības Dobeles mežniecības mežzinis </w:t>
            </w:r>
            <w:r w:rsidRPr="00C50E2B">
              <w:rPr>
                <w:rFonts w:ascii="Times New Roman" w:hAnsi="Times New Roman" w:cs="Times New Roman"/>
                <w:b/>
                <w:bCs/>
                <w:color w:val="000000" w:themeColor="text1"/>
                <w:kern w:val="0"/>
                <w14:ligatures w14:val="none"/>
              </w:rPr>
              <w:t>Jānis Krūmiņš</w:t>
            </w:r>
          </w:p>
        </w:tc>
        <w:tc>
          <w:tcPr>
            <w:tcW w:w="2977" w:type="dxa"/>
          </w:tcPr>
          <w:p w14:paraId="4F0A43A7"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r w:rsidRPr="00C50E2B">
              <w:rPr>
                <w:rFonts w:ascii="Times New Roman" w:hAnsi="Times New Roman" w:cs="Times New Roman"/>
                <w:color w:val="000000" w:themeColor="text1"/>
                <w:kern w:val="0"/>
                <w14:ligatures w14:val="none"/>
              </w:rPr>
              <w:t xml:space="preserve">mob. 29143253, e-pasts: </w:t>
            </w:r>
            <w:hyperlink r:id="rId78" w:history="1">
              <w:r w:rsidRPr="00C50E2B">
                <w:rPr>
                  <w:rFonts w:ascii="Times New Roman" w:hAnsi="Times New Roman" w:cs="Times New Roman"/>
                  <w:color w:val="000000" w:themeColor="text1"/>
                  <w:kern w:val="0"/>
                  <w14:ligatures w14:val="none"/>
                </w:rPr>
                <w:t>janis.freimanis@centrs.vmd.gov.lv</w:t>
              </w:r>
            </w:hyperlink>
          </w:p>
          <w:p w14:paraId="57D23D0D"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p>
          <w:p w14:paraId="377CFE54"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r w:rsidRPr="00C50E2B">
              <w:rPr>
                <w:rFonts w:ascii="Times New Roman" w:hAnsi="Times New Roman" w:cs="Times New Roman"/>
                <w:color w:val="000000" w:themeColor="text1"/>
                <w:kern w:val="0"/>
                <w14:ligatures w14:val="none"/>
              </w:rPr>
              <w:t xml:space="preserve">mob. 28334308, e-pasts: </w:t>
            </w:r>
            <w:hyperlink r:id="rId79" w:history="1">
              <w:r w:rsidRPr="00C50E2B">
                <w:rPr>
                  <w:rFonts w:ascii="Times New Roman" w:hAnsi="Times New Roman" w:cs="Times New Roman"/>
                  <w:color w:val="000000" w:themeColor="text1"/>
                  <w:kern w:val="0"/>
                  <w14:ligatures w14:val="none"/>
                </w:rPr>
                <w:t>janis.krumins@centrs.vmd.gov.lv</w:t>
              </w:r>
            </w:hyperlink>
          </w:p>
          <w:p w14:paraId="5135B7DA"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p>
        </w:tc>
      </w:tr>
      <w:tr w:rsidR="00C50E2B" w:rsidRPr="00C50E2B" w14:paraId="24942F9D" w14:textId="77777777" w:rsidTr="006B3213">
        <w:trPr>
          <w:cantSplit/>
        </w:trPr>
        <w:tc>
          <w:tcPr>
            <w:tcW w:w="1980" w:type="dxa"/>
          </w:tcPr>
          <w:p w14:paraId="33072F23" w14:textId="77777777" w:rsidR="00C50E2B" w:rsidRPr="00C50E2B" w:rsidRDefault="00C50E2B" w:rsidP="00C50E2B">
            <w:pPr>
              <w:widowControl w:val="0"/>
              <w:spacing w:after="0" w:line="240" w:lineRule="auto"/>
              <w:rPr>
                <w:rFonts w:ascii="Times New Roman" w:hAnsi="Times New Roman" w:cs="Times New Roman"/>
                <w:b/>
                <w:color w:val="000000" w:themeColor="text1"/>
                <w:kern w:val="0"/>
                <w14:ligatures w14:val="none"/>
              </w:rPr>
            </w:pPr>
            <w:r w:rsidRPr="00C50E2B">
              <w:rPr>
                <w:rFonts w:ascii="Times New Roman" w:hAnsi="Times New Roman" w:cs="Times New Roman"/>
                <w:b/>
                <w:color w:val="000000" w:themeColor="text1"/>
                <w:kern w:val="0"/>
                <w14:ligatures w14:val="none"/>
              </w:rPr>
              <w:t>Dobeles novada pašvaldības Centrālās pārvaldes Informācijas tehnoloģiju nodaļa</w:t>
            </w:r>
          </w:p>
        </w:tc>
        <w:tc>
          <w:tcPr>
            <w:tcW w:w="2135" w:type="dxa"/>
          </w:tcPr>
          <w:p w14:paraId="35A8276F"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r w:rsidRPr="00C50E2B">
              <w:rPr>
                <w:rFonts w:ascii="Times New Roman" w:hAnsi="Times New Roman" w:cs="Times New Roman"/>
                <w:color w:val="000000" w:themeColor="text1"/>
                <w:kern w:val="0"/>
                <w14:ligatures w14:val="none"/>
              </w:rPr>
              <w:t>Brīvības iela 15, Dobele, Dobeles novads, LV-3701</w:t>
            </w:r>
          </w:p>
        </w:tc>
        <w:tc>
          <w:tcPr>
            <w:tcW w:w="2684" w:type="dxa"/>
          </w:tcPr>
          <w:p w14:paraId="0EFD9F60" w14:textId="77777777" w:rsidR="00C50E2B" w:rsidRPr="00C50E2B" w:rsidRDefault="00C50E2B" w:rsidP="00C50E2B">
            <w:pPr>
              <w:widowControl w:val="0"/>
              <w:spacing w:after="0" w:line="240" w:lineRule="auto"/>
              <w:rPr>
                <w:rFonts w:ascii="Times New Roman" w:hAnsi="Times New Roman" w:cs="Times New Roman"/>
                <w:b/>
                <w:bCs/>
                <w:color w:val="000000" w:themeColor="text1"/>
                <w:kern w:val="0"/>
                <w14:ligatures w14:val="none"/>
              </w:rPr>
            </w:pPr>
            <w:r w:rsidRPr="00C50E2B">
              <w:rPr>
                <w:rFonts w:ascii="Times New Roman" w:hAnsi="Times New Roman" w:cs="Times New Roman"/>
                <w:color w:val="000000" w:themeColor="text1"/>
                <w:kern w:val="0"/>
                <w14:ligatures w14:val="none"/>
              </w:rPr>
              <w:t>Vecākais datortīklu administrators</w:t>
            </w:r>
            <w:r w:rsidRPr="00C50E2B">
              <w:rPr>
                <w:rFonts w:ascii="Times New Roman" w:hAnsi="Times New Roman" w:cs="Times New Roman"/>
                <w:b/>
                <w:bCs/>
                <w:color w:val="000000" w:themeColor="text1"/>
                <w:kern w:val="0"/>
                <w14:ligatures w14:val="none"/>
              </w:rPr>
              <w:t xml:space="preserve"> Aldis </w:t>
            </w:r>
            <w:proofErr w:type="spellStart"/>
            <w:r w:rsidRPr="00C50E2B">
              <w:rPr>
                <w:rFonts w:ascii="Times New Roman" w:hAnsi="Times New Roman" w:cs="Times New Roman"/>
                <w:b/>
                <w:bCs/>
                <w:color w:val="000000" w:themeColor="text1"/>
                <w:kern w:val="0"/>
                <w14:ligatures w14:val="none"/>
              </w:rPr>
              <w:t>Cigelnieks</w:t>
            </w:r>
            <w:proofErr w:type="spellEnd"/>
            <w:r w:rsidRPr="00C50E2B">
              <w:rPr>
                <w:rFonts w:ascii="Times New Roman" w:hAnsi="Times New Roman" w:cs="Times New Roman"/>
                <w:b/>
                <w:bCs/>
                <w:color w:val="000000" w:themeColor="text1"/>
                <w:kern w:val="0"/>
                <w14:ligatures w14:val="none"/>
              </w:rPr>
              <w:t xml:space="preserve"> – Svikulis</w:t>
            </w:r>
          </w:p>
        </w:tc>
        <w:tc>
          <w:tcPr>
            <w:tcW w:w="2977" w:type="dxa"/>
          </w:tcPr>
          <w:p w14:paraId="32D7D561"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r w:rsidRPr="00C50E2B">
              <w:rPr>
                <w:rFonts w:ascii="Times New Roman" w:hAnsi="Times New Roman" w:cs="Times New Roman"/>
                <w:color w:val="000000" w:themeColor="text1"/>
                <w:kern w:val="0"/>
                <w14:ligatures w14:val="none"/>
              </w:rPr>
              <w:t xml:space="preserve">mob.29205951 </w:t>
            </w:r>
          </w:p>
          <w:p w14:paraId="1D21CA39"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r w:rsidRPr="00C50E2B">
              <w:rPr>
                <w:rFonts w:ascii="Times New Roman" w:hAnsi="Times New Roman" w:cs="Times New Roman"/>
                <w:color w:val="000000" w:themeColor="text1"/>
                <w:kern w:val="0"/>
                <w14:ligatures w14:val="none"/>
              </w:rPr>
              <w:t xml:space="preserve">e-pasts: </w:t>
            </w:r>
            <w:hyperlink r:id="rId80" w:history="1">
              <w:r w:rsidRPr="00C50E2B">
                <w:rPr>
                  <w:rFonts w:ascii="Times New Roman" w:hAnsi="Times New Roman" w:cs="Times New Roman"/>
                  <w:color w:val="000000" w:themeColor="text1"/>
                  <w:kern w:val="0"/>
                  <w14:ligatures w14:val="none"/>
                </w:rPr>
                <w:t>aldis.svikulis@dobele.lv</w:t>
              </w:r>
            </w:hyperlink>
          </w:p>
          <w:p w14:paraId="3457BA55"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p>
        </w:tc>
      </w:tr>
      <w:tr w:rsidR="00C50E2B" w:rsidRPr="00C50E2B" w14:paraId="723CD2BD" w14:textId="77777777" w:rsidTr="006B3213">
        <w:trPr>
          <w:cantSplit/>
        </w:trPr>
        <w:tc>
          <w:tcPr>
            <w:tcW w:w="1980" w:type="dxa"/>
          </w:tcPr>
          <w:p w14:paraId="63F3609E" w14:textId="77777777" w:rsidR="00C50E2B" w:rsidRPr="00C50E2B" w:rsidRDefault="00C50E2B" w:rsidP="00C50E2B">
            <w:pPr>
              <w:widowControl w:val="0"/>
              <w:spacing w:after="0" w:line="240" w:lineRule="auto"/>
              <w:rPr>
                <w:rFonts w:ascii="Times New Roman" w:hAnsi="Times New Roman" w:cs="Times New Roman"/>
                <w:b/>
                <w:color w:val="000000" w:themeColor="text1"/>
                <w:kern w:val="0"/>
                <w14:ligatures w14:val="none"/>
              </w:rPr>
            </w:pPr>
            <w:r w:rsidRPr="00C50E2B">
              <w:rPr>
                <w:rFonts w:ascii="Times New Roman" w:hAnsi="Times New Roman" w:cs="Times New Roman"/>
                <w:b/>
                <w:color w:val="000000" w:themeColor="text1"/>
                <w:kern w:val="0"/>
                <w14:ligatures w14:val="none"/>
              </w:rPr>
              <w:t xml:space="preserve">Valsts vides dienesta Dienvidrietumu reģionālās vides pārvaldes </w:t>
            </w:r>
          </w:p>
        </w:tc>
        <w:tc>
          <w:tcPr>
            <w:tcW w:w="2135" w:type="dxa"/>
          </w:tcPr>
          <w:p w14:paraId="0ACE6B4A"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proofErr w:type="spellStart"/>
            <w:r w:rsidRPr="00C50E2B">
              <w:rPr>
                <w:rFonts w:ascii="Times New Roman" w:hAnsi="Times New Roman" w:cs="Times New Roman"/>
                <w:color w:val="000000" w:themeColor="text1"/>
                <w:kern w:val="0"/>
                <w14:ligatures w14:val="none"/>
              </w:rPr>
              <w:t>Kazarmes</w:t>
            </w:r>
            <w:proofErr w:type="spellEnd"/>
            <w:r w:rsidRPr="00C50E2B">
              <w:rPr>
                <w:rFonts w:ascii="Times New Roman" w:hAnsi="Times New Roman" w:cs="Times New Roman"/>
                <w:color w:val="000000" w:themeColor="text1"/>
                <w:kern w:val="0"/>
                <w14:ligatures w14:val="none"/>
              </w:rPr>
              <w:t xml:space="preserve"> iela 17a, Jelgava, LV-3007</w:t>
            </w:r>
          </w:p>
        </w:tc>
        <w:tc>
          <w:tcPr>
            <w:tcW w:w="2684" w:type="dxa"/>
          </w:tcPr>
          <w:p w14:paraId="2BF699DA"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r w:rsidRPr="00C50E2B">
              <w:rPr>
                <w:rFonts w:ascii="Times New Roman" w:hAnsi="Times New Roman" w:cs="Times New Roman"/>
                <w:color w:val="000000" w:themeColor="text1"/>
                <w:kern w:val="0"/>
                <w14:ligatures w14:val="none"/>
              </w:rPr>
              <w:t xml:space="preserve">Zemgales piesārņojuma kontroles daļas vecākā inspektore </w:t>
            </w:r>
            <w:r w:rsidRPr="00C50E2B">
              <w:rPr>
                <w:rFonts w:ascii="Times New Roman" w:hAnsi="Times New Roman" w:cs="Times New Roman"/>
                <w:b/>
                <w:bCs/>
                <w:color w:val="000000" w:themeColor="text1"/>
                <w:kern w:val="0"/>
                <w14:ligatures w14:val="none"/>
              </w:rPr>
              <w:t>Jana Krūmiņa</w:t>
            </w:r>
          </w:p>
        </w:tc>
        <w:tc>
          <w:tcPr>
            <w:tcW w:w="2977" w:type="dxa"/>
          </w:tcPr>
          <w:p w14:paraId="2E78FADE"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r w:rsidRPr="00C50E2B">
              <w:rPr>
                <w:rFonts w:ascii="Times New Roman" w:hAnsi="Times New Roman" w:cs="Times New Roman"/>
                <w:color w:val="000000" w:themeColor="text1"/>
                <w:kern w:val="0"/>
                <w14:ligatures w14:val="none"/>
              </w:rPr>
              <w:t>mob.29490044, e-pasts: jana.krumina@vvd.gov.lv</w:t>
            </w:r>
          </w:p>
        </w:tc>
      </w:tr>
    </w:tbl>
    <w:p w14:paraId="226D906D" w14:textId="77777777" w:rsidR="00C50E2B" w:rsidRPr="00C50E2B" w:rsidRDefault="00C50E2B" w:rsidP="00C50E2B">
      <w:pPr>
        <w:widowControl w:val="0"/>
        <w:spacing w:after="0" w:line="240" w:lineRule="auto"/>
        <w:rPr>
          <w:rFonts w:ascii="Times New Roman" w:hAnsi="Times New Roman" w:cs="Times New Roman"/>
          <w:b/>
          <w:color w:val="000000" w:themeColor="text1"/>
          <w:kern w:val="0"/>
          <w:sz w:val="16"/>
          <w:szCs w:val="16"/>
          <w14:ligatures w14:val="none"/>
        </w:rPr>
      </w:pPr>
    </w:p>
    <w:p w14:paraId="604A7180" w14:textId="77777777" w:rsidR="00C50E2B" w:rsidRPr="00C50E2B" w:rsidRDefault="00C50E2B" w:rsidP="00C50E2B">
      <w:pPr>
        <w:widowControl w:val="0"/>
        <w:spacing w:after="0" w:line="240" w:lineRule="auto"/>
        <w:rPr>
          <w:rFonts w:ascii="Times New Roman" w:hAnsi="Times New Roman" w:cs="Times New Roman"/>
          <w:b/>
          <w:color w:val="000000" w:themeColor="text1"/>
          <w:kern w:val="0"/>
          <w14:ligatures w14:val="none"/>
        </w:rPr>
      </w:pPr>
      <w:r w:rsidRPr="00C50E2B">
        <w:rPr>
          <w:rFonts w:ascii="Times New Roman" w:hAnsi="Times New Roman" w:cs="Times New Roman"/>
          <w:b/>
          <w:color w:val="000000" w:themeColor="text1"/>
          <w:kern w:val="0"/>
          <w14:ligatures w14:val="none"/>
        </w:rPr>
        <w:t>KOMISIJAS SEKRETĀRE:</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3"/>
        <w:gridCol w:w="2156"/>
        <w:gridCol w:w="2696"/>
        <w:gridCol w:w="2976"/>
      </w:tblGrid>
      <w:tr w:rsidR="00C50E2B" w:rsidRPr="00C50E2B" w14:paraId="5BFC8DE5" w14:textId="77777777" w:rsidTr="006B3213">
        <w:tc>
          <w:tcPr>
            <w:tcW w:w="1953" w:type="dxa"/>
          </w:tcPr>
          <w:p w14:paraId="22F1156B" w14:textId="77777777" w:rsidR="00C50E2B" w:rsidRPr="00C50E2B" w:rsidRDefault="00C50E2B" w:rsidP="00C50E2B">
            <w:pPr>
              <w:widowControl w:val="0"/>
              <w:spacing w:after="0" w:line="240" w:lineRule="auto"/>
              <w:rPr>
                <w:rFonts w:ascii="Times New Roman" w:hAnsi="Times New Roman" w:cs="Times New Roman"/>
                <w:b/>
                <w:color w:val="000000" w:themeColor="text1"/>
                <w:kern w:val="0"/>
                <w14:ligatures w14:val="none"/>
              </w:rPr>
            </w:pPr>
            <w:r w:rsidRPr="00C50E2B">
              <w:rPr>
                <w:rFonts w:ascii="Times New Roman" w:hAnsi="Times New Roman" w:cs="Times New Roman"/>
                <w:b/>
                <w:color w:val="000000" w:themeColor="text1"/>
                <w:kern w:val="0"/>
                <w14:ligatures w14:val="none"/>
              </w:rPr>
              <w:t>Dobeles novada pašvaldība</w:t>
            </w:r>
          </w:p>
        </w:tc>
        <w:tc>
          <w:tcPr>
            <w:tcW w:w="2156" w:type="dxa"/>
          </w:tcPr>
          <w:p w14:paraId="15CF5C27" w14:textId="77777777" w:rsidR="00C50E2B" w:rsidRPr="00C50E2B" w:rsidRDefault="00C50E2B" w:rsidP="00C50E2B">
            <w:pPr>
              <w:widowControl w:val="0"/>
              <w:spacing w:after="0" w:line="240" w:lineRule="auto"/>
              <w:rPr>
                <w:rFonts w:ascii="Times New Roman" w:hAnsi="Times New Roman" w:cs="Times New Roman"/>
                <w:color w:val="000000" w:themeColor="text1"/>
                <w:kern w:val="0"/>
                <w:lang w:eastAsia="et-EE"/>
                <w14:ligatures w14:val="none"/>
              </w:rPr>
            </w:pPr>
            <w:r w:rsidRPr="00C50E2B">
              <w:rPr>
                <w:rFonts w:ascii="Times New Roman" w:hAnsi="Times New Roman" w:cs="Times New Roman"/>
                <w:color w:val="000000" w:themeColor="text1"/>
                <w:kern w:val="0"/>
                <w:lang w:eastAsia="et-EE"/>
                <w14:ligatures w14:val="none"/>
              </w:rPr>
              <w:t>Brīvības iela 17, Dobele, Dobeles novads, LV-3701</w:t>
            </w:r>
          </w:p>
        </w:tc>
        <w:tc>
          <w:tcPr>
            <w:tcW w:w="2696" w:type="dxa"/>
          </w:tcPr>
          <w:p w14:paraId="4F0EF313"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r w:rsidRPr="00C50E2B">
              <w:rPr>
                <w:rFonts w:ascii="Times New Roman" w:hAnsi="Times New Roman" w:cs="Times New Roman"/>
                <w:color w:val="000000" w:themeColor="text1"/>
                <w:kern w:val="0"/>
                <w14:ligatures w14:val="none"/>
              </w:rPr>
              <w:t xml:space="preserve">Sekretāre </w:t>
            </w:r>
            <w:r w:rsidRPr="00C50E2B">
              <w:rPr>
                <w:rFonts w:ascii="Times New Roman" w:hAnsi="Times New Roman" w:cs="Times New Roman"/>
                <w:b/>
                <w:color w:val="000000" w:themeColor="text1"/>
                <w:kern w:val="0"/>
                <w14:ligatures w14:val="none"/>
              </w:rPr>
              <w:t xml:space="preserve">Daina </w:t>
            </w:r>
            <w:proofErr w:type="spellStart"/>
            <w:r w:rsidRPr="00C50E2B">
              <w:rPr>
                <w:rFonts w:ascii="Times New Roman" w:hAnsi="Times New Roman" w:cs="Times New Roman"/>
                <w:b/>
                <w:color w:val="000000" w:themeColor="text1"/>
                <w:kern w:val="0"/>
                <w14:ligatures w14:val="none"/>
              </w:rPr>
              <w:t>Poļikarpova</w:t>
            </w:r>
            <w:proofErr w:type="spellEnd"/>
          </w:p>
        </w:tc>
        <w:tc>
          <w:tcPr>
            <w:tcW w:w="2976" w:type="dxa"/>
          </w:tcPr>
          <w:p w14:paraId="0B8FEE81"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r w:rsidRPr="00C50E2B">
              <w:rPr>
                <w:rFonts w:ascii="Times New Roman" w:hAnsi="Times New Roman" w:cs="Times New Roman"/>
                <w:color w:val="000000" w:themeColor="text1"/>
                <w:kern w:val="0"/>
                <w14:ligatures w14:val="none"/>
              </w:rPr>
              <w:t>tel. 25427146;</w:t>
            </w:r>
            <w:r w:rsidRPr="00C50E2B">
              <w:rPr>
                <w:color w:val="000000" w:themeColor="text1"/>
                <w:kern w:val="0"/>
                <w14:ligatures w14:val="none"/>
              </w:rPr>
              <w:t xml:space="preserve"> tel.</w:t>
            </w:r>
            <w:r w:rsidRPr="00C50E2B">
              <w:rPr>
                <w:rFonts w:ascii="Times New Roman" w:hAnsi="Times New Roman" w:cs="Times New Roman"/>
                <w:color w:val="000000" w:themeColor="text1"/>
                <w:kern w:val="0"/>
                <w14:ligatures w14:val="none"/>
              </w:rPr>
              <w:t>63720940</w:t>
            </w:r>
          </w:p>
          <w:p w14:paraId="2BBD9319"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r w:rsidRPr="00C50E2B">
              <w:rPr>
                <w:rFonts w:ascii="Times New Roman" w:hAnsi="Times New Roman" w:cs="Times New Roman"/>
                <w:color w:val="000000" w:themeColor="text1"/>
                <w:kern w:val="0"/>
                <w14:ligatures w14:val="none"/>
              </w:rPr>
              <w:t xml:space="preserve">e-pasts: </w:t>
            </w:r>
            <w:hyperlink r:id="rId81" w:history="1">
              <w:r w:rsidRPr="00C50E2B">
                <w:rPr>
                  <w:rFonts w:ascii="Times New Roman" w:hAnsi="Times New Roman" w:cs="Times New Roman"/>
                  <w:color w:val="000000" w:themeColor="text1"/>
                  <w:kern w:val="0"/>
                  <w14:ligatures w14:val="none"/>
                </w:rPr>
                <w:t>daina.polikarpova@dobele.lv</w:t>
              </w:r>
            </w:hyperlink>
          </w:p>
          <w:p w14:paraId="22C0DD75"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p>
        </w:tc>
      </w:tr>
    </w:tbl>
    <w:p w14:paraId="02DC7378"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p>
    <w:p w14:paraId="5E467DEF" w14:textId="77777777" w:rsidR="00C50E2B" w:rsidRPr="00C50E2B" w:rsidRDefault="00C50E2B" w:rsidP="00C50E2B">
      <w:pPr>
        <w:widowControl w:val="0"/>
        <w:spacing w:after="0" w:line="240" w:lineRule="auto"/>
        <w:rPr>
          <w:rFonts w:ascii="Times New Roman" w:hAnsi="Times New Roman" w:cs="Times New Roman"/>
          <w:color w:val="000000" w:themeColor="text1"/>
          <w:kern w:val="0"/>
          <w14:ligatures w14:val="none"/>
        </w:rPr>
      </w:pPr>
    </w:p>
    <w:p w14:paraId="515A34A2" w14:textId="77777777" w:rsidR="00C50E2B" w:rsidRPr="00C50E2B" w:rsidRDefault="00C50E2B" w:rsidP="00C50E2B">
      <w:pPr>
        <w:widowControl w:val="0"/>
        <w:spacing w:after="0" w:line="240" w:lineRule="auto"/>
        <w:rPr>
          <w:rFonts w:ascii="Times New Roman" w:hAnsi="Times New Roman" w:cs="Times New Roman"/>
          <w:kern w:val="0"/>
          <w14:ligatures w14:val="none"/>
        </w:rPr>
      </w:pPr>
    </w:p>
    <w:p w14:paraId="0CA21088" w14:textId="77777777" w:rsidR="00C50E2B" w:rsidRPr="00C50E2B" w:rsidRDefault="00C50E2B" w:rsidP="00C50E2B">
      <w:pPr>
        <w:widowControl w:val="0"/>
        <w:spacing w:after="0" w:line="240" w:lineRule="auto"/>
        <w:rPr>
          <w:rFonts w:ascii="Times New Roman" w:hAnsi="Times New Roman" w:cs="Times New Roman"/>
          <w:kern w:val="0"/>
          <w14:ligatures w14:val="none"/>
        </w:rPr>
      </w:pPr>
    </w:p>
    <w:p w14:paraId="4060F78A" w14:textId="77777777" w:rsidR="00C50E2B" w:rsidRPr="00C50E2B" w:rsidRDefault="00C50E2B" w:rsidP="00C50E2B">
      <w:pPr>
        <w:widowControl w:val="0"/>
        <w:spacing w:after="0" w:line="240" w:lineRule="auto"/>
        <w:rPr>
          <w:rFonts w:ascii="Times New Roman" w:hAnsi="Times New Roman" w:cs="Times New Roman"/>
          <w:kern w:val="0"/>
          <w14:ligatures w14:val="none"/>
        </w:rPr>
      </w:pPr>
    </w:p>
    <w:p w14:paraId="63054392" w14:textId="77777777" w:rsidR="00C50E2B" w:rsidRPr="00C50E2B" w:rsidRDefault="00C50E2B" w:rsidP="00C50E2B">
      <w:pPr>
        <w:widowControl w:val="0"/>
        <w:spacing w:after="0" w:line="240" w:lineRule="auto"/>
        <w:rPr>
          <w:rFonts w:ascii="Times New Roman" w:hAnsi="Times New Roman" w:cs="Times New Roman"/>
          <w:kern w:val="0"/>
          <w14:ligatures w14:val="none"/>
        </w:rPr>
      </w:pPr>
    </w:p>
    <w:p w14:paraId="5BFE1B18" w14:textId="77777777" w:rsidR="00C50E2B" w:rsidRPr="00C50E2B" w:rsidRDefault="00C50E2B" w:rsidP="00C50E2B">
      <w:pPr>
        <w:widowControl w:val="0"/>
        <w:spacing w:after="0" w:line="240" w:lineRule="auto"/>
        <w:rPr>
          <w:rFonts w:ascii="Times New Roman" w:hAnsi="Times New Roman" w:cs="Times New Roman"/>
          <w:kern w:val="0"/>
          <w14:ligatures w14:val="none"/>
        </w:rPr>
      </w:pPr>
    </w:p>
    <w:p w14:paraId="3E624681" w14:textId="77777777" w:rsidR="00C50E2B" w:rsidRPr="00C50E2B" w:rsidRDefault="00C50E2B" w:rsidP="00C50E2B">
      <w:pPr>
        <w:widowControl w:val="0"/>
        <w:spacing w:after="0" w:line="240" w:lineRule="auto"/>
        <w:rPr>
          <w:rFonts w:ascii="Times New Roman" w:hAnsi="Times New Roman" w:cs="Times New Roman"/>
          <w:kern w:val="0"/>
          <w14:ligatures w14:val="none"/>
        </w:rPr>
      </w:pPr>
    </w:p>
    <w:p w14:paraId="5B379416" w14:textId="77777777" w:rsidR="00C50E2B" w:rsidRPr="00C50E2B" w:rsidRDefault="00C50E2B" w:rsidP="00C50E2B">
      <w:pPr>
        <w:widowControl w:val="0"/>
        <w:spacing w:after="0" w:line="240" w:lineRule="auto"/>
        <w:rPr>
          <w:rFonts w:ascii="Times New Roman" w:hAnsi="Times New Roman" w:cs="Times New Roman"/>
          <w:kern w:val="0"/>
          <w14:ligatures w14:val="none"/>
        </w:rPr>
      </w:pPr>
    </w:p>
    <w:p w14:paraId="7E38E5EE" w14:textId="77777777" w:rsidR="00C50E2B" w:rsidRPr="00C50E2B" w:rsidRDefault="00C50E2B" w:rsidP="00C50E2B">
      <w:pPr>
        <w:widowControl w:val="0"/>
        <w:spacing w:after="0" w:line="240" w:lineRule="auto"/>
        <w:rPr>
          <w:rFonts w:ascii="Times New Roman" w:hAnsi="Times New Roman" w:cs="Times New Roman"/>
          <w:kern w:val="0"/>
          <w14:ligatures w14:val="none"/>
        </w:rPr>
      </w:pPr>
    </w:p>
    <w:p w14:paraId="67D9E8C6" w14:textId="77777777" w:rsidR="00C50E2B" w:rsidRPr="00C50E2B" w:rsidRDefault="00C50E2B" w:rsidP="00C50E2B">
      <w:pPr>
        <w:widowControl w:val="0"/>
        <w:spacing w:after="0" w:line="240" w:lineRule="auto"/>
        <w:rPr>
          <w:rFonts w:ascii="Times New Roman" w:hAnsi="Times New Roman" w:cs="Times New Roman"/>
          <w:kern w:val="0"/>
          <w14:ligatures w14:val="none"/>
        </w:rPr>
      </w:pPr>
    </w:p>
    <w:p w14:paraId="2DC3E3F3" w14:textId="77777777" w:rsidR="00C50E2B" w:rsidRPr="00C50E2B" w:rsidRDefault="00C50E2B" w:rsidP="00C50E2B">
      <w:pPr>
        <w:widowControl w:val="0"/>
        <w:spacing w:after="0" w:line="240" w:lineRule="auto"/>
        <w:rPr>
          <w:rFonts w:ascii="Times New Roman" w:hAnsi="Times New Roman" w:cs="Times New Roman"/>
          <w:kern w:val="0"/>
          <w14:ligatures w14:val="none"/>
        </w:rPr>
      </w:pPr>
    </w:p>
    <w:p w14:paraId="4F0CA9F5" w14:textId="77777777" w:rsidR="00C50E2B" w:rsidRPr="00C50E2B" w:rsidRDefault="00C50E2B" w:rsidP="00C50E2B">
      <w:pPr>
        <w:widowControl w:val="0"/>
        <w:spacing w:after="0" w:line="240" w:lineRule="auto"/>
        <w:rPr>
          <w:rFonts w:ascii="Times New Roman" w:hAnsi="Times New Roman" w:cs="Times New Roman"/>
          <w:kern w:val="0"/>
          <w14:ligatures w14:val="none"/>
        </w:rPr>
      </w:pPr>
    </w:p>
    <w:p w14:paraId="33E0FD30" w14:textId="77777777" w:rsidR="00C50E2B" w:rsidRPr="00C50E2B" w:rsidRDefault="00C50E2B" w:rsidP="00C50E2B">
      <w:pPr>
        <w:widowControl w:val="0"/>
        <w:spacing w:after="0" w:line="240" w:lineRule="auto"/>
        <w:rPr>
          <w:rFonts w:ascii="Times New Roman" w:hAnsi="Times New Roman" w:cs="Times New Roman"/>
          <w:kern w:val="0"/>
          <w14:ligatures w14:val="none"/>
        </w:rPr>
      </w:pPr>
    </w:p>
    <w:p w14:paraId="595DE477" w14:textId="77777777" w:rsidR="00C50E2B" w:rsidRPr="00C50E2B" w:rsidRDefault="00C50E2B" w:rsidP="00C50E2B">
      <w:pPr>
        <w:widowControl w:val="0"/>
        <w:spacing w:after="0" w:line="240" w:lineRule="auto"/>
        <w:rPr>
          <w:rFonts w:ascii="Times New Roman" w:hAnsi="Times New Roman" w:cs="Times New Roman"/>
          <w:kern w:val="0"/>
          <w14:ligatures w14:val="none"/>
        </w:rPr>
      </w:pPr>
    </w:p>
    <w:p w14:paraId="021294C2" w14:textId="77777777" w:rsidR="00C50E2B" w:rsidRPr="00C50E2B" w:rsidRDefault="00C50E2B" w:rsidP="00C50E2B">
      <w:pPr>
        <w:widowControl w:val="0"/>
        <w:spacing w:after="0" w:line="240" w:lineRule="auto"/>
        <w:rPr>
          <w:rFonts w:ascii="Times New Roman" w:hAnsi="Times New Roman" w:cs="Times New Roman"/>
          <w:kern w:val="0"/>
          <w14:ligatures w14:val="none"/>
        </w:rPr>
      </w:pPr>
    </w:p>
    <w:p w14:paraId="1DE17CB1" w14:textId="77777777" w:rsidR="00C50E2B" w:rsidRPr="00C50E2B" w:rsidRDefault="00C50E2B" w:rsidP="00C50E2B">
      <w:pPr>
        <w:widowControl w:val="0"/>
        <w:spacing w:after="0" w:line="240" w:lineRule="auto"/>
        <w:rPr>
          <w:rFonts w:ascii="Times New Roman" w:hAnsi="Times New Roman" w:cs="Times New Roman"/>
          <w:kern w:val="0"/>
          <w14:ligatures w14:val="none"/>
        </w:rPr>
      </w:pPr>
    </w:p>
    <w:p w14:paraId="411FE1CF" w14:textId="77777777" w:rsidR="00C50E2B" w:rsidRPr="00C50E2B" w:rsidRDefault="00C50E2B" w:rsidP="00C50E2B">
      <w:pPr>
        <w:widowControl w:val="0"/>
        <w:spacing w:after="0" w:line="240" w:lineRule="auto"/>
        <w:rPr>
          <w:rFonts w:ascii="Times New Roman" w:hAnsi="Times New Roman" w:cs="Times New Roman"/>
          <w:kern w:val="0"/>
          <w14:ligatures w14:val="none"/>
        </w:rPr>
      </w:pPr>
    </w:p>
    <w:p w14:paraId="7F2691D8" w14:textId="77777777" w:rsidR="00C50E2B" w:rsidRPr="00C50E2B" w:rsidRDefault="00C50E2B" w:rsidP="00C50E2B">
      <w:pPr>
        <w:widowControl w:val="0"/>
        <w:suppressAutoHyphens/>
        <w:spacing w:after="0" w:line="240" w:lineRule="auto"/>
        <w:ind w:left="851"/>
        <w:jc w:val="right"/>
        <w:rPr>
          <w:rFonts w:ascii="Times New Roman" w:hAnsi="Times New Roman" w:cs="Times New Roman"/>
          <w:b/>
          <w:kern w:val="0"/>
          <w:lang w:eastAsia="ar-SA"/>
          <w14:ligatures w14:val="none"/>
        </w:rPr>
      </w:pPr>
      <w:r w:rsidRPr="00C50E2B">
        <w:rPr>
          <w:rFonts w:ascii="Times New Roman" w:hAnsi="Times New Roman" w:cs="Times New Roman"/>
          <w:b/>
          <w:kern w:val="0"/>
          <w:lang w:eastAsia="ar-SA"/>
          <w14:ligatures w14:val="none"/>
        </w:rPr>
        <w:t>3. pielikums</w:t>
      </w:r>
    </w:p>
    <w:p w14:paraId="05B60EE6" w14:textId="77777777" w:rsidR="00C50E2B" w:rsidRPr="00C50E2B" w:rsidRDefault="00C50E2B" w:rsidP="00C50E2B">
      <w:pPr>
        <w:widowControl w:val="0"/>
        <w:spacing w:after="0" w:line="240" w:lineRule="auto"/>
        <w:jc w:val="right"/>
        <w:rPr>
          <w:rFonts w:ascii="Times New Roman" w:hAnsi="Times New Roman" w:cs="Times New Roman"/>
          <w:b/>
          <w:kern w:val="0"/>
          <w:lang w:eastAsia="ar-SA"/>
          <w14:ligatures w14:val="none"/>
        </w:rPr>
      </w:pPr>
    </w:p>
    <w:p w14:paraId="346631BF" w14:textId="77777777" w:rsidR="00C50E2B" w:rsidRPr="00C50E2B" w:rsidRDefault="00C50E2B" w:rsidP="00C50E2B">
      <w:pPr>
        <w:widowControl w:val="0"/>
        <w:spacing w:after="0" w:line="240" w:lineRule="auto"/>
        <w:jc w:val="center"/>
        <w:rPr>
          <w:rFonts w:ascii="Times New Roman" w:hAnsi="Times New Roman" w:cs="Times New Roman"/>
          <w:b/>
          <w:kern w:val="0"/>
          <w:sz w:val="28"/>
          <w:szCs w:val="28"/>
          <w14:ligatures w14:val="none"/>
        </w:rPr>
      </w:pPr>
      <w:r w:rsidRPr="00C50E2B">
        <w:rPr>
          <w:rFonts w:ascii="Times New Roman" w:hAnsi="Times New Roman" w:cs="Times New Roman"/>
          <w:b/>
          <w:kern w:val="0"/>
          <w:sz w:val="28"/>
          <w:szCs w:val="28"/>
          <w14:ligatures w14:val="none"/>
        </w:rPr>
        <w:t>Katastrofu pārvaldīšanā iesaistāmo institūciju apziņošanas shēma</w:t>
      </w:r>
    </w:p>
    <w:p w14:paraId="4F8F3BF6" w14:textId="77777777" w:rsidR="00C50E2B" w:rsidRPr="00C50E2B" w:rsidRDefault="00C50E2B" w:rsidP="00C50E2B">
      <w:pPr>
        <w:widowControl w:val="0"/>
        <w:spacing w:after="0" w:line="240" w:lineRule="auto"/>
        <w:rPr>
          <w:rFonts w:ascii="Times New Roman" w:hAnsi="Times New Roman" w:cs="Times New Roman"/>
          <w:b/>
          <w:kern w:val="0"/>
          <w:sz w:val="28"/>
          <w:szCs w:val="28"/>
          <w14:ligatures w14:val="none"/>
        </w:rPr>
      </w:pPr>
      <w:r w:rsidRPr="00C50E2B">
        <w:rPr>
          <w:rFonts w:ascii="Times New Roman" w:hAnsi="Times New Roman" w:cs="Times New Roman"/>
          <w:noProof/>
          <w:kern w:val="0"/>
          <w:lang w:eastAsia="lv-LV"/>
          <w14:ligatures w14:val="none"/>
        </w:rPr>
        <mc:AlternateContent>
          <mc:Choice Requires="wps">
            <w:drawing>
              <wp:anchor distT="0" distB="0" distL="114935" distR="114935" simplePos="0" relativeHeight="251745280" behindDoc="0" locked="0" layoutInCell="1" allowOverlap="1" wp14:anchorId="476DFCCF" wp14:editId="61885B14">
                <wp:simplePos x="0" y="0"/>
                <wp:positionH relativeFrom="column">
                  <wp:posOffset>1457325</wp:posOffset>
                </wp:positionH>
                <wp:positionV relativeFrom="paragraph">
                  <wp:posOffset>135255</wp:posOffset>
                </wp:positionV>
                <wp:extent cx="2105025" cy="419100"/>
                <wp:effectExtent l="0" t="0" r="28575" b="19050"/>
                <wp:wrapNone/>
                <wp:docPr id="135"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105025" cy="419100"/>
                        </a:xfrm>
                        <a:prstGeom prst="rect">
                          <a:avLst/>
                        </a:prstGeom>
                        <a:solidFill>
                          <a:srgbClr val="FFFFFF"/>
                        </a:solidFill>
                        <a:ln w="6350">
                          <a:solidFill>
                            <a:srgbClr val="000000"/>
                          </a:solidFill>
                          <a:miter lim="800000"/>
                          <a:headEnd/>
                          <a:tailEnd/>
                        </a:ln>
                      </wps:spPr>
                      <wps:txbx>
                        <w:txbxContent>
                          <w:p w14:paraId="5F867AC9" w14:textId="77777777" w:rsidR="00C50E2B" w:rsidRDefault="00C50E2B" w:rsidP="00C50E2B">
                            <w:pPr>
                              <w:jc w:val="center"/>
                            </w:pPr>
                            <w:r>
                              <w:t>Informācija no notikuma vietas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DFCCF" id="Tekstlodziņš 1" o:spid="_x0000_s1042" type="#_x0000_t202" style="position:absolute;margin-left:114.75pt;margin-top:10.65pt;width:165.75pt;height:33pt;flip:y;z-index:2517452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" strokeweight=".5pt">
                <v:textbox inset="7.45pt,3.85pt,7.45pt,3.85pt">
                  <w:txbxContent>
                    <w:p w14:paraId="5F867AC9" w14:textId="77777777" w:rsidR="00C50E2B" w:rsidRDefault="00C50E2B" w:rsidP="00C50E2B">
                      <w:pPr>
                        <w:jc w:val="center"/>
                      </w:pPr>
                      <w:r>
                        <w:t>Informācija no notikuma vietas</w:t>
                      </w:r>
                    </w:p>
                  </w:txbxContent>
                </v:textbox>
              </v:shape>
            </w:pict>
          </mc:Fallback>
        </mc:AlternateContent>
      </w:r>
      <w:r w:rsidRPr="00C50E2B">
        <w:rPr>
          <w:rFonts w:ascii="Times New Roman" w:hAnsi="Times New Roman" w:cs="Times New Roman"/>
          <w:noProof/>
          <w:kern w:val="0"/>
          <w:lang w:eastAsia="lv-LV"/>
          <w14:ligatures w14:val="none"/>
        </w:rPr>
        <mc:AlternateContent>
          <mc:Choice Requires="wps">
            <w:drawing>
              <wp:anchor distT="0" distB="0" distL="114300" distR="114300" simplePos="0" relativeHeight="251742208" behindDoc="0" locked="0" layoutInCell="1" allowOverlap="1" wp14:anchorId="471AEBDA" wp14:editId="6ED6DF03">
                <wp:simplePos x="0" y="0"/>
                <wp:positionH relativeFrom="column">
                  <wp:posOffset>2581275</wp:posOffset>
                </wp:positionH>
                <wp:positionV relativeFrom="paragraph">
                  <wp:posOffset>137160</wp:posOffset>
                </wp:positionV>
                <wp:extent cx="0" cy="473710"/>
                <wp:effectExtent l="76200" t="0" r="57150" b="59690"/>
                <wp:wrapNone/>
                <wp:docPr id="108" name="Taisns savienotājs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371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D2BD2" id="Taisns savienotājs 28"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25pt,10.8pt" to="203.2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" strokeweight=".26mm">
                <v:stroke endarrow="block" joinstyle="miter"/>
              </v:line>
            </w:pict>
          </mc:Fallback>
        </mc:AlternateContent>
      </w:r>
    </w:p>
    <w:p w14:paraId="44FC2276" w14:textId="77777777" w:rsidR="00C50E2B" w:rsidRPr="00C50E2B" w:rsidRDefault="00C50E2B" w:rsidP="00C50E2B">
      <w:pPr>
        <w:widowControl w:val="0"/>
        <w:spacing w:after="0" w:line="240" w:lineRule="auto"/>
        <w:rPr>
          <w:rFonts w:ascii="Times New Roman" w:hAnsi="Times New Roman" w:cs="Times New Roman"/>
          <w:b/>
          <w:kern w:val="0"/>
          <w:sz w:val="28"/>
          <w:szCs w:val="28"/>
          <w14:ligatures w14:val="none"/>
        </w:rPr>
      </w:pPr>
    </w:p>
    <w:p w14:paraId="17C2D765" w14:textId="77777777" w:rsidR="00C50E2B" w:rsidRPr="00C50E2B" w:rsidRDefault="00C50E2B" w:rsidP="00C50E2B">
      <w:pPr>
        <w:widowControl w:val="0"/>
        <w:spacing w:after="0" w:line="240" w:lineRule="auto"/>
        <w:rPr>
          <w:rFonts w:ascii="Times New Roman" w:hAnsi="Times New Roman" w:cs="Times New Roman"/>
          <w:b/>
          <w:kern w:val="0"/>
          <w:sz w:val="28"/>
          <w:szCs w:val="28"/>
          <w14:ligatures w14:val="none"/>
        </w:rPr>
      </w:pPr>
    </w:p>
    <w:p w14:paraId="28CDFEF5" w14:textId="77777777" w:rsidR="00C50E2B" w:rsidRPr="00C50E2B" w:rsidRDefault="00C50E2B" w:rsidP="00C50E2B">
      <w:pPr>
        <w:widowControl w:val="0"/>
        <w:spacing w:after="0" w:line="240" w:lineRule="auto"/>
        <w:rPr>
          <w:rFonts w:ascii="Times New Roman" w:hAnsi="Times New Roman" w:cs="Times New Roman"/>
          <w:b/>
          <w:kern w:val="0"/>
          <w:sz w:val="28"/>
          <w:szCs w:val="28"/>
          <w14:ligatures w14:val="none"/>
        </w:rPr>
      </w:pPr>
    </w:p>
    <w:p w14:paraId="01BAB880" w14:textId="77777777" w:rsidR="00C50E2B" w:rsidRPr="00C50E2B" w:rsidRDefault="00C50E2B" w:rsidP="00C50E2B">
      <w:pPr>
        <w:widowControl w:val="0"/>
        <w:spacing w:after="0" w:line="240" w:lineRule="auto"/>
        <w:rPr>
          <w:rFonts w:ascii="Times New Roman" w:hAnsi="Times New Roman" w:cs="Times New Roman"/>
          <w:b/>
          <w:kern w:val="0"/>
          <w:sz w:val="28"/>
          <w:szCs w:val="28"/>
          <w14:ligatures w14:val="none"/>
        </w:rPr>
      </w:pPr>
      <w:r w:rsidRPr="00C50E2B">
        <w:rPr>
          <w:rFonts w:ascii="Times New Roman" w:hAnsi="Times New Roman" w:cs="Times New Roman"/>
          <w:b/>
          <w:noProof/>
          <w:kern w:val="0"/>
          <w:sz w:val="28"/>
          <w:szCs w:val="28"/>
          <w:lang w:eastAsia="lv-LV"/>
          <w14:ligatures w14:val="none"/>
        </w:rPr>
        <mc:AlternateContent>
          <mc:Choice Requires="wps">
            <w:drawing>
              <wp:anchor distT="0" distB="0" distL="114935" distR="114935" simplePos="0" relativeHeight="251743232" behindDoc="0" locked="0" layoutInCell="1" allowOverlap="1" wp14:anchorId="4436679B" wp14:editId="76318656">
                <wp:simplePos x="0" y="0"/>
                <wp:positionH relativeFrom="column">
                  <wp:posOffset>666750</wp:posOffset>
                </wp:positionH>
                <wp:positionV relativeFrom="paragraph">
                  <wp:posOffset>4026535</wp:posOffset>
                </wp:positionV>
                <wp:extent cx="1226820" cy="1019175"/>
                <wp:effectExtent l="0" t="0" r="11430" b="28575"/>
                <wp:wrapNone/>
                <wp:docPr id="133" name="Tekstlodziņš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1019175"/>
                        </a:xfrm>
                        <a:prstGeom prst="rect">
                          <a:avLst/>
                        </a:prstGeom>
                        <a:solidFill>
                          <a:srgbClr val="FFFFFF"/>
                        </a:solidFill>
                        <a:ln w="6350">
                          <a:solidFill>
                            <a:srgbClr val="000000"/>
                          </a:solidFill>
                          <a:miter lim="800000"/>
                          <a:headEnd/>
                          <a:tailEnd/>
                        </a:ln>
                      </wps:spPr>
                      <wps:txbx>
                        <w:txbxContent>
                          <w:p w14:paraId="452160AA" w14:textId="77777777" w:rsidR="00C50E2B" w:rsidRDefault="00C50E2B" w:rsidP="00C50E2B">
                            <w:pPr>
                              <w:spacing w:after="0"/>
                              <w:jc w:val="center"/>
                            </w:pPr>
                            <w:r>
                              <w:t>Zemgales virsmežniecības Dobeles nodaļa</w:t>
                            </w:r>
                          </w:p>
                          <w:p w14:paraId="2C8625F6" w14:textId="77777777" w:rsidR="00C50E2B" w:rsidRDefault="00C50E2B" w:rsidP="00C50E2B">
                            <w:pPr>
                              <w:spacing w:after="0"/>
                              <w:jc w:val="center"/>
                            </w:pPr>
                            <w:r>
                              <w:t>mob.</w:t>
                            </w:r>
                            <w:r w:rsidRPr="00F542FD">
                              <w:t xml:space="preserve"> </w:t>
                            </w:r>
                            <w:r>
                              <w:t>29143253;</w:t>
                            </w:r>
                          </w:p>
                          <w:p w14:paraId="316B1DCB" w14:textId="77777777" w:rsidR="00C50E2B" w:rsidRDefault="00C50E2B" w:rsidP="00C50E2B">
                            <w:pPr>
                              <w:spacing w:after="0"/>
                              <w:jc w:val="center"/>
                            </w:pPr>
                            <w:r>
                              <w:t>28334308</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6679B" id="Tekstlodziņš 3" o:spid="_x0000_s1043" type="#_x0000_t202" style="position:absolute;margin-left:52.5pt;margin-top:317.05pt;width:96.6pt;height:80.25pt;z-index:2517432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" strokeweight=".5pt">
                <v:textbox inset="7.45pt,3.85pt,7.45pt,3.85pt">
                  <w:txbxContent>
                    <w:p w14:paraId="452160AA" w14:textId="77777777" w:rsidR="00C50E2B" w:rsidRDefault="00C50E2B" w:rsidP="00C50E2B">
                      <w:pPr>
                        <w:spacing w:after="0"/>
                        <w:jc w:val="center"/>
                      </w:pPr>
                      <w:r>
                        <w:t>Zemgales virsmežniecības Dobeles nodaļa</w:t>
                      </w:r>
                    </w:p>
                    <w:p w14:paraId="2C8625F6" w14:textId="77777777" w:rsidR="00C50E2B" w:rsidRDefault="00C50E2B" w:rsidP="00C50E2B">
                      <w:pPr>
                        <w:spacing w:after="0"/>
                        <w:jc w:val="center"/>
                      </w:pPr>
                      <w:r>
                        <w:t>mob.</w:t>
                      </w:r>
                      <w:r w:rsidRPr="00F542FD">
                        <w:t xml:space="preserve"> </w:t>
                      </w:r>
                      <w:r>
                        <w:t>29143253;</w:t>
                      </w:r>
                    </w:p>
                    <w:p w14:paraId="316B1DCB" w14:textId="77777777" w:rsidR="00C50E2B" w:rsidRDefault="00C50E2B" w:rsidP="00C50E2B">
                      <w:pPr>
                        <w:spacing w:after="0"/>
                        <w:jc w:val="center"/>
                      </w:pPr>
                      <w:r>
                        <w:t>28334308</w:t>
                      </w:r>
                    </w:p>
                  </w:txbxContent>
                </v:textbox>
              </v:shape>
            </w:pict>
          </mc:Fallback>
        </mc:AlternateContent>
      </w:r>
      <w:r w:rsidRPr="00C50E2B">
        <w:rPr>
          <w:rFonts w:ascii="Times New Roman" w:hAnsi="Times New Roman" w:cs="Times New Roman"/>
          <w:noProof/>
          <w:kern w:val="0"/>
          <w14:ligatures w14:val="none"/>
        </w:rPr>
        <mc:AlternateContent>
          <mc:Choice Requires="wps">
            <w:drawing>
              <wp:anchor distT="0" distB="0" distL="114300" distR="114300" simplePos="0" relativeHeight="251748352" behindDoc="0" locked="0" layoutInCell="1" allowOverlap="1" wp14:anchorId="64FB9A0F" wp14:editId="2352255E">
                <wp:simplePos x="0" y="0"/>
                <wp:positionH relativeFrom="column">
                  <wp:posOffset>3600450</wp:posOffset>
                </wp:positionH>
                <wp:positionV relativeFrom="paragraph">
                  <wp:posOffset>2350867</wp:posOffset>
                </wp:positionV>
                <wp:extent cx="0" cy="1694718"/>
                <wp:effectExtent l="76200" t="0" r="57150" b="58420"/>
                <wp:wrapNone/>
                <wp:docPr id="6285545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4718"/>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194E1EE5" id="Line 16" o:spid="_x0000_s1026" style="position:absolute;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3.5pt,185.1pt" to="283.5pt,3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" strokeweight=".26mm">
                <v:stroke endarrow="block" joinstyle="miter"/>
              </v:line>
            </w:pict>
          </mc:Fallback>
        </mc:AlternateContent>
      </w:r>
      <w:r w:rsidRPr="00C50E2B">
        <w:rPr>
          <w:rFonts w:ascii="Times New Roman" w:hAnsi="Times New Roman" w:cs="Times New Roman"/>
          <w:noProof/>
          <w:kern w:val="0"/>
          <w14:ligatures w14:val="none"/>
        </w:rPr>
        <mc:AlternateContent>
          <mc:Choice Requires="wps">
            <w:drawing>
              <wp:anchor distT="0" distB="0" distL="114300" distR="114300" simplePos="0" relativeHeight="251747328" behindDoc="0" locked="0" layoutInCell="1" allowOverlap="1" wp14:anchorId="21703A8D" wp14:editId="6982FDED">
                <wp:simplePos x="0" y="0"/>
                <wp:positionH relativeFrom="column">
                  <wp:posOffset>2959677</wp:posOffset>
                </wp:positionH>
                <wp:positionV relativeFrom="paragraph">
                  <wp:posOffset>4003040</wp:posOffset>
                </wp:positionV>
                <wp:extent cx="1376219" cy="981075"/>
                <wp:effectExtent l="0" t="0" r="14605" b="28575"/>
                <wp:wrapNone/>
                <wp:docPr id="1800474629" name="Rectangle 57"/>
                <wp:cNvGraphicFramePr/>
                <a:graphic xmlns:a="http://schemas.openxmlformats.org/drawingml/2006/main">
                  <a:graphicData uri="http://schemas.microsoft.com/office/word/2010/wordprocessingShape">
                    <wps:wsp>
                      <wps:cNvSpPr/>
                      <wps:spPr>
                        <a:xfrm>
                          <a:off x="0" y="0"/>
                          <a:ext cx="1376219" cy="9810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562BCE6" w14:textId="77777777" w:rsidR="00C50E2B" w:rsidRDefault="00C50E2B" w:rsidP="00C50E2B">
                            <w:pPr>
                              <w:jc w:val="center"/>
                            </w:pPr>
                            <w:r>
                              <w:t>Valsts vides dienesta Dienvidrietumu reģionālā vides pārvalde mob. 29490044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03A8D" id="Rectangle 57" o:spid="_x0000_s1044" style="position:absolute;margin-left:233.05pt;margin-top:315.2pt;width:108.35pt;height:77.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" fillcolor="window" strokecolor="windowText" strokeweight="1pt">
                <v:textbox>
                  <w:txbxContent>
                    <w:p w14:paraId="7562BCE6" w14:textId="77777777" w:rsidR="00C50E2B" w:rsidRDefault="00C50E2B" w:rsidP="00C50E2B">
                      <w:pPr>
                        <w:jc w:val="center"/>
                      </w:pPr>
                      <w:r>
                        <w:t>Valsts vides dienesta Dienvidrietumu reģionālā vides pārvalde mob. 29490044</w:t>
                      </w:r>
                    </w:p>
                  </w:txbxContent>
                </v:textbox>
              </v:rect>
            </w:pict>
          </mc:Fallback>
        </mc:AlternateContent>
      </w:r>
      <w:r w:rsidRPr="00C50E2B">
        <w:rPr>
          <w:rFonts w:ascii="Times New Roman" w:hAnsi="Times New Roman" w:cs="Times New Roman"/>
          <w:noProof/>
          <w:kern w:val="0"/>
          <w14:ligatures w14:val="none"/>
        </w:rPr>
        <mc:AlternateContent>
          <mc:Choice Requires="wps">
            <w:drawing>
              <wp:anchor distT="0" distB="0" distL="114300" distR="114300" simplePos="0" relativeHeight="251746304" behindDoc="0" locked="0" layoutInCell="1" allowOverlap="1" wp14:anchorId="61544A9B" wp14:editId="79BF1085">
                <wp:simplePos x="0" y="0"/>
                <wp:positionH relativeFrom="column">
                  <wp:posOffset>1489850</wp:posOffset>
                </wp:positionH>
                <wp:positionV relativeFrom="paragraph">
                  <wp:posOffset>1902460</wp:posOffset>
                </wp:positionV>
                <wp:extent cx="2447150" cy="0"/>
                <wp:effectExtent l="38100" t="76200" r="0" b="95250"/>
                <wp:wrapNone/>
                <wp:docPr id="26417580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47150" cy="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18F84177" id="Line 8" o:spid="_x0000_s1026" style="position:absolute;flip:x;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7.3pt,149.8pt" to="310pt,1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" strokeweight=".26mm">
                <v:stroke endarrow="block" joinstyle="miter"/>
              </v:line>
            </w:pict>
          </mc:Fallback>
        </mc:AlternateContent>
      </w:r>
      <w:r w:rsidRPr="00C50E2B">
        <w:rPr>
          <w:rFonts w:ascii="Times New Roman" w:hAnsi="Times New Roman" w:cs="Times New Roman"/>
          <w:noProof/>
          <w:kern w:val="0"/>
          <w:lang w:eastAsia="lv-LV"/>
          <w14:ligatures w14:val="none"/>
        </w:rPr>
        <mc:AlternateContent>
          <mc:Choice Requires="wpg">
            <w:drawing>
              <wp:inline distT="0" distB="0" distL="0" distR="0" wp14:anchorId="31E9B3F4" wp14:editId="6DA9785F">
                <wp:extent cx="5954395" cy="4719205"/>
                <wp:effectExtent l="0" t="0" r="0" b="5715"/>
                <wp:docPr id="109" name="Grup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4395" cy="4719205"/>
                          <a:chOff x="0" y="-298"/>
                          <a:chExt cx="9516" cy="7154"/>
                        </a:xfrm>
                      </wpg:grpSpPr>
                      <wps:wsp>
                        <wps:cNvPr id="110" name="Rectangle 3"/>
                        <wps:cNvSpPr>
                          <a:spLocks noChangeArrowheads="1"/>
                        </wps:cNvSpPr>
                        <wps:spPr bwMode="auto">
                          <a:xfrm>
                            <a:off x="0" y="2"/>
                            <a:ext cx="9516" cy="68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s:wsp>
                        <wps:cNvPr id="111" name="Text Box 4"/>
                        <wps:cNvSpPr txBox="1">
                          <a:spLocks noChangeArrowheads="1"/>
                        </wps:cNvSpPr>
                        <wps:spPr bwMode="auto">
                          <a:xfrm>
                            <a:off x="6298" y="0"/>
                            <a:ext cx="2236" cy="2802"/>
                          </a:xfrm>
                          <a:prstGeom prst="rect">
                            <a:avLst/>
                          </a:prstGeom>
                          <a:solidFill>
                            <a:srgbClr val="FFFFFF"/>
                          </a:solidFill>
                          <a:ln w="9360">
                            <a:solidFill>
                              <a:srgbClr val="000000"/>
                            </a:solidFill>
                            <a:miter lim="800000"/>
                            <a:headEnd/>
                            <a:tailEnd/>
                          </a:ln>
                        </wps:spPr>
                        <wps:txbx>
                          <w:txbxContent>
                            <w:p w14:paraId="67F5C0AF" w14:textId="77777777" w:rsidR="00C50E2B" w:rsidRDefault="00C50E2B" w:rsidP="00C50E2B">
                              <w:pPr>
                                <w:spacing w:after="0" w:line="240" w:lineRule="auto"/>
                              </w:pPr>
                              <w:r>
                                <w:t xml:space="preserve">VUGD ZRP Dobeles daļas komandieris </w:t>
                              </w:r>
                            </w:p>
                            <w:p w14:paraId="59EDE099" w14:textId="77777777" w:rsidR="00C50E2B" w:rsidRDefault="00C50E2B" w:rsidP="00C50E2B">
                              <w:pPr>
                                <w:spacing w:after="0" w:line="240" w:lineRule="auto"/>
                              </w:pPr>
                              <w:r>
                                <w:t>mob.</w:t>
                              </w:r>
                              <w:r w:rsidRPr="00E75DAA">
                                <w:t xml:space="preserve"> </w:t>
                              </w:r>
                              <w:r w:rsidRPr="00AA4CE3">
                                <w:rPr>
                                  <w:rFonts w:ascii="Times New Roman" w:hAnsi="Times New Roman" w:cs="Times New Roman"/>
                                  <w:color w:val="000000"/>
                                </w:rPr>
                                <w:t>26192835</w:t>
                              </w:r>
                            </w:p>
                          </w:txbxContent>
                        </wps:txbx>
                        <wps:bodyPr rot="0" vert="horz" wrap="square" lIns="91440" tIns="45720" rIns="91440" bIns="45720" anchor="t" anchorCtr="0">
                          <a:noAutofit/>
                        </wps:bodyPr>
                      </wps:wsp>
                      <wps:wsp>
                        <wps:cNvPr id="112" name="Text Box 5"/>
                        <wps:cNvSpPr txBox="1">
                          <a:spLocks noChangeArrowheads="1"/>
                        </wps:cNvSpPr>
                        <wps:spPr bwMode="auto">
                          <a:xfrm>
                            <a:off x="558" y="380"/>
                            <a:ext cx="1816" cy="2422"/>
                          </a:xfrm>
                          <a:prstGeom prst="rect">
                            <a:avLst/>
                          </a:prstGeom>
                          <a:solidFill>
                            <a:srgbClr val="FFFFFF"/>
                          </a:solidFill>
                          <a:ln w="9360">
                            <a:solidFill>
                              <a:srgbClr val="000000"/>
                            </a:solidFill>
                            <a:miter lim="800000"/>
                            <a:headEnd/>
                            <a:tailEnd/>
                          </a:ln>
                        </wps:spPr>
                        <wps:txbx>
                          <w:txbxContent>
                            <w:p w14:paraId="15CE446C" w14:textId="77777777" w:rsidR="00C50E2B" w:rsidRDefault="00C50E2B" w:rsidP="00C50E2B">
                              <w:pPr>
                                <w:spacing w:after="0"/>
                              </w:pPr>
                              <w:r>
                                <w:t>domes priekšsēdētājs</w:t>
                              </w:r>
                            </w:p>
                            <w:p w14:paraId="252399DC" w14:textId="77777777" w:rsidR="00C50E2B" w:rsidRDefault="00C50E2B" w:rsidP="00C50E2B">
                              <w:pPr>
                                <w:spacing w:after="0"/>
                              </w:pPr>
                              <w:r w:rsidRPr="00BC55D6">
                                <w:t>Andrejs Spridzāns</w:t>
                              </w:r>
                            </w:p>
                            <w:p w14:paraId="61D2505B" w14:textId="77777777" w:rsidR="00C50E2B" w:rsidRDefault="00C50E2B" w:rsidP="00C50E2B">
                              <w:pPr>
                                <w:spacing w:after="0"/>
                              </w:pPr>
                              <w:r>
                                <w:t>mob.29173716</w:t>
                              </w:r>
                            </w:p>
                          </w:txbxContent>
                        </wps:txbx>
                        <wps:bodyPr rot="0" vert="horz" wrap="square" lIns="91440" tIns="45720" rIns="91440" bIns="45720" anchor="t" anchorCtr="0">
                          <a:noAutofit/>
                        </wps:bodyPr>
                      </wps:wsp>
                      <wps:wsp>
                        <wps:cNvPr id="113" name="Line 6"/>
                        <wps:cNvCnPr>
                          <a:cxnSpLocks noChangeShapeType="1"/>
                        </wps:cNvCnPr>
                        <wps:spPr bwMode="auto">
                          <a:xfrm flipH="1">
                            <a:off x="2381" y="894"/>
                            <a:ext cx="836" cy="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14" name="Line 7"/>
                        <wps:cNvCnPr>
                          <a:cxnSpLocks noChangeShapeType="1"/>
                        </wps:cNvCnPr>
                        <wps:spPr bwMode="auto">
                          <a:xfrm>
                            <a:off x="5181" y="307"/>
                            <a:ext cx="1117" cy="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15" name="Line 8"/>
                        <wps:cNvCnPr>
                          <a:cxnSpLocks noChangeShapeType="1"/>
                        </wps:cNvCnPr>
                        <wps:spPr bwMode="auto">
                          <a:xfrm flipH="1">
                            <a:off x="5178" y="673"/>
                            <a:ext cx="1117" cy="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16" name="Text Box 9"/>
                        <wps:cNvSpPr txBox="1">
                          <a:spLocks noChangeArrowheads="1"/>
                        </wps:cNvSpPr>
                        <wps:spPr bwMode="auto">
                          <a:xfrm>
                            <a:off x="3217" y="-298"/>
                            <a:ext cx="1956" cy="1437"/>
                          </a:xfrm>
                          <a:prstGeom prst="rect">
                            <a:avLst/>
                          </a:prstGeom>
                          <a:solidFill>
                            <a:srgbClr val="FFFFFF"/>
                          </a:solidFill>
                          <a:ln w="9360">
                            <a:solidFill>
                              <a:srgbClr val="000000"/>
                            </a:solidFill>
                            <a:miter lim="800000"/>
                            <a:headEnd/>
                            <a:tailEnd/>
                          </a:ln>
                        </wps:spPr>
                        <wps:txbx>
                          <w:txbxContent>
                            <w:p w14:paraId="5C619F2E" w14:textId="77777777" w:rsidR="00C50E2B" w:rsidRDefault="00C50E2B" w:rsidP="00C50E2B">
                              <w:pPr>
                                <w:spacing w:after="0" w:line="240" w:lineRule="auto"/>
                              </w:pPr>
                              <w:r>
                                <w:t>Vienotā kontaktu centra pārvaldes Zemgales reģiona nodaļa 112</w:t>
                              </w:r>
                            </w:p>
                          </w:txbxContent>
                        </wps:txbx>
                        <wps:bodyPr rot="0" vert="horz" wrap="square" lIns="91440" tIns="45720" rIns="91440" bIns="45720" anchor="t" anchorCtr="0">
                          <a:noAutofit/>
                        </wps:bodyPr>
                      </wps:wsp>
                      <wps:wsp>
                        <wps:cNvPr id="117" name="Line 10"/>
                        <wps:cNvCnPr>
                          <a:cxnSpLocks noChangeShapeType="1"/>
                        </wps:cNvCnPr>
                        <wps:spPr bwMode="auto">
                          <a:xfrm>
                            <a:off x="4340" y="3259"/>
                            <a:ext cx="4056"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18" name="Line 11"/>
                        <wps:cNvCnPr>
                          <a:cxnSpLocks noChangeShapeType="1"/>
                        </wps:cNvCnPr>
                        <wps:spPr bwMode="auto">
                          <a:xfrm flipH="1">
                            <a:off x="978" y="3260"/>
                            <a:ext cx="3357"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19" name="Line 12"/>
                        <wps:cNvCnPr>
                          <a:cxnSpLocks noChangeShapeType="1"/>
                        </wps:cNvCnPr>
                        <wps:spPr bwMode="auto">
                          <a:xfrm flipH="1">
                            <a:off x="558" y="3259"/>
                            <a:ext cx="420" cy="18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20" name="Text Box 13"/>
                        <wps:cNvSpPr txBox="1">
                          <a:spLocks noChangeArrowheads="1"/>
                        </wps:cNvSpPr>
                        <wps:spPr bwMode="auto">
                          <a:xfrm>
                            <a:off x="139" y="3439"/>
                            <a:ext cx="1682" cy="2141"/>
                          </a:xfrm>
                          <a:prstGeom prst="rect">
                            <a:avLst/>
                          </a:prstGeom>
                          <a:solidFill>
                            <a:srgbClr val="FFFFFF"/>
                          </a:solidFill>
                          <a:ln w="9360">
                            <a:solidFill>
                              <a:srgbClr val="000000"/>
                            </a:solidFill>
                            <a:miter lim="800000"/>
                            <a:headEnd/>
                            <a:tailEnd/>
                          </a:ln>
                        </wps:spPr>
                        <wps:txbx>
                          <w:txbxContent>
                            <w:p w14:paraId="282485AC" w14:textId="77777777" w:rsidR="00C50E2B" w:rsidRDefault="00C50E2B" w:rsidP="00C50E2B">
                              <w:pPr>
                                <w:spacing w:after="0"/>
                              </w:pPr>
                              <w:r>
                                <w:t>VP ZRP Rietum-zemgales iecirknis</w:t>
                              </w:r>
                            </w:p>
                            <w:p w14:paraId="1C28E8C9" w14:textId="77777777" w:rsidR="00C50E2B" w:rsidRDefault="00C50E2B" w:rsidP="00C50E2B">
                              <w:pPr>
                                <w:spacing w:after="0"/>
                              </w:pPr>
                              <w:r>
                                <w:t>mob.29212180tel.63702201</w:t>
                              </w:r>
                            </w:p>
                            <w:p w14:paraId="68771D91" w14:textId="77777777" w:rsidR="00C50E2B" w:rsidRPr="00BC24F3" w:rsidRDefault="00C50E2B" w:rsidP="00C50E2B">
                              <w:pPr>
                                <w:rPr>
                                  <w:lang w:val="en-US"/>
                                </w:rPr>
                              </w:pPr>
                            </w:p>
                          </w:txbxContent>
                        </wps:txbx>
                        <wps:bodyPr rot="0" vert="horz" wrap="square" lIns="91440" tIns="45720" rIns="91440" bIns="45720" anchor="t" anchorCtr="0">
                          <a:noAutofit/>
                        </wps:bodyPr>
                      </wps:wsp>
                      <wps:wsp>
                        <wps:cNvPr id="121" name="Line 14"/>
                        <wps:cNvCnPr>
                          <a:cxnSpLocks noChangeShapeType="1"/>
                        </wps:cNvCnPr>
                        <wps:spPr bwMode="auto">
                          <a:xfrm>
                            <a:off x="2649" y="3261"/>
                            <a:ext cx="0" cy="377"/>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22" name="Text Box 15"/>
                        <wps:cNvSpPr txBox="1">
                          <a:spLocks noChangeArrowheads="1"/>
                        </wps:cNvSpPr>
                        <wps:spPr bwMode="auto">
                          <a:xfrm>
                            <a:off x="2243" y="3645"/>
                            <a:ext cx="1564" cy="1520"/>
                          </a:xfrm>
                          <a:prstGeom prst="rect">
                            <a:avLst/>
                          </a:prstGeom>
                          <a:solidFill>
                            <a:srgbClr val="FFFFFF"/>
                          </a:solidFill>
                          <a:ln w="9360">
                            <a:solidFill>
                              <a:srgbClr val="000000"/>
                            </a:solidFill>
                            <a:miter lim="800000"/>
                            <a:headEnd/>
                            <a:tailEnd/>
                          </a:ln>
                        </wps:spPr>
                        <wps:txbx>
                          <w:txbxContent>
                            <w:p w14:paraId="3CB62682" w14:textId="77777777" w:rsidR="00C50E2B" w:rsidRDefault="00C50E2B" w:rsidP="00C50E2B">
                              <w:pPr>
                                <w:spacing w:after="0"/>
                              </w:pPr>
                              <w:r>
                                <w:t>NMPD</w:t>
                              </w:r>
                            </w:p>
                            <w:p w14:paraId="32F0131B" w14:textId="77777777" w:rsidR="00C50E2B" w:rsidRDefault="00C50E2B" w:rsidP="00C50E2B">
                              <w:pPr>
                                <w:spacing w:after="0"/>
                              </w:pPr>
                              <w:r>
                                <w:t>mob.</w:t>
                              </w:r>
                              <w:r w:rsidRPr="00E75DAA">
                                <w:t xml:space="preserve"> </w:t>
                              </w:r>
                              <w:r>
                                <w:t>20002981</w:t>
                              </w:r>
                              <w:r w:rsidRPr="00E75DAA">
                                <w:t xml:space="preserve">; </w:t>
                              </w:r>
                              <w:r>
                                <w:t>20357601;</w:t>
                              </w:r>
                            </w:p>
                            <w:p w14:paraId="3F19D065" w14:textId="77777777" w:rsidR="00C50E2B" w:rsidRDefault="00C50E2B" w:rsidP="00C50E2B">
                              <w:pPr>
                                <w:spacing w:after="0"/>
                              </w:pPr>
                              <w:r>
                                <w:t>tel.67337510</w:t>
                              </w:r>
                            </w:p>
                          </w:txbxContent>
                        </wps:txbx>
                        <wps:bodyPr rot="0" vert="horz" wrap="square" lIns="91440" tIns="45720" rIns="91440" bIns="45720" anchor="t" anchorCtr="0">
                          <a:noAutofit/>
                        </wps:bodyPr>
                      </wps:wsp>
                      <wps:wsp>
                        <wps:cNvPr id="123" name="Line 16"/>
                        <wps:cNvCnPr>
                          <a:cxnSpLocks noChangeShapeType="1"/>
                        </wps:cNvCnPr>
                        <wps:spPr bwMode="auto">
                          <a:xfrm>
                            <a:off x="4730" y="3261"/>
                            <a:ext cx="0" cy="376"/>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24" name="Text Box 17"/>
                        <wps:cNvSpPr txBox="1">
                          <a:spLocks noChangeArrowheads="1"/>
                        </wps:cNvSpPr>
                        <wps:spPr bwMode="auto">
                          <a:xfrm>
                            <a:off x="3917" y="3638"/>
                            <a:ext cx="1578" cy="1520"/>
                          </a:xfrm>
                          <a:prstGeom prst="rect">
                            <a:avLst/>
                          </a:prstGeom>
                          <a:solidFill>
                            <a:srgbClr val="FFFFFF"/>
                          </a:solidFill>
                          <a:ln w="9360">
                            <a:solidFill>
                              <a:srgbClr val="000000"/>
                            </a:solidFill>
                            <a:miter lim="800000"/>
                            <a:headEnd/>
                            <a:tailEnd/>
                          </a:ln>
                        </wps:spPr>
                        <wps:txbx>
                          <w:txbxContent>
                            <w:p w14:paraId="5C5C8782" w14:textId="77777777" w:rsidR="00C50E2B" w:rsidRDefault="00C50E2B" w:rsidP="00C50E2B">
                              <w:pPr>
                                <w:spacing w:after="0"/>
                              </w:pPr>
                              <w:r>
                                <w:t>51.</w:t>
                              </w:r>
                            </w:p>
                            <w:p w14:paraId="64C777BE" w14:textId="77777777" w:rsidR="00C50E2B" w:rsidRDefault="00C50E2B" w:rsidP="00C50E2B">
                              <w:pPr>
                                <w:spacing w:after="0"/>
                                <w:ind w:right="-202"/>
                              </w:pPr>
                              <w:r>
                                <w:t>Zemessardzes bataljons</w:t>
                              </w:r>
                            </w:p>
                            <w:p w14:paraId="534994FB" w14:textId="77777777" w:rsidR="00C50E2B" w:rsidRDefault="00C50E2B" w:rsidP="00C50E2B">
                              <w:pPr>
                                <w:spacing w:after="0"/>
                              </w:pPr>
                              <w:r>
                                <w:t xml:space="preserve">mob. </w:t>
                              </w:r>
                              <w:r w:rsidRPr="00E75DAA">
                                <w:t>26517442</w:t>
                              </w:r>
                            </w:p>
                          </w:txbxContent>
                        </wps:txbx>
                        <wps:bodyPr rot="0" vert="horz" wrap="square" lIns="91440" tIns="45720" rIns="91440" bIns="45720" anchor="t" anchorCtr="0">
                          <a:noAutofit/>
                        </wps:bodyPr>
                      </wps:wsp>
                      <wps:wsp>
                        <wps:cNvPr id="125" name="Line 18"/>
                        <wps:cNvCnPr>
                          <a:cxnSpLocks noChangeShapeType="1"/>
                        </wps:cNvCnPr>
                        <wps:spPr bwMode="auto">
                          <a:xfrm>
                            <a:off x="6581" y="3264"/>
                            <a:ext cx="0" cy="37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26" name="Text Box 19"/>
                        <wps:cNvSpPr txBox="1">
                          <a:spLocks noChangeArrowheads="1"/>
                        </wps:cNvSpPr>
                        <wps:spPr bwMode="auto">
                          <a:xfrm>
                            <a:off x="5878" y="3645"/>
                            <a:ext cx="1497" cy="1520"/>
                          </a:xfrm>
                          <a:prstGeom prst="rect">
                            <a:avLst/>
                          </a:prstGeom>
                          <a:solidFill>
                            <a:srgbClr val="FFFFFF"/>
                          </a:solidFill>
                          <a:ln w="9360">
                            <a:solidFill>
                              <a:srgbClr val="000000"/>
                            </a:solidFill>
                            <a:miter lim="800000"/>
                            <a:headEnd/>
                            <a:tailEnd/>
                          </a:ln>
                        </wps:spPr>
                        <wps:txbx>
                          <w:txbxContent>
                            <w:p w14:paraId="48E53CAC" w14:textId="77777777" w:rsidR="00C50E2B" w:rsidRDefault="00C50E2B" w:rsidP="00C50E2B">
                              <w:pPr>
                                <w:spacing w:after="0"/>
                                <w:ind w:right="-83"/>
                              </w:pPr>
                              <w:r>
                                <w:t xml:space="preserve">AS „Sadales tīkls” </w:t>
                              </w:r>
                            </w:p>
                            <w:p w14:paraId="1D556402" w14:textId="77777777" w:rsidR="00C50E2B" w:rsidRDefault="00C50E2B" w:rsidP="00C50E2B">
                              <w:pPr>
                                <w:spacing w:after="0"/>
                                <w:ind w:right="-83"/>
                              </w:pPr>
                              <w:r>
                                <w:t>mob.</w:t>
                              </w:r>
                              <w:r w:rsidRPr="00E75DAA">
                                <w:t xml:space="preserve"> </w:t>
                              </w:r>
                              <w:r>
                                <w:t>26304845;</w:t>
                              </w:r>
                            </w:p>
                            <w:p w14:paraId="6FEA6C2D" w14:textId="77777777" w:rsidR="00C50E2B" w:rsidRDefault="00C50E2B" w:rsidP="00C50E2B">
                              <w:pPr>
                                <w:spacing w:after="0"/>
                                <w:ind w:right="-83"/>
                              </w:pPr>
                              <w:r>
                                <w:t>28676306</w:t>
                              </w:r>
                            </w:p>
                          </w:txbxContent>
                        </wps:txbx>
                        <wps:bodyPr rot="0" vert="horz" wrap="square" lIns="91440" tIns="45720" rIns="91440" bIns="45720" anchor="t" anchorCtr="0">
                          <a:noAutofit/>
                        </wps:bodyPr>
                      </wps:wsp>
                      <wps:wsp>
                        <wps:cNvPr id="127" name="Line 20"/>
                        <wps:cNvCnPr>
                          <a:cxnSpLocks noChangeShapeType="1"/>
                        </wps:cNvCnPr>
                        <wps:spPr bwMode="auto">
                          <a:xfrm>
                            <a:off x="8399" y="3264"/>
                            <a:ext cx="0" cy="376"/>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28" name="Text Box 21"/>
                        <wps:cNvSpPr txBox="1">
                          <a:spLocks noChangeArrowheads="1"/>
                        </wps:cNvSpPr>
                        <wps:spPr bwMode="auto">
                          <a:xfrm>
                            <a:off x="7744" y="3645"/>
                            <a:ext cx="1607" cy="1935"/>
                          </a:xfrm>
                          <a:prstGeom prst="rect">
                            <a:avLst/>
                          </a:prstGeom>
                          <a:solidFill>
                            <a:srgbClr val="FFFFFF"/>
                          </a:solidFill>
                          <a:ln w="9360">
                            <a:solidFill>
                              <a:srgbClr val="000000"/>
                            </a:solidFill>
                            <a:miter lim="800000"/>
                            <a:headEnd/>
                            <a:tailEnd/>
                          </a:ln>
                        </wps:spPr>
                        <wps:txbx>
                          <w:txbxContent>
                            <w:p w14:paraId="0F44F72E" w14:textId="77777777" w:rsidR="00C50E2B" w:rsidRDefault="00C50E2B" w:rsidP="00C50E2B">
                              <w:pPr>
                                <w:spacing w:after="0"/>
                              </w:pPr>
                              <w:r>
                                <w:t>PVD Dienvid-zemgales reģiona pārvalde</w:t>
                              </w:r>
                            </w:p>
                            <w:p w14:paraId="63CB6ADD" w14:textId="77777777" w:rsidR="00C50E2B" w:rsidRDefault="00C50E2B" w:rsidP="00C50E2B">
                              <w:pPr>
                                <w:spacing w:after="0" w:line="240" w:lineRule="auto"/>
                              </w:pPr>
                              <w:r>
                                <w:t>mob.</w:t>
                              </w:r>
                            </w:p>
                            <w:p w14:paraId="0DCF813F" w14:textId="77777777" w:rsidR="00C50E2B" w:rsidRDefault="00C50E2B" w:rsidP="00C50E2B">
                              <w:pPr>
                                <w:spacing w:after="0" w:line="240" w:lineRule="auto"/>
                              </w:pPr>
                              <w:r w:rsidRPr="00E75DAA">
                                <w:t>26807681</w:t>
                              </w:r>
                            </w:p>
                          </w:txbxContent>
                        </wps:txbx>
                        <wps:bodyPr rot="0" vert="horz" wrap="square" lIns="91440" tIns="45720" rIns="91440" bIns="45720" anchor="t" anchorCtr="0">
                          <a:noAutofit/>
                        </wps:bodyPr>
                      </wps:wsp>
                      <wps:wsp>
                        <wps:cNvPr id="129" name="Text Box 22"/>
                        <wps:cNvSpPr txBox="1">
                          <a:spLocks noChangeArrowheads="1"/>
                        </wps:cNvSpPr>
                        <wps:spPr bwMode="auto">
                          <a:xfrm>
                            <a:off x="3217" y="1521"/>
                            <a:ext cx="1372" cy="939"/>
                          </a:xfrm>
                          <a:prstGeom prst="rect">
                            <a:avLst/>
                          </a:prstGeom>
                          <a:solidFill>
                            <a:srgbClr val="FFFFFF"/>
                          </a:solidFill>
                          <a:ln w="9360">
                            <a:solidFill>
                              <a:srgbClr val="000000"/>
                            </a:solidFill>
                            <a:miter lim="800000"/>
                            <a:headEnd/>
                            <a:tailEnd/>
                          </a:ln>
                        </wps:spPr>
                        <wps:txbx>
                          <w:txbxContent>
                            <w:p w14:paraId="6C9E0302" w14:textId="77777777" w:rsidR="00C50E2B" w:rsidRDefault="00C50E2B" w:rsidP="00C50E2B">
                              <w:pPr>
                                <w:spacing w:after="0" w:line="240" w:lineRule="auto"/>
                                <w:jc w:val="center"/>
                              </w:pPr>
                              <w:r>
                                <w:t>VUGD ZRP Dobeles daļa</w:t>
                              </w:r>
                            </w:p>
                          </w:txbxContent>
                        </wps:txbx>
                        <wps:bodyPr rot="0" vert="horz" wrap="square" lIns="91440" tIns="45720" rIns="91440" bIns="45720" anchor="t" anchorCtr="0">
                          <a:noAutofit/>
                        </wps:bodyPr>
                      </wps:wsp>
                      <wps:wsp>
                        <wps:cNvPr id="130" name="Line 23"/>
                        <wps:cNvCnPr>
                          <a:cxnSpLocks noChangeShapeType="1"/>
                        </wps:cNvCnPr>
                        <wps:spPr bwMode="auto">
                          <a:xfrm>
                            <a:off x="4060" y="1144"/>
                            <a:ext cx="0" cy="377"/>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31" name="Line 24"/>
                        <wps:cNvCnPr>
                          <a:cxnSpLocks noChangeShapeType="1"/>
                        </wps:cNvCnPr>
                        <wps:spPr bwMode="auto">
                          <a:xfrm>
                            <a:off x="1925" y="2802"/>
                            <a:ext cx="0" cy="468"/>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32" name="Line 25"/>
                        <wps:cNvCnPr>
                          <a:cxnSpLocks noChangeShapeType="1"/>
                        </wps:cNvCnPr>
                        <wps:spPr bwMode="auto">
                          <a:xfrm flipH="1">
                            <a:off x="4589" y="1907"/>
                            <a:ext cx="1706" cy="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31E9B3F4" id="Grupa 4" o:spid="_x0000_s1045" style="width:468.85pt;height:371.6pt;mso-position-horizontal-relative:char;mso-position-vertical-relative:line" coordorigin=",-298" coordsize="9516,7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">
                <v:rect id="Rectangle 3" o:spid="_x0000_s1046" style="position:absolute;top:2;width:9516;height:685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" filled="f" stroked="f">
                  <v:stroke joinstyle="round"/>
                </v:rect>
                <v:shape id="_x0000_s1047" type="#_x0000_t202" style="position:absolute;left:6298;width:2236;height:2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" strokeweight=".26mm">
                  <v:textbox>
                    <w:txbxContent>
                      <w:p w14:paraId="67F5C0AF" w14:textId="77777777" w:rsidR="00C50E2B" w:rsidRDefault="00C50E2B" w:rsidP="00C50E2B">
                        <w:pPr>
                          <w:spacing w:after="0" w:line="240" w:lineRule="auto"/>
                        </w:pPr>
                        <w:r>
                          <w:t xml:space="preserve">VUGD ZRP Dobeles daļas komandieris </w:t>
                        </w:r>
                      </w:p>
                      <w:p w14:paraId="59EDE099" w14:textId="77777777" w:rsidR="00C50E2B" w:rsidRDefault="00C50E2B" w:rsidP="00C50E2B">
                        <w:pPr>
                          <w:spacing w:after="0" w:line="240" w:lineRule="auto"/>
                        </w:pPr>
                        <w:r>
                          <w:t>mob.</w:t>
                        </w:r>
                        <w:r w:rsidRPr="00E75DAA">
                          <w:t xml:space="preserve"> </w:t>
                        </w:r>
                        <w:r w:rsidRPr="00AA4CE3">
                          <w:rPr>
                            <w:rFonts w:ascii="Times New Roman" w:hAnsi="Times New Roman" w:cs="Times New Roman"/>
                            <w:color w:val="000000"/>
                          </w:rPr>
                          <w:t>26192835</w:t>
                        </w:r>
                      </w:p>
                    </w:txbxContent>
                  </v:textbox>
                </v:shape>
                <v:shape id="Text Box 5" o:spid="_x0000_s1048" type="#_x0000_t202" style="position:absolute;left:558;top:380;width:1816;height:2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" strokeweight=".26mm">
                  <v:textbox>
                    <w:txbxContent>
                      <w:p w14:paraId="15CE446C" w14:textId="77777777" w:rsidR="00C50E2B" w:rsidRDefault="00C50E2B" w:rsidP="00C50E2B">
                        <w:pPr>
                          <w:spacing w:after="0"/>
                        </w:pPr>
                        <w:r>
                          <w:t>domes priekšsēdētājs</w:t>
                        </w:r>
                      </w:p>
                      <w:p w14:paraId="252399DC" w14:textId="77777777" w:rsidR="00C50E2B" w:rsidRDefault="00C50E2B" w:rsidP="00C50E2B">
                        <w:pPr>
                          <w:spacing w:after="0"/>
                        </w:pPr>
                        <w:r w:rsidRPr="00BC55D6">
                          <w:t>Andrejs Spridzāns</w:t>
                        </w:r>
                      </w:p>
                      <w:p w14:paraId="61D2505B" w14:textId="77777777" w:rsidR="00C50E2B" w:rsidRDefault="00C50E2B" w:rsidP="00C50E2B">
                        <w:pPr>
                          <w:spacing w:after="0"/>
                        </w:pPr>
                        <w:r>
                          <w:t>mob.29173716</w:t>
                        </w:r>
                      </w:p>
                    </w:txbxContent>
                  </v:textbox>
                </v:shape>
                <v:line id="Line 6" o:spid="_x0000_s1049" style="position:absolute;flip:x;visibility:visible;mso-wrap-style:square" from="2381,894" to="3217,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" strokeweight=".26mm">
                  <v:stroke endarrow="block" joinstyle="miter"/>
                </v:line>
                <v:line id="Line 7" o:spid="_x0000_s1050" style="position:absolute;visibility:visible;mso-wrap-style:square" from="5181,307" to="6298,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" strokeweight=".26mm">
                  <v:stroke endarrow="block" joinstyle="miter"/>
                </v:line>
                <v:line id="Line 8" o:spid="_x0000_s1051" style="position:absolute;flip:x;visibility:visible;mso-wrap-style:square" from="5178,673" to="6295,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" strokeweight=".26mm">
                  <v:stroke endarrow="block" joinstyle="miter"/>
                </v:line>
                <v:shape id="Text Box 9" o:spid="_x0000_s1052" type="#_x0000_t202" style="position:absolute;left:3217;top:-298;width:1956;height:1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" strokeweight=".26mm">
                  <v:textbox>
                    <w:txbxContent>
                      <w:p w14:paraId="5C619F2E" w14:textId="77777777" w:rsidR="00C50E2B" w:rsidRDefault="00C50E2B" w:rsidP="00C50E2B">
                        <w:pPr>
                          <w:spacing w:after="0" w:line="240" w:lineRule="auto"/>
                        </w:pPr>
                        <w:r>
                          <w:t>Vienotā kontaktu centra pārvaldes Zemgales reģiona nodaļa 112</w:t>
                        </w:r>
                      </w:p>
                    </w:txbxContent>
                  </v:textbox>
                </v:shape>
                <v:line id="Line 10" o:spid="_x0000_s1053" style="position:absolute;visibility:visible;mso-wrap-style:square" from="4340,3259" to="8396,3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" strokeweight=".26mm">
                  <v:stroke joinstyle="miter"/>
                </v:line>
                <v:line id="Line 11" o:spid="_x0000_s1054" style="position:absolute;flip:x;visibility:visible;mso-wrap-style:square" from="978,3260" to="4335,3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" strokeweight=".26mm">
                  <v:stroke joinstyle="miter"/>
                </v:line>
                <v:line id="Line 12" o:spid="_x0000_s1055" style="position:absolute;flip:x;visibility:visible;mso-wrap-style:square" from="558,3259" to="978,3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" strokeweight=".26mm">
                  <v:stroke endarrow="block" joinstyle="miter"/>
                </v:line>
                <v:shape id="Text Box 13" o:spid="_x0000_s1056" type="#_x0000_t202" style="position:absolute;left:139;top:3439;width:1682;height:2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" strokeweight=".26mm">
                  <v:textbox>
                    <w:txbxContent>
                      <w:p w14:paraId="282485AC" w14:textId="77777777" w:rsidR="00C50E2B" w:rsidRDefault="00C50E2B" w:rsidP="00C50E2B">
                        <w:pPr>
                          <w:spacing w:after="0"/>
                        </w:pPr>
                        <w:r>
                          <w:t>VP ZRP Rietum-zemgales iecirknis</w:t>
                        </w:r>
                      </w:p>
                      <w:p w14:paraId="1C28E8C9" w14:textId="77777777" w:rsidR="00C50E2B" w:rsidRDefault="00C50E2B" w:rsidP="00C50E2B">
                        <w:pPr>
                          <w:spacing w:after="0"/>
                        </w:pPr>
                        <w:r>
                          <w:t>mob.29212180tel.63702201</w:t>
                        </w:r>
                      </w:p>
                      <w:p w14:paraId="68771D91" w14:textId="77777777" w:rsidR="00C50E2B" w:rsidRPr="00BC24F3" w:rsidRDefault="00C50E2B" w:rsidP="00C50E2B">
                        <w:pPr>
                          <w:rPr>
                            <w:lang w:val="en-US"/>
                          </w:rPr>
                        </w:pPr>
                      </w:p>
                    </w:txbxContent>
                  </v:textbox>
                </v:shape>
                <v:line id="Line 14" o:spid="_x0000_s1057" style="position:absolute;visibility:visible;mso-wrap-style:square" from="2649,3261" to="2649,3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" strokeweight=".26mm">
                  <v:stroke endarrow="block" joinstyle="miter"/>
                </v:line>
                <v:shape id="Text Box 15" o:spid="_x0000_s1058" type="#_x0000_t202" style="position:absolute;left:2243;top:3645;width:1564;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" strokeweight=".26mm">
                  <v:textbox>
                    <w:txbxContent>
                      <w:p w14:paraId="3CB62682" w14:textId="77777777" w:rsidR="00C50E2B" w:rsidRDefault="00C50E2B" w:rsidP="00C50E2B">
                        <w:pPr>
                          <w:spacing w:after="0"/>
                        </w:pPr>
                        <w:r>
                          <w:t>NMPD</w:t>
                        </w:r>
                      </w:p>
                      <w:p w14:paraId="32F0131B" w14:textId="77777777" w:rsidR="00C50E2B" w:rsidRDefault="00C50E2B" w:rsidP="00C50E2B">
                        <w:pPr>
                          <w:spacing w:after="0"/>
                        </w:pPr>
                        <w:r>
                          <w:t>mob.</w:t>
                        </w:r>
                        <w:r w:rsidRPr="00E75DAA">
                          <w:t xml:space="preserve"> </w:t>
                        </w:r>
                        <w:r>
                          <w:t>20002981</w:t>
                        </w:r>
                        <w:r w:rsidRPr="00E75DAA">
                          <w:t xml:space="preserve">; </w:t>
                        </w:r>
                        <w:r>
                          <w:t>20357601;</w:t>
                        </w:r>
                      </w:p>
                      <w:p w14:paraId="3F19D065" w14:textId="77777777" w:rsidR="00C50E2B" w:rsidRDefault="00C50E2B" w:rsidP="00C50E2B">
                        <w:pPr>
                          <w:spacing w:after="0"/>
                        </w:pPr>
                        <w:r>
                          <w:t>tel.67337510</w:t>
                        </w:r>
                      </w:p>
                    </w:txbxContent>
                  </v:textbox>
                </v:shape>
                <v:line id="Line 16" o:spid="_x0000_s1059" style="position:absolute;visibility:visible;mso-wrap-style:square" from="4730,3261" to="4730,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" strokeweight=".26mm">
                  <v:stroke endarrow="block" joinstyle="miter"/>
                </v:line>
                <v:shape id="Text Box 17" o:spid="_x0000_s1060" type="#_x0000_t202" style="position:absolute;left:3917;top:3638;width:1578;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" strokeweight=".26mm">
                  <v:textbox>
                    <w:txbxContent>
                      <w:p w14:paraId="5C5C8782" w14:textId="77777777" w:rsidR="00C50E2B" w:rsidRDefault="00C50E2B" w:rsidP="00C50E2B">
                        <w:pPr>
                          <w:spacing w:after="0"/>
                        </w:pPr>
                        <w:r>
                          <w:t>51.</w:t>
                        </w:r>
                      </w:p>
                      <w:p w14:paraId="64C777BE" w14:textId="77777777" w:rsidR="00C50E2B" w:rsidRDefault="00C50E2B" w:rsidP="00C50E2B">
                        <w:pPr>
                          <w:spacing w:after="0"/>
                          <w:ind w:right="-202"/>
                        </w:pPr>
                        <w:r>
                          <w:t>Zemessardzes bataljons</w:t>
                        </w:r>
                      </w:p>
                      <w:p w14:paraId="534994FB" w14:textId="77777777" w:rsidR="00C50E2B" w:rsidRDefault="00C50E2B" w:rsidP="00C50E2B">
                        <w:pPr>
                          <w:spacing w:after="0"/>
                        </w:pPr>
                        <w:r>
                          <w:t xml:space="preserve">mob. </w:t>
                        </w:r>
                        <w:r w:rsidRPr="00E75DAA">
                          <w:t>26517442</w:t>
                        </w:r>
                      </w:p>
                    </w:txbxContent>
                  </v:textbox>
                </v:shape>
                <v:line id="Line 18" o:spid="_x0000_s1061" style="position:absolute;visibility:visible;mso-wrap-style:square" from="6581,3264" to="6581,3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" strokeweight=".26mm">
                  <v:stroke endarrow="block" joinstyle="miter"/>
                </v:line>
                <v:shape id="Text Box 19" o:spid="_x0000_s1062" type="#_x0000_t202" style="position:absolute;left:5878;top:3645;width:1497;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" strokeweight=".26mm">
                  <v:textbox>
                    <w:txbxContent>
                      <w:p w14:paraId="48E53CAC" w14:textId="77777777" w:rsidR="00C50E2B" w:rsidRDefault="00C50E2B" w:rsidP="00C50E2B">
                        <w:pPr>
                          <w:spacing w:after="0"/>
                          <w:ind w:right="-83"/>
                        </w:pPr>
                        <w:r>
                          <w:t xml:space="preserve">AS „Sadales tīkls” </w:t>
                        </w:r>
                      </w:p>
                      <w:p w14:paraId="1D556402" w14:textId="77777777" w:rsidR="00C50E2B" w:rsidRDefault="00C50E2B" w:rsidP="00C50E2B">
                        <w:pPr>
                          <w:spacing w:after="0"/>
                          <w:ind w:right="-83"/>
                        </w:pPr>
                        <w:r>
                          <w:t>mob.</w:t>
                        </w:r>
                        <w:r w:rsidRPr="00E75DAA">
                          <w:t xml:space="preserve"> </w:t>
                        </w:r>
                        <w:r>
                          <w:t>26304845;</w:t>
                        </w:r>
                      </w:p>
                      <w:p w14:paraId="6FEA6C2D" w14:textId="77777777" w:rsidR="00C50E2B" w:rsidRDefault="00C50E2B" w:rsidP="00C50E2B">
                        <w:pPr>
                          <w:spacing w:after="0"/>
                          <w:ind w:right="-83"/>
                        </w:pPr>
                        <w:r>
                          <w:t>28676306</w:t>
                        </w:r>
                      </w:p>
                    </w:txbxContent>
                  </v:textbox>
                </v:shape>
                <v:line id="Line 20" o:spid="_x0000_s1063" style="position:absolute;visibility:visible;mso-wrap-style:square" from="8399,3264" to="8399,3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" strokeweight=".26mm">
                  <v:stroke endarrow="block" joinstyle="miter"/>
                </v:line>
                <v:shape id="Text Box 21" o:spid="_x0000_s1064" type="#_x0000_t202" style="position:absolute;left:7744;top:3645;width:1607;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" strokeweight=".26mm">
                  <v:textbox>
                    <w:txbxContent>
                      <w:p w14:paraId="0F44F72E" w14:textId="77777777" w:rsidR="00C50E2B" w:rsidRDefault="00C50E2B" w:rsidP="00C50E2B">
                        <w:pPr>
                          <w:spacing w:after="0"/>
                        </w:pPr>
                        <w:r>
                          <w:t>PVD Dienvid-zemgales reģiona pārvalde</w:t>
                        </w:r>
                      </w:p>
                      <w:p w14:paraId="63CB6ADD" w14:textId="77777777" w:rsidR="00C50E2B" w:rsidRDefault="00C50E2B" w:rsidP="00C50E2B">
                        <w:pPr>
                          <w:spacing w:after="0" w:line="240" w:lineRule="auto"/>
                        </w:pPr>
                        <w:r>
                          <w:t>mob.</w:t>
                        </w:r>
                      </w:p>
                      <w:p w14:paraId="0DCF813F" w14:textId="77777777" w:rsidR="00C50E2B" w:rsidRDefault="00C50E2B" w:rsidP="00C50E2B">
                        <w:pPr>
                          <w:spacing w:after="0" w:line="240" w:lineRule="auto"/>
                        </w:pPr>
                        <w:r w:rsidRPr="00E75DAA">
                          <w:t>26807681</w:t>
                        </w:r>
                      </w:p>
                    </w:txbxContent>
                  </v:textbox>
                </v:shape>
                <v:shape id="_x0000_s1065" type="#_x0000_t202" style="position:absolute;left:3217;top:1521;width:1372;height: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" strokeweight=".26mm">
                  <v:textbox>
                    <w:txbxContent>
                      <w:p w14:paraId="6C9E0302" w14:textId="77777777" w:rsidR="00C50E2B" w:rsidRDefault="00C50E2B" w:rsidP="00C50E2B">
                        <w:pPr>
                          <w:spacing w:after="0" w:line="240" w:lineRule="auto"/>
                          <w:jc w:val="center"/>
                        </w:pPr>
                        <w:r>
                          <w:t>VUGD ZRP Dobeles daļa</w:t>
                        </w:r>
                      </w:p>
                    </w:txbxContent>
                  </v:textbox>
                </v:shape>
                <v:line id="Line 23" o:spid="_x0000_s1066" style="position:absolute;visibility:visible;mso-wrap-style:square" from="4060,1144" to="4060,1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" strokeweight=".26mm">
                  <v:stroke endarrow="block" joinstyle="miter"/>
                </v:line>
                <v:line id="Line 24" o:spid="_x0000_s1067" style="position:absolute;visibility:visible;mso-wrap-style:square" from="1925,2802" to="1925,3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" strokeweight=".26mm">
                  <v:stroke endarrow="block" joinstyle="miter"/>
                </v:line>
                <v:line id="Line 25" o:spid="_x0000_s1068" style="position:absolute;flip:x;visibility:visible;mso-wrap-style:square" from="4589,1907" to="6295,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" strokeweight=".26mm">
                  <v:stroke endarrow="block" joinstyle="miter"/>
                </v:line>
                <w10:anchorlock/>
              </v:group>
            </w:pict>
          </mc:Fallback>
        </mc:AlternateContent>
      </w:r>
      <w:r w:rsidRPr="00C50E2B">
        <w:rPr>
          <w:rFonts w:ascii="Times New Roman" w:hAnsi="Times New Roman" w:cs="Times New Roman"/>
          <w:b/>
          <w:noProof/>
          <w:kern w:val="0"/>
          <w:sz w:val="28"/>
          <w:szCs w:val="28"/>
          <w:lang w:eastAsia="lv-LV"/>
          <w14:ligatures w14:val="none"/>
        </w:rPr>
        <mc:AlternateContent>
          <mc:Choice Requires="wps">
            <w:drawing>
              <wp:anchor distT="0" distB="0" distL="114300" distR="114300" simplePos="0" relativeHeight="251744256" behindDoc="0" locked="0" layoutInCell="1" allowOverlap="1" wp14:anchorId="197BC176" wp14:editId="3BB9838A">
                <wp:simplePos x="0" y="0"/>
                <wp:positionH relativeFrom="column">
                  <wp:posOffset>1304925</wp:posOffset>
                </wp:positionH>
                <wp:positionV relativeFrom="paragraph">
                  <wp:posOffset>2374732</wp:posOffset>
                </wp:positionV>
                <wp:extent cx="0" cy="1624498"/>
                <wp:effectExtent l="76200" t="0" r="57150" b="52070"/>
                <wp:wrapNone/>
                <wp:docPr id="134" name="Taisns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24498"/>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EFF37" id="Taisns savienotājs 2"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75pt,187pt" to="102.75pt,3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" strokeweight=".26mm">
                <v:stroke endarrow="block" joinstyle="miter"/>
              </v:line>
            </w:pict>
          </mc:Fallback>
        </mc:AlternateContent>
      </w:r>
    </w:p>
    <w:p w14:paraId="7344C284" w14:textId="77777777" w:rsidR="00C50E2B" w:rsidRPr="00C50E2B" w:rsidRDefault="00C50E2B" w:rsidP="00C50E2B">
      <w:pPr>
        <w:tabs>
          <w:tab w:val="left" w:pos="1710"/>
        </w:tabs>
        <w:rPr>
          <w:kern w:val="0"/>
          <w14:ligatures w14:val="none"/>
        </w:rPr>
      </w:pPr>
    </w:p>
    <w:p w14:paraId="2FE72EC1" w14:textId="77777777" w:rsidR="00C50E2B" w:rsidRPr="00C50E2B" w:rsidRDefault="00C50E2B" w:rsidP="00C50E2B">
      <w:pPr>
        <w:rPr>
          <w:rFonts w:ascii="Times New Roman" w:eastAsia="Times New Roman" w:hAnsi="Times New Roman" w:cs="Times New Roman"/>
          <w:kern w:val="0"/>
          <w:sz w:val="24"/>
          <w:szCs w:val="24"/>
          <w:lang w:eastAsia="lv-LV"/>
          <w14:ligatures w14:val="none"/>
        </w:rPr>
      </w:pPr>
    </w:p>
    <w:p w14:paraId="52F962C7" w14:textId="77777777" w:rsidR="00C50E2B" w:rsidRPr="00C50E2B" w:rsidRDefault="00C50E2B" w:rsidP="00C50E2B">
      <w:pPr>
        <w:rPr>
          <w:rFonts w:ascii="Times New Roman" w:eastAsia="Times New Roman" w:hAnsi="Times New Roman" w:cs="Times New Roman"/>
          <w:kern w:val="0"/>
          <w:sz w:val="24"/>
          <w:szCs w:val="24"/>
          <w:lang w:eastAsia="lv-LV"/>
          <w14:ligatures w14:val="none"/>
        </w:rPr>
      </w:pPr>
    </w:p>
    <w:p w14:paraId="444F3CC4" w14:textId="77777777" w:rsidR="00C50E2B" w:rsidRPr="00C50E2B" w:rsidRDefault="00C50E2B" w:rsidP="00C50E2B">
      <w:pPr>
        <w:rPr>
          <w:rFonts w:ascii="Times New Roman" w:eastAsia="Times New Roman" w:hAnsi="Times New Roman" w:cs="Times New Roman"/>
          <w:kern w:val="0"/>
          <w:sz w:val="24"/>
          <w:szCs w:val="24"/>
          <w:lang w:eastAsia="lv-LV"/>
          <w14:ligatures w14:val="none"/>
        </w:rPr>
      </w:pPr>
    </w:p>
    <w:p w14:paraId="2EDB0831" w14:textId="77777777" w:rsidR="00C50E2B" w:rsidRPr="00C50E2B" w:rsidRDefault="00C50E2B" w:rsidP="00C50E2B">
      <w:pPr>
        <w:rPr>
          <w:rFonts w:ascii="Times New Roman" w:eastAsia="Times New Roman" w:hAnsi="Times New Roman" w:cs="Times New Roman"/>
          <w:kern w:val="0"/>
          <w:sz w:val="24"/>
          <w:szCs w:val="24"/>
          <w:lang w:eastAsia="lv-LV"/>
          <w14:ligatures w14:val="none"/>
        </w:rPr>
      </w:pPr>
    </w:p>
    <w:p w14:paraId="23D6033D" w14:textId="77777777" w:rsidR="00C50E2B" w:rsidRPr="00C50E2B" w:rsidRDefault="00C50E2B" w:rsidP="00C50E2B">
      <w:pPr>
        <w:rPr>
          <w:rFonts w:ascii="Times New Roman" w:eastAsia="Times New Roman" w:hAnsi="Times New Roman" w:cs="Times New Roman"/>
          <w:kern w:val="0"/>
          <w:sz w:val="24"/>
          <w:szCs w:val="24"/>
          <w:lang w:eastAsia="lv-LV"/>
          <w14:ligatures w14:val="none"/>
        </w:rPr>
      </w:pPr>
    </w:p>
    <w:p w14:paraId="644700EB" w14:textId="77777777" w:rsidR="00C50E2B" w:rsidRPr="00C50E2B" w:rsidRDefault="00C50E2B" w:rsidP="00C50E2B">
      <w:pPr>
        <w:rPr>
          <w:rFonts w:ascii="Times New Roman" w:eastAsia="Times New Roman" w:hAnsi="Times New Roman" w:cs="Times New Roman"/>
          <w:kern w:val="0"/>
          <w:sz w:val="24"/>
          <w:szCs w:val="24"/>
          <w:lang w:eastAsia="lv-LV"/>
          <w14:ligatures w14:val="none"/>
        </w:rPr>
      </w:pPr>
    </w:p>
    <w:p w14:paraId="12FB1556" w14:textId="77777777" w:rsidR="00C50E2B" w:rsidRPr="00C50E2B" w:rsidRDefault="00C50E2B" w:rsidP="00C50E2B">
      <w:pPr>
        <w:rPr>
          <w:rFonts w:ascii="Times New Roman" w:eastAsia="Times New Roman" w:hAnsi="Times New Roman" w:cs="Times New Roman"/>
          <w:kern w:val="0"/>
          <w:sz w:val="24"/>
          <w:szCs w:val="24"/>
          <w:lang w:eastAsia="lv-LV"/>
          <w14:ligatures w14:val="none"/>
        </w:rPr>
      </w:pPr>
    </w:p>
    <w:p w14:paraId="456E2F2D" w14:textId="77777777" w:rsidR="00C50E2B" w:rsidRPr="00C50E2B" w:rsidRDefault="00C50E2B" w:rsidP="00C50E2B">
      <w:pPr>
        <w:rPr>
          <w:rFonts w:ascii="Times New Roman" w:eastAsia="Times New Roman" w:hAnsi="Times New Roman" w:cs="Times New Roman"/>
          <w:kern w:val="0"/>
          <w:sz w:val="24"/>
          <w:szCs w:val="24"/>
          <w:lang w:eastAsia="lv-LV"/>
          <w14:ligatures w14:val="none"/>
        </w:rPr>
      </w:pPr>
    </w:p>
    <w:p w14:paraId="2F14AE43" w14:textId="77777777" w:rsidR="00C50E2B" w:rsidRPr="00C50E2B" w:rsidRDefault="00C50E2B" w:rsidP="00C50E2B">
      <w:pPr>
        <w:rPr>
          <w:rFonts w:ascii="Times New Roman" w:eastAsia="Times New Roman" w:hAnsi="Times New Roman" w:cs="Times New Roman"/>
          <w:kern w:val="0"/>
          <w:sz w:val="24"/>
          <w:szCs w:val="24"/>
          <w:lang w:eastAsia="lv-LV"/>
          <w14:ligatures w14:val="none"/>
        </w:rPr>
      </w:pPr>
    </w:p>
    <w:p w14:paraId="6BB56F99" w14:textId="77777777" w:rsidR="00EF05F4" w:rsidRPr="00EF05F4" w:rsidRDefault="00EF05F4" w:rsidP="00EF05F4">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EF05F4">
        <w:rPr>
          <w:rFonts w:ascii="Times New Roman" w:eastAsia="Times New Roman" w:hAnsi="Times New Roman" w:cs="Times New Roman"/>
          <w:noProof/>
          <w:kern w:val="0"/>
          <w:sz w:val="20"/>
          <w:szCs w:val="20"/>
          <w:lang w:eastAsia="lv-LV"/>
          <w14:ligatures w14:val="none"/>
        </w:rPr>
        <w:lastRenderedPageBreak/>
        <w:drawing>
          <wp:inline distT="0" distB="0" distL="0" distR="0" wp14:anchorId="41DB1B63" wp14:editId="0DB66A6D">
            <wp:extent cx="676275" cy="752475"/>
            <wp:effectExtent l="0" t="0" r="9525" b="9525"/>
            <wp:docPr id="20926164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A871F98"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EF05F4">
        <w:rPr>
          <w:rFonts w:ascii="Times New Roman" w:eastAsia="Times New Roman" w:hAnsi="Times New Roman" w:cs="Times New Roman"/>
          <w:kern w:val="0"/>
          <w:sz w:val="20"/>
          <w:szCs w:val="24"/>
          <w:lang w:eastAsia="lv-LV"/>
          <w14:ligatures w14:val="none"/>
        </w:rPr>
        <w:t>LATVIJAS REPUBLIKA</w:t>
      </w:r>
    </w:p>
    <w:p w14:paraId="1CD3C9FC"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EF05F4">
        <w:rPr>
          <w:rFonts w:ascii="Times New Roman" w:eastAsia="Times New Roman" w:hAnsi="Times New Roman" w:cs="Times New Roman"/>
          <w:b/>
          <w:kern w:val="0"/>
          <w:sz w:val="32"/>
          <w:szCs w:val="32"/>
          <w:lang w:eastAsia="lv-LV"/>
          <w14:ligatures w14:val="none"/>
        </w:rPr>
        <w:t>DOBELES NOVADA DOME</w:t>
      </w:r>
    </w:p>
    <w:p w14:paraId="03F89221"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EF05F4">
        <w:rPr>
          <w:rFonts w:ascii="Times New Roman" w:eastAsia="Times New Roman" w:hAnsi="Times New Roman" w:cs="Times New Roman"/>
          <w:kern w:val="0"/>
          <w:sz w:val="16"/>
          <w:szCs w:val="16"/>
          <w:lang w:eastAsia="lv-LV"/>
          <w14:ligatures w14:val="none"/>
        </w:rPr>
        <w:t>Brīvības iela 17, Dobele, Dobeles novads, LV-3701</w:t>
      </w:r>
    </w:p>
    <w:p w14:paraId="720ABDB3" w14:textId="77777777" w:rsidR="00EF05F4" w:rsidRPr="00EF05F4" w:rsidRDefault="00EF05F4" w:rsidP="00EF05F4">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EF05F4">
        <w:rPr>
          <w:rFonts w:ascii="Times New Roman" w:eastAsia="Times New Roman" w:hAnsi="Times New Roman" w:cs="Times New Roman"/>
          <w:kern w:val="0"/>
          <w:sz w:val="16"/>
          <w:szCs w:val="16"/>
          <w:lang w:eastAsia="lv-LV"/>
          <w14:ligatures w14:val="none"/>
        </w:rPr>
        <w:t xml:space="preserve">Tālr. 63707269, 63700137, 63720940, e-pasts </w:t>
      </w:r>
      <w:hyperlink r:id="rId82" w:history="1">
        <w:r w:rsidRPr="00EF05F4">
          <w:rPr>
            <w:rFonts w:ascii="Times New Roman" w:eastAsia="Calibri" w:hAnsi="Times New Roman" w:cs="Times New Roman"/>
            <w:color w:val="000000"/>
            <w:kern w:val="0"/>
            <w:sz w:val="16"/>
            <w:szCs w:val="16"/>
            <w:u w:val="single"/>
            <w:lang w:eastAsia="lv-LV"/>
            <w14:ligatures w14:val="none"/>
          </w:rPr>
          <w:t>dome@dobele.lv</w:t>
        </w:r>
      </w:hyperlink>
    </w:p>
    <w:p w14:paraId="211C6155" w14:textId="77777777" w:rsidR="00EF05F4" w:rsidRPr="00EF05F4" w:rsidRDefault="00EF05F4" w:rsidP="00EF05F4">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eastAsia="lv-LV"/>
          <w14:ligatures w14:val="none"/>
        </w:rPr>
      </w:pPr>
    </w:p>
    <w:p w14:paraId="58CEC388" w14:textId="77777777" w:rsidR="00EF05F4" w:rsidRPr="00EF05F4" w:rsidRDefault="00EF05F4" w:rsidP="00EF05F4">
      <w:pPr>
        <w:spacing w:after="0" w:line="240" w:lineRule="auto"/>
        <w:jc w:val="center"/>
        <w:rPr>
          <w:rFonts w:ascii="Times New Roman" w:eastAsia="Calibri" w:hAnsi="Times New Roman" w:cs="Times New Roman"/>
          <w:b/>
          <w:kern w:val="0"/>
          <w:sz w:val="24"/>
          <w:szCs w:val="24"/>
          <w:lang w:eastAsia="lv-LV"/>
          <w14:ligatures w14:val="none"/>
        </w:rPr>
      </w:pPr>
      <w:r w:rsidRPr="00EF05F4">
        <w:rPr>
          <w:rFonts w:ascii="Times New Roman" w:eastAsia="Calibri" w:hAnsi="Times New Roman" w:cs="Times New Roman"/>
          <w:b/>
          <w:kern w:val="0"/>
          <w:sz w:val="24"/>
          <w:szCs w:val="24"/>
          <w:lang w:eastAsia="lv-LV"/>
          <w14:ligatures w14:val="none"/>
        </w:rPr>
        <w:t>LĒMUMS</w:t>
      </w:r>
    </w:p>
    <w:p w14:paraId="0F302774" w14:textId="77777777" w:rsidR="00EF05F4" w:rsidRPr="00EF05F4" w:rsidRDefault="00EF05F4" w:rsidP="00EF05F4">
      <w:pPr>
        <w:spacing w:after="0" w:line="240" w:lineRule="auto"/>
        <w:jc w:val="center"/>
        <w:rPr>
          <w:rFonts w:ascii="Times New Roman" w:eastAsia="Calibri" w:hAnsi="Times New Roman" w:cs="Times New Roman"/>
          <w:b/>
          <w:kern w:val="0"/>
          <w:sz w:val="24"/>
          <w:szCs w:val="24"/>
          <w:lang w:eastAsia="lv-LV"/>
          <w14:ligatures w14:val="none"/>
        </w:rPr>
      </w:pPr>
      <w:r w:rsidRPr="00EF05F4">
        <w:rPr>
          <w:rFonts w:ascii="Times New Roman" w:eastAsia="Calibri" w:hAnsi="Times New Roman" w:cs="Times New Roman"/>
          <w:b/>
          <w:kern w:val="0"/>
          <w:sz w:val="24"/>
          <w:szCs w:val="24"/>
          <w:lang w:eastAsia="lv-LV"/>
          <w14:ligatures w14:val="none"/>
        </w:rPr>
        <w:t>Dobelē</w:t>
      </w:r>
    </w:p>
    <w:p w14:paraId="456647F6" w14:textId="77777777" w:rsidR="00EF05F4" w:rsidRPr="00EF05F4" w:rsidRDefault="00EF05F4" w:rsidP="00EF05F4">
      <w:pPr>
        <w:spacing w:after="0" w:line="240" w:lineRule="auto"/>
        <w:jc w:val="both"/>
        <w:rPr>
          <w:rFonts w:ascii="Times New Roman" w:eastAsia="Calibri" w:hAnsi="Times New Roman" w:cs="Times New Roman"/>
          <w:b/>
          <w:kern w:val="0"/>
          <w:sz w:val="24"/>
          <w:szCs w:val="24"/>
          <w:lang w:eastAsia="lv-LV"/>
          <w14:ligatures w14:val="none"/>
        </w:rPr>
      </w:pPr>
    </w:p>
    <w:p w14:paraId="7FE37265" w14:textId="4D5BA0C7" w:rsidR="00EF05F4" w:rsidRPr="00EF05F4" w:rsidRDefault="00EF05F4" w:rsidP="00EF05F4">
      <w:pPr>
        <w:tabs>
          <w:tab w:val="left" w:pos="4820"/>
        </w:tabs>
        <w:spacing w:after="120" w:line="240" w:lineRule="auto"/>
        <w:jc w:val="both"/>
        <w:rPr>
          <w:rFonts w:ascii="Times New Roman" w:eastAsia="Calibri" w:hAnsi="Times New Roman" w:cs="Times New Roman"/>
          <w:b/>
          <w:kern w:val="0"/>
          <w:sz w:val="24"/>
          <w:szCs w:val="24"/>
          <w:lang w:eastAsia="lv-LV"/>
          <w14:ligatures w14:val="none"/>
        </w:rPr>
      </w:pPr>
      <w:r w:rsidRPr="00EF05F4">
        <w:rPr>
          <w:rFonts w:ascii="Times New Roman" w:eastAsia="Calibri" w:hAnsi="Times New Roman" w:cs="Times New Roman"/>
          <w:b/>
          <w:kern w:val="0"/>
          <w:sz w:val="24"/>
          <w:szCs w:val="24"/>
          <w:lang w:eastAsia="lv-LV"/>
          <w14:ligatures w14:val="none"/>
        </w:rPr>
        <w:t>2026. gada 28. maijā</w:t>
      </w:r>
      <w:r w:rsidRPr="00EF05F4">
        <w:rPr>
          <w:rFonts w:ascii="Times New Roman" w:eastAsia="Calibri" w:hAnsi="Times New Roman" w:cs="Times New Roman"/>
          <w:b/>
          <w:kern w:val="0"/>
          <w:sz w:val="24"/>
          <w:szCs w:val="24"/>
          <w:lang w:eastAsia="lv-LV"/>
          <w14:ligatures w14:val="none"/>
        </w:rPr>
        <w:tab/>
      </w:r>
      <w:r w:rsidRPr="00EF05F4">
        <w:rPr>
          <w:rFonts w:ascii="Times New Roman" w:eastAsia="Calibri" w:hAnsi="Times New Roman" w:cs="Times New Roman"/>
          <w:b/>
          <w:kern w:val="0"/>
          <w:sz w:val="24"/>
          <w:szCs w:val="24"/>
          <w:lang w:eastAsia="lv-LV"/>
          <w14:ligatures w14:val="none"/>
        </w:rPr>
        <w:tab/>
      </w:r>
      <w:r w:rsidRPr="00EF05F4">
        <w:rPr>
          <w:rFonts w:ascii="Times New Roman" w:eastAsia="Calibri" w:hAnsi="Times New Roman" w:cs="Times New Roman"/>
          <w:b/>
          <w:kern w:val="0"/>
          <w:sz w:val="24"/>
          <w:szCs w:val="24"/>
          <w:lang w:eastAsia="lv-LV"/>
          <w14:ligatures w14:val="none"/>
        </w:rPr>
        <w:tab/>
      </w:r>
      <w:r w:rsidRPr="00EF05F4">
        <w:rPr>
          <w:rFonts w:ascii="Times New Roman" w:eastAsia="Calibri" w:hAnsi="Times New Roman" w:cs="Times New Roman"/>
          <w:b/>
          <w:kern w:val="0"/>
          <w:sz w:val="24"/>
          <w:szCs w:val="24"/>
          <w:lang w:eastAsia="lv-LV"/>
          <w14:ligatures w14:val="none"/>
        </w:rPr>
        <w:tab/>
      </w:r>
      <w:r w:rsidRPr="00EF05F4">
        <w:rPr>
          <w:rFonts w:ascii="Times New Roman" w:eastAsia="Calibri" w:hAnsi="Times New Roman" w:cs="Times New Roman"/>
          <w:b/>
          <w:kern w:val="0"/>
          <w:sz w:val="24"/>
          <w:szCs w:val="24"/>
          <w:lang w:eastAsia="lv-LV"/>
          <w14:ligatures w14:val="none"/>
        </w:rPr>
        <w:tab/>
      </w:r>
      <w:r w:rsidRPr="00EF05F4">
        <w:rPr>
          <w:rFonts w:ascii="Times New Roman" w:eastAsia="Calibri" w:hAnsi="Times New Roman" w:cs="Times New Roman"/>
          <w:b/>
          <w:kern w:val="0"/>
          <w:sz w:val="24"/>
          <w:szCs w:val="24"/>
          <w:lang w:eastAsia="lv-LV"/>
          <w14:ligatures w14:val="none"/>
        </w:rPr>
        <w:tab/>
        <w:t>Nr.</w:t>
      </w:r>
      <w:r w:rsidR="00D31984">
        <w:rPr>
          <w:rFonts w:ascii="Times New Roman" w:eastAsia="Calibri" w:hAnsi="Times New Roman" w:cs="Times New Roman"/>
          <w:b/>
          <w:kern w:val="0"/>
          <w:sz w:val="24"/>
          <w:szCs w:val="24"/>
          <w:lang w:eastAsia="lv-LV"/>
          <w14:ligatures w14:val="none"/>
        </w:rPr>
        <w:t>116</w:t>
      </w:r>
      <w:r w:rsidRPr="00EF05F4">
        <w:rPr>
          <w:rFonts w:ascii="Times New Roman" w:eastAsia="Calibri" w:hAnsi="Times New Roman" w:cs="Times New Roman"/>
          <w:b/>
          <w:kern w:val="0"/>
          <w:sz w:val="24"/>
          <w:szCs w:val="24"/>
          <w:lang w:eastAsia="lv-LV"/>
          <w14:ligatures w14:val="none"/>
        </w:rPr>
        <w:t>/7</w:t>
      </w:r>
    </w:p>
    <w:p w14:paraId="53A87836" w14:textId="77777777" w:rsidR="00EF05F4" w:rsidRPr="00EF05F4" w:rsidRDefault="00EF05F4" w:rsidP="00EF05F4">
      <w:pPr>
        <w:spacing w:after="120" w:line="240" w:lineRule="auto"/>
        <w:jc w:val="both"/>
        <w:rPr>
          <w:rFonts w:ascii="Times New Roman" w:eastAsia="Times New Roman" w:hAnsi="Times New Roman" w:cs="Times New Roman"/>
          <w:b/>
          <w:kern w:val="0"/>
          <w:sz w:val="24"/>
          <w:szCs w:val="24"/>
          <w:lang w:eastAsia="lv-LV"/>
          <w14:ligatures w14:val="none"/>
        </w:rPr>
      </w:pPr>
    </w:p>
    <w:p w14:paraId="0118A2A3" w14:textId="77777777" w:rsidR="00EF05F4" w:rsidRPr="00EF05F4" w:rsidRDefault="00EF05F4" w:rsidP="00EF05F4">
      <w:pPr>
        <w:spacing w:after="120" w:line="240" w:lineRule="auto"/>
        <w:jc w:val="center"/>
        <w:rPr>
          <w:rFonts w:ascii="Times New Roman" w:eastAsia="Times New Roman" w:hAnsi="Times New Roman" w:cs="Times New Roman"/>
          <w:b/>
          <w:kern w:val="0"/>
          <w:sz w:val="24"/>
          <w:szCs w:val="24"/>
          <w:u w:val="single"/>
          <w:lang w:eastAsia="lv-LV"/>
          <w14:ligatures w14:val="none"/>
        </w:rPr>
      </w:pPr>
      <w:bookmarkStart w:id="61" w:name="_Hlk169263374"/>
      <w:r w:rsidRPr="00EF05F4">
        <w:rPr>
          <w:rFonts w:ascii="Times New Roman" w:eastAsia="Times New Roman" w:hAnsi="Times New Roman" w:cs="Times New Roman"/>
          <w:b/>
          <w:kern w:val="0"/>
          <w:sz w:val="24"/>
          <w:szCs w:val="24"/>
          <w:u w:val="single"/>
          <w:lang w:eastAsia="lv-LV"/>
          <w14:ligatures w14:val="none"/>
        </w:rPr>
        <w:t>Par grozījumiem Dobeles novada pašvaldības domes 2025. gada 4. jūlija lēmumā Nr. 299/12 “</w:t>
      </w:r>
      <w:bookmarkStart w:id="62" w:name="_Hlk208475315"/>
      <w:r w:rsidRPr="00EF05F4">
        <w:rPr>
          <w:rFonts w:ascii="Times New Roman" w:eastAsia="Times New Roman" w:hAnsi="Times New Roman" w:cs="Times New Roman"/>
          <w:b/>
          <w:kern w:val="0"/>
          <w:sz w:val="24"/>
          <w:szCs w:val="24"/>
          <w:u w:val="single"/>
          <w:lang w:eastAsia="lv-LV"/>
          <w14:ligatures w14:val="none"/>
        </w:rPr>
        <w:t>Par Dobeles novada pašvaldības Darījumu ar lauksaimniecības zemi izvērtēšanas komisijas izveidi”</w:t>
      </w:r>
      <w:bookmarkEnd w:id="61"/>
      <w:bookmarkEnd w:id="62"/>
    </w:p>
    <w:p w14:paraId="2923F3B9" w14:textId="77777777" w:rsidR="00EF05F4" w:rsidRPr="00EF05F4" w:rsidRDefault="00EF05F4" w:rsidP="00EF05F4">
      <w:pPr>
        <w:tabs>
          <w:tab w:val="left" w:pos="-23852"/>
        </w:tabs>
        <w:spacing w:after="120" w:line="240" w:lineRule="auto"/>
        <w:rPr>
          <w:rFonts w:ascii="Times New Roman" w:eastAsia="Times New Roman" w:hAnsi="Times New Roman" w:cs="Times New Roman"/>
          <w:kern w:val="0"/>
          <w:sz w:val="24"/>
          <w:szCs w:val="24"/>
          <w:lang w:eastAsia="lv-LV"/>
          <w14:ligatures w14:val="none"/>
        </w:rPr>
      </w:pPr>
    </w:p>
    <w:p w14:paraId="6349D600" w14:textId="77777777" w:rsidR="00EF05F4" w:rsidRPr="00EF05F4" w:rsidRDefault="00EF05F4" w:rsidP="00D31984">
      <w:pPr>
        <w:spacing w:after="0" w:line="240" w:lineRule="auto"/>
        <w:ind w:firstLine="646"/>
        <w:jc w:val="both"/>
        <w:rPr>
          <w:rFonts w:ascii="Times New Roman" w:eastAsia="Times New Roman" w:hAnsi="Times New Roman" w:cs="Times New Roman"/>
          <w:bCs/>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Ar Dobeles novada pašvaldības domes </w:t>
      </w:r>
      <w:r w:rsidRPr="00EF05F4">
        <w:rPr>
          <w:rFonts w:ascii="Times New Roman" w:eastAsia="Times New Roman" w:hAnsi="Times New Roman" w:cs="Times New Roman"/>
          <w:bCs/>
          <w:kern w:val="0"/>
          <w:sz w:val="24"/>
          <w:szCs w:val="24"/>
          <w:lang w:eastAsia="lv-LV"/>
          <w14:ligatures w14:val="none"/>
        </w:rPr>
        <w:t>2025. gada 4. jūlija lēmumu Nr. 299/12 “Par Dobeles novada pašvaldības Darījumu ar lauksaimniecības zemi izvērtēšanas komisijas izveidi” ir izveidota patstāvīgi funkcionējoša</w:t>
      </w:r>
      <w:r w:rsidRPr="00EF05F4">
        <w:rPr>
          <w:rFonts w:ascii="Times New Roman" w:eastAsia="Times New Roman" w:hAnsi="Times New Roman" w:cs="Times New Roman"/>
          <w:kern w:val="0"/>
          <w:sz w:val="24"/>
          <w:szCs w:val="24"/>
          <w:lang w:eastAsia="lv-LV"/>
          <w14:ligatures w14:val="none"/>
        </w:rPr>
        <w:t xml:space="preserve"> </w:t>
      </w:r>
      <w:r w:rsidRPr="00EF05F4">
        <w:rPr>
          <w:rFonts w:ascii="Times New Roman" w:eastAsia="Times New Roman" w:hAnsi="Times New Roman" w:cs="Times New Roman"/>
          <w:bCs/>
          <w:kern w:val="0"/>
          <w:sz w:val="24"/>
          <w:szCs w:val="24"/>
          <w:lang w:eastAsia="lv-LV"/>
          <w14:ligatures w14:val="none"/>
        </w:rPr>
        <w:t>Darījumu ar lauksaimniecības zemi izvērtēšanas komisija.</w:t>
      </w:r>
    </w:p>
    <w:p w14:paraId="22A3A285" w14:textId="77777777" w:rsidR="00EF05F4" w:rsidRPr="00EF05F4" w:rsidRDefault="00EF05F4" w:rsidP="00D31984">
      <w:pPr>
        <w:spacing w:after="0" w:line="240" w:lineRule="auto"/>
        <w:ind w:firstLine="646"/>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shd w:val="clear" w:color="auto" w:fill="FFFFFF"/>
          <w:lang w:eastAsia="lv-LV"/>
          <w14:ligatures w14:val="none"/>
        </w:rPr>
        <w:t xml:space="preserve">2026. gada 14. maijā saņemts komisijas priekšsēdētāja vietnieka Anitas </w:t>
      </w:r>
      <w:proofErr w:type="spellStart"/>
      <w:r w:rsidRPr="00EF05F4">
        <w:rPr>
          <w:rFonts w:ascii="Times New Roman" w:eastAsia="Times New Roman" w:hAnsi="Times New Roman" w:cs="Times New Roman"/>
          <w:kern w:val="0"/>
          <w:sz w:val="24"/>
          <w:szCs w:val="24"/>
          <w:shd w:val="clear" w:color="auto" w:fill="FFFFFF"/>
          <w:lang w:eastAsia="lv-LV"/>
          <w14:ligatures w14:val="none"/>
        </w:rPr>
        <w:t>Veltensones</w:t>
      </w:r>
      <w:proofErr w:type="spellEnd"/>
      <w:r w:rsidRPr="00EF05F4">
        <w:rPr>
          <w:rFonts w:ascii="Times New Roman" w:eastAsia="Times New Roman" w:hAnsi="Times New Roman" w:cs="Times New Roman"/>
          <w:kern w:val="0"/>
          <w:sz w:val="24"/>
          <w:szCs w:val="24"/>
          <w:shd w:val="clear" w:color="auto" w:fill="FFFFFF"/>
          <w:lang w:eastAsia="lv-LV"/>
          <w14:ligatures w14:val="none"/>
        </w:rPr>
        <w:t xml:space="preserve"> </w:t>
      </w:r>
      <w:r w:rsidRPr="00EF05F4">
        <w:rPr>
          <w:rFonts w:ascii="Times New Roman" w:eastAsia="Times New Roman" w:hAnsi="Times New Roman" w:cs="Times New Roman"/>
          <w:kern w:val="0"/>
          <w:sz w:val="24"/>
          <w:szCs w:val="24"/>
          <w:lang w:eastAsia="lv-LV"/>
          <w14:ligatures w14:val="none"/>
        </w:rPr>
        <w:t>iesniegums ar lūgumu atbrīvot viņu no komisijas priekšsēdētāja vietnieka pienākumu pildīšanas Darījumu ar lauksaimniecības zemi izvērtēšanas komisijā ar 2026. gada 1. jūniju.</w:t>
      </w:r>
    </w:p>
    <w:p w14:paraId="125A78FE" w14:textId="687CB0BF" w:rsidR="00D31984" w:rsidRPr="00EF05F4" w:rsidRDefault="00EF05F4" w:rsidP="00571C8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Ievērojot A. </w:t>
      </w:r>
      <w:proofErr w:type="spellStart"/>
      <w:r w:rsidRPr="00EF05F4">
        <w:rPr>
          <w:rFonts w:ascii="Times New Roman" w:eastAsia="Times New Roman" w:hAnsi="Times New Roman" w:cs="Times New Roman"/>
          <w:kern w:val="0"/>
          <w:sz w:val="24"/>
          <w:szCs w:val="24"/>
          <w:lang w:eastAsia="lv-LV"/>
          <w14:ligatures w14:val="none"/>
        </w:rPr>
        <w:t>Veltensones</w:t>
      </w:r>
      <w:proofErr w:type="spellEnd"/>
      <w:r w:rsidRPr="00EF05F4">
        <w:rPr>
          <w:rFonts w:ascii="Times New Roman" w:eastAsia="Times New Roman" w:hAnsi="Times New Roman" w:cs="Times New Roman"/>
          <w:kern w:val="0"/>
          <w:sz w:val="24"/>
          <w:szCs w:val="24"/>
          <w:lang w:eastAsia="lv-LV"/>
          <w14:ligatures w14:val="none"/>
        </w:rPr>
        <w:t xml:space="preserve"> izteikto lūgumu, pamatojoties uz Pašvaldību likuma 10. panta pirmās daļas 10. punktu, atklāti balsojot: </w:t>
      </w:r>
      <w:r w:rsidR="00D31984" w:rsidRPr="00E75510">
        <w:rPr>
          <w:rFonts w:ascii="Times New Roman" w:eastAsia="Times New Roman" w:hAnsi="Times New Roman" w:cs="Times New Roman"/>
          <w:kern w:val="0"/>
          <w:sz w:val="24"/>
          <w:szCs w:val="24"/>
          <w:lang w:eastAsia="lv-LV"/>
          <w14:ligatures w14:val="none"/>
        </w:rPr>
        <w:t>PAR – 1</w:t>
      </w:r>
      <w:r w:rsidR="00D31984">
        <w:rPr>
          <w:rFonts w:ascii="Times New Roman" w:eastAsia="Times New Roman" w:hAnsi="Times New Roman" w:cs="Times New Roman"/>
          <w:kern w:val="0"/>
          <w:sz w:val="24"/>
          <w:szCs w:val="24"/>
          <w:lang w:eastAsia="lv-LV"/>
          <w14:ligatures w14:val="none"/>
        </w:rPr>
        <w:t>1</w:t>
      </w:r>
      <w:r w:rsidR="00D31984" w:rsidRPr="00E75510">
        <w:rPr>
          <w:rFonts w:ascii="Times New Roman" w:eastAsia="Times New Roman" w:hAnsi="Times New Roman" w:cs="Times New Roman"/>
          <w:kern w:val="0"/>
          <w:sz w:val="24"/>
          <w:szCs w:val="24"/>
          <w:lang w:eastAsia="lv-LV"/>
          <w14:ligatures w14:val="none"/>
        </w:rPr>
        <w:t xml:space="preserve"> (Jānis </w:t>
      </w:r>
      <w:proofErr w:type="spellStart"/>
      <w:r w:rsidR="00D31984" w:rsidRPr="00E75510">
        <w:rPr>
          <w:rFonts w:ascii="Times New Roman" w:eastAsia="Times New Roman" w:hAnsi="Times New Roman" w:cs="Times New Roman"/>
          <w:kern w:val="0"/>
          <w:sz w:val="24"/>
          <w:szCs w:val="24"/>
          <w:lang w:eastAsia="lv-LV"/>
          <w14:ligatures w14:val="none"/>
        </w:rPr>
        <w:t>Amsils</w:t>
      </w:r>
      <w:proofErr w:type="spellEnd"/>
      <w:r w:rsidR="00D31984" w:rsidRPr="00E75510">
        <w:rPr>
          <w:rFonts w:ascii="Times New Roman" w:eastAsia="Times New Roman" w:hAnsi="Times New Roman" w:cs="Times New Roman"/>
          <w:kern w:val="0"/>
          <w:sz w:val="24"/>
          <w:szCs w:val="24"/>
          <w:lang w:eastAsia="lv-LV"/>
          <w14:ligatures w14:val="none"/>
        </w:rPr>
        <w:t xml:space="preserve">, Kristīne Briede, </w:t>
      </w:r>
      <w:r w:rsidR="00D31984">
        <w:rPr>
          <w:rFonts w:ascii="Times New Roman" w:eastAsia="Times New Roman" w:hAnsi="Times New Roman" w:cs="Times New Roman"/>
          <w:kern w:val="0"/>
          <w:sz w:val="24"/>
          <w:szCs w:val="24"/>
          <w:lang w:eastAsia="lv-LV"/>
          <w14:ligatures w14:val="none"/>
        </w:rPr>
        <w:t xml:space="preserve">Edgars </w:t>
      </w:r>
      <w:proofErr w:type="spellStart"/>
      <w:r w:rsidR="00D31984">
        <w:rPr>
          <w:rFonts w:ascii="Times New Roman" w:eastAsia="Times New Roman" w:hAnsi="Times New Roman" w:cs="Times New Roman"/>
          <w:kern w:val="0"/>
          <w:sz w:val="24"/>
          <w:szCs w:val="24"/>
          <w:lang w:eastAsia="lv-LV"/>
          <w14:ligatures w14:val="none"/>
        </w:rPr>
        <w:t>Gaigalis</w:t>
      </w:r>
      <w:proofErr w:type="spellEnd"/>
      <w:r w:rsidR="00D31984">
        <w:rPr>
          <w:rFonts w:ascii="Times New Roman" w:eastAsia="Times New Roman" w:hAnsi="Times New Roman" w:cs="Times New Roman"/>
          <w:kern w:val="0"/>
          <w:sz w:val="24"/>
          <w:szCs w:val="24"/>
          <w:lang w:eastAsia="lv-LV"/>
          <w14:ligatures w14:val="none"/>
        </w:rPr>
        <w:t xml:space="preserve">, Ivars Gorskis, </w:t>
      </w:r>
      <w:r w:rsidR="00D31984" w:rsidRPr="00E75510">
        <w:rPr>
          <w:rFonts w:ascii="Times New Roman" w:eastAsia="Times New Roman" w:hAnsi="Times New Roman" w:cs="Times New Roman"/>
          <w:kern w:val="0"/>
          <w:sz w:val="24"/>
          <w:szCs w:val="24"/>
          <w:lang w:eastAsia="lv-LV"/>
          <w14:ligatures w14:val="none"/>
        </w:rPr>
        <w:t>Edgars</w:t>
      </w:r>
      <w:r w:rsidR="00D31984" w:rsidRPr="00E75510">
        <w:rPr>
          <w:rFonts w:ascii="Times New Roman" w:eastAsia="Times New Roman" w:hAnsi="Times New Roman" w:cs="Times New Roman"/>
          <w:spacing w:val="-1"/>
          <w:kern w:val="0"/>
          <w:sz w:val="24"/>
          <w:szCs w:val="24"/>
          <w:lang w:eastAsia="lv-LV"/>
          <w14:ligatures w14:val="none"/>
        </w:rPr>
        <w:t xml:space="preserve"> </w:t>
      </w:r>
      <w:r w:rsidR="00D31984" w:rsidRPr="00E75510">
        <w:rPr>
          <w:rFonts w:ascii="Times New Roman" w:eastAsia="Times New Roman" w:hAnsi="Times New Roman" w:cs="Times New Roman"/>
          <w:kern w:val="0"/>
          <w:sz w:val="24"/>
          <w:szCs w:val="24"/>
          <w:lang w:eastAsia="lv-LV"/>
          <w14:ligatures w14:val="none"/>
        </w:rPr>
        <w:t>Laimiņš, Jānis Ozoliņš, Andris</w:t>
      </w:r>
      <w:r w:rsidR="00D31984" w:rsidRPr="00E75510">
        <w:rPr>
          <w:rFonts w:ascii="Times New Roman" w:eastAsia="Times New Roman" w:hAnsi="Times New Roman" w:cs="Times New Roman"/>
          <w:spacing w:val="-1"/>
          <w:kern w:val="0"/>
          <w:sz w:val="24"/>
          <w:szCs w:val="24"/>
          <w:lang w:eastAsia="lv-LV"/>
          <w14:ligatures w14:val="none"/>
        </w:rPr>
        <w:t xml:space="preserve"> </w:t>
      </w:r>
      <w:r w:rsidR="00D31984" w:rsidRPr="00E75510">
        <w:rPr>
          <w:rFonts w:ascii="Times New Roman" w:eastAsia="Times New Roman" w:hAnsi="Times New Roman" w:cs="Times New Roman"/>
          <w:kern w:val="0"/>
          <w:sz w:val="24"/>
          <w:szCs w:val="24"/>
          <w:lang w:eastAsia="lv-LV"/>
          <w14:ligatures w14:val="none"/>
        </w:rPr>
        <w:t>Podvinskis, Viesturs</w:t>
      </w:r>
      <w:r w:rsidR="00D31984" w:rsidRPr="00E75510">
        <w:rPr>
          <w:rFonts w:ascii="Times New Roman" w:eastAsia="Times New Roman" w:hAnsi="Times New Roman" w:cs="Times New Roman"/>
          <w:spacing w:val="-1"/>
          <w:kern w:val="0"/>
          <w:sz w:val="24"/>
          <w:szCs w:val="24"/>
          <w:lang w:eastAsia="lv-LV"/>
          <w14:ligatures w14:val="none"/>
        </w:rPr>
        <w:t xml:space="preserve"> Reinfelds, Dace</w:t>
      </w:r>
      <w:r w:rsidR="00D31984" w:rsidRPr="00E75510">
        <w:rPr>
          <w:rFonts w:ascii="Times New Roman" w:eastAsia="Times New Roman" w:hAnsi="Times New Roman" w:cs="Times New Roman"/>
          <w:kern w:val="0"/>
          <w:sz w:val="24"/>
          <w:szCs w:val="24"/>
          <w:lang w:eastAsia="lv-LV"/>
          <w14:ligatures w14:val="none"/>
        </w:rPr>
        <w:t xml:space="preserve"> </w:t>
      </w:r>
      <w:r w:rsidR="00D31984" w:rsidRPr="00E75510">
        <w:rPr>
          <w:rFonts w:ascii="Times New Roman" w:eastAsia="Times New Roman" w:hAnsi="Times New Roman" w:cs="Times New Roman"/>
          <w:spacing w:val="-1"/>
          <w:kern w:val="0"/>
          <w:sz w:val="24"/>
          <w:szCs w:val="24"/>
          <w:lang w:eastAsia="lv-LV"/>
          <w14:ligatures w14:val="none"/>
        </w:rPr>
        <w:t xml:space="preserve">Reinika, </w:t>
      </w:r>
      <w:r w:rsidR="00D31984">
        <w:rPr>
          <w:rFonts w:ascii="Times New Roman" w:eastAsia="Times New Roman" w:hAnsi="Times New Roman" w:cs="Times New Roman"/>
          <w:spacing w:val="-1"/>
          <w:kern w:val="0"/>
          <w:sz w:val="24"/>
          <w:szCs w:val="24"/>
          <w:lang w:eastAsia="lv-LV"/>
          <w14:ligatures w14:val="none"/>
        </w:rPr>
        <w:t xml:space="preserve">Guntis Safranovičs, </w:t>
      </w:r>
      <w:r w:rsidR="00D31984" w:rsidRPr="00E75510">
        <w:rPr>
          <w:rFonts w:ascii="Times New Roman" w:eastAsia="Times New Roman" w:hAnsi="Times New Roman" w:cs="Times New Roman"/>
          <w:kern w:val="0"/>
          <w:sz w:val="24"/>
          <w:szCs w:val="24"/>
          <w:lang w:eastAsia="lv-LV"/>
          <w14:ligatures w14:val="none"/>
        </w:rPr>
        <w:t>Andrejs Spridzāns)</w:t>
      </w:r>
      <w:r w:rsidR="00D31984" w:rsidRPr="00E75510">
        <w:rPr>
          <w:rFonts w:ascii="Times New Roman" w:eastAsia="Times New Roman" w:hAnsi="Times New Roman" w:cs="Times New Roman"/>
          <w:bCs/>
          <w:kern w:val="0"/>
          <w:sz w:val="24"/>
          <w:szCs w:val="24"/>
          <w:lang w:eastAsia="et-EE"/>
          <w14:ligatures w14:val="none"/>
        </w:rPr>
        <w:t xml:space="preserve">, </w:t>
      </w:r>
      <w:r w:rsidR="00D31984" w:rsidRPr="00E75510">
        <w:rPr>
          <w:rFonts w:ascii="Times New Roman" w:eastAsia="Times New Roman" w:hAnsi="Times New Roman" w:cs="Times New Roman"/>
          <w:bCs/>
          <w:kern w:val="0"/>
          <w:sz w:val="24"/>
          <w:szCs w:val="24"/>
          <w:lang w:eastAsia="lv-LV"/>
          <w14:ligatures w14:val="none"/>
        </w:rPr>
        <w:t xml:space="preserve">PRET – nav, ATTURAS – nav, </w:t>
      </w:r>
      <w:r w:rsidR="00D31984" w:rsidRPr="00E75510">
        <w:rPr>
          <w:rFonts w:ascii="Times New Roman" w:eastAsia="Times New Roman" w:hAnsi="Times New Roman" w:cs="Times New Roman"/>
          <w:kern w:val="0"/>
          <w:sz w:val="24"/>
          <w:szCs w:val="24"/>
          <w:lang w:eastAsia="lv-LV"/>
          <w14:ligatures w14:val="none"/>
        </w:rPr>
        <w:t xml:space="preserve">Dobeles novada dome NOLEMJ: </w:t>
      </w:r>
    </w:p>
    <w:p w14:paraId="2DFA012B" w14:textId="77777777" w:rsidR="00EF05F4" w:rsidRPr="00EF05F4" w:rsidRDefault="00EF05F4" w:rsidP="00FE7DD5">
      <w:pPr>
        <w:numPr>
          <w:ilvl w:val="0"/>
          <w:numId w:val="13"/>
        </w:numPr>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Atbrīvot </w:t>
      </w:r>
      <w:r w:rsidRPr="00EF05F4">
        <w:rPr>
          <w:rFonts w:ascii="Times New Roman" w:eastAsia="Times New Roman" w:hAnsi="Times New Roman" w:cs="Times New Roman"/>
          <w:kern w:val="0"/>
          <w:sz w:val="24"/>
          <w:szCs w:val="24"/>
          <w:shd w:val="clear" w:color="auto" w:fill="FFFFFF"/>
          <w:lang w:eastAsia="lv-LV"/>
          <w14:ligatures w14:val="none"/>
        </w:rPr>
        <w:t xml:space="preserve">Anitu </w:t>
      </w:r>
      <w:proofErr w:type="spellStart"/>
      <w:r w:rsidRPr="00EF05F4">
        <w:rPr>
          <w:rFonts w:ascii="Times New Roman" w:eastAsia="Times New Roman" w:hAnsi="Times New Roman" w:cs="Times New Roman"/>
          <w:kern w:val="0"/>
          <w:sz w:val="24"/>
          <w:szCs w:val="24"/>
          <w:shd w:val="clear" w:color="auto" w:fill="FFFFFF"/>
          <w:lang w:eastAsia="lv-LV"/>
          <w14:ligatures w14:val="none"/>
        </w:rPr>
        <w:t>Veltensoni</w:t>
      </w:r>
      <w:proofErr w:type="spellEnd"/>
      <w:r w:rsidRPr="00EF05F4">
        <w:rPr>
          <w:rFonts w:ascii="Times New Roman" w:eastAsia="Times New Roman" w:hAnsi="Times New Roman" w:cs="Times New Roman"/>
          <w:kern w:val="0"/>
          <w:sz w:val="24"/>
          <w:szCs w:val="24"/>
          <w:shd w:val="clear" w:color="auto" w:fill="FFFFFF"/>
          <w:lang w:eastAsia="lv-LV"/>
          <w14:ligatures w14:val="none"/>
        </w:rPr>
        <w:t xml:space="preserve"> no </w:t>
      </w:r>
      <w:r w:rsidRPr="00EF05F4">
        <w:rPr>
          <w:rFonts w:ascii="Times New Roman" w:hAnsi="Times New Roman" w:cs="Times New Roman"/>
          <w:sz w:val="24"/>
          <w:szCs w:val="24"/>
        </w:rPr>
        <w:t xml:space="preserve">Dobeles novada pašvaldības </w:t>
      </w:r>
      <w:r w:rsidRPr="00EF05F4">
        <w:rPr>
          <w:rFonts w:ascii="Times New Roman" w:eastAsia="Times New Roman" w:hAnsi="Times New Roman" w:cs="Times New Roman"/>
          <w:kern w:val="0"/>
          <w:sz w:val="24"/>
          <w:szCs w:val="24"/>
          <w:lang w:eastAsia="lv-LV"/>
          <w14:ligatures w14:val="none"/>
        </w:rPr>
        <w:t xml:space="preserve">Darījumu ar lauksaimniecības zemi izvērtēšanas komisijas priekšsēdētāja </w:t>
      </w:r>
      <w:r w:rsidRPr="00EF05F4">
        <w:rPr>
          <w:rFonts w:ascii="Times New Roman" w:eastAsia="Times New Roman" w:hAnsi="Times New Roman" w:cs="Times New Roman"/>
          <w:kern w:val="0"/>
          <w:sz w:val="24"/>
          <w:szCs w:val="24"/>
          <w:shd w:val="clear" w:color="auto" w:fill="FFFFFF"/>
          <w:lang w:eastAsia="lv-LV"/>
          <w14:ligatures w14:val="none"/>
        </w:rPr>
        <w:t>vietnieka amata</w:t>
      </w:r>
      <w:r w:rsidRPr="00EF05F4">
        <w:rPr>
          <w:rFonts w:ascii="Times New Roman" w:eastAsia="Times New Roman" w:hAnsi="Times New Roman" w:cs="Times New Roman"/>
          <w:kern w:val="0"/>
          <w:sz w:val="24"/>
          <w:szCs w:val="24"/>
          <w:lang w:eastAsia="lv-LV"/>
          <w14:ligatures w14:val="none"/>
        </w:rPr>
        <w:t>.</w:t>
      </w:r>
    </w:p>
    <w:p w14:paraId="6B0B9AD2" w14:textId="77777777" w:rsidR="00EF05F4" w:rsidRPr="00EF05F4" w:rsidRDefault="00EF05F4" w:rsidP="00FE7DD5">
      <w:pPr>
        <w:numPr>
          <w:ilvl w:val="0"/>
          <w:numId w:val="13"/>
        </w:numPr>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Svītrot Dobeles novada pašvaldības domes 2025. gada 4. jūlija lēmumā Nr. 299/12 “Par Dobeles novada pašvaldības Darījumu ar lauksaimniecības zemi izvērtēšanas komisijas izveidi” 1.2. apakšpunktu. </w:t>
      </w:r>
    </w:p>
    <w:p w14:paraId="373F6014" w14:textId="77777777" w:rsidR="00EF05F4" w:rsidRPr="00EF05F4" w:rsidRDefault="00EF05F4" w:rsidP="00FE7DD5">
      <w:pPr>
        <w:numPr>
          <w:ilvl w:val="0"/>
          <w:numId w:val="13"/>
        </w:numPr>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Lēmums stājas spēkā 2026. gada 1. jūnijā.</w:t>
      </w:r>
    </w:p>
    <w:p w14:paraId="1555A76D" w14:textId="77777777" w:rsidR="00EF05F4" w:rsidRPr="00EF05F4" w:rsidRDefault="00EF05F4" w:rsidP="00D31984">
      <w:pPr>
        <w:tabs>
          <w:tab w:val="left" w:pos="-23852"/>
        </w:tabs>
        <w:spacing w:after="0" w:line="240" w:lineRule="auto"/>
        <w:jc w:val="both"/>
        <w:rPr>
          <w:rFonts w:ascii="Times New Roman" w:eastAsia="Times New Roman" w:hAnsi="Times New Roman" w:cs="Times New Roman"/>
          <w:bCs/>
          <w:kern w:val="0"/>
          <w:sz w:val="24"/>
          <w:szCs w:val="24"/>
          <w:lang w:eastAsia="lv-LV"/>
          <w14:ligatures w14:val="none"/>
        </w:rPr>
      </w:pPr>
    </w:p>
    <w:p w14:paraId="4756EA09" w14:textId="77777777" w:rsidR="00D31984" w:rsidRDefault="00D31984" w:rsidP="00D31984">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p>
    <w:p w14:paraId="045E0147" w14:textId="3C7DF619" w:rsidR="00EF05F4" w:rsidRPr="00EF05F4" w:rsidRDefault="00EF05F4" w:rsidP="00D31984">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Domes priekšsēdētājs</w:t>
      </w:r>
      <w:r w:rsidRPr="00EF05F4">
        <w:rPr>
          <w:rFonts w:ascii="Times New Roman" w:eastAsia="Times New Roman" w:hAnsi="Times New Roman" w:cs="Times New Roman"/>
          <w:kern w:val="0"/>
          <w:sz w:val="24"/>
          <w:szCs w:val="24"/>
          <w:lang w:eastAsia="lv-LV"/>
          <w14:ligatures w14:val="none"/>
        </w:rPr>
        <w:tab/>
      </w:r>
      <w:r w:rsidRPr="00EF05F4">
        <w:rPr>
          <w:rFonts w:ascii="Times New Roman" w:eastAsia="Times New Roman" w:hAnsi="Times New Roman" w:cs="Times New Roman"/>
          <w:kern w:val="0"/>
          <w:sz w:val="24"/>
          <w:szCs w:val="24"/>
          <w:lang w:eastAsia="lv-LV"/>
          <w14:ligatures w14:val="none"/>
        </w:rPr>
        <w:tab/>
        <w:t>A. Spridzāns</w:t>
      </w:r>
    </w:p>
    <w:p w14:paraId="2563BFA9" w14:textId="77777777" w:rsidR="00EF05F4" w:rsidRPr="00EF05F4" w:rsidRDefault="00EF05F4" w:rsidP="00EF05F4">
      <w:pPr>
        <w:tabs>
          <w:tab w:val="center" w:pos="4153"/>
          <w:tab w:val="right" w:pos="7797"/>
          <w:tab w:val="right" w:pos="8306"/>
        </w:tabs>
        <w:spacing w:after="0" w:line="240" w:lineRule="auto"/>
        <w:jc w:val="right"/>
        <w:rPr>
          <w:rFonts w:ascii="Times New Roman" w:eastAsia="Times New Roman" w:hAnsi="Times New Roman" w:cs="Times New Roman"/>
          <w:kern w:val="0"/>
          <w:sz w:val="24"/>
          <w:szCs w:val="24"/>
          <w:lang w:eastAsia="lv-LV"/>
          <w14:ligatures w14:val="none"/>
        </w:rPr>
      </w:pPr>
    </w:p>
    <w:p w14:paraId="7EBC7914" w14:textId="77777777" w:rsidR="00EF05F4" w:rsidRPr="00EF05F4" w:rsidRDefault="00EF05F4" w:rsidP="00EF05F4">
      <w:pPr>
        <w:tabs>
          <w:tab w:val="center" w:pos="4153"/>
          <w:tab w:val="right" w:pos="7797"/>
          <w:tab w:val="right" w:pos="8306"/>
        </w:tabs>
        <w:spacing w:after="0" w:line="240" w:lineRule="auto"/>
        <w:jc w:val="right"/>
        <w:rPr>
          <w:rFonts w:ascii="Times New Roman" w:eastAsia="Times New Roman" w:hAnsi="Times New Roman" w:cs="Times New Roman"/>
          <w:kern w:val="0"/>
          <w:sz w:val="24"/>
          <w:szCs w:val="24"/>
          <w:lang w:eastAsia="lv-LV"/>
          <w14:ligatures w14:val="none"/>
        </w:rPr>
      </w:pPr>
    </w:p>
    <w:bookmarkEnd w:id="60"/>
    <w:p w14:paraId="58650FFE" w14:textId="77777777" w:rsidR="00EF05F4" w:rsidRPr="00EF05F4" w:rsidRDefault="00EF05F4" w:rsidP="00EF05F4">
      <w:pPr>
        <w:spacing w:after="0" w:line="240" w:lineRule="auto"/>
        <w:rPr>
          <w:rFonts w:ascii="Times New Roman" w:eastAsia="Times New Roman" w:hAnsi="Times New Roman" w:cs="Times New Roman"/>
          <w:kern w:val="0"/>
          <w:sz w:val="24"/>
          <w:szCs w:val="24"/>
          <w:lang w:eastAsia="lv-LV"/>
          <w14:ligatures w14:val="none"/>
        </w:rPr>
      </w:pPr>
    </w:p>
    <w:p w14:paraId="442A3FFE" w14:textId="70EE90BF" w:rsidR="00D31984" w:rsidRDefault="00D31984" w:rsidP="00EF05F4">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br w:type="page"/>
      </w:r>
    </w:p>
    <w:p w14:paraId="23E5DE59" w14:textId="77777777" w:rsidR="00EF05F4" w:rsidRPr="00EF05F4" w:rsidRDefault="00EF05F4" w:rsidP="00EF05F4">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EF05F4">
        <w:rPr>
          <w:rFonts w:ascii="Times New Roman" w:eastAsia="Times New Roman" w:hAnsi="Times New Roman" w:cs="Times New Roman"/>
          <w:noProof/>
          <w:kern w:val="0"/>
          <w:sz w:val="20"/>
          <w:szCs w:val="20"/>
          <w:lang w:eastAsia="lv-LV"/>
          <w14:ligatures w14:val="none"/>
        </w:rPr>
        <w:lastRenderedPageBreak/>
        <w:drawing>
          <wp:inline distT="0" distB="0" distL="0" distR="0" wp14:anchorId="2A1D99B0" wp14:editId="4C9DB05B">
            <wp:extent cx="676275" cy="752475"/>
            <wp:effectExtent l="0" t="0" r="9525" b="9525"/>
            <wp:docPr id="7615401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48FC576"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EF05F4">
        <w:rPr>
          <w:rFonts w:ascii="Times New Roman" w:eastAsia="Times New Roman" w:hAnsi="Times New Roman" w:cs="Times New Roman"/>
          <w:kern w:val="0"/>
          <w:sz w:val="20"/>
          <w:szCs w:val="24"/>
          <w:lang w:eastAsia="lv-LV"/>
          <w14:ligatures w14:val="none"/>
        </w:rPr>
        <w:t>LATVIJAS REPUBLIKA</w:t>
      </w:r>
    </w:p>
    <w:p w14:paraId="5A97247F"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EF05F4">
        <w:rPr>
          <w:rFonts w:ascii="Times New Roman" w:eastAsia="Times New Roman" w:hAnsi="Times New Roman" w:cs="Times New Roman"/>
          <w:b/>
          <w:kern w:val="0"/>
          <w:sz w:val="32"/>
          <w:szCs w:val="32"/>
          <w:lang w:eastAsia="lv-LV"/>
          <w14:ligatures w14:val="none"/>
        </w:rPr>
        <w:t>DOBELES NOVADA DOME</w:t>
      </w:r>
    </w:p>
    <w:p w14:paraId="735FF3CD"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EF05F4">
        <w:rPr>
          <w:rFonts w:ascii="Times New Roman" w:eastAsia="Times New Roman" w:hAnsi="Times New Roman" w:cs="Times New Roman"/>
          <w:kern w:val="0"/>
          <w:sz w:val="16"/>
          <w:szCs w:val="16"/>
          <w:lang w:eastAsia="lv-LV"/>
          <w14:ligatures w14:val="none"/>
        </w:rPr>
        <w:t>Brīvības iela 17, Dobele, Dobeles novads, LV-3701</w:t>
      </w:r>
    </w:p>
    <w:p w14:paraId="4318ED3E" w14:textId="77777777" w:rsidR="00EF05F4" w:rsidRPr="00EF05F4" w:rsidRDefault="00EF05F4" w:rsidP="00EF05F4">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EF05F4">
        <w:rPr>
          <w:rFonts w:ascii="Times New Roman" w:eastAsia="Times New Roman" w:hAnsi="Times New Roman" w:cs="Times New Roman"/>
          <w:kern w:val="0"/>
          <w:sz w:val="16"/>
          <w:szCs w:val="16"/>
          <w:lang w:eastAsia="lv-LV"/>
          <w14:ligatures w14:val="none"/>
        </w:rPr>
        <w:t xml:space="preserve">Tālr. 63707269, 63700137, 63720940, e-pasts </w:t>
      </w:r>
      <w:hyperlink r:id="rId83" w:history="1">
        <w:r w:rsidRPr="00EF05F4">
          <w:rPr>
            <w:rFonts w:ascii="Times New Roman" w:eastAsia="Calibri" w:hAnsi="Times New Roman" w:cs="Times New Roman"/>
            <w:color w:val="000000"/>
            <w:kern w:val="0"/>
            <w:sz w:val="16"/>
            <w:szCs w:val="16"/>
            <w:u w:val="single"/>
            <w:lang w:eastAsia="lv-LV"/>
            <w14:ligatures w14:val="none"/>
          </w:rPr>
          <w:t>dome@dobele.lv</w:t>
        </w:r>
      </w:hyperlink>
    </w:p>
    <w:p w14:paraId="2E524169" w14:textId="77777777" w:rsidR="00EF05F4" w:rsidRPr="00EF05F4" w:rsidRDefault="00EF05F4" w:rsidP="00EF05F4">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eastAsia="lv-LV"/>
          <w14:ligatures w14:val="none"/>
        </w:rPr>
      </w:pPr>
    </w:p>
    <w:p w14:paraId="24A4237A" w14:textId="77777777" w:rsidR="00EF05F4" w:rsidRPr="00EF05F4" w:rsidRDefault="00EF05F4" w:rsidP="00EF05F4">
      <w:pPr>
        <w:spacing w:after="0" w:line="240" w:lineRule="auto"/>
        <w:jc w:val="center"/>
        <w:rPr>
          <w:rFonts w:ascii="Times New Roman" w:eastAsia="Calibri" w:hAnsi="Times New Roman" w:cs="Times New Roman"/>
          <w:b/>
          <w:kern w:val="0"/>
          <w:sz w:val="24"/>
          <w:szCs w:val="24"/>
          <w:lang w:eastAsia="lv-LV"/>
          <w14:ligatures w14:val="none"/>
        </w:rPr>
      </w:pPr>
      <w:r w:rsidRPr="00EF05F4">
        <w:rPr>
          <w:rFonts w:ascii="Times New Roman" w:eastAsia="Calibri" w:hAnsi="Times New Roman" w:cs="Times New Roman"/>
          <w:b/>
          <w:kern w:val="0"/>
          <w:sz w:val="24"/>
          <w:szCs w:val="24"/>
          <w:lang w:eastAsia="lv-LV"/>
          <w14:ligatures w14:val="none"/>
        </w:rPr>
        <w:t>LĒMUMS</w:t>
      </w:r>
    </w:p>
    <w:p w14:paraId="47F1B9FD" w14:textId="77777777" w:rsidR="00EF05F4" w:rsidRPr="00EF05F4" w:rsidRDefault="00EF05F4" w:rsidP="00EF05F4">
      <w:pPr>
        <w:spacing w:after="0" w:line="240" w:lineRule="auto"/>
        <w:jc w:val="center"/>
        <w:rPr>
          <w:rFonts w:ascii="Times New Roman" w:eastAsia="Calibri" w:hAnsi="Times New Roman" w:cs="Times New Roman"/>
          <w:b/>
          <w:kern w:val="0"/>
          <w:sz w:val="24"/>
          <w:szCs w:val="24"/>
          <w:lang w:eastAsia="lv-LV"/>
          <w14:ligatures w14:val="none"/>
        </w:rPr>
      </w:pPr>
      <w:r w:rsidRPr="00EF05F4">
        <w:rPr>
          <w:rFonts w:ascii="Times New Roman" w:eastAsia="Calibri" w:hAnsi="Times New Roman" w:cs="Times New Roman"/>
          <w:b/>
          <w:kern w:val="0"/>
          <w:sz w:val="24"/>
          <w:szCs w:val="24"/>
          <w:lang w:eastAsia="lv-LV"/>
          <w14:ligatures w14:val="none"/>
        </w:rPr>
        <w:t>Dobelē</w:t>
      </w:r>
    </w:p>
    <w:p w14:paraId="1F79015E" w14:textId="77777777" w:rsidR="00EF05F4" w:rsidRPr="00EF05F4" w:rsidRDefault="00EF05F4" w:rsidP="00EF05F4">
      <w:pPr>
        <w:spacing w:after="0" w:line="240" w:lineRule="auto"/>
        <w:jc w:val="both"/>
        <w:rPr>
          <w:rFonts w:ascii="Times New Roman" w:eastAsia="Calibri" w:hAnsi="Times New Roman" w:cs="Times New Roman"/>
          <w:b/>
          <w:kern w:val="0"/>
          <w:sz w:val="24"/>
          <w:szCs w:val="24"/>
          <w:lang w:eastAsia="lv-LV"/>
          <w14:ligatures w14:val="none"/>
        </w:rPr>
      </w:pPr>
    </w:p>
    <w:p w14:paraId="0036408E" w14:textId="16EC5C5A" w:rsidR="00EF05F4" w:rsidRPr="00EF05F4" w:rsidRDefault="00EF05F4" w:rsidP="00EF05F4">
      <w:pPr>
        <w:tabs>
          <w:tab w:val="left" w:pos="4820"/>
        </w:tabs>
        <w:spacing w:after="120" w:line="240" w:lineRule="auto"/>
        <w:jc w:val="both"/>
        <w:rPr>
          <w:rFonts w:ascii="Times New Roman" w:eastAsia="Calibri" w:hAnsi="Times New Roman" w:cs="Times New Roman"/>
          <w:b/>
          <w:kern w:val="0"/>
          <w:sz w:val="24"/>
          <w:szCs w:val="24"/>
          <w:lang w:eastAsia="lv-LV"/>
          <w14:ligatures w14:val="none"/>
        </w:rPr>
      </w:pPr>
      <w:r w:rsidRPr="00EF05F4">
        <w:rPr>
          <w:rFonts w:ascii="Times New Roman" w:eastAsia="Calibri" w:hAnsi="Times New Roman" w:cs="Times New Roman"/>
          <w:b/>
          <w:kern w:val="0"/>
          <w:sz w:val="24"/>
          <w:szCs w:val="24"/>
          <w:lang w:eastAsia="lv-LV"/>
          <w14:ligatures w14:val="none"/>
        </w:rPr>
        <w:t>2026. gada 28. maijā</w:t>
      </w:r>
      <w:r w:rsidRPr="00EF05F4">
        <w:rPr>
          <w:rFonts w:ascii="Times New Roman" w:eastAsia="Calibri" w:hAnsi="Times New Roman" w:cs="Times New Roman"/>
          <w:b/>
          <w:kern w:val="0"/>
          <w:sz w:val="24"/>
          <w:szCs w:val="24"/>
          <w:lang w:eastAsia="lv-LV"/>
          <w14:ligatures w14:val="none"/>
        </w:rPr>
        <w:tab/>
      </w:r>
      <w:r w:rsidRPr="00EF05F4">
        <w:rPr>
          <w:rFonts w:ascii="Times New Roman" w:eastAsia="Calibri" w:hAnsi="Times New Roman" w:cs="Times New Roman"/>
          <w:b/>
          <w:kern w:val="0"/>
          <w:sz w:val="24"/>
          <w:szCs w:val="24"/>
          <w:lang w:eastAsia="lv-LV"/>
          <w14:ligatures w14:val="none"/>
        </w:rPr>
        <w:tab/>
      </w:r>
      <w:r w:rsidRPr="00EF05F4">
        <w:rPr>
          <w:rFonts w:ascii="Times New Roman" w:eastAsia="Calibri" w:hAnsi="Times New Roman" w:cs="Times New Roman"/>
          <w:b/>
          <w:kern w:val="0"/>
          <w:sz w:val="24"/>
          <w:szCs w:val="24"/>
          <w:lang w:eastAsia="lv-LV"/>
          <w14:ligatures w14:val="none"/>
        </w:rPr>
        <w:tab/>
      </w:r>
      <w:r w:rsidRPr="00EF05F4">
        <w:rPr>
          <w:rFonts w:ascii="Times New Roman" w:eastAsia="Calibri" w:hAnsi="Times New Roman" w:cs="Times New Roman"/>
          <w:b/>
          <w:kern w:val="0"/>
          <w:sz w:val="24"/>
          <w:szCs w:val="24"/>
          <w:lang w:eastAsia="lv-LV"/>
          <w14:ligatures w14:val="none"/>
        </w:rPr>
        <w:tab/>
      </w:r>
      <w:r w:rsidRPr="00EF05F4">
        <w:rPr>
          <w:rFonts w:ascii="Times New Roman" w:eastAsia="Calibri" w:hAnsi="Times New Roman" w:cs="Times New Roman"/>
          <w:b/>
          <w:kern w:val="0"/>
          <w:sz w:val="24"/>
          <w:szCs w:val="24"/>
          <w:lang w:eastAsia="lv-LV"/>
          <w14:ligatures w14:val="none"/>
        </w:rPr>
        <w:tab/>
      </w:r>
      <w:r w:rsidRPr="00EF05F4">
        <w:rPr>
          <w:rFonts w:ascii="Times New Roman" w:eastAsia="Calibri" w:hAnsi="Times New Roman" w:cs="Times New Roman"/>
          <w:b/>
          <w:kern w:val="0"/>
          <w:sz w:val="24"/>
          <w:szCs w:val="24"/>
          <w:lang w:eastAsia="lv-LV"/>
          <w14:ligatures w14:val="none"/>
        </w:rPr>
        <w:tab/>
        <w:t>Nr.</w:t>
      </w:r>
      <w:r w:rsidR="00D31984">
        <w:rPr>
          <w:rFonts w:ascii="Times New Roman" w:eastAsia="Calibri" w:hAnsi="Times New Roman" w:cs="Times New Roman"/>
          <w:b/>
          <w:kern w:val="0"/>
          <w:sz w:val="24"/>
          <w:szCs w:val="24"/>
          <w:lang w:eastAsia="lv-LV"/>
          <w14:ligatures w14:val="none"/>
        </w:rPr>
        <w:t>117</w:t>
      </w:r>
      <w:r w:rsidRPr="00EF05F4">
        <w:rPr>
          <w:rFonts w:ascii="Times New Roman" w:eastAsia="Calibri" w:hAnsi="Times New Roman" w:cs="Times New Roman"/>
          <w:b/>
          <w:kern w:val="0"/>
          <w:sz w:val="24"/>
          <w:szCs w:val="24"/>
          <w:lang w:eastAsia="lv-LV"/>
          <w14:ligatures w14:val="none"/>
        </w:rPr>
        <w:t>/7</w:t>
      </w:r>
    </w:p>
    <w:p w14:paraId="3C572D0D" w14:textId="77777777" w:rsidR="00EF05F4" w:rsidRPr="00EF05F4" w:rsidRDefault="00EF05F4" w:rsidP="00EF05F4">
      <w:pPr>
        <w:spacing w:after="120" w:line="240" w:lineRule="auto"/>
        <w:jc w:val="both"/>
        <w:rPr>
          <w:rFonts w:ascii="Times New Roman" w:eastAsia="Times New Roman" w:hAnsi="Times New Roman" w:cs="Times New Roman"/>
          <w:b/>
          <w:kern w:val="0"/>
          <w:sz w:val="24"/>
          <w:szCs w:val="24"/>
          <w:lang w:eastAsia="lv-LV"/>
          <w14:ligatures w14:val="none"/>
        </w:rPr>
      </w:pPr>
    </w:p>
    <w:p w14:paraId="77681EAB" w14:textId="77777777" w:rsidR="00EF05F4" w:rsidRPr="00EF05F4" w:rsidRDefault="00EF05F4" w:rsidP="00EF05F4">
      <w:pPr>
        <w:spacing w:after="120" w:line="240" w:lineRule="auto"/>
        <w:jc w:val="center"/>
        <w:rPr>
          <w:rFonts w:ascii="Times New Roman" w:eastAsia="Times New Roman" w:hAnsi="Times New Roman" w:cs="Times New Roman"/>
          <w:b/>
          <w:kern w:val="0"/>
          <w:sz w:val="24"/>
          <w:szCs w:val="24"/>
          <w:u w:val="single"/>
          <w:lang w:eastAsia="lv-LV"/>
          <w14:ligatures w14:val="none"/>
        </w:rPr>
      </w:pPr>
      <w:r w:rsidRPr="00EF05F4">
        <w:rPr>
          <w:rFonts w:ascii="Times New Roman" w:eastAsia="Times New Roman" w:hAnsi="Times New Roman" w:cs="Times New Roman"/>
          <w:b/>
          <w:kern w:val="0"/>
          <w:sz w:val="24"/>
          <w:szCs w:val="24"/>
          <w:u w:val="single"/>
          <w:lang w:eastAsia="lv-LV"/>
          <w14:ligatures w14:val="none"/>
        </w:rPr>
        <w:t>Par grozījumiem Dobeles novada pašvaldības domes 2025. gada 4. jūlija lēmumā Nr. 302/12 “Par Dobeles novada pašvaldības Īpašumu komisijas izveidi”</w:t>
      </w:r>
    </w:p>
    <w:p w14:paraId="706D7144" w14:textId="77777777" w:rsidR="00EF05F4" w:rsidRPr="00EF05F4" w:rsidRDefault="00EF05F4" w:rsidP="00EF05F4">
      <w:pPr>
        <w:tabs>
          <w:tab w:val="left" w:pos="-23852"/>
        </w:tabs>
        <w:spacing w:after="120" w:line="240" w:lineRule="auto"/>
        <w:rPr>
          <w:rFonts w:ascii="Times New Roman" w:eastAsia="Times New Roman" w:hAnsi="Times New Roman" w:cs="Times New Roman"/>
          <w:kern w:val="0"/>
          <w:sz w:val="24"/>
          <w:szCs w:val="24"/>
          <w:lang w:eastAsia="lv-LV"/>
          <w14:ligatures w14:val="none"/>
        </w:rPr>
      </w:pPr>
    </w:p>
    <w:p w14:paraId="319F3451" w14:textId="77777777" w:rsidR="00EF05F4" w:rsidRPr="00EF05F4" w:rsidRDefault="00EF05F4" w:rsidP="00D31984">
      <w:pPr>
        <w:spacing w:after="0" w:line="240" w:lineRule="auto"/>
        <w:ind w:firstLine="646"/>
        <w:jc w:val="both"/>
        <w:rPr>
          <w:rFonts w:ascii="Times New Roman" w:eastAsia="Times New Roman" w:hAnsi="Times New Roman" w:cs="Times New Roman"/>
          <w:bCs/>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Ar Dobeles novada pašvaldības domes </w:t>
      </w:r>
      <w:r w:rsidRPr="00EF05F4">
        <w:rPr>
          <w:rFonts w:ascii="Times New Roman" w:eastAsia="Times New Roman" w:hAnsi="Times New Roman" w:cs="Times New Roman"/>
          <w:bCs/>
          <w:kern w:val="0"/>
          <w:sz w:val="24"/>
          <w:szCs w:val="24"/>
          <w:lang w:eastAsia="lv-LV"/>
          <w14:ligatures w14:val="none"/>
        </w:rPr>
        <w:t>2025. gada 4. jūlija lēmumu Nr. 302/12 “Par Dobeles novada pašvaldības Īpašumu komisijas izveidi” ir izveidota patstāvīgi funkcionējoša</w:t>
      </w:r>
      <w:r w:rsidRPr="00EF05F4">
        <w:rPr>
          <w:rFonts w:ascii="Times New Roman" w:eastAsia="Times New Roman" w:hAnsi="Times New Roman" w:cs="Times New Roman"/>
          <w:kern w:val="0"/>
          <w:sz w:val="24"/>
          <w:szCs w:val="24"/>
          <w:lang w:eastAsia="lv-LV"/>
          <w14:ligatures w14:val="none"/>
        </w:rPr>
        <w:t xml:space="preserve"> </w:t>
      </w:r>
      <w:r w:rsidRPr="00EF05F4">
        <w:rPr>
          <w:rFonts w:ascii="Times New Roman" w:eastAsia="Times New Roman" w:hAnsi="Times New Roman" w:cs="Times New Roman"/>
          <w:bCs/>
          <w:kern w:val="0"/>
          <w:sz w:val="24"/>
          <w:szCs w:val="24"/>
          <w:lang w:eastAsia="lv-LV"/>
          <w14:ligatures w14:val="none"/>
        </w:rPr>
        <w:t>Īpašumu komisija.</w:t>
      </w:r>
    </w:p>
    <w:p w14:paraId="43A6CF95" w14:textId="77777777" w:rsidR="00EF05F4" w:rsidRPr="00EF05F4" w:rsidRDefault="00EF05F4" w:rsidP="00D31984">
      <w:pPr>
        <w:spacing w:after="0" w:line="240" w:lineRule="auto"/>
        <w:ind w:firstLine="646"/>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shd w:val="clear" w:color="auto" w:fill="FFFFFF"/>
          <w:lang w:eastAsia="lv-LV"/>
          <w14:ligatures w14:val="none"/>
        </w:rPr>
        <w:t xml:space="preserve">2026. gada 14. maijā saņemts komisijas priekšsēdētāja vietnieka Anitas </w:t>
      </w:r>
      <w:proofErr w:type="spellStart"/>
      <w:r w:rsidRPr="00EF05F4">
        <w:rPr>
          <w:rFonts w:ascii="Times New Roman" w:eastAsia="Times New Roman" w:hAnsi="Times New Roman" w:cs="Times New Roman"/>
          <w:kern w:val="0"/>
          <w:sz w:val="24"/>
          <w:szCs w:val="24"/>
          <w:shd w:val="clear" w:color="auto" w:fill="FFFFFF"/>
          <w:lang w:eastAsia="lv-LV"/>
          <w14:ligatures w14:val="none"/>
        </w:rPr>
        <w:t>Veltensones</w:t>
      </w:r>
      <w:proofErr w:type="spellEnd"/>
      <w:r w:rsidRPr="00EF05F4">
        <w:rPr>
          <w:rFonts w:ascii="Times New Roman" w:eastAsia="Times New Roman" w:hAnsi="Times New Roman" w:cs="Times New Roman"/>
          <w:kern w:val="0"/>
          <w:sz w:val="24"/>
          <w:szCs w:val="24"/>
          <w:shd w:val="clear" w:color="auto" w:fill="FFFFFF"/>
          <w:lang w:eastAsia="lv-LV"/>
          <w14:ligatures w14:val="none"/>
        </w:rPr>
        <w:t xml:space="preserve"> </w:t>
      </w:r>
      <w:r w:rsidRPr="00EF05F4">
        <w:rPr>
          <w:rFonts w:ascii="Times New Roman" w:eastAsia="Times New Roman" w:hAnsi="Times New Roman" w:cs="Times New Roman"/>
          <w:kern w:val="0"/>
          <w:sz w:val="24"/>
          <w:szCs w:val="24"/>
          <w:lang w:eastAsia="lv-LV"/>
          <w14:ligatures w14:val="none"/>
        </w:rPr>
        <w:t>iesniegums ar lūgumu atbrīvot viņu no komisijas priekšsēdētāja vietnieka pienākumu pildīšanas Īpašumu komisijā ar 2026. gada 1. jūniju.</w:t>
      </w:r>
    </w:p>
    <w:p w14:paraId="792601F0" w14:textId="28CA005D" w:rsidR="00D31984" w:rsidRPr="00EF05F4" w:rsidRDefault="00EF05F4" w:rsidP="00571C8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Ievērojot A. </w:t>
      </w:r>
      <w:proofErr w:type="spellStart"/>
      <w:r w:rsidRPr="00EF05F4">
        <w:rPr>
          <w:rFonts w:ascii="Times New Roman" w:eastAsia="Times New Roman" w:hAnsi="Times New Roman" w:cs="Times New Roman"/>
          <w:kern w:val="0"/>
          <w:sz w:val="24"/>
          <w:szCs w:val="24"/>
          <w:lang w:eastAsia="lv-LV"/>
          <w14:ligatures w14:val="none"/>
        </w:rPr>
        <w:t>Veltensones</w:t>
      </w:r>
      <w:proofErr w:type="spellEnd"/>
      <w:r w:rsidRPr="00EF05F4">
        <w:rPr>
          <w:rFonts w:ascii="Times New Roman" w:eastAsia="Times New Roman" w:hAnsi="Times New Roman" w:cs="Times New Roman"/>
          <w:kern w:val="0"/>
          <w:sz w:val="24"/>
          <w:szCs w:val="24"/>
          <w:lang w:eastAsia="lv-LV"/>
          <w14:ligatures w14:val="none"/>
        </w:rPr>
        <w:t xml:space="preserve"> izteikto lūgumu, pamatojoties uz Pašvaldību likuma 10. panta pirmās daļas 10. punktu, atklāti balsojot: </w:t>
      </w:r>
      <w:r w:rsidR="00D31984" w:rsidRPr="00E75510">
        <w:rPr>
          <w:rFonts w:ascii="Times New Roman" w:eastAsia="Times New Roman" w:hAnsi="Times New Roman" w:cs="Times New Roman"/>
          <w:kern w:val="0"/>
          <w:sz w:val="24"/>
          <w:szCs w:val="24"/>
          <w:lang w:eastAsia="lv-LV"/>
          <w14:ligatures w14:val="none"/>
        </w:rPr>
        <w:t>PAR – 1</w:t>
      </w:r>
      <w:r w:rsidR="00D31984">
        <w:rPr>
          <w:rFonts w:ascii="Times New Roman" w:eastAsia="Times New Roman" w:hAnsi="Times New Roman" w:cs="Times New Roman"/>
          <w:kern w:val="0"/>
          <w:sz w:val="24"/>
          <w:szCs w:val="24"/>
          <w:lang w:eastAsia="lv-LV"/>
          <w14:ligatures w14:val="none"/>
        </w:rPr>
        <w:t>1</w:t>
      </w:r>
      <w:r w:rsidR="00D31984" w:rsidRPr="00E75510">
        <w:rPr>
          <w:rFonts w:ascii="Times New Roman" w:eastAsia="Times New Roman" w:hAnsi="Times New Roman" w:cs="Times New Roman"/>
          <w:kern w:val="0"/>
          <w:sz w:val="24"/>
          <w:szCs w:val="24"/>
          <w:lang w:eastAsia="lv-LV"/>
          <w14:ligatures w14:val="none"/>
        </w:rPr>
        <w:t xml:space="preserve"> (Jānis </w:t>
      </w:r>
      <w:proofErr w:type="spellStart"/>
      <w:r w:rsidR="00D31984" w:rsidRPr="00E75510">
        <w:rPr>
          <w:rFonts w:ascii="Times New Roman" w:eastAsia="Times New Roman" w:hAnsi="Times New Roman" w:cs="Times New Roman"/>
          <w:kern w:val="0"/>
          <w:sz w:val="24"/>
          <w:szCs w:val="24"/>
          <w:lang w:eastAsia="lv-LV"/>
          <w14:ligatures w14:val="none"/>
        </w:rPr>
        <w:t>Amsils</w:t>
      </w:r>
      <w:proofErr w:type="spellEnd"/>
      <w:r w:rsidR="00D31984" w:rsidRPr="00E75510">
        <w:rPr>
          <w:rFonts w:ascii="Times New Roman" w:eastAsia="Times New Roman" w:hAnsi="Times New Roman" w:cs="Times New Roman"/>
          <w:kern w:val="0"/>
          <w:sz w:val="24"/>
          <w:szCs w:val="24"/>
          <w:lang w:eastAsia="lv-LV"/>
          <w14:ligatures w14:val="none"/>
        </w:rPr>
        <w:t xml:space="preserve">, Kristīne Briede, </w:t>
      </w:r>
      <w:r w:rsidR="00D31984">
        <w:rPr>
          <w:rFonts w:ascii="Times New Roman" w:eastAsia="Times New Roman" w:hAnsi="Times New Roman" w:cs="Times New Roman"/>
          <w:kern w:val="0"/>
          <w:sz w:val="24"/>
          <w:szCs w:val="24"/>
          <w:lang w:eastAsia="lv-LV"/>
          <w14:ligatures w14:val="none"/>
        </w:rPr>
        <w:t xml:space="preserve">Edgars </w:t>
      </w:r>
      <w:proofErr w:type="spellStart"/>
      <w:r w:rsidR="00D31984">
        <w:rPr>
          <w:rFonts w:ascii="Times New Roman" w:eastAsia="Times New Roman" w:hAnsi="Times New Roman" w:cs="Times New Roman"/>
          <w:kern w:val="0"/>
          <w:sz w:val="24"/>
          <w:szCs w:val="24"/>
          <w:lang w:eastAsia="lv-LV"/>
          <w14:ligatures w14:val="none"/>
        </w:rPr>
        <w:t>Gaigalis</w:t>
      </w:r>
      <w:proofErr w:type="spellEnd"/>
      <w:r w:rsidR="00D31984">
        <w:rPr>
          <w:rFonts w:ascii="Times New Roman" w:eastAsia="Times New Roman" w:hAnsi="Times New Roman" w:cs="Times New Roman"/>
          <w:kern w:val="0"/>
          <w:sz w:val="24"/>
          <w:szCs w:val="24"/>
          <w:lang w:eastAsia="lv-LV"/>
          <w14:ligatures w14:val="none"/>
        </w:rPr>
        <w:t xml:space="preserve">, Ivars Gorskis, </w:t>
      </w:r>
      <w:r w:rsidR="00D31984" w:rsidRPr="00E75510">
        <w:rPr>
          <w:rFonts w:ascii="Times New Roman" w:eastAsia="Times New Roman" w:hAnsi="Times New Roman" w:cs="Times New Roman"/>
          <w:kern w:val="0"/>
          <w:sz w:val="24"/>
          <w:szCs w:val="24"/>
          <w:lang w:eastAsia="lv-LV"/>
          <w14:ligatures w14:val="none"/>
        </w:rPr>
        <w:t>Edgars</w:t>
      </w:r>
      <w:r w:rsidR="00D31984" w:rsidRPr="00E75510">
        <w:rPr>
          <w:rFonts w:ascii="Times New Roman" w:eastAsia="Times New Roman" w:hAnsi="Times New Roman" w:cs="Times New Roman"/>
          <w:spacing w:val="-1"/>
          <w:kern w:val="0"/>
          <w:sz w:val="24"/>
          <w:szCs w:val="24"/>
          <w:lang w:eastAsia="lv-LV"/>
          <w14:ligatures w14:val="none"/>
        </w:rPr>
        <w:t xml:space="preserve"> </w:t>
      </w:r>
      <w:r w:rsidR="00D31984" w:rsidRPr="00E75510">
        <w:rPr>
          <w:rFonts w:ascii="Times New Roman" w:eastAsia="Times New Roman" w:hAnsi="Times New Roman" w:cs="Times New Roman"/>
          <w:kern w:val="0"/>
          <w:sz w:val="24"/>
          <w:szCs w:val="24"/>
          <w:lang w:eastAsia="lv-LV"/>
          <w14:ligatures w14:val="none"/>
        </w:rPr>
        <w:t>Laimiņš, Jānis Ozoliņš, Andris</w:t>
      </w:r>
      <w:r w:rsidR="00D31984" w:rsidRPr="00E75510">
        <w:rPr>
          <w:rFonts w:ascii="Times New Roman" w:eastAsia="Times New Roman" w:hAnsi="Times New Roman" w:cs="Times New Roman"/>
          <w:spacing w:val="-1"/>
          <w:kern w:val="0"/>
          <w:sz w:val="24"/>
          <w:szCs w:val="24"/>
          <w:lang w:eastAsia="lv-LV"/>
          <w14:ligatures w14:val="none"/>
        </w:rPr>
        <w:t xml:space="preserve"> </w:t>
      </w:r>
      <w:r w:rsidR="00D31984" w:rsidRPr="00E75510">
        <w:rPr>
          <w:rFonts w:ascii="Times New Roman" w:eastAsia="Times New Roman" w:hAnsi="Times New Roman" w:cs="Times New Roman"/>
          <w:kern w:val="0"/>
          <w:sz w:val="24"/>
          <w:szCs w:val="24"/>
          <w:lang w:eastAsia="lv-LV"/>
          <w14:ligatures w14:val="none"/>
        </w:rPr>
        <w:t>Podvinskis, Viesturs</w:t>
      </w:r>
      <w:r w:rsidR="00D31984" w:rsidRPr="00E75510">
        <w:rPr>
          <w:rFonts w:ascii="Times New Roman" w:eastAsia="Times New Roman" w:hAnsi="Times New Roman" w:cs="Times New Roman"/>
          <w:spacing w:val="-1"/>
          <w:kern w:val="0"/>
          <w:sz w:val="24"/>
          <w:szCs w:val="24"/>
          <w:lang w:eastAsia="lv-LV"/>
          <w14:ligatures w14:val="none"/>
        </w:rPr>
        <w:t xml:space="preserve"> Reinfelds, Dace</w:t>
      </w:r>
      <w:r w:rsidR="00D31984" w:rsidRPr="00E75510">
        <w:rPr>
          <w:rFonts w:ascii="Times New Roman" w:eastAsia="Times New Roman" w:hAnsi="Times New Roman" w:cs="Times New Roman"/>
          <w:kern w:val="0"/>
          <w:sz w:val="24"/>
          <w:szCs w:val="24"/>
          <w:lang w:eastAsia="lv-LV"/>
          <w14:ligatures w14:val="none"/>
        </w:rPr>
        <w:t xml:space="preserve"> </w:t>
      </w:r>
      <w:r w:rsidR="00D31984" w:rsidRPr="00E75510">
        <w:rPr>
          <w:rFonts w:ascii="Times New Roman" w:eastAsia="Times New Roman" w:hAnsi="Times New Roman" w:cs="Times New Roman"/>
          <w:spacing w:val="-1"/>
          <w:kern w:val="0"/>
          <w:sz w:val="24"/>
          <w:szCs w:val="24"/>
          <w:lang w:eastAsia="lv-LV"/>
          <w14:ligatures w14:val="none"/>
        </w:rPr>
        <w:t xml:space="preserve">Reinika, </w:t>
      </w:r>
      <w:r w:rsidR="00D31984">
        <w:rPr>
          <w:rFonts w:ascii="Times New Roman" w:eastAsia="Times New Roman" w:hAnsi="Times New Roman" w:cs="Times New Roman"/>
          <w:spacing w:val="-1"/>
          <w:kern w:val="0"/>
          <w:sz w:val="24"/>
          <w:szCs w:val="24"/>
          <w:lang w:eastAsia="lv-LV"/>
          <w14:ligatures w14:val="none"/>
        </w:rPr>
        <w:t xml:space="preserve">Guntis Safranovičs, </w:t>
      </w:r>
      <w:r w:rsidR="00D31984" w:rsidRPr="00E75510">
        <w:rPr>
          <w:rFonts w:ascii="Times New Roman" w:eastAsia="Times New Roman" w:hAnsi="Times New Roman" w:cs="Times New Roman"/>
          <w:kern w:val="0"/>
          <w:sz w:val="24"/>
          <w:szCs w:val="24"/>
          <w:lang w:eastAsia="lv-LV"/>
          <w14:ligatures w14:val="none"/>
        </w:rPr>
        <w:t>Andrejs Spridzāns)</w:t>
      </w:r>
      <w:r w:rsidR="00D31984" w:rsidRPr="00E75510">
        <w:rPr>
          <w:rFonts w:ascii="Times New Roman" w:eastAsia="Times New Roman" w:hAnsi="Times New Roman" w:cs="Times New Roman"/>
          <w:bCs/>
          <w:kern w:val="0"/>
          <w:sz w:val="24"/>
          <w:szCs w:val="24"/>
          <w:lang w:eastAsia="et-EE"/>
          <w14:ligatures w14:val="none"/>
        </w:rPr>
        <w:t xml:space="preserve">, </w:t>
      </w:r>
      <w:r w:rsidR="00D31984" w:rsidRPr="00E75510">
        <w:rPr>
          <w:rFonts w:ascii="Times New Roman" w:eastAsia="Times New Roman" w:hAnsi="Times New Roman" w:cs="Times New Roman"/>
          <w:bCs/>
          <w:kern w:val="0"/>
          <w:sz w:val="24"/>
          <w:szCs w:val="24"/>
          <w:lang w:eastAsia="lv-LV"/>
          <w14:ligatures w14:val="none"/>
        </w:rPr>
        <w:t xml:space="preserve">PRET – nav, ATTURAS – nav, </w:t>
      </w:r>
      <w:r w:rsidR="00D31984" w:rsidRPr="00E75510">
        <w:rPr>
          <w:rFonts w:ascii="Times New Roman" w:eastAsia="Times New Roman" w:hAnsi="Times New Roman" w:cs="Times New Roman"/>
          <w:kern w:val="0"/>
          <w:sz w:val="24"/>
          <w:szCs w:val="24"/>
          <w:lang w:eastAsia="lv-LV"/>
          <w14:ligatures w14:val="none"/>
        </w:rPr>
        <w:t xml:space="preserve">Dobeles novada dome NOLEMJ: </w:t>
      </w:r>
    </w:p>
    <w:p w14:paraId="64FD0111" w14:textId="77777777" w:rsidR="00EF05F4" w:rsidRPr="00EF05F4" w:rsidRDefault="00EF05F4" w:rsidP="00FE7DD5">
      <w:pPr>
        <w:numPr>
          <w:ilvl w:val="0"/>
          <w:numId w:val="14"/>
        </w:numPr>
        <w:spacing w:after="0" w:line="240" w:lineRule="auto"/>
        <w:ind w:left="426" w:hanging="284"/>
        <w:contextualSpacing/>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Atbrīvot </w:t>
      </w:r>
      <w:r w:rsidRPr="00EF05F4">
        <w:rPr>
          <w:rFonts w:ascii="Times New Roman" w:eastAsia="Times New Roman" w:hAnsi="Times New Roman" w:cs="Times New Roman"/>
          <w:kern w:val="0"/>
          <w:sz w:val="24"/>
          <w:szCs w:val="24"/>
          <w:shd w:val="clear" w:color="auto" w:fill="FFFFFF"/>
          <w:lang w:eastAsia="lv-LV"/>
          <w14:ligatures w14:val="none"/>
        </w:rPr>
        <w:t xml:space="preserve">Anitu </w:t>
      </w:r>
      <w:proofErr w:type="spellStart"/>
      <w:r w:rsidRPr="00EF05F4">
        <w:rPr>
          <w:rFonts w:ascii="Times New Roman" w:eastAsia="Times New Roman" w:hAnsi="Times New Roman" w:cs="Times New Roman"/>
          <w:kern w:val="0"/>
          <w:sz w:val="24"/>
          <w:szCs w:val="24"/>
          <w:shd w:val="clear" w:color="auto" w:fill="FFFFFF"/>
          <w:lang w:eastAsia="lv-LV"/>
          <w14:ligatures w14:val="none"/>
        </w:rPr>
        <w:t>Veltensoni</w:t>
      </w:r>
      <w:proofErr w:type="spellEnd"/>
      <w:r w:rsidRPr="00EF05F4">
        <w:rPr>
          <w:rFonts w:ascii="Times New Roman" w:eastAsia="Times New Roman" w:hAnsi="Times New Roman" w:cs="Times New Roman"/>
          <w:kern w:val="0"/>
          <w:sz w:val="24"/>
          <w:szCs w:val="24"/>
          <w:shd w:val="clear" w:color="auto" w:fill="FFFFFF"/>
          <w:lang w:eastAsia="lv-LV"/>
          <w14:ligatures w14:val="none"/>
        </w:rPr>
        <w:t xml:space="preserve"> no </w:t>
      </w:r>
      <w:r w:rsidRPr="00EF05F4">
        <w:rPr>
          <w:rFonts w:ascii="Times New Roman" w:hAnsi="Times New Roman" w:cs="Times New Roman"/>
          <w:sz w:val="24"/>
          <w:szCs w:val="24"/>
        </w:rPr>
        <w:t xml:space="preserve">Dobeles novada pašvaldības </w:t>
      </w:r>
      <w:r w:rsidRPr="00EF05F4">
        <w:rPr>
          <w:rFonts w:ascii="Times New Roman" w:eastAsia="Times New Roman" w:hAnsi="Times New Roman" w:cs="Times New Roman"/>
          <w:kern w:val="0"/>
          <w:sz w:val="24"/>
          <w:szCs w:val="24"/>
          <w:lang w:eastAsia="lv-LV"/>
          <w14:ligatures w14:val="none"/>
        </w:rPr>
        <w:t xml:space="preserve">Īpašumu komisijas priekšsēdētāja </w:t>
      </w:r>
      <w:r w:rsidRPr="00EF05F4">
        <w:rPr>
          <w:rFonts w:ascii="Times New Roman" w:eastAsia="Times New Roman" w:hAnsi="Times New Roman" w:cs="Times New Roman"/>
          <w:kern w:val="0"/>
          <w:sz w:val="24"/>
          <w:szCs w:val="24"/>
          <w:shd w:val="clear" w:color="auto" w:fill="FFFFFF"/>
          <w:lang w:eastAsia="lv-LV"/>
          <w14:ligatures w14:val="none"/>
        </w:rPr>
        <w:t>vietnieka amata</w:t>
      </w:r>
      <w:r w:rsidRPr="00EF05F4">
        <w:rPr>
          <w:rFonts w:ascii="Times New Roman" w:eastAsia="Times New Roman" w:hAnsi="Times New Roman" w:cs="Times New Roman"/>
          <w:kern w:val="0"/>
          <w:sz w:val="24"/>
          <w:szCs w:val="24"/>
          <w:lang w:eastAsia="lv-LV"/>
          <w14:ligatures w14:val="none"/>
        </w:rPr>
        <w:t>.</w:t>
      </w:r>
    </w:p>
    <w:p w14:paraId="591ED226" w14:textId="77777777" w:rsidR="00EF05F4" w:rsidRPr="00EF05F4" w:rsidRDefault="00EF05F4" w:rsidP="00FE7DD5">
      <w:pPr>
        <w:numPr>
          <w:ilvl w:val="0"/>
          <w:numId w:val="14"/>
        </w:numPr>
        <w:spacing w:after="0" w:line="240" w:lineRule="auto"/>
        <w:ind w:left="426" w:hanging="284"/>
        <w:contextualSpacing/>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Svītrot Dobeles novada pašvaldības domes 2025. gada 4. jūlija lēmumā Nr. 302/12 “Par Dobeles novada pašvaldības Īpašuma komisijas izveidi” 1.2. apakšpunktu. </w:t>
      </w:r>
    </w:p>
    <w:p w14:paraId="0E70E801" w14:textId="77777777" w:rsidR="00EF05F4" w:rsidRPr="00EF05F4" w:rsidRDefault="00EF05F4" w:rsidP="00FE7DD5">
      <w:pPr>
        <w:numPr>
          <w:ilvl w:val="0"/>
          <w:numId w:val="14"/>
        </w:numPr>
        <w:spacing w:after="0" w:line="240" w:lineRule="auto"/>
        <w:ind w:left="426" w:hanging="284"/>
        <w:contextualSpacing/>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Lēmums stājas spēkā 2026. gada 1. jūnijā.</w:t>
      </w:r>
    </w:p>
    <w:p w14:paraId="1C812CEE" w14:textId="77777777" w:rsidR="00EF05F4" w:rsidRPr="00EF05F4" w:rsidRDefault="00EF05F4" w:rsidP="00D31984">
      <w:pPr>
        <w:tabs>
          <w:tab w:val="left" w:pos="-23852"/>
        </w:tabs>
        <w:spacing w:after="0" w:line="240" w:lineRule="auto"/>
        <w:jc w:val="both"/>
        <w:rPr>
          <w:rFonts w:ascii="Times New Roman" w:eastAsia="Times New Roman" w:hAnsi="Times New Roman" w:cs="Times New Roman"/>
          <w:bCs/>
          <w:kern w:val="0"/>
          <w:sz w:val="24"/>
          <w:szCs w:val="24"/>
          <w:lang w:eastAsia="lv-LV"/>
          <w14:ligatures w14:val="none"/>
        </w:rPr>
      </w:pPr>
    </w:p>
    <w:p w14:paraId="40521180" w14:textId="77777777" w:rsidR="00EF05F4" w:rsidRPr="00EF05F4" w:rsidRDefault="00EF05F4" w:rsidP="00D31984">
      <w:pPr>
        <w:tabs>
          <w:tab w:val="left" w:pos="-23852"/>
        </w:tabs>
        <w:spacing w:after="0" w:line="240" w:lineRule="auto"/>
        <w:jc w:val="both"/>
        <w:rPr>
          <w:rFonts w:ascii="Times New Roman" w:eastAsia="Times New Roman" w:hAnsi="Times New Roman" w:cs="Times New Roman"/>
          <w:bCs/>
          <w:kern w:val="0"/>
          <w:sz w:val="24"/>
          <w:szCs w:val="24"/>
          <w:lang w:eastAsia="lv-LV"/>
          <w14:ligatures w14:val="none"/>
        </w:rPr>
      </w:pPr>
    </w:p>
    <w:p w14:paraId="27763AD0" w14:textId="77777777" w:rsidR="00EF05F4" w:rsidRPr="00EF05F4" w:rsidRDefault="00EF05F4" w:rsidP="00D31984">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Domes priekšsēdētājs</w:t>
      </w:r>
      <w:r w:rsidRPr="00EF05F4">
        <w:rPr>
          <w:rFonts w:ascii="Times New Roman" w:eastAsia="Times New Roman" w:hAnsi="Times New Roman" w:cs="Times New Roman"/>
          <w:kern w:val="0"/>
          <w:sz w:val="24"/>
          <w:szCs w:val="24"/>
          <w:lang w:eastAsia="lv-LV"/>
          <w14:ligatures w14:val="none"/>
        </w:rPr>
        <w:tab/>
      </w:r>
      <w:r w:rsidRPr="00EF05F4">
        <w:rPr>
          <w:rFonts w:ascii="Times New Roman" w:eastAsia="Times New Roman" w:hAnsi="Times New Roman" w:cs="Times New Roman"/>
          <w:kern w:val="0"/>
          <w:sz w:val="24"/>
          <w:szCs w:val="24"/>
          <w:lang w:eastAsia="lv-LV"/>
          <w14:ligatures w14:val="none"/>
        </w:rPr>
        <w:tab/>
        <w:t>A. Spridzāns</w:t>
      </w:r>
    </w:p>
    <w:p w14:paraId="7DBAF2D5" w14:textId="77777777" w:rsidR="00EF05F4" w:rsidRPr="00EF05F4" w:rsidRDefault="00EF05F4" w:rsidP="00EF05F4">
      <w:pPr>
        <w:tabs>
          <w:tab w:val="center" w:pos="4153"/>
          <w:tab w:val="right" w:pos="7797"/>
          <w:tab w:val="right" w:pos="8306"/>
        </w:tabs>
        <w:spacing w:after="0" w:line="240" w:lineRule="auto"/>
        <w:jc w:val="right"/>
        <w:rPr>
          <w:rFonts w:ascii="Times New Roman" w:eastAsia="Times New Roman" w:hAnsi="Times New Roman" w:cs="Times New Roman"/>
          <w:kern w:val="0"/>
          <w:sz w:val="24"/>
          <w:szCs w:val="24"/>
          <w:lang w:eastAsia="lv-LV"/>
          <w14:ligatures w14:val="none"/>
        </w:rPr>
      </w:pPr>
    </w:p>
    <w:p w14:paraId="0802DB34" w14:textId="77777777" w:rsidR="00EF05F4" w:rsidRPr="00EF05F4" w:rsidRDefault="00EF05F4" w:rsidP="00EF05F4">
      <w:pPr>
        <w:tabs>
          <w:tab w:val="center" w:pos="4153"/>
          <w:tab w:val="right" w:pos="7797"/>
          <w:tab w:val="right" w:pos="8306"/>
        </w:tabs>
        <w:spacing w:after="0" w:line="240" w:lineRule="auto"/>
        <w:jc w:val="right"/>
        <w:rPr>
          <w:rFonts w:ascii="Times New Roman" w:eastAsia="Times New Roman" w:hAnsi="Times New Roman" w:cs="Times New Roman"/>
          <w:kern w:val="0"/>
          <w:sz w:val="24"/>
          <w:szCs w:val="24"/>
          <w:lang w:eastAsia="lv-LV"/>
          <w14:ligatures w14:val="none"/>
        </w:rPr>
      </w:pPr>
    </w:p>
    <w:p w14:paraId="0A9785E9" w14:textId="77777777" w:rsidR="00EF05F4" w:rsidRPr="00EF05F4" w:rsidRDefault="00EF05F4" w:rsidP="00EF05F4">
      <w:pPr>
        <w:spacing w:after="0" w:line="240" w:lineRule="auto"/>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br w:type="page"/>
      </w:r>
    </w:p>
    <w:p w14:paraId="03E35A49" w14:textId="77777777" w:rsidR="00EF05F4" w:rsidRPr="00EF05F4" w:rsidRDefault="00EF05F4" w:rsidP="00EF05F4">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EF05F4">
        <w:rPr>
          <w:rFonts w:ascii="Times New Roman" w:eastAsia="Times New Roman" w:hAnsi="Times New Roman" w:cs="Times New Roman"/>
          <w:noProof/>
          <w:kern w:val="0"/>
          <w:sz w:val="20"/>
          <w:szCs w:val="20"/>
          <w:lang w:eastAsia="lv-LV"/>
          <w14:ligatures w14:val="none"/>
        </w:rPr>
        <w:lastRenderedPageBreak/>
        <w:drawing>
          <wp:inline distT="0" distB="0" distL="0" distR="0" wp14:anchorId="58836E78" wp14:editId="4531E283">
            <wp:extent cx="676275" cy="752475"/>
            <wp:effectExtent l="0" t="0" r="9525" b="9525"/>
            <wp:docPr id="12094201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40B613C"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EF05F4">
        <w:rPr>
          <w:rFonts w:ascii="Times New Roman" w:eastAsia="Times New Roman" w:hAnsi="Times New Roman" w:cs="Times New Roman"/>
          <w:kern w:val="0"/>
          <w:sz w:val="20"/>
          <w:szCs w:val="24"/>
          <w:lang w:eastAsia="lv-LV"/>
          <w14:ligatures w14:val="none"/>
        </w:rPr>
        <w:t>LATVIJAS REPUBLIKA</w:t>
      </w:r>
    </w:p>
    <w:p w14:paraId="039E15EA"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EF05F4">
        <w:rPr>
          <w:rFonts w:ascii="Times New Roman" w:eastAsia="Times New Roman" w:hAnsi="Times New Roman" w:cs="Times New Roman"/>
          <w:b/>
          <w:kern w:val="0"/>
          <w:sz w:val="32"/>
          <w:szCs w:val="32"/>
          <w:lang w:eastAsia="lv-LV"/>
          <w14:ligatures w14:val="none"/>
        </w:rPr>
        <w:t>DOBELES NOVADA DOME</w:t>
      </w:r>
    </w:p>
    <w:p w14:paraId="62BB60B0"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EF05F4">
        <w:rPr>
          <w:rFonts w:ascii="Times New Roman" w:eastAsia="Times New Roman" w:hAnsi="Times New Roman" w:cs="Times New Roman"/>
          <w:kern w:val="0"/>
          <w:sz w:val="16"/>
          <w:szCs w:val="16"/>
          <w:lang w:eastAsia="lv-LV"/>
          <w14:ligatures w14:val="none"/>
        </w:rPr>
        <w:t>Brīvības iela 17, Dobele, Dobeles novads, LV-3701</w:t>
      </w:r>
    </w:p>
    <w:p w14:paraId="49791FFF" w14:textId="77777777" w:rsidR="00EF05F4" w:rsidRPr="00EF05F4" w:rsidRDefault="00EF05F4" w:rsidP="00EF05F4">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EF05F4">
        <w:rPr>
          <w:rFonts w:ascii="Times New Roman" w:eastAsia="Times New Roman" w:hAnsi="Times New Roman" w:cs="Times New Roman"/>
          <w:kern w:val="0"/>
          <w:sz w:val="16"/>
          <w:szCs w:val="16"/>
          <w:lang w:eastAsia="lv-LV"/>
          <w14:ligatures w14:val="none"/>
        </w:rPr>
        <w:t xml:space="preserve">Tālr. 63707269, 63700137, 63720940, e-pasts </w:t>
      </w:r>
      <w:hyperlink r:id="rId84" w:history="1">
        <w:r w:rsidRPr="00EF05F4">
          <w:rPr>
            <w:rFonts w:ascii="Times New Roman" w:eastAsia="Calibri" w:hAnsi="Times New Roman" w:cs="Times New Roman"/>
            <w:color w:val="000000"/>
            <w:kern w:val="0"/>
            <w:sz w:val="16"/>
            <w:szCs w:val="16"/>
            <w:u w:val="single"/>
            <w:lang w:eastAsia="lv-LV"/>
            <w14:ligatures w14:val="none"/>
          </w:rPr>
          <w:t>dome@dobele.lv</w:t>
        </w:r>
      </w:hyperlink>
    </w:p>
    <w:p w14:paraId="46CD4E3B" w14:textId="77777777" w:rsidR="00EF05F4" w:rsidRPr="00EF05F4" w:rsidRDefault="00EF05F4" w:rsidP="00EF05F4">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eastAsia="lv-LV"/>
          <w14:ligatures w14:val="none"/>
        </w:rPr>
      </w:pPr>
    </w:p>
    <w:p w14:paraId="4D3F0A0B" w14:textId="77777777" w:rsidR="00EF05F4" w:rsidRPr="00EF05F4" w:rsidRDefault="00EF05F4" w:rsidP="00EF05F4">
      <w:pPr>
        <w:spacing w:after="0" w:line="240" w:lineRule="auto"/>
        <w:jc w:val="center"/>
        <w:rPr>
          <w:rFonts w:ascii="Times New Roman" w:eastAsia="Calibri" w:hAnsi="Times New Roman" w:cs="Times New Roman"/>
          <w:b/>
          <w:kern w:val="0"/>
          <w:sz w:val="24"/>
          <w:szCs w:val="24"/>
          <w:lang w:eastAsia="lv-LV"/>
          <w14:ligatures w14:val="none"/>
        </w:rPr>
      </w:pPr>
      <w:r w:rsidRPr="00EF05F4">
        <w:rPr>
          <w:rFonts w:ascii="Times New Roman" w:eastAsia="Calibri" w:hAnsi="Times New Roman" w:cs="Times New Roman"/>
          <w:b/>
          <w:kern w:val="0"/>
          <w:sz w:val="24"/>
          <w:szCs w:val="24"/>
          <w:lang w:eastAsia="lv-LV"/>
          <w14:ligatures w14:val="none"/>
        </w:rPr>
        <w:t>LĒMUMS</w:t>
      </w:r>
    </w:p>
    <w:p w14:paraId="06713552" w14:textId="77777777" w:rsidR="00EF05F4" w:rsidRPr="00EF05F4" w:rsidRDefault="00EF05F4" w:rsidP="00EF05F4">
      <w:pPr>
        <w:spacing w:after="0" w:line="240" w:lineRule="auto"/>
        <w:jc w:val="center"/>
        <w:rPr>
          <w:rFonts w:ascii="Times New Roman" w:eastAsia="Calibri" w:hAnsi="Times New Roman" w:cs="Times New Roman"/>
          <w:b/>
          <w:kern w:val="0"/>
          <w:sz w:val="24"/>
          <w:szCs w:val="24"/>
          <w:lang w:eastAsia="lv-LV"/>
          <w14:ligatures w14:val="none"/>
        </w:rPr>
      </w:pPr>
      <w:r w:rsidRPr="00EF05F4">
        <w:rPr>
          <w:rFonts w:ascii="Times New Roman" w:eastAsia="Calibri" w:hAnsi="Times New Roman" w:cs="Times New Roman"/>
          <w:b/>
          <w:kern w:val="0"/>
          <w:sz w:val="24"/>
          <w:szCs w:val="24"/>
          <w:lang w:eastAsia="lv-LV"/>
          <w14:ligatures w14:val="none"/>
        </w:rPr>
        <w:t>Dobelē</w:t>
      </w:r>
    </w:p>
    <w:p w14:paraId="40173ECA" w14:textId="77777777" w:rsidR="00EF05F4" w:rsidRPr="00EF05F4" w:rsidRDefault="00EF05F4" w:rsidP="00EF05F4">
      <w:pPr>
        <w:spacing w:after="0" w:line="240" w:lineRule="auto"/>
        <w:jc w:val="both"/>
        <w:rPr>
          <w:rFonts w:ascii="Times New Roman" w:eastAsia="Calibri" w:hAnsi="Times New Roman" w:cs="Times New Roman"/>
          <w:b/>
          <w:kern w:val="0"/>
          <w:sz w:val="24"/>
          <w:szCs w:val="24"/>
          <w:lang w:eastAsia="lv-LV"/>
          <w14:ligatures w14:val="none"/>
        </w:rPr>
      </w:pPr>
    </w:p>
    <w:p w14:paraId="56D0A778" w14:textId="75E81AED" w:rsidR="00EF05F4" w:rsidRPr="00EF05F4" w:rsidRDefault="00EF05F4" w:rsidP="00EF05F4">
      <w:pPr>
        <w:tabs>
          <w:tab w:val="left" w:pos="4820"/>
        </w:tabs>
        <w:spacing w:after="120" w:line="240" w:lineRule="auto"/>
        <w:jc w:val="both"/>
        <w:rPr>
          <w:rFonts w:ascii="Times New Roman" w:eastAsia="Calibri" w:hAnsi="Times New Roman" w:cs="Times New Roman"/>
          <w:b/>
          <w:kern w:val="0"/>
          <w:sz w:val="24"/>
          <w:szCs w:val="24"/>
          <w:lang w:eastAsia="lv-LV"/>
          <w14:ligatures w14:val="none"/>
        </w:rPr>
      </w:pPr>
      <w:r w:rsidRPr="00EF05F4">
        <w:rPr>
          <w:rFonts w:ascii="Times New Roman" w:eastAsia="Calibri" w:hAnsi="Times New Roman" w:cs="Times New Roman"/>
          <w:b/>
          <w:kern w:val="0"/>
          <w:sz w:val="24"/>
          <w:szCs w:val="24"/>
          <w:lang w:eastAsia="lv-LV"/>
          <w14:ligatures w14:val="none"/>
        </w:rPr>
        <w:t>2026. gada 28. maijā</w:t>
      </w:r>
      <w:r w:rsidRPr="00EF05F4">
        <w:rPr>
          <w:rFonts w:ascii="Times New Roman" w:eastAsia="Calibri" w:hAnsi="Times New Roman" w:cs="Times New Roman"/>
          <w:b/>
          <w:kern w:val="0"/>
          <w:sz w:val="24"/>
          <w:szCs w:val="24"/>
          <w:lang w:eastAsia="lv-LV"/>
          <w14:ligatures w14:val="none"/>
        </w:rPr>
        <w:tab/>
      </w:r>
      <w:r w:rsidRPr="00EF05F4">
        <w:rPr>
          <w:rFonts w:ascii="Times New Roman" w:eastAsia="Calibri" w:hAnsi="Times New Roman" w:cs="Times New Roman"/>
          <w:b/>
          <w:kern w:val="0"/>
          <w:sz w:val="24"/>
          <w:szCs w:val="24"/>
          <w:lang w:eastAsia="lv-LV"/>
          <w14:ligatures w14:val="none"/>
        </w:rPr>
        <w:tab/>
      </w:r>
      <w:r w:rsidRPr="00EF05F4">
        <w:rPr>
          <w:rFonts w:ascii="Times New Roman" w:eastAsia="Calibri" w:hAnsi="Times New Roman" w:cs="Times New Roman"/>
          <w:b/>
          <w:kern w:val="0"/>
          <w:sz w:val="24"/>
          <w:szCs w:val="24"/>
          <w:lang w:eastAsia="lv-LV"/>
          <w14:ligatures w14:val="none"/>
        </w:rPr>
        <w:tab/>
      </w:r>
      <w:r w:rsidRPr="00EF05F4">
        <w:rPr>
          <w:rFonts w:ascii="Times New Roman" w:eastAsia="Calibri" w:hAnsi="Times New Roman" w:cs="Times New Roman"/>
          <w:b/>
          <w:kern w:val="0"/>
          <w:sz w:val="24"/>
          <w:szCs w:val="24"/>
          <w:lang w:eastAsia="lv-LV"/>
          <w14:ligatures w14:val="none"/>
        </w:rPr>
        <w:tab/>
      </w:r>
      <w:r w:rsidRPr="00EF05F4">
        <w:rPr>
          <w:rFonts w:ascii="Times New Roman" w:eastAsia="Calibri" w:hAnsi="Times New Roman" w:cs="Times New Roman"/>
          <w:b/>
          <w:kern w:val="0"/>
          <w:sz w:val="24"/>
          <w:szCs w:val="24"/>
          <w:lang w:eastAsia="lv-LV"/>
          <w14:ligatures w14:val="none"/>
        </w:rPr>
        <w:tab/>
      </w:r>
      <w:r w:rsidRPr="00EF05F4">
        <w:rPr>
          <w:rFonts w:ascii="Times New Roman" w:eastAsia="Calibri" w:hAnsi="Times New Roman" w:cs="Times New Roman"/>
          <w:b/>
          <w:kern w:val="0"/>
          <w:sz w:val="24"/>
          <w:szCs w:val="24"/>
          <w:lang w:eastAsia="lv-LV"/>
          <w14:ligatures w14:val="none"/>
        </w:rPr>
        <w:tab/>
        <w:t>Nr.</w:t>
      </w:r>
      <w:r w:rsidR="00D31984">
        <w:rPr>
          <w:rFonts w:ascii="Times New Roman" w:eastAsia="Calibri" w:hAnsi="Times New Roman" w:cs="Times New Roman"/>
          <w:b/>
          <w:kern w:val="0"/>
          <w:sz w:val="24"/>
          <w:szCs w:val="24"/>
          <w:lang w:eastAsia="lv-LV"/>
          <w14:ligatures w14:val="none"/>
        </w:rPr>
        <w:t>118</w:t>
      </w:r>
      <w:r w:rsidRPr="00EF05F4">
        <w:rPr>
          <w:rFonts w:ascii="Times New Roman" w:eastAsia="Calibri" w:hAnsi="Times New Roman" w:cs="Times New Roman"/>
          <w:b/>
          <w:kern w:val="0"/>
          <w:sz w:val="24"/>
          <w:szCs w:val="24"/>
          <w:lang w:eastAsia="lv-LV"/>
          <w14:ligatures w14:val="none"/>
        </w:rPr>
        <w:t>/7</w:t>
      </w:r>
    </w:p>
    <w:p w14:paraId="1DB58980" w14:textId="77777777" w:rsidR="00EF05F4" w:rsidRPr="00EF05F4" w:rsidRDefault="00EF05F4" w:rsidP="00EF05F4">
      <w:pPr>
        <w:spacing w:after="120" w:line="240" w:lineRule="auto"/>
        <w:jc w:val="both"/>
        <w:rPr>
          <w:rFonts w:ascii="Times New Roman" w:eastAsia="Times New Roman" w:hAnsi="Times New Roman" w:cs="Times New Roman"/>
          <w:b/>
          <w:kern w:val="0"/>
          <w:sz w:val="24"/>
          <w:szCs w:val="24"/>
          <w:lang w:eastAsia="lv-LV"/>
          <w14:ligatures w14:val="none"/>
        </w:rPr>
      </w:pPr>
    </w:p>
    <w:p w14:paraId="5868C459" w14:textId="77777777" w:rsidR="00EF05F4" w:rsidRPr="00EF05F4" w:rsidRDefault="00EF05F4" w:rsidP="00EF05F4">
      <w:pPr>
        <w:spacing w:after="120" w:line="240" w:lineRule="auto"/>
        <w:jc w:val="center"/>
        <w:rPr>
          <w:rFonts w:ascii="Times New Roman" w:eastAsia="Times New Roman" w:hAnsi="Times New Roman" w:cs="Times New Roman"/>
          <w:b/>
          <w:kern w:val="0"/>
          <w:sz w:val="24"/>
          <w:szCs w:val="24"/>
          <w:u w:val="single"/>
          <w:lang w:eastAsia="lv-LV"/>
          <w14:ligatures w14:val="none"/>
        </w:rPr>
      </w:pPr>
      <w:r w:rsidRPr="00EF05F4">
        <w:rPr>
          <w:rFonts w:ascii="Times New Roman" w:eastAsia="Times New Roman" w:hAnsi="Times New Roman" w:cs="Times New Roman"/>
          <w:b/>
          <w:kern w:val="0"/>
          <w:sz w:val="24"/>
          <w:szCs w:val="24"/>
          <w:u w:val="single"/>
          <w:lang w:eastAsia="lv-LV"/>
          <w14:ligatures w14:val="none"/>
        </w:rPr>
        <w:t>Par grozījumiem Dobeles novada pašvaldības domes 2025. gada 4. jūlija lēmumā Nr. 304/12 “Par Dobeles novada pašvaldības Nekustamo īpašumu iznomāšanas  komisijas izveidi”</w:t>
      </w:r>
    </w:p>
    <w:p w14:paraId="464163CC" w14:textId="77777777" w:rsidR="00EF05F4" w:rsidRPr="00EF05F4" w:rsidRDefault="00EF05F4" w:rsidP="00EF05F4">
      <w:pPr>
        <w:tabs>
          <w:tab w:val="left" w:pos="-23852"/>
        </w:tabs>
        <w:spacing w:after="120" w:line="240" w:lineRule="auto"/>
        <w:rPr>
          <w:rFonts w:ascii="Times New Roman" w:eastAsia="Times New Roman" w:hAnsi="Times New Roman" w:cs="Times New Roman"/>
          <w:kern w:val="0"/>
          <w:sz w:val="24"/>
          <w:szCs w:val="24"/>
          <w:lang w:eastAsia="lv-LV"/>
          <w14:ligatures w14:val="none"/>
        </w:rPr>
      </w:pPr>
    </w:p>
    <w:p w14:paraId="559E5E4D" w14:textId="77777777" w:rsidR="00EF05F4" w:rsidRPr="00EF05F4" w:rsidRDefault="00EF05F4" w:rsidP="00D31984">
      <w:pPr>
        <w:spacing w:after="0" w:line="240" w:lineRule="auto"/>
        <w:ind w:firstLine="646"/>
        <w:jc w:val="both"/>
        <w:rPr>
          <w:rFonts w:ascii="Times New Roman" w:eastAsia="Times New Roman" w:hAnsi="Times New Roman" w:cs="Times New Roman"/>
          <w:bCs/>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Ar Dobeles novada pašvaldības domes </w:t>
      </w:r>
      <w:r w:rsidRPr="00EF05F4">
        <w:rPr>
          <w:rFonts w:ascii="Times New Roman" w:eastAsia="Times New Roman" w:hAnsi="Times New Roman" w:cs="Times New Roman"/>
          <w:bCs/>
          <w:kern w:val="0"/>
          <w:sz w:val="24"/>
          <w:szCs w:val="24"/>
          <w:lang w:eastAsia="lv-LV"/>
          <w14:ligatures w14:val="none"/>
        </w:rPr>
        <w:t>2025. gada 4. jūlija lēmumu Nr. 304/12 “Par Dobeles novada pašvaldības Nekustamo īpašumu iznomāšanas komisijas izveidi” ir izveidota patstāvīgi funkcionējoša</w:t>
      </w:r>
      <w:r w:rsidRPr="00EF05F4">
        <w:rPr>
          <w:rFonts w:ascii="Times New Roman" w:eastAsia="Times New Roman" w:hAnsi="Times New Roman" w:cs="Times New Roman"/>
          <w:kern w:val="0"/>
          <w:sz w:val="24"/>
          <w:szCs w:val="24"/>
          <w:lang w:eastAsia="lv-LV"/>
          <w14:ligatures w14:val="none"/>
        </w:rPr>
        <w:t xml:space="preserve"> </w:t>
      </w:r>
      <w:r w:rsidRPr="00EF05F4">
        <w:rPr>
          <w:rFonts w:ascii="Times New Roman" w:eastAsia="Times New Roman" w:hAnsi="Times New Roman" w:cs="Times New Roman"/>
          <w:bCs/>
          <w:kern w:val="0"/>
          <w:sz w:val="24"/>
          <w:szCs w:val="24"/>
          <w:lang w:eastAsia="lv-LV"/>
          <w14:ligatures w14:val="none"/>
        </w:rPr>
        <w:t>Nekustamo īpašumu iznomāšanas komisija.</w:t>
      </w:r>
    </w:p>
    <w:p w14:paraId="37949DF8" w14:textId="77777777" w:rsidR="00EF05F4" w:rsidRPr="00EF05F4" w:rsidRDefault="00EF05F4" w:rsidP="00D31984">
      <w:pPr>
        <w:spacing w:after="0" w:line="240" w:lineRule="auto"/>
        <w:ind w:firstLine="646"/>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shd w:val="clear" w:color="auto" w:fill="FFFFFF"/>
          <w:lang w:eastAsia="lv-LV"/>
          <w14:ligatures w14:val="none"/>
        </w:rPr>
        <w:t xml:space="preserve">2026. gada 14. maijā saņemts komisijas priekšsēdētāja vietnieka Anitas </w:t>
      </w:r>
      <w:proofErr w:type="spellStart"/>
      <w:r w:rsidRPr="00EF05F4">
        <w:rPr>
          <w:rFonts w:ascii="Times New Roman" w:eastAsia="Times New Roman" w:hAnsi="Times New Roman" w:cs="Times New Roman"/>
          <w:kern w:val="0"/>
          <w:sz w:val="24"/>
          <w:szCs w:val="24"/>
          <w:shd w:val="clear" w:color="auto" w:fill="FFFFFF"/>
          <w:lang w:eastAsia="lv-LV"/>
          <w14:ligatures w14:val="none"/>
        </w:rPr>
        <w:t>Veltensones</w:t>
      </w:r>
      <w:proofErr w:type="spellEnd"/>
      <w:r w:rsidRPr="00EF05F4">
        <w:rPr>
          <w:rFonts w:ascii="Times New Roman" w:eastAsia="Times New Roman" w:hAnsi="Times New Roman" w:cs="Times New Roman"/>
          <w:kern w:val="0"/>
          <w:sz w:val="24"/>
          <w:szCs w:val="24"/>
          <w:shd w:val="clear" w:color="auto" w:fill="FFFFFF"/>
          <w:lang w:eastAsia="lv-LV"/>
          <w14:ligatures w14:val="none"/>
        </w:rPr>
        <w:t xml:space="preserve"> </w:t>
      </w:r>
      <w:r w:rsidRPr="00EF05F4">
        <w:rPr>
          <w:rFonts w:ascii="Times New Roman" w:eastAsia="Times New Roman" w:hAnsi="Times New Roman" w:cs="Times New Roman"/>
          <w:kern w:val="0"/>
          <w:sz w:val="24"/>
          <w:szCs w:val="24"/>
          <w:lang w:eastAsia="lv-LV"/>
          <w14:ligatures w14:val="none"/>
        </w:rPr>
        <w:t>iesniegums ar lūgumu atbrīvot viņu no komisijas priekšsēdētāja vietnieka pienākumu pildīšanas Nekustamo īpašumu iznomāšanas komisijā ar 2026.gada 1. jūniju.</w:t>
      </w:r>
    </w:p>
    <w:p w14:paraId="5EA6DF64" w14:textId="77777777" w:rsidR="00D31984" w:rsidRPr="00E75510" w:rsidRDefault="00EF05F4" w:rsidP="00D3198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Ievērojot A. </w:t>
      </w:r>
      <w:proofErr w:type="spellStart"/>
      <w:r w:rsidRPr="00EF05F4">
        <w:rPr>
          <w:rFonts w:ascii="Times New Roman" w:eastAsia="Times New Roman" w:hAnsi="Times New Roman" w:cs="Times New Roman"/>
          <w:kern w:val="0"/>
          <w:sz w:val="24"/>
          <w:szCs w:val="24"/>
          <w:lang w:eastAsia="lv-LV"/>
          <w14:ligatures w14:val="none"/>
        </w:rPr>
        <w:t>Veltensones</w:t>
      </w:r>
      <w:proofErr w:type="spellEnd"/>
      <w:r w:rsidRPr="00EF05F4">
        <w:rPr>
          <w:rFonts w:ascii="Times New Roman" w:eastAsia="Times New Roman" w:hAnsi="Times New Roman" w:cs="Times New Roman"/>
          <w:kern w:val="0"/>
          <w:sz w:val="24"/>
          <w:szCs w:val="24"/>
          <w:lang w:eastAsia="lv-LV"/>
          <w14:ligatures w14:val="none"/>
        </w:rPr>
        <w:t xml:space="preserve"> izteikto lūgumu, pamatojoties uz Pašvaldību likuma 10. panta pirmās daļas 10. punktu, atklāti balsojot: </w:t>
      </w:r>
      <w:r w:rsidR="00D31984" w:rsidRPr="00E75510">
        <w:rPr>
          <w:rFonts w:ascii="Times New Roman" w:eastAsia="Times New Roman" w:hAnsi="Times New Roman" w:cs="Times New Roman"/>
          <w:kern w:val="0"/>
          <w:sz w:val="24"/>
          <w:szCs w:val="24"/>
          <w:lang w:eastAsia="lv-LV"/>
          <w14:ligatures w14:val="none"/>
        </w:rPr>
        <w:t>PAR – 1</w:t>
      </w:r>
      <w:r w:rsidR="00D31984">
        <w:rPr>
          <w:rFonts w:ascii="Times New Roman" w:eastAsia="Times New Roman" w:hAnsi="Times New Roman" w:cs="Times New Roman"/>
          <w:kern w:val="0"/>
          <w:sz w:val="24"/>
          <w:szCs w:val="24"/>
          <w:lang w:eastAsia="lv-LV"/>
          <w14:ligatures w14:val="none"/>
        </w:rPr>
        <w:t>1</w:t>
      </w:r>
      <w:r w:rsidR="00D31984" w:rsidRPr="00E75510">
        <w:rPr>
          <w:rFonts w:ascii="Times New Roman" w:eastAsia="Times New Roman" w:hAnsi="Times New Roman" w:cs="Times New Roman"/>
          <w:kern w:val="0"/>
          <w:sz w:val="24"/>
          <w:szCs w:val="24"/>
          <w:lang w:eastAsia="lv-LV"/>
          <w14:ligatures w14:val="none"/>
        </w:rPr>
        <w:t xml:space="preserve"> (Jānis </w:t>
      </w:r>
      <w:proofErr w:type="spellStart"/>
      <w:r w:rsidR="00D31984" w:rsidRPr="00E75510">
        <w:rPr>
          <w:rFonts w:ascii="Times New Roman" w:eastAsia="Times New Roman" w:hAnsi="Times New Roman" w:cs="Times New Roman"/>
          <w:kern w:val="0"/>
          <w:sz w:val="24"/>
          <w:szCs w:val="24"/>
          <w:lang w:eastAsia="lv-LV"/>
          <w14:ligatures w14:val="none"/>
        </w:rPr>
        <w:t>Amsils</w:t>
      </w:r>
      <w:proofErr w:type="spellEnd"/>
      <w:r w:rsidR="00D31984" w:rsidRPr="00E75510">
        <w:rPr>
          <w:rFonts w:ascii="Times New Roman" w:eastAsia="Times New Roman" w:hAnsi="Times New Roman" w:cs="Times New Roman"/>
          <w:kern w:val="0"/>
          <w:sz w:val="24"/>
          <w:szCs w:val="24"/>
          <w:lang w:eastAsia="lv-LV"/>
          <w14:ligatures w14:val="none"/>
        </w:rPr>
        <w:t xml:space="preserve">, Kristīne Briede, </w:t>
      </w:r>
      <w:r w:rsidR="00D31984">
        <w:rPr>
          <w:rFonts w:ascii="Times New Roman" w:eastAsia="Times New Roman" w:hAnsi="Times New Roman" w:cs="Times New Roman"/>
          <w:kern w:val="0"/>
          <w:sz w:val="24"/>
          <w:szCs w:val="24"/>
          <w:lang w:eastAsia="lv-LV"/>
          <w14:ligatures w14:val="none"/>
        </w:rPr>
        <w:t xml:space="preserve">Edgars </w:t>
      </w:r>
      <w:proofErr w:type="spellStart"/>
      <w:r w:rsidR="00D31984">
        <w:rPr>
          <w:rFonts w:ascii="Times New Roman" w:eastAsia="Times New Roman" w:hAnsi="Times New Roman" w:cs="Times New Roman"/>
          <w:kern w:val="0"/>
          <w:sz w:val="24"/>
          <w:szCs w:val="24"/>
          <w:lang w:eastAsia="lv-LV"/>
          <w14:ligatures w14:val="none"/>
        </w:rPr>
        <w:t>Gaigalis</w:t>
      </w:r>
      <w:proofErr w:type="spellEnd"/>
      <w:r w:rsidR="00D31984">
        <w:rPr>
          <w:rFonts w:ascii="Times New Roman" w:eastAsia="Times New Roman" w:hAnsi="Times New Roman" w:cs="Times New Roman"/>
          <w:kern w:val="0"/>
          <w:sz w:val="24"/>
          <w:szCs w:val="24"/>
          <w:lang w:eastAsia="lv-LV"/>
          <w14:ligatures w14:val="none"/>
        </w:rPr>
        <w:t xml:space="preserve">, Ivars Gorskis, </w:t>
      </w:r>
      <w:r w:rsidR="00D31984" w:rsidRPr="00E75510">
        <w:rPr>
          <w:rFonts w:ascii="Times New Roman" w:eastAsia="Times New Roman" w:hAnsi="Times New Roman" w:cs="Times New Roman"/>
          <w:kern w:val="0"/>
          <w:sz w:val="24"/>
          <w:szCs w:val="24"/>
          <w:lang w:eastAsia="lv-LV"/>
          <w14:ligatures w14:val="none"/>
        </w:rPr>
        <w:t>Edgars</w:t>
      </w:r>
      <w:r w:rsidR="00D31984" w:rsidRPr="00E75510">
        <w:rPr>
          <w:rFonts w:ascii="Times New Roman" w:eastAsia="Times New Roman" w:hAnsi="Times New Roman" w:cs="Times New Roman"/>
          <w:spacing w:val="-1"/>
          <w:kern w:val="0"/>
          <w:sz w:val="24"/>
          <w:szCs w:val="24"/>
          <w:lang w:eastAsia="lv-LV"/>
          <w14:ligatures w14:val="none"/>
        </w:rPr>
        <w:t xml:space="preserve"> </w:t>
      </w:r>
      <w:r w:rsidR="00D31984" w:rsidRPr="00E75510">
        <w:rPr>
          <w:rFonts w:ascii="Times New Roman" w:eastAsia="Times New Roman" w:hAnsi="Times New Roman" w:cs="Times New Roman"/>
          <w:kern w:val="0"/>
          <w:sz w:val="24"/>
          <w:szCs w:val="24"/>
          <w:lang w:eastAsia="lv-LV"/>
          <w14:ligatures w14:val="none"/>
        </w:rPr>
        <w:t>Laimiņš, Jānis Ozoliņš, Andris</w:t>
      </w:r>
      <w:r w:rsidR="00D31984" w:rsidRPr="00E75510">
        <w:rPr>
          <w:rFonts w:ascii="Times New Roman" w:eastAsia="Times New Roman" w:hAnsi="Times New Roman" w:cs="Times New Roman"/>
          <w:spacing w:val="-1"/>
          <w:kern w:val="0"/>
          <w:sz w:val="24"/>
          <w:szCs w:val="24"/>
          <w:lang w:eastAsia="lv-LV"/>
          <w14:ligatures w14:val="none"/>
        </w:rPr>
        <w:t xml:space="preserve"> </w:t>
      </w:r>
      <w:r w:rsidR="00D31984" w:rsidRPr="00E75510">
        <w:rPr>
          <w:rFonts w:ascii="Times New Roman" w:eastAsia="Times New Roman" w:hAnsi="Times New Roman" w:cs="Times New Roman"/>
          <w:kern w:val="0"/>
          <w:sz w:val="24"/>
          <w:szCs w:val="24"/>
          <w:lang w:eastAsia="lv-LV"/>
          <w14:ligatures w14:val="none"/>
        </w:rPr>
        <w:t>Podvinskis, Viesturs</w:t>
      </w:r>
      <w:r w:rsidR="00D31984" w:rsidRPr="00E75510">
        <w:rPr>
          <w:rFonts w:ascii="Times New Roman" w:eastAsia="Times New Roman" w:hAnsi="Times New Roman" w:cs="Times New Roman"/>
          <w:spacing w:val="-1"/>
          <w:kern w:val="0"/>
          <w:sz w:val="24"/>
          <w:szCs w:val="24"/>
          <w:lang w:eastAsia="lv-LV"/>
          <w14:ligatures w14:val="none"/>
        </w:rPr>
        <w:t xml:space="preserve"> Reinfelds, Dace</w:t>
      </w:r>
      <w:r w:rsidR="00D31984" w:rsidRPr="00E75510">
        <w:rPr>
          <w:rFonts w:ascii="Times New Roman" w:eastAsia="Times New Roman" w:hAnsi="Times New Roman" w:cs="Times New Roman"/>
          <w:kern w:val="0"/>
          <w:sz w:val="24"/>
          <w:szCs w:val="24"/>
          <w:lang w:eastAsia="lv-LV"/>
          <w14:ligatures w14:val="none"/>
        </w:rPr>
        <w:t xml:space="preserve"> </w:t>
      </w:r>
      <w:r w:rsidR="00D31984" w:rsidRPr="00E75510">
        <w:rPr>
          <w:rFonts w:ascii="Times New Roman" w:eastAsia="Times New Roman" w:hAnsi="Times New Roman" w:cs="Times New Roman"/>
          <w:spacing w:val="-1"/>
          <w:kern w:val="0"/>
          <w:sz w:val="24"/>
          <w:szCs w:val="24"/>
          <w:lang w:eastAsia="lv-LV"/>
          <w14:ligatures w14:val="none"/>
        </w:rPr>
        <w:t xml:space="preserve">Reinika, </w:t>
      </w:r>
      <w:r w:rsidR="00D31984">
        <w:rPr>
          <w:rFonts w:ascii="Times New Roman" w:eastAsia="Times New Roman" w:hAnsi="Times New Roman" w:cs="Times New Roman"/>
          <w:spacing w:val="-1"/>
          <w:kern w:val="0"/>
          <w:sz w:val="24"/>
          <w:szCs w:val="24"/>
          <w:lang w:eastAsia="lv-LV"/>
          <w14:ligatures w14:val="none"/>
        </w:rPr>
        <w:t xml:space="preserve">Guntis Safranovičs, </w:t>
      </w:r>
      <w:r w:rsidR="00D31984" w:rsidRPr="00E75510">
        <w:rPr>
          <w:rFonts w:ascii="Times New Roman" w:eastAsia="Times New Roman" w:hAnsi="Times New Roman" w:cs="Times New Roman"/>
          <w:kern w:val="0"/>
          <w:sz w:val="24"/>
          <w:szCs w:val="24"/>
          <w:lang w:eastAsia="lv-LV"/>
          <w14:ligatures w14:val="none"/>
        </w:rPr>
        <w:t>Andrejs Spridzāns)</w:t>
      </w:r>
      <w:r w:rsidR="00D31984" w:rsidRPr="00E75510">
        <w:rPr>
          <w:rFonts w:ascii="Times New Roman" w:eastAsia="Times New Roman" w:hAnsi="Times New Roman" w:cs="Times New Roman"/>
          <w:bCs/>
          <w:kern w:val="0"/>
          <w:sz w:val="24"/>
          <w:szCs w:val="24"/>
          <w:lang w:eastAsia="et-EE"/>
          <w14:ligatures w14:val="none"/>
        </w:rPr>
        <w:t xml:space="preserve">, </w:t>
      </w:r>
      <w:r w:rsidR="00D31984" w:rsidRPr="00E75510">
        <w:rPr>
          <w:rFonts w:ascii="Times New Roman" w:eastAsia="Times New Roman" w:hAnsi="Times New Roman" w:cs="Times New Roman"/>
          <w:bCs/>
          <w:kern w:val="0"/>
          <w:sz w:val="24"/>
          <w:szCs w:val="24"/>
          <w:lang w:eastAsia="lv-LV"/>
          <w14:ligatures w14:val="none"/>
        </w:rPr>
        <w:t xml:space="preserve">PRET – nav, ATTURAS – nav, </w:t>
      </w:r>
      <w:r w:rsidR="00D31984" w:rsidRPr="00E75510">
        <w:rPr>
          <w:rFonts w:ascii="Times New Roman" w:eastAsia="Times New Roman" w:hAnsi="Times New Roman" w:cs="Times New Roman"/>
          <w:kern w:val="0"/>
          <w:sz w:val="24"/>
          <w:szCs w:val="24"/>
          <w:lang w:eastAsia="lv-LV"/>
          <w14:ligatures w14:val="none"/>
        </w:rPr>
        <w:t xml:space="preserve">Dobeles novada dome NOLEMJ: </w:t>
      </w:r>
    </w:p>
    <w:p w14:paraId="656095C6" w14:textId="77777777" w:rsidR="00EF05F4" w:rsidRPr="00EF05F4" w:rsidRDefault="00EF05F4" w:rsidP="00FE7DD5">
      <w:pPr>
        <w:numPr>
          <w:ilvl w:val="0"/>
          <w:numId w:val="15"/>
        </w:numPr>
        <w:spacing w:after="0" w:line="240" w:lineRule="auto"/>
        <w:ind w:left="567" w:hanging="425"/>
        <w:contextualSpacing/>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Atbrīvot </w:t>
      </w:r>
      <w:r w:rsidRPr="00EF05F4">
        <w:rPr>
          <w:rFonts w:ascii="Times New Roman" w:eastAsia="Times New Roman" w:hAnsi="Times New Roman" w:cs="Times New Roman"/>
          <w:kern w:val="0"/>
          <w:sz w:val="24"/>
          <w:szCs w:val="24"/>
          <w:shd w:val="clear" w:color="auto" w:fill="FFFFFF"/>
          <w:lang w:eastAsia="lv-LV"/>
          <w14:ligatures w14:val="none"/>
        </w:rPr>
        <w:t xml:space="preserve">Anitu </w:t>
      </w:r>
      <w:proofErr w:type="spellStart"/>
      <w:r w:rsidRPr="00EF05F4">
        <w:rPr>
          <w:rFonts w:ascii="Times New Roman" w:eastAsia="Times New Roman" w:hAnsi="Times New Roman" w:cs="Times New Roman"/>
          <w:kern w:val="0"/>
          <w:sz w:val="24"/>
          <w:szCs w:val="24"/>
          <w:shd w:val="clear" w:color="auto" w:fill="FFFFFF"/>
          <w:lang w:eastAsia="lv-LV"/>
          <w14:ligatures w14:val="none"/>
        </w:rPr>
        <w:t>Veltensoni</w:t>
      </w:r>
      <w:proofErr w:type="spellEnd"/>
      <w:r w:rsidRPr="00EF05F4">
        <w:rPr>
          <w:rFonts w:ascii="Times New Roman" w:eastAsia="Times New Roman" w:hAnsi="Times New Roman" w:cs="Times New Roman"/>
          <w:kern w:val="0"/>
          <w:sz w:val="24"/>
          <w:szCs w:val="24"/>
          <w:shd w:val="clear" w:color="auto" w:fill="FFFFFF"/>
          <w:lang w:eastAsia="lv-LV"/>
          <w14:ligatures w14:val="none"/>
        </w:rPr>
        <w:t xml:space="preserve"> no </w:t>
      </w:r>
      <w:r w:rsidRPr="00EF05F4">
        <w:rPr>
          <w:rFonts w:ascii="Times New Roman" w:hAnsi="Times New Roman" w:cs="Times New Roman"/>
          <w:sz w:val="24"/>
          <w:szCs w:val="24"/>
        </w:rPr>
        <w:t xml:space="preserve">Dobeles novada pašvaldības </w:t>
      </w:r>
      <w:r w:rsidRPr="00EF05F4">
        <w:rPr>
          <w:rFonts w:ascii="Times New Roman" w:eastAsia="Times New Roman" w:hAnsi="Times New Roman" w:cs="Times New Roman"/>
          <w:kern w:val="0"/>
          <w:sz w:val="24"/>
          <w:szCs w:val="24"/>
          <w:lang w:eastAsia="lv-LV"/>
          <w14:ligatures w14:val="none"/>
        </w:rPr>
        <w:t xml:space="preserve">Nekustamo īpašumu iznomāšanas komisijas priekšsēdētāja </w:t>
      </w:r>
      <w:r w:rsidRPr="00EF05F4">
        <w:rPr>
          <w:rFonts w:ascii="Times New Roman" w:eastAsia="Times New Roman" w:hAnsi="Times New Roman" w:cs="Times New Roman"/>
          <w:kern w:val="0"/>
          <w:sz w:val="24"/>
          <w:szCs w:val="24"/>
          <w:shd w:val="clear" w:color="auto" w:fill="FFFFFF"/>
          <w:lang w:eastAsia="lv-LV"/>
          <w14:ligatures w14:val="none"/>
        </w:rPr>
        <w:t>vietnieka amata</w:t>
      </w:r>
      <w:r w:rsidRPr="00EF05F4">
        <w:rPr>
          <w:rFonts w:ascii="Times New Roman" w:eastAsia="Times New Roman" w:hAnsi="Times New Roman" w:cs="Times New Roman"/>
          <w:kern w:val="0"/>
          <w:sz w:val="24"/>
          <w:szCs w:val="24"/>
          <w:lang w:eastAsia="lv-LV"/>
          <w14:ligatures w14:val="none"/>
        </w:rPr>
        <w:t>.</w:t>
      </w:r>
    </w:p>
    <w:p w14:paraId="455EB335" w14:textId="77777777" w:rsidR="00EF05F4" w:rsidRPr="00EF05F4" w:rsidRDefault="00EF05F4" w:rsidP="00FE7DD5">
      <w:pPr>
        <w:numPr>
          <w:ilvl w:val="0"/>
          <w:numId w:val="15"/>
        </w:numPr>
        <w:spacing w:after="0" w:line="240" w:lineRule="auto"/>
        <w:ind w:left="567" w:hanging="425"/>
        <w:contextualSpacing/>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Svītrot Dobeles novada pašvaldības domes 2025. gada 4. jūlija lēmumā Nr. 304/12 “Par Dobeles novada pašvaldības Nekustamo īpašumu iznomāšanas komisijas izveidi” 1.2. apakšpunktu. </w:t>
      </w:r>
    </w:p>
    <w:p w14:paraId="5D0DCFC5" w14:textId="77777777" w:rsidR="00EF05F4" w:rsidRPr="00EF05F4" w:rsidRDefault="00EF05F4" w:rsidP="00FE7DD5">
      <w:pPr>
        <w:numPr>
          <w:ilvl w:val="0"/>
          <w:numId w:val="15"/>
        </w:numPr>
        <w:spacing w:after="0" w:line="240" w:lineRule="auto"/>
        <w:ind w:left="567" w:hanging="425"/>
        <w:contextualSpacing/>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Lēmums stājas spēkā 2026. gada 1. jūnijā.</w:t>
      </w:r>
    </w:p>
    <w:p w14:paraId="75E89866" w14:textId="77777777" w:rsidR="00EF05F4" w:rsidRPr="00EF05F4" w:rsidRDefault="00EF05F4" w:rsidP="00D31984">
      <w:pPr>
        <w:tabs>
          <w:tab w:val="left" w:pos="-23852"/>
        </w:tabs>
        <w:spacing w:after="0" w:line="240" w:lineRule="auto"/>
        <w:jc w:val="both"/>
        <w:rPr>
          <w:rFonts w:ascii="Times New Roman" w:eastAsia="Times New Roman" w:hAnsi="Times New Roman" w:cs="Times New Roman"/>
          <w:bCs/>
          <w:kern w:val="0"/>
          <w:sz w:val="24"/>
          <w:szCs w:val="24"/>
          <w:lang w:eastAsia="lv-LV"/>
          <w14:ligatures w14:val="none"/>
        </w:rPr>
      </w:pPr>
    </w:p>
    <w:p w14:paraId="772B671B" w14:textId="77777777" w:rsidR="00EF05F4" w:rsidRPr="00EF05F4" w:rsidRDefault="00EF05F4" w:rsidP="00D31984">
      <w:pPr>
        <w:tabs>
          <w:tab w:val="left" w:pos="-23852"/>
        </w:tabs>
        <w:spacing w:after="0" w:line="240" w:lineRule="auto"/>
        <w:jc w:val="both"/>
        <w:rPr>
          <w:rFonts w:ascii="Times New Roman" w:eastAsia="Times New Roman" w:hAnsi="Times New Roman" w:cs="Times New Roman"/>
          <w:bCs/>
          <w:kern w:val="0"/>
          <w:sz w:val="24"/>
          <w:szCs w:val="24"/>
          <w:lang w:eastAsia="lv-LV"/>
          <w14:ligatures w14:val="none"/>
        </w:rPr>
      </w:pPr>
    </w:p>
    <w:p w14:paraId="571F5FEF" w14:textId="77777777" w:rsidR="00EF05F4" w:rsidRPr="00EF05F4" w:rsidRDefault="00EF05F4" w:rsidP="00D31984">
      <w:pPr>
        <w:tabs>
          <w:tab w:val="left" w:pos="-23852"/>
        </w:tabs>
        <w:spacing w:after="0" w:line="240" w:lineRule="auto"/>
        <w:jc w:val="both"/>
        <w:rPr>
          <w:rFonts w:ascii="Times New Roman" w:eastAsia="Times New Roman" w:hAnsi="Times New Roman" w:cs="Times New Roman"/>
          <w:bCs/>
          <w:kern w:val="0"/>
          <w:sz w:val="24"/>
          <w:szCs w:val="24"/>
          <w:lang w:eastAsia="lv-LV"/>
          <w14:ligatures w14:val="none"/>
        </w:rPr>
      </w:pPr>
    </w:p>
    <w:p w14:paraId="69B027AB" w14:textId="77777777" w:rsidR="00EF05F4" w:rsidRPr="00EF05F4" w:rsidRDefault="00EF05F4" w:rsidP="00D31984">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Domes priekšsēdētājs</w:t>
      </w:r>
      <w:r w:rsidRPr="00EF05F4">
        <w:rPr>
          <w:rFonts w:ascii="Times New Roman" w:eastAsia="Times New Roman" w:hAnsi="Times New Roman" w:cs="Times New Roman"/>
          <w:kern w:val="0"/>
          <w:sz w:val="24"/>
          <w:szCs w:val="24"/>
          <w:lang w:eastAsia="lv-LV"/>
          <w14:ligatures w14:val="none"/>
        </w:rPr>
        <w:tab/>
      </w:r>
      <w:r w:rsidRPr="00EF05F4">
        <w:rPr>
          <w:rFonts w:ascii="Times New Roman" w:eastAsia="Times New Roman" w:hAnsi="Times New Roman" w:cs="Times New Roman"/>
          <w:kern w:val="0"/>
          <w:sz w:val="24"/>
          <w:szCs w:val="24"/>
          <w:lang w:eastAsia="lv-LV"/>
          <w14:ligatures w14:val="none"/>
        </w:rPr>
        <w:tab/>
        <w:t>A. Spridzāns</w:t>
      </w:r>
    </w:p>
    <w:p w14:paraId="25EEAEC7" w14:textId="77777777" w:rsidR="00EF05F4" w:rsidRPr="00EF05F4" w:rsidRDefault="00EF05F4" w:rsidP="00EF05F4">
      <w:pPr>
        <w:tabs>
          <w:tab w:val="center" w:pos="4153"/>
          <w:tab w:val="right" w:pos="7797"/>
          <w:tab w:val="right" w:pos="8306"/>
        </w:tabs>
        <w:spacing w:after="0" w:line="240" w:lineRule="auto"/>
        <w:jc w:val="right"/>
        <w:rPr>
          <w:rFonts w:ascii="Times New Roman" w:eastAsia="Times New Roman" w:hAnsi="Times New Roman" w:cs="Times New Roman"/>
          <w:kern w:val="0"/>
          <w:sz w:val="24"/>
          <w:szCs w:val="24"/>
          <w:lang w:eastAsia="lv-LV"/>
          <w14:ligatures w14:val="none"/>
        </w:rPr>
      </w:pPr>
    </w:p>
    <w:p w14:paraId="50B3D219" w14:textId="77777777" w:rsidR="00EF05F4" w:rsidRPr="00EF05F4" w:rsidRDefault="00EF05F4" w:rsidP="00EF05F4">
      <w:pPr>
        <w:tabs>
          <w:tab w:val="center" w:pos="4153"/>
          <w:tab w:val="right" w:pos="7797"/>
          <w:tab w:val="right" w:pos="8306"/>
        </w:tabs>
        <w:spacing w:after="0" w:line="240" w:lineRule="auto"/>
        <w:jc w:val="right"/>
        <w:rPr>
          <w:rFonts w:ascii="Times New Roman" w:eastAsia="Times New Roman" w:hAnsi="Times New Roman" w:cs="Times New Roman"/>
          <w:kern w:val="0"/>
          <w:sz w:val="24"/>
          <w:szCs w:val="24"/>
          <w:lang w:eastAsia="lv-LV"/>
          <w14:ligatures w14:val="none"/>
        </w:rPr>
      </w:pPr>
    </w:p>
    <w:p w14:paraId="7D955880" w14:textId="75E77E9E" w:rsidR="00EF05F4" w:rsidRPr="00EF05F4" w:rsidRDefault="00EF05F4" w:rsidP="00EF05F4">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EF05F4">
        <w:rPr>
          <w:rFonts w:ascii="Times New Roman" w:eastAsia="Times New Roman" w:hAnsi="Times New Roman" w:cs="Times New Roman"/>
          <w:kern w:val="0"/>
          <w:sz w:val="24"/>
          <w:szCs w:val="24"/>
          <w:lang w:eastAsia="zh-CN"/>
          <w14:ligatures w14:val="none"/>
        </w:rPr>
        <w:br w:type="page"/>
      </w:r>
    </w:p>
    <w:p w14:paraId="542572F1" w14:textId="77777777" w:rsidR="00EF05F4" w:rsidRPr="00EF05F4" w:rsidRDefault="00EF05F4" w:rsidP="00EF05F4">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EF05F4">
        <w:rPr>
          <w:rFonts w:ascii="Times New Roman" w:eastAsia="Times New Roman" w:hAnsi="Times New Roman" w:cs="Times New Roman"/>
          <w:noProof/>
          <w:kern w:val="0"/>
          <w:sz w:val="20"/>
          <w:szCs w:val="20"/>
          <w:lang w:eastAsia="lv-LV"/>
          <w14:ligatures w14:val="none"/>
        </w:rPr>
        <w:lastRenderedPageBreak/>
        <w:drawing>
          <wp:inline distT="0" distB="0" distL="0" distR="0" wp14:anchorId="25CB8B2A" wp14:editId="0CA6A05B">
            <wp:extent cx="676275" cy="752475"/>
            <wp:effectExtent l="0" t="0" r="9525" b="9525"/>
            <wp:docPr id="89403205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BB76B6E"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EF05F4">
        <w:rPr>
          <w:rFonts w:ascii="Times New Roman" w:eastAsia="Times New Roman" w:hAnsi="Times New Roman" w:cs="Times New Roman"/>
          <w:kern w:val="0"/>
          <w:sz w:val="20"/>
          <w:szCs w:val="24"/>
          <w:lang w:eastAsia="lv-LV"/>
          <w14:ligatures w14:val="none"/>
        </w:rPr>
        <w:t>LATVIJAS REPUBLIKA</w:t>
      </w:r>
    </w:p>
    <w:p w14:paraId="06A139AD"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EF05F4">
        <w:rPr>
          <w:rFonts w:ascii="Times New Roman" w:eastAsia="Times New Roman" w:hAnsi="Times New Roman" w:cs="Times New Roman"/>
          <w:b/>
          <w:kern w:val="0"/>
          <w:sz w:val="32"/>
          <w:szCs w:val="32"/>
          <w:lang w:eastAsia="lv-LV"/>
          <w14:ligatures w14:val="none"/>
        </w:rPr>
        <w:t>DOBELES NOVADA DOME</w:t>
      </w:r>
    </w:p>
    <w:p w14:paraId="722E45BC"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EF05F4">
        <w:rPr>
          <w:rFonts w:ascii="Times New Roman" w:eastAsia="Times New Roman" w:hAnsi="Times New Roman" w:cs="Times New Roman"/>
          <w:kern w:val="0"/>
          <w:sz w:val="16"/>
          <w:szCs w:val="16"/>
          <w:lang w:eastAsia="lv-LV"/>
          <w14:ligatures w14:val="none"/>
        </w:rPr>
        <w:t>Brīvības iela 17, Dobele, Dobeles novads, LV-3701</w:t>
      </w:r>
    </w:p>
    <w:p w14:paraId="74363DB9" w14:textId="77777777" w:rsidR="00EF05F4" w:rsidRPr="00EF05F4" w:rsidRDefault="00EF05F4" w:rsidP="00EF05F4">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EF05F4">
        <w:rPr>
          <w:rFonts w:ascii="Times New Roman" w:eastAsia="Times New Roman" w:hAnsi="Times New Roman" w:cs="Times New Roman"/>
          <w:kern w:val="0"/>
          <w:sz w:val="16"/>
          <w:szCs w:val="16"/>
          <w:lang w:eastAsia="lv-LV"/>
          <w14:ligatures w14:val="none"/>
        </w:rPr>
        <w:t xml:space="preserve">Tālr. 63707269, 63700137, 63720940, e-pasts </w:t>
      </w:r>
      <w:hyperlink r:id="rId85" w:history="1">
        <w:r w:rsidRPr="00EF05F4">
          <w:rPr>
            <w:rFonts w:ascii="Times New Roman" w:eastAsia="Calibri" w:hAnsi="Times New Roman" w:cs="Times New Roman"/>
            <w:color w:val="000000"/>
            <w:kern w:val="0"/>
            <w:sz w:val="16"/>
            <w:szCs w:val="16"/>
            <w:u w:val="single"/>
            <w:lang w:eastAsia="lv-LV"/>
            <w14:ligatures w14:val="none"/>
          </w:rPr>
          <w:t>dome@dobele.lv</w:t>
        </w:r>
      </w:hyperlink>
    </w:p>
    <w:p w14:paraId="5FEAC8EF" w14:textId="77777777" w:rsidR="00EF05F4" w:rsidRPr="00EF05F4" w:rsidRDefault="00EF05F4" w:rsidP="00EF05F4">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4D2B53DD" w14:textId="77777777" w:rsidR="00EF05F4" w:rsidRPr="00EF05F4" w:rsidRDefault="00EF05F4" w:rsidP="00EF05F4">
      <w:pPr>
        <w:spacing w:after="0" w:line="240" w:lineRule="auto"/>
        <w:jc w:val="center"/>
        <w:rPr>
          <w:rFonts w:ascii="Times New Roman" w:eastAsia="Calibri" w:hAnsi="Times New Roman" w:cs="Times New Roman"/>
          <w:b/>
          <w:kern w:val="0"/>
          <w:sz w:val="24"/>
          <w:szCs w:val="24"/>
          <w14:ligatures w14:val="none"/>
        </w:rPr>
      </w:pPr>
      <w:r w:rsidRPr="00EF05F4">
        <w:rPr>
          <w:rFonts w:ascii="Times New Roman" w:eastAsia="Calibri" w:hAnsi="Times New Roman" w:cs="Times New Roman"/>
          <w:b/>
          <w:kern w:val="0"/>
          <w:sz w:val="24"/>
          <w:szCs w:val="24"/>
          <w14:ligatures w14:val="none"/>
        </w:rPr>
        <w:t>LĒMUMS</w:t>
      </w:r>
    </w:p>
    <w:p w14:paraId="123D135D" w14:textId="77777777" w:rsidR="00EF05F4" w:rsidRPr="00EF05F4" w:rsidRDefault="00EF05F4" w:rsidP="00EF05F4">
      <w:pPr>
        <w:spacing w:after="0" w:line="240" w:lineRule="auto"/>
        <w:jc w:val="center"/>
        <w:rPr>
          <w:rFonts w:ascii="Times New Roman" w:eastAsia="Calibri" w:hAnsi="Times New Roman" w:cs="Times New Roman"/>
          <w:b/>
          <w:kern w:val="0"/>
          <w:sz w:val="24"/>
          <w:szCs w:val="24"/>
          <w14:ligatures w14:val="none"/>
        </w:rPr>
      </w:pPr>
      <w:r w:rsidRPr="00EF05F4">
        <w:rPr>
          <w:rFonts w:ascii="Times New Roman" w:eastAsia="Calibri" w:hAnsi="Times New Roman" w:cs="Times New Roman"/>
          <w:b/>
          <w:kern w:val="0"/>
          <w:sz w:val="24"/>
          <w:szCs w:val="24"/>
          <w14:ligatures w14:val="none"/>
        </w:rPr>
        <w:t>Dobelē</w:t>
      </w:r>
    </w:p>
    <w:p w14:paraId="4C1C949A" w14:textId="77777777" w:rsidR="00EF05F4" w:rsidRPr="00EF05F4" w:rsidRDefault="00EF05F4" w:rsidP="00EF05F4">
      <w:pPr>
        <w:tabs>
          <w:tab w:val="center" w:pos="4153"/>
          <w:tab w:val="right" w:pos="8306"/>
          <w:tab w:val="right" w:pos="9498"/>
        </w:tabs>
        <w:spacing w:after="0" w:line="240" w:lineRule="auto"/>
        <w:rPr>
          <w:rFonts w:ascii="Times New Roman" w:eastAsia="Times New Roman" w:hAnsi="Times New Roman" w:cs="Times New Roman"/>
          <w:b/>
          <w:kern w:val="0"/>
          <w:sz w:val="24"/>
          <w:szCs w:val="24"/>
          <w:lang w:eastAsia="lv-LV"/>
          <w14:ligatures w14:val="none"/>
        </w:rPr>
      </w:pPr>
    </w:p>
    <w:p w14:paraId="7F7DAC29" w14:textId="067295E5" w:rsidR="00EF05F4" w:rsidRPr="00EF05F4" w:rsidRDefault="00EF05F4" w:rsidP="00EF05F4">
      <w:pPr>
        <w:tabs>
          <w:tab w:val="center" w:pos="4153"/>
          <w:tab w:val="right" w:pos="8306"/>
          <w:tab w:val="right" w:pos="9498"/>
        </w:tabs>
        <w:spacing w:after="0" w:line="240" w:lineRule="auto"/>
        <w:rPr>
          <w:rFonts w:ascii="Times New Roman" w:eastAsia="Times New Roman" w:hAnsi="Times New Roman" w:cs="Times New Roman"/>
          <w:color w:val="000000"/>
          <w:kern w:val="0"/>
          <w:sz w:val="24"/>
          <w:szCs w:val="24"/>
          <w:lang w:eastAsia="lv-LV"/>
          <w14:ligatures w14:val="none"/>
        </w:rPr>
      </w:pPr>
      <w:r w:rsidRPr="00EF05F4">
        <w:rPr>
          <w:rFonts w:ascii="Times New Roman" w:eastAsia="Times New Roman" w:hAnsi="Times New Roman" w:cs="Times New Roman"/>
          <w:b/>
          <w:kern w:val="0"/>
          <w:sz w:val="24"/>
          <w:szCs w:val="24"/>
          <w:lang w:eastAsia="lv-LV"/>
          <w14:ligatures w14:val="none"/>
        </w:rPr>
        <w:t>2026. gada 28.</w:t>
      </w:r>
      <w:r w:rsidR="00222161">
        <w:rPr>
          <w:rFonts w:ascii="Times New Roman" w:eastAsia="Times New Roman" w:hAnsi="Times New Roman" w:cs="Times New Roman"/>
          <w:b/>
          <w:kern w:val="0"/>
          <w:sz w:val="24"/>
          <w:szCs w:val="24"/>
          <w:lang w:eastAsia="lv-LV"/>
          <w14:ligatures w14:val="none"/>
        </w:rPr>
        <w:t xml:space="preserve"> </w:t>
      </w:r>
      <w:r w:rsidRPr="00EF05F4">
        <w:rPr>
          <w:rFonts w:ascii="Times New Roman" w:eastAsia="Times New Roman" w:hAnsi="Times New Roman" w:cs="Times New Roman"/>
          <w:b/>
          <w:kern w:val="0"/>
          <w:sz w:val="24"/>
          <w:szCs w:val="24"/>
          <w:lang w:eastAsia="lv-LV"/>
          <w14:ligatures w14:val="none"/>
        </w:rPr>
        <w:t>maijā</w:t>
      </w:r>
      <w:r w:rsidRPr="00EF05F4">
        <w:rPr>
          <w:rFonts w:ascii="Times New Roman" w:eastAsia="Times New Roman" w:hAnsi="Times New Roman" w:cs="Times New Roman"/>
          <w:b/>
          <w:kern w:val="0"/>
          <w:sz w:val="24"/>
          <w:szCs w:val="24"/>
          <w:lang w:eastAsia="lv-LV"/>
          <w14:ligatures w14:val="none"/>
        </w:rPr>
        <w:tab/>
      </w:r>
      <w:r w:rsidRPr="00EF05F4">
        <w:rPr>
          <w:rFonts w:ascii="Times New Roman" w:eastAsia="Times New Roman" w:hAnsi="Times New Roman" w:cs="Times New Roman"/>
          <w:b/>
          <w:kern w:val="0"/>
          <w:sz w:val="24"/>
          <w:szCs w:val="24"/>
          <w:lang w:eastAsia="lv-LV"/>
          <w14:ligatures w14:val="none"/>
        </w:rPr>
        <w:tab/>
      </w:r>
      <w:r w:rsidRPr="00EF05F4">
        <w:rPr>
          <w:rFonts w:ascii="Times New Roman" w:eastAsia="Times New Roman" w:hAnsi="Times New Roman" w:cs="Times New Roman"/>
          <w:b/>
          <w:color w:val="000000"/>
          <w:kern w:val="0"/>
          <w:sz w:val="24"/>
          <w:szCs w:val="24"/>
          <w:lang w:eastAsia="lv-LV"/>
          <w14:ligatures w14:val="none"/>
        </w:rPr>
        <w:t>Nr.</w:t>
      </w:r>
      <w:r w:rsidR="00222161">
        <w:rPr>
          <w:rFonts w:ascii="Times New Roman" w:eastAsia="Times New Roman" w:hAnsi="Times New Roman" w:cs="Times New Roman"/>
          <w:b/>
          <w:color w:val="000000"/>
          <w:kern w:val="0"/>
          <w:sz w:val="24"/>
          <w:szCs w:val="24"/>
          <w:lang w:eastAsia="lv-LV"/>
          <w14:ligatures w14:val="none"/>
        </w:rPr>
        <w:t>119</w:t>
      </w:r>
      <w:r w:rsidRPr="00EF05F4">
        <w:rPr>
          <w:rFonts w:ascii="Times New Roman" w:eastAsia="Times New Roman" w:hAnsi="Times New Roman" w:cs="Times New Roman"/>
          <w:b/>
          <w:color w:val="000000"/>
          <w:kern w:val="0"/>
          <w:sz w:val="24"/>
          <w:szCs w:val="24"/>
          <w:lang w:eastAsia="lv-LV"/>
          <w14:ligatures w14:val="none"/>
        </w:rPr>
        <w:t>/7</w:t>
      </w:r>
    </w:p>
    <w:p w14:paraId="1342A765" w14:textId="77777777" w:rsidR="00EF05F4" w:rsidRPr="00EF05F4" w:rsidRDefault="00EF05F4" w:rsidP="00EF05F4">
      <w:pPr>
        <w:tabs>
          <w:tab w:val="center" w:pos="4153"/>
          <w:tab w:val="right" w:pos="8306"/>
        </w:tabs>
        <w:spacing w:after="0" w:line="240" w:lineRule="auto"/>
        <w:rPr>
          <w:rFonts w:ascii="Times New Roman" w:eastAsia="Times New Roman" w:hAnsi="Times New Roman" w:cs="Times New Roman"/>
          <w:color w:val="000000"/>
          <w:kern w:val="0"/>
          <w:sz w:val="24"/>
          <w:szCs w:val="24"/>
          <w:lang w:eastAsia="lv-LV"/>
          <w14:ligatures w14:val="none"/>
        </w:rPr>
      </w:pPr>
    </w:p>
    <w:p w14:paraId="7F1C82F6" w14:textId="77777777" w:rsidR="00EF05F4" w:rsidRPr="00EF05F4" w:rsidRDefault="00EF05F4" w:rsidP="00EF05F4">
      <w:pPr>
        <w:spacing w:after="0" w:line="240" w:lineRule="auto"/>
        <w:jc w:val="center"/>
        <w:rPr>
          <w:rFonts w:ascii="Times New Roman" w:eastAsia="Times New Roman" w:hAnsi="Times New Roman" w:cs="Times New Roman"/>
          <w:b/>
          <w:bCs/>
          <w:sz w:val="24"/>
          <w:szCs w:val="24"/>
          <w:u w:val="single"/>
          <w:lang w:eastAsia="lv-LV"/>
        </w:rPr>
      </w:pPr>
      <w:r w:rsidRPr="00EF05F4">
        <w:rPr>
          <w:rFonts w:ascii="Times New Roman" w:eastAsia="Times New Roman" w:hAnsi="Times New Roman" w:cs="Times New Roman"/>
          <w:b/>
          <w:bCs/>
          <w:sz w:val="24"/>
          <w:szCs w:val="24"/>
          <w:u w:val="single"/>
          <w:lang w:eastAsia="lv-LV"/>
        </w:rPr>
        <w:t>Par valsts aizņēmuma saņemšanu projekta “</w:t>
      </w:r>
      <w:bookmarkStart w:id="63" w:name="_Hlk173336771"/>
      <w:r w:rsidRPr="00EF05F4">
        <w:rPr>
          <w:rFonts w:ascii="Times New Roman" w:eastAsia="Times New Roman" w:hAnsi="Times New Roman" w:cs="Times New Roman"/>
          <w:b/>
          <w:bCs/>
          <w:sz w:val="24"/>
          <w:szCs w:val="24"/>
          <w:u w:val="single"/>
          <w:lang w:eastAsia="lv-LV"/>
        </w:rPr>
        <w:t>Infrastruktūras un mācību vides pilnveide kvalitatīvas izglītības īstenošanai Bērzupes pamatskolā</w:t>
      </w:r>
      <w:bookmarkEnd w:id="63"/>
      <w:r w:rsidRPr="00EF05F4">
        <w:rPr>
          <w:rFonts w:ascii="Times New Roman" w:eastAsia="Times New Roman" w:hAnsi="Times New Roman" w:cs="Times New Roman"/>
          <w:b/>
          <w:bCs/>
          <w:sz w:val="24"/>
          <w:szCs w:val="24"/>
          <w:u w:val="single"/>
          <w:lang w:eastAsia="lv-LV"/>
        </w:rPr>
        <w:t>” īstenošanai</w:t>
      </w:r>
    </w:p>
    <w:p w14:paraId="03D91D31" w14:textId="77777777" w:rsidR="00EF05F4" w:rsidRPr="00EF05F4" w:rsidRDefault="00EF05F4" w:rsidP="00EF05F4">
      <w:pPr>
        <w:spacing w:after="0" w:line="240" w:lineRule="auto"/>
        <w:jc w:val="center"/>
        <w:rPr>
          <w:rFonts w:ascii="Times New Roman" w:eastAsia="Times New Roman" w:hAnsi="Times New Roman" w:cs="Times New Roman"/>
          <w:b/>
          <w:bCs/>
          <w:sz w:val="24"/>
          <w:szCs w:val="24"/>
          <w:u w:val="single"/>
          <w:lang w:eastAsia="lv-LV"/>
        </w:rPr>
      </w:pPr>
    </w:p>
    <w:p w14:paraId="4746D440" w14:textId="77777777" w:rsidR="00222161" w:rsidRPr="00E75510" w:rsidRDefault="00EF05F4" w:rsidP="00222161">
      <w:pPr>
        <w:spacing w:after="0" w:line="252" w:lineRule="auto"/>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Saskaņā ar Pašvaldību likuma 10. panta pirmās daļas 17. punktu, likuma “Par valsts budžetu 2026. gadam un budžeta ietvaru 2026., 2027. un 2028. gadam” 40. panta pirmās daļas 1. punktu,  Dobeles novada attīstības programmas 2021. – 2027. gadam rīcības virziena RV1 “Izglītība visos vecumos” uzdevumu U1 “Nodrošināt pieejamu, kvalitatīvu un iekļaujošu pirmsskolas, vispārējo un speciālo izglītību”, Investīciju plāna projekta ideju Nr.5,  Ministru kabineta 2023. gada 14. novembra noteikumu Nr.656 “Eiropas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4.2.1.3. pasākuma “Infrastruktūras un mācību vides pilnveide efektīvas, kvalitatīvas un mūsdienīgas izglītības īstenošanai speciālās izglītības iestādēs” īstenošanas noteikumiem” un, ņemot vērā Dobeles novada domes 2024. gada 29. augusta lēmumu Nr. 281/11 “Par projekta “Infrastruktūras un mācību vides pilnveide kvalitatīvas izglītības īstenošanai Bērzupes pamatskolā” pieteikuma iesniegšanu” un 2025. gada 5. februārī noslēgto Vienošanos ar Centrālo finanšu un līgumu aģentūru par Eiropas Savienības projekta īstenošanu Nr.4.2.1.3/1/24/I/014, kas paredz, ka projekta ietvaros tiks veikti Bērzupes pamatskolas divu ēku atsevišķu telpu pārbūves darbi un sporta laukuma būvniecība, kā rezultātā tiks uzlabota mācību vide kvalitatīvas un mūsdienīgas izglītības iegūšanai Bērzupes pamatskolā, kurā tiek īstenotas speciālās izglītības mācību programmas, </w:t>
      </w:r>
      <w:r w:rsidRPr="00EF05F4">
        <w:rPr>
          <w:rFonts w:ascii="Times New Roman" w:eastAsia="Times New Roman" w:hAnsi="Times New Roman" w:cs="Times New Roman"/>
          <w:bCs/>
          <w:kern w:val="0"/>
          <w:sz w:val="24"/>
          <w:szCs w:val="24"/>
          <w:lang w:eastAsia="lv-LV"/>
          <w14:ligatures w14:val="none"/>
        </w:rPr>
        <w:t>atklāti balsojot:</w:t>
      </w:r>
      <w:r w:rsidRPr="00EF05F4">
        <w:rPr>
          <w:rFonts w:ascii="Times New Roman" w:eastAsia="Times New Roman" w:hAnsi="Times New Roman" w:cs="Times New Roman"/>
          <w:kern w:val="0"/>
          <w:sz w:val="24"/>
          <w:szCs w:val="24"/>
          <w:lang w:eastAsia="lv-LV"/>
          <w14:ligatures w14:val="none"/>
        </w:rPr>
        <w:t xml:space="preserve"> </w:t>
      </w:r>
      <w:r w:rsidR="00222161" w:rsidRPr="00E75510">
        <w:rPr>
          <w:rFonts w:ascii="Times New Roman" w:eastAsia="Times New Roman" w:hAnsi="Times New Roman" w:cs="Times New Roman"/>
          <w:kern w:val="0"/>
          <w:sz w:val="24"/>
          <w:szCs w:val="24"/>
          <w:lang w:eastAsia="lv-LV"/>
          <w14:ligatures w14:val="none"/>
        </w:rPr>
        <w:t>PAR – 1</w:t>
      </w:r>
      <w:r w:rsidR="00222161">
        <w:rPr>
          <w:rFonts w:ascii="Times New Roman" w:eastAsia="Times New Roman" w:hAnsi="Times New Roman" w:cs="Times New Roman"/>
          <w:kern w:val="0"/>
          <w:sz w:val="24"/>
          <w:szCs w:val="24"/>
          <w:lang w:eastAsia="lv-LV"/>
          <w14:ligatures w14:val="none"/>
        </w:rPr>
        <w:t>1</w:t>
      </w:r>
      <w:r w:rsidR="00222161" w:rsidRPr="00E75510">
        <w:rPr>
          <w:rFonts w:ascii="Times New Roman" w:eastAsia="Times New Roman" w:hAnsi="Times New Roman" w:cs="Times New Roman"/>
          <w:kern w:val="0"/>
          <w:sz w:val="24"/>
          <w:szCs w:val="24"/>
          <w:lang w:eastAsia="lv-LV"/>
          <w14:ligatures w14:val="none"/>
        </w:rPr>
        <w:t xml:space="preserve"> (Jānis </w:t>
      </w:r>
      <w:proofErr w:type="spellStart"/>
      <w:r w:rsidR="00222161" w:rsidRPr="00E75510">
        <w:rPr>
          <w:rFonts w:ascii="Times New Roman" w:eastAsia="Times New Roman" w:hAnsi="Times New Roman" w:cs="Times New Roman"/>
          <w:kern w:val="0"/>
          <w:sz w:val="24"/>
          <w:szCs w:val="24"/>
          <w:lang w:eastAsia="lv-LV"/>
          <w14:ligatures w14:val="none"/>
        </w:rPr>
        <w:t>Amsils</w:t>
      </w:r>
      <w:proofErr w:type="spellEnd"/>
      <w:r w:rsidR="00222161" w:rsidRPr="00E75510">
        <w:rPr>
          <w:rFonts w:ascii="Times New Roman" w:eastAsia="Times New Roman" w:hAnsi="Times New Roman" w:cs="Times New Roman"/>
          <w:kern w:val="0"/>
          <w:sz w:val="24"/>
          <w:szCs w:val="24"/>
          <w:lang w:eastAsia="lv-LV"/>
          <w14:ligatures w14:val="none"/>
        </w:rPr>
        <w:t xml:space="preserve">, Kristīne Briede, </w:t>
      </w:r>
      <w:r w:rsidR="00222161">
        <w:rPr>
          <w:rFonts w:ascii="Times New Roman" w:eastAsia="Times New Roman" w:hAnsi="Times New Roman" w:cs="Times New Roman"/>
          <w:kern w:val="0"/>
          <w:sz w:val="24"/>
          <w:szCs w:val="24"/>
          <w:lang w:eastAsia="lv-LV"/>
          <w14:ligatures w14:val="none"/>
        </w:rPr>
        <w:t xml:space="preserve">Edgars </w:t>
      </w:r>
      <w:proofErr w:type="spellStart"/>
      <w:r w:rsidR="00222161">
        <w:rPr>
          <w:rFonts w:ascii="Times New Roman" w:eastAsia="Times New Roman" w:hAnsi="Times New Roman" w:cs="Times New Roman"/>
          <w:kern w:val="0"/>
          <w:sz w:val="24"/>
          <w:szCs w:val="24"/>
          <w:lang w:eastAsia="lv-LV"/>
          <w14:ligatures w14:val="none"/>
        </w:rPr>
        <w:t>Gaigalis</w:t>
      </w:r>
      <w:proofErr w:type="spellEnd"/>
      <w:r w:rsidR="00222161">
        <w:rPr>
          <w:rFonts w:ascii="Times New Roman" w:eastAsia="Times New Roman" w:hAnsi="Times New Roman" w:cs="Times New Roman"/>
          <w:kern w:val="0"/>
          <w:sz w:val="24"/>
          <w:szCs w:val="24"/>
          <w:lang w:eastAsia="lv-LV"/>
          <w14:ligatures w14:val="none"/>
        </w:rPr>
        <w:t xml:space="preserve">, Ivars Gorskis, </w:t>
      </w:r>
      <w:r w:rsidR="00222161" w:rsidRPr="00E75510">
        <w:rPr>
          <w:rFonts w:ascii="Times New Roman" w:eastAsia="Times New Roman" w:hAnsi="Times New Roman" w:cs="Times New Roman"/>
          <w:kern w:val="0"/>
          <w:sz w:val="24"/>
          <w:szCs w:val="24"/>
          <w:lang w:eastAsia="lv-LV"/>
          <w14:ligatures w14:val="none"/>
        </w:rPr>
        <w:t>Edgars</w:t>
      </w:r>
      <w:r w:rsidR="00222161" w:rsidRPr="00E75510">
        <w:rPr>
          <w:rFonts w:ascii="Times New Roman" w:eastAsia="Times New Roman" w:hAnsi="Times New Roman" w:cs="Times New Roman"/>
          <w:spacing w:val="-1"/>
          <w:kern w:val="0"/>
          <w:sz w:val="24"/>
          <w:szCs w:val="24"/>
          <w:lang w:eastAsia="lv-LV"/>
          <w14:ligatures w14:val="none"/>
        </w:rPr>
        <w:t xml:space="preserve"> </w:t>
      </w:r>
      <w:r w:rsidR="00222161" w:rsidRPr="00E75510">
        <w:rPr>
          <w:rFonts w:ascii="Times New Roman" w:eastAsia="Times New Roman" w:hAnsi="Times New Roman" w:cs="Times New Roman"/>
          <w:kern w:val="0"/>
          <w:sz w:val="24"/>
          <w:szCs w:val="24"/>
          <w:lang w:eastAsia="lv-LV"/>
          <w14:ligatures w14:val="none"/>
        </w:rPr>
        <w:t>Laimiņš, Jānis Ozoliņš, Andris</w:t>
      </w:r>
      <w:r w:rsidR="00222161" w:rsidRPr="00E75510">
        <w:rPr>
          <w:rFonts w:ascii="Times New Roman" w:eastAsia="Times New Roman" w:hAnsi="Times New Roman" w:cs="Times New Roman"/>
          <w:spacing w:val="-1"/>
          <w:kern w:val="0"/>
          <w:sz w:val="24"/>
          <w:szCs w:val="24"/>
          <w:lang w:eastAsia="lv-LV"/>
          <w14:ligatures w14:val="none"/>
        </w:rPr>
        <w:t xml:space="preserve"> </w:t>
      </w:r>
      <w:r w:rsidR="00222161" w:rsidRPr="00E75510">
        <w:rPr>
          <w:rFonts w:ascii="Times New Roman" w:eastAsia="Times New Roman" w:hAnsi="Times New Roman" w:cs="Times New Roman"/>
          <w:kern w:val="0"/>
          <w:sz w:val="24"/>
          <w:szCs w:val="24"/>
          <w:lang w:eastAsia="lv-LV"/>
          <w14:ligatures w14:val="none"/>
        </w:rPr>
        <w:t>Podvinskis, Viesturs</w:t>
      </w:r>
      <w:r w:rsidR="00222161" w:rsidRPr="00E75510">
        <w:rPr>
          <w:rFonts w:ascii="Times New Roman" w:eastAsia="Times New Roman" w:hAnsi="Times New Roman" w:cs="Times New Roman"/>
          <w:spacing w:val="-1"/>
          <w:kern w:val="0"/>
          <w:sz w:val="24"/>
          <w:szCs w:val="24"/>
          <w:lang w:eastAsia="lv-LV"/>
          <w14:ligatures w14:val="none"/>
        </w:rPr>
        <w:t xml:space="preserve"> Reinfelds, Dace</w:t>
      </w:r>
      <w:r w:rsidR="00222161" w:rsidRPr="00E75510">
        <w:rPr>
          <w:rFonts w:ascii="Times New Roman" w:eastAsia="Times New Roman" w:hAnsi="Times New Roman" w:cs="Times New Roman"/>
          <w:kern w:val="0"/>
          <w:sz w:val="24"/>
          <w:szCs w:val="24"/>
          <w:lang w:eastAsia="lv-LV"/>
          <w14:ligatures w14:val="none"/>
        </w:rPr>
        <w:t xml:space="preserve"> </w:t>
      </w:r>
      <w:r w:rsidR="00222161" w:rsidRPr="00E75510">
        <w:rPr>
          <w:rFonts w:ascii="Times New Roman" w:eastAsia="Times New Roman" w:hAnsi="Times New Roman" w:cs="Times New Roman"/>
          <w:spacing w:val="-1"/>
          <w:kern w:val="0"/>
          <w:sz w:val="24"/>
          <w:szCs w:val="24"/>
          <w:lang w:eastAsia="lv-LV"/>
          <w14:ligatures w14:val="none"/>
        </w:rPr>
        <w:t xml:space="preserve">Reinika, </w:t>
      </w:r>
      <w:r w:rsidR="00222161">
        <w:rPr>
          <w:rFonts w:ascii="Times New Roman" w:eastAsia="Times New Roman" w:hAnsi="Times New Roman" w:cs="Times New Roman"/>
          <w:spacing w:val="-1"/>
          <w:kern w:val="0"/>
          <w:sz w:val="24"/>
          <w:szCs w:val="24"/>
          <w:lang w:eastAsia="lv-LV"/>
          <w14:ligatures w14:val="none"/>
        </w:rPr>
        <w:t xml:space="preserve">Guntis Safranovičs, </w:t>
      </w:r>
      <w:r w:rsidR="00222161" w:rsidRPr="00E75510">
        <w:rPr>
          <w:rFonts w:ascii="Times New Roman" w:eastAsia="Times New Roman" w:hAnsi="Times New Roman" w:cs="Times New Roman"/>
          <w:kern w:val="0"/>
          <w:sz w:val="24"/>
          <w:szCs w:val="24"/>
          <w:lang w:eastAsia="lv-LV"/>
          <w14:ligatures w14:val="none"/>
        </w:rPr>
        <w:t>Andrejs Spridzāns)</w:t>
      </w:r>
      <w:r w:rsidR="00222161" w:rsidRPr="00E75510">
        <w:rPr>
          <w:rFonts w:ascii="Times New Roman" w:eastAsia="Times New Roman" w:hAnsi="Times New Roman" w:cs="Times New Roman"/>
          <w:bCs/>
          <w:kern w:val="0"/>
          <w:sz w:val="24"/>
          <w:szCs w:val="24"/>
          <w:lang w:eastAsia="et-EE"/>
          <w14:ligatures w14:val="none"/>
        </w:rPr>
        <w:t xml:space="preserve">, </w:t>
      </w:r>
      <w:r w:rsidR="00222161" w:rsidRPr="00E75510">
        <w:rPr>
          <w:rFonts w:ascii="Times New Roman" w:eastAsia="Times New Roman" w:hAnsi="Times New Roman" w:cs="Times New Roman"/>
          <w:bCs/>
          <w:kern w:val="0"/>
          <w:sz w:val="24"/>
          <w:szCs w:val="24"/>
          <w:lang w:eastAsia="lv-LV"/>
          <w14:ligatures w14:val="none"/>
        </w:rPr>
        <w:t xml:space="preserve">PRET – nav, ATTURAS – nav, </w:t>
      </w:r>
      <w:r w:rsidR="00222161" w:rsidRPr="00E75510">
        <w:rPr>
          <w:rFonts w:ascii="Times New Roman" w:eastAsia="Times New Roman" w:hAnsi="Times New Roman" w:cs="Times New Roman"/>
          <w:kern w:val="0"/>
          <w:sz w:val="24"/>
          <w:szCs w:val="24"/>
          <w:lang w:eastAsia="lv-LV"/>
          <w14:ligatures w14:val="none"/>
        </w:rPr>
        <w:t xml:space="preserve">Dobeles novada dome NOLEMJ: </w:t>
      </w:r>
    </w:p>
    <w:p w14:paraId="60439E0C" w14:textId="034987FA" w:rsidR="00EF05F4" w:rsidRPr="00EF05F4" w:rsidRDefault="00EF05F4" w:rsidP="00EF05F4">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1D131471" w14:textId="77777777" w:rsidR="00EF05F4" w:rsidRPr="00EF05F4" w:rsidRDefault="00EF05F4" w:rsidP="00FE7DD5">
      <w:pPr>
        <w:numPr>
          <w:ilvl w:val="0"/>
          <w:numId w:val="4"/>
        </w:numPr>
        <w:tabs>
          <w:tab w:val="left" w:pos="284"/>
        </w:tabs>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Noteikt Projekta īstenošanas izmaksas </w:t>
      </w:r>
      <w:r w:rsidRPr="00EF05F4">
        <w:rPr>
          <w:rFonts w:ascii="Times New Roman" w:eastAsia="Times New Roman" w:hAnsi="Times New Roman" w:cs="Times New Roman"/>
          <w:kern w:val="0"/>
          <w:sz w:val="24"/>
          <w:szCs w:val="24"/>
          <w:lang w:val="et-EE" w:eastAsia="lv-LV"/>
          <w14:ligatures w14:val="none"/>
        </w:rPr>
        <w:t xml:space="preserve">330 967 </w:t>
      </w:r>
      <w:r w:rsidRPr="00EF05F4">
        <w:rPr>
          <w:rFonts w:ascii="Times New Roman" w:eastAsia="Times New Roman" w:hAnsi="Times New Roman" w:cs="Times New Roman"/>
          <w:i/>
          <w:kern w:val="0"/>
          <w:sz w:val="24"/>
          <w:szCs w:val="24"/>
          <w:lang w:val="et-EE" w:eastAsia="lv-LV"/>
          <w14:ligatures w14:val="none"/>
        </w:rPr>
        <w:t>euro</w:t>
      </w:r>
      <w:r w:rsidRPr="00EF05F4">
        <w:rPr>
          <w:rFonts w:ascii="Times New Roman" w:eastAsia="Times New Roman" w:hAnsi="Times New Roman" w:cs="Times New Roman"/>
          <w:kern w:val="0"/>
          <w:sz w:val="24"/>
          <w:szCs w:val="24"/>
          <w:lang w:val="et-EE" w:eastAsia="lv-LV"/>
          <w14:ligatures w14:val="none"/>
        </w:rPr>
        <w:t xml:space="preserve"> apmērā, tai skaitā </w:t>
      </w:r>
      <w:r w:rsidRPr="00EF05F4">
        <w:rPr>
          <w:rFonts w:ascii="Times New Roman" w:eastAsia="Times New Roman" w:hAnsi="Times New Roman" w:cs="Times New Roman"/>
          <w:kern w:val="0"/>
          <w:sz w:val="24"/>
          <w:szCs w:val="24"/>
          <w:lang w:eastAsia="lv-LV"/>
          <w14:ligatures w14:val="none"/>
        </w:rPr>
        <w:t>pievienotās vērtības nodoklis.</w:t>
      </w:r>
    </w:p>
    <w:p w14:paraId="000403FA" w14:textId="77777777" w:rsidR="00EF05F4" w:rsidRPr="00EF05F4" w:rsidRDefault="00EF05F4" w:rsidP="00FE7DD5">
      <w:pPr>
        <w:numPr>
          <w:ilvl w:val="0"/>
          <w:numId w:val="4"/>
        </w:numPr>
        <w:tabs>
          <w:tab w:val="left" w:pos="284"/>
        </w:tabs>
        <w:spacing w:after="0" w:line="240" w:lineRule="auto"/>
        <w:ind w:left="284" w:hanging="284"/>
        <w:contextualSpacing/>
        <w:jc w:val="both"/>
        <w:rPr>
          <w:rFonts w:ascii="Times New Roman" w:eastAsia="Calibri" w:hAnsi="Times New Roman" w:cs="Times New Roman"/>
          <w:kern w:val="0"/>
          <w:sz w:val="24"/>
          <w:szCs w:val="24"/>
          <w:lang w:val="et-EE" w:eastAsia="lv-LV"/>
          <w14:ligatures w14:val="none"/>
        </w:rPr>
      </w:pPr>
      <w:r w:rsidRPr="00EF05F4">
        <w:rPr>
          <w:rFonts w:ascii="Times New Roman" w:eastAsia="Calibri" w:hAnsi="Times New Roman" w:cs="Times New Roman"/>
          <w:kern w:val="0"/>
          <w:sz w:val="24"/>
          <w:szCs w:val="24"/>
          <w:lang w:eastAsia="lv-LV"/>
          <w14:ligatures w14:val="none"/>
        </w:rPr>
        <w:t xml:space="preserve">Projekta ieviešanas nodrošināšanai lūgt ilgtermiņa aizdevumu </w:t>
      </w:r>
      <w:bookmarkStart w:id="64" w:name="_Hlk230247670"/>
      <w:r w:rsidRPr="00EF05F4">
        <w:rPr>
          <w:rFonts w:ascii="Times New Roman" w:eastAsia="Calibri" w:hAnsi="Times New Roman" w:cs="Times New Roman"/>
          <w:kern w:val="0"/>
          <w:sz w:val="24"/>
          <w:szCs w:val="24"/>
          <w:lang w:eastAsia="lv-LV"/>
          <w14:ligatures w14:val="none"/>
        </w:rPr>
        <w:t xml:space="preserve">Valsts kasei 246 570 </w:t>
      </w:r>
      <w:bookmarkStart w:id="65" w:name="_Hlk230247471"/>
      <w:proofErr w:type="spellStart"/>
      <w:r w:rsidRPr="00EF05F4">
        <w:rPr>
          <w:rFonts w:ascii="Times New Roman" w:eastAsia="Calibri" w:hAnsi="Times New Roman" w:cs="Times New Roman"/>
          <w:i/>
          <w:iCs/>
          <w:kern w:val="0"/>
          <w:sz w:val="24"/>
          <w:szCs w:val="24"/>
          <w:lang w:eastAsia="lv-LV"/>
          <w14:ligatures w14:val="none"/>
        </w:rPr>
        <w:t>euro</w:t>
      </w:r>
      <w:bookmarkEnd w:id="65"/>
      <w:proofErr w:type="spellEnd"/>
      <w:r w:rsidRPr="00EF05F4">
        <w:rPr>
          <w:rFonts w:ascii="Times New Roman" w:eastAsia="Calibri" w:hAnsi="Times New Roman" w:cs="Times New Roman"/>
          <w:kern w:val="0"/>
          <w:sz w:val="24"/>
          <w:szCs w:val="24"/>
          <w:lang w:eastAsia="lv-LV"/>
          <w14:ligatures w14:val="none"/>
        </w:rPr>
        <w:t xml:space="preserve"> </w:t>
      </w:r>
      <w:bookmarkEnd w:id="64"/>
      <w:r w:rsidRPr="00EF05F4">
        <w:rPr>
          <w:rFonts w:ascii="Times New Roman" w:eastAsia="Calibri" w:hAnsi="Times New Roman" w:cs="Times New Roman"/>
          <w:kern w:val="0"/>
          <w:sz w:val="24"/>
          <w:szCs w:val="24"/>
          <w:lang w:eastAsia="lv-LV"/>
          <w14:ligatures w14:val="none"/>
        </w:rPr>
        <w:t xml:space="preserve">apmērā uz 10 gadiem, paredzot </w:t>
      </w:r>
      <w:r w:rsidRPr="00EF05F4">
        <w:rPr>
          <w:rFonts w:ascii="Times New Roman" w:eastAsia="Calibri" w:hAnsi="Times New Roman" w:cs="Times New Roman"/>
          <w:kern w:val="0"/>
          <w:sz w:val="24"/>
          <w:szCs w:val="24"/>
          <w:lang w:val="et-EE" w:eastAsia="lv-LV"/>
          <w14:ligatures w14:val="none"/>
        </w:rPr>
        <w:t>aizņēmumu izņemt 2026. gadā</w:t>
      </w:r>
      <w:r w:rsidRPr="00EF05F4">
        <w:rPr>
          <w:rFonts w:ascii="Times New Roman" w:eastAsia="Calibri" w:hAnsi="Times New Roman" w:cs="Times New Roman"/>
          <w:kern w:val="0"/>
          <w:sz w:val="24"/>
          <w:szCs w:val="24"/>
          <w:lang w:eastAsia="lv-LV"/>
          <w14:ligatures w14:val="none"/>
        </w:rPr>
        <w:t>, tā atmaksu sākt 2027. gada martā, un atmaksu pabeigt līdz 2036. gada decembrim.</w:t>
      </w:r>
    </w:p>
    <w:p w14:paraId="351947E4" w14:textId="77777777" w:rsidR="00EF05F4" w:rsidRPr="00EF05F4" w:rsidRDefault="00EF05F4" w:rsidP="00FE7DD5">
      <w:pPr>
        <w:numPr>
          <w:ilvl w:val="0"/>
          <w:numId w:val="4"/>
        </w:numPr>
        <w:tabs>
          <w:tab w:val="left" w:pos="284"/>
        </w:tabs>
        <w:spacing w:after="0" w:line="240" w:lineRule="auto"/>
        <w:ind w:left="284" w:hanging="284"/>
        <w:contextualSpacing/>
        <w:jc w:val="both"/>
        <w:rPr>
          <w:rFonts w:ascii="Times New Roman" w:eastAsia="Calibri" w:hAnsi="Times New Roman" w:cs="Times New Roman"/>
          <w:kern w:val="0"/>
          <w:sz w:val="24"/>
          <w:szCs w:val="24"/>
          <w:lang w:val="et-EE" w:eastAsia="lv-LV"/>
          <w14:ligatures w14:val="none"/>
        </w:rPr>
      </w:pPr>
      <w:r w:rsidRPr="00EF05F4">
        <w:rPr>
          <w:rFonts w:ascii="Times New Roman" w:eastAsia="Calibri" w:hAnsi="Times New Roman" w:cs="Times New Roman"/>
          <w:kern w:val="0"/>
          <w:sz w:val="24"/>
          <w:szCs w:val="24"/>
          <w:lang w:eastAsia="lv-LV"/>
          <w14:ligatures w14:val="none"/>
        </w:rPr>
        <w:t>Projekta īstenošanas laiks: 2024. gada 1. augusts līdz 2027. gada 30. jūnijam.</w:t>
      </w:r>
    </w:p>
    <w:p w14:paraId="25E7C6E7" w14:textId="77777777" w:rsidR="00EF05F4" w:rsidRPr="00EF05F4" w:rsidRDefault="00EF05F4" w:rsidP="00FE7DD5">
      <w:pPr>
        <w:numPr>
          <w:ilvl w:val="0"/>
          <w:numId w:val="4"/>
        </w:numPr>
        <w:tabs>
          <w:tab w:val="left" w:pos="284"/>
        </w:tabs>
        <w:spacing w:after="0" w:line="240" w:lineRule="auto"/>
        <w:ind w:left="284" w:hanging="284"/>
        <w:contextualSpacing/>
        <w:jc w:val="both"/>
        <w:rPr>
          <w:rFonts w:ascii="Times New Roman" w:eastAsia="Calibri" w:hAnsi="Times New Roman" w:cs="Times New Roman"/>
          <w:kern w:val="0"/>
          <w:sz w:val="24"/>
          <w:szCs w:val="24"/>
          <w:lang w:val="et-EE" w:eastAsia="lv-LV"/>
          <w14:ligatures w14:val="none"/>
        </w:rPr>
      </w:pPr>
      <w:r w:rsidRPr="00EF05F4">
        <w:rPr>
          <w:rFonts w:ascii="Times New Roman" w:eastAsia="Calibri" w:hAnsi="Times New Roman" w:cs="Times New Roman"/>
          <w:kern w:val="0"/>
          <w:sz w:val="24"/>
          <w:szCs w:val="24"/>
          <w:lang w:val="et-EE" w:eastAsia="lv-LV"/>
          <w14:ligatures w14:val="none"/>
        </w:rPr>
        <w:t>Garantēt aizņēmuma atmaksu ar pašvaldības budžeta līdzekļiem.</w:t>
      </w:r>
    </w:p>
    <w:p w14:paraId="47C661C0" w14:textId="77777777" w:rsidR="00EF05F4" w:rsidRPr="00EF05F4" w:rsidRDefault="00EF05F4" w:rsidP="00FE7DD5">
      <w:pPr>
        <w:numPr>
          <w:ilvl w:val="0"/>
          <w:numId w:val="4"/>
        </w:numPr>
        <w:tabs>
          <w:tab w:val="left" w:pos="284"/>
        </w:tabs>
        <w:spacing w:after="0" w:line="240" w:lineRule="auto"/>
        <w:ind w:left="284" w:hanging="284"/>
        <w:contextualSpacing/>
        <w:jc w:val="both"/>
        <w:rPr>
          <w:rFonts w:ascii="Times New Roman" w:eastAsia="Calibri" w:hAnsi="Times New Roman" w:cs="Times New Roman"/>
          <w:kern w:val="0"/>
          <w:sz w:val="24"/>
          <w:szCs w:val="24"/>
          <w:lang w:val="et-EE" w:eastAsia="lv-LV"/>
          <w14:ligatures w14:val="none"/>
        </w:rPr>
      </w:pPr>
      <w:r w:rsidRPr="00EF05F4">
        <w:rPr>
          <w:rFonts w:ascii="Times New Roman" w:eastAsia="Calibri" w:hAnsi="Times New Roman" w:cs="Times New Roman"/>
          <w:kern w:val="0"/>
          <w:sz w:val="24"/>
          <w:szCs w:val="24"/>
          <w:lang w:val="et-EE" w:eastAsia="lv-LV"/>
          <w14:ligatures w14:val="none"/>
        </w:rPr>
        <w:t>Dobeles novada pašvaldības Centrālās Pārvaldes Attīstības un plānošanas nodaļa un Finanšu un grāmatvedības nodaļa ir atbildīga par lēmuma izpildi.</w:t>
      </w:r>
    </w:p>
    <w:p w14:paraId="20A0CC12" w14:textId="77777777" w:rsidR="00EF05F4" w:rsidRPr="00EF05F4" w:rsidRDefault="00EF05F4" w:rsidP="00EF05F4">
      <w:pPr>
        <w:spacing w:after="0" w:line="240" w:lineRule="auto"/>
        <w:jc w:val="both"/>
        <w:rPr>
          <w:rFonts w:ascii="Times New Roman" w:eastAsia="Times New Roman" w:hAnsi="Times New Roman" w:cs="Times New Roman"/>
          <w:kern w:val="0"/>
          <w:sz w:val="24"/>
          <w:szCs w:val="24"/>
          <w:lang w:eastAsia="lv-LV"/>
          <w14:ligatures w14:val="none"/>
        </w:rPr>
      </w:pPr>
    </w:p>
    <w:p w14:paraId="53C18B15" w14:textId="77777777" w:rsidR="00EF05F4" w:rsidRPr="00EF05F4" w:rsidRDefault="00EF05F4" w:rsidP="00EF05F4">
      <w:pPr>
        <w:spacing w:after="0" w:line="240" w:lineRule="auto"/>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Domes priekšsēdētājs</w:t>
      </w:r>
      <w:r w:rsidRPr="00EF05F4">
        <w:rPr>
          <w:rFonts w:ascii="Times New Roman" w:eastAsia="Times New Roman" w:hAnsi="Times New Roman" w:cs="Times New Roman"/>
          <w:kern w:val="0"/>
          <w:sz w:val="24"/>
          <w:szCs w:val="24"/>
          <w:lang w:eastAsia="lv-LV"/>
          <w14:ligatures w14:val="none"/>
        </w:rPr>
        <w:tab/>
      </w:r>
      <w:r w:rsidRPr="00EF05F4">
        <w:rPr>
          <w:rFonts w:ascii="Times New Roman" w:eastAsia="Times New Roman" w:hAnsi="Times New Roman" w:cs="Times New Roman"/>
          <w:kern w:val="0"/>
          <w:sz w:val="24"/>
          <w:szCs w:val="24"/>
          <w:lang w:eastAsia="lv-LV"/>
          <w14:ligatures w14:val="none"/>
        </w:rPr>
        <w:tab/>
      </w:r>
      <w:r w:rsidRPr="00EF05F4">
        <w:rPr>
          <w:rFonts w:ascii="Times New Roman" w:eastAsia="Times New Roman" w:hAnsi="Times New Roman" w:cs="Times New Roman"/>
          <w:kern w:val="0"/>
          <w:sz w:val="24"/>
          <w:szCs w:val="24"/>
          <w:lang w:eastAsia="lv-LV"/>
          <w14:ligatures w14:val="none"/>
        </w:rPr>
        <w:tab/>
      </w:r>
      <w:r w:rsidRPr="00EF05F4">
        <w:rPr>
          <w:rFonts w:ascii="Times New Roman" w:eastAsia="Times New Roman" w:hAnsi="Times New Roman" w:cs="Times New Roman"/>
          <w:kern w:val="0"/>
          <w:sz w:val="24"/>
          <w:szCs w:val="24"/>
          <w:lang w:eastAsia="lv-LV"/>
          <w14:ligatures w14:val="none"/>
        </w:rPr>
        <w:tab/>
      </w:r>
      <w:r w:rsidRPr="00EF05F4">
        <w:rPr>
          <w:rFonts w:ascii="Times New Roman" w:eastAsia="Times New Roman" w:hAnsi="Times New Roman" w:cs="Times New Roman"/>
          <w:kern w:val="0"/>
          <w:sz w:val="24"/>
          <w:szCs w:val="24"/>
          <w:lang w:eastAsia="lv-LV"/>
          <w14:ligatures w14:val="none"/>
        </w:rPr>
        <w:tab/>
      </w:r>
      <w:r w:rsidRPr="00EF05F4">
        <w:rPr>
          <w:rFonts w:ascii="Times New Roman" w:eastAsia="Times New Roman" w:hAnsi="Times New Roman" w:cs="Times New Roman"/>
          <w:kern w:val="0"/>
          <w:sz w:val="24"/>
          <w:szCs w:val="24"/>
          <w:lang w:eastAsia="lv-LV"/>
          <w14:ligatures w14:val="none"/>
        </w:rPr>
        <w:tab/>
      </w:r>
      <w:r w:rsidRPr="00EF05F4">
        <w:rPr>
          <w:rFonts w:ascii="Times New Roman" w:eastAsia="Times New Roman" w:hAnsi="Times New Roman" w:cs="Times New Roman"/>
          <w:kern w:val="0"/>
          <w:sz w:val="24"/>
          <w:szCs w:val="24"/>
          <w:lang w:eastAsia="lv-LV"/>
          <w14:ligatures w14:val="none"/>
        </w:rPr>
        <w:tab/>
      </w:r>
      <w:r w:rsidRPr="00EF05F4">
        <w:rPr>
          <w:rFonts w:ascii="Times New Roman" w:eastAsia="Times New Roman" w:hAnsi="Times New Roman" w:cs="Times New Roman"/>
          <w:kern w:val="0"/>
          <w:sz w:val="24"/>
          <w:szCs w:val="24"/>
          <w:lang w:eastAsia="lv-LV"/>
          <w14:ligatures w14:val="none"/>
        </w:rPr>
        <w:tab/>
      </w:r>
      <w:proofErr w:type="spellStart"/>
      <w:r w:rsidRPr="00EF05F4">
        <w:rPr>
          <w:rFonts w:ascii="Times New Roman" w:eastAsia="Times New Roman" w:hAnsi="Times New Roman" w:cs="Times New Roman"/>
          <w:kern w:val="0"/>
          <w:sz w:val="24"/>
          <w:szCs w:val="24"/>
          <w:lang w:eastAsia="lv-LV"/>
          <w14:ligatures w14:val="none"/>
        </w:rPr>
        <w:t>A.Spridzāns</w:t>
      </w:r>
      <w:proofErr w:type="spellEnd"/>
    </w:p>
    <w:p w14:paraId="4301757A" w14:textId="77777777" w:rsidR="00EF05F4" w:rsidRPr="00EF05F4" w:rsidRDefault="00EF05F4" w:rsidP="00EF05F4">
      <w:pPr>
        <w:spacing w:after="0" w:line="240" w:lineRule="auto"/>
        <w:jc w:val="both"/>
        <w:rPr>
          <w:rFonts w:ascii="Times New Roman" w:eastAsia="Times New Roman" w:hAnsi="Times New Roman" w:cs="Times New Roman"/>
          <w:kern w:val="0"/>
          <w:sz w:val="24"/>
          <w:szCs w:val="24"/>
          <w:lang w:eastAsia="lv-LV"/>
          <w14:ligatures w14:val="none"/>
        </w:rPr>
      </w:pPr>
    </w:p>
    <w:p w14:paraId="68DFB606" w14:textId="77777777" w:rsidR="00EF05F4" w:rsidRPr="00EF05F4" w:rsidRDefault="00EF05F4" w:rsidP="00EF05F4">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bookmarkStart w:id="66" w:name="_Hlk142987859"/>
      <w:r w:rsidRPr="00EF05F4">
        <w:rPr>
          <w:rFonts w:ascii="Times New Roman" w:eastAsia="Times New Roman" w:hAnsi="Times New Roman" w:cs="Times New Roman"/>
          <w:noProof/>
          <w:kern w:val="0"/>
          <w:sz w:val="20"/>
          <w:szCs w:val="20"/>
          <w:lang w:eastAsia="lv-LV"/>
          <w14:ligatures w14:val="none"/>
        </w:rPr>
        <w:lastRenderedPageBreak/>
        <w:drawing>
          <wp:inline distT="0" distB="0" distL="0" distR="0" wp14:anchorId="6F626B38" wp14:editId="2DB82AF9">
            <wp:extent cx="676275" cy="752475"/>
            <wp:effectExtent l="0" t="0" r="9525" b="9525"/>
            <wp:docPr id="107838747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956E61C"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EF05F4">
        <w:rPr>
          <w:rFonts w:ascii="Times New Roman" w:eastAsia="Times New Roman" w:hAnsi="Times New Roman" w:cs="Times New Roman"/>
          <w:kern w:val="0"/>
          <w:sz w:val="20"/>
          <w:szCs w:val="24"/>
          <w:lang w:eastAsia="lv-LV"/>
          <w14:ligatures w14:val="none"/>
        </w:rPr>
        <w:t>LATVIJAS REPUBLIKA</w:t>
      </w:r>
    </w:p>
    <w:p w14:paraId="45C6A985"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EF05F4">
        <w:rPr>
          <w:rFonts w:ascii="Times New Roman" w:eastAsia="Times New Roman" w:hAnsi="Times New Roman" w:cs="Times New Roman"/>
          <w:b/>
          <w:kern w:val="0"/>
          <w:sz w:val="32"/>
          <w:szCs w:val="32"/>
          <w:lang w:eastAsia="lv-LV"/>
          <w14:ligatures w14:val="none"/>
        </w:rPr>
        <w:t>DOBELES NOVADA DOME</w:t>
      </w:r>
    </w:p>
    <w:p w14:paraId="71623BFD"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EF05F4">
        <w:rPr>
          <w:rFonts w:ascii="Times New Roman" w:eastAsia="Times New Roman" w:hAnsi="Times New Roman" w:cs="Times New Roman"/>
          <w:kern w:val="0"/>
          <w:sz w:val="16"/>
          <w:szCs w:val="16"/>
          <w:lang w:eastAsia="lv-LV"/>
          <w14:ligatures w14:val="none"/>
        </w:rPr>
        <w:t>Brīvības iela 17, Dobele, Dobeles novads, LV-3701</w:t>
      </w:r>
    </w:p>
    <w:p w14:paraId="60A44F98" w14:textId="77777777" w:rsidR="00EF05F4" w:rsidRPr="00EF05F4" w:rsidRDefault="00EF05F4" w:rsidP="00EF05F4">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24"/>
          <w:szCs w:val="24"/>
          <w:lang w:eastAsia="lv-LV"/>
          <w14:ligatures w14:val="none"/>
        </w:rPr>
      </w:pPr>
      <w:r w:rsidRPr="00EF05F4">
        <w:rPr>
          <w:rFonts w:ascii="Times New Roman" w:eastAsia="Times New Roman" w:hAnsi="Times New Roman" w:cs="Times New Roman"/>
          <w:kern w:val="0"/>
          <w:sz w:val="16"/>
          <w:szCs w:val="16"/>
          <w:lang w:eastAsia="lv-LV"/>
          <w14:ligatures w14:val="none"/>
        </w:rPr>
        <w:t xml:space="preserve">Tālr. 63707269, 63700137, 63720940, e-pasts </w:t>
      </w:r>
      <w:hyperlink r:id="rId87" w:history="1">
        <w:r w:rsidRPr="00EF05F4">
          <w:rPr>
            <w:rFonts w:ascii="Times New Roman" w:eastAsia="Calibri" w:hAnsi="Times New Roman" w:cs="Times New Roman"/>
            <w:color w:val="000000"/>
            <w:kern w:val="0"/>
            <w:sz w:val="16"/>
            <w:szCs w:val="16"/>
            <w:u w:val="single"/>
            <w:lang w:eastAsia="lv-LV"/>
            <w14:ligatures w14:val="none"/>
          </w:rPr>
          <w:t>dome@dobele.lv</w:t>
        </w:r>
      </w:hyperlink>
    </w:p>
    <w:p w14:paraId="1A8E6FA2" w14:textId="77777777" w:rsidR="00EF05F4" w:rsidRPr="00EF05F4" w:rsidRDefault="00EF05F4" w:rsidP="00EF05F4">
      <w:pPr>
        <w:spacing w:after="0" w:line="240" w:lineRule="auto"/>
        <w:jc w:val="center"/>
        <w:rPr>
          <w:rFonts w:ascii="Times New Roman" w:eastAsia="Times New Roman" w:hAnsi="Times New Roman" w:cs="Times New Roman"/>
          <w:b/>
          <w:kern w:val="0"/>
          <w:sz w:val="24"/>
          <w:szCs w:val="24"/>
          <w:lang w:eastAsia="lv-LV"/>
          <w14:ligatures w14:val="none"/>
        </w:rPr>
      </w:pPr>
    </w:p>
    <w:p w14:paraId="655D6587" w14:textId="77777777" w:rsidR="00EF05F4" w:rsidRPr="00EF05F4" w:rsidRDefault="00EF05F4" w:rsidP="00EF05F4">
      <w:pPr>
        <w:spacing w:after="0" w:line="240" w:lineRule="auto"/>
        <w:jc w:val="center"/>
        <w:rPr>
          <w:rFonts w:ascii="Times New Roman" w:eastAsia="Calibri" w:hAnsi="Times New Roman" w:cs="Times New Roman"/>
          <w:b/>
          <w:kern w:val="0"/>
          <w:sz w:val="24"/>
          <w:szCs w:val="24"/>
          <w14:ligatures w14:val="none"/>
        </w:rPr>
      </w:pPr>
      <w:r w:rsidRPr="00EF05F4">
        <w:rPr>
          <w:rFonts w:ascii="Times New Roman" w:eastAsia="Calibri" w:hAnsi="Times New Roman" w:cs="Times New Roman"/>
          <w:b/>
          <w:kern w:val="0"/>
          <w:sz w:val="24"/>
          <w:szCs w:val="24"/>
          <w14:ligatures w14:val="none"/>
        </w:rPr>
        <w:t>LĒMUMS</w:t>
      </w:r>
    </w:p>
    <w:p w14:paraId="4B0CD76A" w14:textId="77777777" w:rsidR="00EF05F4" w:rsidRPr="00EF05F4" w:rsidRDefault="00EF05F4" w:rsidP="00EF05F4">
      <w:pPr>
        <w:spacing w:after="0" w:line="240" w:lineRule="auto"/>
        <w:jc w:val="center"/>
        <w:rPr>
          <w:rFonts w:ascii="Times New Roman" w:eastAsia="Calibri" w:hAnsi="Times New Roman" w:cs="Times New Roman"/>
          <w:b/>
          <w:kern w:val="0"/>
          <w:sz w:val="24"/>
          <w:szCs w:val="24"/>
          <w14:ligatures w14:val="none"/>
        </w:rPr>
      </w:pPr>
      <w:r w:rsidRPr="00EF05F4">
        <w:rPr>
          <w:rFonts w:ascii="Times New Roman" w:eastAsia="Calibri" w:hAnsi="Times New Roman" w:cs="Times New Roman"/>
          <w:b/>
          <w:kern w:val="0"/>
          <w:sz w:val="24"/>
          <w:szCs w:val="24"/>
          <w14:ligatures w14:val="none"/>
        </w:rPr>
        <w:t>Dobelē</w:t>
      </w:r>
    </w:p>
    <w:p w14:paraId="46B0E283" w14:textId="77777777" w:rsidR="00EF05F4" w:rsidRPr="00EF05F4" w:rsidRDefault="00EF05F4" w:rsidP="00EF05F4">
      <w:pPr>
        <w:spacing w:after="0" w:line="240" w:lineRule="auto"/>
        <w:jc w:val="both"/>
        <w:rPr>
          <w:rFonts w:ascii="Times New Roman" w:eastAsia="Calibri" w:hAnsi="Times New Roman" w:cs="Times New Roman"/>
          <w:b/>
          <w:kern w:val="0"/>
          <w:sz w:val="24"/>
          <w:szCs w:val="24"/>
          <w14:ligatures w14:val="none"/>
        </w:rPr>
      </w:pPr>
    </w:p>
    <w:p w14:paraId="0AEE8FBD" w14:textId="7EADA12F" w:rsidR="00EF05F4" w:rsidRPr="00EF05F4" w:rsidRDefault="00EF05F4" w:rsidP="00EF05F4">
      <w:pPr>
        <w:tabs>
          <w:tab w:val="center" w:pos="4153"/>
          <w:tab w:val="left" w:pos="8080"/>
          <w:tab w:val="right" w:pos="9498"/>
        </w:tabs>
        <w:spacing w:after="0" w:line="240" w:lineRule="auto"/>
        <w:ind w:right="-427"/>
        <w:rPr>
          <w:rFonts w:ascii="Times New Roman" w:eastAsia="Times New Roman" w:hAnsi="Times New Roman" w:cs="Times New Roman"/>
          <w:color w:val="000000"/>
          <w:kern w:val="0"/>
          <w:sz w:val="24"/>
          <w:szCs w:val="24"/>
          <w:lang w:eastAsia="lv-LV"/>
          <w14:ligatures w14:val="none"/>
        </w:rPr>
      </w:pPr>
      <w:r w:rsidRPr="00EF05F4">
        <w:rPr>
          <w:rFonts w:ascii="Times New Roman" w:eastAsia="Times New Roman" w:hAnsi="Times New Roman" w:cs="Times New Roman"/>
          <w:b/>
          <w:kern w:val="0"/>
          <w:sz w:val="24"/>
          <w:szCs w:val="24"/>
          <w:lang w:eastAsia="x-none"/>
          <w14:ligatures w14:val="none"/>
        </w:rPr>
        <w:t xml:space="preserve">2026. gada 28. maijā                                                                                           </w:t>
      </w:r>
      <w:r w:rsidRPr="00EF05F4">
        <w:rPr>
          <w:rFonts w:ascii="Times New Roman" w:eastAsia="Times New Roman" w:hAnsi="Times New Roman" w:cs="Times New Roman"/>
          <w:b/>
          <w:color w:val="000000"/>
          <w:kern w:val="0"/>
          <w:sz w:val="24"/>
          <w:szCs w:val="24"/>
          <w:lang w:eastAsia="lv-LV"/>
          <w14:ligatures w14:val="none"/>
        </w:rPr>
        <w:t>Nr.</w:t>
      </w:r>
      <w:r w:rsidR="0044744D">
        <w:rPr>
          <w:rFonts w:ascii="Times New Roman" w:eastAsia="Times New Roman" w:hAnsi="Times New Roman" w:cs="Times New Roman"/>
          <w:b/>
          <w:color w:val="000000"/>
          <w:kern w:val="0"/>
          <w:sz w:val="24"/>
          <w:szCs w:val="24"/>
          <w:lang w:eastAsia="lv-LV"/>
          <w14:ligatures w14:val="none"/>
        </w:rPr>
        <w:t>120</w:t>
      </w:r>
      <w:r w:rsidRPr="00EF05F4">
        <w:rPr>
          <w:rFonts w:ascii="Times New Roman" w:eastAsia="Times New Roman" w:hAnsi="Times New Roman" w:cs="Times New Roman"/>
          <w:b/>
          <w:color w:val="000000"/>
          <w:kern w:val="0"/>
          <w:sz w:val="24"/>
          <w:szCs w:val="24"/>
          <w:lang w:eastAsia="lv-LV"/>
          <w14:ligatures w14:val="none"/>
        </w:rPr>
        <w:t>/7</w:t>
      </w:r>
    </w:p>
    <w:p w14:paraId="7D0CF875" w14:textId="77777777" w:rsidR="00EF05F4" w:rsidRPr="00EF05F4" w:rsidRDefault="00EF05F4" w:rsidP="00EF05F4">
      <w:pPr>
        <w:spacing w:after="0" w:line="240" w:lineRule="auto"/>
        <w:jc w:val="both"/>
        <w:rPr>
          <w:rFonts w:ascii="Times New Roman" w:eastAsia="Calibri" w:hAnsi="Times New Roman" w:cs="Times New Roman"/>
          <w:b/>
          <w:kern w:val="0"/>
          <w:sz w:val="24"/>
          <w:szCs w:val="24"/>
          <w14:ligatures w14:val="none"/>
        </w:rPr>
      </w:pPr>
    </w:p>
    <w:p w14:paraId="75A4A68C" w14:textId="77777777" w:rsidR="00EF05F4" w:rsidRPr="00EF05F4" w:rsidRDefault="00EF05F4" w:rsidP="00EF05F4">
      <w:pPr>
        <w:keepNext/>
        <w:keepLines/>
        <w:spacing w:after="80" w:line="240" w:lineRule="auto"/>
        <w:jc w:val="center"/>
        <w:outlineLvl w:val="1"/>
        <w:rPr>
          <w:rFonts w:ascii="Times New Roman" w:eastAsiaTheme="majorEastAsia" w:hAnsi="Times New Roman" w:cs="Times New Roman"/>
          <w:b/>
          <w:bCs/>
          <w:kern w:val="0"/>
          <w:sz w:val="24"/>
          <w:szCs w:val="24"/>
          <w:u w:val="single"/>
          <w:lang w:eastAsia="lv-LV"/>
          <w14:ligatures w14:val="none"/>
        </w:rPr>
      </w:pPr>
      <w:r w:rsidRPr="00EF05F4">
        <w:rPr>
          <w:rFonts w:ascii="Times New Roman" w:eastAsiaTheme="majorEastAsia" w:hAnsi="Times New Roman" w:cs="Times New Roman"/>
          <w:b/>
          <w:bCs/>
          <w:kern w:val="0"/>
          <w:sz w:val="24"/>
          <w:szCs w:val="24"/>
          <w:u w:val="single"/>
          <w:lang w:eastAsia="lv-LV"/>
          <w14:ligatures w14:val="none"/>
        </w:rPr>
        <w:t>Par Dobeles novada pašvaldības Īpašumu komisijas lēmumu</w:t>
      </w:r>
    </w:p>
    <w:p w14:paraId="4896476A" w14:textId="77777777" w:rsidR="00EF05F4" w:rsidRPr="00EF05F4" w:rsidRDefault="00EF05F4" w:rsidP="00EF05F4">
      <w:pPr>
        <w:spacing w:after="0" w:line="240" w:lineRule="auto"/>
        <w:jc w:val="both"/>
        <w:rPr>
          <w:rFonts w:ascii="Times New Roman" w:eastAsia="Times New Roman" w:hAnsi="Times New Roman" w:cs="Times New Roman"/>
          <w:kern w:val="0"/>
          <w:sz w:val="24"/>
          <w:szCs w:val="24"/>
          <w:lang w:eastAsia="lv-LV"/>
          <w14:ligatures w14:val="none"/>
        </w:rPr>
      </w:pPr>
    </w:p>
    <w:p w14:paraId="483E7F67" w14:textId="77777777" w:rsidR="00EF05F4" w:rsidRPr="00EF05F4" w:rsidRDefault="00EF05F4" w:rsidP="0044744D">
      <w:pPr>
        <w:tabs>
          <w:tab w:val="num" w:pos="-3686"/>
          <w:tab w:val="left" w:pos="567"/>
        </w:tabs>
        <w:spacing w:after="0" w:line="240" w:lineRule="auto"/>
        <w:jc w:val="both"/>
        <w:rPr>
          <w:rFonts w:ascii="Times New Roman" w:eastAsia="Calibri" w:hAnsi="Times New Roman" w:cs="Times New Roman"/>
          <w:color w:val="000000"/>
          <w:kern w:val="0"/>
          <w:sz w:val="24"/>
          <w:szCs w:val="24"/>
          <w14:ligatures w14:val="none"/>
        </w:rPr>
      </w:pPr>
      <w:r w:rsidRPr="00EF05F4">
        <w:rPr>
          <w:rFonts w:ascii="Times New Roman" w:eastAsia="Calibri" w:hAnsi="Times New Roman" w:cs="Times New Roman"/>
          <w:kern w:val="0"/>
          <w:sz w:val="24"/>
          <w:szCs w:val="24"/>
          <w14:ligatures w14:val="none"/>
        </w:rPr>
        <w:tab/>
        <w:t xml:space="preserve">Dobeles novada dome </w:t>
      </w:r>
      <w:r w:rsidRPr="00EF05F4">
        <w:rPr>
          <w:rFonts w:ascii="Times New Roman" w:eastAsia="Calibri" w:hAnsi="Times New Roman" w:cs="Times New Roman"/>
          <w:color w:val="000000"/>
          <w:kern w:val="0"/>
          <w:sz w:val="24"/>
          <w:szCs w:val="24"/>
          <w14:ligatures w14:val="none"/>
        </w:rPr>
        <w:t>(turpmāk – dome)</w:t>
      </w:r>
      <w:r w:rsidRPr="00EF05F4">
        <w:rPr>
          <w:rFonts w:ascii="Times New Roman" w:eastAsia="Calibri" w:hAnsi="Times New Roman" w:cs="Times New Roman"/>
          <w:kern w:val="0"/>
          <w:sz w:val="24"/>
          <w:szCs w:val="24"/>
          <w14:ligatures w14:val="none"/>
        </w:rPr>
        <w:t xml:space="preserve"> ir izskatījusi Raita Šneidera (turpmāk – iesniedzējs) pilnvarotā pārstāvja zvērināta advokāta Daiņa Gulbja pieteikumu (turpmāk – pieteikums) par Dobeles novada pašvaldības Īpašumu komisijas (turpmāk – komisija) 2025. gada 18.jūnija lēmuma Nr.2 “Par nekustamā īpašuma “</w:t>
      </w:r>
      <w:proofErr w:type="spellStart"/>
      <w:r w:rsidRPr="00EF05F4">
        <w:rPr>
          <w:rFonts w:ascii="Times New Roman" w:eastAsia="Calibri" w:hAnsi="Times New Roman" w:cs="Times New Roman"/>
          <w:kern w:val="0"/>
          <w:sz w:val="24"/>
          <w:szCs w:val="24"/>
          <w14:ligatures w14:val="none"/>
        </w:rPr>
        <w:t>Jaunpadēļi</w:t>
      </w:r>
      <w:proofErr w:type="spellEnd"/>
      <w:r w:rsidRPr="00EF05F4">
        <w:rPr>
          <w:rFonts w:ascii="Times New Roman" w:eastAsia="Calibri" w:hAnsi="Times New Roman" w:cs="Times New Roman"/>
          <w:kern w:val="0"/>
          <w:sz w:val="24"/>
          <w:szCs w:val="24"/>
          <w14:ligatures w14:val="none"/>
        </w:rPr>
        <w:t xml:space="preserve">”, Īles pagastā, Dobeles novadā, zemes ierīcības projekta apstiprināšanu” (turpmāk – lēmums) atcelšanu. </w:t>
      </w:r>
    </w:p>
    <w:p w14:paraId="20AA80B7" w14:textId="77777777" w:rsidR="00EF05F4" w:rsidRPr="00EF05F4" w:rsidRDefault="00EF05F4" w:rsidP="0044744D">
      <w:pPr>
        <w:spacing w:after="0" w:line="240" w:lineRule="auto"/>
        <w:ind w:left="-142" w:firstLine="709"/>
        <w:jc w:val="both"/>
        <w:rPr>
          <w:rFonts w:ascii="Times New Roman" w:eastAsia="Calibri" w:hAnsi="Times New Roman" w:cs="Times New Roman"/>
          <w:color w:val="000000"/>
          <w:kern w:val="0"/>
          <w:sz w:val="24"/>
          <w:szCs w:val="24"/>
          <w14:ligatures w14:val="none"/>
        </w:rPr>
      </w:pPr>
      <w:r w:rsidRPr="00EF05F4">
        <w:rPr>
          <w:rFonts w:ascii="Times New Roman" w:eastAsia="Calibri" w:hAnsi="Times New Roman" w:cs="Times New Roman"/>
          <w:color w:val="000000"/>
          <w:kern w:val="0"/>
          <w:sz w:val="24"/>
          <w:szCs w:val="24"/>
          <w14:ligatures w14:val="none"/>
        </w:rPr>
        <w:t>Izskatot iesniedzēja pieteikumu, dome konstatēja:</w:t>
      </w:r>
    </w:p>
    <w:p w14:paraId="4818AE58" w14:textId="77777777" w:rsidR="00EF05F4" w:rsidRPr="00EF05F4" w:rsidRDefault="00EF05F4" w:rsidP="0044744D">
      <w:pPr>
        <w:spacing w:after="0" w:line="240" w:lineRule="auto"/>
        <w:ind w:left="-142" w:firstLine="709"/>
        <w:jc w:val="both"/>
        <w:rPr>
          <w:rFonts w:ascii="Times New Roman" w:eastAsia="Calibri" w:hAnsi="Times New Roman" w:cs="Times New Roman"/>
          <w:color w:val="000000"/>
          <w:kern w:val="0"/>
          <w:sz w:val="24"/>
          <w:szCs w:val="24"/>
          <w14:ligatures w14:val="none"/>
        </w:rPr>
      </w:pPr>
      <w:r w:rsidRPr="00EF05F4">
        <w:rPr>
          <w:rFonts w:ascii="Times New Roman" w:eastAsia="Calibri" w:hAnsi="Times New Roman" w:cs="Times New Roman"/>
          <w:color w:val="000000"/>
          <w:kern w:val="0"/>
          <w:sz w:val="24"/>
          <w:szCs w:val="24"/>
          <w14:ligatures w14:val="none"/>
        </w:rPr>
        <w:t>Domes 2021. gada 25. novembrī apstiprinātā komisijas nolikuma 25. punkts nosaka, ka komisijas pieņemto lēmumu var apstrīdēt domē Administratīvā procesa likumā noteiktajā kārtībā. Līdz ar to secināms, ka iesniedzēja iesniegtais pieteikums izskatāms domē.</w:t>
      </w:r>
    </w:p>
    <w:p w14:paraId="75E532D8" w14:textId="77777777" w:rsidR="00EF05F4" w:rsidRPr="00EF05F4" w:rsidRDefault="00EF05F4" w:rsidP="0044744D">
      <w:pPr>
        <w:spacing w:after="0" w:line="240" w:lineRule="auto"/>
        <w:ind w:left="-142" w:firstLine="709"/>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shd w:val="clear" w:color="auto" w:fill="FFFFFF"/>
          <w:lang w:eastAsia="lv-LV"/>
          <w14:ligatures w14:val="none"/>
        </w:rPr>
        <w:t>Saskaņā ar Zemes ierīcības likuma 19. pantu, zemes ierīcības projektu un tā grozījumus apstiprina vietējā pašvaldība, izdodot administratīvo aktu.</w:t>
      </w:r>
    </w:p>
    <w:p w14:paraId="74DC703E" w14:textId="77777777" w:rsidR="00EF05F4" w:rsidRPr="00EF05F4" w:rsidRDefault="00EF05F4" w:rsidP="0044744D">
      <w:pPr>
        <w:spacing w:after="0" w:line="240" w:lineRule="auto"/>
        <w:ind w:left="-142" w:firstLine="709"/>
        <w:jc w:val="both"/>
        <w:rPr>
          <w:rFonts w:ascii="Times New Roman" w:eastAsia="Calibri" w:hAnsi="Times New Roman" w:cs="Times New Roman"/>
          <w:kern w:val="0"/>
          <w:sz w:val="24"/>
          <w:szCs w:val="24"/>
          <w14:ligatures w14:val="none"/>
        </w:rPr>
      </w:pPr>
      <w:r w:rsidRPr="00EF05F4">
        <w:rPr>
          <w:rFonts w:ascii="Times New Roman" w:eastAsia="Calibri" w:hAnsi="Times New Roman" w:cs="Times New Roman"/>
          <w:kern w:val="0"/>
          <w:sz w:val="24"/>
          <w:szCs w:val="24"/>
          <w14:ligatures w14:val="none"/>
        </w:rPr>
        <w:t xml:space="preserve">SIA “RŪĶIS AG” </w:t>
      </w:r>
      <w:r w:rsidRPr="00EF05F4">
        <w:rPr>
          <w:rFonts w:ascii="Times New Roman" w:eastAsia="Times New Roman" w:hAnsi="Times New Roman" w:cs="Times New Roman"/>
          <w:kern w:val="0"/>
          <w:sz w:val="24"/>
          <w:szCs w:val="24"/>
          <w:lang w:eastAsia="lv-LV"/>
          <w14:ligatures w14:val="none"/>
        </w:rPr>
        <w:t xml:space="preserve">2025. gada 30. maijā pašvaldībā iesniedza apstiprināšanai īpašuma zemes ierīcības projektu, kas komisijā tika izskatīts un saskaņā ar </w:t>
      </w:r>
      <w:r w:rsidRPr="00EF05F4">
        <w:rPr>
          <w:rFonts w:ascii="Times New Roman" w:eastAsia="Calibri" w:hAnsi="Times New Roman" w:cs="Times New Roman"/>
          <w:kern w:val="0"/>
          <w:sz w:val="24"/>
          <w:szCs w:val="24"/>
          <w14:ligatures w14:val="none"/>
        </w:rPr>
        <w:t>lēmumu apstiprināts. Vienlaikus ar lēmumu nolemts noteikt nekustamā īpašuma lietošanas mērķus</w:t>
      </w:r>
      <w:bookmarkStart w:id="67" w:name="_Hlk102729999"/>
      <w:r w:rsidRPr="00EF05F4">
        <w:rPr>
          <w:rFonts w:ascii="Times New Roman" w:eastAsia="Calibri" w:hAnsi="Times New Roman" w:cs="Times New Roman"/>
          <w:kern w:val="0"/>
          <w:sz w:val="24"/>
          <w:szCs w:val="24"/>
          <w14:ligatures w14:val="none"/>
        </w:rPr>
        <w:t>; saglabāt nosaukumu un adresi „</w:t>
      </w:r>
      <w:proofErr w:type="spellStart"/>
      <w:r w:rsidRPr="00EF05F4">
        <w:rPr>
          <w:rFonts w:ascii="Times New Roman" w:eastAsia="Calibri" w:hAnsi="Times New Roman" w:cs="Times New Roman"/>
          <w:kern w:val="0"/>
          <w:sz w:val="24"/>
          <w:szCs w:val="24"/>
          <w14:ligatures w14:val="none"/>
        </w:rPr>
        <w:t>Jaunpadēļi</w:t>
      </w:r>
      <w:proofErr w:type="spellEnd"/>
      <w:r w:rsidRPr="00EF05F4">
        <w:rPr>
          <w:rFonts w:ascii="Times New Roman" w:eastAsia="Calibri" w:hAnsi="Times New Roman" w:cs="Times New Roman"/>
          <w:kern w:val="0"/>
          <w:sz w:val="24"/>
          <w:szCs w:val="24"/>
          <w14:ligatures w14:val="none"/>
        </w:rPr>
        <w:t xml:space="preserve">”, Īles pagasts, Dobeles novads, LV-3716, paliekošam īpašumam, kas sastāv no zemes vienības ar kadastra apzīmējumu 46640030129, platība 11,0 ha, un dzīvojamās mājas ar kadastra apzīmējumu 46640030026001; piešķirt nosaukumu “Meža </w:t>
      </w:r>
      <w:proofErr w:type="spellStart"/>
      <w:r w:rsidRPr="00EF05F4">
        <w:rPr>
          <w:rFonts w:ascii="Times New Roman" w:eastAsia="Calibri" w:hAnsi="Times New Roman" w:cs="Times New Roman"/>
          <w:kern w:val="0"/>
          <w:sz w:val="24"/>
          <w:szCs w:val="24"/>
          <w14:ligatures w14:val="none"/>
        </w:rPr>
        <w:t>Padēļi</w:t>
      </w:r>
      <w:proofErr w:type="spellEnd"/>
      <w:r w:rsidRPr="00EF05F4">
        <w:rPr>
          <w:rFonts w:ascii="Times New Roman" w:eastAsia="Calibri" w:hAnsi="Times New Roman" w:cs="Times New Roman"/>
          <w:kern w:val="0"/>
          <w:sz w:val="24"/>
          <w:szCs w:val="24"/>
          <w14:ligatures w14:val="none"/>
        </w:rPr>
        <w:t>” zemes vienībai ar kadastra apzīmējumu 46640030130, platība 13,0 ha</w:t>
      </w:r>
      <w:bookmarkEnd w:id="67"/>
      <w:r w:rsidRPr="00EF05F4">
        <w:rPr>
          <w:rFonts w:ascii="Times New Roman" w:eastAsia="Calibri" w:hAnsi="Times New Roman" w:cs="Times New Roman"/>
          <w:kern w:val="0"/>
          <w:sz w:val="24"/>
          <w:szCs w:val="24"/>
          <w14:ligatures w14:val="none"/>
        </w:rPr>
        <w:t>; noteikt p</w:t>
      </w:r>
      <w:r w:rsidRPr="00EF05F4">
        <w:rPr>
          <w:rFonts w:ascii="Times New Roman" w:eastAsia="Times New Roman" w:hAnsi="Times New Roman" w:cs="Times New Roman"/>
          <w:kern w:val="0"/>
          <w:sz w:val="24"/>
          <w:szCs w:val="24"/>
          <w:lang w:eastAsia="lv-LV"/>
          <w14:ligatures w14:val="none"/>
        </w:rPr>
        <w:t xml:space="preserve">iekļūšanas iespējas, nosakot, ka </w:t>
      </w:r>
      <w:r w:rsidRPr="00EF05F4">
        <w:rPr>
          <w:rFonts w:ascii="Times New Roman" w:eastAsia="Calibri" w:hAnsi="Times New Roman" w:cs="Times New Roman"/>
          <w:kern w:val="0"/>
          <w:sz w:val="24"/>
          <w:szCs w:val="24"/>
          <w14:ligatures w14:val="none"/>
        </w:rPr>
        <w:t>piekļūšana abām zemes vienībām paredzēta pa esošo nobrauktuvi no valsts autoceļa, tālāk pa esošo servitūta ceļu.</w:t>
      </w:r>
    </w:p>
    <w:p w14:paraId="47CAEA64" w14:textId="77777777" w:rsidR="00EF05F4" w:rsidRPr="00EF05F4" w:rsidRDefault="00EF05F4" w:rsidP="0044744D">
      <w:pPr>
        <w:spacing w:after="0" w:line="240" w:lineRule="auto"/>
        <w:ind w:left="-142" w:firstLine="709"/>
        <w:jc w:val="both"/>
        <w:rPr>
          <w:rFonts w:ascii="Times New Roman" w:eastAsia="Calibri" w:hAnsi="Times New Roman" w:cs="Times New Roman"/>
          <w:kern w:val="0"/>
          <w:sz w:val="24"/>
          <w:szCs w:val="24"/>
          <w14:ligatures w14:val="none"/>
        </w:rPr>
      </w:pPr>
      <w:r w:rsidRPr="00EF05F4">
        <w:rPr>
          <w:rFonts w:ascii="Times New Roman" w:eastAsia="Calibri" w:hAnsi="Times New Roman" w:cs="Times New Roman"/>
          <w:kern w:val="0"/>
          <w:sz w:val="24"/>
          <w:szCs w:val="24"/>
          <w14:ligatures w14:val="none"/>
        </w:rPr>
        <w:t>Pārbaudot lietvedības sistēmā esošo informāciju, komisija konstatēja, ka lēmuma izraksts iesniedzējam netika nosūtīts, tādēļ lēmums viņam tika paziņots 2026. gada 27. februārī atbilstoši Administratīvā procesa likuma un Paziņošanas likuma prasībām. Tā kā lēmums iepriekš nebija pienācīgi paziņots, iesniedzējam no viņa neatkarīgu apstākļu dēļ nebija iespējams ievērot apstrīdēšanas termiņu. Līdz ar to viena mēneša apstrīdēšanas termiņš skaitāms no 2026. gada 2. marta.</w:t>
      </w:r>
    </w:p>
    <w:p w14:paraId="4E8EDF82" w14:textId="77777777" w:rsidR="00EF05F4" w:rsidRPr="00EF05F4" w:rsidRDefault="00EF05F4" w:rsidP="0044744D">
      <w:pPr>
        <w:spacing w:after="0" w:line="240" w:lineRule="auto"/>
        <w:ind w:left="-142" w:firstLine="709"/>
        <w:jc w:val="both"/>
        <w:rPr>
          <w:rFonts w:ascii="Times New Roman" w:eastAsia="Calibri" w:hAnsi="Times New Roman" w:cs="Times New Roman"/>
          <w:color w:val="000000"/>
          <w:kern w:val="0"/>
          <w:sz w:val="24"/>
          <w:szCs w:val="24"/>
          <w14:ligatures w14:val="none"/>
        </w:rPr>
      </w:pPr>
      <w:r w:rsidRPr="00EF05F4">
        <w:rPr>
          <w:rFonts w:ascii="Times New Roman" w:eastAsia="Calibri" w:hAnsi="Times New Roman" w:cs="Times New Roman"/>
          <w:color w:val="000000"/>
          <w:kern w:val="0"/>
          <w:sz w:val="24"/>
          <w:szCs w:val="24"/>
          <w14:ligatures w14:val="none"/>
        </w:rPr>
        <w:t>Pašvaldībā 2023. gada 17. oktobrī saņemts Alda Šneidera iesniegums par darba uzdevuma izsniegšanu zemes ierīcības projektam nekustamā īpašumā īpašuma “</w:t>
      </w:r>
      <w:proofErr w:type="spellStart"/>
      <w:r w:rsidRPr="00EF05F4">
        <w:rPr>
          <w:rFonts w:ascii="Times New Roman" w:eastAsia="Calibri" w:hAnsi="Times New Roman" w:cs="Times New Roman"/>
          <w:color w:val="000000"/>
          <w:kern w:val="0"/>
          <w:sz w:val="24"/>
          <w:szCs w:val="24"/>
          <w14:ligatures w14:val="none"/>
        </w:rPr>
        <w:t>Jaunpadēļi</w:t>
      </w:r>
      <w:proofErr w:type="spellEnd"/>
      <w:r w:rsidRPr="00EF05F4">
        <w:rPr>
          <w:rFonts w:ascii="Times New Roman" w:eastAsia="Calibri" w:hAnsi="Times New Roman" w:cs="Times New Roman"/>
          <w:color w:val="000000"/>
          <w:kern w:val="0"/>
          <w:sz w:val="24"/>
          <w:szCs w:val="24"/>
          <w14:ligatures w14:val="none"/>
        </w:rPr>
        <w:t xml:space="preserve">”, Īles pagastā, Dobeles novadā, kadastra numurs 4644 003 0026 (turpmāk – īpašums) sadalīšanai, nosakot, ka Aldim Šneideram atdalāmā īpašuma daļa ir aptuveni 13,0 ha. Iesniegumam pielikumā pievienots zemes ierīcības projekta priekšlikums, kurā iezīmēts, ka zemes vienība sadalāma divos zemes gabalos: viena zemes gabala platība 13,0 ha un otra zemes gabala platība 11,0 ha. </w:t>
      </w:r>
    </w:p>
    <w:p w14:paraId="5A216E9E" w14:textId="77777777" w:rsidR="00EF05F4" w:rsidRPr="00EF05F4" w:rsidRDefault="00EF05F4" w:rsidP="0044744D">
      <w:pPr>
        <w:spacing w:after="0" w:line="240" w:lineRule="auto"/>
        <w:ind w:left="-142" w:firstLine="709"/>
        <w:jc w:val="both"/>
        <w:rPr>
          <w:rFonts w:ascii="Times New Roman" w:eastAsia="Calibri" w:hAnsi="Times New Roman" w:cs="Times New Roman"/>
          <w:color w:val="000000"/>
          <w:kern w:val="0"/>
          <w:sz w:val="24"/>
          <w:szCs w:val="24"/>
          <w14:ligatures w14:val="none"/>
        </w:rPr>
      </w:pPr>
      <w:r w:rsidRPr="00EF05F4">
        <w:rPr>
          <w:rFonts w:ascii="Times New Roman" w:eastAsia="Calibri" w:hAnsi="Times New Roman" w:cs="Times New Roman"/>
          <w:color w:val="000000"/>
          <w:kern w:val="0"/>
          <w:sz w:val="24"/>
          <w:szCs w:val="24"/>
          <w14:ligatures w14:val="none"/>
        </w:rPr>
        <w:t xml:space="preserve">Izskatot Alda Šneidera iesniegumu, komisija konstatēja, ka īpašums ir reģistrēts Zemgales rajona tiesas Īles pagasta zemesgrāmatas nodalījumā Nr.100000479550 un īpašuma tiesības uz to ir reģistrētas Aldim Šneideram un iesniedzējam, katram uz ½ (vienu pusi) domājamo daļu no īpašuma. </w:t>
      </w:r>
      <w:r w:rsidRPr="00EF05F4">
        <w:rPr>
          <w:rFonts w:ascii="Times New Roman" w:eastAsia="Calibri" w:hAnsi="Times New Roman" w:cs="Times New Roman"/>
          <w:color w:val="000000"/>
          <w:kern w:val="0"/>
          <w:sz w:val="24"/>
          <w:szCs w:val="24"/>
          <w14:ligatures w14:val="none"/>
        </w:rPr>
        <w:lastRenderedPageBreak/>
        <w:t xml:space="preserve">Viss īpašums sastāvēja no vienas zemes vienības ar kadastra apzīmējumu 4664 003 0026 24,0 ha platībā un dzīvojamās mājas ar kadastra apzīmējumu 4664 003 0026 001. Zemesgrāmatas nodalījuma III daļas 1. iedaļā “Lietu tiesības, kas apgrūtina nekustamu īpašumu” reģistrēta atzīme  - ceļa servitūts 0,1 ha. Pamats atzīmes reģistrēšanai Valsts zemes dienesta 2010. gada 14. maija lēmums Nr.15/03/7-0213394. </w:t>
      </w:r>
    </w:p>
    <w:p w14:paraId="4F9D8EEB" w14:textId="77777777" w:rsidR="00EF05F4" w:rsidRPr="00EF05F4" w:rsidRDefault="00EF05F4" w:rsidP="0044744D">
      <w:pPr>
        <w:spacing w:after="0" w:line="240" w:lineRule="auto"/>
        <w:ind w:left="-142" w:firstLine="709"/>
        <w:jc w:val="both"/>
        <w:rPr>
          <w:rFonts w:ascii="Times New Roman" w:eastAsia="Calibri" w:hAnsi="Times New Roman" w:cs="Times New Roman"/>
          <w:kern w:val="0"/>
          <w:sz w:val="24"/>
          <w:szCs w:val="24"/>
          <w14:ligatures w14:val="none"/>
        </w:rPr>
      </w:pPr>
      <w:r w:rsidRPr="00EF05F4">
        <w:rPr>
          <w:rFonts w:ascii="Times New Roman" w:eastAsia="Calibri" w:hAnsi="Times New Roman" w:cs="Times New Roman"/>
          <w:color w:val="000000"/>
          <w:kern w:val="0"/>
          <w:sz w:val="24"/>
          <w:szCs w:val="24"/>
          <w14:ligatures w14:val="none"/>
        </w:rPr>
        <w:t xml:space="preserve">Ievērojot Zemes ierīcības likuma 14. pantā noteikto, ka zemes ierīcības projekta izstrādi kopīpašumā esošas zemes vienības sadalīšanai atsevišķos īpašumos ierosina visi tā kopīpašnieki vai kāds no viņiem, lai sev piederošo domājamo daļu nodalītu atsevišķā īpašumā, un atbilstoši Ministru kabineta 2016. gada 2. augusta noteikumu Nr.505 “Zemes ierīcības projekta izstrādes nosacījumi” (turpmāk – Ministru kabineta noteikumi Nr.505) 11.2. apakšpunktam, kas nosaka, ka vietējā pašvaldība izsniedz ierosinātājam projekta izstrādes nosacījumus atbilstoši šo </w:t>
      </w:r>
      <w:r w:rsidRPr="00EF05F4">
        <w:rPr>
          <w:rFonts w:ascii="Times New Roman" w:eastAsia="Calibri" w:hAnsi="Times New Roman" w:cs="Times New Roman"/>
          <w:kern w:val="0"/>
          <w:sz w:val="24"/>
          <w:szCs w:val="24"/>
          <w14:ligatures w14:val="none"/>
        </w:rPr>
        <w:t>noteikumu </w:t>
      </w:r>
      <w:hyperlink r:id="rId88" w:anchor="p13" w:history="1">
        <w:r w:rsidRPr="00EF05F4">
          <w:rPr>
            <w:rFonts w:ascii="Times New Roman" w:eastAsia="Calibri" w:hAnsi="Times New Roman" w:cs="Times New Roman"/>
            <w:kern w:val="0"/>
            <w:sz w:val="24"/>
            <w:szCs w:val="24"/>
            <w14:ligatures w14:val="none"/>
          </w:rPr>
          <w:t>13. punktam</w:t>
        </w:r>
      </w:hyperlink>
      <w:r w:rsidRPr="00EF05F4">
        <w:rPr>
          <w:rFonts w:ascii="Times New Roman" w:eastAsia="Calibri" w:hAnsi="Times New Roman" w:cs="Times New Roman"/>
          <w:kern w:val="0"/>
          <w:sz w:val="24"/>
          <w:szCs w:val="24"/>
          <w14:ligatures w14:val="none"/>
        </w:rPr>
        <w:t> vai pieprasa projekta izstrādes nosacījumus no šo noteikumu </w:t>
      </w:r>
      <w:hyperlink r:id="rId89" w:anchor="p14" w:history="1">
        <w:r w:rsidRPr="00EF05F4">
          <w:rPr>
            <w:rFonts w:ascii="Times New Roman" w:eastAsia="Calibri" w:hAnsi="Times New Roman" w:cs="Times New Roman"/>
            <w:kern w:val="0"/>
            <w:sz w:val="24"/>
            <w:szCs w:val="24"/>
            <w14:ligatures w14:val="none"/>
          </w:rPr>
          <w:t>14.punktā</w:t>
        </w:r>
      </w:hyperlink>
      <w:r w:rsidRPr="00EF05F4">
        <w:rPr>
          <w:rFonts w:ascii="Times New Roman" w:eastAsia="Calibri" w:hAnsi="Times New Roman" w:cs="Times New Roman"/>
          <w:kern w:val="0"/>
          <w:sz w:val="24"/>
          <w:szCs w:val="24"/>
          <w14:ligatures w14:val="none"/>
        </w:rPr>
        <w:t> norādītajām institūcijām, apkopo tos un, papildinot ar šo noteikumu </w:t>
      </w:r>
      <w:hyperlink r:id="rId90" w:anchor="p13" w:history="1">
        <w:r w:rsidRPr="00EF05F4">
          <w:rPr>
            <w:rFonts w:ascii="Times New Roman" w:eastAsia="Calibri" w:hAnsi="Times New Roman" w:cs="Times New Roman"/>
            <w:kern w:val="0"/>
            <w:sz w:val="24"/>
            <w:szCs w:val="24"/>
            <w14:ligatures w14:val="none"/>
          </w:rPr>
          <w:t>13.punktā</w:t>
        </w:r>
      </w:hyperlink>
      <w:r w:rsidRPr="00EF05F4">
        <w:rPr>
          <w:rFonts w:ascii="Times New Roman" w:eastAsia="Calibri" w:hAnsi="Times New Roman" w:cs="Times New Roman"/>
          <w:kern w:val="0"/>
          <w:sz w:val="24"/>
          <w:szCs w:val="24"/>
          <w14:ligatures w14:val="none"/>
        </w:rPr>
        <w:t xml:space="preserve"> minētajiem </w:t>
      </w:r>
      <w:r w:rsidRPr="00EF05F4">
        <w:rPr>
          <w:rFonts w:ascii="Times New Roman" w:eastAsia="Calibri" w:hAnsi="Times New Roman" w:cs="Times New Roman"/>
          <w:color w:val="000000"/>
          <w:kern w:val="0"/>
          <w:sz w:val="24"/>
          <w:szCs w:val="24"/>
          <w14:ligatures w14:val="none"/>
        </w:rPr>
        <w:t>nosacījumiem, izsniedz ierosinātājam, komisija 2023. gada 8.novembrī pieņēma lēmumu Nr.4 “</w:t>
      </w:r>
      <w:r w:rsidRPr="00EF05F4">
        <w:rPr>
          <w:rFonts w:ascii="Times New Roman" w:eastAsia="Calibri" w:hAnsi="Times New Roman" w:cs="Times New Roman"/>
          <w:kern w:val="0"/>
          <w:sz w:val="24"/>
          <w:szCs w:val="24"/>
          <w14:ligatures w14:val="none"/>
        </w:rPr>
        <w:t>Par z</w:t>
      </w:r>
      <w:r w:rsidRPr="00EF05F4">
        <w:rPr>
          <w:rFonts w:ascii="Times New Roman" w:eastAsia="Times New Roman" w:hAnsi="Times New Roman" w:cs="Times New Roman"/>
          <w:kern w:val="0"/>
          <w:sz w:val="24"/>
          <w:szCs w:val="24"/>
          <w:lang w:eastAsia="lv-LV"/>
          <w14:ligatures w14:val="none"/>
        </w:rPr>
        <w:t>emes ierīcības projekta izstrādes nosacījumu izsniegšanu nekustamā īpašuma „</w:t>
      </w:r>
      <w:proofErr w:type="spellStart"/>
      <w:r w:rsidRPr="00EF05F4">
        <w:rPr>
          <w:rFonts w:ascii="Times New Roman" w:eastAsia="Times New Roman" w:hAnsi="Times New Roman" w:cs="Times New Roman"/>
          <w:kern w:val="0"/>
          <w:sz w:val="24"/>
          <w:szCs w:val="24"/>
          <w:lang w:eastAsia="lv-LV"/>
          <w14:ligatures w14:val="none"/>
        </w:rPr>
        <w:t>Jaunpadēļi</w:t>
      </w:r>
      <w:proofErr w:type="spellEnd"/>
      <w:r w:rsidRPr="00EF05F4">
        <w:rPr>
          <w:rFonts w:ascii="Times New Roman" w:eastAsia="Calibri" w:hAnsi="Times New Roman" w:cs="Times New Roman"/>
          <w:kern w:val="0"/>
          <w:sz w:val="24"/>
          <w:szCs w:val="24"/>
          <w14:ligatures w14:val="none"/>
        </w:rPr>
        <w:t xml:space="preserve">”, Īles </w:t>
      </w:r>
      <w:r w:rsidRPr="00EF05F4">
        <w:rPr>
          <w:rFonts w:ascii="Times New Roman" w:eastAsia="Times New Roman" w:hAnsi="Times New Roman" w:cs="Times New Roman"/>
          <w:kern w:val="0"/>
          <w:sz w:val="24"/>
          <w:szCs w:val="24"/>
          <w:lang w:eastAsia="lv-LV"/>
          <w14:ligatures w14:val="none"/>
        </w:rPr>
        <w:t>pagastā, Dobeles novadā sadalīšanai</w:t>
      </w:r>
      <w:r w:rsidRPr="00EF05F4">
        <w:rPr>
          <w:rFonts w:ascii="Times New Roman" w:eastAsia="Calibri" w:hAnsi="Times New Roman" w:cs="Times New Roman"/>
          <w:kern w:val="0"/>
          <w:sz w:val="24"/>
          <w:szCs w:val="24"/>
          <w14:ligatures w14:val="none"/>
        </w:rPr>
        <w:t xml:space="preserve"> </w:t>
      </w:r>
      <w:r w:rsidRPr="00EF05F4">
        <w:rPr>
          <w:rFonts w:ascii="Times New Roman" w:eastAsia="Calibri" w:hAnsi="Times New Roman" w:cs="Times New Roman"/>
          <w:color w:val="000000"/>
          <w:kern w:val="0"/>
          <w:sz w:val="24"/>
          <w:szCs w:val="24"/>
          <w14:ligatures w14:val="none"/>
        </w:rPr>
        <w:t xml:space="preserve">”, saskaņā ar kuru tika izsniegti zemes ierīcības projekta izstrādes nosacījumi (turpmāk – nosacījumi) īpašuma sadalīšanai divos zemesgabalos ar platībām 13,0 ha un 11,0 ha. </w:t>
      </w:r>
    </w:p>
    <w:p w14:paraId="6A80C04F" w14:textId="77777777" w:rsidR="00EF05F4" w:rsidRPr="00EF05F4" w:rsidRDefault="00EF05F4" w:rsidP="0044744D">
      <w:pPr>
        <w:spacing w:after="0" w:line="240" w:lineRule="auto"/>
        <w:ind w:left="-142" w:firstLine="709"/>
        <w:jc w:val="both"/>
        <w:rPr>
          <w:rFonts w:ascii="Times New Roman" w:eastAsia="Calibri" w:hAnsi="Times New Roman" w:cs="Times New Roman"/>
          <w:kern w:val="0"/>
          <w:sz w:val="24"/>
          <w:szCs w:val="24"/>
          <w14:ligatures w14:val="none"/>
        </w:rPr>
      </w:pPr>
      <w:r w:rsidRPr="00EF05F4">
        <w:rPr>
          <w:rFonts w:ascii="Times New Roman" w:eastAsia="Calibri" w:hAnsi="Times New Roman" w:cs="Times New Roman"/>
          <w:color w:val="000000"/>
          <w:kern w:val="0"/>
          <w:sz w:val="24"/>
          <w:szCs w:val="24"/>
          <w14:ligatures w14:val="none"/>
        </w:rPr>
        <w:t>Atbilstoši Ministru kabineta noteikumu Nr.505 11.3. apakšpunktam, kas nosaka, ka ierosinātāja izvēlēts zemes ierīkotājs sagatavo projekta grafiskās daļas projektu un saskaņo to šo noteikumu </w:t>
      </w:r>
      <w:hyperlink r:id="rId91" w:anchor="p21" w:history="1">
        <w:r w:rsidRPr="00EF05F4">
          <w:rPr>
            <w:rFonts w:ascii="Times New Roman" w:eastAsia="Calibri" w:hAnsi="Times New Roman" w:cs="Times New Roman"/>
            <w:color w:val="000000" w:themeColor="text1"/>
            <w:kern w:val="0"/>
            <w:sz w:val="24"/>
            <w:szCs w:val="24"/>
            <w14:ligatures w14:val="none"/>
          </w:rPr>
          <w:t>21.punktā</w:t>
        </w:r>
      </w:hyperlink>
      <w:r w:rsidRPr="00EF05F4">
        <w:rPr>
          <w:rFonts w:ascii="Times New Roman" w:eastAsia="Calibri" w:hAnsi="Times New Roman" w:cs="Times New Roman"/>
          <w:color w:val="000000"/>
          <w:kern w:val="0"/>
          <w:sz w:val="24"/>
          <w:szCs w:val="24"/>
          <w14:ligatures w14:val="none"/>
        </w:rPr>
        <w:t xml:space="preserve"> minētajā kārtībā, īpašuma kopīpašnieks Aldis Šneiders kā zemes ierīcības projekta izstrādes ierosinātājs izvēlējās izmantot SIA “RŪĶIS AG”, reģistrācijas numurs 45102000581, sniegto </w:t>
      </w:r>
      <w:r w:rsidRPr="00EF05F4">
        <w:rPr>
          <w:rFonts w:ascii="Times New Roman" w:eastAsia="Calibri" w:hAnsi="Times New Roman" w:cs="Times New Roman"/>
          <w:kern w:val="0"/>
          <w:sz w:val="24"/>
          <w:szCs w:val="24"/>
          <w14:ligatures w14:val="none"/>
        </w:rPr>
        <w:t>pakalpojumu izstrādāt zemes ierīcības projektu īpašuma sadalīšanai.</w:t>
      </w:r>
    </w:p>
    <w:p w14:paraId="685E88F6" w14:textId="77777777" w:rsidR="00EF05F4" w:rsidRPr="00EF05F4" w:rsidRDefault="00EF05F4" w:rsidP="0044744D">
      <w:pPr>
        <w:spacing w:after="0" w:line="240" w:lineRule="auto"/>
        <w:ind w:left="-142" w:firstLine="709"/>
        <w:jc w:val="both"/>
        <w:rPr>
          <w:rFonts w:ascii="Times New Roman" w:eastAsia="Calibri" w:hAnsi="Times New Roman" w:cs="Times New Roman"/>
          <w:color w:val="000000"/>
          <w:kern w:val="0"/>
          <w:sz w:val="24"/>
          <w:szCs w:val="24"/>
          <w14:ligatures w14:val="none"/>
        </w:rPr>
      </w:pPr>
      <w:r w:rsidRPr="00EF05F4">
        <w:rPr>
          <w:rFonts w:ascii="Times New Roman" w:eastAsia="Times New Roman" w:hAnsi="Times New Roman" w:cs="Times New Roman"/>
          <w:kern w:val="0"/>
          <w:sz w:val="24"/>
          <w:szCs w:val="24"/>
          <w:lang w:eastAsia="lv-LV"/>
          <w14:ligatures w14:val="none"/>
        </w:rPr>
        <w:t xml:space="preserve">Zemes ierīcības likuma 18. panta pirmā daļa nosaka, ka pēc zemes ierīcības projekta izstrādes zemes īpašnieki ar savu parakstu apliecina, ka piekrīt projekta īstenošanai, kā arī saskaņo projektētās teritorijas robežas, savukārt šī paša panta otrās daļas 2. punkts nosaka, ka </w:t>
      </w:r>
      <w:r w:rsidRPr="00EF05F4">
        <w:rPr>
          <w:rFonts w:ascii="Times New Roman" w:eastAsia="Times New Roman" w:hAnsi="Times New Roman" w:cs="Times New Roman"/>
          <w:kern w:val="0"/>
          <w:sz w:val="24"/>
          <w:szCs w:val="24"/>
          <w:shd w:val="clear" w:color="auto" w:fill="FFFFFF"/>
          <w:lang w:eastAsia="lv-LV"/>
          <w14:ligatures w14:val="none"/>
        </w:rPr>
        <w:t>zemes īpašnieku paraksts zemes ierīcības projekta saskaņošanai nav nepieciešams un zemes ierīcības projekta izstrādātājs zemes ierīcības projektā iekļauj informāciju par šo personu izteiktajiem priekšlikumiem un iebildumiem, ja par zemes ierīcības projektu ir spēkā stājies tiesas spriedums.</w:t>
      </w:r>
    </w:p>
    <w:p w14:paraId="0DB945A6" w14:textId="77777777" w:rsidR="00EF05F4" w:rsidRPr="00EF05F4" w:rsidRDefault="00EF05F4" w:rsidP="0044744D">
      <w:pPr>
        <w:spacing w:after="0" w:line="240" w:lineRule="auto"/>
        <w:ind w:left="-142" w:firstLine="709"/>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Ņemot vērā to, ka starp iesniedzēju un Aldi Šneideru pastāvēja civiltiesiska rakstura strīds par īpašuma reālu sadali, Zemgales apgabaltiesa ar spriedumu 2025. gada 10. februārī nosprieda apmierināt iesniedzēja prasību pret Aldi Šneideru par kopīpašuma izbeigšanu; izbeigt iesniedzēja un Alda Šneidera īpašuma kopīpašumu un sadalīt to saskaņā ar komisijas 2023. gada 8. novembra lēmumu “Par zemes ierīcības izstrādes nosacījumu izsniegšanu nekustamā īpašuma “</w:t>
      </w:r>
      <w:proofErr w:type="spellStart"/>
      <w:r w:rsidRPr="00EF05F4">
        <w:rPr>
          <w:rFonts w:ascii="Times New Roman" w:eastAsia="Times New Roman" w:hAnsi="Times New Roman" w:cs="Times New Roman"/>
          <w:kern w:val="0"/>
          <w:sz w:val="24"/>
          <w:szCs w:val="24"/>
          <w:lang w:eastAsia="lv-LV"/>
          <w14:ligatures w14:val="none"/>
        </w:rPr>
        <w:t>Jaunpadēļi</w:t>
      </w:r>
      <w:proofErr w:type="spellEnd"/>
      <w:r w:rsidRPr="00EF05F4">
        <w:rPr>
          <w:rFonts w:ascii="Times New Roman" w:eastAsia="Times New Roman" w:hAnsi="Times New Roman" w:cs="Times New Roman"/>
          <w:kern w:val="0"/>
          <w:sz w:val="24"/>
          <w:szCs w:val="24"/>
          <w:lang w:eastAsia="lv-LV"/>
          <w14:ligatures w14:val="none"/>
        </w:rPr>
        <w:t xml:space="preserve">”, Īles pagastā, Dobeles novadā, sadalīšanai” un tam pielikumā esošo grafisko pielikumu; noteikt, ka iesniedzēja īpašumā saskaņā ar zemes vienības grafisko shēmu nonāk zemes vienība ar platību 13 ha (izpildot kadastrālo uzmērīšanu zemes īpašuma platība var tikt precizēta). Spriedums stājies likumīgā spēkā 2025. gada 12. maijā. Pamatojoties uz šo spriedumu un Zemes ierīcības likuma 18. panta otrās daļas 2.punktu zemes ierīcības projekts netika saskaņots ar iesniedzēju. </w:t>
      </w:r>
    </w:p>
    <w:p w14:paraId="17B1A396" w14:textId="77777777" w:rsidR="00EF05F4" w:rsidRPr="00EF05F4" w:rsidRDefault="00EF05F4" w:rsidP="0044744D">
      <w:pPr>
        <w:spacing w:after="0" w:line="240" w:lineRule="auto"/>
        <w:ind w:left="-142" w:firstLine="709"/>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Zemes ierīcības projekts ir izstrādāts saskaņā ar spriedumu. Tas, ka viens no kopīpašniekiem nepiekrīt piekļuves risinājumiem, nav pamats zemes ierīcības projekta noraidīšanai. Šajā gadījumā zemes ierīcības projekta apstiprināšana uzskatāma par sprieduma izpildes instrumentu. Zemes ierīcības projekts nodrošina katram </w:t>
      </w:r>
      <w:proofErr w:type="spellStart"/>
      <w:r w:rsidRPr="00EF05F4">
        <w:rPr>
          <w:rFonts w:ascii="Times New Roman" w:eastAsia="Times New Roman" w:hAnsi="Times New Roman" w:cs="Times New Roman"/>
          <w:kern w:val="0"/>
          <w:sz w:val="24"/>
          <w:szCs w:val="24"/>
          <w:lang w:eastAsia="lv-LV"/>
          <w14:ligatures w14:val="none"/>
        </w:rPr>
        <w:t>jaunizveidotajam</w:t>
      </w:r>
      <w:proofErr w:type="spellEnd"/>
      <w:r w:rsidRPr="00EF05F4">
        <w:rPr>
          <w:rFonts w:ascii="Times New Roman" w:eastAsia="Times New Roman" w:hAnsi="Times New Roman" w:cs="Times New Roman"/>
          <w:kern w:val="0"/>
          <w:sz w:val="24"/>
          <w:szCs w:val="24"/>
          <w:lang w:eastAsia="lv-LV"/>
          <w14:ligatures w14:val="none"/>
        </w:rPr>
        <w:t xml:space="preserve"> zemes gabalam normatīvajos aktos prasīto piekļuvi, un tiesību normas neparedz tiesības pieprasīt konkrētu vai subjektīvi vēlamu piekļuves risinājumu. Piekļuve </w:t>
      </w:r>
      <w:proofErr w:type="spellStart"/>
      <w:r w:rsidRPr="00EF05F4">
        <w:rPr>
          <w:rFonts w:ascii="Times New Roman" w:eastAsia="Times New Roman" w:hAnsi="Times New Roman" w:cs="Times New Roman"/>
          <w:kern w:val="0"/>
          <w:sz w:val="24"/>
          <w:szCs w:val="24"/>
          <w:lang w:eastAsia="lv-LV"/>
          <w14:ligatures w14:val="none"/>
        </w:rPr>
        <w:t>jaunizveidotajam</w:t>
      </w:r>
      <w:proofErr w:type="spellEnd"/>
      <w:r w:rsidRPr="00EF05F4">
        <w:rPr>
          <w:rFonts w:ascii="Times New Roman" w:eastAsia="Times New Roman" w:hAnsi="Times New Roman" w:cs="Times New Roman"/>
          <w:kern w:val="0"/>
          <w:sz w:val="24"/>
          <w:szCs w:val="24"/>
          <w:lang w:eastAsia="lv-LV"/>
          <w14:ligatures w14:val="none"/>
        </w:rPr>
        <w:t xml:space="preserve"> zemesgabaliem tiek nodrošināta pa vēsturiski izveidotu ceļu, par kuru ir izdarīta atzīme zemesgrāmatā. Atzīmei juridiski ir pagaidu noregulējums, bet tā ir uzskatāma par leģitīmu piekļuves risinājumu.</w:t>
      </w:r>
    </w:p>
    <w:p w14:paraId="14DD6066" w14:textId="77777777" w:rsidR="00EF05F4" w:rsidRPr="00EF05F4" w:rsidRDefault="00EF05F4" w:rsidP="0044744D">
      <w:pPr>
        <w:spacing w:after="0" w:line="240" w:lineRule="auto"/>
        <w:ind w:left="-142" w:firstLine="709"/>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shd w:val="clear" w:color="auto" w:fill="FFFFFF"/>
          <w:lang w:eastAsia="lv-LV"/>
          <w14:ligatures w14:val="none"/>
        </w:rPr>
        <w:t>Kā jau iepriekš minēts zemes ierīcības projektu apstiprina pašvaldība, izdodot administratīvo aktu. Tātad zemes ierīcības projekta apstiprināšana notiek administratīvā procesa ietvaros, kurā pašvaldība izvērtē projekta atbilstību normatīvajiem aktiem. Savukārt strīdi starp privātpersonām par servitūtu nodibināšanu vai saturu ir risināmi civiltiesiskā kārtībā tiesā.</w:t>
      </w:r>
    </w:p>
    <w:p w14:paraId="0BC7F7A8" w14:textId="77777777" w:rsidR="00EF05F4" w:rsidRPr="00EF05F4" w:rsidRDefault="00EF05F4" w:rsidP="0044744D">
      <w:pPr>
        <w:spacing w:after="0" w:line="240" w:lineRule="auto"/>
        <w:ind w:left="-142" w:firstLine="709"/>
        <w:jc w:val="both"/>
        <w:rPr>
          <w:rFonts w:ascii="Times New Roman" w:eastAsia="Calibri" w:hAnsi="Times New Roman" w:cs="Times New Roman"/>
          <w:color w:val="000000"/>
          <w:kern w:val="0"/>
          <w:sz w:val="24"/>
          <w:szCs w:val="24"/>
          <w14:ligatures w14:val="none"/>
        </w:rPr>
      </w:pPr>
      <w:r w:rsidRPr="00EF05F4">
        <w:rPr>
          <w:rFonts w:ascii="Times New Roman" w:eastAsia="Times New Roman" w:hAnsi="Times New Roman" w:cs="Times New Roman"/>
          <w:kern w:val="0"/>
          <w:sz w:val="24"/>
          <w:szCs w:val="24"/>
          <w:lang w:eastAsia="lv-LV"/>
          <w14:ligatures w14:val="none"/>
        </w:rPr>
        <w:t>Šobrīd īpašums ir sadalīts divos atsevišķos īpašumos:</w:t>
      </w:r>
    </w:p>
    <w:p w14:paraId="1174B044" w14:textId="77777777" w:rsidR="00EF05F4" w:rsidRPr="00EF05F4" w:rsidRDefault="00EF05F4" w:rsidP="00FE7DD5">
      <w:pPr>
        <w:numPr>
          <w:ilvl w:val="0"/>
          <w:numId w:val="17"/>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lastRenderedPageBreak/>
        <w:t>“</w:t>
      </w:r>
      <w:proofErr w:type="spellStart"/>
      <w:r w:rsidRPr="00EF05F4">
        <w:rPr>
          <w:rFonts w:ascii="Times New Roman" w:eastAsia="Times New Roman" w:hAnsi="Times New Roman" w:cs="Times New Roman"/>
          <w:kern w:val="0"/>
          <w:sz w:val="24"/>
          <w:szCs w:val="24"/>
          <w:lang w:eastAsia="lv-LV"/>
          <w14:ligatures w14:val="none"/>
        </w:rPr>
        <w:t>Jaunpadēļi</w:t>
      </w:r>
      <w:proofErr w:type="spellEnd"/>
      <w:r w:rsidRPr="00EF05F4">
        <w:rPr>
          <w:rFonts w:ascii="Times New Roman" w:eastAsia="Times New Roman" w:hAnsi="Times New Roman" w:cs="Times New Roman"/>
          <w:kern w:val="0"/>
          <w:sz w:val="24"/>
          <w:szCs w:val="24"/>
          <w:lang w:eastAsia="lv-LV"/>
          <w14:ligatures w14:val="none"/>
        </w:rPr>
        <w:t>”, Īles pagastā, Dobeles novadā, kadastra numurs 46640030026, kas sastāv no vienas zemes vienības ar kadastra apzīmējumu 46640030129 11,09 ha platībā un vienas ēkas ar kadastra apzīmējumu 46640030026001 (turpmāk – īpašums “</w:t>
      </w:r>
      <w:proofErr w:type="spellStart"/>
      <w:r w:rsidRPr="00EF05F4">
        <w:rPr>
          <w:rFonts w:ascii="Times New Roman" w:eastAsia="Times New Roman" w:hAnsi="Times New Roman" w:cs="Times New Roman"/>
          <w:kern w:val="0"/>
          <w:sz w:val="24"/>
          <w:szCs w:val="24"/>
          <w:lang w:eastAsia="lv-LV"/>
          <w14:ligatures w14:val="none"/>
        </w:rPr>
        <w:t>Jaunpadēļi</w:t>
      </w:r>
      <w:proofErr w:type="spellEnd"/>
      <w:r w:rsidRPr="00EF05F4">
        <w:rPr>
          <w:rFonts w:ascii="Times New Roman" w:eastAsia="Times New Roman" w:hAnsi="Times New Roman" w:cs="Times New Roman"/>
          <w:kern w:val="0"/>
          <w:sz w:val="24"/>
          <w:szCs w:val="24"/>
          <w:lang w:eastAsia="lv-LV"/>
          <w14:ligatures w14:val="none"/>
        </w:rPr>
        <w:t>”), uz ko īpašuma tiesības Zemgales rajona tiesas Īles pagasta zemesgrāmatas nodalījumā Nr.100000479550 2026. gada 2. martā nostiprinātas iesniedzējam pamatojoties uz Zemgales apgabaltiesas 2025. gada 10. februāra spriedumu;</w:t>
      </w:r>
    </w:p>
    <w:p w14:paraId="449AD813" w14:textId="77777777" w:rsidR="00EF05F4" w:rsidRPr="00EF05F4" w:rsidRDefault="00EF05F4" w:rsidP="00FE7DD5">
      <w:pPr>
        <w:numPr>
          <w:ilvl w:val="0"/>
          <w:numId w:val="17"/>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“Meža </w:t>
      </w:r>
      <w:proofErr w:type="spellStart"/>
      <w:r w:rsidRPr="00EF05F4">
        <w:rPr>
          <w:rFonts w:ascii="Times New Roman" w:eastAsia="Times New Roman" w:hAnsi="Times New Roman" w:cs="Times New Roman"/>
          <w:kern w:val="0"/>
          <w:sz w:val="24"/>
          <w:szCs w:val="24"/>
          <w:lang w:eastAsia="lv-LV"/>
          <w14:ligatures w14:val="none"/>
        </w:rPr>
        <w:t>Padēļi</w:t>
      </w:r>
      <w:proofErr w:type="spellEnd"/>
      <w:r w:rsidRPr="00EF05F4">
        <w:rPr>
          <w:rFonts w:ascii="Times New Roman" w:eastAsia="Times New Roman" w:hAnsi="Times New Roman" w:cs="Times New Roman"/>
          <w:kern w:val="0"/>
          <w:sz w:val="24"/>
          <w:szCs w:val="24"/>
          <w:lang w:eastAsia="lv-LV"/>
          <w14:ligatures w14:val="none"/>
        </w:rPr>
        <w:t xml:space="preserve">”, Īles pagastā, Dobeles novadā, kadastra numurs 46640030132, kas sastāv no vienas zemes vienības ar kadastra apzīmējumu 46640030130 13,09 ha platībā (turpmāk – īpašums “Meža </w:t>
      </w:r>
      <w:proofErr w:type="spellStart"/>
      <w:r w:rsidRPr="00EF05F4">
        <w:rPr>
          <w:rFonts w:ascii="Times New Roman" w:eastAsia="Times New Roman" w:hAnsi="Times New Roman" w:cs="Times New Roman"/>
          <w:kern w:val="0"/>
          <w:sz w:val="24"/>
          <w:szCs w:val="24"/>
          <w:lang w:eastAsia="lv-LV"/>
          <w14:ligatures w14:val="none"/>
        </w:rPr>
        <w:t>Padēļi</w:t>
      </w:r>
      <w:proofErr w:type="spellEnd"/>
      <w:r w:rsidRPr="00EF05F4">
        <w:rPr>
          <w:rFonts w:ascii="Times New Roman" w:eastAsia="Times New Roman" w:hAnsi="Times New Roman" w:cs="Times New Roman"/>
          <w:kern w:val="0"/>
          <w:sz w:val="24"/>
          <w:szCs w:val="24"/>
          <w:lang w:eastAsia="lv-LV"/>
          <w14:ligatures w14:val="none"/>
        </w:rPr>
        <w:t>”), uz ko īpašuma tiesības Zemgales rajona tiesas Īles pagasta zemesgrāmatas nodalījumā Nr.100000953828 2026. gada 2. martā nostiprinātas Aldim Šneideram pamatojoties uz Zemgales apgabaltiesas 2025. gada 10. februāra spriedumu.</w:t>
      </w:r>
    </w:p>
    <w:p w14:paraId="036033A9" w14:textId="77777777" w:rsidR="00EF05F4" w:rsidRPr="00EF05F4" w:rsidRDefault="00EF05F4" w:rsidP="0044744D">
      <w:pPr>
        <w:spacing w:after="0" w:line="240" w:lineRule="auto"/>
        <w:ind w:left="567"/>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No iepriekš minētā secināms, ka ar lēmumu apstiprinātais zemes ierīcības projekts ir izpildīts.</w:t>
      </w:r>
    </w:p>
    <w:p w14:paraId="1CAA9D4F" w14:textId="77777777" w:rsidR="00EF05F4" w:rsidRPr="00EF05F4" w:rsidRDefault="00EF05F4" w:rsidP="0044744D">
      <w:pPr>
        <w:spacing w:after="0" w:line="240" w:lineRule="auto"/>
        <w:ind w:firstLine="567"/>
        <w:jc w:val="both"/>
        <w:rPr>
          <w:rFonts w:ascii="Times New Roman" w:eastAsia="Times New Roman" w:hAnsi="Times New Roman" w:cs="Times New Roman"/>
          <w:i/>
          <w:iCs/>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Administratīvā procesa likuma 82. panta pirmā daļa nosaka, ka administratīvo aktu var apstrīdēt tad, ja tas jau ir izpildīts vai citādi zaudējis spēku, šādos gadījumos: 1) atlīdzinājuma pieprasīšanai saskaņā ar šā likuma </w:t>
      </w:r>
      <w:hyperlink r:id="rId92" w:anchor="n8" w:history="1">
        <w:r w:rsidRPr="00EF05F4">
          <w:rPr>
            <w:rFonts w:ascii="Times New Roman" w:eastAsia="Times New Roman" w:hAnsi="Times New Roman" w:cs="Times New Roman"/>
            <w:kern w:val="0"/>
            <w:sz w:val="24"/>
            <w:szCs w:val="24"/>
            <w:lang w:eastAsia="lv-LV"/>
            <w14:ligatures w14:val="none"/>
          </w:rPr>
          <w:t>8.nodaļu</w:t>
        </w:r>
      </w:hyperlink>
      <w:r w:rsidRPr="00EF05F4">
        <w:rPr>
          <w:rFonts w:ascii="Times New Roman" w:eastAsia="Times New Roman" w:hAnsi="Times New Roman" w:cs="Times New Roman"/>
          <w:kern w:val="0"/>
          <w:sz w:val="24"/>
          <w:szCs w:val="24"/>
          <w:lang w:eastAsia="lv-LV"/>
          <w14:ligatures w14:val="none"/>
        </w:rPr>
        <w:t xml:space="preserve">; 2) lai novērstu līdzīgu gadījumu atkārtošanos. Minētā panta pirmā daļa attiecas uz administratīvo aktu, kas bijis spēkā, bet apstrīdēšanas termiņa laikā zaudējis spēku sakarā ar tā īslaicīgumu, termiņa izbeigšanos, izpildi, atcelšanu, atzīšanu par spēkā neesošu (izņemot atcelšanu vai atzīšanu par spēkā neesošu kā apstrīdēšanas procesa rezultātu) vai cita iemesla dēļ. Tā kā spēku zaudējis administratīvais akts vairs nav atceļams (jo atcelt var tikai to, kam tiesiskās sekas darbojas), tad šādas apstrīdēšanas rezultāts var būt tikai administratīvā akta prettiesiskuma konstatēšana </w:t>
      </w:r>
      <w:r w:rsidRPr="00EF05F4">
        <w:rPr>
          <w:rFonts w:ascii="Times New Roman" w:eastAsia="Times New Roman" w:hAnsi="Times New Roman" w:cs="Times New Roman"/>
          <w:i/>
          <w:iCs/>
          <w:kern w:val="0"/>
          <w:sz w:val="24"/>
          <w:szCs w:val="24"/>
          <w:lang w:eastAsia="lv-LV"/>
          <w14:ligatures w14:val="none"/>
        </w:rPr>
        <w:t xml:space="preserve">(Administratīvā procesa komentāri A un B daļa, sagatavojis autoru kolektīvs </w:t>
      </w:r>
      <w:proofErr w:type="spellStart"/>
      <w:r w:rsidRPr="00EF05F4">
        <w:rPr>
          <w:rFonts w:ascii="Times New Roman" w:eastAsia="Times New Roman" w:hAnsi="Times New Roman" w:cs="Times New Roman"/>
          <w:i/>
          <w:iCs/>
          <w:kern w:val="0"/>
          <w:sz w:val="24"/>
          <w:szCs w:val="24"/>
          <w:lang w:eastAsia="lv-LV"/>
          <w14:ligatures w14:val="none"/>
        </w:rPr>
        <w:t>Dr.iur</w:t>
      </w:r>
      <w:proofErr w:type="spellEnd"/>
      <w:r w:rsidRPr="00EF05F4">
        <w:rPr>
          <w:rFonts w:ascii="Times New Roman" w:eastAsia="Times New Roman" w:hAnsi="Times New Roman" w:cs="Times New Roman"/>
          <w:i/>
          <w:iCs/>
          <w:kern w:val="0"/>
          <w:sz w:val="24"/>
          <w:szCs w:val="24"/>
          <w:lang w:eastAsia="lv-LV"/>
          <w14:ligatures w14:val="none"/>
        </w:rPr>
        <w:t xml:space="preserve"> </w:t>
      </w:r>
      <w:proofErr w:type="spellStart"/>
      <w:r w:rsidRPr="00EF05F4">
        <w:rPr>
          <w:rFonts w:ascii="Times New Roman" w:eastAsia="Times New Roman" w:hAnsi="Times New Roman" w:cs="Times New Roman"/>
          <w:i/>
          <w:iCs/>
          <w:kern w:val="0"/>
          <w:sz w:val="24"/>
          <w:szCs w:val="24"/>
          <w:lang w:eastAsia="lv-LV"/>
          <w14:ligatures w14:val="none"/>
        </w:rPr>
        <w:t>J.Briedes</w:t>
      </w:r>
      <w:proofErr w:type="spellEnd"/>
      <w:r w:rsidRPr="00EF05F4">
        <w:rPr>
          <w:rFonts w:ascii="Times New Roman" w:eastAsia="Times New Roman" w:hAnsi="Times New Roman" w:cs="Times New Roman"/>
          <w:i/>
          <w:iCs/>
          <w:kern w:val="0"/>
          <w:sz w:val="24"/>
          <w:szCs w:val="24"/>
          <w:lang w:eastAsia="lv-LV"/>
          <w14:ligatures w14:val="none"/>
        </w:rPr>
        <w:t xml:space="preserve"> zinātniskajā redakcijā 814. lpp., 816. lpp.).</w:t>
      </w:r>
    </w:p>
    <w:p w14:paraId="58619B0B" w14:textId="77777777" w:rsidR="00EF05F4" w:rsidRPr="00EF05F4" w:rsidRDefault="00EF05F4" w:rsidP="0044744D">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Izsniedzot zemes ierīcības projekta nosacījumus, komisija nosacījumu 3.3. punktā noteica prasību nodrošināt piekļuvi katrai </w:t>
      </w:r>
      <w:proofErr w:type="spellStart"/>
      <w:r w:rsidRPr="00EF05F4">
        <w:rPr>
          <w:rFonts w:ascii="Times New Roman" w:eastAsia="Times New Roman" w:hAnsi="Times New Roman" w:cs="Times New Roman"/>
          <w:kern w:val="0"/>
          <w:sz w:val="24"/>
          <w:szCs w:val="24"/>
          <w:lang w:eastAsia="lv-LV"/>
          <w14:ligatures w14:val="none"/>
        </w:rPr>
        <w:t>jaunizveidotajai</w:t>
      </w:r>
      <w:proofErr w:type="spellEnd"/>
      <w:r w:rsidRPr="00EF05F4">
        <w:rPr>
          <w:rFonts w:ascii="Times New Roman" w:eastAsia="Times New Roman" w:hAnsi="Times New Roman" w:cs="Times New Roman"/>
          <w:kern w:val="0"/>
          <w:sz w:val="24"/>
          <w:szCs w:val="24"/>
          <w:lang w:eastAsia="lv-LV"/>
          <w14:ligatures w14:val="none"/>
        </w:rPr>
        <w:t xml:space="preserve"> un esošajai zemes vienībai. Nosacījumu 6.1. punktā noteikts, ka zemes ierīcības projekts izstrādājams atbilstoši Latvijas Republikas normatīvajiem aktiem, Ministru kabineta noteikumiem Nr. 505  un spēkā esošajam Dobeles novada teritorijas plānojumam 2013.-2025.gadam. Tātad attiecībā uz piekļuves nodrošināšanu, izstrādājot zemes ierīcības projektu, ievērojamas noteiktās prasības Zemes pārvaldības likumā, kā arī prasības, kas noteiktas iepriekš minētajos normatīvajos aktos. </w:t>
      </w:r>
    </w:p>
    <w:p w14:paraId="3385C971" w14:textId="77777777" w:rsidR="00EF05F4" w:rsidRPr="00EF05F4" w:rsidRDefault="00EF05F4" w:rsidP="0044744D">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F05F4">
        <w:rPr>
          <w:rFonts w:ascii="Times New Roman" w:eastAsia="Calibri" w:hAnsi="Times New Roman" w:cs="Times New Roman"/>
          <w:color w:val="000000"/>
          <w:kern w:val="0"/>
          <w:sz w:val="24"/>
          <w:szCs w:val="24"/>
          <w14:ligatures w14:val="none"/>
        </w:rPr>
        <w:t xml:space="preserve">Pieteikumā norādīts, ka lēmums tiek apstrīdēts pilnā apmērā, jo komisijai nebija tiesiska pamata apstiprināt zemes ierīcības projektu, bez tiesiska pamata nosakot 0,2 ha ceļa servitūta apgrūtinājumu iesniedzējam piederošajam paliekošam zemes gabalam ar kadastra apzīmējumu 46640030129 piekļuves nodrošināšanai atdalāmajai zemes vienībai ar kadastra apzīmējumu 46640030130. Tāpat pieteikumā norādīts, ka atdalāmajam zemes gabalam ar kadastra numuru 46640030130 nav piebraucamā ceļa; </w:t>
      </w:r>
      <w:r w:rsidRPr="00EF05F4">
        <w:rPr>
          <w:rFonts w:ascii="Times New Roman" w:eastAsia="Times New Roman" w:hAnsi="Times New Roman" w:cs="Times New Roman"/>
          <w:kern w:val="0"/>
          <w:sz w:val="24"/>
          <w:szCs w:val="24"/>
          <w:lang w:eastAsia="lv-LV"/>
          <w14:ligatures w14:val="none"/>
        </w:rPr>
        <w:t>bez tiesiska pamata ir dubultota servitūta ceļa platība paliekošajā zemes gabalā ar kadastra apzīmējumu 46640030129; no apstrīdamā lēmuma satura nevar konstatēt, kāds ir bijis juridiskais pamats ceļa servitūta apjoma palielināšanai divas reizes - no 0,1 ha uz 0,2 ha; servitūta nodibināšana 0,2 ha platībā neatbilst Civillikuma 1231. panta noteikumiem. Dome secina, ka iesniedzēja iebildumi pēc būtības ir vērsti nevis pret visu zemes ierīcības projektu kopumā, bet gan tikai pret projektā grafiski attēloto piekļuves risinājumu un iespējamo servitūta teritoriju.</w:t>
      </w:r>
    </w:p>
    <w:p w14:paraId="2E8DC2BA" w14:textId="77777777" w:rsidR="00EF05F4" w:rsidRPr="00EF05F4" w:rsidRDefault="00EF05F4" w:rsidP="0044744D">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Zemes ierīcības likuma 1. panta 2. punktā definēts, kas ir zemes ierīcība, proti, zemes ierīcība ir šā likuma izpratnē tiesiski, ekonomiski un tehniski pasākumi zemes ierīcības projektā ietvertas vietējās pašvaldības administratīvās teritorijas daļas pārkārtošanai vai sadalīšanai. Savukārt šī paša likuma 3. pants nosaka, ka zemes ierīcība ietver: 1) zemes ierīcības projekta izstrādi; 2) zemes lietošanas veida noteikšanu. Atbilstoši normatīvajam regulējumam par zemes ierīcību zemes ierīcības projekts ir dokumentu kopums, kurā plāno un pamato zemes vienību robežu, platību un lietošanas veida izmaiņas, lai nodrošinātu teritorijas racionālu izmantošanu un atbilstību teritorijas plānojumam. </w:t>
      </w:r>
    </w:p>
    <w:p w14:paraId="0F7428C6" w14:textId="77777777" w:rsidR="00EF05F4" w:rsidRPr="00EF05F4" w:rsidRDefault="00EF05F4" w:rsidP="0044744D">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lastRenderedPageBreak/>
        <w:t xml:space="preserve">Vienlaikus norādāms, ka komisija ar lēmumu nenosaka un nenodibina servitūtu. Atbilstoši Civillikuma 1231.pantam, kas nosaka, ka servitūts nodibināms tikai: 1) ar likumu; 2) ar tiesas spriedumu; 3) ar līgumu vai testamentu, proti civiltiesiskā kārtā, nevis ar administratīvo aktu. Zemes ierīcības projekta galvenais uzdevums ir noteikt zemes vienību robežas atbilstoši normatīvajam regulējumam un izvērtēt, vai </w:t>
      </w:r>
      <w:proofErr w:type="spellStart"/>
      <w:r w:rsidRPr="00EF05F4">
        <w:rPr>
          <w:rFonts w:ascii="Times New Roman" w:eastAsia="Times New Roman" w:hAnsi="Times New Roman" w:cs="Times New Roman"/>
          <w:kern w:val="0"/>
          <w:sz w:val="24"/>
          <w:szCs w:val="24"/>
          <w:lang w:eastAsia="lv-LV"/>
          <w14:ligatures w14:val="none"/>
        </w:rPr>
        <w:t>jaunizveidotajām</w:t>
      </w:r>
      <w:proofErr w:type="spellEnd"/>
      <w:r w:rsidRPr="00EF05F4">
        <w:rPr>
          <w:rFonts w:ascii="Times New Roman" w:eastAsia="Times New Roman" w:hAnsi="Times New Roman" w:cs="Times New Roman"/>
          <w:kern w:val="0"/>
          <w:sz w:val="24"/>
          <w:szCs w:val="24"/>
          <w:lang w:eastAsia="lv-LV"/>
          <w14:ligatures w14:val="none"/>
        </w:rPr>
        <w:t xml:space="preserve"> zemes vienībām ir nodrošināta piekļuve. Savukārt konkrēti piekļuves risinājumi, tostarp servitūta nodibināšana, ir zemes īpašnieku civiltiesisko attiecību jautājums. Zemes īpašnieki ir tiesīgi savstarpēji vienoties arī par citu piekļuves risinājumu, kas nodrošina normatīvajiem aktiem atbilstošu piekļuvi nekustamajam īpašumam, un servitūta nodibināšana tieši atbilstoši zemes ierīcības projektā grafiski attēlotajam risinājumam nav obligāta. Dome norāda, ka ar apstrīdēto lēmumu servitūts netiek nodibināts, grozīts vai paplašināts.</w:t>
      </w:r>
    </w:p>
    <w:p w14:paraId="764CE72D" w14:textId="77777777" w:rsidR="00EF05F4" w:rsidRPr="00EF05F4" w:rsidRDefault="00EF05F4" w:rsidP="0044744D">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Arī Zemgales apgabaltiesa spriedumā ir norādījusi, ka ceļa servitūts dabā ir atrodams un būtu pārvēršams ieraksta veidā, ja puses par to labprātīgi vienotos. Uz lietas izskatīšanas brīdi (2025. gada 10. februāris), tiesas kolēģija uzskata, ka piekļuve sadalāmajam īpašumam, kas būtu nododama atbildētāja (Alda Šneidera) īpašumā, ir nodrošināta piekļuve [..]. Vienlaikus tiesa spriedumā norādījusi, ka lietas iztiesāšanas gaitā atbildētājs (Aldis Šneiders) iesniedza AS “Latvijas valsts ceļi” atbildi par piebraukšanas iespējām atdalāmajam 13 ha zemesgabalam un zemes ierīkotāja izstrādāto ceļa servitūta izvietojuma plānu, kas apliecina iespēju izveidot ceļu piekļuvi atdalītajai nekustamā īpašuma “</w:t>
      </w:r>
      <w:proofErr w:type="spellStart"/>
      <w:r w:rsidRPr="00EF05F4">
        <w:rPr>
          <w:rFonts w:ascii="Times New Roman" w:eastAsia="Times New Roman" w:hAnsi="Times New Roman" w:cs="Times New Roman"/>
          <w:kern w:val="0"/>
          <w:sz w:val="24"/>
          <w:szCs w:val="24"/>
          <w:lang w:eastAsia="lv-LV"/>
          <w14:ligatures w14:val="none"/>
        </w:rPr>
        <w:t>Jaunpadēļi</w:t>
      </w:r>
      <w:proofErr w:type="spellEnd"/>
      <w:r w:rsidRPr="00EF05F4">
        <w:rPr>
          <w:rFonts w:ascii="Times New Roman" w:eastAsia="Times New Roman" w:hAnsi="Times New Roman" w:cs="Times New Roman"/>
          <w:kern w:val="0"/>
          <w:sz w:val="24"/>
          <w:szCs w:val="24"/>
          <w:lang w:eastAsia="lv-LV"/>
          <w14:ligatures w14:val="none"/>
        </w:rPr>
        <w:t>” daļai. No tiesas sēdē atbildētāja (Alda Šneidera) pārstāves paskaidrojumiem izriet, ka piebraukšanas iespēja abiem zemesgabaliem ir bijusi jau agrāk, ir izmantoti, līdz ar to apelācijas instances tiesā iesniegtie dokumenti apliecina, ka jauna servitūta noteikšana nav nepieciešama, šie iesniegtie pierādījumi apliecina servitūta precizējumu dabā.</w:t>
      </w:r>
    </w:p>
    <w:p w14:paraId="7F4DB2D6" w14:textId="77777777" w:rsidR="00EF05F4" w:rsidRPr="00EF05F4" w:rsidRDefault="00EF05F4" w:rsidP="0044744D">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Vienlaikus konstatējams, ka iesniedzējs ir lūdzis atcelt komisijas lēmumu pilnā apjomā, lai gan sūdzībā nav ietverti argumenti attiecībā uz citām ar lēmumu noregulētajām tiesiskajām attiecībām, tostarp noteiktajiem zemes lietošanas mērķiem, lēmumu par esošā nekustamā īpašuma nosaukuma un adreses saglabāšanu, kā arī </w:t>
      </w:r>
      <w:proofErr w:type="spellStart"/>
      <w:r w:rsidRPr="00EF05F4">
        <w:rPr>
          <w:rFonts w:ascii="Times New Roman" w:eastAsia="Times New Roman" w:hAnsi="Times New Roman" w:cs="Times New Roman"/>
          <w:kern w:val="0"/>
          <w:sz w:val="24"/>
          <w:szCs w:val="24"/>
          <w:lang w:eastAsia="lv-LV"/>
          <w14:ligatures w14:val="none"/>
        </w:rPr>
        <w:t>jaunizveidotā</w:t>
      </w:r>
      <w:proofErr w:type="spellEnd"/>
      <w:r w:rsidRPr="00EF05F4">
        <w:rPr>
          <w:rFonts w:ascii="Times New Roman" w:eastAsia="Times New Roman" w:hAnsi="Times New Roman" w:cs="Times New Roman"/>
          <w:kern w:val="0"/>
          <w:sz w:val="24"/>
          <w:szCs w:val="24"/>
          <w:lang w:eastAsia="lv-LV"/>
          <w14:ligatures w14:val="none"/>
        </w:rPr>
        <w:t xml:space="preserve"> nekustamā īpašuma nosaukuma piešķiršanu. Pieteikumā ietvertie iebildumi pēc būtības ir vērsti tikai uz zemes ierīcības projektā attēloto piekļuves risinājumu un iespējamo servitūta teritoriju. Līdz ar to sūdzībā nav norādīti juridiski vai faktiski argumenti, kas pamatotu minēto lēmuma daļu prettiesiskumu. </w:t>
      </w:r>
    </w:p>
    <w:p w14:paraId="62D2C7EE" w14:textId="77777777" w:rsidR="00EF05F4" w:rsidRPr="00EF05F4" w:rsidRDefault="00EF05F4" w:rsidP="0044744D">
      <w:pPr>
        <w:shd w:val="clear" w:color="auto" w:fill="FFFFFF"/>
        <w:spacing w:after="0" w:line="240" w:lineRule="auto"/>
        <w:ind w:firstLine="600"/>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Administratīvā procesa dalībnieku viedoklis:</w:t>
      </w:r>
    </w:p>
    <w:p w14:paraId="4B4CEFF8" w14:textId="77777777" w:rsidR="00EF05F4" w:rsidRPr="00EF05F4" w:rsidRDefault="00EF05F4" w:rsidP="0044744D">
      <w:pPr>
        <w:shd w:val="clear" w:color="auto" w:fill="FFFFFF"/>
        <w:spacing w:after="0" w:line="240" w:lineRule="auto"/>
        <w:ind w:firstLine="600"/>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Atbilstoši Administratīvā procesa likuma 61. pantam, kas nosaka, ka administratīvā procesa dalībniekam ir tiesības iepazīties ar lietu un izteikt savu viedokli jebkurā procesa stadijā [..]. Atbilstoši šī paša likuma 62. panta pirmajai daļai, lemjot par tāda administratīvā akta izdošanu, kurš varētu būt nelabvēlīgs adresātam, iestāde noskaidro un izvērtē adresāta viedokli un argumentus šajā lietā, savukārt trešā daļa nosaka, ka gadījumā, </w:t>
      </w:r>
      <w:r w:rsidRPr="00EF05F4">
        <w:rPr>
          <w:rFonts w:ascii="Times New Roman" w:eastAsia="Times New Roman" w:hAnsi="Times New Roman" w:cs="Times New Roman"/>
          <w:kern w:val="0"/>
          <w:sz w:val="24"/>
          <w:szCs w:val="24"/>
          <w:shd w:val="clear" w:color="auto" w:fill="FFFFFF"/>
          <w:lang w:eastAsia="lv-LV"/>
          <w14:ligatures w14:val="none"/>
        </w:rPr>
        <w:t xml:space="preserve">ja administratīvais akts ir izdots </w:t>
      </w:r>
      <w:proofErr w:type="spellStart"/>
      <w:r w:rsidRPr="00EF05F4">
        <w:rPr>
          <w:rFonts w:ascii="Times New Roman" w:eastAsia="Times New Roman" w:hAnsi="Times New Roman" w:cs="Times New Roman"/>
          <w:kern w:val="0"/>
          <w:sz w:val="24"/>
          <w:szCs w:val="24"/>
          <w:shd w:val="clear" w:color="auto" w:fill="FFFFFF"/>
          <w:lang w:eastAsia="lv-LV"/>
          <w14:ligatures w14:val="none"/>
        </w:rPr>
        <w:t>rakstveidā</w:t>
      </w:r>
      <w:proofErr w:type="spellEnd"/>
      <w:r w:rsidRPr="00EF05F4">
        <w:rPr>
          <w:rFonts w:ascii="Times New Roman" w:eastAsia="Times New Roman" w:hAnsi="Times New Roman" w:cs="Times New Roman"/>
          <w:kern w:val="0"/>
          <w:sz w:val="24"/>
          <w:szCs w:val="24"/>
          <w:shd w:val="clear" w:color="auto" w:fill="FFFFFF"/>
          <w:lang w:eastAsia="lv-LV"/>
          <w14:ligatures w14:val="none"/>
        </w:rPr>
        <w:t xml:space="preserve"> un personas viedoklis un argumenti nav noskaidroti, administratīvā akta pamatojumā norāda iemeslu.</w:t>
      </w:r>
      <w:r w:rsidRPr="00EF05F4">
        <w:rPr>
          <w:rFonts w:ascii="Times New Roman" w:eastAsia="Times New Roman" w:hAnsi="Times New Roman" w:cs="Times New Roman"/>
          <w:kern w:val="0"/>
          <w:sz w:val="24"/>
          <w:szCs w:val="24"/>
          <w:lang w:eastAsia="lv-LV"/>
          <w14:ligatures w14:val="none"/>
        </w:rPr>
        <w:t xml:space="preserve"> </w:t>
      </w:r>
    </w:p>
    <w:p w14:paraId="619ED642" w14:textId="77777777" w:rsidR="00EF05F4" w:rsidRPr="00EF05F4" w:rsidRDefault="00EF05F4" w:rsidP="0044744D">
      <w:pPr>
        <w:spacing w:after="0" w:line="240" w:lineRule="auto"/>
        <w:ind w:left="-142" w:firstLine="709"/>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Pašvaldība 2026. gada 8. aprīlī lūgusi rakstiski Aldim Šneideram un SIA “RŪĶIS AG” sniegt savus argumentus un viedokli par iesniedzēja iesniegto pieteikumu par lēmuma atcelšanu. </w:t>
      </w:r>
    </w:p>
    <w:p w14:paraId="258E81A9" w14:textId="77777777" w:rsidR="00EF05F4" w:rsidRPr="00EF05F4" w:rsidRDefault="00EF05F4" w:rsidP="0044744D">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SIA “RŪĶIS AG” kā zemes ierīcības projekta iesniedzējs pašvaldībai par iesniedzēja iesniegto pieteikumu par lēmuma atcelšanu sniedza sekojošu viedokli un argumentus. Zemes īpašumam “</w:t>
      </w:r>
      <w:proofErr w:type="spellStart"/>
      <w:r w:rsidRPr="00EF05F4">
        <w:rPr>
          <w:rFonts w:ascii="Times New Roman" w:eastAsia="Times New Roman" w:hAnsi="Times New Roman" w:cs="Times New Roman"/>
          <w:kern w:val="0"/>
          <w:sz w:val="24"/>
          <w:szCs w:val="24"/>
          <w:lang w:eastAsia="lv-LV"/>
          <w14:ligatures w14:val="none"/>
        </w:rPr>
        <w:t>Jaunpadēļi</w:t>
      </w:r>
      <w:proofErr w:type="spellEnd"/>
      <w:r w:rsidRPr="00EF05F4">
        <w:rPr>
          <w:rFonts w:ascii="Times New Roman" w:eastAsia="Times New Roman" w:hAnsi="Times New Roman" w:cs="Times New Roman"/>
          <w:kern w:val="0"/>
          <w:sz w:val="24"/>
          <w:szCs w:val="24"/>
          <w:lang w:eastAsia="lv-LV"/>
          <w14:ligatures w14:val="none"/>
        </w:rPr>
        <w:t>” zemesgrāmatā ir reģistrēta atzīme par servitūta ceļu 0,1 ha platībā, arī Valsts zemes dienesta kadastra informācijas sistēmā un sākotnējā zemes robežu plānā ir reģistrēts ceļa servitūts 0,1 ha platībā. Sākotnējā zemes robežu plānā ceļa servitūta platība ir uzrādīta kļūdaini. Faktiskais ceļa servitūta garums mērot mēroga 1:10000 robežu plānā ir 610 m un plānā attēlotais platums ir 4 m, sekojoši matemātiski ceļa servitūta platība ir 2440 m</w:t>
      </w:r>
      <w:r w:rsidRPr="00EF05F4">
        <w:rPr>
          <w:rFonts w:ascii="Times New Roman" w:eastAsia="Times New Roman" w:hAnsi="Times New Roman" w:cs="Times New Roman"/>
          <w:kern w:val="0"/>
          <w:sz w:val="24"/>
          <w:szCs w:val="24"/>
          <w:vertAlign w:val="superscript"/>
          <w:lang w:eastAsia="lv-LV"/>
          <w14:ligatures w14:val="none"/>
        </w:rPr>
        <w:t>2</w:t>
      </w:r>
      <w:r w:rsidRPr="00EF05F4">
        <w:rPr>
          <w:rFonts w:ascii="Times New Roman" w:eastAsia="Times New Roman" w:hAnsi="Times New Roman" w:cs="Times New Roman"/>
          <w:kern w:val="0"/>
          <w:sz w:val="24"/>
          <w:szCs w:val="24"/>
          <w:lang w:eastAsia="lv-LV"/>
          <w14:ligatures w14:val="none"/>
        </w:rPr>
        <w:t xml:space="preserve">, un atbilstoši plāna noteiktībai 0,2 ha. Sakarā ar to, ka ir izveidoti divi īpašumi abās zemes grāmatās ir jānostiprina servitūta tiesības. Faktiski gar ēku virzītā ceļa servitūta daļa dabā ir zudusi un pēc Alda Šneidera lūguma tika izstrādāts cits iespējamais ceļa servitūta novietojums. Zemes ierīcības projektā ir paredzēta piekļūšana </w:t>
      </w:r>
      <w:proofErr w:type="spellStart"/>
      <w:r w:rsidRPr="00EF05F4">
        <w:rPr>
          <w:rFonts w:ascii="Times New Roman" w:eastAsia="Times New Roman" w:hAnsi="Times New Roman" w:cs="Times New Roman"/>
          <w:kern w:val="0"/>
          <w:sz w:val="24"/>
          <w:szCs w:val="24"/>
          <w:lang w:eastAsia="lv-LV"/>
          <w14:ligatures w14:val="none"/>
        </w:rPr>
        <w:t>jaunizveidotajai</w:t>
      </w:r>
      <w:proofErr w:type="spellEnd"/>
      <w:r w:rsidRPr="00EF05F4">
        <w:rPr>
          <w:rFonts w:ascii="Times New Roman" w:eastAsia="Times New Roman" w:hAnsi="Times New Roman" w:cs="Times New Roman"/>
          <w:kern w:val="0"/>
          <w:sz w:val="24"/>
          <w:szCs w:val="24"/>
          <w:lang w:eastAsia="lv-LV"/>
          <w14:ligatures w14:val="none"/>
        </w:rPr>
        <w:t xml:space="preserve"> zemes vienībai 13 ha platībā, un pašvaldībai nebija iemesla neapstiprināt SIA “RŪĶIS AG” izstrādāto zemes ierīcības projektu. Valsts sabiedrības ar </w:t>
      </w:r>
      <w:r w:rsidRPr="00EF05F4">
        <w:rPr>
          <w:rFonts w:ascii="Times New Roman" w:eastAsia="Times New Roman" w:hAnsi="Times New Roman" w:cs="Times New Roman"/>
          <w:kern w:val="0"/>
          <w:sz w:val="24"/>
          <w:szCs w:val="24"/>
          <w:lang w:eastAsia="lv-LV"/>
          <w14:ligatures w14:val="none"/>
        </w:rPr>
        <w:lastRenderedPageBreak/>
        <w:t xml:space="preserve">ierobežotu atbildību “Latvijas valsts ceļi” nosacījumi nepieļauj jaunu pievienojumu izveidošanu un līdz ar to ir jādibina ceļa servitūts. Zemes ierīcības projekts un pašvaldības lēmums nenostiprina ceļa servitūta tiesības. Servitūta tiesības ir jānostiprina zemesgrāmatā īpašniekiem savstarpēji vienojoties, jeb tiesas ceļā nosakot arī servitūta ceļa novietojumu īpašumos atbilstoši situācijai dabā pēc uzmērīšanas. </w:t>
      </w:r>
    </w:p>
    <w:p w14:paraId="67110882" w14:textId="77777777" w:rsidR="00EF05F4" w:rsidRPr="00EF05F4" w:rsidRDefault="00EF05F4" w:rsidP="0044744D">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Aldis Šneiders pašvaldībai par iesniedzēja iesniegto pieteikumu par lēmuma atcelšanu sniedza sekojošu viedokli un argumentus. Aldis Šneiders norāda, ka jautājums par ceļa servitūtu sadalāmajam nekustamajam īpašumam tika vērtēts civillietas ietvaros. Tiesa sniegusi izvērstu argumentāciju tam, kādēļ ceļa servitūts sadalāmajam īpašumam nav nosakāms ar spriedumu.</w:t>
      </w:r>
      <w:r w:rsidRPr="00EF05F4">
        <w:rPr>
          <w:rFonts w:ascii="Times New Roman" w:eastAsiaTheme="minorEastAsia" w:hAnsi="Times New Roman" w:cs="Times New Roman"/>
          <w:kern w:val="0"/>
          <w:sz w:val="24"/>
          <w:szCs w:val="24"/>
          <w14:ligatures w14:val="none"/>
        </w:rPr>
        <w:t xml:space="preserve"> Ņemot vērā apstākli, ka visus iebildumus par piekļūšanas iespējām </w:t>
      </w:r>
      <w:proofErr w:type="spellStart"/>
      <w:r w:rsidRPr="00EF05F4">
        <w:rPr>
          <w:rFonts w:ascii="Times New Roman" w:eastAsiaTheme="minorEastAsia" w:hAnsi="Times New Roman" w:cs="Times New Roman"/>
          <w:kern w:val="0"/>
          <w:sz w:val="24"/>
          <w:szCs w:val="24"/>
          <w14:ligatures w14:val="none"/>
        </w:rPr>
        <w:t>jaunveidojamajām</w:t>
      </w:r>
      <w:proofErr w:type="spellEnd"/>
      <w:r w:rsidRPr="00EF05F4">
        <w:rPr>
          <w:rFonts w:ascii="Times New Roman" w:eastAsiaTheme="minorEastAsia" w:hAnsi="Times New Roman" w:cs="Times New Roman"/>
          <w:kern w:val="0"/>
          <w:sz w:val="24"/>
          <w:szCs w:val="24"/>
          <w14:ligatures w14:val="none"/>
        </w:rPr>
        <w:t xml:space="preserve"> zemes vienībām, tajā skaitā servitūta noteikšanas nepieciešamību, iesniedzējam bija iespējas izteikt civillietas izskatīšanas laikā, iesniedzējs šos iebildumus bija izteicis, un apelācijas instances tiesa spriedumā šos iesniedzēja argumentus ir vērtējusi, kā arī ievērojot apstākli, ka spriedums ir stājies likumīgā spēkā, Aldis Šneiders uzskata, ka iesniedzēja pieteikumā izteiktie argumenti pēc būtības ir nepamatoti vērsti uz spēkā esošā sprieduma pārskatīšanu. Ņemot vērā visu iepriekš norādīto, Aldis </w:t>
      </w:r>
      <w:proofErr w:type="spellStart"/>
      <w:r w:rsidRPr="00EF05F4">
        <w:rPr>
          <w:rFonts w:ascii="Times New Roman" w:eastAsiaTheme="minorEastAsia" w:hAnsi="Times New Roman" w:cs="Times New Roman"/>
          <w:kern w:val="0"/>
          <w:sz w:val="24"/>
          <w:szCs w:val="24"/>
          <w14:ligatures w14:val="none"/>
        </w:rPr>
        <w:t>Šneidders</w:t>
      </w:r>
      <w:proofErr w:type="spellEnd"/>
      <w:r w:rsidRPr="00EF05F4">
        <w:rPr>
          <w:rFonts w:ascii="Times New Roman" w:eastAsiaTheme="minorEastAsia" w:hAnsi="Times New Roman" w:cs="Times New Roman"/>
          <w:kern w:val="0"/>
          <w:sz w:val="24"/>
          <w:szCs w:val="24"/>
          <w14:ligatures w14:val="none"/>
        </w:rPr>
        <w:t xml:space="preserve"> uzskata, ka iesniedzēja pieteikums ir pilnībā nepamatots, bet lēmums ir pamatots un tiesisks.</w:t>
      </w:r>
    </w:p>
    <w:p w14:paraId="13805472" w14:textId="77777777" w:rsidR="00EF05F4" w:rsidRPr="00EF05F4" w:rsidRDefault="00EF05F4" w:rsidP="0044744D">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Papildus iesniedzējs, Aldis Šneiders un SIA “RŪĶIS AG” uzaicināti uz 2026. gada 20. maija komitejas sēdi, lai klātienē sniegtu savu viedokli un argumentus par iesniedzēja iesniegto pieteikumu.</w:t>
      </w:r>
    </w:p>
    <w:p w14:paraId="3D345E80" w14:textId="77777777" w:rsidR="00EF05F4" w:rsidRPr="00EF05F4" w:rsidRDefault="00EF05F4" w:rsidP="0044744D">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Iesniedzēja pilnvarotā persona Jolanta Šneidere norādīja, ka pretprasība tika celta, jo Aldis Šneiders vienpersoniski veica mērīšanu un servitūta ceļa plānošanu. Tiek norādīts, ka pie mājas priekšpuses ir plānots izbūvēt bruģētu segumu un konkrētajā vietā ceļš iepriekš nav atradies. Jolanta Šneidere norāda, ka piebraucamais ceļš beidzas pie mājas gala un pastāv vairākas iespējas nodrošināt piekļuvi Alda Šneidera īpašumam. Tāpat tiek pausts viedoklis, ka Aldis Šneiders bez tiesiska pamata palielinājis servitūta teritoriju no 0,1 ha uz lielāku platību.</w:t>
      </w:r>
    </w:p>
    <w:p w14:paraId="1D1A1A1C" w14:textId="77777777" w:rsidR="00EF05F4" w:rsidRPr="00EF05F4" w:rsidRDefault="00EF05F4" w:rsidP="0044744D">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Aldis Šneiders norādīja, ka tiesvedība sākās pēc tiesas pavēstes saņemšanas. Pēc brāļa Raita Šneidera prasījuma Aldim Šneideram pienāktos 1/3 daļa no īpašuma, tādēļ tika iesniegta pretprasība par īpašuma sadali reālās daļās. Attiecībā uz servitūta ceļu Aldis Šneiders norāda, ka Raitis Šneiders nepiekrita domes lēmumam, tomēr minētais ceļš ir vienīgā piekļuve viņa īpašumam.</w:t>
      </w:r>
    </w:p>
    <w:p w14:paraId="0D687433" w14:textId="77777777" w:rsidR="00EF05F4" w:rsidRPr="00EF05F4" w:rsidRDefault="00EF05F4" w:rsidP="0044744D">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SIA “RŪĶIS AG” pārstāvis uz komitejas sēdi sniegt viedokli klātienē neieradās.</w:t>
      </w:r>
    </w:p>
    <w:p w14:paraId="7B3E7BB3" w14:textId="77777777" w:rsidR="00EF05F4" w:rsidRPr="00EF05F4" w:rsidRDefault="00EF05F4" w:rsidP="0044744D">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Izskatot iesniedzēja pieteikumu par komisijas lēmuma atcelšanu un izvērtējot lietas faktiskos un tiesiskos apstākļus, dome secina, ka ar apstrīdēto lēmumu apstiprinātais zemes ierīcības projekts ir īstenots, nekustamie īpašumi ir izveidoti un īpašuma tiesības nostiprinātas zemesgrāmatā. Līdz ar to apstrīdētais administratīvais akts ir izpildīts Administratīvā procesa likuma 82. panta izpratnē. Komisija, apstiprinot zemes ierīcības projektu, vērtēja, vai </w:t>
      </w:r>
      <w:proofErr w:type="spellStart"/>
      <w:r w:rsidRPr="00EF05F4">
        <w:rPr>
          <w:rFonts w:ascii="Times New Roman" w:eastAsia="Times New Roman" w:hAnsi="Times New Roman" w:cs="Times New Roman"/>
          <w:kern w:val="0"/>
          <w:sz w:val="24"/>
          <w:szCs w:val="24"/>
          <w:lang w:eastAsia="lv-LV"/>
          <w14:ligatures w14:val="none"/>
        </w:rPr>
        <w:t>jaunizveidotajām</w:t>
      </w:r>
      <w:proofErr w:type="spellEnd"/>
      <w:r w:rsidRPr="00EF05F4">
        <w:rPr>
          <w:rFonts w:ascii="Times New Roman" w:eastAsia="Times New Roman" w:hAnsi="Times New Roman" w:cs="Times New Roman"/>
          <w:kern w:val="0"/>
          <w:sz w:val="24"/>
          <w:szCs w:val="24"/>
          <w:lang w:eastAsia="lv-LV"/>
          <w14:ligatures w14:val="none"/>
        </w:rPr>
        <w:t xml:space="preserve"> zemes vienībām ir nodrošināma piekļuve atbilstoši normatīvo aktu prasībām. Jautājums par servitūta nodibināšanu, tā saturu, platību un novietojumu risināms civiltiesiskā kārtībā — ar pušu vienošanos vai tiesas ceļā atbilstoši Civillikuma 1231. pantam. Ņemot vērā minēto, dome atzīst, ka apstrīdētais komisijas lēmums ir tiesisks un pamatots.</w:t>
      </w:r>
    </w:p>
    <w:p w14:paraId="42EDEE8D" w14:textId="29814372" w:rsidR="00EF05F4" w:rsidRPr="00EF05F4" w:rsidRDefault="00EF05F4" w:rsidP="0044744D">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Ņemot vērā iepriekš minēto un pamatojoties uz Pašvaldību likuma 10. panta pirmās daļas 21. punktu, Administratīvā procesa likuma 81. panta pirmo daļu un otrās daļas 1. punktu un 5. punktu, 84. pantu,</w:t>
      </w:r>
      <w:r w:rsidR="0044744D">
        <w:rPr>
          <w:rFonts w:ascii="Times New Roman" w:eastAsia="Times New Roman" w:hAnsi="Times New Roman" w:cs="Times New Roman"/>
          <w:kern w:val="0"/>
          <w:sz w:val="24"/>
          <w:szCs w:val="24"/>
          <w:lang w:eastAsia="lv-LV"/>
          <w14:ligatures w14:val="none"/>
        </w:rPr>
        <w:t xml:space="preserve"> </w:t>
      </w:r>
      <w:r w:rsidR="0044744D" w:rsidRPr="00EF05F4">
        <w:rPr>
          <w:rFonts w:ascii="Times New Roman" w:eastAsia="Times New Roman" w:hAnsi="Times New Roman" w:cs="Times New Roman"/>
          <w:bCs/>
          <w:kern w:val="0"/>
          <w:sz w:val="24"/>
          <w:szCs w:val="24"/>
          <w:lang w:eastAsia="lv-LV"/>
          <w14:ligatures w14:val="none"/>
        </w:rPr>
        <w:t>atklāti balsojot:</w:t>
      </w:r>
      <w:r w:rsidR="0044744D" w:rsidRPr="00EF05F4">
        <w:rPr>
          <w:rFonts w:ascii="Times New Roman" w:eastAsia="Times New Roman" w:hAnsi="Times New Roman" w:cs="Times New Roman"/>
          <w:kern w:val="0"/>
          <w:sz w:val="24"/>
          <w:szCs w:val="24"/>
          <w:lang w:eastAsia="lv-LV"/>
          <w14:ligatures w14:val="none"/>
        </w:rPr>
        <w:t xml:space="preserve"> </w:t>
      </w:r>
      <w:r w:rsidR="0044744D" w:rsidRPr="00E75510">
        <w:rPr>
          <w:rFonts w:ascii="Times New Roman" w:eastAsia="Times New Roman" w:hAnsi="Times New Roman" w:cs="Times New Roman"/>
          <w:kern w:val="0"/>
          <w:sz w:val="24"/>
          <w:szCs w:val="24"/>
          <w:lang w:eastAsia="lv-LV"/>
          <w14:ligatures w14:val="none"/>
        </w:rPr>
        <w:t>PAR – 1</w:t>
      </w:r>
      <w:r w:rsidR="0044744D">
        <w:rPr>
          <w:rFonts w:ascii="Times New Roman" w:eastAsia="Times New Roman" w:hAnsi="Times New Roman" w:cs="Times New Roman"/>
          <w:kern w:val="0"/>
          <w:sz w:val="24"/>
          <w:szCs w:val="24"/>
          <w:lang w:eastAsia="lv-LV"/>
          <w14:ligatures w14:val="none"/>
        </w:rPr>
        <w:t>0</w:t>
      </w:r>
      <w:r w:rsidR="0044744D" w:rsidRPr="00E75510">
        <w:rPr>
          <w:rFonts w:ascii="Times New Roman" w:eastAsia="Times New Roman" w:hAnsi="Times New Roman" w:cs="Times New Roman"/>
          <w:kern w:val="0"/>
          <w:sz w:val="24"/>
          <w:szCs w:val="24"/>
          <w:lang w:eastAsia="lv-LV"/>
          <w14:ligatures w14:val="none"/>
        </w:rPr>
        <w:t xml:space="preserve"> (Jānis </w:t>
      </w:r>
      <w:proofErr w:type="spellStart"/>
      <w:r w:rsidR="0044744D" w:rsidRPr="00E75510">
        <w:rPr>
          <w:rFonts w:ascii="Times New Roman" w:eastAsia="Times New Roman" w:hAnsi="Times New Roman" w:cs="Times New Roman"/>
          <w:kern w:val="0"/>
          <w:sz w:val="24"/>
          <w:szCs w:val="24"/>
          <w:lang w:eastAsia="lv-LV"/>
          <w14:ligatures w14:val="none"/>
        </w:rPr>
        <w:t>Amsils</w:t>
      </w:r>
      <w:proofErr w:type="spellEnd"/>
      <w:r w:rsidR="0044744D" w:rsidRPr="00E75510">
        <w:rPr>
          <w:rFonts w:ascii="Times New Roman" w:eastAsia="Times New Roman" w:hAnsi="Times New Roman" w:cs="Times New Roman"/>
          <w:kern w:val="0"/>
          <w:sz w:val="24"/>
          <w:szCs w:val="24"/>
          <w:lang w:eastAsia="lv-LV"/>
          <w14:ligatures w14:val="none"/>
        </w:rPr>
        <w:t xml:space="preserve">, Kristīne Briede, </w:t>
      </w:r>
      <w:r w:rsidR="0044744D">
        <w:rPr>
          <w:rFonts w:ascii="Times New Roman" w:eastAsia="Times New Roman" w:hAnsi="Times New Roman" w:cs="Times New Roman"/>
          <w:kern w:val="0"/>
          <w:sz w:val="24"/>
          <w:szCs w:val="24"/>
          <w:lang w:eastAsia="lv-LV"/>
          <w14:ligatures w14:val="none"/>
        </w:rPr>
        <w:t xml:space="preserve">Edgars </w:t>
      </w:r>
      <w:proofErr w:type="spellStart"/>
      <w:r w:rsidR="0044744D">
        <w:rPr>
          <w:rFonts w:ascii="Times New Roman" w:eastAsia="Times New Roman" w:hAnsi="Times New Roman" w:cs="Times New Roman"/>
          <w:kern w:val="0"/>
          <w:sz w:val="24"/>
          <w:szCs w:val="24"/>
          <w:lang w:eastAsia="lv-LV"/>
          <w14:ligatures w14:val="none"/>
        </w:rPr>
        <w:t>Gaigalis</w:t>
      </w:r>
      <w:proofErr w:type="spellEnd"/>
      <w:r w:rsidR="0044744D">
        <w:rPr>
          <w:rFonts w:ascii="Times New Roman" w:eastAsia="Times New Roman" w:hAnsi="Times New Roman" w:cs="Times New Roman"/>
          <w:kern w:val="0"/>
          <w:sz w:val="24"/>
          <w:szCs w:val="24"/>
          <w:lang w:eastAsia="lv-LV"/>
          <w14:ligatures w14:val="none"/>
        </w:rPr>
        <w:t xml:space="preserve">, </w:t>
      </w:r>
      <w:r w:rsidR="0044744D" w:rsidRPr="00E75510">
        <w:rPr>
          <w:rFonts w:ascii="Times New Roman" w:eastAsia="Times New Roman" w:hAnsi="Times New Roman" w:cs="Times New Roman"/>
          <w:kern w:val="0"/>
          <w:sz w:val="24"/>
          <w:szCs w:val="24"/>
          <w:lang w:eastAsia="lv-LV"/>
          <w14:ligatures w14:val="none"/>
        </w:rPr>
        <w:t>Edgars</w:t>
      </w:r>
      <w:r w:rsidR="0044744D" w:rsidRPr="00E75510">
        <w:rPr>
          <w:rFonts w:ascii="Times New Roman" w:eastAsia="Times New Roman" w:hAnsi="Times New Roman" w:cs="Times New Roman"/>
          <w:spacing w:val="-1"/>
          <w:kern w:val="0"/>
          <w:sz w:val="24"/>
          <w:szCs w:val="24"/>
          <w:lang w:eastAsia="lv-LV"/>
          <w14:ligatures w14:val="none"/>
        </w:rPr>
        <w:t xml:space="preserve"> </w:t>
      </w:r>
      <w:r w:rsidR="0044744D" w:rsidRPr="00E75510">
        <w:rPr>
          <w:rFonts w:ascii="Times New Roman" w:eastAsia="Times New Roman" w:hAnsi="Times New Roman" w:cs="Times New Roman"/>
          <w:kern w:val="0"/>
          <w:sz w:val="24"/>
          <w:szCs w:val="24"/>
          <w:lang w:eastAsia="lv-LV"/>
          <w14:ligatures w14:val="none"/>
        </w:rPr>
        <w:t>Laimiņš, Jānis Ozoliņš, Andris</w:t>
      </w:r>
      <w:r w:rsidR="0044744D" w:rsidRPr="00E75510">
        <w:rPr>
          <w:rFonts w:ascii="Times New Roman" w:eastAsia="Times New Roman" w:hAnsi="Times New Roman" w:cs="Times New Roman"/>
          <w:spacing w:val="-1"/>
          <w:kern w:val="0"/>
          <w:sz w:val="24"/>
          <w:szCs w:val="24"/>
          <w:lang w:eastAsia="lv-LV"/>
          <w14:ligatures w14:val="none"/>
        </w:rPr>
        <w:t xml:space="preserve"> </w:t>
      </w:r>
      <w:r w:rsidR="0044744D" w:rsidRPr="00E75510">
        <w:rPr>
          <w:rFonts w:ascii="Times New Roman" w:eastAsia="Times New Roman" w:hAnsi="Times New Roman" w:cs="Times New Roman"/>
          <w:kern w:val="0"/>
          <w:sz w:val="24"/>
          <w:szCs w:val="24"/>
          <w:lang w:eastAsia="lv-LV"/>
          <w14:ligatures w14:val="none"/>
        </w:rPr>
        <w:t>Podvinskis, Viesturs</w:t>
      </w:r>
      <w:r w:rsidR="0044744D" w:rsidRPr="00E75510">
        <w:rPr>
          <w:rFonts w:ascii="Times New Roman" w:eastAsia="Times New Roman" w:hAnsi="Times New Roman" w:cs="Times New Roman"/>
          <w:spacing w:val="-1"/>
          <w:kern w:val="0"/>
          <w:sz w:val="24"/>
          <w:szCs w:val="24"/>
          <w:lang w:eastAsia="lv-LV"/>
          <w14:ligatures w14:val="none"/>
        </w:rPr>
        <w:t xml:space="preserve"> Reinfelds, Dace</w:t>
      </w:r>
      <w:r w:rsidR="0044744D" w:rsidRPr="00E75510">
        <w:rPr>
          <w:rFonts w:ascii="Times New Roman" w:eastAsia="Times New Roman" w:hAnsi="Times New Roman" w:cs="Times New Roman"/>
          <w:kern w:val="0"/>
          <w:sz w:val="24"/>
          <w:szCs w:val="24"/>
          <w:lang w:eastAsia="lv-LV"/>
          <w14:ligatures w14:val="none"/>
        </w:rPr>
        <w:t xml:space="preserve"> </w:t>
      </w:r>
      <w:r w:rsidR="0044744D" w:rsidRPr="00E75510">
        <w:rPr>
          <w:rFonts w:ascii="Times New Roman" w:eastAsia="Times New Roman" w:hAnsi="Times New Roman" w:cs="Times New Roman"/>
          <w:spacing w:val="-1"/>
          <w:kern w:val="0"/>
          <w:sz w:val="24"/>
          <w:szCs w:val="24"/>
          <w:lang w:eastAsia="lv-LV"/>
          <w14:ligatures w14:val="none"/>
        </w:rPr>
        <w:t xml:space="preserve">Reinika, </w:t>
      </w:r>
      <w:r w:rsidR="0044744D">
        <w:rPr>
          <w:rFonts w:ascii="Times New Roman" w:eastAsia="Times New Roman" w:hAnsi="Times New Roman" w:cs="Times New Roman"/>
          <w:spacing w:val="-1"/>
          <w:kern w:val="0"/>
          <w:sz w:val="24"/>
          <w:szCs w:val="24"/>
          <w:lang w:eastAsia="lv-LV"/>
          <w14:ligatures w14:val="none"/>
        </w:rPr>
        <w:t xml:space="preserve">Guntis Safranovičs, </w:t>
      </w:r>
      <w:r w:rsidR="0044744D" w:rsidRPr="00E75510">
        <w:rPr>
          <w:rFonts w:ascii="Times New Roman" w:eastAsia="Times New Roman" w:hAnsi="Times New Roman" w:cs="Times New Roman"/>
          <w:kern w:val="0"/>
          <w:sz w:val="24"/>
          <w:szCs w:val="24"/>
          <w:lang w:eastAsia="lv-LV"/>
          <w14:ligatures w14:val="none"/>
        </w:rPr>
        <w:t>Andrejs Spridzāns)</w:t>
      </w:r>
      <w:r w:rsidR="0044744D" w:rsidRPr="00E75510">
        <w:rPr>
          <w:rFonts w:ascii="Times New Roman" w:eastAsia="Times New Roman" w:hAnsi="Times New Roman" w:cs="Times New Roman"/>
          <w:bCs/>
          <w:kern w:val="0"/>
          <w:sz w:val="24"/>
          <w:szCs w:val="24"/>
          <w:lang w:eastAsia="et-EE"/>
          <w14:ligatures w14:val="none"/>
        </w:rPr>
        <w:t xml:space="preserve">, </w:t>
      </w:r>
      <w:r w:rsidR="0044744D" w:rsidRPr="00E75510">
        <w:rPr>
          <w:rFonts w:ascii="Times New Roman" w:eastAsia="Times New Roman" w:hAnsi="Times New Roman" w:cs="Times New Roman"/>
          <w:bCs/>
          <w:kern w:val="0"/>
          <w:sz w:val="24"/>
          <w:szCs w:val="24"/>
          <w:lang w:eastAsia="lv-LV"/>
          <w14:ligatures w14:val="none"/>
        </w:rPr>
        <w:t xml:space="preserve">PRET – nav, ATTURAS – nav, </w:t>
      </w:r>
      <w:r w:rsidR="0044744D" w:rsidRPr="00E75510">
        <w:rPr>
          <w:rFonts w:ascii="Times New Roman" w:eastAsia="Times New Roman" w:hAnsi="Times New Roman" w:cs="Times New Roman"/>
          <w:kern w:val="0"/>
          <w:sz w:val="24"/>
          <w:szCs w:val="24"/>
          <w:lang w:eastAsia="lv-LV"/>
          <w14:ligatures w14:val="none"/>
        </w:rPr>
        <w:t xml:space="preserve">Dobeles novada dome NOLEMJ: </w:t>
      </w:r>
    </w:p>
    <w:p w14:paraId="3CE568D2" w14:textId="77777777" w:rsidR="00EF05F4" w:rsidRPr="00EF05F4" w:rsidRDefault="00EF05F4" w:rsidP="00FE7DD5">
      <w:pPr>
        <w:numPr>
          <w:ilvl w:val="0"/>
          <w:numId w:val="18"/>
        </w:numPr>
        <w:spacing w:after="0" w:line="240" w:lineRule="auto"/>
        <w:ind w:hanging="578"/>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Noraidīt Raita Šneidera pilnvarotā pārstāvja zvērināta advokāta Daiņa Gulbja pieteikumu par lēmuma atcelšanu. </w:t>
      </w:r>
    </w:p>
    <w:p w14:paraId="47F312B6" w14:textId="2084933E" w:rsidR="00EF05F4" w:rsidRDefault="00EF05F4" w:rsidP="00FE7DD5">
      <w:pPr>
        <w:numPr>
          <w:ilvl w:val="0"/>
          <w:numId w:val="18"/>
        </w:numPr>
        <w:spacing w:after="0" w:line="240" w:lineRule="auto"/>
        <w:ind w:hanging="578"/>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Atstāt negrozītu Dobeles novada pašvaldības Īpašumu komisijas 2025. gada 18. jūnija lēmumu Nr.2 “Par nekustamā īpašuma “</w:t>
      </w:r>
      <w:proofErr w:type="spellStart"/>
      <w:r w:rsidRPr="00EF05F4">
        <w:rPr>
          <w:rFonts w:ascii="Times New Roman" w:eastAsia="Times New Roman" w:hAnsi="Times New Roman" w:cs="Times New Roman"/>
          <w:kern w:val="0"/>
          <w:sz w:val="24"/>
          <w:szCs w:val="24"/>
          <w:lang w:eastAsia="lv-LV"/>
          <w14:ligatures w14:val="none"/>
        </w:rPr>
        <w:t>Jaunpadēļi</w:t>
      </w:r>
      <w:proofErr w:type="spellEnd"/>
      <w:r w:rsidRPr="00EF05F4">
        <w:rPr>
          <w:rFonts w:ascii="Times New Roman" w:eastAsia="Times New Roman" w:hAnsi="Times New Roman" w:cs="Times New Roman"/>
          <w:kern w:val="0"/>
          <w:sz w:val="24"/>
          <w:szCs w:val="24"/>
          <w:lang w:eastAsia="lv-LV"/>
          <w14:ligatures w14:val="none"/>
        </w:rPr>
        <w:t xml:space="preserve">”, Īles pagastā, Dobeles novadā, zemes ierīcības projekta apstiprināšanu”. </w:t>
      </w:r>
    </w:p>
    <w:p w14:paraId="191173C3" w14:textId="4D92C932" w:rsidR="0044744D" w:rsidRDefault="0044744D" w:rsidP="0044744D">
      <w:pPr>
        <w:spacing w:after="0" w:line="240" w:lineRule="auto"/>
        <w:jc w:val="both"/>
        <w:rPr>
          <w:rFonts w:ascii="Times New Roman" w:eastAsia="Times New Roman" w:hAnsi="Times New Roman" w:cs="Times New Roman"/>
          <w:kern w:val="0"/>
          <w:sz w:val="24"/>
          <w:szCs w:val="24"/>
          <w:lang w:eastAsia="lv-LV"/>
          <w14:ligatures w14:val="none"/>
        </w:rPr>
      </w:pPr>
    </w:p>
    <w:p w14:paraId="133D5656" w14:textId="77777777" w:rsidR="0044744D" w:rsidRPr="00EF05F4" w:rsidRDefault="0044744D" w:rsidP="0044744D">
      <w:pPr>
        <w:spacing w:after="0" w:line="240" w:lineRule="auto"/>
        <w:jc w:val="both"/>
        <w:rPr>
          <w:rFonts w:ascii="Times New Roman" w:eastAsia="Times New Roman" w:hAnsi="Times New Roman" w:cs="Times New Roman"/>
          <w:kern w:val="0"/>
          <w:sz w:val="24"/>
          <w:szCs w:val="24"/>
          <w:lang w:eastAsia="lv-LV"/>
          <w14:ligatures w14:val="none"/>
        </w:rPr>
      </w:pPr>
    </w:p>
    <w:p w14:paraId="4C627A9C" w14:textId="77777777" w:rsidR="00EF05F4" w:rsidRPr="00EF05F4" w:rsidRDefault="00EF05F4" w:rsidP="0044744D">
      <w:pPr>
        <w:tabs>
          <w:tab w:val="left" w:pos="567"/>
        </w:tabs>
        <w:spacing w:after="0" w:line="240" w:lineRule="auto"/>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ab/>
        <w:t xml:space="preserve">Lēmumu var pārsūdzēt 1 (viena) mēneša laikā no </w:t>
      </w:r>
      <w:r w:rsidRPr="00EF05F4">
        <w:rPr>
          <w:rFonts w:ascii="Times New Roman" w:eastAsia="Times New Roman" w:hAnsi="Times New Roman" w:cs="Times New Roman"/>
          <w:kern w:val="0"/>
          <w:sz w:val="24"/>
          <w:szCs w:val="24"/>
          <w:shd w:val="clear" w:color="auto" w:fill="FFFFFF"/>
          <w:lang w:eastAsia="lv-LV"/>
          <w14:ligatures w14:val="none"/>
        </w:rPr>
        <w:t>lēmuma spēkā stāšanās dienas Administratīvā rajona tiesā Administratīvā procesa likumā noteiktajā kārtībā.</w:t>
      </w:r>
    </w:p>
    <w:p w14:paraId="23697A46" w14:textId="77777777" w:rsidR="0044744D" w:rsidRDefault="0044744D" w:rsidP="0044744D">
      <w:pPr>
        <w:spacing w:after="0" w:line="240" w:lineRule="auto"/>
        <w:contextualSpacing/>
        <w:jc w:val="both"/>
        <w:rPr>
          <w:rFonts w:ascii="Times New Roman" w:hAnsi="Times New Roman" w:cs="Times New Roman"/>
          <w:kern w:val="0"/>
          <w:sz w:val="24"/>
          <w:szCs w:val="24"/>
          <w:lang w:eastAsia="lv-LV"/>
          <w14:ligatures w14:val="none"/>
        </w:rPr>
      </w:pPr>
    </w:p>
    <w:p w14:paraId="247D81D2" w14:textId="0C654089" w:rsidR="00EF05F4" w:rsidRDefault="00EF05F4" w:rsidP="0044744D">
      <w:pPr>
        <w:spacing w:after="0" w:line="240" w:lineRule="auto"/>
        <w:contextualSpacing/>
        <w:jc w:val="both"/>
        <w:rPr>
          <w:rFonts w:ascii="Times New Roman" w:hAnsi="Times New Roman" w:cs="Times New Roman"/>
          <w:kern w:val="0"/>
          <w:sz w:val="24"/>
          <w:szCs w:val="24"/>
          <w:lang w:eastAsia="lv-LV"/>
          <w14:ligatures w14:val="none"/>
        </w:rPr>
      </w:pPr>
      <w:r w:rsidRPr="00EF05F4">
        <w:rPr>
          <w:rFonts w:ascii="Times New Roman" w:hAnsi="Times New Roman" w:cs="Times New Roman"/>
          <w:kern w:val="0"/>
          <w:sz w:val="24"/>
          <w:szCs w:val="24"/>
          <w:lang w:eastAsia="lv-LV"/>
          <w14:ligatures w14:val="none"/>
        </w:rPr>
        <w:t xml:space="preserve">Domes priekšsēdētājs                                                                                                  </w:t>
      </w:r>
      <w:proofErr w:type="spellStart"/>
      <w:r w:rsidRPr="00EF05F4">
        <w:rPr>
          <w:rFonts w:ascii="Times New Roman" w:hAnsi="Times New Roman" w:cs="Times New Roman"/>
          <w:kern w:val="0"/>
          <w:sz w:val="24"/>
          <w:szCs w:val="24"/>
          <w:lang w:eastAsia="lv-LV"/>
          <w14:ligatures w14:val="none"/>
        </w:rPr>
        <w:t>A.Spridzāns</w:t>
      </w:r>
      <w:proofErr w:type="spellEnd"/>
    </w:p>
    <w:p w14:paraId="019B0D1D" w14:textId="6368D7C6" w:rsidR="0044744D" w:rsidRDefault="0044744D" w:rsidP="0044744D">
      <w:pPr>
        <w:spacing w:after="0" w:line="240" w:lineRule="auto"/>
        <w:contextualSpacing/>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br w:type="page"/>
      </w:r>
    </w:p>
    <w:p w14:paraId="71339920" w14:textId="77777777" w:rsidR="00EF05F4" w:rsidRPr="00EF05F4" w:rsidRDefault="00EF05F4" w:rsidP="00EF05F4">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EF05F4">
        <w:rPr>
          <w:rFonts w:ascii="Times New Roman" w:eastAsia="Times New Roman" w:hAnsi="Times New Roman" w:cs="Times New Roman"/>
          <w:noProof/>
          <w:kern w:val="0"/>
          <w:sz w:val="20"/>
          <w:szCs w:val="20"/>
          <w:lang w:eastAsia="lv-LV"/>
          <w14:ligatures w14:val="none"/>
        </w:rPr>
        <w:lastRenderedPageBreak/>
        <w:drawing>
          <wp:inline distT="0" distB="0" distL="0" distR="0" wp14:anchorId="0D554E07" wp14:editId="1C9F2588">
            <wp:extent cx="676275" cy="75247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38651D7"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EF05F4">
        <w:rPr>
          <w:rFonts w:ascii="Times New Roman" w:eastAsia="Times New Roman" w:hAnsi="Times New Roman" w:cs="Times New Roman"/>
          <w:kern w:val="0"/>
          <w:sz w:val="20"/>
          <w:szCs w:val="24"/>
          <w:lang w:eastAsia="lv-LV"/>
          <w14:ligatures w14:val="none"/>
        </w:rPr>
        <w:t>LATVIJAS REPUBLIKA</w:t>
      </w:r>
    </w:p>
    <w:p w14:paraId="32FE90A1"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EF05F4">
        <w:rPr>
          <w:rFonts w:ascii="Times New Roman" w:eastAsia="Times New Roman" w:hAnsi="Times New Roman" w:cs="Times New Roman"/>
          <w:b/>
          <w:kern w:val="0"/>
          <w:sz w:val="32"/>
          <w:szCs w:val="32"/>
          <w:lang w:eastAsia="lv-LV"/>
          <w14:ligatures w14:val="none"/>
        </w:rPr>
        <w:t>DOBELES NOVADA DOME</w:t>
      </w:r>
    </w:p>
    <w:p w14:paraId="6AFF3D10" w14:textId="77777777" w:rsidR="00EF05F4" w:rsidRPr="00EF05F4" w:rsidRDefault="00EF05F4" w:rsidP="00EF05F4">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EF05F4">
        <w:rPr>
          <w:rFonts w:ascii="Times New Roman" w:eastAsia="Times New Roman" w:hAnsi="Times New Roman" w:cs="Times New Roman"/>
          <w:kern w:val="0"/>
          <w:sz w:val="16"/>
          <w:szCs w:val="16"/>
          <w:lang w:eastAsia="lv-LV"/>
          <w14:ligatures w14:val="none"/>
        </w:rPr>
        <w:t>Brīvības iela 17, Dobele, Dobeles novads, LV-3701</w:t>
      </w:r>
    </w:p>
    <w:p w14:paraId="5CD68114" w14:textId="77777777" w:rsidR="00EF05F4" w:rsidRPr="00EF05F4" w:rsidRDefault="00EF05F4" w:rsidP="00EF05F4">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24"/>
          <w:szCs w:val="24"/>
          <w:lang w:eastAsia="lv-LV"/>
          <w14:ligatures w14:val="none"/>
        </w:rPr>
      </w:pPr>
      <w:r w:rsidRPr="00EF05F4">
        <w:rPr>
          <w:rFonts w:ascii="Times New Roman" w:eastAsia="Times New Roman" w:hAnsi="Times New Roman" w:cs="Times New Roman"/>
          <w:kern w:val="0"/>
          <w:sz w:val="16"/>
          <w:szCs w:val="16"/>
          <w:lang w:eastAsia="lv-LV"/>
          <w14:ligatures w14:val="none"/>
        </w:rPr>
        <w:t xml:space="preserve">Tālr. 63707269, 63700137, 63720940, e-pasts </w:t>
      </w:r>
      <w:hyperlink r:id="rId93" w:history="1">
        <w:r w:rsidRPr="00EF05F4">
          <w:rPr>
            <w:rFonts w:ascii="Times New Roman" w:eastAsia="Calibri" w:hAnsi="Times New Roman" w:cs="Times New Roman"/>
            <w:color w:val="000000"/>
            <w:kern w:val="0"/>
            <w:sz w:val="16"/>
            <w:szCs w:val="16"/>
            <w:u w:val="single"/>
            <w:lang w:eastAsia="lv-LV"/>
            <w14:ligatures w14:val="none"/>
          </w:rPr>
          <w:t>dome@dobele.lv</w:t>
        </w:r>
      </w:hyperlink>
    </w:p>
    <w:p w14:paraId="2C22B642" w14:textId="77777777" w:rsidR="00EF05F4" w:rsidRPr="00EF05F4" w:rsidRDefault="00EF05F4" w:rsidP="00EF05F4">
      <w:pPr>
        <w:spacing w:after="0" w:line="240" w:lineRule="auto"/>
        <w:jc w:val="center"/>
        <w:rPr>
          <w:rFonts w:ascii="Times New Roman" w:eastAsia="Times New Roman" w:hAnsi="Times New Roman" w:cs="Times New Roman"/>
          <w:b/>
          <w:kern w:val="0"/>
          <w:sz w:val="24"/>
          <w:szCs w:val="24"/>
          <w:lang w:eastAsia="lv-LV"/>
          <w14:ligatures w14:val="none"/>
        </w:rPr>
      </w:pPr>
    </w:p>
    <w:p w14:paraId="4AB6BB39" w14:textId="77777777" w:rsidR="00EF05F4" w:rsidRPr="00EF05F4" w:rsidRDefault="00EF05F4" w:rsidP="00EF05F4">
      <w:pPr>
        <w:spacing w:after="0" w:line="240" w:lineRule="auto"/>
        <w:jc w:val="center"/>
        <w:rPr>
          <w:rFonts w:ascii="Times New Roman" w:eastAsia="Calibri" w:hAnsi="Times New Roman" w:cs="Times New Roman"/>
          <w:b/>
          <w:kern w:val="0"/>
          <w:sz w:val="24"/>
          <w:szCs w:val="24"/>
          <w14:ligatures w14:val="none"/>
        </w:rPr>
      </w:pPr>
      <w:r w:rsidRPr="00EF05F4">
        <w:rPr>
          <w:rFonts w:ascii="Times New Roman" w:eastAsia="Calibri" w:hAnsi="Times New Roman" w:cs="Times New Roman"/>
          <w:b/>
          <w:kern w:val="0"/>
          <w:sz w:val="24"/>
          <w:szCs w:val="24"/>
          <w14:ligatures w14:val="none"/>
        </w:rPr>
        <w:t>LĒMUMS</w:t>
      </w:r>
    </w:p>
    <w:p w14:paraId="5F394ADA" w14:textId="77777777" w:rsidR="00EF05F4" w:rsidRPr="00EF05F4" w:rsidRDefault="00EF05F4" w:rsidP="00EF05F4">
      <w:pPr>
        <w:spacing w:after="0" w:line="240" w:lineRule="auto"/>
        <w:jc w:val="center"/>
        <w:rPr>
          <w:rFonts w:ascii="Times New Roman" w:eastAsia="Calibri" w:hAnsi="Times New Roman" w:cs="Times New Roman"/>
          <w:b/>
          <w:kern w:val="0"/>
          <w:sz w:val="24"/>
          <w:szCs w:val="24"/>
          <w14:ligatures w14:val="none"/>
        </w:rPr>
      </w:pPr>
      <w:r w:rsidRPr="00EF05F4">
        <w:rPr>
          <w:rFonts w:ascii="Times New Roman" w:eastAsia="Calibri" w:hAnsi="Times New Roman" w:cs="Times New Roman"/>
          <w:b/>
          <w:kern w:val="0"/>
          <w:sz w:val="24"/>
          <w:szCs w:val="24"/>
          <w14:ligatures w14:val="none"/>
        </w:rPr>
        <w:t>Dobelē</w:t>
      </w:r>
    </w:p>
    <w:p w14:paraId="33F98289" w14:textId="77777777" w:rsidR="00EF05F4" w:rsidRPr="00EF05F4" w:rsidRDefault="00EF05F4" w:rsidP="00EF05F4">
      <w:pPr>
        <w:spacing w:after="0" w:line="240" w:lineRule="auto"/>
        <w:jc w:val="both"/>
        <w:rPr>
          <w:rFonts w:ascii="Times New Roman" w:eastAsia="Calibri" w:hAnsi="Times New Roman" w:cs="Times New Roman"/>
          <w:b/>
          <w:kern w:val="0"/>
          <w:sz w:val="24"/>
          <w:szCs w:val="24"/>
          <w14:ligatures w14:val="none"/>
        </w:rPr>
      </w:pPr>
    </w:p>
    <w:p w14:paraId="0611867C" w14:textId="0832E973" w:rsidR="00EF05F4" w:rsidRPr="00EF05F4" w:rsidRDefault="00EF05F4" w:rsidP="00EF05F4">
      <w:pPr>
        <w:tabs>
          <w:tab w:val="center" w:pos="4153"/>
          <w:tab w:val="left" w:pos="8080"/>
          <w:tab w:val="right" w:pos="9498"/>
        </w:tabs>
        <w:spacing w:after="0" w:line="240" w:lineRule="auto"/>
        <w:ind w:right="-427"/>
        <w:rPr>
          <w:rFonts w:ascii="Times New Roman" w:eastAsia="Times New Roman" w:hAnsi="Times New Roman" w:cs="Times New Roman"/>
          <w:color w:val="000000"/>
          <w:kern w:val="0"/>
          <w:sz w:val="24"/>
          <w:szCs w:val="24"/>
          <w:lang w:eastAsia="lv-LV"/>
          <w14:ligatures w14:val="none"/>
        </w:rPr>
      </w:pPr>
      <w:r w:rsidRPr="00EF05F4">
        <w:rPr>
          <w:rFonts w:ascii="Times New Roman" w:eastAsia="Times New Roman" w:hAnsi="Times New Roman" w:cs="Times New Roman"/>
          <w:b/>
          <w:kern w:val="0"/>
          <w:sz w:val="24"/>
          <w:szCs w:val="24"/>
          <w:lang w:eastAsia="x-none"/>
          <w14:ligatures w14:val="none"/>
        </w:rPr>
        <w:t xml:space="preserve">2026. gada 28. maijā                                                                                           </w:t>
      </w:r>
      <w:r w:rsidRPr="00EF05F4">
        <w:rPr>
          <w:rFonts w:ascii="Times New Roman" w:eastAsia="Times New Roman" w:hAnsi="Times New Roman" w:cs="Times New Roman"/>
          <w:b/>
          <w:color w:val="000000"/>
          <w:kern w:val="0"/>
          <w:sz w:val="24"/>
          <w:szCs w:val="24"/>
          <w:lang w:eastAsia="lv-LV"/>
          <w14:ligatures w14:val="none"/>
        </w:rPr>
        <w:t>Nr.</w:t>
      </w:r>
      <w:r w:rsidR="008277A3">
        <w:rPr>
          <w:rFonts w:ascii="Times New Roman" w:eastAsia="Times New Roman" w:hAnsi="Times New Roman" w:cs="Times New Roman"/>
          <w:b/>
          <w:color w:val="000000"/>
          <w:kern w:val="0"/>
          <w:sz w:val="24"/>
          <w:szCs w:val="24"/>
          <w:lang w:eastAsia="lv-LV"/>
          <w14:ligatures w14:val="none"/>
        </w:rPr>
        <w:t>121</w:t>
      </w:r>
      <w:r w:rsidRPr="00EF05F4">
        <w:rPr>
          <w:rFonts w:ascii="Times New Roman" w:eastAsia="Times New Roman" w:hAnsi="Times New Roman" w:cs="Times New Roman"/>
          <w:b/>
          <w:color w:val="000000"/>
          <w:kern w:val="0"/>
          <w:sz w:val="24"/>
          <w:szCs w:val="24"/>
          <w:lang w:eastAsia="lv-LV"/>
          <w14:ligatures w14:val="none"/>
        </w:rPr>
        <w:t>/7</w:t>
      </w:r>
    </w:p>
    <w:p w14:paraId="6960E5D0" w14:textId="77777777" w:rsidR="00EF05F4" w:rsidRPr="00EF05F4" w:rsidRDefault="00EF05F4" w:rsidP="00EF05F4">
      <w:pPr>
        <w:spacing w:after="0" w:line="240" w:lineRule="auto"/>
        <w:jc w:val="both"/>
        <w:rPr>
          <w:rFonts w:ascii="Times New Roman" w:eastAsia="Calibri" w:hAnsi="Times New Roman" w:cs="Times New Roman"/>
          <w:b/>
          <w:kern w:val="0"/>
          <w:sz w:val="24"/>
          <w:szCs w:val="24"/>
          <w14:ligatures w14:val="none"/>
        </w:rPr>
      </w:pPr>
    </w:p>
    <w:p w14:paraId="455D4131" w14:textId="77777777" w:rsidR="00EF05F4" w:rsidRPr="00EF05F4" w:rsidRDefault="00EF05F4" w:rsidP="00EF05F4">
      <w:pPr>
        <w:keepNext/>
        <w:keepLines/>
        <w:spacing w:after="80" w:line="240" w:lineRule="auto"/>
        <w:jc w:val="center"/>
        <w:outlineLvl w:val="1"/>
        <w:rPr>
          <w:rFonts w:ascii="Times New Roman" w:eastAsiaTheme="majorEastAsia" w:hAnsi="Times New Roman" w:cs="Times New Roman"/>
          <w:b/>
          <w:bCs/>
          <w:kern w:val="0"/>
          <w:sz w:val="24"/>
          <w:szCs w:val="24"/>
          <w:u w:val="single"/>
          <w:lang w:eastAsia="lv-LV"/>
          <w14:ligatures w14:val="none"/>
        </w:rPr>
      </w:pPr>
      <w:r w:rsidRPr="00EF05F4">
        <w:rPr>
          <w:rFonts w:ascii="Times New Roman" w:eastAsiaTheme="majorEastAsia" w:hAnsi="Times New Roman" w:cs="Times New Roman"/>
          <w:b/>
          <w:bCs/>
          <w:kern w:val="0"/>
          <w:sz w:val="24"/>
          <w:szCs w:val="24"/>
          <w:u w:val="single"/>
          <w:lang w:eastAsia="lv-LV"/>
          <w14:ligatures w14:val="none"/>
        </w:rPr>
        <w:t>Par Dobeles novada pašvaldības Dzīvokļu jautājumu komisijas lēmumu</w:t>
      </w:r>
    </w:p>
    <w:p w14:paraId="259ACC78" w14:textId="77777777" w:rsidR="00EF05F4" w:rsidRPr="00EF05F4" w:rsidRDefault="00EF05F4" w:rsidP="00EF05F4">
      <w:pPr>
        <w:tabs>
          <w:tab w:val="num" w:pos="-3686"/>
        </w:tabs>
        <w:spacing w:after="0" w:line="240" w:lineRule="auto"/>
        <w:ind w:firstLine="567"/>
        <w:jc w:val="both"/>
        <w:rPr>
          <w:rFonts w:ascii="Times New Roman" w:eastAsia="Calibri" w:hAnsi="Times New Roman" w:cs="Times New Roman"/>
          <w:kern w:val="0"/>
          <w:sz w:val="24"/>
          <w:szCs w:val="24"/>
          <w14:ligatures w14:val="none"/>
        </w:rPr>
      </w:pPr>
      <w:r w:rsidRPr="00EF05F4">
        <w:rPr>
          <w:rFonts w:ascii="Times New Roman" w:eastAsia="Calibri" w:hAnsi="Times New Roman" w:cs="Times New Roman"/>
          <w:kern w:val="0"/>
          <w:sz w:val="24"/>
          <w:szCs w:val="24"/>
          <w14:ligatures w14:val="none"/>
        </w:rPr>
        <w:tab/>
      </w:r>
    </w:p>
    <w:p w14:paraId="3EA2DF00" w14:textId="77777777" w:rsidR="00EF05F4" w:rsidRPr="00EF05F4" w:rsidRDefault="00EF05F4" w:rsidP="00EF05F4">
      <w:pPr>
        <w:tabs>
          <w:tab w:val="num" w:pos="-3686"/>
        </w:tabs>
        <w:spacing w:after="0" w:line="240" w:lineRule="auto"/>
        <w:ind w:firstLine="567"/>
        <w:jc w:val="both"/>
        <w:rPr>
          <w:rFonts w:ascii="Times New Roman" w:eastAsia="Calibri" w:hAnsi="Times New Roman" w:cs="Times New Roman"/>
          <w:color w:val="000000"/>
          <w:kern w:val="0"/>
          <w:sz w:val="24"/>
          <w:szCs w:val="24"/>
          <w14:ligatures w14:val="none"/>
        </w:rPr>
      </w:pPr>
      <w:r w:rsidRPr="00EF05F4">
        <w:rPr>
          <w:rFonts w:ascii="Times New Roman" w:eastAsia="Calibri" w:hAnsi="Times New Roman" w:cs="Times New Roman"/>
          <w:kern w:val="0"/>
          <w:sz w:val="24"/>
          <w:szCs w:val="24"/>
          <w14:ligatures w14:val="none"/>
        </w:rPr>
        <w:t xml:space="preserve">Dobeles novada dome </w:t>
      </w:r>
      <w:r w:rsidRPr="00EF05F4">
        <w:rPr>
          <w:rFonts w:ascii="Times New Roman" w:eastAsia="Calibri" w:hAnsi="Times New Roman" w:cs="Times New Roman"/>
          <w:color w:val="000000"/>
          <w:kern w:val="0"/>
          <w:sz w:val="24"/>
          <w:szCs w:val="24"/>
          <w14:ligatures w14:val="none"/>
        </w:rPr>
        <w:t>(turpmāk – dome)</w:t>
      </w:r>
      <w:r w:rsidRPr="00EF05F4">
        <w:rPr>
          <w:rFonts w:ascii="Times New Roman" w:eastAsia="Calibri" w:hAnsi="Times New Roman" w:cs="Times New Roman"/>
          <w:kern w:val="0"/>
          <w:sz w:val="24"/>
          <w:szCs w:val="24"/>
          <w14:ligatures w14:val="none"/>
        </w:rPr>
        <w:t xml:space="preserve"> ir izskatījusi Imanta Ķīša (turpmāk – iesniedzējs) apstrīdēšanas iesniegumu par Dobeles novada pašvaldības Dzīvokļu jautājumu komisijas (turpmāk – komisija) 2026. gada 23. marta lēmuma Nr.6/185 “Par jauna dzīvojamās telpas īres līguma slēgšanu” (turpmāk – lēmums) atcelšanu daļā par konkrētās dzīvojamās telpas piešķiršanu, tā vietā piešķirot citu dzīvošanai derīgu telpu Dobeles pilsētas robežās. </w:t>
      </w:r>
    </w:p>
    <w:p w14:paraId="0951E0D0" w14:textId="77777777" w:rsidR="00EF05F4" w:rsidRPr="00EF05F4" w:rsidRDefault="00EF05F4" w:rsidP="00EF05F4">
      <w:pPr>
        <w:tabs>
          <w:tab w:val="num" w:pos="-3686"/>
        </w:tabs>
        <w:spacing w:after="0" w:line="240" w:lineRule="auto"/>
        <w:ind w:firstLine="567"/>
        <w:jc w:val="both"/>
        <w:rPr>
          <w:rFonts w:ascii="Times New Roman" w:eastAsia="Calibri" w:hAnsi="Times New Roman" w:cs="Times New Roman"/>
          <w:color w:val="000000"/>
          <w:kern w:val="0"/>
          <w:sz w:val="24"/>
          <w:szCs w:val="24"/>
          <w14:ligatures w14:val="none"/>
        </w:rPr>
      </w:pPr>
      <w:r w:rsidRPr="00EF05F4">
        <w:rPr>
          <w:rFonts w:ascii="Times New Roman" w:eastAsia="Calibri" w:hAnsi="Times New Roman" w:cs="Times New Roman"/>
          <w:color w:val="000000"/>
          <w:kern w:val="0"/>
          <w:sz w:val="24"/>
          <w:szCs w:val="24"/>
          <w14:ligatures w14:val="none"/>
        </w:rPr>
        <w:t>Izskatot iesniedzēja apstrīdēšanas iesniegumu, dome konstatēja:</w:t>
      </w:r>
    </w:p>
    <w:p w14:paraId="252A4EED" w14:textId="77777777" w:rsidR="00EF05F4" w:rsidRPr="00EF05F4" w:rsidRDefault="00EF05F4" w:rsidP="00EF05F4">
      <w:pPr>
        <w:tabs>
          <w:tab w:val="num" w:pos="-3686"/>
        </w:tabs>
        <w:spacing w:after="0" w:line="240" w:lineRule="auto"/>
        <w:ind w:firstLine="567"/>
        <w:jc w:val="both"/>
        <w:rPr>
          <w:rFonts w:ascii="Times New Roman" w:eastAsia="Calibri" w:hAnsi="Times New Roman" w:cs="Times New Roman"/>
          <w:color w:val="000000"/>
          <w:kern w:val="0"/>
          <w:sz w:val="24"/>
          <w:szCs w:val="24"/>
          <w14:ligatures w14:val="none"/>
        </w:rPr>
      </w:pPr>
      <w:r w:rsidRPr="00EF05F4">
        <w:rPr>
          <w:rFonts w:ascii="Times New Roman" w:eastAsia="Calibri" w:hAnsi="Times New Roman" w:cs="Times New Roman"/>
          <w:color w:val="000000"/>
          <w:kern w:val="0"/>
          <w:sz w:val="24"/>
          <w:szCs w:val="24"/>
          <w14:ligatures w14:val="none"/>
        </w:rPr>
        <w:t xml:space="preserve">Dobeles novada pašvaldībā (turpmāk – pašvaldība) 2026. gada 10. aprīlī saņemts iesniedzēja apstrīdēšanas iesniegums, saskaņā ar kuru iesniedzējs lūdz atcelt lēmumu par dzīvojamās telpas īri </w:t>
      </w:r>
      <w:r w:rsidRPr="00EF05F4">
        <w:rPr>
          <w:rFonts w:ascii="Times New Roman" w:eastAsia="Calibri" w:hAnsi="Times New Roman" w:cs="Times New Roman"/>
          <w:kern w:val="0"/>
          <w:sz w:val="24"/>
          <w:szCs w:val="24"/>
          <w14:ligatures w14:val="none"/>
        </w:rPr>
        <w:t>Priežu ielā 15-12, Gardenē, Auru pagastā, Dobeles novadā (turpmāk – dzīvojamā telpa); piešķirt citu, dzīvošanai derīgu dzīvojamo telpu Dobeles pilsētā; noteikt saprātīgu īres līguma termiņu, kas sniegtu sociālo stabilitāti.</w:t>
      </w:r>
    </w:p>
    <w:p w14:paraId="632298E3" w14:textId="77777777" w:rsidR="00EF05F4" w:rsidRPr="00EF05F4" w:rsidRDefault="00EF05F4" w:rsidP="00EF05F4">
      <w:pPr>
        <w:tabs>
          <w:tab w:val="num" w:pos="-3686"/>
        </w:tabs>
        <w:spacing w:after="0" w:line="240" w:lineRule="auto"/>
        <w:ind w:firstLine="567"/>
        <w:jc w:val="both"/>
        <w:rPr>
          <w:rFonts w:ascii="Times New Roman" w:eastAsia="Calibri" w:hAnsi="Times New Roman" w:cs="Times New Roman"/>
          <w:color w:val="000000"/>
          <w:kern w:val="0"/>
          <w:sz w:val="24"/>
          <w:szCs w:val="24"/>
          <w14:ligatures w14:val="none"/>
        </w:rPr>
      </w:pPr>
      <w:r w:rsidRPr="00EF05F4">
        <w:rPr>
          <w:rFonts w:ascii="Times New Roman" w:eastAsia="Calibri" w:hAnsi="Times New Roman" w:cs="Times New Roman"/>
          <w:color w:val="000000"/>
          <w:kern w:val="0"/>
          <w:sz w:val="24"/>
          <w:szCs w:val="24"/>
          <w14:ligatures w14:val="none"/>
        </w:rPr>
        <w:t xml:space="preserve">Pašvaldība sniedz palīdzību dzīvokļu jautājumos saskaņā ar likumu “Par palīdzību dzīvokļu jautājumu risināšanā” (turpmāk – likums) un </w:t>
      </w:r>
      <w:r w:rsidRPr="00EF05F4">
        <w:rPr>
          <w:rFonts w:ascii="Times New Roman" w:eastAsia="Times New Roman" w:hAnsi="Times New Roman" w:cs="Times New Roman"/>
          <w:kern w:val="0"/>
          <w:sz w:val="24"/>
          <w:szCs w:val="24"/>
          <w:lang w:eastAsia="lv-LV"/>
          <w14:ligatures w14:val="none"/>
        </w:rPr>
        <w:t xml:space="preserve">pašvaldības domes 2026. gada 17. februāra saistošajiem noteikumiem Nr.1 “Par Dobeles novada pašvaldības palīdzību dzīvokļa jautājumu risināšanā” </w:t>
      </w:r>
      <w:r w:rsidRPr="00EF05F4">
        <w:rPr>
          <w:rFonts w:ascii="Times New Roman" w:eastAsia="Times New Roman" w:hAnsi="Times New Roman" w:cs="Times New Roman"/>
          <w:kern w:val="0"/>
          <w:sz w:val="23"/>
          <w:szCs w:val="23"/>
          <w:lang w:eastAsia="lv-LV"/>
          <w14:ligatures w14:val="none"/>
        </w:rPr>
        <w:t>(turpmāk – saistošie noteikumi Nr.1)</w:t>
      </w:r>
      <w:r w:rsidRPr="00EF05F4">
        <w:rPr>
          <w:rFonts w:ascii="Times New Roman" w:eastAsia="Times New Roman" w:hAnsi="Times New Roman" w:cs="Times New Roman"/>
          <w:kern w:val="0"/>
          <w:sz w:val="24"/>
          <w:szCs w:val="24"/>
          <w:lang w:eastAsia="lv-LV"/>
          <w14:ligatures w14:val="none"/>
        </w:rPr>
        <w:t>.</w:t>
      </w:r>
    </w:p>
    <w:p w14:paraId="41501E8C" w14:textId="77777777" w:rsidR="00EF05F4" w:rsidRPr="00EF05F4" w:rsidRDefault="00EF05F4" w:rsidP="00EF05F4">
      <w:pPr>
        <w:tabs>
          <w:tab w:val="num" w:pos="-3686"/>
        </w:tabs>
        <w:spacing w:after="0" w:line="240" w:lineRule="auto"/>
        <w:ind w:firstLine="567"/>
        <w:jc w:val="both"/>
        <w:rPr>
          <w:rFonts w:ascii="Times New Roman" w:eastAsia="Calibri" w:hAnsi="Times New Roman" w:cs="Times New Roman"/>
          <w:color w:val="000000"/>
          <w:kern w:val="0"/>
          <w:sz w:val="24"/>
          <w:szCs w:val="24"/>
          <w14:ligatures w14:val="none"/>
        </w:rPr>
      </w:pPr>
      <w:r w:rsidRPr="00EF05F4">
        <w:rPr>
          <w:rFonts w:ascii="Times New Roman" w:eastAsia="Calibri" w:hAnsi="Times New Roman" w:cs="Times New Roman"/>
          <w:color w:val="000000"/>
          <w:kern w:val="0"/>
          <w:sz w:val="24"/>
          <w:szCs w:val="24"/>
          <w14:ligatures w14:val="none"/>
        </w:rPr>
        <w:t>Domes 2021. gada 29. decembra apstiprinātā komisijas nolikuma 24. punkts nosaka, ka komisijas pieņemto lēmumu var apstrīdēt domē Administratīvā procesa likumā noteiktajā kārtībā. Līdz ar to secināms, ka iesniedzēja iesniegtais pieteikums izskatāms domē.</w:t>
      </w:r>
    </w:p>
    <w:p w14:paraId="39B0B1C8" w14:textId="77777777" w:rsidR="00EF05F4" w:rsidRPr="00EF05F4" w:rsidRDefault="00EF05F4" w:rsidP="00EF05F4">
      <w:pPr>
        <w:tabs>
          <w:tab w:val="num" w:pos="-3686"/>
        </w:tabs>
        <w:spacing w:after="0" w:line="240" w:lineRule="auto"/>
        <w:ind w:firstLine="567"/>
        <w:jc w:val="both"/>
        <w:rPr>
          <w:rFonts w:ascii="Times New Roman" w:eastAsia="Calibri" w:hAnsi="Times New Roman" w:cs="Times New Roman"/>
          <w:color w:val="000000"/>
          <w:kern w:val="0"/>
          <w:sz w:val="24"/>
          <w:szCs w:val="24"/>
          <w14:ligatures w14:val="none"/>
        </w:rPr>
      </w:pPr>
      <w:r w:rsidRPr="00EF05F4">
        <w:rPr>
          <w:rFonts w:ascii="Times New Roman" w:eastAsia="Calibri" w:hAnsi="Times New Roman" w:cs="Times New Roman"/>
          <w:kern w:val="0"/>
          <w:sz w:val="24"/>
          <w:szCs w:val="24"/>
          <w14:ligatures w14:val="none"/>
        </w:rPr>
        <w:t>Komisijas sēdē 2026. gada 23. martā tika izskatīts pašvaldībā saņemtais iesniedzēja iesniegums (saņemts 2026. gada 19. martā) par jauna dzīvojamās telpas īres līguma slēgšanu par dzīvojamās telpas īri un ar lēmumu nolemts slēgt jaunu dzīvojamās telpas īres līgumu ar iesniedzēju uz laiku līdz 2027. gada 30. aprīlim, vienojoties, ka īres līguma termiņam beidzoties, ja īrnieks pilda savas saistības, īrniekam ir tiesības prasīt ar viņu slēgt jaunu īres līgumu.</w:t>
      </w:r>
      <w:r w:rsidRPr="00EF05F4">
        <w:rPr>
          <w:rFonts w:ascii="Times New Roman" w:eastAsia="Times New Roman" w:hAnsi="Times New Roman" w:cs="Times New Roman"/>
          <w:kern w:val="0"/>
          <w:sz w:val="24"/>
          <w:szCs w:val="24"/>
          <w:lang w:eastAsia="lv-LV"/>
          <w14:ligatures w14:val="none"/>
        </w:rPr>
        <w:t xml:space="preserve"> Dome nekonstatē, ka ar apstrīdēto lēmumu iesniedzējam būtu piešķirta dzīvojamā telpa.</w:t>
      </w:r>
    </w:p>
    <w:p w14:paraId="4AA12617" w14:textId="77777777" w:rsidR="00EF05F4" w:rsidRPr="00EF05F4" w:rsidRDefault="00EF05F4" w:rsidP="00EF05F4">
      <w:pPr>
        <w:tabs>
          <w:tab w:val="num" w:pos="-3686"/>
        </w:tabs>
        <w:spacing w:after="0" w:line="240" w:lineRule="auto"/>
        <w:ind w:firstLine="567"/>
        <w:jc w:val="both"/>
        <w:rPr>
          <w:rFonts w:ascii="Times New Roman" w:eastAsia="Calibri" w:hAnsi="Times New Roman" w:cs="Times New Roman"/>
          <w:color w:val="000000"/>
          <w:kern w:val="0"/>
          <w:sz w:val="24"/>
          <w:szCs w:val="24"/>
          <w14:ligatures w14:val="none"/>
        </w:rPr>
      </w:pPr>
      <w:r w:rsidRPr="00EF05F4">
        <w:rPr>
          <w:rFonts w:ascii="Times New Roman" w:eastAsia="Calibri" w:hAnsi="Times New Roman" w:cs="Times New Roman"/>
          <w:color w:val="000000"/>
          <w:kern w:val="0"/>
          <w:sz w:val="24"/>
          <w:szCs w:val="24"/>
          <w14:ligatures w14:val="none"/>
        </w:rPr>
        <w:t>Iesniegumā iesniedzējs norāda uz reģistrācijas procesa kļūdu un tiesiskiem šķēršļiem, ka savā iepriekšējā dzīvesvietā nevar uzturēties tuvināšanās aizlieguma dēļ. Šis fakts nav ticis pienācīgi ņemts vērā. Tā kā iepriekš iesniedzējs bijis deklarēts pilsētā un pastāv objektīvi tiesiski šķēršļi atgriezties iepriekšējā mājoklī, saskaņā ar sociālās palīdzības principiem prioritāte būtu dzīvesvieta pilsētas teritorijā. Dzīvojamā telpa nav piemērota dzīvošanai pelējuma dēļ un apkures trūkuma dēļ. Dzīvojamā telpa nav piemērota saskarsmes ar bērniem realizēšanai. Vienlaikus iesniedzējs iesniegumā norāda, ka ir uzsācis darbu Rīgā. Dzīvesvieta Gardenē, ņemot vērā attālumu un sabiedriskā transporta ierobežojumus, padara nokļūšanu uz darbu un atgriešanos pie bērna brīvdienās praktiski neiespējamu. Dobeles pilsēta ir vienīgais loģiskais risinājums darba un ģimenes dzīves savienošanai.</w:t>
      </w:r>
    </w:p>
    <w:p w14:paraId="233F116E" w14:textId="77777777" w:rsidR="00EF05F4" w:rsidRPr="00EF05F4" w:rsidRDefault="00EF05F4" w:rsidP="00EF05F4">
      <w:pPr>
        <w:tabs>
          <w:tab w:val="num" w:pos="-3686"/>
        </w:tabs>
        <w:spacing w:after="0" w:line="240" w:lineRule="auto"/>
        <w:ind w:firstLine="567"/>
        <w:jc w:val="both"/>
        <w:rPr>
          <w:rFonts w:ascii="Times New Roman" w:eastAsia="Calibri" w:hAnsi="Times New Roman" w:cs="Times New Roman"/>
          <w:color w:val="000000"/>
          <w:kern w:val="0"/>
          <w:sz w:val="24"/>
          <w:szCs w:val="24"/>
          <w14:ligatures w14:val="none"/>
        </w:rPr>
      </w:pPr>
      <w:r w:rsidRPr="00EF05F4">
        <w:rPr>
          <w:rFonts w:ascii="Times New Roman" w:eastAsia="Calibri" w:hAnsi="Times New Roman" w:cs="Times New Roman"/>
          <w:color w:val="000000"/>
          <w:kern w:val="0"/>
          <w:sz w:val="24"/>
          <w:szCs w:val="24"/>
          <w14:ligatures w14:val="none"/>
        </w:rPr>
        <w:lastRenderedPageBreak/>
        <w:t xml:space="preserve">Papildus apstrīdēšanas iesniegumam iesniedzējs uz pašvaldības oficiālo e-pasta adresi </w:t>
      </w:r>
      <w:hyperlink r:id="rId94" w:history="1">
        <w:r w:rsidRPr="00EF05F4">
          <w:rPr>
            <w:rFonts w:ascii="Times New Roman" w:eastAsia="Calibri" w:hAnsi="Times New Roman" w:cs="Times New Roman"/>
            <w:kern w:val="0"/>
            <w:sz w:val="24"/>
            <w:szCs w:val="24"/>
            <w14:ligatures w14:val="none"/>
          </w:rPr>
          <w:t>apic@dobele.lv</w:t>
        </w:r>
      </w:hyperlink>
      <w:r w:rsidRPr="00EF05F4">
        <w:rPr>
          <w:rFonts w:ascii="Times New Roman" w:eastAsia="Calibri" w:hAnsi="Times New Roman" w:cs="Times New Roman"/>
          <w:color w:val="000000"/>
          <w:kern w:val="0"/>
          <w:sz w:val="24"/>
          <w:szCs w:val="24"/>
          <w14:ligatures w14:val="none"/>
        </w:rPr>
        <w:t xml:space="preserve"> nosūtījis vēstuli, kurā iesniedzējs norāda, ka uztur savu apstrīdēšanas iesniegumu pilnā apjomā un pieprasa tā izskatīšanu pēc piekritības augstākā iestādē saskaņā ar Administratīvā procesa likumu. Vienlaikus norādīts, ka iesniedzēja mērķis nav atteikties no pašvaldības palīdzības, bet gan panākt tiesisku lēmumu – dzīvošanai derīgas un higiēnas normām atbilstošas telpas piešķiršanu Dobeles pilsētas robežās, kā tas pamatots iesniegumā.</w:t>
      </w:r>
    </w:p>
    <w:p w14:paraId="458C70F8" w14:textId="77777777" w:rsidR="00EF05F4" w:rsidRPr="00EF05F4" w:rsidRDefault="00EF05F4" w:rsidP="00EF05F4">
      <w:pPr>
        <w:tabs>
          <w:tab w:val="num" w:pos="-3686"/>
        </w:tabs>
        <w:spacing w:after="0" w:line="240" w:lineRule="auto"/>
        <w:ind w:firstLine="567"/>
        <w:jc w:val="both"/>
        <w:rPr>
          <w:rFonts w:ascii="Times New Roman" w:eastAsia="Calibri" w:hAnsi="Times New Roman" w:cs="Times New Roman"/>
          <w:color w:val="000000"/>
          <w:kern w:val="0"/>
          <w:sz w:val="24"/>
          <w:szCs w:val="24"/>
          <w14:ligatures w14:val="none"/>
        </w:rPr>
      </w:pPr>
      <w:r w:rsidRPr="00EF05F4">
        <w:rPr>
          <w:rFonts w:ascii="Times New Roman" w:eastAsia="Calibri" w:hAnsi="Times New Roman" w:cs="Times New Roman"/>
          <w:kern w:val="0"/>
          <w:sz w:val="24"/>
          <w:szCs w:val="24"/>
          <w14:ligatures w14:val="none"/>
        </w:rPr>
        <w:t xml:space="preserve">Pamatojoties uz apstrīdēto lēmumu 2026. gada 5. maijā iesniedzējs ar pašvaldības pilnvaroto dzīvojamā fonda </w:t>
      </w:r>
      <w:proofErr w:type="spellStart"/>
      <w:r w:rsidRPr="00EF05F4">
        <w:rPr>
          <w:rFonts w:ascii="Times New Roman" w:eastAsia="Calibri" w:hAnsi="Times New Roman" w:cs="Times New Roman"/>
          <w:kern w:val="0"/>
          <w:sz w:val="24"/>
          <w:szCs w:val="24"/>
          <w14:ligatures w14:val="none"/>
        </w:rPr>
        <w:t>apsaimniekotāju</w:t>
      </w:r>
      <w:proofErr w:type="spellEnd"/>
      <w:r w:rsidRPr="00EF05F4">
        <w:rPr>
          <w:rFonts w:ascii="Times New Roman" w:eastAsia="Calibri" w:hAnsi="Times New Roman" w:cs="Times New Roman"/>
          <w:kern w:val="0"/>
          <w:sz w:val="24"/>
          <w:szCs w:val="24"/>
          <w14:ligatures w14:val="none"/>
        </w:rPr>
        <w:t xml:space="preserve"> noslēdzis dzīvojamās telpas īres līgumu par dzīvojamās telpas īri uz laiku līdz 2027. gada 30. aprīlim. </w:t>
      </w:r>
    </w:p>
    <w:p w14:paraId="37D6A2ED" w14:textId="77777777" w:rsidR="00EF05F4" w:rsidRPr="00EF05F4" w:rsidRDefault="00EF05F4" w:rsidP="00EF05F4">
      <w:pPr>
        <w:tabs>
          <w:tab w:val="num" w:pos="-3686"/>
        </w:tabs>
        <w:spacing w:after="0" w:line="240" w:lineRule="auto"/>
        <w:ind w:firstLine="567"/>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No iesniedzēja iesnieguma secināms, ka formāli tiek apstrīdēts komisijas lēmums par jauna īres līguma slēgšanu, tomēr pēc iesnieguma satura personas iebildumi pēc būtības ir saistīti ar dzīvojamās telpas kvalitāti, tās tehnisko stāvokli, kā arī apstākli, ka dzīvojamā telpa neatrodas Dobeles pilsētā. Ievērojot Administratīvā procesa likumā nostiprinātos principus, iesniedzēja iesniegums izvērtējams pēc tajā ietvertā satura un faktiskajiem iebildumiem, nevis vienīgi pēc personas lietotā formulējuma. Vienlaikus konstatējams, ka pamatojoties uz apstrīdēto lēmumu, jaunais īres līgums ir noslēgts, līdz ar to administratīvais akts ir izpildīts.</w:t>
      </w:r>
    </w:p>
    <w:p w14:paraId="403526DA" w14:textId="77777777" w:rsidR="00EF05F4" w:rsidRPr="00EF05F4" w:rsidRDefault="00EF05F4" w:rsidP="00EF05F4">
      <w:pPr>
        <w:shd w:val="clear" w:color="auto" w:fill="FFFFFF"/>
        <w:spacing w:after="0" w:line="240" w:lineRule="auto"/>
        <w:ind w:firstLine="600"/>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Atbilstoši Administratīvā procesa likuma 61. pantam, kas nosaka, ka administratīvā procesa dalībniekam ir tiesības iepazīties ar lietu un izteikt savu viedokli jebkurā procesa stadijā [..]. Atbilstoši šī paša likuma 62. panta pirmajai daļai, lemjot par tāda administratīvā akta izdošanu, kurš varētu būt nelabvēlīgs adresātam, iestāde noskaidro un izvērtē adresāta viedokli un argumentus šajā lietā, savukārt trešā daļa nosaka, ka gadījumā, </w:t>
      </w:r>
      <w:r w:rsidRPr="00EF05F4">
        <w:rPr>
          <w:rFonts w:ascii="Times New Roman" w:eastAsia="Times New Roman" w:hAnsi="Times New Roman" w:cs="Times New Roman"/>
          <w:kern w:val="0"/>
          <w:sz w:val="24"/>
          <w:szCs w:val="24"/>
          <w:shd w:val="clear" w:color="auto" w:fill="FFFFFF"/>
          <w:lang w:eastAsia="lv-LV"/>
          <w14:ligatures w14:val="none"/>
        </w:rPr>
        <w:t xml:space="preserve">ja administratīvais akts ir izdots </w:t>
      </w:r>
      <w:proofErr w:type="spellStart"/>
      <w:r w:rsidRPr="00EF05F4">
        <w:rPr>
          <w:rFonts w:ascii="Times New Roman" w:eastAsia="Times New Roman" w:hAnsi="Times New Roman" w:cs="Times New Roman"/>
          <w:kern w:val="0"/>
          <w:sz w:val="24"/>
          <w:szCs w:val="24"/>
          <w:shd w:val="clear" w:color="auto" w:fill="FFFFFF"/>
          <w:lang w:eastAsia="lv-LV"/>
          <w14:ligatures w14:val="none"/>
        </w:rPr>
        <w:t>rakstveidā</w:t>
      </w:r>
      <w:proofErr w:type="spellEnd"/>
      <w:r w:rsidRPr="00EF05F4">
        <w:rPr>
          <w:rFonts w:ascii="Times New Roman" w:eastAsia="Times New Roman" w:hAnsi="Times New Roman" w:cs="Times New Roman"/>
          <w:kern w:val="0"/>
          <w:sz w:val="24"/>
          <w:szCs w:val="24"/>
          <w:shd w:val="clear" w:color="auto" w:fill="FFFFFF"/>
          <w:lang w:eastAsia="lv-LV"/>
          <w14:ligatures w14:val="none"/>
        </w:rPr>
        <w:t xml:space="preserve"> un personas viedoklis un argumenti nav noskaidroti, administratīvā akta pamatojumā norāda iemeslu.</w:t>
      </w:r>
      <w:r w:rsidRPr="00EF05F4">
        <w:rPr>
          <w:rFonts w:ascii="Times New Roman" w:eastAsia="Times New Roman" w:hAnsi="Times New Roman" w:cs="Times New Roman"/>
          <w:kern w:val="0"/>
          <w:sz w:val="24"/>
          <w:szCs w:val="24"/>
          <w:lang w:eastAsia="lv-LV"/>
          <w14:ligatures w14:val="none"/>
        </w:rPr>
        <w:t xml:space="preserve"> </w:t>
      </w:r>
    </w:p>
    <w:p w14:paraId="52206158" w14:textId="77777777" w:rsidR="00EF05F4" w:rsidRPr="00EF05F4" w:rsidRDefault="00EF05F4" w:rsidP="00EF05F4">
      <w:pPr>
        <w:spacing w:after="0" w:line="240" w:lineRule="auto"/>
        <w:ind w:left="-142" w:firstLine="709"/>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Iesniedzējs tika uzaicināts uz 2026. gada 20. maija domes komitejas sēdi, lai klātienē sniegtu savu viedokli un argumentus par iesniegto apstrīdēšanas iesniegumu. Iesniedzējs uz komiteju savu viedokli un argumentus sniegt neieradās. </w:t>
      </w:r>
    </w:p>
    <w:p w14:paraId="3F43593E" w14:textId="77777777" w:rsidR="00EF05F4" w:rsidRPr="00EF05F4" w:rsidRDefault="00EF05F4" w:rsidP="00EF05F4">
      <w:pPr>
        <w:tabs>
          <w:tab w:val="num" w:pos="-3686"/>
        </w:tabs>
        <w:spacing w:after="0" w:line="240" w:lineRule="auto"/>
        <w:ind w:firstLine="567"/>
        <w:jc w:val="both"/>
        <w:rPr>
          <w:rFonts w:ascii="Times New Roman" w:eastAsia="Calibri" w:hAnsi="Times New Roman" w:cs="Times New Roman"/>
          <w:color w:val="000000"/>
          <w:kern w:val="0"/>
          <w:sz w:val="24"/>
          <w:szCs w:val="24"/>
          <w14:ligatures w14:val="none"/>
        </w:rPr>
      </w:pPr>
      <w:r w:rsidRPr="00EF05F4">
        <w:rPr>
          <w:rFonts w:ascii="Times New Roman" w:eastAsia="Times New Roman" w:hAnsi="Times New Roman" w:cs="Times New Roman"/>
          <w:kern w:val="0"/>
          <w:sz w:val="24"/>
          <w:szCs w:val="24"/>
          <w:lang w:eastAsia="lv-LV"/>
          <w14:ligatures w14:val="none"/>
        </w:rPr>
        <w:t>Administratīvā procesa likuma 82. panta pirmā daļa nosaka, ka administratīvo aktu var apstrīdēt tad, ja tas jau ir izpildīts vai citādi zaudējis spēku, šādos gadījumos: 1) atlīdzinājuma pieprasīšanai saskaņā ar šā likuma </w:t>
      </w:r>
      <w:hyperlink r:id="rId95" w:anchor="n8" w:history="1">
        <w:r w:rsidRPr="00EF05F4">
          <w:rPr>
            <w:rFonts w:ascii="Times New Roman" w:eastAsia="Times New Roman" w:hAnsi="Times New Roman" w:cs="Times New Roman"/>
            <w:kern w:val="0"/>
            <w:sz w:val="24"/>
            <w:szCs w:val="24"/>
            <w:lang w:eastAsia="lv-LV"/>
            <w14:ligatures w14:val="none"/>
          </w:rPr>
          <w:t>8.nodaļu</w:t>
        </w:r>
      </w:hyperlink>
      <w:r w:rsidRPr="00EF05F4">
        <w:rPr>
          <w:rFonts w:ascii="Times New Roman" w:eastAsia="Times New Roman" w:hAnsi="Times New Roman" w:cs="Times New Roman"/>
          <w:kern w:val="0"/>
          <w:sz w:val="24"/>
          <w:szCs w:val="24"/>
          <w:lang w:eastAsia="lv-LV"/>
          <w14:ligatures w14:val="none"/>
        </w:rPr>
        <w:t xml:space="preserve">; 2) lai novērstu līdzīgu gadījumu atkārtošanos. Minētā panta pirmā daļa attiecas uz administratīvo aktu, kas bijis spēkā, bet apstrīdēšanas termiņa laikā zaudējis spēku sakarā ar tā īslaicīgumu, termiņa izbeigšanos, izpildi, atcelšanu, atzīšanu par spēkā neesošu (izņemot atcelšanu vai atzīšanu par spēkā neesošu kā apstrīdēšanas procesa rezultātu) vai cita iemesla dēļ. Tā kā spēku zaudējis administratīvais akts vairs nav atceļams (jo atcelt var tikai to, kam tiesiskās sekas darbojas), tad šādas apstrīdēšanas rezultāts var būt tikai administratīvā akta prettiesiskuma konstatēšana </w:t>
      </w:r>
      <w:r w:rsidRPr="00EF05F4">
        <w:rPr>
          <w:rFonts w:ascii="Times New Roman" w:eastAsia="Times New Roman" w:hAnsi="Times New Roman" w:cs="Times New Roman"/>
          <w:i/>
          <w:iCs/>
          <w:kern w:val="0"/>
          <w:sz w:val="24"/>
          <w:szCs w:val="24"/>
          <w:lang w:eastAsia="lv-LV"/>
          <w14:ligatures w14:val="none"/>
        </w:rPr>
        <w:t xml:space="preserve">(Administratīvā procesa komentāri A un B daļa, sagatavojis autoru kolektīvs Dr.iur. </w:t>
      </w:r>
      <w:proofErr w:type="spellStart"/>
      <w:r w:rsidRPr="00EF05F4">
        <w:rPr>
          <w:rFonts w:ascii="Times New Roman" w:eastAsia="Times New Roman" w:hAnsi="Times New Roman" w:cs="Times New Roman"/>
          <w:i/>
          <w:iCs/>
          <w:kern w:val="0"/>
          <w:sz w:val="24"/>
          <w:szCs w:val="24"/>
          <w:lang w:eastAsia="lv-LV"/>
          <w14:ligatures w14:val="none"/>
        </w:rPr>
        <w:t>J.Briedes</w:t>
      </w:r>
      <w:proofErr w:type="spellEnd"/>
      <w:r w:rsidRPr="00EF05F4">
        <w:rPr>
          <w:rFonts w:ascii="Times New Roman" w:eastAsia="Times New Roman" w:hAnsi="Times New Roman" w:cs="Times New Roman"/>
          <w:i/>
          <w:iCs/>
          <w:kern w:val="0"/>
          <w:sz w:val="24"/>
          <w:szCs w:val="24"/>
          <w:lang w:eastAsia="lv-LV"/>
          <w14:ligatures w14:val="none"/>
        </w:rPr>
        <w:t xml:space="preserve"> zinātniskajā redakcijā 814. lpp., 816. lpp.).</w:t>
      </w:r>
      <w:r w:rsidRPr="00EF05F4">
        <w:rPr>
          <w:rFonts w:ascii="Times New Roman" w:eastAsia="Times New Roman" w:hAnsi="Times New Roman" w:cs="Times New Roman"/>
          <w:kern w:val="0"/>
          <w:sz w:val="24"/>
          <w:szCs w:val="24"/>
          <w:lang w:eastAsia="lv-LV"/>
          <w14:ligatures w14:val="none"/>
        </w:rPr>
        <w:t xml:space="preserve"> Līdz ar to dome kā augstākā iestāde, izskatot administratīvo aktu, vērtē apstrīdētā komisijas lēmuma tiesiskumu un pamatotību. Lēmuma pieņemšana par dzīvojamās telpas piešķiršanu vai nepiešķiršanu ietilpst komisijas kompetencē, nevis domes kompetencē.</w:t>
      </w:r>
    </w:p>
    <w:p w14:paraId="15C3650F" w14:textId="77777777" w:rsidR="00EF05F4" w:rsidRPr="00EF05F4" w:rsidRDefault="00EF05F4" w:rsidP="00EF05F4">
      <w:pPr>
        <w:tabs>
          <w:tab w:val="num" w:pos="-3686"/>
        </w:tabs>
        <w:spacing w:after="0" w:line="240" w:lineRule="auto"/>
        <w:ind w:firstLine="567"/>
        <w:jc w:val="both"/>
        <w:rPr>
          <w:rFonts w:ascii="Times New Roman" w:eastAsia="Calibri" w:hAnsi="Times New Roman" w:cs="Times New Roman"/>
          <w:color w:val="000000"/>
          <w:kern w:val="0"/>
          <w:sz w:val="24"/>
          <w:szCs w:val="24"/>
          <w14:ligatures w14:val="none"/>
        </w:rPr>
      </w:pPr>
      <w:r w:rsidRPr="00EF05F4">
        <w:rPr>
          <w:rFonts w:ascii="Times New Roman" w:eastAsia="Calibri" w:hAnsi="Times New Roman" w:cs="Times New Roman"/>
          <w:kern w:val="0"/>
          <w:sz w:val="24"/>
          <w:szCs w:val="24"/>
          <w14:ligatures w14:val="none"/>
        </w:rPr>
        <w:t xml:space="preserve">Iepriekšējais īres līgums ar iesniedzēju noslēgts </w:t>
      </w:r>
      <w:r w:rsidRPr="00EF05F4">
        <w:rPr>
          <w:rFonts w:ascii="Times New Roman" w:eastAsia="Times New Roman" w:hAnsi="Times New Roman" w:cs="Times New Roman"/>
          <w:kern w:val="0"/>
          <w:sz w:val="24"/>
          <w:szCs w:val="24"/>
          <w:lang w:val="et-EE" w:eastAsia="lv-LV"/>
          <w14:ligatures w14:val="none"/>
        </w:rPr>
        <w:t>2025. gada 26. jūnijā uz laiku līdz 2026.gada 30. aprīlīm. Pirms lēmuma pieņemšanas par dzīvojamās telpas īri un īres līguma noslēgšanas,</w:t>
      </w:r>
      <w:r w:rsidRPr="00EF05F4">
        <w:rPr>
          <w:rFonts w:ascii="Times New Roman" w:eastAsia="Calibri" w:hAnsi="Times New Roman" w:cs="Times New Roman"/>
          <w:kern w:val="0"/>
          <w:sz w:val="24"/>
          <w:szCs w:val="24"/>
          <w14:ligatures w14:val="none"/>
        </w:rPr>
        <w:t xml:space="preserve"> </w:t>
      </w:r>
      <w:r w:rsidRPr="00EF05F4">
        <w:rPr>
          <w:rFonts w:ascii="Times New Roman" w:eastAsia="Times New Roman" w:hAnsi="Times New Roman" w:cs="Times New Roman"/>
          <w:kern w:val="0"/>
          <w:sz w:val="24"/>
          <w:szCs w:val="24"/>
          <w:lang w:eastAsia="lv-LV"/>
          <w14:ligatures w14:val="none"/>
        </w:rPr>
        <w:t>p</w:t>
      </w:r>
      <w:r w:rsidRPr="00EF05F4">
        <w:rPr>
          <w:rFonts w:ascii="Times New Roman" w:eastAsia="Times New Roman" w:hAnsi="Times New Roman" w:cs="Times New Roman"/>
          <w:kern w:val="0"/>
          <w:sz w:val="24"/>
          <w:szCs w:val="24"/>
          <w:lang w:val="et-EE" w:eastAsia="lv-LV"/>
          <w14:ligatures w14:val="none"/>
        </w:rPr>
        <w:t>ašvaldība 2025. gada 9. aprīlī iesniedzējam izsniedza norīkojumu 3 (trīs) dzīvojamo telpu apskatei un norīkojumā iesniedzējs ar atzīmi par piekrišanu un parakstu ir apliecinājis, ka piekrīt īrēt piešķirto dzīvojamo telpu. Papildus šim, iesniedzējs 2025. gada 15. aprīlī pašvaldībā iesniedzis iesniegumu par piekrišanu īrēt piešķirto dzīvojamo telpu. Pamatojoties minēto komisija 2025. gada 28. aprīlī pieņēma lēmumu Nr.8/237 „Par dzīvojamās telpas izīrēšanu“, saskaņā ar kuru nolemts izīrēt iesniedzējam dzīvojamo telpu uz laiku līdz 2026. gada 30. aprīlim, vienojoties, ka īres līguma termiņam beidzoties, ja īrnieks pilda savas saistības, īrniekam ir tiesības prasīt jauna īres līguma noslēgšanu.</w:t>
      </w:r>
    </w:p>
    <w:p w14:paraId="0408B982" w14:textId="77777777" w:rsidR="00EF05F4" w:rsidRPr="00EF05F4" w:rsidRDefault="00EF05F4" w:rsidP="00EF05F4">
      <w:pPr>
        <w:tabs>
          <w:tab w:val="num" w:pos="-3686"/>
        </w:tabs>
        <w:spacing w:after="0" w:line="240" w:lineRule="auto"/>
        <w:ind w:firstLine="567"/>
        <w:jc w:val="both"/>
        <w:rPr>
          <w:rFonts w:ascii="Times New Roman" w:eastAsia="Calibri" w:hAnsi="Times New Roman" w:cs="Times New Roman"/>
          <w:color w:val="000000"/>
          <w:kern w:val="0"/>
          <w:sz w:val="24"/>
          <w:szCs w:val="24"/>
          <w14:ligatures w14:val="none"/>
        </w:rPr>
      </w:pPr>
      <w:r w:rsidRPr="00EF05F4">
        <w:rPr>
          <w:rFonts w:ascii="Times New Roman" w:eastAsia="Times New Roman" w:hAnsi="Times New Roman" w:cs="Times New Roman"/>
          <w:kern w:val="0"/>
          <w:sz w:val="24"/>
          <w:szCs w:val="24"/>
          <w:lang w:eastAsia="lv-LV"/>
          <w14:ligatures w14:val="none"/>
        </w:rPr>
        <w:t xml:space="preserve">Vispārpieņemtā prakse pašvaldībā ir, ka pirms īres līguma noslēgšanas pašvaldības dzīvojamā fonda </w:t>
      </w:r>
      <w:proofErr w:type="spellStart"/>
      <w:r w:rsidRPr="00EF05F4">
        <w:rPr>
          <w:rFonts w:ascii="Times New Roman" w:eastAsia="Times New Roman" w:hAnsi="Times New Roman" w:cs="Times New Roman"/>
          <w:kern w:val="0"/>
          <w:sz w:val="24"/>
          <w:szCs w:val="24"/>
          <w:lang w:eastAsia="lv-LV"/>
          <w14:ligatures w14:val="none"/>
        </w:rPr>
        <w:t>apsaimniekotājs</w:t>
      </w:r>
      <w:proofErr w:type="spellEnd"/>
      <w:r w:rsidRPr="00EF05F4">
        <w:rPr>
          <w:rFonts w:ascii="Times New Roman" w:eastAsia="Times New Roman" w:hAnsi="Times New Roman" w:cs="Times New Roman"/>
          <w:kern w:val="0"/>
          <w:sz w:val="24"/>
          <w:szCs w:val="24"/>
          <w:lang w:eastAsia="lv-LV"/>
          <w14:ligatures w14:val="none"/>
        </w:rPr>
        <w:t xml:space="preserve">, konkrētajā gadījumā pašvaldības pilnvarotā kapitālsabiedrība SIA “DOBELES NAMSAIMNIEKS”, veic darbus, kas nepieciešami, lai piešķirtā dzīvojamā telpa </w:t>
      </w:r>
      <w:r w:rsidRPr="00EF05F4">
        <w:rPr>
          <w:rFonts w:ascii="Times New Roman" w:eastAsia="Times New Roman" w:hAnsi="Times New Roman" w:cs="Times New Roman"/>
          <w:kern w:val="0"/>
          <w:sz w:val="24"/>
          <w:szCs w:val="24"/>
          <w:lang w:eastAsia="lv-LV"/>
          <w14:ligatures w14:val="none"/>
        </w:rPr>
        <w:lastRenderedPageBreak/>
        <w:t>būtu dzīvošanai derīga. Šajā gadījumā iesniedzējs bija norādījis, ka kopā ar draugiem kosmētisko remontu piešķirtajā dzīvojamā telpā veiks pats. Minēto apliecina fakts, ka iesniedzējs bija apskatījis dzīvojamo telpu un pieņēmis to tādā stāvoklī kādā tā bija, par ko apliecina viņa paraksts gan īres līgumā, gan pieņemšanas – nodošanas aktā. Pašvaldības rīcībā nav informācijas, kas apliecinātu, ka līdz 2026. gada martam/aprīlim iesniedzējs pašvaldībai būtu lūdzis veikt remontdarbus piešķirtajā dzīvojamā telpā. Papildus norādāms, ka kopš īres līguma noslēgšanas iesniedzējs piešķirtajā dzīvojamā telpā uzturējies reti un apkures sezonā tā netiek apkurināta (elektriskā apkure), kas apstākļus piešķirtajā dzīvojamā telpā pasliktina.</w:t>
      </w:r>
      <w:r w:rsidRPr="00EF05F4">
        <w:rPr>
          <w:rFonts w:ascii="Times New Roman" w:eastAsia="Times New Roman" w:hAnsi="Times New Roman" w:cs="Times New Roman"/>
          <w:bCs/>
          <w:kern w:val="0"/>
          <w:sz w:val="24"/>
          <w:szCs w:val="24"/>
          <w:lang w:eastAsia="lv-LV"/>
          <w14:ligatures w14:val="none"/>
        </w:rPr>
        <w:t xml:space="preserve"> Piešķirot konkrēto dzīvojamo platību, tā netika atzīta par dzīvošanai un veselībai nedrošu dzīvojamo telpu. Līdz piešķirtās dzīvojamās telpas īres līguma noslēgšanai  iesniedzējam bija iespēja sadarboties ar pašvaldības dzīvojamā fonda </w:t>
      </w:r>
      <w:proofErr w:type="spellStart"/>
      <w:r w:rsidRPr="00EF05F4">
        <w:rPr>
          <w:rFonts w:ascii="Times New Roman" w:eastAsia="Times New Roman" w:hAnsi="Times New Roman" w:cs="Times New Roman"/>
          <w:bCs/>
          <w:kern w:val="0"/>
          <w:sz w:val="24"/>
          <w:szCs w:val="24"/>
          <w:lang w:eastAsia="lv-LV"/>
          <w14:ligatures w14:val="none"/>
        </w:rPr>
        <w:t>apsaimniekotāju</w:t>
      </w:r>
      <w:proofErr w:type="spellEnd"/>
      <w:r w:rsidRPr="00EF05F4">
        <w:rPr>
          <w:rFonts w:ascii="Times New Roman" w:eastAsia="Times New Roman" w:hAnsi="Times New Roman" w:cs="Times New Roman"/>
          <w:bCs/>
          <w:kern w:val="0"/>
          <w:sz w:val="24"/>
          <w:szCs w:val="24"/>
          <w:lang w:eastAsia="lv-LV"/>
          <w14:ligatures w14:val="none"/>
        </w:rPr>
        <w:t xml:space="preserve"> par nepieciešamo remonta darbu veikšanu. Pieņemšanas – nodošanas akts apliecina, ka </w:t>
      </w:r>
      <w:proofErr w:type="spellStart"/>
      <w:r w:rsidRPr="00EF05F4">
        <w:rPr>
          <w:rFonts w:ascii="Times New Roman" w:eastAsia="Times New Roman" w:hAnsi="Times New Roman" w:cs="Times New Roman"/>
          <w:bCs/>
          <w:kern w:val="0"/>
          <w:sz w:val="24"/>
          <w:szCs w:val="24"/>
          <w:lang w:eastAsia="lv-LV"/>
          <w14:ligatures w14:val="none"/>
        </w:rPr>
        <w:t>apsaimniekotājs</w:t>
      </w:r>
      <w:proofErr w:type="spellEnd"/>
      <w:r w:rsidRPr="00EF05F4">
        <w:rPr>
          <w:rFonts w:ascii="Times New Roman" w:eastAsia="Times New Roman" w:hAnsi="Times New Roman" w:cs="Times New Roman"/>
          <w:bCs/>
          <w:kern w:val="0"/>
          <w:sz w:val="24"/>
          <w:szCs w:val="24"/>
          <w:lang w:eastAsia="lv-LV"/>
          <w14:ligatures w14:val="none"/>
        </w:rPr>
        <w:t xml:space="preserve"> ir ierīkojis jaunu elektroinstalāciju, elektroinstalāciju elektriskajiem radiatoriem, jaunu kanalizāciju, kā arī veicis citus darbus.</w:t>
      </w:r>
    </w:p>
    <w:p w14:paraId="5DC16786" w14:textId="77777777" w:rsidR="00EF05F4" w:rsidRPr="00EF05F4" w:rsidRDefault="00EF05F4" w:rsidP="00EF05F4">
      <w:pPr>
        <w:tabs>
          <w:tab w:val="num" w:pos="-3686"/>
        </w:tabs>
        <w:spacing w:after="0" w:line="240" w:lineRule="auto"/>
        <w:ind w:firstLine="567"/>
        <w:jc w:val="both"/>
        <w:rPr>
          <w:rFonts w:ascii="Times New Roman" w:eastAsia="Calibri" w:hAnsi="Times New Roman" w:cs="Times New Roman"/>
          <w:color w:val="000000"/>
          <w:kern w:val="0"/>
          <w:sz w:val="24"/>
          <w:szCs w:val="24"/>
          <w14:ligatures w14:val="none"/>
        </w:rPr>
      </w:pPr>
      <w:r w:rsidRPr="00EF05F4">
        <w:rPr>
          <w:rFonts w:ascii="Times New Roman" w:eastAsia="Times New Roman" w:hAnsi="Times New Roman" w:cs="Times New Roman"/>
          <w:kern w:val="0"/>
          <w:sz w:val="24"/>
          <w:szCs w:val="24"/>
          <w:lang w:eastAsia="lv-LV"/>
          <w14:ligatures w14:val="none"/>
        </w:rPr>
        <w:t xml:space="preserve">Papildus norādāms, ka pamatojoties uz iesniedzēja iesniegumu, komisija 2026. gada 20. aprīlī ir nolēmusi reģistrēt iesniedzēju pašvaldības palīdzības 4. reģistrā </w:t>
      </w:r>
      <w:r w:rsidRPr="00EF05F4">
        <w:rPr>
          <w:rFonts w:ascii="Times New Roman" w:eastAsia="Times New Roman" w:hAnsi="Times New Roman" w:cs="Times New Roman"/>
          <w:kern w:val="0"/>
          <w:sz w:val="23"/>
          <w:szCs w:val="23"/>
          <w:lang w:eastAsia="lv-LV"/>
          <w14:ligatures w14:val="none"/>
        </w:rPr>
        <w:t>“īrētās dzīvojamās telpas apmaiņa pret citu īrējamu dzīvojamo telpu” saistošajos noteikumos Nr.1 noteiktajā kārtībā.</w:t>
      </w:r>
    </w:p>
    <w:p w14:paraId="5FAD5B77" w14:textId="77777777" w:rsidR="00EF05F4" w:rsidRPr="00EF05F4" w:rsidRDefault="00EF05F4" w:rsidP="00EF05F4">
      <w:pPr>
        <w:tabs>
          <w:tab w:val="num" w:pos="-3686"/>
        </w:tabs>
        <w:spacing w:after="0" w:line="240" w:lineRule="auto"/>
        <w:ind w:firstLine="567"/>
        <w:jc w:val="both"/>
        <w:rPr>
          <w:rFonts w:ascii="Times New Roman" w:eastAsia="Calibri" w:hAnsi="Times New Roman" w:cs="Times New Roman"/>
          <w:color w:val="000000"/>
          <w:kern w:val="0"/>
          <w:sz w:val="24"/>
          <w:szCs w:val="24"/>
          <w14:ligatures w14:val="none"/>
        </w:rPr>
      </w:pPr>
      <w:r w:rsidRPr="00EF05F4">
        <w:rPr>
          <w:rFonts w:ascii="Times New Roman" w:eastAsia="Calibri" w:hAnsi="Times New Roman" w:cs="Times New Roman"/>
          <w:kern w:val="0"/>
          <w:sz w:val="24"/>
          <w:szCs w:val="24"/>
          <w14:ligatures w14:val="none"/>
        </w:rPr>
        <w:t>No iesniedzēja iesnieguma izriet, ka iesniedzējs vēlas, lai iesniedzējam tiktu piešķirta dzīvojamā platība prioritārā kārtā, proti, tiek reģistrēts pašvaldības palīdzības 1. reģistrā “</w:t>
      </w:r>
      <w:r w:rsidRPr="00EF05F4">
        <w:rPr>
          <w:rFonts w:ascii="Times New Roman" w:eastAsia="Times New Roman" w:hAnsi="Times New Roman" w:cs="Times New Roman"/>
          <w:bCs/>
          <w:kern w:val="0"/>
          <w:sz w:val="24"/>
          <w:szCs w:val="24"/>
          <w:lang w:eastAsia="lv-LV"/>
          <w14:ligatures w14:val="none"/>
        </w:rPr>
        <w:t>dzīvojamās telpas izīrēšana personām, kuras ar palīdzību nodrošināmas pirmām kārtām”</w:t>
      </w:r>
      <w:r w:rsidRPr="00EF05F4">
        <w:rPr>
          <w:rFonts w:ascii="Times New Roman" w:eastAsia="Calibri" w:hAnsi="Times New Roman" w:cs="Times New Roman"/>
          <w:kern w:val="0"/>
          <w:sz w:val="24"/>
          <w:szCs w:val="24"/>
          <w14:ligatures w14:val="none"/>
        </w:rPr>
        <w:t xml:space="preserve">. </w:t>
      </w:r>
      <w:r w:rsidRPr="00EF05F4">
        <w:rPr>
          <w:rFonts w:ascii="Times New Roman" w:eastAsia="Times New Roman" w:hAnsi="Times New Roman" w:cs="Times New Roman"/>
          <w:bCs/>
          <w:kern w:val="0"/>
          <w:sz w:val="24"/>
          <w:szCs w:val="24"/>
          <w:lang w:eastAsia="lv-LV"/>
          <w14:ligatures w14:val="none"/>
        </w:rPr>
        <w:t xml:space="preserve">Saskaņā ar likumā un saistošajos noteikumos Nr.1 noteikto kārtību, 1. reģistrā reģistrē personas, kuras atbilst likuma 14.panta pirmajā daļā minētajiem kritērijiem un citas saistošajos noteikumos Nr.1 noteiktās personu kategorijas. </w:t>
      </w:r>
      <w:r w:rsidRPr="00EF05F4">
        <w:rPr>
          <w:rFonts w:ascii="Times New Roman" w:eastAsia="Times New Roman" w:hAnsi="Times New Roman" w:cs="Times New Roman"/>
          <w:kern w:val="0"/>
          <w:sz w:val="24"/>
          <w:szCs w:val="24"/>
          <w:lang w:eastAsia="lv-LV"/>
          <w14:ligatures w14:val="none"/>
        </w:rPr>
        <w:t xml:space="preserve">Iesniedzēja minētais tiesas lēmums par pagaidu aizsardzības līdzekļu piemērošanu, kā rezultātā iesniedzējam noteikts aizliegums uzturēties konkrētajā dzīvesvietā, nav uzskatāms par tādu izlikšanu no dzīvojamās telpas, kas atbilst likumā un saistošajos noteikumos Nr.1 noteiktajiem kritērijiem palīdzības sniegšanai prioritārā kārtībā. Līdz ar to minētais tiesas nolēmums pats par sevi nerada tiesības tikt reģistrētam pašvaldības palīdzības 1. reģistrā. </w:t>
      </w:r>
    </w:p>
    <w:p w14:paraId="189AD1A1" w14:textId="77777777" w:rsidR="00EF05F4" w:rsidRPr="00EF05F4" w:rsidRDefault="00EF05F4" w:rsidP="00EF05F4">
      <w:pPr>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No iesniedzēja iesnieguma izriet, ka iesniedzējam dzīvojamā telpa piešķirama Dobeles pilsētā, jo </w:t>
      </w:r>
      <w:r w:rsidRPr="00EF05F4">
        <w:rPr>
          <w:rFonts w:ascii="Times New Roman" w:eastAsia="Calibri" w:hAnsi="Times New Roman" w:cs="Times New Roman"/>
          <w:color w:val="000000"/>
          <w:kern w:val="0"/>
          <w:sz w:val="24"/>
          <w:szCs w:val="24"/>
          <w14:ligatures w14:val="none"/>
        </w:rPr>
        <w:t>iepriekš iesniedzējs bija deklarējis dzīvesvietu šajā pilsētā. Dome norāda, ka</w:t>
      </w:r>
      <w:r w:rsidRPr="00EF05F4">
        <w:rPr>
          <w:rFonts w:ascii="Times New Roman" w:eastAsia="Times New Roman" w:hAnsi="Times New Roman" w:cs="Times New Roman"/>
          <w:kern w:val="0"/>
          <w:sz w:val="24"/>
          <w:szCs w:val="24"/>
          <w:lang w:eastAsia="lv-LV"/>
          <w14:ligatures w14:val="none"/>
        </w:rPr>
        <w:t xml:space="preserve">, sniedzot palīdzību dzīvokļu jautājumu risināšanā, pašvaldība izvērtē iespējas piedāvāt dzīvojamo telpu, ņemot vērā pieejamo dzīvojamo fondu un reģistrācijas kārtību palīdzības reģistros, un nevar garantēt dzīvojamās telpas piešķiršanu konkrētā pilsētā vai vietā. Personas deklarētā dzīvesvieta attiecīgajā administratīvajā teritorijā, tai skaitā ilgstoša deklarēšanās konkrētā pilsētā, pati par sevi nerada subjektīvas tiesības saņemt dzīvojamo telpu tieši šajā pilsētā. Līdz ar to apstāklis, ka iesniedzēja deklarētā dzīvesvieta bijusi Dobeles pilsētā, pats par sevi nedod priekšrocības vai tiesības pieprasīt dzīvojamo telpu Dobelē. Normatīvie akti neuzliek pašvaldībai pienākumu nodrošināt dzīvojamo telpu konkrētā iesniedzēja izvēlētā vietā. Gardenes ciems, kurā pašvaldība iesniedzējam piešķīrusi dzīvojamo platību, atrodas nelielā attālumā no Dobeles pilsētas (5,2 km) un starp abām apdzīvotām vietām ir nodrošināta regulāra sabiedriskā transporta satiksme, proti, no Gardenes uz Dobeli 24 reizes dienā no plkst. 5:42 līdz pat plkst.21:50; no Dobeles uz Gardeni 24 reizes dienā no plkst.5:30 līdz pat 21:45. Braukšanas ilgums no 9 – 22 min. </w:t>
      </w:r>
    </w:p>
    <w:p w14:paraId="0668C876" w14:textId="77777777" w:rsidR="00EF05F4" w:rsidRPr="00EF05F4" w:rsidRDefault="00EF05F4" w:rsidP="00EF05F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Attiecībā par īres līguma termiņu, komisijas lēmumā ir paredzēta iespēja noslēgt jaunu īres līgumu par to pašu dzīvojamo telpu, ja īrnieks līgumā noteiktās saistības pilda pienācīgi. Šādā veidā tiek nodrošināta iespēja atkārtoti izvērtēt īrnieka spēju un atbilstību līgumā noteikto saistību izpildei, lemjot par turpmāku īres tiesisko attiecību turpināšanu. Līdz ar to noteiktais viena gada termiņš nav uzskatāms par absolūtu vai galīgu ierobežojumu īres tiesisko attiecību turpināšanai.</w:t>
      </w:r>
    </w:p>
    <w:p w14:paraId="1354C6E0" w14:textId="5BF31E83" w:rsidR="00EF05F4" w:rsidRPr="00EF05F4" w:rsidRDefault="00EF05F4" w:rsidP="008277A3">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Izvērtējot lietā esošos materiālus, iesniedzēja apstrīdēšanas iesniegumā norādītos argumentus un piemērojamo tiesisko regulējumu, dome kā augstākā iestāde secina, ka apstrīdētais lēmums ir tiesisks un pamatots. Komisija lēmuma pieņemšanas procesā ir rīkojusies savas kompetences ietvaros, ievērojot pašvaldībā noteikto kārtību palīdzības dzīvokļu jautājumu risināšanā un piemērojot attiecīgos normatīvos aktus. Dome nekonstatē tiesisku pamatu apstrīdētā komisijas lēmuma atcelšanai vai grozīšanai, jo iesniedzēja norādītie apstākļi pēc būtības nerada </w:t>
      </w:r>
      <w:r w:rsidRPr="00EF05F4">
        <w:rPr>
          <w:rFonts w:ascii="Times New Roman" w:eastAsia="Times New Roman" w:hAnsi="Times New Roman" w:cs="Times New Roman"/>
          <w:kern w:val="0"/>
          <w:sz w:val="24"/>
          <w:szCs w:val="24"/>
          <w:lang w:eastAsia="lv-LV"/>
          <w14:ligatures w14:val="none"/>
        </w:rPr>
        <w:lastRenderedPageBreak/>
        <w:t>pamatu citāda lēmuma pieņemšanai. Vienlaikus dome konstatē, ka apstrīdētais administratīvais akts Administratīvā procesa likuma 82. panta izpratnē ir izpildīts, jo uz tā pamata ar iesniedzēju ir noslēgts dzīvojamās telpas īres līgums. Līdz ar to tā tiesiskās sekas ir iestājušās. Šajos gadījumos iespējams vienīgi konstatēt tā  tiesiskumu vai prettiesiskumu, nevis grozīt tā radītās sekas. Ņemot vērā minēto apstrīdētais lēmums atstājams negrozīts.</w:t>
      </w:r>
    </w:p>
    <w:p w14:paraId="4F268A35" w14:textId="508F13D4" w:rsidR="00EF05F4" w:rsidRPr="00EF05F4" w:rsidRDefault="00EF05F4" w:rsidP="008277A3">
      <w:pPr>
        <w:spacing w:after="0" w:line="252" w:lineRule="auto"/>
        <w:ind w:firstLine="720"/>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Ņemot vērā iepriekš minēto un pamatojoties uz Pašvaldību likuma 10. panta pirmās daļas 21. punktu, Administratīvā procesa likuma 81. panta pirmo daļu un otrās daļas 1. punktu un 5. punktu, 84. pantu, </w:t>
      </w:r>
      <w:r w:rsidR="008277A3" w:rsidRPr="00EF05F4">
        <w:rPr>
          <w:rFonts w:ascii="Times New Roman" w:eastAsia="Times New Roman" w:hAnsi="Times New Roman" w:cs="Times New Roman"/>
          <w:bCs/>
          <w:kern w:val="0"/>
          <w:sz w:val="24"/>
          <w:szCs w:val="24"/>
          <w:lang w:eastAsia="lv-LV"/>
          <w14:ligatures w14:val="none"/>
        </w:rPr>
        <w:t>atklāti balsojot:</w:t>
      </w:r>
      <w:r w:rsidR="008277A3" w:rsidRPr="00EF05F4">
        <w:rPr>
          <w:rFonts w:ascii="Times New Roman" w:eastAsia="Times New Roman" w:hAnsi="Times New Roman" w:cs="Times New Roman"/>
          <w:kern w:val="0"/>
          <w:sz w:val="24"/>
          <w:szCs w:val="24"/>
          <w:lang w:eastAsia="lv-LV"/>
          <w14:ligatures w14:val="none"/>
        </w:rPr>
        <w:t xml:space="preserve"> </w:t>
      </w:r>
      <w:r w:rsidR="008277A3" w:rsidRPr="00E75510">
        <w:rPr>
          <w:rFonts w:ascii="Times New Roman" w:eastAsia="Times New Roman" w:hAnsi="Times New Roman" w:cs="Times New Roman"/>
          <w:kern w:val="0"/>
          <w:sz w:val="24"/>
          <w:szCs w:val="24"/>
          <w:lang w:eastAsia="lv-LV"/>
          <w14:ligatures w14:val="none"/>
        </w:rPr>
        <w:t>PAR – 1</w:t>
      </w:r>
      <w:r w:rsidR="00753ED6">
        <w:rPr>
          <w:rFonts w:ascii="Times New Roman" w:eastAsia="Times New Roman" w:hAnsi="Times New Roman" w:cs="Times New Roman"/>
          <w:kern w:val="0"/>
          <w:sz w:val="24"/>
          <w:szCs w:val="24"/>
          <w:lang w:eastAsia="lv-LV"/>
          <w14:ligatures w14:val="none"/>
        </w:rPr>
        <w:t>0</w:t>
      </w:r>
      <w:r w:rsidR="008277A3" w:rsidRPr="00E75510">
        <w:rPr>
          <w:rFonts w:ascii="Times New Roman" w:eastAsia="Times New Roman" w:hAnsi="Times New Roman" w:cs="Times New Roman"/>
          <w:kern w:val="0"/>
          <w:sz w:val="24"/>
          <w:szCs w:val="24"/>
          <w:lang w:eastAsia="lv-LV"/>
          <w14:ligatures w14:val="none"/>
        </w:rPr>
        <w:t xml:space="preserve"> (Jānis </w:t>
      </w:r>
      <w:proofErr w:type="spellStart"/>
      <w:r w:rsidR="008277A3" w:rsidRPr="00E75510">
        <w:rPr>
          <w:rFonts w:ascii="Times New Roman" w:eastAsia="Times New Roman" w:hAnsi="Times New Roman" w:cs="Times New Roman"/>
          <w:kern w:val="0"/>
          <w:sz w:val="24"/>
          <w:szCs w:val="24"/>
          <w:lang w:eastAsia="lv-LV"/>
          <w14:ligatures w14:val="none"/>
        </w:rPr>
        <w:t>Amsils</w:t>
      </w:r>
      <w:proofErr w:type="spellEnd"/>
      <w:r w:rsidR="008277A3" w:rsidRPr="00E75510">
        <w:rPr>
          <w:rFonts w:ascii="Times New Roman" w:eastAsia="Times New Roman" w:hAnsi="Times New Roman" w:cs="Times New Roman"/>
          <w:kern w:val="0"/>
          <w:sz w:val="24"/>
          <w:szCs w:val="24"/>
          <w:lang w:eastAsia="lv-LV"/>
          <w14:ligatures w14:val="none"/>
        </w:rPr>
        <w:t xml:space="preserve">, Kristīne Briede, </w:t>
      </w:r>
      <w:r w:rsidR="008277A3">
        <w:rPr>
          <w:rFonts w:ascii="Times New Roman" w:eastAsia="Times New Roman" w:hAnsi="Times New Roman" w:cs="Times New Roman"/>
          <w:kern w:val="0"/>
          <w:sz w:val="24"/>
          <w:szCs w:val="24"/>
          <w:lang w:eastAsia="lv-LV"/>
          <w14:ligatures w14:val="none"/>
        </w:rPr>
        <w:t xml:space="preserve">Edgars </w:t>
      </w:r>
      <w:proofErr w:type="spellStart"/>
      <w:r w:rsidR="008277A3">
        <w:rPr>
          <w:rFonts w:ascii="Times New Roman" w:eastAsia="Times New Roman" w:hAnsi="Times New Roman" w:cs="Times New Roman"/>
          <w:kern w:val="0"/>
          <w:sz w:val="24"/>
          <w:szCs w:val="24"/>
          <w:lang w:eastAsia="lv-LV"/>
          <w14:ligatures w14:val="none"/>
        </w:rPr>
        <w:t>Gaigalis</w:t>
      </w:r>
      <w:proofErr w:type="spellEnd"/>
      <w:r w:rsidR="008277A3">
        <w:rPr>
          <w:rFonts w:ascii="Times New Roman" w:eastAsia="Times New Roman" w:hAnsi="Times New Roman" w:cs="Times New Roman"/>
          <w:kern w:val="0"/>
          <w:sz w:val="24"/>
          <w:szCs w:val="24"/>
          <w:lang w:eastAsia="lv-LV"/>
          <w14:ligatures w14:val="none"/>
        </w:rPr>
        <w:t xml:space="preserve">, </w:t>
      </w:r>
      <w:r w:rsidR="008277A3" w:rsidRPr="00E75510">
        <w:rPr>
          <w:rFonts w:ascii="Times New Roman" w:eastAsia="Times New Roman" w:hAnsi="Times New Roman" w:cs="Times New Roman"/>
          <w:kern w:val="0"/>
          <w:sz w:val="24"/>
          <w:szCs w:val="24"/>
          <w:lang w:eastAsia="lv-LV"/>
          <w14:ligatures w14:val="none"/>
        </w:rPr>
        <w:t>Edgars</w:t>
      </w:r>
      <w:r w:rsidR="008277A3" w:rsidRPr="00E75510">
        <w:rPr>
          <w:rFonts w:ascii="Times New Roman" w:eastAsia="Times New Roman" w:hAnsi="Times New Roman" w:cs="Times New Roman"/>
          <w:spacing w:val="-1"/>
          <w:kern w:val="0"/>
          <w:sz w:val="24"/>
          <w:szCs w:val="24"/>
          <w:lang w:eastAsia="lv-LV"/>
          <w14:ligatures w14:val="none"/>
        </w:rPr>
        <w:t xml:space="preserve"> </w:t>
      </w:r>
      <w:r w:rsidR="008277A3" w:rsidRPr="00E75510">
        <w:rPr>
          <w:rFonts w:ascii="Times New Roman" w:eastAsia="Times New Roman" w:hAnsi="Times New Roman" w:cs="Times New Roman"/>
          <w:kern w:val="0"/>
          <w:sz w:val="24"/>
          <w:szCs w:val="24"/>
          <w:lang w:eastAsia="lv-LV"/>
          <w14:ligatures w14:val="none"/>
        </w:rPr>
        <w:t>Laimiņš, Jānis Ozoliņš, Andris</w:t>
      </w:r>
      <w:r w:rsidR="008277A3" w:rsidRPr="00E75510">
        <w:rPr>
          <w:rFonts w:ascii="Times New Roman" w:eastAsia="Times New Roman" w:hAnsi="Times New Roman" w:cs="Times New Roman"/>
          <w:spacing w:val="-1"/>
          <w:kern w:val="0"/>
          <w:sz w:val="24"/>
          <w:szCs w:val="24"/>
          <w:lang w:eastAsia="lv-LV"/>
          <w14:ligatures w14:val="none"/>
        </w:rPr>
        <w:t xml:space="preserve"> </w:t>
      </w:r>
      <w:r w:rsidR="008277A3" w:rsidRPr="00E75510">
        <w:rPr>
          <w:rFonts w:ascii="Times New Roman" w:eastAsia="Times New Roman" w:hAnsi="Times New Roman" w:cs="Times New Roman"/>
          <w:kern w:val="0"/>
          <w:sz w:val="24"/>
          <w:szCs w:val="24"/>
          <w:lang w:eastAsia="lv-LV"/>
          <w14:ligatures w14:val="none"/>
        </w:rPr>
        <w:t>Podvinskis, Viesturs</w:t>
      </w:r>
      <w:r w:rsidR="008277A3" w:rsidRPr="00E75510">
        <w:rPr>
          <w:rFonts w:ascii="Times New Roman" w:eastAsia="Times New Roman" w:hAnsi="Times New Roman" w:cs="Times New Roman"/>
          <w:spacing w:val="-1"/>
          <w:kern w:val="0"/>
          <w:sz w:val="24"/>
          <w:szCs w:val="24"/>
          <w:lang w:eastAsia="lv-LV"/>
          <w14:ligatures w14:val="none"/>
        </w:rPr>
        <w:t xml:space="preserve"> Reinfelds, Dace</w:t>
      </w:r>
      <w:r w:rsidR="008277A3" w:rsidRPr="00E75510">
        <w:rPr>
          <w:rFonts w:ascii="Times New Roman" w:eastAsia="Times New Roman" w:hAnsi="Times New Roman" w:cs="Times New Roman"/>
          <w:kern w:val="0"/>
          <w:sz w:val="24"/>
          <w:szCs w:val="24"/>
          <w:lang w:eastAsia="lv-LV"/>
          <w14:ligatures w14:val="none"/>
        </w:rPr>
        <w:t xml:space="preserve"> </w:t>
      </w:r>
      <w:r w:rsidR="008277A3" w:rsidRPr="00E75510">
        <w:rPr>
          <w:rFonts w:ascii="Times New Roman" w:eastAsia="Times New Roman" w:hAnsi="Times New Roman" w:cs="Times New Roman"/>
          <w:spacing w:val="-1"/>
          <w:kern w:val="0"/>
          <w:sz w:val="24"/>
          <w:szCs w:val="24"/>
          <w:lang w:eastAsia="lv-LV"/>
          <w14:ligatures w14:val="none"/>
        </w:rPr>
        <w:t xml:space="preserve">Reinika, </w:t>
      </w:r>
      <w:r w:rsidR="008277A3">
        <w:rPr>
          <w:rFonts w:ascii="Times New Roman" w:eastAsia="Times New Roman" w:hAnsi="Times New Roman" w:cs="Times New Roman"/>
          <w:spacing w:val="-1"/>
          <w:kern w:val="0"/>
          <w:sz w:val="24"/>
          <w:szCs w:val="24"/>
          <w:lang w:eastAsia="lv-LV"/>
          <w14:ligatures w14:val="none"/>
        </w:rPr>
        <w:t xml:space="preserve">Guntis Safranovičs, </w:t>
      </w:r>
      <w:r w:rsidR="008277A3" w:rsidRPr="00E75510">
        <w:rPr>
          <w:rFonts w:ascii="Times New Roman" w:eastAsia="Times New Roman" w:hAnsi="Times New Roman" w:cs="Times New Roman"/>
          <w:kern w:val="0"/>
          <w:sz w:val="24"/>
          <w:szCs w:val="24"/>
          <w:lang w:eastAsia="lv-LV"/>
          <w14:ligatures w14:val="none"/>
        </w:rPr>
        <w:t>Andrejs Spridzāns)</w:t>
      </w:r>
      <w:r w:rsidR="008277A3" w:rsidRPr="00E75510">
        <w:rPr>
          <w:rFonts w:ascii="Times New Roman" w:eastAsia="Times New Roman" w:hAnsi="Times New Roman" w:cs="Times New Roman"/>
          <w:bCs/>
          <w:kern w:val="0"/>
          <w:sz w:val="24"/>
          <w:szCs w:val="24"/>
          <w:lang w:eastAsia="et-EE"/>
          <w14:ligatures w14:val="none"/>
        </w:rPr>
        <w:t xml:space="preserve">, </w:t>
      </w:r>
      <w:r w:rsidR="008277A3" w:rsidRPr="00E75510">
        <w:rPr>
          <w:rFonts w:ascii="Times New Roman" w:eastAsia="Times New Roman" w:hAnsi="Times New Roman" w:cs="Times New Roman"/>
          <w:bCs/>
          <w:kern w:val="0"/>
          <w:sz w:val="24"/>
          <w:szCs w:val="24"/>
          <w:lang w:eastAsia="lv-LV"/>
          <w14:ligatures w14:val="none"/>
        </w:rPr>
        <w:t xml:space="preserve">PRET – nav, ATTURAS – nav, </w:t>
      </w:r>
      <w:r w:rsidR="008277A3" w:rsidRPr="00E75510">
        <w:rPr>
          <w:rFonts w:ascii="Times New Roman" w:eastAsia="Times New Roman" w:hAnsi="Times New Roman" w:cs="Times New Roman"/>
          <w:kern w:val="0"/>
          <w:sz w:val="24"/>
          <w:szCs w:val="24"/>
          <w:lang w:eastAsia="lv-LV"/>
          <w14:ligatures w14:val="none"/>
        </w:rPr>
        <w:t xml:space="preserve">Dobeles novada dome NOLEMJ: </w:t>
      </w:r>
    </w:p>
    <w:p w14:paraId="1490F005" w14:textId="77777777" w:rsidR="00EF05F4" w:rsidRPr="00EF05F4" w:rsidRDefault="00EF05F4" w:rsidP="00FE7DD5">
      <w:pPr>
        <w:numPr>
          <w:ilvl w:val="0"/>
          <w:numId w:val="16"/>
        </w:numPr>
        <w:tabs>
          <w:tab w:val="num" w:pos="993"/>
        </w:tabs>
        <w:spacing w:after="0" w:line="240" w:lineRule="auto"/>
        <w:contextualSpacing/>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 xml:space="preserve">Noraidīt Imanta Ķīša apstrīdēšanas iesniegumu kā nepamatotu. </w:t>
      </w:r>
    </w:p>
    <w:p w14:paraId="17549E5A" w14:textId="77777777" w:rsidR="00EF05F4" w:rsidRPr="00EF05F4" w:rsidRDefault="00EF05F4" w:rsidP="00FE7DD5">
      <w:pPr>
        <w:numPr>
          <w:ilvl w:val="0"/>
          <w:numId w:val="16"/>
        </w:numPr>
        <w:tabs>
          <w:tab w:val="num" w:pos="993"/>
        </w:tabs>
        <w:spacing w:after="0" w:line="240" w:lineRule="auto"/>
        <w:contextualSpacing/>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Atstāt negrozītu Dobeles novada pašvaldības Dzīvokļu jautājumu komisijas 2026. gada 23.marta lēmumu Nr. 6/185 “Par jauna dzīvojamās telpas īres līguma slēgšanu”.</w:t>
      </w:r>
    </w:p>
    <w:p w14:paraId="244B8E75" w14:textId="77777777" w:rsidR="00EF05F4" w:rsidRPr="00EF05F4" w:rsidRDefault="00EF05F4" w:rsidP="00EF05F4">
      <w:pPr>
        <w:tabs>
          <w:tab w:val="left" w:pos="567"/>
        </w:tabs>
        <w:spacing w:after="0" w:line="240" w:lineRule="auto"/>
        <w:jc w:val="both"/>
        <w:rPr>
          <w:rFonts w:ascii="Times New Roman" w:eastAsia="Times New Roman" w:hAnsi="Times New Roman" w:cs="Times New Roman"/>
          <w:kern w:val="0"/>
          <w:sz w:val="24"/>
          <w:szCs w:val="24"/>
          <w:lang w:eastAsia="lv-LV"/>
          <w14:ligatures w14:val="none"/>
        </w:rPr>
      </w:pPr>
    </w:p>
    <w:p w14:paraId="01A4D4FB" w14:textId="77777777" w:rsidR="00EF05F4" w:rsidRPr="00EF05F4" w:rsidRDefault="00EF05F4" w:rsidP="00EF05F4">
      <w:pPr>
        <w:tabs>
          <w:tab w:val="left" w:pos="567"/>
        </w:tabs>
        <w:spacing w:after="0" w:line="240" w:lineRule="auto"/>
        <w:jc w:val="both"/>
        <w:rPr>
          <w:rFonts w:ascii="Times New Roman" w:eastAsia="Times New Roman" w:hAnsi="Times New Roman" w:cs="Times New Roman"/>
          <w:kern w:val="0"/>
          <w:sz w:val="24"/>
          <w:szCs w:val="24"/>
          <w:lang w:eastAsia="lv-LV"/>
          <w14:ligatures w14:val="none"/>
        </w:rPr>
      </w:pPr>
      <w:r w:rsidRPr="00EF05F4">
        <w:rPr>
          <w:rFonts w:ascii="Times New Roman" w:eastAsia="Times New Roman" w:hAnsi="Times New Roman" w:cs="Times New Roman"/>
          <w:kern w:val="0"/>
          <w:sz w:val="24"/>
          <w:szCs w:val="24"/>
          <w:lang w:eastAsia="lv-LV"/>
          <w14:ligatures w14:val="none"/>
        </w:rPr>
        <w:tab/>
        <w:t xml:space="preserve">Lēmumu var pārsūdzēt 1 (viena) mēneša laikā no </w:t>
      </w:r>
      <w:r w:rsidRPr="00EF05F4">
        <w:rPr>
          <w:rFonts w:ascii="Times New Roman" w:eastAsia="Times New Roman" w:hAnsi="Times New Roman" w:cs="Times New Roman"/>
          <w:kern w:val="0"/>
          <w:sz w:val="24"/>
          <w:szCs w:val="24"/>
          <w:shd w:val="clear" w:color="auto" w:fill="FFFFFF"/>
          <w:lang w:eastAsia="lv-LV"/>
          <w14:ligatures w14:val="none"/>
        </w:rPr>
        <w:t>lēmuma spēkā stāšanās dienas Administratīvā rajona tiesā Administratīvā procesa likumā noteiktajā kārtībā.</w:t>
      </w:r>
    </w:p>
    <w:p w14:paraId="2B8B56AF" w14:textId="77777777" w:rsidR="00EF05F4" w:rsidRPr="00EF05F4" w:rsidRDefault="00EF05F4" w:rsidP="00EF05F4">
      <w:pPr>
        <w:tabs>
          <w:tab w:val="left" w:pos="426"/>
        </w:tabs>
        <w:spacing w:after="0" w:line="240" w:lineRule="auto"/>
        <w:ind w:firstLine="567"/>
        <w:jc w:val="both"/>
        <w:rPr>
          <w:rFonts w:ascii="Times New Roman" w:eastAsia="Times New Roman" w:hAnsi="Times New Roman" w:cs="Times New Roman"/>
          <w:kern w:val="0"/>
          <w:sz w:val="24"/>
          <w:szCs w:val="24"/>
          <w:lang w:eastAsia="lv-LV"/>
          <w14:ligatures w14:val="none"/>
        </w:rPr>
      </w:pPr>
    </w:p>
    <w:p w14:paraId="1B894594" w14:textId="77777777" w:rsidR="00EF05F4" w:rsidRPr="00EF05F4" w:rsidRDefault="00EF05F4" w:rsidP="00EF05F4">
      <w:pPr>
        <w:spacing w:after="0" w:line="240" w:lineRule="auto"/>
        <w:jc w:val="both"/>
        <w:rPr>
          <w:rFonts w:ascii="Times New Roman" w:eastAsia="Times New Roman" w:hAnsi="Times New Roman" w:cs="Times New Roman"/>
          <w:kern w:val="0"/>
          <w:sz w:val="24"/>
          <w:szCs w:val="24"/>
          <w:lang w:eastAsia="lv-LV"/>
          <w14:ligatures w14:val="none"/>
        </w:rPr>
      </w:pPr>
    </w:p>
    <w:p w14:paraId="7C3F011C" w14:textId="77777777" w:rsidR="00EF05F4" w:rsidRPr="00EF05F4" w:rsidRDefault="00EF05F4" w:rsidP="00EF05F4">
      <w:pPr>
        <w:spacing w:after="0" w:line="240" w:lineRule="auto"/>
        <w:contextualSpacing/>
        <w:jc w:val="both"/>
        <w:rPr>
          <w:rFonts w:ascii="Times New Roman" w:hAnsi="Times New Roman" w:cs="Times New Roman"/>
          <w:kern w:val="0"/>
          <w:sz w:val="24"/>
          <w:szCs w:val="24"/>
          <w:lang w:eastAsia="lv-LV"/>
          <w14:ligatures w14:val="none"/>
        </w:rPr>
      </w:pPr>
      <w:r w:rsidRPr="00EF05F4">
        <w:rPr>
          <w:rFonts w:ascii="Times New Roman" w:hAnsi="Times New Roman" w:cs="Times New Roman"/>
          <w:kern w:val="0"/>
          <w:sz w:val="24"/>
          <w:szCs w:val="24"/>
          <w:lang w:eastAsia="lv-LV"/>
          <w14:ligatures w14:val="none"/>
        </w:rPr>
        <w:t xml:space="preserve">Domes priekšsēdētājs                                                                                                  </w:t>
      </w:r>
      <w:proofErr w:type="spellStart"/>
      <w:r w:rsidRPr="00EF05F4">
        <w:rPr>
          <w:rFonts w:ascii="Times New Roman" w:hAnsi="Times New Roman" w:cs="Times New Roman"/>
          <w:kern w:val="0"/>
          <w:sz w:val="24"/>
          <w:szCs w:val="24"/>
          <w:lang w:eastAsia="lv-LV"/>
          <w14:ligatures w14:val="none"/>
        </w:rPr>
        <w:t>A.Spridzāns</w:t>
      </w:r>
      <w:proofErr w:type="spellEnd"/>
    </w:p>
    <w:p w14:paraId="181A9C87" w14:textId="77777777" w:rsidR="00EF05F4" w:rsidRPr="00EF05F4" w:rsidRDefault="00EF05F4" w:rsidP="00EF05F4">
      <w:pPr>
        <w:spacing w:after="0" w:line="240" w:lineRule="auto"/>
        <w:ind w:left="57"/>
        <w:contextualSpacing/>
        <w:jc w:val="both"/>
        <w:rPr>
          <w:rFonts w:ascii="Times New Roman" w:hAnsi="Times New Roman" w:cs="Times New Roman"/>
          <w:kern w:val="0"/>
          <w:sz w:val="24"/>
          <w:szCs w:val="24"/>
          <w:lang w:eastAsia="lv-LV"/>
          <w14:ligatures w14:val="none"/>
        </w:rPr>
      </w:pPr>
    </w:p>
    <w:bookmarkEnd w:id="66"/>
    <w:p w14:paraId="651C2816" w14:textId="77777777" w:rsidR="00EF05F4" w:rsidRPr="00EF05F4" w:rsidRDefault="00EF05F4" w:rsidP="00EF05F4">
      <w:pPr>
        <w:spacing w:after="0" w:line="240" w:lineRule="auto"/>
        <w:rPr>
          <w:rFonts w:ascii="Times New Roman" w:eastAsia="Times New Roman" w:hAnsi="Times New Roman" w:cs="Times New Roman"/>
          <w:kern w:val="0"/>
          <w:sz w:val="24"/>
          <w:szCs w:val="24"/>
          <w:lang w:eastAsia="lv-LV"/>
          <w14:ligatures w14:val="none"/>
        </w:rPr>
      </w:pPr>
    </w:p>
    <w:p w14:paraId="043ABC85" w14:textId="77777777" w:rsidR="00EF05F4" w:rsidRPr="00EF05F4" w:rsidRDefault="00EF05F4" w:rsidP="00EF05F4"/>
    <w:p w14:paraId="5C5EFCB4" w14:textId="77777777" w:rsidR="00EF05F4" w:rsidRPr="00EF05F4" w:rsidRDefault="00EF05F4" w:rsidP="00EF05F4"/>
    <w:bookmarkEnd w:id="0"/>
    <w:bookmarkEnd w:id="1"/>
    <w:bookmarkEnd w:id="2"/>
    <w:p w14:paraId="482C4AB1" w14:textId="43115CAF" w:rsidR="00D7002A" w:rsidRDefault="00D7002A" w:rsidP="00E75510">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p>
    <w:sectPr w:rsidR="00D7002A" w:rsidSect="00C50559">
      <w:footerReference w:type="default" r:id="rId96"/>
      <w:pgSz w:w="11906" w:h="16838"/>
      <w:pgMar w:top="1134" w:right="851" w:bottom="1134" w:left="1701" w:header="709" w:footer="709"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6E145" w14:textId="77777777" w:rsidR="00C26FE4" w:rsidRDefault="00C26FE4" w:rsidP="003F53B5">
      <w:pPr>
        <w:spacing w:after="0" w:line="240" w:lineRule="auto"/>
      </w:pPr>
      <w:r>
        <w:separator/>
      </w:r>
    </w:p>
  </w:endnote>
  <w:endnote w:type="continuationSeparator" w:id="0">
    <w:p w14:paraId="6EA801F2" w14:textId="77777777" w:rsidR="00C26FE4" w:rsidRDefault="00C26FE4" w:rsidP="003F5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Lucida Sans Unicode">
    <w:panose1 w:val="020B0602030504020204"/>
    <w:charset w:val="BA"/>
    <w:family w:val="swiss"/>
    <w:pitch w:val="variable"/>
    <w:sig w:usb0="80000AFF" w:usb1="0000396B" w:usb2="00000000" w:usb3="00000000" w:csb0="000000BF"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497372"/>
      <w:docPartObj>
        <w:docPartGallery w:val="Page Numbers (Bottom of Page)"/>
        <w:docPartUnique/>
      </w:docPartObj>
    </w:sdtPr>
    <w:sdtContent>
      <w:p w14:paraId="6BF12B42" w14:textId="37065389" w:rsidR="0045047B" w:rsidRDefault="0045047B">
        <w:pPr>
          <w:pStyle w:val="Kjene"/>
          <w:jc w:val="center"/>
        </w:pPr>
        <w:r>
          <w:fldChar w:fldCharType="begin"/>
        </w:r>
        <w:r>
          <w:instrText>PAGE   \* MERGEFORMAT</w:instrText>
        </w:r>
        <w:r>
          <w:fldChar w:fldCharType="separate"/>
        </w:r>
        <w:r>
          <w:t>2</w:t>
        </w:r>
        <w:r>
          <w:fldChar w:fldCharType="end"/>
        </w:r>
      </w:p>
    </w:sdtContent>
  </w:sdt>
  <w:p w14:paraId="550D6665" w14:textId="77777777" w:rsidR="0045047B" w:rsidRDefault="0045047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233F7" w14:textId="77777777" w:rsidR="00C26FE4" w:rsidRDefault="00C26FE4" w:rsidP="003F53B5">
      <w:pPr>
        <w:spacing w:after="0" w:line="240" w:lineRule="auto"/>
      </w:pPr>
      <w:r>
        <w:separator/>
      </w:r>
    </w:p>
  </w:footnote>
  <w:footnote w:type="continuationSeparator" w:id="0">
    <w:p w14:paraId="1EF3F30E" w14:textId="77777777" w:rsidR="00C26FE4" w:rsidRDefault="00C26FE4" w:rsidP="003F53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704FAEE"/>
    <w:name w:val="WW8Num1"/>
    <w:lvl w:ilvl="0">
      <w:start w:val="1"/>
      <w:numFmt w:val="decimal"/>
      <w:lvlText w:val="%1."/>
      <w:lvlJc w:val="left"/>
      <w:pPr>
        <w:tabs>
          <w:tab w:val="num" w:pos="0"/>
        </w:tabs>
        <w:ind w:left="360" w:hanging="360"/>
      </w:pPr>
      <w:rPr>
        <w:rFonts w:ascii="Times New Roman" w:eastAsia="Times New Roman" w:hAnsi="Times New Roman" w:cs="Times New Roman"/>
        <w:b w:val="0"/>
        <w:bCs w:val="0"/>
        <w:strike w:val="0"/>
        <w:dstrike w:val="0"/>
        <w:color w:val="000000"/>
        <w:kern w:val="0"/>
        <w:sz w:val="24"/>
        <w:szCs w:val="24"/>
        <w:lang w:eastAsia="en-GB"/>
      </w:rPr>
    </w:lvl>
    <w:lvl w:ilvl="1">
      <w:start w:val="1"/>
      <w:numFmt w:val="decimal"/>
      <w:lvlText w:val="%1.%2."/>
      <w:lvlJc w:val="left"/>
      <w:pPr>
        <w:tabs>
          <w:tab w:val="num" w:pos="0"/>
        </w:tabs>
        <w:ind w:left="792" w:hanging="432"/>
      </w:pPr>
      <w:rPr>
        <w:rFonts w:ascii="Times New Roman" w:hAnsi="Times New Roman" w:cs="Times New Roman"/>
        <w:bCs/>
        <w:strike w:val="0"/>
        <w:dstrike w:val="0"/>
        <w:color w:val="000000"/>
        <w:sz w:val="24"/>
        <w:szCs w:val="24"/>
      </w:rPr>
    </w:lvl>
    <w:lvl w:ilvl="2">
      <w:start w:val="1"/>
      <w:numFmt w:val="decimal"/>
      <w:lvlText w:val="%1.%2.%3."/>
      <w:lvlJc w:val="left"/>
      <w:pPr>
        <w:tabs>
          <w:tab w:val="num" w:pos="0"/>
        </w:tabs>
        <w:ind w:left="1224" w:hanging="504"/>
      </w:pPr>
      <w:rPr>
        <w:rFonts w:ascii="Times New Roman" w:eastAsia="Calibri" w:hAnsi="Times New Roman" w:cs="Times New Roman"/>
        <w:color w:val="000000"/>
        <w:sz w:val="24"/>
        <w:szCs w:val="24"/>
        <w:lang w:val="et-EE"/>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3"/>
    <w:multiLevelType w:val="multilevel"/>
    <w:tmpl w:val="EBCA61FC"/>
    <w:name w:val="WW8Num3"/>
    <w:lvl w:ilvl="0">
      <w:start w:val="1"/>
      <w:numFmt w:val="decimal"/>
      <w:lvlText w:val="%1."/>
      <w:lvlJc w:val="left"/>
      <w:pPr>
        <w:tabs>
          <w:tab w:val="num" w:pos="0"/>
        </w:tabs>
        <w:ind w:left="720" w:hanging="360"/>
      </w:pPr>
      <w:rPr>
        <w:rFonts w:ascii="Times New Roman" w:hAnsi="Times New Roman" w:cs="Times New Roman" w:hint="default"/>
        <w:b/>
        <w:bCs/>
        <w:sz w:val="24"/>
        <w:szCs w:val="24"/>
        <w:lang w:val="lv-LV"/>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2BC8246C"/>
    <w:name w:val="WW8Num4"/>
    <w:lvl w:ilvl="0">
      <w:start w:val="2"/>
      <w:numFmt w:val="decimal"/>
      <w:lvlText w:val="%1."/>
      <w:lvlJc w:val="left"/>
      <w:pPr>
        <w:tabs>
          <w:tab w:val="num" w:pos="720"/>
        </w:tabs>
        <w:ind w:left="720" w:hanging="360"/>
      </w:pPr>
      <w:rPr>
        <w:rFonts w:ascii="Times New Roman" w:hAnsi="Times New Roman" w:cs="Times New Roman" w:hint="default"/>
        <w:b/>
        <w:bCs/>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5"/>
    <w:multiLevelType w:val="multilevel"/>
    <w:tmpl w:val="BDAE313A"/>
    <w:name w:val="WW8Num5"/>
    <w:lvl w:ilvl="0">
      <w:start w:val="4"/>
      <w:numFmt w:val="decimal"/>
      <w:lvlText w:val="%1."/>
      <w:lvlJc w:val="left"/>
      <w:pPr>
        <w:tabs>
          <w:tab w:val="num" w:pos="720"/>
        </w:tabs>
        <w:ind w:left="720" w:hanging="360"/>
      </w:pPr>
      <w:rPr>
        <w:rFonts w:ascii="Times New Roman" w:hAnsi="Times New Roman" w:cs="Times New Roman" w:hint="default"/>
        <w:b/>
        <w:bCs/>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6"/>
    <w:multiLevelType w:val="multilevel"/>
    <w:tmpl w:val="87D0AC0A"/>
    <w:name w:val="WW8Num6"/>
    <w:lvl w:ilvl="0">
      <w:start w:val="6"/>
      <w:numFmt w:val="decimal"/>
      <w:lvlText w:val="%1."/>
      <w:lvlJc w:val="left"/>
      <w:pPr>
        <w:tabs>
          <w:tab w:val="num" w:pos="720"/>
        </w:tabs>
        <w:ind w:left="720" w:hanging="360"/>
      </w:pPr>
      <w:rPr>
        <w:rFonts w:ascii="Times New Roman" w:hAnsi="Times New Roman" w:cs="Times New Roman" w:hint="default"/>
        <w:b/>
        <w:bCs/>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2587"/>
    <w:multiLevelType w:val="multilevel"/>
    <w:tmpl w:val="B4EE9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493E18"/>
    <w:multiLevelType w:val="hybridMultilevel"/>
    <w:tmpl w:val="A8A8A7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955206B"/>
    <w:multiLevelType w:val="hybridMultilevel"/>
    <w:tmpl w:val="BDE8DC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F9A345C"/>
    <w:multiLevelType w:val="hybridMultilevel"/>
    <w:tmpl w:val="1FFC56AA"/>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7FC4761"/>
    <w:multiLevelType w:val="hybridMultilevel"/>
    <w:tmpl w:val="F66086E2"/>
    <w:lvl w:ilvl="0" w:tplc="0426000F">
      <w:start w:val="1"/>
      <w:numFmt w:val="decimal"/>
      <w:lvlText w:val="%1."/>
      <w:lvlJc w:val="left"/>
      <w:pPr>
        <w:ind w:left="36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A8E7B47"/>
    <w:multiLevelType w:val="hybridMultilevel"/>
    <w:tmpl w:val="31A6140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1AFB4D5F"/>
    <w:multiLevelType w:val="multilevel"/>
    <w:tmpl w:val="9FC8455A"/>
    <w:lvl w:ilvl="0">
      <w:start w:val="1"/>
      <w:numFmt w:val="decimal"/>
      <w:lvlText w:val="%1."/>
      <w:lvlJc w:val="left"/>
      <w:pPr>
        <w:ind w:left="1080" w:hanging="360"/>
      </w:pPr>
      <w:rPr>
        <w:rFonts w:ascii="Times New Roman" w:eastAsia="Calibri" w:hAnsi="Times New Roman" w:cs="Times New Roman"/>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27E651A6"/>
    <w:multiLevelType w:val="hybridMultilevel"/>
    <w:tmpl w:val="E098C3D0"/>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B5A4727"/>
    <w:multiLevelType w:val="multilevel"/>
    <w:tmpl w:val="DF22DCEC"/>
    <w:lvl w:ilvl="0">
      <w:start w:val="1"/>
      <w:numFmt w:val="decimal"/>
      <w:pStyle w:val="Stils1"/>
      <w:lvlText w:val="%1."/>
      <w:lvlJc w:val="left"/>
      <w:pPr>
        <w:ind w:left="720" w:hanging="360"/>
      </w:pPr>
    </w:lvl>
    <w:lvl w:ilvl="1">
      <w:start w:val="5"/>
      <w:numFmt w:val="decimal"/>
      <w:isLgl/>
      <w:lvlText w:val="%1.%2."/>
      <w:lvlJc w:val="left"/>
      <w:pPr>
        <w:ind w:left="4832" w:hanging="720"/>
      </w:pPr>
      <w:rPr>
        <w:rFonts w:hint="default"/>
        <w:i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800" w:hanging="144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2160" w:hanging="180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14" w15:restartNumberingAfterBreak="0">
    <w:nsid w:val="2BF16B30"/>
    <w:multiLevelType w:val="hybridMultilevel"/>
    <w:tmpl w:val="E766E98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C99154D"/>
    <w:multiLevelType w:val="multilevel"/>
    <w:tmpl w:val="9E4AE80E"/>
    <w:lvl w:ilvl="0">
      <w:start w:val="1"/>
      <w:numFmt w:val="decimal"/>
      <w:lvlText w:val="%1."/>
      <w:lvlJc w:val="left"/>
      <w:pPr>
        <w:ind w:left="1211" w:hanging="360"/>
      </w:pPr>
      <w:rPr>
        <w:color w:val="auto"/>
        <w:sz w:val="24"/>
        <w:szCs w:val="24"/>
      </w:rPr>
    </w:lvl>
    <w:lvl w:ilvl="1">
      <w:start w:val="1"/>
      <w:numFmt w:val="decimal"/>
      <w:isLgl/>
      <w:lvlText w:val="%2."/>
      <w:lvlJc w:val="left"/>
      <w:pPr>
        <w:ind w:left="1631" w:hanging="420"/>
      </w:pPr>
      <w:rPr>
        <w:rFonts w:ascii="Times New Roman" w:eastAsia="Times New Roman" w:hAnsi="Times New Roman" w:cs="Times New Roman"/>
      </w:rPr>
    </w:lvl>
    <w:lvl w:ilvl="2">
      <w:start w:val="1"/>
      <w:numFmt w:val="decimal"/>
      <w:isLgl/>
      <w:lvlText w:val="%1.%2.%3."/>
      <w:lvlJc w:val="left"/>
      <w:pPr>
        <w:ind w:left="2291" w:hanging="720"/>
      </w:pPr>
    </w:lvl>
    <w:lvl w:ilvl="3">
      <w:start w:val="1"/>
      <w:numFmt w:val="decimal"/>
      <w:isLgl/>
      <w:lvlText w:val="%1.%2.%3.%4."/>
      <w:lvlJc w:val="left"/>
      <w:pPr>
        <w:ind w:left="2651" w:hanging="720"/>
      </w:pPr>
    </w:lvl>
    <w:lvl w:ilvl="4">
      <w:start w:val="1"/>
      <w:numFmt w:val="decimal"/>
      <w:isLgl/>
      <w:lvlText w:val="%1.%2.%3.%4.%5."/>
      <w:lvlJc w:val="left"/>
      <w:pPr>
        <w:ind w:left="3371" w:hanging="1080"/>
      </w:pPr>
    </w:lvl>
    <w:lvl w:ilvl="5">
      <w:start w:val="1"/>
      <w:numFmt w:val="decimal"/>
      <w:isLgl/>
      <w:lvlText w:val="%1.%2.%3.%4.%5.%6."/>
      <w:lvlJc w:val="left"/>
      <w:pPr>
        <w:ind w:left="3731" w:hanging="1080"/>
      </w:pPr>
    </w:lvl>
    <w:lvl w:ilvl="6">
      <w:start w:val="1"/>
      <w:numFmt w:val="decimal"/>
      <w:isLgl/>
      <w:lvlText w:val="%1.%2.%3.%4.%5.%6.%7."/>
      <w:lvlJc w:val="left"/>
      <w:pPr>
        <w:ind w:left="4451" w:hanging="1440"/>
      </w:pPr>
    </w:lvl>
    <w:lvl w:ilvl="7">
      <w:start w:val="1"/>
      <w:numFmt w:val="decimal"/>
      <w:isLgl/>
      <w:lvlText w:val="%1.%2.%3.%4.%5.%6.%7.%8."/>
      <w:lvlJc w:val="left"/>
      <w:pPr>
        <w:ind w:left="4811" w:hanging="1440"/>
      </w:pPr>
    </w:lvl>
    <w:lvl w:ilvl="8">
      <w:start w:val="1"/>
      <w:numFmt w:val="decimal"/>
      <w:isLgl/>
      <w:lvlText w:val="%1.%2.%3.%4.%5.%6.%7.%8.%9."/>
      <w:lvlJc w:val="left"/>
      <w:pPr>
        <w:ind w:left="5531" w:hanging="1800"/>
      </w:pPr>
    </w:lvl>
  </w:abstractNum>
  <w:abstractNum w:abstractNumId="16" w15:restartNumberingAfterBreak="0">
    <w:nsid w:val="2CCD6974"/>
    <w:multiLevelType w:val="multilevel"/>
    <w:tmpl w:val="AE0E0422"/>
    <w:lvl w:ilvl="0">
      <w:start w:val="1"/>
      <w:numFmt w:val="decimal"/>
      <w:lvlText w:val="%1."/>
      <w:lvlJc w:val="left"/>
      <w:pPr>
        <w:ind w:left="360" w:hanging="360"/>
      </w:pPr>
      <w:rPr>
        <w:rFonts w:ascii="Times New Roman" w:hAnsi="Times New Roman" w:hint="default"/>
        <w:b w:val="0"/>
        <w:i w:val="0"/>
        <w:sz w:val="24"/>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17" w15:restartNumberingAfterBreak="0">
    <w:nsid w:val="2F120D3F"/>
    <w:multiLevelType w:val="hybridMultilevel"/>
    <w:tmpl w:val="327E91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1E739E3"/>
    <w:multiLevelType w:val="hybridMultilevel"/>
    <w:tmpl w:val="EFF8BE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3FD1EDD"/>
    <w:multiLevelType w:val="hybridMultilevel"/>
    <w:tmpl w:val="5B66E4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5004BC7"/>
    <w:multiLevelType w:val="hybridMultilevel"/>
    <w:tmpl w:val="FD0AF5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5520DCB"/>
    <w:multiLevelType w:val="multilevel"/>
    <w:tmpl w:val="D9B2FDE8"/>
    <w:lvl w:ilvl="0">
      <w:start w:val="1"/>
      <w:numFmt w:val="decimal"/>
      <w:lvlText w:val="%1."/>
      <w:lvlJc w:val="left"/>
      <w:pPr>
        <w:ind w:left="1069" w:hanging="360"/>
      </w:pPr>
    </w:lvl>
    <w:lvl w:ilvl="1">
      <w:start w:val="1"/>
      <w:numFmt w:val="decimal"/>
      <w:isLgl/>
      <w:lvlText w:val="%1.%2."/>
      <w:lvlJc w:val="left"/>
      <w:pPr>
        <w:ind w:left="1789" w:hanging="360"/>
      </w:pPr>
    </w:lvl>
    <w:lvl w:ilvl="2">
      <w:start w:val="1"/>
      <w:numFmt w:val="decimal"/>
      <w:isLgl/>
      <w:lvlText w:val="%1.%2.%3."/>
      <w:lvlJc w:val="left"/>
      <w:pPr>
        <w:ind w:left="2869" w:hanging="720"/>
      </w:pPr>
    </w:lvl>
    <w:lvl w:ilvl="3">
      <w:start w:val="1"/>
      <w:numFmt w:val="decimal"/>
      <w:isLgl/>
      <w:lvlText w:val="%1.%2.%3.%4."/>
      <w:lvlJc w:val="left"/>
      <w:pPr>
        <w:ind w:left="3589" w:hanging="720"/>
      </w:pPr>
    </w:lvl>
    <w:lvl w:ilvl="4">
      <w:start w:val="1"/>
      <w:numFmt w:val="decimal"/>
      <w:isLgl/>
      <w:lvlText w:val="%1.%2.%3.%4.%5."/>
      <w:lvlJc w:val="left"/>
      <w:pPr>
        <w:ind w:left="4669" w:hanging="1080"/>
      </w:pPr>
    </w:lvl>
    <w:lvl w:ilvl="5">
      <w:start w:val="1"/>
      <w:numFmt w:val="decimal"/>
      <w:isLgl/>
      <w:lvlText w:val="%1.%2.%3.%4.%5.%6."/>
      <w:lvlJc w:val="left"/>
      <w:pPr>
        <w:ind w:left="5389" w:hanging="1080"/>
      </w:pPr>
    </w:lvl>
    <w:lvl w:ilvl="6">
      <w:start w:val="1"/>
      <w:numFmt w:val="decimal"/>
      <w:isLgl/>
      <w:lvlText w:val="%1.%2.%3.%4.%5.%6.%7."/>
      <w:lvlJc w:val="left"/>
      <w:pPr>
        <w:ind w:left="6469" w:hanging="1440"/>
      </w:pPr>
    </w:lvl>
    <w:lvl w:ilvl="7">
      <w:start w:val="1"/>
      <w:numFmt w:val="decimal"/>
      <w:isLgl/>
      <w:lvlText w:val="%1.%2.%3.%4.%5.%6.%7.%8."/>
      <w:lvlJc w:val="left"/>
      <w:pPr>
        <w:ind w:left="7189" w:hanging="1440"/>
      </w:pPr>
    </w:lvl>
    <w:lvl w:ilvl="8">
      <w:start w:val="1"/>
      <w:numFmt w:val="decimal"/>
      <w:isLgl/>
      <w:lvlText w:val="%1.%2.%3.%4.%5.%6.%7.%8.%9."/>
      <w:lvlJc w:val="left"/>
      <w:pPr>
        <w:ind w:left="8269" w:hanging="1800"/>
      </w:pPr>
    </w:lvl>
  </w:abstractNum>
  <w:abstractNum w:abstractNumId="22" w15:restartNumberingAfterBreak="0">
    <w:nsid w:val="47EC5FAC"/>
    <w:multiLevelType w:val="hybridMultilevel"/>
    <w:tmpl w:val="BFAA8574"/>
    <w:lvl w:ilvl="0" w:tplc="97BCA1B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3" w15:restartNumberingAfterBreak="0">
    <w:nsid w:val="484375E4"/>
    <w:multiLevelType w:val="hybridMultilevel"/>
    <w:tmpl w:val="81FADB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939596D"/>
    <w:multiLevelType w:val="multilevel"/>
    <w:tmpl w:val="448C3844"/>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3C82EF4"/>
    <w:multiLevelType w:val="hybridMultilevel"/>
    <w:tmpl w:val="35D47AC6"/>
    <w:lvl w:ilvl="0" w:tplc="752C7882">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5E31417"/>
    <w:multiLevelType w:val="hybridMultilevel"/>
    <w:tmpl w:val="E7EE3A0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65E971E8"/>
    <w:multiLevelType w:val="hybridMultilevel"/>
    <w:tmpl w:val="35D46890"/>
    <w:lvl w:ilvl="0" w:tplc="CF3E3E42">
      <w:start w:val="1"/>
      <w:numFmt w:val="decimal"/>
      <w:lvlText w:val="%1."/>
      <w:lvlJc w:val="left"/>
      <w:pPr>
        <w:ind w:left="720" w:hanging="360"/>
      </w:pPr>
      <w:rPr>
        <w:rFonts w:ascii="Times New Roman" w:hAnsi="Times New Roman" w:cs="Times New Roman"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60D5B84"/>
    <w:multiLevelType w:val="multilevel"/>
    <w:tmpl w:val="5B2AC1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9F36850"/>
    <w:multiLevelType w:val="hybridMultilevel"/>
    <w:tmpl w:val="D2989BE0"/>
    <w:lvl w:ilvl="0" w:tplc="2256A8A2">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0" w15:restartNumberingAfterBreak="0">
    <w:nsid w:val="6D8F622B"/>
    <w:multiLevelType w:val="hybridMultilevel"/>
    <w:tmpl w:val="41BC4920"/>
    <w:lvl w:ilvl="0" w:tplc="13FC074C">
      <w:start w:val="1"/>
      <w:numFmt w:val="decimal"/>
      <w:lvlText w:val="%1."/>
      <w:lvlJc w:val="left"/>
      <w:pPr>
        <w:ind w:left="1080" w:hanging="360"/>
      </w:pPr>
      <w:rPr>
        <w:rFonts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752842FA"/>
    <w:multiLevelType w:val="hybridMultilevel"/>
    <w:tmpl w:val="15E431E8"/>
    <w:lvl w:ilvl="0" w:tplc="A3E40E54">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7FD86628"/>
    <w:multiLevelType w:val="hybridMultilevel"/>
    <w:tmpl w:val="3462FCE6"/>
    <w:lvl w:ilvl="0" w:tplc="AE801A1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19088589">
    <w:abstractNumId w:val="10"/>
  </w:num>
  <w:num w:numId="2" w16cid:durableId="51730800">
    <w:abstractNumId w:val="24"/>
  </w:num>
  <w:num w:numId="3" w16cid:durableId="1622955379">
    <w:abstractNumId w:val="19"/>
  </w:num>
  <w:num w:numId="4" w16cid:durableId="13925092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07540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89267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3998972">
    <w:abstractNumId w:val="9"/>
  </w:num>
  <w:num w:numId="8" w16cid:durableId="308092160">
    <w:abstractNumId w:val="13"/>
    <w:lvlOverride w:ilvl="0">
      <w:startOverride w:val="7"/>
    </w:lvlOverride>
    <w:lvlOverride w:ilvl="1">
      <w:startOverride w:val="1"/>
    </w:lvlOverride>
  </w:num>
  <w:num w:numId="9" w16cid:durableId="363485278">
    <w:abstractNumId w:val="18"/>
  </w:num>
  <w:num w:numId="10" w16cid:durableId="9055318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0014517">
    <w:abstractNumId w:val="12"/>
  </w:num>
  <w:num w:numId="12" w16cid:durableId="754519600">
    <w:abstractNumId w:val="8"/>
  </w:num>
  <w:num w:numId="13" w16cid:durableId="2107072718">
    <w:abstractNumId w:val="23"/>
  </w:num>
  <w:num w:numId="14" w16cid:durableId="1035891916">
    <w:abstractNumId w:val="7"/>
  </w:num>
  <w:num w:numId="15" w16cid:durableId="66072988">
    <w:abstractNumId w:val="17"/>
  </w:num>
  <w:num w:numId="16" w16cid:durableId="207959462">
    <w:abstractNumId w:val="20"/>
  </w:num>
  <w:num w:numId="17" w16cid:durableId="462650583">
    <w:abstractNumId w:val="22"/>
  </w:num>
  <w:num w:numId="18" w16cid:durableId="1766727404">
    <w:abstractNumId w:val="5"/>
  </w:num>
  <w:num w:numId="19" w16cid:durableId="1027565377">
    <w:abstractNumId w:val="25"/>
  </w:num>
  <w:num w:numId="20" w16cid:durableId="1461073304">
    <w:abstractNumId w:val="29"/>
  </w:num>
  <w:num w:numId="21" w16cid:durableId="296767122">
    <w:abstractNumId w:val="27"/>
  </w:num>
  <w:num w:numId="22" w16cid:durableId="1618827588">
    <w:abstractNumId w:val="30"/>
  </w:num>
  <w:num w:numId="23" w16cid:durableId="513226923">
    <w:abstractNumId w:val="6"/>
  </w:num>
  <w:num w:numId="24" w16cid:durableId="2020158639">
    <w:abstractNumId w:val="11"/>
  </w:num>
  <w:num w:numId="25" w16cid:durableId="1004865575">
    <w:abstractNumId w:val="28"/>
  </w:num>
  <w:num w:numId="26" w16cid:durableId="6567364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45324452">
    <w:abstractNumId w:val="32"/>
  </w:num>
  <w:num w:numId="28" w16cid:durableId="6640143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1744327">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3B5"/>
    <w:rsid w:val="00004BEE"/>
    <w:rsid w:val="000079CC"/>
    <w:rsid w:val="00061C88"/>
    <w:rsid w:val="00071280"/>
    <w:rsid w:val="00080949"/>
    <w:rsid w:val="000872F1"/>
    <w:rsid w:val="000B1F1F"/>
    <w:rsid w:val="000C3F84"/>
    <w:rsid w:val="000C5923"/>
    <w:rsid w:val="000C7D6C"/>
    <w:rsid w:val="000D1F76"/>
    <w:rsid w:val="0013490D"/>
    <w:rsid w:val="001403E1"/>
    <w:rsid w:val="00140E7C"/>
    <w:rsid w:val="00141DD4"/>
    <w:rsid w:val="001563C1"/>
    <w:rsid w:val="00157390"/>
    <w:rsid w:val="00160C3A"/>
    <w:rsid w:val="00175101"/>
    <w:rsid w:val="001922C1"/>
    <w:rsid w:val="001977DC"/>
    <w:rsid w:val="001B6469"/>
    <w:rsid w:val="001C5526"/>
    <w:rsid w:val="001D6827"/>
    <w:rsid w:val="001F577B"/>
    <w:rsid w:val="002027E6"/>
    <w:rsid w:val="002209FC"/>
    <w:rsid w:val="00222161"/>
    <w:rsid w:val="002233CA"/>
    <w:rsid w:val="002B6BC8"/>
    <w:rsid w:val="002C3617"/>
    <w:rsid w:val="002F6F2F"/>
    <w:rsid w:val="00306A96"/>
    <w:rsid w:val="0031728F"/>
    <w:rsid w:val="003266E3"/>
    <w:rsid w:val="003307F7"/>
    <w:rsid w:val="003560F7"/>
    <w:rsid w:val="0037395A"/>
    <w:rsid w:val="00376303"/>
    <w:rsid w:val="00386988"/>
    <w:rsid w:val="003A5DFF"/>
    <w:rsid w:val="003B55BC"/>
    <w:rsid w:val="003F53B5"/>
    <w:rsid w:val="004422A7"/>
    <w:rsid w:val="0044744D"/>
    <w:rsid w:val="0045047B"/>
    <w:rsid w:val="00456941"/>
    <w:rsid w:val="00460BF0"/>
    <w:rsid w:val="00467460"/>
    <w:rsid w:val="004676FD"/>
    <w:rsid w:val="00471485"/>
    <w:rsid w:val="00480DA1"/>
    <w:rsid w:val="00497C4D"/>
    <w:rsid w:val="004B4822"/>
    <w:rsid w:val="004C3F8A"/>
    <w:rsid w:val="004D11CA"/>
    <w:rsid w:val="0050247E"/>
    <w:rsid w:val="00507713"/>
    <w:rsid w:val="005101F2"/>
    <w:rsid w:val="005417B5"/>
    <w:rsid w:val="00544147"/>
    <w:rsid w:val="00571C84"/>
    <w:rsid w:val="005A259B"/>
    <w:rsid w:val="005D1578"/>
    <w:rsid w:val="005D3C37"/>
    <w:rsid w:val="005E0E05"/>
    <w:rsid w:val="005E2AF5"/>
    <w:rsid w:val="005E6A89"/>
    <w:rsid w:val="005F05EC"/>
    <w:rsid w:val="00605304"/>
    <w:rsid w:val="00646141"/>
    <w:rsid w:val="00666F0C"/>
    <w:rsid w:val="00667B5F"/>
    <w:rsid w:val="00694D3A"/>
    <w:rsid w:val="00696147"/>
    <w:rsid w:val="006B0DB3"/>
    <w:rsid w:val="006B3581"/>
    <w:rsid w:val="006C2498"/>
    <w:rsid w:val="006C37AC"/>
    <w:rsid w:val="00711169"/>
    <w:rsid w:val="00711EE9"/>
    <w:rsid w:val="0071369A"/>
    <w:rsid w:val="00713FE1"/>
    <w:rsid w:val="00715006"/>
    <w:rsid w:val="0075384A"/>
    <w:rsid w:val="00753ED6"/>
    <w:rsid w:val="0076226B"/>
    <w:rsid w:val="007A65E5"/>
    <w:rsid w:val="007E12F6"/>
    <w:rsid w:val="00811009"/>
    <w:rsid w:val="00827659"/>
    <w:rsid w:val="008277A3"/>
    <w:rsid w:val="008437E3"/>
    <w:rsid w:val="00865FBC"/>
    <w:rsid w:val="00884FA7"/>
    <w:rsid w:val="008B0F76"/>
    <w:rsid w:val="008C797A"/>
    <w:rsid w:val="008D18BF"/>
    <w:rsid w:val="008F0D2D"/>
    <w:rsid w:val="008F3EE4"/>
    <w:rsid w:val="008F6D10"/>
    <w:rsid w:val="00916302"/>
    <w:rsid w:val="009352C6"/>
    <w:rsid w:val="00951371"/>
    <w:rsid w:val="009566B3"/>
    <w:rsid w:val="00961FAE"/>
    <w:rsid w:val="009641DC"/>
    <w:rsid w:val="00980781"/>
    <w:rsid w:val="00987BCE"/>
    <w:rsid w:val="009A5ACE"/>
    <w:rsid w:val="009B2938"/>
    <w:rsid w:val="009C63A4"/>
    <w:rsid w:val="009C713E"/>
    <w:rsid w:val="009E09E7"/>
    <w:rsid w:val="009E36BF"/>
    <w:rsid w:val="00A00EED"/>
    <w:rsid w:val="00A039B3"/>
    <w:rsid w:val="00A43E4B"/>
    <w:rsid w:val="00A6256F"/>
    <w:rsid w:val="00A81FE8"/>
    <w:rsid w:val="00A841FF"/>
    <w:rsid w:val="00A9674D"/>
    <w:rsid w:val="00AA1F64"/>
    <w:rsid w:val="00AB76A0"/>
    <w:rsid w:val="00AC67A1"/>
    <w:rsid w:val="00AD1751"/>
    <w:rsid w:val="00AE5087"/>
    <w:rsid w:val="00AF6B5C"/>
    <w:rsid w:val="00B03D65"/>
    <w:rsid w:val="00B114CE"/>
    <w:rsid w:val="00B32B94"/>
    <w:rsid w:val="00B3570B"/>
    <w:rsid w:val="00B60FF8"/>
    <w:rsid w:val="00B66F6D"/>
    <w:rsid w:val="00B80E56"/>
    <w:rsid w:val="00BA4B43"/>
    <w:rsid w:val="00BA4E71"/>
    <w:rsid w:val="00BA7461"/>
    <w:rsid w:val="00BB5B29"/>
    <w:rsid w:val="00BB605C"/>
    <w:rsid w:val="00BB76C2"/>
    <w:rsid w:val="00BC5483"/>
    <w:rsid w:val="00C00377"/>
    <w:rsid w:val="00C04664"/>
    <w:rsid w:val="00C129A8"/>
    <w:rsid w:val="00C16B56"/>
    <w:rsid w:val="00C26FE4"/>
    <w:rsid w:val="00C50559"/>
    <w:rsid w:val="00C50E2B"/>
    <w:rsid w:val="00C52BA4"/>
    <w:rsid w:val="00C71618"/>
    <w:rsid w:val="00C74C64"/>
    <w:rsid w:val="00C80FE1"/>
    <w:rsid w:val="00CD23BB"/>
    <w:rsid w:val="00CD3B40"/>
    <w:rsid w:val="00CD69D0"/>
    <w:rsid w:val="00D02A00"/>
    <w:rsid w:val="00D02A0A"/>
    <w:rsid w:val="00D22872"/>
    <w:rsid w:val="00D31984"/>
    <w:rsid w:val="00D43F2F"/>
    <w:rsid w:val="00D5338B"/>
    <w:rsid w:val="00D63732"/>
    <w:rsid w:val="00D7002A"/>
    <w:rsid w:val="00D9149D"/>
    <w:rsid w:val="00D9577E"/>
    <w:rsid w:val="00DA46B1"/>
    <w:rsid w:val="00DA6713"/>
    <w:rsid w:val="00DB0E7F"/>
    <w:rsid w:val="00DD338E"/>
    <w:rsid w:val="00DD5C14"/>
    <w:rsid w:val="00DD7FAF"/>
    <w:rsid w:val="00DE65F5"/>
    <w:rsid w:val="00DF2D4D"/>
    <w:rsid w:val="00DF633F"/>
    <w:rsid w:val="00DF722D"/>
    <w:rsid w:val="00E13BF6"/>
    <w:rsid w:val="00E201CC"/>
    <w:rsid w:val="00E356B8"/>
    <w:rsid w:val="00E35892"/>
    <w:rsid w:val="00E37933"/>
    <w:rsid w:val="00E46E00"/>
    <w:rsid w:val="00E5508B"/>
    <w:rsid w:val="00E613EF"/>
    <w:rsid w:val="00E75510"/>
    <w:rsid w:val="00E8118C"/>
    <w:rsid w:val="00E92AA9"/>
    <w:rsid w:val="00EA280F"/>
    <w:rsid w:val="00EA5C6E"/>
    <w:rsid w:val="00EB158F"/>
    <w:rsid w:val="00EC31A5"/>
    <w:rsid w:val="00EC37E8"/>
    <w:rsid w:val="00ED10D3"/>
    <w:rsid w:val="00ED47DC"/>
    <w:rsid w:val="00EE4CE3"/>
    <w:rsid w:val="00EF05F4"/>
    <w:rsid w:val="00F12DD9"/>
    <w:rsid w:val="00F13964"/>
    <w:rsid w:val="00F4116F"/>
    <w:rsid w:val="00F47A33"/>
    <w:rsid w:val="00F56823"/>
    <w:rsid w:val="00F611F7"/>
    <w:rsid w:val="00F66B1C"/>
    <w:rsid w:val="00FA4BEF"/>
    <w:rsid w:val="00FE0A5B"/>
    <w:rsid w:val="00FE2FE1"/>
    <w:rsid w:val="00FE4447"/>
    <w:rsid w:val="00FE7D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18F6E3E"/>
  <w15:chartTrackingRefBased/>
  <w15:docId w15:val="{7079C62A-2E3B-4EA3-AB6C-4879F2071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3F53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unhideWhenUsed/>
    <w:qFormat/>
    <w:rsid w:val="003F53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unhideWhenUsed/>
    <w:qFormat/>
    <w:rsid w:val="003F53B5"/>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3F53B5"/>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3F53B5"/>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3F53B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F53B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F53B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F53B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F53B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rsid w:val="003F53B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rsid w:val="003F53B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3F53B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3F53B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3F53B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F53B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F53B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F53B5"/>
    <w:rPr>
      <w:rFonts w:eastAsiaTheme="majorEastAsia" w:cstheme="majorBidi"/>
      <w:color w:val="272727" w:themeColor="text1" w:themeTint="D8"/>
    </w:rPr>
  </w:style>
  <w:style w:type="paragraph" w:styleId="Nosaukums">
    <w:name w:val="Title"/>
    <w:aliases w:val=" Char, Char Char Char Char, Char Char Char Char Char, Char Char Char Char Char Char,Char Char Char Cha Char Char Char Char Char1,Header1,Char Char Char Cha Char,Char Char Char Cha Char Char Char Char"/>
    <w:basedOn w:val="Parasts"/>
    <w:next w:val="Parasts"/>
    <w:link w:val="NosaukumsRakstz"/>
    <w:uiPriority w:val="10"/>
    <w:qFormat/>
    <w:rsid w:val="003F5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aliases w:val=" Char Rakstz.1, Char Char Char Char Rakstz.1, Char Char Char Char Char Rakstz.1, Char Char Char Char Char Char Rakstz.1,Char Char Char Cha Char Char Char Char Char1 Rakstz.1,Header1 Rakstz.1,Char Char Char Cha Char Rakstz."/>
    <w:basedOn w:val="Noklusjumarindkopasfonts"/>
    <w:link w:val="Nosaukums"/>
    <w:uiPriority w:val="10"/>
    <w:rsid w:val="003F53B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F53B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qFormat/>
    <w:rsid w:val="003F53B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F53B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F53B5"/>
    <w:rPr>
      <w:i/>
      <w:iCs/>
      <w:color w:val="404040" w:themeColor="text1" w:themeTint="BF"/>
    </w:rPr>
  </w:style>
  <w:style w:type="paragraph" w:styleId="Sarakstarindkopa">
    <w:name w:val="List Paragraph"/>
    <w:aliases w:val="Strip,Virsraksti,H&amp;P List Paragraph,punkti,2,List Paragraph1,virsraksts3,Numbered Para 1,Dot pt,No Spacing1,List Paragraph Char Char Char,Indicator Text,Bullet 1,Bullet Points,MAIN CONTENT,IFCL - List Paragraph,List Paragraph12,Syle 1"/>
    <w:basedOn w:val="Parasts"/>
    <w:link w:val="SarakstarindkopaRakstz"/>
    <w:uiPriority w:val="34"/>
    <w:qFormat/>
    <w:rsid w:val="003F53B5"/>
    <w:pPr>
      <w:ind w:left="720"/>
      <w:contextualSpacing/>
    </w:pPr>
  </w:style>
  <w:style w:type="character" w:styleId="Intensvsizclums">
    <w:name w:val="Intense Emphasis"/>
    <w:basedOn w:val="Noklusjumarindkopasfonts"/>
    <w:uiPriority w:val="21"/>
    <w:qFormat/>
    <w:rsid w:val="003F53B5"/>
    <w:rPr>
      <w:i/>
      <w:iCs/>
      <w:color w:val="2F5496" w:themeColor="accent1" w:themeShade="BF"/>
    </w:rPr>
  </w:style>
  <w:style w:type="paragraph" w:styleId="Intensvscitts">
    <w:name w:val="Intense Quote"/>
    <w:basedOn w:val="Parasts"/>
    <w:next w:val="Parasts"/>
    <w:link w:val="IntensvscittsRakstz"/>
    <w:uiPriority w:val="30"/>
    <w:qFormat/>
    <w:rsid w:val="003F53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3F53B5"/>
    <w:rPr>
      <w:i/>
      <w:iCs/>
      <w:color w:val="2F5496" w:themeColor="accent1" w:themeShade="BF"/>
    </w:rPr>
  </w:style>
  <w:style w:type="character" w:styleId="Intensvaatsauce">
    <w:name w:val="Intense Reference"/>
    <w:basedOn w:val="Noklusjumarindkopasfonts"/>
    <w:uiPriority w:val="32"/>
    <w:qFormat/>
    <w:rsid w:val="003F53B5"/>
    <w:rPr>
      <w:b/>
      <w:bCs/>
      <w:smallCaps/>
      <w:color w:val="2F5496" w:themeColor="accent1" w:themeShade="BF"/>
      <w:spacing w:val="5"/>
    </w:rPr>
  </w:style>
  <w:style w:type="numbering" w:customStyle="1" w:styleId="Bezsaraksta1">
    <w:name w:val="Bez saraksta1"/>
    <w:next w:val="Bezsaraksta"/>
    <w:uiPriority w:val="99"/>
    <w:semiHidden/>
    <w:unhideWhenUsed/>
    <w:rsid w:val="003F53B5"/>
  </w:style>
  <w:style w:type="paragraph" w:styleId="Galvene">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Parasts"/>
    <w:link w:val="GalveneRakstz"/>
    <w:rsid w:val="003F53B5"/>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GalveneRakstz">
    <w:name w:val="Galvene Rakstz."/>
    <w:aliases w:val=" Char Char Char Cha Char Rakstz.,Char Char Char Cha Char Char Rakstz., Char Char Char Cha Char Char Char Char Rakstz., Char Char Char Cha Char Char Char Char Char Char Rakstz., Char Char Char Cha Char Char Char Char Char Char Cha Rakstz."/>
    <w:basedOn w:val="Noklusjumarindkopasfonts"/>
    <w:link w:val="Galvene"/>
    <w:qFormat/>
    <w:rsid w:val="003F53B5"/>
    <w:rPr>
      <w:rFonts w:ascii="Times New Roman" w:eastAsia="Times New Roman" w:hAnsi="Times New Roman" w:cs="Times New Roman"/>
      <w:kern w:val="0"/>
      <w:sz w:val="24"/>
      <w:szCs w:val="24"/>
      <w:lang w:eastAsia="lv-LV"/>
      <w14:ligatures w14:val="none"/>
    </w:rPr>
  </w:style>
  <w:style w:type="character" w:styleId="Hipersaite">
    <w:name w:val="Hyperlink"/>
    <w:rsid w:val="003F53B5"/>
    <w:rPr>
      <w:color w:val="0000FF"/>
      <w:u w:val="single"/>
    </w:rPr>
  </w:style>
  <w:style w:type="paragraph" w:styleId="Bezatstarpm">
    <w:name w:val="No Spacing"/>
    <w:link w:val="BezatstarpmRakstz"/>
    <w:uiPriority w:val="1"/>
    <w:qFormat/>
    <w:rsid w:val="003F53B5"/>
    <w:pPr>
      <w:spacing w:after="0" w:line="240" w:lineRule="auto"/>
    </w:pPr>
    <w:rPr>
      <w:rFonts w:ascii="Times New Roman" w:eastAsia="Calibri" w:hAnsi="Times New Roman" w:cs="Times New Roman"/>
      <w:kern w:val="0"/>
      <w:sz w:val="24"/>
      <w:szCs w:val="24"/>
      <w14:ligatures w14:val="none"/>
    </w:rPr>
  </w:style>
  <w:style w:type="paragraph" w:customStyle="1" w:styleId="Default">
    <w:name w:val="Default"/>
    <w:link w:val="DefaultChar"/>
    <w:qFormat/>
    <w:rsid w:val="003F53B5"/>
    <w:pPr>
      <w:autoSpaceDE w:val="0"/>
      <w:autoSpaceDN w:val="0"/>
      <w:adjustRightInd w:val="0"/>
      <w:spacing w:after="0" w:line="240" w:lineRule="auto"/>
    </w:pPr>
    <w:rPr>
      <w:rFonts w:ascii="Times New Roman" w:eastAsia="Calibri" w:hAnsi="Times New Roman" w:cs="Times New Roman"/>
      <w:color w:val="000000"/>
      <w:kern w:val="0"/>
      <w:sz w:val="24"/>
      <w:szCs w:val="24"/>
      <w:lang w:val="et-EE"/>
      <w14:ligatures w14:val="none"/>
    </w:rPr>
  </w:style>
  <w:style w:type="character" w:customStyle="1" w:styleId="BezatstarpmRakstz">
    <w:name w:val="Bez atstarpēm Rakstz."/>
    <w:link w:val="Bezatstarpm"/>
    <w:uiPriority w:val="1"/>
    <w:qFormat/>
    <w:locked/>
    <w:rsid w:val="003F53B5"/>
    <w:rPr>
      <w:rFonts w:ascii="Times New Roman" w:eastAsia="Calibri" w:hAnsi="Times New Roman" w:cs="Times New Roman"/>
      <w:kern w:val="0"/>
      <w:sz w:val="24"/>
      <w:szCs w:val="24"/>
      <w14:ligatures w14:val="none"/>
    </w:rPr>
  </w:style>
  <w:style w:type="character" w:customStyle="1" w:styleId="DefaultChar">
    <w:name w:val="Default Char"/>
    <w:link w:val="Default"/>
    <w:qFormat/>
    <w:locked/>
    <w:rsid w:val="003F53B5"/>
    <w:rPr>
      <w:rFonts w:ascii="Times New Roman" w:eastAsia="Calibri" w:hAnsi="Times New Roman" w:cs="Times New Roman"/>
      <w:color w:val="000000"/>
      <w:kern w:val="0"/>
      <w:sz w:val="24"/>
      <w:szCs w:val="24"/>
      <w:lang w:val="et-EE"/>
      <w14:ligatures w14:val="none"/>
    </w:rPr>
  </w:style>
  <w:style w:type="numbering" w:customStyle="1" w:styleId="Bezsaraksta11">
    <w:name w:val="Bez saraksta11"/>
    <w:next w:val="Bezsaraksta"/>
    <w:uiPriority w:val="99"/>
    <w:semiHidden/>
    <w:unhideWhenUsed/>
    <w:rsid w:val="003F53B5"/>
  </w:style>
  <w:style w:type="numbering" w:customStyle="1" w:styleId="Bezsaraksta111">
    <w:name w:val="Bez saraksta111"/>
    <w:next w:val="Bezsaraksta"/>
    <w:uiPriority w:val="99"/>
    <w:semiHidden/>
    <w:unhideWhenUsed/>
    <w:rsid w:val="003F53B5"/>
  </w:style>
  <w:style w:type="character" w:customStyle="1" w:styleId="markedcontent">
    <w:name w:val="markedcontent"/>
    <w:rsid w:val="003F53B5"/>
  </w:style>
  <w:style w:type="character" w:customStyle="1" w:styleId="SarakstarindkopaRakstz">
    <w:name w:val="Saraksta rindkopa Rakstz."/>
    <w:aliases w:val="Strip Rakstz.,Virsraksti Rakstz.,H&amp;P List Paragraph Rakstz.,punkti Rakstz.,2 Rakstz.,List Paragraph1 Rakstz.,virsraksts3 Rakstz.,Numbered Para 1 Rakstz.,Dot pt Rakstz.,No Spacing1 Rakstz.,List Paragraph Char Char Char Rakstz."/>
    <w:link w:val="Sarakstarindkopa"/>
    <w:uiPriority w:val="34"/>
    <w:qFormat/>
    <w:locked/>
    <w:rsid w:val="003F53B5"/>
  </w:style>
  <w:style w:type="paragraph" w:styleId="Pamatteksts">
    <w:name w:val="Body Text"/>
    <w:aliases w:val="Body Text Char Char,Body Text Char Char Char"/>
    <w:basedOn w:val="Parasts"/>
    <w:link w:val="PamattekstsRakstz"/>
    <w:qFormat/>
    <w:rsid w:val="003F53B5"/>
    <w:pPr>
      <w:spacing w:after="0" w:line="240" w:lineRule="auto"/>
    </w:pPr>
    <w:rPr>
      <w:rFonts w:ascii="Times New Roman" w:eastAsia="Times New Roman" w:hAnsi="Times New Roman" w:cs="Times New Roman"/>
      <w:kern w:val="0"/>
      <w:sz w:val="24"/>
      <w:szCs w:val="20"/>
      <w14:ligatures w14:val="none"/>
    </w:rPr>
  </w:style>
  <w:style w:type="character" w:customStyle="1" w:styleId="PamattekstsRakstz">
    <w:name w:val="Pamatteksts Rakstz."/>
    <w:aliases w:val="Body Text Char Char Rakstz.,Body Text Char Char Char Rakstz."/>
    <w:basedOn w:val="Noklusjumarindkopasfonts"/>
    <w:link w:val="Pamatteksts"/>
    <w:qFormat/>
    <w:rsid w:val="003F53B5"/>
    <w:rPr>
      <w:rFonts w:ascii="Times New Roman" w:eastAsia="Times New Roman" w:hAnsi="Times New Roman" w:cs="Times New Roman"/>
      <w:kern w:val="0"/>
      <w:sz w:val="24"/>
      <w:szCs w:val="20"/>
      <w14:ligatures w14:val="none"/>
    </w:rPr>
  </w:style>
  <w:style w:type="character" w:customStyle="1" w:styleId="rynqvb">
    <w:name w:val="rynqvb"/>
    <w:basedOn w:val="Noklusjumarindkopasfonts"/>
    <w:rsid w:val="003F53B5"/>
  </w:style>
  <w:style w:type="paragraph" w:styleId="Kjene">
    <w:name w:val="footer"/>
    <w:basedOn w:val="Parasts"/>
    <w:link w:val="KjeneRakstz"/>
    <w:uiPriority w:val="99"/>
    <w:unhideWhenUsed/>
    <w:rsid w:val="003F53B5"/>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3F53B5"/>
    <w:rPr>
      <w:rFonts w:ascii="Times New Roman" w:eastAsia="Times New Roman" w:hAnsi="Times New Roman" w:cs="Times New Roman"/>
      <w:kern w:val="0"/>
      <w:sz w:val="24"/>
      <w:szCs w:val="24"/>
      <w:lang w:eastAsia="lv-LV"/>
      <w14:ligatures w14:val="none"/>
    </w:rPr>
  </w:style>
  <w:style w:type="paragraph" w:customStyle="1" w:styleId="ColorfulList-Accent11">
    <w:name w:val="Colorful List - Accent 11"/>
    <w:basedOn w:val="Parasts"/>
    <w:uiPriority w:val="99"/>
    <w:qFormat/>
    <w:rsid w:val="003F53B5"/>
    <w:pPr>
      <w:spacing w:after="0" w:line="240" w:lineRule="auto"/>
      <w:ind w:left="720"/>
      <w:contextualSpacing/>
    </w:pPr>
    <w:rPr>
      <w:rFonts w:ascii="Times New Roman" w:eastAsia="Times New Roman" w:hAnsi="Times New Roman" w:cs="Times New Roman"/>
      <w:kern w:val="0"/>
      <w:sz w:val="24"/>
      <w:szCs w:val="24"/>
      <w:lang w:val="en-GB"/>
      <w14:ligatures w14:val="none"/>
    </w:rPr>
  </w:style>
  <w:style w:type="paragraph" w:customStyle="1" w:styleId="naisf">
    <w:name w:val="naisf"/>
    <w:basedOn w:val="Parasts"/>
    <w:qFormat/>
    <w:rsid w:val="003F53B5"/>
    <w:pPr>
      <w:spacing w:before="75" w:after="75" w:line="240" w:lineRule="auto"/>
      <w:ind w:firstLine="375"/>
      <w:jc w:val="both"/>
    </w:pPr>
    <w:rPr>
      <w:rFonts w:ascii="Times New Roman" w:eastAsia="Times New Roman" w:hAnsi="Times New Roman" w:cs="Times New Roman"/>
      <w:kern w:val="0"/>
      <w:sz w:val="24"/>
      <w:szCs w:val="24"/>
      <w:lang w:eastAsia="lv-LV"/>
      <w14:ligatures w14:val="none"/>
    </w:rPr>
  </w:style>
  <w:style w:type="character" w:customStyle="1" w:styleId="ListLabel60">
    <w:name w:val="ListLabel 60"/>
    <w:qFormat/>
    <w:rsid w:val="003F53B5"/>
    <w:rPr>
      <w:rFonts w:ascii="Times New Roman" w:eastAsia="Times New Roman" w:hAnsi="Times New Roman" w:cs="Times New Roman"/>
      <w:sz w:val="24"/>
      <w:szCs w:val="24"/>
      <w:u w:val="single"/>
    </w:rPr>
  </w:style>
  <w:style w:type="paragraph" w:customStyle="1" w:styleId="Bezatstarpm1">
    <w:name w:val="Bez atstarpēm1"/>
    <w:rsid w:val="003F53B5"/>
    <w:pPr>
      <w:suppressAutoHyphens/>
      <w:spacing w:after="0" w:line="240" w:lineRule="auto"/>
    </w:pPr>
    <w:rPr>
      <w:rFonts w:ascii="Calibri" w:eastAsia="Calibri" w:hAnsi="Calibri" w:cs="Calibri"/>
      <w:kern w:val="0"/>
      <w:lang w:eastAsia="zh-CN"/>
      <w14:ligatures w14:val="none"/>
    </w:rPr>
  </w:style>
  <w:style w:type="paragraph" w:styleId="Paraststmeklis">
    <w:name w:val="Normal (Web)"/>
    <w:basedOn w:val="Parasts"/>
    <w:link w:val="ParaststmeklisRakstz"/>
    <w:rsid w:val="003F53B5"/>
    <w:pPr>
      <w:spacing w:before="100" w:beforeAutospacing="1" w:after="100" w:afterAutospacing="1" w:line="240" w:lineRule="auto"/>
    </w:pPr>
    <w:rPr>
      <w:rFonts w:ascii="Verdana" w:eastAsia="Times New Roman" w:hAnsi="Verdana" w:cs="Times New Roman"/>
      <w:color w:val="444444"/>
      <w:kern w:val="0"/>
      <w:sz w:val="20"/>
      <w:szCs w:val="20"/>
      <w:lang w:eastAsia="lv-LV"/>
      <w14:ligatures w14:val="none"/>
    </w:rPr>
  </w:style>
  <w:style w:type="character" w:customStyle="1" w:styleId="ParaststmeklisRakstz">
    <w:name w:val="Parasts (tīmeklis) Rakstz."/>
    <w:link w:val="Paraststmeklis"/>
    <w:locked/>
    <w:rsid w:val="003F53B5"/>
    <w:rPr>
      <w:rFonts w:ascii="Verdana" w:eastAsia="Times New Roman" w:hAnsi="Verdana" w:cs="Times New Roman"/>
      <w:color w:val="444444"/>
      <w:kern w:val="0"/>
      <w:sz w:val="20"/>
      <w:szCs w:val="20"/>
      <w:lang w:eastAsia="lv-LV"/>
      <w14:ligatures w14:val="none"/>
    </w:rPr>
  </w:style>
  <w:style w:type="paragraph" w:styleId="Vresteksts">
    <w:name w:val="footnote text"/>
    <w:basedOn w:val="Parasts"/>
    <w:link w:val="VrestekstsRakstz"/>
    <w:uiPriority w:val="99"/>
    <w:semiHidden/>
    <w:unhideWhenUsed/>
    <w:rsid w:val="003F53B5"/>
    <w:pPr>
      <w:spacing w:after="0" w:line="240" w:lineRule="auto"/>
    </w:pPr>
    <w:rPr>
      <w:rFonts w:ascii="Calibri" w:eastAsia="Calibri" w:hAnsi="Calibri" w:cs="Times New Roman"/>
      <w:kern w:val="0"/>
      <w:sz w:val="20"/>
      <w:szCs w:val="20"/>
      <w14:ligatures w14:val="none"/>
    </w:rPr>
  </w:style>
  <w:style w:type="character" w:customStyle="1" w:styleId="VrestekstsRakstz">
    <w:name w:val="Vēres teksts Rakstz."/>
    <w:basedOn w:val="Noklusjumarindkopasfonts"/>
    <w:link w:val="Vresteksts"/>
    <w:uiPriority w:val="99"/>
    <w:semiHidden/>
    <w:rsid w:val="003F53B5"/>
    <w:rPr>
      <w:rFonts w:ascii="Calibri" w:eastAsia="Calibri" w:hAnsi="Calibri" w:cs="Times New Roman"/>
      <w:kern w:val="0"/>
      <w:sz w:val="20"/>
      <w:szCs w:val="20"/>
      <w14:ligatures w14:val="none"/>
    </w:rPr>
  </w:style>
  <w:style w:type="character" w:styleId="Vresatsauce">
    <w:name w:val="footnote reference"/>
    <w:basedOn w:val="Noklusjumarindkopasfonts"/>
    <w:uiPriority w:val="99"/>
    <w:semiHidden/>
    <w:unhideWhenUsed/>
    <w:rsid w:val="003F53B5"/>
    <w:rPr>
      <w:vertAlign w:val="superscript"/>
    </w:rPr>
  </w:style>
  <w:style w:type="table" w:styleId="Reatabula">
    <w:name w:val="Table Grid"/>
    <w:basedOn w:val="Parastatabula"/>
    <w:uiPriority w:val="39"/>
    <w:rsid w:val="003F53B5"/>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3F53B5"/>
  </w:style>
  <w:style w:type="numbering" w:customStyle="1" w:styleId="Bezsaraksta12">
    <w:name w:val="Bez saraksta12"/>
    <w:next w:val="Bezsaraksta"/>
    <w:uiPriority w:val="99"/>
    <w:semiHidden/>
    <w:unhideWhenUsed/>
    <w:rsid w:val="003F53B5"/>
  </w:style>
  <w:style w:type="paragraph" w:styleId="Pamattekstsaratkpi">
    <w:name w:val="Body Text Indent"/>
    <w:basedOn w:val="Parasts"/>
    <w:link w:val="PamattekstsaratkpiRakstz"/>
    <w:uiPriority w:val="99"/>
    <w:unhideWhenUsed/>
    <w:rsid w:val="003F53B5"/>
    <w:pPr>
      <w:spacing w:after="120" w:line="240" w:lineRule="auto"/>
      <w:ind w:left="283"/>
    </w:pPr>
    <w:rPr>
      <w:rFonts w:ascii="Times New Roman" w:eastAsia="Times New Roman" w:hAnsi="Times New Roman" w:cs="Times New Roman"/>
      <w:kern w:val="0"/>
      <w:sz w:val="24"/>
      <w:szCs w:val="24"/>
      <w:lang w:eastAsia="lv-LV"/>
      <w14:ligatures w14:val="none"/>
    </w:rPr>
  </w:style>
  <w:style w:type="character" w:customStyle="1" w:styleId="PamattekstsaratkpiRakstz">
    <w:name w:val="Pamatteksts ar atkāpi Rakstz."/>
    <w:basedOn w:val="Noklusjumarindkopasfonts"/>
    <w:link w:val="Pamattekstsaratkpi"/>
    <w:uiPriority w:val="99"/>
    <w:rsid w:val="003F53B5"/>
    <w:rPr>
      <w:rFonts w:ascii="Times New Roman" w:eastAsia="Times New Roman" w:hAnsi="Times New Roman" w:cs="Times New Roman"/>
      <w:kern w:val="0"/>
      <w:sz w:val="24"/>
      <w:szCs w:val="24"/>
      <w:lang w:eastAsia="lv-LV"/>
      <w14:ligatures w14:val="none"/>
    </w:rPr>
  </w:style>
  <w:style w:type="numbering" w:customStyle="1" w:styleId="NoList1">
    <w:name w:val="No List1"/>
    <w:next w:val="Bezsaraksta"/>
    <w:uiPriority w:val="99"/>
    <w:semiHidden/>
    <w:unhideWhenUsed/>
    <w:rsid w:val="00E75510"/>
  </w:style>
  <w:style w:type="paragraph" w:customStyle="1" w:styleId="tv213">
    <w:name w:val="tv213"/>
    <w:basedOn w:val="Parasts"/>
    <w:rsid w:val="00E755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numbering" w:customStyle="1" w:styleId="NoList11">
    <w:name w:val="No List11"/>
    <w:next w:val="Bezsaraksta"/>
    <w:uiPriority w:val="99"/>
    <w:semiHidden/>
    <w:unhideWhenUsed/>
    <w:rsid w:val="00E75510"/>
  </w:style>
  <w:style w:type="numbering" w:customStyle="1" w:styleId="Bezsaraksta13">
    <w:name w:val="Bez saraksta13"/>
    <w:next w:val="Bezsaraksta"/>
    <w:uiPriority w:val="99"/>
    <w:semiHidden/>
    <w:unhideWhenUsed/>
    <w:rsid w:val="00E75510"/>
  </w:style>
  <w:style w:type="character" w:customStyle="1" w:styleId="TitleChar1">
    <w:name w:val="Title Char1"/>
    <w:aliases w:val=" Char Char1, Char Char Char Char Char2, Char Char Char Char Char Char2, Char Char Char Char Char Char Char1,Char Char Char Cha Char Char Char Char Char1 Char1,Header1 Char,Char Char Char Cha Char Char1"/>
    <w:basedOn w:val="Noklusjumarindkopasfonts"/>
    <w:uiPriority w:val="10"/>
    <w:rsid w:val="00E75510"/>
    <w:rPr>
      <w:rFonts w:asciiTheme="majorHAnsi" w:eastAsiaTheme="majorEastAsia" w:hAnsiTheme="majorHAnsi" w:cstheme="majorBidi"/>
      <w:spacing w:val="-10"/>
      <w:kern w:val="28"/>
      <w:sz w:val="56"/>
      <w:szCs w:val="56"/>
    </w:rPr>
  </w:style>
  <w:style w:type="character" w:customStyle="1" w:styleId="InternetLink">
    <w:name w:val="Internet Link"/>
    <w:rsid w:val="00E75510"/>
    <w:rPr>
      <w:color w:val="000080"/>
      <w:u w:val="single"/>
    </w:rPr>
  </w:style>
  <w:style w:type="character" w:styleId="Komentraatsauce">
    <w:name w:val="annotation reference"/>
    <w:qFormat/>
    <w:rsid w:val="00E75510"/>
    <w:rPr>
      <w:sz w:val="16"/>
      <w:szCs w:val="16"/>
    </w:rPr>
  </w:style>
  <w:style w:type="character" w:customStyle="1" w:styleId="BodyTextChar1">
    <w:name w:val="Body Text Char1"/>
    <w:basedOn w:val="Noklusjumarindkopasfonts"/>
    <w:uiPriority w:val="99"/>
    <w:semiHidden/>
    <w:rsid w:val="00E75510"/>
    <w:rPr>
      <w:rFonts w:ascii="Times New Roman" w:eastAsia="Times New Roman" w:hAnsi="Times New Roman" w:cs="Times New Roman"/>
      <w:sz w:val="24"/>
      <w:szCs w:val="24"/>
      <w:lang w:eastAsia="lv-LV"/>
    </w:rPr>
  </w:style>
  <w:style w:type="character" w:customStyle="1" w:styleId="PamattekstsRakstz1">
    <w:name w:val="Pamatteksts Rakstz.1"/>
    <w:aliases w:val="Body Text Char Char Char Rakstz.1,Body Text Char Char Rakstz.1"/>
    <w:basedOn w:val="Noklusjumarindkopasfonts"/>
    <w:uiPriority w:val="99"/>
    <w:rsid w:val="00E75510"/>
  </w:style>
  <w:style w:type="paragraph" w:customStyle="1" w:styleId="paragraph">
    <w:name w:val="paragraph"/>
    <w:basedOn w:val="Parasts"/>
    <w:rsid w:val="00E755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Noklusjumarindkopasfonts"/>
    <w:rsid w:val="00E75510"/>
  </w:style>
  <w:style w:type="character" w:customStyle="1" w:styleId="ListLabel378">
    <w:name w:val="ListLabel 378"/>
    <w:rsid w:val="00E75510"/>
    <w:rPr>
      <w:rFonts w:ascii="Times New Roman" w:eastAsia="Times New Roman" w:hAnsi="Times New Roman" w:cs="Times New Roman"/>
      <w:i/>
      <w:iCs/>
      <w:kern w:val="0"/>
      <w:sz w:val="24"/>
      <w:szCs w:val="24"/>
      <w:shd w:val="clear" w:color="auto" w:fill="FFFFFF"/>
    </w:rPr>
  </w:style>
  <w:style w:type="character" w:customStyle="1" w:styleId="c11">
    <w:name w:val="c11"/>
    <w:rsid w:val="00E75510"/>
  </w:style>
  <w:style w:type="paragraph" w:styleId="Pamatteksts2">
    <w:name w:val="Body Text 2"/>
    <w:basedOn w:val="Parasts"/>
    <w:link w:val="Pamatteksts2Rakstz"/>
    <w:uiPriority w:val="99"/>
    <w:rsid w:val="00E75510"/>
    <w:pPr>
      <w:spacing w:after="0" w:line="240" w:lineRule="auto"/>
      <w:ind w:firstLine="720"/>
      <w:jc w:val="both"/>
    </w:pPr>
    <w:rPr>
      <w:rFonts w:ascii="Times New Roman" w:eastAsia="Times New Roman" w:hAnsi="Times New Roman" w:cs="Times New Roman"/>
      <w:kern w:val="0"/>
      <w:sz w:val="24"/>
      <w:szCs w:val="24"/>
      <w14:ligatures w14:val="none"/>
    </w:rPr>
  </w:style>
  <w:style w:type="character" w:customStyle="1" w:styleId="BodyText2Char">
    <w:name w:val="Body Text 2 Char"/>
    <w:basedOn w:val="Noklusjumarindkopasfonts"/>
    <w:uiPriority w:val="99"/>
    <w:semiHidden/>
    <w:rsid w:val="00E75510"/>
  </w:style>
  <w:style w:type="character" w:customStyle="1" w:styleId="Pamatteksts2Rakstz">
    <w:name w:val="Pamatteksts 2 Rakstz."/>
    <w:basedOn w:val="Noklusjumarindkopasfonts"/>
    <w:link w:val="Pamatteksts2"/>
    <w:uiPriority w:val="99"/>
    <w:rsid w:val="00E75510"/>
    <w:rPr>
      <w:rFonts w:ascii="Times New Roman" w:eastAsia="Times New Roman" w:hAnsi="Times New Roman" w:cs="Times New Roman"/>
      <w:kern w:val="0"/>
      <w:sz w:val="24"/>
      <w:szCs w:val="24"/>
      <w14:ligatures w14:val="none"/>
    </w:rPr>
  </w:style>
  <w:style w:type="paragraph" w:customStyle="1" w:styleId="naispant">
    <w:name w:val="naispant"/>
    <w:basedOn w:val="Parasts"/>
    <w:uiPriority w:val="99"/>
    <w:rsid w:val="00E75510"/>
    <w:pPr>
      <w:spacing w:before="75" w:after="75" w:line="240" w:lineRule="auto"/>
      <w:ind w:left="375" w:firstLine="375"/>
      <w:jc w:val="both"/>
    </w:pPr>
    <w:rPr>
      <w:rFonts w:ascii="Times New Roman" w:eastAsia="Times New Roman" w:hAnsi="Times New Roman" w:cs="Times New Roman"/>
      <w:b/>
      <w:bCs/>
      <w:kern w:val="0"/>
      <w:sz w:val="24"/>
      <w:szCs w:val="24"/>
      <w:lang w:val="en-US"/>
      <w14:ligatures w14:val="none"/>
    </w:rPr>
  </w:style>
  <w:style w:type="character" w:styleId="Lappusesnumurs">
    <w:name w:val="page number"/>
    <w:uiPriority w:val="99"/>
    <w:rsid w:val="00E75510"/>
    <w:rPr>
      <w:rFonts w:cs="Times New Roman"/>
    </w:rPr>
  </w:style>
  <w:style w:type="paragraph" w:styleId="Balonteksts">
    <w:name w:val="Balloon Text"/>
    <w:basedOn w:val="Parasts"/>
    <w:link w:val="BalontekstsRakstz"/>
    <w:uiPriority w:val="99"/>
    <w:semiHidden/>
    <w:unhideWhenUsed/>
    <w:rsid w:val="00E75510"/>
    <w:pPr>
      <w:spacing w:after="0" w:line="240" w:lineRule="auto"/>
    </w:pPr>
    <w:rPr>
      <w:rFonts w:ascii="Segoe UI" w:eastAsia="Times New Roman" w:hAnsi="Segoe UI" w:cs="Segoe UI"/>
      <w:kern w:val="0"/>
      <w:sz w:val="18"/>
      <w:szCs w:val="18"/>
      <w14:ligatures w14:val="none"/>
    </w:rPr>
  </w:style>
  <w:style w:type="character" w:customStyle="1" w:styleId="BalontekstsRakstz">
    <w:name w:val="Balonteksts Rakstz."/>
    <w:basedOn w:val="Noklusjumarindkopasfonts"/>
    <w:link w:val="Balonteksts"/>
    <w:uiPriority w:val="99"/>
    <w:semiHidden/>
    <w:rsid w:val="00E75510"/>
    <w:rPr>
      <w:rFonts w:ascii="Segoe UI" w:eastAsia="Times New Roman" w:hAnsi="Segoe UI" w:cs="Segoe UI"/>
      <w:kern w:val="0"/>
      <w:sz w:val="18"/>
      <w:szCs w:val="18"/>
      <w14:ligatures w14:val="none"/>
    </w:rPr>
  </w:style>
  <w:style w:type="table" w:customStyle="1" w:styleId="TableGrid1">
    <w:name w:val="Table Grid1"/>
    <w:basedOn w:val="Parastatabula"/>
    <w:next w:val="Reatabula"/>
    <w:uiPriority w:val="59"/>
    <w:rsid w:val="00E75510"/>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arasts"/>
    <w:rsid w:val="00E755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9">
    <w:name w:val="xl69"/>
    <w:basedOn w:val="Parasts"/>
    <w:rsid w:val="00E75510"/>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customStyle="1" w:styleId="xl70">
    <w:name w:val="xl70"/>
    <w:basedOn w:val="Parasts"/>
    <w:rsid w:val="00E75510"/>
    <w:pPr>
      <w:spacing w:before="100" w:beforeAutospacing="1" w:after="100" w:afterAutospacing="1" w:line="240" w:lineRule="auto"/>
      <w:jc w:val="right"/>
    </w:pPr>
    <w:rPr>
      <w:rFonts w:ascii="Times New Roman" w:eastAsia="Times New Roman" w:hAnsi="Times New Roman" w:cs="Times New Roman"/>
      <w:kern w:val="0"/>
      <w:lang w:eastAsia="lv-LV"/>
      <w14:ligatures w14:val="none"/>
    </w:rPr>
  </w:style>
  <w:style w:type="paragraph" w:customStyle="1" w:styleId="xl71">
    <w:name w:val="xl71"/>
    <w:basedOn w:val="Parasts"/>
    <w:rsid w:val="00E755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72">
    <w:name w:val="xl72"/>
    <w:basedOn w:val="Parasts"/>
    <w:rsid w:val="00E755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lv-LV"/>
      <w14:ligatures w14:val="none"/>
    </w:rPr>
  </w:style>
  <w:style w:type="paragraph" w:customStyle="1" w:styleId="xl73">
    <w:name w:val="xl73"/>
    <w:basedOn w:val="Parasts"/>
    <w:rsid w:val="00E755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lv-LV"/>
      <w14:ligatures w14:val="none"/>
    </w:rPr>
  </w:style>
  <w:style w:type="paragraph" w:customStyle="1" w:styleId="xl74">
    <w:name w:val="xl74"/>
    <w:basedOn w:val="Parasts"/>
    <w:rsid w:val="00E75510"/>
    <w:pPr>
      <w:spacing w:before="100" w:beforeAutospacing="1" w:after="100" w:afterAutospacing="1" w:line="240" w:lineRule="auto"/>
    </w:pPr>
    <w:rPr>
      <w:rFonts w:ascii="Times New Roman" w:eastAsia="Times New Roman" w:hAnsi="Times New Roman" w:cs="Times New Roman"/>
      <w:i/>
      <w:iCs/>
      <w:kern w:val="0"/>
      <w:sz w:val="18"/>
      <w:szCs w:val="18"/>
      <w:lang w:eastAsia="lv-LV"/>
      <w14:ligatures w14:val="none"/>
    </w:rPr>
  </w:style>
  <w:style w:type="paragraph" w:customStyle="1" w:styleId="xl75">
    <w:name w:val="xl75"/>
    <w:basedOn w:val="Parasts"/>
    <w:rsid w:val="00E755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76">
    <w:name w:val="xl76"/>
    <w:basedOn w:val="Parasts"/>
    <w:rsid w:val="00E755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77">
    <w:name w:val="xl77"/>
    <w:basedOn w:val="Parasts"/>
    <w:rsid w:val="00E75510"/>
    <w:pP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78">
    <w:name w:val="xl78"/>
    <w:basedOn w:val="Parasts"/>
    <w:rsid w:val="00E755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79">
    <w:name w:val="xl79"/>
    <w:basedOn w:val="Parasts"/>
    <w:rsid w:val="00E755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0">
    <w:name w:val="xl80"/>
    <w:basedOn w:val="Parasts"/>
    <w:rsid w:val="00E755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1">
    <w:name w:val="xl81"/>
    <w:basedOn w:val="Parasts"/>
    <w:rsid w:val="00E755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2">
    <w:name w:val="xl82"/>
    <w:basedOn w:val="Parasts"/>
    <w:rsid w:val="00E755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3">
    <w:name w:val="xl83"/>
    <w:basedOn w:val="Parasts"/>
    <w:rsid w:val="00E75510"/>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xl84">
    <w:name w:val="xl84"/>
    <w:basedOn w:val="Parasts"/>
    <w:rsid w:val="00E755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85">
    <w:name w:val="xl85"/>
    <w:basedOn w:val="Parasts"/>
    <w:rsid w:val="00E7551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86">
    <w:name w:val="xl86"/>
    <w:basedOn w:val="Parasts"/>
    <w:rsid w:val="00E755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7">
    <w:name w:val="xl87"/>
    <w:basedOn w:val="Parasts"/>
    <w:rsid w:val="00E7551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8">
    <w:name w:val="xl88"/>
    <w:basedOn w:val="Parasts"/>
    <w:rsid w:val="00E75510"/>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9">
    <w:name w:val="xl89"/>
    <w:basedOn w:val="Parasts"/>
    <w:rsid w:val="00E75510"/>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0">
    <w:name w:val="xl90"/>
    <w:basedOn w:val="Parasts"/>
    <w:rsid w:val="00E7551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1">
    <w:name w:val="xl91"/>
    <w:basedOn w:val="Parasts"/>
    <w:rsid w:val="00E75510"/>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2">
    <w:name w:val="xl92"/>
    <w:basedOn w:val="Parasts"/>
    <w:rsid w:val="00E755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character" w:customStyle="1" w:styleId="highlight">
    <w:name w:val="highlight"/>
    <w:rsid w:val="00E75510"/>
  </w:style>
  <w:style w:type="paragraph" w:styleId="Komentrateksts">
    <w:name w:val="annotation text"/>
    <w:basedOn w:val="Parasts"/>
    <w:link w:val="KomentratekstsRakstz"/>
    <w:unhideWhenUsed/>
    <w:rsid w:val="00E75510"/>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E75510"/>
    <w:rPr>
      <w:rFonts w:ascii="Times New Roman" w:eastAsia="Times New Roman" w:hAnsi="Times New Roman"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E75510"/>
    <w:rPr>
      <w:b/>
      <w:bCs/>
    </w:rPr>
  </w:style>
  <w:style w:type="character" w:customStyle="1" w:styleId="KomentratmaRakstz">
    <w:name w:val="Komentāra tēma Rakstz."/>
    <w:basedOn w:val="KomentratekstsRakstz"/>
    <w:link w:val="Komentratma"/>
    <w:uiPriority w:val="99"/>
    <w:semiHidden/>
    <w:rsid w:val="00E75510"/>
    <w:rPr>
      <w:rFonts w:ascii="Times New Roman" w:eastAsia="Times New Roman" w:hAnsi="Times New Roman" w:cs="Times New Roman"/>
      <w:b/>
      <w:bCs/>
      <w:kern w:val="0"/>
      <w:sz w:val="20"/>
      <w:szCs w:val="20"/>
      <w:lang w:eastAsia="lv-LV"/>
      <w14:ligatures w14:val="none"/>
    </w:rPr>
  </w:style>
  <w:style w:type="character" w:styleId="Izmantotahipersaite">
    <w:name w:val="FollowedHyperlink"/>
    <w:uiPriority w:val="99"/>
    <w:semiHidden/>
    <w:unhideWhenUsed/>
    <w:rsid w:val="00E75510"/>
    <w:rPr>
      <w:color w:val="954F72"/>
      <w:u w:val="single"/>
    </w:rPr>
  </w:style>
  <w:style w:type="paragraph" w:customStyle="1" w:styleId="font5">
    <w:name w:val="font5"/>
    <w:basedOn w:val="Parasts"/>
    <w:rsid w:val="00E75510"/>
    <w:pPr>
      <w:spacing w:before="100" w:beforeAutospacing="1" w:after="100" w:afterAutospacing="1" w:line="240" w:lineRule="auto"/>
    </w:pPr>
    <w:rPr>
      <w:rFonts w:ascii="Arial" w:eastAsia="Times New Roman" w:hAnsi="Arial" w:cs="Arial"/>
      <w:kern w:val="0"/>
      <w:sz w:val="18"/>
      <w:szCs w:val="18"/>
      <w:lang w:eastAsia="lv-LV"/>
      <w14:ligatures w14:val="none"/>
    </w:rPr>
  </w:style>
  <w:style w:type="paragraph" w:customStyle="1" w:styleId="xl65">
    <w:name w:val="xl65"/>
    <w:basedOn w:val="Parasts"/>
    <w:rsid w:val="00E75510"/>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6">
    <w:name w:val="xl66"/>
    <w:basedOn w:val="Parasts"/>
    <w:rsid w:val="00E755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7">
    <w:name w:val="xl67"/>
    <w:basedOn w:val="Parasts"/>
    <w:rsid w:val="00E755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lang w:eastAsia="lv-LV"/>
      <w14:ligatures w14:val="none"/>
    </w:rPr>
  </w:style>
  <w:style w:type="paragraph" w:customStyle="1" w:styleId="xl68">
    <w:name w:val="xl68"/>
    <w:basedOn w:val="Parasts"/>
    <w:rsid w:val="00E755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8"/>
      <w:szCs w:val="18"/>
      <w:lang w:eastAsia="lv-LV"/>
      <w14:ligatures w14:val="none"/>
    </w:rPr>
  </w:style>
  <w:style w:type="paragraph" w:customStyle="1" w:styleId="xl93">
    <w:name w:val="xl93"/>
    <w:basedOn w:val="Parasts"/>
    <w:rsid w:val="00E755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kern w:val="0"/>
      <w:sz w:val="24"/>
      <w:szCs w:val="24"/>
      <w:lang w:eastAsia="lv-LV"/>
      <w14:ligatures w14:val="none"/>
    </w:rPr>
  </w:style>
  <w:style w:type="paragraph" w:customStyle="1" w:styleId="xl94">
    <w:name w:val="xl94"/>
    <w:basedOn w:val="Parasts"/>
    <w:rsid w:val="00E755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kern w:val="0"/>
      <w:sz w:val="24"/>
      <w:szCs w:val="24"/>
      <w:lang w:eastAsia="lv-LV"/>
      <w14:ligatures w14:val="none"/>
    </w:rPr>
  </w:style>
  <w:style w:type="paragraph" w:customStyle="1" w:styleId="xl95">
    <w:name w:val="xl95"/>
    <w:basedOn w:val="Parasts"/>
    <w:rsid w:val="00E755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kern w:val="0"/>
      <w:sz w:val="24"/>
      <w:szCs w:val="24"/>
      <w:lang w:eastAsia="lv-LV"/>
      <w14:ligatures w14:val="none"/>
    </w:rPr>
  </w:style>
  <w:style w:type="paragraph" w:customStyle="1" w:styleId="xl96">
    <w:name w:val="xl96"/>
    <w:basedOn w:val="Parasts"/>
    <w:rsid w:val="00E75510"/>
    <w:pPr>
      <w:spacing w:before="100" w:beforeAutospacing="1" w:after="100" w:afterAutospacing="1" w:line="240" w:lineRule="auto"/>
      <w:jc w:val="center"/>
    </w:pPr>
    <w:rPr>
      <w:rFonts w:ascii="Arial" w:eastAsia="Times New Roman" w:hAnsi="Arial" w:cs="Arial"/>
      <w:b/>
      <w:bCs/>
      <w:kern w:val="0"/>
      <w:sz w:val="28"/>
      <w:szCs w:val="28"/>
      <w:lang w:eastAsia="lv-LV"/>
      <w14:ligatures w14:val="none"/>
    </w:rPr>
  </w:style>
  <w:style w:type="paragraph" w:customStyle="1" w:styleId="xl97">
    <w:name w:val="xl97"/>
    <w:basedOn w:val="Parasts"/>
    <w:rsid w:val="00E755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lv-LV"/>
      <w14:ligatures w14:val="none"/>
    </w:rPr>
  </w:style>
  <w:style w:type="paragraph" w:customStyle="1" w:styleId="xl98">
    <w:name w:val="xl98"/>
    <w:basedOn w:val="Parasts"/>
    <w:rsid w:val="00E755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lv-LV"/>
      <w14:ligatures w14:val="none"/>
    </w:rPr>
  </w:style>
  <w:style w:type="character" w:styleId="Neatrisintapieminana">
    <w:name w:val="Unresolved Mention"/>
    <w:uiPriority w:val="99"/>
    <w:semiHidden/>
    <w:unhideWhenUsed/>
    <w:rsid w:val="00E75510"/>
    <w:rPr>
      <w:color w:val="605E5C"/>
      <w:shd w:val="clear" w:color="auto" w:fill="E1DFDD"/>
    </w:rPr>
  </w:style>
  <w:style w:type="character" w:customStyle="1" w:styleId="BezatstarpmRakstz2">
    <w:name w:val="Bez atstarpēm Rakstz.2"/>
    <w:uiPriority w:val="1"/>
    <w:qFormat/>
    <w:locked/>
    <w:rsid w:val="00E75510"/>
    <w:rPr>
      <w:rFonts w:ascii="Times New Roman" w:eastAsia="Calibri" w:hAnsi="Times New Roman" w:cs="Times New Roman"/>
      <w:sz w:val="24"/>
      <w:szCs w:val="24"/>
    </w:rPr>
  </w:style>
  <w:style w:type="character" w:customStyle="1" w:styleId="Virsraksts1Rakstz2">
    <w:name w:val="Virsraksts 1 Rakstz.2"/>
    <w:basedOn w:val="Noklusjumarindkopasfonts"/>
    <w:rsid w:val="00E75510"/>
    <w:rPr>
      <w:rFonts w:ascii="Times New Roman" w:eastAsia="Times New Roman" w:hAnsi="Times New Roman" w:cs="Times New Roman"/>
      <w:b/>
      <w:bCs/>
      <w:sz w:val="20"/>
      <w:szCs w:val="20"/>
    </w:rPr>
  </w:style>
  <w:style w:type="character" w:customStyle="1" w:styleId="PamattekstsRakstz2">
    <w:name w:val="Pamatteksts Rakstz.2"/>
    <w:aliases w:val="Body Text Char Char Char Rakstz.2,Body Text Char Char Rakstz.2"/>
    <w:basedOn w:val="Noklusjumarindkopasfonts"/>
    <w:rsid w:val="00E75510"/>
    <w:rPr>
      <w:rFonts w:ascii="Times New Roman" w:eastAsia="Times New Roman" w:hAnsi="Times New Roman" w:cs="Times New Roman"/>
      <w:sz w:val="24"/>
      <w:szCs w:val="24"/>
    </w:rPr>
  </w:style>
  <w:style w:type="character" w:customStyle="1" w:styleId="NosaukumsRakstz2">
    <w:name w:val="Nosaukums Rakstz.2"/>
    <w:aliases w:val=" Char Rakstz., Char Char Char Char Rakstz., Char Char Char Char Char Rakstz., Char Char Char Char Char Char Rakstz.,Char Char Char Cha Char Char Char Char Char1 Rakstz.,Header1 Rakstz."/>
    <w:locked/>
    <w:rsid w:val="00E75510"/>
    <w:rPr>
      <w:rFonts w:ascii="Times New Roman" w:eastAsia="Times New Roman" w:hAnsi="Times New Roman" w:cs="Times New Roman"/>
      <w:b/>
      <w:bCs/>
      <w:sz w:val="28"/>
      <w:szCs w:val="28"/>
    </w:rPr>
  </w:style>
  <w:style w:type="character" w:customStyle="1" w:styleId="Pamatteksts2Rakstz2">
    <w:name w:val="Pamatteksts 2 Rakstz.2"/>
    <w:uiPriority w:val="99"/>
    <w:locked/>
    <w:rsid w:val="00E75510"/>
    <w:rPr>
      <w:rFonts w:ascii="Times New Roman" w:eastAsia="Times New Roman" w:hAnsi="Times New Roman" w:cs="Times New Roman"/>
      <w:sz w:val="24"/>
      <w:szCs w:val="24"/>
    </w:rPr>
  </w:style>
  <w:style w:type="character" w:customStyle="1" w:styleId="KjeneRakstz2">
    <w:name w:val="Kājene Rakstz.2"/>
    <w:basedOn w:val="Noklusjumarindkopasfonts"/>
    <w:uiPriority w:val="99"/>
    <w:rsid w:val="00E75510"/>
    <w:rPr>
      <w:rFonts w:ascii="Times New Roman" w:eastAsia="Times New Roman" w:hAnsi="Times New Roman" w:cs="Times New Roman"/>
      <w:sz w:val="24"/>
      <w:szCs w:val="24"/>
    </w:rPr>
  </w:style>
  <w:style w:type="character" w:customStyle="1" w:styleId="BalontekstsRakstz2">
    <w:name w:val="Balonteksts Rakstz.2"/>
    <w:basedOn w:val="Noklusjumarindkopasfonts"/>
    <w:uiPriority w:val="99"/>
    <w:semiHidden/>
    <w:rsid w:val="00E75510"/>
    <w:rPr>
      <w:rFonts w:ascii="Segoe UI" w:eastAsia="Times New Roman" w:hAnsi="Segoe UI" w:cs="Segoe UI"/>
      <w:sz w:val="18"/>
      <w:szCs w:val="18"/>
    </w:rPr>
  </w:style>
  <w:style w:type="character" w:customStyle="1" w:styleId="KomentratmaRakstz2">
    <w:name w:val="Komentāra tēma Rakstz.2"/>
    <w:basedOn w:val="KomentratekstsRakstz"/>
    <w:uiPriority w:val="99"/>
    <w:semiHidden/>
    <w:rsid w:val="00E75510"/>
    <w:rPr>
      <w:rFonts w:ascii="Times New Roman" w:eastAsia="Times New Roman" w:hAnsi="Times New Roman" w:cs="Times New Roman"/>
      <w:b/>
      <w:bCs/>
      <w:kern w:val="0"/>
      <w:sz w:val="20"/>
      <w:szCs w:val="20"/>
      <w:lang w:eastAsia="lv-LV"/>
      <w14:ligatures w14:val="none"/>
    </w:rPr>
  </w:style>
  <w:style w:type="character" w:customStyle="1" w:styleId="Virsraksts1Rakstz1">
    <w:name w:val="Virsraksts 1 Rakstz.1"/>
    <w:uiPriority w:val="99"/>
    <w:rsid w:val="00E75510"/>
    <w:rPr>
      <w:rFonts w:ascii="Times New Roman" w:eastAsia="Times New Roman" w:hAnsi="Times New Roman"/>
      <w:b/>
      <w:bCs/>
      <w:lang w:eastAsia="en-US"/>
    </w:rPr>
  </w:style>
  <w:style w:type="character" w:customStyle="1" w:styleId="BezatstarpmRakstz1">
    <w:name w:val="Bez atstarpēm Rakstz.1"/>
    <w:locked/>
    <w:rsid w:val="00E75510"/>
    <w:rPr>
      <w:rFonts w:ascii="Times New Roman" w:eastAsia="Times New Roman" w:hAnsi="Times New Roman"/>
      <w:sz w:val="24"/>
      <w:szCs w:val="24"/>
      <w:lang w:eastAsia="ar-SA"/>
    </w:rPr>
  </w:style>
  <w:style w:type="character" w:customStyle="1" w:styleId="NosaukumsRakstz1">
    <w:name w:val="Nosaukums Rakstz.1"/>
    <w:uiPriority w:val="99"/>
    <w:locked/>
    <w:rsid w:val="00E75510"/>
    <w:rPr>
      <w:rFonts w:ascii="Times New Roman" w:eastAsia="Times New Roman" w:hAnsi="Times New Roman"/>
      <w:b/>
      <w:bCs/>
      <w:sz w:val="28"/>
      <w:szCs w:val="28"/>
      <w:lang w:eastAsia="en-US"/>
    </w:rPr>
  </w:style>
  <w:style w:type="character" w:customStyle="1" w:styleId="Pamatteksts2Rakstz1">
    <w:name w:val="Pamatteksts 2 Rakstz.1"/>
    <w:uiPriority w:val="99"/>
    <w:locked/>
    <w:rsid w:val="00E75510"/>
    <w:rPr>
      <w:rFonts w:ascii="Times New Roman" w:eastAsia="Times New Roman" w:hAnsi="Times New Roman"/>
      <w:sz w:val="24"/>
      <w:szCs w:val="24"/>
      <w:lang w:eastAsia="en-US"/>
    </w:rPr>
  </w:style>
  <w:style w:type="character" w:customStyle="1" w:styleId="KjeneRakstz1">
    <w:name w:val="Kājene Rakstz.1"/>
    <w:uiPriority w:val="99"/>
    <w:rsid w:val="00E75510"/>
    <w:rPr>
      <w:rFonts w:ascii="Times New Roman" w:eastAsia="Times New Roman" w:hAnsi="Times New Roman"/>
      <w:sz w:val="24"/>
      <w:szCs w:val="24"/>
      <w:lang w:eastAsia="en-US"/>
    </w:rPr>
  </w:style>
  <w:style w:type="character" w:customStyle="1" w:styleId="BalontekstsRakstz1">
    <w:name w:val="Balonteksts Rakstz.1"/>
    <w:uiPriority w:val="99"/>
    <w:semiHidden/>
    <w:rsid w:val="00E75510"/>
    <w:rPr>
      <w:rFonts w:ascii="Segoe UI" w:eastAsia="Times New Roman" w:hAnsi="Segoe UI" w:cs="Segoe UI"/>
      <w:sz w:val="18"/>
      <w:szCs w:val="18"/>
      <w:lang w:eastAsia="en-US"/>
    </w:rPr>
  </w:style>
  <w:style w:type="character" w:customStyle="1" w:styleId="KomentratmaRakstz1">
    <w:name w:val="Komentāra tēma Rakstz.1"/>
    <w:uiPriority w:val="99"/>
    <w:semiHidden/>
    <w:rsid w:val="00E75510"/>
    <w:rPr>
      <w:rFonts w:ascii="Times New Roman" w:eastAsia="Times New Roman" w:hAnsi="Times New Roman"/>
      <w:b/>
      <w:bCs/>
    </w:rPr>
  </w:style>
  <w:style w:type="character" w:customStyle="1" w:styleId="GalveneRakstz1">
    <w:name w:val="Galvene Rakstz.1"/>
    <w:aliases w:val="Char Rakstz.1,Char Char Char Char Char Rakstz.1,Char Char Char Cha Char Char Char Rakstz.1,Char Char Char Cha Char Char Char Char Char  Char Rakstz.1,Char Char Char Char Char Char Rakstz.1,Char Char Char Rakstz.,Char Char Rakstz."/>
    <w:uiPriority w:val="99"/>
    <w:rsid w:val="00E75510"/>
    <w:rPr>
      <w:rFonts w:ascii="Times New Roman" w:eastAsia="Times New Roman" w:hAnsi="Times New Roman"/>
      <w:sz w:val="24"/>
      <w:lang w:eastAsia="en-US"/>
    </w:rPr>
  </w:style>
  <w:style w:type="character" w:customStyle="1" w:styleId="NoSpacingChar1">
    <w:name w:val="No Spacing Char1"/>
    <w:uiPriority w:val="1"/>
    <w:locked/>
    <w:rsid w:val="00E75510"/>
    <w:rPr>
      <w:sz w:val="24"/>
      <w:szCs w:val="24"/>
      <w:lang w:eastAsia="ar-SA"/>
    </w:rPr>
  </w:style>
  <w:style w:type="character" w:styleId="Izclums">
    <w:name w:val="Emphasis"/>
    <w:qFormat/>
    <w:rsid w:val="00E75510"/>
    <w:rPr>
      <w:i/>
      <w:iCs/>
    </w:rPr>
  </w:style>
  <w:style w:type="numbering" w:customStyle="1" w:styleId="NoList111">
    <w:name w:val="No List111"/>
    <w:next w:val="Bezsaraksta"/>
    <w:uiPriority w:val="99"/>
    <w:semiHidden/>
    <w:unhideWhenUsed/>
    <w:rsid w:val="00E75510"/>
  </w:style>
  <w:style w:type="character" w:customStyle="1" w:styleId="ListLabel133">
    <w:name w:val="ListLabel 133"/>
    <w:rsid w:val="00E75510"/>
    <w:rPr>
      <w:bCs/>
      <w:lang w:eastAsia="en-GB"/>
    </w:rPr>
  </w:style>
  <w:style w:type="character" w:customStyle="1" w:styleId="FontStyle40">
    <w:name w:val="Font Style40"/>
    <w:rsid w:val="00E75510"/>
    <w:rPr>
      <w:rFonts w:ascii="Times New Roman" w:hAnsi="Times New Roman" w:cs="Times New Roman"/>
      <w:sz w:val="20"/>
      <w:szCs w:val="20"/>
    </w:rPr>
  </w:style>
  <w:style w:type="character" w:styleId="Izteiksmgs">
    <w:name w:val="Strong"/>
    <w:qFormat/>
    <w:rsid w:val="00E75510"/>
    <w:rPr>
      <w:b/>
      <w:bCs/>
    </w:rPr>
  </w:style>
  <w:style w:type="character" w:customStyle="1" w:styleId="ListLabel59">
    <w:name w:val="ListLabel 59"/>
    <w:rsid w:val="00E75510"/>
    <w:rPr>
      <w:rFonts w:ascii="Times New Roman" w:eastAsia="Times New Roman" w:hAnsi="Times New Roman" w:cs="Times New Roman"/>
      <w:color w:val="000000"/>
      <w:sz w:val="24"/>
      <w:szCs w:val="24"/>
    </w:rPr>
  </w:style>
  <w:style w:type="numbering" w:customStyle="1" w:styleId="NoList2">
    <w:name w:val="No List2"/>
    <w:next w:val="Bezsaraksta"/>
    <w:uiPriority w:val="99"/>
    <w:semiHidden/>
    <w:unhideWhenUsed/>
    <w:rsid w:val="00E75510"/>
  </w:style>
  <w:style w:type="character" w:customStyle="1" w:styleId="UnresolvedMention1">
    <w:name w:val="Unresolved Mention1"/>
    <w:uiPriority w:val="99"/>
    <w:semiHidden/>
    <w:unhideWhenUsed/>
    <w:rsid w:val="00E75510"/>
    <w:rPr>
      <w:color w:val="605E5C"/>
      <w:shd w:val="clear" w:color="auto" w:fill="E1DFDD"/>
    </w:rPr>
  </w:style>
  <w:style w:type="paragraph" w:customStyle="1" w:styleId="Stils1">
    <w:name w:val="Stils1"/>
    <w:basedOn w:val="Virsraksts1"/>
    <w:qFormat/>
    <w:rsid w:val="00E75510"/>
    <w:pPr>
      <w:keepLines w:val="0"/>
      <w:numPr>
        <w:numId w:val="8"/>
      </w:numPr>
      <w:tabs>
        <w:tab w:val="num" w:pos="360"/>
      </w:tabs>
      <w:spacing w:before="120" w:after="0" w:line="240" w:lineRule="auto"/>
      <w:ind w:left="0" w:firstLine="0"/>
      <w:jc w:val="center"/>
    </w:pPr>
    <w:rPr>
      <w:rFonts w:ascii="Times New Roman" w:eastAsia="Times New Roman" w:hAnsi="Times New Roman" w:cs="Arial"/>
      <w:b/>
      <w:bCs/>
      <w:color w:val="auto"/>
      <w:kern w:val="32"/>
      <w:sz w:val="26"/>
      <w:szCs w:val="32"/>
      <w:lang w:val="en-US" w:eastAsia="lv-LV"/>
      <w14:ligatures w14:val="none"/>
    </w:rPr>
  </w:style>
  <w:style w:type="paragraph" w:customStyle="1" w:styleId="Standard">
    <w:name w:val="Standard"/>
    <w:rsid w:val="00E75510"/>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val="en-US" w:eastAsia="lv-LV"/>
      <w14:ligatures w14:val="none"/>
    </w:rPr>
  </w:style>
  <w:style w:type="character" w:customStyle="1" w:styleId="CommentReference1">
    <w:name w:val="Comment Reference1"/>
    <w:rsid w:val="00E75510"/>
    <w:rPr>
      <w:sz w:val="16"/>
      <w:szCs w:val="16"/>
    </w:rPr>
  </w:style>
  <w:style w:type="character" w:customStyle="1" w:styleId="HeaderChar1">
    <w:name w:val="Header Char1"/>
    <w:basedOn w:val="Noklusjumarindkopasfonts"/>
    <w:uiPriority w:val="99"/>
    <w:rsid w:val="00E75510"/>
    <w:rPr>
      <w:rFonts w:ascii="Times New Roman" w:eastAsia="Times New Roman" w:hAnsi="Times New Roman" w:cs="Times New Roman"/>
      <w:kern w:val="0"/>
      <w:sz w:val="24"/>
      <w:szCs w:val="24"/>
      <w:lang w:eastAsia="lv-LV"/>
      <w14:ligatures w14:val="none"/>
    </w:rPr>
  </w:style>
  <w:style w:type="paragraph" w:styleId="Prskatjums">
    <w:name w:val="Revision"/>
    <w:hidden/>
    <w:uiPriority w:val="99"/>
    <w:semiHidden/>
    <w:rsid w:val="00E75510"/>
    <w:pPr>
      <w:spacing w:after="0" w:line="240" w:lineRule="auto"/>
    </w:pPr>
    <w:rPr>
      <w:rFonts w:ascii="Times New Roman" w:eastAsia="Times New Roman" w:hAnsi="Times New Roman" w:cs="Times New Roman"/>
      <w:kern w:val="0"/>
      <w:sz w:val="24"/>
      <w:szCs w:val="24"/>
      <w:lang w:eastAsia="lv-LV"/>
      <w14:ligatures w14:val="none"/>
    </w:rPr>
  </w:style>
  <w:style w:type="numbering" w:customStyle="1" w:styleId="Bezsaraksta21">
    <w:name w:val="Bez saraksta21"/>
    <w:next w:val="Bezsaraksta"/>
    <w:uiPriority w:val="99"/>
    <w:semiHidden/>
    <w:unhideWhenUsed/>
    <w:rsid w:val="00E75510"/>
  </w:style>
  <w:style w:type="numbering" w:customStyle="1" w:styleId="NoList1111">
    <w:name w:val="No List1111"/>
    <w:next w:val="Bezsaraksta"/>
    <w:uiPriority w:val="99"/>
    <w:semiHidden/>
    <w:unhideWhenUsed/>
    <w:rsid w:val="00E75510"/>
  </w:style>
  <w:style w:type="numbering" w:customStyle="1" w:styleId="NoList21">
    <w:name w:val="No List21"/>
    <w:next w:val="Bezsaraksta"/>
    <w:uiPriority w:val="99"/>
    <w:semiHidden/>
    <w:unhideWhenUsed/>
    <w:rsid w:val="00E75510"/>
  </w:style>
  <w:style w:type="numbering" w:customStyle="1" w:styleId="Bezsaraksta3">
    <w:name w:val="Bez saraksta3"/>
    <w:next w:val="Bezsaraksta"/>
    <w:uiPriority w:val="99"/>
    <w:semiHidden/>
    <w:unhideWhenUsed/>
    <w:rsid w:val="00E75510"/>
  </w:style>
  <w:style w:type="numbering" w:customStyle="1" w:styleId="NoList12">
    <w:name w:val="No List12"/>
    <w:next w:val="Bezsaraksta"/>
    <w:uiPriority w:val="99"/>
    <w:semiHidden/>
    <w:unhideWhenUsed/>
    <w:rsid w:val="00E75510"/>
  </w:style>
  <w:style w:type="numbering" w:customStyle="1" w:styleId="NoList22">
    <w:name w:val="No List22"/>
    <w:next w:val="Bezsaraksta"/>
    <w:uiPriority w:val="99"/>
    <w:semiHidden/>
    <w:unhideWhenUsed/>
    <w:rsid w:val="00E75510"/>
  </w:style>
  <w:style w:type="numbering" w:customStyle="1" w:styleId="NoList3">
    <w:name w:val="No List3"/>
    <w:next w:val="Bezsaraksta"/>
    <w:uiPriority w:val="99"/>
    <w:semiHidden/>
    <w:unhideWhenUsed/>
    <w:rsid w:val="00EF05F4"/>
  </w:style>
  <w:style w:type="numbering" w:customStyle="1" w:styleId="Bezsaraksta14">
    <w:name w:val="Bez saraksta14"/>
    <w:next w:val="Bezsaraksta"/>
    <w:uiPriority w:val="99"/>
    <w:semiHidden/>
    <w:unhideWhenUsed/>
    <w:rsid w:val="00EF05F4"/>
  </w:style>
  <w:style w:type="table" w:customStyle="1" w:styleId="TableGrid2">
    <w:name w:val="Table Grid2"/>
    <w:basedOn w:val="Parastatabula"/>
    <w:next w:val="Reatabula"/>
    <w:uiPriority w:val="39"/>
    <w:rsid w:val="00EF05F4"/>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dome@dobele.lv" TargetMode="External"/><Relationship Id="rId21" Type="http://schemas.openxmlformats.org/officeDocument/2006/relationships/hyperlink" Target="mailto:dome@dobele.lv" TargetMode="External"/><Relationship Id="rId42" Type="http://schemas.openxmlformats.org/officeDocument/2006/relationships/hyperlink" Target="mailto:vija.kersus@dome.auce.lv" TargetMode="External"/><Relationship Id="rId47" Type="http://schemas.openxmlformats.org/officeDocument/2006/relationships/hyperlink" Target="mailto:Aivis.Vacers@mil.lv" TargetMode="External"/><Relationship Id="rId63" Type="http://schemas.openxmlformats.org/officeDocument/2006/relationships/hyperlink" Target="mailto:janis.grosbardis@pvd.gov.lv" TargetMode="External"/><Relationship Id="rId68" Type="http://schemas.openxmlformats.org/officeDocument/2006/relationships/hyperlink" Target="mailto:egijs.bahs@vugd.gov.lv" TargetMode="External"/><Relationship Id="rId84" Type="http://schemas.openxmlformats.org/officeDocument/2006/relationships/hyperlink" Target="mailto:dome@dobele.lv" TargetMode="External"/><Relationship Id="rId89" Type="http://schemas.openxmlformats.org/officeDocument/2006/relationships/hyperlink" Target="https://likumi.lv/ta/id/283954" TargetMode="External"/><Relationship Id="rId16" Type="http://schemas.openxmlformats.org/officeDocument/2006/relationships/hyperlink" Target="mailto:dome@dobele.lv" TargetMode="External"/><Relationship Id="rId11" Type="http://schemas.openxmlformats.org/officeDocument/2006/relationships/hyperlink" Target="mailto:dome@dobele.lv" TargetMode="External"/><Relationship Id="rId32" Type="http://schemas.openxmlformats.org/officeDocument/2006/relationships/hyperlink" Target="mailto:dome@dobele.lv" TargetMode="External"/><Relationship Id="rId37" Type="http://schemas.openxmlformats.org/officeDocument/2006/relationships/image" Target="media/image2.jpeg"/><Relationship Id="rId53" Type="http://schemas.openxmlformats.org/officeDocument/2006/relationships/hyperlink" Target="mailto:Igors.Cuhnovs@sadales" TargetMode="External"/><Relationship Id="rId58" Type="http://schemas.openxmlformats.org/officeDocument/2006/relationships/hyperlink" Target="mailto:janis.freimanis@centrs.vmd.gov.lv" TargetMode="External"/><Relationship Id="rId74" Type="http://schemas.openxmlformats.org/officeDocument/2006/relationships/hyperlink" Target="mailto:Artis.Kacevics@sadalestikls.lv" TargetMode="External"/><Relationship Id="rId79" Type="http://schemas.openxmlformats.org/officeDocument/2006/relationships/hyperlink" Target="mailto:janis.krumins@centrs.vmd.gov.lv" TargetMode="External"/><Relationship Id="rId5" Type="http://schemas.openxmlformats.org/officeDocument/2006/relationships/webSettings" Target="webSettings.xml"/><Relationship Id="rId90" Type="http://schemas.openxmlformats.org/officeDocument/2006/relationships/hyperlink" Target="https://likumi.lv/ta/id/283954" TargetMode="External"/><Relationship Id="rId95" Type="http://schemas.openxmlformats.org/officeDocument/2006/relationships/hyperlink" Target="https://likumi.lv/ta/id/55567" TargetMode="External"/><Relationship Id="rId22" Type="http://schemas.openxmlformats.org/officeDocument/2006/relationships/hyperlink" Target="https://likumi.lv/ta/id/56863-par-dzivojamo-telpu-iri" TargetMode="External"/><Relationship Id="rId27" Type="http://schemas.openxmlformats.org/officeDocument/2006/relationships/hyperlink" Target="mailto:dome@dobele.lv" TargetMode="External"/><Relationship Id="rId43" Type="http://schemas.openxmlformats.org/officeDocument/2006/relationships/hyperlink" Target="mailto:vija.kersus@dome.auce.lv" TargetMode="External"/><Relationship Id="rId48" Type="http://schemas.openxmlformats.org/officeDocument/2006/relationships/hyperlink" Target="mailto:51bn@mil.lv" TargetMode="External"/><Relationship Id="rId64" Type="http://schemas.openxmlformats.org/officeDocument/2006/relationships/hyperlink" Target="mailto:dome@dobele.lv" TargetMode="External"/><Relationship Id="rId69" Type="http://schemas.openxmlformats.org/officeDocument/2006/relationships/hyperlink" Target="mailto:51bn@mil.lv" TargetMode="External"/><Relationship Id="rId80" Type="http://schemas.openxmlformats.org/officeDocument/2006/relationships/hyperlink" Target="mailto:aldis.svikulis@dobele.lv" TargetMode="External"/><Relationship Id="rId85" Type="http://schemas.openxmlformats.org/officeDocument/2006/relationships/hyperlink" Target="mailto:dome@dobele.lv" TargetMode="External"/><Relationship Id="rId3" Type="http://schemas.openxmlformats.org/officeDocument/2006/relationships/styles" Target="styles.xml"/><Relationship Id="rId12" Type="http://schemas.openxmlformats.org/officeDocument/2006/relationships/hyperlink" Target="mailto:dome@dobele.lv" TargetMode="External"/><Relationship Id="rId17" Type="http://schemas.openxmlformats.org/officeDocument/2006/relationships/hyperlink" Target="https://likumi.lv/ta/id/57255" TargetMode="External"/><Relationship Id="rId25" Type="http://schemas.openxmlformats.org/officeDocument/2006/relationships/hyperlink" Target="mailto:dome@dobele.lv" TargetMode="External"/><Relationship Id="rId33" Type="http://schemas.openxmlformats.org/officeDocument/2006/relationships/hyperlink" Target="https://likumi.lv/ta/id/328166" TargetMode="External"/><Relationship Id="rId38" Type="http://schemas.openxmlformats.org/officeDocument/2006/relationships/hyperlink" Target="mailto:dome@dobele.lv" TargetMode="External"/><Relationship Id="rId46" Type="http://schemas.openxmlformats.org/officeDocument/2006/relationships/hyperlink" Target="mailto:51bn@mil.lv" TargetMode="External"/><Relationship Id="rId59" Type="http://schemas.openxmlformats.org/officeDocument/2006/relationships/hyperlink" Target="mailto:janis.krumins@centrs.vmd.gov.lv" TargetMode="External"/><Relationship Id="rId67" Type="http://schemas.openxmlformats.org/officeDocument/2006/relationships/hyperlink" Target="http://maps.google.com/maps?t=m&amp;z=15&amp;q=Auces+nov.%2C+Auces+pils%C4%93ta%2C+B%C4%93nes+iela+8%2C+Latvija" TargetMode="External"/><Relationship Id="rId20" Type="http://schemas.openxmlformats.org/officeDocument/2006/relationships/hyperlink" Target="https://geolatvija.lv/geo/tapis" TargetMode="External"/><Relationship Id="rId41" Type="http://schemas.openxmlformats.org/officeDocument/2006/relationships/hyperlink" Target="mailto:daina.polikarpova@dobele.lv" TargetMode="External"/><Relationship Id="rId54" Type="http://schemas.openxmlformats.org/officeDocument/2006/relationships/hyperlink" Target="mailto:julija.volodjko@nmpd.gov.lv" TargetMode="External"/><Relationship Id="rId62" Type="http://schemas.openxmlformats.org/officeDocument/2006/relationships/hyperlink" Target="mailto:janis.grosbardis@pvd.gov.lv" TargetMode="External"/><Relationship Id="rId70" Type="http://schemas.openxmlformats.org/officeDocument/2006/relationships/hyperlink" Target="mailto:Aivis.Vacers@mil.lv" TargetMode="External"/><Relationship Id="rId75" Type="http://schemas.openxmlformats.org/officeDocument/2006/relationships/hyperlink" Target="mailto:Igors.Cuhnovs@sadalestikls.lv" TargetMode="External"/><Relationship Id="rId83" Type="http://schemas.openxmlformats.org/officeDocument/2006/relationships/hyperlink" Target="mailto:dome@dobele.lv" TargetMode="External"/><Relationship Id="rId88" Type="http://schemas.openxmlformats.org/officeDocument/2006/relationships/hyperlink" Target="https://likumi.lv/ta/id/283954" TargetMode="External"/><Relationship Id="rId91" Type="http://schemas.openxmlformats.org/officeDocument/2006/relationships/hyperlink" Target="https://likumi.lv/ta/id/283954"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dome@dobele.lv" TargetMode="External"/><Relationship Id="rId23" Type="http://schemas.openxmlformats.org/officeDocument/2006/relationships/hyperlink" Target="mailto:dome@dobele.lv" TargetMode="External"/><Relationship Id="rId28" Type="http://schemas.openxmlformats.org/officeDocument/2006/relationships/hyperlink" Target="mailto:dome@dobele.lv" TargetMode="External"/><Relationship Id="rId36" Type="http://schemas.openxmlformats.org/officeDocument/2006/relationships/hyperlink" Target="mailto:dome@dobele.lv" TargetMode="External"/><Relationship Id="rId49" Type="http://schemas.openxmlformats.org/officeDocument/2006/relationships/hyperlink" Target="mailto:Aivis.Vacers@mil.lv" TargetMode="External"/><Relationship Id="rId57" Type="http://schemas.openxmlformats.org/officeDocument/2006/relationships/hyperlink" Target="mailto:arta.lekavica@nmpd.gov.lv" TargetMode="External"/><Relationship Id="rId10" Type="http://schemas.openxmlformats.org/officeDocument/2006/relationships/hyperlink" Target="mailto:dome@dobele.lv" TargetMode="External"/><Relationship Id="rId31" Type="http://schemas.openxmlformats.org/officeDocument/2006/relationships/hyperlink" Target="https://likumi.lv/ta/id/328166" TargetMode="External"/><Relationship Id="rId44" Type="http://schemas.openxmlformats.org/officeDocument/2006/relationships/hyperlink" Target="mailto:tervetepag@apollo.lv" TargetMode="External"/><Relationship Id="rId52" Type="http://schemas.openxmlformats.org/officeDocument/2006/relationships/hyperlink" Target="mailto:Artis.Kacevics@sadalestikls.lv" TargetMode="External"/><Relationship Id="rId60" Type="http://schemas.openxmlformats.org/officeDocument/2006/relationships/hyperlink" Target="mailto:janis.freimanis@centrs.vmd.gov.lv" TargetMode="External"/><Relationship Id="rId65" Type="http://schemas.openxmlformats.org/officeDocument/2006/relationships/hyperlink" Target="mailto:maris.berlands@dobele.lv" TargetMode="External"/><Relationship Id="rId73" Type="http://schemas.openxmlformats.org/officeDocument/2006/relationships/hyperlink" Target="mailto:ingrida.kucika@dobele.lv" TargetMode="External"/><Relationship Id="rId78" Type="http://schemas.openxmlformats.org/officeDocument/2006/relationships/hyperlink" Target="mailto:janis.freimanis@centrs.vmd.gov.lv" TargetMode="External"/><Relationship Id="rId81" Type="http://schemas.openxmlformats.org/officeDocument/2006/relationships/hyperlink" Target="mailto:daina.polikarpova@dobele.lv" TargetMode="External"/><Relationship Id="rId86" Type="http://schemas.openxmlformats.org/officeDocument/2006/relationships/image" Target="media/image3.jpeg"/><Relationship Id="rId94" Type="http://schemas.openxmlformats.org/officeDocument/2006/relationships/hyperlink" Target="mailto:apic@dobele.lv"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3" Type="http://schemas.openxmlformats.org/officeDocument/2006/relationships/hyperlink" Target="mailto:dome@dobele.lv" TargetMode="External"/><Relationship Id="rId18" Type="http://schemas.openxmlformats.org/officeDocument/2006/relationships/hyperlink" Target="http://www.dobele.lv" TargetMode="External"/><Relationship Id="rId39" Type="http://schemas.openxmlformats.org/officeDocument/2006/relationships/hyperlink" Target="mailto:dome@dobele.lv" TargetMode="External"/><Relationship Id="rId34" Type="http://schemas.openxmlformats.org/officeDocument/2006/relationships/hyperlink" Target="mailto:dome@dobele.lv" TargetMode="External"/><Relationship Id="rId50" Type="http://schemas.openxmlformats.org/officeDocument/2006/relationships/hyperlink" Target="mailto:Artis.Kacevics@sadalestikls.lv" TargetMode="External"/><Relationship Id="rId55" Type="http://schemas.openxmlformats.org/officeDocument/2006/relationships/hyperlink" Target="mailto:arta.lekavica@nmpd.gov.lv" TargetMode="External"/><Relationship Id="rId76" Type="http://schemas.openxmlformats.org/officeDocument/2006/relationships/hyperlink" Target="mailto:janis.grosbardis@pvd.gov.lv"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mailto:dana.landsberga@zemgale.vp.gov.lv" TargetMode="External"/><Relationship Id="rId92" Type="http://schemas.openxmlformats.org/officeDocument/2006/relationships/hyperlink" Target="https://likumi.lv/ta/id/55567" TargetMode="External"/><Relationship Id="rId2" Type="http://schemas.openxmlformats.org/officeDocument/2006/relationships/numbering" Target="numbering.xml"/><Relationship Id="rId29" Type="http://schemas.openxmlformats.org/officeDocument/2006/relationships/hyperlink" Target="mailto:dome@dobele.lv" TargetMode="External"/><Relationship Id="rId24" Type="http://schemas.openxmlformats.org/officeDocument/2006/relationships/hyperlink" Target="https://likumi.lv/ta/id/56863-par-dzivojamo-telpu-iri" TargetMode="External"/><Relationship Id="rId40" Type="http://schemas.openxmlformats.org/officeDocument/2006/relationships/hyperlink" Target="mailto:daina.polikarpova@dobele.lv" TargetMode="External"/><Relationship Id="rId45" Type="http://schemas.openxmlformats.org/officeDocument/2006/relationships/hyperlink" Target="mailto:tervetepag@apollo.lv" TargetMode="External"/><Relationship Id="rId66" Type="http://schemas.openxmlformats.org/officeDocument/2006/relationships/hyperlink" Target="mailto:arturs.rozkovs@vugd.gov.lv" TargetMode="External"/><Relationship Id="rId87" Type="http://schemas.openxmlformats.org/officeDocument/2006/relationships/hyperlink" Target="mailto:dome@dobele.lv" TargetMode="External"/><Relationship Id="rId61" Type="http://schemas.openxmlformats.org/officeDocument/2006/relationships/hyperlink" Target="mailto:janis.krumins@centrs.vmd.gov.lv" TargetMode="External"/><Relationship Id="rId82" Type="http://schemas.openxmlformats.org/officeDocument/2006/relationships/hyperlink" Target="mailto:dome@dobele.lv" TargetMode="External"/><Relationship Id="rId19" Type="http://schemas.openxmlformats.org/officeDocument/2006/relationships/hyperlink" Target="mailto:dome@dobele.lv" TargetMode="External"/><Relationship Id="rId14" Type="http://schemas.openxmlformats.org/officeDocument/2006/relationships/hyperlink" Target="https://likumi.lv/ta/id/253451-pievienotas-vertibas-nodokla-likums" TargetMode="External"/><Relationship Id="rId30" Type="http://schemas.openxmlformats.org/officeDocument/2006/relationships/hyperlink" Target="mailto:dome@dobele.lv" TargetMode="External"/><Relationship Id="rId35" Type="http://schemas.openxmlformats.org/officeDocument/2006/relationships/hyperlink" Target="https://likumi.lv/ta/id/328166" TargetMode="External"/><Relationship Id="rId56" Type="http://schemas.openxmlformats.org/officeDocument/2006/relationships/hyperlink" Target="mailto:julija.volodjko@nmpd.gov.lv" TargetMode="External"/><Relationship Id="rId77" Type="http://schemas.openxmlformats.org/officeDocument/2006/relationships/hyperlink" Target="mailto:julija.volodjko@nmpd.gov.lv" TargetMode="External"/><Relationship Id="rId8" Type="http://schemas.openxmlformats.org/officeDocument/2006/relationships/image" Target="media/image1.jpeg"/><Relationship Id="rId51" Type="http://schemas.openxmlformats.org/officeDocument/2006/relationships/hyperlink" Target="mailto:Igors.Cuhnovs@sadales" TargetMode="External"/><Relationship Id="rId72" Type="http://schemas.openxmlformats.org/officeDocument/2006/relationships/hyperlink" Target="mailto:pasvaldibas-policija@dobele.lv" TargetMode="External"/><Relationship Id="rId93" Type="http://schemas.openxmlformats.org/officeDocument/2006/relationships/hyperlink" Target="mailto:dome@dobele.lv" TargetMode="Externa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F3A60-C677-4B2D-B4D2-647A51C4D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62</Pages>
  <Words>95295</Words>
  <Characters>54319</Characters>
  <Application>Microsoft Office Word</Application>
  <DocSecurity>0</DocSecurity>
  <Lines>452</Lines>
  <Paragraphs>298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Bērtule</dc:creator>
  <cp:keywords/>
  <dc:description/>
  <cp:lastModifiedBy>Rita Bērtule</cp:lastModifiedBy>
  <cp:revision>4</cp:revision>
  <cp:lastPrinted>2026-06-04T10:17:00Z</cp:lastPrinted>
  <dcterms:created xsi:type="dcterms:W3CDTF">2026-06-04T11:36:00Z</dcterms:created>
  <dcterms:modified xsi:type="dcterms:W3CDTF">2026-06-04T11:47:00Z</dcterms:modified>
</cp:coreProperties>
</file>