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BE9B7" w14:textId="77777777" w:rsidR="00EC5A1B" w:rsidRPr="007F0881" w:rsidRDefault="00EC5A1B" w:rsidP="00EC5A1B">
      <w:pPr>
        <w:jc w:val="both"/>
        <w:rPr>
          <w:rFonts w:eastAsia="Calibri"/>
          <w:sz w:val="24"/>
          <w:szCs w:val="24"/>
        </w:rPr>
      </w:pPr>
    </w:p>
    <w:p w14:paraId="37D2107C" w14:textId="77777777" w:rsidR="00EC5A1B" w:rsidRPr="007F0881" w:rsidRDefault="00EC5A1B" w:rsidP="00EC5A1B">
      <w:pPr>
        <w:suppressAutoHyphens/>
        <w:ind w:left="-142" w:right="-143" w:firstLine="568"/>
        <w:jc w:val="both"/>
        <w:rPr>
          <w:b/>
          <w:sz w:val="24"/>
          <w:szCs w:val="24"/>
          <w:lang w:eastAsia="ar-SA"/>
        </w:rPr>
      </w:pPr>
      <w:r w:rsidRPr="007F0881">
        <w:rPr>
          <w:rFonts w:eastAsia="Calibri"/>
          <w:sz w:val="24"/>
          <w:szCs w:val="24"/>
          <w:lang w:eastAsia="ar-SA"/>
        </w:rPr>
        <w:t xml:space="preserve">         </w:t>
      </w:r>
    </w:p>
    <w:p w14:paraId="10CF3A52" w14:textId="77777777" w:rsidR="00EC5A1B" w:rsidRPr="007F0881" w:rsidRDefault="00EC5A1B" w:rsidP="00EC5A1B">
      <w:pPr>
        <w:suppressAutoHyphens/>
        <w:jc w:val="right"/>
        <w:rPr>
          <w:b/>
          <w:sz w:val="24"/>
          <w:szCs w:val="24"/>
          <w:lang w:eastAsia="ar-SA"/>
        </w:rPr>
      </w:pPr>
      <w:r w:rsidRPr="007F0881">
        <w:rPr>
          <w:b/>
          <w:sz w:val="24"/>
          <w:szCs w:val="24"/>
          <w:lang w:eastAsia="ar-SA"/>
        </w:rPr>
        <w:t>2.pielikums</w:t>
      </w:r>
    </w:p>
    <w:p w14:paraId="78FD0406" w14:textId="77777777" w:rsidR="00EC5A1B" w:rsidRPr="004C15E8" w:rsidRDefault="00EC5A1B" w:rsidP="00EC5A1B">
      <w:pPr>
        <w:suppressAutoHyphens/>
        <w:jc w:val="right"/>
        <w:rPr>
          <w:sz w:val="24"/>
          <w:szCs w:val="24"/>
          <w:lang w:eastAsia="ar-SA"/>
        </w:rPr>
      </w:pPr>
      <w:r w:rsidRPr="004C15E8">
        <w:rPr>
          <w:sz w:val="24"/>
          <w:szCs w:val="24"/>
          <w:lang w:eastAsia="ar-SA"/>
        </w:rPr>
        <w:t>19.03.2026. Dobeles novada pašvaldības</w:t>
      </w:r>
    </w:p>
    <w:p w14:paraId="1D9048C7" w14:textId="77777777" w:rsidR="00EC5A1B" w:rsidRPr="004C15E8" w:rsidRDefault="00EC5A1B" w:rsidP="00EC5A1B">
      <w:pPr>
        <w:suppressAutoHyphens/>
        <w:jc w:val="right"/>
        <w:rPr>
          <w:sz w:val="24"/>
          <w:szCs w:val="24"/>
          <w:lang w:eastAsia="ar-SA"/>
        </w:rPr>
      </w:pPr>
      <w:r w:rsidRPr="004C15E8">
        <w:rPr>
          <w:sz w:val="24"/>
          <w:szCs w:val="24"/>
          <w:lang w:eastAsia="ar-SA"/>
        </w:rPr>
        <w:t>Nekustamo īpašumu iznomāšanas komisijas</w:t>
      </w:r>
    </w:p>
    <w:p w14:paraId="4344B1AA" w14:textId="77777777" w:rsidR="00EC5A1B" w:rsidRPr="004C15E8" w:rsidRDefault="00EC5A1B" w:rsidP="00EC5A1B">
      <w:pPr>
        <w:suppressAutoHyphens/>
        <w:jc w:val="right"/>
        <w:rPr>
          <w:b/>
          <w:sz w:val="24"/>
          <w:szCs w:val="24"/>
          <w:lang w:val="pt-BR" w:eastAsia="ar-SA"/>
        </w:rPr>
      </w:pPr>
      <w:r w:rsidRPr="004C15E8">
        <w:rPr>
          <w:sz w:val="24"/>
          <w:szCs w:val="24"/>
          <w:lang w:val="pt-BR" w:eastAsia="ar-SA"/>
        </w:rPr>
        <w:t>lēmumam Nr.2.13/2026/5</w:t>
      </w:r>
    </w:p>
    <w:p w14:paraId="3D60A984" w14:textId="77777777" w:rsidR="00EC5A1B" w:rsidRPr="007F0881" w:rsidRDefault="00EC5A1B" w:rsidP="00EC5A1B">
      <w:pPr>
        <w:jc w:val="center"/>
        <w:rPr>
          <w:b/>
          <w:sz w:val="24"/>
          <w:szCs w:val="24"/>
        </w:rPr>
      </w:pPr>
      <w:r w:rsidRPr="007F0881">
        <w:rPr>
          <w:b/>
          <w:sz w:val="24"/>
          <w:szCs w:val="24"/>
        </w:rPr>
        <w:t xml:space="preserve">PAZIŅOJUMS </w:t>
      </w:r>
    </w:p>
    <w:p w14:paraId="4053EFDD" w14:textId="77777777" w:rsidR="00EC5A1B" w:rsidRPr="007F0881" w:rsidRDefault="00EC5A1B" w:rsidP="00EC5A1B">
      <w:pPr>
        <w:jc w:val="center"/>
        <w:rPr>
          <w:b/>
          <w:sz w:val="24"/>
          <w:szCs w:val="24"/>
        </w:rPr>
      </w:pPr>
      <w:r w:rsidRPr="007F0881">
        <w:rPr>
          <w:b/>
          <w:sz w:val="24"/>
          <w:szCs w:val="24"/>
        </w:rPr>
        <w:t>„PAR NEKUSTAMĀ ĪPAŠUMA NOMAS MAKSAS IZSOLI”</w:t>
      </w:r>
    </w:p>
    <w:tbl>
      <w:tblPr>
        <w:tblW w:w="9786" w:type="dxa"/>
        <w:tblLook w:val="01E0" w:firstRow="1" w:lastRow="1" w:firstColumn="1" w:lastColumn="1" w:noHBand="0" w:noVBand="0"/>
      </w:tblPr>
      <w:tblGrid>
        <w:gridCol w:w="9564"/>
        <w:gridCol w:w="222"/>
      </w:tblGrid>
      <w:tr w:rsidR="00EC5A1B" w:rsidRPr="00E425DA" w14:paraId="5B8BC35E" w14:textId="77777777" w:rsidTr="00455BE6">
        <w:tc>
          <w:tcPr>
            <w:tcW w:w="9564" w:type="dxa"/>
          </w:tcPr>
          <w:tbl>
            <w:tblPr>
              <w:tblW w:w="9240" w:type="dxa"/>
              <w:tblInd w:w="108" w:type="dxa"/>
              <w:tblLook w:val="01E0" w:firstRow="1" w:lastRow="1" w:firstColumn="1" w:lastColumn="1" w:noHBand="0" w:noVBand="0"/>
            </w:tblPr>
            <w:tblGrid>
              <w:gridCol w:w="5400"/>
              <w:gridCol w:w="3840"/>
            </w:tblGrid>
            <w:tr w:rsidR="00EC5A1B" w:rsidRPr="00E425DA" w14:paraId="69391797" w14:textId="77777777" w:rsidTr="00455BE6">
              <w:tc>
                <w:tcPr>
                  <w:tcW w:w="5400" w:type="dxa"/>
                  <w:hideMark/>
                </w:tcPr>
                <w:p w14:paraId="6F25D2FD" w14:textId="77777777" w:rsidR="00EC5A1B" w:rsidRPr="00E425DA" w:rsidRDefault="00EC5A1B" w:rsidP="00455BE6">
                  <w:pPr>
                    <w:ind w:right="217"/>
                    <w:rPr>
                      <w:sz w:val="24"/>
                      <w:szCs w:val="24"/>
                      <w:highlight w:val="yellow"/>
                    </w:rPr>
                  </w:pPr>
                  <w:r w:rsidRPr="00E425DA">
                    <w:rPr>
                      <w:sz w:val="24"/>
                      <w:szCs w:val="24"/>
                    </w:rPr>
                    <w:t>Paziņojuma publicēšanas datums:20.03.2026.</w:t>
                  </w:r>
                </w:p>
              </w:tc>
              <w:tc>
                <w:tcPr>
                  <w:tcW w:w="3840" w:type="dxa"/>
                </w:tcPr>
                <w:p w14:paraId="191C2EB8" w14:textId="77777777" w:rsidR="00EC5A1B" w:rsidRPr="00E425DA" w:rsidRDefault="00EC5A1B" w:rsidP="00455BE6">
                  <w:pPr>
                    <w:ind w:right="217"/>
                    <w:jc w:val="right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E4AF863" w14:textId="77777777" w:rsidR="00EC5A1B" w:rsidRPr="00E425DA" w:rsidRDefault="00EC5A1B" w:rsidP="00455BE6">
            <w:pPr>
              <w:ind w:right="217"/>
              <w:rPr>
                <w:vanish/>
                <w:sz w:val="24"/>
                <w:szCs w:val="24"/>
              </w:rPr>
            </w:pPr>
          </w:p>
          <w:tbl>
            <w:tblPr>
              <w:tblW w:w="9215" w:type="dxa"/>
              <w:tblInd w:w="93" w:type="dxa"/>
              <w:tblLook w:val="04A0" w:firstRow="1" w:lastRow="0" w:firstColumn="1" w:lastColumn="0" w:noHBand="0" w:noVBand="1"/>
            </w:tblPr>
            <w:tblGrid>
              <w:gridCol w:w="4297"/>
              <w:gridCol w:w="1480"/>
              <w:gridCol w:w="3438"/>
            </w:tblGrid>
            <w:tr w:rsidR="00EC5A1B" w:rsidRPr="00E425DA" w14:paraId="638CE6DC" w14:textId="77777777" w:rsidTr="00455BE6">
              <w:trPr>
                <w:trHeight w:val="375"/>
              </w:trPr>
              <w:tc>
                <w:tcPr>
                  <w:tcW w:w="57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D27C376" w14:textId="77777777" w:rsidR="00EC5A1B" w:rsidRPr="00E425DA" w:rsidRDefault="00EC5A1B" w:rsidP="00455BE6">
                  <w:pPr>
                    <w:ind w:right="217"/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425DA">
                    <w:rPr>
                      <w:b/>
                      <w:bCs/>
                      <w:sz w:val="24"/>
                      <w:szCs w:val="24"/>
                      <w:u w:val="single"/>
                    </w:rPr>
                    <w:t>Nomas izsoles objekta raksturojums</w:t>
                  </w:r>
                </w:p>
                <w:p w14:paraId="69824302" w14:textId="77777777" w:rsidR="00EC5A1B" w:rsidRPr="00E425DA" w:rsidRDefault="00EC5A1B" w:rsidP="00455BE6">
                  <w:pPr>
                    <w:ind w:right="217"/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34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5185F5" w14:textId="77777777" w:rsidR="00EC5A1B" w:rsidRPr="00E425DA" w:rsidRDefault="00EC5A1B" w:rsidP="00455BE6">
                  <w:pPr>
                    <w:ind w:right="217"/>
                    <w:rPr>
                      <w:sz w:val="24"/>
                      <w:szCs w:val="24"/>
                    </w:rPr>
                  </w:pPr>
                  <w:r w:rsidRPr="00E425DA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EC5A1B" w:rsidRPr="00E425DA" w14:paraId="384EF5C4" w14:textId="77777777" w:rsidTr="00455BE6">
              <w:trPr>
                <w:trHeight w:val="451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81847A" w14:textId="77777777" w:rsidR="00EC5A1B" w:rsidRPr="00E425DA" w:rsidRDefault="00EC5A1B" w:rsidP="00455BE6">
                  <w:pPr>
                    <w:ind w:right="217"/>
                    <w:rPr>
                      <w:sz w:val="24"/>
                      <w:szCs w:val="24"/>
                    </w:rPr>
                  </w:pPr>
                  <w:r w:rsidRPr="00E425DA">
                    <w:rPr>
                      <w:sz w:val="24"/>
                      <w:szCs w:val="24"/>
                    </w:rPr>
                    <w:t>Nekustamā īpašuma nosaukums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6C40E25" w14:textId="77777777" w:rsidR="00EC5A1B" w:rsidRPr="00E425DA" w:rsidRDefault="00EC5A1B" w:rsidP="00455BE6">
                  <w:pPr>
                    <w:ind w:right="217"/>
                    <w:jc w:val="center"/>
                    <w:rPr>
                      <w:sz w:val="24"/>
                      <w:szCs w:val="24"/>
                    </w:rPr>
                  </w:pPr>
                  <w:r w:rsidRPr="00E425DA">
                    <w:rPr>
                      <w:sz w:val="24"/>
                      <w:szCs w:val="24"/>
                    </w:rPr>
                    <w:t>Nedzīvojamās telpas</w:t>
                  </w:r>
                </w:p>
                <w:p w14:paraId="7A5F6267" w14:textId="77777777" w:rsidR="00EC5A1B" w:rsidRPr="00E425DA" w:rsidRDefault="00EC5A1B" w:rsidP="00455BE6">
                  <w:pPr>
                    <w:ind w:right="217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C5A1B" w:rsidRPr="00E425DA" w14:paraId="03D771C2" w14:textId="77777777" w:rsidTr="00455BE6">
              <w:trPr>
                <w:trHeight w:val="433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372CDB" w14:textId="77777777" w:rsidR="00EC5A1B" w:rsidRPr="00E425DA" w:rsidRDefault="00EC5A1B" w:rsidP="00455BE6">
                  <w:pPr>
                    <w:ind w:right="217"/>
                    <w:rPr>
                      <w:sz w:val="24"/>
                      <w:szCs w:val="24"/>
                    </w:rPr>
                  </w:pPr>
                  <w:r w:rsidRPr="00E425DA">
                    <w:rPr>
                      <w:sz w:val="24"/>
                      <w:szCs w:val="24"/>
                    </w:rPr>
                    <w:t>Nekustamā īpašuma adrese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7C0A06F" w14:textId="77777777" w:rsidR="00EC5A1B" w:rsidRPr="00E425DA" w:rsidRDefault="00EC5A1B" w:rsidP="00455BE6">
                  <w:pPr>
                    <w:ind w:right="217"/>
                    <w:jc w:val="center"/>
                    <w:rPr>
                      <w:sz w:val="24"/>
                      <w:szCs w:val="24"/>
                    </w:rPr>
                  </w:pPr>
                  <w:r w:rsidRPr="00E425DA">
                    <w:rPr>
                      <w:bCs/>
                      <w:sz w:val="24"/>
                      <w:szCs w:val="24"/>
                    </w:rPr>
                    <w:t xml:space="preserve">Raiņa iela 4, Aucē, Dobeles novadā </w:t>
                  </w:r>
                </w:p>
              </w:tc>
            </w:tr>
            <w:tr w:rsidR="00EC5A1B" w:rsidRPr="00E425DA" w14:paraId="3F48C5BB" w14:textId="77777777" w:rsidTr="00455BE6">
              <w:trPr>
                <w:trHeight w:val="720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33D220" w14:textId="77777777" w:rsidR="00EC5A1B" w:rsidRPr="00E425DA" w:rsidRDefault="00EC5A1B" w:rsidP="00455BE6">
                  <w:pPr>
                    <w:ind w:right="217"/>
                    <w:rPr>
                      <w:sz w:val="24"/>
                      <w:szCs w:val="24"/>
                    </w:rPr>
                  </w:pPr>
                  <w:r w:rsidRPr="00E425DA">
                    <w:rPr>
                      <w:sz w:val="24"/>
                      <w:szCs w:val="24"/>
                    </w:rPr>
                    <w:t>Nekustamā īpašuma veids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E110DBD" w14:textId="77777777" w:rsidR="00EC5A1B" w:rsidRPr="00E425DA" w:rsidRDefault="00EC5A1B" w:rsidP="00455BE6">
                  <w:pPr>
                    <w:ind w:right="217"/>
                    <w:jc w:val="center"/>
                    <w:rPr>
                      <w:sz w:val="24"/>
                      <w:szCs w:val="24"/>
                    </w:rPr>
                  </w:pPr>
                  <w:r w:rsidRPr="00E425DA">
                    <w:rPr>
                      <w:sz w:val="24"/>
                      <w:szCs w:val="24"/>
                    </w:rPr>
                    <w:t>telpa Nr.2 platība 8,8 m</w:t>
                  </w:r>
                  <w:r w:rsidRPr="00E425DA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E425DA">
                    <w:rPr>
                      <w:sz w:val="24"/>
                      <w:szCs w:val="24"/>
                    </w:rPr>
                    <w:t>, Nr.3 platība 5,0 m</w:t>
                  </w:r>
                  <w:r w:rsidRPr="00E425DA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E425DA">
                    <w:rPr>
                      <w:sz w:val="24"/>
                      <w:szCs w:val="24"/>
                    </w:rPr>
                    <w:t xml:space="preserve"> un Nr.4 platība 12,6 m</w:t>
                  </w:r>
                  <w:r w:rsidRPr="00E425DA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E425DA">
                    <w:rPr>
                      <w:sz w:val="24"/>
                      <w:szCs w:val="24"/>
                    </w:rPr>
                    <w:t>, kopējā platība 26,4 m</w:t>
                  </w:r>
                  <w:r w:rsidRPr="00E425DA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E425DA">
                    <w:rPr>
                      <w:sz w:val="24"/>
                      <w:szCs w:val="24"/>
                    </w:rPr>
                    <w:t xml:space="preserve"> un pie telpām piederošās kopīpašuma domājamās daļas 2,9 m</w:t>
                  </w:r>
                  <w:r w:rsidRPr="00E425DA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E425DA">
                    <w:rPr>
                      <w:sz w:val="24"/>
                      <w:szCs w:val="24"/>
                    </w:rPr>
                    <w:t xml:space="preserve"> platībā</w:t>
                  </w:r>
                </w:p>
              </w:tc>
            </w:tr>
            <w:tr w:rsidR="00EC5A1B" w:rsidRPr="00E425DA" w14:paraId="10039C2D" w14:textId="77777777" w:rsidTr="00455BE6">
              <w:trPr>
                <w:trHeight w:val="720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D66801" w14:textId="77777777" w:rsidR="00EC5A1B" w:rsidRPr="00E425DA" w:rsidRDefault="00EC5A1B" w:rsidP="00455BE6">
                  <w:pPr>
                    <w:ind w:right="217"/>
                    <w:rPr>
                      <w:sz w:val="24"/>
                      <w:szCs w:val="24"/>
                    </w:rPr>
                  </w:pPr>
                  <w:r w:rsidRPr="00E425DA">
                    <w:rPr>
                      <w:sz w:val="24"/>
                      <w:szCs w:val="24"/>
                    </w:rPr>
                    <w:t>Kadastra numurs</w:t>
                  </w:r>
                </w:p>
                <w:p w14:paraId="6D60DCBB" w14:textId="77777777" w:rsidR="00EC5A1B" w:rsidRPr="00E425DA" w:rsidRDefault="00EC5A1B" w:rsidP="00455BE6">
                  <w:pPr>
                    <w:ind w:right="217"/>
                    <w:rPr>
                      <w:sz w:val="24"/>
                      <w:szCs w:val="24"/>
                    </w:rPr>
                  </w:pPr>
                  <w:r w:rsidRPr="00E425DA">
                    <w:rPr>
                      <w:sz w:val="24"/>
                      <w:szCs w:val="24"/>
                    </w:rPr>
                    <w:t>Kadastra apzīmējums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800E121" w14:textId="77777777" w:rsidR="00EC5A1B" w:rsidRPr="00E425DA" w:rsidRDefault="00EC5A1B" w:rsidP="00455BE6">
                  <w:pPr>
                    <w:ind w:right="217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E425DA">
                    <w:rPr>
                      <w:rFonts w:eastAsia="Calibri"/>
                      <w:bCs/>
                      <w:sz w:val="24"/>
                      <w:szCs w:val="24"/>
                    </w:rPr>
                    <w:t>46050090910</w:t>
                  </w:r>
                </w:p>
                <w:p w14:paraId="14C977BF" w14:textId="77777777" w:rsidR="00EC5A1B" w:rsidRPr="00E425DA" w:rsidRDefault="00EC5A1B" w:rsidP="00455BE6">
                  <w:pPr>
                    <w:ind w:right="217"/>
                    <w:jc w:val="center"/>
                    <w:rPr>
                      <w:sz w:val="24"/>
                      <w:szCs w:val="24"/>
                    </w:rPr>
                  </w:pPr>
                  <w:r w:rsidRPr="00E425DA">
                    <w:rPr>
                      <w:rFonts w:eastAsia="Calibri"/>
                      <w:bCs/>
                      <w:sz w:val="24"/>
                      <w:szCs w:val="24"/>
                    </w:rPr>
                    <w:t>46050090910001</w:t>
                  </w:r>
                </w:p>
              </w:tc>
            </w:tr>
            <w:tr w:rsidR="00EC5A1B" w:rsidRPr="00E425DA" w14:paraId="2C2A7FA5" w14:textId="77777777" w:rsidTr="00455BE6">
              <w:trPr>
                <w:trHeight w:val="720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8B3041" w14:textId="77777777" w:rsidR="00EC5A1B" w:rsidRPr="00E425DA" w:rsidRDefault="00EC5A1B" w:rsidP="00455BE6">
                  <w:pPr>
                    <w:ind w:right="217"/>
                    <w:rPr>
                      <w:sz w:val="24"/>
                      <w:szCs w:val="24"/>
                    </w:rPr>
                  </w:pPr>
                  <w:r w:rsidRPr="00E425DA">
                    <w:rPr>
                      <w:sz w:val="24"/>
                      <w:szCs w:val="24"/>
                    </w:rPr>
                    <w:t>Nomas līgumā paredzētais izmantošanas veids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77C71982" w14:textId="77777777" w:rsidR="00EC5A1B" w:rsidRPr="00E425DA" w:rsidRDefault="00EC5A1B" w:rsidP="00455BE6">
                  <w:pPr>
                    <w:ind w:right="217"/>
                    <w:jc w:val="center"/>
                    <w:rPr>
                      <w:sz w:val="24"/>
                      <w:szCs w:val="24"/>
                    </w:rPr>
                  </w:pPr>
                  <w:r w:rsidRPr="00E425DA">
                    <w:rPr>
                      <w:sz w:val="24"/>
                      <w:szCs w:val="24"/>
                      <w:shd w:val="clear" w:color="auto" w:fill="FFFFFF"/>
                    </w:rPr>
                    <w:t>veselības aprūpe un rehabilitācija</w:t>
                  </w:r>
                </w:p>
              </w:tc>
            </w:tr>
            <w:tr w:rsidR="00EC5A1B" w:rsidRPr="00E425DA" w14:paraId="32023A5F" w14:textId="77777777" w:rsidTr="00455BE6">
              <w:trPr>
                <w:trHeight w:val="45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6FBAAC" w14:textId="77777777" w:rsidR="00EC5A1B" w:rsidRPr="00E425DA" w:rsidRDefault="00EC5A1B" w:rsidP="00455BE6">
                  <w:pPr>
                    <w:ind w:right="217"/>
                    <w:rPr>
                      <w:sz w:val="24"/>
                      <w:szCs w:val="24"/>
                    </w:rPr>
                  </w:pPr>
                  <w:r w:rsidRPr="00E425DA">
                    <w:rPr>
                      <w:sz w:val="24"/>
                      <w:szCs w:val="24"/>
                    </w:rPr>
                    <w:t>Nomas līguma termiņš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5A59619A" w14:textId="77777777" w:rsidR="00EC5A1B" w:rsidRPr="00E425DA" w:rsidRDefault="00EC5A1B" w:rsidP="00455BE6">
                  <w:pPr>
                    <w:ind w:right="217"/>
                    <w:jc w:val="center"/>
                    <w:rPr>
                      <w:sz w:val="24"/>
                      <w:szCs w:val="24"/>
                    </w:rPr>
                  </w:pPr>
                  <w:r w:rsidRPr="00E425DA">
                    <w:rPr>
                      <w:sz w:val="24"/>
                      <w:szCs w:val="24"/>
                    </w:rPr>
                    <w:t>5 gadi</w:t>
                  </w:r>
                </w:p>
              </w:tc>
            </w:tr>
            <w:tr w:rsidR="00EC5A1B" w:rsidRPr="00E425DA" w14:paraId="5F5143B3" w14:textId="77777777" w:rsidTr="00455BE6">
              <w:trPr>
                <w:trHeight w:val="375"/>
              </w:trPr>
              <w:tc>
                <w:tcPr>
                  <w:tcW w:w="92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8617CB" w14:textId="77777777" w:rsidR="00EC5A1B" w:rsidRPr="00E425DA" w:rsidRDefault="00EC5A1B" w:rsidP="00455BE6">
                  <w:pPr>
                    <w:ind w:right="217"/>
                    <w:rPr>
                      <w:sz w:val="24"/>
                      <w:szCs w:val="24"/>
                    </w:rPr>
                  </w:pPr>
                  <w:r w:rsidRPr="00E425DA">
                    <w:rPr>
                      <w:b/>
                      <w:bCs/>
                      <w:sz w:val="24"/>
                      <w:szCs w:val="24"/>
                      <w:u w:val="single"/>
                    </w:rPr>
                    <w:t>Nomas maksas izsoles nosacījumi:</w:t>
                  </w:r>
                  <w:r w:rsidRPr="00E425DA">
                    <w:rPr>
                      <w:sz w:val="24"/>
                      <w:szCs w:val="24"/>
                    </w:rPr>
                    <w:t> </w:t>
                  </w:r>
                </w:p>
                <w:p w14:paraId="254B92F3" w14:textId="77777777" w:rsidR="00EC5A1B" w:rsidRPr="00E425DA" w:rsidRDefault="00EC5A1B" w:rsidP="00455BE6">
                  <w:pPr>
                    <w:ind w:right="217"/>
                    <w:rPr>
                      <w:sz w:val="24"/>
                      <w:szCs w:val="24"/>
                    </w:rPr>
                  </w:pPr>
                </w:p>
              </w:tc>
            </w:tr>
            <w:tr w:rsidR="00EC5A1B" w:rsidRPr="00E425DA" w14:paraId="3815A601" w14:textId="77777777" w:rsidTr="00455BE6">
              <w:trPr>
                <w:trHeight w:val="70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9F188C" w14:textId="77777777" w:rsidR="00EC5A1B" w:rsidRPr="00E425DA" w:rsidRDefault="00EC5A1B" w:rsidP="00455BE6">
                  <w:pPr>
                    <w:ind w:right="217"/>
                    <w:rPr>
                      <w:sz w:val="24"/>
                      <w:szCs w:val="24"/>
                    </w:rPr>
                  </w:pPr>
                  <w:r w:rsidRPr="00E425DA">
                    <w:rPr>
                      <w:sz w:val="24"/>
                      <w:szCs w:val="24"/>
                    </w:rPr>
                    <w:t>Izsoles objekta nomas maksas sākumcena, nomas maksa mēnesī EUR (bez PVN)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7D89A1" w14:textId="77777777" w:rsidR="00EC5A1B" w:rsidRPr="00E425DA" w:rsidRDefault="00EC5A1B" w:rsidP="00455BE6">
                  <w:pPr>
                    <w:ind w:right="217"/>
                    <w:jc w:val="center"/>
                    <w:rPr>
                      <w:sz w:val="24"/>
                      <w:szCs w:val="24"/>
                    </w:rPr>
                  </w:pPr>
                  <w:r w:rsidRPr="00E425DA">
                    <w:rPr>
                      <w:sz w:val="24"/>
                      <w:szCs w:val="24"/>
                    </w:rPr>
                    <w:t>30 EUR/</w:t>
                  </w:r>
                  <w:proofErr w:type="spellStart"/>
                  <w:r w:rsidRPr="00E425DA">
                    <w:rPr>
                      <w:sz w:val="24"/>
                      <w:szCs w:val="24"/>
                    </w:rPr>
                    <w:t>mēn</w:t>
                  </w:r>
                  <w:proofErr w:type="spellEnd"/>
                  <w:r w:rsidRPr="00E425DA">
                    <w:rPr>
                      <w:sz w:val="24"/>
                      <w:szCs w:val="24"/>
                    </w:rPr>
                    <w:t xml:space="preserve">. </w:t>
                  </w:r>
                </w:p>
              </w:tc>
            </w:tr>
            <w:tr w:rsidR="00EC5A1B" w:rsidRPr="00E425DA" w14:paraId="5E33F38E" w14:textId="77777777" w:rsidTr="00455BE6">
              <w:trPr>
                <w:trHeight w:val="478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8E36E7" w14:textId="77777777" w:rsidR="00EC5A1B" w:rsidRPr="00E425DA" w:rsidRDefault="00EC5A1B" w:rsidP="00455BE6">
                  <w:pPr>
                    <w:ind w:right="217"/>
                    <w:rPr>
                      <w:sz w:val="24"/>
                      <w:szCs w:val="24"/>
                    </w:rPr>
                  </w:pPr>
                  <w:r w:rsidRPr="00E425DA">
                    <w:rPr>
                      <w:sz w:val="24"/>
                      <w:szCs w:val="24"/>
                    </w:rPr>
                    <w:t>Izsoles solis, nomas maksai mēnesī EUR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DCFAC9" w14:textId="77777777" w:rsidR="00EC5A1B" w:rsidRPr="00E425DA" w:rsidRDefault="00EC5A1B" w:rsidP="00455BE6">
                  <w:pPr>
                    <w:ind w:right="217"/>
                    <w:jc w:val="center"/>
                    <w:rPr>
                      <w:sz w:val="24"/>
                      <w:szCs w:val="24"/>
                    </w:rPr>
                  </w:pPr>
                  <w:r w:rsidRPr="00E425DA">
                    <w:rPr>
                      <w:sz w:val="24"/>
                      <w:szCs w:val="24"/>
                    </w:rPr>
                    <w:t xml:space="preserve">5 EUR </w:t>
                  </w:r>
                </w:p>
                <w:p w14:paraId="338DB3B5" w14:textId="77777777" w:rsidR="00EC5A1B" w:rsidRPr="00E425DA" w:rsidRDefault="00EC5A1B" w:rsidP="00455BE6">
                  <w:pPr>
                    <w:ind w:right="217"/>
                    <w:rPr>
                      <w:sz w:val="24"/>
                      <w:szCs w:val="24"/>
                    </w:rPr>
                  </w:pPr>
                  <w:r w:rsidRPr="00E425DA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C5A1B" w:rsidRPr="00E425DA" w14:paraId="2D117B4A" w14:textId="77777777" w:rsidTr="00455BE6">
              <w:trPr>
                <w:trHeight w:val="540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136F66" w14:textId="77777777" w:rsidR="00EC5A1B" w:rsidRPr="00E425DA" w:rsidRDefault="00EC5A1B" w:rsidP="00455BE6">
                  <w:pPr>
                    <w:ind w:right="217"/>
                    <w:rPr>
                      <w:sz w:val="24"/>
                      <w:szCs w:val="24"/>
                    </w:rPr>
                  </w:pPr>
                  <w:r w:rsidRPr="00E425DA">
                    <w:rPr>
                      <w:sz w:val="24"/>
                      <w:szCs w:val="24"/>
                    </w:rPr>
                    <w:t>Vienreizējais maksājums par objekta novērtējumu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A5433E" w14:textId="77777777" w:rsidR="00EC5A1B" w:rsidRPr="00E425DA" w:rsidRDefault="00EC5A1B" w:rsidP="00455B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C5A1B" w:rsidRPr="00E425DA" w14:paraId="663FFC36" w14:textId="77777777" w:rsidTr="00455BE6">
              <w:trPr>
                <w:trHeight w:val="535"/>
              </w:trPr>
              <w:tc>
                <w:tcPr>
                  <w:tcW w:w="92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B39097" w14:textId="77777777" w:rsidR="00EC5A1B" w:rsidRPr="00E425DA" w:rsidRDefault="00EC5A1B" w:rsidP="00455BE6">
                  <w:pPr>
                    <w:ind w:right="217"/>
                    <w:rPr>
                      <w:sz w:val="24"/>
                      <w:szCs w:val="24"/>
                    </w:rPr>
                  </w:pPr>
                  <w:r w:rsidRPr="00E425DA">
                    <w:rPr>
                      <w:b/>
                      <w:bCs/>
                      <w:sz w:val="24"/>
                      <w:szCs w:val="24"/>
                      <w:u w:val="single"/>
                    </w:rPr>
                    <w:t>Nomas maksas izsoles organizācija:</w:t>
                  </w:r>
                  <w:r w:rsidRPr="00E425DA">
                    <w:rPr>
                      <w:sz w:val="24"/>
                      <w:szCs w:val="24"/>
                    </w:rPr>
                    <w:t> </w:t>
                  </w:r>
                </w:p>
                <w:p w14:paraId="0DBEA802" w14:textId="77777777" w:rsidR="00EC5A1B" w:rsidRPr="00E425DA" w:rsidRDefault="00EC5A1B" w:rsidP="00455BE6">
                  <w:pPr>
                    <w:ind w:right="217"/>
                    <w:rPr>
                      <w:sz w:val="24"/>
                      <w:szCs w:val="24"/>
                    </w:rPr>
                  </w:pPr>
                </w:p>
              </w:tc>
            </w:tr>
            <w:tr w:rsidR="00EC5A1B" w:rsidRPr="00E425DA" w14:paraId="7EFFE42B" w14:textId="77777777" w:rsidTr="00455BE6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BB9941" w14:textId="77777777" w:rsidR="00EC5A1B" w:rsidRPr="00E425DA" w:rsidRDefault="00EC5A1B" w:rsidP="00455BE6">
                  <w:pPr>
                    <w:ind w:right="217"/>
                    <w:rPr>
                      <w:sz w:val="24"/>
                      <w:szCs w:val="24"/>
                    </w:rPr>
                  </w:pPr>
                  <w:r w:rsidRPr="00E425DA">
                    <w:rPr>
                      <w:sz w:val="24"/>
                      <w:szCs w:val="24"/>
                    </w:rPr>
                    <w:t>Reģistrācijas vieta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AF33333" w14:textId="77777777" w:rsidR="00EC5A1B" w:rsidRPr="00E425DA" w:rsidRDefault="00EC5A1B" w:rsidP="00455BE6">
                  <w:pPr>
                    <w:ind w:right="217"/>
                    <w:jc w:val="center"/>
                    <w:rPr>
                      <w:sz w:val="24"/>
                      <w:szCs w:val="24"/>
                    </w:rPr>
                  </w:pPr>
                  <w:r w:rsidRPr="00E425DA">
                    <w:rPr>
                      <w:sz w:val="24"/>
                      <w:szCs w:val="24"/>
                    </w:rPr>
                    <w:t xml:space="preserve">Dobeles novada pašvaldībā klientu apkalpošanas centros </w:t>
                  </w:r>
                  <w:proofErr w:type="spellStart"/>
                  <w:r w:rsidRPr="00E425DA">
                    <w:rPr>
                      <w:sz w:val="24"/>
                      <w:szCs w:val="24"/>
                    </w:rPr>
                    <w:t>rakstveidā</w:t>
                  </w:r>
                  <w:proofErr w:type="spellEnd"/>
                  <w:r w:rsidRPr="00E425DA">
                    <w:rPr>
                      <w:sz w:val="24"/>
                      <w:szCs w:val="24"/>
                    </w:rPr>
                    <w:t xml:space="preserve"> vai elektroniski apic@dobele.lv</w:t>
                  </w:r>
                </w:p>
              </w:tc>
            </w:tr>
            <w:tr w:rsidR="00EC5A1B" w:rsidRPr="00E425DA" w14:paraId="74CCDC7A" w14:textId="77777777" w:rsidTr="00455BE6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E1521D" w14:textId="77777777" w:rsidR="00EC5A1B" w:rsidRPr="00E425DA" w:rsidRDefault="00EC5A1B" w:rsidP="00455BE6">
                  <w:pPr>
                    <w:ind w:right="217"/>
                    <w:rPr>
                      <w:sz w:val="24"/>
                      <w:szCs w:val="24"/>
                    </w:rPr>
                  </w:pPr>
                  <w:r w:rsidRPr="00E425DA">
                    <w:rPr>
                      <w:sz w:val="24"/>
                      <w:szCs w:val="24"/>
                    </w:rPr>
                    <w:t>Reģistrācijas termiņš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417EC31" w14:textId="77777777" w:rsidR="00EC5A1B" w:rsidRPr="00E425DA" w:rsidRDefault="00EC5A1B" w:rsidP="00455BE6">
                  <w:pPr>
                    <w:ind w:right="217"/>
                    <w:jc w:val="center"/>
                    <w:rPr>
                      <w:sz w:val="24"/>
                      <w:szCs w:val="24"/>
                    </w:rPr>
                  </w:pPr>
                  <w:r w:rsidRPr="00E425DA">
                    <w:rPr>
                      <w:sz w:val="24"/>
                      <w:szCs w:val="24"/>
                    </w:rPr>
                    <w:t>Līdz 2026.gada 7.aprīlim, plkst.17.00</w:t>
                  </w:r>
                </w:p>
              </w:tc>
            </w:tr>
            <w:tr w:rsidR="00EC5A1B" w:rsidRPr="00E425DA" w14:paraId="52C12151" w14:textId="77777777" w:rsidTr="00455BE6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333BDD" w14:textId="77777777" w:rsidR="00EC5A1B" w:rsidRPr="00E425DA" w:rsidRDefault="00EC5A1B" w:rsidP="00455BE6">
                  <w:pPr>
                    <w:ind w:right="217"/>
                    <w:rPr>
                      <w:sz w:val="24"/>
                      <w:szCs w:val="24"/>
                    </w:rPr>
                  </w:pPr>
                  <w:r w:rsidRPr="00E425DA">
                    <w:rPr>
                      <w:sz w:val="24"/>
                      <w:szCs w:val="24"/>
                    </w:rPr>
                    <w:t>Izsoles vieta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28C7DC1" w14:textId="77777777" w:rsidR="00EC5A1B" w:rsidRPr="00E425DA" w:rsidRDefault="00EC5A1B" w:rsidP="00455BE6">
                  <w:pPr>
                    <w:ind w:right="217"/>
                    <w:jc w:val="center"/>
                    <w:rPr>
                      <w:sz w:val="24"/>
                      <w:szCs w:val="24"/>
                    </w:rPr>
                  </w:pPr>
                  <w:r w:rsidRPr="00E425DA">
                    <w:rPr>
                      <w:sz w:val="24"/>
                      <w:szCs w:val="24"/>
                    </w:rPr>
                    <w:t xml:space="preserve">Brīvības ielā 15 (3.stāva zālē), Dobelē, Dobeles novadā </w:t>
                  </w:r>
                </w:p>
              </w:tc>
            </w:tr>
            <w:tr w:rsidR="00EC5A1B" w:rsidRPr="00E425DA" w14:paraId="2B7CC177" w14:textId="77777777" w:rsidTr="00455BE6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27EFD9" w14:textId="77777777" w:rsidR="00EC5A1B" w:rsidRPr="00E425DA" w:rsidRDefault="00EC5A1B" w:rsidP="00455BE6">
                  <w:pPr>
                    <w:ind w:right="217"/>
                    <w:rPr>
                      <w:sz w:val="24"/>
                      <w:szCs w:val="24"/>
                    </w:rPr>
                  </w:pPr>
                  <w:r w:rsidRPr="00E425DA">
                    <w:rPr>
                      <w:sz w:val="24"/>
                      <w:szCs w:val="24"/>
                    </w:rPr>
                    <w:t>Izsoles norises laiks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5529465A" w14:textId="77777777" w:rsidR="00EC5A1B" w:rsidRPr="00E425DA" w:rsidRDefault="00EC5A1B" w:rsidP="00455BE6">
                  <w:pPr>
                    <w:ind w:right="217"/>
                    <w:jc w:val="center"/>
                    <w:rPr>
                      <w:sz w:val="24"/>
                      <w:szCs w:val="24"/>
                    </w:rPr>
                  </w:pPr>
                  <w:r w:rsidRPr="00E425DA">
                    <w:rPr>
                      <w:sz w:val="24"/>
                      <w:szCs w:val="24"/>
                    </w:rPr>
                    <w:t>2026.gada 8.aprīlī, plkst.13.15</w:t>
                  </w:r>
                </w:p>
              </w:tc>
            </w:tr>
            <w:tr w:rsidR="00EC5A1B" w:rsidRPr="00E425DA" w14:paraId="0ADA41F7" w14:textId="77777777" w:rsidTr="00455BE6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16B2BE" w14:textId="77777777" w:rsidR="00EC5A1B" w:rsidRPr="00E425DA" w:rsidRDefault="00EC5A1B" w:rsidP="00455BE6">
                  <w:pPr>
                    <w:ind w:right="217"/>
                    <w:rPr>
                      <w:sz w:val="24"/>
                      <w:szCs w:val="24"/>
                    </w:rPr>
                  </w:pPr>
                  <w:r w:rsidRPr="00E425DA">
                    <w:rPr>
                      <w:sz w:val="24"/>
                      <w:szCs w:val="24"/>
                    </w:rPr>
                    <w:t>Izsoles organizators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DD40BEC" w14:textId="77777777" w:rsidR="00EC5A1B" w:rsidRPr="00E425DA" w:rsidRDefault="00EC5A1B" w:rsidP="00455BE6">
                  <w:pPr>
                    <w:ind w:right="217"/>
                    <w:jc w:val="center"/>
                    <w:rPr>
                      <w:sz w:val="24"/>
                      <w:szCs w:val="24"/>
                    </w:rPr>
                  </w:pPr>
                  <w:r w:rsidRPr="00E425DA">
                    <w:rPr>
                      <w:sz w:val="24"/>
                      <w:szCs w:val="24"/>
                    </w:rPr>
                    <w:t>Dobeles novada pašvaldības Nekustamo īpašumu iznomāšanas komisija</w:t>
                  </w:r>
                </w:p>
              </w:tc>
            </w:tr>
          </w:tbl>
          <w:p w14:paraId="7221636A" w14:textId="77777777" w:rsidR="00EC5A1B" w:rsidRPr="00E425DA" w:rsidRDefault="00EC5A1B" w:rsidP="00455BE6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14:paraId="05EFCCAD" w14:textId="77777777" w:rsidR="00EC5A1B" w:rsidRPr="00E425DA" w:rsidRDefault="00EC5A1B" w:rsidP="00455BE6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150F6823" w14:textId="77777777" w:rsidR="009B3811" w:rsidRDefault="009B3811" w:rsidP="00EC5A1B"/>
    <w:sectPr w:rsidR="009B38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1B"/>
    <w:rsid w:val="000D045D"/>
    <w:rsid w:val="0095037B"/>
    <w:rsid w:val="009B3811"/>
    <w:rsid w:val="00E879BD"/>
    <w:rsid w:val="00EC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2E82E8"/>
  <w15:chartTrackingRefBased/>
  <w15:docId w15:val="{101D32BD-3E8B-410A-B97D-A1ADA5EC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5A1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A1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1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1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A1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A1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A1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A1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A1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A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A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A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A1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5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A1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5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A1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5A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A1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5A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A1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A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A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889</Words>
  <Characters>508</Characters>
  <Application>Microsoft Office Word</Application>
  <DocSecurity>0</DocSecurity>
  <Lines>4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Spriņģe</dc:creator>
  <cp:keywords/>
  <dc:description/>
  <cp:lastModifiedBy>Renāte Spriņģe</cp:lastModifiedBy>
  <cp:revision>1</cp:revision>
  <dcterms:created xsi:type="dcterms:W3CDTF">2026-03-20T09:39:00Z</dcterms:created>
  <dcterms:modified xsi:type="dcterms:W3CDTF">2026-03-20T09:40:00Z</dcterms:modified>
</cp:coreProperties>
</file>