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608F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20294917" wp14:editId="6AE5CC19">
            <wp:extent cx="685800" cy="762000"/>
            <wp:effectExtent l="0" t="0" r="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2F48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3A8CB51F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v-LV" w:eastAsia="lv-LV"/>
        </w:rPr>
      </w:pPr>
      <w:r w:rsidRPr="005716B4">
        <w:rPr>
          <w:rFonts w:ascii="Times New Roman" w:eastAsia="Times New Roman" w:hAnsi="Times New Roman" w:cs="Times New Roman"/>
          <w:sz w:val="18"/>
          <w:szCs w:val="18"/>
          <w:lang w:val="lv-LV" w:eastAsia="lv-LV"/>
        </w:rPr>
        <w:t>LATVIJAS REPUBLIKA</w:t>
      </w:r>
    </w:p>
    <w:p w14:paraId="430D498B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  <w:r w:rsidRPr="005716B4"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  <w:t>DOBELES NOVADA PAŠVALDĪBA</w:t>
      </w:r>
    </w:p>
    <w:p w14:paraId="6FCB26D2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716B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DOBELES NOVADA IZGLĪTĪBAS PĀRVALDE</w:t>
      </w:r>
    </w:p>
    <w:p w14:paraId="5F9D3183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</w:pPr>
      <w:r w:rsidRPr="005716B4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DOBELES SĀKUMSKOLA</w:t>
      </w:r>
    </w:p>
    <w:p w14:paraId="2C8145BC" w14:textId="77777777" w:rsidR="003A0FD7" w:rsidRPr="005716B4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v-LV" w:eastAsia="lv-LV"/>
        </w:rPr>
      </w:pPr>
      <w:r w:rsidRPr="005716B4">
        <w:rPr>
          <w:rFonts w:ascii="Times New Roman" w:eastAsia="Times New Roman" w:hAnsi="Times New Roman" w:cs="Times New Roman"/>
          <w:sz w:val="16"/>
          <w:szCs w:val="16"/>
          <w:lang w:val="lv-LV" w:eastAsia="lv-LV"/>
        </w:rPr>
        <w:t xml:space="preserve">Reģ. Nr. 4511903252, Vienotais Reģ. Nr. 90009147276 </w:t>
      </w:r>
    </w:p>
    <w:p w14:paraId="765CFA49" w14:textId="77777777" w:rsidR="003A0FD7" w:rsidRPr="005716B4" w:rsidRDefault="003A0FD7" w:rsidP="003A0FD7">
      <w:pPr>
        <w:pBdr>
          <w:bottom w:val="double" w:sz="6" w:space="1" w:color="auto"/>
        </w:pBdr>
        <w:tabs>
          <w:tab w:val="center" w:pos="4153"/>
          <w:tab w:val="center" w:pos="4535"/>
          <w:tab w:val="left" w:pos="654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v-LV" w:eastAsia="lv-LV"/>
        </w:rPr>
      </w:pPr>
      <w:r w:rsidRPr="005716B4">
        <w:rPr>
          <w:rFonts w:ascii="Times New Roman" w:eastAsia="Times New Roman" w:hAnsi="Times New Roman" w:cs="Times New Roman"/>
          <w:sz w:val="16"/>
          <w:szCs w:val="16"/>
          <w:lang w:val="lv-LV" w:eastAsia="lv-LV"/>
        </w:rPr>
        <w:t>Dainu iela 8, Dobele, Dobeles  novads, LV- 3701</w:t>
      </w:r>
    </w:p>
    <w:p w14:paraId="67FABD2D" w14:textId="13B73409" w:rsidR="003A0FD7" w:rsidRPr="005716B4" w:rsidRDefault="003A0FD7" w:rsidP="003A0FD7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16"/>
          <w:szCs w:val="16"/>
          <w:bdr w:val="double" w:sz="4" w:space="0" w:color="auto"/>
          <w:lang w:val="lv-LV"/>
        </w:rPr>
      </w:pPr>
      <w:r w:rsidRPr="005716B4">
        <w:rPr>
          <w:rFonts w:ascii="Times New Roman" w:eastAsia="Calibri" w:hAnsi="Times New Roman" w:cs="Times New Roman"/>
          <w:spacing w:val="-8"/>
          <w:sz w:val="16"/>
          <w:szCs w:val="16"/>
          <w:lang w:val="lv-LV"/>
        </w:rPr>
        <w:t>Tālr.  63781216, e-pasts: sakumskola@dobele.lv</w:t>
      </w:r>
    </w:p>
    <w:p w14:paraId="26F92127" w14:textId="5B1C80D8" w:rsidR="0078257C" w:rsidRPr="0078257C" w:rsidRDefault="0078257C" w:rsidP="007825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560A3">
        <w:rPr>
          <w:rFonts w:ascii="Times New Roman" w:hAnsi="Times New Roman" w:cs="Times New Roman"/>
          <w:b/>
        </w:rPr>
        <w:t>IEKŠĒJIE NOTEIKUMI</w:t>
      </w:r>
      <w:bookmarkStart w:id="0" w:name="_GoBack"/>
      <w:bookmarkEnd w:id="0"/>
    </w:p>
    <w:p w14:paraId="19384E87" w14:textId="02E504E3" w:rsidR="003A0FD7" w:rsidRPr="005821AC" w:rsidRDefault="003A0FD7" w:rsidP="003A0FD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821A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D</w:t>
      </w:r>
      <w:r w:rsidR="0072708E" w:rsidRPr="00B94C31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obelē</w:t>
      </w:r>
    </w:p>
    <w:p w14:paraId="17823C8B" w14:textId="77777777" w:rsidR="00EF3F14" w:rsidRDefault="00EF3F14" w:rsidP="00395852">
      <w:pPr>
        <w:spacing w:after="0"/>
        <w:rPr>
          <w:rFonts w:ascii="Times New Roman" w:hAnsi="Times New Roman" w:cs="Times New Roman"/>
          <w:bCs/>
          <w:sz w:val="28"/>
          <w:szCs w:val="28"/>
          <w:lang w:val="lv-LV"/>
        </w:rPr>
      </w:pPr>
    </w:p>
    <w:p w14:paraId="4C68F162" w14:textId="07CB2620" w:rsidR="00395852" w:rsidRPr="00EF3F14" w:rsidRDefault="00395852" w:rsidP="00395852">
      <w:p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F3F14">
        <w:rPr>
          <w:rFonts w:ascii="Times New Roman" w:hAnsi="Times New Roman" w:cs="Times New Roman"/>
          <w:bCs/>
          <w:sz w:val="24"/>
          <w:szCs w:val="24"/>
          <w:lang w:val="lv-LV"/>
        </w:rPr>
        <w:t>07.02.2024.</w:t>
      </w:r>
    </w:p>
    <w:p w14:paraId="3BA3983A" w14:textId="2F66C23A" w:rsidR="00395852" w:rsidRPr="00EF3F14" w:rsidRDefault="00395852" w:rsidP="0039585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F3F1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Nr. 1-19/ </w:t>
      </w:r>
      <w:r w:rsidR="000C7ADF" w:rsidRPr="00EF3F14">
        <w:rPr>
          <w:rFonts w:ascii="Times New Roman" w:hAnsi="Times New Roman" w:cs="Times New Roman"/>
          <w:bCs/>
          <w:sz w:val="24"/>
          <w:szCs w:val="24"/>
          <w:lang w:val="lv-LV"/>
        </w:rPr>
        <w:t>19</w:t>
      </w:r>
    </w:p>
    <w:p w14:paraId="524AF8C6" w14:textId="77777777" w:rsidR="00395852" w:rsidRDefault="00395852" w:rsidP="009C4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1798D8A6" w14:textId="710119E2" w:rsidR="003A0FD7" w:rsidRPr="009C4FCF" w:rsidRDefault="009C4FCF" w:rsidP="009C4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94C31">
        <w:rPr>
          <w:rFonts w:ascii="Times New Roman" w:hAnsi="Times New Roman" w:cs="Times New Roman"/>
          <w:b/>
          <w:bCs/>
          <w:sz w:val="28"/>
          <w:szCs w:val="28"/>
          <w:lang w:val="lv-LV"/>
        </w:rPr>
        <w:t>Noteikumi</w:t>
      </w:r>
    </w:p>
    <w:p w14:paraId="7A9D64EC" w14:textId="5535C67E" w:rsidR="005C6F07" w:rsidRDefault="009C4FCF" w:rsidP="009C4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 w:rsidR="003A0FD7" w:rsidRPr="003A0FD7">
        <w:rPr>
          <w:rFonts w:ascii="Times New Roman" w:hAnsi="Times New Roman" w:cs="Times New Roman"/>
          <w:b/>
          <w:sz w:val="28"/>
          <w:szCs w:val="28"/>
          <w:lang w:val="lv-LV"/>
        </w:rPr>
        <w:t>Kārtība bērnu reģistrēšanai un uzņemšanai 1.</w:t>
      </w:r>
      <w:r w:rsidR="0072708E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3A0FD7" w:rsidRPr="003A0FD7">
        <w:rPr>
          <w:rFonts w:ascii="Times New Roman" w:hAnsi="Times New Roman" w:cs="Times New Roman"/>
          <w:b/>
          <w:sz w:val="28"/>
          <w:szCs w:val="28"/>
          <w:lang w:val="lv-LV"/>
        </w:rPr>
        <w:t xml:space="preserve">klasē </w:t>
      </w:r>
    </w:p>
    <w:p w14:paraId="13C63631" w14:textId="48BC06BC" w:rsidR="003A0FD7" w:rsidRDefault="003A0FD7" w:rsidP="005C6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A0FD7">
        <w:rPr>
          <w:rFonts w:ascii="Times New Roman" w:hAnsi="Times New Roman" w:cs="Times New Roman"/>
          <w:b/>
          <w:sz w:val="28"/>
          <w:szCs w:val="28"/>
          <w:lang w:val="lv-LV"/>
        </w:rPr>
        <w:t>Dobeles sākumskolā</w:t>
      </w:r>
      <w:r w:rsidR="009C4FCF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14:paraId="73222FD2" w14:textId="77777777" w:rsidR="005C6F07" w:rsidRDefault="005C6F07" w:rsidP="005C6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667569AD" w14:textId="65BCF835" w:rsidR="009C4FCF" w:rsidRPr="00B94C31" w:rsidRDefault="003A0FD7" w:rsidP="009C4FC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B94C31">
        <w:rPr>
          <w:rFonts w:ascii="Times New Roman" w:hAnsi="Times New Roman" w:cs="Times New Roman"/>
          <w:i/>
          <w:sz w:val="20"/>
          <w:szCs w:val="20"/>
          <w:lang w:val="lv-LV"/>
        </w:rPr>
        <w:t>Izdot</w:t>
      </w:r>
      <w:r w:rsidR="009C4FCF" w:rsidRPr="00B94C31">
        <w:rPr>
          <w:rFonts w:ascii="Times New Roman" w:hAnsi="Times New Roman" w:cs="Times New Roman"/>
          <w:i/>
          <w:sz w:val="20"/>
          <w:szCs w:val="20"/>
          <w:lang w:val="lv-LV"/>
        </w:rPr>
        <w:t>i</w:t>
      </w:r>
      <w:r w:rsidRPr="00B94C31">
        <w:rPr>
          <w:rFonts w:ascii="Times New Roman" w:hAnsi="Times New Roman" w:cs="Times New Roman"/>
          <w:i/>
          <w:sz w:val="20"/>
          <w:szCs w:val="20"/>
          <w:lang w:val="lv-LV"/>
        </w:rPr>
        <w:t xml:space="preserve"> saskaņā ar </w:t>
      </w:r>
      <w:r w:rsidR="009C4FCF" w:rsidRPr="00B94C31">
        <w:rPr>
          <w:rFonts w:ascii="Times New Roman" w:hAnsi="Times New Roman" w:cs="Times New Roman"/>
          <w:i/>
          <w:sz w:val="20"/>
          <w:szCs w:val="20"/>
          <w:lang w:val="lv-LV"/>
        </w:rPr>
        <w:t xml:space="preserve">Valsts pārvaldes iekārtas </w:t>
      </w:r>
    </w:p>
    <w:p w14:paraId="369EC9F2" w14:textId="3D685443" w:rsidR="003A0FD7" w:rsidRPr="009C4FCF" w:rsidRDefault="009C4FCF" w:rsidP="009C4FC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proofErr w:type="spellStart"/>
      <w:r w:rsidRPr="00B94C31">
        <w:rPr>
          <w:rFonts w:ascii="Times New Roman" w:hAnsi="Times New Roman" w:cs="Times New Roman"/>
          <w:i/>
          <w:sz w:val="20"/>
          <w:szCs w:val="20"/>
        </w:rPr>
        <w:t>likuma</w:t>
      </w:r>
      <w:proofErr w:type="spellEnd"/>
      <w:r w:rsidRPr="00B94C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B94C31">
        <w:rPr>
          <w:rFonts w:ascii="Times New Roman" w:hAnsi="Times New Roman" w:cs="Times New Roman"/>
          <w:i/>
          <w:sz w:val="20"/>
          <w:szCs w:val="20"/>
        </w:rPr>
        <w:t>72.panta</w:t>
      </w:r>
      <w:proofErr w:type="gramEnd"/>
      <w:r w:rsidRPr="00B94C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4C31">
        <w:rPr>
          <w:rFonts w:ascii="Times New Roman" w:hAnsi="Times New Roman" w:cs="Times New Roman"/>
          <w:i/>
          <w:sz w:val="20"/>
          <w:szCs w:val="20"/>
        </w:rPr>
        <w:t>pirmās</w:t>
      </w:r>
      <w:proofErr w:type="spellEnd"/>
      <w:r w:rsidRPr="00B94C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4C31">
        <w:rPr>
          <w:rFonts w:ascii="Times New Roman" w:hAnsi="Times New Roman" w:cs="Times New Roman"/>
          <w:i/>
          <w:sz w:val="20"/>
          <w:szCs w:val="20"/>
        </w:rPr>
        <w:t>daļas</w:t>
      </w:r>
      <w:proofErr w:type="spellEnd"/>
      <w:r w:rsidRPr="00B94C31">
        <w:rPr>
          <w:rFonts w:ascii="Times New Roman" w:hAnsi="Times New Roman" w:cs="Times New Roman"/>
          <w:i/>
          <w:sz w:val="20"/>
          <w:szCs w:val="20"/>
        </w:rPr>
        <w:t xml:space="preserve"> 2.punktu</w:t>
      </w:r>
      <w:r w:rsidRPr="009C4FC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AC711CA" w14:textId="7202537D" w:rsidR="003A0FD7" w:rsidRPr="009C4FCF" w:rsidRDefault="003A0FD7" w:rsidP="003A0FD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lv-LV"/>
        </w:rPr>
      </w:pPr>
    </w:p>
    <w:p w14:paraId="5E49CBD5" w14:textId="607CCD87" w:rsidR="003A0FD7" w:rsidRDefault="003A0FD7" w:rsidP="003A0FD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2EE59ED1" w14:textId="3BF2EE25" w:rsidR="003A0FD7" w:rsidRPr="00BE4B5B" w:rsidRDefault="003A0FD7" w:rsidP="00BE4B5B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E4B5B">
        <w:rPr>
          <w:rFonts w:ascii="Times New Roman" w:hAnsi="Times New Roman" w:cs="Times New Roman"/>
          <w:b/>
          <w:sz w:val="24"/>
          <w:szCs w:val="24"/>
          <w:lang w:val="lv-LV"/>
        </w:rPr>
        <w:t>Vispārīgie noteikumi</w:t>
      </w:r>
    </w:p>
    <w:p w14:paraId="67045C78" w14:textId="77777777" w:rsidR="003A0FD7" w:rsidRPr="003A0FD7" w:rsidRDefault="003A0FD7" w:rsidP="00595BDD">
      <w:pPr>
        <w:pStyle w:val="ListParagraph"/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14:paraId="6ECAD33F" w14:textId="2364F045" w:rsidR="003A0FD7" w:rsidRPr="00B94C31" w:rsidRDefault="009C4FCF" w:rsidP="009C4FCF">
      <w:pPr>
        <w:pStyle w:val="ListParagraph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3A0FD7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oteikumi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B94C3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Kārtība bērnu reģistrēšanai un uzņemšanai 1. klasē Dobeles sākumskolā” </w:t>
      </w:r>
      <w:r w:rsidR="003A0FD7" w:rsidRPr="00B94C31">
        <w:rPr>
          <w:rFonts w:ascii="Times New Roman" w:hAnsi="Times New Roman" w:cs="Times New Roman"/>
          <w:sz w:val="24"/>
          <w:szCs w:val="24"/>
          <w:lang w:val="lv-LV"/>
        </w:rPr>
        <w:t>(turpmāk - Noteikumi) nosaka bērnu reģistrācijas un uzņemšanas kārtību mācību uzsākšanai 1.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A0FD7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klasē </w:t>
      </w:r>
      <w:r w:rsidR="00595BDD" w:rsidRPr="00B94C31">
        <w:rPr>
          <w:rFonts w:ascii="Times New Roman" w:hAnsi="Times New Roman" w:cs="Times New Roman"/>
          <w:sz w:val="24"/>
          <w:szCs w:val="24"/>
          <w:lang w:val="lv-LV"/>
        </w:rPr>
        <w:t>Dobeles</w:t>
      </w:r>
      <w:r w:rsidR="003A0FD7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sākumskolā</w:t>
      </w:r>
      <w:r w:rsidR="008168B2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(turpmāk – Skola)</w:t>
      </w:r>
      <w:r w:rsidR="003A0FD7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7A52BD25" w14:textId="06B425AC" w:rsidR="003A0FD7" w:rsidRPr="00B94C31" w:rsidRDefault="003A0FD7" w:rsidP="00BE4B5B">
      <w:pPr>
        <w:pStyle w:val="ListParagraph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>Bērna likumiskais pārstāvis (</w:t>
      </w:r>
      <w:r w:rsidR="005C6F07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turpmāk -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vecāk</w:t>
      </w:r>
      <w:r w:rsidR="005C6F07" w:rsidRPr="00B94C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) piesaka bērnu uzņemšanai </w:t>
      </w:r>
      <w:r w:rsidR="00B12769" w:rsidRPr="00B94C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kolas 1.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klasē tajā kalendārajā gadā, kurā bērnam aprit 7 gadi.</w:t>
      </w:r>
    </w:p>
    <w:p w14:paraId="548AB51E" w14:textId="370B747E" w:rsidR="003A0FD7" w:rsidRPr="00B94C31" w:rsidRDefault="00F97E4B" w:rsidP="00BE4B5B">
      <w:pPr>
        <w:pStyle w:val="ListParagraph"/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Atkarībā no veselības stāvokļa un psiholoģiskās sagatavotības bērns var sākt pamatizglītības ieguvi vienu gadu agrāk saskaņā ar vecāku vēlmēm vai vienu gadu vēlāk, pamatojoties uz ģimenes ārsta atzinumu.</w:t>
      </w:r>
    </w:p>
    <w:p w14:paraId="6F485E41" w14:textId="77777777" w:rsidR="00595BDD" w:rsidRPr="00595BDD" w:rsidRDefault="00595BDD" w:rsidP="00595B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0A0C06" w14:textId="10DC4F28" w:rsidR="00595BDD" w:rsidRDefault="00595BDD" w:rsidP="00BE4B5B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95BDD">
        <w:rPr>
          <w:rFonts w:ascii="Times New Roman" w:hAnsi="Times New Roman" w:cs="Times New Roman"/>
          <w:b/>
          <w:sz w:val="24"/>
          <w:szCs w:val="24"/>
          <w:lang w:val="lv-LV"/>
        </w:rPr>
        <w:t>Iesniegumu iesniegšana un reģistrācija</w:t>
      </w:r>
    </w:p>
    <w:p w14:paraId="206445AC" w14:textId="1F284529" w:rsidR="00595BDD" w:rsidRPr="00BE4B5B" w:rsidRDefault="00BE4B5B" w:rsidP="00BE4B5B">
      <w:pPr>
        <w:pStyle w:val="ListParagraph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95BDD" w:rsidRPr="00BE4B5B">
        <w:rPr>
          <w:rFonts w:ascii="Times New Roman" w:hAnsi="Times New Roman" w:cs="Times New Roman"/>
          <w:sz w:val="24"/>
          <w:szCs w:val="24"/>
          <w:lang w:val="lv-LV"/>
        </w:rPr>
        <w:t>Bērnu pieteikšana Skolā notiek katru gadu laikā no 1. marta plkst.</w:t>
      </w:r>
      <w:r w:rsidR="00D118C8" w:rsidRPr="00BE4B5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95BDD" w:rsidRPr="00BE4B5B">
        <w:rPr>
          <w:rFonts w:ascii="Times New Roman" w:hAnsi="Times New Roman" w:cs="Times New Roman"/>
          <w:sz w:val="24"/>
          <w:szCs w:val="24"/>
          <w:lang w:val="lv-LV"/>
        </w:rPr>
        <w:t>8.00 līdz 31. marta plkst.17.00. Ja 1. marts un 31. marts ir sestdiena vai svētdiena, tad par attiecīgo datumu uzskatāma nākamā darba diena.</w:t>
      </w:r>
    </w:p>
    <w:p w14:paraId="6B8099A6" w14:textId="7AFE482A" w:rsidR="00A35834" w:rsidRPr="00BE4B5B" w:rsidRDefault="00A35834" w:rsidP="00FA7A0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E4B5B">
        <w:rPr>
          <w:rFonts w:ascii="Times New Roman" w:hAnsi="Times New Roman" w:cs="Times New Roman"/>
          <w:sz w:val="24"/>
          <w:szCs w:val="24"/>
          <w:lang w:val="lv-LV"/>
        </w:rPr>
        <w:t xml:space="preserve">Piesakot bērnu mācībām </w:t>
      </w:r>
      <w:r w:rsidR="00B12769" w:rsidRPr="00BE4B5B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BE4B5B">
        <w:rPr>
          <w:rFonts w:ascii="Times New Roman" w:hAnsi="Times New Roman" w:cs="Times New Roman"/>
          <w:sz w:val="24"/>
          <w:szCs w:val="24"/>
          <w:lang w:val="lv-LV"/>
        </w:rPr>
        <w:t xml:space="preserve"> 1.</w:t>
      </w:r>
      <w:r w:rsidR="00BE4B5B" w:rsidRPr="00BE4B5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E4B5B">
        <w:rPr>
          <w:rFonts w:ascii="Times New Roman" w:hAnsi="Times New Roman" w:cs="Times New Roman"/>
          <w:sz w:val="24"/>
          <w:szCs w:val="24"/>
          <w:lang w:val="lv-LV"/>
        </w:rPr>
        <w:t xml:space="preserve">klasē, </w:t>
      </w:r>
      <w:r w:rsidR="005C6F07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viens no bērna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5C6F07" w:rsidRPr="00B94C31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iesniedz </w:t>
      </w:r>
      <w:r w:rsidR="005C6F07" w:rsidRPr="00B94C31">
        <w:rPr>
          <w:rFonts w:ascii="Times New Roman" w:hAnsi="Times New Roman" w:cs="Times New Roman"/>
          <w:sz w:val="24"/>
          <w:szCs w:val="24"/>
          <w:lang w:val="lv-LV"/>
        </w:rPr>
        <w:t>Skolā</w:t>
      </w:r>
      <w:r w:rsidR="005C6F0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E4B5B">
        <w:rPr>
          <w:rFonts w:ascii="Times New Roman" w:hAnsi="Times New Roman" w:cs="Times New Roman"/>
          <w:sz w:val="24"/>
          <w:szCs w:val="24"/>
          <w:lang w:val="lv-LV"/>
        </w:rPr>
        <w:t xml:space="preserve">iesniegumu (pielikumā): </w:t>
      </w:r>
    </w:p>
    <w:p w14:paraId="2722546A" w14:textId="41016D80" w:rsidR="00A35834" w:rsidRPr="00B94C31" w:rsidRDefault="00A35834" w:rsidP="00FA7A0C">
      <w:pPr>
        <w:pStyle w:val="ListParagraph"/>
        <w:numPr>
          <w:ilvl w:val="2"/>
          <w:numId w:val="5"/>
        </w:numPr>
        <w:spacing w:after="0" w:line="36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E5357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6E5357">
        <w:rPr>
          <w:rFonts w:ascii="Times New Roman" w:hAnsi="Times New Roman" w:cs="Times New Roman"/>
          <w:sz w:val="24"/>
          <w:szCs w:val="24"/>
          <w:lang w:val="lv-LV"/>
        </w:rPr>
        <w:t>k</w:t>
      </w:r>
      <w:r w:rsidRPr="006E5357">
        <w:rPr>
          <w:rFonts w:ascii="Times New Roman" w:hAnsi="Times New Roman" w:cs="Times New Roman"/>
          <w:sz w:val="24"/>
          <w:szCs w:val="24"/>
          <w:lang w:val="lv-LV"/>
        </w:rPr>
        <w:t>lātienē</w:t>
      </w:r>
      <w:r w:rsidR="006E5357" w:rsidRPr="006E535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6E53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5357" w:rsidRPr="006E5357">
        <w:rPr>
          <w:rFonts w:ascii="Times New Roman" w:hAnsi="Times New Roman" w:cs="Times New Roman"/>
          <w:sz w:val="24"/>
          <w:szCs w:val="24"/>
          <w:lang w:val="lv-LV"/>
        </w:rPr>
        <w:t xml:space="preserve">uzrādot aizgādību </w:t>
      </w:r>
      <w:r w:rsidR="006E5357" w:rsidRPr="00B94C31">
        <w:rPr>
          <w:rFonts w:ascii="Times New Roman" w:hAnsi="Times New Roman" w:cs="Times New Roman"/>
          <w:sz w:val="24"/>
          <w:szCs w:val="24"/>
          <w:lang w:val="lv-LV"/>
        </w:rPr>
        <w:t>aplie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>ci</w:t>
      </w:r>
      <w:r w:rsidR="006E5357" w:rsidRPr="00B94C31">
        <w:rPr>
          <w:rFonts w:ascii="Times New Roman" w:hAnsi="Times New Roman" w:cs="Times New Roman"/>
          <w:sz w:val="24"/>
          <w:szCs w:val="24"/>
          <w:lang w:val="lv-LV"/>
        </w:rPr>
        <w:t>nošu dokumentu un bērna identitāti apliecinošu dokumentu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14:paraId="744B3772" w14:textId="5FE57128" w:rsidR="00A35834" w:rsidRPr="00B94C31" w:rsidRDefault="00A35834" w:rsidP="00FA7A0C">
      <w:pPr>
        <w:pStyle w:val="ListParagraph"/>
        <w:numPr>
          <w:ilvl w:val="2"/>
          <w:numId w:val="5"/>
        </w:numPr>
        <w:spacing w:after="0" w:line="36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ar drošu elektronisko parakstu parakstītu iesniegumu 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nosūtot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bookmarkStart w:id="1" w:name="_Hlk158288740"/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kolas oficiāl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elektronisk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past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a adresi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End w:id="1"/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instrText>HYPERLINK "mailto:sakumskola@dobele.lv"</w:instrTex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="0072708E" w:rsidRPr="00B94C31">
        <w:rPr>
          <w:rStyle w:val="Hyperlink"/>
          <w:rFonts w:ascii="Times New Roman" w:hAnsi="Times New Roman" w:cs="Times New Roman"/>
          <w:sz w:val="24"/>
          <w:szCs w:val="24"/>
          <w:lang w:val="lv-LV"/>
        </w:rPr>
        <w:t>sakumskola@dobele.lv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4B127A7" w14:textId="7B2FC6E0" w:rsidR="00A35834" w:rsidRPr="00B94C31" w:rsidRDefault="00A35834" w:rsidP="00FA7A0C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6E5357" w:rsidRPr="00B94C31">
        <w:rPr>
          <w:rFonts w:ascii="Times New Roman" w:hAnsi="Times New Roman" w:cs="Times New Roman"/>
          <w:sz w:val="24"/>
          <w:szCs w:val="24"/>
          <w:lang w:val="lv-LV"/>
        </w:rPr>
        <w:t>Skola iesniegumus reģistrē iesniegumu reģistrā</w:t>
      </w:r>
      <w:r w:rsidR="0064329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iesniegum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64329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iesniegšanas secībā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pēc tā saņemšanas datuma un laika. Elektroniski saņemt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iesniegumu – pēc t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ienākošā datuma un laika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Skolas oficiālajā elektroniskajā pastā</w:t>
      </w:r>
      <w:r w:rsidR="00BE4B5B" w:rsidRPr="00B94C3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2462658" w14:textId="0823666D" w:rsidR="0064329B" w:rsidRPr="0064329B" w:rsidRDefault="005C6F07" w:rsidP="00FA7A0C">
      <w:pPr>
        <w:pStyle w:val="ListParagraph"/>
        <w:numPr>
          <w:ilvl w:val="1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64329B" w:rsidRPr="0064329B">
        <w:rPr>
          <w:rFonts w:ascii="Times New Roman" w:hAnsi="Times New Roman" w:cs="Times New Roman"/>
          <w:sz w:val="24"/>
          <w:szCs w:val="24"/>
          <w:lang w:val="lv-LV"/>
        </w:rPr>
        <w:t>esniegumi, kuri iesniegti pirms 1. marta plkst. 8.00, netiek reģistrēti.</w:t>
      </w:r>
    </w:p>
    <w:p w14:paraId="09CB83B2" w14:textId="382B3629" w:rsidR="0064329B" w:rsidRDefault="0064329B" w:rsidP="0064329B">
      <w:pPr>
        <w:pStyle w:val="ListParagraph"/>
        <w:spacing w:after="0" w:line="360" w:lineRule="auto"/>
        <w:ind w:left="792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CC98222" w14:textId="7E4BFDFB" w:rsidR="0064329B" w:rsidRPr="00FA7A0C" w:rsidRDefault="008168B2" w:rsidP="00FA7A0C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A7A0C">
        <w:rPr>
          <w:rFonts w:ascii="Times New Roman" w:hAnsi="Times New Roman" w:cs="Times New Roman"/>
          <w:b/>
          <w:sz w:val="24"/>
          <w:szCs w:val="24"/>
          <w:lang w:val="lv-LV"/>
        </w:rPr>
        <w:t>Bērnu uzņemšana 1.</w:t>
      </w:r>
      <w:r w:rsidR="0072708E" w:rsidRPr="00FA7A0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FA7A0C">
        <w:rPr>
          <w:rFonts w:ascii="Times New Roman" w:hAnsi="Times New Roman" w:cs="Times New Roman"/>
          <w:b/>
          <w:sz w:val="24"/>
          <w:szCs w:val="24"/>
          <w:lang w:val="lv-LV"/>
        </w:rPr>
        <w:t>klasē</w:t>
      </w:r>
    </w:p>
    <w:p w14:paraId="54B07198" w14:textId="1B56A095" w:rsidR="008168B2" w:rsidRPr="00FA7A0C" w:rsidRDefault="005C6F07" w:rsidP="00FA7A0C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168B2" w:rsidRPr="00FA7A0C">
        <w:rPr>
          <w:rFonts w:ascii="Times New Roman" w:hAnsi="Times New Roman" w:cs="Times New Roman"/>
          <w:sz w:val="24"/>
          <w:szCs w:val="24"/>
          <w:lang w:val="lv-LV"/>
        </w:rPr>
        <w:t>Prioritāri Skolā uzņem:</w:t>
      </w:r>
    </w:p>
    <w:p w14:paraId="1E2B3BDF" w14:textId="5B30BFF4" w:rsidR="0072708E" w:rsidRPr="00B94C31" w:rsidRDefault="0072708E" w:rsidP="00FA7A0C">
      <w:pPr>
        <w:pStyle w:val="ListParagraph"/>
        <w:numPr>
          <w:ilvl w:val="2"/>
          <w:numId w:val="6"/>
        </w:numPr>
        <w:spacing w:after="0" w:line="360" w:lineRule="auto"/>
        <w:ind w:hanging="11"/>
        <w:rPr>
          <w:rFonts w:ascii="Times New Roman" w:hAnsi="Times New Roman" w:cs="Times New Roman"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>Dobeles pilsētā deklarētu bērnu;</w:t>
      </w:r>
    </w:p>
    <w:p w14:paraId="499739FF" w14:textId="77777777" w:rsidR="00FA7A0C" w:rsidRPr="00B94C31" w:rsidRDefault="008168B2" w:rsidP="001411BE">
      <w:pPr>
        <w:pStyle w:val="ListParagraph"/>
        <w:numPr>
          <w:ilvl w:val="2"/>
          <w:numId w:val="6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bāreni un bez vecāku gādības palikušu bērnu, ja viņa deklarētā dzīvesvieta ir tuvākā </w:t>
      </w:r>
      <w:r w:rsidR="00D118C8"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Skolai</w:t>
      </w:r>
      <w:r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36C21D49" w14:textId="03935439" w:rsidR="008168B2" w:rsidRPr="00B94C31" w:rsidRDefault="008168B2" w:rsidP="00FA7A0C">
      <w:pPr>
        <w:pStyle w:val="ListParagraph"/>
        <w:numPr>
          <w:ilvl w:val="2"/>
          <w:numId w:val="6"/>
        </w:numPr>
        <w:spacing w:before="100" w:beforeAutospacing="1" w:after="100" w:afterAutospacing="1" w:line="360" w:lineRule="auto"/>
        <w:ind w:hanging="11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bērn</w:t>
      </w:r>
      <w:r w:rsidR="001411BE"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kuru brā</w:t>
      </w:r>
      <w:r w:rsidR="001411BE"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lis</w:t>
      </w:r>
      <w:r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/ māsa</w:t>
      </w:r>
      <w:r w:rsidR="001411BE"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pusbrālis / pusmāsa</w:t>
      </w:r>
      <w:r w:rsidRPr="00B94C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mācās Skolā;</w:t>
      </w:r>
    </w:p>
    <w:p w14:paraId="43D11453" w14:textId="29DBB893" w:rsidR="008168B2" w:rsidRPr="00B94C31" w:rsidRDefault="008168B2" w:rsidP="00FA7A0C">
      <w:pPr>
        <w:pStyle w:val="ListParagraph"/>
        <w:numPr>
          <w:ilvl w:val="2"/>
          <w:numId w:val="6"/>
        </w:numPr>
        <w:spacing w:after="0" w:line="360" w:lineRule="auto"/>
        <w:ind w:hanging="11"/>
        <w:rPr>
          <w:rFonts w:ascii="Times New Roman" w:hAnsi="Times New Roman" w:cs="Times New Roman"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>Skolas darbiniek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bērn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/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mazbērn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C309661" w14:textId="655B3C35" w:rsidR="00A42584" w:rsidRDefault="005C6F07" w:rsidP="00FA7A0C">
      <w:pPr>
        <w:pStyle w:val="ListParagraph"/>
        <w:numPr>
          <w:ilvl w:val="1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2" w:name="_Hlk101517889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42584">
        <w:rPr>
          <w:rFonts w:ascii="Times New Roman" w:hAnsi="Times New Roman" w:cs="Times New Roman"/>
          <w:sz w:val="24"/>
          <w:szCs w:val="24"/>
          <w:lang w:val="lv-LV"/>
        </w:rPr>
        <w:t>Skola</w:t>
      </w:r>
      <w:r w:rsidR="00A42584" w:rsidRPr="00A42584">
        <w:rPr>
          <w:rFonts w:ascii="Times New Roman" w:hAnsi="Times New Roman" w:cs="Times New Roman"/>
          <w:sz w:val="24"/>
          <w:szCs w:val="24"/>
          <w:lang w:val="lv-LV"/>
        </w:rPr>
        <w:t xml:space="preserve"> līdz 15. maijam rakstiski paziņo bērna vecākam uz iesniegumā norādīto pasta adresi vai elektroniskā pasta adresi par bērna uzņemšanu vai atteikumu uzņemt 1. klasē, norādot atteikuma iemeslu. </w:t>
      </w:r>
    </w:p>
    <w:p w14:paraId="12E8B7A0" w14:textId="76148F84" w:rsidR="0072708E" w:rsidRPr="004A6DBC" w:rsidRDefault="005C6F07" w:rsidP="00FA7A0C">
      <w:pPr>
        <w:pStyle w:val="ListParagraph"/>
        <w:numPr>
          <w:ilvl w:val="1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708E" w:rsidRPr="004A6DBC">
        <w:rPr>
          <w:rFonts w:ascii="Times New Roman" w:hAnsi="Times New Roman" w:cs="Times New Roman"/>
          <w:sz w:val="24"/>
          <w:szCs w:val="24"/>
          <w:lang w:val="lv-LV"/>
        </w:rPr>
        <w:t xml:space="preserve">Par atteikumu </w:t>
      </w:r>
      <w:r w:rsidRPr="004A6DBC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708E" w:rsidRPr="004A6DBC">
        <w:rPr>
          <w:rFonts w:ascii="Times New Roman" w:hAnsi="Times New Roman" w:cs="Times New Roman"/>
          <w:sz w:val="24"/>
          <w:szCs w:val="24"/>
          <w:lang w:val="lv-LV"/>
        </w:rPr>
        <w:t xml:space="preserve">kola informē Dobeles novada Izglītības pārvaldi,  kura </w:t>
      </w:r>
      <w:r w:rsidR="001411BE" w:rsidRPr="004A6DBC">
        <w:rPr>
          <w:rFonts w:ascii="Times New Roman" w:hAnsi="Times New Roman" w:cs="Times New Roman"/>
          <w:sz w:val="24"/>
          <w:szCs w:val="24"/>
          <w:lang w:val="lv-LV"/>
        </w:rPr>
        <w:t xml:space="preserve">pēc vecāka pieprasījuma </w:t>
      </w:r>
      <w:r w:rsidR="0072708E" w:rsidRPr="004A6DBC">
        <w:rPr>
          <w:rFonts w:ascii="Times New Roman" w:hAnsi="Times New Roman" w:cs="Times New Roman"/>
          <w:sz w:val="24"/>
          <w:szCs w:val="24"/>
          <w:lang w:val="lv-LV"/>
        </w:rPr>
        <w:t xml:space="preserve">sniedz informāciju par brīvajām vietām citās </w:t>
      </w:r>
      <w:r w:rsidR="001411BE" w:rsidRPr="004A6DBC">
        <w:rPr>
          <w:rFonts w:ascii="Times New Roman" w:hAnsi="Times New Roman" w:cs="Times New Roman"/>
          <w:sz w:val="24"/>
          <w:szCs w:val="24"/>
          <w:lang w:val="lv-LV"/>
        </w:rPr>
        <w:t xml:space="preserve">novada </w:t>
      </w:r>
      <w:r w:rsidR="0072708E" w:rsidRPr="004A6DBC">
        <w:rPr>
          <w:rFonts w:ascii="Times New Roman" w:hAnsi="Times New Roman" w:cs="Times New Roman"/>
          <w:sz w:val="24"/>
          <w:szCs w:val="24"/>
          <w:lang w:val="lv-LV"/>
        </w:rPr>
        <w:t xml:space="preserve">skolās. </w:t>
      </w:r>
    </w:p>
    <w:p w14:paraId="3F05B279" w14:textId="7213A153" w:rsidR="00A42584" w:rsidRPr="00B94C31" w:rsidRDefault="001411BE" w:rsidP="00FA7A0C">
      <w:pPr>
        <w:pStyle w:val="ListParagraph"/>
        <w:numPr>
          <w:ilvl w:val="1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42584" w:rsidRPr="00B94C31">
        <w:rPr>
          <w:rFonts w:ascii="Times New Roman" w:hAnsi="Times New Roman" w:cs="Times New Roman"/>
          <w:sz w:val="24"/>
          <w:szCs w:val="24"/>
          <w:lang w:val="lv-LV"/>
        </w:rPr>
        <w:t>Ja bērns ir uzņemts 1.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42584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klasē, bērna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vecāks</w:t>
      </w:r>
      <w:r w:rsidR="00A42584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līdz 31. augustam </w:t>
      </w:r>
      <w:r w:rsidRPr="00B94C3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42584" w:rsidRPr="00B94C31">
        <w:rPr>
          <w:rFonts w:ascii="Times New Roman" w:hAnsi="Times New Roman" w:cs="Times New Roman"/>
          <w:sz w:val="24"/>
          <w:szCs w:val="24"/>
          <w:lang w:val="lv-LV"/>
        </w:rPr>
        <w:t>kolā iesniedz:</w:t>
      </w:r>
    </w:p>
    <w:p w14:paraId="589C9E61" w14:textId="36F2B990" w:rsidR="00A42584" w:rsidRPr="00B94C31" w:rsidRDefault="0072708E" w:rsidP="00FA7A0C">
      <w:pPr>
        <w:pStyle w:val="ListParagraph"/>
        <w:numPr>
          <w:ilvl w:val="2"/>
          <w:numId w:val="6"/>
        </w:numPr>
        <w:spacing w:after="16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94C31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A42584" w:rsidRPr="00B94C31">
        <w:rPr>
          <w:rFonts w:ascii="Times New Roman" w:hAnsi="Times New Roman" w:cs="Times New Roman"/>
          <w:sz w:val="24"/>
          <w:szCs w:val="24"/>
          <w:lang w:val="de-DE"/>
        </w:rPr>
        <w:t>ērna</w:t>
      </w:r>
      <w:proofErr w:type="spellEnd"/>
      <w:r w:rsidR="00A42584" w:rsidRPr="00B94C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42584" w:rsidRPr="00B94C31">
        <w:rPr>
          <w:rFonts w:ascii="Times New Roman" w:hAnsi="Times New Roman" w:cs="Times New Roman"/>
          <w:sz w:val="24"/>
          <w:szCs w:val="24"/>
          <w:lang w:val="de-DE"/>
        </w:rPr>
        <w:t>medicīnisko</w:t>
      </w:r>
      <w:proofErr w:type="spellEnd"/>
      <w:r w:rsidR="00A42584" w:rsidRPr="00B94C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42584" w:rsidRPr="00B94C31">
        <w:rPr>
          <w:rFonts w:ascii="Times New Roman" w:hAnsi="Times New Roman" w:cs="Times New Roman"/>
          <w:sz w:val="24"/>
          <w:szCs w:val="24"/>
          <w:lang w:val="de-DE"/>
        </w:rPr>
        <w:t>karti</w:t>
      </w:r>
      <w:proofErr w:type="spellEnd"/>
      <w:r w:rsidR="00A42584" w:rsidRPr="00B94C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42584" w:rsidRPr="00B94C31">
        <w:rPr>
          <w:rFonts w:ascii="Times New Roman" w:hAnsi="Times New Roman" w:cs="Times New Roman"/>
          <w:i/>
          <w:sz w:val="24"/>
          <w:szCs w:val="24"/>
          <w:lang w:val="de-DE"/>
        </w:rPr>
        <w:t>(</w:t>
      </w:r>
      <w:proofErr w:type="spellStart"/>
      <w:r w:rsidR="00A42584" w:rsidRPr="00B94C31">
        <w:rPr>
          <w:rFonts w:ascii="Times New Roman" w:hAnsi="Times New Roman" w:cs="Times New Roman"/>
          <w:i/>
          <w:sz w:val="24"/>
          <w:szCs w:val="24"/>
          <w:lang w:val="de-DE"/>
        </w:rPr>
        <w:t>veidlapa</w:t>
      </w:r>
      <w:proofErr w:type="spellEnd"/>
      <w:r w:rsidR="00A42584" w:rsidRPr="00B94C3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Nr. 026/u)</w:t>
      </w:r>
      <w:r w:rsidRPr="00B94C31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</w:p>
    <w:p w14:paraId="0B74C197" w14:textId="6D454C8D" w:rsidR="00A42584" w:rsidRPr="00A42584" w:rsidRDefault="0072708E" w:rsidP="00FA7A0C">
      <w:pPr>
        <w:pStyle w:val="ListParagraph"/>
        <w:numPr>
          <w:ilvl w:val="2"/>
          <w:numId w:val="6"/>
        </w:numPr>
        <w:spacing w:after="16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94C31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</w:t>
      </w:r>
      <w:r w:rsidR="00A42584" w:rsidRPr="00B94C31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edagoģiski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medicīniskās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komisijas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atzinumu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par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izglītojamam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ar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speciālām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vajadzībām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atbilstošāko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izglītības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programmu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,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pedagoģiski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medicīniskās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komisijas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,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izglītības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un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skolu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vai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klīniskā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un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veselības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psihologa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,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logopēda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,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skolotāja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logopēda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vai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speciālā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pedagoga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atzinumu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par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izglītības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programmas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apguvē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nepieciešamajiem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atbalsta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pasākumiem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, ja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tas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nav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iesniegts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</w:t>
      </w:r>
      <w:proofErr w:type="spellStart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vienlaikus</w:t>
      </w:r>
      <w:proofErr w:type="spellEnd"/>
      <w:r w:rsidR="00A42584" w:rsidRPr="00A42584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 xml:space="preserve"> ar iesniegumu. </w:t>
      </w:r>
    </w:p>
    <w:bookmarkEnd w:id="2"/>
    <w:p w14:paraId="1D34C32F" w14:textId="748A031C" w:rsidR="00A42584" w:rsidRPr="00A42584" w:rsidRDefault="00A42584" w:rsidP="00A425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35B8E20" w14:textId="7F4F43B1" w:rsidR="00B12769" w:rsidRPr="00B12769" w:rsidRDefault="00A42584" w:rsidP="00FA7A0C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42584">
        <w:rPr>
          <w:rFonts w:ascii="Times New Roman" w:hAnsi="Times New Roman" w:cs="Times New Roman"/>
          <w:b/>
          <w:sz w:val="24"/>
          <w:szCs w:val="24"/>
          <w:lang w:val="lv-LV"/>
        </w:rPr>
        <w:t>Klašu komplektēšana</w:t>
      </w:r>
    </w:p>
    <w:p w14:paraId="310BE86D" w14:textId="32FDD9A1" w:rsidR="00A42584" w:rsidRPr="00FA7A0C" w:rsidRDefault="00FA7A0C" w:rsidP="00FA7A0C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4.1.</w:t>
      </w:r>
      <w:r w:rsidR="00A42584" w:rsidRPr="00FA7A0C">
        <w:rPr>
          <w:rFonts w:ascii="Times New Roman" w:hAnsi="Times New Roman" w:cs="Times New Roman"/>
          <w:sz w:val="24"/>
          <w:szCs w:val="24"/>
          <w:lang w:val="lv-LV"/>
        </w:rPr>
        <w:t xml:space="preserve">Skola līdz 15. maijam veic 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A42584" w:rsidRPr="00FA7A0C">
        <w:rPr>
          <w:rFonts w:ascii="Times New Roman" w:hAnsi="Times New Roman" w:cs="Times New Roman"/>
          <w:sz w:val="24"/>
          <w:szCs w:val="24"/>
          <w:lang w:val="lv-LV"/>
        </w:rPr>
        <w:t>klašu kom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A42584" w:rsidRPr="00FA7A0C">
        <w:rPr>
          <w:rFonts w:ascii="Times New Roman" w:hAnsi="Times New Roman" w:cs="Times New Roman"/>
          <w:sz w:val="24"/>
          <w:szCs w:val="24"/>
          <w:lang w:val="lv-LV"/>
        </w:rPr>
        <w:t>lektēšanu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E0B15E5" w14:textId="511D1E1E" w:rsidR="002A6BAC" w:rsidRPr="00FA7A0C" w:rsidRDefault="00FA7A0C" w:rsidP="00FA7A0C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4.2.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 xml:space="preserve">Bērni tiek sadalīti klasēs, nepārsniedzot noteikto maksimālo 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bērnu </w:t>
      </w:r>
      <w:r w:rsidR="002A6BAC" w:rsidRPr="00B94C31">
        <w:rPr>
          <w:rFonts w:ascii="Times New Roman" w:hAnsi="Times New Roman" w:cs="Times New Roman"/>
          <w:sz w:val="24"/>
          <w:szCs w:val="24"/>
          <w:lang w:val="lv-LV"/>
        </w:rPr>
        <w:t>skaitu klasē</w:t>
      </w:r>
      <w:r w:rsidR="001411BE" w:rsidRPr="00B94C3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B12769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2A6BAC" w:rsidRPr="00B94C31">
        <w:rPr>
          <w:rFonts w:ascii="Times New Roman" w:hAnsi="Times New Roman" w:cs="Times New Roman"/>
          <w:sz w:val="24"/>
          <w:szCs w:val="24"/>
          <w:lang w:val="lv-LV"/>
        </w:rPr>
        <w:t>ievērojot zēnu un meiteņu skaita proporcijas principu</w:t>
      </w:r>
      <w:r w:rsidR="00B12769" w:rsidRPr="00B94C3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240C18B" w14:textId="6519396A" w:rsidR="002A6BAC" w:rsidRDefault="00FA7A0C" w:rsidP="00FA7A0C">
      <w:pPr>
        <w:spacing w:after="160" w:line="360" w:lineRule="auto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4.3.</w:t>
      </w:r>
      <w:r w:rsidR="00B12769" w:rsidRPr="00FA7A0C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>omplektējot klases</w:t>
      </w:r>
      <w:r w:rsidR="00B12769" w:rsidRPr="00B94C3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A6BAC" w:rsidRPr="00B94C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C6F07" w:rsidRPr="00B94C31">
        <w:rPr>
          <w:rFonts w:ascii="Times New Roman" w:hAnsi="Times New Roman" w:cs="Times New Roman"/>
          <w:sz w:val="24"/>
          <w:szCs w:val="24"/>
          <w:lang w:val="lv-LV"/>
        </w:rPr>
        <w:t>pēc iespējas</w:t>
      </w:r>
      <w:r w:rsidR="005C6F0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>tiek ņemtas vērā vecāku vēlmes (klases izvēle bērn</w:t>
      </w:r>
      <w:r w:rsidR="002A6BAC" w:rsidRPr="00B94C31">
        <w:rPr>
          <w:rFonts w:ascii="Times New Roman" w:hAnsi="Times New Roman" w:cs="Times New Roman"/>
          <w:sz w:val="24"/>
          <w:szCs w:val="24"/>
          <w:lang w:val="lv-LV"/>
        </w:rPr>
        <w:t>am)</w:t>
      </w:r>
      <w:r w:rsidR="0072708E" w:rsidRPr="00B94C3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A6BAC" w:rsidRPr="00FA7A0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98D2278" w14:textId="370D939A" w:rsidR="00FA7A0C" w:rsidRPr="005056D2" w:rsidRDefault="00FA7A0C" w:rsidP="00FA7A0C">
      <w:pPr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056D2">
        <w:rPr>
          <w:rFonts w:ascii="Times New Roman" w:hAnsi="Times New Roman" w:cs="Times New Roman"/>
          <w:b/>
          <w:bCs/>
          <w:sz w:val="24"/>
          <w:szCs w:val="24"/>
          <w:lang w:val="lv-LV"/>
        </w:rPr>
        <w:t>V. Noslēguma jautājums</w:t>
      </w:r>
    </w:p>
    <w:p w14:paraId="262E253B" w14:textId="313C8138" w:rsidR="00B94C31" w:rsidRDefault="00FA7A0C" w:rsidP="005056D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056D2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5.1. Ar šo noteikumu spēkā stāšanos spēku zaudē  </w:t>
      </w:r>
      <w:r w:rsidR="005056D2" w:rsidRPr="005056D2">
        <w:rPr>
          <w:rFonts w:ascii="Times New Roman" w:hAnsi="Times New Roman" w:cs="Times New Roman"/>
          <w:sz w:val="24"/>
          <w:szCs w:val="24"/>
          <w:lang w:val="lv-LV"/>
        </w:rPr>
        <w:t>noteikumi Nr. 1-19/5 “Bērnu pieteikšanas kārtība Dobeles sākumskolas 1.klasēs”</w:t>
      </w:r>
      <w:r w:rsidR="004A6DB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9361F00" w14:textId="2C504527" w:rsidR="000C7ADF" w:rsidRDefault="000C7ADF" w:rsidP="005056D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E79B047" w14:textId="3D6C55BB" w:rsidR="000C7ADF" w:rsidRDefault="000C7ADF" w:rsidP="005056D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021BAC8" w14:textId="08B1AE02" w:rsidR="000C7ADF" w:rsidRPr="005056D2" w:rsidRDefault="000C7ADF" w:rsidP="005056D2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Direktore                                        V. Dolotova</w:t>
      </w:r>
    </w:p>
    <w:p w14:paraId="275283FA" w14:textId="239DD4EE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8FE7065" w14:textId="542ACCE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903774A" w14:textId="6503FC4A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4F29BBD" w14:textId="4A4DA15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F334DDD" w14:textId="0E3EE729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E36DB80" w14:textId="398F7B8B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0834642" w14:textId="572B25BF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D53ED13" w14:textId="07BABFD5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25DFE43" w14:textId="0AF00671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533D612" w14:textId="20A8532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48A8DC7" w14:textId="026DF53F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F661F5E" w14:textId="1BCE3CCF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1FF8BA4" w14:textId="539D067E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A0EE98A" w14:textId="39221DD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CDF7840" w14:textId="5415237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9FE5B94" w14:textId="3E0C2451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2DA1250" w14:textId="32FD6D91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F6119BC" w14:textId="0B2514C5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89A8A62" w14:textId="4BBB89A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49C7A0C" w14:textId="320308E9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9799183" w14:textId="07D01148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4339D98" w14:textId="5B31B106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C612719" w14:textId="7EA66662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0B2C11A" w14:textId="77777777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C1768BF" w14:textId="291A6B43" w:rsidR="0008341A" w:rsidRDefault="0008341A" w:rsidP="00B12769">
      <w:pPr>
        <w:pStyle w:val="ListParagraph"/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E7DC380" w14:textId="77777777" w:rsidR="0008341A" w:rsidRDefault="0008341A" w:rsidP="005F221A">
      <w:pPr>
        <w:spacing w:after="0" w:line="240" w:lineRule="auto"/>
        <w:ind w:right="-9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sectPr w:rsidR="0008341A" w:rsidSect="000C7ADF">
          <w:pgSz w:w="11906" w:h="16838"/>
          <w:pgMar w:top="709" w:right="1800" w:bottom="1440" w:left="1800" w:header="708" w:footer="708" w:gutter="0"/>
          <w:cols w:space="708"/>
          <w:docGrid w:linePitch="360"/>
        </w:sectPr>
      </w:pPr>
    </w:p>
    <w:p w14:paraId="4E9B6751" w14:textId="5F641B72" w:rsidR="0008341A" w:rsidRPr="0008341A" w:rsidRDefault="0008341A" w:rsidP="005F221A">
      <w:pPr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083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Dobeles sākumskolas direktorei</w:t>
      </w:r>
    </w:p>
    <w:p w14:paraId="3AD75AC7" w14:textId="77777777" w:rsidR="0008341A" w:rsidRPr="0008341A" w:rsidRDefault="0008341A" w:rsidP="0008341A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ab/>
      </w:r>
    </w:p>
    <w:p w14:paraId="72C261A7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Vecāka vārds, uzvārds _________________   _____________________________________</w:t>
      </w:r>
    </w:p>
    <w:p w14:paraId="262929F2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143B0082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deklarētā dzīvesvietas adrese_____________________________________________________ __________________________________________________________________LV-_______</w:t>
      </w:r>
    </w:p>
    <w:p w14:paraId="368F3BAA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2FF0CAB1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faktiskā dzīvesvietas adrese ______________________________________________________</w:t>
      </w:r>
    </w:p>
    <w:p w14:paraId="439CAB49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__________________________________________________________________LV-_______</w:t>
      </w:r>
    </w:p>
    <w:p w14:paraId="6C63F831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5235667D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Kontakttālrunis _________________ </w:t>
      </w:r>
    </w:p>
    <w:p w14:paraId="65A99875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Elektroniskā pasta adrese________________________________________________________</w:t>
      </w:r>
    </w:p>
    <w:p w14:paraId="364AB28C" w14:textId="77777777" w:rsidR="0008341A" w:rsidRPr="0008341A" w:rsidRDefault="0008341A" w:rsidP="0008341A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color w:val="000000"/>
          <w:lang w:val="lv-LV" w:eastAsia="lv-LV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</w:smartTag>
    </w:p>
    <w:p w14:paraId="6AB069DE" w14:textId="77777777" w:rsidR="0008341A" w:rsidRPr="0008341A" w:rsidRDefault="0008341A" w:rsidP="0008341A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b/>
          <w:color w:val="000000"/>
          <w:lang w:val="lv-LV" w:eastAsia="lv-LV"/>
        </w:rPr>
        <w:t>IESNIEGUMS</w:t>
      </w:r>
    </w:p>
    <w:p w14:paraId="0CDA4EA8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2E0830D0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Lūdzu uzņemt  manu bērnu___________________________________________________</w:t>
      </w:r>
    </w:p>
    <w:p w14:paraId="0B4574BB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>(vārds, uzvārds)</w:t>
      </w:r>
    </w:p>
    <w:p w14:paraId="029BE342" w14:textId="1265F44D" w:rsidR="0008341A" w:rsidRPr="0008341A" w:rsidRDefault="00AE404E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color w:val="000000"/>
          <w:lang w:val="lv-LV" w:eastAsia="lv-LV"/>
        </w:rPr>
      </w:pPr>
      <w:r w:rsidRPr="00AE404E">
        <w:rPr>
          <w:rFonts w:ascii="Times New Roman" w:eastAsia="Times New Roman" w:hAnsi="Times New Roman" w:cs="Times New Roman"/>
          <w:iCs/>
          <w:color w:val="000000"/>
          <w:lang w:val="lv-LV" w:eastAsia="lv-LV"/>
        </w:rPr>
        <w:t>dzimšanas datums</w:t>
      </w:r>
      <w:r w:rsidR="0008341A"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 xml:space="preserve"> ______________ . gada _______ .  _______________________</w:t>
      </w:r>
    </w:p>
    <w:p w14:paraId="316A0CBB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tbl>
      <w:tblPr>
        <w:tblStyle w:val="TableGrid"/>
        <w:tblpPr w:leftFromText="180" w:rightFromText="180" w:vertAnchor="text" w:horzAnchor="page" w:tblpX="3676" w:tblpY="9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41A" w:rsidRPr="0008341A" w14:paraId="102E6F51" w14:textId="77777777" w:rsidTr="00CC6710">
        <w:tc>
          <w:tcPr>
            <w:tcW w:w="340" w:type="dxa"/>
          </w:tcPr>
          <w:p w14:paraId="4C772CCA" w14:textId="77777777" w:rsidR="0008341A" w:rsidRPr="0008341A" w:rsidRDefault="0008341A" w:rsidP="0008341A">
            <w:pPr>
              <w:spacing w:after="0" w:line="240" w:lineRule="auto"/>
              <w:ind w:right="-908" w:firstLine="14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12FE1D79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39BD6780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32386A59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3954B1CC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0135B44F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0452DBF9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08341A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-</w:t>
            </w:r>
          </w:p>
        </w:tc>
        <w:tc>
          <w:tcPr>
            <w:tcW w:w="340" w:type="dxa"/>
          </w:tcPr>
          <w:p w14:paraId="79CD8572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5C854F45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013EF764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67A56B54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340" w:type="dxa"/>
          </w:tcPr>
          <w:p w14:paraId="5013519A" w14:textId="77777777" w:rsidR="0008341A" w:rsidRPr="0008341A" w:rsidRDefault="0008341A" w:rsidP="0008341A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08341A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 xml:space="preserve">     n   </w:t>
            </w:r>
          </w:p>
        </w:tc>
      </w:tr>
    </w:tbl>
    <w:p w14:paraId="60713F41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personas kods</w:t>
      </w:r>
    </w:p>
    <w:p w14:paraId="73948FBB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ab/>
      </w:r>
    </w:p>
    <w:p w14:paraId="255AE116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b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b/>
          <w:color w:val="000000"/>
          <w:lang w:val="lv-LV" w:eastAsia="lv-LV"/>
        </w:rPr>
        <w:t>Dobeles sākumskolā</w:t>
      </w:r>
      <w:r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 xml:space="preserve"> </w:t>
      </w:r>
      <w:r w:rsidRPr="0008341A">
        <w:rPr>
          <w:rFonts w:ascii="Times New Roman" w:eastAsia="Times New Roman" w:hAnsi="Times New Roman" w:cs="Times New Roman"/>
          <w:b/>
          <w:color w:val="000000"/>
          <w:lang w:val="lv-LV" w:eastAsia="lv-LV"/>
        </w:rPr>
        <w:t>pamatizglītības programmas apguvei</w:t>
      </w: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08341A" w:rsidRPr="0008341A" w14:paraId="1E08F932" w14:textId="77777777" w:rsidTr="00CC6710">
        <w:tc>
          <w:tcPr>
            <w:tcW w:w="284" w:type="dxa"/>
          </w:tcPr>
          <w:p w14:paraId="2A79CF0D" w14:textId="77777777" w:rsidR="0008341A" w:rsidRPr="0008341A" w:rsidRDefault="0008341A" w:rsidP="0008341A">
            <w:pPr>
              <w:autoSpaceDE w:val="0"/>
              <w:autoSpaceDN w:val="0"/>
              <w:adjustRightInd w:val="0"/>
              <w:spacing w:after="0" w:line="298" w:lineRule="exact"/>
              <w:ind w:right="-908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</w:tbl>
    <w:p w14:paraId="594CB3FA" w14:textId="77777777" w:rsidR="0008341A" w:rsidRPr="0008341A" w:rsidRDefault="0008341A" w:rsidP="0008341A">
      <w:pPr>
        <w:autoSpaceDE w:val="0"/>
        <w:autoSpaceDN w:val="0"/>
        <w:adjustRightInd w:val="0"/>
        <w:spacing w:after="0" w:line="298" w:lineRule="exact"/>
        <w:ind w:right="-908"/>
        <w:rPr>
          <w:rFonts w:ascii="Times New Roman" w:eastAsia="Times New Roman" w:hAnsi="Times New Roman" w:cs="Times New Roman"/>
          <w:lang w:val="lv-LV" w:eastAsia="lv-LV"/>
        </w:rPr>
      </w:pPr>
      <w:r w:rsidRPr="0008341A">
        <w:rPr>
          <w:rFonts w:ascii="Times New Roman" w:eastAsia="Times New Roman" w:hAnsi="Times New Roman" w:cs="Times New Roman"/>
          <w:lang w:val="lv-LV" w:eastAsia="lv-LV"/>
        </w:rPr>
        <w:t>pamatizglītības pirmā posma izglītības programmā, kods 11011111</w:t>
      </w: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08341A" w:rsidRPr="0008341A" w14:paraId="3F5C182E" w14:textId="77777777" w:rsidTr="00CC6710">
        <w:tc>
          <w:tcPr>
            <w:tcW w:w="284" w:type="dxa"/>
          </w:tcPr>
          <w:p w14:paraId="6EA15C3A" w14:textId="77777777" w:rsidR="0008341A" w:rsidRPr="0008341A" w:rsidRDefault="0008341A" w:rsidP="0008341A">
            <w:pPr>
              <w:autoSpaceDE w:val="0"/>
              <w:autoSpaceDN w:val="0"/>
              <w:adjustRightInd w:val="0"/>
              <w:spacing w:after="0" w:line="298" w:lineRule="exact"/>
              <w:ind w:right="-908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</w:tbl>
    <w:p w14:paraId="4B1860F8" w14:textId="77777777" w:rsidR="0008341A" w:rsidRPr="0008341A" w:rsidRDefault="0008341A" w:rsidP="0008341A">
      <w:pPr>
        <w:autoSpaceDE w:val="0"/>
        <w:autoSpaceDN w:val="0"/>
        <w:adjustRightInd w:val="0"/>
        <w:spacing w:after="0" w:line="298" w:lineRule="exact"/>
        <w:ind w:left="426" w:right="-908" w:hanging="426"/>
        <w:rPr>
          <w:rFonts w:ascii="Times New Roman" w:eastAsia="Times New Roman" w:hAnsi="Times New Roman" w:cs="Times New Roman"/>
          <w:lang w:val="lv-LV" w:eastAsia="lv-LV"/>
        </w:rPr>
      </w:pPr>
      <w:r w:rsidRPr="0008341A">
        <w:rPr>
          <w:rFonts w:ascii="Times New Roman" w:eastAsia="Times New Roman" w:hAnsi="Times New Roman" w:cs="Times New Roman"/>
          <w:lang w:val="lv-LV" w:eastAsia="lv-LV"/>
        </w:rPr>
        <w:t>speciālās pamatizglītības pirmā posma programmā izglītojamiem ar mācīšanās traucējumiem, kods 11015611</w:t>
      </w:r>
    </w:p>
    <w:p w14:paraId="014CF625" w14:textId="0064155D" w:rsidR="0008341A" w:rsidRPr="0008341A" w:rsidRDefault="0008341A" w:rsidP="0008341A">
      <w:pPr>
        <w:autoSpaceDE w:val="0"/>
        <w:autoSpaceDN w:val="0"/>
        <w:adjustRightInd w:val="0"/>
        <w:spacing w:before="48" w:after="0" w:line="240" w:lineRule="auto"/>
        <w:ind w:right="-908"/>
        <w:rPr>
          <w:rFonts w:ascii="Times New Roman" w:eastAsia="Times New Roman" w:hAnsi="Times New Roman" w:cs="Times New Roman"/>
          <w:lang w:val="lv-LV" w:eastAsia="lv-LV"/>
        </w:rPr>
      </w:pPr>
      <w:r w:rsidRPr="0008341A">
        <w:rPr>
          <w:rFonts w:ascii="Times New Roman" w:eastAsia="Times New Roman" w:hAnsi="Times New Roman" w:cs="Times New Roman"/>
          <w:lang w:val="lv-LV" w:eastAsia="lv-LV"/>
        </w:rPr>
        <w:t>no 202</w:t>
      </w:r>
      <w:r>
        <w:rPr>
          <w:rFonts w:ascii="Times New Roman" w:eastAsia="Times New Roman" w:hAnsi="Times New Roman" w:cs="Times New Roman"/>
          <w:lang w:val="lv-LV" w:eastAsia="lv-LV"/>
        </w:rPr>
        <w:t>_ .</w:t>
      </w:r>
      <w:r w:rsidRPr="0008341A">
        <w:rPr>
          <w:rFonts w:ascii="Times New Roman" w:eastAsia="Times New Roman" w:hAnsi="Times New Roman" w:cs="Times New Roman"/>
          <w:lang w:val="lv-LV" w:eastAsia="lv-LV"/>
        </w:rPr>
        <w:t>gada 1. septembra.</w:t>
      </w:r>
    </w:p>
    <w:p w14:paraId="008B9A13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06A279F6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Bērna </w:t>
      </w:r>
    </w:p>
    <w:p w14:paraId="222D940B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Deklarētās dzīvesvietas adrese___________________________________________________ ________________________________________________________________LV-________</w:t>
      </w:r>
    </w:p>
    <w:p w14:paraId="499521A4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Faktiskās dzīvesvietas adrese ___________________________________________________ _______________________________________________________________LV-_________</w:t>
      </w:r>
    </w:p>
    <w:p w14:paraId="7938616C" w14:textId="7709C790" w:rsidR="0008341A" w:rsidRPr="005056D2" w:rsidRDefault="00AE404E" w:rsidP="0008341A">
      <w:pPr>
        <w:autoSpaceDE w:val="0"/>
        <w:autoSpaceDN w:val="0"/>
        <w:adjustRightInd w:val="0"/>
        <w:spacing w:before="67" w:after="0" w:line="240" w:lineRule="auto"/>
        <w:ind w:right="-908"/>
        <w:rPr>
          <w:rFonts w:ascii="Times New Roman" w:eastAsia="Times New Roman" w:hAnsi="Times New Roman" w:cs="Times New Roman"/>
          <w:lang w:val="lv-LV" w:eastAsia="lv-LV"/>
        </w:rPr>
      </w:pPr>
      <w:r w:rsidRPr="005056D2">
        <w:rPr>
          <w:rFonts w:ascii="Times New Roman" w:eastAsia="Times New Roman" w:hAnsi="Times New Roman" w:cs="Times New Roman"/>
          <w:lang w:val="lv-LV" w:eastAsia="lv-LV"/>
        </w:rPr>
        <w:t>Bērnam ir tiesības tikt uzņemtam Dobeles sākumskolā prioritārā kārtībā, jo bērns:</w:t>
      </w:r>
    </w:p>
    <w:p w14:paraId="1BB048A9" w14:textId="0FA72266" w:rsidR="00AE404E" w:rsidRPr="005056D2" w:rsidRDefault="00AE404E" w:rsidP="00AE404E">
      <w:pPr>
        <w:pStyle w:val="ListParagraph"/>
        <w:spacing w:after="0" w:line="240" w:lineRule="auto"/>
        <w:rPr>
          <w:rFonts w:ascii="Times New Roman" w:hAnsi="Times New Roman" w:cs="Times New Roman"/>
          <w:lang w:val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hAnsi="Times New Roman" w:cs="Times New Roman"/>
          <w:lang w:val="lv-LV"/>
        </w:rPr>
        <w:t>Ir Dobeles pilsētā deklarēts bērns;</w:t>
      </w:r>
    </w:p>
    <w:p w14:paraId="442A493E" w14:textId="19DF5688" w:rsidR="00AE404E" w:rsidRPr="005056D2" w:rsidRDefault="00AE404E" w:rsidP="00AE404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eastAsia="Times New Roman" w:hAnsi="Times New Roman" w:cs="Times New Roman"/>
          <w:lang w:val="lv-LV" w:eastAsia="lv-LV"/>
        </w:rPr>
        <w:t>bārenis un bez vecāku gādības palicis bērns, un viņa deklarētā dzīvesvieta ir tuvākā Skolai;</w:t>
      </w:r>
    </w:p>
    <w:p w14:paraId="6ABD0580" w14:textId="28077114" w:rsidR="00AE404E" w:rsidRPr="005056D2" w:rsidRDefault="00AE404E" w:rsidP="00AE404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val="lv-LV" w:eastAsia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eastAsia="Times New Roman" w:hAnsi="Times New Roman" w:cs="Times New Roman"/>
          <w:lang w:val="lv-LV" w:eastAsia="lv-LV"/>
        </w:rPr>
        <w:t xml:space="preserve">bērna brālis / māsa, pusbrālis / pusmāsa _______________________mācās Skolā                      </w:t>
      </w:r>
      <w:r w:rsidRPr="005056D2">
        <w:rPr>
          <w:rFonts w:ascii="Times New Roman" w:eastAsia="Times New Roman" w:hAnsi="Times New Roman" w:cs="Times New Roman"/>
          <w:i/>
          <w:iCs/>
          <w:lang w:val="lv-LV" w:eastAsia="lv-LV"/>
        </w:rPr>
        <w:t>(atbilstošo apvilkt);</w:t>
      </w:r>
    </w:p>
    <w:p w14:paraId="1E7602C4" w14:textId="4089E5A8" w:rsidR="00AE404E" w:rsidRDefault="00AE404E" w:rsidP="00AE404E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lang w:val="lv-LV"/>
        </w:rPr>
      </w:pP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5056D2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</w:t>
      </w:r>
      <w:r w:rsidRPr="005056D2">
        <w:rPr>
          <w:rFonts w:ascii="Times New Roman" w:eastAsia="Times New Roman" w:hAnsi="Times New Roman" w:cs="Times New Roman"/>
          <w:lang w:val="lv-LV" w:eastAsia="lv-LV"/>
        </w:rPr>
        <w:t>ir</w:t>
      </w:r>
      <w:r w:rsidRPr="005056D2">
        <w:rPr>
          <w:rFonts w:ascii="Times New Roman" w:eastAsia="Times New Roman" w:hAnsi="Times New Roman" w:cs="Times New Roman"/>
          <w:i/>
          <w:iCs/>
          <w:lang w:val="lv-LV" w:eastAsia="lv-LV"/>
        </w:rPr>
        <w:t xml:space="preserve"> </w:t>
      </w:r>
      <w:r w:rsidRPr="005056D2">
        <w:rPr>
          <w:rFonts w:ascii="Times New Roman" w:hAnsi="Times New Roman" w:cs="Times New Roman"/>
          <w:lang w:val="lv-LV"/>
        </w:rPr>
        <w:t>Skolas darbinieka bērns / mazbērns___________________________.</w:t>
      </w:r>
    </w:p>
    <w:p w14:paraId="19F41DF3" w14:textId="77777777" w:rsidR="00AE404E" w:rsidRPr="00AE404E" w:rsidRDefault="00AE404E" w:rsidP="00AE404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lv-LV" w:eastAsia="lv-LV"/>
        </w:rPr>
      </w:pPr>
    </w:p>
    <w:p w14:paraId="3FF03037" w14:textId="77777777" w:rsidR="0008341A" w:rsidRPr="0008341A" w:rsidRDefault="0008341A" w:rsidP="0008341A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Bērns obligātās pirmsskolas izglītības programmu apguvis </w:t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ģimenē </w:t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sym w:font="Symbol" w:char="F0A0"/>
      </w: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 xml:space="preserve"> izglītības iestādē </w:t>
      </w:r>
    </w:p>
    <w:p w14:paraId="7C768A24" w14:textId="77777777" w:rsidR="0008341A" w:rsidRPr="0008341A" w:rsidRDefault="0008341A" w:rsidP="0008341A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6A9E70F3" w14:textId="77777777" w:rsidR="0008341A" w:rsidRPr="0008341A" w:rsidRDefault="0008341A" w:rsidP="0008341A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___________________________________________.</w:t>
      </w:r>
    </w:p>
    <w:p w14:paraId="5B600D71" w14:textId="6E707F1F" w:rsidR="0008341A" w:rsidRPr="0008341A" w:rsidRDefault="00AE404E" w:rsidP="00AE404E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color w:val="000000"/>
          <w:lang w:val="lv-LV" w:eastAsia="lv-LV"/>
        </w:rPr>
      </w:pPr>
      <w:r>
        <w:rPr>
          <w:rFonts w:ascii="Times New Roman" w:eastAsia="Times New Roman" w:hAnsi="Times New Roman" w:cs="Times New Roman"/>
          <w:i/>
          <w:color w:val="000000"/>
          <w:lang w:val="lv-LV" w:eastAsia="lv-LV"/>
        </w:rPr>
        <w:t xml:space="preserve">           </w:t>
      </w:r>
      <w:r w:rsidR="0008341A" w:rsidRPr="0008341A">
        <w:rPr>
          <w:rFonts w:ascii="Times New Roman" w:eastAsia="Times New Roman" w:hAnsi="Times New Roman" w:cs="Times New Roman"/>
          <w:i/>
          <w:color w:val="000000"/>
          <w:lang w:val="lv-LV" w:eastAsia="lv-LV"/>
        </w:rPr>
        <w:t>(izglītības iestādes nosaukums)</w:t>
      </w:r>
    </w:p>
    <w:p w14:paraId="0EF088DD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Iesniegumā norādītās informācijas izmaiņu gadījumā apņemos par to informēt izglītības iestādi.</w:t>
      </w:r>
    </w:p>
    <w:p w14:paraId="3CBF2D79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Piekrītu iesniegumā norādīto datu apstrādei bērna reģistrēšanai uzņemšanai 1.klasē.</w:t>
      </w:r>
    </w:p>
    <w:p w14:paraId="0D4054B9" w14:textId="77777777" w:rsidR="0008341A" w:rsidRPr="0008341A" w:rsidRDefault="0008341A" w:rsidP="0008341A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lang w:val="lv-LV" w:eastAsia="ar-SA"/>
        </w:rPr>
      </w:pPr>
      <w:r w:rsidRPr="0008341A">
        <w:rPr>
          <w:rFonts w:ascii="Times New Roman" w:eastAsia="Times New Roman" w:hAnsi="Times New Roman" w:cs="Times New Roman"/>
          <w:lang w:val="lv-LV" w:eastAsia="ar-SA"/>
        </w:rPr>
        <w:t>Informāciju par izglītojamā uzņemšanu vai atteikumu uzņemt izglītības iestādē vēlos saņemt: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7210"/>
      </w:tblGrid>
      <w:tr w:rsidR="0008341A" w:rsidRPr="0078257C" w14:paraId="4B85F362" w14:textId="77777777" w:rsidTr="00CC6710">
        <w:tc>
          <w:tcPr>
            <w:tcW w:w="284" w:type="dxa"/>
            <w:shd w:val="clear" w:color="auto" w:fill="auto"/>
          </w:tcPr>
          <w:p w14:paraId="77FF07E8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</w:p>
        </w:tc>
        <w:tc>
          <w:tcPr>
            <w:tcW w:w="8185" w:type="dxa"/>
            <w:shd w:val="clear" w:color="auto" w:fill="auto"/>
          </w:tcPr>
          <w:p w14:paraId="0DDF5329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  <w:r w:rsidRPr="0008341A">
              <w:rPr>
                <w:rFonts w:ascii="Times New Roman" w:eastAsia="Times New Roman" w:hAnsi="Times New Roman" w:cs="Times New Roman"/>
                <w:lang w:val="lv-LV" w:eastAsia="lv-LV"/>
              </w:rPr>
              <w:t xml:space="preserve">uz iesniegumā norādīto adresi: deklarēto/ faktisko (vajadzīgo atzīmēt)    </w:t>
            </w:r>
          </w:p>
        </w:tc>
      </w:tr>
      <w:tr w:rsidR="0008341A" w:rsidRPr="0078257C" w14:paraId="5EE85016" w14:textId="77777777" w:rsidTr="00CC6710">
        <w:tc>
          <w:tcPr>
            <w:tcW w:w="284" w:type="dxa"/>
            <w:shd w:val="clear" w:color="auto" w:fill="auto"/>
          </w:tcPr>
          <w:p w14:paraId="6CD6C5E0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</w:p>
        </w:tc>
        <w:tc>
          <w:tcPr>
            <w:tcW w:w="8185" w:type="dxa"/>
            <w:shd w:val="clear" w:color="auto" w:fill="auto"/>
          </w:tcPr>
          <w:p w14:paraId="067202F6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val="lv-LV" w:eastAsia="ar-SA"/>
              </w:rPr>
            </w:pPr>
            <w:r w:rsidRPr="0008341A">
              <w:rPr>
                <w:rFonts w:ascii="Times New Roman" w:eastAsia="Times New Roman" w:hAnsi="Times New Roman" w:cs="Times New Roman"/>
                <w:lang w:val="lv-LV" w:eastAsia="lv-LV"/>
              </w:rPr>
              <w:t>uz iesniegumā norādīto elektroniskā pasta adresi</w:t>
            </w:r>
          </w:p>
        </w:tc>
      </w:tr>
    </w:tbl>
    <w:p w14:paraId="11554917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0FE1BCD1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62156003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  <w:r w:rsidRPr="0008341A">
        <w:rPr>
          <w:rFonts w:ascii="Times New Roman" w:eastAsia="Times New Roman" w:hAnsi="Times New Roman" w:cs="Times New Roman"/>
          <w:color w:val="000000"/>
          <w:lang w:val="lv-LV" w:eastAsia="lv-LV"/>
        </w:rPr>
        <w:t>Vecāka paraksts____________________________________  Datums_____________________</w:t>
      </w:r>
    </w:p>
    <w:p w14:paraId="691134DE" w14:textId="77777777" w:rsidR="0008341A" w:rsidRPr="0008341A" w:rsidRDefault="0008341A" w:rsidP="0008341A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b/>
          <w:i/>
          <w:lang w:val="lv-LV" w:eastAsia="ar-SA"/>
        </w:rPr>
      </w:pPr>
    </w:p>
    <w:p w14:paraId="54262A6C" w14:textId="7DEB058B" w:rsidR="0008341A" w:rsidRPr="0008341A" w:rsidRDefault="00AE404E" w:rsidP="0008341A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b/>
          <w:i/>
          <w:lang w:val="lv-LV" w:eastAsia="ar-SA"/>
        </w:rPr>
      </w:pPr>
      <w:r>
        <w:rPr>
          <w:rFonts w:ascii="Times New Roman" w:eastAsia="Times New Roman" w:hAnsi="Times New Roman" w:cs="Times New Roman"/>
          <w:b/>
          <w:i/>
          <w:lang w:val="lv-LV" w:eastAsia="ar-SA"/>
        </w:rPr>
        <w:t>___________________________________________________________________________________</w:t>
      </w:r>
    </w:p>
    <w:p w14:paraId="57366226" w14:textId="77777777" w:rsidR="0008341A" w:rsidRPr="0008341A" w:rsidRDefault="0008341A" w:rsidP="0008341A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b/>
          <w:i/>
          <w:lang w:val="lv-LV" w:eastAsia="ar-SA"/>
        </w:rPr>
      </w:pPr>
      <w:r w:rsidRPr="0008341A">
        <w:rPr>
          <w:rFonts w:ascii="Times New Roman" w:eastAsia="Times New Roman" w:hAnsi="Times New Roman" w:cs="Times New Roman"/>
          <w:b/>
          <w:i/>
          <w:lang w:val="lv-LV" w:eastAsia="ar-SA"/>
        </w:rPr>
        <w:t>Aizpilda izglītības iestādes darbinieks:</w:t>
      </w:r>
    </w:p>
    <w:p w14:paraId="73C6EC1D" w14:textId="77777777" w:rsidR="0008341A" w:rsidRPr="0008341A" w:rsidRDefault="0008341A" w:rsidP="0008341A">
      <w:pPr>
        <w:suppressAutoHyphens/>
        <w:spacing w:after="0" w:line="240" w:lineRule="auto"/>
        <w:ind w:right="-908"/>
        <w:jc w:val="right"/>
        <w:rPr>
          <w:rFonts w:ascii="Times New Roman" w:eastAsia="Times New Roman" w:hAnsi="Times New Roman" w:cs="Times New Roman"/>
          <w:i/>
          <w:lang w:val="lv-LV" w:eastAsia="ar-SA"/>
        </w:rPr>
      </w:pPr>
    </w:p>
    <w:tbl>
      <w:tblPr>
        <w:tblW w:w="9446" w:type="dxa"/>
        <w:tblLook w:val="00A0" w:firstRow="1" w:lastRow="0" w:firstColumn="1" w:lastColumn="0" w:noHBand="0" w:noVBand="0"/>
      </w:tblPr>
      <w:tblGrid>
        <w:gridCol w:w="4673"/>
        <w:gridCol w:w="4773"/>
      </w:tblGrid>
      <w:tr w:rsidR="0008341A" w:rsidRPr="0008341A" w14:paraId="6EB3E8C7" w14:textId="77777777" w:rsidTr="00BE4B5B">
        <w:trPr>
          <w:trHeight w:val="283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5D096D" w14:textId="229ED80D" w:rsidR="0008341A" w:rsidRPr="0008341A" w:rsidRDefault="00BE4B5B" w:rsidP="0008341A">
            <w:pPr>
              <w:suppressAutoHyphens/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val="lv-LV" w:eastAsia="ar-SA"/>
              </w:rPr>
              <w:t>Iesnieguma saņemšanas d</w:t>
            </w:r>
            <w:r w:rsidR="0008341A" w:rsidRPr="0008341A">
              <w:rPr>
                <w:rFonts w:ascii="Times New Roman" w:eastAsia="Times New Roman" w:hAnsi="Times New Roman" w:cs="Times New Roman"/>
                <w:i/>
                <w:lang w:val="lv-LV" w:eastAsia="ar-SA"/>
              </w:rPr>
              <w:t>atums, laiks</w:t>
            </w:r>
          </w:p>
        </w:tc>
        <w:tc>
          <w:tcPr>
            <w:tcW w:w="4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3F5BDC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  <w:r w:rsidRPr="0008341A">
              <w:rPr>
                <w:rFonts w:ascii="Times New Roman" w:eastAsia="Times New Roman" w:hAnsi="Times New Roman" w:cs="Times New Roman"/>
                <w:i/>
                <w:lang w:val="lv-LV" w:eastAsia="ar-SA"/>
              </w:rPr>
              <w:t>Darbinieka vārds, uzvārds, paraksts</w:t>
            </w:r>
          </w:p>
        </w:tc>
      </w:tr>
      <w:tr w:rsidR="0008341A" w:rsidRPr="0008341A" w14:paraId="4CEA5CFA" w14:textId="77777777" w:rsidTr="00BE4B5B">
        <w:trPr>
          <w:trHeight w:val="327"/>
        </w:trPr>
        <w:tc>
          <w:tcPr>
            <w:tcW w:w="4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F5FCAD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</w:p>
        </w:tc>
        <w:tc>
          <w:tcPr>
            <w:tcW w:w="4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EB3F5B" w14:textId="77777777" w:rsidR="0008341A" w:rsidRPr="0008341A" w:rsidRDefault="0008341A" w:rsidP="0008341A">
            <w:pPr>
              <w:suppressAutoHyphens/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i/>
                <w:lang w:val="lv-LV" w:eastAsia="ar-SA"/>
              </w:rPr>
            </w:pPr>
          </w:p>
        </w:tc>
      </w:tr>
    </w:tbl>
    <w:p w14:paraId="55FDB145" w14:textId="77777777" w:rsidR="0008341A" w:rsidRPr="0008341A" w:rsidRDefault="0008341A" w:rsidP="0008341A">
      <w:pPr>
        <w:spacing w:after="0" w:line="240" w:lineRule="auto"/>
        <w:ind w:right="-908"/>
        <w:rPr>
          <w:rFonts w:ascii="Times New Roman" w:eastAsia="Times New Roman" w:hAnsi="Times New Roman" w:cs="Times New Roman"/>
          <w:color w:val="000000"/>
          <w:lang w:val="lv-LV" w:eastAsia="lv-LV"/>
        </w:rPr>
      </w:pPr>
    </w:p>
    <w:p w14:paraId="46A541DD" w14:textId="4FD637F6" w:rsidR="0008341A" w:rsidRPr="004A6DBC" w:rsidRDefault="00BE4B5B" w:rsidP="004A6DBC">
      <w:pPr>
        <w:suppressAutoHyphens/>
        <w:spacing w:after="0" w:line="240" w:lineRule="auto"/>
        <w:ind w:right="-908"/>
        <w:rPr>
          <w:rFonts w:ascii="Times New Roman" w:eastAsia="Times New Roman" w:hAnsi="Times New Roman" w:cs="Times New Roman"/>
          <w:i/>
          <w:lang w:val="lv-LV" w:eastAsia="ar-SA"/>
        </w:rPr>
      </w:pPr>
      <w:r w:rsidRPr="005056D2">
        <w:rPr>
          <w:rFonts w:ascii="Times New Roman" w:eastAsia="Times New Roman" w:hAnsi="Times New Roman" w:cs="Times New Roman"/>
          <w:i/>
          <w:lang w:val="lv-LV" w:eastAsia="ar-SA"/>
        </w:rPr>
        <w:t>Iesnieguma  reģistrācijas Nr.________________</w:t>
      </w:r>
    </w:p>
    <w:sectPr w:rsidR="0008341A" w:rsidRPr="004A6DBC" w:rsidSect="00D31D45">
      <w:pgSz w:w="11906" w:h="16838"/>
      <w:pgMar w:top="51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618E"/>
    <w:multiLevelType w:val="multilevel"/>
    <w:tmpl w:val="984E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EA030B"/>
    <w:multiLevelType w:val="multilevel"/>
    <w:tmpl w:val="55089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3741D"/>
    <w:multiLevelType w:val="hybridMultilevel"/>
    <w:tmpl w:val="83C6E930"/>
    <w:lvl w:ilvl="0" w:tplc="8D28D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858"/>
    <w:multiLevelType w:val="multilevel"/>
    <w:tmpl w:val="8306E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A0A4197"/>
    <w:multiLevelType w:val="multilevel"/>
    <w:tmpl w:val="7924C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E5686E"/>
    <w:multiLevelType w:val="multilevel"/>
    <w:tmpl w:val="247E5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8605E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74761B"/>
    <w:multiLevelType w:val="multilevel"/>
    <w:tmpl w:val="55089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6B"/>
    <w:rsid w:val="00004C80"/>
    <w:rsid w:val="0008341A"/>
    <w:rsid w:val="000C7ADF"/>
    <w:rsid w:val="001411BE"/>
    <w:rsid w:val="0028053D"/>
    <w:rsid w:val="002A6BAC"/>
    <w:rsid w:val="00395852"/>
    <w:rsid w:val="003A0FD7"/>
    <w:rsid w:val="004A6DBC"/>
    <w:rsid w:val="005056D2"/>
    <w:rsid w:val="00595BDD"/>
    <w:rsid w:val="005C6F07"/>
    <w:rsid w:val="005F221A"/>
    <w:rsid w:val="00631D6B"/>
    <w:rsid w:val="0064329B"/>
    <w:rsid w:val="006E5357"/>
    <w:rsid w:val="0072708E"/>
    <w:rsid w:val="0078257C"/>
    <w:rsid w:val="008168B2"/>
    <w:rsid w:val="00933A61"/>
    <w:rsid w:val="00936159"/>
    <w:rsid w:val="009C4FCF"/>
    <w:rsid w:val="00A35834"/>
    <w:rsid w:val="00A42584"/>
    <w:rsid w:val="00A8443F"/>
    <w:rsid w:val="00AE404E"/>
    <w:rsid w:val="00B12769"/>
    <w:rsid w:val="00B94C31"/>
    <w:rsid w:val="00BE4B5B"/>
    <w:rsid w:val="00D118C8"/>
    <w:rsid w:val="00D168BE"/>
    <w:rsid w:val="00D31D45"/>
    <w:rsid w:val="00DA13E4"/>
    <w:rsid w:val="00EF3F14"/>
    <w:rsid w:val="00F97E4B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45FB5B8D"/>
  <w15:chartTrackingRefBased/>
  <w15:docId w15:val="{2ADC866F-30B9-415C-A57D-7DFFFD12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FD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834"/>
    <w:rPr>
      <w:color w:val="605E5C"/>
      <w:shd w:val="clear" w:color="auto" w:fill="E1DFDD"/>
    </w:rPr>
  </w:style>
  <w:style w:type="paragraph" w:customStyle="1" w:styleId="Style7">
    <w:name w:val="Style7"/>
    <w:basedOn w:val="Normal"/>
    <w:uiPriority w:val="99"/>
    <w:rsid w:val="0008341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ntStyle14">
    <w:name w:val="Font Style14"/>
    <w:basedOn w:val="DefaultParagraphFont"/>
    <w:uiPriority w:val="99"/>
    <w:rsid w:val="000834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08341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8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50A2-1AAB-4909-9675-ECD80C5F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4045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Vivita Dolotova</dc:creator>
  <cp:keywords/>
  <dc:description/>
  <cp:lastModifiedBy>Vivita Dolotova</cp:lastModifiedBy>
  <cp:revision>17</cp:revision>
  <dcterms:created xsi:type="dcterms:W3CDTF">2024-02-08T10:40:00Z</dcterms:created>
  <dcterms:modified xsi:type="dcterms:W3CDTF">2024-11-19T12:45:00Z</dcterms:modified>
</cp:coreProperties>
</file>