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5D0E2" w14:textId="77777777" w:rsidR="00AC5AC2" w:rsidRPr="00A22BA3" w:rsidRDefault="00AC5AC2" w:rsidP="00AC5AC2">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DĀRZA IELĀ 1A,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0B6B5714" w14:textId="77777777" w:rsidR="00AC5AC2" w:rsidRDefault="00AC5AC2" w:rsidP="00AC5AC2">
      <w:pPr>
        <w:suppressAutoHyphens/>
        <w:overflowPunct w:val="0"/>
        <w:autoSpaceDE w:val="0"/>
        <w:jc w:val="center"/>
        <w:rPr>
          <w:b/>
          <w:bCs/>
          <w:szCs w:val="20"/>
          <w:lang w:eastAsia="ar-SA"/>
        </w:rPr>
      </w:pPr>
    </w:p>
    <w:p w14:paraId="2FF8601A" w14:textId="77777777" w:rsidR="00AC5AC2" w:rsidRDefault="00AC5AC2" w:rsidP="00AC5AC2">
      <w:pPr>
        <w:numPr>
          <w:ilvl w:val="0"/>
          <w:numId w:val="1"/>
        </w:numPr>
        <w:suppressAutoHyphens/>
        <w:overflowPunct w:val="0"/>
        <w:autoSpaceDE w:val="0"/>
        <w:autoSpaceDN w:val="0"/>
        <w:adjustRightInd w:val="0"/>
        <w:ind w:left="567"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Dārza ielā 1A, Dobelē</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010110014</w:t>
      </w:r>
      <w:r w:rsidRPr="001A46C4">
        <w:t xml:space="preserve">, platība </w:t>
      </w:r>
      <w:r>
        <w:t>0,1758</w:t>
      </w:r>
      <w:r w:rsidRPr="008E7B7B">
        <w:t xml:space="preserve"> ha, </w:t>
      </w:r>
      <w:r w:rsidRPr="001A46C4">
        <w:t>kadastra apzīmējums 46</w:t>
      </w:r>
      <w:r>
        <w:t>010110003</w:t>
      </w:r>
      <w:r>
        <w:rPr>
          <w:szCs w:val="20"/>
          <w:lang w:val="pt-BR" w:eastAsia="ar-SA"/>
        </w:rPr>
        <w:t xml:space="preserve"> (turpmāk tekstā – Izsoles objekts) mutiskās izsoles ar augšupejošu soli kārtību.</w:t>
      </w:r>
    </w:p>
    <w:p w14:paraId="668B8402" w14:textId="77777777" w:rsidR="00AC5AC2" w:rsidRDefault="00AC5AC2" w:rsidP="00AC5AC2">
      <w:pPr>
        <w:numPr>
          <w:ilvl w:val="0"/>
          <w:numId w:val="1"/>
        </w:numPr>
        <w:suppressAutoHyphens/>
        <w:overflowPunct w:val="0"/>
        <w:autoSpaceDE w:val="0"/>
        <w:autoSpaceDN w:val="0"/>
        <w:adjustRightInd w:val="0"/>
        <w:ind w:left="567"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15000 EUR</w:t>
      </w:r>
      <w:r>
        <w:rPr>
          <w:i/>
          <w:szCs w:val="20"/>
          <w:lang w:eastAsia="ar-SA"/>
        </w:rPr>
        <w:t xml:space="preserve"> </w:t>
      </w:r>
      <w:r>
        <w:rPr>
          <w:szCs w:val="20"/>
          <w:lang w:eastAsia="ar-SA"/>
        </w:rPr>
        <w:t xml:space="preserve">(piecpadsmit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456860">
        <w:rPr>
          <w:b/>
          <w:bCs/>
          <w:szCs w:val="20"/>
          <w:lang w:eastAsia="ar-SA"/>
        </w:rPr>
        <w:t>10</w:t>
      </w:r>
      <w:r>
        <w:rPr>
          <w:b/>
          <w:szCs w:val="20"/>
          <w:lang w:eastAsia="ar-SA"/>
        </w:rPr>
        <w:t>0</w:t>
      </w:r>
      <w:r>
        <w:rPr>
          <w:b/>
          <w:bCs/>
          <w:szCs w:val="20"/>
          <w:lang w:eastAsia="ar-SA"/>
        </w:rPr>
        <w:t>0 EUR</w:t>
      </w:r>
      <w:r>
        <w:rPr>
          <w:i/>
          <w:szCs w:val="20"/>
          <w:lang w:eastAsia="ar-SA"/>
        </w:rPr>
        <w:t xml:space="preserve"> </w:t>
      </w:r>
      <w:r>
        <w:rPr>
          <w:szCs w:val="20"/>
          <w:lang w:eastAsia="ar-SA"/>
        </w:rPr>
        <w:t xml:space="preserve">(viens tūkstotis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30.aprīlis.</w:t>
      </w:r>
      <w:r>
        <w:rPr>
          <w:szCs w:val="20"/>
        </w:rPr>
        <w:t xml:space="preserve">  </w:t>
      </w:r>
    </w:p>
    <w:p w14:paraId="11543445" w14:textId="77777777" w:rsidR="00AC5AC2" w:rsidRDefault="00AC5AC2" w:rsidP="00AC5AC2">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11.februārī,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6665F1FD" w14:textId="77777777" w:rsidR="00AC5AC2" w:rsidRDefault="00AC5AC2" w:rsidP="00AC5AC2">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70015637" w14:textId="77777777" w:rsidR="00AC5AC2" w:rsidRDefault="00AC5AC2" w:rsidP="00AC5AC2">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7E557DFA" w14:textId="77777777" w:rsidR="00AC5AC2" w:rsidRDefault="00AC5AC2" w:rsidP="00AC5AC2">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9.februāra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1500 EUR</w:t>
      </w:r>
      <w:r>
        <w:rPr>
          <w:szCs w:val="20"/>
          <w:lang w:val="it-IT" w:eastAsia="ar-SA"/>
        </w:rPr>
        <w:t xml:space="preserve"> (viens tūkstotis pieci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30CEE5B8" w14:textId="77777777" w:rsidR="00AC5AC2" w:rsidRDefault="00AC5AC2" w:rsidP="00AC5AC2">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0C4F8E1A" w14:textId="77777777" w:rsidR="00AC5AC2" w:rsidRDefault="00AC5AC2" w:rsidP="00AC5AC2">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30B2F25" w14:textId="77777777" w:rsidR="00AC5AC2" w:rsidRDefault="00AC5AC2" w:rsidP="00AC5AC2">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3F1C8505" w14:textId="77777777" w:rsidR="00AC5AC2" w:rsidRDefault="00AC5AC2" w:rsidP="00AC5AC2">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427DDD8" w14:textId="77777777" w:rsidR="00AC5AC2" w:rsidRDefault="00AC5AC2" w:rsidP="00AC5AC2">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487676D1" w14:textId="77777777" w:rsidR="00AC5AC2" w:rsidRDefault="00AC5AC2" w:rsidP="00AC5AC2">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3B9177B"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6EC67E35"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FE49DC1" w14:textId="77777777" w:rsidR="00AC5AC2" w:rsidRDefault="00AC5AC2" w:rsidP="00AC5AC2">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084E18A"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54CD183D"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5B27C356"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1F7D98A7" w14:textId="77777777" w:rsidR="00AC5AC2" w:rsidRDefault="00AC5AC2" w:rsidP="00AC5AC2">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lastRenderedPageBreak/>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3056136A"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71338DB1"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1CFA461" w14:textId="77777777" w:rsidR="00AC5AC2" w:rsidRDefault="00AC5AC2" w:rsidP="00AC5AC2">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75E1F86C" w14:textId="77777777" w:rsidR="00AC5AC2" w:rsidRDefault="00AC5AC2" w:rsidP="00AC5AC2">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7904499B" w14:textId="77777777" w:rsidR="00AC5AC2" w:rsidRDefault="00AC5AC2" w:rsidP="00AC5AC2">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3488C19C" w14:textId="77777777" w:rsidR="00AC5AC2" w:rsidRDefault="00AC5AC2" w:rsidP="00AC5AC2">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0281FD4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8475D"/>
    <w:multiLevelType w:val="hybridMultilevel"/>
    <w:tmpl w:val="A6B2A2F0"/>
    <w:lvl w:ilvl="0" w:tplc="11E007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193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C2"/>
    <w:rsid w:val="00073CDF"/>
    <w:rsid w:val="001871B9"/>
    <w:rsid w:val="009B0AAA"/>
    <w:rsid w:val="00AC5AC2"/>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C689"/>
  <w15:chartTrackingRefBased/>
  <w15:docId w15:val="{E12A98EE-D502-4103-8BA0-4A45CE2C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AC2"/>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C5A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5A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5A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5A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5A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5A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A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A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A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A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5A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5A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5A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5A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5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AC2"/>
    <w:rPr>
      <w:rFonts w:eastAsiaTheme="majorEastAsia" w:cstheme="majorBidi"/>
      <w:color w:val="272727" w:themeColor="text1" w:themeTint="D8"/>
    </w:rPr>
  </w:style>
  <w:style w:type="paragraph" w:styleId="Title">
    <w:name w:val="Title"/>
    <w:basedOn w:val="Normal"/>
    <w:next w:val="Normal"/>
    <w:link w:val="TitleChar"/>
    <w:uiPriority w:val="10"/>
    <w:qFormat/>
    <w:rsid w:val="00AC5A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AC2"/>
    <w:pPr>
      <w:spacing w:before="160"/>
      <w:jc w:val="center"/>
    </w:pPr>
    <w:rPr>
      <w:i/>
      <w:iCs/>
      <w:color w:val="404040" w:themeColor="text1" w:themeTint="BF"/>
    </w:rPr>
  </w:style>
  <w:style w:type="character" w:customStyle="1" w:styleId="QuoteChar">
    <w:name w:val="Quote Char"/>
    <w:basedOn w:val="DefaultParagraphFont"/>
    <w:link w:val="Quote"/>
    <w:uiPriority w:val="29"/>
    <w:rsid w:val="00AC5AC2"/>
    <w:rPr>
      <w:i/>
      <w:iCs/>
      <w:color w:val="404040" w:themeColor="text1" w:themeTint="BF"/>
    </w:rPr>
  </w:style>
  <w:style w:type="paragraph" w:styleId="ListParagraph">
    <w:name w:val="List Paragraph"/>
    <w:basedOn w:val="Normal"/>
    <w:uiPriority w:val="34"/>
    <w:qFormat/>
    <w:rsid w:val="00AC5AC2"/>
    <w:pPr>
      <w:ind w:left="720"/>
      <w:contextualSpacing/>
    </w:pPr>
  </w:style>
  <w:style w:type="character" w:styleId="IntenseEmphasis">
    <w:name w:val="Intense Emphasis"/>
    <w:basedOn w:val="DefaultParagraphFont"/>
    <w:uiPriority w:val="21"/>
    <w:qFormat/>
    <w:rsid w:val="00AC5AC2"/>
    <w:rPr>
      <w:i/>
      <w:iCs/>
      <w:color w:val="2F5496" w:themeColor="accent1" w:themeShade="BF"/>
    </w:rPr>
  </w:style>
  <w:style w:type="paragraph" w:styleId="IntenseQuote">
    <w:name w:val="Intense Quote"/>
    <w:basedOn w:val="Normal"/>
    <w:next w:val="Normal"/>
    <w:link w:val="IntenseQuoteChar"/>
    <w:uiPriority w:val="30"/>
    <w:qFormat/>
    <w:rsid w:val="00AC5A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5AC2"/>
    <w:rPr>
      <w:i/>
      <w:iCs/>
      <w:color w:val="2F5496" w:themeColor="accent1" w:themeShade="BF"/>
    </w:rPr>
  </w:style>
  <w:style w:type="character" w:styleId="IntenseReference">
    <w:name w:val="Intense Reference"/>
    <w:basedOn w:val="DefaultParagraphFont"/>
    <w:uiPriority w:val="32"/>
    <w:qFormat/>
    <w:rsid w:val="00AC5AC2"/>
    <w:rPr>
      <w:b/>
      <w:bCs/>
      <w:smallCaps/>
      <w:color w:val="2F5496" w:themeColor="accent1" w:themeShade="BF"/>
      <w:spacing w:val="5"/>
    </w:rPr>
  </w:style>
  <w:style w:type="character" w:styleId="Hyperlink">
    <w:name w:val="Hyperlink"/>
    <w:rsid w:val="00AC5AC2"/>
    <w:rPr>
      <w:color w:val="0000FF"/>
      <w:u w:val="single"/>
    </w:rPr>
  </w:style>
  <w:style w:type="character" w:customStyle="1" w:styleId="markedcontent">
    <w:name w:val="markedcontent"/>
    <w:rsid w:val="00AC5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2984</Words>
  <Characters>1701</Characters>
  <Application>Microsoft Office Word</Application>
  <DocSecurity>0</DocSecurity>
  <Lines>14</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2026-01-07T13:15:00Z</dcterms:created>
  <dcterms:modified xsi:type="dcterms:W3CDTF">2026-01-07T13:15:00Z</dcterms:modified>
</cp:coreProperties>
</file>